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01D4" w:rsidRPr="00B1650F" w:rsidRDefault="001601D4" w:rsidP="00E374EA">
      <w:pPr>
        <w:spacing w:after="0" w:line="240" w:lineRule="auto"/>
        <w:jc w:val="center"/>
        <w:rPr>
          <w:rFonts w:ascii="Times New Roman" w:hAnsi="Times New Roman" w:cs="Times New Roman"/>
          <w:sz w:val="28"/>
          <w:szCs w:val="28"/>
        </w:rPr>
      </w:pPr>
      <w:r w:rsidRPr="00B1650F">
        <w:rPr>
          <w:rFonts w:ascii="Times New Roman" w:hAnsi="Times New Roman" w:cs="Times New Roman"/>
          <w:sz w:val="28"/>
          <w:szCs w:val="28"/>
        </w:rPr>
        <w:t>Казахский национальный университет имени аль-Фараби</w:t>
      </w:r>
    </w:p>
    <w:p w:rsidR="001601D4" w:rsidRPr="00B1650F" w:rsidRDefault="001601D4" w:rsidP="00E374EA">
      <w:pPr>
        <w:spacing w:after="0" w:line="240" w:lineRule="auto"/>
        <w:rPr>
          <w:rFonts w:ascii="Times New Roman" w:hAnsi="Times New Roman" w:cs="Times New Roman"/>
          <w:sz w:val="28"/>
          <w:szCs w:val="28"/>
        </w:rPr>
      </w:pPr>
    </w:p>
    <w:p w:rsidR="001601D4" w:rsidRPr="00B1650F" w:rsidRDefault="001601D4" w:rsidP="00E374EA">
      <w:pPr>
        <w:spacing w:after="0" w:line="240" w:lineRule="auto"/>
        <w:rPr>
          <w:rFonts w:ascii="Times New Roman" w:hAnsi="Times New Roman" w:cs="Times New Roman"/>
          <w:sz w:val="28"/>
          <w:szCs w:val="28"/>
        </w:rPr>
      </w:pPr>
    </w:p>
    <w:p w:rsidR="001601D4" w:rsidRPr="00B1650F" w:rsidRDefault="001601D4" w:rsidP="00E374EA">
      <w:pPr>
        <w:spacing w:after="0" w:line="240" w:lineRule="auto"/>
        <w:ind w:firstLine="708"/>
        <w:rPr>
          <w:rFonts w:ascii="Times New Roman" w:hAnsi="Times New Roman" w:cs="Times New Roman"/>
          <w:sz w:val="24"/>
          <w:szCs w:val="24"/>
        </w:rPr>
      </w:pPr>
      <w:r w:rsidRPr="00B1650F">
        <w:rPr>
          <w:rFonts w:ascii="Times New Roman" w:hAnsi="Times New Roman" w:cs="Times New Roman"/>
          <w:sz w:val="28"/>
          <w:szCs w:val="28"/>
        </w:rPr>
        <w:t>УДК   5</w:t>
      </w:r>
      <w:r w:rsidR="00D706F1">
        <w:rPr>
          <w:rFonts w:ascii="Times New Roman" w:hAnsi="Times New Roman" w:cs="Times New Roman"/>
          <w:sz w:val="28"/>
          <w:szCs w:val="28"/>
        </w:rPr>
        <w:t>24</w:t>
      </w:r>
      <w:r w:rsidRPr="00B1650F">
        <w:rPr>
          <w:rFonts w:ascii="Times New Roman" w:hAnsi="Times New Roman" w:cs="Times New Roman"/>
          <w:sz w:val="28"/>
          <w:szCs w:val="28"/>
        </w:rPr>
        <w:t>.</w:t>
      </w:r>
      <w:r w:rsidR="00D706F1">
        <w:rPr>
          <w:rFonts w:ascii="Times New Roman" w:hAnsi="Times New Roman" w:cs="Times New Roman"/>
          <w:sz w:val="28"/>
          <w:szCs w:val="28"/>
        </w:rPr>
        <w:t>882</w:t>
      </w:r>
      <w:r w:rsidRPr="00B1650F">
        <w:rPr>
          <w:rFonts w:ascii="Times New Roman" w:hAnsi="Times New Roman" w:cs="Times New Roman"/>
          <w:sz w:val="28"/>
          <w:szCs w:val="28"/>
        </w:rPr>
        <w:tab/>
      </w:r>
      <w:r w:rsidRPr="00B1650F">
        <w:rPr>
          <w:rFonts w:ascii="Times New Roman" w:hAnsi="Times New Roman" w:cs="Times New Roman"/>
          <w:sz w:val="28"/>
          <w:szCs w:val="28"/>
        </w:rPr>
        <w:tab/>
      </w:r>
      <w:r w:rsidRPr="00B1650F">
        <w:rPr>
          <w:rFonts w:ascii="Times New Roman" w:hAnsi="Times New Roman" w:cs="Times New Roman"/>
          <w:sz w:val="28"/>
          <w:szCs w:val="28"/>
        </w:rPr>
        <w:tab/>
      </w:r>
      <w:r w:rsidRPr="00B1650F">
        <w:rPr>
          <w:rFonts w:ascii="Times New Roman" w:hAnsi="Times New Roman" w:cs="Times New Roman"/>
          <w:sz w:val="28"/>
          <w:szCs w:val="28"/>
        </w:rPr>
        <w:tab/>
      </w:r>
      <w:r w:rsidRPr="00B1650F">
        <w:rPr>
          <w:rFonts w:ascii="Times New Roman" w:hAnsi="Times New Roman" w:cs="Times New Roman"/>
          <w:sz w:val="28"/>
          <w:szCs w:val="28"/>
        </w:rPr>
        <w:tab/>
      </w:r>
      <w:r w:rsidRPr="00B1650F">
        <w:rPr>
          <w:rFonts w:ascii="Times New Roman" w:hAnsi="Times New Roman" w:cs="Times New Roman"/>
          <w:sz w:val="28"/>
          <w:szCs w:val="28"/>
        </w:rPr>
        <w:tab/>
      </w:r>
      <w:r w:rsidRPr="00B1650F">
        <w:rPr>
          <w:rFonts w:ascii="Times New Roman" w:hAnsi="Times New Roman" w:cs="Times New Roman"/>
          <w:sz w:val="28"/>
          <w:szCs w:val="28"/>
        </w:rPr>
        <w:tab/>
      </w:r>
      <w:r w:rsidRPr="00B1650F">
        <w:rPr>
          <w:rFonts w:ascii="Times New Roman" w:hAnsi="Times New Roman" w:cs="Times New Roman"/>
          <w:sz w:val="28"/>
          <w:szCs w:val="28"/>
        </w:rPr>
        <w:tab/>
        <w:t>На правах рукописи</w:t>
      </w:r>
    </w:p>
    <w:p w:rsidR="001601D4" w:rsidRPr="00B1650F" w:rsidRDefault="001601D4" w:rsidP="00E374EA">
      <w:pPr>
        <w:spacing w:after="0" w:line="240" w:lineRule="auto"/>
        <w:rPr>
          <w:rFonts w:ascii="Times New Roman" w:hAnsi="Times New Roman" w:cs="Times New Roman"/>
          <w:sz w:val="28"/>
          <w:szCs w:val="28"/>
        </w:rPr>
      </w:pPr>
    </w:p>
    <w:p w:rsidR="001601D4" w:rsidRPr="00B1650F" w:rsidRDefault="001601D4" w:rsidP="00E374EA">
      <w:pPr>
        <w:spacing w:after="0" w:line="240" w:lineRule="auto"/>
        <w:rPr>
          <w:rFonts w:ascii="Times New Roman" w:hAnsi="Times New Roman" w:cs="Times New Roman"/>
          <w:sz w:val="28"/>
          <w:szCs w:val="28"/>
        </w:rPr>
      </w:pPr>
    </w:p>
    <w:p w:rsidR="001601D4" w:rsidRPr="00B1650F" w:rsidRDefault="001601D4" w:rsidP="00E374EA">
      <w:pPr>
        <w:spacing w:after="0" w:line="240" w:lineRule="auto"/>
        <w:rPr>
          <w:rFonts w:ascii="Times New Roman" w:hAnsi="Times New Roman" w:cs="Times New Roman"/>
          <w:sz w:val="28"/>
          <w:szCs w:val="28"/>
        </w:rPr>
      </w:pPr>
    </w:p>
    <w:p w:rsidR="001601D4" w:rsidRPr="00B1650F" w:rsidRDefault="001601D4" w:rsidP="00E374EA">
      <w:pPr>
        <w:spacing w:after="0" w:line="240" w:lineRule="auto"/>
        <w:rPr>
          <w:rFonts w:ascii="Times New Roman" w:hAnsi="Times New Roman" w:cs="Times New Roman"/>
          <w:sz w:val="28"/>
          <w:szCs w:val="28"/>
        </w:rPr>
      </w:pPr>
    </w:p>
    <w:p w:rsidR="001601D4" w:rsidRPr="00B1650F" w:rsidRDefault="001601D4" w:rsidP="00E374EA">
      <w:pPr>
        <w:spacing w:after="0" w:line="240" w:lineRule="auto"/>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r w:rsidRPr="00B1650F">
        <w:rPr>
          <w:rFonts w:ascii="Times New Roman" w:hAnsi="Times New Roman" w:cs="Times New Roman"/>
          <w:sz w:val="28"/>
          <w:szCs w:val="28"/>
        </w:rPr>
        <w:t>МАЛЫБАЕВ АЛГИС НУРГИСАЕВИЧ</w:t>
      </w: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b/>
          <w:sz w:val="28"/>
          <w:szCs w:val="28"/>
        </w:rPr>
      </w:pPr>
      <w:r w:rsidRPr="00B1650F">
        <w:rPr>
          <w:rFonts w:ascii="Times New Roman" w:hAnsi="Times New Roman" w:cs="Times New Roman"/>
          <w:b/>
          <w:sz w:val="28"/>
          <w:szCs w:val="28"/>
        </w:rPr>
        <w:t>Различные аспекты дилатонных черных дыр дионного типа</w:t>
      </w: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r w:rsidRPr="00B1650F">
        <w:rPr>
          <w:rFonts w:ascii="Times New Roman" w:hAnsi="Times New Roman" w:cs="Times New Roman"/>
          <w:sz w:val="28"/>
          <w:szCs w:val="28"/>
        </w:rPr>
        <w:t>8D05306 – Физика</w:t>
      </w: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r w:rsidRPr="00B1650F">
        <w:rPr>
          <w:rFonts w:ascii="Times New Roman" w:hAnsi="Times New Roman" w:cs="Times New Roman"/>
          <w:sz w:val="28"/>
          <w:szCs w:val="28"/>
        </w:rPr>
        <w:t>Диссертация на соискание ученой степени</w:t>
      </w:r>
    </w:p>
    <w:p w:rsidR="001601D4" w:rsidRPr="00B1650F" w:rsidRDefault="001601D4" w:rsidP="00E374EA">
      <w:pPr>
        <w:spacing w:after="0" w:line="240" w:lineRule="auto"/>
        <w:jc w:val="center"/>
        <w:rPr>
          <w:rFonts w:ascii="Times New Roman" w:hAnsi="Times New Roman" w:cs="Times New Roman"/>
          <w:sz w:val="28"/>
          <w:szCs w:val="28"/>
        </w:rPr>
      </w:pPr>
      <w:r w:rsidRPr="00B1650F">
        <w:rPr>
          <w:rFonts w:ascii="Times New Roman" w:hAnsi="Times New Roman" w:cs="Times New Roman"/>
          <w:sz w:val="28"/>
          <w:szCs w:val="28"/>
        </w:rPr>
        <w:t>доктора философии (PhD)</w:t>
      </w: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p>
    <w:p w:rsidR="001601D4" w:rsidRPr="00B1650F" w:rsidRDefault="001601D4" w:rsidP="00E374EA">
      <w:pPr>
        <w:spacing w:after="0" w:line="240" w:lineRule="auto"/>
        <w:ind w:firstLine="6237"/>
        <w:jc w:val="right"/>
        <w:rPr>
          <w:rFonts w:ascii="Times New Roman" w:hAnsi="Times New Roman" w:cs="Times New Roman"/>
          <w:sz w:val="28"/>
          <w:szCs w:val="28"/>
        </w:rPr>
      </w:pPr>
      <w:r w:rsidRPr="00B1650F">
        <w:rPr>
          <w:rFonts w:ascii="Times New Roman" w:hAnsi="Times New Roman" w:cs="Times New Roman"/>
          <w:sz w:val="28"/>
          <w:szCs w:val="28"/>
        </w:rPr>
        <w:t>Научный консультант:</w:t>
      </w:r>
    </w:p>
    <w:p w:rsidR="001601D4" w:rsidRPr="00B1650F" w:rsidRDefault="001601D4" w:rsidP="00E374EA">
      <w:pPr>
        <w:spacing w:after="0" w:line="240" w:lineRule="auto"/>
        <w:ind w:firstLine="6237"/>
        <w:jc w:val="right"/>
        <w:rPr>
          <w:rFonts w:ascii="Times New Roman" w:hAnsi="Times New Roman" w:cs="Times New Roman"/>
          <w:sz w:val="28"/>
          <w:szCs w:val="28"/>
        </w:rPr>
      </w:pPr>
      <w:r w:rsidRPr="00B1650F">
        <w:rPr>
          <w:rFonts w:ascii="Times New Roman" w:hAnsi="Times New Roman" w:cs="Times New Roman"/>
          <w:sz w:val="28"/>
          <w:szCs w:val="28"/>
        </w:rPr>
        <w:t>Бошкаев Куантай Авгазыевич</w:t>
      </w:r>
    </w:p>
    <w:p w:rsidR="001601D4" w:rsidRPr="00B1650F" w:rsidRDefault="001601D4" w:rsidP="00E374EA">
      <w:pPr>
        <w:spacing w:after="0" w:line="240" w:lineRule="auto"/>
        <w:ind w:firstLine="5670"/>
        <w:jc w:val="right"/>
        <w:rPr>
          <w:rFonts w:ascii="Times New Roman" w:hAnsi="Times New Roman" w:cs="Times New Roman"/>
          <w:sz w:val="28"/>
          <w:szCs w:val="28"/>
        </w:rPr>
      </w:pPr>
      <w:r w:rsidRPr="00B1650F">
        <w:rPr>
          <w:rFonts w:ascii="Times New Roman" w:hAnsi="Times New Roman" w:cs="Times New Roman"/>
          <w:sz w:val="28"/>
          <w:szCs w:val="28"/>
        </w:rPr>
        <w:t xml:space="preserve">PhD, профессор КазНУ </w:t>
      </w:r>
    </w:p>
    <w:p w:rsidR="001601D4" w:rsidRPr="00B1650F" w:rsidRDefault="001601D4" w:rsidP="00E374EA">
      <w:pPr>
        <w:spacing w:after="0" w:line="240" w:lineRule="auto"/>
        <w:ind w:firstLine="5670"/>
        <w:jc w:val="right"/>
        <w:rPr>
          <w:rFonts w:ascii="Times New Roman" w:hAnsi="Times New Roman" w:cs="Times New Roman"/>
          <w:sz w:val="28"/>
          <w:szCs w:val="28"/>
        </w:rPr>
      </w:pPr>
      <w:r w:rsidRPr="00B1650F">
        <w:rPr>
          <w:rFonts w:ascii="Times New Roman" w:hAnsi="Times New Roman" w:cs="Times New Roman"/>
          <w:sz w:val="28"/>
          <w:szCs w:val="28"/>
        </w:rPr>
        <w:t>им. аль-Фараби,</w:t>
      </w:r>
    </w:p>
    <w:p w:rsidR="001601D4" w:rsidRPr="00B1650F" w:rsidRDefault="001601D4" w:rsidP="00E374EA">
      <w:pPr>
        <w:spacing w:after="0" w:line="240" w:lineRule="auto"/>
        <w:ind w:firstLine="6237"/>
        <w:jc w:val="right"/>
        <w:rPr>
          <w:rFonts w:ascii="Times New Roman" w:hAnsi="Times New Roman" w:cs="Times New Roman"/>
          <w:sz w:val="24"/>
          <w:szCs w:val="24"/>
        </w:rPr>
      </w:pPr>
      <w:r w:rsidRPr="00B1650F">
        <w:rPr>
          <w:rFonts w:ascii="Times New Roman" w:hAnsi="Times New Roman" w:cs="Times New Roman"/>
          <w:sz w:val="28"/>
          <w:szCs w:val="28"/>
        </w:rPr>
        <w:t>Алматы, Казахстан</w:t>
      </w:r>
    </w:p>
    <w:p w:rsidR="001601D4" w:rsidRPr="00B1650F" w:rsidRDefault="001601D4" w:rsidP="00E374EA">
      <w:pPr>
        <w:spacing w:after="0" w:line="240" w:lineRule="auto"/>
        <w:ind w:firstLine="6237"/>
        <w:rPr>
          <w:rFonts w:ascii="Times New Roman" w:hAnsi="Times New Roman" w:cs="Times New Roman"/>
          <w:sz w:val="24"/>
          <w:szCs w:val="24"/>
        </w:rPr>
      </w:pPr>
    </w:p>
    <w:p w:rsidR="001601D4" w:rsidRPr="00B1650F" w:rsidRDefault="001601D4" w:rsidP="00E374EA">
      <w:pPr>
        <w:spacing w:after="0" w:line="240" w:lineRule="auto"/>
        <w:ind w:firstLine="5103"/>
        <w:jc w:val="right"/>
        <w:rPr>
          <w:rFonts w:ascii="Times New Roman" w:hAnsi="Times New Roman" w:cs="Times New Roman"/>
          <w:sz w:val="28"/>
          <w:szCs w:val="28"/>
        </w:rPr>
      </w:pPr>
      <w:r w:rsidRPr="00B1650F">
        <w:rPr>
          <w:rFonts w:ascii="Times New Roman" w:hAnsi="Times New Roman" w:cs="Times New Roman"/>
          <w:sz w:val="28"/>
          <w:szCs w:val="28"/>
        </w:rPr>
        <w:t>Зарубежный научный консультант:</w:t>
      </w:r>
    </w:p>
    <w:p w:rsidR="001601D4" w:rsidRPr="00B1650F" w:rsidRDefault="001601D4" w:rsidP="00E374EA">
      <w:pPr>
        <w:spacing w:after="0" w:line="240" w:lineRule="auto"/>
        <w:ind w:firstLine="5103"/>
        <w:jc w:val="right"/>
        <w:rPr>
          <w:rFonts w:ascii="Times New Roman" w:hAnsi="Times New Roman" w:cs="Times New Roman"/>
          <w:bCs/>
          <w:sz w:val="28"/>
          <w:szCs w:val="28"/>
        </w:rPr>
      </w:pPr>
      <w:r w:rsidRPr="00B1650F">
        <w:rPr>
          <w:rFonts w:ascii="Times New Roman" w:hAnsi="Times New Roman" w:cs="Times New Roman"/>
          <w:bCs/>
          <w:sz w:val="28"/>
          <w:szCs w:val="28"/>
        </w:rPr>
        <w:t>Иващук Владимир Дмитриевич</w:t>
      </w:r>
    </w:p>
    <w:p w:rsidR="001601D4" w:rsidRPr="00B1650F" w:rsidRDefault="001601D4" w:rsidP="00E374EA">
      <w:pPr>
        <w:spacing w:after="0" w:line="240" w:lineRule="auto"/>
        <w:ind w:firstLine="5103"/>
        <w:jc w:val="right"/>
        <w:rPr>
          <w:rFonts w:ascii="Times New Roman" w:hAnsi="Times New Roman" w:cs="Times New Roman"/>
          <w:bCs/>
          <w:sz w:val="28"/>
          <w:szCs w:val="28"/>
        </w:rPr>
      </w:pPr>
      <w:r w:rsidRPr="00B1650F">
        <w:rPr>
          <w:rFonts w:ascii="Times New Roman" w:hAnsi="Times New Roman" w:cs="Times New Roman"/>
          <w:bCs/>
          <w:sz w:val="28"/>
          <w:szCs w:val="28"/>
        </w:rPr>
        <w:t xml:space="preserve">д.ф.-м.н., профессор института </w:t>
      </w:r>
    </w:p>
    <w:p w:rsidR="001601D4" w:rsidRPr="00B1650F" w:rsidRDefault="001601D4" w:rsidP="00E374EA">
      <w:pPr>
        <w:spacing w:after="0" w:line="240" w:lineRule="auto"/>
        <w:ind w:firstLine="5103"/>
        <w:jc w:val="right"/>
        <w:rPr>
          <w:rFonts w:ascii="Times New Roman" w:hAnsi="Times New Roman" w:cs="Times New Roman"/>
          <w:bCs/>
          <w:sz w:val="28"/>
          <w:szCs w:val="28"/>
        </w:rPr>
      </w:pPr>
      <w:r w:rsidRPr="00B1650F">
        <w:rPr>
          <w:rFonts w:ascii="Times New Roman" w:hAnsi="Times New Roman" w:cs="Times New Roman"/>
          <w:bCs/>
          <w:sz w:val="28"/>
          <w:szCs w:val="28"/>
        </w:rPr>
        <w:t xml:space="preserve">гравитации и космологии РУДН, </w:t>
      </w:r>
    </w:p>
    <w:p w:rsidR="001601D4" w:rsidRPr="00B1650F" w:rsidRDefault="001601D4" w:rsidP="00E374EA">
      <w:pPr>
        <w:spacing w:after="0" w:line="240" w:lineRule="auto"/>
        <w:ind w:firstLine="5103"/>
        <w:jc w:val="right"/>
        <w:rPr>
          <w:rFonts w:ascii="Times New Roman" w:hAnsi="Times New Roman" w:cs="Times New Roman"/>
          <w:sz w:val="24"/>
          <w:szCs w:val="24"/>
        </w:rPr>
      </w:pPr>
      <w:r w:rsidRPr="00B1650F">
        <w:rPr>
          <w:rFonts w:ascii="Times New Roman" w:hAnsi="Times New Roman" w:cs="Times New Roman"/>
          <w:bCs/>
          <w:sz w:val="28"/>
          <w:szCs w:val="28"/>
        </w:rPr>
        <w:t>Москва, Россия</w:t>
      </w:r>
    </w:p>
    <w:p w:rsidR="001601D4" w:rsidRPr="00B1650F" w:rsidRDefault="001601D4" w:rsidP="00E374EA">
      <w:pPr>
        <w:spacing w:after="0" w:line="240" w:lineRule="auto"/>
        <w:ind w:firstLine="6237"/>
        <w:rPr>
          <w:rFonts w:ascii="Times New Roman" w:hAnsi="Times New Roman" w:cs="Times New Roman"/>
          <w:sz w:val="28"/>
          <w:szCs w:val="28"/>
        </w:rPr>
      </w:pPr>
    </w:p>
    <w:p w:rsidR="001601D4" w:rsidRPr="00B1650F" w:rsidRDefault="001601D4" w:rsidP="00E374EA">
      <w:pPr>
        <w:spacing w:after="0" w:line="240" w:lineRule="auto"/>
        <w:ind w:firstLine="6237"/>
        <w:rPr>
          <w:rFonts w:ascii="Times New Roman" w:hAnsi="Times New Roman" w:cs="Times New Roman"/>
          <w:sz w:val="28"/>
          <w:szCs w:val="28"/>
        </w:rPr>
      </w:pPr>
    </w:p>
    <w:p w:rsidR="001601D4" w:rsidRPr="00B1650F" w:rsidRDefault="001601D4" w:rsidP="00E374EA">
      <w:pPr>
        <w:spacing w:after="0" w:line="240" w:lineRule="auto"/>
        <w:ind w:firstLine="6237"/>
        <w:rPr>
          <w:rFonts w:ascii="Times New Roman" w:hAnsi="Times New Roman" w:cs="Times New Roman"/>
          <w:sz w:val="28"/>
          <w:szCs w:val="28"/>
        </w:rPr>
      </w:pPr>
    </w:p>
    <w:p w:rsidR="001601D4" w:rsidRPr="00B1650F" w:rsidRDefault="001601D4" w:rsidP="00E374EA">
      <w:pPr>
        <w:spacing w:after="0" w:line="240" w:lineRule="auto"/>
        <w:rPr>
          <w:rFonts w:ascii="Times New Roman" w:hAnsi="Times New Roman" w:cs="Times New Roman"/>
          <w:sz w:val="28"/>
          <w:szCs w:val="28"/>
        </w:rPr>
      </w:pPr>
    </w:p>
    <w:p w:rsidR="001601D4" w:rsidRPr="00B1650F" w:rsidRDefault="001601D4" w:rsidP="00E374EA">
      <w:pPr>
        <w:spacing w:after="0" w:line="240" w:lineRule="auto"/>
        <w:rPr>
          <w:rFonts w:ascii="Times New Roman" w:hAnsi="Times New Roman" w:cs="Times New Roman"/>
          <w:sz w:val="28"/>
          <w:szCs w:val="28"/>
        </w:rPr>
      </w:pPr>
    </w:p>
    <w:p w:rsidR="001601D4" w:rsidRPr="00B1650F" w:rsidRDefault="001601D4" w:rsidP="00E374EA">
      <w:pPr>
        <w:spacing w:after="0" w:line="240" w:lineRule="auto"/>
        <w:jc w:val="center"/>
        <w:rPr>
          <w:rFonts w:ascii="Times New Roman" w:hAnsi="Times New Roman" w:cs="Times New Roman"/>
          <w:sz w:val="28"/>
          <w:szCs w:val="28"/>
        </w:rPr>
      </w:pPr>
      <w:r w:rsidRPr="00B1650F">
        <w:rPr>
          <w:rFonts w:ascii="Times New Roman" w:hAnsi="Times New Roman" w:cs="Times New Roman"/>
          <w:sz w:val="28"/>
          <w:szCs w:val="28"/>
        </w:rPr>
        <w:t>Республика Казахстан</w:t>
      </w:r>
    </w:p>
    <w:p w:rsidR="00930CCA" w:rsidRDefault="001601D4" w:rsidP="00E374EA">
      <w:pPr>
        <w:spacing w:after="0" w:line="240" w:lineRule="auto"/>
        <w:jc w:val="center"/>
        <w:rPr>
          <w:rFonts w:ascii="Times New Roman" w:hAnsi="Times New Roman" w:cs="Times New Roman"/>
          <w:sz w:val="28"/>
          <w:szCs w:val="28"/>
        </w:rPr>
      </w:pPr>
      <w:r w:rsidRPr="00B1650F">
        <w:rPr>
          <w:rFonts w:ascii="Times New Roman" w:hAnsi="Times New Roman" w:cs="Times New Roman"/>
          <w:sz w:val="28"/>
          <w:szCs w:val="28"/>
        </w:rPr>
        <w:t>Алматы, 202</w:t>
      </w:r>
      <w:r w:rsidR="00724BC2">
        <w:rPr>
          <w:rFonts w:ascii="Times New Roman" w:hAnsi="Times New Roman" w:cs="Times New Roman"/>
          <w:sz w:val="28"/>
          <w:szCs w:val="28"/>
        </w:rPr>
        <w:t>3</w:t>
      </w:r>
    </w:p>
    <w:p w:rsidR="00930CCA" w:rsidRDefault="00930CCA">
      <w:pPr>
        <w:rPr>
          <w:rFonts w:ascii="Times New Roman" w:hAnsi="Times New Roman" w:cs="Times New Roman"/>
          <w:sz w:val="28"/>
          <w:szCs w:val="28"/>
        </w:rPr>
      </w:pPr>
      <w:r>
        <w:rPr>
          <w:rFonts w:ascii="Times New Roman" w:hAnsi="Times New Roman" w:cs="Times New Roman"/>
          <w:sz w:val="28"/>
          <w:szCs w:val="28"/>
        </w:rPr>
        <w:br w:type="page"/>
      </w:r>
    </w:p>
    <w:p w:rsidR="00930CCA" w:rsidRPr="00930CCA" w:rsidRDefault="00930CCA" w:rsidP="00930CCA">
      <w:pPr>
        <w:spacing w:after="0" w:line="259" w:lineRule="auto"/>
        <w:jc w:val="center"/>
        <w:rPr>
          <w:rFonts w:ascii="Times New Roman" w:eastAsia="Calibri" w:hAnsi="Times New Roman" w:cs="Times New Roman"/>
          <w:b/>
          <w:sz w:val="28"/>
          <w:szCs w:val="28"/>
        </w:rPr>
      </w:pPr>
      <w:r w:rsidRPr="00930CCA">
        <w:rPr>
          <w:rFonts w:ascii="Times New Roman" w:eastAsia="Calibri" w:hAnsi="Times New Roman" w:cs="Times New Roman"/>
          <w:b/>
          <w:sz w:val="28"/>
          <w:szCs w:val="28"/>
        </w:rPr>
        <w:lastRenderedPageBreak/>
        <w:t>СОДЕРЖАНИЕ</w:t>
      </w:r>
    </w:p>
    <w:p w:rsidR="00930CCA" w:rsidRPr="00930CCA" w:rsidRDefault="00930CCA" w:rsidP="00930CCA">
      <w:pPr>
        <w:spacing w:after="0" w:line="259" w:lineRule="auto"/>
        <w:jc w:val="left"/>
        <w:rPr>
          <w:rFonts w:ascii="Times New Roman" w:eastAsia="Calibri" w:hAnsi="Times New Roman" w:cs="Times New Roman"/>
          <w:sz w:val="28"/>
          <w:szCs w:val="28"/>
        </w:rPr>
      </w:pP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ОБОЗНАЧЕНИЯ И СОКРАЩЕНИЯ</w:t>
      </w:r>
      <w:proofErr w:type="gramStart"/>
      <w:r w:rsidRPr="00930CCA">
        <w:rPr>
          <w:rFonts w:ascii="Times New Roman" w:eastAsia="Calibri" w:hAnsi="Times New Roman" w:cs="Times New Roman"/>
          <w:sz w:val="28"/>
          <w:szCs w:val="28"/>
        </w:rPr>
        <w:tab/>
        <w:t xml:space="preserve">  3</w:t>
      </w:r>
      <w:proofErr w:type="gramEnd"/>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ВВЕДЕНИЕ</w:t>
      </w:r>
      <w:proofErr w:type="gramStart"/>
      <w:r w:rsidRPr="00930CCA">
        <w:rPr>
          <w:rFonts w:ascii="Times New Roman" w:eastAsia="Calibri" w:hAnsi="Times New Roman" w:cs="Times New Roman"/>
          <w:sz w:val="28"/>
          <w:szCs w:val="28"/>
        </w:rPr>
        <w:tab/>
        <w:t xml:space="preserve">  4</w:t>
      </w:r>
      <w:proofErr w:type="gramEnd"/>
    </w:p>
    <w:p w:rsidR="00930CCA" w:rsidRPr="00930CCA" w:rsidRDefault="00930CCA" w:rsidP="00930CCA">
      <w:pPr>
        <w:tabs>
          <w:tab w:val="left" w:pos="709"/>
          <w:tab w:val="left" w:pos="9214"/>
        </w:tabs>
        <w:spacing w:after="0" w:line="240"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1</w:t>
      </w:r>
      <w:r w:rsidRPr="00930CCA">
        <w:rPr>
          <w:rFonts w:ascii="Times New Roman" w:eastAsia="Calibri" w:hAnsi="Times New Roman" w:cs="Times New Roman"/>
          <w:sz w:val="28"/>
          <w:szCs w:val="28"/>
        </w:rPr>
        <w:tab/>
        <w:t>СОВРЕМЕННОЕ СОСТОЯНИЕ ПРОБЛЕМЫ</w:t>
      </w:r>
      <w:proofErr w:type="gramStart"/>
      <w:r w:rsidRPr="00930CCA">
        <w:rPr>
          <w:rFonts w:ascii="Times New Roman" w:eastAsia="Calibri" w:hAnsi="Times New Roman" w:cs="Times New Roman"/>
          <w:sz w:val="28"/>
          <w:szCs w:val="28"/>
        </w:rPr>
        <w:tab/>
        <w:t xml:space="preserve">  8</w:t>
      </w:r>
      <w:proofErr w:type="gramEnd"/>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2</w:t>
      </w:r>
      <w:r w:rsidRPr="00930CCA">
        <w:rPr>
          <w:rFonts w:ascii="Times New Roman" w:eastAsia="Calibri" w:hAnsi="Times New Roman" w:cs="Times New Roman"/>
          <w:sz w:val="28"/>
          <w:szCs w:val="28"/>
        </w:rPr>
        <w:tab/>
        <w:t>ДИЛАТОН-ДИОННЫЕ ЧЕРНЫЕ ДЫРЫ</w:t>
      </w:r>
      <w:r w:rsidRPr="00930CCA">
        <w:rPr>
          <w:rFonts w:ascii="Times New Roman" w:eastAsia="Calibri" w:hAnsi="Times New Roman" w:cs="Times New Roman"/>
          <w:sz w:val="28"/>
          <w:szCs w:val="28"/>
        </w:rPr>
        <w:tab/>
        <w:t>17</w:t>
      </w:r>
    </w:p>
    <w:p w:rsidR="00930CCA" w:rsidRPr="00930CCA" w:rsidRDefault="00930CCA" w:rsidP="00930CCA">
      <w:pPr>
        <w:tabs>
          <w:tab w:val="left" w:pos="709"/>
          <w:tab w:val="left" w:pos="9639"/>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2.1</w:t>
      </w:r>
      <w:r w:rsidRPr="00930CCA">
        <w:rPr>
          <w:rFonts w:ascii="Times New Roman" w:eastAsia="Calibri" w:hAnsi="Times New Roman" w:cs="Times New Roman"/>
          <w:sz w:val="28"/>
          <w:szCs w:val="28"/>
        </w:rPr>
        <w:tab/>
        <w:t xml:space="preserve">Модель дилатон-дионной черной дыры с одним скалярным полем </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и двумя 2-формами</w:t>
      </w:r>
      <w:r w:rsidRPr="00930CCA">
        <w:rPr>
          <w:rFonts w:ascii="Times New Roman" w:eastAsia="Calibri" w:hAnsi="Times New Roman" w:cs="Times New Roman"/>
          <w:sz w:val="28"/>
          <w:szCs w:val="28"/>
        </w:rPr>
        <w:tab/>
        <w:t>17</w:t>
      </w:r>
    </w:p>
    <w:p w:rsidR="00930CCA" w:rsidRPr="00930CCA" w:rsidRDefault="00930CCA" w:rsidP="00930CCA">
      <w:pPr>
        <w:tabs>
          <w:tab w:val="left" w:pos="709"/>
          <w:tab w:val="left" w:pos="9639"/>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2.2</w:t>
      </w:r>
      <w:r w:rsidRPr="00930CCA">
        <w:rPr>
          <w:rFonts w:ascii="Times New Roman" w:eastAsia="Calibri" w:hAnsi="Times New Roman" w:cs="Times New Roman"/>
          <w:sz w:val="28"/>
          <w:szCs w:val="28"/>
        </w:rPr>
        <w:tab/>
        <w:t xml:space="preserve">Модель дилатон-дионной черной дыры с двумя скалярными полями </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и двумя 2-формами</w:t>
      </w:r>
      <w:r w:rsidRPr="00930CCA">
        <w:rPr>
          <w:rFonts w:ascii="Times New Roman" w:eastAsia="Calibri" w:hAnsi="Times New Roman" w:cs="Times New Roman"/>
          <w:sz w:val="28"/>
          <w:szCs w:val="28"/>
        </w:rPr>
        <w:tab/>
        <w:t>27</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2.2.1</w:t>
      </w:r>
      <w:r w:rsidRPr="00930CCA">
        <w:rPr>
          <w:rFonts w:ascii="Times New Roman" w:eastAsia="Calibri" w:hAnsi="Times New Roman" w:cs="Times New Roman"/>
          <w:sz w:val="28"/>
          <w:szCs w:val="28"/>
        </w:rPr>
        <w:tab/>
        <w:t>Действие модели</w:t>
      </w:r>
      <w:r w:rsidRPr="00930CCA">
        <w:rPr>
          <w:rFonts w:ascii="Times New Roman" w:eastAsia="Calibri" w:hAnsi="Times New Roman" w:cs="Times New Roman"/>
          <w:sz w:val="28"/>
          <w:szCs w:val="28"/>
        </w:rPr>
        <w:tab/>
        <w:t>27</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2.2.2</w:t>
      </w:r>
      <w:r w:rsidRPr="00930CCA">
        <w:rPr>
          <w:rFonts w:ascii="Times New Roman" w:eastAsia="Calibri" w:hAnsi="Times New Roman" w:cs="Times New Roman"/>
          <w:sz w:val="28"/>
          <w:szCs w:val="28"/>
        </w:rPr>
        <w:tab/>
        <w:t>Уравнения движения</w:t>
      </w:r>
      <w:r w:rsidRPr="00930CCA">
        <w:rPr>
          <w:rFonts w:ascii="Times New Roman" w:eastAsia="Calibri" w:hAnsi="Times New Roman" w:cs="Times New Roman"/>
          <w:sz w:val="28"/>
          <w:szCs w:val="28"/>
        </w:rPr>
        <w:tab/>
        <w:t>27</w:t>
      </w:r>
    </w:p>
    <w:p w:rsidR="00930CCA" w:rsidRPr="001F7289"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2.2.3</w:t>
      </w:r>
      <w:r w:rsidRPr="00930CCA">
        <w:rPr>
          <w:rFonts w:ascii="Times New Roman" w:eastAsia="Calibri" w:hAnsi="Times New Roman" w:cs="Times New Roman"/>
          <w:sz w:val="28"/>
          <w:szCs w:val="28"/>
        </w:rPr>
        <w:tab/>
        <w:t>Точное ч</w:t>
      </w:r>
      <w:r w:rsidR="000E0C86">
        <w:rPr>
          <w:rFonts w:ascii="Times New Roman" w:eastAsia="Calibri" w:hAnsi="Times New Roman" w:cs="Times New Roman"/>
          <w:sz w:val="28"/>
          <w:szCs w:val="28"/>
        </w:rPr>
        <w:t>е</w:t>
      </w:r>
      <w:r w:rsidRPr="00930CCA">
        <w:rPr>
          <w:rFonts w:ascii="Times New Roman" w:eastAsia="Calibri" w:hAnsi="Times New Roman" w:cs="Times New Roman"/>
          <w:sz w:val="28"/>
          <w:szCs w:val="28"/>
        </w:rPr>
        <w:t>рнодырное решение</w:t>
      </w:r>
      <w:r w:rsidRPr="00930CCA">
        <w:rPr>
          <w:rFonts w:ascii="Times New Roman" w:eastAsia="Calibri" w:hAnsi="Times New Roman" w:cs="Times New Roman"/>
          <w:sz w:val="28"/>
          <w:szCs w:val="28"/>
        </w:rPr>
        <w:tab/>
      </w:r>
      <w:r w:rsidR="001F7289" w:rsidRPr="001F7289">
        <w:rPr>
          <w:rFonts w:ascii="Times New Roman" w:eastAsia="Calibri" w:hAnsi="Times New Roman" w:cs="Times New Roman"/>
          <w:sz w:val="28"/>
          <w:szCs w:val="28"/>
        </w:rPr>
        <w:t>32</w:t>
      </w:r>
    </w:p>
    <w:p w:rsidR="00930CCA" w:rsidRPr="00930CCA" w:rsidRDefault="00930CCA" w:rsidP="00930CCA">
      <w:pPr>
        <w:tabs>
          <w:tab w:val="left" w:pos="709"/>
          <w:tab w:val="left" w:pos="9639"/>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3</w:t>
      </w:r>
      <w:r w:rsidRPr="00930CCA">
        <w:rPr>
          <w:rFonts w:ascii="Times New Roman" w:eastAsia="Calibri" w:hAnsi="Times New Roman" w:cs="Times New Roman"/>
          <w:sz w:val="28"/>
          <w:szCs w:val="28"/>
        </w:rPr>
        <w:tab/>
        <w:t xml:space="preserve">ФИЗИЧЕСКИЕ ПАРАМЕТРЫ ДИЛАТОН-ДИОННОЙ </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ЧЕРНОЙ ДЫРЫ</w:t>
      </w:r>
      <w:r w:rsidRPr="00930CCA">
        <w:rPr>
          <w:rFonts w:ascii="Times New Roman" w:eastAsia="Calibri" w:hAnsi="Times New Roman" w:cs="Times New Roman"/>
          <w:sz w:val="28"/>
          <w:szCs w:val="28"/>
        </w:rPr>
        <w:tab/>
        <w:t>51</w:t>
      </w:r>
    </w:p>
    <w:p w:rsidR="00930CCA" w:rsidRPr="00930CCA" w:rsidRDefault="00930CCA" w:rsidP="00930CCA">
      <w:pPr>
        <w:tabs>
          <w:tab w:val="left" w:pos="709"/>
          <w:tab w:val="left" w:pos="9639"/>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3.1</w:t>
      </w:r>
      <w:r w:rsidRPr="00930CCA">
        <w:rPr>
          <w:rFonts w:ascii="Times New Roman" w:eastAsia="Calibri" w:hAnsi="Times New Roman" w:cs="Times New Roman"/>
          <w:sz w:val="28"/>
          <w:szCs w:val="28"/>
        </w:rPr>
        <w:tab/>
        <w:t xml:space="preserve">Физические параметры дилатон-дионной черной дыры </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с одним скалярным полем и двумя 2-формами</w:t>
      </w:r>
      <w:r w:rsidRPr="00930CCA">
        <w:rPr>
          <w:rFonts w:ascii="Times New Roman" w:eastAsia="Calibri" w:hAnsi="Times New Roman" w:cs="Times New Roman"/>
          <w:sz w:val="28"/>
          <w:szCs w:val="28"/>
        </w:rPr>
        <w:tab/>
        <w:t>51</w:t>
      </w:r>
    </w:p>
    <w:p w:rsidR="00930CCA" w:rsidRPr="00930CCA" w:rsidRDefault="00930CCA" w:rsidP="00930CCA">
      <w:pPr>
        <w:tabs>
          <w:tab w:val="left" w:pos="709"/>
          <w:tab w:val="left" w:pos="9639"/>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3.2</w:t>
      </w:r>
      <w:r w:rsidRPr="00930CCA">
        <w:rPr>
          <w:rFonts w:ascii="Times New Roman" w:eastAsia="Calibri" w:hAnsi="Times New Roman" w:cs="Times New Roman"/>
          <w:sz w:val="28"/>
          <w:szCs w:val="28"/>
        </w:rPr>
        <w:tab/>
        <w:t xml:space="preserve">Физические параметры дилатон-дионной черной дыры с двумя </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скалярными полями и двумя 2-формами</w:t>
      </w:r>
      <w:r w:rsidRPr="00930CCA">
        <w:rPr>
          <w:rFonts w:ascii="Times New Roman" w:eastAsia="Calibri" w:hAnsi="Times New Roman" w:cs="Times New Roman"/>
          <w:sz w:val="28"/>
          <w:szCs w:val="28"/>
        </w:rPr>
        <w:tab/>
        <w:t>55</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3.2.1</w:t>
      </w:r>
      <w:r w:rsidRPr="00930CCA">
        <w:rPr>
          <w:rFonts w:ascii="Times New Roman" w:eastAsia="Calibri" w:hAnsi="Times New Roman" w:cs="Times New Roman"/>
          <w:sz w:val="28"/>
          <w:szCs w:val="28"/>
        </w:rPr>
        <w:tab/>
        <w:t>Гравитационная масса и скалярные заряды</w:t>
      </w:r>
      <w:r w:rsidRPr="00930CCA">
        <w:rPr>
          <w:rFonts w:ascii="Times New Roman" w:eastAsia="Calibri" w:hAnsi="Times New Roman" w:cs="Times New Roman"/>
          <w:sz w:val="28"/>
          <w:szCs w:val="28"/>
        </w:rPr>
        <w:tab/>
        <w:t>55</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3.2.2</w:t>
      </w:r>
      <w:r w:rsidRPr="00930CCA">
        <w:rPr>
          <w:rFonts w:ascii="Times New Roman" w:eastAsia="Calibri" w:hAnsi="Times New Roman" w:cs="Times New Roman"/>
          <w:sz w:val="28"/>
          <w:szCs w:val="28"/>
        </w:rPr>
        <w:tab/>
        <w:t>Постньютоновские параметры</w:t>
      </w:r>
      <w:r w:rsidRPr="00930CCA">
        <w:rPr>
          <w:rFonts w:ascii="Times New Roman" w:eastAsia="Calibri" w:hAnsi="Times New Roman" w:cs="Times New Roman"/>
          <w:sz w:val="28"/>
          <w:szCs w:val="28"/>
        </w:rPr>
        <w:tab/>
        <w:t>58</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3.2.3</w:t>
      </w:r>
      <w:r w:rsidRPr="00930CCA">
        <w:rPr>
          <w:rFonts w:ascii="Times New Roman" w:eastAsia="Calibri" w:hAnsi="Times New Roman" w:cs="Times New Roman"/>
          <w:sz w:val="28"/>
          <w:szCs w:val="28"/>
        </w:rPr>
        <w:tab/>
        <w:t xml:space="preserve">Термодинамические параметры: температура </w:t>
      </w:r>
      <w:proofErr w:type="gramStart"/>
      <w:r w:rsidRPr="00930CCA">
        <w:rPr>
          <w:rFonts w:ascii="Times New Roman" w:eastAsia="Calibri" w:hAnsi="Times New Roman" w:cs="Times New Roman"/>
          <w:sz w:val="28"/>
          <w:szCs w:val="28"/>
        </w:rPr>
        <w:t>Хокинга  и</w:t>
      </w:r>
      <w:proofErr w:type="gramEnd"/>
      <w:r w:rsidRPr="00930CCA">
        <w:rPr>
          <w:rFonts w:ascii="Times New Roman" w:eastAsia="Calibri" w:hAnsi="Times New Roman" w:cs="Times New Roman"/>
          <w:sz w:val="28"/>
          <w:szCs w:val="28"/>
        </w:rPr>
        <w:t xml:space="preserve"> энтропия</w:t>
      </w:r>
      <w:r w:rsidRPr="00930CCA">
        <w:rPr>
          <w:rFonts w:ascii="Times New Roman" w:eastAsia="Calibri" w:hAnsi="Times New Roman" w:cs="Times New Roman"/>
          <w:sz w:val="28"/>
          <w:szCs w:val="28"/>
        </w:rPr>
        <w:tab/>
        <w:t>65</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3.2.4</w:t>
      </w:r>
      <w:r w:rsidRPr="00930CCA">
        <w:rPr>
          <w:rFonts w:ascii="Times New Roman" w:eastAsia="Calibri" w:hAnsi="Times New Roman" w:cs="Times New Roman"/>
          <w:sz w:val="28"/>
          <w:szCs w:val="28"/>
        </w:rPr>
        <w:tab/>
        <w:t>Термодинамика черной дыры</w:t>
      </w:r>
      <w:r w:rsidRPr="00930CCA">
        <w:rPr>
          <w:rFonts w:ascii="Times New Roman" w:eastAsia="Calibri" w:hAnsi="Times New Roman" w:cs="Times New Roman"/>
          <w:sz w:val="28"/>
          <w:szCs w:val="28"/>
        </w:rPr>
        <w:tab/>
        <w:t>66</w:t>
      </w:r>
    </w:p>
    <w:p w:rsidR="00930CCA" w:rsidRPr="00930CCA" w:rsidRDefault="00930CCA" w:rsidP="00930CCA">
      <w:pPr>
        <w:tabs>
          <w:tab w:val="left" w:pos="709"/>
          <w:tab w:val="left" w:pos="9639"/>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4</w:t>
      </w:r>
      <w:r w:rsidRPr="00930CCA">
        <w:rPr>
          <w:rFonts w:ascii="Times New Roman" w:eastAsia="Calibri" w:hAnsi="Times New Roman" w:cs="Times New Roman"/>
          <w:sz w:val="28"/>
          <w:szCs w:val="28"/>
        </w:rPr>
        <w:tab/>
        <w:t xml:space="preserve">КВАЗИНОРМАЛЬНЫЕ МОДЫ ДИЛАТОН-ДИОННОЙ </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ЧЕРНОЙ ДЫРЫ</w:t>
      </w:r>
      <w:r w:rsidRPr="00930CCA">
        <w:rPr>
          <w:rFonts w:ascii="Times New Roman" w:eastAsia="Calibri" w:hAnsi="Times New Roman" w:cs="Times New Roman"/>
          <w:sz w:val="28"/>
          <w:szCs w:val="28"/>
        </w:rPr>
        <w:tab/>
        <w:t>72</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4.1</w:t>
      </w:r>
      <w:r w:rsidRPr="00930CCA">
        <w:rPr>
          <w:rFonts w:ascii="Times New Roman" w:eastAsia="Calibri" w:hAnsi="Times New Roman" w:cs="Times New Roman"/>
          <w:sz w:val="28"/>
          <w:szCs w:val="28"/>
        </w:rPr>
        <w:tab/>
        <w:t>Квазинормальные моды</w:t>
      </w:r>
      <w:r w:rsidRPr="00930CCA">
        <w:rPr>
          <w:rFonts w:ascii="Times New Roman" w:eastAsia="Calibri" w:hAnsi="Times New Roman" w:cs="Times New Roman"/>
          <w:sz w:val="28"/>
          <w:szCs w:val="28"/>
        </w:rPr>
        <w:tab/>
        <w:t>74</w:t>
      </w:r>
    </w:p>
    <w:p w:rsidR="00930CCA" w:rsidRPr="00930CCA" w:rsidRDefault="00930CCA" w:rsidP="00930CCA">
      <w:pPr>
        <w:tabs>
          <w:tab w:val="left" w:pos="709"/>
          <w:tab w:val="left" w:pos="9639"/>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4.2</w:t>
      </w:r>
      <w:r w:rsidRPr="00930CCA">
        <w:rPr>
          <w:rFonts w:ascii="Times New Roman" w:eastAsia="Calibri" w:hAnsi="Times New Roman" w:cs="Times New Roman"/>
          <w:sz w:val="28"/>
          <w:szCs w:val="28"/>
        </w:rPr>
        <w:tab/>
        <w:t xml:space="preserve">Предельные случаи, соответствующие черным дырам Шварцшильда </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и Рейснера-Нордстрёма</w:t>
      </w:r>
      <w:r w:rsidRPr="00930CCA">
        <w:rPr>
          <w:rFonts w:ascii="Times New Roman" w:eastAsia="Calibri" w:hAnsi="Times New Roman" w:cs="Times New Roman"/>
          <w:sz w:val="28"/>
          <w:szCs w:val="28"/>
        </w:rPr>
        <w:tab/>
        <w:t>82</w:t>
      </w:r>
    </w:p>
    <w:p w:rsid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4.3</w:t>
      </w:r>
      <w:r w:rsidRPr="00930CCA">
        <w:rPr>
          <w:rFonts w:ascii="Times New Roman" w:eastAsia="Calibri" w:hAnsi="Times New Roman" w:cs="Times New Roman"/>
          <w:sz w:val="28"/>
          <w:szCs w:val="28"/>
        </w:rPr>
        <w:tab/>
        <w:t>Гипотеза Хода</w:t>
      </w:r>
      <w:r w:rsidRPr="00930CCA">
        <w:rPr>
          <w:rFonts w:ascii="Times New Roman" w:eastAsia="Calibri" w:hAnsi="Times New Roman" w:cs="Times New Roman"/>
          <w:sz w:val="28"/>
          <w:szCs w:val="28"/>
        </w:rPr>
        <w:tab/>
        <w:t>83</w:t>
      </w:r>
    </w:p>
    <w:p w:rsidR="00C97113" w:rsidRPr="00930CCA" w:rsidRDefault="00C97113" w:rsidP="00930CCA">
      <w:pPr>
        <w:tabs>
          <w:tab w:val="left" w:pos="709"/>
          <w:tab w:val="left" w:pos="9214"/>
        </w:tabs>
        <w:spacing w:after="0" w:line="259" w:lineRule="auto"/>
        <w:jc w:val="left"/>
        <w:rPr>
          <w:rFonts w:ascii="Times New Roman" w:eastAsia="Calibri" w:hAnsi="Times New Roman" w:cs="Times New Roman"/>
          <w:sz w:val="28"/>
          <w:szCs w:val="28"/>
        </w:rPr>
      </w:pPr>
      <w:r>
        <w:rPr>
          <w:rFonts w:ascii="Times New Roman" w:eastAsia="Calibri" w:hAnsi="Times New Roman" w:cs="Times New Roman"/>
          <w:sz w:val="28"/>
          <w:szCs w:val="28"/>
        </w:rPr>
        <w:tab/>
        <w:t>ЗАКЛЮЧЕНИЕ</w:t>
      </w:r>
      <w:r>
        <w:rPr>
          <w:rFonts w:ascii="Times New Roman" w:eastAsia="Calibri" w:hAnsi="Times New Roman" w:cs="Times New Roman"/>
          <w:sz w:val="28"/>
          <w:szCs w:val="28"/>
        </w:rPr>
        <w:tab/>
        <w:t>90</w:t>
      </w:r>
    </w:p>
    <w:p w:rsidR="00930CCA" w:rsidRPr="00930CCA" w:rsidRDefault="00930CCA" w:rsidP="00930CCA">
      <w:pPr>
        <w:tabs>
          <w:tab w:val="left" w:pos="709"/>
          <w:tab w:val="left" w:pos="9214"/>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ПРИЛОЖЕНИЕ A</w:t>
      </w:r>
      <w:r w:rsidRPr="00930CCA">
        <w:rPr>
          <w:rFonts w:ascii="Times New Roman" w:eastAsia="Calibri" w:hAnsi="Times New Roman" w:cs="Times New Roman"/>
          <w:sz w:val="28"/>
          <w:szCs w:val="28"/>
        </w:rPr>
        <w:tab/>
        <w:t>9</w:t>
      </w:r>
      <w:r w:rsidR="00C97113">
        <w:rPr>
          <w:rFonts w:ascii="Times New Roman" w:eastAsia="Calibri" w:hAnsi="Times New Roman" w:cs="Times New Roman"/>
          <w:sz w:val="28"/>
          <w:szCs w:val="28"/>
        </w:rPr>
        <w:t>2</w:t>
      </w:r>
    </w:p>
    <w:p w:rsidR="00930CCA" w:rsidRPr="00930CCA" w:rsidRDefault="00930CCA" w:rsidP="00C97113">
      <w:pPr>
        <w:tabs>
          <w:tab w:val="left" w:pos="709"/>
          <w:tab w:val="left" w:pos="9072"/>
        </w:tabs>
        <w:spacing w:after="0" w:line="259" w:lineRule="auto"/>
        <w:jc w:val="left"/>
        <w:rPr>
          <w:rFonts w:ascii="Times New Roman" w:eastAsia="Calibri" w:hAnsi="Times New Roman" w:cs="Times New Roman"/>
          <w:sz w:val="28"/>
          <w:szCs w:val="28"/>
        </w:rPr>
      </w:pPr>
      <w:r w:rsidRPr="00930CCA">
        <w:rPr>
          <w:rFonts w:ascii="Times New Roman" w:eastAsia="Calibri" w:hAnsi="Times New Roman" w:cs="Times New Roman"/>
          <w:sz w:val="28"/>
          <w:szCs w:val="28"/>
        </w:rPr>
        <w:tab/>
        <w:t>ПРИЛОЖЕНИЕ Б</w:t>
      </w:r>
      <w:r w:rsidRPr="00930CCA">
        <w:rPr>
          <w:rFonts w:ascii="Times New Roman" w:eastAsia="Calibri" w:hAnsi="Times New Roman" w:cs="Times New Roman"/>
          <w:sz w:val="28"/>
          <w:szCs w:val="28"/>
        </w:rPr>
        <w:tab/>
      </w:r>
      <w:r w:rsidR="00C97113">
        <w:rPr>
          <w:rFonts w:ascii="Times New Roman" w:eastAsia="Calibri" w:hAnsi="Times New Roman" w:cs="Times New Roman"/>
          <w:sz w:val="28"/>
          <w:szCs w:val="28"/>
        </w:rPr>
        <w:t>101</w:t>
      </w:r>
    </w:p>
    <w:p w:rsidR="00AD65CE" w:rsidRPr="00C97113" w:rsidRDefault="00930CCA" w:rsidP="00930CCA">
      <w:pPr>
        <w:tabs>
          <w:tab w:val="left" w:pos="709"/>
          <w:tab w:val="left" w:pos="9072"/>
        </w:tabs>
        <w:spacing w:after="0" w:line="259" w:lineRule="auto"/>
        <w:jc w:val="left"/>
        <w:rPr>
          <w:rFonts w:ascii="Times New Roman" w:hAnsi="Times New Roman" w:cs="Times New Roman"/>
          <w:sz w:val="28"/>
          <w:szCs w:val="28"/>
        </w:rPr>
      </w:pPr>
      <w:r w:rsidRPr="00930CCA">
        <w:rPr>
          <w:rFonts w:ascii="Times New Roman" w:eastAsia="Calibri" w:hAnsi="Times New Roman" w:cs="Times New Roman"/>
          <w:sz w:val="28"/>
          <w:szCs w:val="28"/>
        </w:rPr>
        <w:tab/>
        <w:t>СПИСОК ИСПОЛЬЗОВАННЫХ ИСТОЧНИКОВ</w:t>
      </w:r>
      <w:r w:rsidRPr="00930CCA">
        <w:rPr>
          <w:rFonts w:ascii="Times New Roman" w:eastAsia="Calibri" w:hAnsi="Times New Roman" w:cs="Times New Roman"/>
          <w:sz w:val="28"/>
          <w:szCs w:val="28"/>
        </w:rPr>
        <w:tab/>
      </w:r>
      <w:r w:rsidRPr="00930CCA">
        <w:rPr>
          <w:rFonts w:ascii="Times New Roman" w:hAnsi="Times New Roman" w:cs="Times New Roman"/>
          <w:sz w:val="28"/>
          <w:szCs w:val="28"/>
        </w:rPr>
        <w:t>10</w:t>
      </w:r>
      <w:r w:rsidR="00C97113">
        <w:rPr>
          <w:rFonts w:ascii="Times New Roman" w:hAnsi="Times New Roman" w:cs="Times New Roman"/>
          <w:sz w:val="28"/>
          <w:szCs w:val="28"/>
        </w:rPr>
        <w:t>4</w:t>
      </w:r>
    </w:p>
    <w:p w:rsidR="001601D4" w:rsidRPr="008A11AA" w:rsidRDefault="008A11AA" w:rsidP="00A90C3A">
      <w:pPr>
        <w:pageBreakBefore/>
        <w:spacing w:after="0" w:line="240" w:lineRule="auto"/>
        <w:jc w:val="center"/>
        <w:rPr>
          <w:rFonts w:ascii="Times New Roman" w:hAnsi="Times New Roman" w:cs="Times New Roman"/>
          <w:b/>
          <w:sz w:val="28"/>
          <w:szCs w:val="28"/>
        </w:rPr>
      </w:pPr>
      <w:r w:rsidRPr="008A11AA">
        <w:rPr>
          <w:rFonts w:ascii="Times New Roman" w:hAnsi="Times New Roman" w:cs="Times New Roman"/>
          <w:b/>
          <w:sz w:val="28"/>
          <w:szCs w:val="28"/>
        </w:rPr>
        <w:lastRenderedPageBreak/>
        <w:t>ОБОЗНАЧЕНИЯ И СОКРАЩЕНИЯ</w:t>
      </w:r>
    </w:p>
    <w:p w:rsidR="008A11AA" w:rsidRPr="00B1650F" w:rsidRDefault="008A11AA" w:rsidP="00E374EA">
      <w:pPr>
        <w:spacing w:after="0" w:line="240" w:lineRule="auto"/>
        <w:rPr>
          <w:rFonts w:ascii="Times New Roman" w:hAnsi="Times New Roman" w:cs="Times New Roman"/>
          <w:sz w:val="28"/>
          <w:szCs w:val="28"/>
        </w:rPr>
      </w:pPr>
    </w:p>
    <w:p w:rsidR="001601D4" w:rsidRPr="00B1650F" w:rsidRDefault="001601D4" w:rsidP="00E374EA">
      <w:pPr>
        <w:tabs>
          <w:tab w:val="left" w:pos="709"/>
          <w:tab w:val="left" w:pos="993"/>
        </w:tabs>
        <w:spacing w:after="0" w:line="240" w:lineRule="auto"/>
        <w:rPr>
          <w:rFonts w:ascii="Times New Roman" w:hAnsi="Times New Roman" w:cs="Times New Roman"/>
          <w:sz w:val="28"/>
          <w:szCs w:val="28"/>
        </w:rPr>
      </w:pPr>
      <w:r w:rsidRPr="00B1650F">
        <w:rPr>
          <w:rFonts w:ascii="Times New Roman" w:hAnsi="Times New Roman" w:cs="Times New Roman"/>
          <w:sz w:val="28"/>
          <w:szCs w:val="28"/>
        </w:rPr>
        <w:t>КНМ</w:t>
      </w:r>
      <w:r w:rsidRPr="00B1650F">
        <w:rPr>
          <w:rFonts w:ascii="Times New Roman" w:hAnsi="Times New Roman" w:cs="Times New Roman"/>
          <w:sz w:val="28"/>
          <w:szCs w:val="28"/>
        </w:rPr>
        <w:tab/>
        <w:t>-</w:t>
      </w:r>
      <w:r w:rsidRPr="00B1650F">
        <w:rPr>
          <w:rFonts w:ascii="Times New Roman" w:hAnsi="Times New Roman" w:cs="Times New Roman"/>
          <w:sz w:val="28"/>
          <w:szCs w:val="28"/>
        </w:rPr>
        <w:tab/>
        <w:t>квазинормальные моды;</w:t>
      </w:r>
    </w:p>
    <w:p w:rsidR="001601D4" w:rsidRPr="00B1650F" w:rsidRDefault="001601D4" w:rsidP="00E374EA">
      <w:pPr>
        <w:tabs>
          <w:tab w:val="left" w:pos="709"/>
          <w:tab w:val="left" w:pos="993"/>
        </w:tabs>
        <w:spacing w:after="0" w:line="240" w:lineRule="auto"/>
        <w:rPr>
          <w:rFonts w:ascii="Times New Roman" w:hAnsi="Times New Roman" w:cs="Times New Roman"/>
          <w:sz w:val="28"/>
          <w:szCs w:val="28"/>
        </w:rPr>
      </w:pPr>
      <w:r w:rsidRPr="00B1650F">
        <w:rPr>
          <w:rFonts w:ascii="Times New Roman" w:hAnsi="Times New Roman" w:cs="Times New Roman"/>
          <w:sz w:val="28"/>
          <w:szCs w:val="28"/>
        </w:rPr>
        <w:t>ЧД</w:t>
      </w:r>
      <w:r w:rsidRPr="00B1650F">
        <w:rPr>
          <w:rFonts w:ascii="Times New Roman" w:hAnsi="Times New Roman" w:cs="Times New Roman"/>
          <w:sz w:val="28"/>
          <w:szCs w:val="28"/>
        </w:rPr>
        <w:tab/>
        <w:t>-</w:t>
      </w:r>
      <w:r w:rsidRPr="00B1650F">
        <w:rPr>
          <w:rFonts w:ascii="Times New Roman" w:hAnsi="Times New Roman" w:cs="Times New Roman"/>
          <w:sz w:val="28"/>
          <w:szCs w:val="28"/>
        </w:rPr>
        <w:tab/>
        <w:t>черная дыра;</w:t>
      </w:r>
    </w:p>
    <w:p w:rsidR="001601D4" w:rsidRPr="00B1650F" w:rsidRDefault="001601D4" w:rsidP="00E374EA">
      <w:pPr>
        <w:tabs>
          <w:tab w:val="left" w:pos="709"/>
          <w:tab w:val="left" w:pos="993"/>
        </w:tabs>
        <w:spacing w:after="0" w:line="240" w:lineRule="auto"/>
        <w:rPr>
          <w:rFonts w:ascii="Times New Roman" w:hAnsi="Times New Roman" w:cs="Times New Roman"/>
          <w:sz w:val="28"/>
          <w:szCs w:val="28"/>
        </w:rPr>
      </w:pPr>
      <w:r w:rsidRPr="00B1650F">
        <w:rPr>
          <w:rFonts w:ascii="Times New Roman" w:eastAsiaTheme="minorEastAsia" w:hAnsi="Times New Roman" w:cs="Times New Roman"/>
          <w:sz w:val="28"/>
          <w:szCs w:val="28"/>
        </w:rPr>
        <w:t>ВКБ</w:t>
      </w:r>
      <w:r w:rsidRPr="00B1650F">
        <w:rPr>
          <w:rFonts w:ascii="Times New Roman" w:hAnsi="Times New Roman" w:cs="Times New Roman"/>
          <w:sz w:val="28"/>
          <w:szCs w:val="28"/>
        </w:rPr>
        <w:tab/>
        <w:t>-</w:t>
      </w:r>
      <w:r w:rsidRPr="00B1650F">
        <w:rPr>
          <w:rFonts w:ascii="Times New Roman" w:hAnsi="Times New Roman" w:cs="Times New Roman"/>
          <w:sz w:val="28"/>
          <w:szCs w:val="28"/>
        </w:rPr>
        <w:tab/>
      </w:r>
      <w:r w:rsidR="007E3A95">
        <w:rPr>
          <w:rFonts w:ascii="Times New Roman" w:hAnsi="Times New Roman" w:cs="Times New Roman"/>
          <w:sz w:val="28"/>
          <w:szCs w:val="28"/>
        </w:rPr>
        <w:t>Вентцель-Крамерс-Бриллюэн</w:t>
      </w:r>
      <w:r w:rsidRPr="00B1650F">
        <w:rPr>
          <w:rFonts w:ascii="Times New Roman" w:hAnsi="Times New Roman" w:cs="Times New Roman"/>
          <w:sz w:val="28"/>
          <w:szCs w:val="28"/>
        </w:rPr>
        <w:t>;</w:t>
      </w:r>
    </w:p>
    <w:p w:rsidR="001601D4" w:rsidRPr="00B1650F" w:rsidRDefault="001601D4" w:rsidP="00E374EA">
      <w:pPr>
        <w:tabs>
          <w:tab w:val="left" w:pos="709"/>
          <w:tab w:val="left" w:pos="993"/>
        </w:tabs>
        <w:spacing w:after="0" w:line="240" w:lineRule="auto"/>
        <w:rPr>
          <w:rFonts w:ascii="Times New Roman" w:hAnsi="Times New Roman" w:cs="Times New Roman"/>
          <w:sz w:val="28"/>
          <w:szCs w:val="28"/>
        </w:rPr>
      </w:pPr>
      <w:r w:rsidRPr="00B1650F">
        <w:rPr>
          <w:rFonts w:ascii="Times New Roman" w:hAnsi="Times New Roman" w:cs="Times New Roman"/>
          <w:sz w:val="28"/>
          <w:szCs w:val="28"/>
        </w:rPr>
        <w:t>ОТО</w:t>
      </w:r>
      <w:r w:rsidRPr="00B1650F">
        <w:rPr>
          <w:rFonts w:ascii="Times New Roman" w:hAnsi="Times New Roman" w:cs="Times New Roman"/>
          <w:sz w:val="28"/>
          <w:szCs w:val="28"/>
        </w:rPr>
        <w:tab/>
        <w:t>-</w:t>
      </w:r>
      <w:r w:rsidRPr="00B1650F">
        <w:rPr>
          <w:rFonts w:ascii="Times New Roman" w:hAnsi="Times New Roman" w:cs="Times New Roman"/>
          <w:sz w:val="28"/>
          <w:szCs w:val="28"/>
        </w:rPr>
        <w:tab/>
        <w:t>общая теория относительности;</w:t>
      </w:r>
    </w:p>
    <w:p w:rsidR="001601D4" w:rsidRPr="00B1650F" w:rsidRDefault="001601D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Четырехмерные тензорные индексы обозначаются латинскими и греческими</w:t>
      </w:r>
    </w:p>
    <w:p w:rsidR="001601D4" w:rsidRPr="00B1650F" w:rsidRDefault="001601D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буквами </w:t>
      </w:r>
      <m:oMath>
        <m:r>
          <w:rPr>
            <w:rFonts w:ascii="Cambria Math" w:hAnsi="Cambria Math" w:cs="Times New Roman"/>
            <w:sz w:val="28"/>
            <w:szCs w:val="28"/>
          </w:rPr>
          <m:t>i,k,l,μ,ν,</m:t>
        </m:r>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и пробегают значения 0,1,2,3;</w:t>
      </w:r>
    </w:p>
    <w:p w:rsidR="001601D4" w:rsidRPr="0094372A" w:rsidRDefault="001601D4" w:rsidP="00E374EA">
      <w:pPr>
        <w:tabs>
          <w:tab w:val="left" w:pos="709"/>
          <w:tab w:val="left" w:pos="993"/>
        </w:tabs>
        <w:spacing w:after="0" w:line="240" w:lineRule="auto"/>
        <w:rPr>
          <w:rFonts w:ascii="Times New Roman" w:hAnsi="Times New Roman" w:cs="Times New Roman"/>
          <w:sz w:val="28"/>
          <w:szCs w:val="28"/>
        </w:rPr>
      </w:pPr>
      <m:oMath>
        <m:r>
          <w:rPr>
            <w:rFonts w:ascii="Cambria Math" w:hAnsi="Cambria Math" w:cs="Times New Roman"/>
            <w:sz w:val="28"/>
            <w:szCs w:val="28"/>
          </w:rPr>
          <m:t>R</m:t>
        </m:r>
      </m:oMath>
      <w:r w:rsidRPr="00B1650F">
        <w:rPr>
          <w:rFonts w:ascii="Times New Roman" w:eastAsiaTheme="minorEastAsia" w:hAnsi="Times New Roman" w:cs="Times New Roman"/>
          <w:sz w:val="28"/>
          <w:szCs w:val="28"/>
        </w:rPr>
        <w:tab/>
      </w:r>
      <w:r w:rsidRPr="00B1650F">
        <w:rPr>
          <w:rFonts w:ascii="Times New Roman" w:hAnsi="Times New Roman" w:cs="Times New Roman"/>
          <w:sz w:val="28"/>
          <w:szCs w:val="28"/>
        </w:rPr>
        <w:t>-</w:t>
      </w:r>
      <w:r w:rsidRPr="00B1650F">
        <w:rPr>
          <w:rFonts w:ascii="Times New Roman" w:hAnsi="Times New Roman" w:cs="Times New Roman"/>
          <w:sz w:val="28"/>
          <w:szCs w:val="28"/>
        </w:rPr>
        <w:tab/>
        <w:t>скалярная кривизна пространства;</w:t>
      </w:r>
    </w:p>
    <w:p w:rsidR="001601D4" w:rsidRPr="00B1650F" w:rsidRDefault="00A446BB" w:rsidP="00E374EA">
      <w:pPr>
        <w:tabs>
          <w:tab w:val="left" w:pos="709"/>
          <w:tab w:val="left" w:pos="993"/>
        </w:tabs>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oMath>
      <w:r w:rsidR="001601D4" w:rsidRPr="00B1650F">
        <w:rPr>
          <w:rFonts w:ascii="Times New Roman" w:eastAsiaTheme="minorEastAsia" w:hAnsi="Times New Roman" w:cs="Times New Roman"/>
          <w:sz w:val="28"/>
          <w:szCs w:val="28"/>
        </w:rPr>
        <w:tab/>
        <w:t>-</w:t>
      </w:r>
      <w:r w:rsidR="001601D4" w:rsidRPr="00B1650F">
        <w:rPr>
          <w:rFonts w:ascii="Times New Roman" w:hAnsi="Times New Roman" w:cs="Times New Roman"/>
          <w:sz w:val="28"/>
          <w:szCs w:val="28"/>
        </w:rPr>
        <w:tab/>
        <w:t>тензор Риччи;</w:t>
      </w:r>
    </w:p>
    <w:p w:rsidR="001601D4" w:rsidRPr="00B1650F" w:rsidRDefault="00A446BB" w:rsidP="00E374EA">
      <w:pPr>
        <w:tabs>
          <w:tab w:val="left" w:pos="709"/>
          <w:tab w:val="left" w:pos="993"/>
        </w:tabs>
        <w:spacing w:after="0" w:line="240" w:lineRule="auto"/>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klm</m:t>
            </m:r>
          </m:sub>
          <m:sup>
            <m:r>
              <w:rPr>
                <w:rFonts w:ascii="Cambria Math" w:hAnsi="Cambria Math" w:cs="Times New Roman"/>
                <w:sz w:val="28"/>
                <w:szCs w:val="28"/>
              </w:rPr>
              <m:t>i</m:t>
            </m:r>
          </m:sup>
        </m:sSubSup>
      </m:oMath>
      <w:r w:rsidR="001601D4" w:rsidRPr="00B1650F">
        <w:rPr>
          <w:rFonts w:ascii="Times New Roman" w:hAnsi="Times New Roman" w:cs="Times New Roman"/>
          <w:sz w:val="28"/>
          <w:szCs w:val="28"/>
        </w:rPr>
        <w:t xml:space="preserve"> </w:t>
      </w:r>
      <w:r w:rsidR="001601D4" w:rsidRPr="00B1650F">
        <w:rPr>
          <w:rFonts w:ascii="Times New Roman" w:hAnsi="Times New Roman" w:cs="Times New Roman"/>
          <w:sz w:val="28"/>
          <w:szCs w:val="28"/>
        </w:rPr>
        <w:tab/>
        <w:t>-</w:t>
      </w:r>
      <w:r w:rsidR="001601D4" w:rsidRPr="00B1650F">
        <w:rPr>
          <w:rFonts w:ascii="Times New Roman" w:hAnsi="Times New Roman" w:cs="Times New Roman"/>
          <w:sz w:val="28"/>
          <w:szCs w:val="28"/>
        </w:rPr>
        <w:tab/>
        <w:t>тензор Римана или четырехмерный тензор кривизны;</w:t>
      </w:r>
    </w:p>
    <w:p w:rsidR="001601D4" w:rsidRPr="00B1650F" w:rsidRDefault="00A446BB" w:rsidP="00E374EA">
      <w:pPr>
        <w:tabs>
          <w:tab w:val="left" w:pos="709"/>
          <w:tab w:val="left" w:pos="993"/>
        </w:tabs>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oMath>
      <w:r w:rsidR="001601D4" w:rsidRPr="00B1650F">
        <w:rPr>
          <w:rFonts w:ascii="Times New Roman" w:hAnsi="Times New Roman" w:cs="Times New Roman"/>
          <w:sz w:val="28"/>
          <w:szCs w:val="28"/>
        </w:rPr>
        <w:tab/>
        <w:t>-</w:t>
      </w:r>
      <w:r w:rsidR="001601D4" w:rsidRPr="00B1650F">
        <w:rPr>
          <w:rFonts w:ascii="Times New Roman" w:hAnsi="Times New Roman" w:cs="Times New Roman"/>
          <w:sz w:val="28"/>
          <w:szCs w:val="28"/>
        </w:rPr>
        <w:tab/>
        <w:t>метрический тензор;</w:t>
      </w:r>
    </w:p>
    <w:p w:rsidR="001601D4" w:rsidRPr="00B1650F" w:rsidRDefault="00A446BB" w:rsidP="00E374EA">
      <w:pPr>
        <w:tabs>
          <w:tab w:val="left" w:pos="709"/>
          <w:tab w:val="left" w:pos="993"/>
        </w:tabs>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oMath>
      <w:r w:rsidR="001601D4" w:rsidRPr="00B1650F">
        <w:rPr>
          <w:rFonts w:ascii="Times New Roman" w:hAnsi="Times New Roman" w:cs="Times New Roman"/>
          <w:sz w:val="28"/>
          <w:szCs w:val="28"/>
        </w:rPr>
        <w:tab/>
        <w:t>-</w:t>
      </w:r>
      <w:r w:rsidR="001601D4" w:rsidRPr="00B1650F">
        <w:rPr>
          <w:rFonts w:ascii="Times New Roman" w:hAnsi="Times New Roman" w:cs="Times New Roman"/>
          <w:sz w:val="28"/>
          <w:szCs w:val="28"/>
        </w:rPr>
        <w:tab/>
        <w:t>тензор энергии-импульса;</w:t>
      </w:r>
    </w:p>
    <w:p w:rsidR="001601D4" w:rsidRPr="00B1650F" w:rsidRDefault="001601D4" w:rsidP="00E374EA">
      <w:pPr>
        <w:tabs>
          <w:tab w:val="left" w:pos="709"/>
          <w:tab w:val="left" w:pos="993"/>
        </w:tabs>
        <w:spacing w:after="0" w:line="240" w:lineRule="auto"/>
        <w:rPr>
          <w:rFonts w:ascii="Times New Roman" w:hAnsi="Times New Roman" w:cs="Times New Roman"/>
          <w:sz w:val="28"/>
          <w:szCs w:val="28"/>
        </w:rPr>
      </w:pPr>
      <m:oMath>
        <m:r>
          <w:rPr>
            <w:rFonts w:ascii="Cambria Math" w:hAnsi="Cambria Math" w:cs="Times New Roman"/>
            <w:sz w:val="28"/>
            <w:szCs w:val="28"/>
          </w:rPr>
          <m:t>S</m:t>
        </m:r>
      </m:oMath>
      <w:r w:rsidRPr="00B1650F">
        <w:rPr>
          <w:rFonts w:ascii="Times New Roman" w:hAnsi="Times New Roman" w:cs="Times New Roman"/>
          <w:sz w:val="28"/>
          <w:szCs w:val="28"/>
        </w:rPr>
        <w:tab/>
        <w:t>-</w:t>
      </w:r>
      <w:r w:rsidRPr="00B1650F">
        <w:rPr>
          <w:rFonts w:ascii="Times New Roman" w:hAnsi="Times New Roman" w:cs="Times New Roman"/>
          <w:sz w:val="28"/>
          <w:szCs w:val="28"/>
        </w:rPr>
        <w:tab/>
        <w:t>действие;</w:t>
      </w:r>
    </w:p>
    <w:p w:rsidR="001601D4" w:rsidRPr="00B1650F" w:rsidRDefault="00A446BB" w:rsidP="00E374EA">
      <w:pPr>
        <w:tabs>
          <w:tab w:val="left" w:pos="709"/>
          <w:tab w:val="left" w:pos="993"/>
        </w:tabs>
        <w:spacing w:after="0" w:line="240" w:lineRule="auto"/>
        <w:rPr>
          <w:rFonts w:ascii="Times New Roman" w:hAnsi="Times New Roman" w:cs="Times New Roman"/>
          <w:sz w:val="24"/>
          <w:szCs w:val="24"/>
        </w:rPr>
      </w:pPr>
      <m:oMath>
        <m:sSup>
          <m:sSupPr>
            <m:ctrlPr>
              <w:rPr>
                <w:rFonts w:ascii="Cambria Math" w:hAnsi="Cambria Math" w:cs="Times New Roman"/>
                <w:i/>
                <w:sz w:val="28"/>
                <w:szCs w:val="28"/>
              </w:rPr>
            </m:ctrlPr>
          </m:sSupPr>
          <m:e>
            <m:r>
              <w:rPr>
                <w:rFonts w:ascii="Cambria Math" w:hAnsi="Cambria Math" w:cs="Times New Roman"/>
                <w:sz w:val="28"/>
                <w:szCs w:val="28"/>
              </w:rPr>
              <m:t>ds</m:t>
            </m:r>
          </m:e>
          <m:sup>
            <m:r>
              <w:rPr>
                <w:rFonts w:ascii="Cambria Math" w:hAnsi="Cambria Math" w:cs="Times New Roman"/>
                <w:sz w:val="28"/>
                <w:szCs w:val="28"/>
              </w:rPr>
              <m:t>2</m:t>
            </m:r>
          </m:sup>
        </m:sSup>
      </m:oMath>
      <w:r w:rsidR="001601D4" w:rsidRPr="00B1650F">
        <w:rPr>
          <w:rFonts w:ascii="Times New Roman" w:hAnsi="Times New Roman" w:cs="Times New Roman"/>
          <w:sz w:val="28"/>
          <w:szCs w:val="28"/>
        </w:rPr>
        <w:tab/>
        <w:t>-</w:t>
      </w:r>
      <w:r w:rsidR="001601D4" w:rsidRPr="00B1650F">
        <w:rPr>
          <w:rFonts w:ascii="Times New Roman" w:hAnsi="Times New Roman" w:cs="Times New Roman"/>
          <w:sz w:val="28"/>
          <w:szCs w:val="28"/>
        </w:rPr>
        <w:tab/>
        <w:t>метрика;</w:t>
      </w:r>
    </w:p>
    <w:p w:rsidR="001601D4" w:rsidRPr="007E3A95" w:rsidRDefault="00A446BB" w:rsidP="007E3A95">
      <w:pPr>
        <w:tabs>
          <w:tab w:val="left" w:pos="709"/>
          <w:tab w:val="left" w:pos="993"/>
        </w:tabs>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Re</m:t>
            </m:r>
          </m:sub>
        </m:sSub>
      </m:oMath>
      <w:r w:rsidR="007E3A95" w:rsidRPr="00B1650F">
        <w:rPr>
          <w:rFonts w:ascii="Times New Roman" w:hAnsi="Times New Roman" w:cs="Times New Roman"/>
          <w:sz w:val="28"/>
          <w:szCs w:val="28"/>
        </w:rPr>
        <w:tab/>
        <w:t>-</w:t>
      </w:r>
      <w:r w:rsidR="007E3A95" w:rsidRPr="00B1650F">
        <w:rPr>
          <w:rFonts w:ascii="Times New Roman" w:hAnsi="Times New Roman" w:cs="Times New Roman"/>
          <w:sz w:val="28"/>
          <w:szCs w:val="28"/>
        </w:rPr>
        <w:tab/>
      </w:r>
      <w:r w:rsidR="007E3A95">
        <w:rPr>
          <w:rFonts w:ascii="Times New Roman" w:hAnsi="Times New Roman" w:cs="Times New Roman"/>
          <w:sz w:val="28"/>
          <w:szCs w:val="28"/>
        </w:rPr>
        <w:t>реальная часть квазинормальной моды</w:t>
      </w:r>
      <w:r w:rsidR="007E3A95" w:rsidRPr="007E3A95">
        <w:rPr>
          <w:rFonts w:ascii="Times New Roman" w:hAnsi="Times New Roman" w:cs="Times New Roman"/>
          <w:sz w:val="28"/>
          <w:szCs w:val="28"/>
        </w:rPr>
        <w:t>;</w:t>
      </w:r>
    </w:p>
    <w:p w:rsidR="007E3A95" w:rsidRPr="007E3A95" w:rsidRDefault="00A446BB" w:rsidP="007E3A95">
      <w:pPr>
        <w:tabs>
          <w:tab w:val="left" w:pos="709"/>
          <w:tab w:val="left" w:pos="993"/>
        </w:tabs>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Im</m:t>
            </m:r>
          </m:sub>
        </m:sSub>
      </m:oMath>
      <w:r w:rsidR="007E3A95" w:rsidRPr="00B1650F">
        <w:rPr>
          <w:rFonts w:ascii="Times New Roman" w:hAnsi="Times New Roman" w:cs="Times New Roman"/>
          <w:sz w:val="28"/>
          <w:szCs w:val="28"/>
        </w:rPr>
        <w:tab/>
        <w:t>-</w:t>
      </w:r>
      <w:r w:rsidR="007E3A95" w:rsidRPr="00B1650F">
        <w:rPr>
          <w:rFonts w:ascii="Times New Roman" w:hAnsi="Times New Roman" w:cs="Times New Roman"/>
          <w:sz w:val="28"/>
          <w:szCs w:val="28"/>
        </w:rPr>
        <w:tab/>
      </w:r>
      <w:r w:rsidR="007E3A95">
        <w:rPr>
          <w:rFonts w:ascii="Times New Roman" w:hAnsi="Times New Roman" w:cs="Times New Roman"/>
          <w:sz w:val="28"/>
          <w:szCs w:val="28"/>
        </w:rPr>
        <w:t xml:space="preserve">скорость затухания </w:t>
      </w:r>
      <w:r w:rsidR="007E3A95" w:rsidRPr="007E3A95">
        <w:rPr>
          <w:rFonts w:ascii="Times New Roman" w:hAnsi="Times New Roman" w:cs="Times New Roman"/>
          <w:sz w:val="28"/>
          <w:szCs w:val="28"/>
        </w:rPr>
        <w:t>квазинормальной моды;</w:t>
      </w:r>
    </w:p>
    <w:p w:rsidR="007E3A95" w:rsidRDefault="00A446BB" w:rsidP="007E3A95">
      <w:pPr>
        <w:tabs>
          <w:tab w:val="left" w:pos="709"/>
          <w:tab w:val="left" w:pos="993"/>
        </w:tabs>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007E3A95" w:rsidRPr="00B1650F">
        <w:rPr>
          <w:rFonts w:ascii="Times New Roman" w:hAnsi="Times New Roman" w:cs="Times New Roman"/>
          <w:sz w:val="28"/>
          <w:szCs w:val="28"/>
        </w:rPr>
        <w:tab/>
        <w:t>-</w:t>
      </w:r>
      <w:r w:rsidR="007E3A95" w:rsidRPr="00B1650F">
        <w:rPr>
          <w:rFonts w:ascii="Times New Roman" w:hAnsi="Times New Roman" w:cs="Times New Roman"/>
          <w:sz w:val="28"/>
          <w:szCs w:val="28"/>
        </w:rPr>
        <w:tab/>
        <w:t>температура Хокинга</w:t>
      </w:r>
      <w:r w:rsidR="007E3A95" w:rsidRPr="007E3A95">
        <w:rPr>
          <w:rFonts w:ascii="Times New Roman" w:hAnsi="Times New Roman" w:cs="Times New Roman"/>
          <w:sz w:val="28"/>
          <w:szCs w:val="28"/>
        </w:rPr>
        <w:t>;</w:t>
      </w:r>
    </w:p>
    <w:p w:rsidR="007E3A95" w:rsidRPr="00EF254B" w:rsidRDefault="007E3A95" w:rsidP="007E3A95">
      <w:pPr>
        <w:tabs>
          <w:tab w:val="left" w:pos="709"/>
          <w:tab w:val="left" w:pos="993"/>
        </w:tabs>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n</m:t>
        </m:r>
      </m:oMath>
      <w:r w:rsidRPr="00B1650F">
        <w:rPr>
          <w:rFonts w:ascii="Times New Roman" w:hAnsi="Times New Roman" w:cs="Times New Roman"/>
          <w:sz w:val="28"/>
          <w:szCs w:val="28"/>
        </w:rPr>
        <w:tab/>
        <w:t>-</w:t>
      </w:r>
      <w:r w:rsidRPr="00B1650F">
        <w:rPr>
          <w:rFonts w:ascii="Times New Roman" w:hAnsi="Times New Roman" w:cs="Times New Roman"/>
          <w:sz w:val="28"/>
          <w:szCs w:val="28"/>
        </w:rPr>
        <w:tab/>
      </w:r>
      <w:r>
        <w:rPr>
          <w:rFonts w:ascii="Times New Roman" w:hAnsi="Times New Roman" w:cs="Times New Roman"/>
          <w:sz w:val="28"/>
          <w:szCs w:val="28"/>
        </w:rPr>
        <w:t>номер обертона</w:t>
      </w:r>
      <w:r w:rsidRPr="00EF254B">
        <w:rPr>
          <w:rFonts w:ascii="Times New Roman" w:hAnsi="Times New Roman" w:cs="Times New Roman"/>
          <w:sz w:val="28"/>
          <w:szCs w:val="28"/>
        </w:rPr>
        <w:t>;</w:t>
      </w:r>
    </w:p>
    <w:p w:rsidR="007E3A95" w:rsidRPr="007E3A95" w:rsidRDefault="00A446BB" w:rsidP="007E3A95">
      <w:pPr>
        <w:tabs>
          <w:tab w:val="left" w:pos="709"/>
          <w:tab w:val="left" w:pos="993"/>
        </w:tabs>
        <w:spacing w:after="0" w:line="240" w:lineRule="auto"/>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oMath>
      <w:r w:rsidR="007E3A95" w:rsidRPr="00B1650F">
        <w:rPr>
          <w:rFonts w:ascii="Times New Roman" w:hAnsi="Times New Roman" w:cs="Times New Roman"/>
          <w:sz w:val="28"/>
          <w:szCs w:val="28"/>
        </w:rPr>
        <w:tab/>
        <w:t>-</w:t>
      </w:r>
      <w:r w:rsidR="007E3A95" w:rsidRPr="00B1650F">
        <w:rPr>
          <w:rFonts w:ascii="Times New Roman" w:hAnsi="Times New Roman" w:cs="Times New Roman"/>
          <w:sz w:val="28"/>
          <w:szCs w:val="28"/>
        </w:rPr>
        <w:tab/>
      </w:r>
      <w:r w:rsidR="007E3A95" w:rsidRPr="007E3A95">
        <w:rPr>
          <w:rFonts w:ascii="Times New Roman" w:hAnsi="Times New Roman" w:cs="Times New Roman"/>
          <w:sz w:val="28"/>
          <w:szCs w:val="28"/>
        </w:rPr>
        <w:t>электрически</w:t>
      </w:r>
      <w:r w:rsidR="007E3A95">
        <w:rPr>
          <w:rFonts w:ascii="Times New Roman" w:hAnsi="Times New Roman" w:cs="Times New Roman"/>
          <w:sz w:val="28"/>
          <w:szCs w:val="28"/>
        </w:rPr>
        <w:t xml:space="preserve">й </w:t>
      </w:r>
      <w:r w:rsidR="007E3A95" w:rsidRPr="007E3A95">
        <w:rPr>
          <w:rFonts w:ascii="Times New Roman" w:hAnsi="Times New Roman" w:cs="Times New Roman"/>
          <w:sz w:val="28"/>
          <w:szCs w:val="28"/>
        </w:rPr>
        <w:t>цветн</w:t>
      </w:r>
      <w:r w:rsidR="007E3A95">
        <w:rPr>
          <w:rFonts w:ascii="Times New Roman" w:hAnsi="Times New Roman" w:cs="Times New Roman"/>
          <w:sz w:val="28"/>
          <w:szCs w:val="28"/>
        </w:rPr>
        <w:t>ой</w:t>
      </w:r>
      <w:r w:rsidR="007E3A95" w:rsidRPr="007E3A95">
        <w:rPr>
          <w:rFonts w:ascii="Times New Roman" w:hAnsi="Times New Roman" w:cs="Times New Roman"/>
          <w:sz w:val="28"/>
          <w:szCs w:val="28"/>
        </w:rPr>
        <w:t xml:space="preserve"> заряд;</w:t>
      </w:r>
    </w:p>
    <w:p w:rsidR="007E3A95" w:rsidRDefault="00A446BB" w:rsidP="007E3A95">
      <w:pPr>
        <w:tabs>
          <w:tab w:val="left" w:pos="709"/>
          <w:tab w:val="left" w:pos="993"/>
        </w:tabs>
        <w:spacing w:after="0" w:line="240" w:lineRule="auto"/>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oMath>
      <w:r w:rsidR="007E3A95" w:rsidRPr="00B1650F">
        <w:rPr>
          <w:rFonts w:ascii="Times New Roman" w:hAnsi="Times New Roman" w:cs="Times New Roman"/>
          <w:sz w:val="28"/>
          <w:szCs w:val="28"/>
        </w:rPr>
        <w:tab/>
        <w:t>-</w:t>
      </w:r>
      <w:r w:rsidR="007E3A95" w:rsidRPr="00B1650F">
        <w:rPr>
          <w:rFonts w:ascii="Times New Roman" w:hAnsi="Times New Roman" w:cs="Times New Roman"/>
          <w:sz w:val="28"/>
          <w:szCs w:val="28"/>
        </w:rPr>
        <w:tab/>
      </w:r>
      <w:r w:rsidR="007E3A95" w:rsidRPr="007E3A95">
        <w:rPr>
          <w:rFonts w:ascii="Times New Roman" w:hAnsi="Times New Roman" w:cs="Times New Roman"/>
          <w:sz w:val="28"/>
          <w:szCs w:val="28"/>
        </w:rPr>
        <w:t>магнитны</w:t>
      </w:r>
      <w:r w:rsidR="007E3A95">
        <w:rPr>
          <w:rFonts w:ascii="Times New Roman" w:hAnsi="Times New Roman" w:cs="Times New Roman"/>
          <w:sz w:val="28"/>
          <w:szCs w:val="28"/>
        </w:rPr>
        <w:t>й</w:t>
      </w:r>
      <w:r w:rsidR="007E3A95" w:rsidRPr="007E3A95">
        <w:rPr>
          <w:rFonts w:ascii="Times New Roman" w:hAnsi="Times New Roman" w:cs="Times New Roman"/>
          <w:sz w:val="28"/>
          <w:szCs w:val="28"/>
        </w:rPr>
        <w:t xml:space="preserve"> цветн</w:t>
      </w:r>
      <w:r w:rsidR="007E3A95">
        <w:rPr>
          <w:rFonts w:ascii="Times New Roman" w:hAnsi="Times New Roman" w:cs="Times New Roman"/>
          <w:sz w:val="28"/>
          <w:szCs w:val="28"/>
        </w:rPr>
        <w:t>ой</w:t>
      </w:r>
      <w:r w:rsidR="007E3A95" w:rsidRPr="007E3A95">
        <w:rPr>
          <w:rFonts w:ascii="Times New Roman" w:hAnsi="Times New Roman" w:cs="Times New Roman"/>
          <w:sz w:val="28"/>
          <w:szCs w:val="28"/>
        </w:rPr>
        <w:t xml:space="preserve"> заряд;</w:t>
      </w:r>
    </w:p>
    <w:p w:rsidR="007E3A95" w:rsidRPr="00EF254B" w:rsidRDefault="007E3A95" w:rsidP="007E3A95">
      <w:pPr>
        <w:tabs>
          <w:tab w:val="left" w:pos="709"/>
          <w:tab w:val="left" w:pos="993"/>
        </w:tabs>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rPr>
          <m:t>G</m:t>
        </m:r>
      </m:oMath>
      <w:r w:rsidRPr="00B1650F">
        <w:rPr>
          <w:rFonts w:ascii="Times New Roman" w:hAnsi="Times New Roman" w:cs="Times New Roman"/>
          <w:sz w:val="28"/>
          <w:szCs w:val="28"/>
        </w:rPr>
        <w:tab/>
        <w:t>-</w:t>
      </w:r>
      <w:r w:rsidRPr="00B1650F">
        <w:rPr>
          <w:rFonts w:ascii="Times New Roman" w:hAnsi="Times New Roman" w:cs="Times New Roman"/>
          <w:sz w:val="28"/>
          <w:szCs w:val="28"/>
        </w:rPr>
        <w:tab/>
      </w:r>
      <w:r w:rsidRPr="00B1650F">
        <w:rPr>
          <w:rFonts w:ascii="Times New Roman" w:eastAsiaTheme="minorEastAsia" w:hAnsi="Times New Roman" w:cs="Times New Roman"/>
          <w:sz w:val="28"/>
          <w:szCs w:val="28"/>
        </w:rPr>
        <w:t>гравитационная постоянная</w:t>
      </w:r>
      <w:r w:rsidRPr="00EF254B">
        <w:rPr>
          <w:rFonts w:ascii="Times New Roman" w:eastAsiaTheme="minorEastAsia" w:hAnsi="Times New Roman" w:cs="Times New Roman"/>
          <w:sz w:val="28"/>
          <w:szCs w:val="28"/>
        </w:rPr>
        <w:t>;</w:t>
      </w:r>
    </w:p>
    <w:p w:rsidR="007E3A95" w:rsidRPr="00EF254B" w:rsidRDefault="007E3A95" w:rsidP="007E3A95">
      <w:pPr>
        <w:tabs>
          <w:tab w:val="left" w:pos="709"/>
          <w:tab w:val="left" w:pos="993"/>
        </w:tabs>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rPr>
          <m:t>с</m:t>
        </m:r>
      </m:oMath>
      <w:r w:rsidRPr="00B1650F">
        <w:rPr>
          <w:rFonts w:ascii="Times New Roman" w:hAnsi="Times New Roman" w:cs="Times New Roman"/>
          <w:sz w:val="28"/>
          <w:szCs w:val="28"/>
        </w:rPr>
        <w:tab/>
        <w:t>-</w:t>
      </w:r>
      <w:r w:rsidRPr="00B1650F">
        <w:rPr>
          <w:rFonts w:ascii="Times New Roman" w:hAnsi="Times New Roman" w:cs="Times New Roman"/>
          <w:sz w:val="28"/>
          <w:szCs w:val="28"/>
        </w:rPr>
        <w:tab/>
      </w:r>
      <w:r w:rsidRPr="00B1650F">
        <w:rPr>
          <w:rFonts w:ascii="Times New Roman" w:eastAsiaTheme="minorEastAsia" w:hAnsi="Times New Roman" w:cs="Times New Roman"/>
          <w:sz w:val="28"/>
          <w:szCs w:val="28"/>
        </w:rPr>
        <w:t>скорость света</w:t>
      </w:r>
      <w:r w:rsidR="00067C13" w:rsidRPr="00EF254B">
        <w:rPr>
          <w:rFonts w:ascii="Times New Roman" w:eastAsiaTheme="minorEastAsia" w:hAnsi="Times New Roman" w:cs="Times New Roman"/>
          <w:sz w:val="28"/>
          <w:szCs w:val="28"/>
        </w:rPr>
        <w:t>;</w:t>
      </w:r>
    </w:p>
    <w:p w:rsidR="00067C13" w:rsidRPr="00EF254B" w:rsidRDefault="00067C13" w:rsidP="007E3A95">
      <w:pPr>
        <w:tabs>
          <w:tab w:val="left" w:pos="709"/>
          <w:tab w:val="left" w:pos="993"/>
        </w:tabs>
        <w:spacing w:after="0" w:line="240" w:lineRule="auto"/>
        <w:rPr>
          <w:rFonts w:ascii="Times New Roman" w:hAnsi="Times New Roman" w:cs="Times New Roman"/>
          <w:sz w:val="28"/>
          <w:szCs w:val="28"/>
        </w:rPr>
      </w:pPr>
      <w:r>
        <w:rPr>
          <w:rFonts w:ascii="Times New Roman" w:hAnsi="Times New Roman" w:cs="Times New Roman"/>
          <w:sz w:val="24"/>
          <w:szCs w:val="24"/>
        </w:rPr>
        <w:t>ЭП</w:t>
      </w:r>
      <w:r w:rsidRPr="00B1650F">
        <w:rPr>
          <w:rFonts w:ascii="Times New Roman" w:hAnsi="Times New Roman" w:cs="Times New Roman"/>
          <w:sz w:val="28"/>
          <w:szCs w:val="28"/>
        </w:rPr>
        <w:tab/>
        <w:t>-</w:t>
      </w:r>
      <w:r w:rsidRPr="00B1650F">
        <w:rPr>
          <w:rFonts w:ascii="Times New Roman" w:hAnsi="Times New Roman" w:cs="Times New Roman"/>
          <w:sz w:val="28"/>
          <w:szCs w:val="28"/>
        </w:rPr>
        <w:tab/>
      </w:r>
      <w:r>
        <w:rPr>
          <w:rFonts w:ascii="Times New Roman" w:hAnsi="Times New Roman" w:cs="Times New Roman"/>
          <w:sz w:val="28"/>
          <w:szCs w:val="28"/>
        </w:rPr>
        <w:t>эйкональное приближение</w:t>
      </w:r>
      <w:r w:rsidRPr="00EF254B">
        <w:rPr>
          <w:rFonts w:ascii="Times New Roman" w:hAnsi="Times New Roman" w:cs="Times New Roman"/>
          <w:sz w:val="28"/>
          <w:szCs w:val="28"/>
        </w:rPr>
        <w:t>;</w:t>
      </w:r>
    </w:p>
    <w:p w:rsidR="00067C13" w:rsidRPr="00EF254B" w:rsidRDefault="00067C13" w:rsidP="007E3A95">
      <w:pPr>
        <w:tabs>
          <w:tab w:val="left" w:pos="709"/>
          <w:tab w:val="left" w:pos="993"/>
        </w:tabs>
        <w:spacing w:after="0" w:line="240" w:lineRule="auto"/>
        <w:rPr>
          <w:rFonts w:ascii="Times New Roman" w:hAnsi="Times New Roman" w:cs="Times New Roman"/>
          <w:sz w:val="24"/>
          <w:szCs w:val="24"/>
        </w:rPr>
      </w:pPr>
    </w:p>
    <w:p w:rsidR="001601D4" w:rsidRPr="00B1650F" w:rsidRDefault="001601D4" w:rsidP="00E374EA">
      <w:pPr>
        <w:spacing w:after="0" w:line="240" w:lineRule="auto"/>
        <w:rPr>
          <w:rFonts w:ascii="Times New Roman" w:hAnsi="Times New Roman" w:cs="Times New Roman"/>
          <w:sz w:val="24"/>
          <w:szCs w:val="24"/>
        </w:rPr>
      </w:pPr>
    </w:p>
    <w:p w:rsidR="008E62C8" w:rsidRDefault="008A11AA" w:rsidP="008A11AA">
      <w:pPr>
        <w:pageBreakBefore/>
        <w:spacing w:after="0" w:line="240" w:lineRule="auto"/>
        <w:jc w:val="center"/>
        <w:rPr>
          <w:rFonts w:ascii="Times New Roman" w:hAnsi="Times New Roman" w:cs="Times New Roman"/>
          <w:b/>
          <w:sz w:val="28"/>
          <w:szCs w:val="28"/>
        </w:rPr>
      </w:pPr>
      <w:r w:rsidRPr="008A11AA">
        <w:rPr>
          <w:rFonts w:ascii="Times New Roman" w:hAnsi="Times New Roman" w:cs="Times New Roman"/>
          <w:b/>
          <w:sz w:val="28"/>
          <w:szCs w:val="28"/>
        </w:rPr>
        <w:lastRenderedPageBreak/>
        <w:t>ВВЕДЕНИЕ</w:t>
      </w:r>
    </w:p>
    <w:p w:rsidR="008A11AA" w:rsidRPr="00B1650F" w:rsidRDefault="008A11AA" w:rsidP="00930CCA">
      <w:pPr>
        <w:spacing w:after="0" w:line="240" w:lineRule="auto"/>
        <w:jc w:val="center"/>
        <w:rPr>
          <w:rFonts w:ascii="Times New Roman" w:hAnsi="Times New Roman" w:cs="Times New Roman"/>
          <w:b/>
          <w:sz w:val="28"/>
          <w:szCs w:val="28"/>
        </w:rPr>
      </w:pPr>
    </w:p>
    <w:p w:rsidR="008D34A9" w:rsidRDefault="008D34A9" w:rsidP="00E374EA">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Общая характеристика работы</w:t>
      </w:r>
      <w:r w:rsidR="007E4B07">
        <w:rPr>
          <w:rFonts w:ascii="Times New Roman" w:hAnsi="Times New Roman" w:cs="Times New Roman"/>
          <w:b/>
          <w:sz w:val="28"/>
          <w:szCs w:val="28"/>
        </w:rPr>
        <w:t>.</w:t>
      </w:r>
    </w:p>
    <w:p w:rsidR="008D34A9" w:rsidRPr="00EA0C30" w:rsidRDefault="00EA0C30" w:rsidP="00E374EA">
      <w:pPr>
        <w:spacing w:after="0" w:line="240" w:lineRule="auto"/>
        <w:ind w:firstLine="567"/>
        <w:rPr>
          <w:rFonts w:ascii="Times New Roman" w:hAnsi="Times New Roman" w:cs="Times New Roman"/>
          <w:sz w:val="28"/>
          <w:szCs w:val="28"/>
        </w:rPr>
      </w:pPr>
      <w:r w:rsidRPr="00EA0C30">
        <w:rPr>
          <w:rFonts w:ascii="Times New Roman" w:hAnsi="Times New Roman" w:cs="Times New Roman"/>
          <w:sz w:val="28"/>
          <w:szCs w:val="28"/>
        </w:rPr>
        <w:t xml:space="preserve">В диссертационной работе </w:t>
      </w:r>
      <w:r>
        <w:rPr>
          <w:rFonts w:ascii="Times New Roman" w:hAnsi="Times New Roman" w:cs="Times New Roman"/>
          <w:sz w:val="28"/>
          <w:szCs w:val="28"/>
        </w:rPr>
        <w:t xml:space="preserve">исследованы различные аспекты дилатонных черных дыр дионного типа в </w:t>
      </w:r>
      <w:r w:rsidRPr="00EA0C30">
        <w:rPr>
          <w:rFonts w:ascii="Times New Roman" w:hAnsi="Times New Roman" w:cs="Times New Roman"/>
          <w:sz w:val="28"/>
          <w:szCs w:val="28"/>
        </w:rPr>
        <w:t>4-мерной теории гравитации</w:t>
      </w:r>
      <w:r>
        <w:rPr>
          <w:rFonts w:ascii="Times New Roman" w:hAnsi="Times New Roman" w:cs="Times New Roman"/>
          <w:sz w:val="28"/>
          <w:szCs w:val="28"/>
        </w:rPr>
        <w:t>.</w:t>
      </w:r>
    </w:p>
    <w:p w:rsidR="008E62C8" w:rsidRPr="00B1650F" w:rsidRDefault="008E62C8"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b/>
          <w:sz w:val="28"/>
          <w:szCs w:val="28"/>
        </w:rPr>
        <w:t>Актуальность темы исследования</w:t>
      </w:r>
      <w:r w:rsidR="007E4B07">
        <w:rPr>
          <w:rFonts w:ascii="Times New Roman" w:hAnsi="Times New Roman" w:cs="Times New Roman"/>
          <w:b/>
          <w:sz w:val="28"/>
          <w:szCs w:val="28"/>
        </w:rPr>
        <w:t>.</w:t>
      </w:r>
    </w:p>
    <w:p w:rsidR="008E62C8" w:rsidRPr="00B1650F" w:rsidRDefault="008E62C8"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Актуальность данной работы связана с недавним обнаружением гравитационных волн. Открытие гравитационных волн усилило давний интерес международного научного сообщества к исследованию квазинормальных мод (КНМ), предсказанных</w:t>
      </w:r>
      <w:r w:rsidR="00D025E5"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Вишвешварой в 1970 году. Обнаруженные гравитационные волны были испущены во время заключительной стадии слияния двух черных дыр. </w:t>
      </w:r>
      <w:bookmarkStart w:id="0" w:name="_Hlk120879538"/>
      <w:r w:rsidR="00125E96">
        <w:rPr>
          <w:rFonts w:ascii="Times New Roman" w:hAnsi="Times New Roman" w:cs="Times New Roman"/>
          <w:sz w:val="28"/>
          <w:szCs w:val="28"/>
          <w:lang w:val="kk-KZ"/>
        </w:rPr>
        <w:t>Во время этой стадии ЧД испытывают затухающие колебания</w:t>
      </w:r>
      <w:r w:rsidR="00125E96">
        <w:rPr>
          <w:rFonts w:ascii="Times New Roman" w:hAnsi="Times New Roman" w:cs="Times New Roman"/>
          <w:sz w:val="28"/>
          <w:szCs w:val="28"/>
        </w:rPr>
        <w:t>, которы</w:t>
      </w:r>
      <w:r w:rsidR="00AF68F0">
        <w:rPr>
          <w:rFonts w:ascii="Times New Roman" w:hAnsi="Times New Roman" w:cs="Times New Roman"/>
          <w:sz w:val="28"/>
          <w:szCs w:val="28"/>
        </w:rPr>
        <w:t>е</w:t>
      </w:r>
      <w:r w:rsidR="00125E96">
        <w:rPr>
          <w:rFonts w:ascii="Times New Roman" w:hAnsi="Times New Roman" w:cs="Times New Roman"/>
          <w:sz w:val="28"/>
          <w:szCs w:val="28"/>
        </w:rPr>
        <w:t xml:space="preserve"> </w:t>
      </w:r>
      <w:r w:rsidRPr="00B1650F">
        <w:rPr>
          <w:rFonts w:ascii="Times New Roman" w:hAnsi="Times New Roman" w:cs="Times New Roman"/>
          <w:sz w:val="28"/>
          <w:szCs w:val="28"/>
        </w:rPr>
        <w:t xml:space="preserve"> </w:t>
      </w:r>
      <w:r w:rsidR="00125E96">
        <w:rPr>
          <w:rFonts w:ascii="Times New Roman" w:hAnsi="Times New Roman" w:cs="Times New Roman"/>
          <w:sz w:val="28"/>
          <w:szCs w:val="28"/>
        </w:rPr>
        <w:t xml:space="preserve">называются </w:t>
      </w:r>
      <w:r w:rsidRPr="00B1650F">
        <w:rPr>
          <w:rFonts w:ascii="Times New Roman" w:hAnsi="Times New Roman" w:cs="Times New Roman"/>
          <w:sz w:val="28"/>
          <w:szCs w:val="28"/>
        </w:rPr>
        <w:t xml:space="preserve">КНМ. Тщательный анализ </w:t>
      </w:r>
      <w:r w:rsidR="00092D26">
        <w:rPr>
          <w:rFonts w:ascii="Times New Roman" w:hAnsi="Times New Roman" w:cs="Times New Roman"/>
          <w:sz w:val="28"/>
          <w:szCs w:val="28"/>
          <w:lang w:val="kk-KZ"/>
        </w:rPr>
        <w:t>КНМ</w:t>
      </w:r>
      <w:r w:rsidRPr="00B1650F">
        <w:rPr>
          <w:rFonts w:ascii="Times New Roman" w:hAnsi="Times New Roman" w:cs="Times New Roman"/>
          <w:sz w:val="28"/>
          <w:szCs w:val="28"/>
        </w:rPr>
        <w:t xml:space="preserve"> весьма важен, так как он </w:t>
      </w:r>
      <w:r w:rsidR="00092D26">
        <w:rPr>
          <w:rFonts w:ascii="Times New Roman" w:hAnsi="Times New Roman" w:cs="Times New Roman"/>
          <w:sz w:val="28"/>
          <w:szCs w:val="28"/>
          <w:lang w:val="kk-KZ"/>
        </w:rPr>
        <w:t>может дать информацию о ЧД</w:t>
      </w:r>
      <w:r w:rsidRPr="00B1650F">
        <w:rPr>
          <w:rFonts w:ascii="Times New Roman" w:hAnsi="Times New Roman" w:cs="Times New Roman"/>
          <w:sz w:val="28"/>
          <w:szCs w:val="28"/>
        </w:rPr>
        <w:t xml:space="preserve"> и способен пролить свет на природу</w:t>
      </w:r>
      <w:r w:rsidR="00092D26">
        <w:rPr>
          <w:rFonts w:ascii="Times New Roman" w:hAnsi="Times New Roman" w:cs="Times New Roman"/>
          <w:sz w:val="28"/>
          <w:szCs w:val="28"/>
          <w:lang w:val="kk-KZ"/>
        </w:rPr>
        <w:t xml:space="preserve"> сильного гравитационного поля</w:t>
      </w:r>
      <w:r w:rsidRPr="00B1650F">
        <w:rPr>
          <w:rFonts w:ascii="Times New Roman" w:hAnsi="Times New Roman" w:cs="Times New Roman"/>
          <w:sz w:val="28"/>
          <w:szCs w:val="28"/>
        </w:rPr>
        <w:t>.</w:t>
      </w:r>
      <w:bookmarkEnd w:id="0"/>
    </w:p>
    <w:p w:rsidR="008E62C8" w:rsidRPr="00B1650F" w:rsidRDefault="008E62C8"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настоящее время существует интерес к сферически-симметричным решениям, в том числе чернодырным, которые</w:t>
      </w:r>
      <w:r w:rsidR="00963712">
        <w:rPr>
          <w:rFonts w:ascii="Times New Roman" w:hAnsi="Times New Roman" w:cs="Times New Roman"/>
          <w:sz w:val="28"/>
          <w:szCs w:val="28"/>
        </w:rPr>
        <w:t xml:space="preserve"> </w:t>
      </w:r>
      <w:r w:rsidRPr="00B1650F">
        <w:rPr>
          <w:rFonts w:ascii="Times New Roman" w:hAnsi="Times New Roman" w:cs="Times New Roman"/>
          <w:sz w:val="28"/>
          <w:szCs w:val="28"/>
        </w:rPr>
        <w:t>появляются в гравитационных моделях со скалярными полями и антисимметричными формами (в том числе в моделях</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суперструнного происхождения) и могут быть связаны с алгебрами Ли и цепочками Тоды.</w:t>
      </w:r>
    </w:p>
    <w:p w:rsidR="008E62C8" w:rsidRPr="00B1650F" w:rsidRDefault="008E62C8"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При этом специальный подкласс</w:t>
      </w:r>
      <w:r w:rsidR="00103C76" w:rsidRPr="00B1650F">
        <w:rPr>
          <w:rFonts w:ascii="Times New Roman" w:hAnsi="Times New Roman" w:cs="Times New Roman"/>
          <w:sz w:val="28"/>
          <w:szCs w:val="28"/>
        </w:rPr>
        <w:t xml:space="preserve"> </w:t>
      </w:r>
      <w:r w:rsidRPr="00B1650F">
        <w:rPr>
          <w:rFonts w:ascii="Times New Roman" w:hAnsi="Times New Roman" w:cs="Times New Roman"/>
          <w:sz w:val="28"/>
          <w:szCs w:val="28"/>
        </w:rPr>
        <w:t>4-мерных решений в модели гравитации со скалярными</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(в т.ч. дилатонными) полями и полями 2-форм</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с дилатонной связью</w:t>
      </w:r>
      <w:r w:rsidRPr="00B1650F">
        <w:rPr>
          <w:rFonts w:ascii="Times New Roman" w:hAnsi="Times New Roman" w:cs="Times New Roman"/>
          <w:sz w:val="28"/>
          <w:szCs w:val="28"/>
          <w:highlight w:val="green"/>
        </w:rPr>
        <w:t xml:space="preserve"> </w:t>
      </w:r>
      <w:r w:rsidRPr="00B1650F">
        <w:rPr>
          <w:rFonts w:ascii="Times New Roman" w:hAnsi="Times New Roman" w:cs="Times New Roman"/>
          <w:sz w:val="28"/>
          <w:szCs w:val="28"/>
        </w:rPr>
        <w:t>экспоненциального типа пока что еще</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недостаточно изучен, в том числе с точки зрения КНМ.</w:t>
      </w:r>
    </w:p>
    <w:p w:rsidR="008E62C8" w:rsidRPr="00B1650F" w:rsidRDefault="008E62C8"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b/>
          <w:sz w:val="28"/>
          <w:szCs w:val="28"/>
        </w:rPr>
        <w:t>Цель работы</w:t>
      </w:r>
      <w:r w:rsidR="007E4B07">
        <w:rPr>
          <w:rFonts w:ascii="Times New Roman" w:hAnsi="Times New Roman" w:cs="Times New Roman"/>
          <w:b/>
          <w:sz w:val="28"/>
          <w:szCs w:val="28"/>
        </w:rPr>
        <w:t>.</w:t>
      </w:r>
    </w:p>
    <w:p w:rsidR="008E62C8" w:rsidRPr="00B1650F" w:rsidRDefault="008E62C8"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Получение и подробное исследование точного решения для дилатон-дионной черной дыры, возникающей в 4-мерной теории гравитации с двумя скалярными полями и двумя полями 2-форм, которое позволит определить такие характеристики, как гравитационную массу, скалярные заряды, температуру Хокинга, энтропию, параметризованные пост-ньютоновские параметры и на их основе проверить первый закон термодинамики и соотношение Смарра, а также получить и исследовать спектр КНМ для безмассового пробного скалярного поля в эйкональном приближении</w:t>
      </w:r>
      <w:r w:rsidR="006E19EA">
        <w:rPr>
          <w:rFonts w:ascii="Times New Roman" w:hAnsi="Times New Roman" w:cs="Times New Roman"/>
          <w:sz w:val="28"/>
          <w:szCs w:val="28"/>
        </w:rPr>
        <w:t xml:space="preserve"> (ЭП)</w:t>
      </w:r>
      <w:r w:rsidRPr="00B1650F">
        <w:rPr>
          <w:rFonts w:ascii="Times New Roman" w:hAnsi="Times New Roman" w:cs="Times New Roman"/>
          <w:sz w:val="28"/>
          <w:szCs w:val="28"/>
        </w:rPr>
        <w:t>.</w:t>
      </w:r>
    </w:p>
    <w:p w:rsidR="008E62C8" w:rsidRPr="00EA0C30" w:rsidRDefault="008E62C8" w:rsidP="00E374EA">
      <w:pPr>
        <w:spacing w:after="0" w:line="240" w:lineRule="auto"/>
        <w:ind w:firstLine="567"/>
        <w:rPr>
          <w:rFonts w:ascii="Times New Roman" w:hAnsi="Times New Roman" w:cs="Times New Roman"/>
          <w:i/>
          <w:sz w:val="28"/>
          <w:szCs w:val="28"/>
        </w:rPr>
      </w:pPr>
      <w:r w:rsidRPr="00EA0C30">
        <w:rPr>
          <w:rFonts w:ascii="Times New Roman" w:hAnsi="Times New Roman" w:cs="Times New Roman"/>
          <w:i/>
          <w:sz w:val="28"/>
          <w:szCs w:val="28"/>
        </w:rPr>
        <w:t>Для достижения поставленной цели необходимо решить следующие задачи:</w:t>
      </w:r>
    </w:p>
    <w:p w:rsidR="008E62C8" w:rsidRPr="00B1650F" w:rsidRDefault="008E62C8" w:rsidP="007E4B07">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w:t>
      </w:r>
      <w:r w:rsidRPr="00B1650F">
        <w:rPr>
          <w:rFonts w:ascii="Times New Roman" w:hAnsi="Times New Roman" w:cs="Times New Roman"/>
          <w:sz w:val="28"/>
          <w:szCs w:val="28"/>
        </w:rPr>
        <w:tab/>
        <w:t>используя уравнения движения для рассматриваемой модели, получить точное сферически-симметричное</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дилатон-дионное</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чернодырное</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решение;</w:t>
      </w:r>
    </w:p>
    <w:p w:rsidR="008E62C8" w:rsidRPr="00B1650F" w:rsidRDefault="008E62C8" w:rsidP="007E4B07">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w:t>
      </w:r>
      <w:r w:rsidRPr="00B1650F">
        <w:rPr>
          <w:rFonts w:ascii="Times New Roman" w:hAnsi="Times New Roman" w:cs="Times New Roman"/>
          <w:sz w:val="28"/>
          <w:szCs w:val="28"/>
        </w:rPr>
        <w:tab/>
        <w:t>на основе точного дилатон-дионного</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чернодырного решения, рассчитать такие физические характеристики, как гравитационную массу, скалярные заряды, температуру Хокинга, энтропию</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черной дыры, параметризованные пост-ньютоновские параметры;</w:t>
      </w:r>
    </w:p>
    <w:p w:rsidR="008E62C8" w:rsidRPr="00B1650F" w:rsidRDefault="008E62C8" w:rsidP="007E4B07">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w:t>
      </w:r>
      <w:r w:rsidRPr="00B1650F">
        <w:rPr>
          <w:rFonts w:ascii="Times New Roman" w:hAnsi="Times New Roman" w:cs="Times New Roman"/>
          <w:sz w:val="28"/>
          <w:szCs w:val="28"/>
        </w:rPr>
        <w:tab/>
        <w:t>на основе полученных</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физических характеристик проверить первый закон термодинамики и соотношение Смарра;</w:t>
      </w:r>
    </w:p>
    <w:p w:rsidR="008E62C8" w:rsidRPr="00B1650F" w:rsidRDefault="008E62C8" w:rsidP="007E4B07">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w:t>
      </w:r>
      <w:r w:rsidRPr="00B1650F">
        <w:rPr>
          <w:rFonts w:ascii="Times New Roman" w:hAnsi="Times New Roman" w:cs="Times New Roman"/>
          <w:sz w:val="28"/>
          <w:szCs w:val="28"/>
        </w:rPr>
        <w:tab/>
        <w:t>вычислить спектр КНМ для безмассового пробного скалярного поля в эйкональном приближении;</w:t>
      </w:r>
    </w:p>
    <w:p w:rsidR="008E62C8" w:rsidRPr="00B1650F" w:rsidRDefault="008E62C8" w:rsidP="007E4B07">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lastRenderedPageBreak/>
        <w:t>-</w:t>
      </w:r>
      <w:r w:rsidRPr="00B1650F">
        <w:rPr>
          <w:rFonts w:ascii="Times New Roman" w:hAnsi="Times New Roman" w:cs="Times New Roman"/>
          <w:sz w:val="28"/>
          <w:szCs w:val="28"/>
        </w:rPr>
        <w:tab/>
        <w:t>проверить неравенство Хода, связывающего температуру Хокинга и мнимую часть циклических частот КНМ.</w:t>
      </w:r>
    </w:p>
    <w:p w:rsidR="008E62C8" w:rsidRPr="00B1650F" w:rsidRDefault="008E62C8"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b/>
          <w:sz w:val="28"/>
          <w:szCs w:val="28"/>
        </w:rPr>
        <w:t>Объект исследования</w:t>
      </w:r>
      <w:r w:rsidR="007E4B07">
        <w:rPr>
          <w:rFonts w:ascii="Times New Roman" w:hAnsi="Times New Roman" w:cs="Times New Roman"/>
          <w:b/>
          <w:sz w:val="28"/>
          <w:szCs w:val="28"/>
        </w:rPr>
        <w:t>.</w:t>
      </w:r>
    </w:p>
    <w:p w:rsidR="008E62C8" w:rsidRPr="00B1650F" w:rsidRDefault="008E62C8"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sz w:val="28"/>
          <w:szCs w:val="28"/>
        </w:rPr>
        <w:t>Дилатон-дионная черная дыра</w:t>
      </w:r>
    </w:p>
    <w:p w:rsidR="008E62C8" w:rsidRPr="00B1650F" w:rsidRDefault="008E62C8"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b/>
          <w:sz w:val="28"/>
          <w:szCs w:val="28"/>
        </w:rPr>
        <w:t>Предмет исследования</w:t>
      </w:r>
      <w:r w:rsidR="007E4B07">
        <w:rPr>
          <w:rFonts w:ascii="Times New Roman" w:hAnsi="Times New Roman" w:cs="Times New Roman"/>
          <w:b/>
          <w:sz w:val="28"/>
          <w:szCs w:val="28"/>
        </w:rPr>
        <w:t>.</w:t>
      </w:r>
    </w:p>
    <w:p w:rsidR="008E62C8" w:rsidRPr="00B1650F" w:rsidRDefault="008E62C8"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Физические характеристики дилатон-дионной черной дыры, такие как гравитацион</w:t>
      </w:r>
      <w:r w:rsidR="00A95F0D" w:rsidRPr="00B1650F">
        <w:rPr>
          <w:rFonts w:ascii="Times New Roman" w:hAnsi="Times New Roman" w:cs="Times New Roman"/>
          <w:sz w:val="28"/>
          <w:szCs w:val="28"/>
        </w:rPr>
        <w:t>н</w:t>
      </w:r>
      <w:r w:rsidRPr="00B1650F">
        <w:rPr>
          <w:rFonts w:ascii="Times New Roman" w:hAnsi="Times New Roman" w:cs="Times New Roman"/>
          <w:sz w:val="28"/>
          <w:szCs w:val="28"/>
        </w:rPr>
        <w:t>ая масса, электрический и магнитный заряды, скалярные заряды, температура Хокинга, энтропия</w:t>
      </w:r>
      <w:r w:rsidR="006335F5" w:rsidRPr="00B1650F">
        <w:rPr>
          <w:rFonts w:ascii="Times New Roman" w:hAnsi="Times New Roman" w:cs="Times New Roman"/>
          <w:sz w:val="28"/>
          <w:szCs w:val="28"/>
        </w:rPr>
        <w:t xml:space="preserve"> </w:t>
      </w:r>
      <w:r w:rsidRPr="00B1650F">
        <w:rPr>
          <w:rFonts w:ascii="Times New Roman" w:hAnsi="Times New Roman" w:cs="Times New Roman"/>
          <w:sz w:val="28"/>
          <w:szCs w:val="28"/>
        </w:rPr>
        <w:t>Бекенштейна-Хокинга для черной дыры, параметризованные пост-ньютоновские параметры, КНМ</w:t>
      </w:r>
    </w:p>
    <w:p w:rsidR="008E62C8" w:rsidRPr="00B1650F" w:rsidRDefault="008E62C8"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b/>
          <w:sz w:val="28"/>
          <w:szCs w:val="28"/>
        </w:rPr>
        <w:t>Методы исследования</w:t>
      </w:r>
      <w:r w:rsidR="007E4B07">
        <w:rPr>
          <w:rFonts w:ascii="Times New Roman" w:hAnsi="Times New Roman" w:cs="Times New Roman"/>
          <w:b/>
          <w:sz w:val="28"/>
          <w:szCs w:val="28"/>
        </w:rPr>
        <w:t>.</w:t>
      </w:r>
    </w:p>
    <w:p w:rsidR="008E62C8" w:rsidRPr="00B1650F" w:rsidRDefault="008E62C8"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При решении задач, необходимых для достижения поставленных целей, использованы методы численного и аналитического решения и исследования нелинейных дифференциальных уравнений, методы дифференциальной геометрии, методы вариационного исчисления.</w:t>
      </w:r>
    </w:p>
    <w:p w:rsidR="007E4B07" w:rsidRDefault="008E62C8"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b/>
          <w:sz w:val="28"/>
          <w:szCs w:val="28"/>
        </w:rPr>
        <w:t>Новизна работы</w:t>
      </w:r>
      <w:r w:rsidR="00525B7D" w:rsidRPr="00525B7D">
        <w:rPr>
          <w:rFonts w:ascii="Times New Roman" w:hAnsi="Times New Roman" w:cs="Times New Roman"/>
          <w:b/>
          <w:sz w:val="28"/>
          <w:szCs w:val="28"/>
        </w:rPr>
        <w:t xml:space="preserve">. </w:t>
      </w:r>
    </w:p>
    <w:p w:rsidR="008E62C8" w:rsidRPr="00525B7D" w:rsidRDefault="00525B7D" w:rsidP="00E374E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lang w:val="kk-KZ"/>
        </w:rPr>
        <w:t>В диссертационной работе впервые получены следующие результаты</w:t>
      </w:r>
      <w:r w:rsidRPr="00525B7D">
        <w:rPr>
          <w:rFonts w:ascii="Times New Roman" w:hAnsi="Times New Roman" w:cs="Times New Roman"/>
          <w:sz w:val="28"/>
          <w:szCs w:val="28"/>
        </w:rPr>
        <w:t>:</w:t>
      </w:r>
    </w:p>
    <w:p w:rsidR="008E62C8" w:rsidRPr="00505014" w:rsidRDefault="008E62C8" w:rsidP="00505014">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w:t>
      </w:r>
      <w:r w:rsidRPr="00B1650F">
        <w:rPr>
          <w:rFonts w:ascii="Times New Roman" w:hAnsi="Times New Roman" w:cs="Times New Roman"/>
          <w:sz w:val="28"/>
          <w:szCs w:val="28"/>
        </w:rPr>
        <w:tab/>
      </w:r>
      <w:bookmarkStart w:id="1" w:name="_Hlk119591419"/>
      <w:r w:rsidR="00505014">
        <w:rPr>
          <w:rFonts w:ascii="Times New Roman" w:eastAsia="Times New Roman" w:hAnsi="Times New Roman" w:cs="Times New Roman"/>
          <w:sz w:val="28"/>
          <w:szCs w:val="28"/>
          <w:lang w:val="kk-KZ"/>
        </w:rPr>
        <w:t>в</w:t>
      </w:r>
      <w:r w:rsidR="0094372A" w:rsidRPr="0094372A">
        <w:rPr>
          <w:rFonts w:ascii="Times New Roman" w:eastAsia="Times New Roman" w:hAnsi="Times New Roman" w:cs="Times New Roman"/>
          <w:sz w:val="28"/>
          <w:szCs w:val="28"/>
          <w:lang w:val="kk-KZ"/>
        </w:rPr>
        <w:t xml:space="preserve"> модели </w:t>
      </w:r>
      <w:r w:rsidR="0094372A" w:rsidRPr="0094372A">
        <w:rPr>
          <w:rFonts w:ascii="Times New Roman" w:eastAsia="Times New Roman" w:hAnsi="Times New Roman" w:cs="Times New Roman"/>
          <w:sz w:val="28"/>
          <w:szCs w:val="28"/>
        </w:rPr>
        <w:t>4-мерной гравитации с двумя скалярными (дилатонными) полями и двумя полями 2-форм с экспоненциальной дилатонной связью</w:t>
      </w:r>
      <w:bookmarkEnd w:id="1"/>
      <w:r w:rsidR="0094372A" w:rsidRPr="0094372A">
        <w:rPr>
          <w:rFonts w:ascii="Times New Roman" w:eastAsia="Times New Roman" w:hAnsi="Times New Roman" w:cs="Times New Roman"/>
          <w:sz w:val="28"/>
          <w:szCs w:val="28"/>
        </w:rPr>
        <w:t xml:space="preserve"> исследована возможность существования точного дилатон-дионного неэкстремального чернодырного решения</w:t>
      </w:r>
      <w:r w:rsidR="00505014" w:rsidRPr="00505014">
        <w:rPr>
          <w:rFonts w:ascii="Times New Roman" w:eastAsia="Times New Roman" w:hAnsi="Times New Roman" w:cs="Times New Roman"/>
          <w:sz w:val="28"/>
          <w:szCs w:val="28"/>
        </w:rPr>
        <w:t>;</w:t>
      </w:r>
    </w:p>
    <w:p w:rsidR="008E62C8" w:rsidRPr="00505014" w:rsidRDefault="008E62C8" w:rsidP="00505014">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w:t>
      </w:r>
      <w:r w:rsidRPr="00B1650F">
        <w:rPr>
          <w:rFonts w:ascii="Times New Roman" w:hAnsi="Times New Roman" w:cs="Times New Roman"/>
          <w:sz w:val="28"/>
          <w:szCs w:val="28"/>
        </w:rPr>
        <w:tab/>
      </w:r>
      <w:r w:rsidR="00505014">
        <w:rPr>
          <w:rFonts w:ascii="Times New Roman" w:eastAsia="Calibri" w:hAnsi="Times New Roman" w:cs="Times New Roman"/>
          <w:sz w:val="28"/>
          <w:szCs w:val="28"/>
          <w:lang w:val="kk-KZ"/>
        </w:rPr>
        <w:t>р</w:t>
      </w:r>
      <w:r w:rsidR="0094372A" w:rsidRPr="0094372A">
        <w:rPr>
          <w:rFonts w:ascii="Times New Roman" w:eastAsia="Calibri" w:hAnsi="Times New Roman" w:cs="Times New Roman"/>
          <w:sz w:val="28"/>
          <w:szCs w:val="28"/>
          <w:lang w:val="kk-KZ"/>
        </w:rPr>
        <w:t xml:space="preserve">ассчитаны физические параметры неэкстремальной дилатон-дионной черной дыры, такие как гравитационная масса </w:t>
      </w:r>
      <m:oMath>
        <m:r>
          <w:rPr>
            <w:rFonts w:ascii="Cambria Math" w:eastAsia="Calibri" w:hAnsi="Cambria Math" w:cs="Times New Roman"/>
            <w:sz w:val="28"/>
            <w:szCs w:val="28"/>
          </w:rPr>
          <m:t>M</m:t>
        </m:r>
      </m:oMath>
      <w:r w:rsidR="0094372A" w:rsidRPr="0094372A">
        <w:rPr>
          <w:rFonts w:ascii="Times New Roman" w:eastAsia="Calibri" w:hAnsi="Times New Roman" w:cs="Times New Roman"/>
          <w:sz w:val="28"/>
          <w:szCs w:val="28"/>
          <w:lang w:val="kk-KZ"/>
        </w:rPr>
        <w:t xml:space="preserve">, дублет скалярных зарядов </w:t>
      </w:r>
      <m:oMath>
        <m:sSub>
          <m:sSubPr>
            <m:ctrlPr>
              <w:rPr>
                <w:rFonts w:ascii="Cambria Math" w:eastAsia="Calibri" w:hAnsi="Cambria Math" w:cs="Times New Roman"/>
                <w:i/>
                <w:sz w:val="28"/>
                <w:szCs w:val="28"/>
              </w:rPr>
            </m:ctrlPr>
          </m:sSubPr>
          <m:e>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Q</m:t>
                </m:r>
              </m:e>
            </m:acc>
          </m:e>
          <m:sub>
            <m:r>
              <w:rPr>
                <w:rFonts w:ascii="Cambria Math" w:eastAsia="Times New Roman" w:hAnsi="Cambria Math" w:cs="Times New Roman"/>
                <w:sz w:val="28"/>
                <w:szCs w:val="28"/>
              </w:rPr>
              <m:t>φ</m:t>
            </m:r>
          </m:sub>
        </m:sSub>
      </m:oMath>
      <w:r w:rsidR="0094372A" w:rsidRPr="0094372A">
        <w:rPr>
          <w:rFonts w:ascii="Times New Roman" w:eastAsia="Calibri" w:hAnsi="Times New Roman" w:cs="Times New Roman"/>
          <w:sz w:val="28"/>
          <w:szCs w:val="28"/>
          <w:lang w:val="kk-KZ"/>
        </w:rPr>
        <w:t xml:space="preserve">, электрический и магнитный заряды </w:t>
      </w: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kk-KZ"/>
              </w:rPr>
              <m:t>1</m:t>
            </m:r>
          </m:sub>
        </m:sSub>
      </m:oMath>
      <w:r w:rsidR="0094372A" w:rsidRPr="0094372A">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Q</m:t>
            </m:r>
          </m:e>
          <m:sub>
            <m:r>
              <w:rPr>
                <w:rFonts w:ascii="Cambria Math" w:eastAsia="Calibri" w:hAnsi="Cambria Math" w:cs="Times New Roman"/>
                <w:sz w:val="28"/>
                <w:szCs w:val="28"/>
                <w:lang w:val="kk-KZ"/>
              </w:rPr>
              <m:t>2</m:t>
            </m:r>
          </m:sub>
        </m:sSub>
      </m:oMath>
      <w:r w:rsidR="00505014" w:rsidRPr="00505014">
        <w:rPr>
          <w:rFonts w:ascii="Times New Roman" w:eastAsia="Times New Roman" w:hAnsi="Times New Roman" w:cs="Times New Roman"/>
          <w:sz w:val="28"/>
          <w:szCs w:val="28"/>
        </w:rPr>
        <w:t>;</w:t>
      </w:r>
    </w:p>
    <w:p w:rsidR="008E62C8" w:rsidRPr="00505014" w:rsidRDefault="008E62C8" w:rsidP="00505014">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w:t>
      </w:r>
      <w:r w:rsidRPr="00B1650F">
        <w:rPr>
          <w:rFonts w:ascii="Times New Roman" w:hAnsi="Times New Roman" w:cs="Times New Roman"/>
          <w:sz w:val="28"/>
          <w:szCs w:val="28"/>
        </w:rPr>
        <w:tab/>
      </w:r>
      <w:r w:rsidR="00505014">
        <w:rPr>
          <w:rFonts w:ascii="Times New Roman" w:eastAsia="Times New Roman" w:hAnsi="Times New Roman" w:cs="Times New Roman"/>
          <w:sz w:val="28"/>
          <w:szCs w:val="28"/>
        </w:rPr>
        <w:t>о</w:t>
      </w:r>
      <w:r w:rsidR="0094372A" w:rsidRPr="0094372A">
        <w:rPr>
          <w:rFonts w:ascii="Times New Roman" w:eastAsia="Times New Roman" w:hAnsi="Times New Roman" w:cs="Times New Roman"/>
          <w:sz w:val="28"/>
          <w:szCs w:val="28"/>
        </w:rPr>
        <w:t xml:space="preserve">пределены температура Хокинга и энтропия Бекенштейна-Хокинга </w:t>
      </w:r>
      <w:r w:rsidR="0094372A" w:rsidRPr="0094372A">
        <w:rPr>
          <w:rFonts w:ascii="Times New Roman" w:eastAsia="Times New Roman" w:hAnsi="Times New Roman" w:cs="Times New Roman"/>
          <w:sz w:val="28"/>
          <w:szCs w:val="28"/>
          <w:lang w:val="kk-KZ"/>
        </w:rPr>
        <w:t xml:space="preserve">для модели </w:t>
      </w:r>
      <w:r w:rsidR="0094372A" w:rsidRPr="0094372A">
        <w:rPr>
          <w:rFonts w:ascii="Times New Roman" w:eastAsia="Times New Roman" w:hAnsi="Times New Roman" w:cs="Times New Roman"/>
          <w:sz w:val="28"/>
          <w:szCs w:val="28"/>
        </w:rPr>
        <w:t>4-мерной гравитации с двумя скалярными (дилатонными) полями и двумя полями 2-форм с экспоненциальной дилатонной связью. Проверены первый закон термодинамики и соотношение Смарра</w:t>
      </w:r>
      <w:r w:rsidR="00505014" w:rsidRPr="00505014">
        <w:rPr>
          <w:rFonts w:ascii="Times New Roman" w:eastAsia="Times New Roman" w:hAnsi="Times New Roman" w:cs="Times New Roman"/>
          <w:sz w:val="28"/>
          <w:szCs w:val="28"/>
        </w:rPr>
        <w:t>;</w:t>
      </w:r>
    </w:p>
    <w:p w:rsidR="008E62C8" w:rsidRPr="00505014" w:rsidRDefault="008E62C8" w:rsidP="00505014">
      <w:pPr>
        <w:spacing w:after="0" w:line="240" w:lineRule="auto"/>
        <w:ind w:firstLine="567"/>
        <w:rPr>
          <w:rFonts w:ascii="Times New Roman" w:eastAsia="Times New Roman" w:hAnsi="Times New Roman" w:cs="Times New Roman"/>
          <w:sz w:val="28"/>
          <w:szCs w:val="28"/>
        </w:rPr>
      </w:pPr>
      <w:r w:rsidRPr="00B1650F">
        <w:rPr>
          <w:rFonts w:ascii="Times New Roman" w:hAnsi="Times New Roman" w:cs="Times New Roman"/>
          <w:sz w:val="28"/>
          <w:szCs w:val="28"/>
        </w:rPr>
        <w:t>-</w:t>
      </w:r>
      <w:r w:rsidRPr="00B1650F">
        <w:rPr>
          <w:rFonts w:ascii="Times New Roman" w:hAnsi="Times New Roman" w:cs="Times New Roman"/>
          <w:sz w:val="28"/>
          <w:szCs w:val="28"/>
        </w:rPr>
        <w:tab/>
      </w:r>
      <w:r w:rsidR="00505014">
        <w:rPr>
          <w:rFonts w:ascii="Times New Roman" w:eastAsia="Times New Roman" w:hAnsi="Times New Roman" w:cs="Times New Roman"/>
          <w:sz w:val="28"/>
          <w:szCs w:val="28"/>
        </w:rPr>
        <w:t>п</w:t>
      </w:r>
      <w:r w:rsidR="0094372A" w:rsidRPr="00505014">
        <w:rPr>
          <w:rFonts w:ascii="Times New Roman" w:eastAsia="Times New Roman" w:hAnsi="Times New Roman" w:cs="Times New Roman"/>
          <w:sz w:val="28"/>
          <w:szCs w:val="28"/>
        </w:rPr>
        <w:t>олучен</w:t>
      </w:r>
      <w:r w:rsidR="0094372A" w:rsidRPr="0094372A">
        <w:rPr>
          <w:rFonts w:ascii="Times New Roman" w:eastAsia="Times New Roman" w:hAnsi="Times New Roman" w:cs="Times New Roman"/>
          <w:sz w:val="28"/>
          <w:szCs w:val="28"/>
          <w:lang w:val="kk-KZ"/>
        </w:rPr>
        <w:t xml:space="preserve"> с</w:t>
      </w:r>
      <w:r w:rsidR="0094372A" w:rsidRPr="0094372A">
        <w:rPr>
          <w:rFonts w:ascii="Times New Roman" w:eastAsia="Times New Roman" w:hAnsi="Times New Roman" w:cs="Times New Roman"/>
          <w:sz w:val="28"/>
          <w:szCs w:val="28"/>
        </w:rPr>
        <w:t xml:space="preserve">пектр квазинормальных мод для пробного скалярного, электрически нейтрального поля в </w:t>
      </w:r>
      <w:proofErr w:type="gramStart"/>
      <w:r w:rsidR="0094372A" w:rsidRPr="0094372A">
        <w:rPr>
          <w:rFonts w:ascii="Times New Roman" w:eastAsia="Times New Roman" w:hAnsi="Times New Roman" w:cs="Times New Roman"/>
          <w:sz w:val="28"/>
          <w:szCs w:val="28"/>
        </w:rPr>
        <w:t>эйкональном  приближении</w:t>
      </w:r>
      <w:proofErr w:type="gramEnd"/>
      <w:r w:rsidR="0094372A" w:rsidRPr="0094372A">
        <w:rPr>
          <w:rFonts w:ascii="Times New Roman" w:eastAsia="Times New Roman" w:hAnsi="Times New Roman" w:cs="Times New Roman"/>
          <w:sz w:val="28"/>
          <w:szCs w:val="28"/>
        </w:rPr>
        <w:t xml:space="preserve"> </w:t>
      </w:r>
      <m:oMath>
        <m:r>
          <w:rPr>
            <w:rFonts w:ascii="Cambria Math" w:eastAsia="Calibri" w:hAnsi="Cambria Math" w:cs="Times New Roman"/>
            <w:sz w:val="28"/>
            <w:szCs w:val="28"/>
          </w:rPr>
          <m:t>(</m:t>
        </m:r>
        <m:r>
          <w:rPr>
            <w:rFonts w:ascii="Cambria Math" w:eastAsia="Times New Roman" w:hAnsi="Cambria Math" w:cs="Times New Roman"/>
            <w:sz w:val="28"/>
            <w:szCs w:val="28"/>
          </w:rPr>
          <m:t>l≫</m:t>
        </m:r>
        <m:r>
          <w:rPr>
            <w:rFonts w:ascii="Cambria Math" w:eastAsia="Times New Roman" w:hAnsi="Times New Roman" w:cs="Times New Roman"/>
            <w:sz w:val="28"/>
            <w:szCs w:val="28"/>
          </w:rPr>
          <m:t xml:space="preserve">1, </m:t>
        </m:r>
        <m:r>
          <w:rPr>
            <w:rFonts w:ascii="Cambria Math" w:eastAsia="Times New Roman" w:hAnsi="Cambria Math" w:cs="Times New Roman"/>
            <w:sz w:val="28"/>
            <w:szCs w:val="28"/>
          </w:rPr>
          <m:t>l≫</m:t>
        </m:r>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m:t>
        </m:r>
      </m:oMath>
      <w:r w:rsidR="0094372A" w:rsidRPr="0094372A">
        <w:rPr>
          <w:rFonts w:ascii="Times New Roman" w:eastAsia="Times New Roman" w:hAnsi="Times New Roman" w:cs="Times New Roman"/>
          <w:sz w:val="28"/>
          <w:szCs w:val="28"/>
        </w:rPr>
        <w:t xml:space="preserve"> </w:t>
      </w:r>
      <w:r w:rsidR="0094372A" w:rsidRPr="0094372A">
        <w:rPr>
          <w:rFonts w:ascii="Times New Roman" w:eastAsia="Calibri" w:hAnsi="Times New Roman" w:cs="Times New Roman"/>
          <w:sz w:val="28"/>
          <w:szCs w:val="28"/>
        </w:rPr>
        <w:t xml:space="preserve">где </w:t>
      </w:r>
      <m:oMath>
        <m:r>
          <w:rPr>
            <w:rFonts w:ascii="Cambria Math" w:eastAsia="Times New Roman" w:hAnsi="Cambria Math" w:cs="Times New Roman"/>
            <w:sz w:val="28"/>
            <w:szCs w:val="28"/>
          </w:rPr>
          <m:t>l</m:t>
        </m:r>
      </m:oMath>
      <w:r w:rsidR="0094372A" w:rsidRPr="0094372A">
        <w:rPr>
          <w:rFonts w:ascii="Times New Roman" w:eastAsia="Calibri" w:hAnsi="Times New Roman" w:cs="Times New Roman"/>
          <w:sz w:val="28"/>
          <w:szCs w:val="28"/>
        </w:rPr>
        <w:t xml:space="preserve"> – орбитальное квантовое число, а </w:t>
      </w:r>
      <m:oMath>
        <m:r>
          <w:rPr>
            <w:rFonts w:ascii="Cambria Math" w:eastAsia="Times New Roman" w:hAnsi="Cambria Math" w:cs="Times New Roman"/>
            <w:sz w:val="28"/>
            <w:szCs w:val="28"/>
            <w:lang w:val="en-US"/>
          </w:rPr>
          <m:t>n</m:t>
        </m:r>
      </m:oMath>
      <w:r w:rsidR="0094372A" w:rsidRPr="0094372A">
        <w:rPr>
          <w:rFonts w:ascii="Times New Roman" w:eastAsia="Calibri" w:hAnsi="Times New Roman" w:cs="Times New Roman"/>
          <w:sz w:val="28"/>
          <w:szCs w:val="28"/>
        </w:rPr>
        <w:t xml:space="preserve"> – число обертонов) </w:t>
      </w:r>
      <w:r w:rsidR="0094372A" w:rsidRPr="0094372A">
        <w:rPr>
          <w:rFonts w:ascii="Times New Roman" w:eastAsia="Times New Roman" w:hAnsi="Times New Roman" w:cs="Times New Roman"/>
          <w:sz w:val="28"/>
          <w:szCs w:val="28"/>
        </w:rPr>
        <w:t>на фоне метрики найденного чернодырного решения</w:t>
      </w:r>
      <w:r w:rsidR="00505014" w:rsidRPr="00505014">
        <w:rPr>
          <w:rFonts w:ascii="Times New Roman" w:eastAsia="Times New Roman" w:hAnsi="Times New Roman" w:cs="Times New Roman"/>
          <w:sz w:val="28"/>
          <w:szCs w:val="28"/>
        </w:rPr>
        <w:t>;</w:t>
      </w:r>
    </w:p>
    <w:p w:rsidR="0094372A" w:rsidRDefault="0094372A" w:rsidP="00505014">
      <w:pPr>
        <w:spacing w:after="0" w:line="240" w:lineRule="auto"/>
        <w:ind w:firstLine="567"/>
        <w:rPr>
          <w:rFonts w:ascii="Times New Roman" w:eastAsia="Times New Roman" w:hAnsi="Times New Roman" w:cs="Times New Roman"/>
          <w:sz w:val="28"/>
          <w:szCs w:val="28"/>
        </w:rPr>
      </w:pPr>
      <w:r w:rsidRPr="0094372A">
        <w:rPr>
          <w:rFonts w:ascii="Times New Roman" w:hAnsi="Times New Roman" w:cs="Times New Roman"/>
          <w:sz w:val="28"/>
          <w:szCs w:val="28"/>
        </w:rPr>
        <w:t>-</w:t>
      </w:r>
      <w:r w:rsidRPr="0094372A">
        <w:rPr>
          <w:rFonts w:ascii="Times New Roman" w:hAnsi="Times New Roman" w:cs="Times New Roman"/>
          <w:sz w:val="28"/>
          <w:szCs w:val="28"/>
        </w:rPr>
        <w:tab/>
      </w:r>
      <w:r w:rsidR="00505014">
        <w:rPr>
          <w:rFonts w:ascii="Times New Roman" w:eastAsia="Times New Roman" w:hAnsi="Times New Roman" w:cs="Times New Roman"/>
          <w:sz w:val="28"/>
          <w:szCs w:val="28"/>
        </w:rPr>
        <w:t>и</w:t>
      </w:r>
      <w:r w:rsidRPr="00505014">
        <w:rPr>
          <w:rFonts w:ascii="Times New Roman" w:eastAsia="Times New Roman" w:hAnsi="Times New Roman" w:cs="Times New Roman"/>
          <w:sz w:val="28"/>
          <w:szCs w:val="28"/>
        </w:rPr>
        <w:t>сследовано</w:t>
      </w:r>
      <w:r w:rsidRPr="0094372A">
        <w:rPr>
          <w:rFonts w:ascii="Times New Roman" w:eastAsia="Calibri" w:hAnsi="Times New Roman" w:cs="Times New Roman"/>
          <w:sz w:val="28"/>
          <w:szCs w:val="28"/>
          <w:lang w:val="kk-KZ"/>
        </w:rPr>
        <w:t xml:space="preserve"> н</w:t>
      </w:r>
      <w:r w:rsidRPr="0094372A">
        <w:rPr>
          <w:rFonts w:ascii="Times New Roman" w:eastAsia="Calibri" w:hAnsi="Times New Roman" w:cs="Times New Roman"/>
          <w:sz w:val="28"/>
          <w:szCs w:val="28"/>
        </w:rPr>
        <w:t xml:space="preserve">еравенство Хода, связывающее температуру Хокинга и мнимую часть циклических частот квазинормальных мод в эйкональном приближении </w:t>
      </w:r>
      <m:oMath>
        <m:r>
          <w:rPr>
            <w:rFonts w:ascii="Cambria Math" w:eastAsia="Calibri" w:hAnsi="Cambria Math" w:cs="Times New Roman"/>
            <w:sz w:val="28"/>
            <w:szCs w:val="28"/>
          </w:rPr>
          <m:t>(</m:t>
        </m:r>
        <m:r>
          <w:rPr>
            <w:rFonts w:ascii="Cambria Math" w:eastAsia="Times New Roman" w:hAnsi="Cambria Math" w:cs="Times New Roman"/>
            <w:sz w:val="28"/>
            <w:szCs w:val="28"/>
          </w:rPr>
          <m:t>l≫</m:t>
        </m:r>
        <m:r>
          <w:rPr>
            <w:rFonts w:ascii="Cambria Math" w:eastAsia="Times New Roman" w:hAnsi="Times New Roman" w:cs="Times New Roman"/>
            <w:sz w:val="28"/>
            <w:szCs w:val="28"/>
          </w:rPr>
          <m:t>1)</m:t>
        </m:r>
      </m:oMath>
      <w:r w:rsidRPr="0094372A">
        <w:rPr>
          <w:rFonts w:ascii="Times New Roman" w:eastAsia="Times New Roman" w:hAnsi="Times New Roman" w:cs="Times New Roman"/>
          <w:sz w:val="28"/>
          <w:szCs w:val="28"/>
        </w:rPr>
        <w:t xml:space="preserve"> </w:t>
      </w:r>
      <w:r w:rsidRPr="0094372A">
        <w:rPr>
          <w:rFonts w:ascii="Times New Roman" w:eastAsia="Calibri" w:hAnsi="Times New Roman" w:cs="Times New Roman"/>
          <w:sz w:val="28"/>
          <w:szCs w:val="28"/>
        </w:rPr>
        <w:t xml:space="preserve">и при наименьшем значении числа обертонов </w:t>
      </w:r>
      <m:oMath>
        <m:r>
          <w:rPr>
            <w:rFonts w:ascii="Cambria Math" w:eastAsia="Calibri" w:hAnsi="Cambria Math" w:cs="Times New Roman"/>
            <w:sz w:val="28"/>
            <w:szCs w:val="28"/>
          </w:rPr>
          <m:t>n</m:t>
        </m:r>
        <m:r>
          <w:rPr>
            <w:rFonts w:ascii="Cambria Math" w:eastAsia="Calibri" w:hAnsi="Times New Roman" w:cs="Times New Roman"/>
            <w:sz w:val="28"/>
            <w:szCs w:val="28"/>
          </w:rPr>
          <m:t>=0</m:t>
        </m:r>
      </m:oMath>
      <w:r w:rsidRPr="0094372A">
        <w:rPr>
          <w:rFonts w:ascii="Times New Roman" w:eastAsia="Times New Roman" w:hAnsi="Times New Roman" w:cs="Times New Roman"/>
          <w:sz w:val="28"/>
          <w:szCs w:val="28"/>
        </w:rPr>
        <w:t>.</w:t>
      </w:r>
    </w:p>
    <w:p w:rsidR="00BD5620" w:rsidRPr="00B1650F" w:rsidRDefault="00BD5620" w:rsidP="00BD5620">
      <w:pPr>
        <w:spacing w:after="0" w:line="240" w:lineRule="auto"/>
        <w:ind w:firstLine="567"/>
        <w:rPr>
          <w:rFonts w:ascii="Times New Roman" w:hAnsi="Times New Roman" w:cs="Times New Roman"/>
          <w:b/>
          <w:sz w:val="28"/>
          <w:szCs w:val="28"/>
        </w:rPr>
      </w:pPr>
      <w:r w:rsidRPr="00B1650F">
        <w:rPr>
          <w:rFonts w:ascii="Times New Roman" w:hAnsi="Times New Roman" w:cs="Times New Roman"/>
          <w:b/>
          <w:sz w:val="28"/>
          <w:szCs w:val="28"/>
        </w:rPr>
        <w:t>Теоретическая и практическая значимость исследования</w:t>
      </w:r>
      <w:r w:rsidR="007E4B07">
        <w:rPr>
          <w:rFonts w:ascii="Times New Roman" w:hAnsi="Times New Roman" w:cs="Times New Roman"/>
          <w:b/>
          <w:sz w:val="28"/>
          <w:szCs w:val="28"/>
        </w:rPr>
        <w:t>.</w:t>
      </w:r>
    </w:p>
    <w:p w:rsidR="00BD5620" w:rsidRPr="0094372A" w:rsidRDefault="00BD5620" w:rsidP="007E4B07">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Получение и анализ точных решений в модели 4-мерной гравитации со скалярными полями и полями 2-форм, а также - спектра КНМ для пробного поля на фоне решения являются важными задачами для понимания природы гравитации в режиме сильного поля.</w:t>
      </w:r>
    </w:p>
    <w:p w:rsidR="008E62C8" w:rsidRPr="008D34A9" w:rsidRDefault="008E62C8" w:rsidP="00E374EA">
      <w:pPr>
        <w:spacing w:after="0" w:line="240" w:lineRule="auto"/>
        <w:ind w:firstLine="567"/>
        <w:rPr>
          <w:rFonts w:ascii="Times New Roman" w:hAnsi="Times New Roman" w:cs="Times New Roman"/>
          <w:b/>
          <w:sz w:val="28"/>
          <w:szCs w:val="28"/>
        </w:rPr>
      </w:pPr>
      <w:bookmarkStart w:id="2" w:name="_Hlk119702604"/>
      <w:r w:rsidRPr="00B1650F">
        <w:rPr>
          <w:rFonts w:ascii="Times New Roman" w:hAnsi="Times New Roman" w:cs="Times New Roman"/>
          <w:b/>
          <w:sz w:val="28"/>
          <w:szCs w:val="28"/>
        </w:rPr>
        <w:t>Положения</w:t>
      </w:r>
      <w:bookmarkEnd w:id="2"/>
      <w:r w:rsidRPr="00B1650F">
        <w:rPr>
          <w:rFonts w:ascii="Times New Roman" w:hAnsi="Times New Roman" w:cs="Times New Roman"/>
          <w:b/>
          <w:sz w:val="28"/>
          <w:szCs w:val="28"/>
        </w:rPr>
        <w:t>, выносимые на защиту</w:t>
      </w:r>
      <w:r w:rsidR="00525B7D" w:rsidRPr="008D34A9">
        <w:rPr>
          <w:rFonts w:ascii="Times New Roman" w:hAnsi="Times New Roman" w:cs="Times New Roman"/>
          <w:b/>
          <w:sz w:val="28"/>
          <w:szCs w:val="28"/>
        </w:rPr>
        <w:t>:</w:t>
      </w:r>
    </w:p>
    <w:p w:rsidR="008E62C8" w:rsidRPr="00505014" w:rsidRDefault="00525B7D" w:rsidP="00505014">
      <w:pPr>
        <w:spacing w:after="0" w:line="240" w:lineRule="auto"/>
        <w:ind w:firstLine="567"/>
        <w:rPr>
          <w:rFonts w:ascii="Times New Roman" w:hAnsi="Times New Roman" w:cs="Times New Roman"/>
          <w:sz w:val="28"/>
          <w:szCs w:val="28"/>
        </w:rPr>
      </w:pPr>
      <w:bookmarkStart w:id="3" w:name="_Hlk121140662"/>
      <w:r w:rsidRPr="00525B7D">
        <w:rPr>
          <w:rFonts w:ascii="Times New Roman" w:eastAsiaTheme="minorEastAsia" w:hAnsi="Times New Roman" w:cs="Times New Roman"/>
          <w:sz w:val="28"/>
          <w:szCs w:val="28"/>
        </w:rPr>
        <w:t>-</w:t>
      </w:r>
      <w:r w:rsidRPr="00525B7D">
        <w:rPr>
          <w:rFonts w:ascii="Times New Roman" w:eastAsiaTheme="minorEastAsia" w:hAnsi="Times New Roman" w:cs="Times New Roman"/>
          <w:sz w:val="28"/>
          <w:szCs w:val="28"/>
        </w:rPr>
        <w:tab/>
      </w:r>
      <w:r w:rsidR="00505014">
        <w:rPr>
          <w:rFonts w:ascii="Times New Roman" w:eastAsiaTheme="minorEastAsia" w:hAnsi="Times New Roman" w:cs="Times New Roman"/>
          <w:sz w:val="28"/>
          <w:szCs w:val="28"/>
          <w:lang w:val="kk-KZ"/>
        </w:rPr>
        <w:t>в</w:t>
      </w:r>
      <w:r w:rsidR="00D31C68">
        <w:rPr>
          <w:rFonts w:ascii="Times New Roman" w:eastAsiaTheme="minorEastAsia" w:hAnsi="Times New Roman" w:cs="Times New Roman"/>
          <w:sz w:val="28"/>
          <w:szCs w:val="28"/>
          <w:lang w:val="kk-KZ"/>
        </w:rPr>
        <w:t xml:space="preserve"> </w:t>
      </w:r>
      <w:r w:rsidR="00D31C68" w:rsidRPr="009874FB">
        <w:rPr>
          <w:rFonts w:ascii="Times New Roman" w:eastAsiaTheme="minorEastAsia" w:hAnsi="Times New Roman" w:cs="Times New Roman"/>
          <w:sz w:val="28"/>
          <w:szCs w:val="28"/>
          <w:lang w:val="kk-KZ"/>
        </w:rPr>
        <w:t>модел</w:t>
      </w:r>
      <w:r w:rsidR="00D31C68">
        <w:rPr>
          <w:rFonts w:ascii="Times New Roman" w:eastAsiaTheme="minorEastAsia" w:hAnsi="Times New Roman" w:cs="Times New Roman"/>
          <w:sz w:val="28"/>
          <w:szCs w:val="28"/>
          <w:lang w:val="kk-KZ"/>
        </w:rPr>
        <w:t>и</w:t>
      </w:r>
      <w:r w:rsidR="00D31C68" w:rsidRPr="009874FB">
        <w:rPr>
          <w:rFonts w:ascii="Times New Roman" w:eastAsiaTheme="minorEastAsia" w:hAnsi="Times New Roman" w:cs="Times New Roman"/>
          <w:sz w:val="28"/>
          <w:szCs w:val="28"/>
          <w:lang w:val="kk-KZ"/>
        </w:rPr>
        <w:t xml:space="preserve"> </w:t>
      </w:r>
      <w:r w:rsidR="00D31C68" w:rsidRPr="009874FB">
        <w:rPr>
          <w:rFonts w:ascii="Times New Roman" w:eastAsiaTheme="minorEastAsia" w:hAnsi="Times New Roman" w:cs="Times New Roman"/>
          <w:sz w:val="28"/>
          <w:szCs w:val="28"/>
        </w:rPr>
        <w:t>4-мерной гравитации с двумя скалярными (дилатонными) полями и двумя полями 2-форм</w:t>
      </w:r>
      <w:r w:rsidR="00D31C68">
        <w:rPr>
          <w:rFonts w:ascii="Times New Roman" w:eastAsiaTheme="minorEastAsia" w:hAnsi="Times New Roman" w:cs="Times New Roman"/>
          <w:sz w:val="28"/>
          <w:szCs w:val="28"/>
        </w:rPr>
        <w:t xml:space="preserve"> </w:t>
      </w:r>
      <w:r w:rsidR="00D31C68" w:rsidRPr="009874FB">
        <w:rPr>
          <w:rFonts w:ascii="Times New Roman" w:eastAsiaTheme="minorEastAsia" w:hAnsi="Times New Roman" w:cs="Times New Roman"/>
          <w:sz w:val="28"/>
          <w:szCs w:val="28"/>
        </w:rPr>
        <w:t>с экспоненциальной дилатонной связью,</w:t>
      </w:r>
      <w:r w:rsidR="00D31C68">
        <w:rPr>
          <w:rFonts w:ascii="Times New Roman" w:eastAsiaTheme="minorEastAsia" w:hAnsi="Times New Roman" w:cs="Times New Roman"/>
          <w:sz w:val="28"/>
          <w:szCs w:val="28"/>
        </w:rPr>
        <w:t xml:space="preserve"> описываемой </w:t>
      </w:r>
      <w:r w:rsidR="00D31C68" w:rsidRPr="009874FB">
        <w:rPr>
          <w:rFonts w:ascii="Times New Roman" w:eastAsiaTheme="minorEastAsia" w:hAnsi="Times New Roman" w:cs="Times New Roman"/>
          <w:sz w:val="28"/>
          <w:szCs w:val="28"/>
        </w:rPr>
        <w:t>дв</w:t>
      </w:r>
      <w:r w:rsidR="00D31C68">
        <w:rPr>
          <w:rFonts w:ascii="Times New Roman" w:eastAsiaTheme="minorEastAsia" w:hAnsi="Times New Roman" w:cs="Times New Roman"/>
          <w:sz w:val="28"/>
          <w:szCs w:val="28"/>
        </w:rPr>
        <w:t>умя</w:t>
      </w:r>
      <w:r w:rsidR="00D31C68" w:rsidRPr="009874FB">
        <w:rPr>
          <w:rFonts w:ascii="Times New Roman" w:eastAsiaTheme="minorEastAsia" w:hAnsi="Times New Roman" w:cs="Times New Roman"/>
          <w:sz w:val="28"/>
          <w:szCs w:val="28"/>
        </w:rPr>
        <w:t xml:space="preserve"> двумерны</w:t>
      </w:r>
      <w:r w:rsidR="00D31C68">
        <w:rPr>
          <w:rFonts w:ascii="Times New Roman" w:eastAsiaTheme="minorEastAsia" w:hAnsi="Times New Roman" w:cs="Times New Roman"/>
          <w:sz w:val="28"/>
          <w:szCs w:val="28"/>
        </w:rPr>
        <w:t>ми</w:t>
      </w:r>
      <w:r w:rsidR="00D31C68" w:rsidRPr="009874FB">
        <w:rPr>
          <w:rFonts w:ascii="Times New Roman" w:eastAsiaTheme="minorEastAsia" w:hAnsi="Times New Roman" w:cs="Times New Roman"/>
          <w:sz w:val="28"/>
          <w:szCs w:val="28"/>
        </w:rPr>
        <w:t xml:space="preserve"> вектора</w:t>
      </w:r>
      <w:r w:rsidR="00D31C68">
        <w:rPr>
          <w:rFonts w:ascii="Times New Roman" w:eastAsiaTheme="minorEastAsia" w:hAnsi="Times New Roman" w:cs="Times New Roman"/>
          <w:sz w:val="28"/>
          <w:szCs w:val="28"/>
        </w:rPr>
        <w:t>ми</w:t>
      </w:r>
      <w:r w:rsidR="00D31C68" w:rsidRPr="009874FB">
        <w:rPr>
          <w:rFonts w:ascii="Times New Roman" w:eastAsiaTheme="minorEastAsia" w:hAnsi="Times New Roman" w:cs="Times New Roman"/>
          <w:sz w:val="28"/>
          <w:szCs w:val="28"/>
        </w:rPr>
        <w:t xml:space="preserve"> дилатонной связи </w:t>
      </w:r>
      <m:oMath>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Times New Roman" w:cs="Times New Roman"/>
                <w:sz w:val="28"/>
                <w:szCs w:val="28"/>
              </w:rPr>
              <m:t>1</m:t>
            </m:r>
          </m:sub>
        </m:sSub>
      </m:oMath>
      <w:r w:rsidR="00D31C68" w:rsidRPr="009874FB">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Times New Roman" w:cs="Times New Roman"/>
                <w:sz w:val="28"/>
                <w:szCs w:val="28"/>
              </w:rPr>
              <m:t>2</m:t>
            </m:r>
          </m:sub>
        </m:sSub>
      </m:oMath>
      <w:r w:rsidR="00D31C68">
        <w:rPr>
          <w:rFonts w:ascii="Times New Roman" w:eastAsiaTheme="minorEastAsia" w:hAnsi="Times New Roman" w:cs="Times New Roman"/>
          <w:sz w:val="28"/>
          <w:szCs w:val="28"/>
        </w:rPr>
        <w:t>, существует т</w:t>
      </w:r>
      <w:r w:rsidR="00D31C68" w:rsidRPr="009874FB">
        <w:rPr>
          <w:rFonts w:ascii="Times New Roman" w:eastAsiaTheme="minorEastAsia" w:hAnsi="Times New Roman" w:cs="Times New Roman"/>
          <w:sz w:val="28"/>
          <w:szCs w:val="28"/>
        </w:rPr>
        <w:t>очно</w:t>
      </w:r>
      <w:r w:rsidR="00D31C68">
        <w:rPr>
          <w:rFonts w:ascii="Times New Roman" w:eastAsiaTheme="minorEastAsia" w:hAnsi="Times New Roman" w:cs="Times New Roman"/>
          <w:sz w:val="28"/>
          <w:szCs w:val="28"/>
        </w:rPr>
        <w:t>е</w:t>
      </w:r>
      <w:r w:rsidR="00D31C68" w:rsidRPr="009874FB">
        <w:rPr>
          <w:rFonts w:ascii="Times New Roman" w:eastAsiaTheme="minorEastAsia" w:hAnsi="Times New Roman" w:cs="Times New Roman"/>
          <w:sz w:val="28"/>
          <w:szCs w:val="28"/>
        </w:rPr>
        <w:t xml:space="preserve"> дилатон-дионно</w:t>
      </w:r>
      <w:r w:rsidR="00D31C68">
        <w:rPr>
          <w:rFonts w:ascii="Times New Roman" w:eastAsiaTheme="minorEastAsia" w:hAnsi="Times New Roman" w:cs="Times New Roman"/>
          <w:sz w:val="28"/>
          <w:szCs w:val="28"/>
        </w:rPr>
        <w:t>е</w:t>
      </w:r>
      <w:r w:rsidR="00D31C68" w:rsidRPr="009874FB">
        <w:rPr>
          <w:rFonts w:ascii="Times New Roman" w:eastAsiaTheme="minorEastAsia" w:hAnsi="Times New Roman" w:cs="Times New Roman"/>
          <w:sz w:val="28"/>
          <w:szCs w:val="28"/>
        </w:rPr>
        <w:t xml:space="preserve"> неэкстремально</w:t>
      </w:r>
      <w:r w:rsidR="00D31C68">
        <w:rPr>
          <w:rFonts w:ascii="Times New Roman" w:eastAsiaTheme="minorEastAsia" w:hAnsi="Times New Roman" w:cs="Times New Roman"/>
          <w:sz w:val="28"/>
          <w:szCs w:val="28"/>
        </w:rPr>
        <w:t>е</w:t>
      </w:r>
      <w:r w:rsidR="00D31C68" w:rsidRPr="009874FB">
        <w:rPr>
          <w:rFonts w:ascii="Times New Roman" w:eastAsiaTheme="minorEastAsia" w:hAnsi="Times New Roman" w:cs="Times New Roman"/>
          <w:sz w:val="28"/>
          <w:szCs w:val="28"/>
        </w:rPr>
        <w:t xml:space="preserve"> чернодырно</w:t>
      </w:r>
      <w:r w:rsidR="00D31C68">
        <w:rPr>
          <w:rFonts w:ascii="Times New Roman" w:eastAsiaTheme="minorEastAsia" w:hAnsi="Times New Roman" w:cs="Times New Roman"/>
          <w:sz w:val="28"/>
          <w:szCs w:val="28"/>
        </w:rPr>
        <w:t>е</w:t>
      </w:r>
      <w:r w:rsidR="00D31C68" w:rsidRPr="009874FB">
        <w:rPr>
          <w:rFonts w:ascii="Times New Roman" w:eastAsiaTheme="minorEastAsia" w:hAnsi="Times New Roman" w:cs="Times New Roman"/>
          <w:sz w:val="28"/>
          <w:szCs w:val="28"/>
        </w:rPr>
        <w:t xml:space="preserve"> решени</w:t>
      </w:r>
      <w:r w:rsidR="00D31C68">
        <w:rPr>
          <w:rFonts w:ascii="Times New Roman" w:eastAsiaTheme="minorEastAsia" w:hAnsi="Times New Roman" w:cs="Times New Roman"/>
          <w:sz w:val="28"/>
          <w:szCs w:val="28"/>
        </w:rPr>
        <w:t xml:space="preserve">е при </w:t>
      </w:r>
      <w:r w:rsidR="00D31C68">
        <w:rPr>
          <w:rFonts w:ascii="Times New Roman" w:eastAsiaTheme="minorEastAsia" w:hAnsi="Times New Roman" w:cs="Times New Roman"/>
          <w:sz w:val="28"/>
          <w:szCs w:val="28"/>
        </w:rPr>
        <w:lastRenderedPageBreak/>
        <w:t>значениях</w:t>
      </w:r>
      <w:r w:rsidR="00D31C68" w:rsidRPr="009874FB">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Times New Roman" w:cs="Times New Roman"/>
                <w:sz w:val="28"/>
                <w:szCs w:val="28"/>
              </w:rPr>
              <m:t>1</m:t>
            </m:r>
          </m:sub>
        </m:sSub>
      </m:oMath>
      <w:r w:rsidR="00D31C68">
        <w:rPr>
          <w:rFonts w:ascii="Times New Roman" w:eastAsiaTheme="minorEastAsia" w:hAnsi="Times New Roman" w:cs="Times New Roman"/>
          <w:sz w:val="28"/>
          <w:szCs w:val="28"/>
        </w:rPr>
        <w:t>,</w:t>
      </w:r>
      <w:r w:rsidR="00D31C68" w:rsidRPr="009874FB">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Times New Roman" w:cs="Times New Roman"/>
                <w:sz w:val="28"/>
                <w:szCs w:val="28"/>
              </w:rPr>
              <m:t>2</m:t>
            </m:r>
          </m:sub>
        </m:sSub>
      </m:oMath>
      <w:r w:rsidR="00D31C68">
        <w:rPr>
          <w:rFonts w:ascii="Times New Roman" w:eastAsiaTheme="minorEastAsia" w:hAnsi="Times New Roman" w:cs="Times New Roman"/>
          <w:sz w:val="28"/>
          <w:szCs w:val="28"/>
        </w:rPr>
        <w:t xml:space="preserve">, </w:t>
      </w:r>
      <w:r w:rsidR="00D31C68" w:rsidRPr="009874FB">
        <w:rPr>
          <w:rFonts w:ascii="Times New Roman" w:eastAsiaTheme="minorEastAsia" w:hAnsi="Times New Roman" w:cs="Times New Roman"/>
          <w:sz w:val="28"/>
          <w:szCs w:val="28"/>
        </w:rPr>
        <w:t>удовлетворя</w:t>
      </w:r>
      <w:r w:rsidR="00D31C68" w:rsidRPr="00294771">
        <w:rPr>
          <w:rFonts w:ascii="Times New Roman" w:eastAsiaTheme="minorEastAsia" w:hAnsi="Times New Roman" w:cs="Times New Roman"/>
          <w:sz w:val="28"/>
          <w:szCs w:val="28"/>
        </w:rPr>
        <w:t>ю</w:t>
      </w:r>
      <w:r w:rsidR="00D31C68">
        <w:rPr>
          <w:rFonts w:ascii="Times New Roman" w:eastAsiaTheme="minorEastAsia" w:hAnsi="Times New Roman" w:cs="Times New Roman"/>
          <w:sz w:val="28"/>
          <w:szCs w:val="28"/>
        </w:rPr>
        <w:t>щих</w:t>
      </w:r>
      <w:r w:rsidR="00D31C68" w:rsidRPr="009874FB">
        <w:rPr>
          <w:rFonts w:ascii="Times New Roman" w:eastAsiaTheme="minorEastAsia" w:hAnsi="Times New Roman" w:cs="Times New Roman"/>
          <w:sz w:val="28"/>
          <w:szCs w:val="28"/>
        </w:rPr>
        <w:t xml:space="preserve"> неравенствам: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&gt;0</m:t>
        </m:r>
      </m:oMath>
      <w:r w:rsidR="00D31C68" w:rsidRPr="009874F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&gt;0</m:t>
        </m:r>
      </m:oMath>
      <w:r w:rsidR="00505014" w:rsidRPr="00505014">
        <w:rPr>
          <w:rFonts w:ascii="Times New Roman" w:eastAsiaTheme="minorEastAsia" w:hAnsi="Times New Roman" w:cs="Times New Roman"/>
          <w:sz w:val="28"/>
          <w:szCs w:val="28"/>
        </w:rPr>
        <w:t>;</w:t>
      </w:r>
    </w:p>
    <w:p w:rsidR="008E62C8" w:rsidRPr="00505014" w:rsidRDefault="00525B7D" w:rsidP="00505014">
      <w:pPr>
        <w:spacing w:after="0" w:line="240" w:lineRule="auto"/>
        <w:ind w:firstLine="567"/>
        <w:rPr>
          <w:rFonts w:ascii="Times New Roman" w:hAnsi="Times New Roman" w:cs="Times New Roman"/>
          <w:sz w:val="28"/>
          <w:szCs w:val="28"/>
        </w:rPr>
      </w:pPr>
      <w:r w:rsidRPr="00525B7D">
        <w:rPr>
          <w:rFonts w:ascii="Times New Roman" w:hAnsi="Times New Roman" w:cs="Times New Roman"/>
          <w:sz w:val="28"/>
          <w:szCs w:val="28"/>
        </w:rPr>
        <w:t>-</w:t>
      </w:r>
      <w:r w:rsidRPr="00525B7D">
        <w:rPr>
          <w:rFonts w:ascii="Times New Roman" w:hAnsi="Times New Roman" w:cs="Times New Roman"/>
          <w:sz w:val="28"/>
          <w:szCs w:val="28"/>
        </w:rPr>
        <w:tab/>
      </w:r>
      <w:r w:rsidR="00505014">
        <w:rPr>
          <w:rFonts w:ascii="Times New Roman" w:hAnsi="Times New Roman" w:cs="Times New Roman"/>
          <w:sz w:val="28"/>
          <w:szCs w:val="28"/>
        </w:rPr>
        <w:t>ф</w:t>
      </w:r>
      <w:r w:rsidR="00AD101A" w:rsidRPr="009874FB">
        <w:rPr>
          <w:rFonts w:ascii="Times New Roman" w:hAnsi="Times New Roman" w:cs="Times New Roman"/>
          <w:sz w:val="28"/>
          <w:szCs w:val="28"/>
          <w:lang w:val="kk-KZ"/>
        </w:rPr>
        <w:t>изические параметры неэкстремальной дилатон-дионной черной дыры, такие как гравитационная масса</w:t>
      </w:r>
      <w:r w:rsidR="00AD101A">
        <w:rPr>
          <w:rFonts w:ascii="Times New Roman" w:hAnsi="Times New Roman" w:cs="Times New Roman"/>
          <w:sz w:val="28"/>
          <w:szCs w:val="28"/>
          <w:lang w:val="kk-KZ"/>
        </w:rPr>
        <w:t xml:space="preserve"> </w:t>
      </w:r>
      <m:oMath>
        <m:r>
          <w:rPr>
            <w:rFonts w:ascii="Cambria Math" w:hAnsi="Cambria Math" w:cs="Times New Roman"/>
            <w:sz w:val="28"/>
            <w:szCs w:val="28"/>
          </w:rPr>
          <m:t>M</m:t>
        </m:r>
      </m:oMath>
      <w:r w:rsidR="00AD101A" w:rsidRPr="009874FB">
        <w:rPr>
          <w:rFonts w:ascii="Times New Roman" w:hAnsi="Times New Roman" w:cs="Times New Roman"/>
          <w:sz w:val="28"/>
          <w:szCs w:val="28"/>
          <w:lang w:val="kk-KZ"/>
        </w:rPr>
        <w:t>,</w:t>
      </w:r>
      <w:r w:rsidR="00AD101A">
        <w:rPr>
          <w:rFonts w:ascii="Times New Roman" w:hAnsi="Times New Roman" w:cs="Times New Roman"/>
          <w:sz w:val="28"/>
          <w:szCs w:val="28"/>
          <w:lang w:val="kk-KZ"/>
        </w:rPr>
        <w:t xml:space="preserve"> </w:t>
      </w:r>
      <w:r w:rsidR="00AD101A" w:rsidRPr="009874FB">
        <w:rPr>
          <w:rFonts w:ascii="Times New Roman" w:hAnsi="Times New Roman" w:cs="Times New Roman"/>
          <w:sz w:val="28"/>
          <w:szCs w:val="28"/>
          <w:lang w:val="kk-KZ"/>
        </w:rPr>
        <w:t>дублет скалярных зарядов</w:t>
      </w:r>
      <w:r w:rsidR="00AD101A">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eastAsiaTheme="minorEastAsia" w:hAnsi="Cambria Math" w:cs="Times New Roman"/>
                <w:sz w:val="28"/>
                <w:szCs w:val="28"/>
              </w:rPr>
              <m:t>φ</m:t>
            </m:r>
          </m:sub>
        </m:sSub>
      </m:oMath>
      <w:r w:rsidR="00AD101A" w:rsidRPr="009874FB">
        <w:rPr>
          <w:rFonts w:ascii="Times New Roman" w:hAnsi="Times New Roman" w:cs="Times New Roman"/>
          <w:sz w:val="28"/>
          <w:szCs w:val="28"/>
          <w:lang w:val="kk-KZ"/>
        </w:rPr>
        <w:t xml:space="preserve">, электрический и магнитный заряды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Q</m:t>
            </m:r>
          </m:e>
          <m:sub>
            <m:r>
              <w:rPr>
                <w:rFonts w:ascii="Cambria Math" w:hAnsi="Cambria Math" w:cs="Times New Roman"/>
                <w:sz w:val="28"/>
                <w:szCs w:val="28"/>
                <w:lang w:val="kk-KZ"/>
              </w:rPr>
              <m:t>1</m:t>
            </m:r>
          </m:sub>
        </m:sSub>
      </m:oMath>
      <w:r w:rsidR="00AD101A" w:rsidRPr="009874FB">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Q</m:t>
            </m:r>
          </m:e>
          <m:sub>
            <m:r>
              <w:rPr>
                <w:rFonts w:ascii="Cambria Math" w:hAnsi="Cambria Math" w:cs="Times New Roman"/>
                <w:sz w:val="28"/>
                <w:szCs w:val="28"/>
                <w:lang w:val="kk-KZ"/>
              </w:rPr>
              <m:t>2</m:t>
            </m:r>
          </m:sub>
        </m:sSub>
      </m:oMath>
      <w:r w:rsidR="00AD101A" w:rsidRPr="009874FB">
        <w:rPr>
          <w:rFonts w:ascii="Times New Roman" w:eastAsiaTheme="minorEastAsia" w:hAnsi="Times New Roman" w:cs="Times New Roman"/>
          <w:sz w:val="28"/>
          <w:szCs w:val="28"/>
        </w:rPr>
        <w:t xml:space="preserve">, </w:t>
      </w:r>
      <w:r w:rsidR="00AD101A">
        <w:rPr>
          <w:rFonts w:ascii="Times New Roman" w:eastAsiaTheme="minorEastAsia" w:hAnsi="Times New Roman" w:cs="Times New Roman"/>
          <w:sz w:val="28"/>
          <w:szCs w:val="28"/>
        </w:rPr>
        <w:t>связан</w:t>
      </w:r>
      <w:r w:rsidR="00AD101A" w:rsidRPr="009874FB">
        <w:rPr>
          <w:rFonts w:ascii="Times New Roman" w:eastAsiaTheme="minorEastAsia" w:hAnsi="Times New Roman" w:cs="Times New Roman"/>
          <w:sz w:val="28"/>
          <w:szCs w:val="28"/>
        </w:rPr>
        <w:t>ы соотношением</w:t>
      </w:r>
      <w:r w:rsidR="00AD101A" w:rsidRPr="009874FB">
        <w:rPr>
          <w:rFonts w:ascii="Times New Roman" w:hAnsi="Times New Roman" w:cs="Times New Roman"/>
          <w:sz w:val="28"/>
          <w:szCs w:val="28"/>
        </w:rPr>
        <w:t xml:space="preserve">: </w:t>
      </w:r>
      <m:oMath>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GM</m:t>
                </m:r>
              </m:e>
            </m:d>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Q</m:t>
                </m:r>
              </m:e>
            </m:acc>
          </m:e>
          <m:sub>
            <m:r>
              <w:rPr>
                <w:rFonts w:ascii="Cambria Math" w:eastAsiaTheme="minorEastAsia" w:hAnsi="Cambria Math" w:cs="Times New Roman"/>
                <w:sz w:val="28"/>
                <w:szCs w:val="28"/>
              </w:rPr>
              <m:t>φ</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Times New Roman" w:cs="Times New Roman"/>
                <w:sz w:val="28"/>
                <w:szCs w:val="28"/>
              </w:rPr>
              <m:t>1</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Times New Roman" w:cs="Times New Roman"/>
                <w:sz w:val="28"/>
                <w:szCs w:val="28"/>
              </w:rPr>
              <m:t>2</m:t>
            </m:r>
          </m:sup>
        </m:sSup>
      </m:oMath>
      <w:r w:rsidR="00AD101A" w:rsidRPr="009874FB">
        <w:rPr>
          <w:rFonts w:ascii="Times New Roman" w:eastAsiaTheme="minorEastAsia" w:hAnsi="Times New Roman" w:cs="Times New Roman"/>
          <w:sz w:val="28"/>
          <w:szCs w:val="28"/>
        </w:rPr>
        <w:t xml:space="preserve">, </w:t>
      </w:r>
      <w:r w:rsidR="00AD101A" w:rsidRPr="009874FB">
        <w:rPr>
          <w:rFonts w:ascii="Times New Roman" w:hAnsi="Times New Roman" w:cs="Times New Roman"/>
          <w:sz w:val="28"/>
          <w:szCs w:val="28"/>
        </w:rPr>
        <w:t xml:space="preserve">где </w:t>
      </w:r>
      <m:oMath>
        <m:r>
          <w:rPr>
            <w:rFonts w:ascii="Cambria Math" w:eastAsiaTheme="minorEastAsia" w:hAnsi="Cambria Math" w:cs="Times New Roman"/>
            <w:sz w:val="28"/>
            <w:szCs w:val="28"/>
          </w:rPr>
          <m:t>μ&gt;0</m:t>
        </m:r>
      </m:oMath>
      <w:r w:rsidR="00AD101A" w:rsidRPr="009874FB">
        <w:rPr>
          <w:rFonts w:ascii="Times New Roman" w:hAnsi="Times New Roman" w:cs="Times New Roman"/>
          <w:sz w:val="28"/>
          <w:szCs w:val="28"/>
        </w:rPr>
        <w:t xml:space="preserve"> - параметр экстремальности,</w:t>
      </w:r>
      <w:r w:rsidR="00AD101A" w:rsidRPr="009874FB">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G</m:t>
        </m:r>
      </m:oMath>
      <w:r w:rsidR="00AD101A" w:rsidRPr="009874FB">
        <w:rPr>
          <w:rFonts w:ascii="Times New Roman" w:eastAsiaTheme="minorEastAsia" w:hAnsi="Times New Roman" w:cs="Times New Roman"/>
          <w:sz w:val="28"/>
          <w:szCs w:val="28"/>
        </w:rPr>
        <w:t xml:space="preserve"> - гравитационная постоянная</w:t>
      </w:r>
      <w:r w:rsidR="00505014" w:rsidRPr="00505014">
        <w:rPr>
          <w:rFonts w:ascii="Times New Roman" w:eastAsiaTheme="minorEastAsia" w:hAnsi="Times New Roman" w:cs="Times New Roman"/>
          <w:sz w:val="28"/>
          <w:szCs w:val="28"/>
        </w:rPr>
        <w:t>;</w:t>
      </w:r>
    </w:p>
    <w:p w:rsidR="008E62C8" w:rsidRPr="00505014" w:rsidRDefault="00525B7D" w:rsidP="00505014">
      <w:pPr>
        <w:spacing w:after="0" w:line="240" w:lineRule="auto"/>
        <w:ind w:firstLine="567"/>
        <w:rPr>
          <w:rFonts w:ascii="Times New Roman" w:hAnsi="Times New Roman" w:cs="Times New Roman"/>
          <w:sz w:val="28"/>
          <w:szCs w:val="28"/>
        </w:rPr>
      </w:pPr>
      <w:r w:rsidRPr="00525B7D">
        <w:rPr>
          <w:rFonts w:ascii="Times New Roman" w:eastAsiaTheme="minorEastAsia" w:hAnsi="Times New Roman" w:cs="Times New Roman"/>
          <w:sz w:val="28"/>
          <w:szCs w:val="28"/>
        </w:rPr>
        <w:t>-</w:t>
      </w:r>
      <w:r w:rsidRPr="00525B7D">
        <w:rPr>
          <w:rFonts w:ascii="Times New Roman" w:eastAsiaTheme="minorEastAsia" w:hAnsi="Times New Roman" w:cs="Times New Roman"/>
          <w:sz w:val="28"/>
          <w:szCs w:val="28"/>
        </w:rPr>
        <w:tab/>
      </w:r>
      <w:r w:rsidR="00505014">
        <w:rPr>
          <w:rFonts w:ascii="Times New Roman" w:eastAsiaTheme="minorEastAsia" w:hAnsi="Times New Roman" w:cs="Times New Roman"/>
          <w:sz w:val="28"/>
          <w:szCs w:val="28"/>
        </w:rPr>
        <w:t>п</w:t>
      </w:r>
      <w:r w:rsidR="00AD101A" w:rsidRPr="009874FB">
        <w:rPr>
          <w:rFonts w:ascii="Times New Roman" w:eastAsiaTheme="minorEastAsia" w:hAnsi="Times New Roman" w:cs="Times New Roman"/>
          <w:sz w:val="28"/>
          <w:szCs w:val="28"/>
        </w:rPr>
        <w:t>роизведение температуры Хокинга и энтропии Бекенштейна-Хокинга не зависит явно от</w:t>
      </w:r>
      <w:r w:rsidR="00AD101A">
        <w:rPr>
          <w:rFonts w:ascii="Times New Roman" w:eastAsiaTheme="minorEastAsia" w:hAnsi="Times New Roman" w:cs="Times New Roman"/>
          <w:sz w:val="28"/>
          <w:szCs w:val="28"/>
        </w:rPr>
        <w:t xml:space="preserve"> </w:t>
      </w:r>
      <w:r w:rsidR="00AD101A" w:rsidRPr="009874FB">
        <w:rPr>
          <w:rFonts w:ascii="Times New Roman" w:eastAsiaTheme="minorEastAsia" w:hAnsi="Times New Roman" w:cs="Times New Roman"/>
          <w:sz w:val="28"/>
          <w:szCs w:val="28"/>
        </w:rPr>
        <w:t>вектор</w:t>
      </w:r>
      <w:r w:rsidR="00AD101A">
        <w:rPr>
          <w:rFonts w:ascii="Times New Roman" w:eastAsiaTheme="minorEastAsia" w:hAnsi="Times New Roman" w:cs="Times New Roman"/>
          <w:sz w:val="28"/>
          <w:szCs w:val="28"/>
        </w:rPr>
        <w:t>ов</w:t>
      </w:r>
      <w:r w:rsidR="00AD101A" w:rsidRPr="009874FB">
        <w:rPr>
          <w:rFonts w:ascii="Times New Roman" w:eastAsiaTheme="minorEastAsia" w:hAnsi="Times New Roman" w:cs="Times New Roman"/>
          <w:sz w:val="28"/>
          <w:szCs w:val="28"/>
        </w:rPr>
        <w:t xml:space="preserve"> дилатонной связи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oMath>
      <w:r w:rsidR="00AD101A" w:rsidRPr="009874FB">
        <w:rPr>
          <w:rFonts w:ascii="Times New Roman" w:eastAsiaTheme="minorEastAsia" w:hAnsi="Times New Roman" w:cs="Times New Roman"/>
          <w:sz w:val="28"/>
          <w:szCs w:val="28"/>
        </w:rPr>
        <w:t xml:space="preserve"> и зарядов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s</m:t>
            </m:r>
          </m:sub>
        </m:sSub>
      </m:oMath>
      <w:r w:rsidR="00505014" w:rsidRPr="00505014">
        <w:rPr>
          <w:rFonts w:ascii="Times New Roman" w:eastAsiaTheme="minorEastAsia" w:hAnsi="Times New Roman" w:cs="Times New Roman"/>
          <w:sz w:val="28"/>
          <w:szCs w:val="28"/>
        </w:rPr>
        <w:t>;</w:t>
      </w:r>
    </w:p>
    <w:p w:rsidR="00AD101A" w:rsidRPr="00505014" w:rsidRDefault="00525B7D" w:rsidP="00505014">
      <w:pPr>
        <w:spacing w:after="0" w:line="240" w:lineRule="auto"/>
        <w:ind w:firstLine="567"/>
        <w:rPr>
          <w:rFonts w:ascii="Times New Roman" w:hAnsi="Times New Roman" w:cs="Times New Roman"/>
          <w:sz w:val="24"/>
          <w:szCs w:val="24"/>
        </w:rPr>
      </w:pPr>
      <w:r w:rsidRPr="00525B7D">
        <w:rPr>
          <w:rFonts w:ascii="Times New Roman" w:eastAsiaTheme="minorEastAsia" w:hAnsi="Times New Roman" w:cs="Times New Roman"/>
          <w:sz w:val="28"/>
          <w:szCs w:val="28"/>
        </w:rPr>
        <w:t>-</w:t>
      </w:r>
      <w:r w:rsidRPr="00525B7D">
        <w:rPr>
          <w:rFonts w:ascii="Times New Roman" w:eastAsiaTheme="minorEastAsia" w:hAnsi="Times New Roman" w:cs="Times New Roman"/>
          <w:sz w:val="28"/>
          <w:szCs w:val="28"/>
        </w:rPr>
        <w:tab/>
      </w:r>
      <w:r w:rsidR="00505014">
        <w:rPr>
          <w:rFonts w:ascii="Times New Roman" w:eastAsiaTheme="minorEastAsia" w:hAnsi="Times New Roman" w:cs="Times New Roman"/>
          <w:sz w:val="28"/>
          <w:szCs w:val="28"/>
        </w:rPr>
        <w:t>с</w:t>
      </w:r>
      <w:r w:rsidR="00AD101A" w:rsidRPr="006D7103">
        <w:rPr>
          <w:rFonts w:ascii="Times New Roman" w:eastAsiaTheme="minorEastAsia" w:hAnsi="Times New Roman" w:cs="Times New Roman"/>
          <w:sz w:val="28"/>
          <w:szCs w:val="28"/>
        </w:rPr>
        <w:t xml:space="preserve">пектр квазинормальных мод для пробного скалярного, электрически нейтрального поля в эйкональном  приближении </w:t>
      </w:r>
      <m:oMath>
        <m:r>
          <w:rPr>
            <w:rFonts w:ascii="Cambria Math" w:hAnsi="Cambria Math" w:cs="Times New Roman"/>
            <w:sz w:val="28"/>
            <w:szCs w:val="28"/>
          </w:rPr>
          <m:t>(</m:t>
        </m:r>
        <m:r>
          <w:rPr>
            <w:rFonts w:ascii="Cambria Math" w:eastAsiaTheme="minorEastAsia" w:hAnsi="Cambria Math" w:cs="Times New Roman"/>
            <w:sz w:val="28"/>
            <w:szCs w:val="28"/>
          </w:rPr>
          <m:t>l≫</m:t>
        </m:r>
        <m:r>
          <w:rPr>
            <w:rFonts w:ascii="Cambria Math" w:eastAsiaTheme="minorEastAsia" w:hAnsi="Times New Roman" w:cs="Times New Roman"/>
            <w:sz w:val="28"/>
            <w:szCs w:val="28"/>
          </w:rPr>
          <m:t xml:space="preserve">1, </m:t>
        </m:r>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m:t>
        </m:r>
      </m:oMath>
      <w:r w:rsidR="00AD101A" w:rsidRPr="006D7103">
        <w:rPr>
          <w:rFonts w:ascii="Times New Roman" w:eastAsiaTheme="minorEastAsia" w:hAnsi="Times New Roman" w:cs="Times New Roman"/>
          <w:sz w:val="28"/>
          <w:szCs w:val="28"/>
        </w:rPr>
        <w:t xml:space="preserve"> </w:t>
      </w:r>
      <w:r w:rsidR="00AD101A" w:rsidRPr="006D7103">
        <w:rPr>
          <w:rFonts w:ascii="Times New Roman" w:hAnsi="Times New Roman" w:cs="Times New Roman"/>
          <w:sz w:val="28"/>
          <w:szCs w:val="28"/>
        </w:rPr>
        <w:t xml:space="preserve">где </w:t>
      </w:r>
      <m:oMath>
        <m:r>
          <w:rPr>
            <w:rFonts w:ascii="Cambria Math" w:eastAsiaTheme="minorEastAsia" w:hAnsi="Cambria Math" w:cs="Times New Roman"/>
            <w:sz w:val="28"/>
            <w:szCs w:val="28"/>
          </w:rPr>
          <m:t>l</m:t>
        </m:r>
      </m:oMath>
      <w:r w:rsidR="00AD101A" w:rsidRPr="006D7103">
        <w:rPr>
          <w:rFonts w:ascii="Times New Roman" w:hAnsi="Times New Roman" w:cs="Times New Roman"/>
          <w:sz w:val="28"/>
          <w:szCs w:val="28"/>
        </w:rPr>
        <w:t xml:space="preserve"> – орбитальное квантовое число, а </w:t>
      </w:r>
      <m:oMath>
        <m:r>
          <w:rPr>
            <w:rFonts w:ascii="Cambria Math" w:eastAsiaTheme="minorEastAsia" w:hAnsi="Cambria Math" w:cs="Times New Roman"/>
            <w:sz w:val="28"/>
            <w:szCs w:val="28"/>
            <w:lang w:val="en-US"/>
          </w:rPr>
          <m:t>n</m:t>
        </m:r>
      </m:oMath>
      <w:r w:rsidR="00AD101A" w:rsidRPr="006D7103">
        <w:rPr>
          <w:rFonts w:ascii="Times New Roman" w:hAnsi="Times New Roman" w:cs="Times New Roman"/>
          <w:sz w:val="28"/>
          <w:szCs w:val="28"/>
        </w:rPr>
        <w:t xml:space="preserve"> – число обертонов) </w:t>
      </w:r>
      <w:r w:rsidR="00AD101A" w:rsidRPr="006D7103">
        <w:rPr>
          <w:rFonts w:ascii="Times New Roman" w:eastAsiaTheme="minorEastAsia" w:hAnsi="Times New Roman" w:cs="Times New Roman"/>
          <w:sz w:val="28"/>
          <w:szCs w:val="28"/>
        </w:rPr>
        <w:t xml:space="preserve">на фоне метрики найденного </w:t>
      </w:r>
      <w:r w:rsidR="00AD101A" w:rsidRPr="00294771">
        <w:rPr>
          <w:rFonts w:ascii="Times New Roman" w:eastAsiaTheme="minorEastAsia" w:hAnsi="Times New Roman" w:cs="Times New Roman"/>
          <w:sz w:val="28"/>
          <w:szCs w:val="28"/>
        </w:rPr>
        <w:t>чернодырного</w:t>
      </w:r>
      <w:r w:rsidR="00AD101A" w:rsidRPr="009874FB">
        <w:rPr>
          <w:rFonts w:ascii="Times New Roman" w:eastAsiaTheme="minorEastAsia" w:hAnsi="Times New Roman" w:cs="Times New Roman"/>
          <w:sz w:val="28"/>
          <w:szCs w:val="28"/>
        </w:rPr>
        <w:t xml:space="preserve"> </w:t>
      </w:r>
      <w:r w:rsidR="00AD101A" w:rsidRPr="006D7103">
        <w:rPr>
          <w:rFonts w:ascii="Times New Roman" w:eastAsiaTheme="minorEastAsia" w:hAnsi="Times New Roman" w:cs="Times New Roman"/>
          <w:sz w:val="28"/>
          <w:szCs w:val="28"/>
        </w:rPr>
        <w:t>решения зависит от параметр</w:t>
      </w:r>
      <w:r w:rsidR="00AD101A">
        <w:rPr>
          <w:rFonts w:ascii="Times New Roman" w:eastAsiaTheme="minorEastAsia" w:hAnsi="Times New Roman" w:cs="Times New Roman"/>
          <w:sz w:val="28"/>
          <w:szCs w:val="28"/>
        </w:rPr>
        <w:t>а</w:t>
      </w:r>
      <w:r w:rsidR="00AD101A" w:rsidRPr="006D7103">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a</m:t>
        </m:r>
      </m:oMath>
      <w:r w:rsidR="00AD101A" w:rsidRPr="00B1650F">
        <w:rPr>
          <w:rFonts w:ascii="Times New Roman" w:eastAsiaTheme="minorEastAsia" w:hAnsi="Times New Roman" w:cs="Times New Roman"/>
          <w:sz w:val="28"/>
          <w:szCs w:val="28"/>
        </w:rPr>
        <w:t xml:space="preserve"> </w:t>
      </w:r>
      <w:r w:rsidR="00AD101A">
        <w:rPr>
          <w:rFonts w:ascii="Times New Roman" w:eastAsiaTheme="minorEastAsia" w:hAnsi="Times New Roman" w:cs="Times New Roman"/>
          <w:sz w:val="28"/>
          <w:szCs w:val="28"/>
        </w:rPr>
        <w:t>(</w:t>
      </w:r>
      <m:oMath>
        <m:r>
          <w:rPr>
            <w:rFonts w:ascii="Cambria Math" w:eastAsiaTheme="minorEastAsia" w:hAnsi="Times New Roman" w:cs="Times New Roman"/>
            <w:sz w:val="28"/>
            <w:szCs w:val="28"/>
          </w:rPr>
          <m:t>0&lt;</m:t>
        </m:r>
        <m:r>
          <w:rPr>
            <w:rFonts w:ascii="Cambria Math" w:eastAsiaTheme="minorEastAsia" w:hAnsi="Cambria Math" w:cs="Times New Roman"/>
            <w:sz w:val="28"/>
            <w:szCs w:val="28"/>
          </w:rPr>
          <m:t>a</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2</m:t>
        </m:r>
      </m:oMath>
      <w:r w:rsidR="00AD101A">
        <w:rPr>
          <w:rFonts w:ascii="Times New Roman" w:eastAsiaTheme="minorEastAsia" w:hAnsi="Times New Roman" w:cs="Times New Roman"/>
          <w:sz w:val="28"/>
          <w:szCs w:val="28"/>
        </w:rPr>
        <w:t>),</w:t>
      </w:r>
      <w:r w:rsidR="00AD101A" w:rsidRPr="006D7103">
        <w:rPr>
          <w:rFonts w:ascii="Times New Roman" w:eastAsiaTheme="minorEastAsia" w:hAnsi="Times New Roman" w:cs="Times New Roman"/>
          <w:sz w:val="28"/>
          <w:szCs w:val="28"/>
        </w:rPr>
        <w:t xml:space="preserve"> который </w:t>
      </w:r>
      <w:r w:rsidR="00AD101A">
        <w:rPr>
          <w:rFonts w:ascii="Times New Roman" w:eastAsiaTheme="minorEastAsia" w:hAnsi="Times New Roman" w:cs="Times New Roman"/>
          <w:sz w:val="28"/>
          <w:szCs w:val="28"/>
        </w:rPr>
        <w:t>в</w:t>
      </w:r>
      <w:r w:rsidR="00AD101A" w:rsidRPr="006D7103">
        <w:rPr>
          <w:rFonts w:ascii="Times New Roman" w:eastAsiaTheme="minorEastAsia" w:hAnsi="Times New Roman" w:cs="Times New Roman"/>
          <w:sz w:val="28"/>
          <w:szCs w:val="28"/>
        </w:rPr>
        <w:t xml:space="preserve"> пределе </w:t>
      </w:r>
      <m:oMath>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=+0</m:t>
        </m:r>
      </m:oMath>
      <w:r w:rsidR="00AD101A" w:rsidRPr="006D7103">
        <w:rPr>
          <w:rFonts w:ascii="Times New Roman" w:eastAsiaTheme="minorEastAsia" w:hAnsi="Times New Roman" w:cs="Times New Roman"/>
          <w:sz w:val="28"/>
          <w:szCs w:val="28"/>
        </w:rPr>
        <w:t xml:space="preserve"> </w:t>
      </w:r>
      <w:r w:rsidR="00046B5A">
        <w:rPr>
          <w:rFonts w:ascii="Times New Roman" w:eastAsiaTheme="minorEastAsia" w:hAnsi="Times New Roman" w:cs="Times New Roman"/>
          <w:sz w:val="28"/>
          <w:szCs w:val="28"/>
        </w:rPr>
        <w:t>совпадает</w:t>
      </w:r>
      <w:r w:rsidR="00AD101A" w:rsidRPr="006D7103">
        <w:rPr>
          <w:rFonts w:ascii="Times New Roman" w:eastAsiaTheme="minorEastAsia" w:hAnsi="Times New Roman" w:cs="Times New Roman"/>
          <w:sz w:val="28"/>
          <w:szCs w:val="28"/>
        </w:rPr>
        <w:t xml:space="preserve"> с результатом Б. Машхуна, отвечающ</w:t>
      </w:r>
      <w:r w:rsidR="00A90C0D">
        <w:rPr>
          <w:rFonts w:ascii="Times New Roman" w:eastAsiaTheme="minorEastAsia" w:hAnsi="Times New Roman" w:cs="Times New Roman"/>
          <w:sz w:val="28"/>
          <w:szCs w:val="28"/>
        </w:rPr>
        <w:t>и</w:t>
      </w:r>
      <w:r w:rsidR="00AD101A" w:rsidRPr="006D7103">
        <w:rPr>
          <w:rFonts w:ascii="Times New Roman" w:eastAsiaTheme="minorEastAsia" w:hAnsi="Times New Roman" w:cs="Times New Roman"/>
          <w:sz w:val="28"/>
          <w:szCs w:val="28"/>
        </w:rPr>
        <w:t xml:space="preserve">м черной дыре Шварцшильда, а при </w:t>
      </w:r>
      <m:oMath>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=2</m:t>
        </m:r>
      </m:oMath>
      <w:r w:rsidR="00AD101A">
        <w:rPr>
          <w:rFonts w:ascii="Times New Roman" w:eastAsiaTheme="minorEastAsia" w:hAnsi="Times New Roman" w:cs="Times New Roman"/>
          <w:sz w:val="28"/>
          <w:szCs w:val="28"/>
        </w:rPr>
        <w:t xml:space="preserve"> </w:t>
      </w:r>
      <w:r w:rsidR="00046B5A">
        <w:rPr>
          <w:rFonts w:ascii="Times New Roman" w:eastAsiaTheme="minorEastAsia" w:hAnsi="Times New Roman" w:cs="Times New Roman"/>
          <w:sz w:val="28"/>
          <w:szCs w:val="28"/>
        </w:rPr>
        <w:t>совпадает</w:t>
      </w:r>
      <w:r w:rsidR="00AD101A" w:rsidRPr="006D7103">
        <w:rPr>
          <w:rFonts w:ascii="Times New Roman" w:eastAsiaTheme="minorEastAsia" w:hAnsi="Times New Roman" w:cs="Times New Roman"/>
          <w:sz w:val="28"/>
          <w:szCs w:val="28"/>
        </w:rPr>
        <w:t xml:space="preserve"> с результатом Н. Андерсона, отвечающ</w:t>
      </w:r>
      <w:r w:rsidR="00A90C0D">
        <w:rPr>
          <w:rFonts w:ascii="Times New Roman" w:eastAsiaTheme="minorEastAsia" w:hAnsi="Times New Roman" w:cs="Times New Roman"/>
          <w:sz w:val="28"/>
          <w:szCs w:val="28"/>
        </w:rPr>
        <w:t>и</w:t>
      </w:r>
      <w:r w:rsidR="00AD101A" w:rsidRPr="006D7103">
        <w:rPr>
          <w:rFonts w:ascii="Times New Roman" w:eastAsiaTheme="minorEastAsia" w:hAnsi="Times New Roman" w:cs="Times New Roman"/>
          <w:sz w:val="28"/>
          <w:szCs w:val="28"/>
        </w:rPr>
        <w:t>м</w:t>
      </w:r>
      <w:r w:rsidR="00AD101A">
        <w:rPr>
          <w:rFonts w:ascii="Times New Roman" w:eastAsiaTheme="minorEastAsia" w:hAnsi="Times New Roman" w:cs="Times New Roman"/>
          <w:sz w:val="28"/>
          <w:szCs w:val="28"/>
        </w:rPr>
        <w:t xml:space="preserve"> </w:t>
      </w:r>
      <w:r w:rsidR="00AD101A" w:rsidRPr="006D7103">
        <w:rPr>
          <w:rFonts w:ascii="Times New Roman" w:eastAsiaTheme="minorEastAsia" w:hAnsi="Times New Roman" w:cs="Times New Roman"/>
          <w:sz w:val="28"/>
          <w:szCs w:val="28"/>
        </w:rPr>
        <w:t>заряженной</w:t>
      </w:r>
      <w:r w:rsidR="00AD101A">
        <w:rPr>
          <w:rFonts w:ascii="Times New Roman" w:eastAsiaTheme="minorEastAsia" w:hAnsi="Times New Roman" w:cs="Times New Roman"/>
          <w:sz w:val="28"/>
          <w:szCs w:val="28"/>
        </w:rPr>
        <w:t xml:space="preserve"> </w:t>
      </w:r>
      <w:r w:rsidR="00AD101A" w:rsidRPr="006D7103">
        <w:rPr>
          <w:rFonts w:ascii="Times New Roman" w:eastAsiaTheme="minorEastAsia" w:hAnsi="Times New Roman" w:cs="Times New Roman"/>
          <w:sz w:val="28"/>
          <w:szCs w:val="28"/>
        </w:rPr>
        <w:t>черной</w:t>
      </w:r>
      <w:r w:rsidR="00AD101A">
        <w:rPr>
          <w:rFonts w:ascii="Times New Roman" w:eastAsiaTheme="minorEastAsia" w:hAnsi="Times New Roman" w:cs="Times New Roman"/>
          <w:sz w:val="28"/>
          <w:szCs w:val="28"/>
        </w:rPr>
        <w:t xml:space="preserve"> </w:t>
      </w:r>
      <w:r w:rsidR="00AD101A" w:rsidRPr="006D7103">
        <w:rPr>
          <w:rFonts w:ascii="Times New Roman" w:eastAsiaTheme="minorEastAsia" w:hAnsi="Times New Roman" w:cs="Times New Roman"/>
          <w:sz w:val="28"/>
          <w:szCs w:val="28"/>
        </w:rPr>
        <w:t>дыре Рейс</w:t>
      </w:r>
      <w:r w:rsidR="00A90C0D">
        <w:rPr>
          <w:rFonts w:ascii="Times New Roman" w:eastAsiaTheme="minorEastAsia" w:hAnsi="Times New Roman" w:cs="Times New Roman"/>
          <w:sz w:val="28"/>
          <w:szCs w:val="28"/>
        </w:rPr>
        <w:t>с</w:t>
      </w:r>
      <w:r w:rsidR="00AD101A" w:rsidRPr="006D7103">
        <w:rPr>
          <w:rFonts w:ascii="Times New Roman" w:eastAsiaTheme="minorEastAsia" w:hAnsi="Times New Roman" w:cs="Times New Roman"/>
          <w:sz w:val="28"/>
          <w:szCs w:val="28"/>
        </w:rPr>
        <w:t>нера–Нордстрема</w:t>
      </w:r>
      <w:r w:rsidR="00505014" w:rsidRPr="00505014">
        <w:rPr>
          <w:rFonts w:ascii="Times New Roman" w:eastAsiaTheme="minorEastAsia" w:hAnsi="Times New Roman" w:cs="Times New Roman"/>
          <w:sz w:val="28"/>
          <w:szCs w:val="28"/>
        </w:rPr>
        <w:t>;</w:t>
      </w:r>
    </w:p>
    <w:p w:rsidR="008E62C8" w:rsidRDefault="00525B7D" w:rsidP="00505014">
      <w:pPr>
        <w:spacing w:after="0" w:line="240" w:lineRule="auto"/>
        <w:ind w:firstLine="567"/>
        <w:rPr>
          <w:rFonts w:ascii="Times New Roman" w:eastAsiaTheme="minorEastAsia" w:hAnsi="Times New Roman" w:cs="Times New Roman"/>
          <w:sz w:val="28"/>
          <w:szCs w:val="28"/>
        </w:rPr>
      </w:pPr>
      <w:r w:rsidRPr="00525B7D">
        <w:rPr>
          <w:rFonts w:ascii="Times New Roman" w:hAnsi="Times New Roman" w:cs="Times New Roman"/>
          <w:sz w:val="28"/>
          <w:szCs w:val="28"/>
        </w:rPr>
        <w:t>-</w:t>
      </w:r>
      <w:r w:rsidRPr="00525B7D">
        <w:rPr>
          <w:rFonts w:ascii="Times New Roman" w:hAnsi="Times New Roman" w:cs="Times New Roman"/>
          <w:sz w:val="28"/>
          <w:szCs w:val="28"/>
        </w:rPr>
        <w:tab/>
      </w:r>
      <w:r w:rsidR="00505014">
        <w:rPr>
          <w:rFonts w:ascii="Times New Roman" w:hAnsi="Times New Roman" w:cs="Times New Roman"/>
          <w:sz w:val="28"/>
          <w:szCs w:val="28"/>
        </w:rPr>
        <w:t>н</w:t>
      </w:r>
      <w:r w:rsidR="00AD101A" w:rsidRPr="009874FB">
        <w:rPr>
          <w:rFonts w:ascii="Times New Roman" w:hAnsi="Times New Roman" w:cs="Times New Roman"/>
          <w:sz w:val="28"/>
          <w:szCs w:val="28"/>
        </w:rPr>
        <w:t xml:space="preserve">еравенство Хода, связывающее температуру Хокинга и мнимую часть циклических частот </w:t>
      </w:r>
      <w:r w:rsidR="00AD101A" w:rsidRPr="00055B0B">
        <w:rPr>
          <w:rFonts w:ascii="Times New Roman" w:hAnsi="Times New Roman" w:cs="Times New Roman"/>
          <w:sz w:val="28"/>
          <w:szCs w:val="28"/>
        </w:rPr>
        <w:t>квазинормальных мод</w:t>
      </w:r>
      <w:r w:rsidR="00AD101A" w:rsidRPr="009874FB">
        <w:rPr>
          <w:rFonts w:ascii="Times New Roman" w:hAnsi="Times New Roman" w:cs="Times New Roman"/>
          <w:sz w:val="28"/>
          <w:szCs w:val="28"/>
        </w:rPr>
        <w:t>, выполняется в эйконально</w:t>
      </w:r>
      <w:r w:rsidR="00AD101A" w:rsidRPr="009874FB">
        <w:rPr>
          <w:rFonts w:ascii="Times New Roman" w:hAnsi="Times New Roman" w:cs="Times New Roman"/>
          <w:sz w:val="28"/>
          <w:szCs w:val="28"/>
          <w:lang w:val="kk-KZ"/>
        </w:rPr>
        <w:t>м</w:t>
      </w:r>
      <w:r w:rsidR="00AD101A" w:rsidRPr="009874FB">
        <w:rPr>
          <w:rFonts w:ascii="Times New Roman" w:hAnsi="Times New Roman" w:cs="Times New Roman"/>
          <w:sz w:val="28"/>
          <w:szCs w:val="28"/>
        </w:rPr>
        <w:t xml:space="preserve"> приближении </w:t>
      </w:r>
      <m:oMath>
        <m:r>
          <w:rPr>
            <w:rFonts w:ascii="Cambria Math" w:hAnsi="Cambria Math" w:cs="Times New Roman"/>
            <w:sz w:val="28"/>
            <w:szCs w:val="28"/>
          </w:rPr>
          <m:t>(</m:t>
        </m:r>
        <m:r>
          <w:rPr>
            <w:rFonts w:ascii="Cambria Math" w:eastAsiaTheme="minorEastAsia" w:hAnsi="Cambria Math" w:cs="Times New Roman"/>
            <w:sz w:val="28"/>
            <w:szCs w:val="28"/>
          </w:rPr>
          <m:t>l≫</m:t>
        </m:r>
        <m:r>
          <w:rPr>
            <w:rFonts w:ascii="Cambria Math" w:eastAsiaTheme="minorEastAsia" w:hAnsi="Times New Roman" w:cs="Times New Roman"/>
            <w:sz w:val="28"/>
            <w:szCs w:val="28"/>
          </w:rPr>
          <m:t>1)</m:t>
        </m:r>
      </m:oMath>
      <w:r w:rsidR="00AD101A" w:rsidRPr="009874FB">
        <w:rPr>
          <w:rFonts w:ascii="Times New Roman" w:eastAsiaTheme="minorEastAsia" w:hAnsi="Times New Roman" w:cs="Times New Roman"/>
          <w:sz w:val="28"/>
          <w:szCs w:val="28"/>
        </w:rPr>
        <w:t xml:space="preserve"> </w:t>
      </w:r>
      <w:r w:rsidR="00AD101A" w:rsidRPr="009874FB">
        <w:rPr>
          <w:rFonts w:ascii="Times New Roman" w:hAnsi="Times New Roman" w:cs="Times New Roman"/>
          <w:sz w:val="28"/>
          <w:szCs w:val="28"/>
          <w:lang w:val="kk-KZ"/>
        </w:rPr>
        <w:t xml:space="preserve">и </w:t>
      </w:r>
      <w:r w:rsidR="00AD101A" w:rsidRPr="009874FB">
        <w:rPr>
          <w:rFonts w:ascii="Times New Roman" w:hAnsi="Times New Roman" w:cs="Times New Roman"/>
          <w:sz w:val="28"/>
          <w:szCs w:val="28"/>
        </w:rPr>
        <w:t xml:space="preserve">при наименьшем значении числа обертонов </w:t>
      </w:r>
      <m:oMath>
        <m:r>
          <w:rPr>
            <w:rFonts w:ascii="Cambria Math" w:hAnsi="Cambria Math" w:cs="Times New Roman"/>
            <w:sz w:val="28"/>
            <w:szCs w:val="28"/>
          </w:rPr>
          <m:t>n</m:t>
        </m:r>
        <m:r>
          <w:rPr>
            <w:rFonts w:ascii="Cambria Math" w:hAnsi="Times New Roman" w:cs="Times New Roman"/>
            <w:sz w:val="28"/>
            <w:szCs w:val="28"/>
          </w:rPr>
          <m:t>=0</m:t>
        </m:r>
      </m:oMath>
      <w:r w:rsidR="00AD101A" w:rsidRPr="009874FB">
        <w:rPr>
          <w:rFonts w:ascii="Times New Roman" w:hAnsi="Times New Roman" w:cs="Times New Roman"/>
          <w:sz w:val="28"/>
          <w:szCs w:val="28"/>
        </w:rPr>
        <w:t xml:space="preserve">: </w:t>
      </w:r>
      <w:r w:rsidR="00AD101A" w:rsidRPr="009874FB">
        <w:rPr>
          <w:rFonts w:ascii="Times New Roman" w:eastAsiaTheme="minorEastAsia" w:hAnsi="Times New Roman" w:cs="Times New Roman"/>
          <w:sz w:val="28"/>
          <w:szCs w:val="28"/>
          <w:lang w:val="kk-KZ"/>
        </w:rPr>
        <w:t xml:space="preserve">а) </w:t>
      </w:r>
      <w:r w:rsidR="00AD101A" w:rsidRPr="009874FB">
        <w:rPr>
          <w:rFonts w:ascii="Times New Roman" w:eastAsiaTheme="minorEastAsia" w:hAnsi="Times New Roman" w:cs="Times New Roman"/>
          <w:sz w:val="28"/>
          <w:szCs w:val="28"/>
        </w:rPr>
        <w:t xml:space="preserve">для всех значений (коллективного) заряда </w:t>
      </w:r>
      <m:oMath>
        <m:r>
          <w:rPr>
            <w:rFonts w:ascii="Cambria Math" w:eastAsiaTheme="minorEastAsia" w:hAnsi="Cambria Math" w:cs="Times New Roman"/>
            <w:sz w:val="28"/>
            <w:szCs w:val="28"/>
            <w:lang w:val="en-US"/>
          </w:rPr>
          <m:t>Q</m:t>
        </m:r>
        <m:r>
          <w:rPr>
            <w:rFonts w:ascii="Cambria Math" w:eastAsiaTheme="minorEastAsia" w:hAnsi="Cambria Math" w:cs="Times New Roman"/>
            <w:sz w:val="28"/>
            <w:szCs w:val="28"/>
          </w:rPr>
          <m:t>&gt;0</m:t>
        </m:r>
      </m:oMath>
      <w:r w:rsidR="00AD101A" w:rsidRPr="009874FB">
        <w:rPr>
          <w:rFonts w:ascii="Times New Roman" w:eastAsiaTheme="minorEastAsia" w:hAnsi="Times New Roman" w:cs="Times New Roman"/>
          <w:sz w:val="28"/>
          <w:szCs w:val="28"/>
        </w:rPr>
        <w:t xml:space="preserve"> при </w:t>
      </w:r>
      <m:oMath>
        <m:r>
          <w:rPr>
            <w:rFonts w:ascii="Cambria Math" w:eastAsiaTheme="minorEastAsia" w:hAnsi="Times New Roman" w:cs="Times New Roman"/>
            <w:sz w:val="28"/>
            <w:szCs w:val="28"/>
          </w:rPr>
          <m:t>0&lt;</m:t>
        </m:r>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m:t>
        </m:r>
      </m:oMath>
      <w:r w:rsidR="00AD101A" w:rsidRPr="009874FB">
        <w:rPr>
          <w:rFonts w:ascii="Times New Roman" w:eastAsiaTheme="minorEastAsia" w:hAnsi="Times New Roman" w:cs="Times New Roman"/>
          <w:sz w:val="28"/>
          <w:szCs w:val="28"/>
        </w:rPr>
        <w:t xml:space="preserve">, б) для достаточно малых значений заряда </w:t>
      </w:r>
      <m:oMath>
        <m:r>
          <w:rPr>
            <w:rFonts w:ascii="Cambria Math" w:eastAsiaTheme="minorEastAsia" w:hAnsi="Cambria Math" w:cs="Times New Roman"/>
            <w:sz w:val="28"/>
            <w:szCs w:val="28"/>
            <w:lang w:val="en-US"/>
          </w:rPr>
          <m:t>Q</m:t>
        </m:r>
      </m:oMath>
      <w:r w:rsidR="00AD101A" w:rsidRPr="009874F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crit</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a</m:t>
        </m:r>
        <m:r>
          <w:rPr>
            <w:rFonts w:ascii="Cambria Math" w:eastAsiaTheme="minorEastAsia" w:hAnsi="Times New Roman" w:cs="Times New Roman"/>
            <w:sz w:val="28"/>
            <w:szCs w:val="28"/>
          </w:rPr>
          <m:t>)</m:t>
        </m:r>
      </m:oMath>
      <w:r w:rsidR="00AD101A" w:rsidRPr="009874FB">
        <w:rPr>
          <w:rFonts w:ascii="Times New Roman" w:eastAsiaTheme="minorEastAsia" w:hAnsi="Times New Roman" w:cs="Times New Roman"/>
          <w:sz w:val="28"/>
          <w:szCs w:val="28"/>
        </w:rPr>
        <w:t xml:space="preserve"> при </w:t>
      </w:r>
      <m:oMath>
        <m:r>
          <w:rPr>
            <w:rFonts w:ascii="Cambria Math" w:eastAsiaTheme="minorEastAsia" w:hAnsi="Times New Roman" w:cs="Times New Roman"/>
            <w:sz w:val="28"/>
            <w:szCs w:val="28"/>
          </w:rPr>
          <m:t>1&lt;</m:t>
        </m:r>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2</m:t>
        </m:r>
      </m:oMath>
      <w:r w:rsidR="008E62C8" w:rsidRPr="00B1650F">
        <w:rPr>
          <w:rFonts w:ascii="Times New Roman" w:eastAsiaTheme="minorEastAsia" w:hAnsi="Times New Roman" w:cs="Times New Roman"/>
          <w:sz w:val="28"/>
          <w:szCs w:val="28"/>
        </w:rPr>
        <w:t>.</w:t>
      </w:r>
      <w:bookmarkEnd w:id="3"/>
    </w:p>
    <w:p w:rsidR="00BD5620" w:rsidRPr="00B1650F" w:rsidRDefault="00BD5620" w:rsidP="00BD5620">
      <w:pPr>
        <w:spacing w:after="0" w:line="240" w:lineRule="auto"/>
        <w:ind w:firstLine="567"/>
        <w:rPr>
          <w:rFonts w:ascii="Times New Roman" w:hAnsi="Times New Roman" w:cs="Times New Roman"/>
          <w:b/>
          <w:sz w:val="28"/>
          <w:szCs w:val="28"/>
        </w:rPr>
      </w:pPr>
      <w:r w:rsidRPr="00B1650F">
        <w:rPr>
          <w:rFonts w:ascii="Times New Roman" w:hAnsi="Times New Roman" w:cs="Times New Roman"/>
          <w:b/>
          <w:sz w:val="28"/>
          <w:szCs w:val="28"/>
        </w:rPr>
        <w:t>Достоверность и обоснованность полученных результатов</w:t>
      </w:r>
      <w:r w:rsidR="007E4B07">
        <w:rPr>
          <w:rFonts w:ascii="Times New Roman" w:hAnsi="Times New Roman" w:cs="Times New Roman"/>
          <w:b/>
          <w:sz w:val="28"/>
          <w:szCs w:val="28"/>
        </w:rPr>
        <w:t>.</w:t>
      </w:r>
    </w:p>
    <w:p w:rsidR="00BD5620" w:rsidRPr="00B1650F" w:rsidRDefault="00BD5620" w:rsidP="00BD5620">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Полученные результаты являются достоверными так как основаны на известных методах исследования, апробированных в работах большого числа известных авторов. Кроме того, полученные результаты аналитических расчетов согласуются с ранее известными решениями для частных и предельных случаев.</w:t>
      </w:r>
    </w:p>
    <w:p w:rsidR="00BD5620" w:rsidRDefault="00BD5620" w:rsidP="00BD5620">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Основные результаты работы опубликованы в журнале с высоким импакт-фактором и докладывались на международных научных конференциях ближнего и дальнего зарубежья.</w:t>
      </w:r>
    </w:p>
    <w:p w:rsidR="00BD5620" w:rsidRDefault="00BD5620" w:rsidP="00BD5620">
      <w:pPr>
        <w:spacing w:after="0" w:line="240" w:lineRule="auto"/>
        <w:ind w:firstLine="567"/>
        <w:rPr>
          <w:rFonts w:ascii="Times New Roman" w:hAnsi="Times New Roman" w:cs="Times New Roman"/>
          <w:sz w:val="28"/>
          <w:szCs w:val="28"/>
        </w:rPr>
      </w:pPr>
      <w:r w:rsidRPr="004B2CE6">
        <w:rPr>
          <w:rFonts w:ascii="Times New Roman" w:hAnsi="Times New Roman" w:cs="Times New Roman"/>
          <w:b/>
          <w:sz w:val="28"/>
          <w:szCs w:val="28"/>
          <w:lang w:val="kk-KZ"/>
        </w:rPr>
        <w:t>Личный вклад автора</w:t>
      </w:r>
      <w:r w:rsidRPr="004B2CE6">
        <w:rPr>
          <w:rFonts w:ascii="Times New Roman" w:hAnsi="Times New Roman" w:cs="Times New Roman"/>
          <w:sz w:val="24"/>
          <w:szCs w:val="24"/>
        </w:rPr>
        <w:t xml:space="preserve"> </w:t>
      </w:r>
      <w:r w:rsidRPr="004B2CE6">
        <w:rPr>
          <w:rFonts w:ascii="Times New Roman" w:hAnsi="Times New Roman" w:cs="Times New Roman"/>
          <w:sz w:val="28"/>
          <w:szCs w:val="28"/>
        </w:rPr>
        <w:t>заключается в том, что весь объем диссертационной</w:t>
      </w:r>
      <w:r>
        <w:rPr>
          <w:rFonts w:ascii="Times New Roman" w:hAnsi="Times New Roman" w:cs="Times New Roman"/>
          <w:sz w:val="28"/>
          <w:szCs w:val="28"/>
        </w:rPr>
        <w:t xml:space="preserve"> </w:t>
      </w:r>
      <w:r w:rsidRPr="004B2CE6">
        <w:rPr>
          <w:rFonts w:ascii="Times New Roman" w:hAnsi="Times New Roman" w:cs="Times New Roman"/>
          <w:sz w:val="28"/>
          <w:szCs w:val="28"/>
        </w:rPr>
        <w:t>работы, выбор метода решения задач и численные расчеты</w:t>
      </w:r>
      <w:r>
        <w:rPr>
          <w:rFonts w:ascii="Times New Roman" w:hAnsi="Times New Roman" w:cs="Times New Roman"/>
          <w:sz w:val="28"/>
          <w:szCs w:val="28"/>
        </w:rPr>
        <w:t xml:space="preserve"> </w:t>
      </w:r>
      <w:r w:rsidRPr="004B2CE6">
        <w:rPr>
          <w:rFonts w:ascii="Times New Roman" w:hAnsi="Times New Roman" w:cs="Times New Roman"/>
          <w:sz w:val="28"/>
          <w:szCs w:val="28"/>
        </w:rPr>
        <w:t>выполнены автором самостоятельно. Постановка задач и обсуждение результатов</w:t>
      </w:r>
      <w:r>
        <w:rPr>
          <w:rFonts w:ascii="Times New Roman" w:hAnsi="Times New Roman" w:cs="Times New Roman"/>
          <w:sz w:val="28"/>
          <w:szCs w:val="28"/>
        </w:rPr>
        <w:t xml:space="preserve"> </w:t>
      </w:r>
      <w:r w:rsidRPr="004B2CE6">
        <w:rPr>
          <w:rFonts w:ascii="Times New Roman" w:hAnsi="Times New Roman" w:cs="Times New Roman"/>
          <w:sz w:val="28"/>
          <w:szCs w:val="28"/>
        </w:rPr>
        <w:t>проводились совместно с научными руководителями.</w:t>
      </w:r>
    </w:p>
    <w:p w:rsidR="00BD5620" w:rsidRDefault="00BD5620" w:rsidP="00BD5620">
      <w:pPr>
        <w:spacing w:after="0" w:line="240" w:lineRule="auto"/>
        <w:ind w:firstLine="567"/>
        <w:rPr>
          <w:rFonts w:ascii="Times New Roman" w:hAnsi="Times New Roman" w:cs="Times New Roman"/>
          <w:b/>
          <w:sz w:val="28"/>
          <w:szCs w:val="28"/>
          <w:lang w:val="kk-KZ"/>
        </w:rPr>
      </w:pPr>
      <w:r w:rsidRPr="00BD5620">
        <w:rPr>
          <w:rFonts w:ascii="Times New Roman" w:hAnsi="Times New Roman" w:cs="Times New Roman"/>
          <w:b/>
          <w:sz w:val="28"/>
          <w:szCs w:val="28"/>
          <w:lang w:val="kk-KZ"/>
        </w:rPr>
        <w:t>Апробация диссертационной работы</w:t>
      </w:r>
      <w:r w:rsidR="007E4B07">
        <w:rPr>
          <w:rFonts w:ascii="Times New Roman" w:hAnsi="Times New Roman" w:cs="Times New Roman"/>
          <w:b/>
          <w:sz w:val="28"/>
          <w:szCs w:val="28"/>
          <w:lang w:val="kk-KZ"/>
        </w:rPr>
        <w:t>.</w:t>
      </w:r>
    </w:p>
    <w:p w:rsidR="007E4B07" w:rsidRPr="007E4B07" w:rsidRDefault="007E4B07" w:rsidP="00BD5620">
      <w:pPr>
        <w:spacing w:after="0" w:line="240" w:lineRule="auto"/>
        <w:ind w:firstLine="567"/>
        <w:rPr>
          <w:rFonts w:ascii="Times New Roman" w:hAnsi="Times New Roman" w:cs="Times New Roman"/>
          <w:sz w:val="28"/>
          <w:szCs w:val="28"/>
        </w:rPr>
      </w:pPr>
      <w:r w:rsidRPr="007E4B07">
        <w:rPr>
          <w:rFonts w:ascii="Times New Roman" w:hAnsi="Times New Roman" w:cs="Times New Roman"/>
          <w:sz w:val="28"/>
          <w:szCs w:val="28"/>
        </w:rPr>
        <w:t>Ре</w:t>
      </w:r>
      <w:r>
        <w:rPr>
          <w:rFonts w:ascii="Times New Roman" w:hAnsi="Times New Roman" w:cs="Times New Roman"/>
          <w:sz w:val="28"/>
          <w:szCs w:val="28"/>
        </w:rPr>
        <w:t>зультаты, полученные в диссертационной работе, докладывались и обсуждались</w:t>
      </w:r>
      <w:r w:rsidRPr="007E4B07">
        <w:rPr>
          <w:rFonts w:ascii="Times New Roman" w:hAnsi="Times New Roman" w:cs="Times New Roman"/>
          <w:sz w:val="28"/>
          <w:szCs w:val="28"/>
        </w:rPr>
        <w:t>:</w:t>
      </w:r>
    </w:p>
    <w:p w:rsidR="00BD5620" w:rsidRPr="008F0E3D" w:rsidRDefault="00505014" w:rsidP="0050501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BD5620" w:rsidRPr="00BD5620">
        <w:rPr>
          <w:rFonts w:ascii="Times New Roman" w:hAnsi="Times New Roman" w:cs="Times New Roman"/>
          <w:sz w:val="28"/>
          <w:szCs w:val="28"/>
        </w:rPr>
        <w:t xml:space="preserve">на научных семинарах кафедры теоретической и ядерной </w:t>
      </w:r>
      <w:proofErr w:type="gramStart"/>
      <w:r w:rsidR="00BD5620" w:rsidRPr="00BD5620">
        <w:rPr>
          <w:rFonts w:ascii="Times New Roman" w:hAnsi="Times New Roman" w:cs="Times New Roman"/>
          <w:sz w:val="28"/>
          <w:szCs w:val="28"/>
        </w:rPr>
        <w:t>физики  КазНУ</w:t>
      </w:r>
      <w:proofErr w:type="gramEnd"/>
      <w:r w:rsidR="00BD5620" w:rsidRPr="00BD5620">
        <w:rPr>
          <w:rFonts w:ascii="Times New Roman" w:hAnsi="Times New Roman" w:cs="Times New Roman"/>
          <w:sz w:val="28"/>
          <w:szCs w:val="28"/>
        </w:rPr>
        <w:t xml:space="preserve"> им. аль-Фараби</w:t>
      </w:r>
      <w:r w:rsidR="008F0E3D" w:rsidRPr="008F0E3D">
        <w:rPr>
          <w:rFonts w:ascii="Times New Roman" w:hAnsi="Times New Roman" w:cs="Times New Roman"/>
          <w:sz w:val="28"/>
          <w:szCs w:val="28"/>
        </w:rPr>
        <w:t>;</w:t>
      </w:r>
    </w:p>
    <w:p w:rsidR="00BD5620" w:rsidRPr="008F0E3D" w:rsidRDefault="00505014" w:rsidP="0050501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BD5620" w:rsidRPr="00BD5620">
        <w:rPr>
          <w:rFonts w:ascii="Times New Roman" w:hAnsi="Times New Roman" w:cs="Times New Roman"/>
          <w:sz w:val="28"/>
          <w:szCs w:val="28"/>
        </w:rPr>
        <w:t>на международной научной конференции студентов и молодых ученых «Фараби әлемі», Алматы, 4-7 апреля 2022 года</w:t>
      </w:r>
      <w:r w:rsidR="008F0E3D" w:rsidRPr="008F0E3D">
        <w:rPr>
          <w:rFonts w:ascii="Times New Roman" w:hAnsi="Times New Roman" w:cs="Times New Roman"/>
          <w:sz w:val="28"/>
          <w:szCs w:val="28"/>
        </w:rPr>
        <w:t>;</w:t>
      </w:r>
    </w:p>
    <w:p w:rsidR="00BD5620" w:rsidRPr="008F0E3D" w:rsidRDefault="00505014" w:rsidP="0050501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BD5620" w:rsidRPr="00BD5620">
        <w:rPr>
          <w:rFonts w:ascii="Times New Roman" w:hAnsi="Times New Roman" w:cs="Times New Roman"/>
          <w:sz w:val="28"/>
          <w:szCs w:val="28"/>
        </w:rPr>
        <w:t>на международной научной конференции студентов и молодых ученых «Фараби әлемі», Алматы, 6-8 апреля 2021 года</w:t>
      </w:r>
      <w:r w:rsidR="008F0E3D" w:rsidRPr="008F0E3D">
        <w:rPr>
          <w:rFonts w:ascii="Times New Roman" w:hAnsi="Times New Roman" w:cs="Times New Roman"/>
          <w:sz w:val="28"/>
          <w:szCs w:val="28"/>
        </w:rPr>
        <w:t>;</w:t>
      </w:r>
    </w:p>
    <w:p w:rsidR="00BD5620" w:rsidRPr="008F0E3D" w:rsidRDefault="00505014" w:rsidP="0050501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r>
      <w:r w:rsidR="00BD5620" w:rsidRPr="00BD5620">
        <w:rPr>
          <w:rFonts w:ascii="Times New Roman" w:hAnsi="Times New Roman" w:cs="Times New Roman"/>
          <w:sz w:val="28"/>
          <w:szCs w:val="28"/>
        </w:rPr>
        <w:t>на международной научной конференции студентов и молодых ученых «Фараби әлемі», Алматы, 6-9 апреля 2020 года</w:t>
      </w:r>
      <w:r w:rsidR="008F0E3D" w:rsidRPr="008F0E3D">
        <w:rPr>
          <w:rFonts w:ascii="Times New Roman" w:hAnsi="Times New Roman" w:cs="Times New Roman"/>
          <w:sz w:val="28"/>
          <w:szCs w:val="28"/>
        </w:rPr>
        <w:t>;</w:t>
      </w:r>
    </w:p>
    <w:p w:rsidR="00BD5620" w:rsidRPr="005A0340" w:rsidRDefault="00505014" w:rsidP="00505014">
      <w:pPr>
        <w:spacing w:after="0" w:line="240" w:lineRule="auto"/>
        <w:ind w:firstLine="567"/>
        <w:rPr>
          <w:rFonts w:ascii="Times New Roman" w:hAnsi="Times New Roman" w:cs="Times New Roman"/>
          <w:sz w:val="28"/>
          <w:szCs w:val="28"/>
        </w:rPr>
      </w:pPr>
      <w:r w:rsidRPr="005A0340">
        <w:rPr>
          <w:rFonts w:ascii="Times New Roman" w:hAnsi="Times New Roman" w:cs="Times New Roman"/>
          <w:sz w:val="28"/>
          <w:szCs w:val="28"/>
        </w:rPr>
        <w:t>-</w:t>
      </w:r>
      <w:r w:rsidRPr="005A0340">
        <w:rPr>
          <w:rFonts w:ascii="Times New Roman" w:hAnsi="Times New Roman" w:cs="Times New Roman"/>
          <w:sz w:val="28"/>
          <w:szCs w:val="28"/>
        </w:rPr>
        <w:tab/>
      </w:r>
      <w:r w:rsidR="005A0340" w:rsidRPr="005A0340">
        <w:rPr>
          <w:rFonts w:ascii="Times New Roman" w:hAnsi="Times New Roman" w:cs="Times New Roman"/>
          <w:sz w:val="28"/>
          <w:szCs w:val="28"/>
        </w:rPr>
        <w:t>на 5-ой международной онлайн-конференции по физике частиц и астрофизике (</w:t>
      </w:r>
      <w:r w:rsidR="005A0340" w:rsidRPr="005A0340">
        <w:rPr>
          <w:rFonts w:ascii="Times New Roman" w:hAnsi="Times New Roman" w:cs="Times New Roman"/>
          <w:sz w:val="28"/>
          <w:szCs w:val="28"/>
          <w:lang w:val="en-US"/>
        </w:rPr>
        <w:t>ICPPA</w:t>
      </w:r>
      <w:r w:rsidR="005A0340" w:rsidRPr="005A0340">
        <w:rPr>
          <w:rFonts w:ascii="Times New Roman" w:hAnsi="Times New Roman" w:cs="Times New Roman"/>
          <w:sz w:val="28"/>
          <w:szCs w:val="28"/>
        </w:rPr>
        <w:t>-2020), Москва, 5–9 октября, 2020 года</w:t>
      </w:r>
      <w:r w:rsidR="008F0E3D" w:rsidRPr="005A0340">
        <w:rPr>
          <w:rFonts w:ascii="Times New Roman" w:hAnsi="Times New Roman" w:cs="Times New Roman"/>
          <w:sz w:val="28"/>
          <w:szCs w:val="28"/>
        </w:rPr>
        <w:t>;</w:t>
      </w:r>
    </w:p>
    <w:p w:rsidR="00BD5620" w:rsidRPr="00D91ABE" w:rsidRDefault="00505014" w:rsidP="00505014">
      <w:pPr>
        <w:spacing w:after="0" w:line="240" w:lineRule="auto"/>
        <w:ind w:firstLine="567"/>
        <w:rPr>
          <w:rFonts w:ascii="Times New Roman" w:hAnsi="Times New Roman" w:cs="Times New Roman"/>
          <w:sz w:val="28"/>
          <w:szCs w:val="28"/>
        </w:rPr>
      </w:pPr>
      <w:r w:rsidRPr="00D91ABE">
        <w:rPr>
          <w:rFonts w:ascii="Times New Roman" w:hAnsi="Times New Roman" w:cs="Times New Roman"/>
          <w:sz w:val="28"/>
          <w:szCs w:val="28"/>
        </w:rPr>
        <w:t>-</w:t>
      </w:r>
      <w:r w:rsidRPr="00D91ABE">
        <w:rPr>
          <w:rFonts w:ascii="Times New Roman" w:hAnsi="Times New Roman" w:cs="Times New Roman"/>
          <w:sz w:val="28"/>
          <w:szCs w:val="28"/>
        </w:rPr>
        <w:tab/>
      </w:r>
      <w:r w:rsidR="00D91ABE" w:rsidRPr="00D91ABE">
        <w:rPr>
          <w:rFonts w:ascii="Times New Roman" w:hAnsi="Times New Roman" w:cs="Times New Roman"/>
          <w:sz w:val="28"/>
          <w:szCs w:val="28"/>
        </w:rPr>
        <w:t>на международной онлайн-конференции по релятивистской астрофизике и гравитации (</w:t>
      </w:r>
      <w:r w:rsidR="00D91ABE" w:rsidRPr="00D91ABE">
        <w:rPr>
          <w:rFonts w:ascii="Times New Roman" w:hAnsi="Times New Roman" w:cs="Times New Roman"/>
          <w:sz w:val="28"/>
          <w:szCs w:val="28"/>
          <w:lang w:val="en-US"/>
        </w:rPr>
        <w:t>IWRAG</w:t>
      </w:r>
      <w:r w:rsidR="00D91ABE" w:rsidRPr="00D91ABE">
        <w:rPr>
          <w:rFonts w:ascii="Times New Roman" w:hAnsi="Times New Roman" w:cs="Times New Roman"/>
          <w:sz w:val="28"/>
          <w:szCs w:val="28"/>
        </w:rPr>
        <w:t>-2021), Ташкент, 12-14 мая, 2021 года</w:t>
      </w:r>
      <w:r w:rsidR="008F0E3D" w:rsidRPr="00D91ABE">
        <w:rPr>
          <w:rFonts w:ascii="Times New Roman" w:hAnsi="Times New Roman" w:cs="Times New Roman"/>
          <w:sz w:val="28"/>
          <w:szCs w:val="28"/>
        </w:rPr>
        <w:t>;</w:t>
      </w:r>
    </w:p>
    <w:p w:rsidR="00BD5620" w:rsidRPr="00D91ABE" w:rsidRDefault="008F0E3D" w:rsidP="00BD5620">
      <w:pPr>
        <w:spacing w:after="0" w:line="240" w:lineRule="auto"/>
        <w:ind w:firstLine="567"/>
        <w:rPr>
          <w:rFonts w:ascii="Times New Roman" w:hAnsi="Times New Roman" w:cs="Times New Roman"/>
          <w:sz w:val="28"/>
          <w:szCs w:val="28"/>
        </w:rPr>
      </w:pPr>
      <w:r w:rsidRPr="00D91ABE">
        <w:rPr>
          <w:rFonts w:ascii="Times New Roman" w:hAnsi="Times New Roman" w:cs="Times New Roman"/>
          <w:sz w:val="28"/>
          <w:szCs w:val="28"/>
        </w:rPr>
        <w:t>-</w:t>
      </w:r>
      <w:r w:rsidRPr="00D91ABE">
        <w:rPr>
          <w:rFonts w:ascii="Times New Roman" w:hAnsi="Times New Roman" w:cs="Times New Roman"/>
          <w:sz w:val="28"/>
          <w:szCs w:val="28"/>
        </w:rPr>
        <w:tab/>
      </w:r>
      <w:r w:rsidR="00D91ABE" w:rsidRPr="00D91ABE">
        <w:rPr>
          <w:rFonts w:ascii="Times New Roman" w:hAnsi="Times New Roman" w:cs="Times New Roman"/>
          <w:sz w:val="28"/>
          <w:szCs w:val="28"/>
        </w:rPr>
        <w:t>на международной научной онлайн-конференции «</w:t>
      </w:r>
      <w:r w:rsidR="00D91ABE" w:rsidRPr="00D91ABE">
        <w:rPr>
          <w:rFonts w:ascii="Times New Roman" w:hAnsi="Times New Roman" w:cs="Times New Roman"/>
          <w:sz w:val="28"/>
          <w:szCs w:val="28"/>
          <w:lang w:val="en-US"/>
        </w:rPr>
        <w:t>Sixteenth</w:t>
      </w:r>
      <w:r w:rsidR="00D91ABE" w:rsidRPr="00D91ABE">
        <w:rPr>
          <w:rFonts w:ascii="Times New Roman" w:hAnsi="Times New Roman" w:cs="Times New Roman"/>
          <w:sz w:val="28"/>
          <w:szCs w:val="28"/>
        </w:rPr>
        <w:t xml:space="preserve"> </w:t>
      </w:r>
      <w:r w:rsidR="00D91ABE" w:rsidRPr="00D91ABE">
        <w:rPr>
          <w:rFonts w:ascii="Times New Roman" w:hAnsi="Times New Roman" w:cs="Times New Roman"/>
          <w:sz w:val="28"/>
          <w:szCs w:val="28"/>
          <w:lang w:val="en-US"/>
        </w:rPr>
        <w:t>Marcel</w:t>
      </w:r>
      <w:r w:rsidR="00D91ABE" w:rsidRPr="00D91ABE">
        <w:rPr>
          <w:rFonts w:ascii="Times New Roman" w:hAnsi="Times New Roman" w:cs="Times New Roman"/>
          <w:sz w:val="28"/>
          <w:szCs w:val="28"/>
        </w:rPr>
        <w:t xml:space="preserve"> </w:t>
      </w:r>
      <w:r w:rsidR="00D91ABE" w:rsidRPr="00D91ABE">
        <w:rPr>
          <w:rFonts w:ascii="Times New Roman" w:hAnsi="Times New Roman" w:cs="Times New Roman"/>
          <w:sz w:val="28"/>
          <w:szCs w:val="28"/>
          <w:lang w:val="en-US"/>
        </w:rPr>
        <w:t>Grossmann</w:t>
      </w:r>
      <w:r w:rsidR="00D91ABE" w:rsidRPr="00D91ABE">
        <w:rPr>
          <w:rFonts w:ascii="Times New Roman" w:hAnsi="Times New Roman" w:cs="Times New Roman"/>
          <w:sz w:val="28"/>
          <w:szCs w:val="28"/>
        </w:rPr>
        <w:t xml:space="preserve"> </w:t>
      </w:r>
      <w:r w:rsidR="00D91ABE" w:rsidRPr="00D91ABE">
        <w:rPr>
          <w:rFonts w:ascii="Times New Roman" w:hAnsi="Times New Roman" w:cs="Times New Roman"/>
          <w:sz w:val="28"/>
          <w:szCs w:val="28"/>
          <w:lang w:val="en-US"/>
        </w:rPr>
        <w:t>Meeting</w:t>
      </w:r>
      <w:r w:rsidR="00D91ABE" w:rsidRPr="00D91ABE">
        <w:rPr>
          <w:rFonts w:ascii="Times New Roman" w:hAnsi="Times New Roman" w:cs="Times New Roman"/>
          <w:sz w:val="28"/>
          <w:szCs w:val="28"/>
        </w:rPr>
        <w:t>», Италия, Рим, 2021 года</w:t>
      </w:r>
      <w:r w:rsidRPr="00D91ABE">
        <w:rPr>
          <w:rFonts w:ascii="Times New Roman" w:hAnsi="Times New Roman" w:cs="Times New Roman"/>
          <w:sz w:val="28"/>
          <w:szCs w:val="28"/>
        </w:rPr>
        <w:t>.</w:t>
      </w:r>
    </w:p>
    <w:p w:rsidR="000B6951" w:rsidRPr="000B6951" w:rsidRDefault="000B6951" w:rsidP="00BD5620">
      <w:pPr>
        <w:spacing w:after="0" w:line="240" w:lineRule="auto"/>
        <w:ind w:firstLine="567"/>
        <w:rPr>
          <w:rFonts w:ascii="Times New Roman" w:hAnsi="Times New Roman" w:cs="Times New Roman"/>
          <w:sz w:val="24"/>
          <w:szCs w:val="24"/>
        </w:rPr>
      </w:pPr>
      <w:r w:rsidRPr="002C2D83">
        <w:rPr>
          <w:rFonts w:ascii="Times New Roman" w:hAnsi="Times New Roman" w:cs="Times New Roman"/>
          <w:b/>
          <w:sz w:val="28"/>
          <w:szCs w:val="28"/>
        </w:rPr>
        <w:t>Публикации</w:t>
      </w:r>
      <w:r w:rsidRPr="0062535E">
        <w:rPr>
          <w:rFonts w:ascii="Times New Roman" w:hAnsi="Times New Roman" w:cs="Times New Roman"/>
          <w:b/>
          <w:sz w:val="28"/>
          <w:szCs w:val="28"/>
        </w:rPr>
        <w:t>.</w:t>
      </w:r>
      <w:r w:rsidRPr="0062535E">
        <w:rPr>
          <w:rFonts w:ascii="Times New Roman" w:hAnsi="Times New Roman" w:cs="Times New Roman"/>
          <w:sz w:val="28"/>
          <w:szCs w:val="28"/>
        </w:rPr>
        <w:t xml:space="preserve"> </w:t>
      </w:r>
      <w:r w:rsidRPr="002C2D83">
        <w:rPr>
          <w:rFonts w:ascii="Times New Roman" w:hAnsi="Times New Roman" w:cs="Times New Roman"/>
          <w:sz w:val="28"/>
          <w:szCs w:val="28"/>
        </w:rPr>
        <w:t>По</w:t>
      </w:r>
      <w:r w:rsidRPr="0062535E">
        <w:rPr>
          <w:rFonts w:ascii="Times New Roman" w:hAnsi="Times New Roman" w:cs="Times New Roman"/>
          <w:sz w:val="28"/>
          <w:szCs w:val="28"/>
        </w:rPr>
        <w:t xml:space="preserve"> </w:t>
      </w:r>
      <w:r w:rsidRPr="002C2D83">
        <w:rPr>
          <w:rFonts w:ascii="Times New Roman" w:hAnsi="Times New Roman" w:cs="Times New Roman"/>
          <w:sz w:val="28"/>
          <w:szCs w:val="28"/>
        </w:rPr>
        <w:t>материалам</w:t>
      </w:r>
      <w:r w:rsidRPr="0062535E">
        <w:rPr>
          <w:rFonts w:ascii="Times New Roman" w:hAnsi="Times New Roman" w:cs="Times New Roman"/>
          <w:sz w:val="28"/>
          <w:szCs w:val="28"/>
        </w:rPr>
        <w:t xml:space="preserve"> </w:t>
      </w:r>
      <w:r w:rsidRPr="002C2D83">
        <w:rPr>
          <w:rFonts w:ascii="Times New Roman" w:hAnsi="Times New Roman" w:cs="Times New Roman"/>
          <w:sz w:val="28"/>
          <w:szCs w:val="28"/>
        </w:rPr>
        <w:t xml:space="preserve">диссертационной работы опубликованы </w:t>
      </w:r>
      <w:r>
        <w:rPr>
          <w:rFonts w:ascii="Times New Roman" w:hAnsi="Times New Roman" w:cs="Times New Roman"/>
          <w:sz w:val="28"/>
          <w:szCs w:val="28"/>
        </w:rPr>
        <w:t xml:space="preserve">8 </w:t>
      </w:r>
      <w:r w:rsidRPr="002C2D83">
        <w:rPr>
          <w:rFonts w:ascii="Times New Roman" w:hAnsi="Times New Roman" w:cs="Times New Roman"/>
          <w:sz w:val="28"/>
          <w:szCs w:val="28"/>
        </w:rPr>
        <w:t>печатных работ:</w:t>
      </w:r>
      <w:r>
        <w:rPr>
          <w:rFonts w:ascii="Times New Roman" w:hAnsi="Times New Roman" w:cs="Times New Roman"/>
          <w:sz w:val="28"/>
          <w:szCs w:val="28"/>
        </w:rPr>
        <w:t xml:space="preserve"> </w:t>
      </w:r>
      <w:r w:rsidR="0004618D">
        <w:rPr>
          <w:rFonts w:ascii="Times New Roman" w:hAnsi="Times New Roman" w:cs="Times New Roman"/>
          <w:sz w:val="28"/>
          <w:szCs w:val="28"/>
        </w:rPr>
        <w:t>2</w:t>
      </w:r>
      <w:r w:rsidRPr="002C2D83">
        <w:rPr>
          <w:rFonts w:ascii="Times New Roman" w:hAnsi="Times New Roman" w:cs="Times New Roman"/>
          <w:sz w:val="28"/>
          <w:szCs w:val="28"/>
        </w:rPr>
        <w:t xml:space="preserve"> статьи в</w:t>
      </w:r>
      <w:r>
        <w:rPr>
          <w:rFonts w:ascii="Times New Roman" w:hAnsi="Times New Roman" w:cs="Times New Roman"/>
          <w:sz w:val="28"/>
          <w:szCs w:val="28"/>
        </w:rPr>
        <w:t xml:space="preserve"> </w:t>
      </w:r>
      <w:r w:rsidRPr="002C2D83">
        <w:rPr>
          <w:rFonts w:ascii="Times New Roman" w:hAnsi="Times New Roman" w:cs="Times New Roman"/>
          <w:sz w:val="28"/>
          <w:szCs w:val="28"/>
        </w:rPr>
        <w:t>журналах</w:t>
      </w:r>
      <w:bookmarkStart w:id="4" w:name="_Hlk130306004"/>
      <w:r w:rsidRPr="002C2D83">
        <w:rPr>
          <w:rFonts w:ascii="Times New Roman" w:hAnsi="Times New Roman" w:cs="Times New Roman"/>
          <w:sz w:val="28"/>
          <w:szCs w:val="28"/>
        </w:rPr>
        <w:t>, входящих в</w:t>
      </w:r>
      <w:r>
        <w:rPr>
          <w:rFonts w:ascii="Times New Roman" w:hAnsi="Times New Roman" w:cs="Times New Roman"/>
          <w:sz w:val="28"/>
          <w:szCs w:val="28"/>
        </w:rPr>
        <w:t xml:space="preserve"> </w:t>
      </w:r>
      <w:r w:rsidRPr="002C2D83">
        <w:rPr>
          <w:rFonts w:ascii="Times New Roman" w:hAnsi="Times New Roman" w:cs="Times New Roman"/>
          <w:sz w:val="28"/>
          <w:szCs w:val="28"/>
        </w:rPr>
        <w:t xml:space="preserve">международный информационный ресурс </w:t>
      </w:r>
      <w:bookmarkEnd w:id="4"/>
      <w:r w:rsidRPr="002C2D83">
        <w:rPr>
          <w:rFonts w:ascii="Times New Roman" w:hAnsi="Times New Roman" w:cs="Times New Roman"/>
          <w:sz w:val="28"/>
          <w:szCs w:val="28"/>
        </w:rPr>
        <w:t>Web of Knowledge (Thomson Reuters,</w:t>
      </w:r>
      <w:r>
        <w:rPr>
          <w:rFonts w:ascii="Times New Roman" w:hAnsi="Times New Roman" w:cs="Times New Roman"/>
          <w:sz w:val="28"/>
          <w:szCs w:val="28"/>
        </w:rPr>
        <w:t xml:space="preserve"> </w:t>
      </w:r>
      <w:r w:rsidRPr="002C2D83">
        <w:rPr>
          <w:rFonts w:ascii="Times New Roman" w:hAnsi="Times New Roman" w:cs="Times New Roman"/>
          <w:sz w:val="28"/>
          <w:szCs w:val="28"/>
        </w:rPr>
        <w:t xml:space="preserve">США) и Scopus (Elsevier, Нидерланды); </w:t>
      </w:r>
      <w:r>
        <w:rPr>
          <w:rFonts w:ascii="Times New Roman" w:hAnsi="Times New Roman" w:cs="Times New Roman"/>
          <w:sz w:val="28"/>
          <w:szCs w:val="28"/>
        </w:rPr>
        <w:t>1</w:t>
      </w:r>
      <w:r w:rsidRPr="002C2D83">
        <w:rPr>
          <w:rFonts w:ascii="Times New Roman" w:hAnsi="Times New Roman" w:cs="Times New Roman"/>
          <w:sz w:val="28"/>
          <w:szCs w:val="28"/>
        </w:rPr>
        <w:t xml:space="preserve"> – в журнал</w:t>
      </w:r>
      <w:r w:rsidR="00E33C5F">
        <w:rPr>
          <w:rFonts w:ascii="Times New Roman" w:hAnsi="Times New Roman" w:cs="Times New Roman"/>
          <w:sz w:val="28"/>
          <w:szCs w:val="28"/>
        </w:rPr>
        <w:t>е</w:t>
      </w:r>
      <w:r w:rsidR="00E33C5F" w:rsidRPr="00E33C5F">
        <w:rPr>
          <w:rFonts w:ascii="Times New Roman" w:hAnsi="Times New Roman" w:cs="Times New Roman"/>
          <w:sz w:val="28"/>
          <w:szCs w:val="28"/>
        </w:rPr>
        <w:t>, входящ</w:t>
      </w:r>
      <w:r w:rsidR="00E33C5F">
        <w:rPr>
          <w:rFonts w:ascii="Times New Roman" w:hAnsi="Times New Roman" w:cs="Times New Roman"/>
          <w:sz w:val="28"/>
          <w:szCs w:val="28"/>
        </w:rPr>
        <w:t>ем</w:t>
      </w:r>
      <w:r w:rsidR="00E33C5F" w:rsidRPr="00E33C5F">
        <w:rPr>
          <w:rFonts w:ascii="Times New Roman" w:hAnsi="Times New Roman" w:cs="Times New Roman"/>
          <w:sz w:val="28"/>
          <w:szCs w:val="28"/>
        </w:rPr>
        <w:t xml:space="preserve"> в международный информационный ресурс</w:t>
      </w:r>
      <w:r w:rsidR="00E33C5F">
        <w:rPr>
          <w:rFonts w:ascii="Times New Roman" w:hAnsi="Times New Roman" w:cs="Times New Roman"/>
          <w:sz w:val="28"/>
          <w:szCs w:val="28"/>
        </w:rPr>
        <w:t xml:space="preserve"> </w:t>
      </w:r>
      <w:r w:rsidR="00E33C5F" w:rsidRPr="00E33C5F">
        <w:rPr>
          <w:rFonts w:ascii="Times New Roman" w:hAnsi="Times New Roman" w:cs="Times New Roman"/>
          <w:sz w:val="28"/>
          <w:szCs w:val="28"/>
        </w:rPr>
        <w:t>Scopus (Elsevier, Нидерланды);</w:t>
      </w:r>
      <w:r w:rsidRPr="002C2D83">
        <w:rPr>
          <w:rFonts w:ascii="Times New Roman" w:hAnsi="Times New Roman" w:cs="Times New Roman"/>
          <w:sz w:val="28"/>
          <w:szCs w:val="28"/>
        </w:rPr>
        <w:t xml:space="preserve"> </w:t>
      </w:r>
      <w:r w:rsidRPr="00743D74">
        <w:rPr>
          <w:rFonts w:ascii="Times New Roman" w:hAnsi="Times New Roman" w:cs="Times New Roman"/>
          <w:sz w:val="28"/>
          <w:szCs w:val="28"/>
        </w:rPr>
        <w:t>5</w:t>
      </w:r>
      <w:r>
        <w:rPr>
          <w:rFonts w:ascii="Times New Roman" w:hAnsi="Times New Roman" w:cs="Times New Roman"/>
          <w:sz w:val="28"/>
          <w:szCs w:val="28"/>
        </w:rPr>
        <w:t xml:space="preserve"> работ</w:t>
      </w:r>
      <w:r w:rsidRPr="002C2D83">
        <w:rPr>
          <w:rFonts w:ascii="Times New Roman" w:hAnsi="Times New Roman" w:cs="Times New Roman"/>
          <w:sz w:val="28"/>
          <w:szCs w:val="28"/>
        </w:rPr>
        <w:t xml:space="preserve"> в сборниках Международных</w:t>
      </w:r>
      <w:r>
        <w:rPr>
          <w:rFonts w:ascii="Times New Roman" w:hAnsi="Times New Roman" w:cs="Times New Roman"/>
          <w:sz w:val="28"/>
          <w:szCs w:val="28"/>
        </w:rPr>
        <w:t xml:space="preserve"> </w:t>
      </w:r>
      <w:r w:rsidRPr="002C2D83">
        <w:rPr>
          <w:rFonts w:ascii="Times New Roman" w:hAnsi="Times New Roman" w:cs="Times New Roman"/>
          <w:sz w:val="28"/>
          <w:szCs w:val="28"/>
        </w:rPr>
        <w:t>научных конференций.</w:t>
      </w:r>
    </w:p>
    <w:p w:rsidR="008E62C8" w:rsidRPr="0035124F" w:rsidRDefault="0035124F" w:rsidP="0035124F">
      <w:pPr>
        <w:spacing w:after="0" w:line="240" w:lineRule="auto"/>
        <w:ind w:firstLine="567"/>
        <w:rPr>
          <w:rFonts w:ascii="Times New Roman" w:hAnsi="Times New Roman" w:cs="Times New Roman"/>
          <w:sz w:val="24"/>
          <w:szCs w:val="24"/>
        </w:rPr>
      </w:pPr>
      <w:r>
        <w:rPr>
          <w:rFonts w:ascii="Times New Roman" w:hAnsi="Times New Roman" w:cs="Times New Roman"/>
          <w:b/>
          <w:sz w:val="28"/>
          <w:szCs w:val="28"/>
        </w:rPr>
        <w:t xml:space="preserve">Объем и структура диссертации. </w:t>
      </w:r>
      <w:r w:rsidRPr="0035124F">
        <w:rPr>
          <w:rFonts w:ascii="Times New Roman" w:hAnsi="Times New Roman" w:cs="Times New Roman"/>
          <w:sz w:val="28"/>
          <w:szCs w:val="28"/>
        </w:rPr>
        <w:t>Диссертационная работа</w:t>
      </w:r>
      <w:r>
        <w:rPr>
          <w:rFonts w:ascii="Times New Roman" w:hAnsi="Times New Roman" w:cs="Times New Roman"/>
          <w:sz w:val="28"/>
          <w:szCs w:val="28"/>
        </w:rPr>
        <w:t xml:space="preserve"> состоит из введения, 4 разделов, 2 приложений и списка </w:t>
      </w:r>
      <w:r w:rsidR="000619A3">
        <w:rPr>
          <w:rFonts w:ascii="Times New Roman" w:hAnsi="Times New Roman" w:cs="Times New Roman"/>
          <w:sz w:val="28"/>
          <w:szCs w:val="28"/>
        </w:rPr>
        <w:t>использованных источников из 87 наименований, содержит 10</w:t>
      </w:r>
      <w:r w:rsidR="00320A3B">
        <w:rPr>
          <w:rFonts w:ascii="Times New Roman" w:hAnsi="Times New Roman" w:cs="Times New Roman"/>
          <w:sz w:val="28"/>
          <w:szCs w:val="28"/>
        </w:rPr>
        <w:t>8</w:t>
      </w:r>
      <w:r w:rsidR="000619A3">
        <w:rPr>
          <w:rFonts w:ascii="Times New Roman" w:hAnsi="Times New Roman" w:cs="Times New Roman"/>
          <w:sz w:val="28"/>
          <w:szCs w:val="28"/>
        </w:rPr>
        <w:t xml:space="preserve"> страниц текста, включая 10 рисунков и 2 таблиц</w:t>
      </w:r>
      <w:r w:rsidR="007E4B07">
        <w:rPr>
          <w:rFonts w:ascii="Times New Roman" w:hAnsi="Times New Roman" w:cs="Times New Roman"/>
          <w:sz w:val="28"/>
          <w:szCs w:val="28"/>
        </w:rPr>
        <w:t>ы</w:t>
      </w:r>
      <w:r w:rsidR="000619A3">
        <w:rPr>
          <w:rFonts w:ascii="Times New Roman" w:hAnsi="Times New Roman" w:cs="Times New Roman"/>
          <w:sz w:val="28"/>
          <w:szCs w:val="28"/>
        </w:rPr>
        <w:t>.</w:t>
      </w:r>
    </w:p>
    <w:p w:rsidR="008E62C8" w:rsidRPr="00B1650F" w:rsidRDefault="008E62C8" w:rsidP="002F19BE">
      <w:pPr>
        <w:spacing w:after="0" w:line="240" w:lineRule="auto"/>
        <w:rPr>
          <w:rFonts w:ascii="Times New Roman" w:hAnsi="Times New Roman" w:cs="Times New Roman"/>
          <w:sz w:val="24"/>
          <w:szCs w:val="24"/>
        </w:rPr>
      </w:pPr>
    </w:p>
    <w:p w:rsidR="00CC4225" w:rsidRPr="008A11AA" w:rsidRDefault="008A11AA" w:rsidP="008A11AA">
      <w:pPr>
        <w:pageBreakBefore/>
        <w:autoSpaceDE w:val="0"/>
        <w:autoSpaceDN w:val="0"/>
        <w:adjustRightInd w:val="0"/>
        <w:spacing w:after="0" w:line="240" w:lineRule="auto"/>
        <w:ind w:firstLine="567"/>
        <w:rPr>
          <w:rFonts w:ascii="Times New Roman" w:hAnsi="Times New Roman" w:cs="Times New Roman"/>
          <w:b/>
          <w:sz w:val="28"/>
          <w:szCs w:val="28"/>
        </w:rPr>
      </w:pPr>
      <w:bookmarkStart w:id="5" w:name="_Hlk115510180"/>
      <w:bookmarkStart w:id="6" w:name="_Hlk115351204"/>
      <w:r w:rsidRPr="008A11AA">
        <w:rPr>
          <w:rFonts w:ascii="Times New Roman" w:hAnsi="Times New Roman" w:cs="Times New Roman"/>
          <w:b/>
          <w:sz w:val="28"/>
          <w:szCs w:val="28"/>
        </w:rPr>
        <w:lastRenderedPageBreak/>
        <w:t>1</w:t>
      </w:r>
      <w:r w:rsidRPr="008A11AA">
        <w:rPr>
          <w:rFonts w:ascii="Times New Roman" w:hAnsi="Times New Roman" w:cs="Times New Roman"/>
          <w:b/>
          <w:sz w:val="28"/>
          <w:szCs w:val="28"/>
        </w:rPr>
        <w:tab/>
        <w:t>СОВРЕМЕННОЕ СОСТОЯНИЕ ПРОБЛЕМЫ</w:t>
      </w:r>
    </w:p>
    <w:p w:rsidR="008A11AA" w:rsidRPr="00B1650F" w:rsidRDefault="008A11AA" w:rsidP="00E374EA">
      <w:pPr>
        <w:autoSpaceDE w:val="0"/>
        <w:autoSpaceDN w:val="0"/>
        <w:adjustRightInd w:val="0"/>
        <w:spacing w:after="0" w:line="240" w:lineRule="auto"/>
        <w:rPr>
          <w:rFonts w:ascii="Times New Roman" w:hAnsi="Times New Roman" w:cs="Times New Roman"/>
          <w:sz w:val="28"/>
          <w:szCs w:val="28"/>
        </w:rPr>
      </w:pPr>
    </w:p>
    <w:p w:rsidR="00963712" w:rsidRPr="00963712" w:rsidRDefault="00963712" w:rsidP="00963712">
      <w:pPr>
        <w:autoSpaceDE w:val="0"/>
        <w:autoSpaceDN w:val="0"/>
        <w:adjustRightInd w:val="0"/>
        <w:spacing w:after="0" w:line="240" w:lineRule="auto"/>
        <w:ind w:firstLine="567"/>
        <w:rPr>
          <w:rFonts w:ascii="Times New Roman" w:hAnsi="Times New Roman" w:cs="Times New Roman"/>
          <w:sz w:val="28"/>
          <w:szCs w:val="28"/>
        </w:rPr>
      </w:pPr>
      <w:r w:rsidRPr="00963712">
        <w:rPr>
          <w:rFonts w:ascii="Times New Roman" w:hAnsi="Times New Roman" w:cs="Times New Roman"/>
          <w:sz w:val="28"/>
          <w:szCs w:val="28"/>
        </w:rPr>
        <w:t xml:space="preserve">В последние годы количество исследований, посвящённых проблематике </w:t>
      </w:r>
      <w:r>
        <w:rPr>
          <w:rFonts w:ascii="Times New Roman" w:hAnsi="Times New Roman" w:cs="Times New Roman"/>
          <w:sz w:val="28"/>
          <w:szCs w:val="28"/>
        </w:rPr>
        <w:t>ч</w:t>
      </w:r>
      <w:r w:rsidR="000E0C86">
        <w:rPr>
          <w:rFonts w:ascii="Times New Roman" w:hAnsi="Times New Roman" w:cs="Times New Roman"/>
          <w:sz w:val="28"/>
          <w:szCs w:val="28"/>
        </w:rPr>
        <w:t>е</w:t>
      </w:r>
      <w:r>
        <w:rPr>
          <w:rFonts w:ascii="Times New Roman" w:hAnsi="Times New Roman" w:cs="Times New Roman"/>
          <w:sz w:val="28"/>
          <w:szCs w:val="28"/>
        </w:rPr>
        <w:t>рных дыр (ЧД)</w:t>
      </w:r>
      <w:r w:rsidRPr="00963712">
        <w:rPr>
          <w:rFonts w:ascii="Times New Roman" w:hAnsi="Times New Roman" w:cs="Times New Roman"/>
          <w:sz w:val="28"/>
          <w:szCs w:val="28"/>
        </w:rPr>
        <w:t>, значительно увеличилось. Отчасти это связано с открытием явления гравитационных волн, развеявших у научного сообщества последние сомнения в существовании ЧД.</w:t>
      </w:r>
    </w:p>
    <w:p w:rsidR="00D25C89" w:rsidRPr="00B1650F" w:rsidRDefault="00963712" w:rsidP="00963712">
      <w:pPr>
        <w:autoSpaceDE w:val="0"/>
        <w:autoSpaceDN w:val="0"/>
        <w:adjustRightInd w:val="0"/>
        <w:spacing w:after="0" w:line="240" w:lineRule="auto"/>
        <w:ind w:firstLine="567"/>
        <w:rPr>
          <w:rFonts w:ascii="Times New Roman" w:hAnsi="Times New Roman" w:cs="Times New Roman"/>
          <w:sz w:val="28"/>
          <w:szCs w:val="28"/>
        </w:rPr>
      </w:pPr>
      <w:r w:rsidRPr="00963712">
        <w:rPr>
          <w:rFonts w:ascii="Times New Roman" w:hAnsi="Times New Roman" w:cs="Times New Roman"/>
          <w:sz w:val="28"/>
          <w:szCs w:val="28"/>
        </w:rPr>
        <w:t>Обратимся к истории изучения астрофизикой проблемы ЧД.</w:t>
      </w:r>
    </w:p>
    <w:p w:rsidR="00622ED1" w:rsidRPr="00B1650F" w:rsidRDefault="00963712" w:rsidP="00E374EA">
      <w:pPr>
        <w:autoSpaceDE w:val="0"/>
        <w:autoSpaceDN w:val="0"/>
        <w:adjustRightInd w:val="0"/>
        <w:spacing w:after="0" w:line="240" w:lineRule="auto"/>
        <w:ind w:firstLine="567"/>
        <w:rPr>
          <w:rFonts w:ascii="Times New Roman" w:hAnsi="Times New Roman" w:cs="Times New Roman"/>
          <w:sz w:val="28"/>
          <w:szCs w:val="28"/>
        </w:rPr>
      </w:pPr>
      <w:r w:rsidRPr="00963712">
        <w:rPr>
          <w:rFonts w:ascii="Times New Roman" w:hAnsi="Times New Roman" w:cs="Times New Roman"/>
          <w:sz w:val="28"/>
          <w:szCs w:val="28"/>
        </w:rPr>
        <w:t>ЧД представляют собой область пространства-времени с сильным гравитационным полем, в которую могут проникать сигналы и объекты, но из которой они не могут выйти, в том числе свет</w:t>
      </w:r>
      <w:r w:rsidR="00831C5D" w:rsidRPr="00B1650F">
        <w:rPr>
          <w:rFonts w:ascii="Times New Roman" w:hAnsi="Times New Roman" w:cs="Times New Roman"/>
          <w:sz w:val="28"/>
          <w:szCs w:val="28"/>
        </w:rPr>
        <w:t xml:space="preserve"> </w:t>
      </w:r>
      <w:bookmarkStart w:id="7" w:name="_Hlk120118955"/>
      <w:r w:rsidR="0021699A" w:rsidRPr="0021699A">
        <w:rPr>
          <w:rFonts w:ascii="Times New Roman" w:hAnsi="Times New Roman" w:cs="Times New Roman"/>
          <w:sz w:val="28"/>
          <w:szCs w:val="28"/>
        </w:rPr>
        <w:t>[</w:t>
      </w:r>
      <w:r w:rsidR="00E40949" w:rsidRPr="00E40949">
        <w:rPr>
          <w:rFonts w:ascii="Times New Roman" w:hAnsi="Times New Roman" w:cs="Times New Roman"/>
          <w:sz w:val="28"/>
          <w:szCs w:val="28"/>
        </w:rPr>
        <w:t>1</w:t>
      </w:r>
      <w:r w:rsidR="0021699A" w:rsidRPr="0021699A">
        <w:rPr>
          <w:rFonts w:ascii="Times New Roman" w:hAnsi="Times New Roman" w:cs="Times New Roman"/>
          <w:sz w:val="28"/>
          <w:szCs w:val="28"/>
        </w:rPr>
        <w:t>]</w:t>
      </w:r>
      <w:bookmarkEnd w:id="7"/>
      <w:r w:rsidR="00A00BA7" w:rsidRPr="00B1650F">
        <w:rPr>
          <w:rFonts w:ascii="Times New Roman" w:hAnsi="Times New Roman" w:cs="Times New Roman"/>
          <w:sz w:val="28"/>
          <w:szCs w:val="28"/>
        </w:rPr>
        <w:t xml:space="preserve">. </w:t>
      </w:r>
      <w:r w:rsidRPr="00963712">
        <w:rPr>
          <w:rFonts w:ascii="Times New Roman" w:eastAsia="Calibri" w:hAnsi="Times New Roman" w:cs="Times New Roman"/>
          <w:sz w:val="28"/>
          <w:szCs w:val="28"/>
        </w:rPr>
        <w:t xml:space="preserve">Граница области, за которой внешний наблюдатель не сможет увидеть события, называется горизонтом событий. Радиус горизонта событий называется радиусом Шварцшильда </w:t>
      </w:r>
      <m:oMath>
        <m:d>
          <m:dPr>
            <m:ctrlPr>
              <w:rPr>
                <w:rFonts w:ascii="Cambria Math" w:eastAsia="Calibri" w:hAnsi="Cambria Math" w:cs="Times New Roman"/>
                <w:sz w:val="28"/>
                <w:szCs w:val="28"/>
              </w:rPr>
            </m:ctrlPr>
          </m:dPr>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r</m:t>
                </m:r>
              </m:e>
              <m:sub>
                <m:r>
                  <m:rPr>
                    <m:sty m:val="p"/>
                  </m:rPr>
                  <w:rPr>
                    <w:rFonts w:ascii="Cambria Math" w:eastAsia="Calibri" w:hAnsi="Cambria Math" w:cs="Times New Roman"/>
                    <w:sz w:val="28"/>
                    <w:szCs w:val="28"/>
                  </w:rPr>
                  <m:t>s</m:t>
                </m:r>
              </m:sub>
            </m:sSub>
          </m:e>
        </m:d>
      </m:oMath>
      <w:r w:rsidRPr="00963712">
        <w:rPr>
          <w:rFonts w:ascii="Times New Roman" w:eastAsia="Calibri" w:hAnsi="Times New Roman" w:cs="Times New Roman"/>
          <w:sz w:val="28"/>
          <w:szCs w:val="28"/>
        </w:rPr>
        <w:t>.</w:t>
      </w:r>
    </w:p>
    <w:p w:rsidR="00963712" w:rsidRPr="00963712" w:rsidRDefault="00963712" w:rsidP="00963712">
      <w:pPr>
        <w:spacing w:after="0" w:line="259" w:lineRule="auto"/>
        <w:ind w:firstLine="567"/>
        <w:rPr>
          <w:rFonts w:ascii="Times New Roman" w:eastAsia="Calibri" w:hAnsi="Times New Roman" w:cs="Times New Roman"/>
          <w:sz w:val="28"/>
          <w:szCs w:val="28"/>
        </w:rPr>
      </w:pPr>
      <w:r w:rsidRPr="00963712">
        <w:rPr>
          <w:rFonts w:ascii="Times New Roman" w:eastAsia="Calibri" w:hAnsi="Times New Roman" w:cs="Times New Roman"/>
          <w:sz w:val="28"/>
          <w:szCs w:val="28"/>
        </w:rPr>
        <w:t>Теория ЧД основывается на Общей Теории Относительности (ОТО), из которой следует возможность их существования. ОТО предполагает, что гравитационное поле имеет геометрическую природу. ОТО основывается на уравнениях Эйнштейна, которые связывают кривизну пространства-времени с распределением, заключенной в нём материи.</w:t>
      </w:r>
    </w:p>
    <w:p w:rsidR="00963712" w:rsidRPr="00963712" w:rsidRDefault="00963712" w:rsidP="00963712">
      <w:pPr>
        <w:spacing w:after="0" w:line="259" w:lineRule="auto"/>
        <w:ind w:firstLine="567"/>
        <w:rPr>
          <w:rFonts w:ascii="Times New Roman" w:eastAsia="Calibri" w:hAnsi="Times New Roman" w:cs="Times New Roman"/>
          <w:sz w:val="28"/>
          <w:szCs w:val="28"/>
        </w:rPr>
      </w:pPr>
      <w:r w:rsidRPr="00963712">
        <w:rPr>
          <w:rFonts w:ascii="Times New Roman" w:eastAsia="Calibri" w:hAnsi="Times New Roman" w:cs="Times New Roman"/>
          <w:sz w:val="28"/>
          <w:szCs w:val="28"/>
        </w:rPr>
        <w:t xml:space="preserve">Для ЧД, достигших стационарного состояния, решения описываются тремя параметрами: массой </w:t>
      </w:r>
      <m:oMath>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M</m:t>
            </m:r>
          </m:e>
        </m:d>
      </m:oMath>
      <w:r w:rsidRPr="00963712">
        <w:rPr>
          <w:rFonts w:ascii="Times New Roman" w:eastAsia="Calibri" w:hAnsi="Times New Roman" w:cs="Times New Roman"/>
          <w:sz w:val="28"/>
          <w:szCs w:val="28"/>
        </w:rPr>
        <w:t xml:space="preserve">, зарядом </w:t>
      </w:r>
      <m:oMath>
        <m:d>
          <m:dPr>
            <m:ctrlPr>
              <w:rPr>
                <w:rFonts w:ascii="Cambria Math" w:eastAsia="Calibri" w:hAnsi="Cambria Math" w:cs="Times New Roman"/>
                <w:i/>
                <w:sz w:val="28"/>
                <w:szCs w:val="28"/>
              </w:rPr>
            </m:ctrlPr>
          </m:dPr>
          <m:e>
            <m:r>
              <w:rPr>
                <w:rFonts w:ascii="Cambria Math" w:eastAsia="Calibri" w:hAnsi="Cambria Math" w:cs="Times New Roman"/>
                <w:sz w:val="28"/>
                <w:szCs w:val="28"/>
              </w:rPr>
              <m:t>Q</m:t>
            </m:r>
          </m:e>
        </m:d>
      </m:oMath>
      <w:r w:rsidRPr="00963712">
        <w:rPr>
          <w:rFonts w:ascii="Times New Roman" w:eastAsia="Calibri" w:hAnsi="Times New Roman" w:cs="Times New Roman"/>
          <w:sz w:val="28"/>
          <w:szCs w:val="28"/>
        </w:rPr>
        <w:t xml:space="preserve">, моментом количества движения </w:t>
      </w:r>
      <m:oMath>
        <m:d>
          <m:dPr>
            <m:ctrlPr>
              <w:rPr>
                <w:rFonts w:ascii="Cambria Math" w:eastAsia="Calibri" w:hAnsi="Cambria Math" w:cs="Times New Roman"/>
                <w:i/>
                <w:sz w:val="28"/>
                <w:szCs w:val="28"/>
              </w:rPr>
            </m:ctrlPr>
          </m:dPr>
          <m:e>
            <m:r>
              <w:rPr>
                <w:rFonts w:ascii="Cambria Math" w:eastAsia="Calibri" w:hAnsi="Cambria Math" w:cs="Times New Roman"/>
                <w:sz w:val="28"/>
                <w:szCs w:val="28"/>
              </w:rPr>
              <m:t>L</m:t>
            </m:r>
          </m:e>
        </m:d>
      </m:oMath>
      <w:r w:rsidRPr="00963712">
        <w:rPr>
          <w:rFonts w:ascii="Times New Roman" w:eastAsia="Calibri" w:hAnsi="Times New Roman" w:cs="Times New Roman"/>
          <w:sz w:val="28"/>
          <w:szCs w:val="28"/>
        </w:rPr>
        <w:t>.</w:t>
      </w:r>
    </w:p>
    <w:p w:rsidR="00735C6D" w:rsidRPr="00B1650F" w:rsidRDefault="00963712" w:rsidP="00963712">
      <w:pPr>
        <w:autoSpaceDE w:val="0"/>
        <w:autoSpaceDN w:val="0"/>
        <w:adjustRightInd w:val="0"/>
        <w:spacing w:after="0" w:line="240" w:lineRule="auto"/>
        <w:ind w:firstLine="567"/>
        <w:rPr>
          <w:rFonts w:ascii="Times New Roman" w:hAnsi="Times New Roman" w:cs="Times New Roman"/>
          <w:sz w:val="28"/>
          <w:szCs w:val="28"/>
        </w:rPr>
      </w:pPr>
      <w:r w:rsidRPr="00963712">
        <w:rPr>
          <w:rFonts w:ascii="Times New Roman" w:eastAsia="Calibri" w:hAnsi="Times New Roman" w:cs="Times New Roman"/>
          <w:sz w:val="28"/>
          <w:szCs w:val="28"/>
        </w:rPr>
        <w:t>Поиск и анализ решений уравнения Общей теории относительности (ОТО) – весьма обширная область физики. Ниже будут разобраны основные решения сферической симметрии для уравнений Эйнштейна, объектами которых выступают ЧД с определёнными свойствами.</w:t>
      </w:r>
    </w:p>
    <w:p w:rsidR="00B931A4" w:rsidRPr="00B931A4" w:rsidRDefault="00B931A4" w:rsidP="00B931A4">
      <w:pPr>
        <w:spacing w:after="0" w:line="259" w:lineRule="auto"/>
        <w:ind w:firstLine="567"/>
        <w:rPr>
          <w:rFonts w:ascii="Times New Roman" w:eastAsia="Calibri" w:hAnsi="Times New Roman" w:cs="Times New Roman"/>
          <w:sz w:val="28"/>
          <w:szCs w:val="28"/>
        </w:rPr>
      </w:pPr>
      <w:r w:rsidRPr="00B931A4">
        <w:rPr>
          <w:rFonts w:ascii="Times New Roman" w:eastAsia="Calibri" w:hAnsi="Times New Roman" w:cs="Times New Roman"/>
          <w:sz w:val="28"/>
          <w:szCs w:val="28"/>
        </w:rPr>
        <w:t>Решение Шварцшильда описывает невращающуюся, незаряженную, сферически-симметричную ЧД. Метрика этого решения дается выражением:</w:t>
      </w: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096"/>
        <w:gridCol w:w="1320"/>
      </w:tblGrid>
      <w:tr w:rsidR="00B931A4" w:rsidRPr="00B931A4" w:rsidTr="00F0346C">
        <w:tc>
          <w:tcPr>
            <w:tcW w:w="250" w:type="pct"/>
          </w:tcPr>
          <w:p w:rsidR="00B931A4" w:rsidRPr="00B931A4" w:rsidRDefault="00B931A4" w:rsidP="00B931A4">
            <w:pPr>
              <w:rPr>
                <w:rFonts w:ascii="Times New Roman" w:eastAsia="Times New Roman" w:hAnsi="Times New Roman" w:cs="Times New Roman"/>
                <w:sz w:val="28"/>
                <w:szCs w:val="28"/>
              </w:rPr>
            </w:pPr>
          </w:p>
        </w:tc>
        <w:tc>
          <w:tcPr>
            <w:tcW w:w="4500" w:type="pct"/>
          </w:tcPr>
          <w:p w:rsidR="00B931A4" w:rsidRPr="00B931A4" w:rsidRDefault="00B931A4" w:rsidP="00B931A4">
            <w:pPr>
              <w:rPr>
                <w:rFonts w:ascii="Times New Roman" w:eastAsia="Times New Roman" w:hAnsi="Times New Roman" w:cs="Times New Roman"/>
                <w:i/>
                <w:sz w:val="28"/>
                <w:szCs w:val="28"/>
              </w:rPr>
            </w:pPr>
            <m:oMathPara>
              <m:oMath>
                <m:r>
                  <w:rPr>
                    <w:rFonts w:ascii="Cambria Math" w:eastAsia="Calibri" w:hAnsi="Cambria Math" w:cs="Times New Roman"/>
                    <w:sz w:val="28"/>
                    <w:szCs w:val="28"/>
                  </w:rPr>
                  <m:t>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s</m:t>
                            </m:r>
                          </m:sub>
                        </m:sSub>
                      </m:num>
                      <m:den>
                        <m:r>
                          <w:rPr>
                            <w:rFonts w:ascii="Cambria Math" w:eastAsia="Calibri" w:hAnsi="Cambria Math" w:cs="Times New Roman"/>
                            <w:sz w:val="28"/>
                            <w:szCs w:val="28"/>
                          </w:rPr>
                          <m:t>r</m:t>
                        </m:r>
                      </m:den>
                    </m:f>
                  </m:e>
                </m:d>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c</m:t>
                    </m:r>
                  </m:e>
                  <m:sup>
                    <m:r>
                      <w:rPr>
                        <w:rFonts w:ascii="Cambria Math" w:eastAsia="Calibri" w:hAnsi="Cambria Math" w:cs="Times New Roman"/>
                        <w:sz w:val="28"/>
                        <w:szCs w:val="28"/>
                      </w:rPr>
                      <m:t>2</m:t>
                    </m:r>
                  </m:sup>
                </m:sSup>
                <m:r>
                  <w:rPr>
                    <w:rFonts w:ascii="Cambria Math" w:eastAsia="Calibri" w:hAnsi="Cambria Math" w:cs="Times New Roman"/>
                    <w:sz w:val="28"/>
                    <w:szCs w:val="28"/>
                  </w:rPr>
                  <m:t>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s</m:t>
                                </m:r>
                              </m:sub>
                            </m:sSub>
                          </m:num>
                          <m:den>
                            <m:r>
                              <w:rPr>
                                <w:rFonts w:ascii="Cambria Math" w:eastAsia="Calibri" w:hAnsi="Cambria Math" w:cs="Times New Roman"/>
                                <w:sz w:val="28"/>
                                <w:szCs w:val="28"/>
                              </w:rPr>
                              <m:t>r</m:t>
                            </m:r>
                          </m:den>
                        </m:f>
                      </m:e>
                    </m:d>
                  </m:e>
                  <m:sup>
                    <m:r>
                      <w:rPr>
                        <w:rFonts w:ascii="Cambria Math" w:eastAsia="Calibri" w:hAnsi="Cambria Math" w:cs="Times New Roman"/>
                        <w:sz w:val="28"/>
                        <w:szCs w:val="28"/>
                      </w:rPr>
                      <m:t>-1</m:t>
                    </m:r>
                  </m:sup>
                </m:sSup>
                <m:r>
                  <w:rPr>
                    <w:rFonts w:ascii="Cambria Math" w:eastAsia="Calibri" w:hAnsi="Cambria Math" w:cs="Times New Roman"/>
                    <w:sz w:val="28"/>
                    <w:szCs w:val="28"/>
                  </w:rPr>
                  <m:t>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d>
                  <m:dPr>
                    <m:ctrlPr>
                      <w:rPr>
                        <w:rFonts w:ascii="Cambria Math" w:eastAsia="Calibri" w:hAnsi="Cambria Math" w:cs="Times New Roman"/>
                        <w:i/>
                        <w:sz w:val="28"/>
                        <w:szCs w:val="28"/>
                      </w:rPr>
                    </m:ctrlPr>
                  </m:dPr>
                  <m:e>
                    <m:r>
                      <w:rPr>
                        <w:rFonts w:ascii="Cambria Math" w:eastAsia="Calibri" w:hAnsi="Cambria Math" w:cs="Times New Roman"/>
                        <w:sz w:val="28"/>
                        <w:szCs w:val="28"/>
                      </w:rPr>
                      <m:t>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θ</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+sin</m:t>
                        </m:r>
                      </m:e>
                      <m:sup>
                        <m:r>
                          <w:rPr>
                            <w:rFonts w:ascii="Cambria Math" w:eastAsia="Calibri" w:hAnsi="Cambria Math" w:cs="Times New Roman"/>
                            <w:sz w:val="28"/>
                            <w:szCs w:val="28"/>
                          </w:rPr>
                          <m:t>2</m:t>
                        </m:r>
                      </m:sup>
                    </m:sSup>
                    <m:r>
                      <w:rPr>
                        <w:rFonts w:ascii="Cambria Math" w:eastAsia="Calibri" w:hAnsi="Cambria Math" w:cs="Times New Roman"/>
                        <w:sz w:val="28"/>
                        <w:szCs w:val="28"/>
                      </w:rPr>
                      <m:t>θd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φ</m:t>
                        </m:r>
                      </m:e>
                      <m:sup>
                        <m:r>
                          <w:rPr>
                            <w:rFonts w:ascii="Cambria Math" w:eastAsia="Calibri" w:hAnsi="Cambria Math" w:cs="Times New Roman"/>
                            <w:sz w:val="28"/>
                            <w:szCs w:val="28"/>
                          </w:rPr>
                          <m:t>2</m:t>
                        </m:r>
                      </m:sup>
                    </m:sSup>
                  </m:e>
                </m:d>
                <m:r>
                  <w:rPr>
                    <w:rFonts w:ascii="Cambria Math" w:eastAsia="Calibri" w:hAnsi="Cambria Math" w:cs="Times New Roman"/>
                    <w:sz w:val="28"/>
                    <w:szCs w:val="28"/>
                  </w:rPr>
                  <m:t>,</m:t>
                </m:r>
              </m:oMath>
            </m:oMathPara>
          </w:p>
        </w:tc>
        <w:tc>
          <w:tcPr>
            <w:tcW w:w="250" w:type="pct"/>
            <w:vAlign w:val="center"/>
          </w:tcPr>
          <w:p w:rsidR="00B931A4" w:rsidRPr="00B931A4" w:rsidRDefault="00B931A4" w:rsidP="00B931A4">
            <w:pPr>
              <w:jc w:val="right"/>
              <w:rPr>
                <w:rFonts w:ascii="Times New Roman" w:eastAsia="Times New Roman" w:hAnsi="Times New Roman" w:cs="Times New Roman"/>
                <w:sz w:val="28"/>
                <w:szCs w:val="28"/>
              </w:rPr>
            </w:pPr>
            <w:r w:rsidRPr="00B931A4">
              <w:rPr>
                <w:rFonts w:ascii="Times New Roman" w:eastAsia="Calibri" w:hAnsi="Times New Roman" w:cs="Times New Roman"/>
                <w:sz w:val="28"/>
                <w:szCs w:val="28"/>
              </w:rPr>
              <w:t>(1.1)</w:t>
            </w:r>
          </w:p>
        </w:tc>
      </w:tr>
    </w:tbl>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r w:rsidRPr="00B931A4">
        <w:rPr>
          <w:rFonts w:ascii="Times New Roman" w:eastAsia="Calibri" w:hAnsi="Times New Roman" w:cs="Times New Roman"/>
          <w:sz w:val="28"/>
          <w:szCs w:val="28"/>
        </w:rPr>
        <w:t xml:space="preserve">где </w:t>
      </w: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r w:rsidRPr="00B931A4">
        <w:rPr>
          <w:rFonts w:ascii="Times New Roman" w:eastAsia="Times New Roman" w:hAnsi="Times New Roman" w:cs="Times New Roman"/>
          <w:sz w:val="28"/>
          <w:szCs w:val="28"/>
        </w:rPr>
        <w:tab/>
      </w:r>
      <m:oMath>
        <m:r>
          <w:rPr>
            <w:rFonts w:ascii="Cambria Math" w:eastAsia="Calibri" w:hAnsi="Cambria Math" w:cs="Times New Roman"/>
            <w:sz w:val="28"/>
            <w:szCs w:val="28"/>
          </w:rPr>
          <m:t>t</m:t>
        </m:r>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временна́я координата, в секундах,</w:t>
      </w:r>
    </w:p>
    <w:p w:rsidR="00B931A4" w:rsidRPr="00B931A4" w:rsidRDefault="00B931A4" w:rsidP="00B931A4">
      <w:pPr>
        <w:autoSpaceDE w:val="0"/>
        <w:autoSpaceDN w:val="0"/>
        <w:adjustRightInd w:val="0"/>
        <w:spacing w:after="0" w:line="240" w:lineRule="auto"/>
        <w:rPr>
          <w:rFonts w:ascii="Times New Roman" w:eastAsia="Times New Roman" w:hAnsi="Times New Roman" w:cs="Times New Roman"/>
          <w:sz w:val="28"/>
          <w:szCs w:val="28"/>
        </w:rPr>
      </w:pPr>
      <w:r w:rsidRPr="00B931A4">
        <w:rPr>
          <w:rFonts w:ascii="Times New Roman" w:eastAsia="Times New Roman" w:hAnsi="Times New Roman" w:cs="Times New Roman"/>
          <w:sz w:val="28"/>
          <w:szCs w:val="28"/>
        </w:rPr>
        <w:tab/>
      </w:r>
      <m:oMath>
        <m:r>
          <w:rPr>
            <w:rFonts w:ascii="Cambria Math" w:eastAsia="Calibri" w:hAnsi="Cambria Math" w:cs="Times New Roman"/>
            <w:sz w:val="28"/>
            <w:szCs w:val="28"/>
          </w:rPr>
          <m:t>r</m:t>
        </m:r>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радиальная координата, в метрах,</w:t>
      </w:r>
    </w:p>
    <w:p w:rsidR="00B931A4" w:rsidRPr="00B931A4" w:rsidRDefault="00B931A4" w:rsidP="00B931A4">
      <w:pPr>
        <w:autoSpaceDE w:val="0"/>
        <w:autoSpaceDN w:val="0"/>
        <w:adjustRightInd w:val="0"/>
        <w:spacing w:after="0" w:line="240" w:lineRule="auto"/>
        <w:rPr>
          <w:rFonts w:ascii="Times New Roman" w:eastAsia="Times New Roman" w:hAnsi="Times New Roman" w:cs="Times New Roman"/>
          <w:sz w:val="28"/>
          <w:szCs w:val="28"/>
        </w:rPr>
      </w:pPr>
      <w:r w:rsidRPr="00B931A4">
        <w:rPr>
          <w:rFonts w:ascii="Times New Roman" w:eastAsia="Times New Roman" w:hAnsi="Times New Roman" w:cs="Times New Roman"/>
          <w:sz w:val="28"/>
          <w:szCs w:val="28"/>
        </w:rPr>
        <w:tab/>
      </w:r>
      <m:oMath>
        <m:r>
          <w:rPr>
            <w:rFonts w:ascii="Cambria Math" w:eastAsia="Calibri" w:hAnsi="Cambria Math" w:cs="Times New Roman"/>
            <w:sz w:val="28"/>
            <w:szCs w:val="28"/>
          </w:rPr>
          <m:t>θ</m:t>
        </m:r>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полярная угловая координата, в радианах,</w:t>
      </w:r>
    </w:p>
    <w:p w:rsidR="00B931A4" w:rsidRPr="00B931A4" w:rsidRDefault="00B931A4" w:rsidP="00B931A4">
      <w:pPr>
        <w:autoSpaceDE w:val="0"/>
        <w:autoSpaceDN w:val="0"/>
        <w:adjustRightInd w:val="0"/>
        <w:spacing w:after="0" w:line="240" w:lineRule="auto"/>
        <w:rPr>
          <w:rFonts w:ascii="Times New Roman" w:eastAsia="Times New Roman" w:hAnsi="Times New Roman" w:cs="Times New Roman"/>
          <w:sz w:val="28"/>
          <w:szCs w:val="28"/>
        </w:rPr>
      </w:pPr>
      <w:r w:rsidRPr="00B931A4">
        <w:rPr>
          <w:rFonts w:ascii="Times New Roman" w:eastAsia="Times New Roman" w:hAnsi="Times New Roman" w:cs="Times New Roman"/>
          <w:sz w:val="28"/>
          <w:szCs w:val="28"/>
        </w:rPr>
        <w:tab/>
      </w:r>
      <m:oMath>
        <m:r>
          <m:rPr>
            <m:sty m:val="p"/>
          </m:rPr>
          <w:rPr>
            <w:rFonts w:ascii="Cambria Math" w:eastAsia="Times New Roman" w:hAnsi="Cambria Math" w:cs="Times New Roman"/>
            <w:sz w:val="28"/>
            <w:szCs w:val="28"/>
          </w:rPr>
          <m:t>φ</m:t>
        </m:r>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азимутальная угловая координата, в радианах,</w:t>
      </w:r>
    </w:p>
    <w:p w:rsidR="00B931A4" w:rsidRPr="00B931A4" w:rsidRDefault="00B931A4" w:rsidP="00B931A4">
      <w:pPr>
        <w:autoSpaceDE w:val="0"/>
        <w:autoSpaceDN w:val="0"/>
        <w:adjustRightInd w:val="0"/>
        <w:spacing w:after="0" w:line="240" w:lineRule="auto"/>
        <w:rPr>
          <w:rFonts w:ascii="Times New Roman" w:eastAsia="Times New Roman" w:hAnsi="Times New Roman" w:cs="Times New Roman"/>
          <w:sz w:val="28"/>
          <w:szCs w:val="28"/>
        </w:rPr>
      </w:pPr>
      <w:r w:rsidRPr="00B931A4">
        <w:rPr>
          <w:rFonts w:ascii="Times New Roman" w:eastAsia="Times New Roman" w:hAnsi="Times New Roman" w:cs="Times New Roman"/>
          <w:sz w:val="28"/>
          <w:szCs w:val="28"/>
        </w:rPr>
        <w:tab/>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r</m:t>
            </m:r>
          </m:e>
          <m:sub>
            <m:r>
              <m:rPr>
                <m:sty m:val="p"/>
              </m:rPr>
              <w:rPr>
                <w:rFonts w:ascii="Cambria Math" w:eastAsia="Times New Roman" w:hAnsi="Cambria Math" w:cs="Times New Roman"/>
                <w:sz w:val="28"/>
                <w:szCs w:val="28"/>
              </w:rPr>
              <m:t>s</m:t>
            </m:r>
          </m:sub>
        </m:sSub>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 xml:space="preserve">радиус Шварцшильда тела с массой </w:t>
      </w:r>
      <m:oMath>
        <m:r>
          <w:rPr>
            <w:rFonts w:ascii="Cambria Math" w:eastAsia="Calibri" w:hAnsi="Cambria Math" w:cs="Times New Roman"/>
            <w:sz w:val="28"/>
            <w:szCs w:val="28"/>
          </w:rPr>
          <m:t>M</m:t>
        </m:r>
      </m:oMath>
      <w:r w:rsidRPr="00B931A4">
        <w:rPr>
          <w:rFonts w:ascii="Times New Roman" w:eastAsia="Times New Roman" w:hAnsi="Times New Roman" w:cs="Times New Roman"/>
          <w:sz w:val="28"/>
          <w:szCs w:val="28"/>
        </w:rPr>
        <w:t>, в метрах, определяемый как</w:t>
      </w: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096"/>
        <w:gridCol w:w="1320"/>
      </w:tblGrid>
      <w:tr w:rsidR="00B931A4" w:rsidRPr="00B931A4" w:rsidTr="00F0346C">
        <w:tc>
          <w:tcPr>
            <w:tcW w:w="250" w:type="pct"/>
          </w:tcPr>
          <w:p w:rsidR="00B931A4" w:rsidRPr="00B931A4" w:rsidRDefault="00B931A4" w:rsidP="00B931A4">
            <w:pPr>
              <w:rPr>
                <w:rFonts w:ascii="Times New Roman" w:eastAsia="Times New Roman" w:hAnsi="Times New Roman" w:cs="Times New Roman"/>
                <w:sz w:val="28"/>
                <w:szCs w:val="28"/>
              </w:rPr>
            </w:pPr>
          </w:p>
        </w:tc>
        <w:tc>
          <w:tcPr>
            <w:tcW w:w="4500" w:type="pct"/>
          </w:tcPr>
          <w:p w:rsidR="00B931A4" w:rsidRPr="00B931A4" w:rsidRDefault="00A446BB" w:rsidP="00B931A4">
            <w:pPr>
              <w:rPr>
                <w:rFonts w:ascii="Times New Roman" w:eastAsia="Times New Roman" w:hAnsi="Times New Roman" w:cs="Times New Roman"/>
                <w:i/>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s</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2GM</m:t>
                    </m:r>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c</m:t>
                        </m:r>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oMath>
            </m:oMathPara>
          </w:p>
        </w:tc>
        <w:tc>
          <w:tcPr>
            <w:tcW w:w="250" w:type="pct"/>
            <w:vAlign w:val="center"/>
          </w:tcPr>
          <w:p w:rsidR="00B931A4" w:rsidRPr="00B931A4" w:rsidRDefault="00B931A4" w:rsidP="00B931A4">
            <w:pPr>
              <w:jc w:val="right"/>
              <w:rPr>
                <w:rFonts w:ascii="Times New Roman" w:eastAsia="Times New Roman" w:hAnsi="Times New Roman" w:cs="Times New Roman"/>
                <w:sz w:val="28"/>
                <w:szCs w:val="28"/>
              </w:rPr>
            </w:pPr>
            <w:r w:rsidRPr="00B931A4">
              <w:rPr>
                <w:rFonts w:ascii="Times New Roman" w:eastAsia="Calibri" w:hAnsi="Times New Roman" w:cs="Times New Roman"/>
                <w:sz w:val="28"/>
                <w:szCs w:val="28"/>
              </w:rPr>
              <w:t>(1.2)</w:t>
            </w:r>
          </w:p>
        </w:tc>
      </w:tr>
    </w:tbl>
    <w:p w:rsidR="00B931A4" w:rsidRPr="00B931A4" w:rsidRDefault="00B931A4" w:rsidP="00B931A4">
      <w:pPr>
        <w:autoSpaceDE w:val="0"/>
        <w:autoSpaceDN w:val="0"/>
        <w:adjustRightInd w:val="0"/>
        <w:spacing w:after="0" w:line="240" w:lineRule="auto"/>
        <w:rPr>
          <w:rFonts w:ascii="Times New Roman" w:eastAsia="Times New Roman" w:hAnsi="Times New Roman" w:cs="Times New Roman"/>
          <w:sz w:val="28"/>
          <w:szCs w:val="28"/>
        </w:rPr>
      </w:pP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r w:rsidRPr="00B931A4">
        <w:rPr>
          <w:rFonts w:ascii="Times New Roman" w:eastAsia="Times New Roman" w:hAnsi="Times New Roman" w:cs="Times New Roman"/>
          <w:sz w:val="28"/>
          <w:szCs w:val="28"/>
        </w:rPr>
        <w:t xml:space="preserve">где </w:t>
      </w:r>
      <m:oMath>
        <m:r>
          <w:rPr>
            <w:rFonts w:ascii="Cambria Math" w:eastAsia="Calibri" w:hAnsi="Cambria Math" w:cs="Times New Roman"/>
            <w:sz w:val="28"/>
            <w:szCs w:val="28"/>
          </w:rPr>
          <m:t>G</m:t>
        </m:r>
      </m:oMath>
      <w:r w:rsidRPr="00B931A4">
        <w:rPr>
          <w:rFonts w:ascii="Times New Roman" w:eastAsia="Times New Roman" w:hAnsi="Times New Roman" w:cs="Times New Roman"/>
          <w:sz w:val="28"/>
          <w:szCs w:val="28"/>
        </w:rPr>
        <w:t xml:space="preserve"> - гравитационная постоянная, а </w:t>
      </w:r>
      <m:oMath>
        <m:r>
          <w:rPr>
            <w:rFonts w:ascii="Cambria Math" w:eastAsia="Calibri" w:hAnsi="Cambria Math" w:cs="Times New Roman"/>
            <w:sz w:val="28"/>
            <w:szCs w:val="28"/>
          </w:rPr>
          <m:t>с</m:t>
        </m:r>
      </m:oMath>
      <w:r w:rsidRPr="00B931A4">
        <w:rPr>
          <w:rFonts w:ascii="Times New Roman" w:eastAsia="Times New Roman" w:hAnsi="Times New Roman" w:cs="Times New Roman"/>
          <w:sz w:val="28"/>
          <w:szCs w:val="28"/>
        </w:rPr>
        <w:t xml:space="preserve"> - скорость света (в вакууме).</w:t>
      </w:r>
    </w:p>
    <w:p w:rsidR="00B931A4" w:rsidRPr="00B931A4" w:rsidRDefault="00B931A4" w:rsidP="00B931A4">
      <w:pPr>
        <w:spacing w:after="0" w:line="259" w:lineRule="auto"/>
        <w:ind w:firstLine="567"/>
        <w:rPr>
          <w:rFonts w:ascii="Times New Roman" w:eastAsia="Calibri" w:hAnsi="Times New Roman" w:cs="Times New Roman"/>
          <w:sz w:val="28"/>
          <w:szCs w:val="28"/>
        </w:rPr>
      </w:pPr>
      <w:r w:rsidRPr="00B931A4">
        <w:rPr>
          <w:rFonts w:ascii="Times New Roman" w:eastAsia="Calibri" w:hAnsi="Times New Roman" w:cs="Times New Roman"/>
          <w:sz w:val="28"/>
          <w:szCs w:val="28"/>
        </w:rPr>
        <w:t>Решение Рейснера-Нордстрема описывает невращающуюся, заряженную, сферически-симметричную ЧД. Метрика имеет вид:</w:t>
      </w: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096"/>
        <w:gridCol w:w="1320"/>
      </w:tblGrid>
      <w:tr w:rsidR="00B931A4" w:rsidRPr="00B931A4" w:rsidTr="00F0346C">
        <w:tc>
          <w:tcPr>
            <w:tcW w:w="250" w:type="pct"/>
          </w:tcPr>
          <w:p w:rsidR="00B931A4" w:rsidRPr="00B931A4" w:rsidRDefault="00B931A4" w:rsidP="00B931A4">
            <w:pPr>
              <w:rPr>
                <w:rFonts w:ascii="Times New Roman" w:eastAsia="Times New Roman" w:hAnsi="Times New Roman" w:cs="Times New Roman"/>
                <w:sz w:val="28"/>
                <w:szCs w:val="28"/>
              </w:rPr>
            </w:pPr>
          </w:p>
        </w:tc>
        <w:tc>
          <w:tcPr>
            <w:tcW w:w="4500" w:type="pct"/>
          </w:tcPr>
          <w:p w:rsidR="00B931A4" w:rsidRPr="00B931A4" w:rsidRDefault="00B931A4" w:rsidP="00B931A4">
            <w:pPr>
              <w:rPr>
                <w:rFonts w:ascii="Times New Roman" w:eastAsia="Times New Roman" w:hAnsi="Times New Roman" w:cs="Times New Roman"/>
                <w:i/>
                <w:sz w:val="28"/>
                <w:szCs w:val="28"/>
              </w:rPr>
            </w:pPr>
            <m:oMathPara>
              <m:oMath>
                <m:r>
                  <w:rPr>
                    <w:rFonts w:ascii="Cambria Math" w:eastAsia="Calibri" w:hAnsi="Cambria Math" w:cs="Times New Roman"/>
                    <w:sz w:val="28"/>
                    <w:szCs w:val="28"/>
                  </w:rPr>
                  <m:t>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s</m:t>
                            </m:r>
                          </m:sub>
                        </m:sSub>
                      </m:num>
                      <m:den>
                        <m:r>
                          <w:rPr>
                            <w:rFonts w:ascii="Cambria Math" w:eastAsia="Calibri" w:hAnsi="Cambria Math" w:cs="Times New Roman"/>
                            <w:sz w:val="28"/>
                            <w:szCs w:val="28"/>
                          </w:rPr>
                          <m:t>r</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r</m:t>
                            </m:r>
                          </m:e>
                          <m:sub>
                            <m:r>
                              <w:rPr>
                                <w:rFonts w:ascii="Cambria Math" w:eastAsia="Calibri" w:hAnsi="Cambria Math" w:cs="Times New Roman"/>
                                <w:sz w:val="28"/>
                                <w:szCs w:val="28"/>
                              </w:rPr>
                              <m:t>Q</m:t>
                            </m:r>
                          </m:sub>
                          <m:sup>
                            <m:r>
                              <w:rPr>
                                <w:rFonts w:ascii="Cambria Math" w:eastAsia="Calibri" w:hAnsi="Cambria Math" w:cs="Times New Roman"/>
                                <w:sz w:val="28"/>
                                <w:szCs w:val="28"/>
                              </w:rPr>
                              <m:t>2</m:t>
                            </m:r>
                          </m:sup>
                        </m:sSubSup>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den>
                    </m:f>
                  </m:e>
                </m:d>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c</m:t>
                    </m:r>
                  </m:e>
                  <m:sup>
                    <m:r>
                      <w:rPr>
                        <w:rFonts w:ascii="Cambria Math" w:eastAsia="Calibri" w:hAnsi="Cambria Math" w:cs="Times New Roman"/>
                        <w:sz w:val="28"/>
                        <w:szCs w:val="28"/>
                      </w:rPr>
                      <m:t>2</m:t>
                    </m:r>
                  </m:sup>
                </m:sSup>
                <m:r>
                  <w:rPr>
                    <w:rFonts w:ascii="Cambria Math" w:eastAsia="Calibri" w:hAnsi="Cambria Math" w:cs="Times New Roman"/>
                    <w:sz w:val="28"/>
                    <w:szCs w:val="28"/>
                  </w:rPr>
                  <m:t>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s</m:t>
                                </m:r>
                              </m:sub>
                            </m:sSub>
                          </m:num>
                          <m:den>
                            <m:r>
                              <w:rPr>
                                <w:rFonts w:ascii="Cambria Math" w:eastAsia="Calibri" w:hAnsi="Cambria Math" w:cs="Times New Roman"/>
                                <w:sz w:val="28"/>
                                <w:szCs w:val="28"/>
                              </w:rPr>
                              <m:t>r</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r</m:t>
                                </m:r>
                              </m:e>
                              <m:sub>
                                <m:r>
                                  <w:rPr>
                                    <w:rFonts w:ascii="Cambria Math" w:eastAsia="Calibri" w:hAnsi="Cambria Math" w:cs="Times New Roman"/>
                                    <w:sz w:val="28"/>
                                    <w:szCs w:val="28"/>
                                  </w:rPr>
                                  <m:t>Q</m:t>
                                </m:r>
                              </m:sub>
                              <m:sup>
                                <m:r>
                                  <w:rPr>
                                    <w:rFonts w:ascii="Cambria Math" w:eastAsia="Calibri" w:hAnsi="Cambria Math" w:cs="Times New Roman"/>
                                    <w:sz w:val="28"/>
                                    <w:szCs w:val="28"/>
                                  </w:rPr>
                                  <m:t>2</m:t>
                                </m:r>
                              </m:sup>
                            </m:sSubSup>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den>
                        </m:f>
                      </m:e>
                    </m:d>
                  </m:e>
                  <m:sup>
                    <m:r>
                      <w:rPr>
                        <w:rFonts w:ascii="Cambria Math" w:eastAsia="Calibri" w:hAnsi="Cambria Math" w:cs="Times New Roman"/>
                        <w:sz w:val="28"/>
                        <w:szCs w:val="28"/>
                      </w:rPr>
                      <m:t>-1</m:t>
                    </m:r>
                  </m:sup>
                </m:sSup>
                <m:r>
                  <w:rPr>
                    <w:rFonts w:ascii="Cambria Math" w:eastAsia="Calibri" w:hAnsi="Cambria Math" w:cs="Times New Roman"/>
                    <w:sz w:val="28"/>
                    <w:szCs w:val="28"/>
                  </w:rPr>
                  <m:t>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d>
                  <m:dPr>
                    <m:ctrlPr>
                      <w:rPr>
                        <w:rFonts w:ascii="Cambria Math" w:eastAsia="Calibri" w:hAnsi="Cambria Math" w:cs="Times New Roman"/>
                        <w:i/>
                        <w:sz w:val="28"/>
                        <w:szCs w:val="28"/>
                      </w:rPr>
                    </m:ctrlPr>
                  </m:dPr>
                  <m:e>
                    <m:r>
                      <w:rPr>
                        <w:rFonts w:ascii="Cambria Math" w:eastAsia="Calibri" w:hAnsi="Cambria Math" w:cs="Times New Roman"/>
                        <w:sz w:val="28"/>
                        <w:szCs w:val="28"/>
                      </w:rPr>
                      <m:t>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θ</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+sin</m:t>
                        </m:r>
                      </m:e>
                      <m:sup>
                        <m:r>
                          <w:rPr>
                            <w:rFonts w:ascii="Cambria Math" w:eastAsia="Calibri" w:hAnsi="Cambria Math" w:cs="Times New Roman"/>
                            <w:sz w:val="28"/>
                            <w:szCs w:val="28"/>
                          </w:rPr>
                          <m:t>2</m:t>
                        </m:r>
                      </m:sup>
                    </m:sSup>
                    <m:r>
                      <w:rPr>
                        <w:rFonts w:ascii="Cambria Math" w:eastAsia="Calibri" w:hAnsi="Cambria Math" w:cs="Times New Roman"/>
                        <w:sz w:val="28"/>
                        <w:szCs w:val="28"/>
                      </w:rPr>
                      <m:t>θd</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φ</m:t>
                        </m:r>
                      </m:e>
                      <m:sup>
                        <m:r>
                          <w:rPr>
                            <w:rFonts w:ascii="Cambria Math" w:eastAsia="Calibri" w:hAnsi="Cambria Math" w:cs="Times New Roman"/>
                            <w:sz w:val="28"/>
                            <w:szCs w:val="28"/>
                          </w:rPr>
                          <m:t>2</m:t>
                        </m:r>
                      </m:sup>
                    </m:sSup>
                  </m:e>
                </m:d>
                <m:r>
                  <w:rPr>
                    <w:rFonts w:ascii="Cambria Math" w:eastAsia="Calibri" w:hAnsi="Cambria Math" w:cs="Times New Roman"/>
                    <w:sz w:val="28"/>
                    <w:szCs w:val="28"/>
                  </w:rPr>
                  <m:t>,</m:t>
                </m:r>
              </m:oMath>
            </m:oMathPara>
          </w:p>
        </w:tc>
        <w:tc>
          <w:tcPr>
            <w:tcW w:w="250" w:type="pct"/>
            <w:vAlign w:val="center"/>
          </w:tcPr>
          <w:p w:rsidR="00B931A4" w:rsidRPr="00B931A4" w:rsidRDefault="00B931A4" w:rsidP="00B931A4">
            <w:pPr>
              <w:jc w:val="right"/>
              <w:rPr>
                <w:rFonts w:ascii="Times New Roman" w:eastAsia="Times New Roman" w:hAnsi="Times New Roman" w:cs="Times New Roman"/>
                <w:sz w:val="28"/>
                <w:szCs w:val="28"/>
              </w:rPr>
            </w:pPr>
            <w:r w:rsidRPr="00B931A4">
              <w:rPr>
                <w:rFonts w:ascii="Times New Roman" w:eastAsia="Calibri" w:hAnsi="Times New Roman" w:cs="Times New Roman"/>
                <w:sz w:val="28"/>
                <w:szCs w:val="28"/>
              </w:rPr>
              <w:t>(1.3)</w:t>
            </w:r>
          </w:p>
        </w:tc>
      </w:tr>
    </w:tbl>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r w:rsidRPr="00B931A4">
        <w:rPr>
          <w:rFonts w:ascii="Times New Roman" w:eastAsia="Calibri" w:hAnsi="Times New Roman" w:cs="Times New Roman"/>
          <w:sz w:val="28"/>
          <w:szCs w:val="28"/>
        </w:rPr>
        <w:t>где</w:t>
      </w: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r w:rsidRPr="00B931A4">
        <w:rPr>
          <w:rFonts w:ascii="Times New Roman" w:eastAsia="Times New Roman" w:hAnsi="Times New Roman" w:cs="Times New Roman"/>
          <w:sz w:val="28"/>
          <w:szCs w:val="28"/>
        </w:rPr>
        <w:tab/>
      </w:r>
      <m:oMath>
        <m:r>
          <w:rPr>
            <w:rFonts w:ascii="Cambria Math" w:eastAsia="Calibri" w:hAnsi="Cambria Math" w:cs="Times New Roman"/>
            <w:sz w:val="28"/>
            <w:szCs w:val="28"/>
          </w:rPr>
          <m:t>c</m:t>
        </m:r>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скорость света, в м/с,</w:t>
      </w:r>
    </w:p>
    <w:p w:rsidR="00B931A4" w:rsidRPr="00B931A4" w:rsidRDefault="00B931A4" w:rsidP="00A90C3A">
      <w:pPr>
        <w:autoSpaceDE w:val="0"/>
        <w:autoSpaceDN w:val="0"/>
        <w:adjustRightInd w:val="0"/>
        <w:spacing w:after="0" w:line="240" w:lineRule="auto"/>
        <w:ind w:firstLine="510"/>
        <w:rPr>
          <w:rFonts w:ascii="Times New Roman" w:eastAsia="Calibri" w:hAnsi="Times New Roman" w:cs="Times New Roman"/>
          <w:sz w:val="28"/>
          <w:szCs w:val="28"/>
        </w:rPr>
      </w:pPr>
      <m:oMath>
        <m:r>
          <w:rPr>
            <w:rFonts w:ascii="Cambria Math" w:eastAsia="Times New Roman" w:hAnsi="Cambria Math" w:cs="Times New Roman"/>
            <w:sz w:val="28"/>
            <w:szCs w:val="28"/>
          </w:rPr>
          <m:t>t</m:t>
        </m:r>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временная координата (время, измеряемое на бесконечно удалённых неподвижных часах), в секундах,</w:t>
      </w: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r w:rsidRPr="00B931A4">
        <w:rPr>
          <w:rFonts w:ascii="Times New Roman" w:eastAsia="Times New Roman" w:hAnsi="Times New Roman" w:cs="Times New Roman"/>
          <w:sz w:val="28"/>
          <w:szCs w:val="28"/>
        </w:rPr>
        <w:tab/>
      </w:r>
      <m:oMath>
        <m:r>
          <w:rPr>
            <w:rFonts w:ascii="Cambria Math" w:eastAsia="Calibri" w:hAnsi="Cambria Math" w:cs="Times New Roman"/>
            <w:sz w:val="28"/>
            <w:szCs w:val="28"/>
          </w:rPr>
          <m:t>r</m:t>
        </m:r>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радиальная координата, в метрах,</w:t>
      </w: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r w:rsidRPr="00B931A4">
        <w:rPr>
          <w:rFonts w:ascii="Times New Roman" w:eastAsia="Times New Roman" w:hAnsi="Times New Roman" w:cs="Times New Roman"/>
          <w:sz w:val="28"/>
          <w:szCs w:val="28"/>
        </w:rPr>
        <w:tab/>
      </w:r>
      <m:oMath>
        <m:r>
          <w:rPr>
            <w:rFonts w:ascii="Cambria Math" w:eastAsia="Calibri" w:hAnsi="Cambria Math" w:cs="Times New Roman"/>
            <w:sz w:val="28"/>
            <w:szCs w:val="28"/>
          </w:rPr>
          <m:t>θ</m:t>
        </m:r>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полярная угловая координата, в радианах,</w:t>
      </w: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r w:rsidRPr="00B931A4">
        <w:rPr>
          <w:rFonts w:ascii="Times New Roman" w:eastAsia="Times New Roman" w:hAnsi="Times New Roman" w:cs="Times New Roman"/>
          <w:sz w:val="28"/>
          <w:szCs w:val="28"/>
        </w:rPr>
        <w:tab/>
      </w:r>
      <m:oMath>
        <m:r>
          <w:rPr>
            <w:rFonts w:ascii="Cambria Math" w:eastAsia="Calibri" w:hAnsi="Cambria Math" w:cs="Times New Roman"/>
            <w:sz w:val="28"/>
            <w:szCs w:val="28"/>
          </w:rPr>
          <m:t>φ</m:t>
        </m:r>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азимутальная угловая координата, в радианах,</w:t>
      </w:r>
    </w:p>
    <w:p w:rsidR="00B931A4" w:rsidRPr="00B931A4" w:rsidRDefault="00B931A4" w:rsidP="00B931A4">
      <w:pPr>
        <w:autoSpaceDE w:val="0"/>
        <w:autoSpaceDN w:val="0"/>
        <w:adjustRightInd w:val="0"/>
        <w:spacing w:after="0" w:line="240" w:lineRule="auto"/>
        <w:rPr>
          <w:rFonts w:ascii="Times New Roman" w:eastAsia="Times New Roman" w:hAnsi="Times New Roman" w:cs="Times New Roman"/>
          <w:sz w:val="28"/>
          <w:szCs w:val="28"/>
        </w:rPr>
      </w:pPr>
      <w:r w:rsidRPr="00B931A4">
        <w:rPr>
          <w:rFonts w:ascii="Times New Roman" w:eastAsia="Times New Roman" w:hAnsi="Times New Roman" w:cs="Times New Roman"/>
          <w:sz w:val="28"/>
          <w:szCs w:val="28"/>
        </w:rPr>
        <w:tab/>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s</m:t>
            </m:r>
          </m:sub>
        </m:sSub>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 xml:space="preserve">радиус Шварцшильда (в метрах) тела с массой </w:t>
      </w:r>
      <m:oMath>
        <m:r>
          <w:rPr>
            <w:rFonts w:ascii="Cambria Math" w:eastAsia="Calibri" w:hAnsi="Cambria Math" w:cs="Times New Roman"/>
            <w:sz w:val="28"/>
            <w:szCs w:val="28"/>
          </w:rPr>
          <m:t>M</m:t>
        </m:r>
      </m:oMath>
      <w:r w:rsidRPr="00B931A4">
        <w:rPr>
          <w:rFonts w:ascii="Times New Roman" w:eastAsia="Times New Roman" w:hAnsi="Times New Roman" w:cs="Times New Roman"/>
          <w:sz w:val="28"/>
          <w:szCs w:val="28"/>
        </w:rPr>
        <w:t>,</w:t>
      </w:r>
    </w:p>
    <w:p w:rsidR="00B931A4" w:rsidRPr="00B931A4" w:rsidRDefault="00B931A4" w:rsidP="00A90C3A">
      <w:pPr>
        <w:autoSpaceDE w:val="0"/>
        <w:autoSpaceDN w:val="0"/>
        <w:adjustRightInd w:val="0"/>
        <w:spacing w:after="0" w:line="240" w:lineRule="auto"/>
        <w:rPr>
          <w:rFonts w:ascii="Times New Roman" w:eastAsia="Times New Roman" w:hAnsi="Times New Roman" w:cs="Times New Roman"/>
          <w:sz w:val="28"/>
          <w:szCs w:val="28"/>
        </w:rPr>
      </w:pPr>
      <w:r w:rsidRPr="00B931A4">
        <w:rPr>
          <w:rFonts w:ascii="Times New Roman" w:eastAsia="Times New Roman" w:hAnsi="Times New Roman" w:cs="Times New Roman"/>
          <w:sz w:val="28"/>
          <w:szCs w:val="28"/>
        </w:rPr>
        <w:tab/>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Q</m:t>
            </m:r>
          </m:sub>
        </m:sSub>
      </m:oMath>
      <w:r w:rsidRPr="00B931A4">
        <w:rPr>
          <w:rFonts w:ascii="Times New Roman" w:eastAsia="Times New Roman" w:hAnsi="Times New Roman" w:cs="Times New Roman"/>
          <w:sz w:val="28"/>
          <w:szCs w:val="28"/>
        </w:rPr>
        <w:tab/>
        <w:t>-</w:t>
      </w:r>
      <w:r w:rsidRPr="00B931A4">
        <w:rPr>
          <w:rFonts w:ascii="Times New Roman" w:eastAsia="Times New Roman" w:hAnsi="Times New Roman" w:cs="Times New Roman"/>
          <w:sz w:val="28"/>
          <w:szCs w:val="28"/>
        </w:rPr>
        <w:tab/>
        <w:t xml:space="preserve">масштаб длины (в метрах), соответствующий электрическому заряду </w:t>
      </w:r>
      <m:oMath>
        <m:r>
          <w:rPr>
            <w:rFonts w:ascii="Cambria Math" w:eastAsia="Calibri" w:hAnsi="Cambria Math" w:cs="Times New Roman"/>
            <w:sz w:val="28"/>
            <w:szCs w:val="28"/>
          </w:rPr>
          <m:t>Q</m:t>
        </m:r>
      </m:oMath>
      <w:r w:rsidRPr="00B931A4">
        <w:rPr>
          <w:rFonts w:ascii="Times New Roman" w:eastAsia="Times New Roman" w:hAnsi="Times New Roman" w:cs="Times New Roman"/>
          <w:sz w:val="28"/>
          <w:szCs w:val="28"/>
        </w:rPr>
        <w:t xml:space="preserve"> (аналог радиуса Шварцшильда, только не для массы, а для заряда) и определяемый как:</w:t>
      </w:r>
    </w:p>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096"/>
        <w:gridCol w:w="1320"/>
      </w:tblGrid>
      <w:tr w:rsidR="00B931A4" w:rsidRPr="00B931A4" w:rsidTr="00F0346C">
        <w:tc>
          <w:tcPr>
            <w:tcW w:w="250" w:type="pct"/>
          </w:tcPr>
          <w:p w:rsidR="00B931A4" w:rsidRPr="00B931A4" w:rsidRDefault="00B931A4" w:rsidP="00B931A4">
            <w:pPr>
              <w:rPr>
                <w:rFonts w:ascii="Times New Roman" w:eastAsia="Times New Roman" w:hAnsi="Times New Roman" w:cs="Times New Roman"/>
                <w:sz w:val="28"/>
                <w:szCs w:val="28"/>
              </w:rPr>
            </w:pPr>
          </w:p>
        </w:tc>
        <w:tc>
          <w:tcPr>
            <w:tcW w:w="4500" w:type="pct"/>
          </w:tcPr>
          <w:p w:rsidR="00B931A4" w:rsidRPr="00B931A4" w:rsidRDefault="00A446BB" w:rsidP="00B931A4">
            <w:pPr>
              <w:rPr>
                <w:rFonts w:ascii="Times New Roman" w:eastAsia="Times New Roman" w:hAnsi="Times New Roman" w:cs="Times New Roman"/>
                <w:i/>
                <w:sz w:val="28"/>
                <w:szCs w:val="28"/>
              </w:rPr>
            </w:pPr>
            <m:oMathPara>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r</m:t>
                    </m:r>
                  </m:e>
                  <m:sub>
                    <m:r>
                      <w:rPr>
                        <w:rFonts w:ascii="Cambria Math" w:eastAsia="Calibri" w:hAnsi="Cambria Math" w:cs="Times New Roman"/>
                        <w:sz w:val="28"/>
                        <w:szCs w:val="28"/>
                      </w:rPr>
                      <m:t>Q</m:t>
                    </m:r>
                  </m:sub>
                  <m:sup>
                    <m:r>
                      <w:rPr>
                        <w:rFonts w:ascii="Cambria Math" w:eastAsia="Calibri" w:hAnsi="Cambria Math" w:cs="Times New Roman"/>
                        <w:sz w:val="28"/>
                        <w:szCs w:val="28"/>
                      </w:rPr>
                      <m:t>2</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G</m:t>
                    </m:r>
                  </m:num>
                  <m:den>
                    <m:r>
                      <w:rPr>
                        <w:rFonts w:ascii="Cambria Math" w:eastAsia="Calibri" w:hAnsi="Cambria Math" w:cs="Times New Roman"/>
                        <w:sz w:val="28"/>
                        <w:szCs w:val="28"/>
                      </w:rPr>
                      <m:t>4π</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0</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c</m:t>
                        </m:r>
                      </m:e>
                      <m:sup>
                        <m:r>
                          <w:rPr>
                            <w:rFonts w:ascii="Cambria Math" w:eastAsia="Calibri" w:hAnsi="Cambria Math" w:cs="Times New Roman"/>
                            <w:sz w:val="28"/>
                            <w:szCs w:val="28"/>
                          </w:rPr>
                          <m:t>4</m:t>
                        </m:r>
                      </m:sup>
                    </m:sSup>
                  </m:den>
                </m:f>
                <m:r>
                  <w:rPr>
                    <w:rFonts w:ascii="Cambria Math" w:eastAsia="Calibri" w:hAnsi="Cambria Math" w:cs="Times New Roman"/>
                    <w:sz w:val="28"/>
                    <w:szCs w:val="28"/>
                  </w:rPr>
                  <m:t>,</m:t>
                </m:r>
              </m:oMath>
            </m:oMathPara>
          </w:p>
        </w:tc>
        <w:tc>
          <w:tcPr>
            <w:tcW w:w="250" w:type="pct"/>
            <w:vAlign w:val="center"/>
          </w:tcPr>
          <w:p w:rsidR="00B931A4" w:rsidRPr="00B931A4" w:rsidRDefault="00B931A4" w:rsidP="00B931A4">
            <w:pPr>
              <w:jc w:val="right"/>
              <w:rPr>
                <w:rFonts w:ascii="Times New Roman" w:eastAsia="Times New Roman" w:hAnsi="Times New Roman" w:cs="Times New Roman"/>
                <w:sz w:val="28"/>
                <w:szCs w:val="28"/>
              </w:rPr>
            </w:pPr>
            <w:r w:rsidRPr="00B931A4">
              <w:rPr>
                <w:rFonts w:ascii="Times New Roman" w:eastAsia="Calibri" w:hAnsi="Times New Roman" w:cs="Times New Roman"/>
                <w:sz w:val="28"/>
                <w:szCs w:val="28"/>
              </w:rPr>
              <w:t>(1.4)</w:t>
            </w:r>
          </w:p>
        </w:tc>
      </w:tr>
    </w:tbl>
    <w:p w:rsidR="00B931A4" w:rsidRPr="00B931A4" w:rsidRDefault="00B931A4" w:rsidP="00B931A4">
      <w:pPr>
        <w:autoSpaceDE w:val="0"/>
        <w:autoSpaceDN w:val="0"/>
        <w:adjustRightInd w:val="0"/>
        <w:spacing w:after="0" w:line="240" w:lineRule="auto"/>
        <w:rPr>
          <w:rFonts w:ascii="Times New Roman" w:eastAsia="Calibri" w:hAnsi="Times New Roman" w:cs="Times New Roman"/>
          <w:sz w:val="28"/>
          <w:szCs w:val="28"/>
        </w:rPr>
      </w:pPr>
    </w:p>
    <w:p w:rsidR="00570122" w:rsidRPr="00B1650F" w:rsidRDefault="00B931A4" w:rsidP="00B931A4">
      <w:pPr>
        <w:autoSpaceDE w:val="0"/>
        <w:autoSpaceDN w:val="0"/>
        <w:adjustRightInd w:val="0"/>
        <w:spacing w:after="0" w:line="240" w:lineRule="auto"/>
        <w:rPr>
          <w:rFonts w:ascii="Times New Roman" w:hAnsi="Times New Roman" w:cs="Times New Roman"/>
          <w:sz w:val="28"/>
          <w:szCs w:val="28"/>
        </w:rPr>
      </w:pPr>
      <w:r w:rsidRPr="00B931A4">
        <w:rPr>
          <w:rFonts w:ascii="Times New Roman" w:eastAsia="Calibri" w:hAnsi="Times New Roman" w:cs="Times New Roman"/>
          <w:sz w:val="28"/>
          <w:szCs w:val="28"/>
        </w:rPr>
        <w:t xml:space="preserve">где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4π</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0</m:t>
                </m:r>
              </m:sub>
            </m:sSub>
          </m:den>
        </m:f>
      </m:oMath>
      <w:r w:rsidRPr="00B931A4">
        <w:rPr>
          <w:rFonts w:ascii="Times New Roman" w:eastAsia="Times New Roman" w:hAnsi="Times New Roman" w:cs="Times New Roman"/>
          <w:sz w:val="28"/>
          <w:szCs w:val="28"/>
        </w:rPr>
        <w:t xml:space="preserve"> - постоянная Кулона (в единицах СИ).</w:t>
      </w:r>
    </w:p>
    <w:p w:rsidR="00F520EE" w:rsidRPr="00F520EE" w:rsidRDefault="00F520EE" w:rsidP="00F520EE">
      <w:pPr>
        <w:spacing w:after="0" w:line="259" w:lineRule="auto"/>
        <w:ind w:firstLine="567"/>
        <w:rPr>
          <w:rFonts w:ascii="Times New Roman" w:eastAsia="Calibri" w:hAnsi="Times New Roman" w:cs="Times New Roman"/>
          <w:sz w:val="28"/>
          <w:szCs w:val="28"/>
        </w:rPr>
      </w:pPr>
      <w:r w:rsidRPr="00F520EE">
        <w:rPr>
          <w:rFonts w:ascii="Times New Roman" w:eastAsia="Calibri" w:hAnsi="Times New Roman" w:cs="Times New Roman"/>
          <w:sz w:val="28"/>
          <w:szCs w:val="28"/>
        </w:rPr>
        <w:t xml:space="preserve">Построение единой теории поля, включающей все четыре фундаментальных </w:t>
      </w:r>
      <w:proofErr w:type="gramStart"/>
      <w:r w:rsidRPr="00F520EE">
        <w:rPr>
          <w:rFonts w:ascii="Times New Roman" w:eastAsia="Calibri" w:hAnsi="Times New Roman" w:cs="Times New Roman"/>
          <w:sz w:val="28"/>
          <w:szCs w:val="28"/>
        </w:rPr>
        <w:t>взаимодействия</w:t>
      </w:r>
      <w:proofErr w:type="gramEnd"/>
      <w:r w:rsidRPr="00F520EE">
        <w:rPr>
          <w:rFonts w:ascii="Times New Roman" w:eastAsia="Calibri" w:hAnsi="Times New Roman" w:cs="Times New Roman"/>
          <w:sz w:val="28"/>
          <w:szCs w:val="28"/>
        </w:rPr>
        <w:t xml:space="preserve"> является основной задачей теоретической физики. Одно из четырех фундаментальных взаимодействий, а именно, гравитационное описывается Общей Теорией Относительности (ОТО), а остальные три – сильное, слабое и электромагнитное – объясняются Стандартной моделью (</w:t>
      </w:r>
      <w:bookmarkStart w:id="8" w:name="_Hlk118400093"/>
      <w:r w:rsidRPr="00F520EE">
        <w:rPr>
          <w:rFonts w:ascii="Times New Roman" w:eastAsia="Calibri" w:hAnsi="Times New Roman" w:cs="Times New Roman"/>
          <w:sz w:val="28"/>
          <w:szCs w:val="28"/>
        </w:rPr>
        <w:t>СМ</w:t>
      </w:r>
      <w:bookmarkEnd w:id="8"/>
      <w:r w:rsidRPr="00F520EE">
        <w:rPr>
          <w:rFonts w:ascii="Times New Roman" w:eastAsia="Calibri" w:hAnsi="Times New Roman" w:cs="Times New Roman"/>
          <w:sz w:val="28"/>
          <w:szCs w:val="28"/>
        </w:rPr>
        <w:t>). Бозон Хиггса, открытый 10 лет назад, стал последним элементом в оформлении Стандартной модели, закрыв вопрос о принципах образования массы элементарных частиц. В современных экспериментах проводится поиск данных, подтверждающих реальность так называемой “новой физики”, которая отличается от СМ, в связи с этим, существует необходимость объяснения результатов экспериментов, которые невозможно объяснить в рамках СМ. Одним из таких результатов является обнаружение темной материи (ТМ), которую удалось определить благодаря гравитационному взаимодействию с обычным веществом. Как сама ТМ, так и предполагаемые гипотетические частицы, из которых она состоит, не описываются СМ, поэтому требуется её расширение.</w:t>
      </w:r>
    </w:p>
    <w:p w:rsidR="00466074" w:rsidRPr="00B1650F" w:rsidRDefault="00F520EE" w:rsidP="00F520EE">
      <w:pPr>
        <w:autoSpaceDE w:val="0"/>
        <w:autoSpaceDN w:val="0"/>
        <w:adjustRightInd w:val="0"/>
        <w:spacing w:after="0" w:line="240" w:lineRule="auto"/>
        <w:ind w:firstLine="567"/>
        <w:rPr>
          <w:rFonts w:ascii="Times New Roman" w:hAnsi="Times New Roman" w:cs="Times New Roman"/>
          <w:sz w:val="28"/>
          <w:szCs w:val="28"/>
        </w:rPr>
      </w:pPr>
      <w:r w:rsidRPr="00F520EE">
        <w:rPr>
          <w:rFonts w:ascii="Times New Roman" w:eastAsia="Calibri" w:hAnsi="Times New Roman" w:cs="Times New Roman"/>
          <w:sz w:val="28"/>
          <w:szCs w:val="28"/>
        </w:rPr>
        <w:t xml:space="preserve">В разное время на роль общей теории, которая дала бы возможность описать все фундаментальные взаимодействия, претендовали теория струн, теория Калуцы-Клейна, петлевая квантовая гравитация и ряд других теоретических концепций. Обнаружение бозона Хиггса позволяет говорить о существовании скалярных фундаментальных полей. Одним из наиболее часто встречающихся дополнительных полей, взаимодействующих с полями классической </w:t>
      </w:r>
      <w:r w:rsidRPr="00F520EE">
        <w:rPr>
          <w:rFonts w:ascii="Times New Roman" w:eastAsia="Calibri" w:hAnsi="Times New Roman" w:cs="Times New Roman"/>
          <w:sz w:val="28"/>
          <w:szCs w:val="28"/>
        </w:rPr>
        <w:lastRenderedPageBreak/>
        <w:t xml:space="preserve">электродинамики согласно версиям предсказаний теорий Великого Объединения, выступает дилатонное скалярное поле. Выдвигаются гипотезы, согласно которым посредством дилатонного скалярного </w:t>
      </w:r>
      <w:proofErr w:type="gramStart"/>
      <w:r w:rsidRPr="00F520EE">
        <w:rPr>
          <w:rFonts w:ascii="Times New Roman" w:eastAsia="Calibri" w:hAnsi="Times New Roman" w:cs="Times New Roman"/>
          <w:sz w:val="28"/>
          <w:szCs w:val="28"/>
        </w:rPr>
        <w:t>поля  может</w:t>
      </w:r>
      <w:proofErr w:type="gramEnd"/>
      <w:r w:rsidRPr="00F520EE">
        <w:rPr>
          <w:rFonts w:ascii="Times New Roman" w:eastAsia="Calibri" w:hAnsi="Times New Roman" w:cs="Times New Roman"/>
          <w:sz w:val="28"/>
          <w:szCs w:val="28"/>
        </w:rPr>
        <w:t xml:space="preserve"> быть достигнуто взаимодействие частиц ТМ с частицами СМ</w:t>
      </w:r>
      <w:r>
        <w:rPr>
          <w:rFonts w:ascii="Times New Roman" w:eastAsia="Calibri"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2</w:t>
      </w:r>
      <w:r w:rsidR="0021699A" w:rsidRPr="00E40949">
        <w:rPr>
          <w:rFonts w:ascii="Times New Roman" w:hAnsi="Times New Roman" w:cs="Times New Roman"/>
          <w:sz w:val="28"/>
          <w:szCs w:val="28"/>
        </w:rPr>
        <w:t>]</w:t>
      </w:r>
      <w:r w:rsidR="004764B0" w:rsidRPr="00B1650F">
        <w:rPr>
          <w:rFonts w:ascii="Times New Roman" w:hAnsi="Times New Roman" w:cs="Times New Roman"/>
          <w:sz w:val="28"/>
          <w:szCs w:val="28"/>
        </w:rPr>
        <w:t xml:space="preserve">. </w:t>
      </w:r>
    </w:p>
    <w:p w:rsidR="00F520EE" w:rsidRPr="00F520EE" w:rsidRDefault="00F520EE" w:rsidP="00F520EE">
      <w:pPr>
        <w:autoSpaceDE w:val="0"/>
        <w:autoSpaceDN w:val="0"/>
        <w:adjustRightInd w:val="0"/>
        <w:spacing w:after="0" w:line="240" w:lineRule="auto"/>
        <w:ind w:firstLine="567"/>
        <w:rPr>
          <w:rFonts w:ascii="Times New Roman" w:eastAsia="Calibri" w:hAnsi="Times New Roman" w:cs="Times New Roman"/>
          <w:sz w:val="28"/>
          <w:szCs w:val="28"/>
        </w:rPr>
      </w:pPr>
      <w:r w:rsidRPr="00F520EE">
        <w:rPr>
          <w:rFonts w:ascii="Times New Roman" w:eastAsia="Calibri" w:hAnsi="Times New Roman" w:cs="Times New Roman"/>
          <w:sz w:val="28"/>
          <w:szCs w:val="28"/>
        </w:rPr>
        <w:t xml:space="preserve">Дилатонное скалярное поле </w:t>
      </w:r>
      <m:oMath>
        <m:r>
          <w:rPr>
            <w:rFonts w:ascii="Cambria Math" w:eastAsia="Calibri" w:hAnsi="Cambria Math" w:cs="Times New Roman"/>
            <w:sz w:val="28"/>
            <w:szCs w:val="28"/>
          </w:rPr>
          <m:t>ϕ</m:t>
        </m:r>
      </m:oMath>
      <w:r w:rsidRPr="00F520EE">
        <w:rPr>
          <w:rFonts w:ascii="Times New Roman" w:eastAsia="Times New Roman" w:hAnsi="Times New Roman" w:cs="Times New Roman"/>
          <w:sz w:val="28"/>
          <w:szCs w:val="28"/>
        </w:rPr>
        <w:t xml:space="preserve"> появляется в теории Калуцы-Клейна как компонента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55</m:t>
            </m:r>
          </m:sub>
        </m:sSub>
      </m:oMath>
      <w:r w:rsidRPr="00F520EE">
        <w:rPr>
          <w:rFonts w:ascii="Times New Roman" w:eastAsia="Times New Roman" w:hAnsi="Times New Roman" w:cs="Times New Roman"/>
          <w:sz w:val="28"/>
          <w:szCs w:val="28"/>
        </w:rPr>
        <w:t xml:space="preserve">  </w:t>
      </w:r>
      <w:r w:rsidRPr="00F520EE">
        <w:rPr>
          <w:rFonts w:ascii="Times New Roman" w:eastAsia="Calibri" w:hAnsi="Times New Roman" w:cs="Times New Roman"/>
          <w:sz w:val="28"/>
          <w:szCs w:val="28"/>
        </w:rPr>
        <w:t>метрического тензора, где “5” — дополнительное круговое направление, и эта компонента подчиняется неоднородному волновому уравнению, обобщающему уравнение Клейна-Гордона, с электромагнитным полем в качестве источника:</w:t>
      </w:r>
    </w:p>
    <w:p w:rsidR="00F520EE" w:rsidRPr="00F520EE" w:rsidRDefault="00F520EE" w:rsidP="00F520EE">
      <w:pPr>
        <w:autoSpaceDE w:val="0"/>
        <w:autoSpaceDN w:val="0"/>
        <w:adjustRightInd w:val="0"/>
        <w:spacing w:after="0" w:line="240" w:lineRule="auto"/>
        <w:rPr>
          <w:rFonts w:ascii="Times New Roman" w:eastAsia="Calibri" w:hAnsi="Times New Roman" w:cs="Times New Roman"/>
          <w:sz w:val="28"/>
          <w:szCs w:val="28"/>
        </w:rPr>
      </w:pPr>
    </w:p>
    <w:tbl>
      <w:tblPr>
        <w:tblStyle w:val="1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096"/>
        <w:gridCol w:w="1320"/>
      </w:tblGrid>
      <w:tr w:rsidR="00F520EE" w:rsidRPr="00F520EE" w:rsidTr="00F0346C">
        <w:tc>
          <w:tcPr>
            <w:tcW w:w="250" w:type="pct"/>
          </w:tcPr>
          <w:p w:rsidR="00F520EE" w:rsidRPr="00F520EE" w:rsidRDefault="00F520EE" w:rsidP="00F520EE">
            <w:pPr>
              <w:rPr>
                <w:rFonts w:ascii="Times New Roman" w:eastAsia="Times New Roman" w:hAnsi="Times New Roman" w:cs="Times New Roman"/>
                <w:sz w:val="28"/>
                <w:szCs w:val="28"/>
              </w:rPr>
            </w:pPr>
          </w:p>
        </w:tc>
        <w:tc>
          <w:tcPr>
            <w:tcW w:w="4500" w:type="pct"/>
          </w:tcPr>
          <w:p w:rsidR="00F520EE" w:rsidRPr="00F520EE" w:rsidRDefault="00F520EE" w:rsidP="00F520EE">
            <w:pPr>
              <w:rPr>
                <w:rFonts w:ascii="Times New Roman" w:eastAsia="Times New Roman" w:hAnsi="Times New Roman" w:cs="Times New Roman"/>
                <w:sz w:val="28"/>
                <w:szCs w:val="28"/>
              </w:rPr>
            </w:pPr>
            <m:oMathPara>
              <m:oMath>
                <m:r>
                  <w:rPr>
                    <w:rFonts w:ascii="Cambria Math" w:eastAsia="Calibri" w:hAnsi="Cambria Math" w:cs="Times New Roman"/>
                    <w:sz w:val="28"/>
                    <w:szCs w:val="28"/>
                  </w:rPr>
                  <m:t>⊡</m:t>
                </m:r>
                <w:bookmarkStart w:id="9" w:name="_Hlk118488288"/>
                <m:r>
                  <w:rPr>
                    <w:rFonts w:ascii="Cambria Math" w:eastAsia="Calibri" w:hAnsi="Cambria Math" w:cs="Times New Roman"/>
                    <w:sz w:val="28"/>
                    <w:szCs w:val="28"/>
                  </w:rPr>
                  <m:t>ϕ</m:t>
                </m:r>
                <w:bookmarkEnd w:id="9"/>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ϕ</m:t>
                        </m:r>
                      </m:e>
                      <m:sup>
                        <m:r>
                          <w:rPr>
                            <w:rFonts w:ascii="Cambria Math" w:eastAsia="Calibri" w:hAnsi="Cambria Math" w:cs="Times New Roman"/>
                            <w:sz w:val="28"/>
                            <w:szCs w:val="28"/>
                          </w:rPr>
                          <m:t>3</m:t>
                        </m:r>
                      </m:sup>
                    </m:sSup>
                  </m:num>
                  <m:den>
                    <m:r>
                      <w:rPr>
                        <w:rFonts w:ascii="Cambria Math" w:eastAsia="Calibri" w:hAnsi="Cambria Math" w:cs="Times New Roman"/>
                        <w:sz w:val="28"/>
                        <w:szCs w:val="28"/>
                      </w:rPr>
                      <m:t>4</m:t>
                    </m:r>
                  </m:den>
                </m:f>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αβ</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F</m:t>
                    </m:r>
                  </m:e>
                  <m:sup>
                    <m:r>
                      <w:rPr>
                        <w:rFonts w:ascii="Cambria Math" w:eastAsia="Calibri" w:hAnsi="Cambria Math" w:cs="Times New Roman"/>
                        <w:sz w:val="28"/>
                        <w:szCs w:val="28"/>
                      </w:rPr>
                      <m:t>αβ</m:t>
                    </m:r>
                  </m:sup>
                </m:sSup>
                <m:r>
                  <w:rPr>
                    <w:rFonts w:ascii="Cambria Math" w:eastAsia="Calibri" w:hAnsi="Cambria Math" w:cs="Times New Roman"/>
                    <w:sz w:val="28"/>
                    <w:szCs w:val="28"/>
                  </w:rPr>
                  <m:t>.</m:t>
                </m:r>
              </m:oMath>
            </m:oMathPara>
          </w:p>
        </w:tc>
        <w:tc>
          <w:tcPr>
            <w:tcW w:w="250" w:type="pct"/>
            <w:vAlign w:val="center"/>
          </w:tcPr>
          <w:p w:rsidR="00F520EE" w:rsidRPr="00F520EE" w:rsidRDefault="00F520EE" w:rsidP="00F520EE">
            <w:pPr>
              <w:jc w:val="right"/>
              <w:rPr>
                <w:rFonts w:ascii="Times New Roman" w:eastAsia="Times New Roman" w:hAnsi="Times New Roman" w:cs="Times New Roman"/>
                <w:sz w:val="28"/>
                <w:szCs w:val="28"/>
              </w:rPr>
            </w:pPr>
            <w:r w:rsidRPr="00F520EE">
              <w:rPr>
                <w:rFonts w:ascii="Times New Roman" w:eastAsia="Calibri" w:hAnsi="Times New Roman" w:cs="Times New Roman"/>
                <w:sz w:val="28"/>
                <w:szCs w:val="28"/>
              </w:rPr>
              <w:t>(1.5)</w:t>
            </w:r>
          </w:p>
        </w:tc>
      </w:tr>
    </w:tbl>
    <w:p w:rsidR="00F520EE" w:rsidRPr="00F520EE" w:rsidRDefault="00F520EE" w:rsidP="00F520EE">
      <w:pPr>
        <w:spacing w:after="0" w:line="259" w:lineRule="auto"/>
        <w:rPr>
          <w:rFonts w:ascii="Times New Roman" w:eastAsia="Calibri" w:hAnsi="Times New Roman" w:cs="Times New Roman"/>
          <w:sz w:val="28"/>
          <w:szCs w:val="28"/>
        </w:rPr>
      </w:pPr>
    </w:p>
    <w:p w:rsidR="00466074" w:rsidRPr="00B1650F" w:rsidRDefault="00F520EE" w:rsidP="00F520EE">
      <w:pPr>
        <w:autoSpaceDE w:val="0"/>
        <w:autoSpaceDN w:val="0"/>
        <w:adjustRightInd w:val="0"/>
        <w:spacing w:after="0" w:line="240" w:lineRule="auto"/>
        <w:ind w:firstLine="567"/>
        <w:rPr>
          <w:rFonts w:ascii="Times New Roman" w:hAnsi="Times New Roman" w:cs="Times New Roman"/>
          <w:sz w:val="28"/>
          <w:szCs w:val="28"/>
        </w:rPr>
      </w:pPr>
      <w:r w:rsidRPr="00F520EE">
        <w:rPr>
          <w:rFonts w:ascii="Times New Roman" w:eastAsia="Calibri" w:hAnsi="Times New Roman" w:cs="Times New Roman"/>
          <w:sz w:val="28"/>
          <w:szCs w:val="28"/>
        </w:rPr>
        <w:t xml:space="preserve">Частицей скалярного поля </w:t>
      </w:r>
      <m:oMath>
        <m:r>
          <w:rPr>
            <w:rFonts w:ascii="Cambria Math" w:eastAsia="Calibri" w:hAnsi="Cambria Math" w:cs="Times New Roman"/>
            <w:sz w:val="28"/>
            <w:szCs w:val="28"/>
          </w:rPr>
          <m:t>ϕ</m:t>
        </m:r>
      </m:oMath>
      <w:r w:rsidRPr="00F520EE">
        <w:rPr>
          <w:rFonts w:ascii="Times New Roman" w:eastAsia="Times New Roman" w:hAnsi="Times New Roman" w:cs="Times New Roman"/>
          <w:sz w:val="28"/>
          <w:szCs w:val="28"/>
        </w:rPr>
        <w:t xml:space="preserve"> является дилатон</w:t>
      </w:r>
      <w:r w:rsidR="00171419" w:rsidRPr="00171419">
        <w:rPr>
          <w:rFonts w:ascii="Times New Roman" w:eastAsia="Times New Roman" w:hAnsi="Times New Roman" w:cs="Times New Roman"/>
          <w:sz w:val="28"/>
          <w:szCs w:val="28"/>
        </w:rPr>
        <w:t xml:space="preserve"> </w:t>
      </w:r>
      <w:r w:rsidR="0021699A" w:rsidRPr="00E40949">
        <w:rPr>
          <w:rFonts w:ascii="Times New Roman" w:eastAsia="Times New Roman" w:hAnsi="Times New Roman" w:cs="Times New Roman"/>
          <w:sz w:val="28"/>
          <w:szCs w:val="28"/>
        </w:rPr>
        <w:t>[</w:t>
      </w:r>
      <w:r w:rsidR="00E95741" w:rsidRPr="00E95741">
        <w:rPr>
          <w:rFonts w:ascii="Times New Roman" w:eastAsia="Times New Roman" w:hAnsi="Times New Roman" w:cs="Times New Roman"/>
          <w:sz w:val="28"/>
          <w:szCs w:val="28"/>
        </w:rPr>
        <w:t>3</w:t>
      </w:r>
      <w:r w:rsidR="0021699A" w:rsidRPr="00E40949">
        <w:rPr>
          <w:rFonts w:ascii="Times New Roman" w:eastAsia="Times New Roman" w:hAnsi="Times New Roman" w:cs="Times New Roman"/>
          <w:sz w:val="28"/>
          <w:szCs w:val="28"/>
        </w:rPr>
        <w:t>]</w:t>
      </w:r>
      <w:r w:rsidRPr="00F520EE">
        <w:rPr>
          <w:rFonts w:ascii="Times New Roman" w:eastAsia="Times New Roman" w:hAnsi="Times New Roman" w:cs="Times New Roman"/>
          <w:sz w:val="28"/>
          <w:szCs w:val="28"/>
        </w:rPr>
        <w:t>, также известный, как радион или гравискаляр.</w:t>
      </w:r>
    </w:p>
    <w:p w:rsidR="006973CE" w:rsidRPr="006973CE" w:rsidRDefault="006973CE" w:rsidP="006973CE">
      <w:pPr>
        <w:suppressAutoHyphens/>
        <w:spacing w:after="0" w:line="240" w:lineRule="auto"/>
        <w:ind w:firstLine="567"/>
        <w:rPr>
          <w:rFonts w:ascii="Times New Roman" w:eastAsia="Calibri" w:hAnsi="Times New Roman" w:cs="Times New Roman"/>
          <w:sz w:val="28"/>
          <w:szCs w:val="28"/>
        </w:rPr>
      </w:pPr>
      <w:r w:rsidRPr="006973CE">
        <w:rPr>
          <w:rFonts w:ascii="Times New Roman" w:eastAsia="Calibri" w:hAnsi="Times New Roman" w:cs="Times New Roman"/>
          <w:sz w:val="28"/>
          <w:szCs w:val="28"/>
        </w:rPr>
        <w:t xml:space="preserve">В физике элементарных частиц есть немало теорий, не считая дилатона, в которых описываются частицы, обладающие и магнитным, и электрическим зарядом. Этим предполагаемым частицам дано название </w:t>
      </w:r>
      <w:r w:rsidRPr="006973CE">
        <w:rPr>
          <w:rFonts w:ascii="Times New Roman" w:eastAsia="Calibri" w:hAnsi="Times New Roman" w:cs="Times New Roman"/>
          <w:i/>
          <w:iCs/>
          <w:sz w:val="28"/>
          <w:szCs w:val="28"/>
        </w:rPr>
        <w:t>дионы</w:t>
      </w:r>
      <w:r w:rsidRPr="006973CE">
        <w:rPr>
          <w:rFonts w:ascii="Times New Roman" w:eastAsia="Calibri" w:hAnsi="Times New Roman" w:cs="Times New Roman"/>
          <w:sz w:val="28"/>
          <w:szCs w:val="28"/>
        </w:rPr>
        <w:t xml:space="preserve">. </w:t>
      </w:r>
    </w:p>
    <w:p w:rsidR="006973CE" w:rsidRPr="006973CE" w:rsidRDefault="006973CE" w:rsidP="006973CE">
      <w:pPr>
        <w:suppressAutoHyphens/>
        <w:spacing w:after="0" w:line="240" w:lineRule="auto"/>
        <w:ind w:firstLine="567"/>
        <w:rPr>
          <w:rFonts w:ascii="Times New Roman" w:eastAsia="Calibri" w:hAnsi="Times New Roman" w:cs="Times New Roman"/>
          <w:sz w:val="28"/>
          <w:szCs w:val="28"/>
        </w:rPr>
      </w:pPr>
      <w:r w:rsidRPr="006973CE">
        <w:rPr>
          <w:rFonts w:ascii="Times New Roman" w:eastAsia="Calibri" w:hAnsi="Times New Roman" w:cs="Times New Roman"/>
          <w:sz w:val="28"/>
          <w:szCs w:val="28"/>
        </w:rPr>
        <w:t xml:space="preserve">Дион — предположительно существующая элементарная частица, являющаяся магнитным монополем с ненулевым электрическим зарядом </w:t>
      </w:r>
      <w:r w:rsidR="0021699A" w:rsidRPr="00E40949">
        <w:rPr>
          <w:rFonts w:ascii="Times New Roman" w:eastAsia="Calibri" w:hAnsi="Times New Roman" w:cs="Times New Roman"/>
          <w:sz w:val="28"/>
          <w:szCs w:val="28"/>
        </w:rPr>
        <w:t>[</w:t>
      </w:r>
      <w:r w:rsidR="00E95741" w:rsidRPr="00E95741">
        <w:rPr>
          <w:rFonts w:ascii="Times New Roman" w:eastAsia="Calibri" w:hAnsi="Times New Roman" w:cs="Times New Roman"/>
          <w:sz w:val="28"/>
          <w:szCs w:val="28"/>
        </w:rPr>
        <w:t>4</w:t>
      </w:r>
      <w:r w:rsidR="0021699A" w:rsidRPr="00E40949">
        <w:rPr>
          <w:rFonts w:ascii="Times New Roman" w:eastAsia="Calibri" w:hAnsi="Times New Roman" w:cs="Times New Roman"/>
          <w:sz w:val="28"/>
          <w:szCs w:val="28"/>
        </w:rPr>
        <w:t>]</w:t>
      </w:r>
      <w:r w:rsidRPr="006973CE">
        <w:rPr>
          <w:rFonts w:ascii="Times New Roman" w:eastAsia="Calibri" w:hAnsi="Times New Roman" w:cs="Times New Roman"/>
          <w:sz w:val="28"/>
          <w:szCs w:val="28"/>
        </w:rPr>
        <w:t>. Включение в расчётный процесс дионов позволяет решить уравнения неабелевых калибровочных теорий. Автором концепции дионов, выступающих в роли базовых элементов адронов, а также самого термина стал Д. Швингер, в 1969 г. предположивший о существовании данной частицы при изучении магнитного монополя Дирака.</w:t>
      </w:r>
    </w:p>
    <w:p w:rsidR="006973CE" w:rsidRPr="006973CE" w:rsidRDefault="006973CE" w:rsidP="006973CE">
      <w:pPr>
        <w:suppressAutoHyphens/>
        <w:spacing w:after="0" w:line="240" w:lineRule="auto"/>
        <w:ind w:firstLine="567"/>
        <w:rPr>
          <w:rFonts w:ascii="Times New Roman" w:eastAsia="Calibri" w:hAnsi="Times New Roman" w:cs="Times New Roman"/>
          <w:sz w:val="28"/>
          <w:szCs w:val="28"/>
        </w:rPr>
      </w:pPr>
      <w:r w:rsidRPr="006973CE">
        <w:rPr>
          <w:rFonts w:ascii="Times New Roman" w:eastAsia="Calibri" w:hAnsi="Times New Roman" w:cs="Times New Roman"/>
          <w:sz w:val="28"/>
          <w:szCs w:val="28"/>
        </w:rPr>
        <w:t xml:space="preserve">Как нам известно, электромагнитное поле, его преобразования описаны в теории электродинамики благодаря системе максвелловских уравнений. Приведённые Дж. Максвеллом формулы позволяют связать движение заряженных частиц с магнитным и электрическим полями, причём данные уравнения почти не отличаются как для электричества, так и для магнетизма. Это сходство можно усилить, если ввести помимо электрического заряда </w:t>
      </w:r>
      <m:oMath>
        <m:sSub>
          <m:sSubPr>
            <m:ctrlPr>
              <w:rPr>
                <w:rFonts w:ascii="Cambria Math" w:eastAsia="Calibri" w:hAnsi="Cambria Math" w:cs="Calibri"/>
                <w:sz w:val="28"/>
                <w:szCs w:val="28"/>
              </w:rPr>
            </m:ctrlPr>
          </m:sSubPr>
          <m:e>
            <m:r>
              <w:rPr>
                <w:rFonts w:ascii="Cambria Math" w:eastAsia="Calibri" w:hAnsi="Cambria Math" w:cs="Calibri"/>
                <w:sz w:val="28"/>
                <w:szCs w:val="28"/>
              </w:rPr>
              <m:t>q</m:t>
            </m:r>
          </m:e>
          <m:sub>
            <m:r>
              <w:rPr>
                <w:rFonts w:ascii="Cambria Math" w:eastAsia="Calibri" w:hAnsi="Cambria Math" w:cs="Calibri"/>
                <w:sz w:val="28"/>
                <w:szCs w:val="28"/>
              </w:rPr>
              <m:t>e</m:t>
            </m:r>
          </m:sub>
        </m:sSub>
      </m:oMath>
      <w:r w:rsidRPr="006973CE">
        <w:rPr>
          <w:rFonts w:ascii="Times New Roman" w:eastAsia="Calibri" w:hAnsi="Times New Roman" w:cs="Times New Roman"/>
          <w:sz w:val="28"/>
          <w:szCs w:val="28"/>
        </w:rPr>
        <w:t xml:space="preserve"> и тока дополнительные переменные - плотность магнитного заряда </w:t>
      </w:r>
      <m:oMath>
        <m:sSub>
          <m:sSubPr>
            <m:ctrlPr>
              <w:rPr>
                <w:rFonts w:ascii="Cambria Math" w:eastAsia="Calibri" w:hAnsi="Cambria Math" w:cs="Calibri"/>
                <w:sz w:val="28"/>
                <w:szCs w:val="28"/>
              </w:rPr>
            </m:ctrlPr>
          </m:sSubPr>
          <m:e>
            <m:r>
              <w:rPr>
                <w:rFonts w:ascii="Cambria Math" w:eastAsia="Calibri" w:hAnsi="Cambria Math" w:cs="Calibri"/>
                <w:sz w:val="28"/>
                <w:szCs w:val="28"/>
              </w:rPr>
              <m:t>ρ</m:t>
            </m:r>
          </m:e>
          <m:sub>
            <m:r>
              <w:rPr>
                <w:rFonts w:ascii="Cambria Math" w:eastAsia="Calibri" w:hAnsi="Cambria Math" w:cs="Calibri"/>
                <w:sz w:val="28"/>
                <w:szCs w:val="28"/>
              </w:rPr>
              <m:t>m</m:t>
            </m:r>
          </m:sub>
        </m:sSub>
      </m:oMath>
      <w:r w:rsidRPr="006973CE">
        <w:rPr>
          <w:rFonts w:ascii="Times New Roman" w:eastAsia="Calibri" w:hAnsi="Times New Roman" w:cs="Times New Roman"/>
          <w:sz w:val="28"/>
          <w:szCs w:val="28"/>
        </w:rPr>
        <w:t xml:space="preserve"> (магнитный заряд </w:t>
      </w:r>
      <m:oMath>
        <m:sSub>
          <m:sSubPr>
            <m:ctrlPr>
              <w:rPr>
                <w:rFonts w:ascii="Cambria Math" w:eastAsia="Calibri" w:hAnsi="Cambria Math" w:cs="Calibri"/>
                <w:sz w:val="28"/>
                <w:szCs w:val="28"/>
              </w:rPr>
            </m:ctrlPr>
          </m:sSubPr>
          <m:e>
            <m:r>
              <w:rPr>
                <w:rFonts w:ascii="Cambria Math" w:eastAsia="Calibri" w:hAnsi="Cambria Math" w:cs="Calibri"/>
                <w:sz w:val="28"/>
                <w:szCs w:val="28"/>
              </w:rPr>
              <m:t>q</m:t>
            </m:r>
          </m:e>
          <m:sub>
            <m:r>
              <w:rPr>
                <w:rFonts w:ascii="Cambria Math" w:eastAsia="Calibri" w:hAnsi="Cambria Math" w:cs="Calibri"/>
                <w:sz w:val="28"/>
                <w:szCs w:val="28"/>
              </w:rPr>
              <m:t>m</m:t>
            </m:r>
          </m:sub>
        </m:sSub>
      </m:oMath>
      <w:r w:rsidRPr="006973CE">
        <w:rPr>
          <w:rFonts w:ascii="Times New Roman" w:eastAsia="Calibri" w:hAnsi="Times New Roman" w:cs="Times New Roman"/>
          <w:sz w:val="28"/>
          <w:szCs w:val="28"/>
        </w:rPr>
        <w:t xml:space="preserve">) и плотность магнитного тока </w:t>
      </w:r>
      <m:oMath>
        <m:sSub>
          <m:sSubPr>
            <m:ctrlPr>
              <w:rPr>
                <w:rFonts w:ascii="Cambria Math" w:eastAsia="Calibri" w:hAnsi="Cambria Math" w:cs="Calibri"/>
                <w:sz w:val="28"/>
                <w:szCs w:val="28"/>
              </w:rPr>
            </m:ctrlPr>
          </m:sSubPr>
          <m:e>
            <m:r>
              <w:rPr>
                <w:rFonts w:ascii="Cambria Math" w:eastAsia="Calibri" w:hAnsi="Cambria Math" w:cs="Calibri"/>
                <w:sz w:val="28"/>
                <w:szCs w:val="28"/>
              </w:rPr>
              <m:t>j</m:t>
            </m:r>
          </m:e>
          <m:sub>
            <m:r>
              <w:rPr>
                <w:rFonts w:ascii="Cambria Math" w:eastAsia="Calibri" w:hAnsi="Cambria Math" w:cs="Calibri"/>
                <w:sz w:val="28"/>
                <w:szCs w:val="28"/>
              </w:rPr>
              <m:t>m</m:t>
            </m:r>
          </m:sub>
        </m:sSub>
      </m:oMath>
      <w:r w:rsidRPr="006973CE">
        <w:rPr>
          <w:rFonts w:ascii="Times New Roman" w:eastAsia="Calibri" w:hAnsi="Times New Roman" w:cs="Times New Roman"/>
          <w:sz w:val="28"/>
          <w:szCs w:val="28"/>
        </w:rPr>
        <w:t xml:space="preserve"> (магнитный ток).</w:t>
      </w:r>
    </w:p>
    <w:p w:rsidR="006973CE" w:rsidRPr="006973CE" w:rsidRDefault="006973CE" w:rsidP="006973CE">
      <w:pPr>
        <w:suppressAutoHyphens/>
        <w:spacing w:after="0" w:line="240" w:lineRule="auto"/>
        <w:ind w:firstLine="567"/>
        <w:rPr>
          <w:rFonts w:ascii="Times New Roman" w:eastAsia="Calibri" w:hAnsi="Times New Roman" w:cs="Times New Roman"/>
          <w:sz w:val="28"/>
          <w:szCs w:val="28"/>
        </w:rPr>
      </w:pPr>
      <w:r w:rsidRPr="006973CE">
        <w:rPr>
          <w:rFonts w:ascii="Times New Roman" w:eastAsia="Calibri" w:hAnsi="Times New Roman" w:cs="Times New Roman"/>
          <w:sz w:val="28"/>
          <w:szCs w:val="28"/>
        </w:rPr>
        <w:t xml:space="preserve">В результате своих экспериментов Поль Дирак пришёл к выводу, согласно которому магнитный заряд гипотетического монополя имеет конкретное, а не произвольное значение, поскольку является кратным элементарному магнитному заряду </w:t>
      </w:r>
      <m:oMath>
        <m:sSub>
          <m:sSubPr>
            <m:ctrlPr>
              <w:rPr>
                <w:rFonts w:ascii="Cambria Math" w:eastAsia="Calibri" w:hAnsi="Cambria Math" w:cs="Calibri"/>
                <w:sz w:val="28"/>
                <w:szCs w:val="28"/>
              </w:rPr>
            </m:ctrlPr>
          </m:sSubPr>
          <m:e>
            <m:r>
              <w:rPr>
                <w:rFonts w:ascii="Cambria Math" w:eastAsia="Calibri" w:hAnsi="Cambria Math" w:cs="Calibri"/>
                <w:sz w:val="28"/>
                <w:szCs w:val="28"/>
              </w:rPr>
              <m:t>g</m:t>
            </m:r>
          </m:e>
          <m:sub>
            <m:r>
              <w:rPr>
                <w:rFonts w:ascii="Cambria Math" w:eastAsia="Calibri" w:hAnsi="Cambria Math" w:cs="Calibri"/>
                <w:sz w:val="28"/>
                <w:szCs w:val="28"/>
              </w:rPr>
              <m:t>0</m:t>
            </m:r>
          </m:sub>
        </m:sSub>
        <m:r>
          <w:rPr>
            <w:rFonts w:ascii="Cambria Math" w:eastAsia="Calibri" w:hAnsi="Cambria Math" w:cs="Calibri"/>
            <w:sz w:val="28"/>
            <w:szCs w:val="28"/>
          </w:rPr>
          <m:t>=</m:t>
        </m:r>
        <m:f>
          <m:fPr>
            <m:ctrlPr>
              <w:rPr>
                <w:rFonts w:ascii="Cambria Math" w:eastAsia="Calibri" w:hAnsi="Cambria Math" w:cs="Calibri"/>
                <w:sz w:val="28"/>
                <w:szCs w:val="28"/>
              </w:rPr>
            </m:ctrlPr>
          </m:fPr>
          <m:num>
            <m:r>
              <w:rPr>
                <w:rFonts w:ascii="Cambria Math" w:eastAsia="Calibri" w:hAnsi="Cambria Math" w:cs="Calibri"/>
                <w:sz w:val="28"/>
                <w:szCs w:val="28"/>
              </w:rPr>
              <m:t>ℏc</m:t>
            </m:r>
          </m:num>
          <m:den>
            <m:r>
              <w:rPr>
                <w:rFonts w:ascii="Cambria Math" w:eastAsia="Calibri" w:hAnsi="Cambria Math" w:cs="Calibri"/>
                <w:sz w:val="28"/>
                <w:szCs w:val="28"/>
              </w:rPr>
              <m:t>2e</m:t>
            </m:r>
          </m:den>
        </m:f>
      </m:oMath>
      <w:r w:rsidRPr="006973CE">
        <w:rPr>
          <w:rFonts w:ascii="Times New Roman" w:eastAsia="Calibri" w:hAnsi="Times New Roman" w:cs="Times New Roman"/>
          <w:sz w:val="28"/>
          <w:szCs w:val="28"/>
        </w:rPr>
        <w:t xml:space="preserve">, где </w:t>
      </w:r>
      <m:oMath>
        <m:r>
          <w:rPr>
            <w:rFonts w:ascii="Cambria Math" w:eastAsia="Calibri" w:hAnsi="Cambria Math" w:cs="Calibri"/>
            <w:sz w:val="28"/>
            <w:szCs w:val="28"/>
          </w:rPr>
          <m:t>e</m:t>
        </m:r>
      </m:oMath>
      <w:r w:rsidRPr="006973CE">
        <w:rPr>
          <w:rFonts w:ascii="Times New Roman" w:eastAsia="Times New Roman" w:hAnsi="Times New Roman" w:cs="Times New Roman"/>
          <w:sz w:val="28"/>
          <w:szCs w:val="28"/>
        </w:rPr>
        <w:t xml:space="preserve"> -</w:t>
      </w:r>
      <w:r w:rsidRPr="006973CE">
        <w:rPr>
          <w:rFonts w:ascii="Times New Roman" w:eastAsia="Calibri" w:hAnsi="Times New Roman" w:cs="Times New Roman"/>
          <w:sz w:val="28"/>
          <w:szCs w:val="28"/>
        </w:rPr>
        <w:t xml:space="preserve"> элементарный электрический заряд.</w:t>
      </w:r>
    </w:p>
    <w:p w:rsidR="006973CE" w:rsidRPr="006973CE" w:rsidRDefault="006973CE" w:rsidP="006973CE">
      <w:pPr>
        <w:suppressAutoHyphens/>
        <w:spacing w:after="0" w:line="240" w:lineRule="auto"/>
        <w:ind w:firstLine="567"/>
        <w:rPr>
          <w:rFonts w:ascii="Times New Roman" w:eastAsia="Calibri" w:hAnsi="Times New Roman" w:cs="Times New Roman"/>
          <w:sz w:val="28"/>
          <w:szCs w:val="28"/>
        </w:rPr>
      </w:pPr>
      <w:r w:rsidRPr="006973CE">
        <w:rPr>
          <w:rFonts w:ascii="Times New Roman" w:eastAsia="Calibri" w:hAnsi="Times New Roman" w:cs="Times New Roman"/>
          <w:sz w:val="28"/>
          <w:szCs w:val="28"/>
        </w:rPr>
        <w:t xml:space="preserve">Так, присутствие единственного монополя Дирака с известным зарядом позволило бы объяснить обнаруженную в ходе экспериментов кратность величине </w:t>
      </w:r>
      <m:oMath>
        <m:r>
          <w:rPr>
            <w:rFonts w:ascii="Cambria Math" w:eastAsia="Calibri" w:hAnsi="Cambria Math" w:cs="Calibri"/>
            <w:sz w:val="28"/>
            <w:szCs w:val="28"/>
          </w:rPr>
          <m:t>e</m:t>
        </m:r>
      </m:oMath>
      <w:r w:rsidRPr="006973CE">
        <w:rPr>
          <w:rFonts w:ascii="Times New Roman" w:eastAsia="Calibri" w:hAnsi="Times New Roman" w:cs="Times New Roman"/>
          <w:sz w:val="28"/>
          <w:szCs w:val="28"/>
        </w:rPr>
        <w:t xml:space="preserve"> электрических зарядов частиц; при этом магнитный заряд также подлежал бы квантованию.</w:t>
      </w:r>
    </w:p>
    <w:p w:rsidR="00A33E35" w:rsidRPr="00B1650F" w:rsidRDefault="005A1499"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ab/>
        <w:t>Одним из не до конца изученных</w:t>
      </w:r>
      <w:r w:rsidR="00E156BA" w:rsidRPr="00B1650F">
        <w:rPr>
          <w:rFonts w:ascii="Times New Roman" w:hAnsi="Times New Roman" w:cs="Times New Roman"/>
          <w:sz w:val="28"/>
          <w:szCs w:val="28"/>
        </w:rPr>
        <w:t xml:space="preserve"> </w:t>
      </w:r>
      <w:r w:rsidRPr="00B1650F">
        <w:rPr>
          <w:rFonts w:ascii="Times New Roman" w:hAnsi="Times New Roman" w:cs="Times New Roman"/>
          <w:sz w:val="28"/>
          <w:szCs w:val="28"/>
        </w:rPr>
        <w:t>вопросов в области исследования черных дыр</w:t>
      </w:r>
      <w:r w:rsidR="006973CE">
        <w:rPr>
          <w:rFonts w:ascii="Times New Roman" w:hAnsi="Times New Roman" w:cs="Times New Roman"/>
          <w:sz w:val="28"/>
          <w:szCs w:val="28"/>
        </w:rPr>
        <w:t xml:space="preserve"> </w:t>
      </w:r>
      <w:r w:rsidRPr="00B1650F">
        <w:rPr>
          <w:rFonts w:ascii="Times New Roman" w:hAnsi="Times New Roman" w:cs="Times New Roman"/>
          <w:sz w:val="28"/>
          <w:szCs w:val="28"/>
        </w:rPr>
        <w:t>является модель дионной черной дыры в присутствии поля дилатона.</w:t>
      </w:r>
    </w:p>
    <w:p w:rsidR="005A1499" w:rsidRPr="00B1650F" w:rsidRDefault="005A1499"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lastRenderedPageBreak/>
        <w:tab/>
        <w:t>Статические сферически-симметричные черные дыры с электрическим и/или магнитным зарядом хорошо изучены, а решения для них представлены известной метрикой Райсснера–Нордстрема (РН). Однако при наличии поля дилатона ситуация становится намного более сложной.</w:t>
      </w:r>
    </w:p>
    <w:p w:rsidR="007A30D0" w:rsidRPr="00B1650F" w:rsidRDefault="009E1909"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w:t>
      </w:r>
      <w:r w:rsidR="007A30D0" w:rsidRPr="00B1650F">
        <w:rPr>
          <w:rFonts w:ascii="Times New Roman" w:hAnsi="Times New Roman" w:cs="Times New Roman"/>
          <w:sz w:val="28"/>
          <w:szCs w:val="28"/>
        </w:rPr>
        <w:t xml:space="preserve"> настоящее время существует определенный интерес к сферически-симметричным решениям для</w:t>
      </w:r>
      <w:r w:rsidR="00366715" w:rsidRPr="00B1650F">
        <w:rPr>
          <w:rFonts w:ascii="Times New Roman" w:hAnsi="Times New Roman" w:cs="Times New Roman"/>
          <w:sz w:val="28"/>
          <w:szCs w:val="28"/>
        </w:rPr>
        <w:t xml:space="preserve"> таких</w:t>
      </w:r>
      <w:r w:rsidR="007A30D0" w:rsidRPr="00B1650F">
        <w:rPr>
          <w:rFonts w:ascii="Times New Roman" w:hAnsi="Times New Roman" w:cs="Times New Roman"/>
          <w:sz w:val="28"/>
          <w:szCs w:val="28"/>
        </w:rPr>
        <w:t xml:space="preserve"> черных дыр и черных бран, связанных с алгебрами Ли и цепочками Тода</w:t>
      </w:r>
      <w:r w:rsidR="00964A38" w:rsidRPr="00B1650F">
        <w:rPr>
          <w:rFonts w:ascii="Times New Roman" w:hAnsi="Times New Roman" w:cs="Times New Roman"/>
          <w:sz w:val="28"/>
          <w:szCs w:val="28"/>
        </w:rPr>
        <w:t>, см.</w:t>
      </w:r>
      <w:r w:rsidR="004579FF"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B56239">
        <w:rPr>
          <w:rFonts w:ascii="Times New Roman" w:hAnsi="Times New Roman" w:cs="Times New Roman"/>
          <w:sz w:val="28"/>
          <w:szCs w:val="28"/>
        </w:rPr>
        <w:t>5-30</w:t>
      </w:r>
      <w:r w:rsidR="0021699A" w:rsidRPr="00E40949">
        <w:rPr>
          <w:rFonts w:ascii="Times New Roman" w:hAnsi="Times New Roman" w:cs="Times New Roman"/>
          <w:sz w:val="28"/>
          <w:szCs w:val="28"/>
        </w:rPr>
        <w:t>]</w:t>
      </w:r>
      <w:r w:rsidR="00FF4493" w:rsidRPr="00B1650F">
        <w:rPr>
          <w:rFonts w:ascii="Times New Roman" w:hAnsi="Times New Roman" w:cs="Times New Roman"/>
          <w:sz w:val="28"/>
          <w:szCs w:val="28"/>
        </w:rPr>
        <w:t>,</w:t>
      </w:r>
      <w:r w:rsidR="007A30D0" w:rsidRPr="00B1650F">
        <w:rPr>
          <w:rFonts w:ascii="Times New Roman" w:hAnsi="Times New Roman" w:cs="Times New Roman"/>
          <w:sz w:val="28"/>
          <w:szCs w:val="28"/>
        </w:rPr>
        <w:t xml:space="preserve"> и ссылки там. Эти решения появляются в гравитационных моделях со скалярными полями и антисимметричными формами.</w:t>
      </w:r>
    </w:p>
    <w:p w:rsidR="00502F62" w:rsidRPr="00B1650F" w:rsidRDefault="00F22865"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В работе </w:t>
      </w:r>
      <w:r w:rsidR="0028740C" w:rsidRPr="00B1650F">
        <w:rPr>
          <w:rFonts w:ascii="Times New Roman" w:hAnsi="Times New Roman" w:cs="Times New Roman"/>
          <w:sz w:val="28"/>
          <w:szCs w:val="28"/>
        </w:rPr>
        <w:t>М</w:t>
      </w:r>
      <w:r w:rsidRPr="00B1650F">
        <w:rPr>
          <w:rFonts w:ascii="Times New Roman" w:hAnsi="Times New Roman" w:cs="Times New Roman"/>
          <w:sz w:val="28"/>
          <w:szCs w:val="28"/>
        </w:rPr>
        <w:t>.</w:t>
      </w:r>
      <w:r w:rsidR="00FB4A6F" w:rsidRPr="00B1650F">
        <w:rPr>
          <w:rFonts w:ascii="Times New Roman" w:hAnsi="Times New Roman" w:cs="Times New Roman"/>
          <w:sz w:val="28"/>
          <w:szCs w:val="28"/>
        </w:rPr>
        <w:t xml:space="preserve"> </w:t>
      </w:r>
      <w:r w:rsidR="0028740C" w:rsidRPr="00B1650F">
        <w:rPr>
          <w:rFonts w:ascii="Times New Roman" w:hAnsi="Times New Roman" w:cs="Times New Roman"/>
          <w:sz w:val="28"/>
          <w:szCs w:val="28"/>
        </w:rPr>
        <w:t>Е.</w:t>
      </w:r>
      <w:r w:rsidR="00FB4A6F" w:rsidRPr="00B1650F">
        <w:rPr>
          <w:rFonts w:ascii="Times New Roman" w:hAnsi="Times New Roman" w:cs="Times New Roman"/>
          <w:sz w:val="28"/>
          <w:szCs w:val="28"/>
        </w:rPr>
        <w:t xml:space="preserve"> </w:t>
      </w:r>
      <w:r w:rsidRPr="00B1650F">
        <w:rPr>
          <w:rFonts w:ascii="Times New Roman" w:hAnsi="Times New Roman" w:cs="Times New Roman"/>
          <w:sz w:val="28"/>
          <w:szCs w:val="28"/>
        </w:rPr>
        <w:t>Абишева</w:t>
      </w:r>
      <w:r w:rsidR="00FB4A6F" w:rsidRPr="00B1650F">
        <w:rPr>
          <w:rFonts w:ascii="Times New Roman" w:hAnsi="Times New Roman" w:cs="Times New Roman"/>
          <w:sz w:val="28"/>
          <w:szCs w:val="28"/>
        </w:rPr>
        <w:t xml:space="preserve"> </w:t>
      </w:r>
      <w:r w:rsidR="0028740C" w:rsidRPr="00B1650F">
        <w:rPr>
          <w:rFonts w:ascii="Times New Roman" w:hAnsi="Times New Roman" w:cs="Times New Roman"/>
          <w:sz w:val="28"/>
          <w:szCs w:val="28"/>
        </w:rPr>
        <w:t>с</w:t>
      </w:r>
      <w:r w:rsidRPr="00B1650F">
        <w:rPr>
          <w:rFonts w:ascii="Times New Roman" w:hAnsi="Times New Roman" w:cs="Times New Roman"/>
          <w:sz w:val="28"/>
          <w:szCs w:val="28"/>
        </w:rPr>
        <w:t xml:space="preserve"> соавтор</w:t>
      </w:r>
      <w:r w:rsidR="0028740C" w:rsidRPr="00B1650F">
        <w:rPr>
          <w:rFonts w:ascii="Times New Roman" w:hAnsi="Times New Roman" w:cs="Times New Roman"/>
          <w:sz w:val="28"/>
          <w:szCs w:val="28"/>
        </w:rPr>
        <w:t>ами</w:t>
      </w:r>
      <w:r w:rsidR="00FB4A6F" w:rsidRPr="00B1650F">
        <w:rPr>
          <w:rFonts w:ascii="Times New Roman" w:hAnsi="Times New Roman" w:cs="Times New Roman"/>
          <w:sz w:val="28"/>
          <w:szCs w:val="28"/>
        </w:rPr>
        <w:t xml:space="preserve"> </w:t>
      </w:r>
      <w:r w:rsidR="0028740C" w:rsidRPr="00B1650F">
        <w:rPr>
          <w:rFonts w:ascii="Times New Roman" w:hAnsi="Times New Roman" w:cs="Times New Roman"/>
          <w:sz w:val="28"/>
          <w:szCs w:val="28"/>
        </w:rPr>
        <w:t>было</w:t>
      </w:r>
      <w:r w:rsidR="00FB4A6F" w:rsidRPr="00B1650F">
        <w:rPr>
          <w:rFonts w:ascii="Times New Roman" w:hAnsi="Times New Roman" w:cs="Times New Roman"/>
          <w:sz w:val="28"/>
          <w:szCs w:val="28"/>
        </w:rPr>
        <w:t xml:space="preserve"> </w:t>
      </w:r>
      <w:r w:rsidR="006C74F7" w:rsidRPr="00B1650F">
        <w:rPr>
          <w:rFonts w:ascii="Times New Roman" w:hAnsi="Times New Roman" w:cs="Times New Roman"/>
          <w:sz w:val="28"/>
          <w:szCs w:val="28"/>
        </w:rPr>
        <w:t>получ</w:t>
      </w:r>
      <w:r w:rsidRPr="00B1650F">
        <w:rPr>
          <w:rFonts w:ascii="Times New Roman" w:hAnsi="Times New Roman" w:cs="Times New Roman"/>
          <w:sz w:val="28"/>
          <w:szCs w:val="28"/>
        </w:rPr>
        <w:t>ено</w:t>
      </w:r>
      <w:r w:rsidR="006C74F7" w:rsidRPr="00B1650F">
        <w:rPr>
          <w:rFonts w:ascii="Times New Roman" w:hAnsi="Times New Roman" w:cs="Times New Roman"/>
          <w:sz w:val="28"/>
          <w:szCs w:val="28"/>
        </w:rPr>
        <w:t xml:space="preserve"> и</w:t>
      </w:r>
      <w:r w:rsidR="00502F62" w:rsidRPr="00B1650F">
        <w:rPr>
          <w:rFonts w:ascii="Times New Roman" w:hAnsi="Times New Roman" w:cs="Times New Roman"/>
          <w:sz w:val="28"/>
          <w:szCs w:val="28"/>
        </w:rPr>
        <w:t xml:space="preserve"> рассмотре</w:t>
      </w:r>
      <w:r w:rsidRPr="00B1650F">
        <w:rPr>
          <w:rFonts w:ascii="Times New Roman" w:hAnsi="Times New Roman" w:cs="Times New Roman"/>
          <w:sz w:val="28"/>
          <w:szCs w:val="28"/>
        </w:rPr>
        <w:t>но</w:t>
      </w:r>
      <w:r w:rsidR="00FB4A6F" w:rsidRPr="00B1650F">
        <w:rPr>
          <w:rFonts w:ascii="Times New Roman" w:hAnsi="Times New Roman" w:cs="Times New Roman"/>
          <w:sz w:val="28"/>
          <w:szCs w:val="28"/>
        </w:rPr>
        <w:t xml:space="preserve"> </w:t>
      </w:r>
      <w:r w:rsidR="00502F62" w:rsidRPr="00B1650F">
        <w:rPr>
          <w:rFonts w:ascii="Times New Roman" w:hAnsi="Times New Roman" w:cs="Times New Roman"/>
          <w:sz w:val="28"/>
          <w:szCs w:val="28"/>
        </w:rPr>
        <w:t>дилатонн</w:t>
      </w:r>
      <w:r w:rsidR="006C74F7" w:rsidRPr="00B1650F">
        <w:rPr>
          <w:rFonts w:ascii="Times New Roman" w:hAnsi="Times New Roman" w:cs="Times New Roman"/>
          <w:sz w:val="28"/>
          <w:szCs w:val="28"/>
        </w:rPr>
        <w:t>о-дионные</w:t>
      </w:r>
      <w:r w:rsidR="00502F62" w:rsidRPr="00B1650F">
        <w:rPr>
          <w:rFonts w:ascii="Times New Roman" w:hAnsi="Times New Roman" w:cs="Times New Roman"/>
          <w:sz w:val="28"/>
          <w:szCs w:val="28"/>
        </w:rPr>
        <w:t xml:space="preserve"> решения</w:t>
      </w:r>
      <w:r w:rsidR="00FB4A6F" w:rsidRPr="00B1650F">
        <w:rPr>
          <w:rFonts w:ascii="Times New Roman" w:hAnsi="Times New Roman" w:cs="Times New Roman"/>
          <w:sz w:val="28"/>
          <w:szCs w:val="28"/>
        </w:rPr>
        <w:t xml:space="preserve"> </w:t>
      </w:r>
      <w:r w:rsidR="00D30F23" w:rsidRPr="00B1650F">
        <w:rPr>
          <w:rFonts w:ascii="Times New Roman" w:hAnsi="Times New Roman" w:cs="Times New Roman"/>
          <w:sz w:val="28"/>
          <w:szCs w:val="28"/>
        </w:rPr>
        <w:t>для</w:t>
      </w:r>
      <w:r w:rsidR="00502F62" w:rsidRPr="00B1650F">
        <w:rPr>
          <w:rFonts w:ascii="Times New Roman" w:hAnsi="Times New Roman" w:cs="Times New Roman"/>
          <w:sz w:val="28"/>
          <w:szCs w:val="28"/>
        </w:rPr>
        <w:t xml:space="preserve"> черных дыр с</w:t>
      </w:r>
      <w:r w:rsidR="00FB4A6F" w:rsidRPr="00B1650F">
        <w:rPr>
          <w:rFonts w:ascii="Times New Roman" w:hAnsi="Times New Roman" w:cs="Times New Roman"/>
          <w:sz w:val="28"/>
          <w:szCs w:val="28"/>
        </w:rPr>
        <w:t xml:space="preserve"> </w:t>
      </w:r>
      <w:r w:rsidR="00502F62" w:rsidRPr="00B1650F">
        <w:rPr>
          <w:rFonts w:ascii="Times New Roman" w:hAnsi="Times New Roman" w:cs="Times New Roman"/>
          <w:sz w:val="28"/>
          <w:szCs w:val="28"/>
        </w:rPr>
        <w:t xml:space="preserve">произвольной дилатонной константой связи </w:t>
      </w:r>
      <m:oMath>
        <m:r>
          <w:rPr>
            <w:rFonts w:ascii="Cambria Math" w:hAnsi="Cambria Math" w:cs="Times New Roman"/>
            <w:sz w:val="28"/>
            <w:szCs w:val="28"/>
          </w:rPr>
          <m:t>λ≠0</m:t>
        </m:r>
      </m:oMath>
      <w:r w:rsidR="00502F62" w:rsidRPr="00B1650F">
        <w:rPr>
          <w:rFonts w:ascii="Times New Roman" w:hAnsi="Times New Roman" w:cs="Times New Roman"/>
          <w:sz w:val="28"/>
          <w:szCs w:val="28"/>
        </w:rPr>
        <w:t xml:space="preserve">  и каноническим знаком </w:t>
      </w:r>
      <m:oMath>
        <m:r>
          <w:rPr>
            <w:rFonts w:ascii="Cambria Math" w:hAnsi="Cambria Math" w:cs="Times New Roman"/>
            <w:sz w:val="28"/>
            <w:szCs w:val="28"/>
          </w:rPr>
          <m:t>ε=+1</m:t>
        </m:r>
      </m:oMath>
      <w:r w:rsidR="00502F62" w:rsidRPr="00B1650F">
        <w:rPr>
          <w:rFonts w:ascii="Times New Roman" w:hAnsi="Times New Roman" w:cs="Times New Roman"/>
          <w:sz w:val="28"/>
          <w:szCs w:val="28"/>
        </w:rPr>
        <w:t xml:space="preserve">  для кинетического члена скалярного поля</w:t>
      </w:r>
      <w:r w:rsidR="00CB6CA5"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31</w:t>
      </w:r>
      <w:r w:rsidR="0021699A" w:rsidRPr="00E40949">
        <w:rPr>
          <w:rFonts w:ascii="Times New Roman" w:hAnsi="Times New Roman" w:cs="Times New Roman"/>
          <w:sz w:val="28"/>
          <w:szCs w:val="28"/>
        </w:rPr>
        <w:t>]</w:t>
      </w:r>
      <w:r w:rsidR="00502F62" w:rsidRPr="00B1650F">
        <w:rPr>
          <w:rFonts w:ascii="Times New Roman" w:hAnsi="Times New Roman" w:cs="Times New Roman"/>
          <w:sz w:val="28"/>
          <w:szCs w:val="28"/>
        </w:rPr>
        <w:t xml:space="preserve">. Эти решения определяются с точностью до решений двух основных уравнений для модульных функций. При </w:t>
      </w:r>
      <m:oMath>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≠1/2</m:t>
        </m:r>
      </m:oMath>
      <w:r w:rsidR="00502F62" w:rsidRPr="00B1650F">
        <w:rPr>
          <w:rFonts w:ascii="Times New Roman" w:hAnsi="Times New Roman" w:cs="Times New Roman"/>
          <w:sz w:val="28"/>
          <w:szCs w:val="28"/>
        </w:rPr>
        <w:t xml:space="preserve">  решения расширяются до </w:t>
      </w:r>
      <m:oMath>
        <m:r>
          <w:rPr>
            <w:rFonts w:ascii="Cambria Math" w:hAnsi="Cambria Math" w:cs="Times New Roman"/>
            <w:sz w:val="28"/>
            <w:szCs w:val="28"/>
          </w:rPr>
          <m:t>ε=±1</m:t>
        </m:r>
      </m:oMath>
      <w:r w:rsidR="00502F62" w:rsidRPr="00B1650F">
        <w:rPr>
          <w:rFonts w:ascii="Times New Roman" w:hAnsi="Times New Roman" w:cs="Times New Roman"/>
          <w:sz w:val="28"/>
          <w:szCs w:val="28"/>
        </w:rPr>
        <w:t xml:space="preserve">, где </w:t>
      </w:r>
      <m:oMath>
        <m:r>
          <w:rPr>
            <w:rFonts w:ascii="Cambria Math" w:hAnsi="Cambria Math" w:cs="Times New Roman"/>
            <w:sz w:val="28"/>
            <w:szCs w:val="28"/>
          </w:rPr>
          <m:t>ε=-1</m:t>
        </m:r>
      </m:oMath>
      <w:r w:rsidR="00502F62" w:rsidRPr="00B1650F">
        <w:rPr>
          <w:rFonts w:ascii="Times New Roman" w:hAnsi="Times New Roman" w:cs="Times New Roman"/>
          <w:sz w:val="28"/>
          <w:szCs w:val="28"/>
        </w:rPr>
        <w:t xml:space="preserve"> соответствует фантомному скалярному полю. </w:t>
      </w:r>
      <w:r w:rsidR="00A974C8" w:rsidRPr="00B1650F">
        <w:rPr>
          <w:rFonts w:ascii="Times New Roman" w:hAnsi="Times New Roman" w:cs="Times New Roman"/>
          <w:sz w:val="28"/>
          <w:szCs w:val="28"/>
        </w:rPr>
        <w:t>Попутно,</w:t>
      </w:r>
      <w:r w:rsidR="00FB4A6F" w:rsidRPr="00B1650F">
        <w:rPr>
          <w:rFonts w:ascii="Times New Roman" w:hAnsi="Times New Roman" w:cs="Times New Roman"/>
          <w:sz w:val="28"/>
          <w:szCs w:val="28"/>
        </w:rPr>
        <w:t xml:space="preserve"> </w:t>
      </w:r>
      <w:r w:rsidR="00502F62" w:rsidRPr="00B1650F">
        <w:rPr>
          <w:rFonts w:ascii="Times New Roman" w:hAnsi="Times New Roman" w:cs="Times New Roman"/>
          <w:sz w:val="28"/>
          <w:szCs w:val="28"/>
        </w:rPr>
        <w:t xml:space="preserve">авторы пришли к хорошо известной нижней границе </w:t>
      </w:r>
      <w:r w:rsidR="0028740C" w:rsidRPr="00B1650F">
        <w:rPr>
          <w:rFonts w:ascii="Times New Roman" w:hAnsi="Times New Roman" w:cs="Times New Roman"/>
          <w:sz w:val="28"/>
          <w:szCs w:val="28"/>
        </w:rPr>
        <w:t xml:space="preserve">для </w:t>
      </w:r>
      <w:r w:rsidR="00502F62" w:rsidRPr="00B1650F">
        <w:rPr>
          <w:rFonts w:ascii="Times New Roman" w:hAnsi="Times New Roman" w:cs="Times New Roman"/>
          <w:sz w:val="28"/>
          <w:szCs w:val="28"/>
        </w:rPr>
        <w:t>массы</w:t>
      </w:r>
      <w:r w:rsidR="0028740C" w:rsidRPr="00B1650F">
        <w:rPr>
          <w:rFonts w:ascii="Times New Roman" w:hAnsi="Times New Roman" w:cs="Times New Roman"/>
          <w:sz w:val="28"/>
          <w:szCs w:val="28"/>
        </w:rPr>
        <w:t xml:space="preserve"> черной</w:t>
      </w:r>
      <w:r w:rsidR="0028740C" w:rsidRPr="00940E1E">
        <w:rPr>
          <w:rFonts w:ascii="Times New Roman" w:hAnsi="Times New Roman" w:cs="Times New Roman"/>
          <w:color w:val="FF0000"/>
          <w:sz w:val="28"/>
          <w:szCs w:val="28"/>
        </w:rPr>
        <w:t xml:space="preserve"> </w:t>
      </w:r>
      <w:r w:rsidR="0028740C" w:rsidRPr="00B1650F">
        <w:rPr>
          <w:rFonts w:ascii="Times New Roman" w:hAnsi="Times New Roman" w:cs="Times New Roman"/>
          <w:sz w:val="28"/>
          <w:szCs w:val="28"/>
        </w:rPr>
        <w:t>дыры</w:t>
      </w:r>
      <w:r w:rsidR="00502F62" w:rsidRPr="00B1650F">
        <w:rPr>
          <w:rFonts w:ascii="Times New Roman" w:hAnsi="Times New Roman" w:cs="Times New Roman"/>
          <w:sz w:val="28"/>
          <w:szCs w:val="28"/>
        </w:rPr>
        <w:t>, которая была получена ранее Гиббонсом, Кастором, Лондоном, Таунсендом и Трашен с помощью спинорных методов.</w:t>
      </w:r>
    </w:p>
    <w:p w:rsidR="005D2DA3" w:rsidRPr="00B1650F" w:rsidRDefault="00186399"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Далее</w:t>
      </w:r>
      <w:r w:rsidR="00FB4A6F" w:rsidRPr="00B1650F">
        <w:rPr>
          <w:rFonts w:ascii="Times New Roman" w:hAnsi="Times New Roman" w:cs="Times New Roman"/>
          <w:sz w:val="28"/>
          <w:szCs w:val="28"/>
        </w:rPr>
        <w:t xml:space="preserve"> </w:t>
      </w:r>
      <w:r w:rsidR="005559E0" w:rsidRPr="00B1650F">
        <w:rPr>
          <w:rFonts w:ascii="Times New Roman" w:hAnsi="Times New Roman" w:cs="Times New Roman"/>
          <w:sz w:val="28"/>
          <w:szCs w:val="28"/>
        </w:rPr>
        <w:t xml:space="preserve">решения из </w:t>
      </w:r>
      <w:r w:rsidR="005D2DA3" w:rsidRPr="00B1650F">
        <w:rPr>
          <w:rFonts w:ascii="Times New Roman" w:hAnsi="Times New Roman" w:cs="Times New Roman"/>
          <w:sz w:val="28"/>
          <w:szCs w:val="28"/>
        </w:rPr>
        <w:t>работ</w:t>
      </w:r>
      <w:r w:rsidR="005559E0" w:rsidRPr="00B1650F">
        <w:rPr>
          <w:rFonts w:ascii="Times New Roman" w:hAnsi="Times New Roman" w:cs="Times New Roman"/>
          <w:sz w:val="28"/>
          <w:szCs w:val="28"/>
        </w:rPr>
        <w:t>ы</w:t>
      </w:r>
      <w:r w:rsidR="00CB6CA5"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31</w:t>
      </w:r>
      <w:r w:rsidR="0021699A" w:rsidRPr="00E40949">
        <w:rPr>
          <w:rFonts w:ascii="Times New Roman" w:hAnsi="Times New Roman" w:cs="Times New Roman"/>
          <w:sz w:val="28"/>
          <w:szCs w:val="28"/>
        </w:rPr>
        <w:t>]</w:t>
      </w:r>
      <w:r w:rsidR="005D2DA3" w:rsidRPr="00B1650F">
        <w:rPr>
          <w:rFonts w:ascii="Times New Roman" w:hAnsi="Times New Roman" w:cs="Times New Roman"/>
          <w:sz w:val="28"/>
          <w:szCs w:val="28"/>
        </w:rPr>
        <w:t xml:space="preserve"> </w:t>
      </w:r>
      <w:r w:rsidRPr="00B1650F">
        <w:rPr>
          <w:rFonts w:ascii="Times New Roman" w:hAnsi="Times New Roman" w:cs="Times New Roman"/>
          <w:sz w:val="28"/>
          <w:szCs w:val="28"/>
        </w:rPr>
        <w:t>был</w:t>
      </w:r>
      <w:r w:rsidR="00FB4A6F" w:rsidRPr="00B1650F">
        <w:rPr>
          <w:rFonts w:ascii="Times New Roman" w:hAnsi="Times New Roman" w:cs="Times New Roman"/>
          <w:sz w:val="28"/>
          <w:szCs w:val="28"/>
        </w:rPr>
        <w:t xml:space="preserve">и </w:t>
      </w:r>
      <w:r w:rsidRPr="00B1650F">
        <w:rPr>
          <w:rFonts w:ascii="Times New Roman" w:hAnsi="Times New Roman" w:cs="Times New Roman"/>
          <w:sz w:val="28"/>
          <w:szCs w:val="28"/>
        </w:rPr>
        <w:t>расширен</w:t>
      </w:r>
      <w:r w:rsidR="005559E0" w:rsidRPr="00B1650F">
        <w:rPr>
          <w:rFonts w:ascii="Times New Roman" w:hAnsi="Times New Roman" w:cs="Times New Roman"/>
          <w:sz w:val="28"/>
          <w:szCs w:val="28"/>
        </w:rPr>
        <w:t>ы М.</w:t>
      </w:r>
      <w:r w:rsidR="00FB4A6F" w:rsidRPr="00B1650F">
        <w:rPr>
          <w:rFonts w:ascii="Times New Roman" w:hAnsi="Times New Roman" w:cs="Times New Roman"/>
          <w:sz w:val="28"/>
          <w:szCs w:val="28"/>
        </w:rPr>
        <w:t xml:space="preserve"> </w:t>
      </w:r>
      <w:r w:rsidR="005559E0" w:rsidRPr="00B1650F">
        <w:rPr>
          <w:rFonts w:ascii="Times New Roman" w:hAnsi="Times New Roman" w:cs="Times New Roman"/>
          <w:sz w:val="28"/>
          <w:szCs w:val="28"/>
        </w:rPr>
        <w:t>Е.</w:t>
      </w:r>
      <w:r w:rsidR="00FB4A6F" w:rsidRPr="00B1650F">
        <w:rPr>
          <w:rFonts w:ascii="Times New Roman" w:hAnsi="Times New Roman" w:cs="Times New Roman"/>
          <w:sz w:val="28"/>
          <w:szCs w:val="28"/>
        </w:rPr>
        <w:t xml:space="preserve"> </w:t>
      </w:r>
      <w:r w:rsidR="005559E0" w:rsidRPr="00B1650F">
        <w:rPr>
          <w:rFonts w:ascii="Times New Roman" w:hAnsi="Times New Roman" w:cs="Times New Roman"/>
          <w:sz w:val="28"/>
          <w:szCs w:val="28"/>
        </w:rPr>
        <w:t>Абишевым</w:t>
      </w:r>
      <w:r w:rsidR="00FB4A6F" w:rsidRPr="00B1650F">
        <w:rPr>
          <w:rFonts w:ascii="Times New Roman" w:hAnsi="Times New Roman" w:cs="Times New Roman"/>
          <w:sz w:val="28"/>
          <w:szCs w:val="28"/>
        </w:rPr>
        <w:t xml:space="preserve"> </w:t>
      </w:r>
      <w:r w:rsidR="005559E0" w:rsidRPr="00B1650F">
        <w:rPr>
          <w:rFonts w:ascii="Times New Roman" w:hAnsi="Times New Roman" w:cs="Times New Roman"/>
          <w:sz w:val="28"/>
          <w:szCs w:val="28"/>
        </w:rPr>
        <w:t>с соавторами</w:t>
      </w:r>
      <w:r w:rsidRPr="00B1650F">
        <w:rPr>
          <w:rFonts w:ascii="Times New Roman" w:hAnsi="Times New Roman" w:cs="Times New Roman"/>
          <w:sz w:val="28"/>
          <w:szCs w:val="28"/>
        </w:rPr>
        <w:t xml:space="preserve"> в </w:t>
      </w:r>
      <w:r w:rsidR="005559E0" w:rsidRPr="00B1650F">
        <w:rPr>
          <w:rFonts w:ascii="Times New Roman" w:hAnsi="Times New Roman" w:cs="Times New Roman"/>
          <w:sz w:val="28"/>
          <w:szCs w:val="28"/>
        </w:rPr>
        <w:t>статье</w:t>
      </w:r>
      <w:r w:rsidR="00FF4123"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32</w:t>
      </w:r>
      <w:r w:rsidR="0021699A" w:rsidRPr="00E40949">
        <w:rPr>
          <w:rFonts w:ascii="Times New Roman" w:hAnsi="Times New Roman" w:cs="Times New Roman"/>
          <w:sz w:val="28"/>
          <w:szCs w:val="28"/>
        </w:rPr>
        <w:t>]</w:t>
      </w:r>
      <w:r w:rsidR="005559E0" w:rsidRPr="00B1650F">
        <w:rPr>
          <w:rFonts w:ascii="Times New Roman" w:hAnsi="Times New Roman" w:cs="Times New Roman"/>
          <w:sz w:val="28"/>
          <w:szCs w:val="28"/>
        </w:rPr>
        <w:t>,</w:t>
      </w:r>
      <w:r w:rsidR="005D2DA3" w:rsidRPr="00B1650F">
        <w:rPr>
          <w:rFonts w:ascii="Times New Roman" w:hAnsi="Times New Roman" w:cs="Times New Roman"/>
          <w:sz w:val="28"/>
          <w:szCs w:val="28"/>
        </w:rPr>
        <w:t xml:space="preserve"> и </w:t>
      </w:r>
      <w:r w:rsidRPr="00B1650F">
        <w:rPr>
          <w:rFonts w:ascii="Times New Roman" w:hAnsi="Times New Roman" w:cs="Times New Roman"/>
          <w:sz w:val="28"/>
          <w:szCs w:val="28"/>
        </w:rPr>
        <w:t>там был построен</w:t>
      </w:r>
      <w:r w:rsidR="005D2DA3" w:rsidRPr="00B1650F">
        <w:rPr>
          <w:rFonts w:ascii="Times New Roman" w:hAnsi="Times New Roman" w:cs="Times New Roman"/>
          <w:sz w:val="28"/>
          <w:szCs w:val="28"/>
        </w:rPr>
        <w:t xml:space="preserve"> подкласс дионоподобных решений дилатонных черных дыр с электрическим и магнитным зарядами </w:t>
      </w:r>
      <m:oMath>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Times New Roman" w:cs="Times New Roman"/>
                <w:sz w:val="28"/>
                <w:szCs w:val="28"/>
              </w:rPr>
              <m:t>1</m:t>
            </m:r>
          </m:sub>
        </m:sSub>
      </m:oMath>
      <w:r w:rsidR="005D2DA3" w:rsidRPr="00B1650F">
        <w:rPr>
          <w:rFonts w:ascii="Times New Roman" w:hAnsi="Times New Roman" w:cs="Times New Roman"/>
          <w:sz w:val="28"/>
          <w:szCs w:val="28"/>
        </w:rPr>
        <w:t xml:space="preserve"> и </w:t>
      </w:r>
      <m:oMath>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Times New Roman" w:cs="Times New Roman"/>
                <w:sz w:val="28"/>
                <w:szCs w:val="28"/>
              </w:rPr>
              <m:t>2</m:t>
            </m:r>
          </m:sub>
        </m:sSub>
      </m:oMath>
      <w:r w:rsidR="005559E0" w:rsidRPr="00B1650F">
        <w:rPr>
          <w:rFonts w:ascii="Times New Roman" w:hAnsi="Times New Roman" w:cs="Times New Roman"/>
          <w:sz w:val="28"/>
          <w:szCs w:val="28"/>
        </w:rPr>
        <w:t xml:space="preserve"> , </w:t>
      </w:r>
      <w:r w:rsidR="005D2DA3" w:rsidRPr="00B1650F">
        <w:rPr>
          <w:rFonts w:ascii="Times New Roman" w:hAnsi="Times New Roman" w:cs="Times New Roman"/>
          <w:sz w:val="28"/>
          <w:szCs w:val="28"/>
        </w:rPr>
        <w:t>соответственно</w:t>
      </w:r>
      <w:r w:rsidR="005559E0" w:rsidRPr="00B1650F">
        <w:rPr>
          <w:rFonts w:ascii="Times New Roman" w:hAnsi="Times New Roman" w:cs="Times New Roman"/>
          <w:sz w:val="28"/>
          <w:szCs w:val="28"/>
        </w:rPr>
        <w:t>,</w:t>
      </w:r>
      <w:r w:rsidR="00FB4A6F" w:rsidRPr="00B1650F">
        <w:rPr>
          <w:rFonts w:ascii="Times New Roman" w:hAnsi="Times New Roman" w:cs="Times New Roman"/>
          <w:sz w:val="28"/>
          <w:szCs w:val="28"/>
        </w:rPr>
        <w:t xml:space="preserve"> </w:t>
      </w:r>
      <w:r w:rsidR="005D2DA3" w:rsidRPr="00B1650F">
        <w:rPr>
          <w:rFonts w:ascii="Times New Roman" w:hAnsi="Times New Roman" w:cs="Times New Roman"/>
          <w:sz w:val="28"/>
          <w:szCs w:val="28"/>
        </w:rPr>
        <w:t xml:space="preserve">в </w:t>
      </w:r>
      <m:oMath>
        <m:r>
          <m:rPr>
            <m:sty m:val="p"/>
          </m:rPr>
          <w:rPr>
            <w:rFonts w:ascii="Cambria Math" w:hAnsi="Times New Roman" w:cs="Times New Roman"/>
            <w:sz w:val="28"/>
            <w:szCs w:val="28"/>
          </w:rPr>
          <m:t>4</m:t>
        </m:r>
      </m:oMath>
      <w:r w:rsidR="005559E0" w:rsidRPr="00B1650F">
        <w:rPr>
          <w:rFonts w:ascii="Times New Roman" w:eastAsiaTheme="minorEastAsia" w:hAnsi="Times New Roman" w:cs="Times New Roman"/>
          <w:sz w:val="28"/>
          <w:szCs w:val="28"/>
        </w:rPr>
        <w:t>-</w:t>
      </w:r>
      <w:r w:rsidR="005559E0" w:rsidRPr="00B1650F">
        <w:rPr>
          <w:rFonts w:ascii="Times New Roman" w:hAnsi="Times New Roman" w:cs="Times New Roman"/>
          <w:sz w:val="28"/>
          <w:szCs w:val="28"/>
        </w:rPr>
        <w:t>мерной</w:t>
      </w:r>
      <w:r w:rsidR="00FB4A6F" w:rsidRPr="00B1650F">
        <w:rPr>
          <w:rFonts w:ascii="Times New Roman" w:hAnsi="Times New Roman" w:cs="Times New Roman"/>
          <w:sz w:val="28"/>
          <w:szCs w:val="28"/>
        </w:rPr>
        <w:t xml:space="preserve"> </w:t>
      </w:r>
      <w:r w:rsidR="005D2DA3" w:rsidRPr="00B1650F">
        <w:rPr>
          <w:rFonts w:ascii="Times New Roman" w:hAnsi="Times New Roman" w:cs="Times New Roman"/>
          <w:sz w:val="28"/>
          <w:szCs w:val="28"/>
        </w:rPr>
        <w:t xml:space="preserve">модели с метрикой </w:t>
      </w:r>
      <m:oMath>
        <m:r>
          <w:rPr>
            <w:rFonts w:ascii="Cambria Math" w:hAnsi="Cambria Math" w:cs="Times New Roman"/>
            <w:sz w:val="28"/>
            <w:szCs w:val="28"/>
          </w:rPr>
          <m:t>g</m:t>
        </m:r>
      </m:oMath>
      <w:r w:rsidR="005D2DA3" w:rsidRPr="00B1650F">
        <w:rPr>
          <w:rFonts w:ascii="Times New Roman" w:hAnsi="Times New Roman" w:cs="Times New Roman"/>
          <w:sz w:val="28"/>
          <w:szCs w:val="28"/>
        </w:rPr>
        <w:t xml:space="preserve">, скалярным полем </w:t>
      </w:r>
      <m:oMath>
        <m:r>
          <w:rPr>
            <w:rFonts w:ascii="Cambria Math" w:hAnsi="Cambria Math" w:cs="Times New Roman"/>
            <w:sz w:val="28"/>
            <w:szCs w:val="28"/>
          </w:rPr>
          <m:t>φ</m:t>
        </m:r>
      </m:oMath>
      <w:r w:rsidR="005D2DA3" w:rsidRPr="00B1650F">
        <w:rPr>
          <w:rFonts w:ascii="Times New Roman" w:hAnsi="Times New Roman" w:cs="Times New Roman"/>
          <w:sz w:val="28"/>
          <w:szCs w:val="28"/>
        </w:rPr>
        <w:t xml:space="preserve">, двумя 2-формами </w:t>
      </w:r>
      <m:oMath>
        <m:sSup>
          <m:sSupPr>
            <m:ctrlPr>
              <w:rPr>
                <w:rFonts w:ascii="Cambria Math" w:hAnsi="Times New Roman" w:cs="Times New Roman"/>
                <w:i/>
                <w:sz w:val="28"/>
                <w:szCs w:val="28"/>
              </w:rPr>
            </m:ctrlPr>
          </m:sSupPr>
          <m:e>
            <m:r>
              <w:rPr>
                <w:rFonts w:ascii="Cambria Math" w:hAnsi="Cambria Math"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1</m:t>
                </m:r>
              </m:e>
            </m:d>
          </m:sup>
        </m:sSup>
      </m:oMath>
      <w:r w:rsidR="005D2DA3" w:rsidRPr="00B1650F">
        <w:rPr>
          <w:rFonts w:ascii="Times New Roman" w:hAnsi="Times New Roman" w:cs="Times New Roman"/>
          <w:sz w:val="28"/>
          <w:szCs w:val="28"/>
        </w:rPr>
        <w:t xml:space="preserve"> и </w:t>
      </w:r>
      <m:oMath>
        <m:sSup>
          <m:sSupPr>
            <m:ctrlPr>
              <w:rPr>
                <w:rFonts w:ascii="Cambria Math" w:hAnsi="Times New Roman" w:cs="Times New Roman"/>
                <w:i/>
                <w:sz w:val="28"/>
                <w:szCs w:val="28"/>
              </w:rPr>
            </m:ctrlPr>
          </m:sSupPr>
          <m:e>
            <m:r>
              <w:rPr>
                <w:rFonts w:ascii="Cambria Math" w:hAnsi="Cambria Math"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2</m:t>
                </m:r>
              </m:e>
            </m:d>
          </m:sup>
        </m:sSup>
      </m:oMath>
      <w:r w:rsidR="005D2DA3" w:rsidRPr="00B1650F">
        <w:rPr>
          <w:rFonts w:ascii="Times New Roman" w:hAnsi="Times New Roman" w:cs="Times New Roman"/>
          <w:sz w:val="28"/>
          <w:szCs w:val="28"/>
        </w:rPr>
        <w:t>, отве</w:t>
      </w:r>
      <w:r w:rsidR="005559E0" w:rsidRPr="00B1650F">
        <w:rPr>
          <w:rFonts w:ascii="Times New Roman" w:hAnsi="Times New Roman" w:cs="Times New Roman"/>
          <w:sz w:val="28"/>
          <w:szCs w:val="28"/>
        </w:rPr>
        <w:t>ча</w:t>
      </w:r>
      <w:r w:rsidR="005D2DA3" w:rsidRPr="00B1650F">
        <w:rPr>
          <w:rFonts w:ascii="Times New Roman" w:hAnsi="Times New Roman" w:cs="Times New Roman"/>
          <w:sz w:val="28"/>
          <w:szCs w:val="28"/>
        </w:rPr>
        <w:t>ющи</w:t>
      </w:r>
      <w:r w:rsidR="005559E0" w:rsidRPr="00B1650F">
        <w:rPr>
          <w:rFonts w:ascii="Times New Roman" w:hAnsi="Times New Roman" w:cs="Times New Roman"/>
          <w:sz w:val="28"/>
          <w:szCs w:val="28"/>
        </w:rPr>
        <w:t>ми</w:t>
      </w:r>
      <w:r w:rsidR="005D2DA3" w:rsidRPr="00B1650F">
        <w:rPr>
          <w:rFonts w:ascii="Times New Roman" w:hAnsi="Times New Roman" w:cs="Times New Roman"/>
          <w:sz w:val="28"/>
          <w:szCs w:val="28"/>
        </w:rPr>
        <w:t xml:space="preserve"> двум константам дилатонной связи </w:t>
      </w:r>
      <m:oMath>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oMath>
      <w:r w:rsidR="005D2DA3" w:rsidRPr="00B1650F">
        <w:rPr>
          <w:rFonts w:ascii="Times New Roman" w:hAnsi="Times New Roman" w:cs="Times New Roman"/>
          <w:sz w:val="28"/>
          <w:szCs w:val="28"/>
        </w:rPr>
        <w:t xml:space="preserve"> и </w:t>
      </w:r>
      <m:oMath>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oMath>
      <w:r w:rsidR="005559E0" w:rsidRPr="00B1650F">
        <w:rPr>
          <w:rFonts w:ascii="Times New Roman" w:hAnsi="Times New Roman" w:cs="Times New Roman"/>
          <w:sz w:val="28"/>
          <w:szCs w:val="28"/>
        </w:rPr>
        <w:t xml:space="preserve">, </w:t>
      </w:r>
      <w:r w:rsidR="005D2DA3" w:rsidRPr="00B1650F">
        <w:rPr>
          <w:rFonts w:ascii="Times New Roman" w:hAnsi="Times New Roman" w:cs="Times New Roman"/>
          <w:sz w:val="28"/>
          <w:szCs w:val="28"/>
        </w:rPr>
        <w:t xml:space="preserve">соответственно, при этом </w:t>
      </w:r>
      <m:oMath>
        <m:sSub>
          <m:sSubPr>
            <m:ctrlPr>
              <w:rPr>
                <w:rFonts w:ascii="Cambria Math" w:hAnsi="Times New Roman" w:cs="Times New Roman"/>
                <w:i/>
                <w:sz w:val="28"/>
                <w:szCs w:val="28"/>
              </w:rPr>
            </m:ctrlPr>
          </m:sSubPr>
          <m:e>
            <m:r>
              <w:rPr>
                <w:rFonts w:ascii="Cambria Math" w:hAnsi="Times New Roman" w:cs="Times New Roman"/>
                <w:sz w:val="28"/>
                <w:szCs w:val="28"/>
              </w:rPr>
              <m:t>λ</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m:t>
            </m:r>
            <m:r>
              <w:rPr>
                <w:rFonts w:ascii="Cambria Math" w:hAnsi="Times New Roman" w:cs="Times New Roman"/>
                <w:sz w:val="28"/>
                <w:szCs w:val="28"/>
              </w:rPr>
              <m:t>λ</m:t>
            </m:r>
          </m:e>
          <m:sub>
            <m:r>
              <w:rPr>
                <w:rFonts w:ascii="Cambria Math" w:hAnsi="Times New Roman" w:cs="Times New Roman"/>
                <w:sz w:val="28"/>
                <w:szCs w:val="28"/>
              </w:rPr>
              <m:t>2</m:t>
            </m:r>
          </m:sub>
        </m:sSub>
      </m:oMath>
      <w:r w:rsidR="005D2DA3" w:rsidRPr="00B1650F">
        <w:rPr>
          <w:rFonts w:ascii="Times New Roman" w:hAnsi="Times New Roman" w:cs="Times New Roman"/>
          <w:sz w:val="28"/>
          <w:szCs w:val="28"/>
        </w:rPr>
        <w:t>. Все поля</w:t>
      </w:r>
      <w:r w:rsidR="00CB6CA5" w:rsidRPr="00B1650F">
        <w:rPr>
          <w:rFonts w:ascii="Times New Roman" w:hAnsi="Times New Roman" w:cs="Times New Roman"/>
          <w:sz w:val="28"/>
          <w:szCs w:val="28"/>
        </w:rPr>
        <w:t xml:space="preserve"> </w:t>
      </w:r>
      <w:r w:rsidR="005559E0" w:rsidRPr="00B1650F">
        <w:rPr>
          <w:rFonts w:ascii="Times New Roman" w:hAnsi="Times New Roman" w:cs="Times New Roman"/>
          <w:sz w:val="28"/>
          <w:szCs w:val="28"/>
        </w:rPr>
        <w:t>в</w:t>
      </w:r>
      <w:r w:rsidR="00FF4123"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3A5F5C">
        <w:rPr>
          <w:rFonts w:ascii="Times New Roman" w:hAnsi="Times New Roman" w:cs="Times New Roman"/>
          <w:sz w:val="28"/>
          <w:szCs w:val="28"/>
        </w:rPr>
        <w:t>32</w:t>
      </w:r>
      <w:r w:rsidR="0021699A" w:rsidRPr="00E40949">
        <w:rPr>
          <w:rFonts w:ascii="Times New Roman" w:hAnsi="Times New Roman" w:cs="Times New Roman"/>
          <w:sz w:val="28"/>
          <w:szCs w:val="28"/>
        </w:rPr>
        <w:t>]</w:t>
      </w:r>
      <w:r w:rsidR="00CB6CA5" w:rsidRPr="00B1650F">
        <w:rPr>
          <w:rFonts w:ascii="Times New Roman" w:hAnsi="Times New Roman" w:cs="Times New Roman"/>
          <w:sz w:val="28"/>
          <w:szCs w:val="28"/>
        </w:rPr>
        <w:t xml:space="preserve"> </w:t>
      </w:r>
      <w:r w:rsidR="005559E0" w:rsidRPr="00B1650F">
        <w:rPr>
          <w:rFonts w:ascii="Times New Roman" w:hAnsi="Times New Roman" w:cs="Times New Roman"/>
          <w:sz w:val="28"/>
          <w:szCs w:val="28"/>
        </w:rPr>
        <w:t xml:space="preserve">были </w:t>
      </w:r>
      <w:r w:rsidR="005D2DA3" w:rsidRPr="00B1650F">
        <w:rPr>
          <w:rFonts w:ascii="Times New Roman" w:hAnsi="Times New Roman" w:cs="Times New Roman"/>
          <w:sz w:val="28"/>
          <w:szCs w:val="28"/>
        </w:rPr>
        <w:t xml:space="preserve">определены на ориентированном многообразии </w:t>
      </w:r>
      <m:oMath>
        <m:r>
          <m:rPr>
            <m:scr m:val="script"/>
            <m:sty m:val="p"/>
          </m:rPr>
          <w:rPr>
            <w:rFonts w:ascii="Cambria Math" w:hAnsi="Cambria Math" w:cs="Times New Roman"/>
            <w:sz w:val="28"/>
            <w:szCs w:val="28"/>
          </w:rPr>
          <m:t>M</m:t>
        </m:r>
      </m:oMath>
      <w:r w:rsidR="005D2DA3" w:rsidRPr="00B1650F">
        <w:rPr>
          <w:rFonts w:ascii="Times New Roman" w:hAnsi="Times New Roman" w:cs="Times New Roman"/>
          <w:sz w:val="28"/>
          <w:szCs w:val="28"/>
        </w:rPr>
        <w:t xml:space="preserve">. Здесь </w:t>
      </w:r>
      <w:r w:rsidRPr="00B1650F">
        <w:rPr>
          <w:rFonts w:ascii="Times New Roman" w:hAnsi="Times New Roman" w:cs="Times New Roman"/>
          <w:sz w:val="28"/>
          <w:szCs w:val="28"/>
        </w:rPr>
        <w:t>рассматривалась дионоподобная</w:t>
      </w:r>
      <w:r w:rsidR="005D2DA3" w:rsidRPr="00B1650F">
        <w:rPr>
          <w:rFonts w:ascii="Times New Roman" w:hAnsi="Times New Roman" w:cs="Times New Roman"/>
          <w:sz w:val="28"/>
          <w:szCs w:val="28"/>
        </w:rPr>
        <w:t xml:space="preserve"> конфигураци</w:t>
      </w:r>
      <w:r w:rsidRPr="00B1650F">
        <w:rPr>
          <w:rFonts w:ascii="Times New Roman" w:hAnsi="Times New Roman" w:cs="Times New Roman"/>
          <w:sz w:val="28"/>
          <w:szCs w:val="28"/>
        </w:rPr>
        <w:t>я</w:t>
      </w:r>
      <w:r w:rsidR="005D2DA3" w:rsidRPr="00B1650F">
        <w:rPr>
          <w:rFonts w:ascii="Times New Roman" w:hAnsi="Times New Roman" w:cs="Times New Roman"/>
          <w:sz w:val="28"/>
          <w:szCs w:val="28"/>
        </w:rPr>
        <w:t xml:space="preserve"> для полей форм:</w:t>
      </w:r>
    </w:p>
    <w:p w:rsidR="00474187" w:rsidRPr="00B1650F" w:rsidRDefault="00474187"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AE6299" w:rsidRPr="00B1650F" w:rsidTr="00094FB3">
        <w:tc>
          <w:tcPr>
            <w:tcW w:w="250" w:type="pct"/>
          </w:tcPr>
          <w:p w:rsidR="00AE6299" w:rsidRPr="00B1650F" w:rsidRDefault="00AE6299" w:rsidP="00E374EA">
            <w:pPr>
              <w:ind w:firstLine="0"/>
              <w:rPr>
                <w:rFonts w:ascii="Times New Roman" w:eastAsiaTheme="minorEastAsia" w:hAnsi="Times New Roman" w:cs="Times New Roman"/>
                <w:sz w:val="28"/>
                <w:szCs w:val="28"/>
              </w:rPr>
            </w:pPr>
          </w:p>
        </w:tc>
        <w:tc>
          <w:tcPr>
            <w:tcW w:w="4500" w:type="pct"/>
          </w:tcPr>
          <w:p w:rsidR="00AE6299" w:rsidRPr="00B1650F" w:rsidRDefault="00A446BB" w:rsidP="00E374EA">
            <w:pPr>
              <w:ind w:firstLine="0"/>
              <w:jc w:val="center"/>
              <w:rPr>
                <w:rFonts w:ascii="Times New Roman" w:eastAsiaTheme="minorEastAsia" w:hAnsi="Times New Roman" w:cs="Times New Roman"/>
                <w:i/>
                <w:sz w:val="28"/>
                <w:szCs w:val="28"/>
              </w:rPr>
            </w:pPr>
            <m:oMath>
              <m:sSup>
                <m:sSupPr>
                  <m:ctrlPr>
                    <w:rPr>
                      <w:rFonts w:ascii="Cambria Math" w:hAnsi="Times New Roman" w:cs="Times New Roman"/>
                      <w:i/>
                      <w:sz w:val="28"/>
                      <w:szCs w:val="28"/>
                    </w:rPr>
                  </m:ctrlPr>
                </m:sSupPr>
                <m:e>
                  <m:r>
                    <w:rPr>
                      <w:rFonts w:ascii="Cambria Math" w:hAnsi="Cambria Math"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1</m:t>
                      </m:r>
                    </m:e>
                  </m:d>
                </m:sup>
              </m:sSup>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Times New Roman" w:cs="Times New Roman"/>
                      <w:sz w:val="28"/>
                      <w:szCs w:val="28"/>
                    </w:rPr>
                    <m:t>1</m:t>
                  </m:r>
                </m:sub>
              </m:sSub>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Cambria Math" w:hAnsi="Times New Roman" w:cs="Times New Roman"/>
                      <w:sz w:val="28"/>
                      <w:szCs w:val="28"/>
                    </w:rPr>
                    <m:t>2</m:t>
                  </m:r>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Cambria Math" w:cs="Times New Roman"/>
                              <w:sz w:val="28"/>
                              <w:szCs w:val="28"/>
                            </w:rPr>
                            <m:t>λ</m:t>
                          </m:r>
                        </m:e>
                      </m:acc>
                    </m:e>
                    <m:sub>
                      <m:r>
                        <w:rPr>
                          <w:rFonts w:ascii="Cambria Math" w:hAnsi="Times New Roman" w:cs="Times New Roman"/>
                          <w:sz w:val="28"/>
                          <w:szCs w:val="28"/>
                        </w:rPr>
                        <m:t>1</m:t>
                      </m:r>
                    </m:sub>
                  </m:sSub>
                  <m:acc>
                    <m:accPr>
                      <m:chr m:val="⃗"/>
                      <m:ctrlPr>
                        <w:rPr>
                          <w:rFonts w:ascii="Cambria Math" w:hAnsi="Times New Roman" w:cs="Times New Roman"/>
                          <w:i/>
                          <w:sz w:val="28"/>
                          <w:szCs w:val="28"/>
                        </w:rPr>
                      </m:ctrlPr>
                    </m:accPr>
                    <m:e>
                      <m:r>
                        <w:rPr>
                          <w:rFonts w:ascii="Cambria Math" w:hAnsi="Cambria Math" w:cs="Times New Roman"/>
                          <w:sz w:val="28"/>
                          <w:szCs w:val="28"/>
                        </w:rPr>
                        <m:t>φ</m:t>
                      </m:r>
                    </m:e>
                  </m:acc>
                </m:sup>
              </m:sSup>
              <m:r>
                <w:rPr>
                  <w:rFonts w:ascii="Cambria Math" w:hAnsi="Cambria Math" w:cs="Times New Roman"/>
                  <w:sz w:val="28"/>
                  <w:szCs w:val="28"/>
                </w:rPr>
                <m:t>*τ,</m:t>
              </m:r>
            </m:oMath>
            <w:r w:rsidR="00E156BA" w:rsidRPr="00B1650F">
              <w:rPr>
                <w:rFonts w:ascii="Times New Roman" w:eastAsiaTheme="minorEastAsia" w:hAnsi="Times New Roman" w:cs="Times New Roman"/>
                <w:i/>
                <w:sz w:val="28"/>
                <w:szCs w:val="28"/>
              </w:rPr>
              <w:t xml:space="preserve">       </w:t>
            </w:r>
            <m:oMath>
              <m:sSup>
                <m:sSupPr>
                  <m:ctrlPr>
                    <w:rPr>
                      <w:rFonts w:ascii="Cambria Math" w:hAnsi="Times New Roman" w:cs="Times New Roman"/>
                      <w:i/>
                      <w:sz w:val="28"/>
                      <w:szCs w:val="28"/>
                    </w:rPr>
                  </m:ctrlPr>
                </m:sSupPr>
                <m:e>
                  <m:r>
                    <w:rPr>
                      <w:rFonts w:ascii="Cambria Math" w:hAnsi="Times New Roman"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2</m:t>
                      </m:r>
                    </m:e>
                  </m:d>
                </m:sup>
              </m:sSup>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2</m:t>
                  </m:r>
                </m:sub>
              </m:sSub>
              <m:r>
                <w:rPr>
                  <w:rFonts w:ascii="Cambria Math" w:hAnsi="Times New Roman" w:cs="Times New Roman"/>
                  <w:sz w:val="28"/>
                  <w:szCs w:val="28"/>
                </w:rPr>
                <m:t>τ,</m:t>
              </m:r>
            </m:oMath>
          </w:p>
        </w:tc>
        <w:tc>
          <w:tcPr>
            <w:tcW w:w="250" w:type="pct"/>
            <w:vAlign w:val="center"/>
          </w:tcPr>
          <w:p w:rsidR="00AE6299" w:rsidRPr="00B1650F" w:rsidRDefault="00ED20E7" w:rsidP="00E374EA">
            <w:pPr>
              <w:ind w:firstLine="0"/>
              <w:jc w:val="right"/>
              <w:rPr>
                <w:rFonts w:ascii="Times New Roman" w:eastAsiaTheme="minorEastAsia" w:hAnsi="Times New Roman" w:cs="Times New Roman"/>
                <w:sz w:val="28"/>
                <w:szCs w:val="28"/>
              </w:rPr>
            </w:pPr>
            <w:r w:rsidRPr="00B1650F">
              <w:rPr>
                <w:rFonts w:ascii="Times New Roman" w:hAnsi="Times New Roman" w:cs="Times New Roman"/>
                <w:sz w:val="28"/>
                <w:szCs w:val="28"/>
              </w:rPr>
              <w:t>(1.</w:t>
            </w:r>
            <w:r>
              <w:rPr>
                <w:rFonts w:ascii="Times New Roman" w:hAnsi="Times New Roman" w:cs="Times New Roman"/>
                <w:sz w:val="28"/>
                <w:szCs w:val="28"/>
              </w:rPr>
              <w:t>6</w:t>
            </w:r>
            <w:r w:rsidRPr="00B1650F">
              <w:rPr>
                <w:rFonts w:ascii="Times New Roman" w:hAnsi="Times New Roman" w:cs="Times New Roman"/>
                <w:sz w:val="28"/>
                <w:szCs w:val="28"/>
              </w:rPr>
              <w:t>)</w:t>
            </w:r>
          </w:p>
        </w:tc>
      </w:tr>
    </w:tbl>
    <w:p w:rsidR="005D2DA3" w:rsidRPr="00B1650F" w:rsidRDefault="005D2DA3" w:rsidP="00E374EA">
      <w:pPr>
        <w:spacing w:after="0" w:line="240" w:lineRule="auto"/>
        <w:rPr>
          <w:rFonts w:ascii="Times New Roman" w:hAnsi="Times New Roman" w:cs="Times New Roman"/>
          <w:sz w:val="28"/>
          <w:szCs w:val="28"/>
        </w:rPr>
      </w:pPr>
    </w:p>
    <w:p w:rsidR="005D2DA3" w:rsidRPr="00B1650F" w:rsidRDefault="005D2DA3"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hAnsi="Times New Roman" w:cs="Times New Roman"/>
            <w:sz w:val="28"/>
            <w:szCs w:val="28"/>
          </w:rPr>
          <m:t>τ=vol</m:t>
        </m:r>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w:rPr>
                    <w:rFonts w:ascii="Cambria Math" w:hAnsi="Times New Roman" w:cs="Times New Roman"/>
                    <w:sz w:val="28"/>
                    <w:szCs w:val="28"/>
                  </w:rPr>
                  <m:t>S</m:t>
                </m:r>
              </m:e>
              <m:sup>
                <m:r>
                  <w:rPr>
                    <w:rFonts w:ascii="Cambria Math" w:hAnsi="Times New Roman" w:cs="Times New Roman"/>
                    <w:sz w:val="28"/>
                    <w:szCs w:val="28"/>
                  </w:rPr>
                  <m:t>2</m:t>
                </m:r>
              </m:sup>
            </m:sSup>
          </m:e>
        </m:d>
      </m:oMath>
      <w:r w:rsidRPr="00B1650F">
        <w:rPr>
          <w:rFonts w:ascii="Times New Roman" w:hAnsi="Times New Roman" w:cs="Times New Roman"/>
          <w:sz w:val="28"/>
          <w:szCs w:val="28"/>
        </w:rPr>
        <w:t xml:space="preserve"> — форма объема на двумерной сфере, а</w:t>
      </w:r>
      <m:oMath>
        <m:r>
          <w:rPr>
            <w:rFonts w:ascii="Cambria Math" w:hAnsi="Cambria Math" w:cs="Times New Roman"/>
            <w:sz w:val="28"/>
            <w:szCs w:val="28"/>
          </w:rPr>
          <m:t>*</m:t>
        </m:r>
        <m:r>
          <w:rPr>
            <w:rFonts w:ascii="Cambria Math" w:hAnsi="Times New Roman" w:cs="Times New Roman"/>
            <w:sz w:val="28"/>
            <w:szCs w:val="28"/>
          </w:rPr>
          <m:t>=</m:t>
        </m:r>
        <m:r>
          <w:rPr>
            <w:rFonts w:ascii="Cambria Math" w:hAnsi="Cambria Math" w:cs="Cambria Math"/>
            <w:sz w:val="28"/>
            <w:szCs w:val="28"/>
          </w:rPr>
          <m:t>*</m:t>
        </m:r>
        <m:d>
          <m:dPr>
            <m:begChr m:val="["/>
            <m:endChr m:val="]"/>
            <m:ctrlPr>
              <w:rPr>
                <w:rFonts w:ascii="Cambria Math" w:hAnsi="Times New Roman" w:cs="Times New Roman"/>
                <w:i/>
                <w:sz w:val="28"/>
                <w:szCs w:val="28"/>
              </w:rPr>
            </m:ctrlPr>
          </m:dPr>
          <m:e>
            <m:r>
              <w:rPr>
                <w:rFonts w:ascii="Cambria Math" w:hAnsi="Times New Roman" w:cs="Times New Roman"/>
                <w:sz w:val="28"/>
                <w:szCs w:val="28"/>
              </w:rPr>
              <m:t>g</m:t>
            </m:r>
          </m:e>
        </m:d>
      </m:oMath>
      <w:r w:rsidRPr="00B1650F">
        <w:rPr>
          <w:rFonts w:ascii="Times New Roman" w:hAnsi="Times New Roman" w:cs="Times New Roman"/>
          <w:sz w:val="28"/>
          <w:szCs w:val="28"/>
        </w:rPr>
        <w:t xml:space="preserve"> — оператор Ходжа, соответствующий ориентированному многообразию </w:t>
      </w:r>
      <m:oMath>
        <m:r>
          <m:rPr>
            <m:scr m:val="script"/>
            <m:sty m:val="p"/>
          </m:rPr>
          <w:rPr>
            <w:rFonts w:ascii="Cambria Math" w:hAnsi="Cambria Math" w:cs="Times New Roman"/>
            <w:sz w:val="28"/>
            <w:szCs w:val="28"/>
          </w:rPr>
          <m:t>M</m:t>
        </m:r>
      </m:oMath>
      <w:r w:rsidRPr="00B1650F">
        <w:rPr>
          <w:rFonts w:ascii="Times New Roman" w:hAnsi="Times New Roman" w:cs="Times New Roman"/>
          <w:sz w:val="28"/>
          <w:szCs w:val="28"/>
        </w:rPr>
        <w:t xml:space="preserve"> с метрикой </w:t>
      </w:r>
      <m:oMath>
        <m:r>
          <w:rPr>
            <w:rFonts w:ascii="Cambria Math" w:hAnsi="Times New Roman" w:cs="Times New Roman"/>
            <w:sz w:val="28"/>
            <w:szCs w:val="28"/>
          </w:rPr>
          <m:t>g</m:t>
        </m:r>
      </m:oMath>
      <w:r w:rsidRPr="00B1650F">
        <w:rPr>
          <w:rFonts w:ascii="Times New Roman" w:hAnsi="Times New Roman" w:cs="Times New Roman"/>
          <w:sz w:val="28"/>
          <w:szCs w:val="28"/>
        </w:rPr>
        <w:t xml:space="preserve">. </w:t>
      </w:r>
      <w:r w:rsidR="00186399" w:rsidRPr="00B1650F">
        <w:rPr>
          <w:rFonts w:ascii="Times New Roman" w:hAnsi="Times New Roman" w:cs="Times New Roman"/>
          <w:sz w:val="28"/>
          <w:szCs w:val="28"/>
        </w:rPr>
        <w:t>Э</w:t>
      </w:r>
      <w:r w:rsidRPr="00B1650F">
        <w:rPr>
          <w:rFonts w:ascii="Times New Roman" w:hAnsi="Times New Roman" w:cs="Times New Roman"/>
          <w:sz w:val="28"/>
          <w:szCs w:val="28"/>
        </w:rPr>
        <w:t>ту несоставную (не</w:t>
      </w:r>
      <w:r w:rsidR="00661D54" w:rsidRPr="00B1650F">
        <w:rPr>
          <w:rFonts w:ascii="Times New Roman" w:hAnsi="Times New Roman" w:cs="Times New Roman"/>
          <w:sz w:val="28"/>
          <w:szCs w:val="28"/>
        </w:rPr>
        <w:t>композитную</w:t>
      </w:r>
      <w:r w:rsidRPr="00B1650F">
        <w:rPr>
          <w:rFonts w:ascii="Times New Roman" w:hAnsi="Times New Roman" w:cs="Times New Roman"/>
          <w:sz w:val="28"/>
          <w:szCs w:val="28"/>
        </w:rPr>
        <w:t>) конфигурацию</w:t>
      </w:r>
      <w:r w:rsidR="00186399" w:rsidRPr="00B1650F">
        <w:rPr>
          <w:rFonts w:ascii="Times New Roman" w:hAnsi="Times New Roman" w:cs="Times New Roman"/>
          <w:sz w:val="28"/>
          <w:szCs w:val="28"/>
        </w:rPr>
        <w:t xml:space="preserve"> называют</w:t>
      </w:r>
      <w:r w:rsidR="00FB4A6F" w:rsidRPr="00B1650F">
        <w:rPr>
          <w:rFonts w:ascii="Times New Roman" w:hAnsi="Times New Roman" w:cs="Times New Roman"/>
          <w:sz w:val="28"/>
          <w:szCs w:val="28"/>
        </w:rPr>
        <w:t xml:space="preserve"> </w:t>
      </w:r>
      <w:r w:rsidRPr="00B1650F">
        <w:rPr>
          <w:rFonts w:ascii="Times New Roman" w:hAnsi="Times New Roman" w:cs="Times New Roman"/>
          <w:sz w:val="28"/>
          <w:szCs w:val="28"/>
        </w:rPr>
        <w:t>дионоподобной, чтобы отличить ее от истинной дионной конфигурации, которая по с</w:t>
      </w:r>
      <w:r w:rsidR="00B24B31" w:rsidRPr="00B1650F">
        <w:rPr>
          <w:rFonts w:ascii="Times New Roman" w:hAnsi="Times New Roman" w:cs="Times New Roman"/>
          <w:sz w:val="28"/>
          <w:szCs w:val="28"/>
        </w:rPr>
        <w:t xml:space="preserve">уществу является составной </w:t>
      </w:r>
      <w:r w:rsidR="00661D54" w:rsidRPr="00B1650F">
        <w:rPr>
          <w:rFonts w:ascii="Times New Roman" w:hAnsi="Times New Roman" w:cs="Times New Roman"/>
          <w:sz w:val="28"/>
          <w:szCs w:val="28"/>
        </w:rPr>
        <w:t>(композитной)</w:t>
      </w:r>
      <w:r w:rsidR="00FB4A6F" w:rsidRPr="00B1650F">
        <w:rPr>
          <w:rFonts w:ascii="Times New Roman" w:hAnsi="Times New Roman" w:cs="Times New Roman"/>
          <w:sz w:val="28"/>
          <w:szCs w:val="28"/>
        </w:rPr>
        <w:t xml:space="preserve"> </w:t>
      </w:r>
      <w:r w:rsidR="00B24B31" w:rsidRPr="00B1650F">
        <w:rPr>
          <w:rFonts w:ascii="Times New Roman" w:hAnsi="Times New Roman" w:cs="Times New Roman"/>
          <w:sz w:val="28"/>
          <w:szCs w:val="28"/>
        </w:rPr>
        <w:t>и должна</w:t>
      </w:r>
      <w:r w:rsidRPr="00B1650F">
        <w:rPr>
          <w:rFonts w:ascii="Times New Roman" w:hAnsi="Times New Roman" w:cs="Times New Roman"/>
          <w:sz w:val="28"/>
          <w:szCs w:val="28"/>
        </w:rPr>
        <w:t xml:space="preserve"> в </w:t>
      </w:r>
      <w:r w:rsidR="00661D54" w:rsidRPr="00B1650F">
        <w:rPr>
          <w:rFonts w:ascii="Times New Roman" w:hAnsi="Times New Roman" w:cs="Times New Roman"/>
          <w:sz w:val="28"/>
          <w:szCs w:val="28"/>
        </w:rPr>
        <w:t>э</w:t>
      </w:r>
      <w:r w:rsidR="00B24B31" w:rsidRPr="00B1650F">
        <w:rPr>
          <w:rFonts w:ascii="Times New Roman" w:hAnsi="Times New Roman" w:cs="Times New Roman"/>
          <w:sz w:val="28"/>
          <w:szCs w:val="28"/>
        </w:rPr>
        <w:t>том</w:t>
      </w:r>
      <w:r w:rsidRPr="00B1650F">
        <w:rPr>
          <w:rFonts w:ascii="Times New Roman" w:hAnsi="Times New Roman" w:cs="Times New Roman"/>
          <w:sz w:val="28"/>
          <w:szCs w:val="28"/>
        </w:rPr>
        <w:t xml:space="preserve"> случае </w:t>
      </w:r>
      <w:r w:rsidR="00B24B31" w:rsidRPr="00B1650F">
        <w:rPr>
          <w:rFonts w:ascii="Times New Roman" w:hAnsi="Times New Roman" w:cs="Times New Roman"/>
          <w:sz w:val="28"/>
          <w:szCs w:val="28"/>
        </w:rPr>
        <w:t>иметь вид</w:t>
      </w:r>
      <w:r w:rsidRPr="00B1650F">
        <w:rPr>
          <w:rFonts w:ascii="Times New Roman" w:hAnsi="Times New Roman" w:cs="Times New Roman"/>
          <w:sz w:val="28"/>
          <w:szCs w:val="28"/>
        </w:rPr>
        <w:t xml:space="preserve">: (i) </w:t>
      </w:r>
      <m:oMath>
        <m:sSup>
          <m:sSupPr>
            <m:ctrlPr>
              <w:rPr>
                <w:rFonts w:ascii="Cambria Math" w:hAnsi="Times New Roman" w:cs="Times New Roman"/>
                <w:i/>
                <w:sz w:val="28"/>
                <w:szCs w:val="28"/>
              </w:rPr>
            </m:ctrlPr>
          </m:sSupPr>
          <m:e>
            <m:r>
              <w:rPr>
                <w:rFonts w:ascii="Cambria Math" w:hAnsi="Times New Roman"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1</m:t>
                </m:r>
              </m:e>
            </m:d>
          </m:sup>
        </m:sSup>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1</m:t>
            </m:r>
          </m:sub>
        </m:sSub>
        <m:sSup>
          <m:sSupPr>
            <m:ctrlPr>
              <w:rPr>
                <w:rFonts w:ascii="Cambria Math" w:hAnsi="Times New Roman" w:cs="Times New Roman"/>
                <w:i/>
                <w:sz w:val="28"/>
                <w:szCs w:val="28"/>
              </w:rPr>
            </m:ctrlPr>
          </m:sSupPr>
          <m:e>
            <m:r>
              <w:rPr>
                <w:rFonts w:ascii="Cambria Math" w:hAnsi="Times New Roman" w:cs="Times New Roman"/>
                <w:sz w:val="28"/>
                <w:szCs w:val="28"/>
              </w:rPr>
              <m:t>e</m:t>
            </m:r>
          </m:e>
          <m:sup>
            <m:r>
              <w:rPr>
                <w:rFonts w:ascii="Cambria Math" w:hAnsi="Times New Roman" w:cs="Times New Roman"/>
                <w:sz w:val="28"/>
                <w:szCs w:val="28"/>
              </w:rPr>
              <m:t>2</m:t>
            </m:r>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λ</m:t>
                    </m:r>
                  </m:e>
                </m:acc>
              </m:e>
              <m:sub>
                <m:r>
                  <w:rPr>
                    <w:rFonts w:ascii="Cambria Math" w:hAnsi="Times New Roman" w:cs="Times New Roman"/>
                    <w:sz w:val="28"/>
                    <w:szCs w:val="28"/>
                  </w:rPr>
                  <m:t>1</m:t>
                </m:r>
              </m:sub>
            </m:sSub>
            <m:acc>
              <m:accPr>
                <m:chr m:val="⃗"/>
                <m:ctrlPr>
                  <w:rPr>
                    <w:rFonts w:ascii="Cambria Math" w:hAnsi="Times New Roman" w:cs="Times New Roman"/>
                    <w:i/>
                    <w:sz w:val="28"/>
                    <w:szCs w:val="28"/>
                  </w:rPr>
                </m:ctrlPr>
              </m:accPr>
              <m:e>
                <m:r>
                  <w:rPr>
                    <w:rFonts w:ascii="Cambria Math" w:hAnsi="Times New Roman" w:cs="Times New Roman"/>
                    <w:sz w:val="28"/>
                    <w:szCs w:val="28"/>
                  </w:rPr>
                  <m:t>φ</m:t>
                </m:r>
              </m:e>
            </m:acc>
          </m:sup>
        </m:sSup>
        <m:r>
          <w:rPr>
            <w:rFonts w:ascii="Cambria Math" w:hAnsi="Cambria Math" w:cs="Times New Roman"/>
            <w:sz w:val="28"/>
            <w:szCs w:val="28"/>
          </w:rPr>
          <m:t>*</m:t>
        </m:r>
        <m:r>
          <w:rPr>
            <w:rFonts w:ascii="Cambria Math" w:hAnsi="Times New Roman" w:cs="Times New Roman"/>
            <w:sz w:val="28"/>
            <w:szCs w:val="28"/>
          </w:rPr>
          <m:t>τ+</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2</m:t>
            </m:r>
          </m:sub>
        </m:sSub>
        <m:r>
          <w:rPr>
            <w:rFonts w:ascii="Cambria Math" w:hAnsi="Times New Roman" w:cs="Times New Roman"/>
            <w:sz w:val="28"/>
            <w:szCs w:val="28"/>
          </w:rPr>
          <m:t>τ</m:t>
        </m:r>
      </m:oMath>
      <w:r w:rsidRPr="00B1650F">
        <w:rPr>
          <w:rFonts w:ascii="Times New Roman" w:hAnsi="Times New Roman" w:cs="Times New Roman"/>
          <w:sz w:val="28"/>
          <w:szCs w:val="28"/>
        </w:rPr>
        <w:t xml:space="preserve">, </w:t>
      </w:r>
      <m:oMath>
        <m:sSup>
          <m:sSupPr>
            <m:ctrlPr>
              <w:rPr>
                <w:rFonts w:ascii="Cambria Math" w:hAnsi="Times New Roman" w:cs="Times New Roman"/>
                <w:i/>
                <w:sz w:val="28"/>
                <w:szCs w:val="28"/>
              </w:rPr>
            </m:ctrlPr>
          </m:sSupPr>
          <m:e>
            <m:r>
              <w:rPr>
                <w:rFonts w:ascii="Cambria Math" w:hAnsi="Times New Roman"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2</m:t>
                </m:r>
              </m:e>
            </m:d>
          </m:sup>
        </m:sSup>
        <m:r>
          <w:rPr>
            <w:rFonts w:ascii="Cambria Math" w:hAnsi="Times New Roman" w:cs="Times New Roman"/>
            <w:sz w:val="28"/>
            <w:szCs w:val="28"/>
          </w:rPr>
          <m:t>=0</m:t>
        </m:r>
      </m:oMath>
      <w:r w:rsidRPr="00B1650F">
        <w:rPr>
          <w:rFonts w:ascii="Times New Roman" w:hAnsi="Times New Roman" w:cs="Times New Roman"/>
          <w:sz w:val="28"/>
          <w:szCs w:val="28"/>
        </w:rPr>
        <w:t xml:space="preserve">, </w:t>
      </w:r>
      <w:r w:rsidR="00661D54" w:rsidRPr="00B1650F">
        <w:rPr>
          <w:rFonts w:ascii="Times New Roman" w:hAnsi="Times New Roman" w:cs="Times New Roman"/>
          <w:sz w:val="28"/>
          <w:szCs w:val="28"/>
        </w:rPr>
        <w:t>или</w:t>
      </w:r>
      <w:r w:rsidRPr="00B1650F">
        <w:rPr>
          <w:rFonts w:ascii="Times New Roman" w:hAnsi="Times New Roman" w:cs="Times New Roman"/>
          <w:sz w:val="28"/>
          <w:szCs w:val="28"/>
        </w:rPr>
        <w:t xml:space="preserve"> (ii) </w:t>
      </w:r>
      <m:oMath>
        <m:sSup>
          <m:sSupPr>
            <m:ctrlPr>
              <w:rPr>
                <w:rFonts w:ascii="Cambria Math" w:hAnsi="Times New Roman" w:cs="Times New Roman"/>
                <w:i/>
                <w:sz w:val="28"/>
                <w:szCs w:val="28"/>
              </w:rPr>
            </m:ctrlPr>
          </m:sSupPr>
          <m:e>
            <m:r>
              <w:rPr>
                <w:rFonts w:ascii="Cambria Math" w:hAnsi="Times New Roman"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1</m:t>
                </m:r>
              </m:e>
            </m:d>
          </m:sup>
        </m:sSup>
        <m:r>
          <w:rPr>
            <w:rFonts w:ascii="Cambria Math" w:hAnsi="Times New Roman" w:cs="Times New Roman"/>
            <w:sz w:val="28"/>
            <w:szCs w:val="28"/>
          </w:rPr>
          <m:t>=0</m:t>
        </m:r>
      </m:oMath>
      <w:r w:rsidRPr="00B1650F">
        <w:rPr>
          <w:rFonts w:ascii="Times New Roman" w:hAnsi="Times New Roman" w:cs="Times New Roman"/>
          <w:sz w:val="28"/>
          <w:szCs w:val="28"/>
        </w:rPr>
        <w:t xml:space="preserve">, </w:t>
      </w:r>
      <m:oMath>
        <m:sSup>
          <m:sSupPr>
            <m:ctrlPr>
              <w:rPr>
                <w:rFonts w:ascii="Cambria Math" w:hAnsi="Times New Roman" w:cs="Times New Roman"/>
                <w:i/>
                <w:sz w:val="28"/>
                <w:szCs w:val="28"/>
              </w:rPr>
            </m:ctrlPr>
          </m:sSupPr>
          <m:e>
            <m:r>
              <w:rPr>
                <w:rFonts w:ascii="Cambria Math" w:hAnsi="Times New Roman"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2</m:t>
                </m:r>
              </m:e>
            </m:d>
          </m:sup>
        </m:sSup>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1</m:t>
            </m:r>
          </m:sub>
        </m:sSub>
        <m:sSup>
          <m:sSupPr>
            <m:ctrlPr>
              <w:rPr>
                <w:rFonts w:ascii="Cambria Math" w:hAnsi="Times New Roman" w:cs="Times New Roman"/>
                <w:i/>
                <w:sz w:val="28"/>
                <w:szCs w:val="28"/>
              </w:rPr>
            </m:ctrlPr>
          </m:sSupPr>
          <m:e>
            <m:r>
              <w:rPr>
                <w:rFonts w:ascii="Cambria Math" w:hAnsi="Times New Roman" w:cs="Times New Roman"/>
                <w:sz w:val="28"/>
                <w:szCs w:val="28"/>
              </w:rPr>
              <m:t>e</m:t>
            </m:r>
          </m:e>
          <m:sup>
            <m:r>
              <w:rPr>
                <w:rFonts w:ascii="Cambria Math" w:hAnsi="Times New Roman" w:cs="Times New Roman"/>
                <w:sz w:val="28"/>
                <w:szCs w:val="28"/>
              </w:rPr>
              <m:t>2</m:t>
            </m:r>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λ</m:t>
                    </m:r>
                  </m:e>
                </m:acc>
              </m:e>
              <m:sub>
                <m:r>
                  <w:rPr>
                    <w:rFonts w:ascii="Cambria Math" w:hAnsi="Times New Roman" w:cs="Times New Roman"/>
                    <w:sz w:val="28"/>
                    <w:szCs w:val="28"/>
                  </w:rPr>
                  <m:t>2</m:t>
                </m:r>
              </m:sub>
            </m:sSub>
            <m:acc>
              <m:accPr>
                <m:chr m:val="⃗"/>
                <m:ctrlPr>
                  <w:rPr>
                    <w:rFonts w:ascii="Cambria Math" w:hAnsi="Times New Roman" w:cs="Times New Roman"/>
                    <w:i/>
                    <w:sz w:val="28"/>
                    <w:szCs w:val="28"/>
                  </w:rPr>
                </m:ctrlPr>
              </m:accPr>
              <m:e>
                <m:r>
                  <w:rPr>
                    <w:rFonts w:ascii="Cambria Math" w:hAnsi="Times New Roman" w:cs="Times New Roman"/>
                    <w:sz w:val="28"/>
                    <w:szCs w:val="28"/>
                  </w:rPr>
                  <m:t>φ</m:t>
                </m:r>
              </m:e>
            </m:acc>
          </m:sup>
        </m:sSup>
        <m:r>
          <w:rPr>
            <w:rFonts w:ascii="Cambria Math" w:hAnsi="Cambria Math" w:cs="Times New Roman"/>
            <w:sz w:val="28"/>
            <w:szCs w:val="28"/>
          </w:rPr>
          <m:t>*</m:t>
        </m:r>
        <m:r>
          <w:rPr>
            <w:rFonts w:ascii="Cambria Math" w:hAnsi="Times New Roman" w:cs="Times New Roman"/>
            <w:sz w:val="28"/>
            <w:szCs w:val="28"/>
          </w:rPr>
          <m:t>τ+</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2</m:t>
            </m:r>
          </m:sub>
        </m:sSub>
        <m:r>
          <w:rPr>
            <w:rFonts w:ascii="Cambria Math" w:hAnsi="Times New Roman" w:cs="Times New Roman"/>
            <w:sz w:val="28"/>
            <w:szCs w:val="28"/>
          </w:rPr>
          <m:t>τ</m:t>
        </m:r>
      </m:oMath>
      <w:r w:rsidRPr="00B1650F">
        <w:rPr>
          <w:rFonts w:ascii="Times New Roman" w:hAnsi="Times New Roman" w:cs="Times New Roman"/>
          <w:sz w:val="28"/>
          <w:szCs w:val="28"/>
        </w:rPr>
        <w:t xml:space="preserve">. </w:t>
      </w:r>
    </w:p>
    <w:p w:rsidR="005D2DA3" w:rsidRPr="00B1650F" w:rsidRDefault="005D2DA3"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С физической точки зрения анзац </w:t>
      </w:r>
      <w:r w:rsidR="00EF254B" w:rsidRPr="00B1650F">
        <w:rPr>
          <w:rFonts w:ascii="Times New Roman" w:hAnsi="Times New Roman" w:cs="Times New Roman"/>
          <w:sz w:val="28"/>
          <w:szCs w:val="28"/>
        </w:rPr>
        <w:t>(1.</w:t>
      </w:r>
      <w:r w:rsidR="00EF254B">
        <w:rPr>
          <w:rFonts w:ascii="Times New Roman" w:hAnsi="Times New Roman" w:cs="Times New Roman"/>
          <w:sz w:val="28"/>
          <w:szCs w:val="28"/>
        </w:rPr>
        <w:t>6</w:t>
      </w:r>
      <w:r w:rsidR="00EF254B" w:rsidRPr="00B1650F">
        <w:rPr>
          <w:rFonts w:ascii="Times New Roman" w:hAnsi="Times New Roman" w:cs="Times New Roman"/>
          <w:sz w:val="28"/>
          <w:szCs w:val="28"/>
        </w:rPr>
        <w:t>)</w:t>
      </w:r>
      <w:r w:rsidRPr="00B1650F">
        <w:rPr>
          <w:rFonts w:ascii="Times New Roman" w:hAnsi="Times New Roman" w:cs="Times New Roman"/>
          <w:sz w:val="28"/>
          <w:szCs w:val="28"/>
        </w:rPr>
        <w:t xml:space="preserve"> </w:t>
      </w:r>
      <w:proofErr w:type="gramStart"/>
      <w:r w:rsidR="00350E92" w:rsidRPr="00B1650F">
        <w:rPr>
          <w:rFonts w:ascii="Times New Roman" w:hAnsi="Times New Roman" w:cs="Times New Roman"/>
          <w:sz w:val="28"/>
          <w:szCs w:val="28"/>
        </w:rPr>
        <w:t>отвечает</w:t>
      </w:r>
      <w:r w:rsidRPr="00B1650F">
        <w:rPr>
          <w:rFonts w:ascii="Times New Roman" w:hAnsi="Times New Roman" w:cs="Times New Roman"/>
          <w:sz w:val="28"/>
          <w:szCs w:val="28"/>
        </w:rPr>
        <w:t xml:space="preserve">  заряженной</w:t>
      </w:r>
      <w:proofErr w:type="gramEnd"/>
      <w:r w:rsidRPr="00B1650F">
        <w:rPr>
          <w:rFonts w:ascii="Times New Roman" w:hAnsi="Times New Roman" w:cs="Times New Roman"/>
          <w:sz w:val="28"/>
          <w:szCs w:val="28"/>
        </w:rPr>
        <w:t xml:space="preserve"> черной дыр</w:t>
      </w:r>
      <w:r w:rsidR="00350E92" w:rsidRPr="00B1650F">
        <w:rPr>
          <w:rFonts w:ascii="Times New Roman" w:hAnsi="Times New Roman" w:cs="Times New Roman"/>
          <w:sz w:val="28"/>
          <w:szCs w:val="28"/>
        </w:rPr>
        <w:t>е</w:t>
      </w:r>
      <w:r w:rsidRPr="00B1650F">
        <w:rPr>
          <w:rFonts w:ascii="Times New Roman" w:hAnsi="Times New Roman" w:cs="Times New Roman"/>
          <w:sz w:val="28"/>
          <w:szCs w:val="28"/>
        </w:rPr>
        <w:t xml:space="preserve">, имеющей два </w:t>
      </w:r>
      <w:r w:rsidR="00350E92" w:rsidRPr="00B1650F">
        <w:rPr>
          <w:rFonts w:ascii="Times New Roman" w:hAnsi="Times New Roman" w:cs="Times New Roman"/>
          <w:sz w:val="28"/>
          <w:szCs w:val="28"/>
        </w:rPr>
        <w:t>«</w:t>
      </w:r>
      <w:r w:rsidRPr="00B1650F">
        <w:rPr>
          <w:rFonts w:ascii="Times New Roman" w:hAnsi="Times New Roman" w:cs="Times New Roman"/>
          <w:sz w:val="28"/>
          <w:szCs w:val="28"/>
        </w:rPr>
        <w:t>цвет</w:t>
      </w:r>
      <w:r w:rsidR="00350E92" w:rsidRPr="00B1650F">
        <w:rPr>
          <w:rFonts w:ascii="Times New Roman" w:hAnsi="Times New Roman" w:cs="Times New Roman"/>
          <w:sz w:val="28"/>
          <w:szCs w:val="28"/>
        </w:rPr>
        <w:t>н</w:t>
      </w:r>
      <w:r w:rsidRPr="00B1650F">
        <w:rPr>
          <w:rFonts w:ascii="Times New Roman" w:hAnsi="Times New Roman" w:cs="Times New Roman"/>
          <w:sz w:val="28"/>
          <w:szCs w:val="28"/>
        </w:rPr>
        <w:t>ых</w:t>
      </w:r>
      <w:r w:rsidR="00350E92" w:rsidRPr="00B1650F">
        <w:rPr>
          <w:rFonts w:ascii="Times New Roman" w:hAnsi="Times New Roman" w:cs="Times New Roman"/>
          <w:sz w:val="28"/>
          <w:szCs w:val="28"/>
        </w:rPr>
        <w:t>»</w:t>
      </w:r>
      <w:r w:rsidRPr="00B1650F">
        <w:rPr>
          <w:rFonts w:ascii="Times New Roman" w:hAnsi="Times New Roman" w:cs="Times New Roman"/>
          <w:sz w:val="28"/>
          <w:szCs w:val="28"/>
        </w:rPr>
        <w:t xml:space="preserve"> заряда: </w:t>
      </w:r>
      <m:oMath>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1</m:t>
            </m:r>
          </m:sub>
        </m:sSub>
      </m:oMath>
      <w:r w:rsidRPr="00B1650F">
        <w:rPr>
          <w:rFonts w:ascii="Times New Roman" w:hAnsi="Times New Roman" w:cs="Times New Roman"/>
          <w:sz w:val="28"/>
          <w:szCs w:val="28"/>
        </w:rPr>
        <w:t xml:space="preserve"> и </w:t>
      </w:r>
      <m:oMath>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2</m:t>
            </m:r>
          </m:sub>
        </m:sSub>
      </m:oMath>
      <w:r w:rsidRPr="00B1650F">
        <w:rPr>
          <w:rFonts w:ascii="Times New Roman" w:hAnsi="Times New Roman" w:cs="Times New Roman"/>
          <w:sz w:val="28"/>
          <w:szCs w:val="28"/>
        </w:rPr>
        <w:t xml:space="preserve">. Заряд </w:t>
      </w:r>
      <m:oMath>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1</m:t>
            </m:r>
          </m:sub>
        </m:sSub>
      </m:oMath>
      <w:r w:rsidRPr="00B1650F">
        <w:rPr>
          <w:rFonts w:ascii="Times New Roman" w:hAnsi="Times New Roman" w:cs="Times New Roman"/>
          <w:sz w:val="28"/>
          <w:szCs w:val="28"/>
        </w:rPr>
        <w:t xml:space="preserve"> — электрический, соответствующий форме </w:t>
      </w:r>
      <m:oMath>
        <m:sSup>
          <m:sSupPr>
            <m:ctrlPr>
              <w:rPr>
                <w:rFonts w:ascii="Cambria Math" w:hAnsi="Times New Roman" w:cs="Times New Roman"/>
                <w:i/>
                <w:sz w:val="28"/>
                <w:szCs w:val="28"/>
              </w:rPr>
            </m:ctrlPr>
          </m:sSupPr>
          <m:e>
            <m:r>
              <w:rPr>
                <w:rFonts w:ascii="Cambria Math" w:hAnsi="Times New Roman"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1</m:t>
                </m:r>
              </m:e>
            </m:d>
          </m:sup>
        </m:sSup>
      </m:oMath>
      <w:r w:rsidRPr="00B1650F">
        <w:rPr>
          <w:rFonts w:ascii="Times New Roman" w:hAnsi="Times New Roman" w:cs="Times New Roman"/>
          <w:sz w:val="28"/>
          <w:szCs w:val="28"/>
        </w:rPr>
        <w:t xml:space="preserve">, а заряд </w:t>
      </w:r>
      <m:oMath>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2</m:t>
            </m:r>
          </m:sub>
        </m:sSub>
      </m:oMath>
      <w:r w:rsidRPr="00B1650F">
        <w:rPr>
          <w:rFonts w:ascii="Times New Roman" w:hAnsi="Times New Roman" w:cs="Times New Roman"/>
          <w:sz w:val="28"/>
          <w:szCs w:val="28"/>
        </w:rPr>
        <w:t xml:space="preserve"> — магнитный, соответствующий форме </w:t>
      </w:r>
      <m:oMath>
        <m:sSup>
          <m:sSupPr>
            <m:ctrlPr>
              <w:rPr>
                <w:rFonts w:ascii="Cambria Math" w:hAnsi="Times New Roman" w:cs="Times New Roman"/>
                <w:i/>
                <w:sz w:val="28"/>
                <w:szCs w:val="28"/>
              </w:rPr>
            </m:ctrlPr>
          </m:sSupPr>
          <m:e>
            <m:r>
              <w:rPr>
                <w:rFonts w:ascii="Cambria Math" w:hAnsi="Times New Roman" w:cs="Times New Roman"/>
                <w:sz w:val="28"/>
                <w:szCs w:val="28"/>
              </w:rPr>
              <m:t>F</m:t>
            </m:r>
          </m:e>
          <m:sup>
            <m:d>
              <m:dPr>
                <m:ctrlPr>
                  <w:rPr>
                    <w:rFonts w:ascii="Cambria Math" w:hAnsi="Times New Roman" w:cs="Times New Roman"/>
                    <w:i/>
                    <w:sz w:val="28"/>
                    <w:szCs w:val="28"/>
                  </w:rPr>
                </m:ctrlPr>
              </m:dPr>
              <m:e>
                <m:r>
                  <w:rPr>
                    <w:rFonts w:ascii="Cambria Math" w:hAnsi="Times New Roman" w:cs="Times New Roman"/>
                    <w:sz w:val="28"/>
                    <w:szCs w:val="28"/>
                  </w:rPr>
                  <m:t>2</m:t>
                </m:r>
              </m:e>
            </m:d>
          </m:sup>
        </m:sSup>
      </m:oMath>
      <w:r w:rsidRPr="00B1650F">
        <w:rPr>
          <w:rFonts w:ascii="Times New Roman" w:hAnsi="Times New Roman" w:cs="Times New Roman"/>
          <w:sz w:val="28"/>
          <w:szCs w:val="28"/>
        </w:rPr>
        <w:t>. При совпадающих</w:t>
      </w:r>
      <w:r w:rsidR="00FB4A6F" w:rsidRPr="00B1650F">
        <w:rPr>
          <w:rFonts w:ascii="Times New Roman" w:hAnsi="Times New Roman" w:cs="Times New Roman"/>
          <w:sz w:val="28"/>
          <w:szCs w:val="28"/>
        </w:rPr>
        <w:t xml:space="preserve"> </w:t>
      </w:r>
      <w:r w:rsidRPr="00B1650F">
        <w:rPr>
          <w:rFonts w:ascii="Times New Roman" w:hAnsi="Times New Roman" w:cs="Times New Roman"/>
          <w:sz w:val="28"/>
          <w:szCs w:val="28"/>
        </w:rPr>
        <w:t>дилатонных</w:t>
      </w:r>
      <w:r w:rsidR="00FB4A6F" w:rsidRPr="00B1650F">
        <w:rPr>
          <w:rFonts w:ascii="Times New Roman" w:hAnsi="Times New Roman" w:cs="Times New Roman"/>
          <w:sz w:val="28"/>
          <w:szCs w:val="28"/>
        </w:rPr>
        <w:t xml:space="preserve"> </w:t>
      </w:r>
      <w:r w:rsidR="00350E92" w:rsidRPr="00B1650F">
        <w:rPr>
          <w:rFonts w:ascii="Times New Roman" w:hAnsi="Times New Roman" w:cs="Times New Roman"/>
          <w:sz w:val="28"/>
          <w:szCs w:val="28"/>
        </w:rPr>
        <w:t xml:space="preserve">константах </w:t>
      </w:r>
      <w:r w:rsidRPr="00B1650F">
        <w:rPr>
          <w:rFonts w:ascii="Times New Roman" w:hAnsi="Times New Roman" w:cs="Times New Roman"/>
          <w:sz w:val="28"/>
          <w:szCs w:val="28"/>
        </w:rPr>
        <w:t>связ</w:t>
      </w:r>
      <w:r w:rsidR="00350E92" w:rsidRPr="00B1650F">
        <w:rPr>
          <w:rFonts w:ascii="Times New Roman" w:hAnsi="Times New Roman" w:cs="Times New Roman"/>
          <w:sz w:val="28"/>
          <w:szCs w:val="28"/>
        </w:rPr>
        <w:t>и</w:t>
      </w:r>
      <w:r w:rsidR="00BB6E4D" w:rsidRPr="00B1650F">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λ</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λ</m:t>
            </m:r>
          </m:e>
          <m:sub>
            <m:r>
              <w:rPr>
                <w:rFonts w:ascii="Cambria Math" w:hAnsi="Times New Roman" w:cs="Times New Roman"/>
                <w:sz w:val="28"/>
                <w:szCs w:val="28"/>
              </w:rPr>
              <m:t>2</m:t>
            </m:r>
          </m:sub>
        </m:sSub>
        <m:r>
          <w:rPr>
            <w:rFonts w:ascii="Cambria Math" w:hAnsi="Times New Roman" w:cs="Times New Roman"/>
            <w:sz w:val="28"/>
            <w:szCs w:val="28"/>
          </w:rPr>
          <m:t>=λ</m:t>
        </m:r>
      </m:oMath>
      <w:r w:rsidR="00BB6E4D" w:rsidRPr="00B1650F">
        <w:rPr>
          <w:rFonts w:ascii="Times New Roman" w:eastAsiaTheme="minorEastAsia" w:hAnsi="Times New Roman" w:cs="Times New Roman"/>
          <w:sz w:val="28"/>
          <w:szCs w:val="28"/>
        </w:rPr>
        <w:t xml:space="preserve"> </w:t>
      </w:r>
      <w:r w:rsidR="00350E92" w:rsidRPr="00B1650F">
        <w:rPr>
          <w:rFonts w:ascii="Times New Roman" w:hAnsi="Times New Roman" w:cs="Times New Roman"/>
          <w:sz w:val="28"/>
          <w:szCs w:val="28"/>
        </w:rPr>
        <w:t xml:space="preserve">авторы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32</w:t>
      </w:r>
      <w:r w:rsidR="0021699A" w:rsidRPr="00E40949">
        <w:rPr>
          <w:rFonts w:ascii="Times New Roman" w:hAnsi="Times New Roman" w:cs="Times New Roman"/>
          <w:sz w:val="28"/>
          <w:szCs w:val="28"/>
        </w:rPr>
        <w:t>]</w:t>
      </w:r>
      <w:r w:rsidR="00CB6CA5" w:rsidRPr="00B1650F">
        <w:rPr>
          <w:rFonts w:ascii="Times New Roman" w:hAnsi="Times New Roman" w:cs="Times New Roman"/>
          <w:sz w:val="28"/>
          <w:szCs w:val="28"/>
        </w:rPr>
        <w:t xml:space="preserve"> </w:t>
      </w:r>
      <w:r w:rsidRPr="00B1650F">
        <w:rPr>
          <w:rFonts w:ascii="Times New Roman" w:hAnsi="Times New Roman" w:cs="Times New Roman"/>
          <w:sz w:val="28"/>
          <w:szCs w:val="28"/>
        </w:rPr>
        <w:t>получ</w:t>
      </w:r>
      <w:r w:rsidR="00B24B31" w:rsidRPr="00B1650F">
        <w:rPr>
          <w:rFonts w:ascii="Times New Roman" w:hAnsi="Times New Roman" w:cs="Times New Roman"/>
          <w:sz w:val="28"/>
          <w:szCs w:val="28"/>
        </w:rPr>
        <w:t>или</w:t>
      </w:r>
      <w:r w:rsidRPr="00B1650F">
        <w:rPr>
          <w:rFonts w:ascii="Times New Roman" w:hAnsi="Times New Roman" w:cs="Times New Roman"/>
          <w:sz w:val="28"/>
          <w:szCs w:val="28"/>
        </w:rPr>
        <w:t xml:space="preserve"> тривиальное несоставное обобщение дилатонных решений черных дыр дионного типа в модели с одной 2-формой, которая рассматривалась в</w:t>
      </w:r>
      <w:r w:rsidR="00CB6CA5"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31</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см. также</w:t>
      </w:r>
      <w:r w:rsidR="00FF4493"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3A5F5C">
        <w:rPr>
          <w:rFonts w:ascii="Times New Roman" w:hAnsi="Times New Roman" w:cs="Times New Roman"/>
          <w:sz w:val="28"/>
          <w:szCs w:val="28"/>
        </w:rPr>
        <w:t>7,12,13,16,25,30</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и ссылки </w:t>
      </w:r>
      <w:r w:rsidR="00350E92" w:rsidRPr="00B1650F">
        <w:rPr>
          <w:rFonts w:ascii="Times New Roman" w:hAnsi="Times New Roman" w:cs="Times New Roman"/>
          <w:sz w:val="28"/>
          <w:szCs w:val="28"/>
        </w:rPr>
        <w:t>там</w:t>
      </w:r>
      <w:r w:rsidRPr="00B1650F">
        <w:rPr>
          <w:rFonts w:ascii="Times New Roman" w:hAnsi="Times New Roman" w:cs="Times New Roman"/>
          <w:sz w:val="28"/>
          <w:szCs w:val="28"/>
        </w:rPr>
        <w:t>.</w:t>
      </w:r>
    </w:p>
    <w:p w:rsidR="005D2DA3" w:rsidRPr="00B1650F" w:rsidRDefault="00406E1A"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Заметим, что</w:t>
      </w:r>
      <w:r w:rsidR="00FB4A6F" w:rsidRPr="00B1650F">
        <w:rPr>
          <w:rFonts w:ascii="Times New Roman" w:hAnsi="Times New Roman" w:cs="Times New Roman"/>
          <w:sz w:val="28"/>
          <w:szCs w:val="28"/>
        </w:rPr>
        <w:t xml:space="preserve"> </w:t>
      </w:r>
      <w:r w:rsidRPr="00B1650F">
        <w:rPr>
          <w:rFonts w:ascii="Times New Roman" w:hAnsi="Times New Roman" w:cs="Times New Roman"/>
          <w:sz w:val="28"/>
          <w:szCs w:val="28"/>
        </w:rPr>
        <w:t>д</w:t>
      </w:r>
      <w:r w:rsidR="005D2DA3" w:rsidRPr="00B1650F">
        <w:rPr>
          <w:rFonts w:ascii="Times New Roman" w:hAnsi="Times New Roman" w:cs="Times New Roman"/>
          <w:sz w:val="28"/>
          <w:szCs w:val="28"/>
        </w:rPr>
        <w:t xml:space="preserve">илатонное скалярное поле может быть как обычным, так и фантомным. Значения знакового параметра </w:t>
      </w:r>
      <m:oMath>
        <m:r>
          <w:rPr>
            <w:rFonts w:ascii="Cambria Math" w:hAnsi="Cambria Math" w:cs="Times New Roman"/>
            <w:sz w:val="28"/>
            <w:szCs w:val="28"/>
          </w:rPr>
          <m:t>ε=1</m:t>
        </m:r>
      </m:oMath>
      <w:r w:rsidR="005D2DA3" w:rsidRPr="00B1650F">
        <w:rPr>
          <w:rFonts w:ascii="Times New Roman" w:hAnsi="Times New Roman" w:cs="Times New Roman"/>
          <w:sz w:val="28"/>
          <w:szCs w:val="28"/>
        </w:rPr>
        <w:t xml:space="preserve">, </w:t>
      </w:r>
      <m:oMath>
        <m:r>
          <w:rPr>
            <w:rFonts w:ascii="Cambria Math" w:hAnsi="Cambria Math" w:cs="Times New Roman"/>
            <w:sz w:val="28"/>
            <w:szCs w:val="28"/>
          </w:rPr>
          <m:t>ε=-1</m:t>
        </m:r>
      </m:oMath>
      <w:r w:rsidR="005D2DA3" w:rsidRPr="00B1650F">
        <w:rPr>
          <w:rFonts w:ascii="Times New Roman" w:hAnsi="Times New Roman" w:cs="Times New Roman"/>
          <w:sz w:val="28"/>
          <w:szCs w:val="28"/>
        </w:rPr>
        <w:t xml:space="preserve"> соответствуют </w:t>
      </w:r>
      <w:r w:rsidR="005D2DA3" w:rsidRPr="00B1650F">
        <w:rPr>
          <w:rFonts w:ascii="Times New Roman" w:hAnsi="Times New Roman" w:cs="Times New Roman"/>
          <w:sz w:val="28"/>
          <w:szCs w:val="28"/>
        </w:rPr>
        <w:lastRenderedPageBreak/>
        <w:t>обычному и фантомному скалярн</w:t>
      </w:r>
      <w:r w:rsidR="00B42E1D" w:rsidRPr="00B1650F">
        <w:rPr>
          <w:rFonts w:ascii="Times New Roman" w:hAnsi="Times New Roman" w:cs="Times New Roman"/>
          <w:sz w:val="28"/>
          <w:szCs w:val="28"/>
        </w:rPr>
        <w:t>ы</w:t>
      </w:r>
      <w:r w:rsidR="005D2DA3" w:rsidRPr="00B1650F">
        <w:rPr>
          <w:rFonts w:ascii="Times New Roman" w:hAnsi="Times New Roman" w:cs="Times New Roman"/>
          <w:sz w:val="28"/>
          <w:szCs w:val="28"/>
        </w:rPr>
        <w:t>м пол</w:t>
      </w:r>
      <w:r w:rsidR="00B42E1D" w:rsidRPr="00B1650F">
        <w:rPr>
          <w:rFonts w:ascii="Times New Roman" w:hAnsi="Times New Roman" w:cs="Times New Roman"/>
          <w:sz w:val="28"/>
          <w:szCs w:val="28"/>
        </w:rPr>
        <w:t>ям,</w:t>
      </w:r>
      <w:r w:rsidR="005D2DA3" w:rsidRPr="00B1650F">
        <w:rPr>
          <w:rFonts w:ascii="Times New Roman" w:hAnsi="Times New Roman" w:cs="Times New Roman"/>
          <w:sz w:val="28"/>
          <w:szCs w:val="28"/>
        </w:rPr>
        <w:t xml:space="preserve"> соответственно. Фантомное поле возникает в действии с кинетическим членом «неправильного</w:t>
      </w:r>
      <w:r w:rsidR="0069528A" w:rsidRPr="00B1650F">
        <w:rPr>
          <w:rFonts w:ascii="Times New Roman" w:hAnsi="Times New Roman" w:cs="Times New Roman"/>
          <w:sz w:val="28"/>
          <w:szCs w:val="28"/>
        </w:rPr>
        <w:t>»</w:t>
      </w:r>
      <w:r w:rsidR="005D2DA3" w:rsidRPr="00B1650F">
        <w:rPr>
          <w:rFonts w:ascii="Times New Roman" w:hAnsi="Times New Roman" w:cs="Times New Roman"/>
          <w:sz w:val="28"/>
          <w:szCs w:val="28"/>
        </w:rPr>
        <w:t xml:space="preserve"> знака</w:t>
      </w:r>
      <w:r w:rsidR="00BB6E4D" w:rsidRPr="00B1650F">
        <w:rPr>
          <w:rFonts w:ascii="Times New Roman" w:hAnsi="Times New Roman" w:cs="Times New Roman"/>
          <w:sz w:val="28"/>
          <w:szCs w:val="28"/>
        </w:rPr>
        <w:t xml:space="preserve"> </w:t>
      </w:r>
      <w:r w:rsidR="00591A62" w:rsidRPr="00B1650F">
        <w:rPr>
          <w:rFonts w:ascii="Times New Roman" w:hAnsi="Times New Roman" w:cs="Times New Roman"/>
          <w:sz w:val="28"/>
          <w:szCs w:val="28"/>
        </w:rPr>
        <w:t>(</w:t>
      </w:r>
      <m:oMath>
        <m:r>
          <w:rPr>
            <w:rFonts w:ascii="Cambria Math" w:hAnsi="Cambria Math" w:cs="Times New Roman"/>
            <w:sz w:val="28"/>
            <w:szCs w:val="28"/>
          </w:rPr>
          <m:t>ε=-1</m:t>
        </m:r>
      </m:oMath>
      <w:r w:rsidR="00591A62" w:rsidRPr="00B1650F">
        <w:rPr>
          <w:rFonts w:ascii="Times New Roman" w:hAnsi="Times New Roman" w:cs="Times New Roman"/>
          <w:sz w:val="28"/>
          <w:szCs w:val="28"/>
        </w:rPr>
        <w:t>)</w:t>
      </w:r>
      <w:r w:rsidR="005D2DA3" w:rsidRPr="00B1650F">
        <w:rPr>
          <w:rFonts w:ascii="Times New Roman" w:hAnsi="Times New Roman" w:cs="Times New Roman"/>
          <w:sz w:val="28"/>
          <w:szCs w:val="28"/>
        </w:rPr>
        <w:t xml:space="preserve">, что подразумевает нарушение </w:t>
      </w:r>
      <w:r w:rsidR="0069528A" w:rsidRPr="00B1650F">
        <w:rPr>
          <w:rFonts w:ascii="Times New Roman" w:hAnsi="Times New Roman" w:cs="Times New Roman"/>
          <w:sz w:val="28"/>
          <w:szCs w:val="28"/>
        </w:rPr>
        <w:t>слабого энергетического условия</w:t>
      </w:r>
      <w:r w:rsidR="00FB4A6F" w:rsidRPr="00B1650F">
        <w:rPr>
          <w:rFonts w:ascii="Times New Roman" w:hAnsi="Times New Roman" w:cs="Times New Roman"/>
          <w:sz w:val="28"/>
          <w:szCs w:val="28"/>
        </w:rPr>
        <w:t xml:space="preserve"> </w:t>
      </w:r>
      <m:oMath>
        <m:r>
          <w:rPr>
            <w:rFonts w:ascii="Cambria Math" w:hAnsi="Times New Roman" w:cs="Times New Roman"/>
            <w:sz w:val="28"/>
            <w:szCs w:val="28"/>
          </w:rPr>
          <m:t>p</m:t>
        </m:r>
        <m:r>
          <w:rPr>
            <w:rFonts w:ascii="Cambria Math" w:hAnsi="Times New Roman" w:cs="Times New Roman"/>
            <w:sz w:val="28"/>
            <w:szCs w:val="28"/>
          </w:rPr>
          <m:t>≥-</m:t>
        </m:r>
        <m:r>
          <w:rPr>
            <w:rFonts w:ascii="Cambria Math" w:hAnsi="Times New Roman" w:cs="Times New Roman"/>
            <w:sz w:val="28"/>
            <w:szCs w:val="28"/>
          </w:rPr>
          <m:t>ρ</m:t>
        </m:r>
      </m:oMath>
      <w:r w:rsidR="005D2DA3" w:rsidRPr="00B1650F">
        <w:rPr>
          <w:rFonts w:ascii="Times New Roman" w:hAnsi="Times New Roman" w:cs="Times New Roman"/>
          <w:sz w:val="28"/>
          <w:szCs w:val="28"/>
        </w:rPr>
        <w:t>. Согласно</w:t>
      </w:r>
      <w:r w:rsidR="000A2D91"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33</w:t>
      </w:r>
      <w:r w:rsidR="0021699A" w:rsidRPr="00E40949">
        <w:rPr>
          <w:rFonts w:ascii="Times New Roman" w:hAnsi="Times New Roman" w:cs="Times New Roman"/>
          <w:sz w:val="28"/>
          <w:szCs w:val="28"/>
        </w:rPr>
        <w:t>]</w:t>
      </w:r>
      <w:r w:rsidR="005D2DA3" w:rsidRPr="00B1650F">
        <w:rPr>
          <w:rFonts w:ascii="Times New Roman" w:hAnsi="Times New Roman" w:cs="Times New Roman"/>
          <w:sz w:val="28"/>
          <w:szCs w:val="28"/>
        </w:rPr>
        <w:t>, на квантовом уровне такие поля могли бы образовать «фантомный конденсат», который мо</w:t>
      </w:r>
      <w:r w:rsidR="00591A62" w:rsidRPr="00B1650F">
        <w:rPr>
          <w:rFonts w:ascii="Times New Roman" w:hAnsi="Times New Roman" w:cs="Times New Roman"/>
          <w:sz w:val="28"/>
          <w:szCs w:val="28"/>
        </w:rPr>
        <w:t>г бы</w:t>
      </w:r>
      <w:r w:rsidR="005D2DA3" w:rsidRPr="00B1650F">
        <w:rPr>
          <w:rFonts w:ascii="Times New Roman" w:hAnsi="Times New Roman" w:cs="Times New Roman"/>
          <w:sz w:val="28"/>
          <w:szCs w:val="28"/>
        </w:rPr>
        <w:t xml:space="preserve"> быть ответственн</w:t>
      </w:r>
      <w:r w:rsidR="00591A62" w:rsidRPr="00B1650F">
        <w:rPr>
          <w:rFonts w:ascii="Times New Roman" w:hAnsi="Times New Roman" w:cs="Times New Roman"/>
          <w:sz w:val="28"/>
          <w:szCs w:val="28"/>
        </w:rPr>
        <w:t>ым</w:t>
      </w:r>
      <w:r w:rsidR="005D2DA3" w:rsidRPr="00B1650F">
        <w:rPr>
          <w:rFonts w:ascii="Times New Roman" w:hAnsi="Times New Roman" w:cs="Times New Roman"/>
          <w:sz w:val="28"/>
          <w:szCs w:val="28"/>
        </w:rPr>
        <w:t xml:space="preserve"> за законы модифицированной гравитации в инфракрасном диапазоне. Данные наблюдений не исключают такой возможности</w:t>
      </w:r>
      <w:r w:rsidR="002D65CF"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34</w:t>
      </w:r>
      <w:r w:rsidR="0021699A" w:rsidRPr="00E40949">
        <w:rPr>
          <w:rFonts w:ascii="Times New Roman" w:hAnsi="Times New Roman" w:cs="Times New Roman"/>
          <w:sz w:val="28"/>
          <w:szCs w:val="28"/>
        </w:rPr>
        <w:t>]</w:t>
      </w:r>
      <w:r w:rsidR="005D2DA3" w:rsidRPr="00B1650F">
        <w:rPr>
          <w:rFonts w:ascii="Times New Roman" w:hAnsi="Times New Roman" w:cs="Times New Roman"/>
          <w:sz w:val="28"/>
          <w:szCs w:val="28"/>
        </w:rPr>
        <w:t>.</w:t>
      </w:r>
    </w:p>
    <w:p w:rsidR="003F1AE7" w:rsidRPr="00B1650F" w:rsidRDefault="00723DE2"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Далее в работе</w:t>
      </w:r>
      <w:r w:rsidR="002D65CF"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35</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w:t>
      </w:r>
      <w:r w:rsidR="00B24B31" w:rsidRPr="00B1650F">
        <w:rPr>
          <w:rFonts w:ascii="Times New Roman" w:hAnsi="Times New Roman" w:cs="Times New Roman"/>
          <w:sz w:val="28"/>
          <w:szCs w:val="28"/>
        </w:rPr>
        <w:t>были</w:t>
      </w:r>
      <w:r w:rsidR="00BB6E4D" w:rsidRPr="00B1650F">
        <w:rPr>
          <w:rFonts w:ascii="Times New Roman" w:hAnsi="Times New Roman" w:cs="Times New Roman"/>
          <w:sz w:val="28"/>
          <w:szCs w:val="28"/>
        </w:rPr>
        <w:t xml:space="preserve"> </w:t>
      </w:r>
      <w:r w:rsidR="00B24B31" w:rsidRPr="00B1650F">
        <w:rPr>
          <w:rFonts w:ascii="Times New Roman" w:hAnsi="Times New Roman" w:cs="Times New Roman"/>
          <w:sz w:val="28"/>
          <w:szCs w:val="28"/>
        </w:rPr>
        <w:t>исследованы</w:t>
      </w:r>
      <w:r w:rsidR="00BB6E4D" w:rsidRPr="00B1650F">
        <w:rPr>
          <w:rFonts w:ascii="Times New Roman" w:hAnsi="Times New Roman" w:cs="Times New Roman"/>
          <w:sz w:val="28"/>
          <w:szCs w:val="28"/>
        </w:rPr>
        <w:t xml:space="preserve"> </w:t>
      </w:r>
      <w:r w:rsidRPr="00B1650F">
        <w:rPr>
          <w:rFonts w:ascii="Times New Roman" w:hAnsi="Times New Roman" w:cs="Times New Roman"/>
          <w:sz w:val="28"/>
          <w:szCs w:val="28"/>
        </w:rPr>
        <w:t>д</w:t>
      </w:r>
      <w:r w:rsidR="00ED3A34" w:rsidRPr="00B1650F">
        <w:rPr>
          <w:rFonts w:ascii="Times New Roman" w:hAnsi="Times New Roman" w:cs="Times New Roman"/>
          <w:sz w:val="28"/>
          <w:szCs w:val="28"/>
        </w:rPr>
        <w:t xml:space="preserve">ионоподобные решения </w:t>
      </w:r>
      <w:r w:rsidR="00CD257F" w:rsidRPr="00B1650F">
        <w:rPr>
          <w:rFonts w:ascii="Times New Roman" w:hAnsi="Times New Roman" w:cs="Times New Roman"/>
          <w:sz w:val="28"/>
          <w:szCs w:val="28"/>
        </w:rPr>
        <w:t>для</w:t>
      </w:r>
      <w:r w:rsidR="00FB4A6F" w:rsidRPr="00B1650F">
        <w:rPr>
          <w:rFonts w:ascii="Times New Roman" w:hAnsi="Times New Roman" w:cs="Times New Roman"/>
          <w:sz w:val="28"/>
          <w:szCs w:val="28"/>
        </w:rPr>
        <w:t xml:space="preserve"> </w:t>
      </w:r>
      <w:r w:rsidR="00ED3A34" w:rsidRPr="00B1650F">
        <w:rPr>
          <w:rFonts w:ascii="Times New Roman" w:hAnsi="Times New Roman" w:cs="Times New Roman"/>
          <w:sz w:val="28"/>
          <w:szCs w:val="28"/>
        </w:rPr>
        <w:t>дилатонной черной дыры в гравитационной 4-</w:t>
      </w:r>
      <w:r w:rsidR="00CD257F" w:rsidRPr="00B1650F">
        <w:rPr>
          <w:rFonts w:ascii="Times New Roman" w:hAnsi="Times New Roman" w:cs="Times New Roman"/>
          <w:sz w:val="28"/>
          <w:szCs w:val="28"/>
        </w:rPr>
        <w:t>мерной</w:t>
      </w:r>
      <w:r w:rsidR="00FB4A6F" w:rsidRPr="00B1650F">
        <w:rPr>
          <w:rFonts w:ascii="Times New Roman" w:hAnsi="Times New Roman" w:cs="Times New Roman"/>
          <w:sz w:val="28"/>
          <w:szCs w:val="28"/>
        </w:rPr>
        <w:t xml:space="preserve"> </w:t>
      </w:r>
      <w:r w:rsidR="00ED3A34" w:rsidRPr="00B1650F">
        <w:rPr>
          <w:rFonts w:ascii="Times New Roman" w:hAnsi="Times New Roman" w:cs="Times New Roman"/>
          <w:sz w:val="28"/>
          <w:szCs w:val="28"/>
        </w:rPr>
        <w:t xml:space="preserve">модели со скалярным полем, двумя 2-формами, двумя дилатонными константами связи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λ</m:t>
            </m:r>
          </m:e>
          <m:sub>
            <m:r>
              <w:rPr>
                <w:rFonts w:ascii="Cambria Math" w:eastAsiaTheme="minorEastAsia" w:hAnsi="Times New Roman" w:cs="Times New Roman"/>
                <w:sz w:val="28"/>
                <w:szCs w:val="28"/>
              </w:rPr>
              <m:t>i</m:t>
            </m:r>
          </m:sub>
        </m:sSub>
        <m:r>
          <w:rPr>
            <w:rFonts w:ascii="Cambria Math" w:eastAsiaTheme="minorEastAsia" w:hAnsi="Times New Roman" w:cs="Times New Roman"/>
            <w:sz w:val="28"/>
            <w:szCs w:val="28"/>
          </w:rPr>
          <m:t>≠</m:t>
        </m:r>
        <m:r>
          <w:rPr>
            <w:rFonts w:ascii="Cambria Math" w:eastAsiaTheme="minorEastAsia" w:hAnsi="Times New Roman" w:cs="Times New Roman"/>
            <w:sz w:val="28"/>
            <w:szCs w:val="28"/>
          </w:rPr>
          <m:t>0</m:t>
        </m:r>
      </m:oMath>
      <w:r w:rsidR="00ED3A34" w:rsidRPr="00B1650F">
        <w:rPr>
          <w:rFonts w:ascii="Times New Roman" w:hAnsi="Times New Roman" w:cs="Times New Roman"/>
          <w:sz w:val="28"/>
          <w:szCs w:val="28"/>
        </w:rPr>
        <w:t xml:space="preserve">, </w:t>
      </w:r>
      <m:oMath>
        <m:r>
          <w:rPr>
            <w:rFonts w:ascii="Cambria Math" w:eastAsiaTheme="minorEastAsia" w:hAnsi="Times New Roman" w:cs="Times New Roman"/>
            <w:sz w:val="28"/>
            <w:szCs w:val="28"/>
          </w:rPr>
          <m:t>i=1</m:t>
        </m:r>
      </m:oMath>
      <w:r w:rsidR="00ED3A34" w:rsidRPr="00B1650F">
        <w:rPr>
          <w:rFonts w:ascii="Times New Roman" w:eastAsiaTheme="minorEastAsia" w:hAnsi="Times New Roman" w:cs="Times New Roman"/>
          <w:sz w:val="28"/>
          <w:szCs w:val="28"/>
        </w:rPr>
        <w:t>,</w:t>
      </w:r>
      <m:oMath>
        <m:r>
          <w:rPr>
            <w:rFonts w:ascii="Cambria Math" w:eastAsiaTheme="minorEastAsia" w:hAnsi="Times New Roman" w:cs="Times New Roman"/>
            <w:sz w:val="28"/>
            <w:szCs w:val="28"/>
          </w:rPr>
          <m:t xml:space="preserve"> 2</m:t>
        </m:r>
      </m:oMath>
      <w:r w:rsidR="00ED3A34" w:rsidRPr="00B1650F">
        <w:rPr>
          <w:rFonts w:ascii="Times New Roman" w:hAnsi="Times New Roman" w:cs="Times New Roman"/>
          <w:sz w:val="28"/>
          <w:szCs w:val="28"/>
        </w:rPr>
        <w:t>, удовлетворяющи</w:t>
      </w:r>
      <w:r w:rsidR="00CD257F" w:rsidRPr="00B1650F">
        <w:rPr>
          <w:rFonts w:ascii="Times New Roman" w:hAnsi="Times New Roman" w:cs="Times New Roman"/>
          <w:sz w:val="28"/>
          <w:szCs w:val="28"/>
        </w:rPr>
        <w:t>ми</w:t>
      </w:r>
      <w:r w:rsidR="00BB6E4D" w:rsidRPr="00B1650F">
        <w:rPr>
          <w:rFonts w:ascii="Times New Roman"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λ</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t>
            </m:r>
            <m:r>
              <w:rPr>
                <w:rFonts w:ascii="Cambria Math" w:eastAsiaTheme="minorEastAsia" w:hAnsi="Times New Roman" w:cs="Times New Roman"/>
                <w:sz w:val="28"/>
                <w:szCs w:val="28"/>
              </w:rPr>
              <m:t>λ</m:t>
            </m:r>
          </m:e>
          <m:sub>
            <m:r>
              <w:rPr>
                <w:rFonts w:ascii="Cambria Math" w:eastAsiaTheme="minorEastAsia" w:hAnsi="Times New Roman" w:cs="Times New Roman"/>
                <w:sz w:val="28"/>
                <w:szCs w:val="28"/>
              </w:rPr>
              <m:t>2</m:t>
            </m:r>
          </m:sub>
        </m:sSub>
      </m:oMath>
      <w:r w:rsidR="00ED3A34" w:rsidRPr="00B1650F">
        <w:rPr>
          <w:rFonts w:ascii="Times New Roman" w:hAnsi="Times New Roman" w:cs="Times New Roman"/>
          <w:sz w:val="28"/>
          <w:szCs w:val="28"/>
        </w:rPr>
        <w:t xml:space="preserve"> и знаковы</w:t>
      </w:r>
      <w:r w:rsidR="00CD257F" w:rsidRPr="00B1650F">
        <w:rPr>
          <w:rFonts w:ascii="Times New Roman" w:hAnsi="Times New Roman" w:cs="Times New Roman"/>
          <w:sz w:val="28"/>
          <w:szCs w:val="28"/>
        </w:rPr>
        <w:t>м</w:t>
      </w:r>
      <w:r w:rsidR="00ED3A34" w:rsidRPr="00B1650F">
        <w:rPr>
          <w:rFonts w:ascii="Times New Roman" w:hAnsi="Times New Roman" w:cs="Times New Roman"/>
          <w:sz w:val="28"/>
          <w:szCs w:val="28"/>
        </w:rPr>
        <w:t xml:space="preserve"> параметр</w:t>
      </w:r>
      <w:r w:rsidR="00CD257F" w:rsidRPr="00B1650F">
        <w:rPr>
          <w:rFonts w:ascii="Times New Roman" w:hAnsi="Times New Roman" w:cs="Times New Roman"/>
          <w:sz w:val="28"/>
          <w:szCs w:val="28"/>
        </w:rPr>
        <w:t>ом</w:t>
      </w:r>
      <w:r w:rsidR="00BB6E4D" w:rsidRPr="00B1650F">
        <w:rPr>
          <w:rFonts w:ascii="Times New Roman" w:hAnsi="Times New Roman" w:cs="Times New Roman"/>
          <w:sz w:val="28"/>
          <w:szCs w:val="28"/>
        </w:rPr>
        <w:t xml:space="preserve"> </w:t>
      </w:r>
      <m:oMath>
        <m:r>
          <w:rPr>
            <w:rFonts w:ascii="Cambria Math" w:hAnsi="Cambria Math" w:cs="Times New Roman"/>
            <w:sz w:val="28"/>
            <w:szCs w:val="28"/>
          </w:rPr>
          <m:t>ε=±1</m:t>
        </m:r>
      </m:oMath>
      <w:r w:rsidR="00BB6E4D" w:rsidRPr="00B1650F">
        <w:rPr>
          <w:rFonts w:ascii="Times New Roman" w:hAnsi="Times New Roman" w:cs="Times New Roman"/>
          <w:sz w:val="28"/>
          <w:szCs w:val="28"/>
        </w:rPr>
        <w:t xml:space="preserve"> </w:t>
      </w:r>
      <w:r w:rsidR="00ED3A34" w:rsidRPr="00B1650F">
        <w:rPr>
          <w:rFonts w:ascii="Times New Roman" w:hAnsi="Times New Roman" w:cs="Times New Roman"/>
          <w:sz w:val="28"/>
          <w:szCs w:val="28"/>
        </w:rPr>
        <w:t>для кинетического члена скалярного поля.</w:t>
      </w:r>
      <w:r w:rsidR="00FB4A6F" w:rsidRPr="00B1650F">
        <w:rPr>
          <w:rFonts w:ascii="Times New Roman" w:hAnsi="Times New Roman" w:cs="Times New Roman"/>
          <w:sz w:val="28"/>
          <w:szCs w:val="28"/>
        </w:rPr>
        <w:t xml:space="preserve"> </w:t>
      </w:r>
      <w:r w:rsidR="0052507C" w:rsidRPr="00B1650F">
        <w:rPr>
          <w:rFonts w:ascii="Times New Roman" w:hAnsi="Times New Roman" w:cs="Times New Roman"/>
          <w:sz w:val="28"/>
          <w:szCs w:val="28"/>
        </w:rPr>
        <w:t>Аналогичные</w:t>
      </w:r>
      <w:r w:rsidR="00C40752" w:rsidRPr="00B1650F">
        <w:rPr>
          <w:rFonts w:ascii="Times New Roman" w:hAnsi="Times New Roman" w:cs="Times New Roman"/>
          <w:sz w:val="28"/>
          <w:szCs w:val="28"/>
        </w:rPr>
        <w:t xml:space="preserve"> решения были рассмотрены</w:t>
      </w:r>
      <w:r w:rsidR="0052507C" w:rsidRPr="00B1650F">
        <w:rPr>
          <w:rFonts w:ascii="Times New Roman" w:hAnsi="Times New Roman" w:cs="Times New Roman"/>
          <w:sz w:val="28"/>
          <w:szCs w:val="28"/>
        </w:rPr>
        <w:t xml:space="preserve"> ранее</w:t>
      </w:r>
      <w:r w:rsidR="00C40752" w:rsidRPr="00B1650F">
        <w:rPr>
          <w:rFonts w:ascii="Times New Roman" w:hAnsi="Times New Roman" w:cs="Times New Roman"/>
          <w:sz w:val="28"/>
          <w:szCs w:val="28"/>
        </w:rPr>
        <w:t xml:space="preserve"> в</w:t>
      </w:r>
      <w:r w:rsidR="00170308"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3A5F5C">
        <w:rPr>
          <w:rFonts w:ascii="Times New Roman" w:hAnsi="Times New Roman" w:cs="Times New Roman"/>
          <w:sz w:val="28"/>
          <w:szCs w:val="28"/>
        </w:rPr>
        <w:t>36</w:t>
      </w:r>
      <w:r w:rsidR="0021699A" w:rsidRPr="00E40949">
        <w:rPr>
          <w:rFonts w:ascii="Times New Roman" w:hAnsi="Times New Roman" w:cs="Times New Roman"/>
          <w:sz w:val="28"/>
          <w:szCs w:val="28"/>
        </w:rPr>
        <w:t>]</w:t>
      </w:r>
      <w:r w:rsidR="00C40752" w:rsidRPr="00B1650F">
        <w:rPr>
          <w:rFonts w:ascii="Times New Roman" w:hAnsi="Times New Roman" w:cs="Times New Roman"/>
          <w:sz w:val="28"/>
          <w:szCs w:val="28"/>
        </w:rPr>
        <w:t xml:space="preserve"> </w:t>
      </w:r>
      <w:r w:rsidR="0052507C" w:rsidRPr="00B1650F">
        <w:rPr>
          <w:rFonts w:ascii="Times New Roman" w:hAnsi="Times New Roman" w:cs="Times New Roman"/>
          <w:sz w:val="28"/>
          <w:szCs w:val="28"/>
        </w:rPr>
        <w:t xml:space="preserve">для </w:t>
      </w:r>
      <m:oMath>
        <m:r>
          <w:rPr>
            <w:rFonts w:ascii="Cambria Math" w:hAnsi="Cambria Math" w:cs="Times New Roman"/>
            <w:sz w:val="28"/>
            <w:szCs w:val="28"/>
          </w:rPr>
          <m:t>ε=1</m:t>
        </m:r>
      </m:oMath>
      <w:r w:rsidR="00C40752" w:rsidRPr="00B1650F">
        <w:rPr>
          <w:rFonts w:ascii="Times New Roman" w:hAnsi="Times New Roman" w:cs="Times New Roman"/>
          <w:sz w:val="28"/>
          <w:szCs w:val="28"/>
        </w:rPr>
        <w:t>.</w:t>
      </w:r>
      <w:r w:rsidR="00ED3A34" w:rsidRPr="00B1650F">
        <w:rPr>
          <w:rFonts w:ascii="Times New Roman" w:hAnsi="Times New Roman" w:cs="Times New Roman"/>
          <w:sz w:val="28"/>
          <w:szCs w:val="28"/>
        </w:rPr>
        <w:t xml:space="preserve"> Здесь </w:t>
      </w:r>
      <m:oMath>
        <m:r>
          <w:rPr>
            <w:rFonts w:ascii="Cambria Math" w:hAnsi="Cambria Math" w:cs="Times New Roman"/>
            <w:sz w:val="28"/>
            <w:szCs w:val="28"/>
          </w:rPr>
          <m:t>ε=-1</m:t>
        </m:r>
      </m:oMath>
      <w:r w:rsidR="00ED3A34" w:rsidRPr="00B1650F">
        <w:rPr>
          <w:rFonts w:ascii="Times New Roman" w:hAnsi="Times New Roman" w:cs="Times New Roman"/>
          <w:sz w:val="28"/>
          <w:szCs w:val="28"/>
        </w:rPr>
        <w:t xml:space="preserve">  соответствует фантомному скалярному полю. Решения определ</w:t>
      </w:r>
      <w:r w:rsidR="00B24B31" w:rsidRPr="00B1650F">
        <w:rPr>
          <w:rFonts w:ascii="Times New Roman" w:hAnsi="Times New Roman" w:cs="Times New Roman"/>
          <w:sz w:val="28"/>
          <w:szCs w:val="28"/>
        </w:rPr>
        <w:t>ялись</w:t>
      </w:r>
      <w:r w:rsidR="00ED3A34" w:rsidRPr="00B1650F">
        <w:rPr>
          <w:rFonts w:ascii="Times New Roman" w:hAnsi="Times New Roman" w:cs="Times New Roman"/>
          <w:sz w:val="28"/>
          <w:szCs w:val="28"/>
        </w:rPr>
        <w:t xml:space="preserve"> с точностью до решений двух основных уравнений для двух модульных функций, когда </w:t>
      </w:r>
      <m:oMath>
        <m:sSubSup>
          <m:sSubSupPr>
            <m:ctrlPr>
              <w:rPr>
                <w:rFonts w:ascii="Cambria Math" w:eastAsiaTheme="minorEastAsia" w:hAnsi="Times New Roman" w:cs="Times New Roman"/>
                <w:i/>
                <w:sz w:val="28"/>
                <w:szCs w:val="28"/>
              </w:rPr>
            </m:ctrlPr>
          </m:sSubSupPr>
          <m:e>
            <m:r>
              <w:rPr>
                <w:rFonts w:ascii="Cambria Math" w:eastAsiaTheme="minorEastAsia" w:hAnsi="Times New Roman" w:cs="Times New Roman"/>
                <w:sz w:val="28"/>
                <w:szCs w:val="28"/>
              </w:rPr>
              <m:t>0&lt;λ</m:t>
            </m:r>
          </m:e>
          <m:sub>
            <m:r>
              <w:rPr>
                <w:rFonts w:ascii="Cambria Math" w:eastAsiaTheme="minorEastAsia" w:hAnsi="Times New Roman" w:cs="Times New Roman"/>
                <w:sz w:val="28"/>
                <w:szCs w:val="28"/>
              </w:rPr>
              <m:t>i</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&lt;1/2</m:t>
        </m:r>
      </m:oMath>
      <w:r w:rsidR="00ED3A34" w:rsidRPr="00B1650F">
        <w:rPr>
          <w:rFonts w:ascii="Times New Roman" w:hAnsi="Times New Roman" w:cs="Times New Roman"/>
          <w:sz w:val="28"/>
          <w:szCs w:val="28"/>
        </w:rPr>
        <w:t xml:space="preserve"> для </w:t>
      </w:r>
      <m:oMath>
        <m:r>
          <w:rPr>
            <w:rFonts w:ascii="Cambria Math" w:hAnsi="Cambria Math" w:cs="Times New Roman"/>
            <w:sz w:val="28"/>
            <w:szCs w:val="28"/>
          </w:rPr>
          <m:t>ε=-1</m:t>
        </m:r>
      </m:oMath>
      <w:r w:rsidR="00ED3A34" w:rsidRPr="00B1650F">
        <w:rPr>
          <w:rFonts w:ascii="Times New Roman" w:hAnsi="Times New Roman" w:cs="Times New Roman"/>
          <w:sz w:val="28"/>
          <w:szCs w:val="28"/>
        </w:rPr>
        <w:t xml:space="preserve">. </w:t>
      </w:r>
      <w:r w:rsidR="00A32441" w:rsidRPr="00B1650F">
        <w:rPr>
          <w:rFonts w:ascii="Times New Roman" w:hAnsi="Times New Roman" w:cs="Times New Roman"/>
          <w:sz w:val="28"/>
          <w:szCs w:val="28"/>
        </w:rPr>
        <w:t>Были р</w:t>
      </w:r>
      <w:r w:rsidR="00ED3A34" w:rsidRPr="00B1650F">
        <w:rPr>
          <w:rFonts w:ascii="Times New Roman" w:hAnsi="Times New Roman" w:cs="Times New Roman"/>
          <w:sz w:val="28"/>
          <w:szCs w:val="28"/>
        </w:rPr>
        <w:t>ассмотрены несколько интегрируемых случаев, соответствующи</w:t>
      </w:r>
      <w:r w:rsidR="0052507C" w:rsidRPr="00B1650F">
        <w:rPr>
          <w:rFonts w:ascii="Times New Roman" w:hAnsi="Times New Roman" w:cs="Times New Roman"/>
          <w:sz w:val="28"/>
          <w:szCs w:val="28"/>
        </w:rPr>
        <w:t>м</w:t>
      </w:r>
      <w:r w:rsidR="00ED3A34" w:rsidRPr="00B1650F">
        <w:rPr>
          <w:rFonts w:ascii="Times New Roman" w:hAnsi="Times New Roman" w:cs="Times New Roman"/>
          <w:sz w:val="28"/>
          <w:szCs w:val="28"/>
        </w:rPr>
        <w:t xml:space="preserve"> алгебрам Ли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oMath>
      <w:r w:rsidR="00ED3A34" w:rsidRPr="00B1650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oMath>
      <w:r w:rsidR="00ED3A34" w:rsidRPr="00B1650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oMath>
      <w:r w:rsidR="00ED3A34" w:rsidRPr="00B1650F">
        <w:rPr>
          <w:rFonts w:ascii="Times New Roman" w:eastAsiaTheme="minorEastAsia" w:hAnsi="Times New Roman" w:cs="Times New Roman"/>
          <w:sz w:val="28"/>
          <w:szCs w:val="28"/>
        </w:rPr>
        <w:t xml:space="preserve"> и</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oMath>
      <w:r w:rsidR="00A75C01" w:rsidRPr="00B1650F">
        <w:rPr>
          <w:rFonts w:ascii="Times New Roman" w:eastAsiaTheme="minorEastAsia" w:hAnsi="Times New Roman" w:cs="Times New Roman"/>
          <w:sz w:val="28"/>
          <w:szCs w:val="28"/>
        </w:rPr>
        <w:t>, в то время как в</w:t>
      </w:r>
      <w:r w:rsidR="00170308" w:rsidRPr="00B1650F">
        <w:rPr>
          <w:rFonts w:ascii="Times New Roman" w:eastAsiaTheme="minorEastAsia" w:hAnsi="Times New Roman" w:cs="Times New Roman"/>
          <w:sz w:val="28"/>
          <w:szCs w:val="28"/>
        </w:rPr>
        <w:t xml:space="preserve"> </w:t>
      </w:r>
      <w:r w:rsidR="0021699A" w:rsidRPr="00E40949">
        <w:rPr>
          <w:rFonts w:ascii="Times New Roman" w:eastAsiaTheme="minorEastAsia" w:hAnsi="Times New Roman" w:cs="Times New Roman"/>
          <w:sz w:val="28"/>
          <w:szCs w:val="28"/>
        </w:rPr>
        <w:t>[</w:t>
      </w:r>
      <w:r w:rsidR="00E95741" w:rsidRPr="00E95741">
        <w:rPr>
          <w:rFonts w:ascii="Times New Roman" w:eastAsiaTheme="minorEastAsia" w:hAnsi="Times New Roman" w:cs="Times New Roman"/>
          <w:sz w:val="28"/>
          <w:szCs w:val="28"/>
        </w:rPr>
        <w:t>36</w:t>
      </w:r>
      <w:r w:rsidR="0021699A" w:rsidRPr="00E40949">
        <w:rPr>
          <w:rFonts w:ascii="Times New Roman" w:eastAsiaTheme="minorEastAsia" w:hAnsi="Times New Roman" w:cs="Times New Roman"/>
          <w:sz w:val="28"/>
          <w:szCs w:val="28"/>
        </w:rPr>
        <w:t>]</w:t>
      </w:r>
      <w:r w:rsidR="00A75C01" w:rsidRPr="00B1650F">
        <w:rPr>
          <w:rFonts w:ascii="Times New Roman" w:eastAsiaTheme="minorEastAsia" w:hAnsi="Times New Roman" w:cs="Times New Roman"/>
          <w:sz w:val="28"/>
          <w:szCs w:val="28"/>
        </w:rPr>
        <w:t xml:space="preserve"> были получены только случаи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00A75C01" w:rsidRPr="00B1650F">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oMath>
      <w:r w:rsidR="00ED3A34" w:rsidRPr="00B1650F">
        <w:rPr>
          <w:rFonts w:ascii="Times New Roman" w:hAnsi="Times New Roman" w:cs="Times New Roman"/>
          <w:sz w:val="28"/>
          <w:szCs w:val="28"/>
        </w:rPr>
        <w:t xml:space="preserve">. </w:t>
      </w:r>
      <w:r w:rsidR="00667AAE" w:rsidRPr="00B1650F">
        <w:rPr>
          <w:rFonts w:ascii="Times New Roman" w:hAnsi="Times New Roman" w:cs="Times New Roman"/>
          <w:sz w:val="28"/>
          <w:szCs w:val="28"/>
        </w:rPr>
        <w:t>К</w:t>
      </w:r>
      <w:r w:rsidR="005E0B1B" w:rsidRPr="00B1650F">
        <w:rPr>
          <w:rFonts w:ascii="Times New Roman" w:hAnsi="Times New Roman" w:cs="Times New Roman"/>
          <w:sz w:val="28"/>
          <w:szCs w:val="28"/>
        </w:rPr>
        <w:t xml:space="preserve">ак и в </w:t>
      </w:r>
      <w:r w:rsidR="00667AAE" w:rsidRPr="00B1650F">
        <w:rPr>
          <w:rFonts w:ascii="Times New Roman" w:hAnsi="Times New Roman" w:cs="Times New Roman"/>
          <w:sz w:val="28"/>
          <w:szCs w:val="28"/>
        </w:rPr>
        <w:t>работах</w:t>
      </w:r>
      <w:r w:rsidR="006316CA"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31,32</w:t>
      </w:r>
      <w:r w:rsidR="0021699A" w:rsidRPr="00E40949">
        <w:rPr>
          <w:rFonts w:ascii="Times New Roman" w:hAnsi="Times New Roman" w:cs="Times New Roman"/>
          <w:sz w:val="28"/>
          <w:szCs w:val="28"/>
        </w:rPr>
        <w:t>]</w:t>
      </w:r>
      <w:r w:rsidR="00170308" w:rsidRPr="00B1650F">
        <w:rPr>
          <w:rFonts w:ascii="Times New Roman" w:hAnsi="Times New Roman" w:cs="Times New Roman"/>
          <w:sz w:val="28"/>
          <w:szCs w:val="28"/>
        </w:rPr>
        <w:t xml:space="preserve"> </w:t>
      </w:r>
      <w:r w:rsidR="005E0B1B" w:rsidRPr="00B1650F">
        <w:rPr>
          <w:rFonts w:ascii="Times New Roman" w:hAnsi="Times New Roman" w:cs="Times New Roman"/>
          <w:sz w:val="28"/>
          <w:szCs w:val="28"/>
        </w:rPr>
        <w:t>вы</w:t>
      </w:r>
      <w:r w:rsidR="00ED3A34" w:rsidRPr="00B1650F">
        <w:rPr>
          <w:rFonts w:ascii="Times New Roman" w:hAnsi="Times New Roman" w:cs="Times New Roman"/>
          <w:sz w:val="28"/>
          <w:szCs w:val="28"/>
        </w:rPr>
        <w:t>ведены некоторые физические параметры решений</w:t>
      </w:r>
      <w:r w:rsidR="00A32441" w:rsidRPr="00B1650F">
        <w:rPr>
          <w:rFonts w:ascii="Times New Roman" w:hAnsi="Times New Roman" w:cs="Times New Roman"/>
          <w:sz w:val="28"/>
          <w:szCs w:val="28"/>
        </w:rPr>
        <w:t>, таких как</w:t>
      </w:r>
      <w:r w:rsidR="00ED3A34" w:rsidRPr="00B1650F">
        <w:rPr>
          <w:rFonts w:ascii="Times New Roman" w:hAnsi="Times New Roman" w:cs="Times New Roman"/>
          <w:sz w:val="28"/>
          <w:szCs w:val="28"/>
        </w:rPr>
        <w:t>: гравитационная масса, скалярный заряд, температура Хокинга,</w:t>
      </w:r>
      <w:r w:rsidR="00CB438D">
        <w:rPr>
          <w:rFonts w:ascii="Times New Roman" w:hAnsi="Times New Roman" w:cs="Times New Roman"/>
          <w:sz w:val="28"/>
          <w:szCs w:val="28"/>
        </w:rPr>
        <w:t xml:space="preserve"> </w:t>
      </w:r>
      <w:r w:rsidR="00CB438D" w:rsidRPr="00B1650F">
        <w:rPr>
          <w:rFonts w:ascii="Times New Roman" w:hAnsi="Times New Roman" w:cs="Times New Roman"/>
          <w:sz w:val="28"/>
          <w:szCs w:val="28"/>
        </w:rPr>
        <w:t xml:space="preserve">энтропия черной дыры и параметризованные постньютоновские (ППН) параметры </w:t>
      </w:r>
      <m:oMath>
        <m:r>
          <w:rPr>
            <w:rFonts w:ascii="Cambria Math" w:hAnsi="Cambria Math" w:cs="Times New Roman"/>
            <w:sz w:val="28"/>
            <w:szCs w:val="28"/>
          </w:rPr>
          <m:t>β</m:t>
        </m:r>
      </m:oMath>
      <w:r w:rsidR="00CB438D" w:rsidRPr="00B1650F">
        <w:rPr>
          <w:rFonts w:ascii="Times New Roman" w:hAnsi="Times New Roman" w:cs="Times New Roman"/>
          <w:sz w:val="28"/>
          <w:szCs w:val="28"/>
        </w:rPr>
        <w:t xml:space="preserve"> и </w:t>
      </w:r>
      <m:oMath>
        <m:r>
          <w:rPr>
            <w:rFonts w:ascii="Cambria Math" w:hAnsi="Cambria Math" w:cs="Times New Roman"/>
            <w:sz w:val="28"/>
            <w:szCs w:val="28"/>
          </w:rPr>
          <m:t>γ</m:t>
        </m:r>
      </m:oMath>
      <w:r w:rsidR="00CB438D" w:rsidRPr="00B1650F">
        <w:rPr>
          <w:rFonts w:ascii="Times New Roman" w:hAnsi="Times New Roman" w:cs="Times New Roman"/>
          <w:sz w:val="28"/>
          <w:szCs w:val="28"/>
        </w:rPr>
        <w:t xml:space="preserve">. Как оказалось, ППН параметры не зависят от констант связей </w:t>
      </w:r>
      <m:oMath>
        <m:sSub>
          <m:sSubPr>
            <m:ctrlPr>
              <w:rPr>
                <w:rFonts w:ascii="Cambria Math" w:hAnsi="Times New Roman" w:cs="Times New Roman"/>
                <w:i/>
                <w:sz w:val="28"/>
                <w:szCs w:val="28"/>
              </w:rPr>
            </m:ctrlPr>
          </m:sSubPr>
          <m:e>
            <m:r>
              <w:rPr>
                <w:rFonts w:ascii="Cambria Math" w:hAnsi="Times New Roman" w:cs="Times New Roman"/>
                <w:sz w:val="28"/>
                <w:szCs w:val="28"/>
              </w:rPr>
              <m:t>λ</m:t>
            </m:r>
          </m:e>
          <m:sub>
            <m:r>
              <w:rPr>
                <w:rFonts w:ascii="Cambria Math" w:hAnsi="Times New Roman" w:cs="Times New Roman"/>
                <w:sz w:val="28"/>
                <w:szCs w:val="28"/>
              </w:rPr>
              <m:t>i</m:t>
            </m:r>
          </m:sub>
        </m:sSub>
      </m:oMath>
      <w:r w:rsidR="00CB438D" w:rsidRPr="00B1650F">
        <w:rPr>
          <w:rFonts w:ascii="Times New Roman" w:hAnsi="Times New Roman" w:cs="Times New Roman"/>
          <w:sz w:val="28"/>
          <w:szCs w:val="28"/>
        </w:rPr>
        <w:t xml:space="preserve"> и </w:t>
      </w:r>
      <m:oMath>
        <m:r>
          <w:rPr>
            <w:rFonts w:ascii="Cambria Math" w:hAnsi="Cambria Math" w:cs="Times New Roman"/>
            <w:sz w:val="28"/>
            <w:szCs w:val="28"/>
          </w:rPr>
          <m:t>ε</m:t>
        </m:r>
      </m:oMath>
      <w:r w:rsidR="00CB438D" w:rsidRPr="00B1650F">
        <w:rPr>
          <w:rFonts w:ascii="Times New Roman" w:hAnsi="Times New Roman" w:cs="Times New Roman"/>
          <w:sz w:val="28"/>
          <w:szCs w:val="28"/>
        </w:rPr>
        <w:t xml:space="preserve">. Были </w:t>
      </w:r>
      <w:proofErr w:type="gramStart"/>
      <w:r w:rsidR="00CB438D" w:rsidRPr="00B1650F">
        <w:rPr>
          <w:rFonts w:ascii="Times New Roman" w:hAnsi="Times New Roman" w:cs="Times New Roman"/>
          <w:sz w:val="28"/>
          <w:szCs w:val="28"/>
        </w:rPr>
        <w:t>найдены  ограничения</w:t>
      </w:r>
      <w:proofErr w:type="gramEnd"/>
      <w:r w:rsidR="00CB438D" w:rsidRPr="00B1650F">
        <w:rPr>
          <w:rFonts w:ascii="Times New Roman" w:hAnsi="Times New Roman" w:cs="Times New Roman"/>
          <w:sz w:val="28"/>
          <w:szCs w:val="28"/>
        </w:rPr>
        <w:t xml:space="preserve"> на гравитационную массу </w:t>
      </w:r>
      <m:oMath>
        <m:r>
          <w:rPr>
            <w:rFonts w:ascii="Cambria Math" w:hAnsi="Cambria Math" w:cs="Times New Roman"/>
            <w:sz w:val="28"/>
            <w:szCs w:val="28"/>
          </w:rPr>
          <m:t>M</m:t>
        </m:r>
      </m:oMath>
      <w:r w:rsidR="00CB438D" w:rsidRPr="00B1650F">
        <w:rPr>
          <w:rFonts w:ascii="Times New Roman" w:hAnsi="Times New Roman" w:cs="Times New Roman"/>
          <w:sz w:val="28"/>
          <w:szCs w:val="28"/>
        </w:rPr>
        <w:t xml:space="preserve"> и скалярный заряд </w:t>
      </w:r>
      <m:oMath>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φ</m:t>
            </m:r>
          </m:sub>
        </m:sSub>
      </m:oMath>
      <w:r w:rsidR="00CB438D" w:rsidRPr="00B1650F">
        <w:rPr>
          <w:rFonts w:ascii="Times New Roman" w:eastAsiaTheme="minorEastAsia" w:hAnsi="Times New Roman" w:cs="Times New Roman"/>
          <w:sz w:val="28"/>
          <w:szCs w:val="28"/>
        </w:rPr>
        <w:t xml:space="preserve"> </w:t>
      </w:r>
      <w:r w:rsidR="00CB438D" w:rsidRPr="00B1650F">
        <w:rPr>
          <w:rFonts w:ascii="Times New Roman" w:hAnsi="Times New Roman" w:cs="Times New Roman"/>
          <w:sz w:val="28"/>
          <w:szCs w:val="28"/>
        </w:rPr>
        <w:t xml:space="preserve">(при фиксированном и произвольном параметре экстремальности </w:t>
      </w:r>
      <m:oMath>
        <m:r>
          <w:rPr>
            <w:rFonts w:ascii="Cambria Math" w:hAnsi="Cambria Math" w:cs="Times New Roman"/>
            <w:sz w:val="28"/>
            <w:szCs w:val="28"/>
          </w:rPr>
          <m:t>μ&gt;0</m:t>
        </m:r>
      </m:oMath>
      <w:r w:rsidR="00CB438D" w:rsidRPr="00B1650F">
        <w:rPr>
          <w:rFonts w:ascii="Times New Roman" w:hAnsi="Times New Roman" w:cs="Times New Roman"/>
          <w:sz w:val="28"/>
          <w:szCs w:val="28"/>
        </w:rPr>
        <w:t>). Эти оценки проверялись численно на некоторых примерах</w:t>
      </w:r>
      <w:r w:rsidR="002E2762">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31</w:t>
      </w:r>
      <w:r w:rsidR="0021699A" w:rsidRPr="00E40949">
        <w:rPr>
          <w:rFonts w:ascii="Times New Roman" w:hAnsi="Times New Roman" w:cs="Times New Roman"/>
          <w:sz w:val="28"/>
          <w:szCs w:val="28"/>
        </w:rPr>
        <w:t>]</w:t>
      </w:r>
      <w:r w:rsidR="00EE1549" w:rsidRPr="00B1650F">
        <w:rPr>
          <w:rFonts w:ascii="Times New Roman" w:hAnsi="Times New Roman" w:cs="Times New Roman"/>
          <w:sz w:val="28"/>
          <w:szCs w:val="28"/>
        </w:rPr>
        <w:t xml:space="preserve">. </w:t>
      </w:r>
      <w:r w:rsidR="00F07D0B" w:rsidRPr="00B1650F">
        <w:rPr>
          <w:rFonts w:ascii="Times New Roman" w:hAnsi="Times New Roman" w:cs="Times New Roman"/>
          <w:sz w:val="28"/>
          <w:szCs w:val="28"/>
        </w:rPr>
        <w:t>Как и в работе</w:t>
      </w:r>
      <w:r w:rsidR="006316CA"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31,32</w:t>
      </w:r>
      <w:r w:rsidR="0021699A" w:rsidRPr="00E40949">
        <w:rPr>
          <w:rFonts w:ascii="Times New Roman" w:hAnsi="Times New Roman" w:cs="Times New Roman"/>
          <w:sz w:val="28"/>
          <w:szCs w:val="28"/>
        </w:rPr>
        <w:t>]</w:t>
      </w:r>
      <w:r w:rsidR="00F07D0B" w:rsidRPr="00B1650F">
        <w:rPr>
          <w:rFonts w:ascii="Times New Roman" w:hAnsi="Times New Roman" w:cs="Times New Roman"/>
          <w:sz w:val="28"/>
          <w:szCs w:val="28"/>
        </w:rPr>
        <w:t>, здесь эта задача решалась</w:t>
      </w:r>
      <w:r w:rsidR="0088129D" w:rsidRPr="00B1650F">
        <w:rPr>
          <w:rFonts w:ascii="Times New Roman" w:hAnsi="Times New Roman" w:cs="Times New Roman"/>
          <w:sz w:val="28"/>
          <w:szCs w:val="28"/>
        </w:rPr>
        <w:t xml:space="preserve"> с помощью</w:t>
      </w:r>
      <w:r w:rsidR="00F07D0B" w:rsidRPr="00B1650F">
        <w:rPr>
          <w:rFonts w:ascii="Times New Roman" w:hAnsi="Times New Roman" w:cs="Times New Roman"/>
          <w:sz w:val="28"/>
          <w:szCs w:val="28"/>
        </w:rPr>
        <w:t xml:space="preserve"> гипотезы, утверждающей однозначное (гладкое) соответствие между парой </w:t>
      </w:r>
      <m:oMath>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Times New Roman" w:cs="Times New Roman"/>
                <w:sz w:val="28"/>
                <w:szCs w:val="28"/>
              </w:rPr>
              <m:t>Q</m:t>
            </m:r>
          </m:e>
          <m:sub>
            <m:r>
              <w:rPr>
                <w:rFonts w:ascii="Cambria Math" w:hAnsi="Times New Roman" w:cs="Times New Roman"/>
                <w:sz w:val="28"/>
                <w:szCs w:val="28"/>
              </w:rPr>
              <m:t>1</m:t>
            </m:r>
          </m:sub>
          <m:sup>
            <m:r>
              <w:rPr>
                <w:rFonts w:ascii="Cambria Math" w:hAnsi="Times New Roman" w:cs="Times New Roman"/>
                <w:sz w:val="28"/>
                <w:szCs w:val="28"/>
              </w:rPr>
              <m:t>2</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Times New Roman" w:cs="Times New Roman"/>
                <w:sz w:val="28"/>
                <w:szCs w:val="28"/>
              </w:rPr>
              <m:t>Q</m:t>
            </m:r>
          </m:e>
          <m:sub>
            <m:r>
              <w:rPr>
                <w:rFonts w:ascii="Cambria Math" w:hAnsi="Times New Roman" w:cs="Times New Roman"/>
                <w:sz w:val="28"/>
                <w:szCs w:val="28"/>
              </w:rPr>
              <m:t>2</m:t>
            </m:r>
          </m:sub>
          <m:sup>
            <m:r>
              <w:rPr>
                <w:rFonts w:ascii="Cambria Math" w:hAnsi="Times New Roman" w:cs="Times New Roman"/>
                <w:sz w:val="28"/>
                <w:szCs w:val="28"/>
              </w:rPr>
              <m:t>2</m:t>
            </m:r>
          </m:sup>
        </m:sSubSup>
        <m:r>
          <w:rPr>
            <w:rFonts w:ascii="Cambria Math" w:hAnsi="Times New Roman" w:cs="Times New Roman"/>
            <w:sz w:val="28"/>
            <w:szCs w:val="28"/>
          </w:rPr>
          <m:t>)</m:t>
        </m:r>
      </m:oMath>
      <w:r w:rsidR="00F07D0B" w:rsidRPr="00B1650F">
        <w:rPr>
          <w:rFonts w:ascii="Times New Roman" w:hAnsi="Times New Roman" w:cs="Times New Roman"/>
          <w:sz w:val="28"/>
          <w:szCs w:val="28"/>
        </w:rPr>
        <w:t xml:space="preserve">, где </w:t>
      </w:r>
      <m:oMath>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1</m:t>
            </m:r>
          </m:sub>
        </m:sSub>
      </m:oMath>
      <w:r w:rsidR="00F07D0B" w:rsidRPr="00B1650F">
        <w:rPr>
          <w:rFonts w:ascii="Times New Roman" w:hAnsi="Times New Roman" w:cs="Times New Roman"/>
          <w:sz w:val="28"/>
          <w:szCs w:val="28"/>
        </w:rPr>
        <w:t xml:space="preserve"> — электрический заряд, а </w:t>
      </w:r>
      <m:oMath>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2</m:t>
            </m:r>
          </m:sub>
        </m:sSub>
      </m:oMath>
      <w:r w:rsidR="00F07D0B" w:rsidRPr="00B1650F">
        <w:rPr>
          <w:rFonts w:ascii="Times New Roman" w:hAnsi="Times New Roman" w:cs="Times New Roman"/>
          <w:sz w:val="28"/>
          <w:szCs w:val="28"/>
        </w:rPr>
        <w:t xml:space="preserve"> — магнитный заряд, и парой положительных параметров </w:t>
      </w:r>
      <m:oMath>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2</m:t>
            </m:r>
          </m:sub>
        </m:sSub>
        <m:r>
          <w:rPr>
            <w:rFonts w:ascii="Cambria Math" w:hAnsi="Times New Roman" w:cs="Times New Roman"/>
            <w:sz w:val="28"/>
            <w:szCs w:val="28"/>
          </w:rPr>
          <m:t>)</m:t>
        </m:r>
      </m:oMath>
      <w:r w:rsidR="00F07D0B" w:rsidRPr="00B1650F">
        <w:rPr>
          <w:rFonts w:ascii="Times New Roman" w:hAnsi="Times New Roman" w:cs="Times New Roman"/>
          <w:sz w:val="28"/>
          <w:szCs w:val="28"/>
        </w:rPr>
        <w:t>, которые появляются при разложении модульных функций на больших расстояниях</w:t>
      </w:r>
      <w:r w:rsidR="00FC3C1D" w:rsidRPr="00B1650F">
        <w:rPr>
          <w:rFonts w:ascii="Times New Roman" w:hAnsi="Times New Roman" w:cs="Times New Roman"/>
          <w:sz w:val="28"/>
          <w:szCs w:val="28"/>
        </w:rPr>
        <w:t xml:space="preserve"> в случае</w:t>
      </w:r>
      <m:oMath>
        <m:r>
          <w:rPr>
            <w:rFonts w:ascii="Cambria Math" w:hAnsi="Cambria Math" w:cs="Times New Roman"/>
            <w:sz w:val="28"/>
            <w:szCs w:val="28"/>
          </w:rPr>
          <m:t>1+2</m:t>
        </m:r>
        <m:sSubSup>
          <m:sSubSupPr>
            <m:ctrlPr>
              <w:rPr>
                <w:rFonts w:ascii="Cambria Math" w:hAnsi="Times New Roman" w:cs="Times New Roman"/>
                <w:i/>
                <w:sz w:val="28"/>
                <w:szCs w:val="28"/>
              </w:rPr>
            </m:ctrlPr>
          </m:sSubSupPr>
          <m:e>
            <m:r>
              <w:rPr>
                <w:rFonts w:ascii="Cambria Math" w:hAnsi="Times New Roman" w:cs="Times New Roman"/>
                <w:sz w:val="28"/>
                <w:szCs w:val="28"/>
              </w:rPr>
              <m:t>λ</m:t>
            </m:r>
          </m:e>
          <m:sub>
            <m:r>
              <w:rPr>
                <w:rFonts w:ascii="Cambria Math" w:hAnsi="Times New Roman" w:cs="Times New Roman"/>
                <w:sz w:val="28"/>
                <w:szCs w:val="28"/>
              </w:rPr>
              <m:t>i</m:t>
            </m:r>
          </m:sub>
          <m:sup>
            <m:r>
              <w:rPr>
                <w:rFonts w:ascii="Cambria Math" w:hAnsi="Times New Roman" w:cs="Times New Roman"/>
                <w:sz w:val="28"/>
                <w:szCs w:val="28"/>
              </w:rPr>
              <m:t>2</m:t>
            </m:r>
          </m:sup>
        </m:sSubSup>
        <m:r>
          <w:rPr>
            <w:rFonts w:ascii="Cambria Math" w:hAnsi="Cambria Math" w:cs="Times New Roman"/>
            <w:sz w:val="28"/>
            <w:szCs w:val="28"/>
          </w:rPr>
          <m:t>ε&gt;0</m:t>
        </m:r>
      </m:oMath>
      <w:r w:rsidR="00F07D0B" w:rsidRPr="00B1650F">
        <w:rPr>
          <w:rFonts w:ascii="Times New Roman" w:hAnsi="Times New Roman" w:cs="Times New Roman"/>
          <w:sz w:val="28"/>
          <w:szCs w:val="28"/>
        </w:rPr>
        <w:t xml:space="preserve">, </w:t>
      </w:r>
      <m:oMath>
        <m:r>
          <w:rPr>
            <w:rFonts w:ascii="Cambria Math" w:hAnsi="Times New Roman" w:cs="Times New Roman"/>
            <w:sz w:val="28"/>
            <w:szCs w:val="28"/>
          </w:rPr>
          <m:t>i=1</m:t>
        </m:r>
      </m:oMath>
      <w:r w:rsidR="00F07D0B" w:rsidRPr="00B1650F">
        <w:rPr>
          <w:rFonts w:ascii="Times New Roman" w:hAnsi="Times New Roman" w:cs="Times New Roman"/>
          <w:sz w:val="28"/>
          <w:szCs w:val="28"/>
        </w:rPr>
        <w:t>,</w:t>
      </w:r>
      <m:oMath>
        <m:r>
          <w:rPr>
            <w:rFonts w:ascii="Cambria Math" w:hAnsi="Times New Roman" w:cs="Times New Roman"/>
            <w:sz w:val="28"/>
            <w:szCs w:val="28"/>
          </w:rPr>
          <m:t>2</m:t>
        </m:r>
      </m:oMath>
      <w:r w:rsidR="00F07D0B" w:rsidRPr="00B1650F">
        <w:rPr>
          <w:rFonts w:ascii="Times New Roman" w:hAnsi="Times New Roman" w:cs="Times New Roman"/>
          <w:sz w:val="28"/>
          <w:szCs w:val="28"/>
        </w:rPr>
        <w:t xml:space="preserve">. Эта гипотеза </w:t>
      </w:r>
      <w:r w:rsidR="00FC3C1D" w:rsidRPr="00B1650F">
        <w:rPr>
          <w:rFonts w:ascii="Times New Roman" w:hAnsi="Times New Roman" w:cs="Times New Roman"/>
          <w:sz w:val="28"/>
          <w:szCs w:val="28"/>
        </w:rPr>
        <w:t>выполняется</w:t>
      </w:r>
      <w:r w:rsidR="00F07D0B" w:rsidRPr="00B1650F">
        <w:rPr>
          <w:rFonts w:ascii="Times New Roman" w:hAnsi="Times New Roman" w:cs="Times New Roman"/>
          <w:sz w:val="28"/>
          <w:szCs w:val="28"/>
        </w:rPr>
        <w:t xml:space="preserve"> для всех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λ</m:t>
            </m:r>
          </m:e>
          <m:sub>
            <m:r>
              <w:rPr>
                <w:rFonts w:ascii="Cambria Math" w:eastAsiaTheme="minorEastAsia" w:hAnsi="Times New Roman" w:cs="Times New Roman"/>
                <w:sz w:val="28"/>
                <w:szCs w:val="28"/>
              </w:rPr>
              <m:t>i</m:t>
            </m:r>
          </m:sub>
        </m:sSub>
        <m:r>
          <w:rPr>
            <w:rFonts w:ascii="Cambria Math" w:eastAsiaTheme="minorEastAsia" w:hAnsi="Times New Roman" w:cs="Times New Roman"/>
            <w:sz w:val="28"/>
            <w:szCs w:val="28"/>
          </w:rPr>
          <m:t>≠</m:t>
        </m:r>
        <m:r>
          <w:rPr>
            <w:rFonts w:ascii="Cambria Math" w:eastAsiaTheme="minorEastAsia" w:hAnsi="Times New Roman" w:cs="Times New Roman"/>
            <w:sz w:val="28"/>
            <w:szCs w:val="28"/>
          </w:rPr>
          <m:t>0</m:t>
        </m:r>
      </m:oMath>
      <w:r w:rsidR="00FB4A6F" w:rsidRPr="00B1650F">
        <w:rPr>
          <w:rFonts w:ascii="Times New Roman" w:eastAsiaTheme="minorEastAsia" w:hAnsi="Times New Roman" w:cs="Times New Roman"/>
          <w:sz w:val="28"/>
          <w:szCs w:val="28"/>
        </w:rPr>
        <w:t xml:space="preserve"> </w:t>
      </w:r>
      <w:r w:rsidR="00F07D0B" w:rsidRPr="00B1650F">
        <w:rPr>
          <w:rFonts w:ascii="Times New Roman" w:hAnsi="Times New Roman" w:cs="Times New Roman"/>
          <w:sz w:val="28"/>
          <w:szCs w:val="28"/>
        </w:rPr>
        <w:t>случае</w:t>
      </w:r>
      <w:r w:rsidR="00FB4A6F" w:rsidRPr="00B1650F">
        <w:rPr>
          <w:rFonts w:ascii="Times New Roman" w:hAnsi="Times New Roman" w:cs="Times New Roman"/>
          <w:sz w:val="28"/>
          <w:szCs w:val="28"/>
        </w:rPr>
        <w:t xml:space="preserve"> </w:t>
      </w:r>
      <w:r w:rsidR="00F07D0B" w:rsidRPr="00B1650F">
        <w:rPr>
          <w:rFonts w:ascii="Times New Roman" w:hAnsi="Times New Roman" w:cs="Times New Roman"/>
          <w:sz w:val="28"/>
          <w:szCs w:val="28"/>
        </w:rPr>
        <w:t xml:space="preserve">обычного скалярного поля и для </w:t>
      </w:r>
      <m:oMath>
        <m:sSubSup>
          <m:sSubSupPr>
            <m:ctrlPr>
              <w:rPr>
                <w:rFonts w:ascii="Cambria Math" w:hAnsi="Times New Roman" w:cs="Times New Roman"/>
                <w:i/>
                <w:sz w:val="28"/>
                <w:szCs w:val="28"/>
              </w:rPr>
            </m:ctrlPr>
          </m:sSubSupPr>
          <m:e>
            <m:r>
              <w:rPr>
                <w:rFonts w:ascii="Cambria Math" w:hAnsi="Times New Roman" w:cs="Times New Roman"/>
                <w:sz w:val="28"/>
                <w:szCs w:val="28"/>
              </w:rPr>
              <m:t>0&lt;λ</m:t>
            </m:r>
          </m:e>
          <m:sub>
            <m:r>
              <w:rPr>
                <w:rFonts w:ascii="Cambria Math" w:hAnsi="Times New Roman" w:cs="Times New Roman"/>
                <w:sz w:val="28"/>
                <w:szCs w:val="28"/>
              </w:rPr>
              <m:t>i</m:t>
            </m:r>
          </m:sub>
          <m:sup>
            <m:r>
              <w:rPr>
                <w:rFonts w:ascii="Cambria Math" w:hAnsi="Times New Roman" w:cs="Times New Roman"/>
                <w:sz w:val="28"/>
                <w:szCs w:val="28"/>
              </w:rPr>
              <m:t>2</m:t>
            </m:r>
          </m:sup>
        </m:sSubSup>
        <m:r>
          <w:rPr>
            <w:rFonts w:ascii="Cambria Math" w:hAnsi="Times New Roman" w:cs="Times New Roman"/>
            <w:sz w:val="28"/>
            <w:szCs w:val="28"/>
          </w:rPr>
          <m:t>&lt;1/2</m:t>
        </m:r>
      </m:oMath>
      <w:r w:rsidR="00F07D0B" w:rsidRPr="00B1650F">
        <w:rPr>
          <w:rFonts w:ascii="Times New Roman" w:hAnsi="Times New Roman" w:cs="Times New Roman"/>
          <w:sz w:val="28"/>
          <w:szCs w:val="28"/>
        </w:rPr>
        <w:t xml:space="preserve"> в случае фантомного скалярного поля (в обоих случаях выполняется неравенство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λ</m:t>
            </m:r>
          </m:e>
          <m:sub>
            <m:r>
              <m:rPr>
                <m:sty m:val="p"/>
              </m:rPr>
              <w:rPr>
                <w:rFonts w:ascii="Cambria Math" w:hAnsi="Times New Roman" w:cs="Times New Roman"/>
                <w:sz w:val="28"/>
                <w:szCs w:val="28"/>
              </w:rPr>
              <m:t>1</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rPr>
              <m:t>λ</m:t>
            </m:r>
          </m:e>
          <m:sub>
            <m:r>
              <m:rPr>
                <m:sty m:val="p"/>
              </m:rPr>
              <w:rPr>
                <w:rFonts w:ascii="Cambria Math" w:hAnsi="Times New Roman" w:cs="Times New Roman"/>
                <w:sz w:val="28"/>
                <w:szCs w:val="28"/>
              </w:rPr>
              <m:t>2</m:t>
            </m:r>
          </m:sub>
        </m:sSub>
      </m:oMath>
      <w:r w:rsidR="00F07D0B" w:rsidRPr="00B1650F">
        <w:rPr>
          <w:rFonts w:ascii="Times New Roman" w:hAnsi="Times New Roman" w:cs="Times New Roman"/>
          <w:sz w:val="28"/>
          <w:szCs w:val="28"/>
        </w:rPr>
        <w:t xml:space="preserve">). </w:t>
      </w:r>
    </w:p>
    <w:p w:rsidR="003A0F29" w:rsidRDefault="003A0F29"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этой диссертации продолж</w:t>
      </w:r>
      <w:r w:rsidR="00877CD8" w:rsidRPr="00B1650F">
        <w:rPr>
          <w:rFonts w:ascii="Times New Roman" w:hAnsi="Times New Roman" w:cs="Times New Roman"/>
          <w:sz w:val="28"/>
          <w:szCs w:val="28"/>
        </w:rPr>
        <w:t>ены</w:t>
      </w:r>
      <w:r w:rsidRPr="00B1650F">
        <w:rPr>
          <w:rFonts w:ascii="Times New Roman" w:hAnsi="Times New Roman" w:cs="Times New Roman"/>
          <w:sz w:val="28"/>
          <w:szCs w:val="28"/>
        </w:rPr>
        <w:t xml:space="preserve"> предыдущие исследования</w:t>
      </w:r>
      <w:r w:rsidR="00EE5191" w:rsidRPr="00EE5191">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E95741" w:rsidRPr="00E95741">
        <w:rPr>
          <w:rFonts w:ascii="Times New Roman" w:hAnsi="Times New Roman" w:cs="Times New Roman"/>
          <w:sz w:val="28"/>
          <w:szCs w:val="28"/>
        </w:rPr>
        <w:t>31,32,35,</w:t>
      </w:r>
      <w:r w:rsidR="00E95741" w:rsidRPr="00FB0B0E">
        <w:rPr>
          <w:rFonts w:ascii="Times New Roman" w:hAnsi="Times New Roman" w:cs="Times New Roman"/>
          <w:sz w:val="28"/>
          <w:szCs w:val="28"/>
        </w:rPr>
        <w:t>37</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посвященные дилатонным</w:t>
      </w:r>
      <w:r w:rsidR="008E2DE5" w:rsidRPr="00B1650F">
        <w:rPr>
          <w:rFonts w:ascii="Times New Roman" w:hAnsi="Times New Roman" w:cs="Times New Roman"/>
          <w:sz w:val="28"/>
          <w:szCs w:val="28"/>
        </w:rPr>
        <w:t xml:space="preserve"> </w:t>
      </w:r>
      <w:r w:rsidRPr="00B1650F">
        <w:rPr>
          <w:rFonts w:ascii="Times New Roman" w:hAnsi="Times New Roman" w:cs="Times New Roman"/>
          <w:sz w:val="28"/>
          <w:szCs w:val="28"/>
        </w:rPr>
        <w:t>дион</w:t>
      </w:r>
      <w:r w:rsidR="00FC3C1D" w:rsidRPr="00B1650F">
        <w:rPr>
          <w:rFonts w:ascii="Times New Roman" w:hAnsi="Times New Roman" w:cs="Times New Roman"/>
          <w:sz w:val="28"/>
          <w:szCs w:val="28"/>
        </w:rPr>
        <w:t>ным</w:t>
      </w:r>
      <w:r w:rsidRPr="00B1650F">
        <w:rPr>
          <w:rFonts w:ascii="Times New Roman" w:hAnsi="Times New Roman" w:cs="Times New Roman"/>
          <w:sz w:val="28"/>
          <w:szCs w:val="28"/>
        </w:rPr>
        <w:t xml:space="preserve"> и дионоподобным решениям для черных дыр.</w:t>
      </w:r>
    </w:p>
    <w:p w:rsidR="00656E4A" w:rsidRPr="00B1650F" w:rsidRDefault="00062B25" w:rsidP="00E374EA">
      <w:pPr>
        <w:spacing w:after="0" w:line="240" w:lineRule="auto"/>
        <w:ind w:firstLine="567"/>
        <w:rPr>
          <w:rFonts w:ascii="Times New Roman" w:hAnsi="Times New Roman" w:cs="Times New Roman"/>
          <w:b/>
          <w:sz w:val="28"/>
          <w:szCs w:val="28"/>
          <w:u w:val="single"/>
        </w:rPr>
      </w:pPr>
      <w:r w:rsidRPr="00062B25">
        <w:rPr>
          <w:rFonts w:ascii="Times New Roman" w:hAnsi="Times New Roman" w:cs="Times New Roman"/>
          <w:sz w:val="28"/>
          <w:szCs w:val="28"/>
        </w:rPr>
        <w:t>Усилению интереса к квазинормальным модам (КНМ) поспособствовало и недавнее открытие гравит</w:t>
      </w:r>
      <w:bookmarkStart w:id="10" w:name="_GoBack"/>
      <w:bookmarkEnd w:id="10"/>
      <w:r w:rsidRPr="00062B25">
        <w:rPr>
          <w:rFonts w:ascii="Times New Roman" w:hAnsi="Times New Roman" w:cs="Times New Roman"/>
          <w:sz w:val="28"/>
          <w:szCs w:val="28"/>
        </w:rPr>
        <w:t xml:space="preserve">ационных волн — благодаря зарегистрированным колебаниям, относящимся, предположительно, к завершающему этапу слияния двойных </w:t>
      </w:r>
      <w:r w:rsidR="000E0C86">
        <w:rPr>
          <w:rFonts w:ascii="Times New Roman" w:hAnsi="Times New Roman" w:cs="Times New Roman"/>
          <w:sz w:val="28"/>
          <w:szCs w:val="28"/>
        </w:rPr>
        <w:t>черн</w:t>
      </w:r>
      <w:r w:rsidRPr="00062B25">
        <w:rPr>
          <w:rFonts w:ascii="Times New Roman" w:hAnsi="Times New Roman" w:cs="Times New Roman"/>
          <w:sz w:val="28"/>
          <w:szCs w:val="28"/>
        </w:rPr>
        <w:t xml:space="preserve">ых дыр (ringdown). На его протяжении ЧД начинают активно испускать затухающие колебания, соответствующие определённым комплексным частотам, которые называются КНМ. Изучение частотных и временных характеристик полученного сигнала позволяет добыть ценную информацию о «функционировании» черной дыры в рамках ОТО - оценить её параметры и получить бесценные сведения о природе гравитации в условиях </w:t>
      </w:r>
      <w:r w:rsidRPr="00062B25">
        <w:rPr>
          <w:rFonts w:ascii="Times New Roman" w:hAnsi="Times New Roman" w:cs="Times New Roman"/>
          <w:sz w:val="28"/>
          <w:szCs w:val="28"/>
        </w:rPr>
        <w:lastRenderedPageBreak/>
        <w:t>воздействия сильного поля. Квазинормальные моды также играют важную роль в квантово-механическом процессе испарения черных дыр. Разработанная Йорком модель (1983)</w:t>
      </w:r>
      <w:r>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38</w:t>
      </w:r>
      <w:r w:rsidR="0021699A"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r w:rsidRPr="00062B25">
        <w:rPr>
          <w:rFonts w:ascii="Times New Roman" w:hAnsi="Times New Roman" w:cs="Times New Roman"/>
          <w:sz w:val="28"/>
          <w:szCs w:val="28"/>
        </w:rPr>
        <w:t xml:space="preserve">описывающая протекание этого процесса, использует для измерения температуры испаряемого из </w:t>
      </w:r>
      <w:r w:rsidR="000E0C86">
        <w:rPr>
          <w:rFonts w:ascii="Times New Roman" w:hAnsi="Times New Roman" w:cs="Times New Roman"/>
          <w:sz w:val="28"/>
          <w:szCs w:val="28"/>
        </w:rPr>
        <w:t>черн</w:t>
      </w:r>
      <w:r w:rsidRPr="00062B25">
        <w:rPr>
          <w:rFonts w:ascii="Times New Roman" w:hAnsi="Times New Roman" w:cs="Times New Roman"/>
          <w:sz w:val="28"/>
          <w:szCs w:val="28"/>
        </w:rPr>
        <w:t>ой дыры излучения, флуктуации горизонта на частотах нормальной моды.</w:t>
      </w:r>
    </w:p>
    <w:p w:rsidR="00656E4A" w:rsidRPr="00B1650F" w:rsidRDefault="00062B25" w:rsidP="00E374EA">
      <w:pPr>
        <w:spacing w:after="0" w:line="240" w:lineRule="auto"/>
        <w:ind w:firstLine="567"/>
        <w:rPr>
          <w:rFonts w:ascii="Times New Roman" w:hAnsi="Times New Roman" w:cs="Times New Roman"/>
          <w:sz w:val="28"/>
          <w:szCs w:val="28"/>
        </w:rPr>
      </w:pPr>
      <w:r w:rsidRPr="00062B25">
        <w:rPr>
          <w:rFonts w:ascii="Times New Roman" w:hAnsi="Times New Roman" w:cs="Times New Roman"/>
          <w:sz w:val="28"/>
          <w:szCs w:val="28"/>
        </w:rPr>
        <w:t xml:space="preserve">Первым исследователем, заявившим о квазинормальных модах, был Вишвешвара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39</w:t>
      </w:r>
      <w:r w:rsidR="0021699A" w:rsidRPr="00E40949">
        <w:rPr>
          <w:rFonts w:ascii="Times New Roman" w:hAnsi="Times New Roman" w:cs="Times New Roman"/>
          <w:sz w:val="28"/>
          <w:szCs w:val="28"/>
        </w:rPr>
        <w:t>]</w:t>
      </w:r>
      <w:r>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r w:rsidRPr="00062B25">
        <w:rPr>
          <w:rFonts w:ascii="Times New Roman" w:hAnsi="Times New Roman" w:cs="Times New Roman"/>
          <w:sz w:val="28"/>
          <w:szCs w:val="28"/>
        </w:rPr>
        <w:t xml:space="preserve">занимавшийся вычислением распространения гравитационных волн вокруг черной дыры Шварцшильда. Точное понимание зависимости КНМ от параметров </w:t>
      </w:r>
      <w:r w:rsidR="000E0C86">
        <w:rPr>
          <w:rFonts w:ascii="Times New Roman" w:hAnsi="Times New Roman" w:cs="Times New Roman"/>
          <w:sz w:val="28"/>
          <w:szCs w:val="28"/>
        </w:rPr>
        <w:t>черн</w:t>
      </w:r>
      <w:r w:rsidRPr="00062B25">
        <w:rPr>
          <w:rFonts w:ascii="Times New Roman" w:hAnsi="Times New Roman" w:cs="Times New Roman"/>
          <w:sz w:val="28"/>
          <w:szCs w:val="28"/>
        </w:rPr>
        <w:t>ой дыры позволит нам получить ценную информацию при анализе сигнала гравитационных волн.</w:t>
      </w:r>
    </w:p>
    <w:p w:rsidR="00062B25" w:rsidRDefault="00062B25" w:rsidP="00E374EA">
      <w:pPr>
        <w:spacing w:after="0" w:line="240" w:lineRule="auto"/>
        <w:ind w:firstLine="567"/>
        <w:rPr>
          <w:rFonts w:ascii="Times New Roman" w:hAnsi="Times New Roman" w:cs="Times New Roman"/>
          <w:sz w:val="28"/>
          <w:szCs w:val="28"/>
        </w:rPr>
      </w:pPr>
      <w:r w:rsidRPr="00062B25">
        <w:rPr>
          <w:rFonts w:ascii="Times New Roman" w:hAnsi="Times New Roman" w:cs="Times New Roman"/>
          <w:sz w:val="28"/>
          <w:szCs w:val="28"/>
        </w:rPr>
        <w:t xml:space="preserve">Возмущения ЧД бывают двух типов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40</w:t>
      </w:r>
      <w:r w:rsidR="0021699A"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p>
    <w:p w:rsidR="00062B25" w:rsidRPr="00062B25" w:rsidRDefault="00062B25" w:rsidP="00062B25">
      <w:pPr>
        <w:spacing w:after="0" w:line="240" w:lineRule="auto"/>
        <w:ind w:firstLine="567"/>
        <w:rPr>
          <w:rFonts w:ascii="Times New Roman" w:hAnsi="Times New Roman" w:cs="Times New Roman"/>
          <w:sz w:val="28"/>
          <w:szCs w:val="28"/>
        </w:rPr>
      </w:pPr>
      <w:r w:rsidRPr="00062B25">
        <w:rPr>
          <w:rFonts w:ascii="Times New Roman" w:hAnsi="Times New Roman" w:cs="Times New Roman"/>
          <w:sz w:val="28"/>
          <w:szCs w:val="28"/>
        </w:rPr>
        <w:t>1) гравитационные возмущения, или возмущения метрики;</w:t>
      </w:r>
    </w:p>
    <w:p w:rsidR="00062B25" w:rsidRPr="00062B25" w:rsidRDefault="00062B25" w:rsidP="00062B25">
      <w:pPr>
        <w:spacing w:after="0" w:line="240" w:lineRule="auto"/>
        <w:ind w:firstLine="567"/>
        <w:rPr>
          <w:rFonts w:ascii="Times New Roman" w:hAnsi="Times New Roman" w:cs="Times New Roman"/>
          <w:sz w:val="28"/>
          <w:szCs w:val="28"/>
        </w:rPr>
      </w:pPr>
      <w:r w:rsidRPr="00062B25">
        <w:rPr>
          <w:rFonts w:ascii="Times New Roman" w:hAnsi="Times New Roman" w:cs="Times New Roman"/>
          <w:sz w:val="28"/>
          <w:szCs w:val="28"/>
        </w:rPr>
        <w:t>2)</w:t>
      </w:r>
      <w:r w:rsidR="00F16C28">
        <w:rPr>
          <w:rFonts w:ascii="Times New Roman" w:hAnsi="Times New Roman" w:cs="Times New Roman"/>
          <w:sz w:val="28"/>
          <w:szCs w:val="28"/>
        </w:rPr>
        <w:t xml:space="preserve"> </w:t>
      </w:r>
      <w:r w:rsidRPr="00062B25">
        <w:rPr>
          <w:rFonts w:ascii="Times New Roman" w:hAnsi="Times New Roman" w:cs="Times New Roman"/>
          <w:sz w:val="28"/>
          <w:szCs w:val="28"/>
        </w:rPr>
        <w:t>возмущения, ставшие следствием добавления пробных полей к пространству-времени черной дыры.</w:t>
      </w:r>
    </w:p>
    <w:p w:rsidR="00656E4A" w:rsidRDefault="00062B25" w:rsidP="00062B25">
      <w:pPr>
        <w:spacing w:after="0" w:line="240" w:lineRule="auto"/>
        <w:ind w:firstLine="567"/>
        <w:rPr>
          <w:rFonts w:ascii="Times New Roman" w:hAnsi="Times New Roman" w:cs="Times New Roman"/>
          <w:sz w:val="28"/>
          <w:szCs w:val="28"/>
        </w:rPr>
      </w:pPr>
      <w:r w:rsidRPr="00062B25">
        <w:rPr>
          <w:rFonts w:ascii="Times New Roman" w:hAnsi="Times New Roman" w:cs="Times New Roman"/>
          <w:sz w:val="28"/>
          <w:szCs w:val="28"/>
        </w:rPr>
        <w:t>Например, к возмущению собственно черной дыры часто приводит возмущение пробного скалярного поля в пространстве-времени дилатон-дионной ЧД.</w:t>
      </w:r>
    </w:p>
    <w:p w:rsidR="00656E4A" w:rsidRPr="009C0674" w:rsidRDefault="009C0674" w:rsidP="00E374EA">
      <w:pPr>
        <w:spacing w:after="0" w:line="240" w:lineRule="auto"/>
        <w:ind w:firstLine="567"/>
        <w:rPr>
          <w:rFonts w:ascii="Times New Roman" w:hAnsi="Times New Roman" w:cs="Times New Roman"/>
          <w:sz w:val="28"/>
          <w:szCs w:val="28"/>
        </w:rPr>
      </w:pPr>
      <w:r w:rsidRPr="009C0674">
        <w:rPr>
          <w:rFonts w:ascii="Times New Roman" w:eastAsia="Calibri" w:hAnsi="Times New Roman" w:cs="Times New Roman"/>
          <w:sz w:val="28"/>
          <w:szCs w:val="28"/>
        </w:rPr>
        <w:t xml:space="preserve">Если рассматривать только сферическую симметрию, данное поле делится на сферические гармоники, описываемые мультипольным числом </w:t>
      </w:r>
      <m:oMath>
        <m:r>
          <w:rPr>
            <w:rFonts w:ascii="Cambria Math" w:eastAsia="Calibri" w:hAnsi="Cambria Math" w:cs="Calibri"/>
            <w:sz w:val="28"/>
            <w:szCs w:val="28"/>
          </w:rPr>
          <m:t>l</m:t>
        </m:r>
      </m:oMath>
      <w:r w:rsidRPr="009C0674">
        <w:rPr>
          <w:rFonts w:ascii="Times New Roman" w:eastAsia="Calibri" w:hAnsi="Times New Roman" w:cs="Times New Roman"/>
          <w:sz w:val="28"/>
          <w:szCs w:val="28"/>
        </w:rPr>
        <w:t>. Отделение угловых переменных приводит к волновому уравнению следующего вида:</w:t>
      </w:r>
    </w:p>
    <w:p w:rsidR="00656E4A" w:rsidRPr="00B1650F" w:rsidRDefault="00656E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AE6299" w:rsidRPr="00B1650F" w:rsidTr="00094FB3">
        <w:tc>
          <w:tcPr>
            <w:tcW w:w="250" w:type="pct"/>
          </w:tcPr>
          <w:p w:rsidR="00AE6299" w:rsidRPr="00B1650F" w:rsidRDefault="00AE6299" w:rsidP="00E374EA">
            <w:pPr>
              <w:ind w:firstLine="0"/>
              <w:rPr>
                <w:rFonts w:ascii="Times New Roman" w:eastAsiaTheme="minorEastAsia" w:hAnsi="Times New Roman" w:cs="Times New Roman"/>
                <w:sz w:val="28"/>
                <w:szCs w:val="28"/>
              </w:rPr>
            </w:pPr>
          </w:p>
        </w:tc>
        <w:tc>
          <w:tcPr>
            <w:tcW w:w="4500" w:type="pct"/>
          </w:tcPr>
          <w:p w:rsidR="00AE6299" w:rsidRPr="00B1650F" w:rsidRDefault="00A446BB" w:rsidP="00E374EA">
            <w:pPr>
              <w:ind w:firstLine="0"/>
              <w:rPr>
                <w:rFonts w:ascii="Times New Roman" w:eastAsiaTheme="minorEastAsia" w:hAnsi="Times New Roman" w:cs="Times New Roman"/>
                <w:i/>
                <w:sz w:val="28"/>
                <w:szCs w:val="28"/>
              </w:rPr>
            </w:pPr>
            <m:oMathPara>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m:rPr>
                            <m:sty m:val="p"/>
                          </m:rPr>
                          <w:rPr>
                            <w:rFonts w:ascii="Cambria Math" w:hAnsi="Cambria Math" w:cs="Times New Roman"/>
                            <w:sz w:val="28"/>
                            <w:szCs w:val="28"/>
                          </w:rPr>
                          <m:t>Ψ</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r</m:t>
                        </m:r>
                      </m:e>
                    </m:d>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m:t>
                        </m:r>
                      </m:sub>
                      <m:sup>
                        <m:r>
                          <w:rPr>
                            <w:rFonts w:ascii="Cambria Math" w:hAnsi="Cambria Math" w:cs="Times New Roman"/>
                            <w:sz w:val="28"/>
                            <w:szCs w:val="28"/>
                          </w:rPr>
                          <m:t>2</m:t>
                        </m:r>
                      </m:sup>
                    </m:sSubSup>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e>
                </m:d>
                <m:sSup>
                  <m:sSupPr>
                    <m:ctrlPr>
                      <w:rPr>
                        <w:rFonts w:ascii="Cambria Math" w:hAnsi="Cambria Math" w:cs="Times New Roman"/>
                        <w:i/>
                        <w:sz w:val="28"/>
                        <w:szCs w:val="28"/>
                      </w:rPr>
                    </m:ctrlPr>
                  </m:sSupPr>
                  <m:e>
                    <m:r>
                      <m:rPr>
                        <m:sty m:val="p"/>
                      </m:rPr>
                      <w:rPr>
                        <w:rFonts w:ascii="Cambria Math" w:hAnsi="Cambria Math" w:cs="Times New Roman"/>
                        <w:sz w:val="28"/>
                        <w:szCs w:val="28"/>
                      </w:rPr>
                      <m:t>Ψ</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=0,</m:t>
                </m:r>
              </m:oMath>
            </m:oMathPara>
          </w:p>
        </w:tc>
        <w:tc>
          <w:tcPr>
            <w:tcW w:w="250" w:type="pct"/>
            <w:vAlign w:val="center"/>
          </w:tcPr>
          <w:p w:rsidR="00AE6299" w:rsidRPr="00B1650F" w:rsidRDefault="00ED20E7" w:rsidP="00E374EA">
            <w:pPr>
              <w:ind w:firstLine="0"/>
              <w:jc w:val="right"/>
              <w:rPr>
                <w:rFonts w:ascii="Times New Roman" w:eastAsiaTheme="minorEastAsia" w:hAnsi="Times New Roman" w:cs="Times New Roman"/>
                <w:sz w:val="28"/>
                <w:szCs w:val="28"/>
              </w:rPr>
            </w:pPr>
            <w:r w:rsidRPr="00B1650F">
              <w:rPr>
                <w:rFonts w:ascii="Times New Roman" w:hAnsi="Times New Roman" w:cs="Times New Roman"/>
                <w:sz w:val="28"/>
                <w:szCs w:val="28"/>
              </w:rPr>
              <w:t>(1.</w:t>
            </w:r>
            <w:r>
              <w:rPr>
                <w:rFonts w:ascii="Times New Roman" w:hAnsi="Times New Roman" w:cs="Times New Roman"/>
                <w:sz w:val="28"/>
                <w:szCs w:val="28"/>
              </w:rPr>
              <w:t>7</w:t>
            </w:r>
            <w:r w:rsidRPr="00B1650F">
              <w:rPr>
                <w:rFonts w:ascii="Times New Roman" w:hAnsi="Times New Roman" w:cs="Times New Roman"/>
                <w:sz w:val="28"/>
                <w:szCs w:val="28"/>
              </w:rPr>
              <w:t>)</w:t>
            </w:r>
          </w:p>
        </w:tc>
      </w:tr>
    </w:tbl>
    <w:p w:rsidR="00656E4A" w:rsidRPr="00B1650F" w:rsidRDefault="00656E4A" w:rsidP="00E374EA">
      <w:pPr>
        <w:spacing w:after="0" w:line="240" w:lineRule="auto"/>
        <w:rPr>
          <w:rFonts w:ascii="Times New Roman" w:hAnsi="Times New Roman" w:cs="Times New Roman"/>
          <w:sz w:val="28"/>
          <w:szCs w:val="28"/>
        </w:rPr>
      </w:pPr>
    </w:p>
    <w:p w:rsidR="00656E4A" w:rsidRDefault="009C0674" w:rsidP="00E374EA">
      <w:pPr>
        <w:spacing w:after="0" w:line="240" w:lineRule="auto"/>
        <w:rPr>
          <w:rFonts w:ascii="Times New Roman" w:eastAsia="Calibri" w:hAnsi="Times New Roman" w:cs="Times New Roman"/>
          <w:sz w:val="28"/>
          <w:szCs w:val="28"/>
        </w:rPr>
      </w:pPr>
      <w:r w:rsidRPr="009C0674">
        <w:rPr>
          <w:rFonts w:ascii="Times New Roman" w:eastAsia="Calibri" w:hAnsi="Times New Roman" w:cs="Times New Roman"/>
          <w:sz w:val="28"/>
          <w:szCs w:val="28"/>
        </w:rPr>
        <w:t xml:space="preserve">где </w:t>
      </w:r>
      <m:oMath>
        <m:r>
          <w:rPr>
            <w:rFonts w:ascii="Cambria Math" w:eastAsia="Calibri" w:hAnsi="Cambria Math" w:cs="Calibri"/>
            <w:sz w:val="28"/>
            <w:szCs w:val="28"/>
          </w:rPr>
          <m:t>V</m:t>
        </m:r>
        <m:d>
          <m:dPr>
            <m:ctrlPr>
              <w:rPr>
                <w:rFonts w:ascii="Cambria Math" w:eastAsia="Calibri" w:hAnsi="Cambria Math" w:cs="Calibri"/>
                <w:sz w:val="28"/>
                <w:szCs w:val="28"/>
              </w:rPr>
            </m:ctrlPr>
          </m:dPr>
          <m:e>
            <m:r>
              <w:rPr>
                <w:rFonts w:ascii="Cambria Math" w:eastAsia="Calibri" w:hAnsi="Cambria Math" w:cs="Calibri"/>
                <w:sz w:val="28"/>
                <w:szCs w:val="28"/>
              </w:rPr>
              <m:t>r</m:t>
            </m:r>
          </m:e>
        </m:d>
      </m:oMath>
      <w:r w:rsidRPr="009C0674">
        <w:rPr>
          <w:rFonts w:ascii="Times New Roman" w:eastAsia="Calibri" w:hAnsi="Times New Roman" w:cs="Times New Roman"/>
          <w:sz w:val="28"/>
          <w:szCs w:val="28"/>
        </w:rPr>
        <w:t xml:space="preserve"> - эффективный потенциал, </w:t>
      </w:r>
      <m:oMath>
        <m:sSup>
          <m:sSupPr>
            <m:ctrlPr>
              <w:rPr>
                <w:rFonts w:ascii="Cambria Math" w:eastAsia="Calibri" w:hAnsi="Cambria Math" w:cs="Times New Roman"/>
                <w:i/>
                <w:sz w:val="28"/>
                <w:szCs w:val="28"/>
              </w:rPr>
            </m:ctrlPr>
          </m:sSupPr>
          <m:e>
            <m:r>
              <m:rPr>
                <m:sty m:val="p"/>
              </m:rPr>
              <w:rPr>
                <w:rFonts w:ascii="Cambria Math" w:eastAsia="Calibri" w:hAnsi="Cambria Math" w:cs="Times New Roman"/>
                <w:sz w:val="28"/>
                <w:szCs w:val="28"/>
              </w:rPr>
              <m:t>Ψ</m:t>
            </m:r>
          </m:e>
          <m:sup>
            <m:r>
              <w:rPr>
                <w:rFonts w:ascii="Cambria Math" w:eastAsia="Calibri" w:hAnsi="Cambria Math" w:cs="Times New Roman"/>
                <w:sz w:val="28"/>
                <w:szCs w:val="28"/>
              </w:rPr>
              <m:t>*</m:t>
            </m:r>
          </m:sup>
        </m:sSup>
        <m:d>
          <m:dPr>
            <m:ctrlPr>
              <w:rPr>
                <w:rFonts w:ascii="Cambria Math" w:eastAsia="Calibri" w:hAnsi="Cambria Math" w:cs="Times New Roman"/>
                <w:i/>
                <w:sz w:val="28"/>
                <w:szCs w:val="28"/>
              </w:rPr>
            </m:ctrlPr>
          </m:dPr>
          <m:e>
            <m:r>
              <w:rPr>
                <w:rFonts w:ascii="Cambria Math" w:eastAsia="Calibri" w:hAnsi="Cambria Math" w:cs="Times New Roman"/>
                <w:sz w:val="28"/>
                <w:szCs w:val="28"/>
              </w:rPr>
              <m:t>r</m:t>
            </m:r>
          </m:e>
        </m:d>
      </m:oMath>
      <w:r w:rsidRPr="009C0674">
        <w:rPr>
          <w:rFonts w:ascii="Times New Roman" w:eastAsia="Calibri" w:hAnsi="Times New Roman" w:cs="Times New Roman"/>
          <w:sz w:val="28"/>
          <w:szCs w:val="28"/>
        </w:rPr>
        <w:t xml:space="preserve"> – волновая функция,</w:t>
      </w:r>
      <w:r w:rsidRPr="009C0674">
        <w:rPr>
          <w:rFonts w:ascii="Times New Roman" w:eastAsia="Times New Roman" w:hAnsi="Times New Roman" w:cs="Times New Roman"/>
          <w:sz w:val="28"/>
          <w:szCs w:val="28"/>
        </w:rPr>
        <w:t xml:space="preserve"> </w:t>
      </w:r>
      <m:oMath>
        <m:r>
          <w:rPr>
            <w:rFonts w:ascii="Cambria Math" w:eastAsia="Calibri" w:hAnsi="Cambria Math" w:cs="Calibri"/>
            <w:sz w:val="28"/>
            <w:szCs w:val="28"/>
          </w:rPr>
          <m:t>r</m:t>
        </m:r>
      </m:oMath>
      <w:r w:rsidRPr="009C0674">
        <w:rPr>
          <w:rFonts w:ascii="Times New Roman" w:eastAsia="Calibri" w:hAnsi="Times New Roman" w:cs="Times New Roman"/>
          <w:sz w:val="28"/>
          <w:szCs w:val="28"/>
        </w:rPr>
        <w:t xml:space="preserve"> – исходная радиальная координата, а</w:t>
      </w:r>
      <w:r w:rsidRPr="009C0674">
        <w:rPr>
          <w:rFonts w:ascii="Times New Roman" w:eastAsia="Times New Roman"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oMath>
      <w:r w:rsidRPr="009C0674">
        <w:rPr>
          <w:rFonts w:ascii="Times New Roman" w:eastAsia="Calibri" w:hAnsi="Times New Roman" w:cs="Times New Roman"/>
          <w:sz w:val="28"/>
          <w:szCs w:val="28"/>
        </w:rPr>
        <w:t xml:space="preserve"> - радиальная «черепашья» координата, где горизонт ЧД находится на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r>
          <w:rPr>
            <w:rFonts w:ascii="Cambria Math" w:eastAsia="Calibri" w:hAnsi="Cambria Math" w:cs="Calibri"/>
            <w:sz w:val="28"/>
            <w:szCs w:val="28"/>
          </w:rPr>
          <m:t>=-∞</m:t>
        </m:r>
      </m:oMath>
      <w:r w:rsidRPr="009C0674">
        <w:rPr>
          <w:rFonts w:ascii="Times New Roman" w:eastAsia="Calibri" w:hAnsi="Times New Roman" w:cs="Times New Roman"/>
          <w:sz w:val="28"/>
          <w:szCs w:val="28"/>
        </w:rPr>
        <w:t xml:space="preserve">, а пространственная бесконечность на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r>
          <w:rPr>
            <w:rFonts w:ascii="Cambria Math" w:eastAsia="Calibri" w:hAnsi="Cambria Math" w:cs="Calibri"/>
            <w:sz w:val="28"/>
            <w:szCs w:val="28"/>
          </w:rPr>
          <m:t>=∞</m:t>
        </m:r>
      </m:oMath>
      <w:r w:rsidRPr="009C0674">
        <w:rPr>
          <w:rFonts w:ascii="Times New Roman" w:eastAsia="Calibri" w:hAnsi="Times New Roman" w:cs="Times New Roman"/>
          <w:sz w:val="28"/>
          <w:szCs w:val="28"/>
        </w:rPr>
        <w:t xml:space="preserve"> и </w:t>
      </w:r>
      <m:oMath>
        <m:r>
          <w:rPr>
            <w:rFonts w:ascii="Cambria Math" w:eastAsia="Calibri" w:hAnsi="Cambria Math" w:cs="Calibri"/>
            <w:sz w:val="28"/>
            <w:szCs w:val="28"/>
          </w:rPr>
          <m:t>r=r</m:t>
        </m:r>
        <m:d>
          <m:dPr>
            <m:ctrlPr>
              <w:rPr>
                <w:rFonts w:ascii="Cambria Math" w:eastAsia="Calibri" w:hAnsi="Cambria Math" w:cs="Calibr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e>
        </m:d>
      </m:oMath>
      <w:r w:rsidRPr="009C0674">
        <w:rPr>
          <w:rFonts w:ascii="Times New Roman" w:eastAsia="Calibri" w:hAnsi="Times New Roman" w:cs="Times New Roman"/>
          <w:sz w:val="28"/>
          <w:szCs w:val="28"/>
        </w:rPr>
        <w:t xml:space="preserve"> – гладкая функция.</w:t>
      </w:r>
    </w:p>
    <w:p w:rsidR="000A700E" w:rsidRPr="000A700E" w:rsidRDefault="000A700E" w:rsidP="000A700E">
      <w:pPr>
        <w:spacing w:after="0" w:line="240" w:lineRule="auto"/>
        <w:ind w:firstLine="567"/>
        <w:rPr>
          <w:rFonts w:ascii="Times New Roman" w:hAnsi="Times New Roman" w:cs="Times New Roman"/>
          <w:sz w:val="28"/>
          <w:szCs w:val="28"/>
        </w:rPr>
      </w:pPr>
      <w:r w:rsidRPr="000A700E">
        <w:rPr>
          <w:rFonts w:ascii="Times New Roman" w:eastAsia="Calibri" w:hAnsi="Times New Roman" w:cs="Times New Roman"/>
          <w:sz w:val="28"/>
          <w:szCs w:val="28"/>
        </w:rPr>
        <w:t xml:space="preserve">При фиксированной фоновой метрике волновая функция находится в экспоненциальной зависимости от временного показателя </w:t>
      </w:r>
      <m:oMath>
        <m:sSup>
          <m:sSupPr>
            <m:ctrlPr>
              <w:rPr>
                <w:rFonts w:ascii="Cambria Math" w:eastAsia="Calibri" w:hAnsi="Cambria Math" w:cs="Calibri"/>
                <w:sz w:val="28"/>
                <w:szCs w:val="28"/>
              </w:rPr>
            </m:ctrlPr>
          </m:sSupPr>
          <m:e>
            <m:r>
              <w:rPr>
                <w:rFonts w:ascii="Cambria Math" w:eastAsia="Calibri" w:hAnsi="Cambria Math" w:cs="Calibri"/>
                <w:sz w:val="28"/>
                <w:szCs w:val="28"/>
              </w:rPr>
              <m:t>e</m:t>
            </m:r>
          </m:e>
          <m:sup>
            <m:r>
              <w:rPr>
                <w:rFonts w:ascii="Cambria Math" w:eastAsia="Calibri" w:hAnsi="Cambria Math" w:cs="Calibri"/>
                <w:sz w:val="28"/>
                <w:szCs w:val="28"/>
              </w:rPr>
              <m:t>-iωt</m:t>
            </m:r>
          </m:sup>
        </m:sSup>
      </m:oMath>
      <w:r w:rsidRPr="000A700E">
        <w:rPr>
          <w:rFonts w:ascii="Times New Roman" w:eastAsia="Calibri" w:hAnsi="Times New Roman" w:cs="Times New Roman"/>
          <w:sz w:val="28"/>
          <w:szCs w:val="28"/>
        </w:rPr>
        <w:t xml:space="preserve"> и частота </w:t>
      </w:r>
      <m:oMath>
        <m:r>
          <w:rPr>
            <w:rFonts w:ascii="Cambria Math" w:eastAsia="Calibri" w:hAnsi="Cambria Math" w:cs="Calibri"/>
            <w:sz w:val="28"/>
            <w:szCs w:val="28"/>
          </w:rPr>
          <m:t>ω</m:t>
        </m:r>
      </m:oMath>
      <w:r w:rsidRPr="000A700E">
        <w:rPr>
          <w:rFonts w:ascii="Times New Roman" w:eastAsia="Calibri" w:hAnsi="Times New Roman" w:cs="Times New Roman"/>
          <w:sz w:val="28"/>
          <w:szCs w:val="28"/>
        </w:rPr>
        <w:t xml:space="preserve"> является комплексной. Рассмотрим </w:t>
      </w:r>
      <m:oMath>
        <m:r>
          <w:rPr>
            <w:rFonts w:ascii="Cambria Math" w:hAnsi="Cambria Math" w:cs="Times New Roman"/>
            <w:sz w:val="28"/>
            <w:szCs w:val="28"/>
          </w:rPr>
          <m:t>ω=</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Re</m:t>
            </m:r>
          </m:sub>
        </m:sSub>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Im</m:t>
            </m:r>
          </m:sub>
        </m:sSub>
      </m:oMath>
      <w:r w:rsidRPr="000A700E">
        <w:rPr>
          <w:rFonts w:ascii="Times New Roman" w:eastAsia="Calibri" w:hAnsi="Times New Roman" w:cs="Times New Roman"/>
          <w:sz w:val="28"/>
          <w:szCs w:val="28"/>
        </w:rPr>
        <w:t xml:space="preserve">, в котором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Re</m:t>
            </m:r>
          </m:sub>
        </m:sSub>
      </m:oMath>
      <w:r w:rsidRPr="000A700E">
        <w:rPr>
          <w:rFonts w:ascii="Times New Roman" w:eastAsia="Calibri" w:hAnsi="Times New Roman" w:cs="Times New Roman"/>
          <w:sz w:val="28"/>
          <w:szCs w:val="28"/>
        </w:rPr>
        <w:t xml:space="preserve"> определяет фактическую частоту процесса осцилляции, 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Im</m:t>
            </m:r>
          </m:sub>
        </m:sSub>
      </m:oMath>
      <w:r w:rsidRPr="000A700E">
        <w:rPr>
          <w:rFonts w:ascii="Calibri" w:eastAsia="Calibri" w:hAnsi="Calibri" w:cs="Calibri"/>
          <w:sz w:val="28"/>
          <w:szCs w:val="28"/>
        </w:rPr>
        <w:t xml:space="preserve"> </w:t>
      </w:r>
      <w:r w:rsidRPr="000A700E">
        <w:rPr>
          <w:rFonts w:ascii="Times New Roman" w:eastAsia="Calibri" w:hAnsi="Times New Roman" w:cs="Calibri"/>
          <w:sz w:val="28"/>
          <w:szCs w:val="28"/>
        </w:rPr>
        <w:t>-</w:t>
      </w:r>
      <w:r w:rsidRPr="000A700E">
        <w:rPr>
          <w:rFonts w:ascii="Calibri" w:eastAsia="Calibri" w:hAnsi="Calibri" w:cs="Calibri"/>
          <w:sz w:val="28"/>
          <w:szCs w:val="28"/>
        </w:rPr>
        <w:t xml:space="preserve"> </w:t>
      </w:r>
      <w:r w:rsidRPr="000A700E">
        <w:rPr>
          <w:rFonts w:ascii="Times New Roman" w:eastAsia="Calibri" w:hAnsi="Times New Roman" w:cs="Times New Roman"/>
          <w:sz w:val="28"/>
          <w:szCs w:val="28"/>
        </w:rPr>
        <w:t xml:space="preserve">скорость </w:t>
      </w:r>
      <w:proofErr w:type="gramStart"/>
      <w:r w:rsidRPr="000A700E">
        <w:rPr>
          <w:rFonts w:ascii="Times New Roman" w:eastAsia="Calibri" w:hAnsi="Times New Roman" w:cs="Times New Roman"/>
          <w:sz w:val="28"/>
          <w:szCs w:val="28"/>
        </w:rPr>
        <w:t>затухания  моды</w:t>
      </w:r>
      <w:proofErr w:type="gramEnd"/>
      <w:r w:rsidRPr="000A700E">
        <w:rPr>
          <w:rFonts w:ascii="Times New Roman" w:eastAsia="Calibri" w:hAnsi="Times New Roman" w:cs="Times New Roman"/>
          <w:sz w:val="28"/>
          <w:szCs w:val="28"/>
        </w:rPr>
        <w:t xml:space="preserve">. Для радиационных мультиполей и отдельных значений </w:t>
      </w:r>
      <m:oMath>
        <m:r>
          <w:rPr>
            <w:rFonts w:ascii="Cambria Math" w:eastAsia="Calibri" w:hAnsi="Cambria Math" w:cs="Calibri"/>
            <w:sz w:val="28"/>
            <w:szCs w:val="28"/>
          </w:rPr>
          <m:t>ω</m:t>
        </m:r>
      </m:oMath>
      <w:r w:rsidRPr="000A700E">
        <w:rPr>
          <w:rFonts w:ascii="Times New Roman" w:eastAsia="Calibri" w:hAnsi="Times New Roman" w:cs="Times New Roman"/>
          <w:sz w:val="28"/>
          <w:szCs w:val="28"/>
        </w:rPr>
        <w:t xml:space="preserve"> справедливы вышеуказанные решения </w:t>
      </w:r>
      <w:r w:rsidR="00ED20E7" w:rsidRPr="00B1650F">
        <w:rPr>
          <w:rFonts w:ascii="Times New Roman" w:hAnsi="Times New Roman" w:cs="Times New Roman"/>
          <w:sz w:val="28"/>
          <w:szCs w:val="28"/>
        </w:rPr>
        <w:t>(1.</w:t>
      </w:r>
      <w:r w:rsidR="00ED20E7" w:rsidRPr="00ED20E7">
        <w:rPr>
          <w:rFonts w:ascii="Times New Roman" w:hAnsi="Times New Roman" w:cs="Times New Roman"/>
          <w:sz w:val="28"/>
          <w:szCs w:val="28"/>
        </w:rPr>
        <w:t>7</w:t>
      </w:r>
      <w:r w:rsidR="00ED20E7" w:rsidRPr="00B1650F">
        <w:rPr>
          <w:rFonts w:ascii="Times New Roman" w:hAnsi="Times New Roman" w:cs="Times New Roman"/>
          <w:sz w:val="28"/>
          <w:szCs w:val="28"/>
        </w:rPr>
        <w:t>)</w:t>
      </w:r>
      <w:r w:rsidRPr="000A700E">
        <w:rPr>
          <w:rFonts w:ascii="Times New Roman" w:eastAsia="Calibri" w:hAnsi="Times New Roman" w:cs="Times New Roman"/>
          <w:sz w:val="28"/>
          <w:szCs w:val="28"/>
        </w:rPr>
        <w:t xml:space="preserve">, не включающие исходящие волны с пространственной бесконечности и горизонта. Вот такого рода решения представляют собой КНМ ЧД - при этом собственными частотами становятся соответствующие комплексные частоты. При отрицательной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Im</m:t>
            </m:r>
          </m:sub>
        </m:sSub>
      </m:oMath>
      <w:r w:rsidRPr="000A700E">
        <w:rPr>
          <w:rFonts w:ascii="Times New Roman" w:eastAsia="Calibri" w:hAnsi="Times New Roman" w:cs="Times New Roman"/>
          <w:sz w:val="28"/>
          <w:szCs w:val="28"/>
        </w:rPr>
        <w:t xml:space="preserve"> мода затухает — при этом с каждым колебанием амплитуда будет уменьшаться в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Im|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Re</m:t>
                </m:r>
              </m:sub>
            </m:sSub>
          </m:sup>
        </m:sSup>
      </m:oMath>
      <w:r w:rsidRPr="000A700E">
        <w:rPr>
          <w:rFonts w:ascii="Times New Roman" w:eastAsia="Calibri" w:hAnsi="Times New Roman" w:cs="Times New Roman"/>
          <w:sz w:val="28"/>
          <w:szCs w:val="28"/>
        </w:rPr>
        <w:t xml:space="preserve"> по сравнению с начальной.</w:t>
      </w:r>
    </w:p>
    <w:p w:rsidR="00656E4A" w:rsidRDefault="003C4F34" w:rsidP="00E374EA">
      <w:pPr>
        <w:spacing w:after="0" w:line="240" w:lineRule="auto"/>
        <w:ind w:firstLine="567"/>
        <w:rPr>
          <w:rFonts w:ascii="Times New Roman" w:hAnsi="Times New Roman" w:cs="Times New Roman"/>
          <w:sz w:val="28"/>
          <w:szCs w:val="28"/>
        </w:rPr>
      </w:pPr>
      <w:r w:rsidRPr="003C4F34">
        <w:rPr>
          <w:rFonts w:ascii="Times New Roman" w:hAnsi="Times New Roman" w:cs="Times New Roman"/>
          <w:sz w:val="28"/>
          <w:szCs w:val="28"/>
        </w:rPr>
        <w:t xml:space="preserve">КНМ впервые были получены для </w:t>
      </w:r>
      <w:r w:rsidR="000E0C86">
        <w:rPr>
          <w:rFonts w:ascii="Times New Roman" w:hAnsi="Times New Roman" w:cs="Times New Roman"/>
          <w:sz w:val="28"/>
          <w:szCs w:val="28"/>
        </w:rPr>
        <w:t>черн</w:t>
      </w:r>
      <w:r w:rsidRPr="003C4F34">
        <w:rPr>
          <w:rFonts w:ascii="Times New Roman" w:hAnsi="Times New Roman" w:cs="Times New Roman"/>
          <w:sz w:val="28"/>
          <w:szCs w:val="28"/>
        </w:rPr>
        <w:t>ой дыры Шварцшильда в работе</w:t>
      </w:r>
      <w:r w:rsidR="00722CB8" w:rsidRPr="00B1650F">
        <w:rPr>
          <w:rFonts w:ascii="Times New Roman" w:hAnsi="Times New Roman" w:cs="Times New Roman"/>
          <w:sz w:val="28"/>
          <w:szCs w:val="28"/>
        </w:rPr>
        <w:t xml:space="preserve"> </w:t>
      </w:r>
      <w:r w:rsidR="00E40949" w:rsidRPr="00E40949">
        <w:rPr>
          <w:rFonts w:ascii="Times New Roman" w:hAnsi="Times New Roman" w:cs="Times New Roman"/>
          <w:sz w:val="28"/>
          <w:szCs w:val="28"/>
        </w:rPr>
        <w:t>[</w:t>
      </w:r>
      <w:r w:rsidR="00FB0B0E" w:rsidRPr="00FB0B0E">
        <w:rPr>
          <w:rFonts w:ascii="Times New Roman" w:hAnsi="Times New Roman" w:cs="Times New Roman"/>
          <w:sz w:val="28"/>
          <w:szCs w:val="28"/>
        </w:rPr>
        <w:t>41</w:t>
      </w:r>
      <w:r w:rsidR="00E40949"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r w:rsidRPr="003C4F34">
        <w:rPr>
          <w:rFonts w:ascii="Times New Roman" w:hAnsi="Times New Roman" w:cs="Times New Roman"/>
          <w:sz w:val="28"/>
          <w:szCs w:val="28"/>
        </w:rPr>
        <w:t xml:space="preserve">благодаря приведению радиальной части </w:t>
      </w:r>
      <w:r w:rsidR="00ED20E7" w:rsidRPr="00B1650F">
        <w:rPr>
          <w:rFonts w:ascii="Times New Roman" w:hAnsi="Times New Roman" w:cs="Times New Roman"/>
          <w:sz w:val="28"/>
          <w:szCs w:val="28"/>
        </w:rPr>
        <w:t>(1.</w:t>
      </w:r>
      <w:r w:rsidR="00ED20E7" w:rsidRPr="00ED20E7">
        <w:rPr>
          <w:rFonts w:ascii="Times New Roman" w:hAnsi="Times New Roman" w:cs="Times New Roman"/>
          <w:sz w:val="28"/>
          <w:szCs w:val="28"/>
        </w:rPr>
        <w:t>7</w:t>
      </w:r>
      <w:r w:rsidR="00ED20E7" w:rsidRPr="00B1650F">
        <w:rPr>
          <w:rFonts w:ascii="Times New Roman" w:hAnsi="Times New Roman" w:cs="Times New Roman"/>
          <w:sz w:val="28"/>
          <w:szCs w:val="28"/>
        </w:rPr>
        <w:t>)</w:t>
      </w:r>
      <w:r w:rsidRPr="003C4F34">
        <w:rPr>
          <w:rFonts w:ascii="Times New Roman" w:hAnsi="Times New Roman" w:cs="Times New Roman"/>
          <w:sz w:val="28"/>
          <w:szCs w:val="28"/>
        </w:rPr>
        <w:t xml:space="preserve"> начального волнового уравнения к уравнению Рикатти. Основная проблема заключалась в необходимости проводить асимптотически нормальные оценки на горизонте и бесконечности, т.е. строго в границах интегрирования. Используя этот метод, в дальнейшем </w:t>
      </w:r>
      <w:r w:rsidRPr="003C4F34">
        <w:rPr>
          <w:rFonts w:ascii="Times New Roman" w:hAnsi="Times New Roman" w:cs="Times New Roman"/>
          <w:sz w:val="28"/>
          <w:szCs w:val="28"/>
        </w:rPr>
        <w:lastRenderedPageBreak/>
        <w:t>получивший название метода Чандрасекара-Детвейлера, получилось выделить лишь основной обертон.</w:t>
      </w:r>
    </w:p>
    <w:p w:rsidR="00656E4A" w:rsidRPr="00B1650F" w:rsidRDefault="006E19EA" w:rsidP="00E374EA">
      <w:pPr>
        <w:spacing w:after="0" w:line="240" w:lineRule="auto"/>
        <w:ind w:firstLine="567"/>
        <w:rPr>
          <w:rFonts w:ascii="Times New Roman" w:hAnsi="Times New Roman" w:cs="Times New Roman"/>
          <w:sz w:val="28"/>
          <w:szCs w:val="28"/>
        </w:rPr>
      </w:pPr>
      <w:r w:rsidRPr="006E19EA">
        <w:rPr>
          <w:rFonts w:ascii="Times New Roman" w:hAnsi="Times New Roman" w:cs="Times New Roman"/>
          <w:sz w:val="28"/>
          <w:szCs w:val="28"/>
        </w:rPr>
        <w:t>Профессор Бахрам Машхун</w:t>
      </w:r>
      <w:r w:rsidR="009820F3"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42,43</w:t>
      </w:r>
      <w:r w:rsidR="0021699A" w:rsidRPr="00E40949">
        <w:rPr>
          <w:rFonts w:ascii="Times New Roman" w:hAnsi="Times New Roman" w:cs="Times New Roman"/>
          <w:sz w:val="28"/>
          <w:szCs w:val="28"/>
        </w:rPr>
        <w:t>]</w:t>
      </w:r>
      <w:r w:rsidR="00722CB8" w:rsidRPr="00B1650F">
        <w:rPr>
          <w:rFonts w:ascii="Times New Roman" w:hAnsi="Times New Roman" w:cs="Times New Roman"/>
          <w:sz w:val="28"/>
          <w:szCs w:val="28"/>
        </w:rPr>
        <w:t xml:space="preserve"> </w:t>
      </w:r>
      <w:r w:rsidRPr="006E19EA">
        <w:rPr>
          <w:rFonts w:ascii="Times New Roman" w:hAnsi="Times New Roman" w:cs="Times New Roman"/>
          <w:sz w:val="28"/>
          <w:szCs w:val="28"/>
        </w:rPr>
        <w:t>внёс идею по оценке значений КНМ с помощью инвертирования эффективного потенциала, как правило, имеющего вид потенциального барьера и определенные значения на горизонте и бесконечности, и «приведения» его к потенциалу Пешля-Теллера. Подобный путь к решению проблемы, прежде рассматривавшийся исключительно через призму численных методов, поспособствовал разработке ВКБ-подхода, обладающего гораздо большей точностью: в исследовании</w:t>
      </w:r>
      <w:r w:rsidR="00722CB8"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44</w:t>
      </w:r>
      <w:r w:rsidR="0021699A"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r w:rsidRPr="006E19EA">
        <w:rPr>
          <w:rFonts w:ascii="Times New Roman" w:hAnsi="Times New Roman" w:cs="Times New Roman"/>
          <w:sz w:val="28"/>
          <w:szCs w:val="28"/>
        </w:rPr>
        <w:t>представлена простая ВКБ-формула первого порядка, т.е. следующего после ЭП для оценки КНМ:</w:t>
      </w:r>
    </w:p>
    <w:p w:rsidR="00656E4A" w:rsidRPr="00B1650F" w:rsidRDefault="00656E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AE6299" w:rsidRPr="00B1650F" w:rsidTr="00094FB3">
        <w:tc>
          <w:tcPr>
            <w:tcW w:w="250" w:type="pct"/>
          </w:tcPr>
          <w:p w:rsidR="00AE6299" w:rsidRPr="00B1650F" w:rsidRDefault="00AE6299" w:rsidP="00E374EA">
            <w:pPr>
              <w:ind w:firstLine="0"/>
              <w:rPr>
                <w:rFonts w:ascii="Times New Roman" w:eastAsiaTheme="minorEastAsia" w:hAnsi="Times New Roman" w:cs="Times New Roman"/>
                <w:sz w:val="28"/>
                <w:szCs w:val="28"/>
              </w:rPr>
            </w:pPr>
          </w:p>
        </w:tc>
        <w:tc>
          <w:tcPr>
            <w:tcW w:w="4500" w:type="pct"/>
          </w:tcPr>
          <w:p w:rsidR="00AE6299" w:rsidRPr="00B1650F" w:rsidRDefault="00A446BB" w:rsidP="00E374EA">
            <w:pPr>
              <w:ind w:firstLine="0"/>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0</m:t>
                        </m:r>
                      </m:sub>
                      <m:sup>
                        <m:r>
                          <w:rPr>
                            <w:rFonts w:ascii="Cambria Math" w:hAnsi="Cambria Math" w:cs="Times New Roman"/>
                            <w:sz w:val="28"/>
                            <w:szCs w:val="28"/>
                          </w:rPr>
                          <m:t>''</m:t>
                        </m:r>
                      </m:sup>
                    </m:sSubSup>
                  </m:e>
                </m:rad>
                <m:r>
                  <w:rPr>
                    <w:rFonts w:ascii="Cambria Math" w:hAnsi="Cambria Math" w:cs="Times New Roman"/>
                    <w:sz w:val="28"/>
                    <w:szCs w:val="28"/>
                  </w:rPr>
                  <m:t>.</m:t>
                </m:r>
              </m:oMath>
            </m:oMathPara>
          </w:p>
        </w:tc>
        <w:tc>
          <w:tcPr>
            <w:tcW w:w="250" w:type="pct"/>
            <w:vAlign w:val="center"/>
          </w:tcPr>
          <w:p w:rsidR="00AE6299" w:rsidRPr="00B1650F" w:rsidRDefault="00ED20E7" w:rsidP="00E374EA">
            <w:pPr>
              <w:ind w:firstLine="0"/>
              <w:jc w:val="right"/>
              <w:rPr>
                <w:rFonts w:ascii="Times New Roman" w:eastAsiaTheme="minorEastAsia" w:hAnsi="Times New Roman" w:cs="Times New Roman"/>
                <w:sz w:val="28"/>
                <w:szCs w:val="28"/>
              </w:rPr>
            </w:pPr>
            <w:r w:rsidRPr="00B1650F">
              <w:rPr>
                <w:rFonts w:ascii="Times New Roman" w:hAnsi="Times New Roman" w:cs="Times New Roman"/>
                <w:sz w:val="28"/>
                <w:szCs w:val="28"/>
              </w:rPr>
              <w:t>(1.</w:t>
            </w:r>
            <w:r>
              <w:rPr>
                <w:rFonts w:ascii="Times New Roman" w:hAnsi="Times New Roman" w:cs="Times New Roman"/>
                <w:sz w:val="28"/>
                <w:szCs w:val="28"/>
              </w:rPr>
              <w:t>8</w:t>
            </w:r>
            <w:r w:rsidRPr="00B1650F">
              <w:rPr>
                <w:rFonts w:ascii="Times New Roman" w:hAnsi="Times New Roman" w:cs="Times New Roman"/>
                <w:sz w:val="28"/>
                <w:szCs w:val="28"/>
              </w:rPr>
              <w:t>)</w:t>
            </w:r>
          </w:p>
        </w:tc>
      </w:tr>
    </w:tbl>
    <w:p w:rsidR="00656E4A" w:rsidRPr="00B1650F" w:rsidRDefault="00656E4A" w:rsidP="00E374EA">
      <w:pPr>
        <w:spacing w:after="0" w:line="240" w:lineRule="auto"/>
        <w:rPr>
          <w:rFonts w:ascii="Times New Roman" w:hAnsi="Times New Roman" w:cs="Times New Roman"/>
          <w:sz w:val="28"/>
          <w:szCs w:val="28"/>
        </w:rPr>
      </w:pPr>
    </w:p>
    <w:p w:rsidR="00656E4A" w:rsidRDefault="00971D5F" w:rsidP="00E374EA">
      <w:pPr>
        <w:spacing w:after="0" w:line="240" w:lineRule="auto"/>
        <w:ind w:firstLine="567"/>
        <w:rPr>
          <w:rFonts w:ascii="Times New Roman" w:hAnsi="Times New Roman" w:cs="Times New Roman"/>
          <w:sz w:val="28"/>
          <w:szCs w:val="28"/>
        </w:rPr>
      </w:pPr>
      <w:r w:rsidRPr="00971D5F">
        <w:rPr>
          <w:rFonts w:ascii="Times New Roman" w:eastAsia="Calibri" w:hAnsi="Times New Roman" w:cs="Times New Roman"/>
          <w:sz w:val="28"/>
          <w:szCs w:val="28"/>
        </w:rPr>
        <w:t xml:space="preserve">Так как эффективный потенциал </w:t>
      </w:r>
      <m:oMath>
        <m:r>
          <w:rPr>
            <w:rFonts w:ascii="Cambria Math" w:eastAsia="Calibri" w:hAnsi="Cambria Math" w:cs="Calibri"/>
            <w:sz w:val="28"/>
            <w:szCs w:val="28"/>
          </w:rPr>
          <m:t>V</m:t>
        </m:r>
      </m:oMath>
      <w:r w:rsidRPr="00971D5F">
        <w:rPr>
          <w:rFonts w:ascii="Times New Roman" w:eastAsia="Calibri" w:hAnsi="Times New Roman" w:cs="Times New Roman"/>
          <w:sz w:val="28"/>
          <w:szCs w:val="28"/>
        </w:rPr>
        <w:t xml:space="preserve"> выступает в качестве потенциального барьера (</w:t>
      </w:r>
      <m:oMath>
        <m:sSub>
          <m:sSubPr>
            <m:ctrlPr>
              <w:rPr>
                <w:rFonts w:ascii="Cambria Math" w:eastAsia="Calibri" w:hAnsi="Cambria Math" w:cs="Calibri"/>
                <w:sz w:val="28"/>
                <w:szCs w:val="28"/>
              </w:rPr>
            </m:ctrlPr>
          </m:sSubPr>
          <m:e>
            <m:r>
              <w:rPr>
                <w:rFonts w:ascii="Cambria Math" w:eastAsia="Calibri" w:hAnsi="Cambria Math" w:cs="Calibri"/>
                <w:sz w:val="28"/>
                <w:szCs w:val="28"/>
              </w:rPr>
              <m:t>V</m:t>
            </m:r>
          </m:e>
          <m:sub>
            <m:r>
              <w:rPr>
                <w:rFonts w:ascii="Cambria Math" w:eastAsia="Calibri" w:hAnsi="Cambria Math" w:cs="Calibri"/>
                <w:sz w:val="28"/>
                <w:szCs w:val="28"/>
              </w:rPr>
              <m:t>0</m:t>
            </m:r>
          </m:sub>
        </m:sSub>
      </m:oMath>
      <w:r w:rsidRPr="00971D5F">
        <w:rPr>
          <w:rFonts w:ascii="Times New Roman" w:eastAsia="Calibri" w:hAnsi="Times New Roman" w:cs="Times New Roman"/>
          <w:sz w:val="28"/>
          <w:szCs w:val="28"/>
        </w:rPr>
        <w:t xml:space="preserve"> - максимальное значение), то вопрос выявления КНМ сводится к проблеме, подобной квантово-механической задаче рассеяния волн на пике потенциального барьера, где роль энергии играет квадрат КН-частоты. Затем пространство от горизонта до бесконечности разбивается уровнем «постоянной энергии» </w:t>
      </w:r>
      <m:oMath>
        <m:d>
          <m:dPr>
            <m:ctrlPr>
              <w:rPr>
                <w:rFonts w:ascii="Cambria Math" w:eastAsia="Calibri" w:hAnsi="Cambria Math" w:cs="Calibri"/>
                <w:sz w:val="28"/>
                <w:szCs w:val="28"/>
              </w:rPr>
            </m:ctrlPr>
          </m:dPr>
          <m:e>
            <m:sSup>
              <m:sSupPr>
                <m:ctrlPr>
                  <w:rPr>
                    <w:rFonts w:ascii="Cambria Math" w:eastAsia="Calibri" w:hAnsi="Cambria Math" w:cs="Calibri"/>
                    <w:sz w:val="28"/>
                    <w:szCs w:val="28"/>
                  </w:rPr>
                </m:ctrlPr>
              </m:sSupPr>
              <m:e>
                <m:r>
                  <w:rPr>
                    <w:rFonts w:ascii="Cambria Math" w:eastAsia="Calibri" w:hAnsi="Cambria Math" w:cs="Calibri"/>
                    <w:sz w:val="28"/>
                    <w:szCs w:val="28"/>
                  </w:rPr>
                  <m:t>ω</m:t>
                </m:r>
              </m:e>
              <m:sup>
                <m:r>
                  <w:rPr>
                    <w:rFonts w:ascii="Cambria Math" w:eastAsia="Calibri" w:hAnsi="Cambria Math" w:cs="Calibri"/>
                    <w:sz w:val="28"/>
                    <w:szCs w:val="28"/>
                  </w:rPr>
                  <m:t>2</m:t>
                </m:r>
              </m:sup>
            </m:sSup>
          </m:e>
        </m:d>
      </m:oMath>
      <w:r w:rsidRPr="00971D5F">
        <w:rPr>
          <w:rFonts w:ascii="Times New Roman" w:eastAsia="Calibri" w:hAnsi="Times New Roman" w:cs="Times New Roman"/>
          <w:sz w:val="28"/>
          <w:szCs w:val="28"/>
        </w:rPr>
        <w:t xml:space="preserve"> на три сектора, имеющих две поворотные точки</w:t>
      </w:r>
      <w:r w:rsidRPr="00971D5F">
        <w:rPr>
          <w:rFonts w:ascii="Times New Roman" w:eastAsia="Calibri" w:hAnsi="Times New Roman" w:cs="Times New Roman"/>
        </w:rPr>
        <w:t xml:space="preserve"> </w:t>
      </w:r>
      <w:r w:rsidR="00656E4A" w:rsidRPr="00B1650F">
        <w:rPr>
          <w:rFonts w:ascii="Times New Roman" w:hAnsi="Times New Roman" w:cs="Times New Roman"/>
          <w:sz w:val="28"/>
          <w:szCs w:val="28"/>
        </w:rPr>
        <w:t>(см. рис.1</w:t>
      </w:r>
      <w:r w:rsidR="00B43DD3" w:rsidRPr="00B1650F">
        <w:rPr>
          <w:rFonts w:ascii="Times New Roman" w:hAnsi="Times New Roman" w:cs="Times New Roman"/>
          <w:sz w:val="28"/>
          <w:szCs w:val="28"/>
        </w:rPr>
        <w:t xml:space="preserve"> </w:t>
      </w:r>
      <w:r w:rsidR="00E40949" w:rsidRPr="00E40949">
        <w:rPr>
          <w:rFonts w:ascii="Times New Roman" w:hAnsi="Times New Roman" w:cs="Times New Roman"/>
          <w:sz w:val="28"/>
          <w:szCs w:val="28"/>
        </w:rPr>
        <w:t>[</w:t>
      </w:r>
      <w:r w:rsidR="00FB0B0E" w:rsidRPr="00FB0B0E">
        <w:rPr>
          <w:rFonts w:ascii="Times New Roman" w:hAnsi="Times New Roman" w:cs="Times New Roman"/>
          <w:sz w:val="28"/>
          <w:szCs w:val="28"/>
        </w:rPr>
        <w:t>40</w:t>
      </w:r>
      <w:r w:rsidR="00E40949"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r w:rsidRPr="00971D5F">
        <w:rPr>
          <w:rFonts w:ascii="Times New Roman" w:hAnsi="Times New Roman" w:cs="Times New Roman"/>
          <w:sz w:val="28"/>
          <w:szCs w:val="28"/>
        </w:rPr>
        <w:t>Между точками поворота, в среднем секторе мы разлагаем решение в ряд Тейлора в окрестности пика потенциального барьера, после чего, отыскав во «внешних» секторах асимптотические решения, “сшиваем” их с найденным внутренним решением.</w:t>
      </w:r>
    </w:p>
    <w:p w:rsidR="00940E1E" w:rsidRPr="00B1650F" w:rsidRDefault="00940E1E" w:rsidP="00940E1E">
      <w:pPr>
        <w:spacing w:after="0" w:line="240" w:lineRule="auto"/>
        <w:rPr>
          <w:rFonts w:ascii="Times New Roman" w:hAnsi="Times New Roman" w:cs="Times New Roman"/>
          <w:sz w:val="28"/>
          <w:szCs w:val="28"/>
        </w:rPr>
      </w:pPr>
    </w:p>
    <w:p w:rsidR="00656E4A" w:rsidRDefault="00656E4A" w:rsidP="00E374EA">
      <w:pPr>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drawing>
          <wp:inline distT="0" distB="0" distL="0" distR="0">
            <wp:extent cx="4072255" cy="20764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b="20592"/>
                    <a:stretch/>
                  </pic:blipFill>
                  <pic:spPr bwMode="auto">
                    <a:xfrm>
                      <a:off x="0" y="0"/>
                      <a:ext cx="4074784" cy="2077740"/>
                    </a:xfrm>
                    <a:prstGeom prst="rect">
                      <a:avLst/>
                    </a:prstGeom>
                    <a:noFill/>
                    <a:ln>
                      <a:noFill/>
                    </a:ln>
                    <a:extLst>
                      <a:ext uri="{53640926-AAD7-44D8-BBD7-CCE9431645EC}">
                        <a14:shadowObscured xmlns:a14="http://schemas.microsoft.com/office/drawing/2010/main"/>
                      </a:ext>
                    </a:extLst>
                  </pic:spPr>
                </pic:pic>
              </a:graphicData>
            </a:graphic>
          </wp:inline>
        </w:drawing>
      </w:r>
    </w:p>
    <w:p w:rsidR="00E11424" w:rsidRPr="00B84DB8" w:rsidRDefault="00E11424" w:rsidP="00E374EA">
      <w:pPr>
        <w:spacing w:after="0" w:line="240" w:lineRule="auto"/>
        <w:ind w:firstLine="567"/>
        <w:jc w:val="center"/>
        <w:rPr>
          <w:rFonts w:ascii="Times New Roman" w:hAnsi="Times New Roman" w:cs="Times New Roman"/>
          <w:sz w:val="28"/>
          <w:szCs w:val="28"/>
        </w:rPr>
      </w:pPr>
      <w:r w:rsidRPr="00E11424">
        <w:rPr>
          <w:rFonts w:ascii="Times New Roman" w:hAnsi="Times New Roman" w:cs="Times New Roman"/>
          <w:sz w:val="28"/>
          <w:szCs w:val="28"/>
        </w:rPr>
        <w:t xml:space="preserve">Рис. </w:t>
      </w:r>
      <w:r w:rsidRPr="00B84DB8">
        <w:rPr>
          <w:rFonts w:ascii="Times New Roman" w:hAnsi="Times New Roman" w:cs="Times New Roman"/>
          <w:sz w:val="28"/>
          <w:szCs w:val="28"/>
        </w:rPr>
        <w:t>1</w:t>
      </w:r>
      <w:r w:rsidRPr="00E11424">
        <w:rPr>
          <w:rFonts w:ascii="Times New Roman" w:hAnsi="Times New Roman" w:cs="Times New Roman"/>
          <w:sz w:val="28"/>
          <w:szCs w:val="28"/>
        </w:rPr>
        <w:t>.</w:t>
      </w:r>
      <w:r w:rsidRPr="00B84DB8">
        <w:rPr>
          <w:rFonts w:ascii="Times New Roman" w:hAnsi="Times New Roman" w:cs="Times New Roman"/>
          <w:sz w:val="28"/>
          <w:szCs w:val="28"/>
        </w:rPr>
        <w:t xml:space="preserve"> </w:t>
      </w:r>
      <w:r w:rsidR="00B84DB8">
        <w:rPr>
          <w:rFonts w:ascii="Times New Roman" w:hAnsi="Times New Roman" w:cs="Times New Roman"/>
          <w:sz w:val="28"/>
          <w:szCs w:val="28"/>
        </w:rPr>
        <w:t xml:space="preserve">Эффективный потенциал </w:t>
      </w:r>
      <m:oMath>
        <m:r>
          <w:rPr>
            <w:rFonts w:ascii="Cambria Math" w:hAnsi="Cambria Math" w:cs="Times New Roman"/>
            <w:sz w:val="28"/>
            <w:szCs w:val="28"/>
          </w:rPr>
          <m:t>V</m:t>
        </m:r>
      </m:oMath>
      <w:r w:rsidR="00B84DB8" w:rsidRPr="00B84DB8">
        <w:rPr>
          <w:rFonts w:ascii="Times New Roman" w:eastAsiaTheme="minorEastAsia" w:hAnsi="Times New Roman" w:cs="Times New Roman"/>
          <w:sz w:val="28"/>
          <w:szCs w:val="28"/>
        </w:rPr>
        <w:t xml:space="preserve"> </w:t>
      </w:r>
      <w:r w:rsidR="00B84DB8">
        <w:rPr>
          <w:rFonts w:ascii="Times New Roman" w:eastAsiaTheme="minorEastAsia" w:hAnsi="Times New Roman" w:cs="Times New Roman"/>
          <w:sz w:val="28"/>
          <w:szCs w:val="28"/>
        </w:rPr>
        <w:t xml:space="preserve">как функция черепашьей координаты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oMath>
      <w:r w:rsidR="00B84DB8">
        <w:rPr>
          <w:rFonts w:ascii="Times New Roman" w:eastAsiaTheme="minorEastAsia" w:hAnsi="Times New Roman" w:cs="Times New Roman"/>
          <w:sz w:val="28"/>
          <w:szCs w:val="28"/>
        </w:rPr>
        <w:t xml:space="preserve"> для гравитационных полярных возмущений Шварцшильдовой черной дыры. Прямая – линия </w:t>
      </w:r>
      <w:r w:rsidR="00B84DB8" w:rsidRPr="0041325A">
        <w:rPr>
          <w:rFonts w:ascii="Times New Roman" w:eastAsiaTheme="minorEastAsia" w:hAnsi="Times New Roman" w:cs="Times New Roman"/>
          <w:sz w:val="28"/>
          <w:szCs w:val="28"/>
        </w:rPr>
        <w:t>“</w:t>
      </w:r>
      <w:r w:rsidR="00B84DB8">
        <w:rPr>
          <w:rFonts w:ascii="Times New Roman" w:eastAsiaTheme="minorEastAsia" w:hAnsi="Times New Roman" w:cs="Times New Roman"/>
          <w:sz w:val="28"/>
          <w:szCs w:val="28"/>
        </w:rPr>
        <w:t>постоянной энергии</w:t>
      </w:r>
      <w:r w:rsidR="00B84DB8" w:rsidRPr="0041325A">
        <w:rPr>
          <w:rFonts w:ascii="Times New Roman" w:eastAsiaTheme="minorEastAsia" w:hAnsi="Times New Roman" w:cs="Times New Roman"/>
          <w:sz w:val="28"/>
          <w:szCs w:val="28"/>
        </w:rPr>
        <w:t>”</w:t>
      </w:r>
      <w:r w:rsidR="00B84DB8">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oMath>
      <w:r w:rsidR="0041325A">
        <w:rPr>
          <w:rFonts w:ascii="Times New Roman" w:eastAsiaTheme="minorEastAsia" w:hAnsi="Times New Roman" w:cs="Times New Roman"/>
          <w:sz w:val="28"/>
          <w:szCs w:val="28"/>
        </w:rPr>
        <w:t xml:space="preserve"> </w:t>
      </w:r>
      <w:r w:rsidR="0021699A" w:rsidRPr="00E40949">
        <w:rPr>
          <w:rFonts w:ascii="Times New Roman" w:eastAsiaTheme="minorEastAsia" w:hAnsi="Times New Roman" w:cs="Times New Roman"/>
          <w:sz w:val="28"/>
          <w:szCs w:val="28"/>
        </w:rPr>
        <w:t>[</w:t>
      </w:r>
      <w:r w:rsidR="00FB0B0E" w:rsidRPr="00FB0B0E">
        <w:rPr>
          <w:rFonts w:ascii="Times New Roman" w:eastAsiaTheme="minorEastAsia" w:hAnsi="Times New Roman" w:cs="Times New Roman"/>
          <w:sz w:val="28"/>
          <w:szCs w:val="28"/>
        </w:rPr>
        <w:t>40</w:t>
      </w:r>
      <w:r w:rsidR="0021699A" w:rsidRPr="00E40949">
        <w:rPr>
          <w:rFonts w:ascii="Times New Roman" w:eastAsiaTheme="minorEastAsia" w:hAnsi="Times New Roman" w:cs="Times New Roman"/>
          <w:sz w:val="28"/>
          <w:szCs w:val="28"/>
        </w:rPr>
        <w:t>]</w:t>
      </w:r>
      <w:r w:rsidR="00B84DB8">
        <w:rPr>
          <w:rFonts w:ascii="Times New Roman" w:eastAsiaTheme="minorEastAsia" w:hAnsi="Times New Roman" w:cs="Times New Roman"/>
          <w:sz w:val="28"/>
          <w:szCs w:val="28"/>
        </w:rPr>
        <w:t>.</w:t>
      </w:r>
    </w:p>
    <w:p w:rsidR="00656E4A" w:rsidRPr="00B1650F" w:rsidRDefault="00656E4A" w:rsidP="00E374EA">
      <w:pPr>
        <w:spacing w:after="0" w:line="240" w:lineRule="auto"/>
        <w:ind w:firstLine="567"/>
        <w:rPr>
          <w:rFonts w:ascii="Times New Roman" w:hAnsi="Times New Roman" w:cs="Times New Roman"/>
          <w:sz w:val="28"/>
          <w:szCs w:val="28"/>
        </w:rPr>
      </w:pPr>
    </w:p>
    <w:p w:rsidR="00656E4A" w:rsidRPr="00B1650F" w:rsidRDefault="002E0184" w:rsidP="00E374EA">
      <w:pPr>
        <w:spacing w:after="0" w:line="240" w:lineRule="auto"/>
        <w:ind w:firstLine="567"/>
        <w:rPr>
          <w:rFonts w:ascii="Times New Roman" w:hAnsi="Times New Roman" w:cs="Times New Roman"/>
          <w:sz w:val="28"/>
          <w:szCs w:val="28"/>
        </w:rPr>
      </w:pPr>
      <w:r w:rsidRPr="002E0184">
        <w:rPr>
          <w:rFonts w:ascii="Times New Roman" w:hAnsi="Times New Roman" w:cs="Times New Roman"/>
          <w:sz w:val="28"/>
          <w:szCs w:val="28"/>
        </w:rPr>
        <w:t xml:space="preserve">Согласно результатам дальнейшего анализа, проведённого Бломе, Феррари и Машхуном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42,43</w:t>
      </w:r>
      <w:r w:rsidR="0021699A"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r w:rsidRPr="002E0184">
        <w:rPr>
          <w:rFonts w:ascii="Times New Roman" w:hAnsi="Times New Roman" w:cs="Times New Roman"/>
          <w:sz w:val="28"/>
          <w:szCs w:val="28"/>
        </w:rPr>
        <w:t>КНМ ЧД через аналитическое продолжение взаимосвязаны с энергиями связанных состояний ангармонических осцилляторов. Эти работы легли в основу</w:t>
      </w:r>
      <w:r w:rsidR="00AF27E0"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45</w:t>
      </w:r>
      <w:r w:rsidR="0021699A" w:rsidRPr="00E40949">
        <w:rPr>
          <w:rFonts w:ascii="Times New Roman" w:hAnsi="Times New Roman" w:cs="Times New Roman"/>
          <w:sz w:val="28"/>
          <w:szCs w:val="28"/>
        </w:rPr>
        <w:t>]</w:t>
      </w:r>
      <w:r w:rsidR="002775B4" w:rsidRPr="00B1650F">
        <w:rPr>
          <w:rFonts w:ascii="Times New Roman" w:hAnsi="Times New Roman" w:cs="Times New Roman"/>
          <w:sz w:val="28"/>
          <w:szCs w:val="28"/>
        </w:rPr>
        <w:t xml:space="preserve"> </w:t>
      </w:r>
      <w:r w:rsidRPr="002E0184">
        <w:rPr>
          <w:rFonts w:ascii="Times New Roman" w:hAnsi="Times New Roman" w:cs="Times New Roman"/>
          <w:sz w:val="28"/>
          <w:szCs w:val="28"/>
        </w:rPr>
        <w:t>альтернативного способа вычисления квазинормальных мод.</w:t>
      </w:r>
    </w:p>
    <w:p w:rsidR="00656E4A" w:rsidRPr="00B1650F" w:rsidRDefault="002E0184" w:rsidP="00E374EA">
      <w:pPr>
        <w:spacing w:after="0" w:line="240" w:lineRule="auto"/>
        <w:ind w:firstLine="567"/>
        <w:rPr>
          <w:rFonts w:ascii="Times New Roman" w:hAnsi="Times New Roman" w:cs="Times New Roman"/>
          <w:sz w:val="28"/>
          <w:szCs w:val="28"/>
        </w:rPr>
      </w:pPr>
      <w:r w:rsidRPr="002E0184">
        <w:rPr>
          <w:rFonts w:ascii="Times New Roman" w:hAnsi="Times New Roman" w:cs="Times New Roman"/>
          <w:sz w:val="28"/>
          <w:szCs w:val="28"/>
        </w:rPr>
        <w:lastRenderedPageBreak/>
        <w:t xml:space="preserve">Его применение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45</w:t>
      </w:r>
      <w:r w:rsidR="0021699A"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r w:rsidRPr="002E0184">
        <w:rPr>
          <w:rFonts w:ascii="Times New Roman" w:hAnsi="Times New Roman" w:cs="Times New Roman"/>
          <w:sz w:val="28"/>
          <w:szCs w:val="28"/>
        </w:rPr>
        <w:t>позволяет нам вычислить до высоких порядков пертурбативное разложение ВКБ.</w:t>
      </w:r>
    </w:p>
    <w:p w:rsidR="00656E4A" w:rsidRPr="00B1650F" w:rsidRDefault="00931280" w:rsidP="00E374EA">
      <w:pPr>
        <w:spacing w:after="0" w:line="240" w:lineRule="auto"/>
        <w:ind w:firstLine="567"/>
        <w:rPr>
          <w:rFonts w:ascii="Times New Roman" w:hAnsi="Times New Roman" w:cs="Times New Roman"/>
          <w:sz w:val="28"/>
          <w:szCs w:val="28"/>
        </w:rPr>
      </w:pPr>
      <w:r w:rsidRPr="00931280">
        <w:rPr>
          <w:rFonts w:ascii="Times New Roman" w:hAnsi="Times New Roman" w:cs="Times New Roman"/>
          <w:sz w:val="28"/>
          <w:szCs w:val="28"/>
        </w:rPr>
        <w:t>Из теории возмущений ЧД следует основное радиальное уравнение такого вида:</w:t>
      </w:r>
    </w:p>
    <w:p w:rsidR="00656E4A" w:rsidRPr="00B1650F" w:rsidRDefault="00656E4A" w:rsidP="00E374EA">
      <w:pPr>
        <w:spacing w:after="0" w:line="240" w:lineRule="auto"/>
        <w:ind w:right="174"/>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AE6299" w:rsidRPr="00B1650F" w:rsidTr="00094FB3">
        <w:tc>
          <w:tcPr>
            <w:tcW w:w="250" w:type="pct"/>
          </w:tcPr>
          <w:p w:rsidR="00AE6299" w:rsidRPr="00B1650F" w:rsidRDefault="00AE6299" w:rsidP="00E374EA">
            <w:pPr>
              <w:ind w:firstLine="0"/>
              <w:rPr>
                <w:rFonts w:ascii="Times New Roman" w:eastAsiaTheme="minorEastAsia" w:hAnsi="Times New Roman" w:cs="Times New Roman"/>
                <w:sz w:val="28"/>
                <w:szCs w:val="28"/>
              </w:rPr>
            </w:pPr>
          </w:p>
        </w:tc>
        <w:tc>
          <w:tcPr>
            <w:tcW w:w="4500" w:type="pct"/>
          </w:tcPr>
          <w:p w:rsidR="00AE6299" w:rsidRPr="00B1650F" w:rsidRDefault="00A446BB" w:rsidP="00E374EA">
            <w:pPr>
              <w:ind w:firstLine="0"/>
              <w:rPr>
                <w:rFonts w:ascii="Times New Roman" w:eastAsiaTheme="minorEastAsia" w:hAnsi="Times New Roman" w:cs="Times New Roman"/>
                <w:i/>
                <w:sz w:val="28"/>
                <w:szCs w:val="28"/>
              </w:rPr>
            </w:pPr>
            <m:oMathPara>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ϵ</m:t>
                        </m:r>
                      </m:e>
                      <m:sup>
                        <m:r>
                          <w:rPr>
                            <w:rFonts w:ascii="Cambria Math" w:hAnsi="Cambria Math" w:cs="Times New Roman"/>
                            <w:sz w:val="28"/>
                            <w:szCs w:val="28"/>
                          </w:rPr>
                          <m:t>2</m:t>
                        </m:r>
                      </m:sup>
                    </m:sSup>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num>
                      <m:den>
                        <m:r>
                          <w:rPr>
                            <w:rFonts w:ascii="Cambria Math" w:hAnsi="Cambria Math" w:cs="Times New Roman"/>
                            <w:sz w:val="28"/>
                            <w:szCs w:val="28"/>
                          </w:rPr>
                          <m:t>d</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m:t>
                            </m:r>
                          </m:sub>
                          <m:sup>
                            <m:r>
                              <w:rPr>
                                <w:rFonts w:ascii="Cambria Math" w:hAnsi="Cambria Math" w:cs="Times New Roman"/>
                                <w:sz w:val="28"/>
                                <w:szCs w:val="28"/>
                              </w:rPr>
                              <m:t>2</m:t>
                            </m:r>
                          </m:sup>
                        </m:sSubSup>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-V</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e>
                    </m:d>
                  </m:e>
                </m:d>
                <m:r>
                  <w:rPr>
                    <w:rFonts w:ascii="Cambria Math" w:hAnsi="Cambria Math" w:cs="Times New Roman"/>
                    <w:sz w:val="28"/>
                    <w:szCs w:val="28"/>
                  </w:rPr>
                  <m:t>ϕ</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e>
                </m:d>
                <m:r>
                  <w:rPr>
                    <w:rFonts w:ascii="Cambria Math" w:hAnsi="Cambria Math" w:cs="Times New Roman"/>
                    <w:sz w:val="28"/>
                    <w:szCs w:val="28"/>
                  </w:rPr>
                  <m:t>=0,</m:t>
                </m:r>
              </m:oMath>
            </m:oMathPara>
          </w:p>
        </w:tc>
        <w:tc>
          <w:tcPr>
            <w:tcW w:w="250" w:type="pct"/>
            <w:vAlign w:val="center"/>
          </w:tcPr>
          <w:p w:rsidR="00AE6299" w:rsidRPr="00B1650F" w:rsidRDefault="00ED20E7" w:rsidP="00E374EA">
            <w:pPr>
              <w:ind w:firstLine="0"/>
              <w:jc w:val="right"/>
              <w:rPr>
                <w:rFonts w:ascii="Times New Roman" w:eastAsiaTheme="minorEastAsia" w:hAnsi="Times New Roman" w:cs="Times New Roman"/>
                <w:sz w:val="28"/>
                <w:szCs w:val="28"/>
              </w:rPr>
            </w:pPr>
            <w:r w:rsidRPr="00B1650F">
              <w:rPr>
                <w:rFonts w:ascii="Times New Roman" w:hAnsi="Times New Roman" w:cs="Times New Roman"/>
                <w:sz w:val="28"/>
                <w:szCs w:val="28"/>
              </w:rPr>
              <w:t>(1.</w:t>
            </w:r>
            <w:r>
              <w:rPr>
                <w:rFonts w:ascii="Times New Roman" w:hAnsi="Times New Roman" w:cs="Times New Roman"/>
                <w:sz w:val="28"/>
                <w:szCs w:val="28"/>
              </w:rPr>
              <w:t>9</w:t>
            </w:r>
            <w:r w:rsidRPr="00B1650F">
              <w:rPr>
                <w:rFonts w:ascii="Times New Roman" w:hAnsi="Times New Roman" w:cs="Times New Roman"/>
                <w:sz w:val="28"/>
                <w:szCs w:val="28"/>
              </w:rPr>
              <w:t>)</w:t>
            </w:r>
          </w:p>
        </w:tc>
      </w:tr>
    </w:tbl>
    <w:p w:rsidR="00656E4A" w:rsidRPr="00B1650F" w:rsidRDefault="00656E4A" w:rsidP="00E374EA">
      <w:pPr>
        <w:spacing w:after="0" w:line="240" w:lineRule="auto"/>
        <w:ind w:left="142" w:right="175"/>
        <w:rPr>
          <w:rFonts w:ascii="Times New Roman" w:hAnsi="Times New Roman" w:cs="Times New Roman"/>
          <w:sz w:val="28"/>
          <w:szCs w:val="28"/>
        </w:rPr>
      </w:pPr>
    </w:p>
    <w:p w:rsidR="00656E4A" w:rsidRPr="00931280" w:rsidRDefault="00931280" w:rsidP="00E374EA">
      <w:pPr>
        <w:spacing w:after="0" w:line="240" w:lineRule="auto"/>
        <w:rPr>
          <w:rFonts w:ascii="Times New Roman" w:hAnsi="Times New Roman" w:cs="Times New Roman"/>
          <w:sz w:val="28"/>
          <w:szCs w:val="28"/>
        </w:rPr>
      </w:pPr>
      <w:r w:rsidRPr="00931280">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m:t>
            </m:r>
          </m:sub>
        </m:sSub>
      </m:oMath>
      <w:r w:rsidRPr="00931280">
        <w:rPr>
          <w:rFonts w:ascii="Times New Roman" w:eastAsia="Calibri" w:hAnsi="Times New Roman" w:cs="Times New Roman"/>
          <w:sz w:val="28"/>
          <w:szCs w:val="28"/>
        </w:rPr>
        <w:t xml:space="preserve"> - “черепашья” радиальная переменная. Горизонт ЧД расположен на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m:t>
            </m:r>
          </m:sub>
        </m:sSub>
        <m:r>
          <w:rPr>
            <w:rFonts w:ascii="Cambria Math" w:eastAsia="Calibri" w:hAnsi="Cambria Math" w:cs="Calibri"/>
            <w:sz w:val="28"/>
            <w:szCs w:val="28"/>
          </w:rPr>
          <m:t>=-∞</m:t>
        </m:r>
      </m:oMath>
      <w:r w:rsidRPr="00931280">
        <w:rPr>
          <w:rFonts w:ascii="Times New Roman" w:eastAsia="Calibri" w:hAnsi="Times New Roman" w:cs="Times New Roman"/>
          <w:sz w:val="28"/>
          <w:szCs w:val="28"/>
        </w:rPr>
        <w:t xml:space="preserve">, а пространственная бесконечность - на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m:t>
            </m:r>
          </m:sub>
        </m:sSub>
        <m:r>
          <w:rPr>
            <w:rFonts w:ascii="Cambria Math" w:eastAsia="Calibri" w:hAnsi="Cambria Math" w:cs="Calibri"/>
            <w:sz w:val="28"/>
            <w:szCs w:val="28"/>
          </w:rPr>
          <m:t>=∞</m:t>
        </m:r>
      </m:oMath>
      <w:r w:rsidRPr="00931280">
        <w:rPr>
          <w:rFonts w:ascii="Times New Roman" w:eastAsia="Calibri" w:hAnsi="Times New Roman" w:cs="Times New Roman"/>
          <w:sz w:val="28"/>
          <w:szCs w:val="28"/>
        </w:rPr>
        <w:t xml:space="preserve">. Для характеристики ряда ВКБ в уравнение введён параметр </w:t>
      </w:r>
      <m:oMath>
        <m:r>
          <w:rPr>
            <w:rFonts w:ascii="Cambria Math" w:eastAsia="Calibri" w:hAnsi="Cambria Math" w:cs="Calibri"/>
            <w:sz w:val="28"/>
            <w:szCs w:val="28"/>
          </w:rPr>
          <m:t>ϵ</m:t>
        </m:r>
      </m:oMath>
      <w:r w:rsidRPr="00931280">
        <w:rPr>
          <w:rFonts w:ascii="Times New Roman" w:eastAsia="Calibri" w:hAnsi="Times New Roman" w:cs="Times New Roman"/>
          <w:sz w:val="28"/>
          <w:szCs w:val="28"/>
        </w:rPr>
        <w:t xml:space="preserve">, отвечающий в рамках подхода квантовой механики постоянной Планка. По этой причине разложение около </w:t>
      </w:r>
      <m:oMath>
        <m:r>
          <w:rPr>
            <w:rFonts w:ascii="Cambria Math" w:eastAsia="Calibri" w:hAnsi="Cambria Math" w:cs="Calibri"/>
            <w:sz w:val="28"/>
            <w:szCs w:val="28"/>
          </w:rPr>
          <m:t>ϵ=0</m:t>
        </m:r>
      </m:oMath>
      <w:r w:rsidRPr="00931280">
        <w:rPr>
          <w:rFonts w:ascii="Times New Roman" w:eastAsia="Calibri" w:hAnsi="Times New Roman" w:cs="Times New Roman"/>
          <w:sz w:val="28"/>
          <w:szCs w:val="28"/>
        </w:rPr>
        <w:t xml:space="preserve"> следует </w:t>
      </w:r>
      <w:proofErr w:type="gramStart"/>
      <w:r w:rsidRPr="00931280">
        <w:rPr>
          <w:rFonts w:ascii="Times New Roman" w:eastAsia="Calibri" w:hAnsi="Times New Roman" w:cs="Times New Roman"/>
          <w:sz w:val="28"/>
          <w:szCs w:val="28"/>
        </w:rPr>
        <w:t>относить к примеру</w:t>
      </w:r>
      <w:proofErr w:type="gramEnd"/>
      <w:r w:rsidRPr="00931280">
        <w:rPr>
          <w:rFonts w:ascii="Times New Roman" w:eastAsia="Calibri" w:hAnsi="Times New Roman" w:cs="Times New Roman"/>
          <w:sz w:val="28"/>
          <w:szCs w:val="28"/>
        </w:rPr>
        <w:t xml:space="preserve"> квазиклассического разложения. В ряде случаев параметр </w:t>
      </w:r>
      <m:oMath>
        <m:r>
          <w:rPr>
            <w:rFonts w:ascii="Cambria Math" w:eastAsia="Calibri" w:hAnsi="Cambria Math" w:cs="Calibri"/>
            <w:sz w:val="28"/>
            <w:szCs w:val="28"/>
          </w:rPr>
          <m:t>ϵ</m:t>
        </m:r>
      </m:oMath>
      <w:r w:rsidRPr="00931280">
        <w:rPr>
          <w:rFonts w:ascii="Times New Roman" w:eastAsia="Calibri" w:hAnsi="Times New Roman" w:cs="Times New Roman"/>
          <w:sz w:val="28"/>
          <w:szCs w:val="28"/>
        </w:rPr>
        <w:t xml:space="preserve"> определяется равным 1. В большинстве случаев потенциал </w:t>
      </w:r>
      <m:oMath>
        <m:r>
          <w:rPr>
            <w:rFonts w:ascii="Cambria Math" w:eastAsia="Calibri" w:hAnsi="Cambria Math" w:cs="Calibri"/>
            <w:sz w:val="28"/>
            <w:szCs w:val="28"/>
          </w:rPr>
          <m:t>V</m:t>
        </m:r>
        <m:d>
          <m:dPr>
            <m:ctrlPr>
              <w:rPr>
                <w:rFonts w:ascii="Cambria Math" w:eastAsia="Calibri" w:hAnsi="Cambria Math" w:cs="Calibri"/>
                <w:sz w:val="28"/>
                <w:szCs w:val="28"/>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m:t>
                </m:r>
              </m:sub>
            </m:sSub>
          </m:e>
        </m:d>
      </m:oMath>
      <w:r w:rsidRPr="00931280">
        <w:rPr>
          <w:rFonts w:ascii="Times New Roman" w:eastAsia="Calibri" w:hAnsi="Times New Roman" w:cs="Times New Roman"/>
          <w:sz w:val="28"/>
          <w:szCs w:val="28"/>
        </w:rPr>
        <w:t xml:space="preserve"> обладает формой, представленной на рис.2 (слева), имея глобальный максимум. Описываемая процедура не ограничивается такими типичными потенциалами.</w:t>
      </w:r>
    </w:p>
    <w:p w:rsidR="00656E4A" w:rsidRPr="00B1650F" w:rsidRDefault="00656E4A" w:rsidP="00E374EA">
      <w:pPr>
        <w:spacing w:after="0" w:line="240" w:lineRule="auto"/>
        <w:ind w:right="174"/>
        <w:rPr>
          <w:rFonts w:ascii="Times New Roman" w:hAnsi="Times New Roman" w:cs="Times New Roman"/>
          <w:sz w:val="28"/>
          <w:szCs w:val="28"/>
        </w:rPr>
      </w:pPr>
    </w:p>
    <w:p w:rsidR="00656E4A" w:rsidRPr="00B1650F" w:rsidRDefault="00656E4A" w:rsidP="00E374EA">
      <w:pPr>
        <w:spacing w:after="0" w:line="240" w:lineRule="auto"/>
        <w:ind w:right="174"/>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drawing>
          <wp:inline distT="0" distB="0" distL="0" distR="0">
            <wp:extent cx="5408425" cy="1619250"/>
            <wp:effectExtent l="0" t="0" r="190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srcRect b="18894"/>
                    <a:stretch/>
                  </pic:blipFill>
                  <pic:spPr bwMode="auto">
                    <a:xfrm>
                      <a:off x="0" y="0"/>
                      <a:ext cx="5414986" cy="1621214"/>
                    </a:xfrm>
                    <a:prstGeom prst="rect">
                      <a:avLst/>
                    </a:prstGeom>
                    <a:noFill/>
                    <a:ln>
                      <a:noFill/>
                    </a:ln>
                    <a:extLst>
                      <a:ext uri="{53640926-AAD7-44D8-BBD7-CCE9431645EC}">
                        <a14:shadowObscured xmlns:a14="http://schemas.microsoft.com/office/drawing/2010/main"/>
                      </a:ext>
                    </a:extLst>
                  </pic:spPr>
                </pic:pic>
              </a:graphicData>
            </a:graphic>
          </wp:inline>
        </w:drawing>
      </w:r>
    </w:p>
    <w:p w:rsidR="00656E4A" w:rsidRPr="00B1650F" w:rsidRDefault="00656E4A" w:rsidP="00E374EA">
      <w:pPr>
        <w:spacing w:after="0" w:line="240" w:lineRule="auto"/>
        <w:ind w:right="174"/>
        <w:jc w:val="center"/>
        <w:rPr>
          <w:rFonts w:ascii="Times New Roman" w:hAnsi="Times New Roman" w:cs="Times New Roman"/>
          <w:sz w:val="28"/>
          <w:szCs w:val="28"/>
        </w:rPr>
      </w:pPr>
      <w:r w:rsidRPr="00B1650F">
        <w:rPr>
          <w:rFonts w:ascii="Times New Roman" w:hAnsi="Times New Roman" w:cs="Times New Roman"/>
          <w:sz w:val="28"/>
          <w:szCs w:val="28"/>
        </w:rPr>
        <w:t xml:space="preserve">Рис. 2. (Слева) типичная форма потенциала </w:t>
      </w:r>
      <m:oMath>
        <m:r>
          <w:rPr>
            <w:rFonts w:ascii="Cambria Math" w:hAnsi="Cambria Math" w:cs="Times New Roman"/>
            <w:sz w:val="28"/>
            <w:szCs w:val="28"/>
          </w:rPr>
          <m:t>V</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e>
        </m:d>
      </m:oMath>
      <w:r w:rsidRPr="00B1650F">
        <w:rPr>
          <w:rFonts w:ascii="Times New Roman" w:eastAsiaTheme="minorEastAsia" w:hAnsi="Times New Roman" w:cs="Times New Roman"/>
          <w:sz w:val="28"/>
          <w:szCs w:val="28"/>
        </w:rPr>
        <w:t xml:space="preserve">. (Справа) “перевернутый” потенциал </w:t>
      </w:r>
      <m:oMath>
        <m:r>
          <w:rPr>
            <w:rFonts w:ascii="Cambria Math" w:eastAsiaTheme="minorEastAsia" w:hAnsi="Cambria Math" w:cs="Times New Roman"/>
            <w:sz w:val="28"/>
            <w:szCs w:val="28"/>
          </w:rPr>
          <m:t>-</m:t>
        </m:r>
        <m:r>
          <w:rPr>
            <w:rFonts w:ascii="Cambria Math" w:hAnsi="Cambria Math" w:cs="Times New Roman"/>
            <w:sz w:val="28"/>
            <w:szCs w:val="28"/>
          </w:rPr>
          <m:t>V</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e>
        </m:d>
      </m:oMath>
      <w:r w:rsidRPr="00B1650F">
        <w:rPr>
          <w:rFonts w:ascii="Times New Roman" w:eastAsiaTheme="minorEastAsia" w:hAnsi="Times New Roman" w:cs="Times New Roman"/>
          <w:sz w:val="28"/>
          <w:szCs w:val="28"/>
        </w:rPr>
        <w:t>, который имеет связанные состояния</w:t>
      </w:r>
      <w:r w:rsidR="006D5B42" w:rsidRPr="00B1650F">
        <w:rPr>
          <w:rFonts w:ascii="Times New Roman" w:eastAsiaTheme="minorEastAsia" w:hAnsi="Times New Roman" w:cs="Times New Roman"/>
          <w:sz w:val="28"/>
          <w:szCs w:val="28"/>
        </w:rPr>
        <w:t xml:space="preserve"> </w:t>
      </w:r>
      <w:r w:rsidR="00E40949" w:rsidRPr="00E40949">
        <w:rPr>
          <w:rFonts w:ascii="Times New Roman" w:eastAsiaTheme="minorEastAsia" w:hAnsi="Times New Roman" w:cs="Times New Roman"/>
          <w:sz w:val="28"/>
          <w:szCs w:val="28"/>
        </w:rPr>
        <w:t>[</w:t>
      </w:r>
      <w:r w:rsidR="00FB0B0E" w:rsidRPr="00FB0B0E">
        <w:rPr>
          <w:rFonts w:ascii="Times New Roman" w:eastAsiaTheme="minorEastAsia" w:hAnsi="Times New Roman" w:cs="Times New Roman"/>
          <w:sz w:val="28"/>
          <w:szCs w:val="28"/>
        </w:rPr>
        <w:t>45</w:t>
      </w:r>
      <w:r w:rsidR="00E40949" w:rsidRPr="00E40949">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w:t>
      </w:r>
    </w:p>
    <w:p w:rsidR="00656E4A" w:rsidRPr="00B1650F" w:rsidRDefault="00656E4A" w:rsidP="00E374EA">
      <w:pPr>
        <w:spacing w:after="0" w:line="240" w:lineRule="auto"/>
        <w:ind w:right="174"/>
        <w:rPr>
          <w:rFonts w:ascii="Times New Roman" w:hAnsi="Times New Roman" w:cs="Times New Roman"/>
          <w:sz w:val="28"/>
          <w:szCs w:val="28"/>
        </w:rPr>
      </w:pPr>
    </w:p>
    <w:p w:rsidR="00656E4A" w:rsidRPr="00B1650F" w:rsidRDefault="00101416" w:rsidP="00E374EA">
      <w:pPr>
        <w:spacing w:after="0" w:line="240" w:lineRule="auto"/>
        <w:ind w:right="174" w:firstLine="567"/>
        <w:rPr>
          <w:rFonts w:ascii="Times New Roman" w:hAnsi="Times New Roman" w:cs="Times New Roman"/>
          <w:sz w:val="28"/>
          <w:szCs w:val="28"/>
        </w:rPr>
      </w:pPr>
      <w:r w:rsidRPr="00101416">
        <w:rPr>
          <w:rFonts w:ascii="Times New Roman" w:hAnsi="Times New Roman" w:cs="Times New Roman"/>
          <w:sz w:val="28"/>
          <w:szCs w:val="28"/>
        </w:rPr>
        <w:t>Одновременно проанализируем уравнение Э. Шредингера с инвертированным потенциалом:</w:t>
      </w:r>
    </w:p>
    <w:p w:rsidR="00656E4A" w:rsidRPr="00B1650F" w:rsidRDefault="00656E4A" w:rsidP="00E374EA">
      <w:pPr>
        <w:spacing w:after="0" w:line="240" w:lineRule="auto"/>
        <w:ind w:right="174"/>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D50A0" w:rsidRPr="00B1650F" w:rsidTr="000D50A0">
        <w:tc>
          <w:tcPr>
            <w:tcW w:w="250" w:type="pct"/>
          </w:tcPr>
          <w:p w:rsidR="000D50A0" w:rsidRPr="00B1650F" w:rsidRDefault="000D50A0" w:rsidP="00E374EA">
            <w:pPr>
              <w:ind w:firstLine="0"/>
              <w:rPr>
                <w:rFonts w:ascii="Times New Roman" w:eastAsiaTheme="minorEastAsia" w:hAnsi="Times New Roman" w:cs="Times New Roman"/>
                <w:sz w:val="28"/>
                <w:szCs w:val="28"/>
              </w:rPr>
            </w:pPr>
          </w:p>
        </w:tc>
        <w:tc>
          <w:tcPr>
            <w:tcW w:w="4500" w:type="pct"/>
          </w:tcPr>
          <w:p w:rsidR="000D50A0" w:rsidRPr="00B1650F" w:rsidRDefault="00A446BB" w:rsidP="00E374EA">
            <w:pPr>
              <w:ind w:firstLine="0"/>
              <w:jc w:val="center"/>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num>
                      <m:den>
                        <m:r>
                          <w:rPr>
                            <w:rFonts w:ascii="Cambria Math" w:hAnsi="Cambria Math" w:cs="Times New Roman"/>
                            <w:sz w:val="28"/>
                            <w:szCs w:val="28"/>
                          </w:rPr>
                          <m:t>d</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m:t>
                            </m:r>
                          </m:sub>
                          <m:sup>
                            <m:r>
                              <w:rPr>
                                <w:rFonts w:ascii="Cambria Math" w:hAnsi="Cambria Math" w:cs="Times New Roman"/>
                                <w:sz w:val="28"/>
                                <w:szCs w:val="28"/>
                              </w:rPr>
                              <m:t>2</m:t>
                            </m:r>
                          </m:sup>
                        </m:sSubSup>
                      </m:den>
                    </m:f>
                    <m:r>
                      <w:rPr>
                        <w:rFonts w:ascii="Cambria Math" w:hAnsi="Cambria Math" w:cs="Times New Roman"/>
                        <w:sz w:val="28"/>
                        <w:szCs w:val="28"/>
                      </w:rPr>
                      <m:t>-V</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e>
                    </m:d>
                  </m:e>
                </m:d>
                <m:r>
                  <w:rPr>
                    <w:rFonts w:ascii="Cambria Math" w:hAnsi="Cambria Math" w:cs="Times New Roman"/>
                    <w:sz w:val="28"/>
                    <w:szCs w:val="28"/>
                  </w:rPr>
                  <m:t>ψ</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e>
                </m:d>
                <m:r>
                  <w:rPr>
                    <w:rFonts w:ascii="Cambria Math" w:hAnsi="Cambria Math" w:cs="Times New Roman"/>
                    <w:sz w:val="28"/>
                    <w:szCs w:val="28"/>
                  </w:rPr>
                  <m:t>=Eψ</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e>
                </m:d>
                <m:r>
                  <w:rPr>
                    <w:rFonts w:ascii="Cambria Math" w:hAnsi="Cambria Math" w:cs="Times New Roman"/>
                    <w:sz w:val="28"/>
                    <w:szCs w:val="28"/>
                  </w:rPr>
                  <m:t>.</m:t>
                </m:r>
              </m:oMath>
            </m:oMathPara>
          </w:p>
        </w:tc>
        <w:tc>
          <w:tcPr>
            <w:tcW w:w="250" w:type="pct"/>
            <w:vAlign w:val="center"/>
          </w:tcPr>
          <w:p w:rsidR="000D50A0" w:rsidRPr="00B1650F" w:rsidRDefault="00ED20E7" w:rsidP="00E374EA">
            <w:pPr>
              <w:ind w:firstLine="0"/>
              <w:jc w:val="right"/>
              <w:rPr>
                <w:rFonts w:ascii="Times New Roman" w:eastAsiaTheme="minorEastAsia" w:hAnsi="Times New Roman" w:cs="Times New Roman"/>
                <w:sz w:val="28"/>
                <w:szCs w:val="28"/>
              </w:rPr>
            </w:pPr>
            <w:r w:rsidRPr="00B1650F">
              <w:rPr>
                <w:rFonts w:ascii="Times New Roman" w:hAnsi="Times New Roman" w:cs="Times New Roman"/>
                <w:sz w:val="28"/>
                <w:szCs w:val="28"/>
              </w:rPr>
              <w:t>(1.</w:t>
            </w:r>
            <w:r>
              <w:rPr>
                <w:rFonts w:ascii="Times New Roman" w:hAnsi="Times New Roman" w:cs="Times New Roman"/>
                <w:sz w:val="28"/>
                <w:szCs w:val="28"/>
              </w:rPr>
              <w:t>10</w:t>
            </w:r>
            <w:r w:rsidRPr="00B1650F">
              <w:rPr>
                <w:rFonts w:ascii="Times New Roman" w:hAnsi="Times New Roman" w:cs="Times New Roman"/>
                <w:sz w:val="28"/>
                <w:szCs w:val="28"/>
              </w:rPr>
              <w:t>)</w:t>
            </w:r>
          </w:p>
        </w:tc>
      </w:tr>
    </w:tbl>
    <w:p w:rsidR="00656E4A" w:rsidRPr="00B1650F" w:rsidRDefault="00656E4A" w:rsidP="00E374EA">
      <w:pPr>
        <w:spacing w:after="0" w:line="240" w:lineRule="auto"/>
        <w:ind w:right="174"/>
        <w:rPr>
          <w:rFonts w:ascii="Times New Roman" w:hAnsi="Times New Roman" w:cs="Times New Roman"/>
          <w:sz w:val="28"/>
          <w:szCs w:val="28"/>
        </w:rPr>
      </w:pPr>
    </w:p>
    <w:p w:rsidR="00656E4A" w:rsidRPr="00101416" w:rsidRDefault="00101416" w:rsidP="00E374EA">
      <w:pPr>
        <w:spacing w:after="0" w:line="240" w:lineRule="auto"/>
        <w:ind w:right="174" w:firstLine="567"/>
        <w:rPr>
          <w:rFonts w:ascii="Times New Roman" w:hAnsi="Times New Roman" w:cs="Times New Roman"/>
          <w:sz w:val="28"/>
          <w:szCs w:val="28"/>
        </w:rPr>
      </w:pPr>
      <w:r w:rsidRPr="00101416">
        <w:rPr>
          <w:rFonts w:ascii="Times New Roman" w:eastAsia="Calibri" w:hAnsi="Times New Roman" w:cs="Times New Roman"/>
          <w:sz w:val="28"/>
          <w:szCs w:val="28"/>
        </w:rPr>
        <w:t xml:space="preserve">Понятно, что «перевёрнутый» потенциал </w:t>
      </w:r>
      <m:oMath>
        <m:r>
          <w:rPr>
            <w:rFonts w:ascii="Cambria Math" w:eastAsia="Calibri" w:hAnsi="Cambria Math" w:cs="Calibri"/>
            <w:sz w:val="28"/>
            <w:szCs w:val="28"/>
          </w:rPr>
          <m:t>-V</m:t>
        </m:r>
        <m:d>
          <m:dPr>
            <m:ctrlPr>
              <w:rPr>
                <w:rFonts w:ascii="Cambria Math" w:eastAsia="Calibri" w:hAnsi="Cambria Math" w:cs="Calibri"/>
                <w:sz w:val="28"/>
                <w:szCs w:val="28"/>
              </w:rPr>
            </m:ctrlPr>
          </m:dP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m:t>
                </m:r>
              </m:sub>
            </m:sSub>
          </m:e>
        </m:d>
      </m:oMath>
      <w:r w:rsidRPr="00101416">
        <w:rPr>
          <w:rFonts w:ascii="Times New Roman" w:eastAsia="Calibri" w:hAnsi="Times New Roman" w:cs="Times New Roman"/>
          <w:sz w:val="28"/>
          <w:szCs w:val="28"/>
        </w:rPr>
        <w:t xml:space="preserve">, показанный на рис.2 (справа), имеет минимум и связанные состояния при </w:t>
      </w:r>
      <m:oMath>
        <m:r>
          <w:rPr>
            <w:rFonts w:ascii="Cambria Math" w:eastAsia="Calibri" w:hAnsi="Cambria Math" w:cs="Calibri"/>
            <w:sz w:val="28"/>
            <w:szCs w:val="28"/>
          </w:rPr>
          <m:t>ℏ&gt;0</m:t>
        </m:r>
      </m:oMath>
      <w:r w:rsidRPr="00101416">
        <w:rPr>
          <w:rFonts w:ascii="Times New Roman" w:eastAsia="Calibri" w:hAnsi="Times New Roman" w:cs="Times New Roman"/>
          <w:sz w:val="28"/>
          <w:szCs w:val="28"/>
        </w:rPr>
        <w:t xml:space="preserve"> и </w:t>
      </w:r>
      <m:oMath>
        <m:r>
          <w:rPr>
            <w:rFonts w:ascii="Cambria Math" w:eastAsia="Calibri" w:hAnsi="Cambria Math" w:cs="Calibri"/>
            <w:sz w:val="28"/>
            <w:szCs w:val="28"/>
          </w:rPr>
          <m:t>E&lt;0</m:t>
        </m:r>
      </m:oMath>
      <w:r w:rsidRPr="00101416">
        <w:rPr>
          <w:rFonts w:ascii="Times New Roman" w:eastAsia="Calibri" w:hAnsi="Times New Roman" w:cs="Times New Roman"/>
          <w:sz w:val="28"/>
          <w:szCs w:val="28"/>
        </w:rPr>
        <w:t xml:space="preserve">. Представим энергию </w:t>
      </w:r>
      <m:oMath>
        <m:r>
          <w:rPr>
            <w:rFonts w:ascii="Cambria Math" w:eastAsia="Calibri" w:hAnsi="Cambria Math" w:cs="Times New Roman"/>
            <w:sz w:val="28"/>
            <w:szCs w:val="28"/>
            <w:lang w:val="en-US"/>
          </w:rPr>
          <m:t>n</m:t>
        </m:r>
      </m:oMath>
      <w:r w:rsidRPr="00101416">
        <w:rPr>
          <w:rFonts w:ascii="Times New Roman" w:eastAsia="Calibri" w:hAnsi="Times New Roman" w:cs="Times New Roman"/>
          <w:sz w:val="28"/>
          <w:szCs w:val="28"/>
        </w:rPr>
        <w:t xml:space="preserve">-го связанного состояния через </w:t>
      </w:r>
      <m:oMath>
        <m:sSubSup>
          <m:sSubSupPr>
            <m:ctrlPr>
              <w:rPr>
                <w:rFonts w:ascii="Cambria Math" w:eastAsia="Calibri" w:hAnsi="Cambria Math" w:cs="Calibri"/>
                <w:sz w:val="28"/>
                <w:szCs w:val="28"/>
              </w:rPr>
            </m:ctrlPr>
          </m:sSubSupPr>
          <m:e>
            <m:r>
              <w:rPr>
                <w:rFonts w:ascii="Cambria Math" w:eastAsia="Calibri" w:hAnsi="Cambria Math" w:cs="Calibri"/>
                <w:sz w:val="28"/>
                <w:szCs w:val="28"/>
              </w:rPr>
              <m:t>E</m:t>
            </m:r>
          </m:e>
          <m:sub>
            <m:r>
              <w:rPr>
                <w:rFonts w:ascii="Cambria Math" w:eastAsia="Calibri" w:hAnsi="Cambria Math" w:cs="Calibri"/>
                <w:sz w:val="28"/>
                <w:szCs w:val="28"/>
              </w:rPr>
              <m:t>n</m:t>
            </m:r>
          </m:sub>
          <m:sup>
            <m:r>
              <w:rPr>
                <w:rFonts w:ascii="Cambria Math" w:eastAsia="Calibri" w:hAnsi="Cambria Math" w:cs="Calibri"/>
                <w:sz w:val="28"/>
                <w:szCs w:val="28"/>
              </w:rPr>
              <m:t>BS</m:t>
            </m:r>
          </m:sup>
        </m:sSubSup>
        <m:d>
          <m:dPr>
            <m:ctrlPr>
              <w:rPr>
                <w:rFonts w:ascii="Cambria Math" w:eastAsia="Calibri" w:hAnsi="Cambria Math" w:cs="Calibri"/>
                <w:sz w:val="28"/>
                <w:szCs w:val="28"/>
              </w:rPr>
            </m:ctrlPr>
          </m:dPr>
          <m:e>
            <m:r>
              <w:rPr>
                <w:rFonts w:ascii="Cambria Math" w:eastAsia="Calibri" w:hAnsi="Cambria Math" w:cs="Calibri"/>
                <w:sz w:val="28"/>
                <w:szCs w:val="28"/>
              </w:rPr>
              <m:t>ℏ</m:t>
            </m:r>
          </m:e>
        </m:d>
        <m:d>
          <m:dPr>
            <m:ctrlPr>
              <w:rPr>
                <w:rFonts w:ascii="Cambria Math" w:eastAsia="Calibri" w:hAnsi="Cambria Math" w:cs="Calibri"/>
                <w:sz w:val="28"/>
                <w:szCs w:val="28"/>
              </w:rPr>
            </m:ctrlPr>
          </m:dPr>
          <m:e>
            <m:r>
              <w:rPr>
                <w:rFonts w:ascii="Cambria Math" w:eastAsia="Calibri" w:hAnsi="Cambria Math" w:cs="Calibri"/>
                <w:sz w:val="28"/>
                <w:szCs w:val="28"/>
              </w:rPr>
              <m:t>n=0,1,2,…</m:t>
            </m:r>
          </m:e>
        </m:d>
      </m:oMath>
      <w:r w:rsidRPr="00101416">
        <w:rPr>
          <w:rFonts w:ascii="Times New Roman" w:eastAsia="Calibri" w:hAnsi="Times New Roman" w:cs="Times New Roman"/>
          <w:sz w:val="28"/>
          <w:szCs w:val="28"/>
        </w:rPr>
        <w:t>.</w:t>
      </w:r>
    </w:p>
    <w:p w:rsidR="00656E4A" w:rsidRPr="00B1650F" w:rsidRDefault="00101416" w:rsidP="00E374EA">
      <w:pPr>
        <w:spacing w:after="0" w:line="240" w:lineRule="auto"/>
        <w:ind w:right="174" w:firstLine="567"/>
        <w:rPr>
          <w:rFonts w:ascii="Times New Roman" w:hAnsi="Times New Roman" w:cs="Times New Roman"/>
          <w:sz w:val="28"/>
          <w:szCs w:val="28"/>
        </w:rPr>
      </w:pPr>
      <w:r>
        <w:rPr>
          <w:rFonts w:ascii="Times New Roman" w:hAnsi="Times New Roman" w:cs="Times New Roman"/>
          <w:sz w:val="28"/>
          <w:szCs w:val="28"/>
        </w:rPr>
        <w:t>Р</w:t>
      </w:r>
      <w:r w:rsidR="00656E4A" w:rsidRPr="00B1650F">
        <w:rPr>
          <w:rFonts w:ascii="Times New Roman" w:hAnsi="Times New Roman" w:cs="Times New Roman"/>
          <w:sz w:val="28"/>
          <w:szCs w:val="28"/>
        </w:rPr>
        <w:t>ассмотрим аналитическое продолжение</w:t>
      </w:r>
      <w:r w:rsidR="00920A67" w:rsidRPr="00B1650F">
        <w:rPr>
          <w:rFonts w:ascii="Times New Roman" w:hAnsi="Times New Roman" w:cs="Times New Roman"/>
          <w:sz w:val="28"/>
          <w:szCs w:val="28"/>
        </w:rPr>
        <w:t xml:space="preserve"> </w:t>
      </w:r>
      <w:r w:rsidR="00656E4A" w:rsidRPr="00B1650F">
        <w:rPr>
          <w:rFonts w:ascii="Times New Roman" w:hAnsi="Times New Roman" w:cs="Times New Roman"/>
          <w:sz w:val="28"/>
          <w:szCs w:val="28"/>
        </w:rPr>
        <w:t>по</w:t>
      </w:r>
      <w:r w:rsidR="00920A67" w:rsidRPr="00B1650F">
        <w:rPr>
          <w:rFonts w:ascii="Times New Roman" w:hAnsi="Times New Roman" w:cs="Times New Roman"/>
          <w:sz w:val="28"/>
          <w:szCs w:val="28"/>
        </w:rPr>
        <w:t xml:space="preserve"> </w:t>
      </w:r>
      <w:r w:rsidR="00656E4A" w:rsidRPr="00B1650F">
        <w:rPr>
          <w:rFonts w:ascii="Cambria Math" w:hAnsi="Cambria Math" w:cs="Cambria Math"/>
          <w:sz w:val="28"/>
          <w:szCs w:val="28"/>
        </w:rPr>
        <w:t>ℏ</w:t>
      </w:r>
      <w:r w:rsidR="00656E4A" w:rsidRPr="00B1650F">
        <w:rPr>
          <w:rFonts w:ascii="Times New Roman" w:hAnsi="Times New Roman" w:cs="Times New Roman"/>
          <w:sz w:val="28"/>
          <w:szCs w:val="28"/>
        </w:rPr>
        <w:t xml:space="preserve">. </w:t>
      </w:r>
      <w:bookmarkStart w:id="11" w:name="_Hlk118649229"/>
      <w:r w:rsidRPr="00101416">
        <w:rPr>
          <w:rFonts w:ascii="Times New Roman" w:eastAsia="Calibri" w:hAnsi="Times New Roman" w:cs="Times New Roman"/>
          <w:sz w:val="28"/>
          <w:szCs w:val="28"/>
        </w:rPr>
        <w:t xml:space="preserve">В случае если </w:t>
      </w:r>
      <m:oMath>
        <m:r>
          <w:rPr>
            <w:rFonts w:ascii="Cambria Math" w:eastAsia="Calibri" w:hAnsi="Cambria Math" w:cs="Calibri"/>
            <w:sz w:val="28"/>
            <w:szCs w:val="28"/>
          </w:rPr>
          <m:t>ℏ=iϵ</m:t>
        </m:r>
      </m:oMath>
      <w:r w:rsidRPr="00101416">
        <w:rPr>
          <w:rFonts w:ascii="Times New Roman" w:eastAsia="Calibri" w:hAnsi="Times New Roman" w:cs="Times New Roman"/>
          <w:sz w:val="28"/>
          <w:szCs w:val="28"/>
        </w:rPr>
        <w:t xml:space="preserve"> уравнение Шредингера </w:t>
      </w:r>
      <w:r w:rsidR="00ED20E7" w:rsidRPr="00B1650F">
        <w:rPr>
          <w:rFonts w:ascii="Times New Roman" w:hAnsi="Times New Roman" w:cs="Times New Roman"/>
          <w:sz w:val="28"/>
          <w:szCs w:val="28"/>
        </w:rPr>
        <w:t>(1.</w:t>
      </w:r>
      <w:r w:rsidR="00ED20E7" w:rsidRPr="00ED20E7">
        <w:rPr>
          <w:rFonts w:ascii="Times New Roman" w:hAnsi="Times New Roman" w:cs="Times New Roman"/>
          <w:sz w:val="28"/>
          <w:szCs w:val="28"/>
        </w:rPr>
        <w:t>10</w:t>
      </w:r>
      <w:r w:rsidR="00ED20E7" w:rsidRPr="00B1650F">
        <w:rPr>
          <w:rFonts w:ascii="Times New Roman" w:hAnsi="Times New Roman" w:cs="Times New Roman"/>
          <w:sz w:val="28"/>
          <w:szCs w:val="28"/>
        </w:rPr>
        <w:t>)</w:t>
      </w:r>
      <w:r w:rsidRPr="00101416">
        <w:rPr>
          <w:rFonts w:ascii="Times New Roman" w:eastAsia="Calibri" w:hAnsi="Times New Roman" w:cs="Times New Roman"/>
          <w:sz w:val="28"/>
          <w:szCs w:val="28"/>
        </w:rPr>
        <w:t xml:space="preserve"> с </w:t>
      </w:r>
      <m:oMath>
        <m:r>
          <w:rPr>
            <w:rFonts w:ascii="Cambria Math" w:eastAsia="Calibri" w:hAnsi="Cambria Math" w:cs="Calibri"/>
            <w:sz w:val="28"/>
            <w:szCs w:val="28"/>
          </w:rPr>
          <m:t>E=-</m:t>
        </m:r>
        <m:sSup>
          <m:sSupPr>
            <m:ctrlPr>
              <w:rPr>
                <w:rFonts w:ascii="Cambria Math" w:eastAsia="Calibri" w:hAnsi="Cambria Math" w:cs="Calibri"/>
                <w:sz w:val="28"/>
                <w:szCs w:val="28"/>
              </w:rPr>
            </m:ctrlPr>
          </m:sSupPr>
          <m:e>
            <m:r>
              <w:rPr>
                <w:rFonts w:ascii="Cambria Math" w:eastAsia="Calibri" w:hAnsi="Cambria Math" w:cs="Calibri"/>
                <w:sz w:val="28"/>
                <w:szCs w:val="28"/>
              </w:rPr>
              <m:t>ω</m:t>
            </m:r>
          </m:e>
          <m:sup>
            <m:r>
              <w:rPr>
                <w:rFonts w:ascii="Cambria Math" w:eastAsia="Calibri" w:hAnsi="Cambria Math" w:cs="Calibri"/>
                <w:sz w:val="28"/>
                <w:szCs w:val="28"/>
              </w:rPr>
              <m:t>2</m:t>
            </m:r>
          </m:sup>
        </m:sSup>
      </m:oMath>
      <w:r w:rsidRPr="00101416">
        <w:rPr>
          <w:rFonts w:ascii="Times New Roman" w:eastAsia="Calibri" w:hAnsi="Times New Roman" w:cs="Times New Roman"/>
          <w:sz w:val="28"/>
          <w:szCs w:val="28"/>
        </w:rPr>
        <w:t xml:space="preserve"> приходит к тому же виду, что и </w:t>
      </w:r>
      <w:r w:rsidR="00ED20E7" w:rsidRPr="00B1650F">
        <w:rPr>
          <w:rFonts w:ascii="Times New Roman" w:hAnsi="Times New Roman" w:cs="Times New Roman"/>
          <w:sz w:val="28"/>
          <w:szCs w:val="28"/>
        </w:rPr>
        <w:t>(1.</w:t>
      </w:r>
      <w:r w:rsidR="00ED20E7" w:rsidRPr="00ED20E7">
        <w:rPr>
          <w:rFonts w:ascii="Times New Roman" w:hAnsi="Times New Roman" w:cs="Times New Roman"/>
          <w:sz w:val="28"/>
          <w:szCs w:val="28"/>
        </w:rPr>
        <w:t>9</w:t>
      </w:r>
      <w:r w:rsidR="00ED20E7" w:rsidRPr="00B1650F">
        <w:rPr>
          <w:rFonts w:ascii="Times New Roman" w:hAnsi="Times New Roman" w:cs="Times New Roman"/>
          <w:sz w:val="28"/>
          <w:szCs w:val="28"/>
        </w:rPr>
        <w:t>)</w:t>
      </w:r>
      <w:r w:rsidRPr="00101416">
        <w:rPr>
          <w:rFonts w:ascii="Times New Roman" w:eastAsia="Calibri" w:hAnsi="Times New Roman" w:cs="Times New Roman"/>
          <w:sz w:val="28"/>
          <w:szCs w:val="28"/>
        </w:rPr>
        <w:t xml:space="preserve">. Таким образом, КН-частота </w:t>
      </w:r>
      <m:oMath>
        <m:sSubSup>
          <m:sSubSupPr>
            <m:ctrlPr>
              <w:rPr>
                <w:rFonts w:ascii="Cambria Math" w:eastAsia="Calibri" w:hAnsi="Cambria Math" w:cs="Calibri"/>
                <w:sz w:val="28"/>
                <w:szCs w:val="28"/>
              </w:rPr>
            </m:ctrlPr>
          </m:sSubSupPr>
          <m:e>
            <m:r>
              <w:rPr>
                <w:rFonts w:ascii="Cambria Math" w:eastAsia="Calibri" w:hAnsi="Cambria Math" w:cs="Calibri"/>
                <w:sz w:val="28"/>
                <w:szCs w:val="28"/>
              </w:rPr>
              <m:t>ω</m:t>
            </m:r>
          </m:e>
          <m:sub>
            <m:r>
              <w:rPr>
                <w:rFonts w:ascii="Cambria Math" w:eastAsia="Calibri" w:hAnsi="Cambria Math" w:cs="Calibri"/>
                <w:sz w:val="28"/>
                <w:szCs w:val="28"/>
              </w:rPr>
              <m:t>n</m:t>
            </m:r>
          </m:sub>
          <m:sup>
            <m:r>
              <w:rPr>
                <w:rFonts w:ascii="Cambria Math" w:eastAsia="Calibri" w:hAnsi="Cambria Math" w:cs="Calibri"/>
                <w:sz w:val="28"/>
                <w:szCs w:val="28"/>
              </w:rPr>
              <m:t>QNM</m:t>
            </m:r>
          </m:sup>
        </m:sSubSup>
      </m:oMath>
      <w:r w:rsidRPr="00101416">
        <w:rPr>
          <w:rFonts w:ascii="Times New Roman" w:eastAsia="Calibri" w:hAnsi="Times New Roman" w:cs="Times New Roman"/>
          <w:sz w:val="28"/>
          <w:szCs w:val="28"/>
        </w:rPr>
        <w:t xml:space="preserve"> когда </w:t>
      </w:r>
      <m:oMath>
        <m:r>
          <w:rPr>
            <w:rFonts w:ascii="Cambria Math" w:eastAsia="Calibri" w:hAnsi="Cambria Math" w:cs="Calibri"/>
            <w:sz w:val="28"/>
            <w:szCs w:val="28"/>
          </w:rPr>
          <m:t>ϵ=1</m:t>
        </m:r>
      </m:oMath>
      <w:r w:rsidRPr="00101416">
        <w:rPr>
          <w:rFonts w:ascii="Times New Roman" w:eastAsia="Calibri" w:hAnsi="Times New Roman" w:cs="Times New Roman"/>
          <w:sz w:val="28"/>
          <w:szCs w:val="28"/>
        </w:rPr>
        <w:t xml:space="preserve"> связана с энергией связанного состояния </w:t>
      </w:r>
      <m:oMath>
        <m:sSubSup>
          <m:sSubSupPr>
            <m:ctrlPr>
              <w:rPr>
                <w:rFonts w:ascii="Cambria Math" w:eastAsia="Calibri" w:hAnsi="Cambria Math" w:cs="Calibri"/>
                <w:sz w:val="28"/>
                <w:szCs w:val="28"/>
              </w:rPr>
            </m:ctrlPr>
          </m:sSubSupPr>
          <m:e>
            <m:r>
              <w:rPr>
                <w:rFonts w:ascii="Cambria Math" w:eastAsia="Calibri" w:hAnsi="Cambria Math" w:cs="Calibri"/>
                <w:sz w:val="28"/>
                <w:szCs w:val="28"/>
              </w:rPr>
              <m:t>E</m:t>
            </m:r>
          </m:e>
          <m:sub>
            <m:r>
              <w:rPr>
                <w:rFonts w:ascii="Cambria Math" w:eastAsia="Calibri" w:hAnsi="Cambria Math" w:cs="Calibri"/>
                <w:sz w:val="28"/>
                <w:szCs w:val="28"/>
              </w:rPr>
              <m:t>n</m:t>
            </m:r>
          </m:sub>
          <m:sup>
            <m:r>
              <w:rPr>
                <w:rFonts w:ascii="Cambria Math" w:eastAsia="Calibri" w:hAnsi="Cambria Math" w:cs="Calibri"/>
                <w:sz w:val="28"/>
                <w:szCs w:val="28"/>
              </w:rPr>
              <m:t>BS</m:t>
            </m:r>
          </m:sup>
        </m:sSubSup>
      </m:oMath>
      <w:r w:rsidRPr="00101416">
        <w:rPr>
          <w:rFonts w:ascii="Times New Roman" w:eastAsia="Calibri" w:hAnsi="Times New Roman" w:cs="Times New Roman"/>
          <w:sz w:val="28"/>
          <w:szCs w:val="28"/>
        </w:rPr>
        <w:t xml:space="preserve"> при</w:t>
      </w:r>
      <w:r w:rsidRPr="00101416">
        <w:rPr>
          <w:rFonts w:ascii="Times New Roman" w:eastAsia="Times New Roman" w:hAnsi="Times New Roman" w:cs="Times New Roman"/>
          <w:sz w:val="28"/>
          <w:szCs w:val="28"/>
        </w:rPr>
        <w:t xml:space="preserve"> </w:t>
      </w:r>
      <m:oMath>
        <m:r>
          <w:rPr>
            <w:rFonts w:ascii="Cambria Math" w:eastAsia="Calibri" w:hAnsi="Cambria Math" w:cs="Calibri"/>
            <w:sz w:val="28"/>
            <w:szCs w:val="28"/>
          </w:rPr>
          <m:t>ℏ=i</m:t>
        </m:r>
      </m:oMath>
      <w:r w:rsidRPr="00101416">
        <w:rPr>
          <w:rFonts w:ascii="Times New Roman" w:eastAsia="Calibri" w:hAnsi="Times New Roman" w:cs="Times New Roman"/>
          <w:sz w:val="28"/>
          <w:szCs w:val="28"/>
        </w:rPr>
        <w:t xml:space="preserve"> следующим соотношением</w:t>
      </w:r>
      <w:bookmarkEnd w:id="11"/>
    </w:p>
    <w:p w:rsidR="00656E4A" w:rsidRPr="00B1650F" w:rsidRDefault="00656E4A" w:rsidP="00E374EA">
      <w:pPr>
        <w:spacing w:after="0" w:line="240" w:lineRule="auto"/>
        <w:ind w:right="174"/>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D50A0" w:rsidRPr="00B1650F" w:rsidTr="000D50A0">
        <w:tc>
          <w:tcPr>
            <w:tcW w:w="250" w:type="pct"/>
          </w:tcPr>
          <w:p w:rsidR="000D50A0" w:rsidRPr="00B1650F" w:rsidRDefault="000D50A0" w:rsidP="00E374EA">
            <w:pPr>
              <w:ind w:firstLine="0"/>
              <w:rPr>
                <w:rFonts w:ascii="Times New Roman" w:eastAsiaTheme="minorEastAsia" w:hAnsi="Times New Roman" w:cs="Times New Roman"/>
                <w:sz w:val="28"/>
                <w:szCs w:val="28"/>
              </w:rPr>
            </w:pPr>
          </w:p>
        </w:tc>
        <w:tc>
          <w:tcPr>
            <w:tcW w:w="4500" w:type="pct"/>
          </w:tcPr>
          <w:p w:rsidR="000D50A0"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n</m:t>
                            </m:r>
                          </m:sub>
                          <m:sup>
                            <m:r>
                              <w:rPr>
                                <w:rFonts w:ascii="Cambria Math" w:hAnsi="Cambria Math" w:cs="Times New Roman"/>
                                <w:sz w:val="28"/>
                                <w:szCs w:val="28"/>
                              </w:rPr>
                              <m:t>QNM</m:t>
                            </m:r>
                          </m:sup>
                        </m:sSubSup>
                      </m:e>
                    </m:d>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n</m:t>
                    </m:r>
                  </m:sub>
                  <m:sup>
                    <m:r>
                      <w:rPr>
                        <w:rFonts w:ascii="Cambria Math" w:hAnsi="Cambria Math" w:cs="Times New Roman"/>
                        <w:sz w:val="28"/>
                        <w:szCs w:val="28"/>
                      </w:rPr>
                      <m:t>BS</m:t>
                    </m:r>
                  </m:sup>
                </m:sSubSup>
                <m:d>
                  <m:dPr>
                    <m:ctrlPr>
                      <w:rPr>
                        <w:rFonts w:ascii="Cambria Math" w:hAnsi="Cambria Math" w:cs="Times New Roman"/>
                        <w:i/>
                        <w:sz w:val="28"/>
                        <w:szCs w:val="28"/>
                      </w:rPr>
                    </m:ctrlPr>
                  </m:dPr>
                  <m:e>
                    <m:r>
                      <w:rPr>
                        <w:rFonts w:ascii="Cambria Math" w:hAnsi="Cambria Math" w:cs="Times New Roman"/>
                        <w:sz w:val="28"/>
                        <w:szCs w:val="28"/>
                      </w:rPr>
                      <m:t>ℏ=i</m:t>
                    </m:r>
                  </m:e>
                </m:d>
                <m:r>
                  <w:rPr>
                    <w:rFonts w:ascii="Cambria Math" w:hAnsi="Cambria Math" w:cs="Times New Roman"/>
                    <w:sz w:val="28"/>
                    <w:szCs w:val="28"/>
                  </w:rPr>
                  <m:t>.</m:t>
                </m:r>
              </m:oMath>
            </m:oMathPara>
          </w:p>
        </w:tc>
        <w:tc>
          <w:tcPr>
            <w:tcW w:w="250" w:type="pct"/>
            <w:vAlign w:val="center"/>
          </w:tcPr>
          <w:p w:rsidR="000D50A0" w:rsidRPr="00B1650F" w:rsidRDefault="00ED20E7" w:rsidP="00E374EA">
            <w:pPr>
              <w:ind w:firstLine="0"/>
              <w:jc w:val="right"/>
              <w:rPr>
                <w:rFonts w:ascii="Times New Roman" w:eastAsiaTheme="minorEastAsia" w:hAnsi="Times New Roman" w:cs="Times New Roman"/>
                <w:sz w:val="28"/>
                <w:szCs w:val="28"/>
              </w:rPr>
            </w:pPr>
            <w:r w:rsidRPr="00B1650F">
              <w:rPr>
                <w:rFonts w:ascii="Times New Roman" w:hAnsi="Times New Roman" w:cs="Times New Roman"/>
                <w:sz w:val="28"/>
                <w:szCs w:val="28"/>
              </w:rPr>
              <w:t>(1.</w:t>
            </w:r>
            <w:r>
              <w:rPr>
                <w:rFonts w:ascii="Times New Roman" w:hAnsi="Times New Roman" w:cs="Times New Roman"/>
                <w:sz w:val="28"/>
                <w:szCs w:val="28"/>
              </w:rPr>
              <w:t>11</w:t>
            </w:r>
            <w:r w:rsidRPr="00B1650F">
              <w:rPr>
                <w:rFonts w:ascii="Times New Roman" w:hAnsi="Times New Roman" w:cs="Times New Roman"/>
                <w:sz w:val="28"/>
                <w:szCs w:val="28"/>
              </w:rPr>
              <w:t>)</w:t>
            </w:r>
          </w:p>
        </w:tc>
      </w:tr>
    </w:tbl>
    <w:p w:rsidR="00656E4A" w:rsidRPr="00B1650F" w:rsidRDefault="00656E4A" w:rsidP="00E374EA">
      <w:pPr>
        <w:spacing w:after="0" w:line="240" w:lineRule="auto"/>
        <w:ind w:right="174"/>
        <w:rPr>
          <w:rFonts w:ascii="Times New Roman" w:hAnsi="Times New Roman" w:cs="Times New Roman"/>
          <w:sz w:val="28"/>
          <w:szCs w:val="28"/>
        </w:rPr>
      </w:pPr>
    </w:p>
    <w:p w:rsidR="00656E4A" w:rsidRPr="00420EFB" w:rsidRDefault="00420EFB" w:rsidP="00E374EA">
      <w:pPr>
        <w:spacing w:after="0" w:line="240" w:lineRule="auto"/>
        <w:ind w:right="174" w:firstLine="567"/>
        <w:rPr>
          <w:rFonts w:ascii="Times New Roman" w:hAnsi="Times New Roman" w:cs="Times New Roman"/>
          <w:sz w:val="28"/>
          <w:szCs w:val="28"/>
        </w:rPr>
      </w:pPr>
      <w:r w:rsidRPr="00420EFB">
        <w:rPr>
          <w:rFonts w:ascii="Times New Roman" w:eastAsia="Calibri" w:hAnsi="Times New Roman" w:cs="Times New Roman"/>
          <w:sz w:val="28"/>
          <w:szCs w:val="28"/>
        </w:rPr>
        <w:t>Данное уравнение является основным в приведённом анализе. Разумеется, для подтверждения или опровержения полученных выводов, следует тщательно изучить связь граничных условий, представленных с обеих сторон с аналитическим продолжением по</w:t>
      </w:r>
      <w:r w:rsidRPr="00420EFB">
        <w:rPr>
          <w:rFonts w:ascii="Times New Roman" w:eastAsia="Times New Roman" w:hAnsi="Times New Roman" w:cs="Times New Roman"/>
          <w:sz w:val="28"/>
          <w:szCs w:val="28"/>
        </w:rPr>
        <w:t xml:space="preserve"> </w:t>
      </w:r>
      <m:oMath>
        <m:r>
          <w:rPr>
            <w:rFonts w:ascii="Cambria Math" w:eastAsia="Calibri" w:hAnsi="Cambria Math" w:cs="Calibri"/>
            <w:sz w:val="28"/>
            <w:szCs w:val="28"/>
          </w:rPr>
          <m:t>ℏ</m:t>
        </m:r>
      </m:oMath>
      <w:r w:rsidRPr="00420EFB">
        <w:rPr>
          <w:rFonts w:ascii="Times New Roman" w:eastAsia="Calibri" w:hAnsi="Times New Roman" w:cs="Times New Roman"/>
          <w:sz w:val="28"/>
          <w:szCs w:val="28"/>
        </w:rPr>
        <w:t xml:space="preserve">. На самом деле, в примере о связанном состоянии убывающее по экспоненте решение в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m:t>
            </m:r>
          </m:sub>
        </m:sSub>
        <m:r>
          <w:rPr>
            <w:rFonts w:ascii="Cambria Math" w:eastAsia="Calibri" w:hAnsi="Cambria Math" w:cs="Calibri"/>
            <w:sz w:val="28"/>
            <w:szCs w:val="28"/>
          </w:rPr>
          <m:t>→∞</m:t>
        </m:r>
      </m:oMath>
      <w:r w:rsidRPr="00420EFB">
        <w:rPr>
          <w:rFonts w:ascii="Times New Roman" w:eastAsia="Calibri" w:hAnsi="Times New Roman" w:cs="Times New Roman"/>
          <w:sz w:val="28"/>
          <w:szCs w:val="28"/>
        </w:rPr>
        <w:t xml:space="preserve"> ведет как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e</m:t>
            </m:r>
          </m:e>
          <m:sup>
            <m:r>
              <w:rPr>
                <w:rFonts w:ascii="Cambria Math" w:eastAsia="Calibri" w:hAnsi="Cambria Math" w:cs="Times New Roman"/>
                <w:sz w:val="28"/>
                <w:szCs w:val="28"/>
              </w:rPr>
              <m:t>-</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-E</m:t>
                </m:r>
              </m:e>
            </m:rad>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r>
              <w:rPr>
                <w:rFonts w:ascii="Cambria Math" w:eastAsia="Calibri" w:hAnsi="Cambria Math" w:cs="Times New Roman"/>
                <w:sz w:val="28"/>
                <w:szCs w:val="28"/>
              </w:rPr>
              <m:t>/ℏ</m:t>
            </m:r>
          </m:sup>
        </m:sSup>
      </m:oMath>
      <w:r w:rsidRPr="00420EFB">
        <w:rPr>
          <w:rFonts w:ascii="Times New Roman" w:eastAsia="Calibri" w:hAnsi="Times New Roman" w:cs="Times New Roman"/>
          <w:sz w:val="28"/>
          <w:szCs w:val="28"/>
        </w:rPr>
        <w:t xml:space="preserve">, аналитически продолжаясь до «уходящего» решения с асимптотикой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e</m:t>
            </m:r>
          </m:e>
          <m:sup>
            <m:r>
              <w:rPr>
                <w:rFonts w:ascii="Cambria Math" w:eastAsia="Calibri" w:hAnsi="Cambria Math" w:cs="Times New Roman"/>
                <w:sz w:val="28"/>
                <w:szCs w:val="28"/>
              </w:rPr>
              <m:t>+iω</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sup>
        </m:sSup>
      </m:oMath>
      <w:r w:rsidRPr="00420EFB">
        <w:rPr>
          <w:rFonts w:ascii="Times New Roman" w:eastAsia="Calibri" w:hAnsi="Times New Roman" w:cs="Times New Roman"/>
          <w:sz w:val="28"/>
          <w:szCs w:val="28"/>
        </w:rPr>
        <w:t xml:space="preserve">, выступающего в  качестве граничного условия, налагаемого на пространственную бесконечность для КНМ. Подобным образом затухающее решение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e</m:t>
            </m:r>
          </m:e>
          <m:sup>
            <m:r>
              <w:rPr>
                <w:rFonts w:ascii="Cambria Math" w:eastAsia="Calibri" w:hAnsi="Cambria Math" w:cs="Times New Roman"/>
                <w:sz w:val="28"/>
                <w:szCs w:val="28"/>
              </w:rPr>
              <m:t>+</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-E</m:t>
                </m:r>
              </m:e>
            </m:rad>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r>
              <w:rPr>
                <w:rFonts w:ascii="Cambria Math" w:eastAsia="Calibri" w:hAnsi="Cambria Math" w:cs="Times New Roman"/>
                <w:sz w:val="28"/>
                <w:szCs w:val="28"/>
              </w:rPr>
              <m:t>/ℏ</m:t>
            </m:r>
          </m:sup>
        </m:sSup>
      </m:oMath>
      <w:r w:rsidRPr="00420EFB">
        <w:rPr>
          <w:rFonts w:ascii="Times New Roman" w:eastAsia="Calibri" w:hAnsi="Times New Roman" w:cs="Times New Roman"/>
          <w:sz w:val="28"/>
          <w:szCs w:val="28"/>
        </w:rPr>
        <w:t xml:space="preserve"> при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r>
          <w:rPr>
            <w:rFonts w:ascii="Cambria Math" w:eastAsia="Calibri" w:hAnsi="Cambria Math" w:cs="Times New Roman"/>
            <w:sz w:val="28"/>
            <w:szCs w:val="28"/>
          </w:rPr>
          <m:t>→-∞</m:t>
        </m:r>
      </m:oMath>
      <w:r w:rsidRPr="00420EFB">
        <w:rPr>
          <w:rFonts w:ascii="Times New Roman" w:eastAsia="Times New Roman" w:hAnsi="Times New Roman" w:cs="Times New Roman"/>
          <w:sz w:val="28"/>
          <w:szCs w:val="28"/>
        </w:rPr>
        <w:t xml:space="preserve"> </w:t>
      </w:r>
      <w:r w:rsidRPr="00420EFB">
        <w:rPr>
          <w:rFonts w:ascii="Times New Roman" w:eastAsia="Calibri" w:hAnsi="Times New Roman" w:cs="Times New Roman"/>
          <w:sz w:val="28"/>
          <w:szCs w:val="28"/>
        </w:rPr>
        <w:t xml:space="preserve">продолжается до входящей моды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e</m:t>
            </m:r>
          </m:e>
          <m:sup>
            <m:r>
              <w:rPr>
                <w:rFonts w:ascii="Cambria Math" w:eastAsia="Calibri" w:hAnsi="Cambria Math" w:cs="Times New Roman"/>
                <w:sz w:val="28"/>
                <w:szCs w:val="28"/>
              </w:rPr>
              <m:t>-iω</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sup>
        </m:sSup>
      </m:oMath>
      <w:r w:rsidRPr="00420EFB">
        <w:rPr>
          <w:rFonts w:ascii="Times New Roman" w:eastAsia="Calibri" w:hAnsi="Times New Roman" w:cs="Times New Roman"/>
          <w:sz w:val="28"/>
          <w:szCs w:val="28"/>
        </w:rPr>
        <w:t xml:space="preserve"> на горизонте. В связи с этим, существует определённая связь между двумя граничными условиями посредством аналитического продолжения по </w:t>
      </w:r>
      <m:oMath>
        <m:r>
          <w:rPr>
            <w:rFonts w:ascii="Cambria Math" w:eastAsia="Calibri" w:hAnsi="Cambria Math" w:cs="Calibri"/>
            <w:sz w:val="28"/>
            <w:szCs w:val="28"/>
          </w:rPr>
          <m:t>ℏ</m:t>
        </m:r>
      </m:oMath>
      <w:r w:rsidRPr="00420EFB">
        <w:rPr>
          <w:rFonts w:ascii="Times New Roman" w:eastAsia="Calibri" w:hAnsi="Times New Roman" w:cs="Times New Roman"/>
          <w:sz w:val="28"/>
          <w:szCs w:val="28"/>
        </w:rPr>
        <w:t xml:space="preserve">. Стоит обратить внимание, что в исследовании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45</w:t>
      </w:r>
      <w:r w:rsidR="0021699A" w:rsidRPr="00E40949">
        <w:rPr>
          <w:rFonts w:ascii="Times New Roman" w:hAnsi="Times New Roman" w:cs="Times New Roman"/>
          <w:sz w:val="28"/>
          <w:szCs w:val="28"/>
        </w:rPr>
        <w:t>]</w:t>
      </w:r>
      <w:r w:rsidR="002775B4" w:rsidRPr="00420EFB">
        <w:rPr>
          <w:rFonts w:ascii="Times New Roman" w:hAnsi="Times New Roman" w:cs="Times New Roman"/>
          <w:sz w:val="28"/>
          <w:szCs w:val="28"/>
        </w:rPr>
        <w:t xml:space="preserve"> </w:t>
      </w:r>
      <w:r w:rsidRPr="00420EFB">
        <w:rPr>
          <w:rFonts w:ascii="Times New Roman" w:eastAsia="Calibri" w:hAnsi="Times New Roman" w:cs="Times New Roman"/>
          <w:sz w:val="28"/>
          <w:szCs w:val="28"/>
        </w:rPr>
        <w:t>рассматривалось аналитическое продолжение по</w:t>
      </w:r>
      <w:r w:rsidRPr="00420EFB">
        <w:rPr>
          <w:rFonts w:ascii="Times New Roman" w:eastAsia="Times New Roman" w:hAnsi="Times New Roman" w:cs="Times New Roman"/>
          <w:sz w:val="28"/>
          <w:szCs w:val="28"/>
        </w:rPr>
        <w:t xml:space="preserve"> постоянной Планка, тогда как в других работах</w:t>
      </w:r>
      <w:r w:rsidR="006316CA" w:rsidRPr="00420EFB">
        <w:rPr>
          <w:rFonts w:ascii="Times New Roman" w:eastAsiaTheme="minorEastAsia" w:hAnsi="Times New Roman" w:cs="Times New Roman"/>
          <w:sz w:val="28"/>
          <w:szCs w:val="28"/>
        </w:rPr>
        <w:t xml:space="preserve"> </w:t>
      </w:r>
      <w:r w:rsidR="0021699A" w:rsidRPr="00E40949">
        <w:rPr>
          <w:rFonts w:ascii="Times New Roman" w:eastAsiaTheme="minorEastAsia" w:hAnsi="Times New Roman" w:cs="Times New Roman"/>
          <w:sz w:val="28"/>
          <w:szCs w:val="28"/>
        </w:rPr>
        <w:t>[</w:t>
      </w:r>
      <w:r w:rsidR="00FB0B0E" w:rsidRPr="00FB0B0E">
        <w:rPr>
          <w:rFonts w:ascii="Times New Roman" w:eastAsiaTheme="minorEastAsia" w:hAnsi="Times New Roman" w:cs="Times New Roman"/>
          <w:sz w:val="28"/>
          <w:szCs w:val="28"/>
        </w:rPr>
        <w:t>42,43</w:t>
      </w:r>
      <w:r w:rsidR="0021699A" w:rsidRPr="00E40949">
        <w:rPr>
          <w:rFonts w:ascii="Times New Roman" w:eastAsiaTheme="minorEastAsia" w:hAnsi="Times New Roman" w:cs="Times New Roman"/>
          <w:sz w:val="28"/>
          <w:szCs w:val="28"/>
        </w:rPr>
        <w:t>]</w:t>
      </w:r>
      <w:r w:rsidR="002775B4" w:rsidRPr="00420EFB">
        <w:rPr>
          <w:rFonts w:ascii="Times New Roman" w:eastAsiaTheme="minorEastAsia" w:hAnsi="Times New Roman" w:cs="Times New Roman"/>
          <w:sz w:val="28"/>
          <w:szCs w:val="28"/>
        </w:rPr>
        <w:t xml:space="preserve"> </w:t>
      </w:r>
      <w:r w:rsidRPr="00420EFB">
        <w:rPr>
          <w:rFonts w:ascii="Times New Roman" w:eastAsia="Times New Roman" w:hAnsi="Times New Roman" w:cs="Times New Roman"/>
          <w:sz w:val="28"/>
          <w:szCs w:val="28"/>
        </w:rPr>
        <w:t>аналитически продолжались</w:t>
      </w:r>
      <w:r w:rsidRPr="00420EFB">
        <w:rPr>
          <w:rFonts w:ascii="Times New Roman" w:eastAsia="Calibri" w:hAnsi="Times New Roman" w:cs="Times New Roman"/>
          <w:sz w:val="28"/>
          <w:szCs w:val="28"/>
        </w:rPr>
        <w:t xml:space="preserve"> радиальные координаты </w:t>
      </w:r>
      <m:oMath>
        <m:r>
          <w:rPr>
            <w:rFonts w:ascii="Cambria Math" w:eastAsia="Calibri" w:hAnsi="Cambria Math" w:cs="Calibri"/>
            <w:sz w:val="28"/>
            <w:szCs w:val="28"/>
          </w:rPr>
          <m:t>r</m:t>
        </m:r>
      </m:oMath>
      <w:r w:rsidRPr="00420EFB">
        <w:rPr>
          <w:rFonts w:ascii="Times New Roman" w:eastAsia="Calibri" w:hAnsi="Times New Roman" w:cs="Times New Roman"/>
          <w:sz w:val="28"/>
          <w:szCs w:val="28"/>
        </w:rPr>
        <w:t xml:space="preserve"> 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m:t>
            </m:r>
          </m:sub>
        </m:sSub>
      </m:oMath>
      <w:r w:rsidRPr="00420EFB">
        <w:rPr>
          <w:rFonts w:ascii="Times New Roman" w:eastAsia="Times New Roman" w:hAnsi="Times New Roman" w:cs="Times New Roman"/>
          <w:sz w:val="28"/>
          <w:szCs w:val="28"/>
        </w:rPr>
        <w:t>.</w:t>
      </w:r>
    </w:p>
    <w:p w:rsidR="00656E4A" w:rsidRPr="00B1650F" w:rsidRDefault="00B212C1" w:rsidP="00E374EA">
      <w:pPr>
        <w:spacing w:after="0" w:line="240" w:lineRule="auto"/>
        <w:ind w:firstLine="567"/>
        <w:rPr>
          <w:rFonts w:ascii="Times New Roman" w:hAnsi="Times New Roman" w:cs="Times New Roman"/>
          <w:sz w:val="28"/>
          <w:szCs w:val="28"/>
        </w:rPr>
      </w:pPr>
      <w:r w:rsidRPr="00B212C1">
        <w:rPr>
          <w:rFonts w:ascii="Times New Roman" w:hAnsi="Times New Roman" w:cs="Times New Roman"/>
          <w:sz w:val="28"/>
          <w:szCs w:val="28"/>
        </w:rPr>
        <w:t xml:space="preserve">Х. Блом и Б. Машхун в работе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46</w:t>
      </w:r>
      <w:r w:rsidR="0021699A"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r w:rsidRPr="00B212C1">
        <w:rPr>
          <w:rFonts w:ascii="Times New Roman" w:hAnsi="Times New Roman" w:cs="Times New Roman"/>
          <w:sz w:val="28"/>
          <w:szCs w:val="28"/>
        </w:rPr>
        <w:t xml:space="preserve">получили квазинормальные моды в эйкональном приближении для ЧД Шварцшильда, а Н. Андерсон и Х. Онозава в работе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47</w:t>
      </w:r>
      <w:r w:rsidR="0021699A"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r w:rsidRPr="00B212C1">
        <w:rPr>
          <w:rFonts w:ascii="Times New Roman" w:hAnsi="Times New Roman" w:cs="Times New Roman"/>
          <w:sz w:val="28"/>
          <w:szCs w:val="28"/>
        </w:rPr>
        <w:t>рассмотрели их для заряженной ЧД Рейсснера-Нордстрема.</w:t>
      </w:r>
    </w:p>
    <w:p w:rsidR="00656E4A" w:rsidRPr="00B1650F" w:rsidRDefault="00B212C1" w:rsidP="00E374EA">
      <w:pPr>
        <w:spacing w:after="0" w:line="240" w:lineRule="auto"/>
        <w:ind w:firstLine="567"/>
        <w:rPr>
          <w:rFonts w:ascii="Times New Roman" w:hAnsi="Times New Roman" w:cs="Times New Roman"/>
          <w:sz w:val="28"/>
          <w:szCs w:val="28"/>
        </w:rPr>
      </w:pPr>
      <w:r w:rsidRPr="00B212C1">
        <w:rPr>
          <w:rFonts w:ascii="Times New Roman" w:hAnsi="Times New Roman" w:cs="Times New Roman"/>
          <w:sz w:val="28"/>
          <w:szCs w:val="28"/>
        </w:rPr>
        <w:t xml:space="preserve">Ход в результате своих научных изысканий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48</w:t>
      </w:r>
      <w:r w:rsidR="0021699A" w:rsidRPr="00E40949">
        <w:rPr>
          <w:rFonts w:ascii="Times New Roman" w:hAnsi="Times New Roman" w:cs="Times New Roman"/>
          <w:sz w:val="28"/>
          <w:szCs w:val="28"/>
        </w:rPr>
        <w:t>]</w:t>
      </w:r>
      <w:r w:rsidR="00656E4A" w:rsidRPr="00B1650F">
        <w:rPr>
          <w:rFonts w:ascii="Times New Roman" w:hAnsi="Times New Roman" w:cs="Times New Roman"/>
          <w:sz w:val="28"/>
          <w:szCs w:val="28"/>
        </w:rPr>
        <w:t xml:space="preserve"> </w:t>
      </w:r>
      <w:bookmarkEnd w:id="5"/>
      <w:r w:rsidRPr="00B212C1">
        <w:rPr>
          <w:rFonts w:ascii="Times New Roman" w:eastAsia="Calibri" w:hAnsi="Times New Roman" w:cs="Times New Roman"/>
          <w:sz w:val="28"/>
          <w:szCs w:val="28"/>
        </w:rPr>
        <w:t xml:space="preserve">пришёл к любопытным выводам о скорости затухания основного колебания: согласно его гипотезе, мнимые части частот наиболее долгоживущих КНМ обладают верхней границей, которая ограничена произведением температуры Хокинга и числа </w:t>
      </w:r>
      <m:oMath>
        <m:r>
          <w:rPr>
            <w:rFonts w:ascii="Cambria Math" w:eastAsia="Calibri" w:hAnsi="Cambria Math" w:cs="Calibri"/>
            <w:sz w:val="28"/>
            <w:szCs w:val="28"/>
          </w:rPr>
          <m:t>π</m:t>
        </m:r>
      </m:oMath>
      <w:r w:rsidRPr="00B212C1">
        <w:rPr>
          <w:rFonts w:ascii="Times New Roman" w:eastAsia="Calibri" w:hAnsi="Times New Roman" w:cs="Times New Roman"/>
          <w:sz w:val="28"/>
          <w:szCs w:val="28"/>
        </w:rPr>
        <w:t xml:space="preserve">. То есть, в спектре КНМ должна быть частота, абсолютная величина мнимой части которой меньше, чем температура Хокинга ЧД, умноженная на </w:t>
      </w:r>
      <m:oMath>
        <m:r>
          <w:rPr>
            <w:rFonts w:ascii="Cambria Math" w:eastAsia="Calibri" w:hAnsi="Cambria Math" w:cs="Calibri"/>
            <w:sz w:val="28"/>
            <w:szCs w:val="28"/>
          </w:rPr>
          <m:t>π</m:t>
        </m:r>
      </m:oMath>
      <w:r w:rsidRPr="00B212C1">
        <w:rPr>
          <w:rFonts w:ascii="Times New Roman" w:eastAsia="Calibri" w:hAnsi="Times New Roman" w:cs="Times New Roman"/>
          <w:sz w:val="28"/>
          <w:szCs w:val="28"/>
        </w:rPr>
        <w:t>. Следовательно, для асимптотически и неасимптотически плоских черных дыр одинаково справедливо неравенство вида:</w:t>
      </w:r>
    </w:p>
    <w:p w:rsidR="00656E4A" w:rsidRPr="00B1650F" w:rsidRDefault="00656E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AE6299" w:rsidRPr="00B1650F" w:rsidTr="00094FB3">
        <w:tc>
          <w:tcPr>
            <w:tcW w:w="250" w:type="pct"/>
          </w:tcPr>
          <w:p w:rsidR="00AE6299" w:rsidRPr="00B1650F" w:rsidRDefault="00AE6299" w:rsidP="00E374EA">
            <w:pPr>
              <w:ind w:firstLine="0"/>
              <w:rPr>
                <w:rFonts w:ascii="Times New Roman" w:eastAsiaTheme="minorEastAsia" w:hAnsi="Times New Roman" w:cs="Times New Roman"/>
                <w:sz w:val="28"/>
                <w:szCs w:val="28"/>
              </w:rPr>
            </w:pPr>
          </w:p>
        </w:tc>
        <w:tc>
          <w:tcPr>
            <w:tcW w:w="4500" w:type="pct"/>
          </w:tcPr>
          <w:p w:rsidR="00AE6299" w:rsidRPr="00B1650F" w:rsidRDefault="00A446BB" w:rsidP="00E374EA">
            <w:pPr>
              <w:ind w:firstLine="0"/>
              <w:rPr>
                <w:rFonts w:ascii="Times New Roman" w:eastAsiaTheme="minorEastAsia" w:hAnsi="Times New Roman" w:cs="Times New Roman"/>
                <w:sz w:val="28"/>
                <w:szCs w:val="28"/>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Im</m:t>
                    </m:r>
                    <m:d>
                      <m:dPr>
                        <m:ctrlPr>
                          <w:rPr>
                            <w:rFonts w:ascii="Cambria Math" w:hAnsi="Cambria Math" w:cs="Times New Roman"/>
                            <w:i/>
                            <w:sz w:val="28"/>
                            <w:szCs w:val="28"/>
                          </w:rPr>
                        </m:ctrlPr>
                      </m:dPr>
                      <m:e>
                        <m:r>
                          <w:rPr>
                            <w:rFonts w:ascii="Cambria Math" w:hAnsi="Cambria Math" w:cs="Times New Roman"/>
                            <w:sz w:val="28"/>
                            <w:szCs w:val="28"/>
                          </w:rPr>
                          <m:t>ω</m:t>
                        </m:r>
                      </m:e>
                    </m:d>
                  </m:e>
                </m:d>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m:t>
                </m:r>
              </m:oMath>
            </m:oMathPara>
          </w:p>
        </w:tc>
        <w:tc>
          <w:tcPr>
            <w:tcW w:w="250" w:type="pct"/>
            <w:vAlign w:val="center"/>
          </w:tcPr>
          <w:p w:rsidR="00AE6299" w:rsidRPr="00B1650F" w:rsidRDefault="00ED20E7" w:rsidP="00E374EA">
            <w:pPr>
              <w:ind w:firstLine="0"/>
              <w:jc w:val="right"/>
              <w:rPr>
                <w:rFonts w:ascii="Times New Roman" w:eastAsiaTheme="minorEastAsia" w:hAnsi="Times New Roman" w:cs="Times New Roman"/>
                <w:sz w:val="28"/>
                <w:szCs w:val="28"/>
              </w:rPr>
            </w:pPr>
            <w:r w:rsidRPr="00B1650F">
              <w:rPr>
                <w:rFonts w:ascii="Times New Roman" w:hAnsi="Times New Roman" w:cs="Times New Roman"/>
                <w:sz w:val="28"/>
                <w:szCs w:val="28"/>
              </w:rPr>
              <w:t>(1.</w:t>
            </w:r>
            <w:r>
              <w:rPr>
                <w:rFonts w:ascii="Times New Roman" w:hAnsi="Times New Roman" w:cs="Times New Roman"/>
                <w:sz w:val="28"/>
                <w:szCs w:val="28"/>
              </w:rPr>
              <w:t>12</w:t>
            </w:r>
            <w:r w:rsidRPr="00B1650F">
              <w:rPr>
                <w:rFonts w:ascii="Times New Roman" w:hAnsi="Times New Roman" w:cs="Times New Roman"/>
                <w:sz w:val="28"/>
                <w:szCs w:val="28"/>
              </w:rPr>
              <w:t>)</w:t>
            </w:r>
          </w:p>
        </w:tc>
      </w:tr>
    </w:tbl>
    <w:p w:rsidR="00656E4A" w:rsidRPr="00B1650F" w:rsidRDefault="00656E4A" w:rsidP="00E374EA">
      <w:pPr>
        <w:spacing w:after="0" w:line="240" w:lineRule="auto"/>
        <w:rPr>
          <w:rFonts w:ascii="Times New Roman" w:hAnsi="Times New Roman" w:cs="Times New Roman"/>
          <w:sz w:val="28"/>
          <w:szCs w:val="28"/>
        </w:rPr>
      </w:pPr>
    </w:p>
    <w:p w:rsidR="00656E4A" w:rsidRPr="00B1650F" w:rsidRDefault="00656E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 температура Хокинга.</w:t>
      </w:r>
    </w:p>
    <w:p w:rsidR="00656E4A" w:rsidRPr="00B1650F" w:rsidRDefault="00656E4A"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диссертации были вычислены КНМ для дилатон-дионной</w:t>
      </w:r>
      <w:r w:rsidR="00920A67" w:rsidRPr="00B1650F">
        <w:rPr>
          <w:rFonts w:ascii="Times New Roman" w:hAnsi="Times New Roman" w:cs="Times New Roman"/>
          <w:sz w:val="28"/>
          <w:szCs w:val="28"/>
        </w:rPr>
        <w:t xml:space="preserve"> </w:t>
      </w:r>
      <w:r w:rsidRPr="00B1650F">
        <w:rPr>
          <w:rFonts w:ascii="Times New Roman" w:hAnsi="Times New Roman" w:cs="Times New Roman"/>
          <w:sz w:val="28"/>
          <w:szCs w:val="28"/>
        </w:rPr>
        <w:t>ЧД с использованием метода, предложенного в</w:t>
      </w:r>
      <w:r w:rsidR="00AF27E0"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45</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и проверена гипотеза Хода.</w:t>
      </w:r>
      <w:bookmarkEnd w:id="6"/>
    </w:p>
    <w:p w:rsidR="00656E4A" w:rsidRPr="00B1650F" w:rsidRDefault="00656E4A" w:rsidP="00E374EA">
      <w:pPr>
        <w:spacing w:after="0" w:line="240" w:lineRule="auto"/>
        <w:rPr>
          <w:rFonts w:ascii="Times New Roman" w:hAnsi="Times New Roman" w:cs="Times New Roman"/>
          <w:sz w:val="28"/>
          <w:szCs w:val="28"/>
        </w:rPr>
      </w:pPr>
    </w:p>
    <w:p w:rsidR="00752543" w:rsidRDefault="008A11AA" w:rsidP="008A11AA">
      <w:pPr>
        <w:pageBreakBefore/>
        <w:autoSpaceDE w:val="0"/>
        <w:autoSpaceDN w:val="0"/>
        <w:adjustRightInd w:val="0"/>
        <w:spacing w:after="0" w:line="240" w:lineRule="auto"/>
        <w:ind w:firstLine="567"/>
        <w:rPr>
          <w:rFonts w:ascii="Times New Roman" w:hAnsi="Times New Roman" w:cs="Times New Roman"/>
          <w:b/>
          <w:sz w:val="28"/>
          <w:szCs w:val="28"/>
        </w:rPr>
      </w:pPr>
      <w:r w:rsidRPr="008A11AA">
        <w:rPr>
          <w:rFonts w:ascii="Times New Roman" w:hAnsi="Times New Roman" w:cs="Times New Roman"/>
          <w:b/>
          <w:sz w:val="28"/>
          <w:szCs w:val="28"/>
        </w:rPr>
        <w:lastRenderedPageBreak/>
        <w:t>2</w:t>
      </w:r>
      <w:r w:rsidRPr="008A11AA">
        <w:rPr>
          <w:rFonts w:ascii="Times New Roman" w:hAnsi="Times New Roman" w:cs="Times New Roman"/>
          <w:b/>
          <w:sz w:val="28"/>
          <w:szCs w:val="28"/>
        </w:rPr>
        <w:tab/>
        <w:t>ДИЛАТОН-ДИОННЫЕ ЧЕРНЫЕ ДЫРЫ</w:t>
      </w:r>
    </w:p>
    <w:p w:rsidR="008A11AA" w:rsidRPr="00B1650F" w:rsidRDefault="008A11AA" w:rsidP="00E374EA">
      <w:pPr>
        <w:autoSpaceDE w:val="0"/>
        <w:autoSpaceDN w:val="0"/>
        <w:adjustRightInd w:val="0"/>
        <w:spacing w:after="0" w:line="240" w:lineRule="auto"/>
        <w:rPr>
          <w:rFonts w:ascii="Times New Roman" w:hAnsi="Times New Roman" w:cs="Times New Roman"/>
          <w:b/>
          <w:sz w:val="28"/>
          <w:szCs w:val="28"/>
        </w:rPr>
      </w:pPr>
    </w:p>
    <w:p w:rsidR="00621A37" w:rsidRPr="008A11AA" w:rsidRDefault="00C80194" w:rsidP="008A11AA">
      <w:pPr>
        <w:ind w:firstLine="567"/>
        <w:rPr>
          <w:rFonts w:ascii="Times New Roman" w:hAnsi="Times New Roman" w:cs="Times New Roman"/>
          <w:b/>
          <w:sz w:val="28"/>
          <w:szCs w:val="28"/>
        </w:rPr>
      </w:pPr>
      <w:r w:rsidRPr="008A11AA">
        <w:rPr>
          <w:rFonts w:ascii="Times New Roman" w:hAnsi="Times New Roman" w:cs="Times New Roman"/>
          <w:b/>
          <w:sz w:val="28"/>
          <w:szCs w:val="28"/>
        </w:rPr>
        <w:t>2.1</w:t>
      </w:r>
      <w:r w:rsidRPr="008A11AA">
        <w:rPr>
          <w:rFonts w:ascii="Times New Roman" w:hAnsi="Times New Roman" w:cs="Times New Roman"/>
          <w:b/>
          <w:sz w:val="28"/>
          <w:szCs w:val="28"/>
        </w:rPr>
        <w:tab/>
        <w:t>Модель дилатон-дионной черной дыры с одним скалярным полем и двумя 2-формами</w:t>
      </w:r>
    </w:p>
    <w:p w:rsidR="00C80194" w:rsidRPr="00B1650F" w:rsidRDefault="00033F34"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Модель с одним скалярным полем, векторами дилатонной связи и двумя 2 - формами описывается следующим действием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35</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w:t>
      </w:r>
    </w:p>
    <w:p w:rsidR="00033F34" w:rsidRPr="00B1650F" w:rsidRDefault="00033F3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52543" w:rsidRPr="00B1650F" w:rsidTr="00094582">
        <w:tc>
          <w:tcPr>
            <w:tcW w:w="250" w:type="pct"/>
          </w:tcPr>
          <w:p w:rsidR="00752543" w:rsidRPr="00B1650F" w:rsidRDefault="00752543" w:rsidP="00E374EA">
            <w:pPr>
              <w:ind w:firstLine="0"/>
              <w:rPr>
                <w:rFonts w:ascii="Times New Roman" w:eastAsiaTheme="minorEastAsia" w:hAnsi="Times New Roman" w:cs="Times New Roman"/>
                <w:sz w:val="28"/>
                <w:szCs w:val="28"/>
              </w:rPr>
            </w:pPr>
          </w:p>
        </w:tc>
        <w:tc>
          <w:tcPr>
            <w:tcW w:w="4500" w:type="pct"/>
          </w:tcPr>
          <w:p w:rsidR="00752543" w:rsidRPr="00B1650F" w:rsidRDefault="00F733DB" w:rsidP="00E374EA">
            <w:pPr>
              <w:tabs>
                <w:tab w:val="left" w:pos="1320"/>
              </w:tabs>
              <w:rPr>
                <w:rFonts w:ascii="Times New Roman" w:hAnsi="Times New Roman" w:cs="Times New Roman"/>
                <w:sz w:val="28"/>
                <w:szCs w:val="28"/>
              </w:rPr>
            </w:pPr>
            <m:oMathPara>
              <m:oMath>
                <m:r>
                  <w:rPr>
                    <w:rFonts w:ascii="Cambria Math" w:eastAsiaTheme="minorEastAsia" w:hAnsi="Cambria Math" w:cs="Times New Roman"/>
                    <w:sz w:val="28"/>
                    <w:szCs w:val="28"/>
                  </w:rPr>
                  <m:t>S=</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16πG</m:t>
                    </m:r>
                  </m:den>
                </m:f>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x</m:t>
                    </m:r>
                    <m:rad>
                      <m:radPr>
                        <m:degHide m:val="1"/>
                        <m:ctrlPr>
                          <w:rPr>
                            <w:rFonts w:ascii="Cambria Math" w:eastAsiaTheme="minorEastAsia" w:hAnsi="Cambria Math" w:cs="Times New Roman"/>
                            <w:i/>
                            <w:sz w:val="28"/>
                            <w:szCs w:val="28"/>
                          </w:rPr>
                        </m:ctrlPr>
                      </m:radPr>
                      <m:deg/>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e>
                    </m:ra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εg</m:t>
                            </m:r>
                          </m:e>
                          <m:sup>
                            <m:r>
                              <w:rPr>
                                <w:rFonts w:ascii="Cambria Math" w:eastAsiaTheme="minorEastAsia" w:hAnsi="Cambria Math" w:cs="Times New Roman"/>
                                <w:sz w:val="28"/>
                                <w:szCs w:val="28"/>
                              </w:rPr>
                              <m:t>μν</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μ</m:t>
                            </m:r>
                          </m:sub>
                        </m:sSub>
                        <m:r>
                          <w:rPr>
                            <w:rFonts w:ascii="Cambria Math" w:eastAsiaTheme="minorEastAsia" w:hAnsi="Cambria Math" w:cs="Times New Roman"/>
                            <w:sz w:val="28"/>
                            <w:szCs w:val="28"/>
                          </w:rPr>
                          <m:t>φ</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ν</m:t>
                            </m:r>
                          </m:sub>
                        </m:sSub>
                        <m:r>
                          <w:rPr>
                            <w:rFonts w:ascii="Cambria Math" w:eastAsiaTheme="minorEastAsia" w:hAnsi="Cambria Math" w:cs="Times New Roman"/>
                            <w:sz w:val="28"/>
                            <w:szCs w:val="28"/>
                          </w:rPr>
                          <m:t>φ-</m:t>
                        </m:r>
                        <m:sSubSup>
                          <m:sSubSupPr>
                            <m:ctrlPr>
                              <w:rPr>
                                <w:rFonts w:ascii="Cambria Math" w:eastAsiaTheme="minorEastAsia" w:hAnsi="Cambria Math" w:cs="Times New Roman"/>
                                <w:i/>
                                <w:sz w:val="28"/>
                                <w:szCs w:val="28"/>
                              </w:rPr>
                            </m:ctrlPr>
                          </m:sSubSupPr>
                          <m:e>
                            <m:sSup>
                              <m:sSupPr>
                                <m:ctrlPr>
                                  <w:rPr>
                                    <w:rFonts w:ascii="Cambria Math" w:eastAsiaTheme="minorEastAsia" w:hAnsi="Cambria Math" w:cs="Times New Roman"/>
                                    <w:i/>
                                    <w:sz w:val="28"/>
                                    <w:szCs w:val="28"/>
                                  </w:rPr>
                                </m:ctrlPr>
                              </m:sSup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eastAsiaTheme="minorEastAsia" w:hAnsi="Cambria Math" w:cs="Times New Roman"/>
                                    <w:sz w:val="28"/>
                                    <w:szCs w:val="28"/>
                                  </w:rPr>
                                  <m:t>φ</m:t>
                                </m:r>
                              </m:sup>
                            </m:sSup>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μν</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(1)μν</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Theme="minorEastAsia" w:hAnsi="Cambria Math" w:cs="Times New Roman"/>
                                <w:sz w:val="28"/>
                                <w:szCs w:val="28"/>
                              </w:rPr>
                              <m:t>φ</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μν</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(2)μν</m:t>
                            </m:r>
                          </m:sup>
                        </m:sSup>
                      </m:e>
                    </m:d>
                    <m:r>
                      <w:rPr>
                        <w:rFonts w:ascii="Cambria Math" w:eastAsiaTheme="minorEastAsia" w:hAnsi="Cambria Math" w:cs="Times New Roman"/>
                        <w:sz w:val="28"/>
                        <w:szCs w:val="28"/>
                      </w:rPr>
                      <m:t>.</m:t>
                    </m:r>
                  </m:e>
                </m:nary>
              </m:oMath>
            </m:oMathPara>
          </w:p>
        </w:tc>
        <w:tc>
          <w:tcPr>
            <w:tcW w:w="250" w:type="pct"/>
            <w:vAlign w:val="center"/>
          </w:tcPr>
          <w:p w:rsidR="00752543" w:rsidRPr="00B1650F" w:rsidRDefault="0075254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733DB" w:rsidRPr="00B1650F">
              <w:rPr>
                <w:rFonts w:ascii="Times New Roman" w:eastAsiaTheme="minorEastAsia" w:hAnsi="Times New Roman" w:cs="Times New Roman"/>
                <w:sz w:val="28"/>
                <w:szCs w:val="28"/>
              </w:rPr>
              <w:t>1</w:t>
            </w:r>
            <w:r w:rsidRPr="00B1650F">
              <w:rPr>
                <w:rFonts w:ascii="Times New Roman" w:eastAsiaTheme="minorEastAsia" w:hAnsi="Times New Roman" w:cs="Times New Roman"/>
                <w:sz w:val="28"/>
                <w:szCs w:val="28"/>
              </w:rPr>
              <w:t>)</w:t>
            </w:r>
          </w:p>
        </w:tc>
      </w:tr>
    </w:tbl>
    <w:p w:rsidR="00033F34" w:rsidRPr="00B1650F" w:rsidRDefault="00033F34" w:rsidP="00E374EA">
      <w:pPr>
        <w:spacing w:after="0" w:line="240" w:lineRule="auto"/>
        <w:rPr>
          <w:rFonts w:ascii="Times New Roman" w:hAnsi="Times New Roman" w:cs="Times New Roman"/>
          <w:sz w:val="28"/>
          <w:szCs w:val="28"/>
        </w:rPr>
      </w:pPr>
    </w:p>
    <w:p w:rsidR="00033F34" w:rsidRPr="00B1650F" w:rsidRDefault="00033F3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Здесь первый член описывает гравитационное поле, второй – это кинетический член, описывающий скалярное поле, а третий и четвертый члены описывают абелевы калибровочные аналоги электромагнитного поля, промодулированные скалярными полями, где </w:t>
      </w:r>
      <m:oMath>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μν</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μ</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ν</m:t>
            </m:r>
          </m:sup>
        </m:sSup>
      </m:oMath>
      <w:r w:rsidRPr="00B1650F">
        <w:rPr>
          <w:rFonts w:ascii="Times New Roman" w:hAnsi="Times New Roman" w:cs="Times New Roman"/>
          <w:sz w:val="28"/>
          <w:szCs w:val="28"/>
        </w:rPr>
        <w:t xml:space="preserve"> - метрика,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det</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μν</m:t>
                        </m:r>
                      </m:sub>
                    </m:sSub>
                  </m:e>
                </m:d>
                <m:ctrlPr>
                  <w:rPr>
                    <w:rFonts w:ascii="Cambria Math" w:eastAsiaTheme="minorEastAsia" w:hAnsi="Cambria Math" w:cs="Times New Roman"/>
                    <w:i/>
                    <w:sz w:val="28"/>
                    <w:szCs w:val="28"/>
                  </w:rPr>
                </m:ctrlPr>
              </m:e>
            </m:func>
          </m:e>
        </m:d>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φ</m:t>
        </m:r>
      </m:oMath>
      <w:r w:rsidR="00A97A9D" w:rsidRPr="00B1650F">
        <w:rPr>
          <w:rFonts w:ascii="Times New Roman" w:hAnsi="Times New Roman" w:cs="Times New Roman"/>
          <w:sz w:val="28"/>
          <w:szCs w:val="28"/>
        </w:rPr>
        <w:t xml:space="preserve"> - скалярное поле</w:t>
      </w:r>
      <w:r w:rsidRPr="00B1650F">
        <w:rPr>
          <w:rFonts w:ascii="Times New Roman"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dA</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μν</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μ</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ν</m:t>
            </m:r>
          </m:sup>
        </m:sSup>
      </m:oMath>
      <w:r w:rsidRPr="00B1650F">
        <w:rPr>
          <w:rFonts w:ascii="Times New Roman" w:hAnsi="Times New Roman" w:cs="Times New Roman"/>
          <w:sz w:val="28"/>
          <w:szCs w:val="28"/>
        </w:rPr>
        <w:t xml:space="preserve"> - 2-форма с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μ</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μ</m:t>
            </m:r>
          </m:sup>
        </m:sSup>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i=1, 2</m:t>
        </m:r>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ε=±1</m:t>
        </m:r>
      </m:oMath>
      <w:r w:rsidR="00A97A9D"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G</m:t>
        </m:r>
      </m:oMath>
      <w:r w:rsidRPr="00B1650F">
        <w:rPr>
          <w:rFonts w:ascii="Times New Roman" w:hAnsi="Times New Roman" w:cs="Times New Roman"/>
          <w:sz w:val="28"/>
          <w:szCs w:val="28"/>
        </w:rPr>
        <w:t xml:space="preserve"> - гравитационная постоянная,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Theme="minorEastAsia" w:hAnsi="Cambria Math" w:cs="Times New Roman"/>
            <w:sz w:val="28"/>
            <w:szCs w:val="28"/>
          </w:rPr>
          <m:t>≠0</m:t>
        </m:r>
      </m:oMath>
      <w:r w:rsidR="00A97A9D" w:rsidRPr="00B1650F">
        <w:rPr>
          <w:rFonts w:ascii="Times New Roman" w:hAnsi="Times New Roman" w:cs="Times New Roman"/>
          <w:sz w:val="28"/>
          <w:szCs w:val="28"/>
        </w:rPr>
        <w:t xml:space="preserve"> - константы связи, </w:t>
      </w:r>
      <w:r w:rsidRPr="00B1650F">
        <w:rPr>
          <w:rFonts w:ascii="Times New Roman" w:hAnsi="Times New Roman" w:cs="Times New Roman"/>
          <w:sz w:val="28"/>
          <w:szCs w:val="28"/>
        </w:rPr>
        <w:t>удовлетворяющие неравенству</w:t>
      </w:r>
    </w:p>
    <w:p w:rsidR="00A97A9D" w:rsidRPr="00B1650F" w:rsidRDefault="00A97A9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52543" w:rsidRPr="00B1650F" w:rsidTr="00094582">
        <w:tc>
          <w:tcPr>
            <w:tcW w:w="250" w:type="pct"/>
          </w:tcPr>
          <w:p w:rsidR="00752543" w:rsidRPr="00B1650F" w:rsidRDefault="00752543" w:rsidP="00E374EA">
            <w:pPr>
              <w:ind w:firstLine="0"/>
              <w:rPr>
                <w:rFonts w:ascii="Times New Roman" w:eastAsiaTheme="minorEastAsia" w:hAnsi="Times New Roman" w:cs="Times New Roman"/>
                <w:sz w:val="28"/>
                <w:szCs w:val="28"/>
              </w:rPr>
            </w:pPr>
          </w:p>
        </w:tc>
        <w:tc>
          <w:tcPr>
            <w:tcW w:w="4500" w:type="pct"/>
          </w:tcPr>
          <w:p w:rsidR="00752543" w:rsidRPr="00B1650F" w:rsidRDefault="00A446BB" w:rsidP="00E374EA">
            <w:pP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Theme="minorEastAsia" w:hAnsi="Cambria Math" w:cs="Times New Roman"/>
                    <w:sz w:val="28"/>
                    <w:szCs w:val="28"/>
                  </w:rPr>
                  <m:t>.</m:t>
                </m:r>
              </m:oMath>
            </m:oMathPara>
          </w:p>
        </w:tc>
        <w:tc>
          <w:tcPr>
            <w:tcW w:w="250" w:type="pct"/>
            <w:vAlign w:val="center"/>
          </w:tcPr>
          <w:p w:rsidR="00752543" w:rsidRPr="00B1650F" w:rsidRDefault="0075254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733DB" w:rsidRPr="00B1650F">
              <w:rPr>
                <w:rFonts w:ascii="Times New Roman" w:eastAsiaTheme="minorEastAsia" w:hAnsi="Times New Roman" w:cs="Times New Roman"/>
                <w:sz w:val="28"/>
                <w:szCs w:val="28"/>
              </w:rPr>
              <w:t>2</w:t>
            </w:r>
            <w:r w:rsidRPr="00B1650F">
              <w:rPr>
                <w:rFonts w:ascii="Times New Roman" w:eastAsiaTheme="minorEastAsia" w:hAnsi="Times New Roman" w:cs="Times New Roman"/>
                <w:sz w:val="28"/>
                <w:szCs w:val="28"/>
              </w:rPr>
              <w:t>)</w:t>
            </w:r>
          </w:p>
        </w:tc>
      </w:tr>
    </w:tbl>
    <w:p w:rsidR="00A97A9D" w:rsidRPr="00B1650F" w:rsidRDefault="00A97A9D" w:rsidP="00E374EA">
      <w:pPr>
        <w:spacing w:after="0" w:line="240" w:lineRule="auto"/>
        <w:rPr>
          <w:rFonts w:ascii="Times New Roman" w:hAnsi="Times New Roman" w:cs="Times New Roman"/>
          <w:sz w:val="28"/>
          <w:szCs w:val="28"/>
        </w:rPr>
      </w:pPr>
    </w:p>
    <w:p w:rsidR="00033F34" w:rsidRPr="00B1650F" w:rsidRDefault="00A97A9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Здесь мы также положили </w:t>
      </w:r>
      <m:oMath>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i=1,2</m:t>
        </m:r>
      </m:oMath>
      <w:r w:rsidRPr="00B1650F">
        <w:rPr>
          <w:rFonts w:ascii="Times New Roman" w:hAnsi="Times New Roman" w:cs="Times New Roman"/>
          <w:sz w:val="28"/>
          <w:szCs w:val="28"/>
        </w:rPr>
        <w:t xml:space="preserve">, для </w:t>
      </w:r>
      <m:oMath>
        <m:r>
          <w:rPr>
            <w:rFonts w:ascii="Cambria Math" w:eastAsiaTheme="minorEastAsia" w:hAnsi="Cambria Math" w:cs="Times New Roman"/>
            <w:sz w:val="28"/>
            <w:szCs w:val="28"/>
          </w:rPr>
          <m:t>ε=-1</m:t>
        </m:r>
      </m:oMath>
      <w:r w:rsidRPr="00B1650F">
        <w:rPr>
          <w:rFonts w:ascii="Times New Roman" w:hAnsi="Times New Roman" w:cs="Times New Roman"/>
          <w:sz w:val="28"/>
          <w:szCs w:val="28"/>
        </w:rPr>
        <w:t>.</w:t>
      </w:r>
    </w:p>
    <w:p w:rsidR="000473D1" w:rsidRPr="00B1650F" w:rsidRDefault="000473D1" w:rsidP="00E374EA">
      <w:pPr>
        <w:spacing w:after="0" w:line="240" w:lineRule="auto"/>
        <w:ind w:firstLine="546"/>
        <w:rPr>
          <w:rFonts w:ascii="Times New Roman" w:hAnsi="Times New Roman" w:cs="Times New Roman"/>
          <w:sz w:val="28"/>
          <w:szCs w:val="28"/>
        </w:rPr>
      </w:pPr>
      <w:r w:rsidRPr="00B1650F">
        <w:rPr>
          <w:rFonts w:ascii="Times New Roman" w:hAnsi="Times New Roman" w:cs="Times New Roman"/>
          <w:sz w:val="28"/>
          <w:szCs w:val="28"/>
        </w:rPr>
        <w:t>Рассмотрим семейство дионоподобных чернодырных решений уравнений поля, соответствующих действию (2.1), определенных на многообразии</w:t>
      </w:r>
      <w:r w:rsidR="00752543" w:rsidRPr="00B1650F">
        <w:rPr>
          <w:rFonts w:ascii="Times New Roman" w:hAnsi="Times New Roman" w:cs="Times New Roman"/>
          <w:sz w:val="28"/>
          <w:szCs w:val="28"/>
        </w:rPr>
        <w:t>:</w:t>
      </w:r>
    </w:p>
    <w:p w:rsidR="00752543" w:rsidRPr="00B1650F" w:rsidRDefault="00752543"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52543" w:rsidRPr="00B1650F" w:rsidTr="00094582">
        <w:tc>
          <w:tcPr>
            <w:tcW w:w="250" w:type="pct"/>
          </w:tcPr>
          <w:p w:rsidR="00752543" w:rsidRPr="00B1650F" w:rsidRDefault="00752543" w:rsidP="00E374EA">
            <w:pPr>
              <w:ind w:firstLine="0"/>
              <w:rPr>
                <w:rFonts w:ascii="Times New Roman" w:eastAsiaTheme="minorEastAsia" w:hAnsi="Times New Roman" w:cs="Times New Roman"/>
                <w:sz w:val="28"/>
                <w:szCs w:val="28"/>
              </w:rPr>
            </w:pPr>
          </w:p>
        </w:tc>
        <w:tc>
          <w:tcPr>
            <w:tcW w:w="4500" w:type="pct"/>
          </w:tcPr>
          <w:p w:rsidR="00752543" w:rsidRPr="00B1650F" w:rsidRDefault="00F86E36" w:rsidP="00E374EA">
            <w:pPr>
              <w:rPr>
                <w:rFonts w:ascii="Times New Roman" w:hAnsi="Times New Roman" w:cs="Times New Roman"/>
                <w:sz w:val="28"/>
                <w:szCs w:val="28"/>
              </w:rPr>
            </w:pPr>
            <m:oMathPara>
              <m:oMath>
                <m:r>
                  <m:rPr>
                    <m:scr m:val="script"/>
                  </m:rPr>
                  <w:rPr>
                    <w:rFonts w:ascii="Cambria Math" w:eastAsiaTheme="minorEastAsia" w:hAnsi="Cambria Math" w:cs="Times New Roman"/>
                    <w:sz w:val="28"/>
                    <w:szCs w:val="28"/>
                  </w:rPr>
                  <m:t>M=</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r>
                  <m:rPr>
                    <m:scr m:val="double-struck"/>
                  </m:rPr>
                  <w:rPr>
                    <w:rFonts w:ascii="Cambria Math" w:eastAsiaTheme="minorEastAsia" w:hAnsi="Cambria Math" w:cs="Times New Roman"/>
                    <w:sz w:val="28"/>
                    <w:szCs w:val="28"/>
                  </w:rPr>
                  <m:t>×R,</m:t>
                </m:r>
              </m:oMath>
            </m:oMathPara>
          </w:p>
        </w:tc>
        <w:tc>
          <w:tcPr>
            <w:tcW w:w="250" w:type="pct"/>
            <w:vAlign w:val="center"/>
          </w:tcPr>
          <w:p w:rsidR="00752543" w:rsidRPr="00B1650F" w:rsidRDefault="0075254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3</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и имеющих следующий вид</w:t>
      </w:r>
      <w:r w:rsidR="00F86E36"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ParaPr>
                <m:jc m:val="center"/>
              </m:oMathPara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μν</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μ</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ν</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sup>
                </m:sSub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dR</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Ω</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4</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F86E36" w:rsidP="00E374EA">
            <w:pPr>
              <w:rPr>
                <w:rFonts w:ascii="Times New Roman" w:hAnsi="Times New Roman" w:cs="Times New Roman"/>
                <w:i/>
                <w:sz w:val="28"/>
                <w:szCs w:val="28"/>
              </w:rPr>
            </w:pPr>
            <m:oMathPara>
              <m:oMath>
                <m:r>
                  <m:rPr>
                    <m:sty m:val="p"/>
                  </m:rPr>
                  <w:rPr>
                    <w:rFonts w:ascii="Cambria Math" w:eastAsiaTheme="minorEastAsia" w:hAnsi="Cambria Math" w:cs="Times New Roman"/>
                    <w:sz w:val="28"/>
                    <w:szCs w:val="28"/>
                  </w:rPr>
                  <m:t>exp</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φ</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ε</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ε</m:t>
                    </m:r>
                  </m:sup>
                </m:sSub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5</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12</m:t>
                        </m:r>
                      </m:sub>
                    </m:sSub>
                  </m:sup>
                </m:sSubSup>
                <m:r>
                  <w:rPr>
                    <w:rFonts w:ascii="Cambria Math" w:eastAsiaTheme="minorEastAsia" w:hAnsi="Cambria Math" w:cs="Times New Roman"/>
                    <w:sz w:val="28"/>
                    <w:szCs w:val="28"/>
                  </w:rPr>
                  <m:t>dt∧dR,</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6</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τ.</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7</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890FF5"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з</w:t>
      </w:r>
      <w:r w:rsidR="000473D1" w:rsidRPr="00B1650F">
        <w:rPr>
          <w:rFonts w:ascii="Times New Roman" w:hAnsi="Times New Roman" w:cs="Times New Roman"/>
          <w:sz w:val="28"/>
          <w:szCs w:val="28"/>
        </w:rPr>
        <w:t xml:space="preserve">десь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oMath>
      <w:r w:rsidR="000473D1" w:rsidRPr="00B1650F">
        <w:rPr>
          <w:rFonts w:ascii="Times New Roman"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oMath>
      <w:r w:rsidR="000473D1" w:rsidRPr="00B1650F">
        <w:rPr>
          <w:rFonts w:ascii="Times New Roman" w:hAnsi="Times New Roman" w:cs="Times New Roman"/>
          <w:sz w:val="28"/>
          <w:szCs w:val="28"/>
        </w:rPr>
        <w:t xml:space="preserve"> - (цветные) заряды — электрический и магнитный, соответственно, </w:t>
      </w:r>
      <m:oMath>
        <m:r>
          <w:rPr>
            <w:rFonts w:ascii="Cambria Math" w:eastAsiaTheme="minorEastAsia" w:hAnsi="Cambria Math" w:cs="Times New Roman"/>
            <w:sz w:val="28"/>
            <w:szCs w:val="28"/>
          </w:rPr>
          <m:t>μ&gt;0</m:t>
        </m:r>
      </m:oMath>
      <w:r w:rsidR="000473D1" w:rsidRPr="00B1650F">
        <w:rPr>
          <w:rFonts w:ascii="Times New Roman" w:hAnsi="Times New Roman" w:cs="Times New Roman"/>
          <w:sz w:val="28"/>
          <w:szCs w:val="28"/>
        </w:rPr>
        <w:t xml:space="preserve"> - параметр экстремальности,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Ω</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dθ</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θ</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dϕ</m:t>
            </m:r>
          </m:e>
          <m:sup>
            <m:r>
              <w:rPr>
                <w:rFonts w:ascii="Cambria Math" w:eastAsiaTheme="minorEastAsia" w:hAnsi="Cambria Math" w:cs="Times New Roman"/>
                <w:sz w:val="28"/>
                <w:szCs w:val="28"/>
              </w:rPr>
              <m:t>2</m:t>
            </m:r>
          </m:sup>
        </m:sSup>
      </m:oMath>
      <w:r w:rsidR="000473D1" w:rsidRPr="00B1650F">
        <w:rPr>
          <w:rFonts w:ascii="Times New Roman" w:hAnsi="Times New Roman" w:cs="Times New Roman"/>
          <w:sz w:val="28"/>
          <w:szCs w:val="28"/>
        </w:rPr>
        <w:t xml:space="preserve"> — каноническая метрика на единичной сфере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oMath>
      <w:r w:rsidR="000473D1" w:rsidRPr="00B1650F">
        <w:rPr>
          <w:rFonts w:ascii="Times New Roman" w:eastAsiaTheme="minorEastAsia" w:hAnsi="Times New Roman" w:cs="Times New Roman"/>
          <w:sz w:val="28"/>
          <w:szCs w:val="28"/>
        </w:rPr>
        <w:t xml:space="preserve">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0&lt;θ&lt;π,0&lt;ϕ&lt;2π</m:t>
            </m:r>
          </m:e>
        </m:d>
      </m:oMath>
      <w:r w:rsidR="000473D1"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τ=</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r>
              <w:rPr>
                <w:rFonts w:ascii="Cambria Math" w:eastAsiaTheme="minorEastAsia" w:hAnsi="Cambria Math" w:cs="Times New Roman"/>
                <w:sz w:val="28"/>
                <w:szCs w:val="28"/>
              </w:rPr>
              <m:t>θdθ∧dϕ</m:t>
            </m:r>
          </m:e>
        </m:func>
      </m:oMath>
      <w:r w:rsidR="000473D1" w:rsidRPr="00B1650F">
        <w:rPr>
          <w:rFonts w:ascii="Times New Roman" w:hAnsi="Times New Roman" w:cs="Times New Roman"/>
          <w:sz w:val="28"/>
          <w:szCs w:val="28"/>
        </w:rPr>
        <w:t xml:space="preserve"> - стандартная форма объема на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oMath>
      <w:r w:rsidR="000473D1"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F733DB" w:rsidRPr="00B1650F" w:rsidTr="00A80B45">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5E4F91" w:rsidRPr="00B1650F" w:rsidRDefault="00A446BB" w:rsidP="00A80B45">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+ε</m:t>
                </m:r>
                <m:sSubSup>
                  <m:sSubSupPr>
                    <m:ctrlPr>
                      <w:rPr>
                        <w:rFonts w:ascii="Cambria Math" w:eastAsiaTheme="minorEastAsia" w:hAnsi="Cambria Math" w:cs="Times New Roman"/>
                        <w:i/>
                        <w:sz w:val="28"/>
                        <w:szCs w:val="28"/>
                      </w:rPr>
                    </m:ctrlPr>
                  </m:sSubSupPr>
                  <m:e>
                    <m:r>
                      <w:rPr>
                        <w:rFonts w:ascii="Cambria Math" w:hAnsi="Cambria Math" w:cs="Times New Roman"/>
                        <w:sz w:val="28"/>
                        <w:szCs w:val="28"/>
                      </w:rPr>
                      <m:t>λ</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8</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i=1,2</m:t>
        </m:r>
      </m:oMath>
      <w:r w:rsidRPr="00B1650F">
        <w:rPr>
          <w:rFonts w:ascii="Times New Roman" w:hAnsi="Times New Roman" w:cs="Times New Roman"/>
          <w:sz w:val="28"/>
          <w:szCs w:val="28"/>
        </w:rPr>
        <w:t>, и</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Theme="minorEastAsia" w:hAnsi="Cambria Math" w:cs="Times New Roman"/>
                        <w:sz w:val="28"/>
                        <w:szCs w:val="28"/>
                      </w:rPr>
                      <m:t>ε</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9</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46"/>
        <w:rPr>
          <w:rFonts w:ascii="Times New Roman" w:hAnsi="Times New Roman" w:cs="Times New Roman"/>
          <w:sz w:val="28"/>
          <w:szCs w:val="28"/>
        </w:rPr>
      </w:pPr>
      <w:r w:rsidRPr="00B1650F">
        <w:rPr>
          <w:rFonts w:ascii="Times New Roman" w:hAnsi="Times New Roman" w:cs="Times New Roman"/>
          <w:sz w:val="28"/>
          <w:szCs w:val="28"/>
        </w:rPr>
        <w:t xml:space="preserve">Функции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&gt;0</m:t>
        </m:r>
      </m:oMath>
      <w:r w:rsidRPr="00B1650F">
        <w:rPr>
          <w:rFonts w:ascii="Times New Roman" w:hAnsi="Times New Roman" w:cs="Times New Roman"/>
          <w:sz w:val="28"/>
          <w:szCs w:val="28"/>
        </w:rPr>
        <w:t xml:space="preserve">  подчиняются уравнениям</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dR</m:t>
                    </m:r>
                  </m:den>
                </m:f>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dR</m:t>
                        </m:r>
                      </m:den>
                    </m:f>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l=1,2</m:t>
                    </m:r>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l</m:t>
                        </m:r>
                      </m:sub>
                      <m: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sup>
                    </m:sSubSup>
                  </m:e>
                </m:nary>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10</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со следующими наложенными граничными условиями:</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s0</m:t>
                    </m:r>
                  </m:sub>
                </m:sSub>
                <m:r>
                  <w:rPr>
                    <w:rFonts w:ascii="Cambria Math" w:eastAsiaTheme="minorEastAsia" w:hAnsi="Cambria Math" w:cs="Times New Roman"/>
                    <w:sz w:val="28"/>
                    <w:szCs w:val="28"/>
                  </w:rPr>
                  <m:t>&gt;0,</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11</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для </w:t>
      </w:r>
      <m:oMath>
        <m:r>
          <w:rPr>
            <w:rFonts w:ascii="Cambria Math" w:eastAsiaTheme="minorEastAsia" w:hAnsi="Cambria Math" w:cs="Times New Roman"/>
            <w:sz w:val="28"/>
            <w:szCs w:val="28"/>
          </w:rPr>
          <m:t>R→2μ</m:t>
        </m:r>
      </m:oMath>
      <w:r w:rsidRPr="00B1650F">
        <w:rPr>
          <w:rFonts w:ascii="Times New Roman" w:hAnsi="Times New Roman" w:cs="Times New Roman"/>
          <w:sz w:val="28"/>
          <w:szCs w:val="28"/>
        </w:rPr>
        <w:t>, и</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→1,</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12</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для </w:t>
      </w:r>
      <m:oMath>
        <m:r>
          <w:rPr>
            <w:rFonts w:ascii="Cambria Math" w:eastAsiaTheme="minorEastAsia" w:hAnsi="Cambria Math" w:cs="Times New Roman"/>
            <w:sz w:val="28"/>
            <w:szCs w:val="28"/>
          </w:rPr>
          <m:t>R→+∞</m:t>
        </m:r>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(2.</w:t>
      </w:r>
      <w:r w:rsidR="006C5EC8" w:rsidRPr="00B1650F">
        <w:rPr>
          <w:rFonts w:ascii="Times New Roman" w:hAnsi="Times New Roman" w:cs="Times New Roman"/>
          <w:sz w:val="28"/>
          <w:szCs w:val="28"/>
        </w:rPr>
        <w:t>10</w:t>
      </w:r>
      <w:r w:rsidRPr="00B1650F">
        <w:rPr>
          <w:rFonts w:ascii="Times New Roman" w:hAnsi="Times New Roman" w:cs="Times New Roman"/>
          <w:sz w:val="28"/>
          <w:szCs w:val="28"/>
        </w:rPr>
        <w:t>) мы обозначаем</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ss'</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2</m:t>
                          </m:r>
                        </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12</m:t>
                              </m:r>
                            </m:sub>
                          </m:sSub>
                        </m:e>
                      </m:m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21</m:t>
                              </m:r>
                            </m:sub>
                          </m:sSub>
                        </m:e>
                        <m:e>
                          <m:r>
                            <w:rPr>
                              <w:rFonts w:ascii="Cambria Math" w:eastAsiaTheme="minorEastAsia" w:hAnsi="Cambria Math" w:cs="Times New Roman"/>
                              <w:sz w:val="28"/>
                              <w:szCs w:val="28"/>
                            </w:rPr>
                            <m:t>2</m:t>
                          </m:r>
                        </m:e>
                      </m:mr>
                    </m:m>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13</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12</m:t>
            </m:r>
          </m:sub>
        </m:sSub>
      </m:oMath>
      <w:r w:rsidRPr="00B1650F">
        <w:rPr>
          <w:rFonts w:ascii="Times New Roman" w:hAnsi="Times New Roman" w:cs="Times New Roman"/>
          <w:sz w:val="28"/>
          <w:szCs w:val="28"/>
        </w:rPr>
        <w:t xml:space="preserve"> определено в (2.</w:t>
      </w:r>
      <w:r w:rsidR="006C5EC8" w:rsidRPr="00B1650F">
        <w:rPr>
          <w:rFonts w:ascii="Times New Roman" w:hAnsi="Times New Roman" w:cs="Times New Roman"/>
          <w:sz w:val="28"/>
          <w:szCs w:val="28"/>
        </w:rPr>
        <w:t>9</w:t>
      </w:r>
      <w:r w:rsidRPr="00B1650F">
        <w:rPr>
          <w:rFonts w:ascii="Times New Roman" w:hAnsi="Times New Roman" w:cs="Times New Roman"/>
          <w:sz w:val="28"/>
          <w:szCs w:val="28"/>
        </w:rPr>
        <w:t>) и</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21</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Theme="minorEastAsia" w:hAnsi="Cambria Math" w:cs="Times New Roman"/>
                        <w:sz w:val="28"/>
                        <w:szCs w:val="28"/>
                      </w:rPr>
                      <m:t>ε</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14</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Эти решения можно получить, просто используя общие формулы для неэкстремальных (пересекающихся) чернобранных решений из</w:t>
      </w:r>
      <w:r w:rsidR="00E72820"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21-23</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(для обзора см.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49</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Композитные аналоги решений с одной 2-формой и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представлены в работе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31</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Первое граничное условие (2.1</w:t>
      </w:r>
      <w:r w:rsidR="002A046B" w:rsidRPr="00B1650F">
        <w:rPr>
          <w:rFonts w:ascii="Times New Roman" w:hAnsi="Times New Roman" w:cs="Times New Roman"/>
          <w:sz w:val="28"/>
          <w:szCs w:val="28"/>
        </w:rPr>
        <w:t>1</w:t>
      </w:r>
      <w:r w:rsidRPr="00B1650F">
        <w:rPr>
          <w:rFonts w:ascii="Times New Roman" w:hAnsi="Times New Roman" w:cs="Times New Roman"/>
          <w:sz w:val="28"/>
          <w:szCs w:val="28"/>
        </w:rPr>
        <w:t xml:space="preserve">) гарантирует (с точностью до возможного дополнительного требования аналитичности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oMath>
      <w:r w:rsidRPr="00B1650F">
        <w:rPr>
          <w:rFonts w:ascii="Times New Roman" w:hAnsi="Times New Roman" w:cs="Times New Roman"/>
          <w:sz w:val="28"/>
          <w:szCs w:val="28"/>
        </w:rPr>
        <w:t xml:space="preserve"> в окрестности </w:t>
      </w:r>
      <m:oMath>
        <m:r>
          <w:rPr>
            <w:rFonts w:ascii="Cambria Math" w:eastAsiaTheme="minorEastAsia" w:hAnsi="Cambria Math" w:cs="Times New Roman"/>
            <w:sz w:val="28"/>
            <w:szCs w:val="28"/>
          </w:rPr>
          <m:t>R=2μ</m:t>
        </m:r>
      </m:oMath>
      <w:r w:rsidRPr="00B1650F">
        <w:rPr>
          <w:rFonts w:ascii="Times New Roman" w:hAnsi="Times New Roman" w:cs="Times New Roman"/>
          <w:sz w:val="28"/>
          <w:szCs w:val="28"/>
        </w:rPr>
        <w:t xml:space="preserve">) </w:t>
      </w:r>
      <w:r w:rsidRPr="00B1650F">
        <w:rPr>
          <w:rFonts w:ascii="Times New Roman" w:hAnsi="Times New Roman" w:cs="Times New Roman"/>
          <w:sz w:val="28"/>
          <w:szCs w:val="28"/>
        </w:rPr>
        <w:lastRenderedPageBreak/>
        <w:t xml:space="preserve">существование (регулярного) горизонта при </w:t>
      </w:r>
      <m:oMath>
        <m:r>
          <w:rPr>
            <w:rFonts w:ascii="Cambria Math" w:eastAsiaTheme="minorEastAsia" w:hAnsi="Cambria Math" w:cs="Times New Roman"/>
            <w:sz w:val="28"/>
            <w:szCs w:val="28"/>
          </w:rPr>
          <m:t>R=2μ</m:t>
        </m:r>
      </m:oMath>
      <w:r w:rsidRPr="00B1650F">
        <w:rPr>
          <w:rFonts w:ascii="Times New Roman" w:hAnsi="Times New Roman" w:cs="Times New Roman"/>
          <w:sz w:val="28"/>
          <w:szCs w:val="28"/>
        </w:rPr>
        <w:t xml:space="preserve"> для метрики (2.</w:t>
      </w:r>
      <w:r w:rsidR="002A046B" w:rsidRPr="00B1650F">
        <w:rPr>
          <w:rFonts w:ascii="Times New Roman" w:hAnsi="Times New Roman" w:cs="Times New Roman"/>
          <w:sz w:val="28"/>
          <w:szCs w:val="28"/>
        </w:rPr>
        <w:t>4</w:t>
      </w:r>
      <w:r w:rsidRPr="00B1650F">
        <w:rPr>
          <w:rFonts w:ascii="Times New Roman" w:hAnsi="Times New Roman" w:cs="Times New Roman"/>
          <w:sz w:val="28"/>
          <w:szCs w:val="28"/>
        </w:rPr>
        <w:t>). Второе условие (2.1</w:t>
      </w:r>
      <w:r w:rsidR="002A046B" w:rsidRPr="00B1650F">
        <w:rPr>
          <w:rFonts w:ascii="Times New Roman" w:hAnsi="Times New Roman" w:cs="Times New Roman"/>
          <w:sz w:val="28"/>
          <w:szCs w:val="28"/>
        </w:rPr>
        <w:t>2</w:t>
      </w:r>
      <w:r w:rsidRPr="00B1650F">
        <w:rPr>
          <w:rFonts w:ascii="Times New Roman" w:hAnsi="Times New Roman" w:cs="Times New Roman"/>
          <w:sz w:val="28"/>
          <w:szCs w:val="28"/>
        </w:rPr>
        <w:t xml:space="preserve">) обеспечивает асимптотически плоскую (при </w:t>
      </w:r>
      <m:oMath>
        <m:r>
          <w:rPr>
            <w:rFonts w:ascii="Cambria Math" w:eastAsiaTheme="minorEastAsia" w:hAnsi="Cambria Math" w:cs="Times New Roman"/>
            <w:sz w:val="28"/>
            <w:szCs w:val="28"/>
          </w:rPr>
          <m:t>R→+∞</m:t>
        </m:r>
      </m:oMath>
      <w:r w:rsidRPr="00B1650F">
        <w:rPr>
          <w:rFonts w:ascii="Times New Roman" w:hAnsi="Times New Roman" w:cs="Times New Roman"/>
          <w:sz w:val="28"/>
          <w:szCs w:val="28"/>
        </w:rPr>
        <w:t>) метрику.</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Уравнения (2.</w:t>
      </w:r>
      <w:r w:rsidR="002A046B" w:rsidRPr="00B1650F">
        <w:rPr>
          <w:rFonts w:ascii="Times New Roman" w:hAnsi="Times New Roman" w:cs="Times New Roman"/>
          <w:sz w:val="28"/>
          <w:szCs w:val="28"/>
        </w:rPr>
        <w:t>10</w:t>
      </w:r>
      <w:r w:rsidRPr="00B1650F">
        <w:rPr>
          <w:rFonts w:ascii="Times New Roman" w:hAnsi="Times New Roman" w:cs="Times New Roman"/>
          <w:sz w:val="28"/>
          <w:szCs w:val="28"/>
        </w:rPr>
        <w:t>) можно переписать в следующем виде:</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dz</m:t>
                    </m:r>
                  </m:den>
                </m:f>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1-z</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s</m:t>
                            </m:r>
                          </m:sup>
                        </m:sSup>
                      </m:num>
                      <m:den>
                        <m:r>
                          <w:rPr>
                            <w:rFonts w:ascii="Cambria Math" w:eastAsiaTheme="minorEastAsia" w:hAnsi="Cambria Math" w:cs="Times New Roman"/>
                            <w:sz w:val="28"/>
                            <w:szCs w:val="28"/>
                          </w:rPr>
                          <m:t>dz</m:t>
                        </m:r>
                      </m:den>
                    </m:f>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r>
                  <m:rPr>
                    <m:sty m:val="p"/>
                  </m:rPr>
                  <w:rPr>
                    <w:rFonts w:ascii="Cambria Math" w:eastAsiaTheme="minorEastAsia" w:hAnsi="Cambria Math" w:cs="Times New Roman"/>
                    <w:sz w:val="28"/>
                    <w:szCs w:val="28"/>
                  </w:rPr>
                  <m:t>exp</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sz w:val="28"/>
                            <w:szCs w:val="28"/>
                          </w:rPr>
                        </m:ctrlPr>
                      </m:naryPr>
                      <m:sub>
                        <m:r>
                          <w:rPr>
                            <w:rFonts w:ascii="Cambria Math" w:eastAsiaTheme="minorEastAsia" w:hAnsi="Cambria Math" w:cs="Times New Roman"/>
                            <w:sz w:val="28"/>
                            <w:szCs w:val="28"/>
                          </w:rPr>
                          <m:t>l=1,2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l</m:t>
                            </m:r>
                          </m:sup>
                        </m:sSup>
                      </m:e>
                    </m:nary>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15</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xml:space="preserve">. Здесь и далее используются следующие обозначения: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s</m:t>
            </m:r>
          </m:sup>
        </m:sSup>
        <m:r>
          <w:rPr>
            <w:rFonts w:ascii="Cambria Math" w:eastAsiaTheme="minorEastAsia" w:hAnsi="Cambria Math" w:cs="Times New Roman"/>
            <w:sz w:val="28"/>
            <w:szCs w:val="28"/>
          </w:rPr>
          <m:t>=ln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z=</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oMath>
      <w:r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2μ</m:t>
            </m:r>
          </m:den>
        </m:f>
      </m:oMath>
      <w:r w:rsidRPr="00B1650F">
        <w:rPr>
          <w:rFonts w:ascii="Times New Roman"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-1</m:t>
            </m:r>
          </m:sup>
        </m:sSubSup>
      </m:oMath>
      <w:r w:rsidRPr="00B1650F">
        <w:rPr>
          <w:rFonts w:ascii="Times New Roman" w:hAnsi="Times New Roman" w:cs="Times New Roman"/>
          <w:sz w:val="28"/>
          <w:szCs w:val="28"/>
        </w:rPr>
        <w:t xml:space="preserve"> для </w:t>
      </w:r>
      <m:oMath>
        <m:r>
          <w:rPr>
            <w:rFonts w:ascii="Cambria Math" w:eastAsiaTheme="minorEastAsia" w:hAnsi="Cambria Math" w:cs="Times New Roman"/>
            <w:sz w:val="28"/>
            <w:szCs w:val="28"/>
          </w:rPr>
          <m:t>s=1,2</m:t>
        </m:r>
      </m:oMath>
      <w:r w:rsidRPr="00B1650F">
        <w:rPr>
          <w:rFonts w:ascii="Times New Roman" w:eastAsiaTheme="minorEastAsia" w:hAnsi="Times New Roman" w:cs="Times New Roman"/>
          <w:sz w:val="28"/>
          <w:szCs w:val="28"/>
        </w:rPr>
        <w:t>,</w:t>
      </w:r>
      <w:r w:rsidRPr="00B1650F">
        <w:rPr>
          <w:rFonts w:ascii="Times New Roman" w:hAnsi="Times New Roman" w:cs="Times New Roman"/>
          <w:sz w:val="28"/>
          <w:szCs w:val="28"/>
        </w:rPr>
        <w:t xml:space="preserve"> соответственно. Мы ищем решения уравнений (2.1</w:t>
      </w:r>
      <w:r w:rsidR="002A046B" w:rsidRPr="00B1650F">
        <w:rPr>
          <w:rFonts w:ascii="Times New Roman" w:hAnsi="Times New Roman" w:cs="Times New Roman"/>
          <w:sz w:val="28"/>
          <w:szCs w:val="28"/>
        </w:rPr>
        <w:t>5</w:t>
      </w:r>
      <w:r w:rsidRPr="00B1650F">
        <w:rPr>
          <w:rFonts w:ascii="Times New Roman" w:hAnsi="Times New Roman" w:cs="Times New Roman"/>
          <w:sz w:val="28"/>
          <w:szCs w:val="28"/>
        </w:rPr>
        <w:t xml:space="preserve">) для </w:t>
      </w:r>
      <m:oMath>
        <m:r>
          <w:rPr>
            <w:rFonts w:ascii="Cambria Math" w:eastAsiaTheme="minorEastAsia" w:hAnsi="Cambria Math" w:cs="Times New Roman"/>
            <w:sz w:val="28"/>
            <w:szCs w:val="28"/>
          </w:rPr>
          <m:t>z∈</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0,1</m:t>
            </m:r>
          </m:e>
        </m:d>
      </m:oMath>
      <w:r w:rsidRPr="00B1650F">
        <w:rPr>
          <w:rFonts w:ascii="Times New Roman" w:hAnsi="Times New Roman" w:cs="Times New Roman"/>
          <w:sz w:val="28"/>
          <w:szCs w:val="28"/>
        </w:rPr>
        <w:t>, подчиняющиеся</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s</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=0,</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16</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s</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s</m:t>
                    </m:r>
                  </m:sup>
                </m:sSub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17</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s</m:t>
            </m:r>
          </m:sup>
        </m:sSubSup>
        <m:r>
          <w:rPr>
            <w:rFonts w:ascii="Cambria Math" w:eastAsiaTheme="minorEastAsia" w:hAnsi="Cambria Math" w:cs="Times New Roman"/>
            <w:sz w:val="28"/>
            <w:szCs w:val="28"/>
          </w:rPr>
          <m:t>=ln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s0</m:t>
            </m:r>
          </m:sub>
        </m:sSub>
      </m:oMath>
      <w:r w:rsidRPr="00B1650F">
        <w:rPr>
          <w:rFonts w:ascii="Times New Roman" w:hAnsi="Times New Roman" w:cs="Times New Roman"/>
          <w:sz w:val="28"/>
          <w:szCs w:val="28"/>
        </w:rPr>
        <w:t xml:space="preserve"> - конечные (действительные) числа, </w:t>
      </w: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xml:space="preserve">. Здесь </w:t>
      </w:r>
      <m:oMath>
        <m:r>
          <w:rPr>
            <w:rFonts w:ascii="Cambria Math" w:eastAsiaTheme="minorEastAsia" w:hAnsi="Cambria Math" w:cs="Times New Roman"/>
            <w:sz w:val="28"/>
            <w:szCs w:val="28"/>
          </w:rPr>
          <m:t>z=0</m:t>
        </m:r>
      </m:oMath>
      <w:r w:rsidRPr="00B1650F">
        <w:rPr>
          <w:rFonts w:ascii="Times New Roman" w:hAnsi="Times New Roman" w:cs="Times New Roman"/>
          <w:sz w:val="28"/>
          <w:szCs w:val="28"/>
        </w:rPr>
        <w:t xml:space="preserve"> (точнее </w:t>
      </w:r>
      <m:oMath>
        <m:r>
          <w:rPr>
            <w:rFonts w:ascii="Cambria Math" w:eastAsiaTheme="minorEastAsia" w:hAnsi="Cambria Math" w:cs="Times New Roman"/>
            <w:sz w:val="28"/>
            <w:szCs w:val="28"/>
          </w:rPr>
          <m:t>z=+0</m:t>
        </m:r>
      </m:oMath>
      <w:r w:rsidRPr="00B1650F">
        <w:rPr>
          <w:rFonts w:ascii="Times New Roman" w:hAnsi="Times New Roman" w:cs="Times New Roman"/>
          <w:sz w:val="28"/>
          <w:szCs w:val="28"/>
        </w:rPr>
        <w:t xml:space="preserve">) соответствует бесконечности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oMath>
      <w:r w:rsidRPr="00B1650F">
        <w:rPr>
          <w:rFonts w:ascii="Times New Roman" w:hAnsi="Times New Roman" w:cs="Times New Roman"/>
          <w:sz w:val="28"/>
          <w:szCs w:val="28"/>
        </w:rPr>
        <w:t xml:space="preserve">, а </w:t>
      </w:r>
      <m:oMath>
        <m:r>
          <w:rPr>
            <w:rFonts w:ascii="Cambria Math" w:eastAsiaTheme="minorEastAsia" w:hAnsi="Cambria Math" w:cs="Times New Roman"/>
            <w:sz w:val="28"/>
            <w:szCs w:val="28"/>
          </w:rPr>
          <m:t>z=1</m:t>
        </m:r>
      </m:oMath>
      <w:r w:rsidRPr="00B1650F">
        <w:rPr>
          <w:rFonts w:ascii="Times New Roman" w:hAnsi="Times New Roman" w:cs="Times New Roman"/>
          <w:sz w:val="28"/>
          <w:szCs w:val="28"/>
        </w:rPr>
        <w:t xml:space="preserve"> (или, точнее, </w:t>
      </w:r>
      <m:oMath>
        <m:r>
          <w:rPr>
            <w:rFonts w:ascii="Cambria Math" w:eastAsiaTheme="minorEastAsia" w:hAnsi="Cambria Math" w:cs="Times New Roman"/>
            <w:sz w:val="28"/>
            <w:szCs w:val="28"/>
          </w:rPr>
          <m:t>z=1-0</m:t>
        </m:r>
      </m:oMath>
      <w:r w:rsidRPr="00B1650F">
        <w:rPr>
          <w:rFonts w:ascii="Times New Roman" w:hAnsi="Times New Roman" w:cs="Times New Roman"/>
          <w:sz w:val="28"/>
          <w:szCs w:val="28"/>
        </w:rPr>
        <w:t xml:space="preserve">) соответствует горизонту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oMath>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Из уравнений (2.1</w:t>
      </w:r>
      <w:r w:rsidR="002A046B" w:rsidRPr="00B1650F">
        <w:rPr>
          <w:rFonts w:ascii="Times New Roman" w:hAnsi="Times New Roman" w:cs="Times New Roman"/>
          <w:sz w:val="28"/>
          <w:szCs w:val="28"/>
        </w:rPr>
        <w:t>5</w:t>
      </w:r>
      <w:r w:rsidRPr="00B1650F">
        <w:rPr>
          <w:rFonts w:ascii="Times New Roman" w:hAnsi="Times New Roman" w:cs="Times New Roman"/>
          <w:sz w:val="28"/>
          <w:szCs w:val="28"/>
        </w:rPr>
        <w:t>) с наложенными условиями конечности на горизонте (2.1</w:t>
      </w:r>
      <w:r w:rsidR="002A046B" w:rsidRPr="00B1650F">
        <w:rPr>
          <w:rFonts w:ascii="Times New Roman" w:hAnsi="Times New Roman" w:cs="Times New Roman"/>
          <w:sz w:val="28"/>
          <w:szCs w:val="28"/>
        </w:rPr>
        <w:t>7</w:t>
      </w:r>
      <w:r w:rsidRPr="00B1650F">
        <w:rPr>
          <w:rFonts w:ascii="Times New Roman" w:hAnsi="Times New Roman" w:cs="Times New Roman"/>
          <w:sz w:val="28"/>
          <w:szCs w:val="28"/>
        </w:rPr>
        <w:t>) вытекает следующий интеграл движения:</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ParaPr>
                <m:jc m:val="center"/>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1-z</m:t>
                    </m:r>
                  </m:e>
                </m:d>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s,l=1,2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e>
                </m:nary>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s</m:t>
                        </m:r>
                      </m:sup>
                    </m:sSup>
                  </m:num>
                  <m:den>
                    <m:r>
                      <w:rPr>
                        <w:rFonts w:ascii="Cambria Math" w:eastAsiaTheme="minorEastAsia" w:hAnsi="Cambria Math" w:cs="Times New Roman"/>
                        <w:sz w:val="28"/>
                        <w:szCs w:val="28"/>
                      </w:rPr>
                      <m:t>dz</m:t>
                    </m:r>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l</m:t>
                        </m:r>
                      </m:sup>
                    </m:sSup>
                  </m:num>
                  <m:den>
                    <m:r>
                      <w:rPr>
                        <w:rFonts w:ascii="Cambria Math" w:eastAsiaTheme="minorEastAsia" w:hAnsi="Cambria Math" w:cs="Times New Roman"/>
                        <w:sz w:val="28"/>
                        <w:szCs w:val="28"/>
                      </w:rPr>
                      <m:t>dz</m:t>
                    </m:r>
                  </m:den>
                </m:f>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e>
                </m:nary>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s</m:t>
                        </m:r>
                      </m:sup>
                    </m:sSup>
                  </m:num>
                  <m:den>
                    <m:r>
                      <w:rPr>
                        <w:rFonts w:ascii="Cambria Math" w:eastAsiaTheme="minorEastAsia" w:hAnsi="Cambria Math" w:cs="Times New Roman"/>
                        <w:sz w:val="28"/>
                        <w:szCs w:val="28"/>
                      </w:rPr>
                      <m:t>dz</m:t>
                    </m:r>
                  </m:den>
                </m:f>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s=1,2</m:t>
                    </m:r>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nary>
                <m:r>
                  <m:rPr>
                    <m:sty m:val="p"/>
                  </m:rPr>
                  <w:rPr>
                    <w:rFonts w:ascii="Cambria Math" w:eastAsiaTheme="minorEastAsia" w:hAnsi="Cambria Math" w:cs="Times New Roman"/>
                    <w:sz w:val="28"/>
                    <w:szCs w:val="28"/>
                  </w:rPr>
                  <m:t>exp</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sz w:val="28"/>
                            <w:szCs w:val="28"/>
                          </w:rPr>
                        </m:ctrlPr>
                      </m:naryPr>
                      <m:sub>
                        <m:r>
                          <w:rPr>
                            <w:rFonts w:ascii="Cambria Math" w:eastAsiaTheme="minorEastAsia" w:hAnsi="Cambria Math" w:cs="Times New Roman"/>
                            <w:sz w:val="28"/>
                            <w:szCs w:val="28"/>
                          </w:rPr>
                          <m:t>l=1,2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l</m:t>
                            </m:r>
                          </m:sup>
                        </m:sSup>
                      </m:e>
                    </m:nary>
                  </m:e>
                </m:d>
                <m:r>
                  <m:rPr>
                    <m:sty m:val="p"/>
                  </m:rPr>
                  <w:rPr>
                    <w:rFonts w:ascii="Cambria Math" w:eastAsiaTheme="minorEastAsia" w:hAnsi="Cambria Math" w:cs="Times New Roman"/>
                    <w:sz w:val="28"/>
                    <w:szCs w:val="28"/>
                  </w:rPr>
                  <m:t>=0</m:t>
                </m:r>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18</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Уравнения (2.1</w:t>
      </w:r>
      <w:r w:rsidR="002A046B" w:rsidRPr="00B1650F">
        <w:rPr>
          <w:rFonts w:ascii="Times New Roman" w:hAnsi="Times New Roman" w:cs="Times New Roman"/>
          <w:sz w:val="28"/>
          <w:szCs w:val="28"/>
        </w:rPr>
        <w:t>5</w:t>
      </w:r>
      <w:r w:rsidRPr="00B1650F">
        <w:rPr>
          <w:rFonts w:ascii="Times New Roman" w:hAnsi="Times New Roman" w:cs="Times New Roman"/>
          <w:sz w:val="28"/>
          <w:szCs w:val="28"/>
        </w:rPr>
        <w:t>) и (2.1</w:t>
      </w:r>
      <w:r w:rsidR="002A046B" w:rsidRPr="00B1650F">
        <w:rPr>
          <w:rFonts w:ascii="Times New Roman" w:hAnsi="Times New Roman" w:cs="Times New Roman"/>
          <w:sz w:val="28"/>
          <w:szCs w:val="28"/>
        </w:rPr>
        <w:t>7</w:t>
      </w:r>
      <w:r w:rsidRPr="00B1650F">
        <w:rPr>
          <w:rFonts w:ascii="Times New Roman" w:hAnsi="Times New Roman" w:cs="Times New Roman"/>
          <w:sz w:val="28"/>
          <w:szCs w:val="28"/>
        </w:rPr>
        <w:t>) появляются для специальных решений уравнений тодовского типа</w:t>
      </w:r>
      <w:r w:rsidR="00E72820"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22,23,49</w:t>
      </w:r>
      <w:r w:rsidR="0021699A" w:rsidRPr="00E40949">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s</m:t>
                        </m:r>
                      </m:sup>
                    </m:sSup>
                  </m:num>
                  <m:den>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r>
                  <m:rPr>
                    <m:sty m:val="p"/>
                  </m:rPr>
                  <w:rPr>
                    <w:rFonts w:ascii="Cambria Math" w:eastAsiaTheme="minorEastAsia" w:hAnsi="Cambria Math" w:cs="Times New Roman"/>
                    <w:sz w:val="28"/>
                    <w:szCs w:val="28"/>
                  </w:rPr>
                  <m:t>exp</m:t>
                </m:r>
                <m:d>
                  <m:dPr>
                    <m:ctrlPr>
                      <w:rPr>
                        <w:rFonts w:ascii="Cambria Math" w:eastAsiaTheme="minorEastAsia" w:hAnsi="Cambria Math" w:cs="Times New Roman"/>
                        <w:sz w:val="28"/>
                        <w:szCs w:val="28"/>
                      </w:rPr>
                    </m:ctrlPr>
                  </m:dPr>
                  <m:e>
                    <m:nary>
                      <m:naryPr>
                        <m:chr m:val="∑"/>
                        <m:limLoc m:val="undOvr"/>
                        <m:supHide m:val="1"/>
                        <m:ctrlPr>
                          <w:rPr>
                            <w:rFonts w:ascii="Cambria Math" w:eastAsiaTheme="minorEastAsia" w:hAnsi="Cambria Math" w:cs="Times New Roman"/>
                            <w:sz w:val="28"/>
                            <w:szCs w:val="28"/>
                          </w:rPr>
                        </m:ctrlPr>
                      </m:naryPr>
                      <m:sub>
                        <m:r>
                          <w:rPr>
                            <w:rFonts w:ascii="Cambria Math" w:eastAsiaTheme="minorEastAsia" w:hAnsi="Cambria Math" w:cs="Times New Roman"/>
                            <w:sz w:val="28"/>
                            <w:szCs w:val="28"/>
                          </w:rPr>
                          <m:t>l=1,2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l</m:t>
                            </m:r>
                          </m:sup>
                        </m:sSup>
                      </m:e>
                    </m:nary>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19</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для функций</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s</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s</m:t>
                    </m:r>
                  </m:sup>
                </m:sSup>
                <m:r>
                  <w:rPr>
                    <w:rFonts w:ascii="Cambria Math" w:eastAsiaTheme="minorEastAsia" w:hAnsi="Cambria Math" w:cs="Times New Roman"/>
                    <w:sz w:val="28"/>
                    <w:szCs w:val="28"/>
                  </w:rPr>
                  <m:t>-μ</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s</m:t>
                    </m:r>
                  </m:sup>
                </m:sSup>
                <m:r>
                  <w:rPr>
                    <w:rFonts w:ascii="Cambria Math" w:eastAsiaTheme="minorEastAsia" w:hAnsi="Cambria Math" w:cs="Times New Roman"/>
                    <w:sz w:val="28"/>
                    <w:szCs w:val="28"/>
                  </w:rPr>
                  <m:t>u,</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20</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xml:space="preserve">, в зависимости от гармонической радиальной переменной </w:t>
      </w:r>
      <m:oMath>
        <m:r>
          <w:rPr>
            <w:rFonts w:ascii="Cambria Math" w:eastAsiaTheme="minorEastAsia" w:hAnsi="Cambria Math" w:cs="Times New Roman"/>
            <w:sz w:val="28"/>
            <w:szCs w:val="28"/>
          </w:rPr>
          <m:t>u</m:t>
        </m:r>
      </m:oMath>
      <w:r w:rsidRPr="00B1650F">
        <w:rPr>
          <w:rFonts w:ascii="Times New Roman" w:hAnsi="Times New Roman" w:cs="Times New Roman"/>
          <w:sz w:val="28"/>
          <w:szCs w:val="28"/>
        </w:rPr>
        <w:t xml:space="preserve">: </w:t>
      </w:r>
      <m:oMath>
        <m:r>
          <m:rPr>
            <m:sty m:val="p"/>
          </m:rPr>
          <w:rPr>
            <w:rFonts w:ascii="Cambria Math" w:eastAsiaTheme="minorEastAsia" w:hAnsi="Cambria Math" w:cs="Times New Roman"/>
            <w:sz w:val="28"/>
            <w:szCs w:val="28"/>
          </w:rPr>
          <m:t>exp</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-2μu</m:t>
            </m:r>
          </m:e>
        </m:d>
        <m:r>
          <w:rPr>
            <w:rFonts w:ascii="Cambria Math" w:eastAsiaTheme="minorEastAsia" w:hAnsi="Cambria Math" w:cs="Times New Roman"/>
            <w:sz w:val="28"/>
            <w:szCs w:val="28"/>
          </w:rPr>
          <m:t>=1-z</m:t>
        </m:r>
      </m:oMath>
      <w:r w:rsidRPr="00B1650F">
        <w:rPr>
          <w:rFonts w:ascii="Times New Roman" w:hAnsi="Times New Roman" w:cs="Times New Roman"/>
          <w:sz w:val="28"/>
          <w:szCs w:val="28"/>
        </w:rPr>
        <w:t xml:space="preserve">, со следующей асимптотикой для </w:t>
      </w:r>
      <m:oMath>
        <m:r>
          <w:rPr>
            <w:rFonts w:ascii="Cambria Math" w:eastAsiaTheme="minorEastAsia" w:hAnsi="Cambria Math" w:cs="Times New Roman"/>
            <w:sz w:val="28"/>
            <w:szCs w:val="28"/>
          </w:rPr>
          <m:t>u→+∞</m:t>
        </m:r>
      </m:oMath>
      <w:r w:rsidRPr="00B1650F">
        <w:rPr>
          <w:rFonts w:ascii="Times New Roman" w:hAnsi="Times New Roman" w:cs="Times New Roman"/>
          <w:sz w:val="28"/>
          <w:szCs w:val="28"/>
        </w:rPr>
        <w:t xml:space="preserve"> (на горизонте):</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s</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r>
                  <w:rPr>
                    <w:rFonts w:ascii="Cambria Math" w:eastAsiaTheme="minorEastAsia" w:hAnsi="Cambria Math" w:cs="Times New Roman"/>
                    <w:sz w:val="28"/>
                    <w:szCs w:val="28"/>
                  </w:rPr>
                  <m:t>=-μ</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s</m:t>
                    </m:r>
                  </m:sup>
                </m:sSup>
                <m:r>
                  <w:rPr>
                    <w:rFonts w:ascii="Cambria Math" w:eastAsiaTheme="minorEastAsia" w:hAnsi="Cambria Math" w:cs="Times New Roman"/>
                    <w:sz w:val="28"/>
                    <w:szCs w:val="28"/>
                  </w:rPr>
                  <m:t>u+</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s</m:t>
                    </m:r>
                  </m:sup>
                </m:sSubSup>
                <m:r>
                  <w:rPr>
                    <w:rFonts w:ascii="Cambria Math" w:eastAsiaTheme="minorEastAsia" w:hAnsi="Cambria Math" w:cs="Times New Roman"/>
                    <w:sz w:val="28"/>
                    <w:szCs w:val="28"/>
                  </w:rPr>
                  <m:t>+o</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21</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s0</m:t>
            </m:r>
          </m:sub>
        </m:sSub>
      </m:oMath>
      <w:r w:rsidRPr="00B1650F">
        <w:rPr>
          <w:rFonts w:ascii="Times New Roman" w:hAnsi="Times New Roman" w:cs="Times New Roman"/>
          <w:sz w:val="28"/>
          <w:szCs w:val="28"/>
        </w:rPr>
        <w:t xml:space="preserve"> </w:t>
      </w:r>
      <w:r w:rsidR="002A046B" w:rsidRPr="00B1650F">
        <w:rPr>
          <w:rFonts w:ascii="Times New Roman" w:hAnsi="Times New Roman" w:cs="Times New Roman"/>
          <w:sz w:val="28"/>
          <w:szCs w:val="28"/>
        </w:rPr>
        <w:t>-</w:t>
      </w:r>
      <w:r w:rsidRPr="00B1650F">
        <w:rPr>
          <w:rFonts w:ascii="Times New Roman" w:hAnsi="Times New Roman" w:cs="Times New Roman"/>
          <w:sz w:val="28"/>
          <w:szCs w:val="28"/>
        </w:rPr>
        <w:t xml:space="preserve"> константы, </w:t>
      </w: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Здесь и далее мы обозначаем</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s</m:t>
                    </m:r>
                  </m:sup>
                </m:sSup>
                <m:r>
                  <w:rPr>
                    <w:rFonts w:ascii="Cambria Math" w:eastAsiaTheme="minorEastAsia" w:hAnsi="Cambria Math" w:cs="Times New Roman"/>
                    <w:sz w:val="28"/>
                    <w:szCs w:val="28"/>
                  </w:rPr>
                  <m:t>=2</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l=1,2</m:t>
                    </m: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sl</m:t>
                        </m:r>
                      </m:sup>
                    </m:sSup>
                  </m:e>
                </m:nary>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22</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обратная матрица </w:t>
      </w:r>
      <m:oMath>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sl</m:t>
                </m:r>
              </m:sup>
            </m:sSup>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e>
            </m:d>
          </m:e>
          <m:sup>
            <m:r>
              <w:rPr>
                <w:rFonts w:ascii="Cambria Math" w:eastAsiaTheme="minorEastAsia" w:hAnsi="Cambria Math" w:cs="Times New Roman"/>
                <w:sz w:val="28"/>
                <w:szCs w:val="28"/>
              </w:rPr>
              <m:t>-1</m:t>
            </m:r>
          </m:sup>
        </m:sSup>
      </m:oMath>
      <w:r w:rsidRPr="00B1650F">
        <w:rPr>
          <w:rFonts w:ascii="Times New Roman" w:hAnsi="Times New Roman" w:cs="Times New Roman"/>
          <w:sz w:val="28"/>
          <w:szCs w:val="28"/>
        </w:rPr>
        <w:t xml:space="preserve"> корректно определена из-за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oMath>
      <w:r w:rsidRPr="00B1650F">
        <w:rPr>
          <w:rFonts w:ascii="Times New Roman" w:hAnsi="Times New Roman" w:cs="Times New Roman"/>
          <w:sz w:val="28"/>
          <w:szCs w:val="28"/>
        </w:rPr>
        <w:t>. Это следует из соотношений</w:t>
      </w:r>
      <w:r w:rsidR="00094582"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sl</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rPr>
                  <m:t>,</m:t>
                </m:r>
              </m:oMath>
            </m:oMathPara>
          </w:p>
          <w:p w:rsidR="005E4F91" w:rsidRPr="00B1650F" w:rsidRDefault="00A446BB" w:rsidP="00E374EA">
            <w:pPr>
              <w:rPr>
                <w:rFonts w:ascii="Times New Roman" w:hAnsi="Times New Roman" w:cs="Times New Roman"/>
                <w:i/>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sl</m:t>
                    </m:r>
                  </m:sub>
                </m:sSub>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+ε</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χ</m:t>
                    </m:r>
                  </m:e>
                  <m:sub>
                    <m:r>
                      <m:rPr>
                        <m:sty m:val="p"/>
                      </m:rPr>
                      <w:rPr>
                        <w:rFonts w:ascii="Cambria Math" w:eastAsiaTheme="minorEastAsia" w:hAnsi="Cambria Math" w:cs="Times New Roman"/>
                        <w:sz w:val="28"/>
                        <w:szCs w:val="28"/>
                      </w:rPr>
                      <m:t>s</m:t>
                    </m:r>
                  </m:sub>
                </m:sSub>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χ</m:t>
                    </m:r>
                  </m:e>
                  <m:sub>
                    <m:r>
                      <w:rPr>
                        <w:rFonts w:ascii="Cambria Math" w:eastAsiaTheme="minorEastAsia" w:hAnsi="Cambria Math" w:cs="Times New Roman"/>
                        <w:sz w:val="28"/>
                        <w:szCs w:val="28"/>
                      </w:rPr>
                      <m:t>l</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s</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l</m:t>
                    </m:r>
                  </m:sub>
                </m:sSub>
                <m:r>
                  <w:rPr>
                    <w:rFonts w:ascii="Cambria Math"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23</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χ</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=+1</m:t>
        </m:r>
      </m:oMath>
      <w:r w:rsidRPr="00B1650F">
        <w:rPr>
          <w:rFonts w:ascii="Times New Roman" w:hAnsi="Times New Roman" w:cs="Times New Roman"/>
          <w:sz w:val="28"/>
          <w:szCs w:val="28"/>
        </w:rPr>
        <w:t xml:space="preserve">,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χ</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=-1</m:t>
        </m:r>
      </m:oMath>
      <w:r w:rsidRPr="00B1650F">
        <w:rPr>
          <w:rFonts w:ascii="Times New Roman" w:hAnsi="Times New Roman" w:cs="Times New Roman"/>
          <w:sz w:val="28"/>
          <w:szCs w:val="28"/>
        </w:rPr>
        <w:t xml:space="preserve"> и обратимости матрицы </w:t>
      </w:r>
      <m:oMath>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sl</m:t>
                </m:r>
              </m:sub>
            </m:sSub>
          </m:e>
        </m:d>
      </m:oMath>
      <w:r w:rsidRPr="00B1650F">
        <w:rPr>
          <w:rFonts w:ascii="Times New Roman" w:hAnsi="Times New Roman" w:cs="Times New Roman"/>
          <w:sz w:val="28"/>
          <w:szCs w:val="28"/>
        </w:rPr>
        <w:t xml:space="preserve"> при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в силу соотношения </w:t>
      </w:r>
      <m:oMath>
        <m:r>
          <w:rPr>
            <w:rFonts w:ascii="Cambria Math" w:hAnsi="Cambria Math" w:cs="Times New Roman"/>
            <w:sz w:val="28"/>
            <w:szCs w:val="28"/>
          </w:rPr>
          <m:t>det</m:t>
        </m:r>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sl</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ε</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e>
            </m:d>
          </m:e>
          <m:sup>
            <m:r>
              <w:rPr>
                <w:rFonts w:ascii="Cambria Math" w:hAnsi="Cambria Math" w:cs="Times New Roman"/>
                <w:sz w:val="28"/>
                <w:szCs w:val="28"/>
              </w:rPr>
              <m:t>2</m:t>
            </m:r>
          </m:sup>
        </m:sSup>
      </m:oMath>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Интеграл энергии для (2.1</w:t>
      </w:r>
      <w:r w:rsidR="002A046B" w:rsidRPr="00B1650F">
        <w:rPr>
          <w:rFonts w:ascii="Times New Roman" w:hAnsi="Times New Roman" w:cs="Times New Roman"/>
          <w:sz w:val="28"/>
          <w:szCs w:val="28"/>
        </w:rPr>
        <w:t>9</w:t>
      </w:r>
      <w:r w:rsidRPr="00B1650F">
        <w:rPr>
          <w:rFonts w:ascii="Times New Roman" w:hAnsi="Times New Roman" w:cs="Times New Roman"/>
          <w:sz w:val="28"/>
          <w:szCs w:val="28"/>
        </w:rPr>
        <w:t>), совместимый с асимптотическими условиями (2.2</w:t>
      </w:r>
      <w:r w:rsidR="002A046B" w:rsidRPr="00B1650F">
        <w:rPr>
          <w:rFonts w:ascii="Times New Roman" w:hAnsi="Times New Roman" w:cs="Times New Roman"/>
          <w:sz w:val="28"/>
          <w:szCs w:val="28"/>
        </w:rPr>
        <w:t>1</w:t>
      </w:r>
      <w:r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09458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094582" w:rsidP="00E374EA">
            <w:pPr>
              <w:rPr>
                <w:rFonts w:ascii="Times New Roman" w:hAnsi="Times New Roman" w:cs="Times New Roman"/>
                <w:sz w:val="28"/>
                <w:szCs w:val="28"/>
              </w:rPr>
            </w:pPr>
            <m:oMathPara>
              <m:oMath>
                <m:r>
                  <w:rPr>
                    <w:rFonts w:ascii="Cambria Math" w:eastAsiaTheme="minorEastAsia" w:hAnsi="Cambria Math" w:cs="Times New Roman"/>
                    <w:sz w:val="28"/>
                    <w:szCs w:val="28"/>
                  </w:rPr>
                  <m:t>E=</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s,l=1,2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e>
                </m:nary>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s</m:t>
                        </m:r>
                      </m:sup>
                    </m:sSup>
                  </m:num>
                  <m:den>
                    <m:r>
                      <w:rPr>
                        <w:rFonts w:ascii="Cambria Math" w:eastAsiaTheme="minorEastAsia" w:hAnsi="Cambria Math" w:cs="Times New Roman"/>
                        <w:sz w:val="28"/>
                        <w:szCs w:val="28"/>
                      </w:rPr>
                      <m:t>du</m:t>
                    </m:r>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l</m:t>
                        </m:r>
                      </m:sup>
                    </m:sSup>
                  </m:num>
                  <m:den>
                    <m:r>
                      <w:rPr>
                        <w:rFonts w:ascii="Cambria Math" w:eastAsiaTheme="minorEastAsia" w:hAnsi="Cambria Math" w:cs="Times New Roman"/>
                        <w:sz w:val="28"/>
                        <w:szCs w:val="28"/>
                      </w:rPr>
                      <m:t>du</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s=1,2</m:t>
                    </m:r>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nary>
                <m:r>
                  <m:rPr>
                    <m:sty m:val="p"/>
                  </m:rPr>
                  <w:rPr>
                    <w:rFonts w:ascii="Cambria Math" w:eastAsiaTheme="minorEastAsia" w:hAnsi="Cambria Math" w:cs="Times New Roman"/>
                    <w:sz w:val="28"/>
                    <w:szCs w:val="28"/>
                  </w:rPr>
                  <m:t>exp</m:t>
                </m:r>
                <m:d>
                  <m:dPr>
                    <m:ctrlPr>
                      <w:rPr>
                        <w:rFonts w:ascii="Cambria Math" w:eastAsiaTheme="minorEastAsia" w:hAnsi="Cambria Math" w:cs="Times New Roman"/>
                        <w:sz w:val="28"/>
                        <w:szCs w:val="28"/>
                      </w:rPr>
                    </m:ctrlPr>
                  </m:dPr>
                  <m:e>
                    <m:nary>
                      <m:naryPr>
                        <m:chr m:val="∑"/>
                        <m:limLoc m:val="undOvr"/>
                        <m:supHide m:val="1"/>
                        <m:ctrlPr>
                          <w:rPr>
                            <w:rFonts w:ascii="Cambria Math" w:eastAsiaTheme="minorEastAsia" w:hAnsi="Cambria Math" w:cs="Times New Roman"/>
                            <w:sz w:val="28"/>
                            <w:szCs w:val="28"/>
                          </w:rPr>
                        </m:ctrlPr>
                      </m:naryPr>
                      <m:sub>
                        <m:r>
                          <w:rPr>
                            <w:rFonts w:ascii="Cambria Math" w:eastAsiaTheme="minorEastAsia" w:hAnsi="Cambria Math" w:cs="Times New Roman"/>
                            <w:sz w:val="28"/>
                            <w:szCs w:val="28"/>
                          </w:rPr>
                          <m:t>l=1,2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l</m:t>
                            </m:r>
                          </m:sup>
                        </m:sSup>
                      </m:e>
                    </m:nary>
                  </m:e>
                </m:d>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nary>
                  <m:naryPr>
                    <m:chr m:val="∑"/>
                    <m:limLoc m:val="undOvr"/>
                    <m:supHide m:val="1"/>
                    <m:ctrlPr>
                      <w:rPr>
                        <w:rFonts w:ascii="Cambria Math" w:eastAsiaTheme="minorEastAsia" w:hAnsi="Cambria Math" w:cs="Times New Roman"/>
                        <w:sz w:val="28"/>
                        <w:szCs w:val="28"/>
                      </w:rPr>
                    </m:ctrlPr>
                  </m:naryPr>
                  <m:sub>
                    <m:r>
                      <w:rPr>
                        <w:rFonts w:ascii="Cambria Math" w:eastAsiaTheme="minorEastAsia" w:hAnsi="Cambria Math" w:cs="Times New Roman"/>
                        <w:sz w:val="28"/>
                        <w:szCs w:val="28"/>
                      </w:rPr>
                      <m:t>s=1,2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s</m:t>
                        </m:r>
                      </m:sup>
                    </m:sSup>
                  </m:e>
                </m:nary>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24</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приводит к уравнению (2.1</w:t>
      </w:r>
      <w:r w:rsidR="002A046B" w:rsidRPr="00B1650F">
        <w:rPr>
          <w:rFonts w:ascii="Times New Roman" w:hAnsi="Times New Roman" w:cs="Times New Roman"/>
          <w:sz w:val="28"/>
          <w:szCs w:val="28"/>
        </w:rPr>
        <w:t>8</w:t>
      </w:r>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Вывод решений (</w:t>
      </w:r>
      <w:proofErr w:type="gramStart"/>
      <w:r w:rsidRPr="00B1650F">
        <w:rPr>
          <w:rFonts w:ascii="Times New Roman" w:hAnsi="Times New Roman" w:cs="Times New Roman"/>
          <w:sz w:val="28"/>
          <w:szCs w:val="28"/>
        </w:rPr>
        <w:t>2.</w:t>
      </w:r>
      <w:r w:rsidR="002A046B" w:rsidRPr="00B1650F">
        <w:rPr>
          <w:rFonts w:ascii="Times New Roman" w:hAnsi="Times New Roman" w:cs="Times New Roman"/>
          <w:sz w:val="28"/>
          <w:szCs w:val="28"/>
        </w:rPr>
        <w:t>4</w:t>
      </w:r>
      <w:r w:rsidRPr="00B1650F">
        <w:rPr>
          <w:rFonts w:ascii="Times New Roman" w:hAnsi="Times New Roman" w:cs="Times New Roman"/>
          <w:sz w:val="28"/>
          <w:szCs w:val="28"/>
        </w:rPr>
        <w:t>)-(</w:t>
      </w:r>
      <w:proofErr w:type="gramEnd"/>
      <w:r w:rsidRPr="00B1650F">
        <w:rPr>
          <w:rFonts w:ascii="Times New Roman" w:hAnsi="Times New Roman" w:cs="Times New Roman"/>
          <w:sz w:val="28"/>
          <w:szCs w:val="28"/>
        </w:rPr>
        <w:t>2.</w:t>
      </w:r>
      <w:r w:rsidR="002A046B" w:rsidRPr="00B1650F">
        <w:rPr>
          <w:rFonts w:ascii="Times New Roman" w:hAnsi="Times New Roman" w:cs="Times New Roman"/>
          <w:sz w:val="28"/>
          <w:szCs w:val="28"/>
        </w:rPr>
        <w:t>7</w:t>
      </w:r>
      <w:r w:rsidRPr="00B1650F">
        <w:rPr>
          <w:rFonts w:ascii="Times New Roman" w:hAnsi="Times New Roman" w:cs="Times New Roman"/>
          <w:sz w:val="28"/>
          <w:szCs w:val="28"/>
        </w:rPr>
        <w:t>), (2.</w:t>
      </w:r>
      <w:r w:rsidR="002A046B" w:rsidRPr="00B1650F">
        <w:rPr>
          <w:rFonts w:ascii="Times New Roman" w:hAnsi="Times New Roman" w:cs="Times New Roman"/>
          <w:sz w:val="28"/>
          <w:szCs w:val="28"/>
        </w:rPr>
        <w:t>10</w:t>
      </w:r>
      <w:r w:rsidRPr="00B1650F">
        <w:rPr>
          <w:rFonts w:ascii="Times New Roman" w:hAnsi="Times New Roman" w:cs="Times New Roman"/>
          <w:sz w:val="28"/>
          <w:szCs w:val="28"/>
        </w:rPr>
        <w:t>)-(2.1</w:t>
      </w:r>
      <w:r w:rsidR="002A046B" w:rsidRPr="00B1650F">
        <w:rPr>
          <w:rFonts w:ascii="Times New Roman" w:hAnsi="Times New Roman" w:cs="Times New Roman"/>
          <w:sz w:val="28"/>
          <w:szCs w:val="28"/>
        </w:rPr>
        <w:t>2</w:t>
      </w:r>
      <w:r w:rsidRPr="00B1650F">
        <w:rPr>
          <w:rFonts w:ascii="Times New Roman" w:hAnsi="Times New Roman" w:cs="Times New Roman"/>
          <w:sz w:val="28"/>
          <w:szCs w:val="28"/>
        </w:rPr>
        <w:t>) можно извлечь из соотношений</w:t>
      </w:r>
      <w:r w:rsidR="00E72820"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21-23</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где решения с горизонтом были получены из общих сферически-симметричных решений, подчиняющихся уравнениям тодовского типа, соответствующим невырожденной (квазикартановой) матрице </w:t>
      </w:r>
      <m:oMath>
        <m:r>
          <w:rPr>
            <w:rFonts w:ascii="Cambria Math" w:hAnsi="Cambria Math" w:cs="Times New Roman"/>
            <w:sz w:val="28"/>
            <w:szCs w:val="28"/>
          </w:rPr>
          <m:t>A</m:t>
        </m:r>
      </m:oMath>
      <w:r w:rsidRPr="00B1650F">
        <w:rPr>
          <w:rFonts w:ascii="Times New Roman" w:hAnsi="Times New Roman" w:cs="Times New Roman"/>
          <w:sz w:val="28"/>
          <w:szCs w:val="28"/>
        </w:rPr>
        <w:t>. В нашем случае эти уравнения задаются формулой (2.1</w:t>
      </w:r>
      <w:r w:rsidR="002A046B" w:rsidRPr="00B1650F">
        <w:rPr>
          <w:rFonts w:ascii="Times New Roman" w:hAnsi="Times New Roman" w:cs="Times New Roman"/>
          <w:sz w:val="28"/>
          <w:szCs w:val="28"/>
        </w:rPr>
        <w:t>9</w:t>
      </w:r>
      <w:r w:rsidRPr="00B1650F">
        <w:rPr>
          <w:rFonts w:ascii="Times New Roman" w:hAnsi="Times New Roman" w:cs="Times New Roman"/>
          <w:sz w:val="28"/>
          <w:szCs w:val="28"/>
        </w:rPr>
        <w:t xml:space="preserve">) с матрицей </w:t>
      </w:r>
      <m:oMath>
        <m:r>
          <w:rPr>
            <w:rFonts w:ascii="Cambria Math" w:hAnsi="Cambria Math" w:cs="Times New Roman"/>
            <w:sz w:val="28"/>
            <w:szCs w:val="28"/>
          </w:rPr>
          <m:t>A</m:t>
        </m:r>
      </m:oMath>
      <w:r w:rsidRPr="00B1650F">
        <w:rPr>
          <w:rFonts w:ascii="Times New Roman" w:hAnsi="Times New Roman" w:cs="Times New Roman"/>
          <w:sz w:val="28"/>
          <w:szCs w:val="28"/>
        </w:rPr>
        <w:t xml:space="preserve"> из (2.2</w:t>
      </w:r>
      <w:r w:rsidR="002A046B" w:rsidRPr="00B1650F">
        <w:rPr>
          <w:rFonts w:ascii="Times New Roman" w:hAnsi="Times New Roman" w:cs="Times New Roman"/>
          <w:sz w:val="28"/>
          <w:szCs w:val="28"/>
        </w:rPr>
        <w:t>3</w:t>
      </w:r>
      <w:r w:rsidRPr="00B1650F">
        <w:rPr>
          <w:rFonts w:ascii="Times New Roman" w:hAnsi="Times New Roman" w:cs="Times New Roman"/>
          <w:sz w:val="28"/>
          <w:szCs w:val="28"/>
        </w:rPr>
        <w:t xml:space="preserve">), и из условия </w:t>
      </w:r>
      <m:oMath>
        <m:r>
          <w:rPr>
            <w:rFonts w:ascii="Cambria Math" w:hAnsi="Cambria Math" w:cs="Times New Roman"/>
            <w:sz w:val="28"/>
            <w:szCs w:val="28"/>
          </w:rPr>
          <m:t>detA≠0</m:t>
        </m:r>
      </m:oMath>
      <w:r w:rsidRPr="00B1650F">
        <w:rPr>
          <w:rFonts w:ascii="Times New Roman" w:hAnsi="Times New Roman" w:cs="Times New Roman"/>
          <w:sz w:val="28"/>
          <w:szCs w:val="28"/>
        </w:rPr>
        <w:t xml:space="preserve"> следует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oMath>
      <w:r w:rsidRPr="00B1650F">
        <w:rPr>
          <w:rFonts w:ascii="Times New Roman" w:hAnsi="Times New Roman" w:cs="Times New Roman"/>
          <w:sz w:val="28"/>
          <w:szCs w:val="28"/>
        </w:rPr>
        <w:t>. Основные уравнения (2.</w:t>
      </w:r>
      <w:r w:rsidR="002A046B" w:rsidRPr="00B1650F">
        <w:rPr>
          <w:rFonts w:ascii="Times New Roman" w:hAnsi="Times New Roman" w:cs="Times New Roman"/>
          <w:sz w:val="28"/>
          <w:szCs w:val="28"/>
        </w:rPr>
        <w:t>10</w:t>
      </w:r>
      <w:r w:rsidRPr="00B1650F">
        <w:rPr>
          <w:rFonts w:ascii="Times New Roman" w:hAnsi="Times New Roman" w:cs="Times New Roman"/>
          <w:sz w:val="28"/>
          <w:szCs w:val="28"/>
        </w:rPr>
        <w:t>) эквивалентны этим уравнениям тодовского типа.</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Явные аналитические решения уравнений (2.</w:t>
      </w:r>
      <w:r w:rsidR="002A046B" w:rsidRPr="00B1650F">
        <w:rPr>
          <w:rFonts w:ascii="Times New Roman" w:hAnsi="Times New Roman" w:cs="Times New Roman"/>
          <w:sz w:val="28"/>
          <w:szCs w:val="28"/>
        </w:rPr>
        <w:t>10</w:t>
      </w:r>
      <w:r w:rsidRPr="00B1650F">
        <w:rPr>
          <w:rFonts w:ascii="Times New Roman" w:hAnsi="Times New Roman" w:cs="Times New Roman"/>
          <w:sz w:val="28"/>
          <w:szCs w:val="28"/>
        </w:rPr>
        <w:t>), (2.1</w:t>
      </w:r>
      <w:r w:rsidR="002A046B" w:rsidRPr="00B1650F">
        <w:rPr>
          <w:rFonts w:ascii="Times New Roman" w:hAnsi="Times New Roman" w:cs="Times New Roman"/>
          <w:sz w:val="28"/>
          <w:szCs w:val="28"/>
        </w:rPr>
        <w:t>1</w:t>
      </w:r>
      <w:r w:rsidRPr="00B1650F">
        <w:rPr>
          <w:rFonts w:ascii="Times New Roman" w:hAnsi="Times New Roman" w:cs="Times New Roman"/>
          <w:sz w:val="28"/>
          <w:szCs w:val="28"/>
        </w:rPr>
        <w:t>), (2.1</w:t>
      </w:r>
      <w:r w:rsidR="002A046B" w:rsidRPr="00B1650F">
        <w:rPr>
          <w:rFonts w:ascii="Times New Roman" w:hAnsi="Times New Roman" w:cs="Times New Roman"/>
          <w:sz w:val="28"/>
          <w:szCs w:val="28"/>
        </w:rPr>
        <w:t>2</w:t>
      </w:r>
      <w:r w:rsidRPr="00B1650F">
        <w:rPr>
          <w:rFonts w:ascii="Times New Roman" w:hAnsi="Times New Roman" w:cs="Times New Roman"/>
          <w:sz w:val="28"/>
          <w:szCs w:val="28"/>
        </w:rPr>
        <w:t>) не существуют. Можно попытаться искать решения в виде</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CD72BC">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=1+</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b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R</m:t>
                                </m:r>
                              </m:den>
                            </m:f>
                          </m:e>
                        </m:d>
                      </m:e>
                      <m:sup>
                        <m:r>
                          <w:rPr>
                            <w:rFonts w:ascii="Cambria Math" w:eastAsiaTheme="minorEastAsia" w:hAnsi="Cambria Math" w:cs="Times New Roman"/>
                            <w:sz w:val="28"/>
                            <w:szCs w:val="28"/>
                          </w:rPr>
                          <m:t>k</m:t>
                        </m:r>
                      </m:sup>
                    </m:sSup>
                  </m:e>
                </m:nary>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25</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bSup>
      </m:oMath>
      <w:r w:rsidRPr="00B1650F">
        <w:rPr>
          <w:rFonts w:ascii="Times New Roman" w:hAnsi="Times New Roman" w:cs="Times New Roman"/>
          <w:sz w:val="28"/>
          <w:szCs w:val="28"/>
        </w:rPr>
        <w:t xml:space="preserve"> — константы, </w:t>
      </w:r>
      <m:oMath>
        <m:r>
          <w:rPr>
            <w:rFonts w:ascii="Cambria Math" w:eastAsiaTheme="minorEastAsia" w:hAnsi="Cambria Math" w:cs="Times New Roman"/>
            <w:sz w:val="28"/>
            <w:szCs w:val="28"/>
          </w:rPr>
          <m:t>k=1,2,…</m:t>
        </m:r>
      </m:oMath>
      <w:r w:rsidRPr="00B1650F">
        <w:rPr>
          <w:rFonts w:ascii="Times New Roman" w:eastAsiaTheme="minorEastAsia" w:hAnsi="Times New Roman" w:cs="Times New Roman"/>
          <w:sz w:val="28"/>
          <w:szCs w:val="28"/>
        </w:rPr>
        <w:t>,</w:t>
      </w:r>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xml:space="preserve">, но только в нескольких интегрируемых случаях цепочка уравнений для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bSup>
      </m:oMath>
      <w:r w:rsidRPr="00B1650F">
        <w:rPr>
          <w:rFonts w:ascii="Times New Roman" w:hAnsi="Times New Roman" w:cs="Times New Roman"/>
          <w:sz w:val="28"/>
          <w:szCs w:val="28"/>
        </w:rPr>
        <w:t xml:space="preserve"> обрывается.</w:t>
      </w:r>
    </w:p>
    <w:p w:rsidR="000473D1" w:rsidRPr="00B1650F" w:rsidRDefault="000473D1" w:rsidP="00E374EA">
      <w:pPr>
        <w:spacing w:after="0" w:line="240" w:lineRule="auto"/>
        <w:ind w:firstLine="567"/>
        <w:rPr>
          <w:rFonts w:ascii="Times New Roman" w:eastAsiaTheme="minorEastAsia" w:hAnsi="Times New Roman" w:cs="Times New Roman"/>
          <w:sz w:val="28"/>
          <w:szCs w:val="28"/>
        </w:rPr>
      </w:pPr>
      <w:r w:rsidRPr="00B1650F">
        <w:rPr>
          <w:rFonts w:ascii="Times New Roman" w:hAnsi="Times New Roman" w:cs="Times New Roman"/>
          <w:sz w:val="28"/>
          <w:szCs w:val="28"/>
        </w:rPr>
        <w:lastRenderedPageBreak/>
        <w:t xml:space="preserve">Для </w:t>
      </w:r>
      <m:oMath>
        <m:r>
          <w:rPr>
            <w:rFonts w:ascii="Cambria Math" w:eastAsiaTheme="minorEastAsia" w:hAnsi="Cambria Math" w:cs="Times New Roman"/>
            <w:sz w:val="28"/>
            <w:szCs w:val="28"/>
          </w:rPr>
          <m:t>ε=+1</m:t>
        </m:r>
      </m:oMath>
      <w:r w:rsidRPr="00B1650F">
        <w:rPr>
          <w:rFonts w:ascii="Times New Roman" w:hAnsi="Times New Roman" w:cs="Times New Roman"/>
          <w:sz w:val="28"/>
          <w:szCs w:val="28"/>
        </w:rPr>
        <w:t xml:space="preserve"> существуют, по крайней мере, четыре интегрируемых конфигурации, связанных с алгебрами Ли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oMath>
      <w:r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oMath>
      <w:r w:rsidR="0065157D" w:rsidRPr="00B1650F">
        <w:rPr>
          <w:rFonts w:ascii="Times New Roman" w:eastAsiaTheme="minorEastAsia" w:hAnsi="Times New Roman" w:cs="Times New Roman"/>
          <w:sz w:val="28"/>
          <w:szCs w:val="28"/>
        </w:rPr>
        <w:t>. Далее рассмотрим их по отдельности.</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 xml:space="preserve">Случай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oMath>
      <w:r w:rsidR="0065157D" w:rsidRPr="00B1650F">
        <w:rPr>
          <w:rFonts w:ascii="Times New Roman" w:eastAsiaTheme="minorEastAsia" w:hAnsi="Times New Roman" w:cs="Times New Roman"/>
          <w:i/>
          <w:sz w:val="28"/>
          <w:szCs w:val="28"/>
        </w:rPr>
        <w:t xml:space="preserve">. </w:t>
      </w:r>
      <w:r w:rsidRPr="00B1650F">
        <w:rPr>
          <w:rFonts w:ascii="Times New Roman" w:hAnsi="Times New Roman" w:cs="Times New Roman"/>
          <w:sz w:val="28"/>
          <w:szCs w:val="28"/>
        </w:rPr>
        <w:t xml:space="preserve">Рассмотрим случай </w:t>
      </w:r>
      <m:oMath>
        <m:r>
          <w:rPr>
            <w:rFonts w:ascii="Cambria Math" w:eastAsiaTheme="minorEastAsia" w:hAnsi="Cambria Math" w:cs="Times New Roman"/>
            <w:sz w:val="28"/>
            <w:szCs w:val="28"/>
          </w:rPr>
          <m:t>ε=1</m:t>
        </m:r>
      </m:oMath>
      <w:r w:rsidRPr="00B1650F">
        <w:rPr>
          <w:rFonts w:ascii="Times New Roman" w:hAnsi="Times New Roman" w:cs="Times New Roman"/>
          <w:sz w:val="28"/>
          <w:szCs w:val="28"/>
        </w:rPr>
        <w:t xml:space="preserve"> и</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CD72BC">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ss'</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2</m:t>
                          </m:r>
                        </m:e>
                        <m:e>
                          <m:r>
                            <w:rPr>
                              <w:rFonts w:ascii="Cambria Math" w:eastAsiaTheme="minorEastAsia" w:hAnsi="Cambria Math" w:cs="Times New Roman"/>
                              <w:sz w:val="28"/>
                              <w:szCs w:val="28"/>
                            </w:rPr>
                            <m:t>0</m:t>
                          </m:r>
                        </m:e>
                      </m:mr>
                      <m:mr>
                        <m:e>
                          <m:r>
                            <w:rPr>
                              <w:rFonts w:ascii="Cambria Math" w:eastAsiaTheme="minorEastAsia" w:hAnsi="Cambria Math" w:cs="Times New Roman"/>
                              <w:sz w:val="28"/>
                              <w:szCs w:val="28"/>
                            </w:rPr>
                            <m:t>0</m:t>
                          </m:r>
                        </m:e>
                        <m:e>
                          <m:r>
                            <w:rPr>
                              <w:rFonts w:ascii="Cambria Math" w:eastAsiaTheme="minorEastAsia" w:hAnsi="Cambria Math" w:cs="Times New Roman"/>
                              <w:sz w:val="28"/>
                              <w:szCs w:val="28"/>
                            </w:rPr>
                            <m:t>2</m:t>
                          </m:r>
                        </m:e>
                      </m:mr>
                    </m:m>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26</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Получим</w:t>
      </w:r>
      <w:r w:rsidR="00CD72BC"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CD72BC">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27</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Для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мы получаем дилатонную связь, соответствующую индуцированной струнной модели. Матрица (3.2) является матрицей Картана для алгебры Ли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oMath>
      <w:r w:rsidRPr="00B1650F">
        <w:rPr>
          <w:rFonts w:ascii="Times New Roman" w:hAnsi="Times New Roman" w:cs="Times New Roman"/>
          <w:sz w:val="28"/>
          <w:szCs w:val="28"/>
        </w:rPr>
        <w:t xml:space="preserve">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=sl</m:t>
            </m:r>
            <m:d>
              <m:dPr>
                <m:ctrlPr>
                  <w:rPr>
                    <w:rFonts w:ascii="Cambria Math" w:hAnsi="Cambria Math" w:cs="Times New Roman"/>
                    <w:i/>
                    <w:sz w:val="28"/>
                    <w:szCs w:val="28"/>
                  </w:rPr>
                </m:ctrlPr>
              </m:dPr>
              <m:e>
                <m:r>
                  <w:rPr>
                    <w:rFonts w:ascii="Cambria Math" w:hAnsi="Cambria Math" w:cs="Times New Roman"/>
                    <w:sz w:val="28"/>
                    <w:szCs w:val="28"/>
                  </w:rPr>
                  <m:t>2</m:t>
                </m:r>
              </m:e>
            </m:d>
          </m:e>
        </m:d>
      </m:oMath>
      <w:r w:rsidRPr="00B1650F">
        <w:rPr>
          <w:rFonts w:ascii="Times New Roman" w:hAnsi="Times New Roman" w:cs="Times New Roman"/>
          <w:sz w:val="28"/>
          <w:szCs w:val="28"/>
        </w:rPr>
        <w:t>. В этом случае</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CD72BC">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890FF5" w:rsidRPr="00B1650F">
              <w:rPr>
                <w:rFonts w:ascii="Times New Roman" w:eastAsiaTheme="minorEastAsia" w:hAnsi="Times New Roman" w:cs="Times New Roman"/>
                <w:sz w:val="28"/>
                <w:szCs w:val="28"/>
              </w:rPr>
              <w:t>28</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где</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CD72BC" w:rsidRPr="00B1650F" w:rsidTr="00CD72BC">
        <w:tc>
          <w:tcPr>
            <w:tcW w:w="250" w:type="pct"/>
          </w:tcPr>
          <w:p w:rsidR="00CD72BC" w:rsidRPr="00B1650F" w:rsidRDefault="00CD72BC" w:rsidP="00E374EA">
            <w:pPr>
              <w:ind w:firstLine="0"/>
              <w:rPr>
                <w:rFonts w:ascii="Times New Roman" w:eastAsiaTheme="minorEastAsia" w:hAnsi="Times New Roman" w:cs="Times New Roman"/>
                <w:sz w:val="28"/>
                <w:szCs w:val="28"/>
              </w:rPr>
            </w:pPr>
          </w:p>
        </w:tc>
        <w:tc>
          <w:tcPr>
            <w:tcW w:w="4500" w:type="pct"/>
          </w:tcPr>
          <w:p w:rsidR="00CD72BC" w:rsidRPr="00B1650F" w:rsidRDefault="00A446BB" w:rsidP="00E374EA">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+2μ</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m:oMathPara>
          </w:p>
        </w:tc>
        <w:tc>
          <w:tcPr>
            <w:tcW w:w="250" w:type="pct"/>
            <w:vAlign w:val="center"/>
          </w:tcPr>
          <w:p w:rsidR="00CD72BC" w:rsidRPr="00B1650F" w:rsidRDefault="00CD72B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29</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Для положительных корней (</w:t>
      </w:r>
      <w:r w:rsidR="002A046B" w:rsidRPr="00B1650F">
        <w:rPr>
          <w:rFonts w:ascii="Times New Roman" w:hAnsi="Times New Roman" w:cs="Times New Roman"/>
          <w:sz w:val="28"/>
          <w:szCs w:val="28"/>
        </w:rPr>
        <w:t>2</w:t>
      </w:r>
      <w:r w:rsidRPr="00B1650F">
        <w:rPr>
          <w:rFonts w:ascii="Times New Roman" w:hAnsi="Times New Roman" w:cs="Times New Roman"/>
          <w:sz w:val="28"/>
          <w:szCs w:val="28"/>
        </w:rPr>
        <w:t>.</w:t>
      </w:r>
      <w:r w:rsidR="002A046B" w:rsidRPr="00B1650F">
        <w:rPr>
          <w:rFonts w:ascii="Times New Roman" w:hAnsi="Times New Roman" w:cs="Times New Roman"/>
          <w:sz w:val="28"/>
          <w:szCs w:val="28"/>
        </w:rPr>
        <w:t>29</w:t>
      </w:r>
      <w:r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CD72BC">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=-μ+</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rad>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30</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мы приходим к четко определенному решению для </w:t>
      </w:r>
      <m:oMath>
        <m:r>
          <w:rPr>
            <w:rFonts w:ascii="Cambria Math" w:eastAsiaTheme="minorEastAsia" w:hAnsi="Cambria Math" w:cs="Times New Roman"/>
            <w:sz w:val="28"/>
            <w:szCs w:val="28"/>
          </w:rPr>
          <m:t>R&gt;2</m:t>
        </m:r>
      </m:oMath>
      <w:r w:rsidRPr="00B1650F">
        <w:rPr>
          <w:rFonts w:ascii="Times New Roman" w:hAnsi="Times New Roman" w:cs="Times New Roman"/>
          <w:sz w:val="28"/>
          <w:szCs w:val="28"/>
        </w:rPr>
        <w:t xml:space="preserve"> с асимптотически</w:t>
      </w:r>
      <w:r w:rsidRPr="00B1650F">
        <w:rPr>
          <w:rFonts w:ascii="Times New Roman" w:hAnsi="Times New Roman" w:cs="Times New Roman"/>
          <w:sz w:val="28"/>
          <w:szCs w:val="28"/>
          <w:highlight w:val="green"/>
        </w:rPr>
        <w:t xml:space="preserve"> </w:t>
      </w:r>
      <w:r w:rsidRPr="00B1650F">
        <w:rPr>
          <w:rFonts w:ascii="Times New Roman" w:hAnsi="Times New Roman" w:cs="Times New Roman"/>
          <w:sz w:val="28"/>
          <w:szCs w:val="28"/>
        </w:rPr>
        <w:t xml:space="preserve">плоской метрикой и горизонтом при </w:t>
      </w:r>
      <m:oMath>
        <m:r>
          <w:rPr>
            <w:rFonts w:ascii="Cambria Math" w:eastAsiaTheme="minorEastAsia" w:hAnsi="Cambria Math" w:cs="Times New Roman"/>
            <w:sz w:val="28"/>
            <w:szCs w:val="28"/>
          </w:rPr>
          <m:t>R=2μ</m:t>
        </m:r>
      </m:oMath>
      <w:r w:rsidRPr="00B1650F">
        <w:rPr>
          <w:rFonts w:ascii="Times New Roman" w:hAnsi="Times New Roman" w:cs="Times New Roman"/>
          <w:sz w:val="28"/>
          <w:szCs w:val="28"/>
        </w:rPr>
        <w:t xml:space="preserve">. Заметим, что в случае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дионное решение имеет композитный аналог, рассмотренный ранее в</w:t>
      </w:r>
      <w:r w:rsidR="00241766" w:rsidRPr="00B1650F">
        <w:rPr>
          <w:rFonts w:ascii="Times New Roman" w:hAnsi="Times New Roman" w:cs="Times New Roman"/>
          <w:sz w:val="28"/>
          <w:szCs w:val="28"/>
        </w:rPr>
        <w:t xml:space="preserve">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10,12</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см. также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17</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для некоторых обобщений.</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 xml:space="preserve">Случай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oMath>
      <w:r w:rsidR="00E05F1B" w:rsidRPr="00B1650F">
        <w:rPr>
          <w:rFonts w:ascii="Times New Roman" w:eastAsiaTheme="minorEastAsia" w:hAnsi="Times New Roman" w:cs="Times New Roman"/>
          <w:i/>
          <w:sz w:val="28"/>
          <w:szCs w:val="28"/>
        </w:rPr>
        <w:t>.</w:t>
      </w:r>
      <w:r w:rsidR="00E05F1B" w:rsidRPr="00B1650F">
        <w:rPr>
          <w:rFonts w:ascii="Times New Roman" w:eastAsiaTheme="minorEastAsia" w:hAnsi="Times New Roman" w:cs="Times New Roman"/>
          <w:b/>
          <w:i/>
          <w:sz w:val="28"/>
          <w:szCs w:val="28"/>
        </w:rPr>
        <w:t xml:space="preserve"> </w:t>
      </w:r>
      <w:r w:rsidRPr="00B1650F">
        <w:rPr>
          <w:rFonts w:ascii="Times New Roman" w:hAnsi="Times New Roman" w:cs="Times New Roman"/>
          <w:sz w:val="28"/>
          <w:szCs w:val="28"/>
        </w:rPr>
        <w:t xml:space="preserve">Теперь мы положим </w:t>
      </w:r>
      <m:oMath>
        <m:r>
          <w:rPr>
            <w:rFonts w:ascii="Cambria Math" w:eastAsiaTheme="minorEastAsia" w:hAnsi="Cambria Math" w:cs="Times New Roman"/>
            <w:sz w:val="28"/>
            <w:szCs w:val="28"/>
          </w:rPr>
          <m:t>ε=1</m:t>
        </m:r>
      </m:oMath>
      <w:r w:rsidRPr="00B1650F">
        <w:rPr>
          <w:rFonts w:ascii="Times New Roman" w:hAnsi="Times New Roman" w:cs="Times New Roman"/>
          <w:sz w:val="28"/>
          <w:szCs w:val="28"/>
        </w:rPr>
        <w:t xml:space="preserve"> и</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D2255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ss'</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2</m:t>
                          </m:r>
                        </m:e>
                        <m:e>
                          <m:r>
                            <w:rPr>
                              <w:rFonts w:ascii="Cambria Math" w:eastAsiaTheme="minorEastAsia" w:hAnsi="Cambria Math" w:cs="Times New Roman"/>
                              <w:sz w:val="28"/>
                              <w:szCs w:val="28"/>
                            </w:rPr>
                            <m:t>-1</m:t>
                          </m:r>
                        </m:e>
                      </m:mr>
                      <m:mr>
                        <m:e>
                          <m:r>
                            <w:rPr>
                              <w:rFonts w:ascii="Cambria Math" w:eastAsiaTheme="minorEastAsia" w:hAnsi="Cambria Math" w:cs="Times New Roman"/>
                              <w:sz w:val="28"/>
                              <w:szCs w:val="28"/>
                            </w:rPr>
                            <m:t>-1</m:t>
                          </m:r>
                        </m:e>
                        <m:e>
                          <m:r>
                            <w:rPr>
                              <w:rFonts w:ascii="Cambria Math" w:eastAsiaTheme="minorEastAsia" w:hAnsi="Cambria Math" w:cs="Times New Roman"/>
                              <w:sz w:val="28"/>
                              <w:szCs w:val="28"/>
                            </w:rPr>
                            <m:t>2</m:t>
                          </m:r>
                        </m:e>
                      </m:mr>
                    </m:m>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31</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Получим</w:t>
      </w:r>
      <w:r w:rsidR="006B20AF"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D2255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CD72BC" w:rsidRPr="00EA6969" w:rsidRDefault="00A446BB" w:rsidP="00EA6969">
            <w:pPr>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 xml:space="preserve">=λ,  </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32</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lastRenderedPageBreak/>
        <w:t xml:space="preserve">Это значение константы дилатонной связи появляется после редукции </w:t>
      </w:r>
      <m:oMath>
        <m:r>
          <w:rPr>
            <w:rFonts w:ascii="Cambria Math" w:hAnsi="Cambria Math" w:cs="Times New Roman"/>
            <w:sz w:val="28"/>
            <w:szCs w:val="28"/>
          </w:rPr>
          <m:t>5</m:t>
        </m:r>
      </m:oMath>
      <w:r w:rsidRPr="00B1650F">
        <w:rPr>
          <w:rFonts w:ascii="Times New Roman" w:eastAsiaTheme="minorEastAsia" w:hAnsi="Times New Roman" w:cs="Times New Roman"/>
          <w:sz w:val="28"/>
          <w:szCs w:val="28"/>
        </w:rPr>
        <w:t>-мерной</w:t>
      </w:r>
      <w:r w:rsidRPr="00B1650F">
        <w:rPr>
          <w:rFonts w:ascii="Times New Roman" w:hAnsi="Times New Roman" w:cs="Times New Roman"/>
          <w:sz w:val="28"/>
          <w:szCs w:val="28"/>
        </w:rPr>
        <w:t xml:space="preserve"> модели Калуцы-Клейна к четырем измерениям. Получаем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s</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B1650F">
        <w:rPr>
          <w:rFonts w:ascii="Times New Roman" w:hAnsi="Times New Roman" w:cs="Times New Roman"/>
          <w:sz w:val="28"/>
          <w:szCs w:val="28"/>
        </w:rPr>
        <w:t>, а (</w:t>
      </w:r>
      <w:r w:rsidR="00EC7AC5" w:rsidRPr="00B1650F">
        <w:rPr>
          <w:rFonts w:ascii="Times New Roman" w:hAnsi="Times New Roman" w:cs="Times New Roman"/>
          <w:sz w:val="28"/>
          <w:szCs w:val="28"/>
        </w:rPr>
        <w:t>2</w:t>
      </w:r>
      <w:r w:rsidRPr="00B1650F">
        <w:rPr>
          <w:rFonts w:ascii="Times New Roman" w:hAnsi="Times New Roman" w:cs="Times New Roman"/>
          <w:sz w:val="28"/>
          <w:szCs w:val="28"/>
        </w:rPr>
        <w:t>.</w:t>
      </w:r>
      <w:r w:rsidR="00EC7AC5" w:rsidRPr="00B1650F">
        <w:rPr>
          <w:rFonts w:ascii="Times New Roman" w:hAnsi="Times New Roman" w:cs="Times New Roman"/>
          <w:sz w:val="28"/>
          <w:szCs w:val="28"/>
        </w:rPr>
        <w:t>31</w:t>
      </w:r>
      <w:r w:rsidRPr="00B1650F">
        <w:rPr>
          <w:rFonts w:ascii="Times New Roman" w:hAnsi="Times New Roman" w:cs="Times New Roman"/>
          <w:sz w:val="28"/>
          <w:szCs w:val="28"/>
        </w:rPr>
        <w:t xml:space="preserve">) - матрица Картана для алгебры Ли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=sl</m:t>
        </m:r>
        <m:d>
          <m:dPr>
            <m:ctrlPr>
              <w:rPr>
                <w:rFonts w:ascii="Cambria Math" w:hAnsi="Cambria Math" w:cs="Times New Roman"/>
                <w:i/>
                <w:sz w:val="28"/>
                <w:szCs w:val="28"/>
              </w:rPr>
            </m:ctrlPr>
          </m:dPr>
          <m:e>
            <m:r>
              <w:rPr>
                <w:rFonts w:ascii="Cambria Math" w:hAnsi="Cambria Math" w:cs="Times New Roman"/>
                <w:sz w:val="28"/>
                <w:szCs w:val="28"/>
              </w:rPr>
              <m:t>3</m:t>
            </m:r>
          </m:e>
        </m:d>
      </m:oMath>
      <w:r w:rsidRPr="00B1650F">
        <w:rPr>
          <w:rFonts w:ascii="Times New Roman" w:hAnsi="Times New Roman" w:cs="Times New Roman"/>
          <w:sz w:val="28"/>
          <w:szCs w:val="28"/>
        </w:rPr>
        <w:t xml:space="preserve">. В этом случае получаем </w:t>
      </w:r>
      <w:r w:rsidR="0021699A" w:rsidRPr="00E40949">
        <w:rPr>
          <w:rFonts w:ascii="Times New Roman" w:hAnsi="Times New Roman" w:cs="Times New Roman"/>
          <w:sz w:val="28"/>
          <w:szCs w:val="28"/>
        </w:rPr>
        <w:t>[</w:t>
      </w:r>
      <w:r w:rsidR="00FB0B0E">
        <w:rPr>
          <w:rFonts w:ascii="Times New Roman" w:hAnsi="Times New Roman" w:cs="Times New Roman"/>
          <w:sz w:val="28"/>
          <w:szCs w:val="28"/>
          <w:lang w:val="en-US"/>
        </w:rPr>
        <w:t>22</w:t>
      </w:r>
      <w:r w:rsidR="0021699A" w:rsidRPr="00E40949">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D2255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33</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где</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D2255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CD72BC" w:rsidP="00E374EA">
            <w:pPr>
              <w:rPr>
                <w:rFonts w:ascii="Times New Roman" w:hAnsi="Times New Roman" w:cs="Times New Roman"/>
                <w:sz w:val="28"/>
                <w:szCs w:val="28"/>
              </w:rPr>
            </w:pPr>
            <m:oMathPara>
              <m:oMath>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+2μ</m:t>
                        </m:r>
                      </m:e>
                    </m:d>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+4μ</m:t>
                        </m:r>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+4μ</m:t>
                    </m:r>
                  </m:den>
                </m:f>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34</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D22552">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+2μ</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s</m:t>
                            </m:r>
                          </m:e>
                        </m:acc>
                      </m:sub>
                    </m:sSub>
                  </m:num>
                  <m:den>
                    <m:r>
                      <w:rPr>
                        <w:rFonts w:ascii="Cambria Math" w:eastAsiaTheme="minorEastAsia" w:hAnsi="Cambria Math" w:cs="Times New Roman"/>
                        <w:sz w:val="28"/>
                        <w:szCs w:val="28"/>
                      </w:rPr>
                      <m:t>2</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+4μ</m:t>
                        </m:r>
                      </m:e>
                    </m:d>
                  </m:den>
                </m:f>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35</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m:oMath>
        <m:r>
          <w:rPr>
            <w:rFonts w:ascii="Cambria Math" w:hAnsi="Cambria Math" w:cs="Times New Roman"/>
            <w:sz w:val="28"/>
            <w:szCs w:val="28"/>
          </w:rPr>
          <m:t>s=1,2</m:t>
        </m:r>
      </m:oMath>
      <w:r w:rsidRPr="00B1650F">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s</m:t>
            </m:r>
          </m:e>
        </m:acc>
        <m:r>
          <w:rPr>
            <w:rFonts w:ascii="Cambria Math" w:hAnsi="Cambria Math" w:cs="Times New Roman"/>
            <w:sz w:val="28"/>
            <w:szCs w:val="28"/>
          </w:rPr>
          <m:t>=s+1</m:t>
        </m:r>
        <m:d>
          <m:dPr>
            <m:ctrlPr>
              <w:rPr>
                <w:rFonts w:ascii="Cambria Math" w:hAnsi="Cambria Math" w:cs="Times New Roman"/>
                <w:i/>
                <w:sz w:val="28"/>
                <w:szCs w:val="28"/>
              </w:rPr>
            </m:ctrlPr>
          </m:dPr>
          <m:e>
            <m:r>
              <w:rPr>
                <w:rFonts w:ascii="Cambria Math" w:hAnsi="Cambria Math" w:cs="Times New Roman"/>
                <w:sz w:val="28"/>
                <w:szCs w:val="28"/>
              </w:rPr>
              <m:t>mod 2</m:t>
            </m:r>
          </m:e>
        </m:d>
        <m:r>
          <w:rPr>
            <w:rFonts w:ascii="Cambria Math" w:hAnsi="Cambria Math" w:cs="Times New Roman"/>
            <w:sz w:val="28"/>
            <w:szCs w:val="28"/>
          </w:rPr>
          <m:t>=2,1</m:t>
        </m:r>
      </m:oMath>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В композитном случае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31</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подъем Калуцы-Клейна до </w:t>
      </w:r>
      <m:oMath>
        <m:r>
          <w:rPr>
            <w:rFonts w:ascii="Cambria Math" w:hAnsi="Cambria Math" w:cs="Times New Roman"/>
            <w:sz w:val="28"/>
            <w:szCs w:val="28"/>
          </w:rPr>
          <m:t>D=5</m:t>
        </m:r>
      </m:oMath>
      <w:r w:rsidRPr="00B1650F">
        <w:rPr>
          <w:rFonts w:ascii="Times New Roman" w:hAnsi="Times New Roman" w:cs="Times New Roman"/>
          <w:sz w:val="28"/>
          <w:szCs w:val="28"/>
        </w:rPr>
        <w:t xml:space="preserve"> дает нам известное решение Гиббонса-Уилтшира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8</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которое следует из общего сферически-симметричного дионного решения (связанного с цепочкой Тоды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из ссылки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7</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 xml:space="preserve">Случай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oMath>
      <w:r w:rsidR="0065157D" w:rsidRPr="00B1650F">
        <w:rPr>
          <w:rFonts w:ascii="Times New Roman" w:eastAsiaTheme="minorEastAsia" w:hAnsi="Times New Roman" w:cs="Times New Roman"/>
          <w:i/>
          <w:sz w:val="28"/>
          <w:szCs w:val="28"/>
        </w:rPr>
        <w:t xml:space="preserve">. </w:t>
      </w:r>
      <w:r w:rsidRPr="00B1650F">
        <w:rPr>
          <w:rFonts w:ascii="Times New Roman" w:hAnsi="Times New Roman" w:cs="Times New Roman"/>
          <w:sz w:val="28"/>
          <w:szCs w:val="28"/>
        </w:rPr>
        <w:t xml:space="preserve">Теперь положим </w:t>
      </w:r>
      <m:oMath>
        <m:r>
          <w:rPr>
            <w:rFonts w:ascii="Cambria Math" w:eastAsiaTheme="minorEastAsia" w:hAnsi="Cambria Math" w:cs="Times New Roman"/>
            <w:sz w:val="28"/>
            <w:szCs w:val="28"/>
          </w:rPr>
          <m:t>ε=1</m:t>
        </m:r>
      </m:oMath>
      <w:r w:rsidRPr="00B1650F">
        <w:rPr>
          <w:rFonts w:ascii="Times New Roman" w:hAnsi="Times New Roman" w:cs="Times New Roman"/>
          <w:sz w:val="28"/>
          <w:szCs w:val="28"/>
        </w:rPr>
        <w:t xml:space="preserve"> и</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781C75">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ss'</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2</m:t>
                          </m:r>
                        </m:e>
                        <m:e>
                          <m:r>
                            <w:rPr>
                              <w:rFonts w:ascii="Cambria Math" w:eastAsiaTheme="minorEastAsia" w:hAnsi="Cambria Math" w:cs="Times New Roman"/>
                              <w:sz w:val="28"/>
                              <w:szCs w:val="28"/>
                            </w:rPr>
                            <m:t>-1</m:t>
                          </m:r>
                        </m:e>
                      </m:mr>
                      <m:mr>
                        <m:e>
                          <m:r>
                            <w:rPr>
                              <w:rFonts w:ascii="Cambria Math" w:eastAsiaTheme="minorEastAsia" w:hAnsi="Cambria Math" w:cs="Times New Roman"/>
                              <w:sz w:val="28"/>
                              <w:szCs w:val="28"/>
                            </w:rPr>
                            <m:t>-2</m:t>
                          </m:r>
                        </m:e>
                        <m:e>
                          <m:r>
                            <w:rPr>
                              <w:rFonts w:ascii="Cambria Math" w:eastAsiaTheme="minorEastAsia" w:hAnsi="Cambria Math" w:cs="Times New Roman"/>
                              <w:sz w:val="28"/>
                              <w:szCs w:val="28"/>
                            </w:rPr>
                            <m:t>2</m:t>
                          </m:r>
                        </m:e>
                      </m:mr>
                    </m:m>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36</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Получаем интегрируемую конфигурацию, соответствующую алгебрам Ли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oMath>
      <w:r w:rsidRPr="00B1650F">
        <w:rPr>
          <w:rFonts w:ascii="Times New Roman" w:hAnsi="Times New Roman" w:cs="Times New Roman"/>
          <w:sz w:val="28"/>
          <w:szCs w:val="28"/>
        </w:rPr>
        <w:t xml:space="preserve"> со степенями многочленов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d>
      </m:oMath>
      <w:r w:rsidRPr="00B1650F">
        <w:rPr>
          <w:rFonts w:ascii="Times New Roman" w:hAnsi="Times New Roman" w:cs="Times New Roman"/>
          <w:sz w:val="28"/>
          <w:szCs w:val="28"/>
        </w:rPr>
        <w:t xml:space="preserve"> = (3, 4). Из (2.</w:t>
      </w:r>
      <w:r w:rsidR="00EC7AC5" w:rsidRPr="00B1650F">
        <w:rPr>
          <w:rFonts w:ascii="Times New Roman" w:hAnsi="Times New Roman" w:cs="Times New Roman"/>
          <w:sz w:val="28"/>
          <w:szCs w:val="28"/>
        </w:rPr>
        <w:t>9</w:t>
      </w:r>
      <w:r w:rsidRPr="00B1650F">
        <w:rPr>
          <w:rFonts w:ascii="Times New Roman" w:hAnsi="Times New Roman" w:cs="Times New Roman"/>
          <w:sz w:val="28"/>
          <w:szCs w:val="28"/>
        </w:rPr>
        <w:t>), (2.1</w:t>
      </w:r>
      <w:r w:rsidR="00EC7AC5" w:rsidRPr="00B1650F">
        <w:rPr>
          <w:rFonts w:ascii="Times New Roman" w:hAnsi="Times New Roman" w:cs="Times New Roman"/>
          <w:sz w:val="28"/>
          <w:szCs w:val="28"/>
        </w:rPr>
        <w:t>4</w:t>
      </w:r>
      <w:r w:rsidRPr="00B1650F">
        <w:rPr>
          <w:rFonts w:ascii="Times New Roman" w:hAnsi="Times New Roman" w:cs="Times New Roman"/>
          <w:sz w:val="28"/>
          <w:szCs w:val="28"/>
        </w:rPr>
        <w:t>) и (</w:t>
      </w:r>
      <w:r w:rsidR="00EC7AC5" w:rsidRPr="00B1650F">
        <w:rPr>
          <w:rFonts w:ascii="Times New Roman" w:hAnsi="Times New Roman" w:cs="Times New Roman"/>
          <w:sz w:val="28"/>
          <w:szCs w:val="28"/>
        </w:rPr>
        <w:t>2</w:t>
      </w:r>
      <w:r w:rsidRPr="00B1650F">
        <w:rPr>
          <w:rFonts w:ascii="Times New Roman" w:hAnsi="Times New Roman" w:cs="Times New Roman"/>
          <w:sz w:val="28"/>
          <w:szCs w:val="28"/>
        </w:rPr>
        <w:t>.</w:t>
      </w:r>
      <w:r w:rsidR="00EC7AC5" w:rsidRPr="00B1650F">
        <w:rPr>
          <w:rFonts w:ascii="Times New Roman" w:hAnsi="Times New Roman" w:cs="Times New Roman"/>
          <w:sz w:val="28"/>
          <w:szCs w:val="28"/>
        </w:rPr>
        <w:t>36</w:t>
      </w:r>
      <w:r w:rsidRPr="00B1650F">
        <w:rPr>
          <w:rFonts w:ascii="Times New Roman" w:hAnsi="Times New Roman" w:cs="Times New Roman"/>
          <w:sz w:val="28"/>
          <w:szCs w:val="28"/>
        </w:rPr>
        <w:t>) получаем следующие соотношения для дилатонных констант связей:</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781C75">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7A07E6" w:rsidRDefault="00A446BB" w:rsidP="007A07E6">
            <w:pPr>
              <w:rPr>
                <w:rFonts w:ascii="Times New Roman" w:eastAsiaTheme="minorEastAsia" w:hAnsi="Times New Roman" w:cs="Times New Roman"/>
                <w:sz w:val="28"/>
                <w:szCs w:val="28"/>
              </w:rPr>
            </w:pPr>
            <m:oMathPara>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=2</m:t>
                </m:r>
                <m:d>
                  <m:dPr>
                    <m:ctrlPr>
                      <w:rPr>
                        <w:rFonts w:ascii="Cambria Math" w:hAnsi="Cambria Math" w:cs="Times New Roman"/>
                        <w:i/>
                        <w:sz w:val="28"/>
                        <w:szCs w:val="28"/>
                      </w:rPr>
                    </m:ctrlPr>
                  </m:dPr>
                  <m:e>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1</m:t>
                        </m:r>
                      </m:sub>
                      <m:sup>
                        <m:r>
                          <w:rPr>
                            <w:rFonts w:ascii="Cambria Math" w:hAnsi="Cambria Math" w:cs="Times New Roman"/>
                            <w:sz w:val="28"/>
                            <w:szCs w:val="28"/>
                          </w:rPr>
                          <m:t>2</m:t>
                        </m:r>
                      </m:sup>
                    </m:sSubSup>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1-2λ</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37</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Решая уравнения (</w:t>
      </w:r>
      <w:r w:rsidR="00EC7AC5" w:rsidRPr="00B1650F">
        <w:rPr>
          <w:rFonts w:ascii="Times New Roman" w:hAnsi="Times New Roman" w:cs="Times New Roman"/>
          <w:sz w:val="28"/>
          <w:szCs w:val="28"/>
        </w:rPr>
        <w:t>2</w:t>
      </w:r>
      <w:r w:rsidRPr="00B1650F">
        <w:rPr>
          <w:rFonts w:ascii="Times New Roman" w:hAnsi="Times New Roman" w:cs="Times New Roman"/>
          <w:sz w:val="28"/>
          <w:szCs w:val="28"/>
        </w:rPr>
        <w:t>.</w:t>
      </w:r>
      <w:r w:rsidR="00EC7AC5" w:rsidRPr="00B1650F">
        <w:rPr>
          <w:rFonts w:ascii="Times New Roman" w:hAnsi="Times New Roman" w:cs="Times New Roman"/>
          <w:sz w:val="28"/>
          <w:szCs w:val="28"/>
        </w:rPr>
        <w:t>37</w:t>
      </w:r>
      <w:r w:rsidRPr="00B1650F">
        <w:rPr>
          <w:rFonts w:ascii="Times New Roman" w:hAnsi="Times New Roman" w:cs="Times New Roman"/>
          <w:sz w:val="28"/>
          <w:szCs w:val="28"/>
        </w:rPr>
        <w:t>)</w:t>
      </w:r>
      <w:r w:rsidR="00920B2C">
        <w:rPr>
          <w:rFonts w:ascii="Times New Roman" w:hAnsi="Times New Roman" w:cs="Times New Roman"/>
          <w:sz w:val="28"/>
          <w:szCs w:val="28"/>
        </w:rPr>
        <w:t>,</w:t>
      </w:r>
      <w:r w:rsidRPr="00B1650F">
        <w:rPr>
          <w:rFonts w:ascii="Times New Roman" w:hAnsi="Times New Roman" w:cs="Times New Roman"/>
          <w:sz w:val="28"/>
          <w:szCs w:val="28"/>
        </w:rPr>
        <w:t xml:space="preserve"> получаем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e>
        </m:d>
        <m:r>
          <w:rPr>
            <w:rFonts w:ascii="Cambria Math" w:hAnsi="Cambria Math" w:cs="Times New Roman"/>
            <w:sz w:val="28"/>
            <w:szCs w:val="28"/>
          </w:rPr>
          <m:t>=±</m:t>
        </m:r>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en>
            </m:f>
          </m:e>
        </m:d>
      </m:oMath>
      <w:r w:rsidRPr="00B1650F">
        <w:rPr>
          <w:rFonts w:ascii="Times New Roman" w:eastAsiaTheme="minorEastAsia"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Модульные функции имеют вид </w:t>
      </w:r>
      <w:r w:rsidR="0021699A" w:rsidRPr="00E40949">
        <w:rPr>
          <w:rFonts w:ascii="Times New Roman" w:hAnsi="Times New Roman" w:cs="Times New Roman"/>
          <w:sz w:val="28"/>
          <w:szCs w:val="28"/>
        </w:rPr>
        <w:t>[</w:t>
      </w:r>
      <w:r w:rsidR="00FB0B0E">
        <w:rPr>
          <w:rFonts w:ascii="Times New Roman" w:hAnsi="Times New Roman" w:cs="Times New Roman"/>
          <w:sz w:val="28"/>
          <w:szCs w:val="28"/>
          <w:lang w:val="en-US"/>
        </w:rPr>
        <w:t>50</w:t>
      </w:r>
      <w:r w:rsidR="0021699A" w:rsidRPr="00E40949">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781C75">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z+</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z</m:t>
                    </m:r>
                  </m:e>
                </m:acc>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z</m:t>
                        </m:r>
                      </m:e>
                    </m:ac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sup>
                </m:sSubSup>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z</m:t>
                        </m:r>
                      </m:e>
                    </m:acc>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38</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781C75">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z+</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z</m:t>
                    </m:r>
                  </m:e>
                </m:acc>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z</m:t>
                        </m:r>
                      </m:e>
                    </m:ac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sup>
                </m:sSubSup>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z</m:t>
                        </m:r>
                      </m:e>
                    </m:acc>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m:t>
                        </m:r>
                      </m:e>
                    </m:d>
                  </m:sup>
                </m:sSubSup>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z</m:t>
                        </m:r>
                      </m:e>
                    </m:acc>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39</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oMath>
      <w:r w:rsidRPr="00B1650F">
        <w:rPr>
          <w:rFonts w:ascii="Times New Roman" w:hAnsi="Times New Roman" w:cs="Times New Roman"/>
          <w:sz w:val="28"/>
          <w:szCs w:val="28"/>
        </w:rPr>
        <w:t xml:space="preserve"> 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s</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b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e>
          <m:sup>
            <m:r>
              <w:rPr>
                <w:rFonts w:ascii="Cambria Math" w:eastAsiaTheme="minorEastAsia" w:hAnsi="Cambria Math" w:cs="Times New Roman"/>
                <w:sz w:val="28"/>
                <w:szCs w:val="28"/>
              </w:rPr>
              <m:t>k</m:t>
            </m:r>
          </m:sup>
        </m:sSup>
      </m:oMath>
      <w:r w:rsidRPr="00B1650F">
        <w:rPr>
          <w:rFonts w:ascii="Times New Roman" w:hAnsi="Times New Roman" w:cs="Times New Roman"/>
          <w:sz w:val="28"/>
          <w:szCs w:val="28"/>
        </w:rPr>
        <w:t xml:space="preserve"> - константы, </w:t>
      </w: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z=</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R</m:t>
            </m:r>
          </m:den>
        </m:f>
      </m:oMath>
      <w:r w:rsidRPr="00B1650F">
        <w:rPr>
          <w:rFonts w:ascii="Times New Roman" w:hAnsi="Times New Roman" w:cs="Times New Roman"/>
          <w:sz w:val="28"/>
          <w:szCs w:val="28"/>
        </w:rPr>
        <w:t xml:space="preserve">;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z</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oMath>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Для параметров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e>
          <m:sup>
            <m:r>
              <w:rPr>
                <w:rFonts w:ascii="Cambria Math" w:eastAsiaTheme="minorEastAsia" w:hAnsi="Cambria Math" w:cs="Times New Roman"/>
                <w:sz w:val="28"/>
                <w:szCs w:val="28"/>
              </w:rPr>
              <m:t>2</m:t>
            </m:r>
          </m:sup>
        </m:sSup>
      </m:oMath>
      <w:r w:rsidRPr="00B1650F">
        <w:rPr>
          <w:rFonts w:ascii="Times New Roman" w:hAnsi="Times New Roman" w:cs="Times New Roman"/>
          <w:sz w:val="28"/>
          <w:szCs w:val="28"/>
        </w:rPr>
        <w:t xml:space="preserve"> получаем следующие соотношения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50</w:t>
      </w:r>
      <w:r w:rsidR="0021699A" w:rsidRPr="00E40949">
        <w:rPr>
          <w:rFonts w:ascii="Times New Roman" w:hAnsi="Times New Roman" w:cs="Times New Roman"/>
          <w:sz w:val="28"/>
          <w:szCs w:val="28"/>
        </w:rPr>
        <w:t>]</w:t>
      </w:r>
      <w:r w:rsidR="006B20AF"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F86E36">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+3</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40</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F86E36">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+3</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41</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и для параметров </w:t>
      </w:r>
      <m:oMath>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s</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e>
            </m:d>
          </m:sup>
        </m:sSubSup>
      </m:oMath>
      <w:r w:rsidRPr="00B1650F">
        <w:rPr>
          <w:rFonts w:ascii="Times New Roman" w:hAnsi="Times New Roman" w:cs="Times New Roman"/>
          <w:sz w:val="28"/>
          <w:szCs w:val="28"/>
        </w:rPr>
        <w:t xml:space="preserve"> получаем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50</w:t>
      </w:r>
      <w:r w:rsidR="0021699A" w:rsidRPr="00E40949">
        <w:rPr>
          <w:rFonts w:ascii="Times New Roman" w:hAnsi="Times New Roman" w:cs="Times New Roman"/>
          <w:sz w:val="28"/>
          <w:szCs w:val="28"/>
        </w:rPr>
        <w:t>]</w:t>
      </w:r>
      <w:r w:rsidR="006B20AF"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F86E36">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4</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r>
                  <w:rPr>
                    <w:rFonts w:ascii="Cambria Math" w:eastAsiaTheme="minorEastAsia" w:hAnsi="Cambria Math" w:cs="Times New Roman"/>
                    <w:sz w:val="28"/>
                    <w:szCs w:val="28"/>
                  </w:rPr>
                  <m:t>=6+3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42</w:t>
            </w:r>
            <w:r w:rsidRPr="00B1650F">
              <w:rPr>
                <w:rFonts w:ascii="Times New Roman" w:eastAsiaTheme="minorEastAsia" w:hAnsi="Times New Roman" w:cs="Times New Roman"/>
                <w:sz w:val="28"/>
                <w:szCs w:val="28"/>
              </w:rPr>
              <w:t>)</w:t>
            </w:r>
          </w:p>
        </w:tc>
      </w:tr>
    </w:tbl>
    <w:p w:rsidR="00606912" w:rsidRPr="00B1650F" w:rsidRDefault="00606912"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F86E36">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781C75" w:rsidRPr="00B1650F" w:rsidRDefault="00A446BB" w:rsidP="00E374EA">
            <w:pPr>
              <w:autoSpaceDE w:val="0"/>
              <w:autoSpaceDN w:val="0"/>
              <w:adjustRightInd w:val="0"/>
              <w:jc w:val="right"/>
              <w:rPr>
                <w:rFonts w:ascii="Times New Roman" w:eastAsiaTheme="minorEastAsia" w:hAnsi="Times New Roman" w:cs="Times New Roman"/>
                <w:i/>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12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+12+18</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oMath>
            </m:oMathPara>
          </w:p>
          <w:p w:rsidR="00F733DB" w:rsidRPr="00B1650F" w:rsidRDefault="00F733DB" w:rsidP="00E374EA">
            <w:pPr>
              <w:rPr>
                <w:rFonts w:ascii="Times New Roman" w:hAnsi="Times New Roman" w:cs="Times New Roman"/>
                <w:sz w:val="28"/>
                <w:szCs w:val="28"/>
              </w:rPr>
            </w:pPr>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43</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F86E36">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r>
                  <w:rPr>
                    <w:rFonts w:ascii="Cambria Math" w:eastAsiaTheme="minorEastAsia" w:hAnsi="Cambria Math" w:cs="Times New Roman"/>
                    <w:sz w:val="28"/>
                    <w:szCs w:val="28"/>
                  </w:rPr>
                  <m:t>=-6-</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44</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F86E36">
        <w:tc>
          <w:tcPr>
            <w:tcW w:w="250" w:type="pct"/>
          </w:tcPr>
          <w:p w:rsidR="00F733DB" w:rsidRPr="00B1650F" w:rsidRDefault="00F733DB" w:rsidP="00E374EA">
            <w:pPr>
              <w:ind w:firstLine="0"/>
              <w:rPr>
                <w:rFonts w:ascii="Times New Roman" w:eastAsiaTheme="minorEastAsia" w:hAnsi="Times New Roman" w:cs="Times New Roman"/>
                <w:sz w:val="28"/>
                <w:szCs w:val="28"/>
              </w:rPr>
            </w:pPr>
            <w:bookmarkStart w:id="12" w:name="_Hlk117190484"/>
          </w:p>
        </w:tc>
        <w:tc>
          <w:tcPr>
            <w:tcW w:w="4500" w:type="pct"/>
          </w:tcPr>
          <w:p w:rsidR="00F733DB" w:rsidRPr="00B1650F" w:rsidRDefault="00A446BB" w:rsidP="00E374EA">
            <w:pPr>
              <w:rPr>
                <w:rFonts w:ascii="Times New Roman" w:eastAsiaTheme="minorEastAsia" w:hAnsi="Times New Roman" w:cs="Times New Roman"/>
                <w:sz w:val="28"/>
                <w:szCs w:val="28"/>
              </w:rPr>
            </w:pPr>
            <m:oMathPara>
              <m:oMathParaPr>
                <m:jc m:val="center"/>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6</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-12-24</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-4</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7+</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8+</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oMath>
            </m:oMathPara>
          </w:p>
          <w:p w:rsidR="00422923" w:rsidRPr="00B1650F" w:rsidRDefault="00422923" w:rsidP="00E374EA">
            <w:pPr>
              <w:rPr>
                <w:rFonts w:ascii="Times New Roman" w:eastAsiaTheme="minorEastAsia" w:hAnsi="Times New Roman" w:cs="Times New Roman"/>
                <w:sz w:val="28"/>
                <w:szCs w:val="28"/>
              </w:rPr>
            </w:pPr>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45</w:t>
            </w:r>
            <w:r w:rsidRPr="00B1650F">
              <w:rPr>
                <w:rFonts w:ascii="Times New Roman" w:eastAsiaTheme="minorEastAsia" w:hAnsi="Times New Roman" w:cs="Times New Roman"/>
                <w:sz w:val="28"/>
                <w:szCs w:val="28"/>
              </w:rPr>
              <w:t>)</w:t>
            </w:r>
          </w:p>
        </w:tc>
      </w:tr>
      <w:bookmarkEnd w:id="12"/>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F86E36">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i/>
                <w:sz w:val="28"/>
                <w:szCs w:val="28"/>
              </w:rPr>
            </w:pPr>
            <m:oMathPara>
              <m:oMathParaPr>
                <m:jc m:val="center"/>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24</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m:t>
                        </m:r>
                      </m:e>
                    </m:d>
                  </m:sup>
                </m:sSubSup>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e>
                </m:d>
                <m:r>
                  <w:rPr>
                    <w:rFonts w:ascii="Cambria Math" w:eastAsiaTheme="minorEastAsia" w:hAnsi="Cambria Math" w:cs="Times New Roman"/>
                    <w:sz w:val="28"/>
                    <w:szCs w:val="28"/>
                  </w:rPr>
                  <m:t>-4</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4</m:t>
                    </m:r>
                  </m:sup>
                </m:sSubSup>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-4</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6+</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60+</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30</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+4</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46</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где</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F86E36">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F86E36" w:rsidP="00E374EA">
            <w:pPr>
              <w:rPr>
                <w:rFonts w:ascii="Times New Roman" w:hAnsi="Times New Roman" w:cs="Times New Roman"/>
                <w:i/>
                <w:sz w:val="28"/>
                <w:szCs w:val="28"/>
              </w:rPr>
            </w:pPr>
            <m:oMathPara>
              <m:oMath>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e>
                            </m:d>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e>
                        </m:d>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e>
                    </m:d>
                  </m:e>
                </m:ra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47</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Можно проверить, что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&lt;0</m:t>
        </m:r>
      </m:oMath>
      <w:r w:rsidRPr="00B1650F">
        <w:rPr>
          <w:rFonts w:ascii="Times New Roman"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&lt;0</m:t>
        </m:r>
      </m:oMath>
      <w:r w:rsidRPr="00B1650F">
        <w:rPr>
          <w:rFonts w:ascii="Times New Roman" w:hAnsi="Times New Roman" w:cs="Times New Roman"/>
          <w:sz w:val="28"/>
          <w:szCs w:val="28"/>
        </w:rPr>
        <w:t xml:space="preserve"> при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&lt;0</m:t>
        </m:r>
      </m:oMath>
      <w:r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&lt;0</m:t>
        </m:r>
      </m:oMath>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 xml:space="preserve">Случай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oMath>
      <w:r w:rsidR="0065157D" w:rsidRPr="00B1650F">
        <w:rPr>
          <w:rFonts w:ascii="Times New Roman" w:eastAsiaTheme="minorEastAsia" w:hAnsi="Times New Roman" w:cs="Times New Roman"/>
          <w:i/>
          <w:sz w:val="28"/>
          <w:szCs w:val="28"/>
        </w:rPr>
        <w:t xml:space="preserve">. </w:t>
      </w:r>
      <w:r w:rsidRPr="00B1650F">
        <w:rPr>
          <w:rFonts w:ascii="Times New Roman" w:hAnsi="Times New Roman" w:cs="Times New Roman"/>
          <w:sz w:val="28"/>
          <w:szCs w:val="28"/>
        </w:rPr>
        <w:t xml:space="preserve">Если положить </w:t>
      </w:r>
      <m:oMath>
        <m:r>
          <w:rPr>
            <w:rFonts w:ascii="Cambria Math" w:eastAsiaTheme="minorEastAsia" w:hAnsi="Cambria Math" w:cs="Times New Roman"/>
            <w:sz w:val="28"/>
            <w:szCs w:val="28"/>
          </w:rPr>
          <m:t>ε=1</m:t>
        </m:r>
      </m:oMath>
      <w:r w:rsidRPr="00B1650F">
        <w:rPr>
          <w:rFonts w:ascii="Times New Roman" w:hAnsi="Times New Roman" w:cs="Times New Roman"/>
          <w:sz w:val="28"/>
          <w:szCs w:val="28"/>
        </w:rPr>
        <w:t xml:space="preserve"> и</w:t>
      </w:r>
      <w:r w:rsidR="008C5E4D"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8C5E4D">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sz w:val="28"/>
                <w:szCs w:val="28"/>
              </w:rPr>
            </w:pPr>
            <m:oMathPara>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ss'</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2</m:t>
                          </m:r>
                        </m:e>
                        <m:e>
                          <m:r>
                            <w:rPr>
                              <w:rFonts w:ascii="Cambria Math" w:eastAsiaTheme="minorEastAsia" w:hAnsi="Cambria Math" w:cs="Times New Roman"/>
                              <w:sz w:val="28"/>
                              <w:szCs w:val="28"/>
                            </w:rPr>
                            <m:t>-1</m:t>
                          </m:r>
                        </m:e>
                      </m:mr>
                      <m:mr>
                        <m:e>
                          <m:r>
                            <w:rPr>
                              <w:rFonts w:ascii="Cambria Math" w:eastAsiaTheme="minorEastAsia" w:hAnsi="Cambria Math" w:cs="Times New Roman"/>
                              <w:sz w:val="28"/>
                              <w:szCs w:val="28"/>
                            </w:rPr>
                            <m:t>-3</m:t>
                          </m:r>
                        </m:e>
                        <m:e>
                          <m:r>
                            <w:rPr>
                              <w:rFonts w:ascii="Cambria Math" w:eastAsiaTheme="minorEastAsia" w:hAnsi="Cambria Math" w:cs="Times New Roman"/>
                              <w:sz w:val="28"/>
                              <w:szCs w:val="28"/>
                            </w:rPr>
                            <m:t>2</m:t>
                          </m:r>
                        </m:e>
                      </m:mr>
                    </m:m>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48</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также получаем интегрируемую конфигурацию, соответствующую алгебре Ли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соответственно со степенями многочленов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6,10</m:t>
            </m:r>
          </m:e>
        </m:d>
      </m:oMath>
      <w:r w:rsidRPr="00B1650F">
        <w:rPr>
          <w:rFonts w:ascii="Times New Roman" w:hAnsi="Times New Roman" w:cs="Times New Roman"/>
          <w:sz w:val="28"/>
          <w:szCs w:val="28"/>
        </w:rPr>
        <w:t>. Из (2.</w:t>
      </w:r>
      <w:r w:rsidR="00EC7AC5" w:rsidRPr="00B1650F">
        <w:rPr>
          <w:rFonts w:ascii="Times New Roman" w:hAnsi="Times New Roman" w:cs="Times New Roman"/>
          <w:sz w:val="28"/>
          <w:szCs w:val="28"/>
        </w:rPr>
        <w:t>9</w:t>
      </w:r>
      <w:r w:rsidRPr="00B1650F">
        <w:rPr>
          <w:rFonts w:ascii="Times New Roman" w:hAnsi="Times New Roman" w:cs="Times New Roman"/>
          <w:sz w:val="28"/>
          <w:szCs w:val="28"/>
        </w:rPr>
        <w:t>), (2.1</w:t>
      </w:r>
      <w:r w:rsidR="00EC7AC5" w:rsidRPr="00B1650F">
        <w:rPr>
          <w:rFonts w:ascii="Times New Roman" w:hAnsi="Times New Roman" w:cs="Times New Roman"/>
          <w:sz w:val="28"/>
          <w:szCs w:val="28"/>
        </w:rPr>
        <w:t>4</w:t>
      </w:r>
      <w:r w:rsidRPr="00B1650F">
        <w:rPr>
          <w:rFonts w:ascii="Times New Roman" w:hAnsi="Times New Roman" w:cs="Times New Roman"/>
          <w:sz w:val="28"/>
          <w:szCs w:val="28"/>
        </w:rPr>
        <w:t>) и (</w:t>
      </w:r>
      <w:r w:rsidR="00EC7AC5" w:rsidRPr="00B1650F">
        <w:rPr>
          <w:rFonts w:ascii="Times New Roman" w:hAnsi="Times New Roman" w:cs="Times New Roman"/>
          <w:sz w:val="28"/>
          <w:szCs w:val="28"/>
        </w:rPr>
        <w:t>2</w:t>
      </w:r>
      <w:r w:rsidRPr="00B1650F">
        <w:rPr>
          <w:rFonts w:ascii="Times New Roman" w:hAnsi="Times New Roman" w:cs="Times New Roman"/>
          <w:sz w:val="28"/>
          <w:szCs w:val="28"/>
        </w:rPr>
        <w:t>.</w:t>
      </w:r>
      <w:r w:rsidR="00EC7AC5" w:rsidRPr="00B1650F">
        <w:rPr>
          <w:rFonts w:ascii="Times New Roman" w:hAnsi="Times New Roman" w:cs="Times New Roman"/>
          <w:sz w:val="28"/>
          <w:szCs w:val="28"/>
        </w:rPr>
        <w:t>48</w:t>
      </w:r>
      <w:r w:rsidRPr="00B1650F">
        <w:rPr>
          <w:rFonts w:ascii="Times New Roman" w:hAnsi="Times New Roman" w:cs="Times New Roman"/>
          <w:sz w:val="28"/>
          <w:szCs w:val="28"/>
        </w:rPr>
        <w:t>) получаем следующие соотношения для дилатонных констант связей:</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8C5E4D">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8C5E4D" w:rsidRPr="00EA6969" w:rsidRDefault="00A446BB" w:rsidP="00EA6969">
            <w:pPr>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=3</m:t>
                </m:r>
                <m:d>
                  <m:dPr>
                    <m:ctrlPr>
                      <w:rPr>
                        <w:rFonts w:ascii="Cambria Math" w:hAnsi="Cambria Math" w:cs="Times New Roman"/>
                        <w:i/>
                        <w:sz w:val="28"/>
                        <w:szCs w:val="28"/>
                      </w:rPr>
                    </m:ctrlPr>
                  </m:dPr>
                  <m:e>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1</m:t>
                        </m:r>
                      </m:sub>
                      <m:sup>
                        <m:r>
                          <w:rPr>
                            <w:rFonts w:ascii="Cambria Math" w:hAnsi="Cambria Math" w:cs="Times New Roman"/>
                            <w:sz w:val="28"/>
                            <w:szCs w:val="28"/>
                          </w:rPr>
                          <m:t>2</m:t>
                        </m:r>
                      </m:sup>
                    </m:sSubSup>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1-2λ</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49</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Решая уравнения (</w:t>
      </w:r>
      <w:r w:rsidR="00EC7AC5" w:rsidRPr="00B1650F">
        <w:rPr>
          <w:rFonts w:ascii="Times New Roman" w:hAnsi="Times New Roman" w:cs="Times New Roman"/>
          <w:sz w:val="28"/>
          <w:szCs w:val="28"/>
        </w:rPr>
        <w:t>2</w:t>
      </w:r>
      <w:r w:rsidRPr="00B1650F">
        <w:rPr>
          <w:rFonts w:ascii="Times New Roman" w:hAnsi="Times New Roman" w:cs="Times New Roman"/>
          <w:sz w:val="28"/>
          <w:szCs w:val="28"/>
        </w:rPr>
        <w:t>.</w:t>
      </w:r>
      <w:r w:rsidR="00EC7AC5" w:rsidRPr="00B1650F">
        <w:rPr>
          <w:rFonts w:ascii="Times New Roman" w:hAnsi="Times New Roman" w:cs="Times New Roman"/>
          <w:sz w:val="28"/>
          <w:szCs w:val="28"/>
        </w:rPr>
        <w:t>49</w:t>
      </w:r>
      <w:r w:rsidRPr="00B1650F">
        <w:rPr>
          <w:rFonts w:ascii="Times New Roman" w:hAnsi="Times New Roman" w:cs="Times New Roman"/>
          <w:sz w:val="28"/>
          <w:szCs w:val="28"/>
        </w:rPr>
        <w:t xml:space="preserve">) мы получаем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e>
        </m:d>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5</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den>
            </m:f>
            <m:r>
              <w:rPr>
                <w:rFonts w:ascii="Cambria Math" w:hAnsi="Cambria Math" w:cs="Times New Roman"/>
                <w:sz w:val="28"/>
                <w:szCs w:val="28"/>
              </w:rPr>
              <m:t>,3</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e>
            </m:rad>
          </m:e>
        </m:d>
      </m:oMath>
      <w:r w:rsidR="008C5E4D" w:rsidRPr="00B1650F">
        <w:rPr>
          <w:rFonts w:ascii="Times New Roman" w:eastAsiaTheme="minorEastAsia"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lastRenderedPageBreak/>
        <w:t xml:space="preserve">В силу результатов работы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29</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полиномы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oMath>
      <w:r w:rsidRPr="00B1650F">
        <w:rPr>
          <w:rFonts w:ascii="Times New Roman"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oMath>
      <w:r w:rsidRPr="00B1650F">
        <w:rPr>
          <w:rFonts w:ascii="Times New Roman" w:hAnsi="Times New Roman" w:cs="Times New Roman"/>
          <w:sz w:val="28"/>
          <w:szCs w:val="28"/>
        </w:rPr>
        <w:t xml:space="preserve"> могут быть рассчитаны с использованием так называемых флаксбранных полиномов, которые подчиняются уравнениям</w:t>
      </w:r>
      <w:r w:rsidR="006B20AF"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8C5E4D">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i/>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dz</m:t>
                    </m:r>
                  </m:den>
                </m:f>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z</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dz</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s</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l=1</m:t>
                    </m:r>
                  </m:sub>
                  <m:sup>
                    <m:r>
                      <w:rPr>
                        <w:rFonts w:ascii="Cambria Math" w:eastAsiaTheme="minorEastAsia" w:hAnsi="Cambria Math" w:cs="Times New Roman"/>
                        <w:sz w:val="28"/>
                        <w:szCs w:val="28"/>
                      </w:rPr>
                      <m:t>2</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l</m:t>
                        </m:r>
                      </m:sub>
                      <m: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sup>
                    </m:sSubSup>
                  </m:e>
                </m:nary>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50</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с наложенными граничными условиями</w:t>
      </w:r>
      <w:r w:rsidR="008C5E4D"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6B20AF">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r>
                  <w:rPr>
                    <w:rFonts w:ascii="Cambria Math" w:eastAsiaTheme="minorEastAsia" w:hAnsi="Cambria Math" w:cs="Times New Roman"/>
                    <w:sz w:val="28"/>
                    <w:szCs w:val="28"/>
                  </w:rPr>
                  <m:t>=1.</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51</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Для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 случая эти полиномы имеют вид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51</w:t>
      </w:r>
      <w:r w:rsidR="0021699A" w:rsidRPr="00E40949">
        <w:rPr>
          <w:rFonts w:ascii="Times New Roman" w:hAnsi="Times New Roman" w:cs="Times New Roman"/>
          <w:sz w:val="28"/>
          <w:szCs w:val="28"/>
        </w:rPr>
        <w:t>]</w:t>
      </w:r>
      <w:r w:rsidR="006B20AF"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6B20AF">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=1+6</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z+15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+20</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+15</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+6</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5</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4</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52</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6B20AF">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=1+10</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z+45</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+120</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135p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75p</m:t>
                        </m:r>
                      </m:e>
                      <m:sub>
                        <m:r>
                          <w:rPr>
                            <w:rFonts w:ascii="Cambria Math" w:eastAsiaTheme="minorEastAsia" w:hAnsi="Cambria Math" w:cs="Times New Roman"/>
                            <w:sz w:val="28"/>
                            <w:szCs w:val="28"/>
                          </w:rPr>
                          <m:t>2</m:t>
                        </m:r>
                      </m:sub>
                    </m:sSub>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+252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5</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3</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75p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135p</m:t>
                        </m:r>
                      </m:e>
                      <m:sub>
                        <m:r>
                          <w:rPr>
                            <w:rFonts w:ascii="Cambria Math" w:eastAsiaTheme="minorEastAsia" w:hAnsi="Cambria Math" w:cs="Times New Roman"/>
                            <w:sz w:val="28"/>
                            <w:szCs w:val="28"/>
                          </w:rPr>
                          <m:t>2</m:t>
                        </m:r>
                      </m:sub>
                    </m:sSub>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120p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4</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7</m:t>
                    </m:r>
                  </m:sup>
                </m:sSup>
                <m:r>
                  <w:rPr>
                    <w:rFonts w:ascii="Cambria Math" w:eastAsiaTheme="minorEastAsia" w:hAnsi="Cambria Math" w:cs="Times New Roman"/>
                    <w:sz w:val="28"/>
                    <w:szCs w:val="28"/>
                  </w:rPr>
                  <m:t>+45</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5</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+10</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6</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3</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9</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6</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4</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10</m:t>
                    </m:r>
                  </m:sup>
                </m:sSup>
                <m:r>
                  <w:rPr>
                    <w:rFonts w:ascii="Cambria Math" w:eastAsiaTheme="minorEastAsia" w:hAnsi="Cambria Math" w:cs="Times New Roman"/>
                    <w:sz w:val="28"/>
                    <w:szCs w:val="28"/>
                  </w:rPr>
                  <m:t>.</m:t>
                </m:r>
              </m:oMath>
            </m:oMathPara>
          </w:p>
          <w:p w:rsidR="006B20AF" w:rsidRPr="00B1650F" w:rsidRDefault="006B20AF" w:rsidP="00E374EA">
            <w:pPr>
              <w:rPr>
                <w:rFonts w:ascii="Times New Roman" w:hAnsi="Times New Roman" w:cs="Times New Roman"/>
                <w:sz w:val="28"/>
                <w:szCs w:val="28"/>
              </w:rPr>
            </w:pPr>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53</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Обозначим </w:t>
      </w:r>
      <m:oMath>
        <m:r>
          <w:rPr>
            <w:rFonts w:ascii="Cambria Math" w:hAnsi="Cambria Math" w:cs="Times New Roman"/>
            <w:sz w:val="28"/>
            <w:szCs w:val="28"/>
          </w:rPr>
          <m:t>f=f</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eastAsiaTheme="minorEastAsia" w:hAnsi="Cambria Math" w:cs="Times New Roman"/>
            <w:sz w:val="28"/>
            <w:szCs w:val="28"/>
          </w:rPr>
          <m:t>=1-2μz</m:t>
        </m:r>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z=</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R</m:t>
            </m:r>
          </m:den>
        </m:f>
      </m:oMath>
      <w:r w:rsidRPr="00B1650F">
        <w:rPr>
          <w:rFonts w:ascii="Times New Roman" w:hAnsi="Times New Roman" w:cs="Times New Roman"/>
          <w:sz w:val="28"/>
          <w:szCs w:val="28"/>
        </w:rPr>
        <w:t>. Тогда соотношения (2.</w:t>
      </w:r>
      <w:r w:rsidR="00EC7AC5" w:rsidRPr="00B1650F">
        <w:rPr>
          <w:rFonts w:ascii="Times New Roman" w:hAnsi="Times New Roman" w:cs="Times New Roman"/>
          <w:sz w:val="28"/>
          <w:szCs w:val="28"/>
        </w:rPr>
        <w:t>10</w:t>
      </w:r>
      <w:r w:rsidRPr="00B1650F">
        <w:rPr>
          <w:rFonts w:ascii="Times New Roman" w:hAnsi="Times New Roman" w:cs="Times New Roman"/>
          <w:sz w:val="28"/>
          <w:szCs w:val="28"/>
        </w:rPr>
        <w:t>) можно переписать в виде</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6B20AF">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i/>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df</m:t>
                    </m:r>
                  </m:den>
                </m:f>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f</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df</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m:t>
                    </m:r>
                  </m:sub>
                </m:sSub>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e>
                  <m:sup>
                    <m:r>
                      <w:rPr>
                        <w:rFonts w:ascii="Cambria Math" w:eastAsiaTheme="minorEastAsia" w:hAnsi="Cambria Math" w:cs="Times New Roman"/>
                        <w:sz w:val="28"/>
                        <w:szCs w:val="28"/>
                      </w:rPr>
                      <m:t>-2</m:t>
                    </m:r>
                  </m:sup>
                </m:sSup>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l=1</m:t>
                    </m:r>
                  </m:sub>
                  <m:sup>
                    <m:r>
                      <w:rPr>
                        <w:rFonts w:ascii="Cambria Math" w:eastAsiaTheme="minorEastAsia" w:hAnsi="Cambria Math" w:cs="Times New Roman"/>
                        <w:sz w:val="28"/>
                        <w:szCs w:val="28"/>
                      </w:rPr>
                      <m:t>2</m:t>
                    </m:r>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l</m:t>
                        </m:r>
                      </m:sub>
                      <m: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sup>
                    </m:sSubSup>
                  </m:e>
                </m:nary>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54</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A446BB" w:rsidP="00E374EA">
      <w:pPr>
        <w:spacing w:after="0" w:line="240" w:lineRule="auto"/>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oMath>
      <w:r w:rsidR="000473D1"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s=1,2</m:t>
        </m:r>
      </m:oMath>
      <w:r w:rsidR="000473D1" w:rsidRPr="00B1650F">
        <w:rPr>
          <w:rFonts w:ascii="Times New Roman" w:hAnsi="Times New Roman" w:cs="Times New Roman"/>
          <w:sz w:val="28"/>
          <w:szCs w:val="28"/>
        </w:rPr>
        <w:t xml:space="preserve">. Эти соотношения могут быть решены с </w:t>
      </w:r>
      <w:proofErr w:type="gramStart"/>
      <w:r w:rsidR="000473D1" w:rsidRPr="00B1650F">
        <w:rPr>
          <w:rFonts w:ascii="Times New Roman" w:hAnsi="Times New Roman" w:cs="Times New Roman"/>
          <w:sz w:val="28"/>
          <w:szCs w:val="28"/>
        </w:rPr>
        <w:t>помощью  флаксбранных</w:t>
      </w:r>
      <w:proofErr w:type="gramEnd"/>
      <w:r w:rsidR="000473D1" w:rsidRPr="00B1650F">
        <w:rPr>
          <w:rFonts w:ascii="Times New Roman" w:hAnsi="Times New Roman" w:cs="Times New Roman"/>
          <w:sz w:val="28"/>
          <w:szCs w:val="28"/>
        </w:rPr>
        <w:t xml:space="preserve"> полиномов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f;p</m:t>
            </m:r>
          </m:e>
        </m:d>
      </m:oMath>
      <w:r w:rsidR="000473D1" w:rsidRPr="00B1650F">
        <w:rPr>
          <w:rFonts w:ascii="Times New Roman" w:hAnsi="Times New Roman" w:cs="Times New Roman"/>
          <w:sz w:val="28"/>
          <w:szCs w:val="28"/>
        </w:rPr>
        <w:t xml:space="preserve">, соответствующих матрице Картана </w:t>
      </w:r>
      <m:oMath>
        <m:r>
          <w:rPr>
            <w:rFonts w:ascii="Cambria Math" w:eastAsiaTheme="minorEastAsia" w:hAnsi="Cambria Math" w:cs="Times New Roman"/>
            <w:sz w:val="28"/>
            <w:szCs w:val="28"/>
          </w:rPr>
          <m:t>2×2</m:t>
        </m:r>
      </m:oMath>
      <w:r w:rsidR="000473D1" w:rsidRPr="00B1650F">
        <w:rPr>
          <w:rFonts w:ascii="Times New Roman" w:hAnsi="Times New Roman" w:cs="Times New Roman"/>
          <w:sz w:val="28"/>
          <w:szCs w:val="28"/>
        </w:rPr>
        <w:t xml:space="preserve"> </w:t>
      </w:r>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e>
        </m:d>
      </m:oMath>
      <w:r w:rsidR="000473D1" w:rsidRPr="00B1650F">
        <w:rPr>
          <w:rFonts w:ascii="Times New Roman" w:hAnsi="Times New Roman" w:cs="Times New Roman"/>
          <w:sz w:val="28"/>
          <w:szCs w:val="28"/>
        </w:rPr>
        <w:t xml:space="preserve">, где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e>
        </m:d>
      </m:oMath>
      <w:r w:rsidR="000473D1" w:rsidRPr="00B1650F">
        <w:rPr>
          <w:rFonts w:ascii="Times New Roman" w:hAnsi="Times New Roman" w:cs="Times New Roman"/>
          <w:sz w:val="28"/>
          <w:szCs w:val="28"/>
        </w:rPr>
        <w:t xml:space="preserve"> - набор параметров. Здесь мы накладываем ограничения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≠0</m:t>
        </m:r>
      </m:oMath>
      <w:r w:rsidR="000473D1" w:rsidRPr="00B1650F">
        <w:rPr>
          <w:rFonts w:ascii="Times New Roman" w:eastAsiaTheme="minorEastAsia" w:hAnsi="Times New Roman" w:cs="Times New Roman"/>
          <w:sz w:val="28"/>
          <w:szCs w:val="28"/>
        </w:rPr>
        <w:t xml:space="preserve"> </w:t>
      </w:r>
      <w:r w:rsidR="000473D1" w:rsidRPr="00B1650F">
        <w:rPr>
          <w:rFonts w:ascii="Times New Roman" w:hAnsi="Times New Roman" w:cs="Times New Roman"/>
          <w:sz w:val="28"/>
          <w:szCs w:val="28"/>
        </w:rPr>
        <w:t xml:space="preserve">для всех </w:t>
      </w:r>
      <m:oMath>
        <m:r>
          <w:rPr>
            <w:rFonts w:ascii="Cambria Math" w:eastAsiaTheme="minorEastAsia" w:hAnsi="Cambria Math" w:cs="Times New Roman"/>
            <w:sz w:val="28"/>
            <w:szCs w:val="28"/>
          </w:rPr>
          <m:t>s</m:t>
        </m:r>
      </m:oMath>
      <w:r w:rsidR="000473D1"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Используя подход работы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29</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xml:space="preserve"> (см. также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52</w:t>
      </w:r>
      <w:r w:rsidR="0021699A" w:rsidRPr="00E40949">
        <w:rPr>
          <w:rFonts w:ascii="Times New Roman" w:hAnsi="Times New Roman" w:cs="Times New Roman"/>
          <w:sz w:val="28"/>
          <w:szCs w:val="28"/>
        </w:rPr>
        <w:t>]</w:t>
      </w:r>
      <w:r w:rsidRPr="00B1650F">
        <w:rPr>
          <w:rFonts w:ascii="Times New Roman" w:hAnsi="Times New Roman" w:cs="Times New Roman"/>
          <w:sz w:val="28"/>
          <w:szCs w:val="28"/>
        </w:rPr>
        <w:t>), положим</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6B20AF">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z</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z</m:t>
                            </m:r>
                          </m:e>
                        </m:d>
                        <m:r>
                          <w:rPr>
                            <w:rFonts w:ascii="Cambria Math" w:eastAsiaTheme="minorEastAsia" w:hAnsi="Cambria Math" w:cs="Times New Roman"/>
                            <w:sz w:val="28"/>
                            <w:szCs w:val="28"/>
                          </w:rPr>
                          <m:t>;p</m:t>
                        </m:r>
                      </m:e>
                    </m:d>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1;p</m:t>
                        </m:r>
                      </m:e>
                    </m:d>
                  </m:den>
                </m:f>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55</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для </w:t>
      </w: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Тогда выполняются соотношения (</w:t>
      </w:r>
      <w:r w:rsidR="00043D51" w:rsidRPr="00B1650F">
        <w:rPr>
          <w:rFonts w:ascii="Times New Roman" w:hAnsi="Times New Roman" w:cs="Times New Roman"/>
          <w:sz w:val="28"/>
          <w:szCs w:val="28"/>
        </w:rPr>
        <w:t>2</w:t>
      </w:r>
      <w:r w:rsidRPr="00B1650F">
        <w:rPr>
          <w:rFonts w:ascii="Times New Roman" w:hAnsi="Times New Roman" w:cs="Times New Roman"/>
          <w:sz w:val="28"/>
          <w:szCs w:val="28"/>
        </w:rPr>
        <w:t>.</w:t>
      </w:r>
      <w:r w:rsidR="00043D51" w:rsidRPr="00B1650F">
        <w:rPr>
          <w:rFonts w:ascii="Times New Roman" w:hAnsi="Times New Roman" w:cs="Times New Roman"/>
          <w:sz w:val="28"/>
          <w:szCs w:val="28"/>
        </w:rPr>
        <w:t>54</w:t>
      </w:r>
      <w:r w:rsidRPr="00B1650F">
        <w:rPr>
          <w:rFonts w:ascii="Times New Roman" w:hAnsi="Times New Roman" w:cs="Times New Roman"/>
          <w:sz w:val="28"/>
          <w:szCs w:val="28"/>
        </w:rPr>
        <w:t xml:space="preserve">) или, </w:t>
      </w:r>
      <w:proofErr w:type="gramStart"/>
      <w:r w:rsidRPr="00B1650F">
        <w:rPr>
          <w:rFonts w:ascii="Times New Roman" w:hAnsi="Times New Roman" w:cs="Times New Roman"/>
          <w:sz w:val="28"/>
          <w:szCs w:val="28"/>
        </w:rPr>
        <w:t>что то</w:t>
      </w:r>
      <w:proofErr w:type="gramEnd"/>
      <w:r w:rsidRPr="00B1650F">
        <w:rPr>
          <w:rFonts w:ascii="Times New Roman" w:hAnsi="Times New Roman" w:cs="Times New Roman"/>
          <w:sz w:val="28"/>
          <w:szCs w:val="28"/>
        </w:rPr>
        <w:t xml:space="preserve"> же самое, (2.</w:t>
      </w:r>
      <w:r w:rsidR="00043D51" w:rsidRPr="00B1650F">
        <w:rPr>
          <w:rFonts w:ascii="Times New Roman" w:hAnsi="Times New Roman" w:cs="Times New Roman"/>
          <w:sz w:val="28"/>
          <w:szCs w:val="28"/>
        </w:rPr>
        <w:t>10</w:t>
      </w:r>
      <w:r w:rsidRPr="00B1650F">
        <w:rPr>
          <w:rFonts w:ascii="Times New Roman" w:hAnsi="Times New Roman" w:cs="Times New Roman"/>
          <w:sz w:val="28"/>
          <w:szCs w:val="28"/>
        </w:rPr>
        <w:t xml:space="preserve">) выполняются тождественно, если </w:t>
      </w:r>
      <w:r w:rsidR="0021699A" w:rsidRPr="00E40949">
        <w:rPr>
          <w:rFonts w:ascii="Times New Roman" w:hAnsi="Times New Roman" w:cs="Times New Roman"/>
          <w:sz w:val="28"/>
          <w:szCs w:val="28"/>
        </w:rPr>
        <w:t>[</w:t>
      </w:r>
      <w:r w:rsidR="00FB0B0E" w:rsidRPr="00FB0B0E">
        <w:rPr>
          <w:rFonts w:ascii="Times New Roman" w:hAnsi="Times New Roman" w:cs="Times New Roman"/>
          <w:sz w:val="28"/>
          <w:szCs w:val="28"/>
        </w:rPr>
        <w:t>29</w:t>
      </w:r>
      <w:r w:rsidR="0021699A" w:rsidRPr="00E40949">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6B20AF">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s</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l=1</m:t>
                    </m:r>
                  </m:sub>
                  <m:sup>
                    <m:r>
                      <w:rPr>
                        <w:rFonts w:ascii="Cambria Math" w:eastAsiaTheme="minorEastAsia" w:hAnsi="Cambria Math" w:cs="Times New Roman"/>
                        <w:sz w:val="28"/>
                        <w:szCs w:val="28"/>
                      </w:rPr>
                      <m:t>2</m:t>
                    </m:r>
                  </m:sup>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l</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1;p</m:t>
                                </m:r>
                              </m:e>
                            </m:d>
                          </m:e>
                        </m:d>
                      </m:e>
                      <m: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e>
                      <m:sup>
                        <m:r>
                          <w:rPr>
                            <w:rFonts w:ascii="Cambria Math" w:eastAsiaTheme="minorEastAsia" w:hAnsi="Cambria Math" w:cs="Times New Roman"/>
                            <w:sz w:val="28"/>
                            <w:szCs w:val="28"/>
                          </w:rPr>
                          <m:t>2</m:t>
                        </m:r>
                      </m:sup>
                    </m:sSup>
                  </m:e>
                </m:nary>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56</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xml:space="preserve">; 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=6</m:t>
        </m:r>
      </m:oMath>
      <w:r w:rsidRPr="00B1650F">
        <w:rPr>
          <w:rFonts w:ascii="Times New Roman"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=10</m:t>
        </m:r>
      </m:oMath>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Назовем набор параметров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e>
        </m:d>
      </m:oMath>
      <w:r w:rsidRPr="00B1650F">
        <w:rPr>
          <w:rFonts w:ascii="Times New Roman" w:hAnsi="Times New Roman" w:cs="Times New Roman"/>
          <w:sz w:val="28"/>
          <w:szCs w:val="28"/>
        </w:rPr>
        <w:t xml:space="preserve"> </w:t>
      </w:r>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≠0</m:t>
            </m:r>
          </m:e>
        </m:d>
      </m:oMath>
      <w:r w:rsidRPr="00B1650F">
        <w:rPr>
          <w:rFonts w:ascii="Times New Roman" w:hAnsi="Times New Roman" w:cs="Times New Roman"/>
          <w:sz w:val="28"/>
          <w:szCs w:val="28"/>
        </w:rPr>
        <w:t xml:space="preserve"> правильным, если </w:t>
      </w:r>
      <w:r w:rsidR="00564368" w:rsidRPr="00E40949">
        <w:rPr>
          <w:rFonts w:ascii="Times New Roman" w:hAnsi="Times New Roman" w:cs="Times New Roman"/>
          <w:sz w:val="28"/>
          <w:szCs w:val="28"/>
        </w:rPr>
        <w:t>[</w:t>
      </w:r>
      <w:r w:rsidR="00FB0B0E" w:rsidRPr="00FB0B0E">
        <w:rPr>
          <w:rFonts w:ascii="Times New Roman" w:hAnsi="Times New Roman" w:cs="Times New Roman"/>
          <w:sz w:val="28"/>
          <w:szCs w:val="28"/>
        </w:rPr>
        <w:t>29</w:t>
      </w:r>
      <w:r w:rsidR="00564368" w:rsidRPr="00E40949">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6B20AF">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f;p</m:t>
                    </m:r>
                  </m:e>
                </m:d>
                <m:r>
                  <w:rPr>
                    <w:rFonts w:ascii="Cambria Math" w:eastAsiaTheme="minorEastAsia" w:hAnsi="Cambria Math" w:cs="Times New Roman"/>
                    <w:sz w:val="28"/>
                    <w:szCs w:val="28"/>
                  </w:rPr>
                  <m:t>&gt;0,</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57</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для всех </w:t>
      </w:r>
      <m:oMath>
        <m:r>
          <w:rPr>
            <w:rFonts w:ascii="Cambria Math" w:eastAsiaTheme="minorEastAsia" w:hAnsi="Cambria Math" w:cs="Times New Roman"/>
            <w:sz w:val="28"/>
            <w:szCs w:val="28"/>
          </w:rPr>
          <m:t>f∈</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0,1</m:t>
            </m:r>
          </m:e>
        </m:d>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xml:space="preserve">. В дальнейшем мы будем рассматривать только правильные </w:t>
      </w:r>
      <m:oMath>
        <m:r>
          <w:rPr>
            <w:rFonts w:ascii="Cambria Math" w:eastAsiaTheme="minorEastAsia" w:hAnsi="Cambria Math" w:cs="Times New Roman"/>
            <w:sz w:val="28"/>
            <w:szCs w:val="28"/>
          </w:rPr>
          <m:t>p</m:t>
        </m:r>
      </m:oMath>
      <w:r w:rsidRPr="00B1650F">
        <w:rPr>
          <w:rFonts w:ascii="Times New Roman" w:hAnsi="Times New Roman" w:cs="Times New Roman"/>
          <w:sz w:val="28"/>
          <w:szCs w:val="28"/>
        </w:rPr>
        <w:t>. В соотношениях (</w:t>
      </w:r>
      <w:r w:rsidR="00043D51" w:rsidRPr="00B1650F">
        <w:rPr>
          <w:rFonts w:ascii="Times New Roman" w:hAnsi="Times New Roman" w:cs="Times New Roman"/>
          <w:sz w:val="28"/>
          <w:szCs w:val="28"/>
        </w:rPr>
        <w:t>2</w:t>
      </w:r>
      <w:r w:rsidRPr="00B1650F">
        <w:rPr>
          <w:rFonts w:ascii="Times New Roman" w:hAnsi="Times New Roman" w:cs="Times New Roman"/>
          <w:sz w:val="28"/>
          <w:szCs w:val="28"/>
        </w:rPr>
        <w:t>.</w:t>
      </w:r>
      <w:r w:rsidR="00043D51" w:rsidRPr="00B1650F">
        <w:rPr>
          <w:rFonts w:ascii="Times New Roman" w:hAnsi="Times New Roman" w:cs="Times New Roman"/>
          <w:sz w:val="28"/>
          <w:szCs w:val="28"/>
        </w:rPr>
        <w:t>56</w:t>
      </w:r>
      <w:r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&lt;0</m:t>
        </m:r>
      </m:oMath>
      <w:r w:rsidRPr="00B1650F">
        <w:rPr>
          <w:rFonts w:ascii="Times New Roman"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&lt;0</m:t>
        </m:r>
      </m:oMath>
      <w:r w:rsidRPr="00B1650F">
        <w:rPr>
          <w:rFonts w:ascii="Times New Roman" w:hAnsi="Times New Roman" w:cs="Times New Roman"/>
          <w:sz w:val="28"/>
          <w:szCs w:val="28"/>
        </w:rPr>
        <w:t xml:space="preserve"> для </w:t>
      </w: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Граничные условия (2.1</w:t>
      </w:r>
      <w:r w:rsidR="00043D51" w:rsidRPr="00B1650F">
        <w:rPr>
          <w:rFonts w:ascii="Times New Roman" w:hAnsi="Times New Roman" w:cs="Times New Roman"/>
          <w:sz w:val="28"/>
          <w:szCs w:val="28"/>
        </w:rPr>
        <w:t>1</w:t>
      </w:r>
      <w:r w:rsidRPr="00B1650F">
        <w:rPr>
          <w:rFonts w:ascii="Times New Roman" w:hAnsi="Times New Roman" w:cs="Times New Roman"/>
          <w:sz w:val="28"/>
          <w:szCs w:val="28"/>
        </w:rPr>
        <w:t>) выполняются, поскольку</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6B20AF">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-0</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1;p</m:t>
                        </m:r>
                      </m:e>
                    </m:d>
                    <m:ctrlPr>
                      <w:rPr>
                        <w:rFonts w:ascii="Cambria Math" w:hAnsi="Cambria Math" w:cs="Times New Roman"/>
                        <w:i/>
                        <w:sz w:val="28"/>
                        <w:szCs w:val="28"/>
                      </w:rPr>
                    </m:ctrlPr>
                  </m:den>
                </m:f>
                <m:r>
                  <w:rPr>
                    <w:rFonts w:ascii="Cambria Math" w:eastAsiaTheme="minorEastAsia" w:hAnsi="Cambria Math" w:cs="Times New Roman"/>
                    <w:sz w:val="28"/>
                    <w:szCs w:val="28"/>
                  </w:rPr>
                  <m:t>&gt;0,</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58</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а условия (2.1</w:t>
      </w:r>
      <w:r w:rsidR="00043D51" w:rsidRPr="00B1650F">
        <w:rPr>
          <w:rFonts w:ascii="Times New Roman" w:hAnsi="Times New Roman" w:cs="Times New Roman"/>
          <w:sz w:val="28"/>
          <w:szCs w:val="28"/>
        </w:rPr>
        <w:t>2</w:t>
      </w:r>
      <w:r w:rsidRPr="00B1650F">
        <w:rPr>
          <w:rFonts w:ascii="Times New Roman" w:hAnsi="Times New Roman" w:cs="Times New Roman"/>
          <w:sz w:val="28"/>
          <w:szCs w:val="28"/>
        </w:rPr>
        <w:t>) выполняются именно в силу определения (</w:t>
      </w:r>
      <w:r w:rsidR="00043D51" w:rsidRPr="00B1650F">
        <w:rPr>
          <w:rFonts w:ascii="Times New Roman" w:hAnsi="Times New Roman" w:cs="Times New Roman"/>
          <w:sz w:val="28"/>
          <w:szCs w:val="28"/>
        </w:rPr>
        <w:t>2</w:t>
      </w:r>
      <w:r w:rsidRPr="00B1650F">
        <w:rPr>
          <w:rFonts w:ascii="Times New Roman" w:hAnsi="Times New Roman" w:cs="Times New Roman"/>
          <w:sz w:val="28"/>
          <w:szCs w:val="28"/>
        </w:rPr>
        <w:t>.</w:t>
      </w:r>
      <w:r w:rsidR="00043D51" w:rsidRPr="00B1650F">
        <w:rPr>
          <w:rFonts w:ascii="Times New Roman" w:hAnsi="Times New Roman" w:cs="Times New Roman"/>
          <w:sz w:val="28"/>
          <w:szCs w:val="28"/>
        </w:rPr>
        <w:t>39</w:t>
      </w:r>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Локально при достаточно малых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oMath>
      <w:r w:rsidRPr="00B1650F">
        <w:rPr>
          <w:rFonts w:ascii="Times New Roman" w:hAnsi="Times New Roman" w:cs="Times New Roman"/>
          <w:sz w:val="28"/>
          <w:szCs w:val="28"/>
        </w:rPr>
        <w:t xml:space="preserve"> соотношение (</w:t>
      </w:r>
      <w:r w:rsidR="00043D51" w:rsidRPr="00B1650F">
        <w:rPr>
          <w:rFonts w:ascii="Times New Roman" w:hAnsi="Times New Roman" w:cs="Times New Roman"/>
          <w:sz w:val="28"/>
          <w:szCs w:val="28"/>
        </w:rPr>
        <w:t>2</w:t>
      </w:r>
      <w:r w:rsidRPr="00B1650F">
        <w:rPr>
          <w:rFonts w:ascii="Times New Roman" w:hAnsi="Times New Roman" w:cs="Times New Roman"/>
          <w:sz w:val="28"/>
          <w:szCs w:val="28"/>
        </w:rPr>
        <w:t>.</w:t>
      </w:r>
      <w:r w:rsidR="00043D51" w:rsidRPr="00B1650F">
        <w:rPr>
          <w:rFonts w:ascii="Times New Roman" w:hAnsi="Times New Roman" w:cs="Times New Roman"/>
          <w:sz w:val="28"/>
          <w:szCs w:val="28"/>
        </w:rPr>
        <w:t>56</w:t>
      </w:r>
      <w:r w:rsidRPr="00B1650F">
        <w:rPr>
          <w:rFonts w:ascii="Times New Roman" w:hAnsi="Times New Roman" w:cs="Times New Roman"/>
          <w:sz w:val="28"/>
          <w:szCs w:val="28"/>
        </w:rPr>
        <w:t xml:space="preserve">) определяет однозначное соответствие между наборами параметров </w:t>
      </w:r>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e>
        </m:d>
      </m:oMath>
      <w:r w:rsidRPr="00B1650F">
        <w:rPr>
          <w:rFonts w:ascii="Times New Roman" w:hAnsi="Times New Roman" w:cs="Times New Roman"/>
          <w:sz w:val="28"/>
          <w:szCs w:val="28"/>
        </w:rPr>
        <w:t xml:space="preserve"> и </w:t>
      </w:r>
      <m:oMath>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oMath>
      <w:r w:rsidRPr="00B1650F">
        <w:rPr>
          <w:rFonts w:ascii="Times New Roman" w:hAnsi="Times New Roman" w:cs="Times New Roman"/>
          <w:sz w:val="28"/>
          <w:szCs w:val="28"/>
        </w:rPr>
        <w:t xml:space="preserve">, а набор </w:t>
      </w:r>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e>
        </m:d>
      </m:oMath>
      <w:r w:rsidRPr="00B1650F">
        <w:rPr>
          <w:rFonts w:ascii="Times New Roman" w:hAnsi="Times New Roman" w:cs="Times New Roman"/>
          <w:sz w:val="28"/>
          <w:szCs w:val="28"/>
        </w:rPr>
        <w:t xml:space="preserve"> является правильным.</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Специальное решение с зависимыми зарядами</w:t>
      </w:r>
      <w:r w:rsidR="0065157D" w:rsidRPr="00B1650F">
        <w:rPr>
          <w:rFonts w:ascii="Times New Roman" w:hAnsi="Times New Roman" w:cs="Times New Roman"/>
          <w:i/>
          <w:sz w:val="28"/>
          <w:szCs w:val="28"/>
        </w:rPr>
        <w:t xml:space="preserve">. </w:t>
      </w:r>
      <w:r w:rsidRPr="00B1650F">
        <w:rPr>
          <w:rFonts w:ascii="Times New Roman" w:hAnsi="Times New Roman" w:cs="Times New Roman"/>
          <w:sz w:val="28"/>
          <w:szCs w:val="28"/>
        </w:rPr>
        <w:t>Существует также специальное решение</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1D5241">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R</m:t>
                            </m:r>
                          </m:den>
                        </m:f>
                      </m:e>
                    </m:d>
                  </m:e>
                  <m: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s</m:t>
                        </m:r>
                      </m:sup>
                    </m:sSup>
                  </m:sup>
                </m:s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59</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с </w:t>
      </w:r>
      <m:oMath>
        <m:r>
          <w:rPr>
            <w:rFonts w:ascii="Cambria Math" w:eastAsiaTheme="minorEastAsia" w:hAnsi="Cambria Math" w:cs="Times New Roman"/>
            <w:sz w:val="28"/>
            <w:szCs w:val="28"/>
          </w:rPr>
          <m:t>P&gt;0</m:t>
        </m:r>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удовлетворяющим</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1D5241">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sz w:val="28"/>
                <w:szCs w:val="28"/>
              </w:rPr>
            </w:pPr>
            <m:oMathPara>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m:t>
                        </m:r>
                      </m:sub>
                    </m:sSub>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60</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xml:space="preserve">. Здесь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s</m:t>
            </m:r>
          </m:sup>
        </m:sSup>
        <m:r>
          <w:rPr>
            <w:rFonts w:ascii="Cambria Math" w:eastAsiaTheme="minorEastAsia" w:hAnsi="Cambria Math" w:cs="Times New Roman"/>
            <w:sz w:val="28"/>
            <w:szCs w:val="28"/>
          </w:rPr>
          <m:t>≠0</m:t>
        </m:r>
      </m:oMath>
      <w:r w:rsidRPr="00B1650F">
        <w:rPr>
          <w:rFonts w:ascii="Times New Roman" w:hAnsi="Times New Roman" w:cs="Times New Roman"/>
          <w:sz w:val="28"/>
          <w:szCs w:val="28"/>
        </w:rPr>
        <w:t xml:space="preserve"> определено в (2.2</w:t>
      </w:r>
      <w:r w:rsidR="00043D51" w:rsidRPr="00B1650F">
        <w:rPr>
          <w:rFonts w:ascii="Times New Roman" w:hAnsi="Times New Roman" w:cs="Times New Roman"/>
          <w:sz w:val="28"/>
          <w:szCs w:val="28"/>
        </w:rPr>
        <w:t>2</w:t>
      </w:r>
      <w:r w:rsidRPr="00B1650F">
        <w:rPr>
          <w:rFonts w:ascii="Times New Roman" w:hAnsi="Times New Roman" w:cs="Times New Roman"/>
          <w:sz w:val="28"/>
          <w:szCs w:val="28"/>
        </w:rPr>
        <w:t>). Это решение является специальным случаем более общих «блок-ортогональных» чернобранных решений</w:t>
      </w:r>
      <w:r w:rsidR="00241766" w:rsidRPr="00B1650F">
        <w:rPr>
          <w:rFonts w:ascii="Times New Roman" w:hAnsi="Times New Roman" w:cs="Times New Roman"/>
          <w:sz w:val="28"/>
          <w:szCs w:val="28"/>
        </w:rPr>
        <w:t xml:space="preserve"> </w:t>
      </w:r>
      <w:r w:rsidR="00564368" w:rsidRPr="00E40949">
        <w:rPr>
          <w:rFonts w:ascii="Times New Roman" w:hAnsi="Times New Roman" w:cs="Times New Roman"/>
          <w:sz w:val="28"/>
          <w:szCs w:val="28"/>
        </w:rPr>
        <w:t>[</w:t>
      </w:r>
      <w:r w:rsidR="00FB0B0E" w:rsidRPr="00FB0B0E">
        <w:rPr>
          <w:rFonts w:ascii="Times New Roman" w:hAnsi="Times New Roman" w:cs="Times New Roman"/>
          <w:sz w:val="28"/>
          <w:szCs w:val="28"/>
        </w:rPr>
        <w:t>53-55</w:t>
      </w:r>
      <w:r w:rsidR="00564368" w:rsidRPr="00E40949">
        <w:rPr>
          <w:rFonts w:ascii="Times New Roman" w:hAnsi="Times New Roman" w:cs="Times New Roman"/>
          <w:sz w:val="28"/>
          <w:szCs w:val="28"/>
        </w:rPr>
        <w:t>]</w:t>
      </w:r>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Расчеты дают следующие соотношения:</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1D5241">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λ</m:t>
                        </m:r>
                      </m:e>
                      <m:sub>
                        <m:acc>
                          <m:accPr>
                            <m:chr m:val="̅"/>
                            <m:ctrlPr>
                              <w:rPr>
                                <w:rFonts w:ascii="Cambria Math" w:hAnsi="Cambria Math" w:cs="Times New Roman"/>
                                <w:i/>
                                <w:sz w:val="28"/>
                                <w:szCs w:val="28"/>
                              </w:rPr>
                            </m:ctrlPr>
                          </m:accPr>
                          <m:e>
                            <m:r>
                              <w:rPr>
                                <w:rFonts w:ascii="Cambria Math" w:hAnsi="Cambria Math" w:cs="Times New Roman"/>
                                <w:sz w:val="28"/>
                                <w:szCs w:val="28"/>
                              </w:rPr>
                              <m:t>s</m:t>
                            </m:r>
                          </m:e>
                        </m:acc>
                      </m:sub>
                    </m:sSub>
                  </m:num>
                  <m:den>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61</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1D5241">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e>
                    </m:d>
                  </m:num>
                  <m:den>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λ</m:t>
                        </m:r>
                      </m:e>
                      <m:sub>
                        <m:acc>
                          <m:accPr>
                            <m:chr m:val="̅"/>
                            <m:ctrlPr>
                              <w:rPr>
                                <w:rFonts w:ascii="Cambria Math" w:hAnsi="Cambria Math" w:cs="Times New Roman"/>
                                <w:i/>
                                <w:sz w:val="28"/>
                                <w:szCs w:val="28"/>
                              </w:rPr>
                            </m:ctrlPr>
                          </m:accPr>
                          <m:e>
                            <m:r>
                              <w:rPr>
                                <w:rFonts w:ascii="Cambria Math" w:hAnsi="Cambria Math" w:cs="Times New Roman"/>
                                <w:sz w:val="28"/>
                                <w:szCs w:val="28"/>
                              </w:rPr>
                              <m:t>s</m:t>
                            </m:r>
                          </m:e>
                        </m:acc>
                      </m:sub>
                    </m:sSub>
                  </m:den>
                </m:f>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62</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eastAsiaTheme="minorEastAsia" w:hAnsi="Cambria Math" w:cs="Times New Roman"/>
            <w:sz w:val="28"/>
            <w:szCs w:val="28"/>
          </w:rPr>
          <m:t>s=1,2</m:t>
        </m:r>
      </m:oMath>
      <w:r w:rsidRPr="00B1650F">
        <w:rPr>
          <w:rFonts w:ascii="Times New Roman" w:hAnsi="Times New Roman" w:cs="Times New Roman"/>
          <w:sz w:val="28"/>
          <w:szCs w:val="28"/>
        </w:rPr>
        <w:t xml:space="preserve">  и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s</m:t>
            </m:r>
          </m:e>
        </m:acc>
        <m:r>
          <w:rPr>
            <w:rFonts w:ascii="Cambria Math" w:eastAsiaTheme="minorEastAsia" w:hAnsi="Cambria Math" w:cs="Times New Roman"/>
            <w:sz w:val="28"/>
            <w:szCs w:val="28"/>
          </w:rPr>
          <m:t>=2,1,</m:t>
        </m:r>
      </m:oMath>
      <w:r w:rsidRPr="00B1650F">
        <w:rPr>
          <w:rFonts w:ascii="Times New Roman" w:hAnsi="Times New Roman" w:cs="Times New Roman"/>
          <w:sz w:val="28"/>
          <w:szCs w:val="28"/>
        </w:rPr>
        <w:t xml:space="preserve"> соответственно. Наше решение корректно определено, если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Theme="minorEastAsia" w:hAnsi="Cambria Math" w:cs="Times New Roman"/>
            <w:sz w:val="28"/>
            <w:szCs w:val="28"/>
          </w:rPr>
          <m:t>&gt;0</m:t>
        </m:r>
      </m:oMath>
      <w:r w:rsidRPr="00B1650F">
        <w:rPr>
          <w:rFonts w:ascii="Times New Roman" w:hAnsi="Times New Roman" w:cs="Times New Roman"/>
          <w:sz w:val="28"/>
          <w:szCs w:val="28"/>
        </w:rPr>
        <w:t>, т. е. две константы связи имеют одинаковый знак.</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Для положительных корней (</w:t>
      </w:r>
      <w:r w:rsidR="00043D51" w:rsidRPr="00B1650F">
        <w:rPr>
          <w:rFonts w:ascii="Times New Roman" w:hAnsi="Times New Roman" w:cs="Times New Roman"/>
          <w:sz w:val="28"/>
          <w:szCs w:val="28"/>
        </w:rPr>
        <w:t>2</w:t>
      </w:r>
      <w:r w:rsidRPr="00B1650F">
        <w:rPr>
          <w:rFonts w:ascii="Times New Roman" w:hAnsi="Times New Roman" w:cs="Times New Roman"/>
          <w:sz w:val="28"/>
          <w:szCs w:val="28"/>
        </w:rPr>
        <w:t>.</w:t>
      </w:r>
      <w:r w:rsidR="00043D51" w:rsidRPr="00B1650F">
        <w:rPr>
          <w:rFonts w:ascii="Times New Roman" w:hAnsi="Times New Roman" w:cs="Times New Roman"/>
          <w:sz w:val="28"/>
          <w:szCs w:val="28"/>
        </w:rPr>
        <w:t>62</w:t>
      </w:r>
      <w:r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1D5241">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1D5241" w:rsidP="00E374EA">
            <w:pPr>
              <w:rPr>
                <w:rFonts w:ascii="Times New Roman" w:hAnsi="Times New Roman" w:cs="Times New Roman"/>
                <w:sz w:val="28"/>
                <w:szCs w:val="28"/>
              </w:rPr>
            </w:pPr>
            <m:oMathPara>
              <m:oMath>
                <m:r>
                  <w:rPr>
                    <w:rFonts w:ascii="Cambria Math" w:eastAsiaTheme="minorEastAsia" w:hAnsi="Cambria Math" w:cs="Times New Roman"/>
                    <w:sz w:val="28"/>
                    <w:szCs w:val="28"/>
                  </w:rPr>
                  <m:t>P=</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=-μ+</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63</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получаем при </w:t>
      </w:r>
      <m:oMath>
        <m:r>
          <w:rPr>
            <w:rFonts w:ascii="Cambria Math" w:eastAsiaTheme="minorEastAsia" w:hAnsi="Cambria Math" w:cs="Times New Roman"/>
            <w:sz w:val="28"/>
            <w:szCs w:val="28"/>
          </w:rPr>
          <m:t>R&gt;2μ</m:t>
        </m:r>
      </m:oMath>
      <w:r w:rsidRPr="00B1650F">
        <w:rPr>
          <w:rFonts w:ascii="Times New Roman" w:hAnsi="Times New Roman" w:cs="Times New Roman"/>
          <w:sz w:val="28"/>
          <w:szCs w:val="28"/>
        </w:rPr>
        <w:t xml:space="preserve"> корректно определенное решение с асимптотически плоской метрикой и горизонтом при </w:t>
      </w:r>
      <m:oMath>
        <m:r>
          <w:rPr>
            <w:rFonts w:ascii="Cambria Math" w:eastAsiaTheme="minorEastAsia" w:hAnsi="Cambria Math" w:cs="Times New Roman"/>
            <w:sz w:val="28"/>
            <w:szCs w:val="28"/>
          </w:rPr>
          <m:t>R=2μ</m:t>
        </m:r>
      </m:oMath>
      <w:r w:rsidRPr="00B1650F">
        <w:rPr>
          <w:rFonts w:ascii="Times New Roman" w:hAnsi="Times New Roman" w:cs="Times New Roman"/>
          <w:sz w:val="28"/>
          <w:szCs w:val="28"/>
        </w:rPr>
        <w:t xml:space="preserve">, справедливое для обоих знаков </w:t>
      </w:r>
      <m:oMath>
        <m:r>
          <w:rPr>
            <w:rFonts w:ascii="Cambria Math" w:eastAsiaTheme="minorEastAsia" w:hAnsi="Cambria Math" w:cs="Times New Roman"/>
            <w:sz w:val="28"/>
            <w:szCs w:val="28"/>
          </w:rPr>
          <m:t>ε=±1</m:t>
        </m:r>
      </m:oMath>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Заменив радиальную переменную </w:t>
      </w:r>
      <m:oMath>
        <m:r>
          <w:rPr>
            <w:rFonts w:ascii="Cambria Math" w:eastAsiaTheme="minorEastAsia" w:hAnsi="Cambria Math" w:cs="Times New Roman"/>
            <w:sz w:val="28"/>
            <w:szCs w:val="28"/>
          </w:rPr>
          <m:t>r=R+P</m:t>
        </m:r>
      </m:oMath>
      <w:r w:rsidRPr="00B1650F">
        <w:rPr>
          <w:rFonts w:ascii="Times New Roman" w:hAnsi="Times New Roman" w:cs="Times New Roman"/>
          <w:sz w:val="28"/>
          <w:szCs w:val="28"/>
        </w:rPr>
        <w:t xml:space="preserve">, мы получим </w:t>
      </w:r>
      <w:r w:rsidR="00564368" w:rsidRPr="00E40949">
        <w:rPr>
          <w:rFonts w:ascii="Times New Roman" w:hAnsi="Times New Roman" w:cs="Times New Roman"/>
          <w:sz w:val="28"/>
          <w:szCs w:val="28"/>
        </w:rPr>
        <w:t>[</w:t>
      </w:r>
      <w:r w:rsidR="00FB0B0E" w:rsidRPr="00FB0B0E">
        <w:rPr>
          <w:rFonts w:ascii="Times New Roman" w:hAnsi="Times New Roman" w:cs="Times New Roman"/>
          <w:sz w:val="28"/>
          <w:szCs w:val="28"/>
        </w:rPr>
        <w:t>32</w:t>
      </w:r>
      <w:r w:rsidR="00564368" w:rsidRPr="00E40949">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8C5E4D">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i/>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e>
                      <m:sup>
                        <m:r>
                          <w:rPr>
                            <w:rFonts w:ascii="Cambria Math" w:eastAsiaTheme="minorEastAsia" w:hAnsi="Cambria Math" w:cs="Times New Roman"/>
                            <w:sz w:val="28"/>
                            <w:szCs w:val="28"/>
                          </w:rPr>
                          <m:t>-1</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dr</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Ω</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64</w:t>
            </w:r>
            <w:r w:rsidRPr="00B1650F">
              <w:rPr>
                <w:rFonts w:ascii="Times New Roman" w:eastAsiaTheme="minorEastAsia" w:hAnsi="Times New Roman" w:cs="Times New Roman"/>
                <w:sz w:val="28"/>
                <w:szCs w:val="28"/>
              </w:rPr>
              <w:t>)</w:t>
            </w:r>
          </w:p>
        </w:tc>
      </w:tr>
    </w:tbl>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8C5E4D">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920B2C" w:rsidRDefault="00A446BB" w:rsidP="00EA6969">
            <w:pPr>
              <w:ind w:firstLine="0"/>
              <w:jc w:val="cente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 xml:space="preserve">dt∧dr,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      F </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τ,       φ=0</m:t>
              </m:r>
            </m:oMath>
            <w:r w:rsidR="00920B2C" w:rsidRPr="00B1650F">
              <w:rPr>
                <w:rFonts w:ascii="Times New Roman" w:eastAsiaTheme="minorEastAsia" w:hAnsi="Times New Roman" w:cs="Times New Roman"/>
                <w:sz w:val="28"/>
                <w:szCs w:val="28"/>
              </w:rPr>
              <w:t>,</w:t>
            </w:r>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65</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2GM</m:t>
            </m:r>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oMath>
      <w:r w:rsidRPr="00B1650F">
        <w:rPr>
          <w:rFonts w:ascii="Times New Roman"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GM=P+μ=</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&gt;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den>
        </m:f>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m:t>
            </m:r>
          </m:e>
        </m:d>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и</w:t>
      </w:r>
    </w:p>
    <w:p w:rsidR="000473D1" w:rsidRPr="00B1650F" w:rsidRDefault="000473D1"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8C5E4D">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920B2C" w:rsidRDefault="00A446BB" w:rsidP="00920B2C">
            <w:pPr>
              <w:rPr>
                <w:rFonts w:ascii="Times New Roman" w:eastAsiaTheme="minorEastAsia" w:hAnsi="Times New Roman" w:cs="Times New Roman"/>
                <w:i/>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66</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Метрика в этих переменных совпадает с известной метрикой Рейснера-Нордстрема, определяемой двумя параметрами: </w:t>
      </w:r>
      <m:oMath>
        <m:r>
          <w:rPr>
            <w:rFonts w:ascii="Cambria Math" w:eastAsiaTheme="minorEastAsia" w:hAnsi="Cambria Math" w:cs="Times New Roman"/>
            <w:sz w:val="28"/>
            <w:szCs w:val="28"/>
          </w:rPr>
          <m:t>GM&gt;0</m:t>
        </m:r>
      </m:oMath>
      <w:r w:rsidRPr="00B1650F">
        <w:rPr>
          <w:rFonts w:ascii="Times New Roman" w:hAnsi="Times New Roman" w:cs="Times New Roman"/>
          <w:sz w:val="28"/>
          <w:szCs w:val="28"/>
        </w:rPr>
        <w:t xml:space="preserve"> 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&lt;2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m:t>
            </m:r>
          </m:e>
          <m:sup>
            <m:r>
              <w:rPr>
                <w:rFonts w:ascii="Cambria Math" w:eastAsiaTheme="minorEastAsia" w:hAnsi="Cambria Math" w:cs="Times New Roman"/>
                <w:sz w:val="28"/>
                <w:szCs w:val="28"/>
              </w:rPr>
              <m:t>2</m:t>
            </m:r>
          </m:sup>
        </m:sSup>
      </m:oMath>
      <w:r w:rsidRPr="00B1650F">
        <w:rPr>
          <w:rFonts w:ascii="Times New Roman" w:hAnsi="Times New Roman" w:cs="Times New Roman"/>
          <w:sz w:val="28"/>
          <w:szCs w:val="28"/>
        </w:rPr>
        <w:t>. В этом случае у нас есть два горизонта. Электрические и магнитные заряды не являются независимыми, но подчиняются уравнениям (</w:t>
      </w:r>
      <w:r w:rsidR="00043D51" w:rsidRPr="00B1650F">
        <w:rPr>
          <w:rFonts w:ascii="Times New Roman" w:hAnsi="Times New Roman" w:cs="Times New Roman"/>
          <w:sz w:val="28"/>
          <w:szCs w:val="28"/>
        </w:rPr>
        <w:t>2</w:t>
      </w:r>
      <w:r w:rsidRPr="00B1650F">
        <w:rPr>
          <w:rFonts w:ascii="Times New Roman" w:hAnsi="Times New Roman" w:cs="Times New Roman"/>
          <w:sz w:val="28"/>
          <w:szCs w:val="28"/>
        </w:rPr>
        <w:t>.</w:t>
      </w:r>
      <w:r w:rsidR="00043D51" w:rsidRPr="00B1650F">
        <w:rPr>
          <w:rFonts w:ascii="Times New Roman" w:hAnsi="Times New Roman" w:cs="Times New Roman"/>
          <w:sz w:val="28"/>
          <w:szCs w:val="28"/>
        </w:rPr>
        <w:t>66</w:t>
      </w:r>
      <w:r w:rsidRPr="00B1650F">
        <w:rPr>
          <w:rFonts w:ascii="Times New Roman" w:hAnsi="Times New Roman" w:cs="Times New Roman"/>
          <w:sz w:val="28"/>
          <w:szCs w:val="28"/>
        </w:rPr>
        <w:t>).</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 xml:space="preserve">Случай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q,q</m:t>
            </m:r>
          </m:e>
        </m:d>
      </m:oMath>
      <w:r w:rsidRPr="00B1650F">
        <w:rPr>
          <w:rFonts w:ascii="Times New Roman" w:hAnsi="Times New Roman" w:cs="Times New Roman"/>
          <w:b/>
          <w:sz w:val="28"/>
          <w:szCs w:val="28"/>
        </w:rPr>
        <w:t>.</w:t>
      </w:r>
      <w:r w:rsidRPr="00B1650F">
        <w:rPr>
          <w:rFonts w:ascii="Times New Roman" w:hAnsi="Times New Roman" w:cs="Times New Roman"/>
          <w:sz w:val="28"/>
          <w:szCs w:val="28"/>
        </w:rPr>
        <w:t xml:space="preserve"> Следует отметить, что для случая</w:t>
      </w:r>
      <w:r w:rsidR="001D5241"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8C5E4D">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DD3B10" w:rsidRPr="00FC6D30" w:rsidRDefault="00A446BB" w:rsidP="00FC6D30">
            <w:pPr>
              <w:jc w:val="cente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Theme="minorEastAsia" w:hAnsi="Cambria Math" w:cs="Times New Roman"/>
                    <w:sz w:val="28"/>
                    <w:szCs w:val="28"/>
                  </w:rPr>
                  <m:t xml:space="preserve">=λ,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λ</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q+2</m:t>
                    </m:r>
                  </m:num>
                  <m:den>
                    <m:r>
                      <w:rPr>
                        <w:rFonts w:ascii="Cambria Math" w:eastAsiaTheme="minorEastAsia"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q-2</m:t>
                        </m:r>
                      </m:e>
                    </m:d>
                  </m:den>
                </m:f>
                <m:r>
                  <w:rPr>
                    <w:rFonts w:ascii="Cambria Math" w:eastAsiaTheme="minorEastAsia" w:hAnsi="Cambria Math" w:cs="Times New Roman"/>
                    <w:sz w:val="28"/>
                    <w:szCs w:val="28"/>
                  </w:rPr>
                  <m:t>,     ε=-1</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67</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q=2,3,4,…</m:t>
        </m:r>
      </m:oMath>
      <w:r w:rsidRPr="00B1650F">
        <w:rPr>
          <w:rFonts w:ascii="Times New Roman" w:hAnsi="Times New Roman" w:cs="Times New Roman"/>
          <w:sz w:val="28"/>
          <w:szCs w:val="28"/>
        </w:rPr>
        <w:t xml:space="preserve">, мы получаем специальное решение с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oMath>
      <w:r w:rsidRPr="00B1650F">
        <w:rPr>
          <w:rFonts w:ascii="Times New Roman" w:hAnsi="Times New Roman" w:cs="Times New Roman"/>
          <w:sz w:val="28"/>
          <w:szCs w:val="28"/>
        </w:rPr>
        <w:t xml:space="preserve"> и матрицей</w:t>
      </w:r>
      <w:r w:rsidR="001D5241"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8C5E4D">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F733DB" w:rsidRPr="00B1650F" w:rsidRDefault="00A446BB" w:rsidP="00E374EA">
            <w:pPr>
              <w:jc w:val="center"/>
              <w:rPr>
                <w:rFonts w:ascii="Times New Roman" w:hAnsi="Times New Roman" w:cs="Times New Roman"/>
                <w:sz w:val="28"/>
                <w:szCs w:val="28"/>
              </w:rPr>
            </w:pPr>
            <m:oMathPara>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ss'</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2</m:t>
                          </m:r>
                        </m:e>
                        <m:e>
                          <m:r>
                            <w:rPr>
                              <w:rFonts w:ascii="Cambria Math" w:eastAsiaTheme="minorEastAsia" w:hAnsi="Cambria Math" w:cs="Times New Roman"/>
                              <w:sz w:val="28"/>
                              <w:szCs w:val="28"/>
                            </w:rPr>
                            <m:t>-q</m:t>
                          </m:r>
                        </m:e>
                      </m:mr>
                      <m:mr>
                        <m:e>
                          <m:r>
                            <w:rPr>
                              <w:rFonts w:ascii="Cambria Math" w:eastAsiaTheme="minorEastAsia" w:hAnsi="Cambria Math" w:cs="Times New Roman"/>
                              <w:sz w:val="28"/>
                              <w:szCs w:val="28"/>
                            </w:rPr>
                            <m:t>-q</m:t>
                          </m:r>
                        </m:e>
                        <m:e>
                          <m:r>
                            <w:rPr>
                              <w:rFonts w:ascii="Cambria Math" w:eastAsiaTheme="minorEastAsia" w:hAnsi="Cambria Math" w:cs="Times New Roman"/>
                              <w:sz w:val="28"/>
                              <w:szCs w:val="28"/>
                            </w:rPr>
                            <m:t>2</m:t>
                          </m:r>
                        </m:e>
                      </m:mr>
                    </m:m>
                  </m:e>
                </m:d>
                <m:r>
                  <w:rPr>
                    <w:rFonts w:ascii="Cambria Math" w:eastAsiaTheme="minorEastAsia" w:hAnsi="Cambria Math" w:cs="Times New Roman"/>
                    <w:sz w:val="28"/>
                    <w:szCs w:val="28"/>
                  </w:rPr>
                  <m:t>,</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68</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которая является матрицей Картана гиперболической алгебры Каца-Муди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q,q</m:t>
            </m:r>
          </m:e>
        </m:d>
      </m:oMath>
      <w:r w:rsidRPr="00B1650F">
        <w:rPr>
          <w:rFonts w:ascii="Times New Roman" w:hAnsi="Times New Roman" w:cs="Times New Roman"/>
          <w:sz w:val="28"/>
          <w:szCs w:val="28"/>
        </w:rPr>
        <w:t xml:space="preserve">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q=3,4,5,…</m:t>
            </m:r>
          </m:e>
        </m:d>
      </m:oMath>
      <w:r w:rsidRPr="00B1650F">
        <w:rPr>
          <w:rFonts w:ascii="Times New Roman" w:hAnsi="Times New Roman" w:cs="Times New Roman"/>
          <w:sz w:val="28"/>
          <w:szCs w:val="28"/>
        </w:rPr>
        <w:t xml:space="preserve">, см. </w:t>
      </w:r>
      <w:r w:rsidR="00564368" w:rsidRPr="00E40949">
        <w:rPr>
          <w:rFonts w:ascii="Times New Roman" w:hAnsi="Times New Roman" w:cs="Times New Roman"/>
          <w:sz w:val="28"/>
          <w:szCs w:val="28"/>
        </w:rPr>
        <w:t>[</w:t>
      </w:r>
      <w:r w:rsidR="00FB0B0E" w:rsidRPr="00B56239">
        <w:rPr>
          <w:rFonts w:ascii="Times New Roman" w:hAnsi="Times New Roman" w:cs="Times New Roman"/>
          <w:sz w:val="28"/>
          <w:szCs w:val="28"/>
        </w:rPr>
        <w:t>56</w:t>
      </w:r>
      <w:r w:rsidR="00564368" w:rsidRPr="00E40949">
        <w:rPr>
          <w:rFonts w:ascii="Times New Roman" w:hAnsi="Times New Roman" w:cs="Times New Roman"/>
          <w:sz w:val="28"/>
          <w:szCs w:val="28"/>
        </w:rPr>
        <w:t>]</w:t>
      </w:r>
      <w:r w:rsidRPr="00B1650F">
        <w:rPr>
          <w:rFonts w:ascii="Times New Roman" w:hAnsi="Times New Roman" w:cs="Times New Roman"/>
          <w:sz w:val="28"/>
          <w:szCs w:val="28"/>
        </w:rPr>
        <w:t xml:space="preserve"> и ссылки там.</w:t>
      </w: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 xml:space="preserve">Предельные случаи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oMath>
      <w:r w:rsidR="0065157D" w:rsidRPr="00B1650F">
        <w:rPr>
          <w:rFonts w:ascii="Times New Roman" w:eastAsiaTheme="minorEastAsia" w:hAnsi="Times New Roman" w:cs="Times New Roman"/>
          <w:i/>
          <w:sz w:val="28"/>
          <w:szCs w:val="28"/>
        </w:rPr>
        <w:t xml:space="preserve">. </w:t>
      </w:r>
      <w:r w:rsidRPr="00B1650F">
        <w:rPr>
          <w:rFonts w:ascii="Times New Roman" w:hAnsi="Times New Roman" w:cs="Times New Roman"/>
          <w:sz w:val="28"/>
          <w:szCs w:val="28"/>
        </w:rPr>
        <w:t xml:space="preserve">В дальнейшем мы будем использовать два предельных решения: электрическое с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=Q≠0</m:t>
        </m:r>
      </m:oMath>
      <w:r w:rsidRPr="00B1650F">
        <w:rPr>
          <w:rFonts w:ascii="Times New Roman"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=0</m:t>
        </m:r>
      </m:oMath>
      <w:r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F733DB" w:rsidRPr="00B1650F" w:rsidTr="00DD3B10">
        <w:tc>
          <w:tcPr>
            <w:tcW w:w="250" w:type="pct"/>
          </w:tcPr>
          <w:p w:rsidR="00F733DB" w:rsidRPr="00B1650F" w:rsidRDefault="00F733DB" w:rsidP="00E374EA">
            <w:pPr>
              <w:ind w:firstLine="0"/>
              <w:rPr>
                <w:rFonts w:ascii="Times New Roman" w:eastAsiaTheme="minorEastAsia" w:hAnsi="Times New Roman" w:cs="Times New Roman"/>
                <w:sz w:val="28"/>
                <w:szCs w:val="28"/>
              </w:rPr>
            </w:pPr>
          </w:p>
        </w:tc>
        <w:tc>
          <w:tcPr>
            <w:tcW w:w="4500" w:type="pct"/>
          </w:tcPr>
          <w:p w:rsidR="00DD3B10" w:rsidRPr="00FC6D30" w:rsidRDefault="00A446BB" w:rsidP="00FC6D30">
            <w:pPr>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m:t>
                </m:r>
              </m:oMath>
            </m:oMathPara>
          </w:p>
        </w:tc>
        <w:tc>
          <w:tcPr>
            <w:tcW w:w="250" w:type="pct"/>
            <w:vAlign w:val="center"/>
          </w:tcPr>
          <w:p w:rsidR="00F733DB" w:rsidRPr="00B1650F" w:rsidRDefault="00F733D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69</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и магнитное с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=0</m:t>
        </m:r>
      </m:oMath>
      <w:r w:rsidRPr="00B1650F">
        <w:rPr>
          <w:rFonts w:ascii="Times New Roman"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=Q≠0</m:t>
        </m:r>
      </m:oMath>
      <w:r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tbl>
      <w:tblPr>
        <w:tblStyle w:val="a8"/>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8470"/>
        <w:gridCol w:w="893"/>
      </w:tblGrid>
      <w:tr w:rsidR="00DD3B10" w:rsidRPr="00B1650F" w:rsidTr="00DD3B10">
        <w:trPr>
          <w:jc w:val="right"/>
        </w:trPr>
        <w:tc>
          <w:tcPr>
            <w:tcW w:w="220" w:type="pct"/>
          </w:tcPr>
          <w:p w:rsidR="00DD3B10" w:rsidRPr="00B1650F" w:rsidRDefault="00DD3B10" w:rsidP="00E374EA">
            <w:pPr>
              <w:ind w:firstLine="0"/>
              <w:rPr>
                <w:rFonts w:ascii="Times New Roman" w:eastAsiaTheme="minorEastAsia" w:hAnsi="Times New Roman" w:cs="Times New Roman"/>
                <w:sz w:val="28"/>
                <w:szCs w:val="28"/>
              </w:rPr>
            </w:pPr>
          </w:p>
        </w:tc>
        <w:tc>
          <w:tcPr>
            <w:tcW w:w="4470" w:type="pct"/>
          </w:tcPr>
          <w:p w:rsidR="00DD3B10" w:rsidRPr="00FC6D30" w:rsidRDefault="00A446BB" w:rsidP="00FC6D30">
            <w:pPr>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=1,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m:t>
                </m:r>
              </m:oMath>
            </m:oMathPara>
          </w:p>
        </w:tc>
        <w:tc>
          <w:tcPr>
            <w:tcW w:w="309" w:type="pct"/>
            <w:vAlign w:val="center"/>
          </w:tcPr>
          <w:p w:rsidR="00DD3B10" w:rsidRPr="00B1650F" w:rsidRDefault="00DD3B10" w:rsidP="00E374EA">
            <w:pPr>
              <w:ind w:firstLine="0"/>
              <w:jc w:val="center"/>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6C5EC8" w:rsidRPr="00B1650F">
              <w:rPr>
                <w:rFonts w:ascii="Times New Roman" w:eastAsiaTheme="minorEastAsia" w:hAnsi="Times New Roman" w:cs="Times New Roman"/>
                <w:sz w:val="28"/>
                <w:szCs w:val="28"/>
              </w:rPr>
              <w:t>70</w:t>
            </w:r>
            <w:r w:rsidRPr="00B1650F">
              <w:rPr>
                <w:rFonts w:ascii="Times New Roman" w:eastAsiaTheme="minorEastAsia" w:hAnsi="Times New Roman" w:cs="Times New Roman"/>
                <w:sz w:val="28"/>
                <w:szCs w:val="28"/>
              </w:rPr>
              <w:t>)</w:t>
            </w:r>
          </w:p>
        </w:tc>
      </w:tr>
    </w:tbl>
    <w:p w:rsidR="000473D1" w:rsidRPr="00B1650F" w:rsidRDefault="000473D1" w:rsidP="00E374EA">
      <w:pPr>
        <w:spacing w:after="0" w:line="240" w:lineRule="auto"/>
        <w:rPr>
          <w:rFonts w:ascii="Times New Roman" w:hAnsi="Times New Roman" w:cs="Times New Roman"/>
          <w:sz w:val="28"/>
          <w:szCs w:val="28"/>
        </w:rPr>
      </w:pPr>
    </w:p>
    <w:p w:rsidR="000473D1" w:rsidRPr="00B1650F" w:rsidRDefault="000473D1"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В обоих случаях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=-μ+</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oMath>
      <w:r w:rsidRPr="00B1650F">
        <w:rPr>
          <w:rFonts w:ascii="Times New Roman" w:hAnsi="Times New Roman" w:cs="Times New Roman"/>
          <w:sz w:val="28"/>
          <w:szCs w:val="28"/>
        </w:rPr>
        <w:t xml:space="preserve">. Эти решения соответствуют алгебре Ли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1</m:t>
            </m:r>
          </m:sub>
        </m:sSub>
      </m:oMath>
      <w:r w:rsidRPr="00B1650F">
        <w:rPr>
          <w:rFonts w:ascii="Times New Roman" w:hAnsi="Times New Roman" w:cs="Times New Roman"/>
          <w:sz w:val="28"/>
          <w:szCs w:val="28"/>
        </w:rPr>
        <w:t>. В различных обозначениях решение (</w:t>
      </w:r>
      <w:r w:rsidR="00FF7262" w:rsidRPr="00B1650F">
        <w:rPr>
          <w:rFonts w:ascii="Times New Roman" w:hAnsi="Times New Roman" w:cs="Times New Roman"/>
          <w:sz w:val="28"/>
          <w:szCs w:val="28"/>
        </w:rPr>
        <w:t>2</w:t>
      </w:r>
      <w:r w:rsidRPr="00B1650F">
        <w:rPr>
          <w:rFonts w:ascii="Times New Roman" w:hAnsi="Times New Roman" w:cs="Times New Roman"/>
          <w:sz w:val="28"/>
          <w:szCs w:val="28"/>
        </w:rPr>
        <w:t>.</w:t>
      </w:r>
      <w:r w:rsidR="00FF7262" w:rsidRPr="00B1650F">
        <w:rPr>
          <w:rFonts w:ascii="Times New Roman" w:hAnsi="Times New Roman" w:cs="Times New Roman"/>
          <w:sz w:val="28"/>
          <w:szCs w:val="28"/>
        </w:rPr>
        <w:t>69</w:t>
      </w:r>
      <w:r w:rsidRPr="00B1650F">
        <w:rPr>
          <w:rFonts w:ascii="Times New Roman" w:hAnsi="Times New Roman" w:cs="Times New Roman"/>
          <w:sz w:val="28"/>
          <w:szCs w:val="28"/>
        </w:rPr>
        <w:t>) появлялось ранее в</w:t>
      </w:r>
      <w:r w:rsidR="00241766" w:rsidRPr="00B1650F">
        <w:rPr>
          <w:rFonts w:ascii="Times New Roman" w:hAnsi="Times New Roman" w:cs="Times New Roman"/>
          <w:sz w:val="28"/>
          <w:szCs w:val="28"/>
        </w:rPr>
        <w:t xml:space="preserve"> </w:t>
      </w:r>
      <w:r w:rsidR="00564368" w:rsidRPr="00E40949">
        <w:rPr>
          <w:rFonts w:ascii="Times New Roman" w:hAnsi="Times New Roman" w:cs="Times New Roman"/>
          <w:sz w:val="28"/>
          <w:szCs w:val="28"/>
        </w:rPr>
        <w:t>[</w:t>
      </w:r>
      <w:r w:rsidR="00FB0B0E" w:rsidRPr="00FB0B0E">
        <w:rPr>
          <w:rFonts w:ascii="Times New Roman" w:hAnsi="Times New Roman" w:cs="Times New Roman"/>
          <w:sz w:val="28"/>
          <w:szCs w:val="28"/>
        </w:rPr>
        <w:t>9,10,57</w:t>
      </w:r>
      <w:r w:rsidR="00564368" w:rsidRPr="00E40949">
        <w:rPr>
          <w:rFonts w:ascii="Times New Roman" w:hAnsi="Times New Roman" w:cs="Times New Roman"/>
          <w:sz w:val="28"/>
          <w:szCs w:val="28"/>
        </w:rPr>
        <w:t>]</w:t>
      </w:r>
      <w:r w:rsidRPr="00B1650F">
        <w:rPr>
          <w:rFonts w:ascii="Times New Roman" w:hAnsi="Times New Roman" w:cs="Times New Roman"/>
          <w:sz w:val="28"/>
          <w:szCs w:val="28"/>
        </w:rPr>
        <w:t>, а на многомерный случай оно было распространено в</w:t>
      </w:r>
      <w:r w:rsidR="00241766" w:rsidRPr="00B1650F">
        <w:rPr>
          <w:rFonts w:ascii="Times New Roman" w:hAnsi="Times New Roman" w:cs="Times New Roman"/>
          <w:sz w:val="28"/>
          <w:szCs w:val="28"/>
        </w:rPr>
        <w:t xml:space="preserve"> </w:t>
      </w:r>
      <w:r w:rsidR="00564368" w:rsidRPr="00E40949">
        <w:rPr>
          <w:rFonts w:ascii="Times New Roman" w:hAnsi="Times New Roman" w:cs="Times New Roman"/>
          <w:sz w:val="28"/>
          <w:szCs w:val="28"/>
        </w:rPr>
        <w:t>[</w:t>
      </w:r>
      <w:r w:rsidR="00FB0B0E" w:rsidRPr="00FB0B0E">
        <w:rPr>
          <w:rFonts w:ascii="Times New Roman" w:hAnsi="Times New Roman" w:cs="Times New Roman"/>
          <w:sz w:val="28"/>
          <w:szCs w:val="28"/>
        </w:rPr>
        <w:t>9,10,14,15</w:t>
      </w:r>
      <w:r w:rsidR="00564368" w:rsidRPr="00E40949">
        <w:rPr>
          <w:rFonts w:ascii="Times New Roman" w:hAnsi="Times New Roman" w:cs="Times New Roman"/>
          <w:sz w:val="28"/>
          <w:szCs w:val="28"/>
        </w:rPr>
        <w:t>]</w:t>
      </w:r>
      <w:r w:rsidRPr="00B1650F">
        <w:rPr>
          <w:rFonts w:ascii="Times New Roman" w:hAnsi="Times New Roman" w:cs="Times New Roman"/>
          <w:sz w:val="28"/>
          <w:szCs w:val="28"/>
        </w:rPr>
        <w:t xml:space="preserve">. Частный случай с </w:t>
      </w:r>
      <m:oMath>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oMath>
      <w:r w:rsidRPr="00B1650F">
        <w:rPr>
          <w:rFonts w:ascii="Times New Roman" w:hAnsi="Times New Roman" w:cs="Times New Roman"/>
          <w:sz w:val="28"/>
          <w:szCs w:val="28"/>
        </w:rPr>
        <w:t xml:space="preserve">, </w:t>
      </w:r>
      <m:oMath>
        <m:r>
          <m:rPr>
            <m:sty m:val="p"/>
          </m:rPr>
          <w:rPr>
            <w:rFonts w:ascii="Cambria Math" w:eastAsiaTheme="minorEastAsia" w:hAnsi="Cambria Math" w:cs="Times New Roman"/>
            <w:sz w:val="28"/>
            <w:szCs w:val="28"/>
          </w:rPr>
          <m:t>ε=1</m:t>
        </m:r>
      </m:oMath>
      <w:r w:rsidRPr="00B1650F">
        <w:rPr>
          <w:rFonts w:ascii="Times New Roman" w:hAnsi="Times New Roman" w:cs="Times New Roman"/>
          <w:sz w:val="28"/>
          <w:szCs w:val="28"/>
        </w:rPr>
        <w:t xml:space="preserve"> рассматривался ранее в</w:t>
      </w:r>
      <w:r w:rsidR="00241766" w:rsidRPr="00B1650F">
        <w:rPr>
          <w:rFonts w:ascii="Times New Roman" w:hAnsi="Times New Roman" w:cs="Times New Roman"/>
          <w:sz w:val="28"/>
          <w:szCs w:val="28"/>
        </w:rPr>
        <w:t xml:space="preserve"> </w:t>
      </w:r>
      <w:r w:rsidR="00564368" w:rsidRPr="00E40949">
        <w:rPr>
          <w:rFonts w:ascii="Times New Roman" w:hAnsi="Times New Roman" w:cs="Times New Roman"/>
          <w:sz w:val="28"/>
          <w:szCs w:val="28"/>
        </w:rPr>
        <w:t>[</w:t>
      </w:r>
      <w:r w:rsidR="00FB0B0E" w:rsidRPr="006975C4">
        <w:rPr>
          <w:rFonts w:ascii="Times New Roman" w:hAnsi="Times New Roman" w:cs="Times New Roman"/>
          <w:sz w:val="28"/>
          <w:szCs w:val="28"/>
        </w:rPr>
        <w:t>6,11</w:t>
      </w:r>
      <w:r w:rsidR="00564368" w:rsidRPr="00E40949">
        <w:rPr>
          <w:rFonts w:ascii="Times New Roman" w:hAnsi="Times New Roman" w:cs="Times New Roman"/>
          <w:sz w:val="28"/>
          <w:szCs w:val="28"/>
        </w:rPr>
        <w:t>]</w:t>
      </w:r>
      <w:r w:rsidRPr="00B1650F">
        <w:rPr>
          <w:rFonts w:ascii="Times New Roman" w:hAnsi="Times New Roman" w:cs="Times New Roman"/>
          <w:sz w:val="28"/>
          <w:szCs w:val="28"/>
        </w:rPr>
        <w:t>.</w:t>
      </w:r>
    </w:p>
    <w:p w:rsidR="000473D1" w:rsidRPr="00B1650F" w:rsidRDefault="000473D1" w:rsidP="00E374EA">
      <w:pPr>
        <w:spacing w:after="0" w:line="240" w:lineRule="auto"/>
        <w:rPr>
          <w:rFonts w:ascii="Times New Roman" w:hAnsi="Times New Roman" w:cs="Times New Roman"/>
          <w:sz w:val="28"/>
          <w:szCs w:val="28"/>
        </w:rPr>
      </w:pPr>
    </w:p>
    <w:p w:rsidR="002D59F4" w:rsidRPr="008A11AA" w:rsidRDefault="002D59F4" w:rsidP="008A11AA">
      <w:pPr>
        <w:ind w:firstLine="567"/>
        <w:rPr>
          <w:rFonts w:ascii="Times New Roman" w:hAnsi="Times New Roman" w:cs="Times New Roman"/>
          <w:b/>
          <w:sz w:val="28"/>
          <w:szCs w:val="28"/>
        </w:rPr>
      </w:pPr>
      <w:r w:rsidRPr="008A11AA">
        <w:rPr>
          <w:rFonts w:ascii="Times New Roman" w:hAnsi="Times New Roman" w:cs="Times New Roman"/>
          <w:b/>
          <w:sz w:val="28"/>
          <w:szCs w:val="28"/>
        </w:rPr>
        <w:t>2.2</w:t>
      </w:r>
      <w:r w:rsidRPr="008A11AA">
        <w:rPr>
          <w:rFonts w:ascii="Times New Roman" w:hAnsi="Times New Roman" w:cs="Times New Roman"/>
          <w:b/>
          <w:sz w:val="28"/>
          <w:szCs w:val="28"/>
        </w:rPr>
        <w:tab/>
        <w:t xml:space="preserve">Модель дилатон-дионной черной дыры с </w:t>
      </w:r>
      <w:r w:rsidR="000909E1" w:rsidRPr="008A11AA">
        <w:rPr>
          <w:rFonts w:ascii="Times New Roman" w:hAnsi="Times New Roman" w:cs="Times New Roman"/>
          <w:b/>
          <w:sz w:val="28"/>
          <w:szCs w:val="28"/>
        </w:rPr>
        <w:t>двумя</w:t>
      </w:r>
      <w:r w:rsidRPr="008A11AA">
        <w:rPr>
          <w:rFonts w:ascii="Times New Roman" w:hAnsi="Times New Roman" w:cs="Times New Roman"/>
          <w:b/>
          <w:sz w:val="28"/>
          <w:szCs w:val="28"/>
        </w:rPr>
        <w:t xml:space="preserve"> скалярным</w:t>
      </w:r>
      <w:r w:rsidR="000909E1" w:rsidRPr="008A11AA">
        <w:rPr>
          <w:rFonts w:ascii="Times New Roman" w:hAnsi="Times New Roman" w:cs="Times New Roman"/>
          <w:b/>
          <w:sz w:val="28"/>
          <w:szCs w:val="28"/>
        </w:rPr>
        <w:t>и</w:t>
      </w:r>
      <w:r w:rsidRPr="008A11AA">
        <w:rPr>
          <w:rFonts w:ascii="Times New Roman" w:hAnsi="Times New Roman" w:cs="Times New Roman"/>
          <w:b/>
          <w:sz w:val="28"/>
          <w:szCs w:val="28"/>
        </w:rPr>
        <w:t xml:space="preserve"> пол</w:t>
      </w:r>
      <w:r w:rsidR="000909E1" w:rsidRPr="008A11AA">
        <w:rPr>
          <w:rFonts w:ascii="Times New Roman" w:hAnsi="Times New Roman" w:cs="Times New Roman"/>
          <w:b/>
          <w:sz w:val="28"/>
          <w:szCs w:val="28"/>
        </w:rPr>
        <w:t>ями</w:t>
      </w:r>
      <w:r w:rsidRPr="008A11AA">
        <w:rPr>
          <w:rFonts w:ascii="Times New Roman" w:hAnsi="Times New Roman" w:cs="Times New Roman"/>
          <w:b/>
          <w:sz w:val="28"/>
          <w:szCs w:val="28"/>
        </w:rPr>
        <w:t xml:space="preserve"> и двумя 2-формами</w:t>
      </w:r>
    </w:p>
    <w:p w:rsidR="002D59F4" w:rsidRPr="00B1650F" w:rsidRDefault="002D59F4" w:rsidP="00E374EA">
      <w:pPr>
        <w:spacing w:after="0" w:line="240" w:lineRule="auto"/>
        <w:ind w:firstLine="567"/>
        <w:rPr>
          <w:rFonts w:ascii="Times New Roman" w:hAnsi="Times New Roman" w:cs="Times New Roman"/>
          <w:b/>
          <w:sz w:val="28"/>
          <w:szCs w:val="28"/>
        </w:rPr>
      </w:pPr>
    </w:p>
    <w:p w:rsidR="00621A37" w:rsidRPr="008A11AA" w:rsidRDefault="00621A37" w:rsidP="008A11AA">
      <w:pPr>
        <w:ind w:firstLine="567"/>
        <w:rPr>
          <w:rFonts w:ascii="Times New Roman" w:hAnsi="Times New Roman" w:cs="Times New Roman"/>
          <w:b/>
          <w:sz w:val="28"/>
          <w:szCs w:val="28"/>
        </w:rPr>
      </w:pPr>
      <w:r w:rsidRPr="008A11AA">
        <w:rPr>
          <w:rFonts w:ascii="Times New Roman" w:hAnsi="Times New Roman" w:cs="Times New Roman"/>
          <w:b/>
          <w:sz w:val="28"/>
          <w:szCs w:val="28"/>
        </w:rPr>
        <w:t>2</w:t>
      </w:r>
      <w:r w:rsidR="00E124F2" w:rsidRPr="008A11AA">
        <w:rPr>
          <w:rFonts w:ascii="Times New Roman" w:hAnsi="Times New Roman" w:cs="Times New Roman"/>
          <w:b/>
          <w:sz w:val="28"/>
          <w:szCs w:val="28"/>
        </w:rPr>
        <w:t>.2</w:t>
      </w:r>
      <w:r w:rsidRPr="008A11AA">
        <w:rPr>
          <w:rFonts w:ascii="Times New Roman" w:hAnsi="Times New Roman" w:cs="Times New Roman"/>
          <w:b/>
          <w:sz w:val="28"/>
          <w:szCs w:val="28"/>
        </w:rPr>
        <w:t>.1</w:t>
      </w:r>
      <w:r w:rsidR="00C80194" w:rsidRPr="008A11AA">
        <w:rPr>
          <w:rFonts w:ascii="Times New Roman" w:hAnsi="Times New Roman" w:cs="Times New Roman"/>
          <w:b/>
          <w:sz w:val="28"/>
          <w:szCs w:val="28"/>
        </w:rPr>
        <w:tab/>
      </w:r>
      <w:r w:rsidRPr="008A11AA">
        <w:rPr>
          <w:rFonts w:ascii="Times New Roman" w:hAnsi="Times New Roman" w:cs="Times New Roman"/>
          <w:b/>
          <w:sz w:val="28"/>
          <w:szCs w:val="28"/>
        </w:rPr>
        <w:t>Действие модели</w:t>
      </w:r>
    </w:p>
    <w:p w:rsidR="00621A37" w:rsidRPr="00B1650F" w:rsidRDefault="00621A37"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Наша модель с двумя скалярными полями, векторами дилатонной связи и двумя 2 - формами описывается следующим действием</w:t>
      </w:r>
      <w:r w:rsidR="003A3EB1" w:rsidRPr="00B1650F">
        <w:rPr>
          <w:rFonts w:ascii="Times New Roman" w:hAnsi="Times New Roman" w:cs="Times New Roman"/>
          <w:sz w:val="28"/>
          <w:szCs w:val="28"/>
        </w:rPr>
        <w:t xml:space="preserve"> </w:t>
      </w:r>
      <w:r w:rsidR="00564368" w:rsidRPr="00E40949">
        <w:rPr>
          <w:rFonts w:ascii="Times New Roman" w:hAnsi="Times New Roman" w:cs="Times New Roman"/>
          <w:sz w:val="28"/>
          <w:szCs w:val="28"/>
        </w:rPr>
        <w:t>[</w:t>
      </w:r>
      <w:r w:rsidR="00FB0B0E" w:rsidRPr="00FB0B0E">
        <w:rPr>
          <w:rFonts w:ascii="Times New Roman" w:hAnsi="Times New Roman" w:cs="Times New Roman"/>
          <w:sz w:val="28"/>
          <w:szCs w:val="28"/>
        </w:rPr>
        <w:t>58</w:t>
      </w:r>
      <w:r w:rsidR="00564368" w:rsidRPr="00E40949">
        <w:rPr>
          <w:rFonts w:ascii="Times New Roman" w:hAnsi="Times New Roman" w:cs="Times New Roman"/>
          <w:sz w:val="28"/>
          <w:szCs w:val="28"/>
        </w:rPr>
        <w:t>]</w:t>
      </w:r>
      <w:r w:rsidRPr="00B1650F">
        <w:rPr>
          <w:rFonts w:ascii="Times New Roman" w:hAnsi="Times New Roman" w:cs="Times New Roman"/>
          <w:sz w:val="28"/>
          <w:szCs w:val="28"/>
        </w:rPr>
        <w:t>:</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621A37" w:rsidRPr="00B1650F" w:rsidTr="00560B8E">
        <w:tc>
          <w:tcPr>
            <w:tcW w:w="205" w:type="pct"/>
          </w:tcPr>
          <w:p w:rsidR="00621A37" w:rsidRPr="00B1650F" w:rsidRDefault="00621A37" w:rsidP="00E374EA">
            <w:pPr>
              <w:ind w:firstLine="0"/>
              <w:rPr>
                <w:rFonts w:ascii="Times New Roman" w:eastAsiaTheme="minorEastAsia" w:hAnsi="Times New Roman" w:cs="Times New Roman"/>
                <w:sz w:val="28"/>
                <w:szCs w:val="28"/>
              </w:rPr>
            </w:pPr>
          </w:p>
        </w:tc>
        <w:tc>
          <w:tcPr>
            <w:tcW w:w="4536" w:type="pct"/>
          </w:tcPr>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S=</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16πG</m:t>
                    </m:r>
                  </m:den>
                </m:f>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x</m:t>
                    </m:r>
                    <m:rad>
                      <m:radPr>
                        <m:degHide m:val="1"/>
                        <m:ctrlPr>
                          <w:rPr>
                            <w:rFonts w:ascii="Cambria Math" w:eastAsiaTheme="minorEastAsia" w:hAnsi="Cambria Math" w:cs="Times New Roman"/>
                            <w:i/>
                            <w:sz w:val="28"/>
                            <w:szCs w:val="28"/>
                          </w:rPr>
                        </m:ctrlPr>
                      </m:radPr>
                      <m:deg/>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e>
                    </m:rad>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μν</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μ</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ν</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sSup>
                              <m:sSupPr>
                                <m:ctrlPr>
                                  <w:rPr>
                                    <w:rFonts w:ascii="Cambria Math" w:eastAsiaTheme="minorEastAsia" w:hAnsi="Cambria Math" w:cs="Times New Roman"/>
                                    <w:i/>
                                    <w:sz w:val="28"/>
                                    <w:szCs w:val="28"/>
                                  </w:rPr>
                                </m:ctrlPr>
                              </m:sSup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sup>
                            </m:sSup>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μν</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(1)μν</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μν</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(2)μν</m:t>
                            </m:r>
                          </m:sup>
                        </m:sSup>
                      </m:e>
                    </m:d>
                    <m:r>
                      <w:rPr>
                        <w:rFonts w:ascii="Cambria Math" w:eastAsiaTheme="minorEastAsia" w:hAnsi="Cambria Math" w:cs="Times New Roman"/>
                        <w:sz w:val="28"/>
                        <w:szCs w:val="28"/>
                      </w:rPr>
                      <m:t>.</m:t>
                    </m:r>
                  </m:e>
                </m:nary>
              </m:oMath>
            </m:oMathPara>
          </w:p>
        </w:tc>
        <w:tc>
          <w:tcPr>
            <w:tcW w:w="259"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(2.71)</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Здесь</w:t>
      </w:r>
      <w:r w:rsidR="008E09FE" w:rsidRPr="00B1650F">
        <w:rPr>
          <w:rFonts w:ascii="Times New Roman" w:hAnsi="Times New Roman" w:cs="Times New Roman"/>
          <w:sz w:val="28"/>
          <w:szCs w:val="28"/>
        </w:rPr>
        <w:t xml:space="preserve"> </w:t>
      </w:r>
      <w:r w:rsidRPr="00B1650F">
        <w:rPr>
          <w:rFonts w:ascii="Times New Roman" w:hAnsi="Times New Roman" w:cs="Times New Roman"/>
          <w:sz w:val="28"/>
          <w:szCs w:val="28"/>
        </w:rPr>
        <w:t>первый член описывает гравитационное поле, второй – это кинетический член, описывающий скалярные поля, а третий и четвертый члены описывают</w:t>
      </w:r>
      <w:r w:rsidR="008E09FE" w:rsidRPr="00B1650F">
        <w:rPr>
          <w:rFonts w:ascii="Times New Roman" w:hAnsi="Times New Roman" w:cs="Times New Roman"/>
          <w:sz w:val="28"/>
          <w:szCs w:val="28"/>
        </w:rPr>
        <w:t xml:space="preserve"> </w:t>
      </w:r>
      <w:r w:rsidRPr="00B1650F">
        <w:rPr>
          <w:rFonts w:ascii="Times New Roman" w:hAnsi="Times New Roman" w:cs="Times New Roman"/>
          <w:sz w:val="28"/>
          <w:szCs w:val="28"/>
        </w:rPr>
        <w:t>абелевы калибровочные</w:t>
      </w:r>
      <w:r w:rsidR="008E09FE" w:rsidRPr="00B1650F">
        <w:rPr>
          <w:rFonts w:ascii="Times New Roman" w:hAnsi="Times New Roman" w:cs="Times New Roman"/>
          <w:sz w:val="28"/>
          <w:szCs w:val="28"/>
        </w:rPr>
        <w:t xml:space="preserve"> </w:t>
      </w:r>
      <w:r w:rsidRPr="00B1650F">
        <w:rPr>
          <w:rFonts w:ascii="Times New Roman" w:hAnsi="Times New Roman" w:cs="Times New Roman"/>
          <w:sz w:val="28"/>
          <w:szCs w:val="28"/>
        </w:rPr>
        <w:t>аналоги электромагнитного поля, промодулированные скалярными полями,</w:t>
      </w:r>
      <w:r w:rsidR="008E09FE" w:rsidRPr="00B1650F">
        <w:rPr>
          <w:rFonts w:ascii="Times New Roman" w:hAnsi="Times New Roman" w:cs="Times New Roman"/>
          <w:sz w:val="28"/>
          <w:szCs w:val="28"/>
        </w:rPr>
        <w:t xml:space="preserve"> </w:t>
      </w:r>
      <w:r w:rsidRPr="00B1650F">
        <w:rPr>
          <w:rFonts w:ascii="Times New Roman" w:hAnsi="Times New Roman" w:cs="Times New Roman"/>
          <w:sz w:val="28"/>
          <w:szCs w:val="28"/>
        </w:rPr>
        <w:t>где</w:t>
      </w:r>
      <w:r w:rsidR="008E09FE"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μν</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μ</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ν</m:t>
            </m:r>
          </m:sup>
        </m:sSup>
      </m:oMath>
      <w:r w:rsidRPr="00B1650F">
        <w:rPr>
          <w:rFonts w:ascii="Times New Roman" w:hAnsi="Times New Roman" w:cs="Times New Roman"/>
          <w:sz w:val="28"/>
          <w:szCs w:val="28"/>
        </w:rPr>
        <w:t xml:space="preserve"> - метрика,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det</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μν</m:t>
                        </m:r>
                      </m:sub>
                    </m:sSub>
                  </m:e>
                </m:d>
                <m:ctrlPr>
                  <w:rPr>
                    <w:rFonts w:ascii="Cambria Math" w:eastAsiaTheme="minorEastAsia" w:hAnsi="Cambria Math" w:cs="Times New Roman"/>
                    <w:i/>
                    <w:sz w:val="28"/>
                    <w:szCs w:val="28"/>
                  </w:rPr>
                </m:ctrlPr>
              </m:e>
            </m:func>
          </m:e>
        </m:d>
      </m:oMath>
      <w:r w:rsidRPr="00B1650F">
        <w:rPr>
          <w:rFonts w:ascii="Times New Roman" w:hAnsi="Times New Roman" w:cs="Times New Roman"/>
          <w:sz w:val="28"/>
          <w:szCs w:val="28"/>
        </w:rPr>
        <w:t xml:space="preserve">,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2</m:t>
                </m:r>
              </m:sup>
            </m:sSup>
          </m:e>
        </m:d>
      </m:oMath>
      <w:r w:rsidRPr="00B1650F">
        <w:rPr>
          <w:rFonts w:ascii="Times New Roman" w:hAnsi="Times New Roman" w:cs="Times New Roman"/>
          <w:sz w:val="28"/>
          <w:szCs w:val="28"/>
        </w:rPr>
        <w:t xml:space="preserve"> - вектор из</w:t>
      </w:r>
      <w:r w:rsidR="008E09FE" w:rsidRPr="00B1650F">
        <w:rPr>
          <w:rFonts w:ascii="Times New Roman" w:hAnsi="Times New Roman" w:cs="Times New Roman"/>
          <w:sz w:val="28"/>
          <w:szCs w:val="28"/>
        </w:rPr>
        <w:t xml:space="preserve"> </w:t>
      </w:r>
      <w:r w:rsidRPr="00B1650F">
        <w:rPr>
          <w:rFonts w:ascii="Times New Roman" w:hAnsi="Times New Roman" w:cs="Times New Roman"/>
          <w:sz w:val="28"/>
          <w:szCs w:val="28"/>
        </w:rPr>
        <w:t>скалярных полей, принадлежащий</w:t>
      </w:r>
      <w:r w:rsidR="008E09FE" w:rsidRPr="00B1650F">
        <w:rPr>
          <w:rFonts w:ascii="Times New Roman" w:hAnsi="Times New Roman" w:cs="Times New Roman"/>
          <w:sz w:val="28"/>
          <w:szCs w:val="28"/>
        </w:rPr>
        <w:t xml:space="preserve"> </w:t>
      </w:r>
      <m:oMath>
        <m:sSup>
          <m:sSupPr>
            <m:ctrlPr>
              <w:rPr>
                <w:rFonts w:ascii="Cambria Math" w:eastAsiaTheme="minorEastAsia" w:hAnsi="Cambria Math" w:cs="Times New Roman"/>
                <w:i/>
                <w:sz w:val="28"/>
                <w:szCs w:val="28"/>
              </w:rPr>
            </m:ctrlPr>
          </m:sSupPr>
          <m:e>
            <m:r>
              <m:rPr>
                <m:scr m:val="double-struck"/>
              </m:rP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oMath>
      <w:r w:rsidRPr="00B1650F">
        <w:rPr>
          <w:rFonts w:ascii="Times New Roman"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dA</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μν</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μ</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ν</m:t>
            </m:r>
          </m:sup>
        </m:sSup>
      </m:oMath>
      <w:r w:rsidRPr="00B1650F">
        <w:rPr>
          <w:rFonts w:ascii="Times New Roman" w:hAnsi="Times New Roman" w:cs="Times New Roman"/>
          <w:sz w:val="28"/>
          <w:szCs w:val="28"/>
        </w:rPr>
        <w:t xml:space="preserve"> - 2-форма с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μ</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μ</m:t>
            </m:r>
          </m:sup>
        </m:sSup>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i=1, 2</m:t>
        </m:r>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G</m:t>
        </m:r>
      </m:oMath>
      <w:r w:rsidRPr="00B1650F">
        <w:rPr>
          <w:rFonts w:ascii="Times New Roman" w:hAnsi="Times New Roman" w:cs="Times New Roman"/>
          <w:sz w:val="28"/>
          <w:szCs w:val="28"/>
        </w:rPr>
        <w:t xml:space="preserve"> - гравитационная постоянная,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e>
        </m:d>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m:t>
            </m:r>
          </m:e>
        </m:acc>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e>
        </m:d>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m:t>
            </m:r>
          </m:e>
        </m:acc>
      </m:oMath>
      <w:r w:rsidRPr="00B1650F">
        <w:rPr>
          <w:rFonts w:ascii="Times New Roman" w:hAnsi="Times New Roman" w:cs="Times New Roman"/>
          <w:sz w:val="28"/>
          <w:szCs w:val="28"/>
        </w:rPr>
        <w:t xml:space="preserve"> - векторы дилатонной связи, удовлетворяющие неравенству</w:t>
      </w:r>
    </w:p>
    <w:p w:rsidR="00621A37" w:rsidRPr="00B1650F" w:rsidRDefault="00621A37"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(2.72)</w:t>
            </w:r>
          </w:p>
        </w:tc>
      </w:tr>
    </w:tbl>
    <w:p w:rsidR="00621A37" w:rsidRPr="00B1650F" w:rsidRDefault="00621A37" w:rsidP="00E374EA">
      <w:pPr>
        <w:autoSpaceDE w:val="0"/>
        <w:autoSpaceDN w:val="0"/>
        <w:adjustRightInd w:val="0"/>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а </w:t>
      </w:r>
      <m:oMath>
        <m:r>
          <w:rPr>
            <w:rFonts w:ascii="Cambria Math" w:hAnsi="Cambria Math" w:cs="Times New Roman"/>
            <w:sz w:val="28"/>
            <w:szCs w:val="28"/>
          </w:rPr>
          <m:t>R</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oMath>
      <w:r w:rsidRPr="00B1650F">
        <w:rPr>
          <w:rFonts w:ascii="Times New Roman" w:hAnsi="Times New Roman" w:cs="Times New Roman"/>
          <w:sz w:val="28"/>
          <w:szCs w:val="28"/>
        </w:rPr>
        <w:t xml:space="preserve">- скаляр Риччи. Здесь и далее мы положим </w:t>
      </w:r>
      <m:oMath>
        <m:r>
          <w:rPr>
            <w:rFonts w:ascii="Cambria Math" w:eastAsiaTheme="minorEastAsia" w:hAnsi="Cambria Math" w:cs="Times New Roman"/>
            <w:sz w:val="28"/>
            <w:szCs w:val="28"/>
          </w:rPr>
          <m:t>c=1</m:t>
        </m:r>
      </m:oMath>
      <w:r w:rsidRPr="00B1650F">
        <w:rPr>
          <w:rFonts w:ascii="Times New Roman" w:hAnsi="Times New Roman" w:cs="Times New Roman"/>
          <w:sz w:val="28"/>
          <w:szCs w:val="28"/>
        </w:rPr>
        <w:t xml:space="preserve"> (где </w:t>
      </w:r>
      <m:oMath>
        <m:r>
          <w:rPr>
            <w:rFonts w:ascii="Cambria Math" w:eastAsiaTheme="minorEastAsia" w:hAnsi="Cambria Math" w:cs="Times New Roman"/>
            <w:sz w:val="28"/>
            <w:szCs w:val="28"/>
          </w:rPr>
          <m:t>c</m:t>
        </m:r>
      </m:oMath>
      <w:r w:rsidRPr="00B1650F">
        <w:rPr>
          <w:rFonts w:ascii="Times New Roman" w:hAnsi="Times New Roman" w:cs="Times New Roman"/>
          <w:sz w:val="28"/>
          <w:szCs w:val="28"/>
        </w:rPr>
        <w:t xml:space="preserve"> - скорость света в вакууме).</w:t>
      </w:r>
    </w:p>
    <w:p w:rsidR="00621A37" w:rsidRPr="00B1650F" w:rsidRDefault="00621A37" w:rsidP="00E374EA">
      <w:pPr>
        <w:spacing w:after="0" w:line="240" w:lineRule="auto"/>
        <w:rPr>
          <w:rFonts w:ascii="Times New Roman" w:hAnsi="Times New Roman" w:cs="Times New Roman"/>
          <w:sz w:val="28"/>
          <w:szCs w:val="28"/>
        </w:rPr>
      </w:pPr>
    </w:p>
    <w:p w:rsidR="00621A37" w:rsidRPr="008A11AA" w:rsidRDefault="00621A37" w:rsidP="008A11AA">
      <w:pPr>
        <w:ind w:firstLine="567"/>
        <w:rPr>
          <w:rFonts w:ascii="Times New Roman" w:hAnsi="Times New Roman" w:cs="Times New Roman"/>
          <w:b/>
          <w:sz w:val="28"/>
          <w:szCs w:val="28"/>
        </w:rPr>
      </w:pPr>
      <w:r w:rsidRPr="008A11AA">
        <w:rPr>
          <w:rFonts w:ascii="Times New Roman" w:hAnsi="Times New Roman" w:cs="Times New Roman"/>
          <w:b/>
          <w:sz w:val="28"/>
          <w:szCs w:val="28"/>
        </w:rPr>
        <w:t>2.2</w:t>
      </w:r>
      <w:r w:rsidR="000909E1" w:rsidRPr="008A11AA">
        <w:rPr>
          <w:rFonts w:ascii="Times New Roman" w:hAnsi="Times New Roman" w:cs="Times New Roman"/>
          <w:b/>
          <w:sz w:val="28"/>
          <w:szCs w:val="28"/>
        </w:rPr>
        <w:t>.2</w:t>
      </w:r>
      <w:r w:rsidRPr="008A11AA">
        <w:rPr>
          <w:rFonts w:ascii="Times New Roman" w:hAnsi="Times New Roman" w:cs="Times New Roman"/>
          <w:b/>
          <w:sz w:val="28"/>
          <w:szCs w:val="28"/>
        </w:rPr>
        <w:tab/>
        <w:t>Уравнения движения</w:t>
      </w:r>
    </w:p>
    <w:p w:rsidR="00621A37" w:rsidRPr="00B1650F" w:rsidRDefault="00621A37"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Согласно формализму Лагранжа, чтобы получить уравнения движения гравитационного поля, необходимо проварьировать действие по метрике. Варьируя гравитационную часть действия по</w:t>
      </w:r>
      <w:r w:rsidR="00226F27"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g</m:t>
        </m:r>
      </m:oMath>
      <w:r w:rsidRPr="00B1650F">
        <w:rPr>
          <w:rFonts w:ascii="Times New Roman" w:hAnsi="Times New Roman" w:cs="Times New Roman"/>
          <w:sz w:val="28"/>
          <w:szCs w:val="28"/>
        </w:rPr>
        <w:t>, получим:</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g</m:t>
                    </m:r>
                  </m:sub>
                </m:sSub>
                <m:r>
                  <w:rPr>
                    <w:rFonts w:ascii="Cambria Math" w:hAnsi="Cambria Math" w:cs="Times New Roman"/>
                    <w:sz w:val="28"/>
                    <w:szCs w:val="28"/>
                  </w:rPr>
                  <m:t>=δ</m:t>
                </m:r>
                <m:nary>
                  <m:naryPr>
                    <m:limLoc m:val="undOvr"/>
                    <m:subHide m:val="1"/>
                    <m:supHide m:val="1"/>
                    <m:ctrlPr>
                      <w:rPr>
                        <w:rFonts w:ascii="Cambria Math" w:hAnsi="Cambria Math" w:cs="Times New Roman"/>
                        <w:i/>
                        <w:sz w:val="28"/>
                        <w:szCs w:val="28"/>
                      </w:rPr>
                    </m:ctrlPr>
                  </m:naryPr>
                  <m:sub/>
                  <m:sup/>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r>
                      <w:rPr>
                        <w:rFonts w:ascii="Cambria Math" w:hAnsi="Cambria Math" w:cs="Times New Roman"/>
                        <w:sz w:val="28"/>
                        <w:szCs w:val="28"/>
                      </w:rPr>
                      <m:t>R</m:t>
                    </m:r>
                    <m:d>
                      <m:dPr>
                        <m:begChr m:val="["/>
                        <m:endChr m:val="]"/>
                        <m:ctrlPr>
                          <w:rPr>
                            <w:rFonts w:ascii="Cambria Math" w:hAnsi="Cambria Math" w:cs="Times New Roman"/>
                            <w:i/>
                            <w:sz w:val="28"/>
                            <w:szCs w:val="28"/>
                          </w:rPr>
                        </m:ctrlPr>
                      </m:dPr>
                      <m:e>
                        <m:r>
                          <w:rPr>
                            <w:rFonts w:ascii="Cambria Math" w:hAnsi="Cambria Math" w:cs="Times New Roman"/>
                            <w:sz w:val="28"/>
                            <w:szCs w:val="28"/>
                          </w:rPr>
                          <m:t>g</m:t>
                        </m:r>
                      </m:e>
                    </m:d>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e>
                </m:nary>
                <m:r>
                  <w:rPr>
                    <w:rFonts w:ascii="Cambria Math" w:hAnsi="Cambria Math" w:cs="Times New Roman"/>
                    <w:sz w:val="28"/>
                    <w:szCs w:val="28"/>
                  </w:rPr>
                  <m:t>x=δ</m:t>
                </m:r>
                <m:nary>
                  <m:naryPr>
                    <m:limLoc m:val="undOvr"/>
                    <m:subHide m:val="1"/>
                    <m:supHide m:val="1"/>
                    <m:ctrlPr>
                      <w:rPr>
                        <w:rFonts w:ascii="Cambria Math" w:hAnsi="Cambria Math" w:cs="Times New Roman"/>
                        <w:i/>
                        <w:sz w:val="28"/>
                        <w:szCs w:val="28"/>
                      </w:rPr>
                    </m:ctrlPr>
                  </m:naryPr>
                  <m:sub/>
                  <m:sup/>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ij</m:t>
                        </m:r>
                      </m:sup>
                    </m:sSup>
                  </m:e>
                </m:nary>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oMath>
            </m:oMathPara>
          </w:p>
          <w:p w:rsidR="00621A37" w:rsidRPr="00B1650F" w:rsidRDefault="00621A37" w:rsidP="00E374EA">
            <w:pPr>
              <w:rPr>
                <w:rFonts w:ascii="Times New Roman" w:hAnsi="Times New Roman" w:cs="Times New Roman"/>
                <w:sz w:val="28"/>
                <w:szCs w:val="28"/>
              </w:rPr>
            </w:pPr>
            <m:oMath>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d>
                    <m:dPr>
                      <m:begChr m:val="{"/>
                      <m:endChr m:val="}"/>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ij</m:t>
                          </m:r>
                        </m:sup>
                      </m:sSup>
                      <m:r>
                        <w:rPr>
                          <w:rFonts w:ascii="Cambria Math" w:hAnsi="Cambria Math" w:cs="Times New Roman"/>
                          <w:sz w:val="28"/>
                          <w:szCs w:val="28"/>
                        </w:rPr>
                        <m:t>+Rδ</m:t>
                      </m:r>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ij</m:t>
                          </m:r>
                        </m:sup>
                      </m:sSup>
                      <m:sSub>
                        <m:sSubPr>
                          <m:ctrlPr>
                            <w:rPr>
                              <w:rFonts w:ascii="Cambria Math" w:hAnsi="Cambria Math" w:cs="Times New Roman"/>
                              <w:i/>
                              <w:sz w:val="28"/>
                              <w:szCs w:val="28"/>
                            </w:rPr>
                          </m:ctrlPr>
                        </m:sSubPr>
                        <m:e>
                          <m:r>
                            <w:rPr>
                              <w:rFonts w:ascii="Cambria Math" w:hAnsi="Cambria Math" w:cs="Times New Roman"/>
                              <w:sz w:val="28"/>
                              <w:szCs w:val="28"/>
                            </w:rPr>
                            <m:t>δR</m:t>
                          </m:r>
                        </m:e>
                        <m:sub>
                          <m:r>
                            <w:rPr>
                              <w:rFonts w:ascii="Cambria Math" w:hAnsi="Cambria Math" w:cs="Times New Roman"/>
                              <w:sz w:val="28"/>
                              <w:szCs w:val="28"/>
                            </w:rPr>
                            <m:t>ij</m:t>
                          </m:r>
                        </m:sub>
                      </m:sSub>
                    </m:e>
                  </m:d>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r>
                <w:rPr>
                  <w:rFonts w:ascii="Cambria Math" w:hAnsi="Cambria Math" w:cs="Times New Roman"/>
                  <w:sz w:val="28"/>
                  <w:szCs w:val="28"/>
                </w:rPr>
                <m:t>=0</m:t>
              </m:r>
            </m:oMath>
            <w:r w:rsidRPr="00B1650F">
              <w:rPr>
                <w:rFonts w:ascii="Times New Roman" w:eastAsiaTheme="minorEastAsia" w:hAnsi="Times New Roman" w:cs="Times New Roman"/>
                <w:sz w:val="28"/>
                <w:szCs w:val="28"/>
              </w:rPr>
              <w:t>.</w:t>
            </w:r>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(2.73)</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lastRenderedPageBreak/>
        <w:t>Раскроем второе слагаемое в скобках</w:t>
      </w:r>
      <w:r w:rsidR="00094368" w:rsidRPr="00B1650F">
        <w:rPr>
          <w:rFonts w:ascii="Times New Roman" w:hAnsi="Times New Roman" w:cs="Times New Roman"/>
          <w:sz w:val="28"/>
          <w:szCs w:val="28"/>
        </w:rPr>
        <w:t xml:space="preserve"> </w:t>
      </w:r>
      <w:r w:rsidR="00E40949" w:rsidRPr="00E40949">
        <w:rPr>
          <w:rFonts w:ascii="Times New Roman" w:hAnsi="Times New Roman" w:cs="Times New Roman"/>
          <w:sz w:val="28"/>
          <w:szCs w:val="28"/>
        </w:rPr>
        <w:t>[</w:t>
      </w:r>
      <w:r w:rsidR="00FB0B0E" w:rsidRPr="00FB0B0E">
        <w:rPr>
          <w:rFonts w:ascii="Times New Roman" w:hAnsi="Times New Roman" w:cs="Times New Roman"/>
          <w:sz w:val="28"/>
          <w:szCs w:val="28"/>
        </w:rPr>
        <w:t>59</w:t>
      </w:r>
      <w:r w:rsidR="00E40949" w:rsidRPr="00E40949">
        <w:rPr>
          <w:rFonts w:ascii="Times New Roman" w:hAnsi="Times New Roman" w:cs="Times New Roman"/>
          <w:sz w:val="28"/>
          <w:szCs w:val="28"/>
        </w:rPr>
        <w:t>]</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Rδ</m:t>
                    </m:r>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R</m:t>
                    </m:r>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ij</m:t>
                            </m:r>
                          </m:sup>
                        </m:sSup>
                      </m:e>
                    </m:d>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r>
                  <w:rPr>
                    <w:rFonts w:ascii="Cambria Math"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(2.74)</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4D28C7">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В</w:t>
      </w:r>
      <w:r w:rsidR="00094368" w:rsidRPr="00B1650F">
        <w:rPr>
          <w:rFonts w:ascii="Times New Roman" w:eastAsiaTheme="minorEastAsia" w:hAnsi="Times New Roman" w:cs="Times New Roman"/>
          <w:sz w:val="28"/>
          <w:szCs w:val="28"/>
        </w:rPr>
        <w:t xml:space="preserve"> </w:t>
      </w:r>
      <w:r w:rsidR="00564368" w:rsidRPr="00E40949">
        <w:rPr>
          <w:rFonts w:ascii="Times New Roman" w:eastAsiaTheme="minorEastAsia" w:hAnsi="Times New Roman" w:cs="Times New Roman"/>
          <w:sz w:val="28"/>
          <w:szCs w:val="28"/>
        </w:rPr>
        <w:t>[</w:t>
      </w:r>
      <w:r w:rsidR="00FB0B0E" w:rsidRPr="00FB0B0E">
        <w:rPr>
          <w:rFonts w:ascii="Times New Roman" w:eastAsiaTheme="minorEastAsia" w:hAnsi="Times New Roman" w:cs="Times New Roman"/>
          <w:sz w:val="28"/>
          <w:szCs w:val="28"/>
        </w:rPr>
        <w:t>59</w:t>
      </w:r>
      <w:r w:rsidR="00564368" w:rsidRPr="00E40949">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показано, что в выражении </w:t>
      </w:r>
      <w:r w:rsidR="001868E5" w:rsidRPr="00B1650F">
        <w:rPr>
          <w:rFonts w:ascii="Times New Roman" w:eastAsiaTheme="minorEastAsia" w:hAnsi="Times New Roman" w:cs="Times New Roman"/>
          <w:sz w:val="28"/>
          <w:szCs w:val="28"/>
        </w:rPr>
        <w:t>(2.73)</w:t>
      </w:r>
      <w:r w:rsidRPr="00B1650F">
        <w:rPr>
          <w:rFonts w:ascii="Times New Roman" w:eastAsiaTheme="minorEastAsia" w:hAnsi="Times New Roman" w:cs="Times New Roman"/>
          <w:sz w:val="28"/>
          <w:szCs w:val="28"/>
        </w:rPr>
        <w:t xml:space="preserve"> третье слагаемое равно нулю.</w:t>
      </w:r>
      <w:r w:rsidR="008E09FE"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 xml:space="preserve">Здесь и ниже мы полагаем, что вариации всех полей имеют (связный) компактный </w:t>
      </w:r>
      <w:proofErr w:type="gramStart"/>
      <w:r w:rsidRPr="00B1650F">
        <w:rPr>
          <w:rFonts w:ascii="Times New Roman" w:eastAsiaTheme="minorEastAsia" w:hAnsi="Times New Roman" w:cs="Times New Roman"/>
          <w:sz w:val="28"/>
          <w:szCs w:val="28"/>
        </w:rPr>
        <w:t>носитель  с</w:t>
      </w:r>
      <w:proofErr w:type="gramEnd"/>
      <w:r w:rsidRPr="00B1650F">
        <w:rPr>
          <w:rFonts w:ascii="Times New Roman" w:eastAsiaTheme="minorEastAsia" w:hAnsi="Times New Roman" w:cs="Times New Roman"/>
          <w:sz w:val="28"/>
          <w:szCs w:val="28"/>
        </w:rPr>
        <w:t xml:space="preserve"> гладкой границей, вне которого эти вариации обращаются в ноль.</w:t>
      </w:r>
    </w:p>
    <w:p w:rsidR="00621A37" w:rsidRPr="00B1650F" w:rsidRDefault="00621A37" w:rsidP="00AB351F">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Для вариации гравитационной части имеем выражение:</w:t>
      </w:r>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g</m:t>
                    </m:r>
                  </m:sub>
                </m:sSub>
                <m:r>
                  <w:rPr>
                    <w:rFonts w:ascii="Cambria Math" w:eastAsiaTheme="minorEastAsia" w:hAnsi="Cambria Math" w:cs="Times New Roman"/>
                    <w:sz w:val="28"/>
                    <w:szCs w:val="28"/>
                  </w:rPr>
                  <m:t>=</m:t>
                </m:r>
                <m:nary>
                  <m:naryPr>
                    <m:limLoc m:val="undOvr"/>
                    <m:subHide m:val="1"/>
                    <m:supHide m:val="1"/>
                    <m:ctrlPr>
                      <w:rPr>
                        <w:rFonts w:ascii="Cambria Math" w:eastAsiaTheme="minorEastAsia" w:hAnsi="Cambria Math" w:cs="Times New Roman"/>
                        <w:i/>
                        <w:sz w:val="28"/>
                        <w:szCs w:val="28"/>
                      </w:rPr>
                    </m:ctrlPr>
                  </m:naryPr>
                  <m:sub/>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R</m:t>
                        </m:r>
                      </m:e>
                    </m:d>
                    <m:r>
                      <w:rPr>
                        <w:rFonts w:ascii="Cambria Math" w:eastAsiaTheme="minorEastAsia" w:hAnsi="Cambria Math" w:cs="Times New Roman"/>
                        <w:sz w:val="28"/>
                        <w:szCs w:val="28"/>
                      </w:rPr>
                      <m:t>δ</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ij</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(2.75)</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5B0FB6">
      <w:pPr>
        <w:spacing w:after="0" w:line="240" w:lineRule="auto"/>
        <w:ind w:firstLine="567"/>
        <w:rPr>
          <w:rFonts w:ascii="Times New Roman" w:eastAsiaTheme="minorEastAsia" w:hAnsi="Times New Roman" w:cs="Times New Roman"/>
          <w:sz w:val="28"/>
          <w:szCs w:val="28"/>
        </w:rPr>
      </w:pPr>
      <w:r w:rsidRPr="00B1650F">
        <w:rPr>
          <w:rFonts w:ascii="Times New Roman" w:hAnsi="Times New Roman" w:cs="Times New Roman"/>
          <w:sz w:val="28"/>
          <w:szCs w:val="28"/>
        </w:rPr>
        <w:t>Таким образом, мы</w:t>
      </w:r>
      <w:r w:rsidR="00226F27" w:rsidRPr="00B1650F">
        <w:rPr>
          <w:rFonts w:ascii="Times New Roman" w:hAnsi="Times New Roman" w:cs="Times New Roman"/>
          <w:sz w:val="28"/>
          <w:szCs w:val="28"/>
        </w:rPr>
        <w:t xml:space="preserve"> </w:t>
      </w:r>
      <w:r w:rsidRPr="00B1650F">
        <w:rPr>
          <w:rFonts w:ascii="Times New Roman" w:hAnsi="Times New Roman" w:cs="Times New Roman"/>
          <w:sz w:val="28"/>
          <w:szCs w:val="28"/>
        </w:rPr>
        <w:t>получили левую часть уравнений Эйнштейна:</w:t>
      </w:r>
      <w:r w:rsidR="008E09FE"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R</m:t>
        </m:r>
      </m:oMath>
      <w:r w:rsidRPr="00B1650F">
        <w:rPr>
          <w:rFonts w:ascii="Times New Roman" w:hAnsi="Times New Roman" w:cs="Times New Roman"/>
          <w:sz w:val="28"/>
          <w:szCs w:val="28"/>
        </w:rPr>
        <w:t xml:space="preserve">. Для получения правой части уравнений Эйнштейна, описывающих гравитационное поле, необходимо найти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oMath>
      <w:r w:rsidRPr="00B1650F">
        <w:rPr>
          <w:rFonts w:ascii="Times New Roman" w:eastAsiaTheme="minorEastAsia" w:hAnsi="Times New Roman" w:cs="Times New Roman"/>
          <w:sz w:val="28"/>
          <w:szCs w:val="28"/>
        </w:rPr>
        <w:t xml:space="preserve"> - тензор энергии-импульса. В данном случае он будет состоять из двух частей: скалярной и «электромагнитной». Проварьировав второе слагаемое действия </w:t>
      </w:r>
      <w:r w:rsidR="001868E5" w:rsidRPr="00B1650F">
        <w:rPr>
          <w:rFonts w:ascii="Times New Roman" w:eastAsiaTheme="minorEastAsia" w:hAnsi="Times New Roman" w:cs="Times New Roman"/>
          <w:sz w:val="28"/>
          <w:szCs w:val="28"/>
        </w:rPr>
        <w:t>(2.71)</w:t>
      </w:r>
      <w:r w:rsidRPr="00B1650F">
        <w:rPr>
          <w:rFonts w:ascii="Times New Roman" w:eastAsiaTheme="minorEastAsia" w:hAnsi="Times New Roman" w:cs="Times New Roman"/>
          <w:sz w:val="28"/>
          <w:szCs w:val="28"/>
        </w:rPr>
        <w:t xml:space="preserve"> по </w:t>
      </w:r>
      <m:oMath>
        <m:r>
          <w:rPr>
            <w:rFonts w:ascii="Cambria Math" w:eastAsiaTheme="minorEastAsia" w:hAnsi="Cambria Math" w:cs="Times New Roman"/>
            <w:sz w:val="28"/>
            <w:szCs w:val="28"/>
          </w:rPr>
          <m:t>g</m:t>
        </m:r>
      </m:oMath>
      <w:r w:rsidRPr="00B1650F">
        <w:rPr>
          <w:rFonts w:ascii="Times New Roman" w:eastAsiaTheme="minorEastAsia" w:hAnsi="Times New Roman" w:cs="Times New Roman"/>
          <w:sz w:val="28"/>
          <w:szCs w:val="28"/>
        </w:rPr>
        <w:t xml:space="preserve">, найдем скалярную часть тензора энергии-импульса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oMath>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8470"/>
        <w:gridCol w:w="893"/>
      </w:tblGrid>
      <w:tr w:rsidR="00621A37" w:rsidRPr="00B1650F" w:rsidTr="005A1524">
        <w:tc>
          <w:tcPr>
            <w:tcW w:w="185" w:type="pct"/>
          </w:tcPr>
          <w:p w:rsidR="00621A37" w:rsidRPr="00B1650F" w:rsidRDefault="00621A37" w:rsidP="00E374EA">
            <w:pPr>
              <w:ind w:firstLine="0"/>
              <w:rPr>
                <w:rFonts w:ascii="Times New Roman" w:eastAsiaTheme="minorEastAsia" w:hAnsi="Times New Roman" w:cs="Times New Roman"/>
                <w:sz w:val="28"/>
                <w:szCs w:val="28"/>
              </w:rPr>
            </w:pPr>
          </w:p>
        </w:tc>
        <w:tc>
          <w:tcPr>
            <w:tcW w:w="4436" w:type="pct"/>
          </w:tcPr>
          <w:p w:rsidR="00621A37" w:rsidRPr="00B1650F" w:rsidRDefault="00621A37" w:rsidP="00E374EA">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-δ</m:t>
                </m:r>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nary>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oMath>
            </m:oMathPara>
          </w:p>
          <w:p w:rsidR="00621A37" w:rsidRPr="00B1650F" w:rsidRDefault="00621A37"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nary>
                  <m:naryPr>
                    <m:limLoc m:val="undOvr"/>
                    <m:subHide m:val="1"/>
                    <m:supHide m:val="1"/>
                    <m:ctrlPr>
                      <w:rPr>
                        <w:rFonts w:ascii="Cambria Math" w:eastAsiaTheme="minorEastAsia" w:hAnsi="Cambria Math" w:cs="Times New Roman"/>
                        <w:i/>
                        <w:sz w:val="28"/>
                        <w:szCs w:val="28"/>
                      </w:rPr>
                    </m:ctrlPr>
                  </m:naryPr>
                  <m:sub/>
                  <m:sup/>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δg</m:t>
                            </m:r>
                          </m:e>
                          <m:sup>
                            <m:r>
                              <w:rPr>
                                <w:rFonts w:ascii="Cambria Math" w:eastAsiaTheme="minorEastAsia" w:hAnsi="Cambria Math" w:cs="Times New Roman"/>
                                <w:sz w:val="28"/>
                                <w:szCs w:val="28"/>
                              </w:rPr>
                              <m:t>MN</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r>
                          <w:rPr>
                            <w:rFonts w:ascii="Cambria Math" w:eastAsiaTheme="minorEastAsia" w:hAnsi="Cambria Math" w:cs="Times New Roman"/>
                            <w:sz w:val="28"/>
                            <w:szCs w:val="28"/>
                          </w:rPr>
                          <m:t>δ</m:t>
                        </m:r>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d>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oMath>
            </m:oMathPara>
          </w:p>
          <w:p w:rsidR="00621A37" w:rsidRPr="00B1650F" w:rsidRDefault="00621A37"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nary>
                  <m:naryPr>
                    <m:limLoc m:val="undOvr"/>
                    <m:subHide m:val="1"/>
                    <m:supHide m:val="1"/>
                    <m:ctrlPr>
                      <w:rPr>
                        <w:rFonts w:ascii="Cambria Math" w:eastAsiaTheme="minorEastAsia" w:hAnsi="Cambria Math" w:cs="Times New Roman"/>
                        <w:i/>
                        <w:sz w:val="28"/>
                        <w:szCs w:val="28"/>
                      </w:rPr>
                    </m:ctrlPr>
                  </m:naryPr>
                  <m:sub/>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MN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e>
                    </m:d>
                    <m:sSup>
                      <m:sSupPr>
                        <m:ctrlPr>
                          <w:rPr>
                            <w:rFonts w:ascii="Cambria Math" w:hAnsi="Cambria Math" w:cs="Times New Roman"/>
                            <w:i/>
                            <w:sz w:val="28"/>
                            <w:szCs w:val="28"/>
                          </w:rPr>
                        </m:ctrlPr>
                      </m:sSup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δg</m:t>
                            </m:r>
                          </m:e>
                          <m:sup>
                            <m:r>
                              <w:rPr>
                                <w:rFonts w:ascii="Cambria Math" w:eastAsiaTheme="minorEastAsia" w:hAnsi="Cambria Math" w:cs="Times New Roman"/>
                                <w:sz w:val="28"/>
                                <w:szCs w:val="28"/>
                              </w:rPr>
                              <m:t>MN</m:t>
                            </m:r>
                          </m:sup>
                        </m:sSup>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oMath>
            </m:oMathPara>
          </w:p>
          <w:p w:rsidR="00621A37" w:rsidRPr="00B1650F" w:rsidRDefault="00621A37"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nary>
                  <m:naryPr>
                    <m:limLoc m:val="undOvr"/>
                    <m:subHide m:val="1"/>
                    <m:supHide m:val="1"/>
                    <m:ctrlPr>
                      <w:rPr>
                        <w:rFonts w:ascii="Cambria Math" w:eastAsiaTheme="minorEastAsia" w:hAnsi="Cambria Math" w:cs="Times New Roman"/>
                        <w:i/>
                        <w:sz w:val="28"/>
                        <w:szCs w:val="28"/>
                      </w:rPr>
                    </m:ctrlPr>
                  </m:naryPr>
                  <m:sub/>
                  <m:sup/>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MN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KL</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K</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L</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e>
                    </m:d>
                    <m:sSup>
                      <m:sSupPr>
                        <m:ctrlPr>
                          <w:rPr>
                            <w:rFonts w:ascii="Cambria Math" w:hAnsi="Cambria Math" w:cs="Times New Roman"/>
                            <w:i/>
                            <w:sz w:val="28"/>
                            <w:szCs w:val="28"/>
                          </w:rPr>
                        </m:ctrlPr>
                      </m:sSup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δg</m:t>
                            </m:r>
                          </m:e>
                          <m:sup>
                            <m:r>
                              <w:rPr>
                                <w:rFonts w:ascii="Cambria Math" w:eastAsiaTheme="minorEastAsia" w:hAnsi="Cambria Math" w:cs="Times New Roman"/>
                                <w:sz w:val="28"/>
                                <w:szCs w:val="28"/>
                              </w:rPr>
                              <m:t>MN</m:t>
                            </m:r>
                          </m:sup>
                        </m:sSup>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r>
                  <w:rPr>
                    <w:rFonts w:ascii="Cambria Math" w:eastAsiaTheme="minorEastAsia" w:hAnsi="Cambria Math" w:cs="Times New Roman"/>
                    <w:sz w:val="28"/>
                    <w:szCs w:val="28"/>
                  </w:rPr>
                  <m:t>,</m:t>
                </m:r>
              </m:oMath>
            </m:oMathPara>
          </w:p>
          <w:p w:rsidR="00621A37" w:rsidRPr="00B1650F" w:rsidRDefault="00621A37" w:rsidP="00E374EA">
            <w:pPr>
              <w:ind w:firstLine="0"/>
              <w:rPr>
                <w:rFonts w:ascii="Times New Roman" w:eastAsiaTheme="minorEastAsia" w:hAnsi="Times New Roman" w:cs="Times New Roman"/>
                <w:sz w:val="28"/>
                <w:szCs w:val="28"/>
              </w:rPr>
            </w:pPr>
          </w:p>
        </w:tc>
        <w:tc>
          <w:tcPr>
            <w:tcW w:w="379"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(2.76)</w:t>
            </w:r>
          </w:p>
        </w:tc>
      </w:tr>
    </w:tbl>
    <w:p w:rsidR="00621A37" w:rsidRPr="00B1650F" w:rsidRDefault="005A1524"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где здесь и ниже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oMath>
      <w:r w:rsidRPr="00B1650F">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hAnsi="Cambria Math" w:cs="Times New Roman"/>
                <w:sz w:val="28"/>
                <w:szCs w:val="28"/>
              </w:rPr>
              <m:t>δ</m:t>
            </m:r>
          </m:e>
          <m:sub>
            <m:r>
              <w:rPr>
                <w:rFonts w:ascii="Cambria Math" w:eastAsiaTheme="minorEastAsia" w:hAnsi="Cambria Math" w:cs="Times New Roman"/>
                <w:sz w:val="28"/>
                <w:szCs w:val="28"/>
              </w:rPr>
              <m:t>αβ</m:t>
            </m:r>
          </m:sub>
        </m:sSub>
      </m:oMath>
      <w:r w:rsidRPr="00B1650F">
        <w:rPr>
          <w:rFonts w:ascii="Times New Roman" w:eastAsiaTheme="minorEastAsia" w:hAnsi="Times New Roman" w:cs="Times New Roman"/>
          <w:sz w:val="28"/>
          <w:szCs w:val="28"/>
        </w:rPr>
        <w:t xml:space="preserve"> - символ Кронекера. Соответственно,</w:t>
      </w:r>
    </w:p>
    <w:p w:rsidR="005A1524" w:rsidRPr="00B1650F" w:rsidRDefault="005A1524"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φ,g</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MN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KL</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K</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L</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e>
                </m:d>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(2.77)</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«Электромагнитная» часть тензора энергии-импульса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oMath>
      <w:r w:rsidRPr="00B1650F">
        <w:rPr>
          <w:rFonts w:ascii="Times New Roman" w:eastAsiaTheme="minorEastAsia" w:hAnsi="Times New Roman" w:cs="Times New Roman"/>
          <w:sz w:val="28"/>
          <w:szCs w:val="28"/>
        </w:rPr>
        <w:t xml:space="preserve"> будет вычисляться аналогично скалярной, но уже варьированием части действия </w:t>
      </w:r>
      <w:r w:rsidR="001868E5" w:rsidRPr="00B1650F">
        <w:rPr>
          <w:rFonts w:ascii="Times New Roman" w:eastAsiaTheme="minorEastAsia" w:hAnsi="Times New Roman" w:cs="Times New Roman"/>
          <w:sz w:val="28"/>
          <w:szCs w:val="28"/>
        </w:rPr>
        <w:t>(2.71)</w:t>
      </w:r>
      <w:r w:rsidRPr="00B1650F">
        <w:rPr>
          <w:rFonts w:ascii="Times New Roman" w:eastAsiaTheme="minorEastAsia" w:hAnsi="Times New Roman" w:cs="Times New Roman"/>
          <w:sz w:val="28"/>
          <w:szCs w:val="28"/>
        </w:rPr>
        <w:t>, связанной с</w:t>
      </w:r>
      <w:r w:rsidR="008E09FE" w:rsidRPr="00B1650F">
        <w:rPr>
          <w:rFonts w:ascii="Times New Roman" w:eastAsiaTheme="minorEastAsia"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oMath>
      <w:r w:rsidRPr="00B1650F">
        <w:rPr>
          <w:rFonts w:ascii="Times New Roman" w:eastAsiaTheme="minorEastAsia" w:hAnsi="Times New Roman" w:cs="Times New Roman"/>
          <w:sz w:val="28"/>
          <w:szCs w:val="28"/>
        </w:rPr>
        <w:t xml:space="preserve"> по </w:t>
      </w:r>
      <m:oMath>
        <m:r>
          <w:rPr>
            <w:rFonts w:ascii="Cambria Math" w:hAnsi="Cambria Math" w:cs="Times New Roman"/>
            <w:sz w:val="28"/>
            <w:szCs w:val="28"/>
          </w:rPr>
          <m:t>g</m:t>
        </m:r>
      </m:oMath>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δ</m:t>
                </m:r>
                <m:nary>
                  <m:naryPr>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e>
                </m:nary>
                <m:sSup>
                  <m:sSupPr>
                    <m:ctrlPr>
                      <w:rPr>
                        <w:rFonts w:ascii="Cambria Math" w:hAnsi="Cambria Math" w:cs="Times New Roman"/>
                        <w:i/>
                        <w:sz w:val="28"/>
                        <w:szCs w:val="28"/>
                      </w:rPr>
                    </m:ctrlPr>
                  </m:sSup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nary>
                  <m:naryPr>
                    <m:limLoc m:val="undOvr"/>
                    <m:subHide m:val="1"/>
                    <m:supHide m:val="1"/>
                    <m:ctrlPr>
                      <w:rPr>
                        <w:rFonts w:ascii="Cambria Math" w:hAnsi="Cambria Math" w:cs="Times New Roman"/>
                        <w:i/>
                        <w:sz w:val="28"/>
                        <w:szCs w:val="28"/>
                      </w:rPr>
                    </m:ctrlPr>
                  </m:naryPr>
                  <m:sub/>
                  <m:sup/>
                  <m:e>
                    <m:d>
                      <m:dPr>
                        <m:begChr m:val="["/>
                        <m:endChr m:val="]"/>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r>
                          <w:rPr>
                            <w:rFonts w:ascii="Cambria Math" w:hAnsi="Cambria Math" w:cs="Times New Roman"/>
                            <w:sz w:val="28"/>
                            <w:szCs w:val="28"/>
                          </w:rPr>
                          <m:t>δ</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δ</m:t>
                        </m:r>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d>
                  </m:e>
                </m:nary>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oMath>
            </m:oMathPara>
          </w:p>
          <w:p w:rsidR="00621A37" w:rsidRPr="00B1650F" w:rsidRDefault="00621A37"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d>
                      <m:dPr>
                        <m:begChr m:val="["/>
                        <m:endChr m:val="]"/>
                        <m:ctrlPr>
                          <w:rPr>
                            <w:rFonts w:ascii="Cambria Math" w:hAnsi="Cambria Math" w:cs="Times New Roman"/>
                            <w:i/>
                            <w:sz w:val="28"/>
                            <w:szCs w:val="28"/>
                          </w:rPr>
                        </m:ctrlPr>
                      </m:dPr>
                      <m:e>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LM</m:t>
                            </m:r>
                          </m:sub>
                          <m:sup>
                            <m:r>
                              <w:rPr>
                                <w:rFonts w:ascii="Cambria Math" w:hAnsi="Cambria Math" w:cs="Times New Roman"/>
                                <w:sz w:val="28"/>
                                <w:szCs w:val="28"/>
                              </w:rPr>
                              <m:t>s</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KN</m:t>
                            </m:r>
                          </m:sub>
                          <m:sup>
                            <m:r>
                              <w:rPr>
                                <w:rFonts w:ascii="Cambria Math" w:hAnsi="Cambria Math" w:cs="Times New Roman"/>
                                <w:sz w:val="28"/>
                                <w:szCs w:val="28"/>
                              </w:rPr>
                              <m:t>s</m:t>
                            </m:r>
                          </m:sup>
                        </m:sSub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LK</m:t>
                            </m:r>
                          </m:sup>
                        </m:sSup>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MN</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MN</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MN</m:t>
                            </m:r>
                          </m:sup>
                        </m:sSup>
                      </m:e>
                    </m:d>
                  </m:e>
                </m:nary>
                <m:sSup>
                  <m:sSupPr>
                    <m:ctrlPr>
                      <w:rPr>
                        <w:rFonts w:ascii="Cambria Math" w:hAnsi="Cambria Math" w:cs="Times New Roman"/>
                        <w:i/>
                        <w:sz w:val="28"/>
                        <w:szCs w:val="28"/>
                      </w:rPr>
                    </m:ctrlPr>
                  </m:sSup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oMath>
            </m:oMathPara>
          </w:p>
          <w:p w:rsidR="00621A37" w:rsidRPr="00B1650F" w:rsidRDefault="00621A37" w:rsidP="00E374EA">
            <w:pPr>
              <w:rPr>
                <w:rFonts w:ascii="Times New Roman" w:eastAsiaTheme="minorEastAsia" w:hAnsi="Times New Roman" w:cs="Times New Roman"/>
                <w:sz w:val="28"/>
                <w:szCs w:val="28"/>
              </w:rPr>
            </w:pPr>
            <m:oMath>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d>
                    <m:dPr>
                      <m:begChr m:val="["/>
                      <m:endChr m:val="]"/>
                      <m:ctrlPr>
                        <w:rPr>
                          <w:rFonts w:ascii="Cambria Math" w:hAnsi="Cambria Math" w:cs="Times New Roman"/>
                          <w:i/>
                          <w:sz w:val="28"/>
                          <w:szCs w:val="28"/>
                        </w:rPr>
                      </m:ctrlPr>
                    </m:dPr>
                    <m:e>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LM</m:t>
                          </m:r>
                        </m:sub>
                        <m:sup>
                          <m:r>
                            <w:rPr>
                              <w:rFonts w:ascii="Cambria Math" w:hAnsi="Cambria Math" w:cs="Times New Roman"/>
                              <w:sz w:val="28"/>
                              <w:szCs w:val="28"/>
                            </w:rPr>
                            <m:t>s</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KN</m:t>
                          </m:r>
                        </m:sub>
                        <m:sup>
                          <m:r>
                            <w:rPr>
                              <w:rFonts w:ascii="Cambria Math" w:hAnsi="Cambria Math" w:cs="Times New Roman"/>
                              <w:sz w:val="28"/>
                              <w:szCs w:val="28"/>
                            </w:rPr>
                            <m:t>s</m:t>
                          </m:r>
                        </m:sup>
                      </m:sSub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LK</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MN</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e>
                  </m:d>
                </m:e>
              </m:nary>
              <m:sSup>
                <m:sSupPr>
                  <m:ctrlPr>
                    <w:rPr>
                      <w:rFonts w:ascii="Cambria Math" w:hAnsi="Cambria Math" w:cs="Times New Roman"/>
                      <w:i/>
                      <w:sz w:val="28"/>
                      <w:szCs w:val="28"/>
                    </w:rPr>
                  </m:ctrlPr>
                </m:sSup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MN</m:t>
                      </m:r>
                    </m:sup>
                  </m:sSup>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oMath>
            <w:r w:rsidRPr="00B1650F">
              <w:rPr>
                <w:rFonts w:ascii="Times New Roman" w:eastAsiaTheme="minorEastAsia" w:hAnsi="Times New Roman" w:cs="Times New Roman"/>
                <w:sz w:val="28"/>
                <w:szCs w:val="28"/>
              </w:rPr>
              <w:t>.</w:t>
            </w:r>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(2.78)</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5B0FB6">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Таким образом, часть тензора энергии-импульса, связанная с «электромагнитными» полями, будет иметь вид</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F,g, φ</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r>
                      <m:rPr>
                        <m:sty m:val="p"/>
                      </m:rPr>
                      <w:rPr>
                        <w:rFonts w:ascii="Cambria Math"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MN</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(2.79)</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где</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MN</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MN</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ML</m:t>
                      </m:r>
                    </m:sub>
                    <m:sup>
                      <m:r>
                        <w:rPr>
                          <w:rFonts w:ascii="Cambria Math" w:hAnsi="Cambria Math" w:cs="Times New Roman"/>
                          <w:sz w:val="28"/>
                          <w:szCs w:val="28"/>
                        </w:rPr>
                        <m:t>s</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N</m:t>
                      </m:r>
                    </m:sub>
                    <m:sup>
                      <m:r>
                        <w:rPr>
                          <w:rFonts w:ascii="Cambria Math" w:hAnsi="Cambria Math" w:cs="Times New Roman"/>
                          <w:sz w:val="28"/>
                          <w:szCs w:val="28"/>
                        </w:rPr>
                        <m:t>s,L</m:t>
                      </m:r>
                    </m:sup>
                  </m:sSubSup>
                </m:e>
              </m:d>
            </m:oMath>
            <w:r w:rsidR="00621A37" w:rsidRPr="00B1650F">
              <w:rPr>
                <w:rFonts w:ascii="Times New Roman" w:eastAsiaTheme="minorEastAsia" w:hAnsi="Times New Roman" w:cs="Times New Roman"/>
                <w:sz w:val="28"/>
                <w:szCs w:val="28"/>
              </w:rPr>
              <w:t>.</w:t>
            </w:r>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(2.80)</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5B0FB6">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Полный тензор энергии-импульса запишется как</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φ,g</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MN</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(2.81)</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а уравнения Эйнштейна</w:t>
      </w:r>
      <w:r w:rsidR="008E09FE" w:rsidRPr="00B1650F">
        <w:rPr>
          <w:rFonts w:ascii="Times New Roman" w:hAnsi="Times New Roman" w:cs="Times New Roman"/>
          <w:sz w:val="28"/>
          <w:szCs w:val="28"/>
        </w:rPr>
        <w:t xml:space="preserve"> </w:t>
      </w:r>
      <w:r w:rsidRPr="00B1650F">
        <w:rPr>
          <w:rFonts w:ascii="Times New Roman" w:hAnsi="Times New Roman" w:cs="Times New Roman"/>
          <w:sz w:val="28"/>
          <w:szCs w:val="28"/>
        </w:rPr>
        <w:t>имеют стандартный вид в наших обозначениях</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MN</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MN</m:t>
                  </m:r>
                </m:sub>
              </m:sSub>
              <m:r>
                <w:rPr>
                  <w:rFonts w:ascii="Cambria Math" w:eastAsiaTheme="minorEastAsia" w:hAnsi="Cambria Math" w:cs="Times New Roman"/>
                  <w:sz w:val="28"/>
                  <w:szCs w:val="28"/>
                </w:rPr>
                <m:t>R=</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oMath>
            <w:r w:rsidR="00621A37" w:rsidRPr="00B1650F">
              <w:rPr>
                <w:rFonts w:ascii="Times New Roman" w:eastAsiaTheme="minorEastAsia" w:hAnsi="Times New Roman" w:cs="Times New Roman"/>
                <w:sz w:val="28"/>
                <w:szCs w:val="28"/>
              </w:rPr>
              <w:t>.</w:t>
            </w:r>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(2.82)</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5B0FB6">
      <w:pPr>
        <w:spacing w:after="0" w:line="240" w:lineRule="auto"/>
        <w:ind w:firstLine="567"/>
        <w:rPr>
          <w:rFonts w:ascii="Times New Roman" w:eastAsiaTheme="minorEastAsia" w:hAnsi="Times New Roman" w:cs="Times New Roman"/>
          <w:sz w:val="28"/>
          <w:szCs w:val="28"/>
        </w:rPr>
      </w:pPr>
      <w:r w:rsidRPr="00B1650F">
        <w:rPr>
          <w:rFonts w:ascii="Times New Roman" w:hAnsi="Times New Roman" w:cs="Times New Roman"/>
          <w:sz w:val="28"/>
          <w:szCs w:val="28"/>
        </w:rPr>
        <w:t>Найдем полевые уравнения для скалярного поля. Для этого проварьируем скалярную часть действия по</w:t>
      </w:r>
      <w:r w:rsidR="005A1524"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φ</m:t>
        </m:r>
      </m:oMath>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φ</m:t>
                    </m:r>
                  </m:sub>
                </m:sSub>
                <m:r>
                  <w:rPr>
                    <w:rFonts w:ascii="Cambria Math" w:eastAsiaTheme="minorEastAsia" w:hAnsi="Cambria Math" w:cs="Times New Roman"/>
                    <w:sz w:val="28"/>
                    <w:szCs w:val="28"/>
                  </w:rPr>
                  <m:t>=-δ</m:t>
                </m:r>
                <m:nary>
                  <m:naryPr>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oMath>
            </m:oMathPara>
          </w:p>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hAnsi="Cambria Math" w:cs="Times New Roman"/>
                    <w:sz w:val="28"/>
                    <w:szCs w:val="28"/>
                  </w:rPr>
                  <m:t>=-</m:t>
                </m:r>
                <m:nary>
                  <m:naryPr>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δφ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oMath>
            </m:oMathPara>
          </w:p>
          <w:p w:rsidR="00621A37" w:rsidRPr="00B1650F" w:rsidRDefault="00621A37" w:rsidP="00E374EA">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nary>
                  <m:naryPr>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r>
                              <w:rPr>
                                <w:rFonts w:ascii="Cambria Math" w:eastAsiaTheme="minorEastAsia" w:hAnsi="Cambria Math" w:cs="Times New Roman"/>
                                <w:sz w:val="28"/>
                                <w:szCs w:val="28"/>
                              </w:rPr>
                              <m:t>δ</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e>
                        </m:d>
                        <m:r>
                          <w:rPr>
                            <w:rFonts w:ascii="Cambria Math" w:eastAsiaTheme="minorEastAsia" w:hAnsi="Cambria Math" w:cs="Times New Roman"/>
                            <w:sz w:val="28"/>
                            <w:szCs w:val="28"/>
                          </w:rPr>
                          <m:t>δ</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e>
                    </m:d>
                  </m:e>
                </m:nary>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(2.83)</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5B0FB6">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Применяя теорему Стокса к первому слагаемому в фигурной скобке </w:t>
      </w:r>
      <w:r w:rsidR="001868E5" w:rsidRPr="00B1650F">
        <w:rPr>
          <w:rFonts w:ascii="Times New Roman" w:eastAsiaTheme="minorEastAsia" w:hAnsi="Times New Roman" w:cs="Times New Roman"/>
          <w:sz w:val="28"/>
          <w:szCs w:val="28"/>
        </w:rPr>
        <w:t>(2.83)</w:t>
      </w:r>
      <w:r w:rsidRPr="00B1650F">
        <w:rPr>
          <w:rFonts w:ascii="Times New Roman" w:eastAsiaTheme="minorEastAsia" w:hAnsi="Times New Roman" w:cs="Times New Roman"/>
          <w:sz w:val="28"/>
          <w:szCs w:val="28"/>
        </w:rPr>
        <w:t>, получим, что оно дает нулевой вклад. Таким образом, остается слагаемое</w:t>
      </w:r>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816836">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816836" w:rsidRDefault="00A446BB" w:rsidP="00E374EA">
            <w:pPr>
              <w:ind w:firstLine="0"/>
              <w:rPr>
                <w:rFonts w:ascii="Times New Roman" w:eastAsiaTheme="minorEastAsia" w:hAnsi="Times New Roman" w:cs="Times New Roman"/>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2 ∂</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e>
                </m:d>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(2.84)</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5B0FB6">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Отнормируем данное выражение на</w:t>
      </w:r>
      <m:oMath>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oMath>
      <w:r w:rsidRPr="00B1650F">
        <w:rPr>
          <w:rFonts w:ascii="Times New Roman" w:eastAsiaTheme="minorEastAsia" w:hAnsi="Times New Roman" w:cs="Times New Roman"/>
          <w:sz w:val="28"/>
          <w:szCs w:val="28"/>
        </w:rPr>
        <w:t xml:space="preserve"> и свернем с обратной матрицей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αβ</m:t>
            </m:r>
          </m:sup>
        </m:sSup>
      </m:oMath>
      <w:r w:rsidRPr="00B1650F">
        <w:rPr>
          <w:rFonts w:ascii="Times New Roman" w:eastAsiaTheme="minorEastAsia" w:hAnsi="Times New Roman" w:cs="Times New Roman"/>
          <w:sz w:val="28"/>
          <w:szCs w:val="28"/>
        </w:rPr>
        <w:t>. Получим</w:t>
      </w:r>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e>
                </m:d>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(2.85)</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Теперь выражение </w:t>
      </w:r>
      <w:r w:rsidR="009169D5" w:rsidRPr="00B1650F">
        <w:rPr>
          <w:rFonts w:ascii="Times New Roman" w:eastAsiaTheme="minorEastAsia" w:hAnsi="Times New Roman" w:cs="Times New Roman"/>
          <w:sz w:val="28"/>
          <w:szCs w:val="28"/>
        </w:rPr>
        <w:t>(2.85)</w:t>
      </w:r>
      <w:r w:rsidRPr="00B1650F">
        <w:rPr>
          <w:rFonts w:ascii="Times New Roman" w:eastAsiaTheme="minorEastAsia" w:hAnsi="Times New Roman" w:cs="Times New Roman"/>
          <w:sz w:val="28"/>
          <w:szCs w:val="28"/>
        </w:rPr>
        <w:t xml:space="preserve"> можно представить как</w:t>
      </w:r>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MN</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(2.86)</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oMath>
      <w:r w:rsidRPr="00B1650F">
        <w:rPr>
          <w:rFonts w:ascii="Times New Roman" w:eastAsiaTheme="minorEastAsia" w:hAnsi="Times New Roman" w:cs="Times New Roman"/>
          <w:sz w:val="28"/>
          <w:szCs w:val="28"/>
        </w:rPr>
        <w:t xml:space="preserve"> - оператор Лапласа.</w:t>
      </w:r>
    </w:p>
    <w:p w:rsidR="00621A37" w:rsidRPr="00B1650F" w:rsidRDefault="00621A37" w:rsidP="005B0FB6">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Но со скалярным полем связан еще один член в действии </w:t>
      </w:r>
      <w:r w:rsidR="009169D5" w:rsidRPr="00B1650F">
        <w:rPr>
          <w:rFonts w:ascii="Times New Roman" w:eastAsiaTheme="minorEastAsia" w:hAnsi="Times New Roman" w:cs="Times New Roman"/>
          <w:sz w:val="28"/>
          <w:szCs w:val="28"/>
        </w:rPr>
        <w:t>(2.71)</w:t>
      </w:r>
      <w:r w:rsidRPr="00B1650F">
        <w:rPr>
          <w:rFonts w:ascii="Times New Roman" w:eastAsiaTheme="minorEastAsia" w:hAnsi="Times New Roman" w:cs="Times New Roman"/>
          <w:sz w:val="28"/>
          <w:szCs w:val="28"/>
        </w:rPr>
        <w:t>. Проварьируем его по</w:t>
      </w:r>
      <w:r w:rsidR="002C064E"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φ</m:t>
        </m:r>
      </m:oMath>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elm</m:t>
                    </m:r>
                  </m:sub>
                </m:sSub>
                <m:r>
                  <w:rPr>
                    <w:rFonts w:ascii="Cambria Math" w:eastAsiaTheme="minorEastAsia" w:hAnsi="Cambria Math" w:cs="Times New Roman"/>
                    <w:sz w:val="28"/>
                    <w:szCs w:val="28"/>
                  </w:rPr>
                  <m:t>=-δ</m:t>
                </m:r>
                <m:nary>
                  <m:naryPr>
                    <m:limLoc m:val="undOvr"/>
                    <m:subHide m:val="1"/>
                    <m:supHide m:val="1"/>
                    <m:ctrlPr>
                      <w:rPr>
                        <w:rFonts w:ascii="Cambria Math" w:eastAsiaTheme="minorEastAsia" w:hAnsi="Cambria Math" w:cs="Times New Roman"/>
                        <w:i/>
                        <w:sz w:val="28"/>
                        <w:szCs w:val="28"/>
                      </w:rPr>
                    </m:ctrlPr>
                  </m:naryPr>
                  <m:sub/>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hAnsi="Cambria Math" w:cs="Times New Roman"/>
                            <w:i/>
                            <w:sz w:val="28"/>
                            <w:szCs w:val="28"/>
                          </w:rPr>
                        </m:ctrlPr>
                      </m:sSup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nary>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oMath>
            </m:oMathPara>
          </w:p>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hAnsi="Cambria Math" w:cs="Times New Roman"/>
                            <w:i/>
                            <w:sz w:val="28"/>
                            <w:szCs w:val="28"/>
                          </w:rPr>
                        </m:ctrlPr>
                      </m:sSup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w:rPr>
                                <w:rFonts w:ascii="Cambria Math" w:eastAsiaTheme="minorEastAsia" w:hAnsi="Cambria Math" w:cs="Times New Roman"/>
                                <w:sz w:val="28"/>
                                <w:szCs w:val="28"/>
                              </w:rPr>
                              <m:t>δ</m:t>
                            </m:r>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sα</m:t>
                                        </m:r>
                                      </m:sub>
                                    </m:sSub>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α</m:t>
                                        </m:r>
                                      </m:sup>
                                    </m:sSup>
                                  </m:e>
                                </m:d>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nary>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oMath>
            </m:oMathPara>
          </w:p>
          <w:p w:rsidR="00621A37" w:rsidRPr="00B1650F" w:rsidRDefault="00621A37" w:rsidP="00E374EA">
            <w:pPr>
              <w:rPr>
                <w:rFonts w:ascii="Times New Roman" w:hAnsi="Times New Roman" w:cs="Times New Roman"/>
                <w:sz w:val="28"/>
                <w:szCs w:val="28"/>
              </w:rPr>
            </w:pPr>
            <m:oMathPara>
              <m:oMath>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hAnsi="Cambria Math" w:cs="Times New Roman"/>
                            <w:i/>
                            <w:sz w:val="28"/>
                            <w:szCs w:val="28"/>
                          </w:rPr>
                        </m:ctrlPr>
                      </m:sSup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sα</m:t>
                                </m:r>
                              </m:sub>
                            </m:sSub>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α</m:t>
                                </m:r>
                              </m:sup>
                            </m:sSup>
                          </m:e>
                        </m:nary>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(2.87)</w:t>
            </w:r>
          </w:p>
        </w:tc>
      </w:tr>
    </w:tbl>
    <w:p w:rsidR="00621A37" w:rsidRPr="00B1650F" w:rsidRDefault="00621A37" w:rsidP="00E374EA">
      <w:pPr>
        <w:spacing w:after="0" w:line="240" w:lineRule="auto"/>
        <w:rPr>
          <w:rFonts w:ascii="Times New Roman" w:eastAsiaTheme="minorEastAsia" w:hAnsi="Times New Roman" w:cs="Times New Roman"/>
          <w:i/>
          <w:sz w:val="28"/>
          <w:szCs w:val="28"/>
        </w:rPr>
      </w:pPr>
    </w:p>
    <w:p w:rsidR="00621A37" w:rsidRPr="00B1650F" w:rsidRDefault="00621A37"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Полная вариация действия по</w:t>
      </w:r>
      <w:r w:rsidR="002C064E"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φ</m:t>
        </m:r>
      </m:oMath>
      <w:r w:rsidRPr="00B1650F">
        <w:rPr>
          <w:rFonts w:ascii="Times New Roman" w:eastAsiaTheme="minorEastAsia" w:hAnsi="Times New Roman" w:cs="Times New Roman"/>
          <w:sz w:val="28"/>
          <w:szCs w:val="28"/>
        </w:rPr>
        <w:t xml:space="preserve"> есть</w:t>
      </w:r>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δS=</m:t>
                </m:r>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nary>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sα</m:t>
                        </m:r>
                      </m:sub>
                    </m:sSub>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e>
                </m:d>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α</m:t>
                    </m:r>
                  </m:sup>
                </m:sSup>
                <m:r>
                  <w:rPr>
                    <w:rFonts w:ascii="Cambria Math" w:hAnsi="Cambria Math" w:cs="Times New Roman"/>
                    <w:sz w:val="28"/>
                    <w:szCs w:val="28"/>
                  </w:rPr>
                  <m:t>=0.</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(2.88)</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4D28C7" w:rsidRDefault="00621A37" w:rsidP="004D28C7">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Таким образом, уравнения, описывающие скалярное поле, будут выглядеть следующим образом</w:t>
      </w:r>
      <w:r w:rsidR="004D28C7" w:rsidRPr="004D28C7">
        <w:rPr>
          <w:rFonts w:ascii="Times New Roman" w:eastAsiaTheme="minorEastAsia" w:hAnsi="Times New Roman" w:cs="Times New Roman"/>
          <w:sz w:val="28"/>
          <w:szCs w:val="28"/>
        </w:rPr>
        <w:t>:</w:t>
      </w:r>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s</m:t>
                            </m:r>
                          </m:sub>
                          <m:sup>
                            <m:r>
                              <w:rPr>
                                <w:rFonts w:ascii="Cambria Math" w:hAnsi="Cambria Math" w:cs="Times New Roman"/>
                                <w:sz w:val="28"/>
                                <w:szCs w:val="28"/>
                              </w:rPr>
                              <m:t>α</m:t>
                            </m:r>
                          </m:sup>
                        </m:sSubSup>
                      </m:num>
                      <m:den>
                        <m:r>
                          <w:rPr>
                            <w:rFonts w:ascii="Cambria Math" w:hAnsi="Cambria Math" w:cs="Times New Roman"/>
                            <w:sz w:val="28"/>
                            <w:szCs w:val="28"/>
                          </w:rPr>
                          <m:t>2</m:t>
                        </m:r>
                      </m:den>
                    </m:f>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=0</m:t>
                    </m:r>
                  </m:e>
                </m:nary>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(2.89)</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Получим уравнения для «электромагнитных» полей, проварьировав третье сла</w:t>
      </w:r>
      <w:r w:rsidR="00D73480" w:rsidRPr="00B1650F">
        <w:rPr>
          <w:rFonts w:ascii="Times New Roman" w:eastAsiaTheme="minorEastAsia" w:hAnsi="Times New Roman" w:cs="Times New Roman"/>
          <w:sz w:val="28"/>
          <w:szCs w:val="28"/>
        </w:rPr>
        <w:t>г</w:t>
      </w:r>
      <w:r w:rsidRPr="00B1650F">
        <w:rPr>
          <w:rFonts w:ascii="Times New Roman" w:eastAsiaTheme="minorEastAsia" w:hAnsi="Times New Roman" w:cs="Times New Roman"/>
          <w:sz w:val="28"/>
          <w:szCs w:val="28"/>
        </w:rPr>
        <w:t xml:space="preserve">аемое действия </w:t>
      </w:r>
      <w:r w:rsidR="009169D5" w:rsidRPr="00B1650F">
        <w:rPr>
          <w:rFonts w:ascii="Times New Roman" w:eastAsiaTheme="minorEastAsia" w:hAnsi="Times New Roman" w:cs="Times New Roman"/>
          <w:sz w:val="28"/>
          <w:szCs w:val="28"/>
        </w:rPr>
        <w:t>(2.71)</w:t>
      </w:r>
      <w:r w:rsidRPr="00B1650F">
        <w:rPr>
          <w:rFonts w:ascii="Times New Roman" w:eastAsiaTheme="minorEastAsia" w:hAnsi="Times New Roman" w:cs="Times New Roman"/>
          <w:sz w:val="28"/>
          <w:szCs w:val="28"/>
        </w:rPr>
        <w:t xml:space="preserve"> по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μ</m:t>
            </m:r>
          </m:sub>
        </m:sSub>
      </m:oMath>
      <w:r w:rsidRPr="00B1650F">
        <w:rPr>
          <w:rFonts w:ascii="Times New Roman" w:eastAsiaTheme="minorEastAsia" w:hAnsi="Times New Roman" w:cs="Times New Roman"/>
          <w:sz w:val="28"/>
          <w:szCs w:val="28"/>
        </w:rPr>
        <w:t>,</w:t>
      </w:r>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elm</m:t>
                    </m:r>
                  </m:sub>
                </m:sSub>
                <m:r>
                  <w:rPr>
                    <w:rFonts w:ascii="Cambria Math" w:eastAsiaTheme="minorEastAsia" w:hAnsi="Cambria Math" w:cs="Times New Roman"/>
                    <w:sz w:val="28"/>
                    <w:szCs w:val="28"/>
                  </w:rPr>
                  <m:t>=-</m:t>
                </m:r>
                <m:nary>
                  <m:naryPr>
                    <m:limLoc m:val="undOvr"/>
                    <m:subHide m:val="1"/>
                    <m:supHide m:val="1"/>
                    <m:ctrlPr>
                      <w:rPr>
                        <w:rFonts w:ascii="Cambria Math" w:eastAsiaTheme="minorEastAsia" w:hAnsi="Cambria Math" w:cs="Times New Roman"/>
                        <w:i/>
                        <w:sz w:val="28"/>
                        <w:szCs w:val="28"/>
                      </w:rPr>
                    </m:ctrlPr>
                  </m:naryPr>
                  <m:sub/>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hAnsi="Cambria Math" w:cs="Times New Roman"/>
                            <w:i/>
                            <w:sz w:val="28"/>
                            <w:szCs w:val="28"/>
                          </w:rPr>
                        </m:ctrlPr>
                      </m:sSup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eastAsiaTheme="minorEastAsia" w:hAnsi="Cambria Math" w:cs="Times New Roman"/>
                                    <w:sz w:val="28"/>
                                    <w:szCs w:val="28"/>
                                  </w:rPr>
                                  <m:t>δ</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nary>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oMath>
            </m:oMathPara>
          </w:p>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hAnsi="Cambria Math" w:cs="Times New Roman"/>
                            <w:i/>
                            <w:sz w:val="28"/>
                            <w:szCs w:val="28"/>
                          </w:rPr>
                        </m:ctrlPr>
                      </m:sSup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r>
                              <w:rPr>
                                <w:rFonts w:ascii="Cambria Math" w:eastAsiaTheme="minorEastAsia" w:hAnsi="Cambria Math" w:cs="Times New Roman"/>
                                <w:sz w:val="28"/>
                                <w:szCs w:val="28"/>
                              </w:rPr>
                              <m:t>δ</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MN</m:t>
                                </m:r>
                              </m:sub>
                              <m:sup>
                                <m:r>
                                  <w:rPr>
                                    <w:rFonts w:ascii="Cambria Math" w:hAnsi="Cambria Math" w:cs="Times New Roman"/>
                                    <w:sz w:val="28"/>
                                    <w:szCs w:val="28"/>
                                  </w:rPr>
                                  <m:t>s</m:t>
                                </m:r>
                              </m:sup>
                            </m:sSubSup>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nary>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(2.90)</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lastRenderedPageBreak/>
        <w:t>Воспользовавшись определением</w:t>
      </w:r>
    </w:p>
    <w:p w:rsidR="00621A37" w:rsidRPr="00B1650F" w:rsidRDefault="00621A3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MN</m:t>
                    </m:r>
                  </m:sub>
                  <m:sup>
                    <m:r>
                      <w:rPr>
                        <w:rFonts w:ascii="Cambria Math" w:hAnsi="Cambria Math" w:cs="Times New Roman"/>
                        <w:sz w:val="28"/>
                        <w:szCs w:val="28"/>
                      </w:rPr>
                      <m:t>s</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s</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M</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s</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N</m:t>
                        </m:r>
                      </m:sup>
                    </m:sSup>
                  </m:den>
                </m:f>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(2.91)</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получим</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hAnsi="Cambria Math" w:cs="Times New Roman"/>
                            <w:i/>
                            <w:sz w:val="28"/>
                            <w:szCs w:val="28"/>
                          </w:rPr>
                        </m:ctrlPr>
                      </m:sSup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d>
                              <m:dPr>
                                <m:ctrlPr>
                                  <w:rPr>
                                    <w:rFonts w:ascii="Cambria Math"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M</m:t>
                                        </m:r>
                                      </m:sup>
                                    </m:sSup>
                                  </m:den>
                                </m:f>
                                <m:r>
                                  <w:rPr>
                                    <w:rFonts w:ascii="Cambria Math" w:eastAsiaTheme="minorEastAsia" w:hAnsi="Cambria Math" w:cs="Times New Roman"/>
                                    <w:sz w:val="28"/>
                                    <w:szCs w:val="28"/>
                                  </w:rPr>
                                  <m:t>δ</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s</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N</m:t>
                                        </m:r>
                                      </m:sup>
                                    </m:sSup>
                                  </m:den>
                                </m:f>
                                <m:r>
                                  <w:rPr>
                                    <w:rFonts w:ascii="Cambria Math" w:eastAsiaTheme="minorEastAsia" w:hAnsi="Cambria Math" w:cs="Times New Roman"/>
                                    <w:sz w:val="28"/>
                                    <w:szCs w:val="28"/>
                                  </w:rPr>
                                  <m:t>δ</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M</m:t>
                                    </m:r>
                                  </m:sub>
                                  <m:sup>
                                    <m:r>
                                      <w:rPr>
                                        <w:rFonts w:ascii="Cambria Math" w:eastAsiaTheme="minorEastAsia" w:hAnsi="Cambria Math" w:cs="Times New Roman"/>
                                        <w:sz w:val="28"/>
                                        <w:szCs w:val="28"/>
                                      </w:rPr>
                                      <m:t>s</m:t>
                                    </m:r>
                                  </m:sup>
                                </m:sSubSup>
                              </m:e>
                            </m:d>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nary>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oMath>
            </m:oMathPara>
          </w:p>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hAnsi="Cambria Math" w:cs="Times New Roman"/>
                    <w:sz w:val="28"/>
                    <w:szCs w:val="28"/>
                  </w:rPr>
                  <m:t>=</m:t>
                </m:r>
                <m:r>
                  <w:rPr>
                    <w:rFonts w:ascii="Cambria Math" w:eastAsiaTheme="minorEastAsia" w:hAnsi="Cambria Math" w:cs="Times New Roman"/>
                    <w:sz w:val="28"/>
                    <w:szCs w:val="28"/>
                  </w:rPr>
                  <m:t>-2</m:t>
                </m:r>
                <m:nary>
                  <m:naryPr>
                    <m:limLoc m:val="undOvr"/>
                    <m:subHide m:val="1"/>
                    <m:supHide m:val="1"/>
                    <m:ctrlPr>
                      <w:rPr>
                        <w:rFonts w:ascii="Cambria Math" w:eastAsiaTheme="minorEastAsia" w:hAnsi="Cambria Math" w:cs="Times New Roman"/>
                        <w:i/>
                        <w:sz w:val="28"/>
                        <w:szCs w:val="28"/>
                      </w:rPr>
                    </m:ctrlPr>
                  </m:naryPr>
                  <m:sub/>
                  <m:sup/>
                  <m:e>
                    <m:sSup>
                      <m:sSupPr>
                        <m:ctrlPr>
                          <w:rPr>
                            <w:rFonts w:ascii="Cambria Math" w:hAnsi="Cambria Math" w:cs="Times New Roman"/>
                            <w:i/>
                            <w:sz w:val="28"/>
                            <w:szCs w:val="28"/>
                          </w:rPr>
                        </m:ctrlPr>
                      </m:sSup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d>
                              <m:dPr>
                                <m:ctrlPr>
                                  <w:rPr>
                                    <w:rFonts w:ascii="Cambria Math"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M</m:t>
                                        </m:r>
                                      </m:sup>
                                    </m:sSup>
                                  </m:den>
                                </m:f>
                                <m:r>
                                  <w:rPr>
                                    <w:rFonts w:ascii="Cambria Math" w:eastAsiaTheme="minorEastAsia" w:hAnsi="Cambria Math" w:cs="Times New Roman"/>
                                    <w:sz w:val="28"/>
                                    <w:szCs w:val="28"/>
                                  </w:rPr>
                                  <m:t>δ</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s</m:t>
                                    </m:r>
                                  </m:sup>
                                </m:sSubSup>
                              </m:e>
                            </m:d>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e>
                        </m:nary>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e>
                </m:nary>
                <m:r>
                  <w:rPr>
                    <w:rFonts w:ascii="Cambria Math" w:eastAsiaTheme="minorEastAsia" w:hAnsi="Cambria Math" w:cs="Times New Roman"/>
                    <w:sz w:val="28"/>
                    <w:szCs w:val="28"/>
                  </w:rPr>
                  <m:t>.</m:t>
                </m:r>
              </m:oMath>
            </m:oMathPara>
          </w:p>
        </w:tc>
        <w:tc>
          <w:tcPr>
            <w:tcW w:w="250" w:type="pct"/>
            <w:vAlign w:val="center"/>
          </w:tcPr>
          <w:p w:rsidR="00621A37" w:rsidRPr="00B1650F" w:rsidRDefault="009169D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(2.92)</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Применяя формулу интегрирования по частям</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-2</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2</m:t>
                                    </m:r>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r>
                              <w:rPr>
                                <w:rFonts w:ascii="Cambria Math" w:eastAsiaTheme="minorEastAsia" w:hAnsi="Cambria Math" w:cs="Times New Roman"/>
                                <w:sz w:val="28"/>
                                <w:szCs w:val="28"/>
                              </w:rPr>
                              <m:t>δ</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s</m:t>
                                </m:r>
                              </m:sup>
                            </m:sSubSup>
                          </m:e>
                        </m:nary>
                      </m:e>
                    </m:d>
                  </m:e>
                </m:nary>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m:t>
                </m:r>
              </m:oMath>
            </m:oMathPara>
          </w:p>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hAnsi="Cambria Math" w:cs="Times New Roman"/>
                    <w:sz w:val="28"/>
                    <w:szCs w:val="28"/>
                  </w:rPr>
                  <m:t>+2</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e>
                        </m:nary>
                      </m:e>
                    </m:d>
                  </m:e>
                </m:nary>
                <m:sSup>
                  <m:sSupPr>
                    <m:ctrlPr>
                      <w:rPr>
                        <w:rFonts w:ascii="Cambria Math" w:hAnsi="Cambria Math" w:cs="Times New Roman"/>
                        <w:i/>
                        <w:sz w:val="28"/>
                        <w:szCs w:val="28"/>
                      </w:rPr>
                    </m:ctrlPr>
                  </m:sSupPr>
                  <m:e>
                    <m:r>
                      <w:rPr>
                        <w:rFonts w:ascii="Cambria Math" w:eastAsiaTheme="minorEastAsia" w:hAnsi="Cambria Math" w:cs="Times New Roman"/>
                        <w:sz w:val="28"/>
                        <w:szCs w:val="28"/>
                      </w:rPr>
                      <m:t>δ</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s</m:t>
                        </m:r>
                      </m:sup>
                    </m:sSubSup>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x=0.</m:t>
                </m:r>
              </m:oMath>
            </m:oMathPara>
          </w:p>
        </w:tc>
        <w:tc>
          <w:tcPr>
            <w:tcW w:w="250" w:type="pct"/>
            <w:vAlign w:val="center"/>
          </w:tcPr>
          <w:p w:rsidR="00621A37"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(2.93)</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4D28C7">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Первое слагаемое в полученном выражении равно нулю в силу теоремы Стокса, и тогда</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ind w:firstLine="0"/>
              <w:rPr>
                <w:rFonts w:ascii="Times New Roman" w:eastAsiaTheme="minorEastAsia" w:hAnsi="Times New Roman" w:cs="Times New Roman"/>
                <w:sz w:val="28"/>
                <w:szCs w:val="28"/>
              </w:rPr>
            </w:pPr>
            <m:oMathPara>
              <m:oMath>
                <m:r>
                  <w:rPr>
                    <w:rFonts w:ascii="Cambria Math" w:hAnsi="Cambria Math" w:cs="Times New Roman"/>
                    <w:sz w:val="28"/>
                    <w:szCs w:val="28"/>
                  </w:rPr>
                  <m:t>2</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2</m:t>
                                </m:r>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e>
                    </m:d>
                  </m:e>
                </m:nary>
                <m:sSup>
                  <m:sSupPr>
                    <m:ctrlPr>
                      <w:rPr>
                        <w:rFonts w:ascii="Cambria Math" w:hAnsi="Cambria Math" w:cs="Times New Roman"/>
                        <w:i/>
                        <w:sz w:val="28"/>
                        <w:szCs w:val="28"/>
                      </w:rPr>
                    </m:ctrlPr>
                  </m:sSupPr>
                  <m:e>
                    <m:r>
                      <w:rPr>
                        <w:rFonts w:ascii="Cambria Math" w:eastAsiaTheme="minorEastAsia" w:hAnsi="Cambria Math" w:cs="Times New Roman"/>
                        <w:sz w:val="28"/>
                        <w:szCs w:val="28"/>
                      </w:rPr>
                      <m:t>δ</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s</m:t>
                        </m:r>
                      </m:sup>
                    </m:sSubSup>
                    <m:r>
                      <w:rPr>
                        <w:rFonts w:ascii="Cambria Math" w:hAnsi="Cambria Math" w:cs="Times New Roman"/>
                        <w:sz w:val="28"/>
                        <w:szCs w:val="28"/>
                      </w:rPr>
                      <m:t>d</m:t>
                    </m:r>
                  </m:e>
                  <m:sup>
                    <m:r>
                      <w:rPr>
                        <w:rFonts w:ascii="Cambria Math" w:hAnsi="Cambria Math" w:cs="Times New Roman"/>
                        <w:sz w:val="28"/>
                        <w:szCs w:val="28"/>
                      </w:rPr>
                      <m:t>D</m:t>
                    </m:r>
                  </m:sup>
                </m:sSup>
                <m:r>
                  <w:rPr>
                    <w:rFonts w:ascii="Cambria Math" w:hAnsi="Cambria Math" w:cs="Times New Roman"/>
                    <w:sz w:val="28"/>
                    <w:szCs w:val="28"/>
                  </w:rPr>
                  <m:t>x=0.</m:t>
                </m:r>
              </m:oMath>
            </m:oMathPara>
          </w:p>
        </w:tc>
        <w:tc>
          <w:tcPr>
            <w:tcW w:w="250" w:type="pct"/>
            <w:vAlign w:val="center"/>
          </w:tcPr>
          <w:p w:rsidR="00621A37"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(2.94)</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Отнормируем это выражение на</w:t>
      </w:r>
      <w:r w:rsidR="00D73480" w:rsidRPr="00B1650F">
        <w:rPr>
          <w:rFonts w:ascii="Times New Roman" w:hAnsi="Times New Roman" w:cs="Times New Roman"/>
          <w:sz w:val="28"/>
          <w:szCs w:val="28"/>
        </w:rPr>
        <w:t xml:space="preserve"> </w:t>
      </w:r>
      <m:oMath>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oMath>
      <w:r w:rsidRPr="00B1650F">
        <w:rPr>
          <w:rFonts w:ascii="Times New Roman" w:hAnsi="Times New Roman" w:cs="Times New Roman"/>
          <w:sz w:val="28"/>
          <w:szCs w:val="28"/>
        </w:rPr>
        <w:t>, получим</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r>
                      <w:rPr>
                        <w:rFonts w:ascii="Cambria Math" w:hAnsi="Cambria Math" w:cs="Times New Roman"/>
                        <w:sz w:val="28"/>
                        <w:szCs w:val="28"/>
                      </w:rPr>
                      <m:t>∂</m:t>
                    </m:r>
                  </m:e>
                  <m:sub>
                    <m:r>
                      <w:rPr>
                        <w:rFonts w:ascii="Cambria Math" w:hAnsi="Cambria Math" w:cs="Times New Roman"/>
                        <w:sz w:val="28"/>
                        <w:szCs w:val="28"/>
                      </w:rPr>
                      <m:t>M</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e>
                </m:d>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ctrlPr>
                      <w:rPr>
                        <w:rFonts w:ascii="Cambria Math" w:hAnsi="Cambria Math" w:cs="Times New Roman"/>
                        <w:i/>
                        <w:sz w:val="28"/>
                        <w:szCs w:val="28"/>
                      </w:rPr>
                    </m:ctrlPr>
                  </m:e>
                </m:d>
                <m:r>
                  <w:rPr>
                    <w:rFonts w:ascii="Cambria Math" w:hAnsi="Cambria Math" w:cs="Times New Roman"/>
                    <w:sz w:val="28"/>
                    <w:szCs w:val="28"/>
                  </w:rPr>
                  <m:t>=0 .</m:t>
                </m:r>
              </m:oMath>
            </m:oMathPara>
          </w:p>
        </w:tc>
        <w:tc>
          <w:tcPr>
            <w:tcW w:w="250" w:type="pct"/>
            <w:vAlign w:val="center"/>
          </w:tcPr>
          <w:p w:rsidR="00621A37"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(2.95)</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4D28C7">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Соответственно, уравнения движения для «электромагнитных» полей</w:t>
      </w:r>
      <w:r w:rsidR="00E86474" w:rsidRPr="00B1650F">
        <w:rPr>
          <w:rFonts w:ascii="Times New Roman" w:hAnsi="Times New Roman" w:cs="Times New Roman"/>
          <w:sz w:val="28"/>
          <w:szCs w:val="28"/>
        </w:rPr>
        <w:t xml:space="preserve"> </w:t>
      </w:r>
      <w:r w:rsidRPr="00B1650F">
        <w:rPr>
          <w:rFonts w:ascii="Times New Roman" w:hAnsi="Times New Roman" w:cs="Times New Roman"/>
          <w:sz w:val="28"/>
          <w:szCs w:val="28"/>
        </w:rPr>
        <w:t>запишутся как:</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ctrlPr>
                      <w:rPr>
                        <w:rFonts w:ascii="Cambria Math" w:hAnsi="Cambria Math" w:cs="Times New Roman"/>
                        <w:i/>
                        <w:sz w:val="28"/>
                        <w:szCs w:val="28"/>
                      </w:rPr>
                    </m:ctrlPr>
                  </m:e>
                </m:d>
                <m:r>
                  <w:rPr>
                    <w:rFonts w:ascii="Cambria Math" w:hAnsi="Cambria Math" w:cs="Times New Roman"/>
                    <w:sz w:val="28"/>
                    <w:szCs w:val="28"/>
                  </w:rPr>
                  <m:t>=0.</m:t>
                </m:r>
              </m:oMath>
            </m:oMathPara>
          </w:p>
        </w:tc>
        <w:tc>
          <w:tcPr>
            <w:tcW w:w="250" w:type="pct"/>
            <w:vAlign w:val="center"/>
          </w:tcPr>
          <w:p w:rsidR="00621A37"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(2.96)</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Выпишем полученные уравнения движения.</w:t>
      </w:r>
    </w:p>
    <w:p w:rsidR="00621A37" w:rsidRPr="004D28C7" w:rsidRDefault="00621A37" w:rsidP="005B0FB6">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Уравнения</w:t>
      </w:r>
      <w:r w:rsidR="00226F27" w:rsidRPr="00B1650F">
        <w:rPr>
          <w:rFonts w:ascii="Times New Roman" w:hAnsi="Times New Roman" w:cs="Times New Roman"/>
          <w:sz w:val="28"/>
          <w:szCs w:val="28"/>
        </w:rPr>
        <w:t xml:space="preserve"> </w:t>
      </w:r>
      <w:r w:rsidRPr="00B1650F">
        <w:rPr>
          <w:rFonts w:ascii="Times New Roman" w:hAnsi="Times New Roman" w:cs="Times New Roman"/>
          <w:sz w:val="28"/>
          <w:szCs w:val="28"/>
        </w:rPr>
        <w:t>Эйнштейна</w:t>
      </w:r>
      <w:r w:rsidR="00226F27" w:rsidRPr="00B1650F">
        <w:rPr>
          <w:rFonts w:ascii="Times New Roman" w:hAnsi="Times New Roman" w:cs="Times New Roman"/>
          <w:sz w:val="28"/>
          <w:szCs w:val="28"/>
        </w:rPr>
        <w:t xml:space="preserve"> </w:t>
      </w:r>
      <w:r w:rsidRPr="00B1650F">
        <w:rPr>
          <w:rFonts w:ascii="Times New Roman" w:hAnsi="Times New Roman" w:cs="Times New Roman"/>
          <w:sz w:val="28"/>
          <w:szCs w:val="28"/>
        </w:rPr>
        <w:t>имеют следующий вид</w:t>
      </w:r>
      <w:r w:rsidR="004D28C7" w:rsidRPr="004D28C7">
        <w:rPr>
          <w:rFonts w:ascii="Times New Roman" w:hAnsi="Times New Roman" w:cs="Times New Roman"/>
          <w:sz w:val="28"/>
          <w:szCs w:val="28"/>
        </w:rPr>
        <w:t>:</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MN</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MN</m:t>
                    </m:r>
                  </m:sub>
                </m:sSub>
                <m:r>
                  <w:rPr>
                    <w:rFonts w:ascii="Cambria Math" w:eastAsiaTheme="minorEastAsia" w:hAnsi="Cambria Math" w:cs="Times New Roman"/>
                    <w:sz w:val="28"/>
                    <w:szCs w:val="28"/>
                  </w:rPr>
                  <m:t>R=</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r>
                  <w:rPr>
                    <w:rFonts w:ascii="Cambria Math" w:eastAsiaTheme="minorEastAsia" w:hAnsi="Cambria Math" w:cs="Times New Roman"/>
                    <w:sz w:val="28"/>
                    <w:szCs w:val="28"/>
                  </w:rPr>
                  <m:t>,</m:t>
                </m:r>
              </m:oMath>
            </m:oMathPara>
          </w:p>
        </w:tc>
        <w:tc>
          <w:tcPr>
            <w:tcW w:w="250" w:type="pct"/>
            <w:vAlign w:val="center"/>
          </w:tcPr>
          <w:p w:rsidR="00621A37"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(2.97)</w:t>
            </w:r>
          </w:p>
        </w:tc>
      </w:tr>
    </w:tbl>
    <w:p w:rsidR="00621A37" w:rsidRPr="00B1650F" w:rsidRDefault="00621A37" w:rsidP="00E374EA">
      <w:pPr>
        <w:spacing w:after="0" w:line="240" w:lineRule="auto"/>
        <w:rPr>
          <w:rFonts w:ascii="Times New Roman" w:eastAsiaTheme="minorEastAsia"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oMath>
      <w:r w:rsidRPr="00B1650F">
        <w:rPr>
          <w:rFonts w:ascii="Times New Roman" w:hAnsi="Times New Roman" w:cs="Times New Roman"/>
          <w:sz w:val="28"/>
          <w:szCs w:val="28"/>
        </w:rPr>
        <w:t>- тензор энергии-импульса, описывающий</w:t>
      </w:r>
      <w:r w:rsidR="00226F27" w:rsidRPr="00B1650F">
        <w:rPr>
          <w:rFonts w:ascii="Times New Roman" w:hAnsi="Times New Roman" w:cs="Times New Roman"/>
          <w:sz w:val="28"/>
          <w:szCs w:val="28"/>
        </w:rPr>
        <w:t xml:space="preserve"> </w:t>
      </w:r>
      <w:r w:rsidRPr="00B1650F">
        <w:rPr>
          <w:rFonts w:ascii="Times New Roman" w:hAnsi="Times New Roman" w:cs="Times New Roman"/>
          <w:sz w:val="28"/>
          <w:szCs w:val="28"/>
        </w:rPr>
        <w:t>полевые источники, состоит из двух частей</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99"/>
        <w:gridCol w:w="1017"/>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rPr>
                <w:rFonts w:ascii="Times New Roman" w:hAnsi="Times New Roman" w:cs="Times New Roman"/>
                <w:sz w:val="28"/>
                <w:szCs w:val="28"/>
              </w:rPr>
            </w:pPr>
            <m:oMathPara>
              <m:oMath>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φ,g</m:t>
                    </m:r>
                  </m:e>
                </m:d>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MN</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eastAsiaTheme="minorEastAsia" w:hAnsi="Cambria Math" w:cs="Times New Roman"/>
                    <w:sz w:val="28"/>
                    <w:szCs w:val="28"/>
                  </w:rPr>
                  <m:t>,</m:t>
                </m:r>
              </m:oMath>
            </m:oMathPara>
          </w:p>
        </w:tc>
        <w:tc>
          <w:tcPr>
            <w:tcW w:w="250" w:type="pct"/>
            <w:vAlign w:val="center"/>
          </w:tcPr>
          <w:p w:rsidR="00621A37" w:rsidRPr="00B1650F" w:rsidRDefault="00816836"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(2.98</w:t>
            </w:r>
            <w:r>
              <w:rPr>
                <w:rFonts w:ascii="Times New Roman" w:eastAsiaTheme="minorEastAsia" w:hAnsi="Times New Roman" w:cs="Times New Roman"/>
                <w:sz w:val="28"/>
                <w:szCs w:val="28"/>
              </w:rPr>
              <w:t>а</w:t>
            </w:r>
            <w:r w:rsidRPr="00B1650F">
              <w:rPr>
                <w:rFonts w:ascii="Times New Roman" w:eastAsiaTheme="minorEastAsia" w:hAnsi="Times New Roman" w:cs="Times New Roman"/>
                <w:sz w:val="28"/>
                <w:szCs w:val="28"/>
              </w:rPr>
              <w:t>)</w:t>
            </w:r>
          </w:p>
        </w:tc>
      </w:tr>
    </w:tbl>
    <w:p w:rsidR="00621A37" w:rsidRPr="00B1650F" w:rsidRDefault="00621A37" w:rsidP="00E374EA">
      <w:pPr>
        <w:spacing w:after="0" w:line="240" w:lineRule="auto"/>
        <w:rPr>
          <w:rFonts w:ascii="Times New Roman" w:hAnsi="Times New Roman" w:cs="Times New Roman"/>
          <w:sz w:val="28"/>
          <w:szCs w:val="28"/>
        </w:rPr>
      </w:pPr>
    </w:p>
    <w:p w:rsidR="00621A37" w:rsidRDefault="00A446BB" w:rsidP="00E374EA">
      <w:pPr>
        <w:spacing w:after="0" w:line="24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oMath>
      <w:r w:rsidR="00621A37" w:rsidRPr="00B1650F">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hAnsi="Cambria Math" w:cs="Times New Roman"/>
                <w:sz w:val="28"/>
                <w:szCs w:val="28"/>
              </w:rPr>
              <m:t>δ</m:t>
            </m:r>
          </m:e>
          <m:sub>
            <m:r>
              <w:rPr>
                <w:rFonts w:ascii="Cambria Math" w:eastAsiaTheme="minorEastAsia" w:hAnsi="Cambria Math" w:cs="Times New Roman"/>
                <w:sz w:val="28"/>
                <w:szCs w:val="28"/>
              </w:rPr>
              <m:t>αβ</m:t>
            </m:r>
          </m:sub>
        </m:sSub>
      </m:oMath>
      <w:r w:rsidR="00621A37" w:rsidRPr="00B1650F">
        <w:rPr>
          <w:rFonts w:ascii="Times New Roman" w:eastAsiaTheme="minorEastAsia" w:hAnsi="Times New Roman" w:cs="Times New Roman"/>
          <w:sz w:val="28"/>
          <w:szCs w:val="28"/>
        </w:rPr>
        <w:t>)</w:t>
      </w:r>
    </w:p>
    <w:p w:rsidR="00816836" w:rsidRPr="00B1650F" w:rsidRDefault="00816836" w:rsidP="00E374EA">
      <w:pPr>
        <w:spacing w:after="0" w:line="240" w:lineRule="auto"/>
        <w:rPr>
          <w:rFonts w:ascii="Times New Roman" w:hAnsi="Times New Roman" w:cs="Times New Roman"/>
          <w:sz w:val="28"/>
          <w:szCs w:val="28"/>
          <w:u w:val="single"/>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MN</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φ,g</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αβ</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MN</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KL</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K</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L</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β</m:t>
                        </m:r>
                      </m:sup>
                    </m:sSup>
                  </m:e>
                </m:d>
                <m:r>
                  <w:rPr>
                    <w:rFonts w:ascii="Cambria Math" w:eastAsiaTheme="minorEastAsia" w:hAnsi="Cambria Math" w:cs="Times New Roman"/>
                    <w:sz w:val="28"/>
                    <w:szCs w:val="28"/>
                  </w:rPr>
                  <m:t>,</m:t>
                </m:r>
              </m:oMath>
            </m:oMathPara>
          </w:p>
        </w:tc>
        <w:tc>
          <w:tcPr>
            <w:tcW w:w="250" w:type="pct"/>
            <w:vAlign w:val="center"/>
          </w:tcPr>
          <w:p w:rsidR="00621A37" w:rsidRPr="00B1650F" w:rsidRDefault="00816836"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(2.98</w:t>
            </w:r>
            <w:r>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p>
        </w:tc>
      </w:tr>
    </w:tbl>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91"/>
        <w:gridCol w:w="1025"/>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MN</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MN</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ML</m:t>
                        </m:r>
                      </m:sub>
                      <m:sup>
                        <m:r>
                          <w:rPr>
                            <w:rFonts w:ascii="Cambria Math" w:hAnsi="Cambria Math" w:cs="Times New Roman"/>
                            <w:sz w:val="28"/>
                            <w:szCs w:val="28"/>
                          </w:rPr>
                          <m:t>s</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N</m:t>
                        </m:r>
                      </m:sub>
                      <m:sup>
                        <m:r>
                          <w:rPr>
                            <w:rFonts w:ascii="Cambria Math" w:hAnsi="Cambria Math" w:cs="Times New Roman"/>
                            <w:sz w:val="28"/>
                            <w:szCs w:val="28"/>
                          </w:rPr>
                          <m:t>s,L</m:t>
                        </m:r>
                      </m:sup>
                    </m:sSubSup>
                  </m:e>
                </m:d>
                <m:r>
                  <w:rPr>
                    <w:rFonts w:ascii="Cambria Math" w:hAnsi="Cambria Math" w:cs="Times New Roman"/>
                    <w:sz w:val="28"/>
                    <w:szCs w:val="28"/>
                  </w:rPr>
                  <m:t>.</m:t>
                </m:r>
              </m:oMath>
            </m:oMathPara>
          </w:p>
        </w:tc>
        <w:tc>
          <w:tcPr>
            <w:tcW w:w="250" w:type="pct"/>
            <w:vAlign w:val="center"/>
          </w:tcPr>
          <w:p w:rsidR="00621A37"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(2.98</w:t>
            </w:r>
            <w:r w:rsidR="00E829C6">
              <w:rPr>
                <w:rFonts w:ascii="Times New Roman" w:eastAsiaTheme="minorEastAsia" w:hAnsi="Times New Roman" w:cs="Times New Roman"/>
                <w:sz w:val="28"/>
                <w:szCs w:val="28"/>
              </w:rPr>
              <w:t>в</w:t>
            </w:r>
            <w:r w:rsidRPr="00B1650F">
              <w:rPr>
                <w:rFonts w:ascii="Times New Roman" w:eastAsiaTheme="minorEastAsia" w:hAnsi="Times New Roman" w:cs="Times New Roman"/>
                <w:sz w:val="28"/>
                <w:szCs w:val="28"/>
              </w:rPr>
              <w:t>)</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Уравнения</w:t>
      </w:r>
      <w:r w:rsidR="00E86474" w:rsidRPr="00B1650F">
        <w:rPr>
          <w:rFonts w:ascii="Times New Roman" w:hAnsi="Times New Roman" w:cs="Times New Roman"/>
          <w:sz w:val="28"/>
          <w:szCs w:val="28"/>
        </w:rPr>
        <w:t xml:space="preserve"> </w:t>
      </w:r>
      <w:r w:rsidRPr="00B1650F">
        <w:rPr>
          <w:rFonts w:ascii="Times New Roman" w:hAnsi="Times New Roman" w:cs="Times New Roman"/>
          <w:sz w:val="28"/>
          <w:szCs w:val="28"/>
        </w:rPr>
        <w:t>типа (уравнений) Клейна-Гордона запишутся</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621A37" w:rsidP="00E374EA">
            <w:pPr>
              <w:ind w:firstLine="0"/>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α</m:t>
                    </m:r>
                  </m:sup>
                </m:sSup>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m:t>
                    </m:r>
                  </m:sub>
                  <m:sup>
                    <m:r>
                      <w:rPr>
                        <w:rFonts w:ascii="Cambria Math" w:eastAsiaTheme="minorEastAsia" w:hAnsi="Cambria Math" w:cs="Times New Roman"/>
                        <w:sz w:val="28"/>
                        <w:szCs w:val="28"/>
                      </w:rPr>
                      <m:t>2</m:t>
                    </m:r>
                  </m:sup>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s</m:t>
                            </m:r>
                          </m:sub>
                          <m:sup>
                            <m:r>
                              <w:rPr>
                                <w:rFonts w:ascii="Cambria Math" w:hAnsi="Cambria Math" w:cs="Times New Roman"/>
                                <w:sz w:val="28"/>
                                <w:szCs w:val="28"/>
                              </w:rPr>
                              <m:t>α</m:t>
                            </m:r>
                          </m:sup>
                        </m:sSubSup>
                      </m:num>
                      <m:den>
                        <m:r>
                          <w:rPr>
                            <w:rFonts w:ascii="Cambria Math" w:hAnsi="Cambria Math" w:cs="Times New Roman"/>
                            <w:sz w:val="28"/>
                            <w:szCs w:val="28"/>
                          </w:rPr>
                          <m:t>2</m:t>
                        </m:r>
                      </m:den>
                    </m:f>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=0</m:t>
                    </m:r>
                  </m:e>
                </m:nary>
                <m:r>
                  <w:rPr>
                    <w:rFonts w:ascii="Cambria Math" w:eastAsiaTheme="minorEastAsia" w:hAnsi="Cambria Math" w:cs="Times New Roman"/>
                    <w:sz w:val="28"/>
                    <w:szCs w:val="28"/>
                  </w:rPr>
                  <m:t>.</m:t>
                </m:r>
              </m:oMath>
            </m:oMathPara>
          </w:p>
        </w:tc>
        <w:tc>
          <w:tcPr>
            <w:tcW w:w="250" w:type="pct"/>
            <w:vAlign w:val="center"/>
          </w:tcPr>
          <w:p w:rsidR="00621A37"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(2.99)</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Уравнения</w:t>
      </w:r>
      <w:r w:rsidR="00E60DA1" w:rsidRPr="00B1650F">
        <w:rPr>
          <w:rFonts w:ascii="Times New Roman" w:hAnsi="Times New Roman" w:cs="Times New Roman"/>
          <w:sz w:val="28"/>
          <w:szCs w:val="28"/>
        </w:rPr>
        <w:t xml:space="preserve"> </w:t>
      </w:r>
      <w:r w:rsidRPr="00B1650F">
        <w:rPr>
          <w:rFonts w:ascii="Times New Roman" w:hAnsi="Times New Roman" w:cs="Times New Roman"/>
          <w:sz w:val="28"/>
          <w:szCs w:val="28"/>
        </w:rPr>
        <w:t>типа (уравнений) Максвелла имеют вид</w:t>
      </w:r>
    </w:p>
    <w:p w:rsidR="00621A37" w:rsidRPr="00B1650F" w:rsidRDefault="00621A37"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621A37" w:rsidRPr="00B1650F" w:rsidTr="00560B8E">
        <w:tc>
          <w:tcPr>
            <w:tcW w:w="250" w:type="pct"/>
          </w:tcPr>
          <w:p w:rsidR="00621A37" w:rsidRPr="00B1650F" w:rsidRDefault="00621A37" w:rsidP="00E374EA">
            <w:pPr>
              <w:ind w:firstLine="0"/>
              <w:rPr>
                <w:rFonts w:ascii="Times New Roman" w:eastAsiaTheme="minorEastAsia" w:hAnsi="Times New Roman" w:cs="Times New Roman"/>
                <w:sz w:val="28"/>
                <w:szCs w:val="28"/>
              </w:rPr>
            </w:pPr>
          </w:p>
        </w:tc>
        <w:tc>
          <w:tcPr>
            <w:tcW w:w="4500" w:type="pct"/>
          </w:tcPr>
          <w:p w:rsidR="00621A37"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m:t>
                    </m:r>
                  </m:e>
                  <m:sub>
                    <m:r>
                      <w:rPr>
                        <w:rFonts w:ascii="Cambria Math" w:eastAsiaTheme="minorEastAsia" w:hAnsi="Cambria Math" w:cs="Times New Roman"/>
                        <w:sz w:val="28"/>
                        <w:szCs w:val="28"/>
                      </w:rPr>
                      <m:t>M</m:t>
                    </m:r>
                  </m:sub>
                </m:sSub>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exp</m:t>
                    </m:r>
                    <m:d>
                      <m:dPr>
                        <m:begChr m:val="["/>
                        <m:endChr m:val="]"/>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  MN</m:t>
                        </m:r>
                      </m:sup>
                    </m:sSup>
                    <m:ctrlPr>
                      <w:rPr>
                        <w:rFonts w:ascii="Cambria Math" w:hAnsi="Cambria Math" w:cs="Times New Roman"/>
                        <w:i/>
                        <w:sz w:val="28"/>
                        <w:szCs w:val="28"/>
                      </w:rPr>
                    </m:ctrlPr>
                  </m:e>
                </m:d>
                <m:r>
                  <w:rPr>
                    <w:rFonts w:ascii="Cambria Math" w:hAnsi="Cambria Math" w:cs="Times New Roman"/>
                    <w:sz w:val="28"/>
                    <w:szCs w:val="28"/>
                  </w:rPr>
                  <m:t>=0 .</m:t>
                </m:r>
              </m:oMath>
            </m:oMathPara>
          </w:p>
        </w:tc>
        <w:tc>
          <w:tcPr>
            <w:tcW w:w="250" w:type="pct"/>
            <w:vAlign w:val="center"/>
          </w:tcPr>
          <w:p w:rsidR="00621A37"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(2.100)</w:t>
            </w:r>
          </w:p>
        </w:tc>
      </w:tr>
    </w:tbl>
    <w:p w:rsidR="00621A37" w:rsidRPr="00B1650F" w:rsidRDefault="00621A37"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Проверка выполнения уравнений </w:t>
      </w:r>
      <w:r w:rsidR="009169D5" w:rsidRPr="00B1650F">
        <w:rPr>
          <w:rFonts w:ascii="Times New Roman" w:eastAsiaTheme="minorEastAsia" w:hAnsi="Times New Roman" w:cs="Times New Roman"/>
          <w:sz w:val="28"/>
          <w:szCs w:val="28"/>
        </w:rPr>
        <w:t>(2.97-2.100)</w:t>
      </w:r>
      <w:r w:rsidRPr="00B1650F">
        <w:rPr>
          <w:rFonts w:ascii="Times New Roman" w:hAnsi="Times New Roman" w:cs="Times New Roman"/>
          <w:sz w:val="28"/>
          <w:szCs w:val="28"/>
        </w:rPr>
        <w:t xml:space="preserve"> для чернодырных решений, рассматривае</w:t>
      </w:r>
      <w:r w:rsidR="000909E1" w:rsidRPr="00B1650F">
        <w:rPr>
          <w:rFonts w:ascii="Times New Roman" w:hAnsi="Times New Roman" w:cs="Times New Roman"/>
          <w:sz w:val="28"/>
          <w:szCs w:val="28"/>
        </w:rPr>
        <w:t>тся</w:t>
      </w:r>
      <w:r w:rsidRPr="00B1650F">
        <w:rPr>
          <w:rFonts w:ascii="Times New Roman" w:hAnsi="Times New Roman" w:cs="Times New Roman"/>
          <w:sz w:val="28"/>
          <w:szCs w:val="28"/>
        </w:rPr>
        <w:t xml:space="preserve"> </w:t>
      </w:r>
      <w:r w:rsidR="00A80B45" w:rsidRPr="00B1650F">
        <w:rPr>
          <w:rFonts w:ascii="Times New Roman" w:hAnsi="Times New Roman" w:cs="Times New Roman"/>
          <w:sz w:val="28"/>
          <w:szCs w:val="28"/>
        </w:rPr>
        <w:t>далее</w:t>
      </w:r>
      <w:r w:rsidR="00E60DA1" w:rsidRPr="00B1650F">
        <w:rPr>
          <w:rFonts w:ascii="Times New Roman" w:hAnsi="Times New Roman" w:cs="Times New Roman"/>
          <w:sz w:val="28"/>
          <w:szCs w:val="28"/>
        </w:rPr>
        <w:t>.</w:t>
      </w:r>
    </w:p>
    <w:p w:rsidR="00621A37" w:rsidRDefault="00621A37" w:rsidP="00E374EA">
      <w:pPr>
        <w:spacing w:after="0" w:line="240" w:lineRule="auto"/>
        <w:rPr>
          <w:rFonts w:ascii="Times New Roman" w:hAnsi="Times New Roman" w:cs="Times New Roman"/>
          <w:sz w:val="28"/>
          <w:szCs w:val="28"/>
        </w:rPr>
      </w:pPr>
    </w:p>
    <w:p w:rsidR="001F7289" w:rsidRPr="007C5489" w:rsidRDefault="001F7289" w:rsidP="001F7289">
      <w:pPr>
        <w:ind w:firstLine="567"/>
        <w:rPr>
          <w:rFonts w:ascii="Times New Roman" w:hAnsi="Times New Roman" w:cs="Times New Roman"/>
          <w:b/>
          <w:sz w:val="28"/>
          <w:szCs w:val="28"/>
        </w:rPr>
      </w:pPr>
      <w:r w:rsidRPr="007C5489">
        <w:rPr>
          <w:rFonts w:ascii="Times New Roman" w:hAnsi="Times New Roman" w:cs="Times New Roman"/>
          <w:b/>
          <w:sz w:val="28"/>
          <w:szCs w:val="28"/>
        </w:rPr>
        <w:t>2.2.</w:t>
      </w:r>
      <w:r w:rsidRPr="007E4B07">
        <w:rPr>
          <w:rFonts w:ascii="Times New Roman" w:hAnsi="Times New Roman" w:cs="Times New Roman"/>
          <w:b/>
          <w:sz w:val="28"/>
          <w:szCs w:val="28"/>
        </w:rPr>
        <w:t>3</w:t>
      </w:r>
      <w:r w:rsidRPr="007C5489">
        <w:rPr>
          <w:rFonts w:ascii="Times New Roman" w:hAnsi="Times New Roman" w:cs="Times New Roman"/>
          <w:b/>
          <w:sz w:val="28"/>
          <w:szCs w:val="28"/>
        </w:rPr>
        <w:tab/>
        <w:t xml:space="preserve">Точное </w:t>
      </w:r>
      <w:r w:rsidR="000E0C86">
        <w:rPr>
          <w:rFonts w:ascii="Times New Roman" w:hAnsi="Times New Roman" w:cs="Times New Roman"/>
          <w:b/>
          <w:sz w:val="28"/>
          <w:szCs w:val="28"/>
        </w:rPr>
        <w:t>черн</w:t>
      </w:r>
      <w:r w:rsidRPr="007C5489">
        <w:rPr>
          <w:rFonts w:ascii="Times New Roman" w:hAnsi="Times New Roman" w:cs="Times New Roman"/>
          <w:b/>
          <w:sz w:val="28"/>
          <w:szCs w:val="28"/>
        </w:rPr>
        <w:t>одырное решение</w:t>
      </w:r>
    </w:p>
    <w:p w:rsidR="001F7289" w:rsidRPr="00B1650F" w:rsidRDefault="001F7289" w:rsidP="001F7289">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В настоящее время существует определенный интерес к сферически-симметричным решениям, например, к решениям для дилатонных черных дыр, см. </w:t>
      </w:r>
      <w:r w:rsidRPr="00E95741">
        <w:rPr>
          <w:rFonts w:ascii="Times New Roman" w:eastAsiaTheme="minorEastAsia" w:hAnsi="Times New Roman" w:cs="Times New Roman"/>
          <w:sz w:val="28"/>
          <w:szCs w:val="28"/>
        </w:rPr>
        <w:t>[</w:t>
      </w:r>
      <w:r w:rsidRPr="007E4B07">
        <w:rPr>
          <w:rFonts w:ascii="Times New Roman" w:eastAsiaTheme="minorEastAsia" w:hAnsi="Times New Roman" w:cs="Times New Roman"/>
          <w:sz w:val="28"/>
          <w:szCs w:val="28"/>
        </w:rPr>
        <w:t>5,10,11,30,37,52,</w:t>
      </w:r>
      <w:r w:rsidRPr="001F7289">
        <w:rPr>
          <w:rFonts w:ascii="Times New Roman" w:eastAsiaTheme="minorEastAsia" w:hAnsi="Times New Roman" w:cs="Times New Roman"/>
          <w:sz w:val="28"/>
          <w:szCs w:val="28"/>
        </w:rPr>
        <w:t>60</w:t>
      </w:r>
      <w:r w:rsidRPr="00E95741">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 ссылки там. Эти решения появляются в гравитационных моделях со скалярными полями и антисимметричными формами.</w:t>
      </w:r>
    </w:p>
    <w:p w:rsidR="001F7289" w:rsidRPr="00B1650F" w:rsidRDefault="001F7289" w:rsidP="001F7289">
      <w:pPr>
        <w:spacing w:after="0" w:line="240" w:lineRule="auto"/>
        <w:ind w:firstLine="567"/>
        <w:rPr>
          <w:rFonts w:ascii="Times New Roman" w:hAnsi="Times New Roman" w:cs="Times New Roman"/>
          <w:sz w:val="28"/>
          <w:szCs w:val="28"/>
        </w:rPr>
      </w:pPr>
      <w:r w:rsidRPr="00B1650F">
        <w:rPr>
          <w:rFonts w:ascii="Times New Roman" w:eastAsiaTheme="minorEastAsia" w:hAnsi="Times New Roman" w:cs="Times New Roman"/>
          <w:sz w:val="28"/>
          <w:szCs w:val="28"/>
        </w:rPr>
        <w:t xml:space="preserve">Здесь мы рассматриваем специальные дилатонные решения для черных дыр с электрическим и магнитным зарядами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Pr="00B1650F">
        <w:rPr>
          <w:rFonts w:ascii="Times New Roman" w:eastAsiaTheme="minorEastAsia" w:hAnsi="Times New Roman" w:cs="Times New Roman"/>
          <w:sz w:val="28"/>
          <w:szCs w:val="28"/>
        </w:rPr>
        <w:t xml:space="preserve"> соответственно, в 4-мерной модели с метрикой </w:t>
      </w:r>
      <m:oMath>
        <m:r>
          <w:rPr>
            <w:rFonts w:ascii="Cambria Math" w:eastAsiaTheme="minorEastAsia" w:hAnsi="Cambria Math" w:cs="Times New Roman"/>
            <w:sz w:val="28"/>
            <w:szCs w:val="28"/>
          </w:rPr>
          <m:t>g</m:t>
        </m:r>
      </m:oMath>
      <w:r w:rsidRPr="00B1650F">
        <w:rPr>
          <w:rFonts w:ascii="Times New Roman" w:eastAsiaTheme="minorEastAsia" w:hAnsi="Times New Roman" w:cs="Times New Roman"/>
          <w:sz w:val="28"/>
          <w:szCs w:val="28"/>
        </w:rPr>
        <w:t xml:space="preserve">, двумя скалярными полями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1</m:t>
            </m:r>
          </m:sup>
        </m:sSup>
      </m:oMath>
      <w:r w:rsidRPr="00B1650F">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w:r w:rsidRPr="00B1650F">
        <w:rPr>
          <w:rFonts w:ascii="Times New Roman" w:eastAsiaTheme="minorEastAsia" w:hAnsi="Times New Roman" w:cs="Times New Roman"/>
          <w:sz w:val="28"/>
          <w:szCs w:val="28"/>
        </w:rPr>
        <w:t xml:space="preserve"> двумя 2-формами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(1)</m:t>
            </m:r>
          </m:sup>
        </m:sSup>
      </m:oMath>
      <w:r w:rsidRPr="00B1650F">
        <w:rPr>
          <w:rFonts w:ascii="Times New Roman" w:eastAsiaTheme="minorEastAsia" w:hAnsi="Times New Roman" w:cs="Times New Roman"/>
          <w:sz w:val="28"/>
          <w:szCs w:val="28"/>
        </w:rPr>
        <w:t xml:space="preserve"> 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(2)</m:t>
            </m:r>
          </m:sup>
        </m:sSup>
      </m:oMath>
      <w:r w:rsidRPr="00B1650F">
        <w:rPr>
          <w:rFonts w:ascii="Times New Roman" w:eastAsiaTheme="minorEastAsia" w:hAnsi="Times New Roman" w:cs="Times New Roman"/>
          <w:sz w:val="28"/>
          <w:szCs w:val="28"/>
        </w:rPr>
        <w:t xml:space="preserve">, соответствующими двум векторам констант дилатонной связи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oMath>
      <w:r w:rsidRPr="00B1650F">
        <w:rPr>
          <w:rFonts w:ascii="Times New Roman" w:eastAsiaTheme="minorEastAsia" w:hAnsi="Times New Roman" w:cs="Times New Roman"/>
          <w:sz w:val="28"/>
          <w:szCs w:val="28"/>
        </w:rPr>
        <w:t xml:space="preserve">, принадлежащим </w:t>
      </w:r>
      <m:oMath>
        <m:sSup>
          <m:sSupPr>
            <m:ctrlPr>
              <w:rPr>
                <w:rFonts w:ascii="Cambria Math" w:eastAsiaTheme="minorEastAsia" w:hAnsi="Cambria Math" w:cs="Times New Roman"/>
                <w:i/>
                <w:sz w:val="28"/>
                <w:szCs w:val="28"/>
              </w:rPr>
            </m:ctrlPr>
          </m:sSupPr>
          <m:e>
            <m:r>
              <m:rPr>
                <m:scr m:val="double-struck"/>
              </m:rP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w:r w:rsidRPr="00B1650F">
        <w:rPr>
          <w:rFonts w:ascii="Times New Roman" w:eastAsiaTheme="minorEastAsia" w:hAnsi="Times New Roman" w:cs="Times New Roman"/>
          <w:sz w:val="28"/>
          <w:szCs w:val="28"/>
        </w:rPr>
        <w:t xml:space="preserve"> соответственно. Все поля определены на ориентированном многообразии </w:t>
      </w:r>
      <m:oMath>
        <m:r>
          <m:rPr>
            <m:scr m:val="script"/>
          </m:rPr>
          <w:rPr>
            <w:rFonts w:ascii="Cambria Math" w:eastAsiaTheme="minorEastAsia" w:hAnsi="Cambria Math" w:cs="Times New Roman"/>
            <w:sz w:val="28"/>
            <w:szCs w:val="28"/>
          </w:rPr>
          <m:t>M</m:t>
        </m:r>
      </m:oMath>
      <w:r w:rsidRPr="00B1650F">
        <w:rPr>
          <w:rFonts w:ascii="Times New Roman" w:eastAsiaTheme="minorEastAsia" w:hAnsi="Times New Roman" w:cs="Times New Roman"/>
          <w:sz w:val="28"/>
          <w:szCs w:val="28"/>
        </w:rPr>
        <w:t>.</w:t>
      </w:r>
    </w:p>
    <w:p w:rsidR="001F7289" w:rsidRPr="00B1650F" w:rsidRDefault="001F7289" w:rsidP="001F7289">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Здесь мы представляем решение черной дыры с дионоподобной конфигурацией для полей 2-форм:</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oMath>
            <w:r w:rsidR="001F7289" w:rsidRPr="00B1650F">
              <w:rPr>
                <w:rFonts w:ascii="Times New Roman" w:eastAsiaTheme="minorEastAsia" w:hAnsi="Times New Roman" w:cs="Times New Roman"/>
                <w:sz w:val="28"/>
                <w:szCs w:val="28"/>
              </w:rPr>
              <w:t>,</w:t>
            </w:r>
            <w:r w:rsidR="001F7289" w:rsidRPr="00B1650F">
              <w:rPr>
                <w:rFonts w:ascii="Times New Roman" w:eastAsiaTheme="minorEastAsia" w:hAnsi="Times New Roman" w:cs="Times New Roman"/>
                <w:sz w:val="28"/>
                <w:szCs w:val="28"/>
              </w:rPr>
              <w:tab/>
            </w:r>
            <w:r w:rsidR="001F7289" w:rsidRPr="00B1650F">
              <w:rPr>
                <w:rFonts w:ascii="Times New Roman" w:eastAsiaTheme="minorEastAsia" w:hAnsi="Times New Roman" w:cs="Times New Roman"/>
                <w:sz w:val="28"/>
                <w:szCs w:val="28"/>
              </w:rPr>
              <w:tab/>
            </w:r>
            <m:oMath>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r>
                <w:rPr>
                  <w:rFonts w:ascii="Cambria Math" w:hAnsi="Cambria Math" w:cs="Times New Roman"/>
                  <w:sz w:val="28"/>
                  <w:szCs w:val="28"/>
                </w:rPr>
                <m:t>,</m:t>
              </m:r>
            </m:oMath>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Pr="004D23D0">
              <w:rPr>
                <w:rFonts w:ascii="Times New Roman" w:eastAsiaTheme="minorEastAsia" w:hAnsi="Times New Roman" w:cs="Times New Roman"/>
                <w:sz w:val="28"/>
                <w:szCs w:val="28"/>
              </w:rPr>
              <w:t>2.101</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hAnsi="Times New Roman" w:cs="Times New Roman"/>
          <w:sz w:val="28"/>
          <w:szCs w:val="28"/>
        </w:rPr>
      </w:pPr>
    </w:p>
    <w:p w:rsidR="001F7289" w:rsidRPr="00B1650F" w:rsidRDefault="001F7289" w:rsidP="001F7289">
      <w:pPr>
        <w:spacing w:after="0" w:line="240" w:lineRule="auto"/>
        <w:rPr>
          <w:rFonts w:ascii="Times New Roman" w:hAnsi="Times New Roman" w:cs="Times New Roman"/>
          <w:sz w:val="28"/>
          <w:szCs w:val="28"/>
        </w:rPr>
      </w:pPr>
      <w:r w:rsidRPr="00B1650F">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r>
          <w:rPr>
            <w:rFonts w:ascii="Cambria Math" w:hAnsi="Cambria Math" w:cs="Times New Roman"/>
            <w:sz w:val="28"/>
            <w:szCs w:val="28"/>
          </w:rPr>
          <m:t>=vol</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e>
        </m:d>
      </m:oMath>
      <w:r w:rsidRPr="00B1650F">
        <w:rPr>
          <w:rFonts w:ascii="Times New Roman" w:eastAsiaTheme="minorEastAsia" w:hAnsi="Times New Roman" w:cs="Times New Roman"/>
          <w:sz w:val="28"/>
          <w:szCs w:val="28"/>
        </w:rPr>
        <w:t xml:space="preserve">–«магнитная» 2-форма, которая представляет собой объемную форму на двумерной сфере, а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oMath>
      <w:r w:rsidRPr="00B1650F">
        <w:rPr>
          <w:rFonts w:ascii="Times New Roman" w:eastAsiaTheme="minorEastAsia" w:hAnsi="Times New Roman" w:cs="Times New Roman"/>
          <w:sz w:val="28"/>
          <w:szCs w:val="28"/>
        </w:rPr>
        <w:t xml:space="preserve"> - «электрическая» 2-форма на </w:t>
      </w:r>
      <m:oMath>
        <m:r>
          <m:rPr>
            <m:scr m:val="script"/>
          </m:rPr>
          <w:rPr>
            <w:rFonts w:ascii="Cambria Math" w:eastAsiaTheme="minorEastAsia" w:hAnsi="Cambria Math" w:cs="Times New Roman"/>
            <w:sz w:val="28"/>
            <w:szCs w:val="28"/>
          </w:rPr>
          <m:t>M</m:t>
        </m:r>
      </m:oMath>
      <w:r w:rsidRPr="00B1650F">
        <w:rPr>
          <w:rFonts w:ascii="Times New Roman" w:eastAsiaTheme="minorEastAsia" w:hAnsi="Times New Roman" w:cs="Times New Roman"/>
          <w:sz w:val="28"/>
          <w:szCs w:val="28"/>
        </w:rPr>
        <w:t>. (</w:t>
      </w:r>
      <w:r w:rsidRPr="00B1650F">
        <w:rPr>
          <w:rFonts w:ascii="Times New Roman" w:hAnsi="Times New Roman" w:cs="Times New Roman"/>
          <w:sz w:val="28"/>
          <w:szCs w:val="28"/>
        </w:rPr>
        <w:t xml:space="preserve">Мы называем эту несоставную (некомпозитную) конфигурацию дионоподобной, в то время как исходная дионная конфигурация в теории с одной 2-формой </w:t>
      </w:r>
      <m:oMath>
        <m:r>
          <w:rPr>
            <w:rFonts w:ascii="Cambria Math" w:hAnsi="Cambria Math" w:cs="Times New Roman"/>
            <w:sz w:val="28"/>
            <w:szCs w:val="28"/>
          </w:rPr>
          <m:t>F</m:t>
        </m:r>
      </m:oMath>
      <w:r w:rsidRPr="00B1650F">
        <w:rPr>
          <w:rFonts w:ascii="Times New Roman" w:hAnsi="Times New Roman" w:cs="Times New Roman"/>
          <w:sz w:val="28"/>
          <w:szCs w:val="28"/>
        </w:rPr>
        <w:t xml:space="preserve"> является составной (композитной), т. е. </w:t>
      </w:r>
      <m:oMath>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oMath>
      <w:r w:rsidRPr="00B1650F">
        <w:rPr>
          <w:rFonts w:ascii="Times New Roman" w:eastAsiaTheme="minorEastAsia" w:hAnsi="Times New Roman" w:cs="Times New Roman"/>
          <w:sz w:val="28"/>
          <w:szCs w:val="28"/>
        </w:rPr>
        <w:t xml:space="preserve">.) В силу (1) мы имеем дело с заряженной черной дырой с двумя цветными зарядами: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Pr="00B1650F">
        <w:rPr>
          <w:rFonts w:ascii="Times New Roman" w:eastAsiaTheme="minorEastAsia" w:hAnsi="Times New Roman" w:cs="Times New Roman"/>
          <w:sz w:val="28"/>
          <w:szCs w:val="28"/>
        </w:rPr>
        <w:t xml:space="preserve">. Заряд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r w:rsidRPr="00B1650F">
        <w:rPr>
          <w:rFonts w:ascii="Times New Roman" w:eastAsiaTheme="minorEastAsia" w:hAnsi="Times New Roman" w:cs="Times New Roman"/>
          <w:sz w:val="28"/>
          <w:szCs w:val="28"/>
        </w:rPr>
        <w:t xml:space="preserve"> - электрический, а заряд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Pr="00B1650F">
        <w:rPr>
          <w:rFonts w:ascii="Times New Roman" w:eastAsiaTheme="minorEastAsia" w:hAnsi="Times New Roman" w:cs="Times New Roman"/>
          <w:sz w:val="28"/>
          <w:szCs w:val="28"/>
        </w:rPr>
        <w:t xml:space="preserve"> - магнитный.</w:t>
      </w:r>
    </w:p>
    <w:p w:rsidR="001F7289" w:rsidRPr="00B1650F" w:rsidRDefault="001F7289" w:rsidP="001F7289">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Дионоподобное чернодырное решение уравнений поля, соответствующих действию (2.1), определено на многообразии</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m:rPr>
                    <m:scr m:val="script"/>
                  </m:rPr>
                  <w:rPr>
                    <w:rFonts w:ascii="Cambria Math" w:eastAsiaTheme="minorEastAsia" w:hAnsi="Cambria Math" w:cs="Times New Roman"/>
                    <w:sz w:val="28"/>
                    <w:szCs w:val="28"/>
                  </w:rPr>
                  <m:t>M=</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r>
                  <m:rPr>
                    <m:scr m:val="double-struck"/>
                  </m:rPr>
                  <w:rPr>
                    <w:rFonts w:ascii="Cambria Math" w:eastAsiaTheme="minorEastAsia" w:hAnsi="Cambria Math" w:cs="Times New Roman"/>
                    <w:sz w:val="28"/>
                    <w:szCs w:val="28"/>
                  </w:rPr>
                  <m:t>×R,</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2.102</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и имеет следующий вид</w:t>
      </w:r>
    </w:p>
    <w:p w:rsidR="001F7289" w:rsidRPr="00B1650F" w:rsidRDefault="001F7289" w:rsidP="001F7289">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dR</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Ω</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2.103</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i</m:t>
                    </m:r>
                  </m:sup>
                </m:sSup>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H ,</m:t>
                    </m:r>
                  </m:e>
                </m:func>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2.104</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jc w:val="cente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dt∧dR</m:t>
              </m:r>
            </m:oMath>
            <w:r w:rsidR="001F7289" w:rsidRPr="00B1650F">
              <w:rPr>
                <w:rFonts w:ascii="Times New Roman" w:eastAsiaTheme="minorEastAsia" w:hAnsi="Times New Roman" w:cs="Times New Roman"/>
                <w:sz w:val="28"/>
                <w:szCs w:val="28"/>
              </w:rPr>
              <w:t>,</w:t>
            </w:r>
            <w:r w:rsidR="001F7289" w:rsidRPr="00B1650F">
              <w:rPr>
                <w:rFonts w:ascii="Times New Roman" w:eastAsiaTheme="minorEastAsia" w:hAnsi="Times New Roman" w:cs="Times New Roman"/>
                <w:sz w:val="28"/>
                <w:szCs w:val="28"/>
              </w:rPr>
              <w:tab/>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τ.</m:t>
              </m:r>
            </m:oMath>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2.105</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Pr="00B1650F">
        <w:rPr>
          <w:rFonts w:ascii="Times New Roman" w:eastAsiaTheme="minorEastAsia" w:hAnsi="Times New Roman" w:cs="Times New Roman"/>
          <w:sz w:val="28"/>
          <w:szCs w:val="28"/>
        </w:rPr>
        <w:t xml:space="preserve"> - (цветные) заряды, электрический и магнитный, соответственно, </w:t>
      </w:r>
      <m:oMath>
        <m:r>
          <w:rPr>
            <w:rFonts w:ascii="Cambria Math" w:eastAsiaTheme="minorEastAsia" w:hAnsi="Cambria Math" w:cs="Times New Roman"/>
            <w:sz w:val="28"/>
            <w:szCs w:val="28"/>
          </w:rPr>
          <m:t>μ&gt;0</m:t>
        </m:r>
      </m:oMath>
      <w:r w:rsidRPr="00B1650F">
        <w:rPr>
          <w:rFonts w:ascii="Times New Roman" w:eastAsiaTheme="minorEastAsia" w:hAnsi="Times New Roman" w:cs="Times New Roman"/>
          <w:sz w:val="28"/>
          <w:szCs w:val="28"/>
        </w:rPr>
        <w:t xml:space="preserve"> - параметр экстремальности,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Ω</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dθ</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θ</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dϕ</m:t>
            </m:r>
          </m:e>
          <m:sup>
            <m:r>
              <w:rPr>
                <w:rFonts w:ascii="Cambria Math" w:eastAsiaTheme="minorEastAsia" w:hAnsi="Cambria Math" w:cs="Times New Roman"/>
                <w:sz w:val="28"/>
                <w:szCs w:val="28"/>
              </w:rPr>
              <m:t>2</m:t>
            </m:r>
          </m:sup>
        </m:sSup>
      </m:oMath>
      <w:r w:rsidRPr="00B1650F">
        <w:rPr>
          <w:rFonts w:ascii="Times New Roman" w:eastAsiaTheme="minorEastAsia" w:hAnsi="Times New Roman" w:cs="Times New Roman"/>
          <w:sz w:val="28"/>
          <w:szCs w:val="28"/>
        </w:rPr>
        <w:t xml:space="preserve"> - каноническая метрика на единичной 2-мерной сфере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0&lt;θ&lt;π,0&lt;ϕ&lt;2π</m:t>
            </m:r>
          </m:e>
        </m:d>
      </m:oMath>
      <w:r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τ=</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r>
              <w:rPr>
                <w:rFonts w:ascii="Cambria Math" w:eastAsiaTheme="minorEastAsia" w:hAnsi="Cambria Math" w:cs="Times New Roman"/>
                <w:sz w:val="28"/>
                <w:szCs w:val="28"/>
              </w:rPr>
              <m:t>θdθ∧dϕ</m:t>
            </m:r>
          </m:e>
        </m:func>
      </m:oMath>
      <w:r w:rsidRPr="00B1650F">
        <w:rPr>
          <w:rFonts w:ascii="Times New Roman" w:eastAsiaTheme="minorEastAsia" w:hAnsi="Times New Roman" w:cs="Times New Roman"/>
          <w:sz w:val="28"/>
          <w:szCs w:val="28"/>
        </w:rPr>
        <w:t xml:space="preserve"> - стандартная форма объема на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oMath>
      <w:r w:rsidRPr="00B1650F">
        <w:rPr>
          <w:rFonts w:ascii="Times New Roman" w:eastAsiaTheme="minorEastAsia" w:hAnsi="Times New Roman" w:cs="Times New Roman"/>
          <w:sz w:val="28"/>
          <w:szCs w:val="28"/>
        </w:rPr>
        <w:t>,</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H=1+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2.106</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P&gt;0</m:t>
        </m:r>
      </m:oMath>
      <w:r w:rsidRPr="00B1650F">
        <w:rPr>
          <w:rFonts w:ascii="Times New Roman" w:eastAsiaTheme="minorEastAsia" w:hAnsi="Times New Roman" w:cs="Times New Roman"/>
          <w:sz w:val="28"/>
          <w:szCs w:val="28"/>
        </w:rPr>
        <w:t>, удовлетворяющее</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2.107</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P=-μ+</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2.108</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a=</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Δ</m:t>
                    </m:r>
                  </m:den>
                </m:f>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2.109</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m:rPr>
                        <m:sty m:val="p"/>
                      </m:rPr>
                      <w:rPr>
                        <w:rFonts w:ascii="Cambria Math" w:eastAsiaTheme="minorEastAsia" w:hAnsi="Cambria Math" w:cs="Times New Roman"/>
                        <w:sz w:val="28"/>
                        <w:szCs w:val="28"/>
                      </w:rPr>
                      <m:t>Δ</m:t>
                    </m:r>
                  </m:den>
                </m:f>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2.110</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Δ=</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2.111</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i=1</m:t>
        </m:r>
      </m:oMath>
      <w:r w:rsidRPr="00B1650F">
        <w:rPr>
          <w:rFonts w:ascii="Times New Roman" w:eastAsiaTheme="minorEastAsia" w:hAnsi="Times New Roman" w:cs="Times New Roman"/>
          <w:i/>
          <w:sz w:val="28"/>
          <w:szCs w:val="28"/>
        </w:rPr>
        <w:t>,</w:t>
      </w:r>
      <m:oMath>
        <m:r>
          <w:rPr>
            <w:rFonts w:ascii="Cambria Math" w:eastAsiaTheme="minorEastAsia" w:hAnsi="Cambria Math" w:cs="Times New Roman"/>
            <w:sz w:val="28"/>
            <w:szCs w:val="28"/>
          </w:rPr>
          <m:t xml:space="preserve"> 2</m:t>
        </m:r>
      </m:oMath>
      <w:r w:rsidRPr="00B1650F">
        <w:rPr>
          <w:rFonts w:ascii="Times New Roman" w:eastAsiaTheme="minorEastAsia" w:hAnsi="Times New Roman" w:cs="Times New Roman"/>
          <w:i/>
          <w:sz w:val="28"/>
          <w:szCs w:val="28"/>
        </w:rPr>
        <w:t xml:space="preserve">, </w:t>
      </w:r>
      <w:r w:rsidRPr="00B1650F">
        <w:rPr>
          <w:rFonts w:ascii="Times New Roman" w:eastAsiaTheme="minorEastAsia" w:hAnsi="Times New Roman" w:cs="Times New Roman"/>
          <w:sz w:val="28"/>
          <w:szCs w:val="28"/>
        </w:rPr>
        <w:t>и</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jc w:val="center"/>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oMath>
            <w:r w:rsidR="001F7289" w:rsidRPr="00B1650F">
              <w:rPr>
                <w:rFonts w:ascii="Times New Roman" w:eastAsiaTheme="minorEastAsia" w:hAnsi="Times New Roman" w:cs="Times New Roman"/>
                <w:sz w:val="28"/>
                <w:szCs w:val="28"/>
              </w:rPr>
              <w:t>,</w:t>
            </w:r>
            <w:r w:rsidR="001F7289" w:rsidRPr="00B1650F">
              <w:rPr>
                <w:rFonts w:ascii="Times New Roman" w:eastAsiaTheme="minorEastAsia" w:hAnsi="Times New Roman" w:cs="Times New Roman"/>
                <w:sz w:val="28"/>
                <w:szCs w:val="28"/>
              </w:rPr>
              <w:tab/>
            </w:r>
            <w:r w:rsidR="001F7289" w:rsidRPr="00B1650F">
              <w:rPr>
                <w:rFonts w:ascii="Times New Roman" w:eastAsiaTheme="minorEastAsia" w:hAnsi="Times New Roman" w:cs="Times New Roman"/>
                <w:sz w:val="28"/>
                <w:szCs w:val="28"/>
              </w:rPr>
              <w:tab/>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oMath>
            <w:r w:rsidR="001F7289" w:rsidRPr="00B1650F">
              <w:rPr>
                <w:rFonts w:ascii="Times New Roman" w:eastAsiaTheme="minorEastAsia" w:hAnsi="Times New Roman" w:cs="Times New Roman"/>
                <w:sz w:val="28"/>
                <w:szCs w:val="28"/>
              </w:rPr>
              <w:t>.</w:t>
            </w:r>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2.112</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Здесь накладываются следующие дополнительные ограничения на векторы дилатонной связи:</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&gt;0,</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2.113</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i=1</m:t>
        </m:r>
      </m:oMath>
      <w:r w:rsidRPr="00B1650F">
        <w:rPr>
          <w:rFonts w:ascii="Times New Roman" w:eastAsiaTheme="minorEastAsia" w:hAnsi="Times New Roman" w:cs="Times New Roman"/>
          <w:i/>
          <w:sz w:val="28"/>
          <w:szCs w:val="28"/>
        </w:rPr>
        <w:t>,</w:t>
      </w:r>
      <m:oMath>
        <m:r>
          <w:rPr>
            <w:rFonts w:ascii="Cambria Math" w:eastAsiaTheme="minorEastAsia" w:hAnsi="Cambria Math" w:cs="Times New Roman"/>
            <w:sz w:val="28"/>
            <w:szCs w:val="28"/>
          </w:rPr>
          <m:t xml:space="preserve"> 2.</m:t>
        </m:r>
      </m:oMath>
    </w:p>
    <w:p w:rsidR="001F7289" w:rsidRPr="00B1650F" w:rsidRDefault="001F7289" w:rsidP="001F7289">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В силу соотношений (</w:t>
      </w:r>
      <w:r w:rsidRPr="004D23D0">
        <w:rPr>
          <w:rFonts w:ascii="Times New Roman" w:eastAsiaTheme="minorEastAsia" w:hAnsi="Times New Roman" w:cs="Times New Roman"/>
          <w:sz w:val="28"/>
          <w:szCs w:val="28"/>
        </w:rPr>
        <w:t>2.112</w:t>
      </w:r>
      <w:r w:rsidRPr="00B1650F">
        <w:rPr>
          <w:rFonts w:ascii="Times New Roman" w:eastAsiaTheme="minorEastAsia" w:hAnsi="Times New Roman" w:cs="Times New Roman"/>
          <w:sz w:val="28"/>
          <w:szCs w:val="28"/>
        </w:rPr>
        <w:t>) и (</w:t>
      </w:r>
      <w:r w:rsidRPr="004D23D0">
        <w:rPr>
          <w:rFonts w:ascii="Times New Roman" w:eastAsiaTheme="minorEastAsia" w:hAnsi="Times New Roman" w:cs="Times New Roman"/>
          <w:sz w:val="28"/>
          <w:szCs w:val="28"/>
        </w:rPr>
        <w:t>2.113</w:t>
      </w:r>
      <w:r w:rsidRPr="00B1650F">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oMath>
      <w:r w:rsidRPr="00B1650F">
        <w:rPr>
          <w:rFonts w:ascii="Times New Roman" w:eastAsiaTheme="minorEastAsia" w:hAnsi="Times New Roman" w:cs="Times New Roman"/>
          <w:sz w:val="28"/>
          <w:szCs w:val="28"/>
        </w:rPr>
        <w:t xml:space="preserve"> корректно определены. Отметим, что из ограничений (</w:t>
      </w:r>
      <w:r w:rsidRPr="004D23D0">
        <w:rPr>
          <w:rFonts w:ascii="Times New Roman" w:eastAsiaTheme="minorEastAsia" w:hAnsi="Times New Roman" w:cs="Times New Roman"/>
          <w:sz w:val="28"/>
          <w:szCs w:val="28"/>
        </w:rPr>
        <w:t>2.113</w:t>
      </w:r>
      <w:r w:rsidRPr="00B1650F">
        <w:rPr>
          <w:rFonts w:ascii="Times New Roman" w:eastAsiaTheme="minorEastAsia" w:hAnsi="Times New Roman" w:cs="Times New Roman"/>
          <w:sz w:val="28"/>
          <w:szCs w:val="28"/>
        </w:rPr>
        <w:t xml:space="preserve">) следуют соотношения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≠0</m:t>
        </m:r>
      </m:oMath>
      <w:r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s=1</m:t>
        </m:r>
      </m:oMath>
      <w:r w:rsidRPr="00B1650F">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2</m:t>
        </m:r>
      </m:oMath>
      <w:r w:rsidRPr="00B1650F">
        <w:rPr>
          <w:rFonts w:ascii="Times New Roman" w:eastAsiaTheme="minorEastAsia" w:hAnsi="Times New Roman" w:cs="Times New Roman"/>
          <w:sz w:val="28"/>
          <w:szCs w:val="28"/>
        </w:rPr>
        <w:t>, и соотношение (2.2).</w:t>
      </w:r>
    </w:p>
    <w:p w:rsidR="001F7289" w:rsidRPr="00B1650F" w:rsidRDefault="001F7289" w:rsidP="00A90C3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Отметим, что</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Δ</m:t>
                </m:r>
                <m:r>
                  <w:rPr>
                    <w:rFonts w:ascii="Cambria Math" w:eastAsiaTheme="minorEastAsia" w:hAnsi="Cambria Math" w:cs="Times New Roman"/>
                    <w:sz w:val="28"/>
                    <w:szCs w:val="28"/>
                  </w:rPr>
                  <m:t>&gt;0</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2.114</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справедливо для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oMath>
      <w:r w:rsidRPr="00B1650F">
        <w:rPr>
          <w:rFonts w:ascii="Times New Roman" w:eastAsiaTheme="minorEastAsia" w:hAnsi="Times New Roman" w:cs="Times New Roman"/>
          <w:sz w:val="28"/>
          <w:szCs w:val="28"/>
        </w:rPr>
        <w:t>. Действительно, в этом случае мы имеем сумму двух неотрицательных слагаемых в (</w:t>
      </w:r>
      <w:r w:rsidRPr="004D23D0">
        <w:rPr>
          <w:rFonts w:ascii="Times New Roman" w:eastAsiaTheme="minorEastAsia" w:hAnsi="Times New Roman" w:cs="Times New Roman"/>
          <w:sz w:val="28"/>
          <w:szCs w:val="28"/>
        </w:rPr>
        <w:t>2.111</w:t>
      </w:r>
      <w:r w:rsidRPr="00B1650F">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&gt;0</m:t>
        </m:r>
      </m:oMath>
      <w:r w:rsidRPr="00B1650F">
        <w:rPr>
          <w:rFonts w:ascii="Times New Roman" w:eastAsiaTheme="minorEastAsia" w:hAnsi="Times New Roman" w:cs="Times New Roman"/>
          <w:sz w:val="28"/>
          <w:szCs w:val="28"/>
        </w:rPr>
        <w:t xml:space="preserve"> и</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C=</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≥0</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2.115</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в силу неравенства Коши-Шварца. Более того, </w:t>
      </w:r>
      <m:oMath>
        <m:r>
          <w:rPr>
            <w:rFonts w:ascii="Cambria Math" w:eastAsiaTheme="minorEastAsia" w:hAnsi="Cambria Math" w:cs="Times New Roman"/>
            <w:sz w:val="28"/>
            <w:szCs w:val="28"/>
          </w:rPr>
          <m:t>C=0</m:t>
        </m:r>
      </m:oMath>
      <w:r w:rsidRPr="00B1650F">
        <w:rPr>
          <w:rFonts w:ascii="Times New Roman" w:eastAsiaTheme="minorEastAsia" w:hAnsi="Times New Roman" w:cs="Times New Roman"/>
          <w:sz w:val="28"/>
          <w:szCs w:val="28"/>
        </w:rPr>
        <w:t xml:space="preserve"> тогда и только тогда, когда векторы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oMath>
      <w:r w:rsidRPr="00B1650F">
        <w:rPr>
          <w:rFonts w:ascii="Times New Roman" w:eastAsiaTheme="minorEastAsia" w:hAnsi="Times New Roman" w:cs="Times New Roman"/>
          <w:sz w:val="28"/>
          <w:szCs w:val="28"/>
        </w:rPr>
        <w:t xml:space="preserve"> коллинеарны. Из соотношения (</w:t>
      </w:r>
      <w:r>
        <w:rPr>
          <w:rFonts w:ascii="Times New Roman" w:eastAsiaTheme="minorEastAsia" w:hAnsi="Times New Roman" w:cs="Times New Roman"/>
          <w:sz w:val="28"/>
          <w:szCs w:val="28"/>
          <w:lang w:val="en-US"/>
        </w:rPr>
        <w:t>2.115</w:t>
      </w:r>
      <w:r w:rsidRPr="00B1650F">
        <w:rPr>
          <w:rFonts w:ascii="Times New Roman" w:eastAsiaTheme="minorEastAsia" w:hAnsi="Times New Roman" w:cs="Times New Roman"/>
          <w:sz w:val="28"/>
          <w:szCs w:val="28"/>
        </w:rPr>
        <w:t>) следует</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0&lt;a≤2.</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2.116</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Для неколлинеарных векторов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oMath>
      <w:r w:rsidRPr="00B1650F">
        <w:rPr>
          <w:rFonts w:ascii="Times New Roman" w:eastAsiaTheme="minorEastAsia" w:hAnsi="Times New Roman" w:cs="Times New Roman"/>
          <w:sz w:val="28"/>
          <w:szCs w:val="28"/>
        </w:rPr>
        <w:t xml:space="preserve"> мы получаем </w:t>
      </w:r>
      <m:oMath>
        <m:r>
          <w:rPr>
            <w:rFonts w:ascii="Cambria Math" w:eastAsiaTheme="minorEastAsia" w:hAnsi="Cambria Math" w:cs="Times New Roman"/>
            <w:sz w:val="28"/>
            <w:szCs w:val="28"/>
          </w:rPr>
          <m:t>0&lt;a&lt;2</m:t>
        </m:r>
      </m:oMath>
      <w:r w:rsidRPr="00B1650F">
        <w:rPr>
          <w:rFonts w:ascii="Times New Roman" w:eastAsiaTheme="minorEastAsia" w:hAnsi="Times New Roman" w:cs="Times New Roman"/>
          <w:sz w:val="28"/>
          <w:szCs w:val="28"/>
        </w:rPr>
        <w:t xml:space="preserve">, в то время как </w:t>
      </w:r>
      <m:oMath>
        <m:r>
          <w:rPr>
            <w:rFonts w:ascii="Cambria Math" w:eastAsiaTheme="minorEastAsia" w:hAnsi="Cambria Math" w:cs="Times New Roman"/>
            <w:sz w:val="28"/>
            <w:szCs w:val="28"/>
          </w:rPr>
          <m:t>a=2</m:t>
        </m:r>
      </m:oMath>
      <w:r w:rsidRPr="00B1650F">
        <w:rPr>
          <w:rFonts w:ascii="Times New Roman" w:eastAsiaTheme="minorEastAsia" w:hAnsi="Times New Roman" w:cs="Times New Roman"/>
          <w:sz w:val="28"/>
          <w:szCs w:val="28"/>
        </w:rPr>
        <w:t xml:space="preserve"> для коллинеарных векторов.</w:t>
      </w:r>
    </w:p>
    <w:p w:rsidR="001F7289" w:rsidRPr="00B1650F" w:rsidRDefault="001F7289" w:rsidP="001F7289">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Это решение может быть проверено простой подстановкой в уравнения движения.</w:t>
      </w:r>
    </w:p>
    <w:p w:rsidR="001F7289" w:rsidRPr="00B1650F" w:rsidRDefault="001F7289" w:rsidP="001F7289">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Вычисление скалярной кривизны для метрики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ds</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μν</m:t>
                </m:r>
              </m:sub>
            </m:sSub>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μ</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ν</m:t>
            </m:r>
          </m:sup>
        </m:sSup>
      </m:oMath>
      <w:r w:rsidRPr="00B1650F">
        <w:rPr>
          <w:rFonts w:ascii="Times New Roman" w:eastAsiaTheme="minorEastAsia" w:hAnsi="Times New Roman" w:cs="Times New Roman"/>
          <w:sz w:val="28"/>
          <w:szCs w:val="28"/>
        </w:rPr>
        <w:t xml:space="preserve"> в (</w:t>
      </w:r>
      <w:r w:rsidRPr="00210E3A">
        <w:rPr>
          <w:rFonts w:ascii="Times New Roman" w:eastAsiaTheme="minorEastAsia" w:hAnsi="Times New Roman" w:cs="Times New Roman"/>
          <w:sz w:val="28"/>
          <w:szCs w:val="28"/>
        </w:rPr>
        <w:t>2.103</w:t>
      </w:r>
      <w:r w:rsidRPr="00B1650F">
        <w:rPr>
          <w:rFonts w:ascii="Times New Roman" w:eastAsiaTheme="minorEastAsia" w:hAnsi="Times New Roman" w:cs="Times New Roman"/>
          <w:sz w:val="28"/>
          <w:szCs w:val="28"/>
        </w:rPr>
        <w:t>) дает</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R</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2-a</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4-a</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1+a</m:t>
                        </m:r>
                      </m:sup>
                    </m:sSup>
                  </m:den>
                </m:f>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2.117</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i/>
          <w:sz w:val="28"/>
          <w:szCs w:val="28"/>
        </w:rPr>
        <w:t>Неколлинеарный случай.</w:t>
      </w:r>
      <w:r w:rsidRPr="00B1650F">
        <w:rPr>
          <w:rFonts w:ascii="Times New Roman" w:eastAsiaTheme="minorEastAsia" w:hAnsi="Times New Roman" w:cs="Times New Roman"/>
          <w:sz w:val="28"/>
          <w:szCs w:val="28"/>
        </w:rPr>
        <w:t xml:space="preserve"> Для неколлинеарных векторов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0&lt;a&lt;2</m:t>
            </m:r>
          </m:e>
        </m:d>
      </m:oMath>
      <w:r w:rsidRPr="00B1650F">
        <w:rPr>
          <w:rFonts w:ascii="Times New Roman" w:eastAsiaTheme="minorEastAsia" w:hAnsi="Times New Roman" w:cs="Times New Roman"/>
          <w:sz w:val="28"/>
          <w:szCs w:val="28"/>
        </w:rPr>
        <w:t xml:space="preserve"> получаем</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1F7289" w:rsidP="008D4174">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R</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2.118</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при </w:t>
      </w:r>
      <m:oMath>
        <m:r>
          <w:rPr>
            <w:rFonts w:ascii="Cambria Math" w:eastAsiaTheme="minorEastAsia" w:hAnsi="Cambria Math" w:cs="Times New Roman"/>
            <w:sz w:val="28"/>
            <w:szCs w:val="28"/>
          </w:rPr>
          <m:t>R→+0</m:t>
        </m:r>
      </m:oMath>
      <w:r w:rsidRPr="00B1650F">
        <w:rPr>
          <w:rFonts w:ascii="Times New Roman" w:eastAsiaTheme="minorEastAsia" w:hAnsi="Times New Roman" w:cs="Times New Roman"/>
          <w:sz w:val="28"/>
          <w:szCs w:val="28"/>
        </w:rPr>
        <w:t xml:space="preserve"> и, следовательно, у нас имеется черная дыра с горизонтом при </w:t>
      </w:r>
      <m:oMath>
        <m:r>
          <w:rPr>
            <w:rFonts w:ascii="Cambria Math" w:eastAsiaTheme="minorEastAsia" w:hAnsi="Cambria Math" w:cs="Times New Roman"/>
            <w:sz w:val="28"/>
            <w:szCs w:val="28"/>
          </w:rPr>
          <m:t>R=2μ</m:t>
        </m:r>
      </m:oMath>
      <w:r w:rsidRPr="00B1650F">
        <w:rPr>
          <w:rFonts w:ascii="Times New Roman" w:eastAsiaTheme="minorEastAsia" w:hAnsi="Times New Roman" w:cs="Times New Roman"/>
          <w:sz w:val="28"/>
          <w:szCs w:val="28"/>
        </w:rPr>
        <w:t xml:space="preserve"> и сингулярностью при </w:t>
      </w:r>
      <m:oMath>
        <m:r>
          <w:rPr>
            <w:rFonts w:ascii="Cambria Math" w:eastAsiaTheme="minorEastAsia" w:hAnsi="Cambria Math" w:cs="Times New Roman"/>
            <w:sz w:val="28"/>
            <w:szCs w:val="28"/>
          </w:rPr>
          <m:t>R=+0</m:t>
        </m:r>
      </m:oMath>
      <w:r w:rsidRPr="00B1650F">
        <w:rPr>
          <w:rFonts w:ascii="Times New Roman" w:eastAsiaTheme="minorEastAsia" w:hAnsi="Times New Roman" w:cs="Times New Roman"/>
          <w:sz w:val="28"/>
          <w:szCs w:val="28"/>
        </w:rPr>
        <w:t>.</w:t>
      </w:r>
    </w:p>
    <w:p w:rsidR="001F7289" w:rsidRPr="00B1650F" w:rsidRDefault="001F7289" w:rsidP="001F7289">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i/>
          <w:sz w:val="28"/>
          <w:szCs w:val="28"/>
        </w:rPr>
        <w:t>Коллинеарный случай.</w:t>
      </w:r>
      <w:r w:rsidRPr="00B1650F">
        <w:rPr>
          <w:rFonts w:ascii="Times New Roman" w:eastAsiaTheme="minorEastAsia" w:hAnsi="Times New Roman" w:cs="Times New Roman"/>
          <w:sz w:val="28"/>
          <w:szCs w:val="28"/>
        </w:rPr>
        <w:t xml:space="preserve"> Для коллинеарных векторов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oMath>
      <w:r w:rsidRPr="00B1650F">
        <w:rPr>
          <w:rFonts w:ascii="Times New Roman" w:eastAsiaTheme="minorEastAsia" w:hAnsi="Times New Roman" w:cs="Times New Roman"/>
          <w:sz w:val="28"/>
          <w:szCs w:val="28"/>
        </w:rPr>
        <w:t xml:space="preserve">, то есть, когда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oMath>
      <w:r w:rsidRPr="00B1650F">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oMath>
      <w:r w:rsidRPr="00B1650F">
        <w:rPr>
          <w:rFonts w:ascii="Times New Roman" w:eastAsiaTheme="minorEastAsia" w:hAnsi="Times New Roman" w:cs="Times New Roman"/>
          <w:sz w:val="28"/>
          <w:szCs w:val="28"/>
        </w:rPr>
        <w:t xml:space="preserve"> при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≠0</m:t>
        </m:r>
      </m:oMath>
      <w:r w:rsidRPr="00B1650F">
        <w:rPr>
          <w:rFonts w:ascii="Times New Roman" w:eastAsiaTheme="minorEastAsia" w:hAnsi="Times New Roman" w:cs="Times New Roman"/>
          <w:sz w:val="28"/>
          <w:szCs w:val="28"/>
        </w:rPr>
        <w:t xml:space="preserve">, получаем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=0</m:t>
        </m:r>
      </m:oMath>
      <w:r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a=2</m:t>
        </m:r>
      </m:oMath>
      <w:r w:rsidRPr="00B1650F">
        <w:rPr>
          <w:rFonts w:ascii="Times New Roman" w:eastAsiaTheme="minorEastAsia" w:hAnsi="Times New Roman" w:cs="Times New Roman"/>
          <w:sz w:val="28"/>
          <w:szCs w:val="28"/>
        </w:rPr>
        <w:t xml:space="preserve"> и</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jc w:val="center"/>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r>
                          <w:rPr>
                            <w:rFonts w:ascii="Cambria Math" w:eastAsiaTheme="minorEastAsia" w:hAnsi="Cambria Math" w:cs="Times New Roman"/>
                            <w:vanish/>
                            <w:sz w:val="28"/>
                            <w:szCs w:val="28"/>
                          </w:rPr>
                          <m:t>2</m:t>
                        </m:r>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p w:rsidR="001F7289" w:rsidRPr="00B1650F" w:rsidRDefault="00A446BB" w:rsidP="008D4174">
            <w:pPr>
              <w:ind w:firstLine="0"/>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r>
                          <w:rPr>
                            <w:rFonts w:ascii="Cambria Math" w:eastAsiaTheme="minorEastAsia" w:hAnsi="Cambria Math" w:cs="Times New Roman"/>
                            <w:vanish/>
                            <w:sz w:val="28"/>
                            <w:szCs w:val="28"/>
                          </w:rPr>
                          <m:t>2</m:t>
                        </m:r>
                      </m:sub>
                    </m:sSub>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2.119</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r>
              <w:rPr>
                <w:rFonts w:ascii="Cambria Math" w:eastAsiaTheme="minorEastAsia" w:hAnsi="Cambria Math" w:cs="Times New Roman"/>
                <w:vanish/>
                <w:sz w:val="28"/>
                <w:szCs w:val="28"/>
              </w:rPr>
              <m:t>2</m:t>
            </m:r>
          </m:sub>
        </m:sSub>
        <m:r>
          <w:rPr>
            <w:rFonts w:ascii="Cambria Math" w:eastAsiaTheme="minorEastAsia" w:hAnsi="Cambria Math" w:cs="Times New Roman"/>
            <w:sz w:val="28"/>
            <w:szCs w:val="28"/>
          </w:rPr>
          <m:t>&gt;0</m:t>
        </m:r>
      </m:oMath>
      <w:r w:rsidRPr="00B1650F">
        <w:rPr>
          <w:rFonts w:ascii="Times New Roman" w:eastAsiaTheme="minorEastAsia" w:hAnsi="Times New Roman" w:cs="Times New Roman"/>
          <w:sz w:val="28"/>
          <w:szCs w:val="28"/>
        </w:rPr>
        <w:t xml:space="preserve">. Заменяя радиальную переменную, </w:t>
      </w:r>
      <m:oMath>
        <m:r>
          <w:rPr>
            <w:rFonts w:ascii="Cambria Math" w:eastAsiaTheme="minorEastAsia" w:hAnsi="Cambria Math" w:cs="Times New Roman"/>
            <w:sz w:val="28"/>
            <w:szCs w:val="28"/>
          </w:rPr>
          <m:t>R=r-P</m:t>
        </m:r>
      </m:oMath>
      <w:r w:rsidRPr="00B1650F">
        <w:rPr>
          <w:rFonts w:ascii="Times New Roman" w:eastAsiaTheme="minorEastAsia" w:hAnsi="Times New Roman" w:cs="Times New Roman"/>
          <w:sz w:val="28"/>
          <w:szCs w:val="28"/>
        </w:rPr>
        <w:t xml:space="preserve">, мы получаем слегка расширенный вариант решения из </w:t>
      </w:r>
      <w:r w:rsidRPr="00E95741">
        <w:rPr>
          <w:rFonts w:ascii="Times New Roman" w:eastAsiaTheme="minorEastAsia" w:hAnsi="Times New Roman" w:cs="Times New Roman"/>
          <w:sz w:val="28"/>
          <w:szCs w:val="28"/>
        </w:rPr>
        <w:t>[</w:t>
      </w:r>
      <w:r w:rsidRPr="00FB0B0E">
        <w:rPr>
          <w:rFonts w:ascii="Times New Roman" w:eastAsiaTheme="minorEastAsia" w:hAnsi="Times New Roman" w:cs="Times New Roman"/>
          <w:sz w:val="28"/>
          <w:szCs w:val="28"/>
        </w:rPr>
        <w:t>32</w:t>
      </w:r>
      <w:r w:rsidRPr="00E95741">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p>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rPr>
                <w:rFonts w:ascii="Times New Roman" w:eastAsiaTheme="minorEastAsia" w:hAnsi="Times New Roman" w:cs="Times New Roman"/>
                <w:i/>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e>
                      <m:sup>
                        <m:r>
                          <w:rPr>
                            <w:rFonts w:ascii="Cambria Math" w:eastAsiaTheme="minorEastAsia" w:hAnsi="Cambria Math" w:cs="Times New Roman"/>
                            <w:sz w:val="28"/>
                            <w:szCs w:val="28"/>
                          </w:rPr>
                          <m:t>-1</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dr</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Ω</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oMath>
            </m:oMathPara>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2.120</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F7289" w:rsidRPr="00B1650F" w:rsidTr="008D4174">
        <w:tc>
          <w:tcPr>
            <w:tcW w:w="250" w:type="pct"/>
          </w:tcPr>
          <w:p w:rsidR="001F7289" w:rsidRPr="00B1650F" w:rsidRDefault="001F7289" w:rsidP="008D4174">
            <w:pPr>
              <w:ind w:firstLine="0"/>
              <w:rPr>
                <w:rFonts w:ascii="Times New Roman" w:eastAsiaTheme="minorEastAsia" w:hAnsi="Times New Roman" w:cs="Times New Roman"/>
                <w:sz w:val="28"/>
                <w:szCs w:val="28"/>
              </w:rPr>
            </w:pPr>
          </w:p>
        </w:tc>
        <w:tc>
          <w:tcPr>
            <w:tcW w:w="4500" w:type="pct"/>
          </w:tcPr>
          <w:p w:rsidR="001F7289" w:rsidRPr="00B1650F" w:rsidRDefault="00A446BB" w:rsidP="008D4174">
            <w:pPr>
              <w:ind w:firstLine="0"/>
              <w:jc w:val="cente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dt∧dr</m:t>
              </m:r>
            </m:oMath>
            <w:r w:rsidR="001F7289" w:rsidRPr="00B1650F">
              <w:rPr>
                <w:rFonts w:ascii="Times New Roman" w:eastAsiaTheme="minorEastAsia" w:hAnsi="Times New Roman" w:cs="Times New Roman"/>
                <w:sz w:val="28"/>
                <w:szCs w:val="28"/>
              </w:rPr>
              <w:t>,</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τ</m:t>
              </m:r>
            </m:oMath>
            <w:r w:rsidR="001F7289" w:rsidRPr="00B1650F">
              <w:rPr>
                <w:rFonts w:ascii="Times New Roman" w:eastAsiaTheme="minorEastAsia" w:hAnsi="Times New Roman" w:cs="Times New Roman"/>
                <w:sz w:val="28"/>
                <w:szCs w:val="28"/>
              </w:rPr>
              <w:t>,</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0,</m:t>
                  </m:r>
                </m:e>
              </m:acc>
            </m:oMath>
          </w:p>
        </w:tc>
        <w:tc>
          <w:tcPr>
            <w:tcW w:w="250" w:type="pct"/>
            <w:vAlign w:val="center"/>
          </w:tcPr>
          <w:p w:rsidR="001F7289" w:rsidRPr="00B1650F" w:rsidRDefault="001F7289" w:rsidP="008D4174">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2.121</w:t>
            </w:r>
            <w:r w:rsidRPr="00B1650F">
              <w:rPr>
                <w:rFonts w:ascii="Times New Roman" w:eastAsiaTheme="minorEastAsia" w:hAnsi="Times New Roman" w:cs="Times New Roman"/>
                <w:sz w:val="28"/>
                <w:szCs w:val="28"/>
              </w:rPr>
              <w:t>)</w:t>
            </w:r>
          </w:p>
        </w:tc>
      </w:tr>
    </w:tbl>
    <w:p w:rsidR="001F7289" w:rsidRPr="00B1650F" w:rsidRDefault="001F7289" w:rsidP="001F7289">
      <w:pPr>
        <w:spacing w:after="0" w:line="240" w:lineRule="auto"/>
        <w:rPr>
          <w:rFonts w:ascii="Times New Roman" w:eastAsiaTheme="minorEastAsia" w:hAnsi="Times New Roman" w:cs="Times New Roman"/>
          <w:sz w:val="28"/>
          <w:szCs w:val="28"/>
        </w:rPr>
      </w:pPr>
    </w:p>
    <w:p w:rsidR="001F7289" w:rsidRPr="00B1650F" w:rsidRDefault="001F7289" w:rsidP="001F7289">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где</w:t>
      </w:r>
    </w:p>
    <w:p w:rsidR="001F7289" w:rsidRPr="00B1650F" w:rsidRDefault="001F7289" w:rsidP="001F7289">
      <w:pPr>
        <w:spacing w:after="0" w:line="24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2GM</m:t>
              </m:r>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   GM=P+μ=</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&gt;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den>
          </m:f>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m:t>
              </m:r>
            </m:e>
          </m:d>
          <m:r>
            <w:rPr>
              <w:rFonts w:ascii="Cambria Math" w:eastAsiaTheme="minorEastAsia" w:hAnsi="Cambria Math" w:cs="Times New Roman"/>
              <w:sz w:val="28"/>
              <w:szCs w:val="28"/>
            </w:rPr>
            <m:t>.</m:t>
          </m:r>
        </m:oMath>
      </m:oMathPara>
    </w:p>
    <w:p w:rsidR="001F7289" w:rsidRPr="00B1650F" w:rsidRDefault="001F7289" w:rsidP="001F7289">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Метрика в этих переменных совпадает с известной метрикой Рейснера-Нордстрема, определяемой двумя параметрами: </w:t>
      </w:r>
      <m:oMath>
        <m:r>
          <w:rPr>
            <w:rFonts w:ascii="Cambria Math" w:eastAsiaTheme="minorEastAsia" w:hAnsi="Cambria Math" w:cs="Times New Roman"/>
            <w:sz w:val="28"/>
            <w:szCs w:val="28"/>
          </w:rPr>
          <m:t>GM&gt;0</m:t>
        </m:r>
      </m:oMath>
      <w:r w:rsidRPr="00B1650F">
        <w:rPr>
          <w:rFonts w:ascii="Times New Roman" w:eastAsiaTheme="minorEastAsia" w:hAnsi="Times New Roman" w:cs="Times New Roman"/>
          <w:sz w:val="28"/>
          <w:szCs w:val="28"/>
        </w:rPr>
        <w:t xml:space="preserve"> 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&lt;2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m:t>
            </m:r>
          </m:e>
          <m:sup>
            <m:r>
              <w:rPr>
                <w:rFonts w:ascii="Cambria Math" w:eastAsiaTheme="minorEastAsia" w:hAnsi="Cambria Math" w:cs="Times New Roman"/>
                <w:sz w:val="28"/>
                <w:szCs w:val="28"/>
              </w:rPr>
              <m:t>2</m:t>
            </m:r>
          </m:sup>
        </m:sSup>
      </m:oMath>
      <w:r w:rsidRPr="00B1650F">
        <w:rPr>
          <w:rFonts w:ascii="Times New Roman" w:eastAsiaTheme="minorEastAsia" w:hAnsi="Times New Roman" w:cs="Times New Roman"/>
          <w:sz w:val="28"/>
          <w:szCs w:val="28"/>
        </w:rPr>
        <w:t>. В этом случае у нас есть два горизонта. Заметим, что электрические и магнитные заряды здесь не являются независимыми, но подчиняются уравнениям (</w:t>
      </w:r>
      <w:r w:rsidRPr="004D23D0">
        <w:rPr>
          <w:rFonts w:ascii="Times New Roman" w:eastAsiaTheme="minorEastAsia" w:hAnsi="Times New Roman" w:cs="Times New Roman"/>
          <w:sz w:val="28"/>
          <w:szCs w:val="28"/>
        </w:rPr>
        <w:t>2.119</w:t>
      </w:r>
      <w:r w:rsidRPr="00B1650F">
        <w:rPr>
          <w:rFonts w:ascii="Times New Roman" w:eastAsiaTheme="minorEastAsia" w:hAnsi="Times New Roman" w:cs="Times New Roman"/>
          <w:sz w:val="28"/>
          <w:szCs w:val="28"/>
        </w:rPr>
        <w:t>).</w:t>
      </w:r>
    </w:p>
    <w:p w:rsidR="001F7289" w:rsidRPr="001F7289" w:rsidRDefault="001F7289" w:rsidP="001F7289">
      <w:pPr>
        <w:spacing w:after="0" w:line="240" w:lineRule="auto"/>
        <w:rPr>
          <w:rFonts w:ascii="Times New Roman" w:hAnsi="Times New Roman" w:cs="Times New Roman"/>
          <w:sz w:val="28"/>
          <w:szCs w:val="28"/>
        </w:rPr>
      </w:pPr>
    </w:p>
    <w:p w:rsidR="0054014A" w:rsidRPr="00B1650F" w:rsidRDefault="006B69A6"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 xml:space="preserve">Проверка уравнения Эйнштейна. </w:t>
      </w:r>
      <w:r w:rsidR="0054014A" w:rsidRPr="00B1650F">
        <w:rPr>
          <w:rFonts w:ascii="Times New Roman" w:hAnsi="Times New Roman" w:cs="Times New Roman"/>
          <w:sz w:val="28"/>
          <w:szCs w:val="28"/>
        </w:rPr>
        <w:t>Запишем уравнения</w:t>
      </w:r>
      <w:r w:rsidR="00CA41F4" w:rsidRPr="00B1650F">
        <w:rPr>
          <w:rFonts w:ascii="Times New Roman" w:hAnsi="Times New Roman" w:cs="Times New Roman"/>
          <w:sz w:val="28"/>
          <w:szCs w:val="28"/>
        </w:rPr>
        <w:t xml:space="preserve"> Эйнштейна </w:t>
      </w:r>
      <w:r w:rsidR="009169D5" w:rsidRPr="00B1650F">
        <w:rPr>
          <w:rFonts w:ascii="Times New Roman" w:eastAsiaTheme="minorEastAsia" w:hAnsi="Times New Roman" w:cs="Times New Roman"/>
          <w:sz w:val="28"/>
          <w:szCs w:val="28"/>
        </w:rPr>
        <w:t>(2.97)</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91690B" w:rsidRPr="00B1650F" w:rsidTr="00D115E9">
        <w:tc>
          <w:tcPr>
            <w:tcW w:w="250" w:type="pct"/>
          </w:tcPr>
          <w:p w:rsidR="0091690B" w:rsidRPr="00B1650F" w:rsidRDefault="0091690B" w:rsidP="00E374EA">
            <w:pPr>
              <w:ind w:firstLine="0"/>
              <w:rPr>
                <w:rFonts w:ascii="Times New Roman" w:eastAsiaTheme="minorEastAsia" w:hAnsi="Times New Roman" w:cs="Times New Roman"/>
                <w:sz w:val="28"/>
                <w:szCs w:val="28"/>
              </w:rPr>
            </w:pPr>
          </w:p>
        </w:tc>
        <w:tc>
          <w:tcPr>
            <w:tcW w:w="4500" w:type="pct"/>
          </w:tcPr>
          <w:p w:rsidR="0091690B"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r>
                  <w:rPr>
                    <w:rFonts w:ascii="Cambria Math" w:hAnsi="Cambria Math" w:cs="Times New Roman"/>
                    <w:sz w:val="28"/>
                    <w:szCs w:val="28"/>
                  </w:rPr>
                  <m:t>,</m:t>
                </m:r>
              </m:oMath>
            </m:oMathPara>
          </w:p>
        </w:tc>
        <w:tc>
          <w:tcPr>
            <w:tcW w:w="250" w:type="pct"/>
            <w:vAlign w:val="center"/>
          </w:tcPr>
          <w:p w:rsidR="0091690B"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FE556B">
              <w:rPr>
                <w:rFonts w:ascii="Times New Roman" w:eastAsiaTheme="minorEastAsia" w:hAnsi="Times New Roman" w:cs="Times New Roman"/>
                <w:sz w:val="28"/>
                <w:szCs w:val="28"/>
                <w:lang w:val="en-US"/>
              </w:rPr>
              <w:t>2.122</w:t>
            </w:r>
            <w:r w:rsidRPr="00B1650F">
              <w:rPr>
                <w:rFonts w:ascii="Times New Roman" w:eastAsiaTheme="minorEastAsia" w:hAnsi="Times New Roman" w:cs="Times New Roman"/>
                <w:sz w:val="28"/>
                <w:szCs w:val="28"/>
              </w:rPr>
              <w:t>)</w:t>
            </w:r>
          </w:p>
        </w:tc>
      </w:tr>
    </w:tbl>
    <w:p w:rsidR="0091690B" w:rsidRPr="00B1650F" w:rsidRDefault="0091690B" w:rsidP="00E374EA">
      <w:pPr>
        <w:spacing w:after="0" w:line="240" w:lineRule="auto"/>
        <w:rPr>
          <w:rFonts w:ascii="Times New Roman" w:hAnsi="Times New Roman" w:cs="Times New Roman"/>
          <w:sz w:val="28"/>
          <w:szCs w:val="28"/>
        </w:rPr>
      </w:pPr>
    </w:p>
    <w:p w:rsidR="0054014A" w:rsidRPr="00B1650F" w:rsidRDefault="000909E1" w:rsidP="00E374EA">
      <w:pPr>
        <w:spacing w:after="0" w:line="240" w:lineRule="auto"/>
        <w:rPr>
          <w:rFonts w:ascii="Times New Roman" w:eastAsiaTheme="minorEastAsia" w:hAnsi="Times New Roman" w:cs="Times New Roman"/>
          <w:sz w:val="28"/>
          <w:szCs w:val="28"/>
        </w:rPr>
      </w:pPr>
      <w:r w:rsidRPr="00B1650F">
        <w:rPr>
          <w:rFonts w:ascii="Times New Roman" w:hAnsi="Times New Roman" w:cs="Times New Roman"/>
          <w:sz w:val="28"/>
          <w:szCs w:val="28"/>
        </w:rPr>
        <w:t>г</w:t>
      </w:r>
      <w:r w:rsidR="0054014A" w:rsidRPr="00B1650F">
        <w:rPr>
          <w:rFonts w:ascii="Times New Roman" w:hAnsi="Times New Roman" w:cs="Times New Roman"/>
          <w:sz w:val="28"/>
          <w:szCs w:val="28"/>
        </w:rPr>
        <w:t>де</w:t>
      </w:r>
      <w:r w:rsidR="00C876F6"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oMath>
      <w:r w:rsidR="0054014A" w:rsidRPr="00B1650F">
        <w:rPr>
          <w:rFonts w:ascii="Times New Roman" w:eastAsiaTheme="minorEastAsia" w:hAnsi="Times New Roman" w:cs="Times New Roman"/>
          <w:sz w:val="28"/>
          <w:szCs w:val="28"/>
        </w:rPr>
        <w:t xml:space="preserve"> – тензор Риччи,</w:t>
      </w:r>
      <w:r w:rsidR="00C876F6" w:rsidRPr="00B1650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oMath>
      <w:r w:rsidR="0054014A" w:rsidRPr="00B1650F">
        <w:rPr>
          <w:rFonts w:ascii="Times New Roman" w:eastAsiaTheme="minorEastAsia" w:hAnsi="Times New Roman" w:cs="Times New Roman"/>
          <w:sz w:val="28"/>
          <w:szCs w:val="28"/>
        </w:rPr>
        <w:t xml:space="preserve"> - метрический тензор,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oMath>
      <w:r w:rsidR="0054014A" w:rsidRPr="00B1650F">
        <w:rPr>
          <w:rFonts w:ascii="Times New Roman" w:eastAsiaTheme="minorEastAsia" w:hAnsi="Times New Roman" w:cs="Times New Roman"/>
          <w:sz w:val="28"/>
          <w:szCs w:val="28"/>
        </w:rPr>
        <w:t>– тензор энергии-импульса.</w:t>
      </w:r>
    </w:p>
    <w:p w:rsidR="0054014A" w:rsidRPr="00B1650F" w:rsidRDefault="0054014A" w:rsidP="00C077C4">
      <w:pPr>
        <w:spacing w:after="0" w:line="240" w:lineRule="auto"/>
        <w:ind w:firstLine="567"/>
        <w:rPr>
          <w:rFonts w:ascii="Times New Roman" w:eastAsiaTheme="minorEastAsia" w:hAnsi="Times New Roman" w:cs="Times New Roman"/>
          <w:sz w:val="28"/>
          <w:szCs w:val="28"/>
        </w:rPr>
      </w:pPr>
      <w:r w:rsidRPr="00B1650F">
        <w:rPr>
          <w:rFonts w:ascii="Times New Roman" w:hAnsi="Times New Roman" w:cs="Times New Roman"/>
          <w:sz w:val="28"/>
          <w:szCs w:val="28"/>
        </w:rPr>
        <w:t xml:space="preserve">Теперь </w:t>
      </w:r>
      <w:proofErr w:type="gramStart"/>
      <w:r w:rsidRPr="00B1650F">
        <w:rPr>
          <w:rFonts w:ascii="Times New Roman" w:hAnsi="Times New Roman" w:cs="Times New Roman"/>
          <w:sz w:val="28"/>
          <w:szCs w:val="28"/>
        </w:rPr>
        <w:t>рассчитаем</w:t>
      </w:r>
      <w:proofErr w:type="gramEnd"/>
      <w:r w:rsidRPr="00B1650F">
        <w:rPr>
          <w:rFonts w:ascii="Times New Roman" w:hAnsi="Times New Roman" w:cs="Times New Roman"/>
          <w:sz w:val="28"/>
          <w:szCs w:val="28"/>
        </w:rPr>
        <w:t xml:space="preserve"> чему равна скалярная кривизна </w:t>
      </w:r>
      <m:oMath>
        <m:r>
          <w:rPr>
            <w:rFonts w:ascii="Cambria Math" w:hAnsi="Cambria Math" w:cs="Times New Roman"/>
            <w:sz w:val="28"/>
            <w:szCs w:val="28"/>
          </w:rPr>
          <m:t>R</m:t>
        </m:r>
      </m:oMath>
      <w:r w:rsidRPr="00B1650F">
        <w:rPr>
          <w:rFonts w:ascii="Times New Roman" w:eastAsiaTheme="minorEastAsia" w:hAnsi="Times New Roman" w:cs="Times New Roman"/>
          <w:sz w:val="28"/>
          <w:szCs w:val="28"/>
        </w:rPr>
        <w:t>.</w:t>
      </w:r>
      <w:r w:rsidR="00C876F6"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 xml:space="preserve">Для этого домножим уравнение </w:t>
      </w:r>
      <w:r w:rsidR="00F74104" w:rsidRPr="00B1650F">
        <w:rPr>
          <w:rFonts w:ascii="Times New Roman" w:eastAsiaTheme="minorEastAsia" w:hAnsi="Times New Roman" w:cs="Times New Roman"/>
          <w:sz w:val="28"/>
          <w:szCs w:val="28"/>
        </w:rPr>
        <w:t>(2.</w:t>
      </w:r>
      <w:r w:rsidR="00C605D4" w:rsidRPr="001F7289">
        <w:rPr>
          <w:rFonts w:ascii="Times New Roman" w:eastAsiaTheme="minorEastAsia" w:hAnsi="Times New Roman" w:cs="Times New Roman"/>
          <w:sz w:val="28"/>
          <w:szCs w:val="28"/>
        </w:rPr>
        <w:t xml:space="preserve"> </w:t>
      </w:r>
      <w:r w:rsidR="001F7289" w:rsidRPr="001F7289">
        <w:rPr>
          <w:rFonts w:ascii="Times New Roman" w:eastAsiaTheme="minorEastAsia" w:hAnsi="Times New Roman" w:cs="Times New Roman"/>
          <w:sz w:val="28"/>
          <w:szCs w:val="28"/>
        </w:rPr>
        <w:t>122</w:t>
      </w:r>
      <w:r w:rsidR="00F74104"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на </w:t>
      </w:r>
      <m:oMath>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oMath>
      <w:r w:rsidR="00E60DA1"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и просуммируем по индексам:</w:t>
      </w:r>
    </w:p>
    <w:p w:rsidR="0054014A" w:rsidRPr="00B1650F" w:rsidRDefault="0054014A"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91690B" w:rsidRPr="00B1650F" w:rsidTr="00D115E9">
        <w:tc>
          <w:tcPr>
            <w:tcW w:w="250" w:type="pct"/>
          </w:tcPr>
          <w:p w:rsidR="0091690B" w:rsidRPr="00B1650F" w:rsidRDefault="0091690B" w:rsidP="00E374EA">
            <w:pPr>
              <w:ind w:firstLine="0"/>
              <w:rPr>
                <w:rFonts w:ascii="Times New Roman" w:eastAsiaTheme="minorEastAsia" w:hAnsi="Times New Roman" w:cs="Times New Roman"/>
                <w:sz w:val="28"/>
                <w:szCs w:val="28"/>
              </w:rPr>
            </w:pPr>
          </w:p>
        </w:tc>
        <w:tc>
          <w:tcPr>
            <w:tcW w:w="4500" w:type="pct"/>
          </w:tcPr>
          <w:p w:rsidR="0091690B" w:rsidRPr="00B1650F" w:rsidRDefault="00A446BB" w:rsidP="00E374EA">
            <w:pPr>
              <w:ind w:firstLine="0"/>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r>
                      <w:rPr>
                        <w:rFonts w:ascii="Cambria Math" w:hAnsi="Cambria Math" w:cs="Times New Roman"/>
                        <w:sz w:val="28"/>
                        <w:szCs w:val="28"/>
                      </w:rPr>
                      <m:t>R</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r>
                  <w:rPr>
                    <w:rFonts w:ascii="Cambria Math" w:hAnsi="Cambria Math" w:cs="Times New Roman"/>
                    <w:sz w:val="28"/>
                    <w:szCs w:val="28"/>
                  </w:rPr>
                  <m:t>,</m:t>
                </m:r>
              </m:oMath>
            </m:oMathPara>
          </w:p>
        </w:tc>
        <w:tc>
          <w:tcPr>
            <w:tcW w:w="250" w:type="pct"/>
            <w:vAlign w:val="center"/>
          </w:tcPr>
          <w:p w:rsidR="0091690B"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FE556B">
              <w:rPr>
                <w:rFonts w:ascii="Times New Roman" w:eastAsiaTheme="minorEastAsia" w:hAnsi="Times New Roman" w:cs="Times New Roman"/>
                <w:sz w:val="28"/>
                <w:szCs w:val="28"/>
                <w:lang w:val="en-US"/>
              </w:rPr>
              <w:t>2.123</w:t>
            </w:r>
            <w:r w:rsidRPr="00B1650F">
              <w:rPr>
                <w:rFonts w:ascii="Times New Roman" w:eastAsiaTheme="minorEastAsia" w:hAnsi="Times New Roman" w:cs="Times New Roman"/>
                <w:sz w:val="28"/>
                <w:szCs w:val="28"/>
              </w:rPr>
              <w:t>)</w:t>
            </w:r>
          </w:p>
        </w:tc>
      </w:tr>
    </w:tbl>
    <w:p w:rsidR="0091690B" w:rsidRPr="00B1650F" w:rsidRDefault="0091690B" w:rsidP="00E374EA">
      <w:pPr>
        <w:spacing w:after="0" w:line="240" w:lineRule="auto"/>
        <w:rPr>
          <w:rFonts w:ascii="Times New Roman" w:eastAsiaTheme="minorEastAsia" w:hAnsi="Times New Roman" w:cs="Times New Roman"/>
          <w:sz w:val="28"/>
          <w:szCs w:val="28"/>
        </w:rPr>
      </w:pPr>
    </w:p>
    <w:p w:rsidR="0054014A" w:rsidRPr="00B1650F" w:rsidRDefault="0054014A"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oMath>
      <w:r w:rsidRPr="00B1650F">
        <w:rPr>
          <w:rFonts w:ascii="Times New Roman" w:eastAsiaTheme="minorEastAsia" w:hAnsi="Times New Roman" w:cs="Times New Roman"/>
          <w:sz w:val="28"/>
          <w:szCs w:val="28"/>
        </w:rPr>
        <w:t xml:space="preserve"> равно:</w:t>
      </w:r>
    </w:p>
    <w:p w:rsidR="0054014A" w:rsidRPr="00B1650F" w:rsidRDefault="0054014A"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91690B" w:rsidRPr="00B1650F" w:rsidTr="00D115E9">
        <w:tc>
          <w:tcPr>
            <w:tcW w:w="250" w:type="pct"/>
          </w:tcPr>
          <w:p w:rsidR="0091690B" w:rsidRPr="00B1650F" w:rsidRDefault="0091690B" w:rsidP="00E374EA">
            <w:pPr>
              <w:ind w:firstLine="0"/>
              <w:rPr>
                <w:rFonts w:ascii="Times New Roman" w:eastAsiaTheme="minorEastAsia" w:hAnsi="Times New Roman" w:cs="Times New Roman"/>
                <w:sz w:val="28"/>
                <w:szCs w:val="28"/>
              </w:rPr>
            </w:pPr>
          </w:p>
        </w:tc>
        <w:tc>
          <w:tcPr>
            <w:tcW w:w="4500" w:type="pct"/>
          </w:tcPr>
          <w:p w:rsidR="0091690B"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φ,g</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F,g, φ</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φ,g</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hAnsi="Cambria Math" w:cs="Times New Roman"/>
                    <w:sz w:val="28"/>
                    <w:szCs w:val="28"/>
                  </w:rPr>
                  <m:t>,</m:t>
                </m:r>
              </m:oMath>
            </m:oMathPara>
          </w:p>
        </w:tc>
        <w:tc>
          <w:tcPr>
            <w:tcW w:w="250" w:type="pct"/>
            <w:vAlign w:val="center"/>
          </w:tcPr>
          <w:p w:rsidR="0091690B"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FE556B">
              <w:rPr>
                <w:rFonts w:ascii="Times New Roman" w:eastAsiaTheme="minorEastAsia" w:hAnsi="Times New Roman" w:cs="Times New Roman"/>
                <w:sz w:val="28"/>
                <w:szCs w:val="28"/>
                <w:lang w:val="en-US"/>
              </w:rPr>
              <w:t>2.124</w:t>
            </w:r>
            <w:r w:rsidRPr="00B1650F">
              <w:rPr>
                <w:rFonts w:ascii="Times New Roman" w:eastAsiaTheme="minorEastAsia" w:hAnsi="Times New Roman" w:cs="Times New Roman"/>
                <w:sz w:val="28"/>
                <w:szCs w:val="28"/>
              </w:rPr>
              <w:t>)</w:t>
            </w:r>
          </w:p>
        </w:tc>
      </w:tr>
    </w:tbl>
    <w:p w:rsidR="0091690B" w:rsidRPr="00B1650F" w:rsidRDefault="0091690B" w:rsidP="00E374EA">
      <w:pPr>
        <w:spacing w:after="0" w:line="240" w:lineRule="auto"/>
        <w:rPr>
          <w:rFonts w:ascii="Times New Roman" w:eastAsiaTheme="minorEastAsia" w:hAnsi="Times New Roman" w:cs="Times New Roman"/>
          <w:sz w:val="28"/>
          <w:szCs w:val="28"/>
        </w:rPr>
      </w:pPr>
    </w:p>
    <w:p w:rsidR="0054014A" w:rsidRPr="00C605D4"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φ,g</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acc>
              <m:accPr>
                <m:chr m:val="̅"/>
                <m:ctrlPr>
                  <w:rPr>
                    <w:rFonts w:ascii="Cambria Math" w:hAnsi="Cambria Math" w:cs="Times New Roman"/>
                    <w:i/>
                    <w:sz w:val="28"/>
                    <w:szCs w:val="28"/>
                  </w:rPr>
                </m:ctrlPr>
              </m:accPr>
              <m:e>
                <m:r>
                  <w:rPr>
                    <w:rFonts w:ascii="Cambria Math" w:hAnsi="Cambria Math" w:cs="Times New Roman"/>
                    <w:sz w:val="28"/>
                    <w:szCs w:val="28"/>
                  </w:rPr>
                  <m:t>μ</m:t>
                </m:r>
              </m:e>
            </m:acc>
            <m:acc>
              <m:accPr>
                <m:chr m:val="̅"/>
                <m:ctrlPr>
                  <w:rPr>
                    <w:rFonts w:ascii="Cambria Math" w:hAnsi="Cambria Math" w:cs="Times New Roman"/>
                    <w:i/>
                    <w:sz w:val="28"/>
                    <w:szCs w:val="28"/>
                  </w:rPr>
                </m:ctrlPr>
              </m:accPr>
              <m:e>
                <m:r>
                  <w:rPr>
                    <w:rFonts w:ascii="Cambria Math" w:hAnsi="Cambria Math" w:cs="Times New Roman"/>
                    <w:sz w:val="28"/>
                    <w:szCs w:val="28"/>
                  </w:rPr>
                  <m:t>ν</m:t>
                </m:r>
              </m:e>
            </m:acc>
          </m:sup>
        </m:sSup>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μ</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ν</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oMath>
      <w:r w:rsidRPr="00B1650F">
        <w:rPr>
          <w:rFonts w:ascii="Times New Roman" w:eastAsiaTheme="minorEastAsia" w:hAnsi="Times New Roman" w:cs="Times New Roman"/>
          <w:sz w:val="28"/>
          <w:szCs w:val="28"/>
        </w:rPr>
        <w:t>.</w:t>
      </w:r>
    </w:p>
    <w:p w:rsidR="0054014A" w:rsidRPr="00B1650F" w:rsidRDefault="0054014A" w:rsidP="00C077C4">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Тогда можно переписать</w:t>
      </w:r>
    </w:p>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φ,g</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e>
          </m:nary>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E6403E" w:rsidRPr="00B1650F" w:rsidTr="00E6403E">
        <w:tc>
          <w:tcPr>
            <w:tcW w:w="250" w:type="pct"/>
          </w:tcPr>
          <w:p w:rsidR="00E6403E" w:rsidRPr="00B1650F" w:rsidRDefault="00E6403E" w:rsidP="00E374EA">
            <w:pPr>
              <w:ind w:firstLine="0"/>
              <w:rPr>
                <w:rFonts w:ascii="Times New Roman" w:eastAsiaTheme="minorEastAsia" w:hAnsi="Times New Roman" w:cs="Times New Roman"/>
                <w:sz w:val="28"/>
                <w:szCs w:val="28"/>
              </w:rPr>
            </w:pPr>
          </w:p>
        </w:tc>
        <w:tc>
          <w:tcPr>
            <w:tcW w:w="4500" w:type="pct"/>
          </w:tcPr>
          <w:p w:rsidR="00E6403E" w:rsidRPr="00B1650F" w:rsidRDefault="00E6403E"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acc>
                      <m:accPr>
                        <m:chr m:val="̅"/>
                        <m:ctrlPr>
                          <w:rPr>
                            <w:rFonts w:ascii="Cambria Math" w:hAnsi="Cambria Math" w:cs="Times New Roman"/>
                            <w:i/>
                            <w:sz w:val="28"/>
                            <w:szCs w:val="28"/>
                          </w:rPr>
                        </m:ctrlPr>
                      </m:accPr>
                      <m:e>
                        <m:r>
                          <w:rPr>
                            <w:rFonts w:ascii="Cambria Math" w:hAnsi="Cambria Math" w:cs="Times New Roman"/>
                            <w:sz w:val="28"/>
                            <w:szCs w:val="28"/>
                          </w:rPr>
                          <m:t>μ</m:t>
                        </m:r>
                      </m:e>
                    </m:acc>
                    <m:acc>
                      <m:accPr>
                        <m:chr m:val="̅"/>
                        <m:ctrlPr>
                          <w:rPr>
                            <w:rFonts w:ascii="Cambria Math" w:hAnsi="Cambria Math" w:cs="Times New Roman"/>
                            <w:i/>
                            <w:sz w:val="28"/>
                            <w:szCs w:val="28"/>
                          </w:rPr>
                        </m:ctrlPr>
                      </m:accPr>
                      <m:e>
                        <m:r>
                          <w:rPr>
                            <w:rFonts w:ascii="Cambria Math" w:hAnsi="Cambria Math" w:cs="Times New Roman"/>
                            <w:sz w:val="28"/>
                            <w:szCs w:val="28"/>
                          </w:rPr>
                          <m:t>ν</m:t>
                        </m:r>
                      </m:e>
                    </m:acc>
                  </m:sup>
                </m:sSup>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μ</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ν</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e>
                </m:nary>
              </m:oMath>
            </m:oMathPara>
          </w:p>
        </w:tc>
        <w:tc>
          <w:tcPr>
            <w:tcW w:w="250" w:type="pct"/>
            <w:vAlign w:val="center"/>
          </w:tcPr>
          <w:p w:rsidR="00E6403E"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FE556B">
              <w:rPr>
                <w:rFonts w:ascii="Times New Roman" w:eastAsiaTheme="minorEastAsia" w:hAnsi="Times New Roman" w:cs="Times New Roman"/>
                <w:sz w:val="28"/>
                <w:szCs w:val="28"/>
                <w:lang w:val="en-US"/>
              </w:rPr>
              <w:t>2.125</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eastAsiaTheme="minorEastAsia" w:hAnsi="Times New Roman" w:cs="Times New Roman"/>
          <w:sz w:val="28"/>
          <w:szCs w:val="28"/>
        </w:rPr>
      </w:pPr>
      <w:r w:rsidRPr="00B1650F">
        <w:rPr>
          <w:rFonts w:ascii="Times New Roman" w:hAnsi="Times New Roman" w:cs="Times New Roman"/>
          <w:sz w:val="28"/>
          <w:szCs w:val="28"/>
        </w:rPr>
        <w:t>Ниже мы используем тождество</w:t>
      </w:r>
      <w:r w:rsidR="00C876F6" w:rsidRPr="00B1650F">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F,g, φ</m:t>
            </m:r>
          </m:e>
        </m:d>
        <m:r>
          <w:rPr>
            <w:rFonts w:ascii="Cambria Math" w:hAnsi="Cambria Math" w:cs="Times New Roman"/>
            <w:sz w:val="28"/>
            <w:szCs w:val="28"/>
          </w:rPr>
          <m:t>=0</m:t>
        </m:r>
      </m:oMath>
      <w:r w:rsidRPr="00B1650F">
        <w:rPr>
          <w:rFonts w:ascii="Times New Roman" w:eastAsiaTheme="minorEastAsia" w:hAnsi="Times New Roman" w:cs="Times New Roman"/>
          <w:sz w:val="28"/>
          <w:szCs w:val="28"/>
        </w:rPr>
        <w:t>, следующее</w:t>
      </w:r>
      <w:r w:rsidR="00C876F6"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из</w:t>
      </w:r>
    </w:p>
    <w:p w:rsidR="00E6403E" w:rsidRPr="00B1650F" w:rsidRDefault="00E6403E" w:rsidP="00E374EA">
      <w:pPr>
        <w:spacing w:after="0" w:line="240" w:lineRule="auto"/>
        <w:rPr>
          <w:rFonts w:ascii="Times New Roman" w:hAnsi="Times New Roman" w:cs="Times New Roman"/>
          <w:sz w:val="28"/>
          <w:szCs w:val="28"/>
        </w:rPr>
      </w:pPr>
    </w:p>
    <w:p w:rsidR="00E6403E" w:rsidRPr="00B1650F" w:rsidRDefault="00A446BB" w:rsidP="00E374EA">
      <w:pPr>
        <w:spacing w:after="0" w:line="240" w:lineRule="auto"/>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μρ</m:t>
                  </m:r>
                </m:sub>
                <m:sup>
                  <m:r>
                    <w:rPr>
                      <w:rFonts w:ascii="Cambria Math" w:hAnsi="Cambria Math" w:cs="Times New Roman"/>
                      <w:sz w:val="28"/>
                      <w:szCs w:val="28"/>
                    </w:rPr>
                    <m:t>s</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ν</m:t>
                  </m:r>
                </m:sub>
                <m:sup>
                  <m:r>
                    <w:rPr>
                      <w:rFonts w:ascii="Cambria Math" w:hAnsi="Cambria Math" w:cs="Times New Roman"/>
                      <w:sz w:val="28"/>
                      <w:szCs w:val="28"/>
                    </w:rPr>
                    <m:t>s,ρ</m:t>
                  </m:r>
                </m:sup>
              </m:sSubSup>
            </m:e>
          </m:d>
          <m:r>
            <w:rPr>
              <w:rFonts w:ascii="Cambria Math" w:hAnsi="Cambria Math" w:cs="Times New Roman"/>
              <w:sz w:val="28"/>
              <w:szCs w:val="28"/>
            </w:rPr>
            <m:t>=</m:t>
          </m:r>
        </m:oMath>
      </m:oMathPara>
    </w:p>
    <w:p w:rsidR="00E6403E" w:rsidRPr="00B1650F" w:rsidRDefault="00E6403E" w:rsidP="00E374EA">
      <w:pPr>
        <w:spacing w:after="0" w:line="240" w:lineRule="auto"/>
        <w:rPr>
          <w:rFonts w:ascii="Times New Roman" w:eastAsiaTheme="minorEastAsia" w:hAnsi="Times New Roman" w:cs="Times New Roman"/>
          <w:i/>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μρ</m:t>
                  </m:r>
                </m:sub>
                <m:sup>
                  <m:r>
                    <w:rPr>
                      <w:rFonts w:ascii="Cambria Math" w:hAnsi="Cambria Math" w:cs="Times New Roman"/>
                      <w:sz w:val="28"/>
                      <w:szCs w:val="28"/>
                    </w:rPr>
                    <m:t>s</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ν</m:t>
                  </m:r>
                </m:sub>
                <m:sup>
                  <m:r>
                    <w:rPr>
                      <w:rFonts w:ascii="Cambria Math" w:hAnsi="Cambria Math" w:cs="Times New Roman"/>
                      <w:sz w:val="28"/>
                      <w:szCs w:val="28"/>
                    </w:rPr>
                    <m:t>s,ρ</m:t>
                  </m:r>
                </m:sup>
              </m:sSub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μρ</m:t>
                  </m:r>
                </m:sub>
                <m:sup>
                  <m:r>
                    <w:rPr>
                      <w:rFonts w:ascii="Cambria Math" w:hAnsi="Cambria Math" w:cs="Times New Roman"/>
                      <w:sz w:val="28"/>
                      <w:szCs w:val="28"/>
                    </w:rPr>
                    <m:t>s</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ν</m:t>
                  </m:r>
                </m:sub>
                <m:sup>
                  <m:r>
                    <w:rPr>
                      <w:rFonts w:ascii="Cambria Math" w:hAnsi="Cambria Math" w:cs="Times New Roman"/>
                      <w:sz w:val="28"/>
                      <w:szCs w:val="28"/>
                    </w:rPr>
                    <m:t>s,ρ</m:t>
                  </m:r>
                </m:sup>
              </m:sSubSup>
            </m:e>
          </m:d>
          <m:r>
            <w:rPr>
              <w:rFonts w:ascii="Cambria Math" w:hAnsi="Cambria Math" w:cs="Times New Roman"/>
              <w:sz w:val="28"/>
              <w:szCs w:val="28"/>
            </w:rPr>
            <m:t>=</m:t>
          </m:r>
        </m:oMath>
      </m:oMathPara>
    </w:p>
    <w:p w:rsidR="00E6403E" w:rsidRPr="00B1650F" w:rsidRDefault="00E6403E"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νμ</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δ</m:t>
                  </m:r>
                </m:e>
                <m:sub>
                  <m:r>
                    <w:rPr>
                      <w:rFonts w:ascii="Cambria Math" w:hAnsi="Cambria Math" w:cs="Times New Roman"/>
                      <w:sz w:val="28"/>
                      <w:szCs w:val="28"/>
                    </w:rPr>
                    <m:t>μ</m:t>
                  </m:r>
                </m:sub>
                <m:sup>
                  <m:r>
                    <w:rPr>
                      <w:rFonts w:ascii="Cambria Math" w:hAnsi="Cambria Math" w:cs="Times New Roman"/>
                      <w:sz w:val="28"/>
                      <w:szCs w:val="28"/>
                    </w:rPr>
                    <m:t>μ</m:t>
                  </m:r>
                </m:sup>
              </m:sSubSup>
              <m:r>
                <w:rPr>
                  <w:rFonts w:ascii="Cambria Math" w:hAnsi="Cambria Math" w:cs="Times New Roman"/>
                  <w:sz w:val="28"/>
                  <w:szCs w:val="28"/>
                </w:rPr>
                <m:t>=1+1+1+1=4</m:t>
              </m:r>
            </m:e>
          </m:d>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E6403E" w:rsidRPr="00B1650F" w:rsidTr="00BA4ACF">
        <w:tc>
          <w:tcPr>
            <w:tcW w:w="250" w:type="pct"/>
          </w:tcPr>
          <w:p w:rsidR="00E6403E" w:rsidRPr="00B1650F" w:rsidRDefault="00E6403E" w:rsidP="00E374EA">
            <w:pPr>
              <w:ind w:firstLine="0"/>
              <w:rPr>
                <w:rFonts w:ascii="Times New Roman" w:eastAsiaTheme="minorEastAsia" w:hAnsi="Times New Roman" w:cs="Times New Roman"/>
                <w:sz w:val="28"/>
                <w:szCs w:val="28"/>
              </w:rPr>
            </w:pPr>
          </w:p>
        </w:tc>
        <w:tc>
          <w:tcPr>
            <w:tcW w:w="4500" w:type="pct"/>
          </w:tcPr>
          <w:p w:rsidR="00E6403E" w:rsidRPr="00B1650F" w:rsidRDefault="00E6403E"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μρ</m:t>
                        </m:r>
                      </m:sub>
                      <m:sup>
                        <m:r>
                          <w:rPr>
                            <w:rFonts w:ascii="Cambria Math" w:hAnsi="Cambria Math" w:cs="Times New Roman"/>
                            <w:sz w:val="28"/>
                            <w:szCs w:val="28"/>
                          </w:rPr>
                          <m:t>s</m:t>
                        </m:r>
                      </m:sup>
                    </m:sSubSup>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s,μρ</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e>
                        </m:d>
                      </m:e>
                      <m:sup>
                        <m:r>
                          <w:rPr>
                            <w:rFonts w:ascii="Cambria Math" w:hAnsi="Cambria Math" w:cs="Times New Roman"/>
                            <w:sz w:val="28"/>
                            <w:szCs w:val="28"/>
                          </w:rPr>
                          <m:t>2</m:t>
                        </m:r>
                      </m:sup>
                    </m:sSup>
                  </m:e>
                </m:d>
                <m:r>
                  <w:rPr>
                    <w:rFonts w:ascii="Cambria Math" w:hAnsi="Cambria Math" w:cs="Times New Roman"/>
                    <w:sz w:val="28"/>
                    <w:szCs w:val="28"/>
                  </w:rPr>
                  <m:t>=0.</m:t>
                </m:r>
              </m:oMath>
            </m:oMathPara>
          </w:p>
        </w:tc>
        <w:tc>
          <w:tcPr>
            <w:tcW w:w="250" w:type="pct"/>
            <w:vAlign w:val="center"/>
          </w:tcPr>
          <w:p w:rsidR="00E6403E"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FE556B">
              <w:rPr>
                <w:rFonts w:ascii="Times New Roman" w:eastAsiaTheme="minorEastAsia" w:hAnsi="Times New Roman" w:cs="Times New Roman"/>
                <w:sz w:val="28"/>
                <w:szCs w:val="28"/>
                <w:lang w:val="en-US"/>
              </w:rPr>
              <w:t>2.126</w:t>
            </w:r>
            <w:r w:rsidRPr="00B1650F">
              <w:rPr>
                <w:rFonts w:ascii="Times New Roman" w:eastAsiaTheme="minorEastAsia" w:hAnsi="Times New Roman" w:cs="Times New Roman"/>
                <w:sz w:val="28"/>
                <w:szCs w:val="28"/>
              </w:rPr>
              <w:t>)</w:t>
            </w:r>
          </w:p>
        </w:tc>
      </w:tr>
    </w:tbl>
    <w:p w:rsidR="00E6403E" w:rsidRPr="00B1650F" w:rsidRDefault="00E6403E"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Теперь уравнение </w:t>
      </w:r>
      <w:r w:rsidR="00F74104" w:rsidRPr="00B1650F">
        <w:rPr>
          <w:rFonts w:ascii="Times New Roman" w:eastAsiaTheme="minorEastAsia" w:hAnsi="Times New Roman" w:cs="Times New Roman"/>
          <w:sz w:val="28"/>
          <w:szCs w:val="28"/>
        </w:rPr>
        <w:t>(2.</w:t>
      </w:r>
      <w:r w:rsidR="001F7289" w:rsidRPr="001F7289">
        <w:rPr>
          <w:rFonts w:ascii="Times New Roman" w:eastAsiaTheme="minorEastAsia" w:hAnsi="Times New Roman" w:cs="Times New Roman"/>
          <w:sz w:val="28"/>
          <w:szCs w:val="28"/>
        </w:rPr>
        <w:t>123</w:t>
      </w:r>
      <w:r w:rsidR="00F74104"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можно переписать в виде</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BF76FA" w:rsidRPr="00B1650F" w:rsidTr="00BF76FA">
        <w:tc>
          <w:tcPr>
            <w:tcW w:w="250" w:type="pct"/>
          </w:tcPr>
          <w:p w:rsidR="00BF76FA" w:rsidRPr="00B1650F" w:rsidRDefault="00BF76FA" w:rsidP="00E374EA">
            <w:pPr>
              <w:ind w:firstLine="0"/>
              <w:rPr>
                <w:rFonts w:ascii="Times New Roman" w:eastAsiaTheme="minorEastAsia" w:hAnsi="Times New Roman" w:cs="Times New Roman"/>
                <w:sz w:val="28"/>
                <w:szCs w:val="28"/>
              </w:rPr>
            </w:pPr>
          </w:p>
        </w:tc>
        <w:tc>
          <w:tcPr>
            <w:tcW w:w="4500" w:type="pct"/>
          </w:tcPr>
          <w:p w:rsidR="00BF76FA"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r>
                      <w:rPr>
                        <w:rFonts w:ascii="Cambria Math" w:hAnsi="Cambria Math" w:cs="Times New Roman"/>
                        <w:sz w:val="28"/>
                        <w:szCs w:val="28"/>
                      </w:rPr>
                      <m:t>R</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r>
                  <w:rPr>
                    <w:rFonts w:ascii="Cambria Math" w:hAnsi="Cambria Math" w:cs="Times New Roman"/>
                    <w:sz w:val="28"/>
                    <w:szCs w:val="28"/>
                  </w:rPr>
                  <m:t>R.</m:t>
                </m:r>
              </m:oMath>
            </m:oMathPara>
          </w:p>
        </w:tc>
        <w:tc>
          <w:tcPr>
            <w:tcW w:w="250" w:type="pct"/>
            <w:vAlign w:val="center"/>
          </w:tcPr>
          <w:p w:rsidR="00BF76FA"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FE556B">
              <w:rPr>
                <w:rFonts w:ascii="Times New Roman" w:eastAsiaTheme="minorEastAsia" w:hAnsi="Times New Roman" w:cs="Times New Roman"/>
                <w:sz w:val="28"/>
                <w:szCs w:val="28"/>
                <w:lang w:val="en-US"/>
              </w:rPr>
              <w:t>2.127</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Покажем, что левая часть уравнения </w:t>
      </w:r>
      <w:r w:rsidR="00F74104" w:rsidRPr="00B1650F">
        <w:rPr>
          <w:rFonts w:ascii="Times New Roman" w:eastAsiaTheme="minorEastAsia" w:hAnsi="Times New Roman" w:cs="Times New Roman"/>
          <w:sz w:val="28"/>
          <w:szCs w:val="28"/>
        </w:rPr>
        <w:t>(2.</w:t>
      </w:r>
      <w:r w:rsidR="001F7289" w:rsidRPr="001F7289">
        <w:rPr>
          <w:rFonts w:ascii="Times New Roman" w:eastAsiaTheme="minorEastAsia" w:hAnsi="Times New Roman" w:cs="Times New Roman"/>
          <w:sz w:val="28"/>
          <w:szCs w:val="28"/>
        </w:rPr>
        <w:t>123</w:t>
      </w:r>
      <w:r w:rsidR="00F74104"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равна </w:t>
      </w:r>
      <m:oMath>
        <m:r>
          <w:rPr>
            <w:rFonts w:ascii="Cambria Math" w:hAnsi="Cambria Math" w:cs="Times New Roman"/>
            <w:sz w:val="28"/>
            <w:szCs w:val="28"/>
          </w:rPr>
          <m:t>–R</m:t>
        </m:r>
      </m:oMath>
    </w:p>
    <w:p w:rsidR="0054014A" w:rsidRPr="00B1650F" w:rsidRDefault="0054014A" w:rsidP="00E374EA">
      <w:pPr>
        <w:spacing w:after="0" w:line="240" w:lineRule="auto"/>
        <w:rPr>
          <w:rFonts w:ascii="Times New Roman" w:eastAsiaTheme="minorEastAsia" w:hAnsi="Times New Roman" w:cs="Times New Roman"/>
          <w:sz w:val="28"/>
          <w:szCs w:val="28"/>
        </w:rPr>
      </w:pPr>
    </w:p>
    <w:p w:rsidR="0054014A" w:rsidRPr="00B1650F" w:rsidRDefault="00A446BB" w:rsidP="00E374EA">
      <w:pPr>
        <w:spacing w:after="0" w:line="240" w:lineRule="auto"/>
        <w:jc w:val="right"/>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r>
                <w:rPr>
                  <w:rFonts w:ascii="Cambria Math" w:hAnsi="Cambria Math" w:cs="Times New Roman"/>
                  <w:sz w:val="28"/>
                  <w:szCs w:val="28"/>
                </w:rPr>
                <m:t>R</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r>
            <w:rPr>
              <w:rFonts w:ascii="Cambria Math" w:hAnsi="Cambria Math" w:cs="Times New Roman"/>
              <w:sz w:val="28"/>
              <w:szCs w:val="28"/>
            </w:rPr>
            <m:t>R=</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E6403E" w:rsidRPr="00B1650F" w:rsidTr="00E6403E">
        <w:tc>
          <w:tcPr>
            <w:tcW w:w="250" w:type="pct"/>
          </w:tcPr>
          <w:p w:rsidR="00E6403E" w:rsidRPr="00B1650F" w:rsidRDefault="00E6403E" w:rsidP="00E374EA">
            <w:pPr>
              <w:ind w:firstLine="0"/>
              <w:rPr>
                <w:rFonts w:ascii="Times New Roman" w:eastAsiaTheme="minorEastAsia" w:hAnsi="Times New Roman" w:cs="Times New Roman"/>
                <w:sz w:val="28"/>
                <w:szCs w:val="28"/>
              </w:rPr>
            </w:pPr>
          </w:p>
        </w:tc>
        <w:tc>
          <w:tcPr>
            <w:tcW w:w="4500" w:type="pct"/>
          </w:tcPr>
          <w:p w:rsidR="00FA63BC" w:rsidRPr="00B1650F" w:rsidRDefault="00FA63BC" w:rsidP="00E374EA">
            <w:pPr>
              <w:ind w:firstLine="0"/>
              <w:jc w:val="center"/>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m:oMath>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=R</m:t>
                        </m:r>
                      </m:e>
                    </m:mr>
                    <m:m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νμ</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δ</m:t>
                            </m:r>
                          </m:e>
                          <m:sub>
                            <m:r>
                              <w:rPr>
                                <w:rFonts w:ascii="Cambria Math" w:hAnsi="Cambria Math" w:cs="Times New Roman"/>
                                <w:sz w:val="28"/>
                                <w:szCs w:val="28"/>
                              </w:rPr>
                              <m:t>μ</m:t>
                            </m:r>
                          </m:sub>
                          <m:sup>
                            <m:r>
                              <w:rPr>
                                <w:rFonts w:ascii="Cambria Math" w:hAnsi="Cambria Math" w:cs="Times New Roman"/>
                                <w:sz w:val="28"/>
                                <w:szCs w:val="28"/>
                              </w:rPr>
                              <m:t>μ</m:t>
                            </m:r>
                          </m:sup>
                        </m:sSubSup>
                        <m:r>
                          <w:rPr>
                            <w:rFonts w:ascii="Cambria Math" w:hAnsi="Cambria Math" w:cs="Times New Roman"/>
                            <w:sz w:val="28"/>
                            <w:szCs w:val="28"/>
                          </w:rPr>
                          <m:t>=1+1+1+1=4</m:t>
                        </m:r>
                      </m:e>
                    </m:mr>
                  </m:m>
                </m:e>
              </m:d>
            </m:oMath>
            <w:r w:rsidRPr="00B1650F">
              <w:rPr>
                <w:rFonts w:ascii="Times New Roman" w:eastAsiaTheme="minorEastAsia" w:hAnsi="Times New Roman" w:cs="Times New Roman"/>
                <w:sz w:val="28"/>
                <w:szCs w:val="28"/>
              </w:rPr>
              <w:t>=</w:t>
            </w:r>
          </w:p>
          <w:p w:rsidR="00E6403E" w:rsidRPr="00B1650F" w:rsidRDefault="00E6403E"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4R=-R.</m:t>
                </m:r>
              </m:oMath>
            </m:oMathPara>
          </w:p>
        </w:tc>
        <w:tc>
          <w:tcPr>
            <w:tcW w:w="250" w:type="pct"/>
            <w:vAlign w:val="center"/>
          </w:tcPr>
          <w:p w:rsidR="00E6403E"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FE556B">
              <w:rPr>
                <w:rFonts w:ascii="Times New Roman" w:eastAsiaTheme="minorEastAsia" w:hAnsi="Times New Roman" w:cs="Times New Roman"/>
                <w:sz w:val="28"/>
                <w:szCs w:val="28"/>
                <w:lang w:val="en-US"/>
              </w:rPr>
              <w:t>2.128</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rPr>
          <w:rFonts w:ascii="Times New Roman" w:eastAsiaTheme="minorEastAsia" w:hAnsi="Times New Roman" w:cs="Times New Roman"/>
          <w:sz w:val="28"/>
          <w:szCs w:val="28"/>
        </w:rPr>
      </w:pPr>
    </w:p>
    <w:p w:rsidR="0054014A" w:rsidRPr="00B1650F" w:rsidRDefault="0054014A"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Преобразуем правую часть уравнения </w:t>
      </w:r>
      <w:r w:rsidR="00F74104" w:rsidRPr="00B1650F">
        <w:rPr>
          <w:rFonts w:ascii="Times New Roman" w:eastAsiaTheme="minorEastAsia" w:hAnsi="Times New Roman" w:cs="Times New Roman"/>
          <w:sz w:val="28"/>
          <w:szCs w:val="28"/>
        </w:rPr>
        <w:t>(2.</w:t>
      </w:r>
      <w:r w:rsidR="001F7289">
        <w:rPr>
          <w:rFonts w:ascii="Times New Roman" w:eastAsiaTheme="minorEastAsia" w:hAnsi="Times New Roman" w:cs="Times New Roman"/>
          <w:sz w:val="28"/>
          <w:szCs w:val="28"/>
          <w:lang w:val="en-US"/>
        </w:rPr>
        <w:t>123</w:t>
      </w:r>
      <w:r w:rsidR="00F74104"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w:t>
      </w:r>
    </w:p>
    <w:p w:rsidR="00E6403E" w:rsidRPr="00B1650F" w:rsidRDefault="00E6403E" w:rsidP="00E374EA">
      <w:pPr>
        <w:spacing w:after="0" w:line="240" w:lineRule="auto"/>
        <w:rPr>
          <w:rFonts w:ascii="Times New Roman" w:hAnsi="Times New Roman" w:cs="Times New Roman"/>
          <w:sz w:val="28"/>
          <w:szCs w:val="28"/>
        </w:rPr>
      </w:pPr>
    </w:p>
    <w:p w:rsidR="00E6403E" w:rsidRPr="00B1650F" w:rsidRDefault="00A446BB" w:rsidP="00E374EA">
      <w:pPr>
        <w:spacing w:after="0" w:line="240" w:lineRule="auto"/>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acc>
                  <m:accPr>
                    <m:chr m:val="̅"/>
                    <m:ctrlPr>
                      <w:rPr>
                        <w:rFonts w:ascii="Cambria Math" w:hAnsi="Cambria Math" w:cs="Times New Roman"/>
                        <w:i/>
                        <w:sz w:val="28"/>
                        <w:szCs w:val="28"/>
                      </w:rPr>
                    </m:ctrlPr>
                  </m:accPr>
                  <m:e>
                    <m:r>
                      <w:rPr>
                        <w:rFonts w:ascii="Cambria Math" w:hAnsi="Cambria Math" w:cs="Times New Roman"/>
                        <w:sz w:val="28"/>
                        <w:szCs w:val="28"/>
                      </w:rPr>
                      <m:t>μ</m:t>
                    </m:r>
                  </m:e>
                </m:acc>
                <m:acc>
                  <m:accPr>
                    <m:chr m:val="̅"/>
                    <m:ctrlPr>
                      <w:rPr>
                        <w:rFonts w:ascii="Cambria Math" w:hAnsi="Cambria Math" w:cs="Times New Roman"/>
                        <w:i/>
                        <w:sz w:val="28"/>
                        <w:szCs w:val="28"/>
                      </w:rPr>
                    </m:ctrlPr>
                  </m:accPr>
                  <m:e>
                    <m:r>
                      <w:rPr>
                        <w:rFonts w:ascii="Cambria Math" w:hAnsi="Cambria Math" w:cs="Times New Roman"/>
                        <w:sz w:val="28"/>
                        <w:szCs w:val="28"/>
                      </w:rPr>
                      <m:t>ν</m:t>
                    </m:r>
                  </m:e>
                </m:acc>
              </m:sup>
            </m:sSup>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μ</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ν</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acc>
              <m:accPr>
                <m:chr m:val="̅"/>
                <m:ctrlPr>
                  <w:rPr>
                    <w:rFonts w:ascii="Cambria Math" w:hAnsi="Cambria Math" w:cs="Times New Roman"/>
                    <w:i/>
                    <w:sz w:val="28"/>
                    <w:szCs w:val="28"/>
                  </w:rPr>
                </m:ctrlPr>
              </m:accPr>
              <m:e>
                <m:r>
                  <w:rPr>
                    <w:rFonts w:ascii="Cambria Math" w:hAnsi="Cambria Math" w:cs="Times New Roman"/>
                    <w:sz w:val="28"/>
                    <w:szCs w:val="28"/>
                  </w:rPr>
                  <m:t>μ</m:t>
                </m:r>
              </m:e>
            </m:acc>
            <m:acc>
              <m:accPr>
                <m:chr m:val="̅"/>
                <m:ctrlPr>
                  <w:rPr>
                    <w:rFonts w:ascii="Cambria Math" w:hAnsi="Cambria Math" w:cs="Times New Roman"/>
                    <w:i/>
                    <w:sz w:val="28"/>
                    <w:szCs w:val="28"/>
                  </w:rPr>
                </m:ctrlPr>
              </m:accPr>
              <m:e>
                <m:r>
                  <w:rPr>
                    <w:rFonts w:ascii="Cambria Math" w:hAnsi="Cambria Math" w:cs="Times New Roman"/>
                    <w:sz w:val="28"/>
                    <w:szCs w:val="28"/>
                  </w:rPr>
                  <m:t>ν</m:t>
                </m:r>
              </m:e>
            </m:acc>
          </m:sup>
        </m:sSup>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μ</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ν</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oMath>
      <w:r w:rsidR="005A0F28" w:rsidRPr="00B1650F">
        <w:rPr>
          <w:rFonts w:ascii="Times New Roman" w:eastAsiaTheme="minorEastAsia" w:hAnsi="Times New Roman" w:cs="Times New Roman"/>
          <w:sz w:val="28"/>
          <w:szCs w:val="28"/>
        </w:rPr>
        <w:t>=</w:t>
      </w:r>
    </w:p>
    <w:p w:rsidR="00E6403E" w:rsidRPr="00B1650F" w:rsidRDefault="00E6403E"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νμ</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δ</m:t>
                  </m:r>
                </m:e>
                <m:sub>
                  <m:r>
                    <w:rPr>
                      <w:rFonts w:ascii="Cambria Math" w:hAnsi="Cambria Math" w:cs="Times New Roman"/>
                      <w:sz w:val="28"/>
                      <w:szCs w:val="28"/>
                    </w:rPr>
                    <m:t>μ</m:t>
                  </m:r>
                </m:sub>
                <m:sup>
                  <m:r>
                    <w:rPr>
                      <w:rFonts w:ascii="Cambria Math" w:hAnsi="Cambria Math" w:cs="Times New Roman"/>
                      <w:sz w:val="28"/>
                      <w:szCs w:val="28"/>
                    </w:rPr>
                    <m:t>μ</m:t>
                  </m:r>
                </m:sup>
              </m:sSubSup>
              <m:r>
                <w:rPr>
                  <w:rFonts w:ascii="Cambria Math" w:hAnsi="Cambria Math" w:cs="Times New Roman"/>
                  <w:sz w:val="28"/>
                  <w:szCs w:val="28"/>
                </w:rPr>
                <m:t>=1+1+1+1=4</m:t>
              </m:r>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E6403E" w:rsidRPr="00B1650F" w:rsidTr="00BA4ACF">
        <w:tc>
          <w:tcPr>
            <w:tcW w:w="250" w:type="pct"/>
          </w:tcPr>
          <w:p w:rsidR="00E6403E" w:rsidRPr="00B1650F" w:rsidRDefault="00E6403E" w:rsidP="00E374EA">
            <w:pPr>
              <w:ind w:firstLine="0"/>
              <w:rPr>
                <w:rFonts w:ascii="Times New Roman" w:eastAsiaTheme="minorEastAsia" w:hAnsi="Times New Roman" w:cs="Times New Roman"/>
                <w:sz w:val="28"/>
                <w:szCs w:val="28"/>
              </w:rPr>
            </w:pPr>
          </w:p>
        </w:tc>
        <w:tc>
          <w:tcPr>
            <w:tcW w:w="4500" w:type="pct"/>
          </w:tcPr>
          <w:p w:rsidR="00E6403E" w:rsidRPr="00B1650F" w:rsidRDefault="00E829C6" w:rsidP="00E374EA">
            <w:pPr>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g</m:t>
                    </m:r>
                  </m:e>
                  <m:sup>
                    <m:acc>
                      <m:accPr>
                        <m:chr m:val="̅"/>
                        <m:ctrlPr>
                          <w:rPr>
                            <w:rFonts w:ascii="Cambria Math" w:hAnsi="Cambria Math" w:cs="Times New Roman"/>
                            <w:i/>
                            <w:sz w:val="28"/>
                            <w:szCs w:val="28"/>
                          </w:rPr>
                        </m:ctrlPr>
                      </m:accPr>
                      <m:e>
                        <m:r>
                          <w:rPr>
                            <w:rFonts w:ascii="Cambria Math" w:hAnsi="Cambria Math" w:cs="Times New Roman"/>
                            <w:sz w:val="28"/>
                            <w:szCs w:val="28"/>
                          </w:rPr>
                          <m:t>μ</m:t>
                        </m:r>
                      </m:e>
                    </m:acc>
                    <m:acc>
                      <m:accPr>
                        <m:chr m:val="̅"/>
                        <m:ctrlPr>
                          <w:rPr>
                            <w:rFonts w:ascii="Cambria Math" w:hAnsi="Cambria Math" w:cs="Times New Roman"/>
                            <w:i/>
                            <w:sz w:val="28"/>
                            <w:szCs w:val="28"/>
                          </w:rPr>
                        </m:ctrlPr>
                      </m:accPr>
                      <m:e>
                        <m:r>
                          <w:rPr>
                            <w:rFonts w:ascii="Cambria Math" w:hAnsi="Cambria Math" w:cs="Times New Roman"/>
                            <w:sz w:val="28"/>
                            <w:szCs w:val="28"/>
                          </w:rPr>
                          <m:t>ν</m:t>
                        </m:r>
                      </m:e>
                    </m:acc>
                  </m:sup>
                </m:sSup>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μ</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ν</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oMath>
            </m:oMathPara>
          </w:p>
        </w:tc>
        <w:tc>
          <w:tcPr>
            <w:tcW w:w="250" w:type="pct"/>
            <w:vAlign w:val="center"/>
          </w:tcPr>
          <w:p w:rsidR="00E6403E"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129</w:t>
            </w:r>
            <w:r w:rsidRPr="00B1650F">
              <w:rPr>
                <w:rFonts w:ascii="Times New Roman" w:eastAsiaTheme="minorEastAsia" w:hAnsi="Times New Roman" w:cs="Times New Roman"/>
                <w:sz w:val="28"/>
                <w:szCs w:val="28"/>
              </w:rPr>
              <w:t>)</w:t>
            </w:r>
          </w:p>
        </w:tc>
      </w:tr>
    </w:tbl>
    <w:p w:rsidR="00E6403E" w:rsidRPr="00B1650F" w:rsidRDefault="00E6403E"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Подставим </w:t>
      </w:r>
      <w:r w:rsidR="00F74104"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128</w:t>
      </w:r>
      <w:r w:rsidR="00F74104"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 </w:t>
      </w:r>
      <w:r w:rsidR="00F74104" w:rsidRPr="00B1650F">
        <w:rPr>
          <w:rFonts w:ascii="Times New Roman" w:eastAsiaTheme="minorEastAsia" w:hAnsi="Times New Roman" w:cs="Times New Roman"/>
          <w:sz w:val="28"/>
          <w:szCs w:val="28"/>
        </w:rPr>
        <w:t>(2.</w:t>
      </w:r>
      <w:r w:rsidR="001F7289" w:rsidRPr="001F7289">
        <w:rPr>
          <w:rFonts w:ascii="Times New Roman" w:eastAsiaTheme="minorEastAsia" w:hAnsi="Times New Roman" w:cs="Times New Roman"/>
          <w:sz w:val="28"/>
          <w:szCs w:val="28"/>
        </w:rPr>
        <w:t>129</w:t>
      </w:r>
      <w:r w:rsidR="00F74104"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в </w:t>
      </w:r>
      <w:r w:rsidR="00F74104" w:rsidRPr="00B1650F">
        <w:rPr>
          <w:rFonts w:ascii="Times New Roman" w:eastAsiaTheme="minorEastAsia" w:hAnsi="Times New Roman" w:cs="Times New Roman"/>
          <w:sz w:val="28"/>
          <w:szCs w:val="28"/>
        </w:rPr>
        <w:t>(2.</w:t>
      </w:r>
      <w:r w:rsidR="001F7289" w:rsidRPr="001F7289">
        <w:rPr>
          <w:rFonts w:ascii="Times New Roman" w:eastAsiaTheme="minorEastAsia" w:hAnsi="Times New Roman" w:cs="Times New Roman"/>
          <w:sz w:val="28"/>
          <w:szCs w:val="28"/>
        </w:rPr>
        <w:t>127</w:t>
      </w:r>
      <w:r w:rsidR="00F74104"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тогда имеем</w:t>
      </w:r>
    </w:p>
    <w:p w:rsidR="0054014A" w:rsidRPr="00B1650F" w:rsidRDefault="0054014A"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5541BE" w:rsidRPr="00B1650F" w:rsidTr="002B4B24">
        <w:tc>
          <w:tcPr>
            <w:tcW w:w="115" w:type="pct"/>
          </w:tcPr>
          <w:p w:rsidR="005541BE" w:rsidRPr="00B1650F" w:rsidRDefault="005541BE" w:rsidP="00E374EA">
            <w:pPr>
              <w:ind w:firstLine="0"/>
              <w:rPr>
                <w:rFonts w:ascii="Times New Roman" w:eastAsiaTheme="minorEastAsia" w:hAnsi="Times New Roman" w:cs="Times New Roman"/>
                <w:sz w:val="28"/>
                <w:szCs w:val="28"/>
              </w:rPr>
            </w:pPr>
          </w:p>
        </w:tc>
        <w:tc>
          <w:tcPr>
            <w:tcW w:w="4349" w:type="pct"/>
          </w:tcPr>
          <w:p w:rsidR="005541BE" w:rsidRPr="00B1650F" w:rsidRDefault="005541BE" w:rsidP="00E374EA">
            <w:pPr>
              <w:ind w:firstLine="0"/>
              <w:jc w:val="center"/>
              <w:rPr>
                <w:rFonts w:ascii="Times New Roman" w:eastAsiaTheme="minorEastAsia" w:hAnsi="Times New Roman" w:cs="Times New Roman"/>
                <w:sz w:val="28"/>
                <w:szCs w:val="28"/>
              </w:rPr>
            </w:pPr>
            <m:oMath>
              <m: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oMath>
            <w:r w:rsidRPr="00B1650F">
              <w:rPr>
                <w:rFonts w:ascii="Times New Roman" w:eastAsiaTheme="minorEastAsia" w:hAnsi="Times New Roman" w:cs="Times New Roman"/>
                <w:sz w:val="28"/>
                <w:szCs w:val="28"/>
              </w:rPr>
              <w:t>.</w:t>
            </w:r>
          </w:p>
        </w:tc>
        <w:tc>
          <w:tcPr>
            <w:tcW w:w="536" w:type="pct"/>
            <w:vAlign w:val="center"/>
          </w:tcPr>
          <w:p w:rsidR="005541BE"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130</w:t>
            </w:r>
            <w:r w:rsidRPr="00B1650F">
              <w:rPr>
                <w:rFonts w:ascii="Times New Roman" w:eastAsiaTheme="minorEastAsia" w:hAnsi="Times New Roman" w:cs="Times New Roman"/>
                <w:sz w:val="28"/>
                <w:szCs w:val="28"/>
              </w:rPr>
              <w:t>)</w:t>
            </w:r>
          </w:p>
        </w:tc>
      </w:tr>
    </w:tbl>
    <w:p w:rsidR="005541BE" w:rsidRPr="00B1650F" w:rsidRDefault="005541BE"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Теперь зная </w:t>
      </w:r>
      <m:oMath>
        <m:r>
          <w:rPr>
            <w:rFonts w:ascii="Cambria Math" w:hAnsi="Cambria Math" w:cs="Times New Roman"/>
            <w:sz w:val="28"/>
            <w:szCs w:val="28"/>
          </w:rPr>
          <m:t>R</m:t>
        </m:r>
      </m:oMath>
      <w:r w:rsidRPr="00B1650F">
        <w:rPr>
          <w:rFonts w:ascii="Times New Roman" w:eastAsiaTheme="minorEastAsia" w:hAnsi="Times New Roman" w:cs="Times New Roman"/>
          <w:sz w:val="28"/>
          <w:szCs w:val="28"/>
        </w:rPr>
        <w:t xml:space="preserve">, и подставив его значение, </w:t>
      </w:r>
      <w:r w:rsidRPr="00B1650F">
        <w:rPr>
          <w:rFonts w:ascii="Times New Roman" w:hAnsi="Times New Roman" w:cs="Times New Roman"/>
          <w:sz w:val="28"/>
          <w:szCs w:val="28"/>
        </w:rPr>
        <w:t xml:space="preserve">а также </w:t>
      </w:r>
      <w:r w:rsidR="00F74104" w:rsidRPr="00B1650F">
        <w:rPr>
          <w:rFonts w:ascii="Times New Roman" w:eastAsiaTheme="minorEastAsia" w:hAnsi="Times New Roman" w:cs="Times New Roman"/>
          <w:sz w:val="28"/>
          <w:szCs w:val="28"/>
        </w:rPr>
        <w:t>(2.</w:t>
      </w:r>
      <w:r w:rsidR="001F7289" w:rsidRPr="001F7289">
        <w:rPr>
          <w:rFonts w:ascii="Times New Roman" w:eastAsiaTheme="minorEastAsia" w:hAnsi="Times New Roman" w:cs="Times New Roman"/>
          <w:sz w:val="28"/>
          <w:szCs w:val="28"/>
        </w:rPr>
        <w:t>125</w:t>
      </w:r>
      <w:r w:rsidR="00F74104" w:rsidRPr="00B1650F">
        <w:rPr>
          <w:rFonts w:ascii="Times New Roman" w:eastAsiaTheme="minorEastAsia" w:hAnsi="Times New Roman" w:cs="Times New Roman"/>
          <w:sz w:val="28"/>
          <w:szCs w:val="28"/>
        </w:rPr>
        <w:t>)</w:t>
      </w:r>
      <w:r w:rsidRPr="00B1650F">
        <w:rPr>
          <w:rFonts w:ascii="Times New Roman" w:hAnsi="Times New Roman" w:cs="Times New Roman"/>
          <w:sz w:val="28"/>
          <w:szCs w:val="28"/>
        </w:rPr>
        <w:t xml:space="preserve"> в уравнение Эйнштейна</w:t>
      </w:r>
      <w:r w:rsidR="005541BE" w:rsidRPr="00B1650F">
        <w:rPr>
          <w:rFonts w:ascii="Times New Roman" w:hAnsi="Times New Roman" w:cs="Times New Roman"/>
          <w:sz w:val="28"/>
          <w:szCs w:val="28"/>
        </w:rPr>
        <w:t xml:space="preserve"> </w:t>
      </w:r>
      <w:r w:rsidR="00F74104"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122</w:t>
      </w:r>
      <w:r w:rsidR="00F74104" w:rsidRPr="00B1650F">
        <w:rPr>
          <w:rFonts w:ascii="Times New Roman" w:eastAsiaTheme="minorEastAsia" w:hAnsi="Times New Roman" w:cs="Times New Roman"/>
          <w:sz w:val="28"/>
          <w:szCs w:val="28"/>
        </w:rPr>
        <w:t>)</w:t>
      </w:r>
      <w:r w:rsidR="005541BE"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получим</w:t>
      </w:r>
    </w:p>
    <w:p w:rsidR="0054014A" w:rsidRPr="00B1650F" w:rsidRDefault="0054014A" w:rsidP="00E374EA">
      <w:pPr>
        <w:spacing w:after="0" w:line="240" w:lineRule="auto"/>
        <w:rPr>
          <w:rFonts w:ascii="Times New Roman" w:hAnsi="Times New Roman" w:cs="Times New Roman"/>
          <w:sz w:val="28"/>
          <w:szCs w:val="28"/>
        </w:rPr>
      </w:pPr>
    </w:p>
    <w:p w:rsidR="00B1650F"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acc>
                <m:accPr>
                  <m:chr m:val="̅"/>
                  <m:ctrlPr>
                    <w:rPr>
                      <w:rFonts w:ascii="Cambria Math" w:hAnsi="Cambria Math" w:cs="Times New Roman"/>
                      <w:i/>
                      <w:sz w:val="28"/>
                      <w:szCs w:val="28"/>
                    </w:rPr>
                  </m:ctrlPr>
                </m:accPr>
                <m:e>
                  <m:r>
                    <w:rPr>
                      <w:rFonts w:ascii="Cambria Math" w:hAnsi="Cambria Math" w:cs="Times New Roman"/>
                      <w:sz w:val="28"/>
                      <w:szCs w:val="28"/>
                    </w:rPr>
                    <m:t>μ</m:t>
                  </m:r>
                </m:e>
              </m:acc>
              <m:acc>
                <m:accPr>
                  <m:chr m:val="̅"/>
                  <m:ctrlPr>
                    <w:rPr>
                      <w:rFonts w:ascii="Cambria Math" w:hAnsi="Cambria Math" w:cs="Times New Roman"/>
                      <w:i/>
                      <w:sz w:val="28"/>
                      <w:szCs w:val="28"/>
                    </w:rPr>
                  </m:ctrlPr>
                </m:accPr>
                <m:e>
                  <m:r>
                    <w:rPr>
                      <w:rFonts w:ascii="Cambria Math" w:hAnsi="Cambria Math" w:cs="Times New Roman"/>
                      <w:sz w:val="28"/>
                      <w:szCs w:val="28"/>
                    </w:rPr>
                    <m:t>ν</m:t>
                  </m:r>
                </m:e>
              </m:acc>
            </m:sup>
          </m:sSup>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μ</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ν</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acc>
                <m:accPr>
                  <m:chr m:val="̅"/>
                  <m:ctrlPr>
                    <w:rPr>
                      <w:rFonts w:ascii="Cambria Math" w:hAnsi="Cambria Math" w:cs="Times New Roman"/>
                      <w:i/>
                      <w:sz w:val="28"/>
                      <w:szCs w:val="28"/>
                    </w:rPr>
                  </m:ctrlPr>
                </m:accPr>
                <m:e>
                  <m:r>
                    <w:rPr>
                      <w:rFonts w:ascii="Cambria Math" w:hAnsi="Cambria Math" w:cs="Times New Roman"/>
                      <w:sz w:val="28"/>
                      <w:szCs w:val="28"/>
                    </w:rPr>
                    <m:t>μ</m:t>
                  </m:r>
                </m:e>
              </m:acc>
              <m:acc>
                <m:accPr>
                  <m:chr m:val="̅"/>
                  <m:ctrlPr>
                    <w:rPr>
                      <w:rFonts w:ascii="Cambria Math" w:hAnsi="Cambria Math" w:cs="Times New Roman"/>
                      <w:i/>
                      <w:sz w:val="28"/>
                      <w:szCs w:val="28"/>
                    </w:rPr>
                  </m:ctrlPr>
                </m:accPr>
                <m:e>
                  <m:r>
                    <w:rPr>
                      <w:rFonts w:ascii="Cambria Math" w:hAnsi="Cambria Math" w:cs="Times New Roman"/>
                      <w:sz w:val="28"/>
                      <w:szCs w:val="28"/>
                    </w:rPr>
                    <m:t>ν</m:t>
                  </m:r>
                </m:e>
              </m:acc>
            </m:sup>
          </m:sSup>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μ</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acc>
                <m:accPr>
                  <m:chr m:val="̅"/>
                  <m:ctrlPr>
                    <w:rPr>
                      <w:rFonts w:ascii="Cambria Math" w:hAnsi="Cambria Math" w:cs="Times New Roman"/>
                      <w:i/>
                      <w:sz w:val="28"/>
                      <w:szCs w:val="28"/>
                    </w:rPr>
                  </m:ctrlPr>
                </m:accPr>
                <m:e>
                  <m:r>
                    <w:rPr>
                      <w:rFonts w:ascii="Cambria Math" w:hAnsi="Cambria Math" w:cs="Times New Roman"/>
                      <w:sz w:val="28"/>
                      <w:szCs w:val="28"/>
                    </w:rPr>
                    <m:t>ν</m:t>
                  </m:r>
                </m:e>
              </m:acc>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hAnsi="Cambria Math" w:cs="Times New Roman"/>
              <w:sz w:val="28"/>
              <w:szCs w:val="28"/>
            </w:rPr>
            <m:t>,</m:t>
          </m:r>
        </m:oMath>
      </m:oMathPara>
    </w:p>
    <w:p w:rsidR="0054014A" w:rsidRPr="00B1650F" w:rsidRDefault="00B1650F" w:rsidP="00E374EA">
      <w:pPr>
        <w:spacing w:after="0" w:line="240" w:lineRule="auto"/>
        <w:rPr>
          <w:rFonts w:ascii="Times New Roman" w:eastAsiaTheme="minorEastAsia" w:hAnsi="Times New Roman" w:cs="Times New Roman"/>
          <w:sz w:val="28"/>
          <w:szCs w:val="28"/>
        </w:rPr>
      </w:pPr>
      <w:r w:rsidRPr="00B1650F">
        <w:rPr>
          <w:rFonts w:ascii="Times New Roman" w:hAnsi="Times New Roman" w:cs="Times New Roman"/>
          <w:sz w:val="28"/>
          <w:szCs w:val="28"/>
        </w:rPr>
        <w:t>Отсюда имеем</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044662" w:rsidRPr="00B1650F" w:rsidTr="00FB1C0C">
        <w:tc>
          <w:tcPr>
            <w:tcW w:w="155" w:type="pct"/>
          </w:tcPr>
          <w:p w:rsidR="00044662" w:rsidRPr="00B1650F" w:rsidRDefault="00044662" w:rsidP="00E374EA">
            <w:pPr>
              <w:ind w:firstLine="0"/>
              <w:rPr>
                <w:rFonts w:ascii="Times New Roman" w:eastAsiaTheme="minorEastAsia" w:hAnsi="Times New Roman" w:cs="Times New Roman"/>
                <w:sz w:val="28"/>
                <w:szCs w:val="28"/>
              </w:rPr>
            </w:pPr>
          </w:p>
        </w:tc>
        <w:tc>
          <w:tcPr>
            <w:tcW w:w="4405" w:type="pct"/>
          </w:tcPr>
          <w:p w:rsidR="00044662"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F,g, φ</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hAnsi="Cambria Math" w:cs="Times New Roman"/>
                    <w:sz w:val="28"/>
                    <w:szCs w:val="28"/>
                  </w:rPr>
                  <m:t>.</m:t>
                </m:r>
              </m:oMath>
            </m:oMathPara>
          </w:p>
        </w:tc>
        <w:tc>
          <w:tcPr>
            <w:tcW w:w="440" w:type="pct"/>
            <w:vAlign w:val="center"/>
          </w:tcPr>
          <w:p w:rsidR="00044662" w:rsidRPr="00B1650F" w:rsidRDefault="00F7410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131</w:t>
            </w:r>
            <w:r w:rsidRPr="00B1650F">
              <w:rPr>
                <w:rFonts w:ascii="Times New Roman" w:eastAsiaTheme="minorEastAsia" w:hAnsi="Times New Roman" w:cs="Times New Roman"/>
                <w:sz w:val="28"/>
                <w:szCs w:val="28"/>
              </w:rPr>
              <w:t>)</w:t>
            </w:r>
          </w:p>
        </w:tc>
      </w:tr>
    </w:tbl>
    <w:p w:rsidR="00044662" w:rsidRPr="00B1650F" w:rsidRDefault="00044662"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Видно, что уравнение Эйнштейна свелось к значительно более простому выражению </w:t>
      </w:r>
      <w:r w:rsidR="00F74104" w:rsidRPr="00B1650F">
        <w:rPr>
          <w:rFonts w:ascii="Times New Roman" w:eastAsiaTheme="minorEastAsia" w:hAnsi="Times New Roman" w:cs="Times New Roman"/>
          <w:sz w:val="28"/>
          <w:szCs w:val="28"/>
        </w:rPr>
        <w:t>(2.</w:t>
      </w:r>
      <w:r w:rsidR="00B722A3">
        <w:rPr>
          <w:rFonts w:ascii="Times New Roman" w:eastAsiaTheme="minorEastAsia" w:hAnsi="Times New Roman" w:cs="Times New Roman"/>
          <w:sz w:val="28"/>
          <w:szCs w:val="28"/>
          <w:lang w:val="en-US"/>
        </w:rPr>
        <w:t>131</w:t>
      </w:r>
      <w:r w:rsidR="00F74104"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w:t>
      </w:r>
    </w:p>
    <w:p w:rsidR="0054014A" w:rsidRPr="00B1650F" w:rsidRDefault="0054014A" w:rsidP="00C077C4">
      <w:pPr>
        <w:spacing w:after="0" w:line="240" w:lineRule="auto"/>
        <w:ind w:firstLine="567"/>
        <w:rPr>
          <w:rFonts w:ascii="Times New Roman" w:eastAsiaTheme="minorEastAsia" w:hAnsi="Times New Roman" w:cs="Times New Roman"/>
          <w:sz w:val="28"/>
          <w:szCs w:val="28"/>
        </w:rPr>
      </w:pPr>
      <w:r w:rsidRPr="00B1650F">
        <w:rPr>
          <w:rFonts w:ascii="Times New Roman" w:hAnsi="Times New Roman" w:cs="Times New Roman"/>
          <w:sz w:val="28"/>
          <w:szCs w:val="28"/>
        </w:rPr>
        <w:t xml:space="preserve">Так как </w:t>
      </w:r>
      <m:oMath>
        <m:r>
          <w:rPr>
            <w:rFonts w:ascii="Cambria Math" w:hAnsi="Cambria Math" w:cs="Times New Roman"/>
            <w:sz w:val="28"/>
            <w:szCs w:val="28"/>
          </w:rPr>
          <m:t>φ</m:t>
        </m:r>
      </m:oMath>
      <w:r w:rsidRPr="00B1650F">
        <w:rPr>
          <w:rFonts w:ascii="Times New Roman" w:eastAsiaTheme="minorEastAsia" w:hAnsi="Times New Roman" w:cs="Times New Roman"/>
          <w:sz w:val="28"/>
          <w:szCs w:val="28"/>
        </w:rPr>
        <w:t xml:space="preserve"> зависит только от</w:t>
      </w:r>
      <w:r w:rsidR="005541BE"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R</m:t>
        </m:r>
      </m:oMath>
      <w:r w:rsidRPr="00B1650F">
        <w:rPr>
          <w:rFonts w:ascii="Times New Roman" w:eastAsiaTheme="minorEastAsia" w:hAnsi="Times New Roman" w:cs="Times New Roman"/>
          <w:sz w:val="28"/>
          <w:szCs w:val="28"/>
        </w:rPr>
        <w:t>, то, следовательно, при</w:t>
      </w:r>
    </w:p>
    <w:p w:rsidR="0054014A" w:rsidRPr="00B1650F" w:rsidRDefault="0054014A"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286C2C" w:rsidRPr="00B1650F" w:rsidTr="001828AB">
        <w:tc>
          <w:tcPr>
            <w:tcW w:w="250" w:type="pct"/>
          </w:tcPr>
          <w:p w:rsidR="00286C2C" w:rsidRPr="00B1650F" w:rsidRDefault="00286C2C" w:rsidP="00E374EA">
            <w:pPr>
              <w:ind w:firstLine="0"/>
              <w:rPr>
                <w:rFonts w:ascii="Times New Roman" w:eastAsiaTheme="minorEastAsia" w:hAnsi="Times New Roman" w:cs="Times New Roman"/>
                <w:sz w:val="28"/>
                <w:szCs w:val="28"/>
              </w:rPr>
            </w:pPr>
          </w:p>
        </w:tc>
        <w:tc>
          <w:tcPr>
            <w:tcW w:w="4500" w:type="pct"/>
          </w:tcPr>
          <w:p w:rsidR="00286C2C" w:rsidRPr="00B1650F" w:rsidRDefault="00286C2C" w:rsidP="00E374EA">
            <w:pPr>
              <w:ind w:firstLine="0"/>
              <w:jc w:val="center"/>
              <w:rPr>
                <w:rFonts w:ascii="Times New Roman" w:eastAsiaTheme="minorEastAsia" w:hAnsi="Times New Roman" w:cs="Times New Roman"/>
                <w:sz w:val="28"/>
                <w:szCs w:val="28"/>
              </w:rPr>
            </w:pPr>
            <m:oMath>
              <m:r>
                <w:rPr>
                  <w:rFonts w:ascii="Cambria Math" w:hAnsi="Cambria Math" w:cs="Times New Roman"/>
                  <w:sz w:val="28"/>
                  <w:szCs w:val="28"/>
                </w:rPr>
                <m:t>μ=ν=t</m:t>
              </m:r>
            </m:oMath>
            <w:r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ab/>
            </w:r>
            <w:r w:rsidR="00A85701" w:rsidRPr="00B1650F">
              <w:rPr>
                <w:rFonts w:ascii="Times New Roman" w:eastAsiaTheme="minorEastAsia" w:hAnsi="Times New Roman" w:cs="Times New Roman"/>
                <w:sz w:val="28"/>
                <w:szCs w:val="28"/>
              </w:rPr>
              <w:tab/>
            </w:r>
            <w:r w:rsidR="00A85701" w:rsidRPr="00B1650F">
              <w:rPr>
                <w:rFonts w:ascii="Times New Roman" w:eastAsiaTheme="minorEastAsia"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=0,</m:t>
              </m:r>
            </m:oMath>
          </w:p>
        </w:tc>
        <w:tc>
          <w:tcPr>
            <w:tcW w:w="250" w:type="pct"/>
            <w:vAlign w:val="center"/>
          </w:tcPr>
          <w:p w:rsidR="00286C2C"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132</w:t>
            </w:r>
            <w:r w:rsidRPr="00B1650F">
              <w:rPr>
                <w:rFonts w:ascii="Times New Roman" w:eastAsiaTheme="minorEastAsia" w:hAnsi="Times New Roman" w:cs="Times New Roman"/>
                <w:sz w:val="28"/>
                <w:szCs w:val="28"/>
              </w:rPr>
              <w:t>)</w:t>
            </w:r>
          </w:p>
        </w:tc>
      </w:tr>
    </w:tbl>
    <w:p w:rsidR="00286C2C" w:rsidRPr="00B1650F" w:rsidRDefault="00286C2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286C2C" w:rsidRPr="00B1650F" w:rsidTr="001828AB">
        <w:tc>
          <w:tcPr>
            <w:tcW w:w="250" w:type="pct"/>
          </w:tcPr>
          <w:p w:rsidR="00286C2C" w:rsidRPr="00B1650F" w:rsidRDefault="00286C2C" w:rsidP="00E374EA">
            <w:pPr>
              <w:ind w:firstLine="0"/>
              <w:rPr>
                <w:rFonts w:ascii="Times New Roman" w:eastAsiaTheme="minorEastAsia" w:hAnsi="Times New Roman" w:cs="Times New Roman"/>
                <w:sz w:val="28"/>
                <w:szCs w:val="28"/>
              </w:rPr>
            </w:pPr>
          </w:p>
        </w:tc>
        <w:tc>
          <w:tcPr>
            <w:tcW w:w="4500" w:type="pct"/>
          </w:tcPr>
          <w:p w:rsidR="00286C2C" w:rsidRPr="00B1650F" w:rsidRDefault="001828AB" w:rsidP="00E374EA">
            <w:pPr>
              <w:ind w:firstLine="0"/>
              <w:jc w:val="center"/>
              <w:rPr>
                <w:rFonts w:ascii="Times New Roman" w:eastAsiaTheme="minorEastAsia" w:hAnsi="Times New Roman" w:cs="Times New Roman"/>
                <w:sz w:val="28"/>
                <w:szCs w:val="28"/>
              </w:rPr>
            </w:pPr>
            <m:oMath>
              <m:r>
                <w:rPr>
                  <w:rFonts w:ascii="Cambria Math" w:hAnsi="Cambria Math" w:cs="Times New Roman"/>
                  <w:sz w:val="28"/>
                  <w:szCs w:val="28"/>
                </w:rPr>
                <m:t>μ=ν=R</m:t>
              </m:r>
            </m:oMath>
            <w:r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ab/>
            </w:r>
            <w:r w:rsidRPr="00B1650F">
              <w:rPr>
                <w:rFonts w:ascii="Times New Roman" w:eastAsiaTheme="minorEastAsia"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≠0,</m:t>
              </m:r>
            </m:oMath>
          </w:p>
        </w:tc>
        <w:tc>
          <w:tcPr>
            <w:tcW w:w="250" w:type="pct"/>
            <w:vAlign w:val="center"/>
          </w:tcPr>
          <w:p w:rsidR="00286C2C"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133</w:t>
            </w:r>
            <w:r w:rsidRPr="00B1650F">
              <w:rPr>
                <w:rFonts w:ascii="Times New Roman" w:eastAsiaTheme="minorEastAsia" w:hAnsi="Times New Roman" w:cs="Times New Roman"/>
                <w:sz w:val="28"/>
                <w:szCs w:val="28"/>
              </w:rPr>
              <w:t>)</w:t>
            </w:r>
          </w:p>
        </w:tc>
      </w:tr>
    </w:tbl>
    <w:p w:rsidR="00286C2C" w:rsidRPr="00B1650F" w:rsidRDefault="00286C2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286C2C" w:rsidRPr="00B1650F" w:rsidTr="001828AB">
        <w:tc>
          <w:tcPr>
            <w:tcW w:w="250" w:type="pct"/>
          </w:tcPr>
          <w:p w:rsidR="00286C2C" w:rsidRPr="00B1650F" w:rsidRDefault="00286C2C" w:rsidP="00E374EA">
            <w:pPr>
              <w:ind w:firstLine="0"/>
              <w:rPr>
                <w:rFonts w:ascii="Times New Roman" w:eastAsiaTheme="minorEastAsia" w:hAnsi="Times New Roman" w:cs="Times New Roman"/>
                <w:sz w:val="28"/>
                <w:szCs w:val="28"/>
              </w:rPr>
            </w:pPr>
          </w:p>
        </w:tc>
        <w:tc>
          <w:tcPr>
            <w:tcW w:w="4500" w:type="pct"/>
          </w:tcPr>
          <w:p w:rsidR="00286C2C" w:rsidRPr="00B1650F" w:rsidRDefault="001828AB" w:rsidP="00E374EA">
            <w:pPr>
              <w:ind w:firstLine="0"/>
              <w:jc w:val="center"/>
              <w:rPr>
                <w:rFonts w:ascii="Times New Roman" w:eastAsiaTheme="minorEastAsia" w:hAnsi="Times New Roman" w:cs="Times New Roman"/>
                <w:sz w:val="28"/>
                <w:szCs w:val="28"/>
              </w:rPr>
            </w:pPr>
            <m:oMath>
              <m:r>
                <w:rPr>
                  <w:rFonts w:ascii="Cambria Math" w:hAnsi="Cambria Math" w:cs="Times New Roman"/>
                  <w:sz w:val="28"/>
                  <w:szCs w:val="28"/>
                </w:rPr>
                <m:t>μ=ν=θ</m:t>
              </m:r>
            </m:oMath>
            <w:r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ab/>
            </w:r>
            <w:r w:rsidRPr="00B1650F">
              <w:rPr>
                <w:rFonts w:ascii="Times New Roman" w:eastAsiaTheme="minorEastAsia"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=0,</m:t>
              </m:r>
            </m:oMath>
          </w:p>
        </w:tc>
        <w:tc>
          <w:tcPr>
            <w:tcW w:w="250" w:type="pct"/>
            <w:vAlign w:val="center"/>
          </w:tcPr>
          <w:p w:rsidR="00286C2C"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134</w:t>
            </w:r>
            <w:r w:rsidRPr="00B1650F">
              <w:rPr>
                <w:rFonts w:ascii="Times New Roman" w:eastAsiaTheme="minorEastAsia" w:hAnsi="Times New Roman" w:cs="Times New Roman"/>
                <w:sz w:val="28"/>
                <w:szCs w:val="28"/>
              </w:rPr>
              <w:t>)</w:t>
            </w:r>
          </w:p>
        </w:tc>
      </w:tr>
    </w:tbl>
    <w:p w:rsidR="00286C2C" w:rsidRPr="00B1650F" w:rsidRDefault="00286C2C"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286C2C" w:rsidRPr="00B1650F" w:rsidTr="005541BE">
        <w:tc>
          <w:tcPr>
            <w:tcW w:w="250" w:type="pct"/>
          </w:tcPr>
          <w:p w:rsidR="00286C2C" w:rsidRPr="00B1650F" w:rsidRDefault="00286C2C" w:rsidP="00E374EA">
            <w:pPr>
              <w:ind w:firstLine="0"/>
              <w:rPr>
                <w:rFonts w:ascii="Times New Roman" w:eastAsiaTheme="minorEastAsia" w:hAnsi="Times New Roman" w:cs="Times New Roman"/>
                <w:sz w:val="28"/>
                <w:szCs w:val="28"/>
              </w:rPr>
            </w:pPr>
          </w:p>
        </w:tc>
        <w:tc>
          <w:tcPr>
            <w:tcW w:w="4500" w:type="pct"/>
          </w:tcPr>
          <w:p w:rsidR="00286C2C" w:rsidRPr="00B1650F" w:rsidRDefault="001828AB" w:rsidP="00E374EA">
            <w:pPr>
              <w:ind w:firstLine="0"/>
              <w:jc w:val="center"/>
              <w:rPr>
                <w:rFonts w:ascii="Times New Roman" w:eastAsiaTheme="minorEastAsia" w:hAnsi="Times New Roman" w:cs="Times New Roman"/>
                <w:sz w:val="28"/>
                <w:szCs w:val="28"/>
              </w:rPr>
            </w:pPr>
            <m:oMath>
              <m:r>
                <w:rPr>
                  <w:rFonts w:ascii="Cambria Math" w:hAnsi="Cambria Math" w:cs="Times New Roman"/>
                  <w:sz w:val="28"/>
                  <w:szCs w:val="28"/>
                </w:rPr>
                <m:t>μ=ν=φ</m:t>
              </m:r>
            </m:oMath>
            <w:r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ab/>
            </w:r>
            <w:r w:rsidRPr="00B1650F">
              <w:rPr>
                <w:rFonts w:ascii="Times New Roman" w:eastAsiaTheme="minorEastAsia"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=0.</m:t>
              </m:r>
            </m:oMath>
          </w:p>
        </w:tc>
        <w:tc>
          <w:tcPr>
            <w:tcW w:w="250" w:type="pct"/>
            <w:vAlign w:val="center"/>
          </w:tcPr>
          <w:p w:rsidR="00286C2C"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135</w:t>
            </w:r>
            <w:r w:rsidRPr="00B1650F">
              <w:rPr>
                <w:rFonts w:ascii="Times New Roman" w:eastAsiaTheme="minorEastAsia" w:hAnsi="Times New Roman" w:cs="Times New Roman"/>
                <w:sz w:val="28"/>
                <w:szCs w:val="28"/>
              </w:rPr>
              <w:t>)</w:t>
            </w:r>
          </w:p>
        </w:tc>
      </w:tr>
    </w:tbl>
    <w:p w:rsidR="00286C2C" w:rsidRPr="00B1650F" w:rsidRDefault="00286C2C" w:rsidP="00E374EA">
      <w:pPr>
        <w:spacing w:after="0" w:line="240" w:lineRule="auto"/>
        <w:rPr>
          <w:rFonts w:ascii="Times New Roman" w:hAnsi="Times New Roman" w:cs="Times New Roman"/>
          <w:sz w:val="28"/>
          <w:szCs w:val="28"/>
        </w:rPr>
      </w:pPr>
    </w:p>
    <w:p w:rsidR="0054014A" w:rsidRPr="00B1650F" w:rsidRDefault="0054014A" w:rsidP="00C077C4">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Проверим уравнение </w:t>
      </w:r>
      <w:r w:rsidR="00F74104"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131</w:t>
      </w:r>
      <w:r w:rsidR="00F74104"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для различных компонент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oMath>
      <w:r w:rsidRPr="00B1650F">
        <w:rPr>
          <w:rFonts w:ascii="Times New Roman" w:eastAsiaTheme="minorEastAsia" w:hAnsi="Times New Roman" w:cs="Times New Roman"/>
          <w:sz w:val="28"/>
          <w:szCs w:val="28"/>
        </w:rPr>
        <w:t>.</w:t>
      </w:r>
    </w:p>
    <w:p w:rsidR="0054014A" w:rsidRPr="00B1650F" w:rsidRDefault="0054014A" w:rsidP="00C077C4">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При </w:t>
      </w:r>
      <m:oMath>
        <m:r>
          <w:rPr>
            <w:rFonts w:ascii="Cambria Math" w:hAnsi="Cambria Math" w:cs="Times New Roman"/>
            <w:sz w:val="28"/>
            <w:szCs w:val="28"/>
          </w:rPr>
          <m:t>μ=ν=t</m:t>
        </m:r>
      </m:oMath>
      <w:r w:rsidR="005541BE"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 xml:space="preserve">и учитывая </w:t>
      </w:r>
      <w:r w:rsidR="005A0F28"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132</w:t>
      </w:r>
      <w:r w:rsidR="005A0F28"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имеем</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044662" w:rsidRPr="00B1650F" w:rsidTr="00044662">
        <w:tc>
          <w:tcPr>
            <w:tcW w:w="155" w:type="pct"/>
          </w:tcPr>
          <w:p w:rsidR="00044662" w:rsidRPr="00B1650F" w:rsidRDefault="00044662" w:rsidP="00E374EA">
            <w:pPr>
              <w:ind w:firstLine="0"/>
              <w:rPr>
                <w:rFonts w:ascii="Times New Roman" w:eastAsiaTheme="minorEastAsia" w:hAnsi="Times New Roman" w:cs="Times New Roman"/>
                <w:sz w:val="28"/>
                <w:szCs w:val="28"/>
              </w:rPr>
            </w:pPr>
          </w:p>
        </w:tc>
        <w:tc>
          <w:tcPr>
            <w:tcW w:w="4405" w:type="pct"/>
          </w:tcPr>
          <w:p w:rsidR="00044662"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m:rPr>
                        <m:sty m:val="p"/>
                      </m:rPr>
                      <w:rPr>
                        <w:rFonts w:ascii="Cambria Math" w:eastAsiaTheme="minorEastAsia"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e>
                    </m:nary>
                  </m:e>
                </m:nary>
              </m:oMath>
            </m:oMathPara>
          </w:p>
        </w:tc>
        <w:tc>
          <w:tcPr>
            <w:tcW w:w="440" w:type="pct"/>
            <w:vAlign w:val="center"/>
          </w:tcPr>
          <w:p w:rsidR="00044662"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136</w:t>
            </w:r>
            <w:r w:rsidRPr="00B1650F">
              <w:rPr>
                <w:rFonts w:ascii="Times New Roman" w:eastAsiaTheme="minorEastAsia" w:hAnsi="Times New Roman" w:cs="Times New Roman"/>
                <w:sz w:val="28"/>
                <w:szCs w:val="28"/>
              </w:rPr>
              <w:t>)</w:t>
            </w:r>
          </w:p>
        </w:tc>
      </w:tr>
    </w:tbl>
    <w:p w:rsidR="00044662" w:rsidRPr="00B1650F" w:rsidRDefault="00044662" w:rsidP="00E374EA">
      <w:pPr>
        <w:spacing w:after="0" w:line="240" w:lineRule="auto"/>
        <w:rPr>
          <w:rFonts w:ascii="Times New Roman" w:hAnsi="Times New Roman" w:cs="Times New Roman"/>
          <w:sz w:val="28"/>
          <w:szCs w:val="28"/>
        </w:rPr>
      </w:pPr>
    </w:p>
    <w:p w:rsidR="00044662"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 φ</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Rt</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d>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tt</m:t>
                  </m:r>
                </m:sub>
              </m:sSub>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oMath>
      </m:oMathPara>
    </w:p>
    <w:p w:rsidR="00044662" w:rsidRPr="00B1650F" w:rsidRDefault="00044662"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RR</m:t>
                                </m:r>
                              </m:sub>
                            </m:sSub>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mr>
              </m:m>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044662" w:rsidRPr="00B1650F" w:rsidTr="00BF76FA">
        <w:tc>
          <w:tcPr>
            <w:tcW w:w="155" w:type="pct"/>
          </w:tcPr>
          <w:p w:rsidR="00044662" w:rsidRPr="00B1650F" w:rsidRDefault="00044662" w:rsidP="00E374EA">
            <w:pPr>
              <w:ind w:firstLine="0"/>
              <w:rPr>
                <w:rFonts w:ascii="Times New Roman" w:eastAsiaTheme="minorEastAsia" w:hAnsi="Times New Roman" w:cs="Times New Roman"/>
                <w:sz w:val="28"/>
                <w:szCs w:val="28"/>
              </w:rPr>
            </w:pPr>
          </w:p>
        </w:tc>
        <w:tc>
          <w:tcPr>
            <w:tcW w:w="4405" w:type="pct"/>
          </w:tcPr>
          <w:p w:rsidR="00044662" w:rsidRPr="00B1650F" w:rsidRDefault="00044662" w:rsidP="00E374EA">
            <w:pPr>
              <w:ind w:firstLine="0"/>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oMath>
            </m:oMathPara>
          </w:p>
        </w:tc>
        <w:tc>
          <w:tcPr>
            <w:tcW w:w="440" w:type="pct"/>
            <w:vAlign w:val="center"/>
          </w:tcPr>
          <w:p w:rsidR="00044662"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137</w:t>
            </w:r>
            <w:r w:rsidRPr="00B1650F">
              <w:rPr>
                <w:rFonts w:ascii="Times New Roman" w:eastAsiaTheme="minorEastAsia" w:hAnsi="Times New Roman" w:cs="Times New Roman"/>
                <w:sz w:val="28"/>
                <w:szCs w:val="28"/>
              </w:rPr>
              <w:t>)</w:t>
            </w:r>
          </w:p>
        </w:tc>
      </w:tr>
    </w:tbl>
    <w:p w:rsidR="00044662" w:rsidRPr="00B1650F" w:rsidRDefault="00044662" w:rsidP="00E374EA">
      <w:pPr>
        <w:spacing w:after="0" w:line="240" w:lineRule="auto"/>
        <w:rPr>
          <w:rFonts w:ascii="Times New Roman" w:hAnsi="Times New Roman" w:cs="Times New Roman"/>
          <w:sz w:val="24"/>
          <w:szCs w:val="24"/>
        </w:rPr>
      </w:pPr>
    </w:p>
    <w:p w:rsidR="00044662"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 φ</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e>
              </m:d>
              <m:r>
                <w:rPr>
                  <w:rFonts w:ascii="Cambria Math" w:hAnsi="Cambria Math" w:cs="Times New Roman"/>
                  <w:sz w:val="28"/>
                  <w:szCs w:val="28"/>
                </w:rPr>
                <m:t>+0</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tt</m:t>
                  </m:r>
                </m:sub>
              </m:sSub>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tt</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oMath>
      </m:oMathPara>
    </w:p>
    <w:p w:rsidR="00044662" w:rsidRPr="00B1650F" w:rsidRDefault="00044662"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m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mr>
                    </m:m>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θθ</m:t>
                                </m:r>
                              </m:sub>
                            </m:sSub>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φφ</m:t>
                                </m:r>
                              </m:sub>
                            </m:sSub>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e>
                </m:mr>
              </m:m>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044662" w:rsidRPr="00B1650F" w:rsidTr="00BF76FA">
        <w:tc>
          <w:tcPr>
            <w:tcW w:w="155" w:type="pct"/>
          </w:tcPr>
          <w:p w:rsidR="00044662" w:rsidRPr="00B1650F" w:rsidRDefault="00044662" w:rsidP="00E374EA">
            <w:pPr>
              <w:ind w:firstLine="0"/>
              <w:rPr>
                <w:rFonts w:ascii="Times New Roman" w:eastAsiaTheme="minorEastAsia" w:hAnsi="Times New Roman" w:cs="Times New Roman"/>
                <w:sz w:val="28"/>
                <w:szCs w:val="28"/>
              </w:rPr>
            </w:pPr>
          </w:p>
        </w:tc>
        <w:tc>
          <w:tcPr>
            <w:tcW w:w="4405" w:type="pct"/>
          </w:tcPr>
          <w:p w:rsidR="00044662" w:rsidRPr="00B1650F" w:rsidRDefault="00044662" w:rsidP="00E374EA">
            <w:pPr>
              <w:ind w:firstLine="0"/>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d>
                  </m:e>
                  <m:sup>
                    <m:r>
                      <w:rPr>
                        <w:rFonts w:ascii="Cambria Math" w:hAnsi="Cambria Math" w:cs="Times New Roman"/>
                        <w:sz w:val="28"/>
                        <w:szCs w:val="28"/>
                      </w:rPr>
                      <m:t>2</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d>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oMath>
            </m:oMathPara>
          </w:p>
        </w:tc>
        <w:tc>
          <w:tcPr>
            <w:tcW w:w="440" w:type="pct"/>
            <w:vAlign w:val="center"/>
          </w:tcPr>
          <w:p w:rsidR="00044662"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138</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Вычислим правую часть </w:t>
      </w:r>
      <w:r w:rsidR="005A0F28" w:rsidRPr="00B1650F">
        <w:rPr>
          <w:rFonts w:ascii="Times New Roman" w:eastAsiaTheme="minorEastAsia" w:hAnsi="Times New Roman" w:cs="Times New Roman"/>
          <w:sz w:val="28"/>
          <w:szCs w:val="28"/>
        </w:rPr>
        <w:t>(2.</w:t>
      </w:r>
      <w:r w:rsidR="00B722A3">
        <w:rPr>
          <w:rFonts w:ascii="Times New Roman" w:eastAsiaTheme="minorEastAsia" w:hAnsi="Times New Roman" w:cs="Times New Roman"/>
          <w:sz w:val="28"/>
          <w:szCs w:val="28"/>
          <w:lang w:val="en-US"/>
        </w:rPr>
        <w:t>131</w:t>
      </w:r>
      <w:r w:rsidR="005A0F28" w:rsidRPr="00B1650F">
        <w:rPr>
          <w:rFonts w:ascii="Times New Roman" w:eastAsiaTheme="minorEastAsia" w:hAnsi="Times New Roman" w:cs="Times New Roman"/>
          <w:sz w:val="28"/>
          <w:szCs w:val="28"/>
        </w:rPr>
        <w:t>)</w:t>
      </w:r>
    </w:p>
    <w:p w:rsidR="0091690B" w:rsidRPr="00B1650F" w:rsidRDefault="0091690B" w:rsidP="00E374EA">
      <w:pPr>
        <w:spacing w:after="0" w:line="240" w:lineRule="auto"/>
        <w:rPr>
          <w:rFonts w:ascii="Times New Roman" w:hAnsi="Times New Roman" w:cs="Times New Roman"/>
          <w:sz w:val="28"/>
          <w:szCs w:val="28"/>
        </w:rPr>
      </w:pPr>
    </w:p>
    <w:p w:rsidR="00C4271F"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F,g, φ</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r>
            <w:rPr>
              <w:rFonts w:ascii="Cambria Math" w:hAnsi="Cambria Math" w:cs="Times New Roman"/>
              <w:sz w:val="28"/>
              <w:szCs w:val="28"/>
            </w:rPr>
            <m:t>=</m:t>
          </m:r>
        </m:oMath>
      </m:oMathPara>
    </w:p>
    <w:p w:rsidR="002F69C2" w:rsidRPr="006C3236" w:rsidRDefault="00422923"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i</m:t>
                        </m:r>
                      </m:sup>
                    </m:sSup>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H</m:t>
                        </m:r>
                      </m:e>
                    </m:func>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m:rPr>
                            <m:sty m:val="p"/>
                          </m:rPr>
                          <w:rPr>
                            <w:rFonts w:ascii="Cambria Math" w:eastAsiaTheme="minorEastAsia" w:hAnsi="Cambria Math" w:cs="Times New Roman"/>
                            <w:sz w:val="28"/>
                            <w:szCs w:val="28"/>
                          </w:rPr>
                          <m:t>Δ</m:t>
                        </m:r>
                      </m:den>
                    </m:f>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a=</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hAnsi="Cambria Math" w:cs="Times New Roman"/>
                                      <w:sz w:val="28"/>
                                      <w:szCs w:val="28"/>
                                    </w:rPr>
                                    <m:t>2</m:t>
                                  </m:r>
                                </m:sup>
                              </m:sSup>
                            </m:num>
                            <m:den>
                              <m:r>
                                <m:rPr>
                                  <m:sty m:val="p"/>
                                </m:rPr>
                                <w:rPr>
                                  <w:rFonts w:ascii="Cambria Math" w:eastAsiaTheme="minorEastAsia" w:hAnsi="Cambria Math" w:cs="Times New Roman"/>
                                  <w:sz w:val="28"/>
                                  <w:szCs w:val="28"/>
                                </w:rPr>
                                <m:t>Δ</m:t>
                              </m:r>
                            </m:den>
                          </m:f>
                        </m:e>
                      </m:mr>
                      <m:mr>
                        <m:e>
                          <m:r>
                            <m:rPr>
                              <m:sty m:val="p"/>
                            </m:rPr>
                            <w:rPr>
                              <w:rFonts w:ascii="Cambria Math" w:eastAsiaTheme="minorEastAsia" w:hAnsi="Cambria Math" w:cs="Times New Roman"/>
                              <w:sz w:val="28"/>
                              <w:szCs w:val="28"/>
                            </w:rPr>
                            <m:t>Δ=</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e>
                      </m:mr>
                    </m:m>
                  </m:e>
                </m:mr>
              </m:m>
            </m:e>
          </m:d>
          <m:r>
            <w:rPr>
              <w:rFonts w:ascii="Cambria Math" w:eastAsiaTheme="minorEastAsia" w:hAnsi="Cambria Math" w:cs="Times New Roman"/>
              <w:sz w:val="28"/>
              <w:szCs w:val="28"/>
            </w:rPr>
            <m:t>=</m:t>
          </m:r>
        </m:oMath>
      </m:oMathPara>
    </w:p>
    <w:p w:rsidR="006C3236" w:rsidRPr="006C3236" w:rsidRDefault="006C3236" w:rsidP="006C3236">
      <w:pPr>
        <w:spacing w:after="160" w:line="259" w:lineRule="auto"/>
        <w:jc w:val="left"/>
        <w:rPr>
          <w:rFonts w:ascii="Calibri" w:eastAsia="Times New Roman" w:hAnsi="Calibri" w:cs="Times New Roman"/>
        </w:rPr>
      </w:pPr>
      <m:oMathPara>
        <m:oMath>
          <m:r>
            <w:rPr>
              <w:rFonts w:ascii="Cambria Math" w:eastAsia="Calibri" w:hAnsi="Cambria Math" w:cs="Times New Roman"/>
            </w:rPr>
            <w:lastRenderedPageBreak/>
            <m:t>=</m:t>
          </m:r>
          <m:d>
            <m:dPr>
              <m:begChr m:val="|"/>
              <m:endChr m:val=""/>
              <m:ctrlPr>
                <w:rPr>
                  <w:rFonts w:ascii="Cambria Math" w:eastAsia="Calibri" w:hAnsi="Cambria Math" w:cs="Times New Roman"/>
                  <w:i/>
                </w:rPr>
              </m:ctrlPr>
            </m:dPr>
            <m:e>
              <m:m>
                <m:mPr>
                  <m:mcs>
                    <m:mc>
                      <m:mcPr>
                        <m:count m:val="1"/>
                        <m:mcJc m:val="center"/>
                      </m:mcPr>
                    </m:mc>
                  </m:mcs>
                  <m:ctrlPr>
                    <w:rPr>
                      <w:rFonts w:ascii="Cambria Math" w:eastAsia="Calibri" w:hAnsi="Cambria Math" w:cs="Times New Roman"/>
                      <w:i/>
                    </w:rPr>
                  </m:ctrlPr>
                </m:mPr>
                <m:m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φ</m:t>
                        </m:r>
                      </m:e>
                    </m:acc>
                    <m:r>
                      <w:rPr>
                        <w:rFonts w:ascii="Cambria Math" w:eastAsia="Calibri" w:hAnsi="Cambria Math" w:cs="Times New Roman"/>
                        <w:sz w:val="28"/>
                        <w:szCs w:val="28"/>
                      </w:rPr>
                      <m:t>=</m:t>
                    </m:r>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e>
                        </m:d>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num>
                      <m:den>
                        <m:r>
                          <m:rPr>
                            <m:sty m:val="p"/>
                          </m:rPr>
                          <w:rPr>
                            <w:rFonts w:ascii="Cambria Math" w:eastAsia="Times New Roman" w:hAnsi="Cambria Math" w:cs="Times New Roman"/>
                            <w:sz w:val="28"/>
                            <w:szCs w:val="28"/>
                          </w:rPr>
                          <m:t>Δ</m:t>
                        </m:r>
                      </m:den>
                    </m:f>
                    <m:func>
                      <m:funcPr>
                        <m:ctrlPr>
                          <w:rPr>
                            <w:rFonts w:ascii="Cambria Math" w:eastAsia="Times New Roman" w:hAnsi="Cambria Math" w:cs="Times New Roman"/>
                            <w:i/>
                            <w:sz w:val="28"/>
                            <w:szCs w:val="28"/>
                          </w:rPr>
                        </m:ctrlPr>
                      </m:funcPr>
                      <m:fName>
                        <m:r>
                          <m:rPr>
                            <m:sty m:val="p"/>
                          </m:rPr>
                          <w:rPr>
                            <w:rFonts w:ascii="Cambria Math" w:eastAsia="Calibri" w:hAnsi="Cambria Math" w:cs="Times New Roman"/>
                            <w:sz w:val="28"/>
                            <w:szCs w:val="28"/>
                          </w:rPr>
                          <m:t>ln</m:t>
                        </m:r>
                      </m:fName>
                      <m:e>
                        <m:r>
                          <w:rPr>
                            <w:rFonts w:ascii="Cambria Math" w:eastAsia="Times New Roman" w:hAnsi="Cambria Math" w:cs="Times New Roman"/>
                            <w:sz w:val="28"/>
                            <w:szCs w:val="28"/>
                          </w:rPr>
                          <m:t>H</m:t>
                        </m:r>
                      </m:e>
                    </m:func>
                    <m:r>
                      <w:rPr>
                        <w:rFonts w:ascii="Cambria Math" w:eastAsia="Times New Roman" w:hAnsi="Cambria Math" w:cs="Times New Roman"/>
                        <w:sz w:val="28"/>
                        <w:szCs w:val="28"/>
                      </w:rPr>
                      <m:t>=</m:t>
                    </m:r>
                  </m:e>
                </m:mr>
                <m:m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φ</m:t>
                        </m:r>
                      </m:e>
                    </m:acc>
                    <m:r>
                      <w:rPr>
                        <w:rFonts w:ascii="Cambria Math" w:eastAsia="Calibri" w:hAnsi="Cambria Math" w:cs="Times New Roman"/>
                        <w:sz w:val="28"/>
                        <w:szCs w:val="28"/>
                      </w:rPr>
                      <m:t>=</m:t>
                    </m:r>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e>
                        </m:d>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num>
                      <m:den>
                        <m:r>
                          <m:rPr>
                            <m:sty m:val="p"/>
                          </m:rPr>
                          <w:rPr>
                            <w:rFonts w:ascii="Cambria Math" w:eastAsia="Times New Roman" w:hAnsi="Cambria Math" w:cs="Times New Roman"/>
                            <w:sz w:val="28"/>
                            <w:szCs w:val="28"/>
                          </w:rPr>
                          <m:t>Δ</m:t>
                        </m:r>
                      </m:den>
                    </m:f>
                    <m:func>
                      <m:funcPr>
                        <m:ctrlPr>
                          <w:rPr>
                            <w:rFonts w:ascii="Cambria Math" w:eastAsia="Times New Roman" w:hAnsi="Cambria Math" w:cs="Times New Roman"/>
                            <w:i/>
                            <w:sz w:val="28"/>
                            <w:szCs w:val="28"/>
                          </w:rPr>
                        </m:ctrlPr>
                      </m:funcPr>
                      <m:fName>
                        <m:r>
                          <m:rPr>
                            <m:sty m:val="p"/>
                          </m:rPr>
                          <w:rPr>
                            <w:rFonts w:ascii="Cambria Math" w:eastAsia="Calibri" w:hAnsi="Cambria Math" w:cs="Times New Roman"/>
                            <w:sz w:val="28"/>
                            <w:szCs w:val="28"/>
                          </w:rPr>
                          <m:t>ln</m:t>
                        </m:r>
                      </m:fName>
                      <m:e>
                        <m:r>
                          <w:rPr>
                            <w:rFonts w:ascii="Cambria Math" w:eastAsia="Times New Roman" w:hAnsi="Cambria Math" w:cs="Times New Roman"/>
                            <w:sz w:val="28"/>
                            <w:szCs w:val="28"/>
                          </w:rPr>
                          <m:t>H</m:t>
                        </m:r>
                      </m:e>
                    </m:func>
                    <m:r>
                      <w:rPr>
                        <w:rFonts w:ascii="Cambria Math" w:eastAsia="Times New Roman" w:hAnsi="Cambria Math" w:cs="Times New Roman"/>
                        <w:sz w:val="28"/>
                        <w:szCs w:val="28"/>
                      </w:rPr>
                      <m:t>=</m:t>
                    </m:r>
                  </m:e>
                </m:mr>
              </m:m>
            </m:e>
          </m:d>
        </m:oMath>
      </m:oMathPara>
    </w:p>
    <w:p w:rsidR="006C3236" w:rsidRPr="006C3236" w:rsidRDefault="00A446BB" w:rsidP="006C3236">
      <w:pPr>
        <w:spacing w:after="160" w:line="259" w:lineRule="auto"/>
        <w:jc w:val="left"/>
        <w:rPr>
          <w:rFonts w:ascii="Calibri" w:eastAsia="Times New Roman" w:hAnsi="Calibri" w:cs="Times New Roman"/>
        </w:rPr>
      </w:pPr>
      <m:oMathPara>
        <m:oMath>
          <m:d>
            <m:dPr>
              <m:begChr m:val=""/>
              <m:endChr m:val="|"/>
              <m:ctrlPr>
                <w:rPr>
                  <w:rFonts w:ascii="Cambria Math" w:eastAsia="Calibri" w:hAnsi="Cambria Math" w:cs="Times New Roman"/>
                  <w:i/>
                </w:rPr>
              </m:ctrlPr>
            </m:dPr>
            <m:e>
              <m:m>
                <m:mPr>
                  <m:mcs>
                    <m:mc>
                      <m:mcPr>
                        <m:count m:val="1"/>
                        <m:mcJc m:val="center"/>
                      </m:mcPr>
                    </m:mc>
                  </m:mcs>
                  <m:ctrlPr>
                    <w:rPr>
                      <w:rFonts w:ascii="Cambria Math" w:eastAsia="Calibri" w:hAnsi="Cambria Math" w:cs="Times New Roman"/>
                      <w:i/>
                    </w:rPr>
                  </m:ctrlPr>
                </m:mPr>
                <m:mr>
                  <m:e>
                    <m:r>
                      <w:rPr>
                        <w:rFonts w:ascii="Cambria Math" w:eastAsia="Calibri" w:hAnsi="Cambria Math" w:cs="Times New Roman"/>
                      </w:rPr>
                      <m:t>=</m:t>
                    </m:r>
                    <m:d>
                      <m:dPr>
                        <m:begChr m:val="["/>
                        <m:endChr m:val="]"/>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e>
                              <m:sup>
                                <m:r>
                                  <w:rPr>
                                    <w:rFonts w:ascii="Cambria Math" w:eastAsia="Times New Roman" w:hAnsi="Cambria Math" w:cs="Times New Roman"/>
                                    <w:sz w:val="28"/>
                                    <w:szCs w:val="28"/>
                                  </w:rPr>
                                  <m:t>2</m:t>
                                </m:r>
                              </m:sup>
                            </m:sSup>
                          </m:num>
                          <m:den>
                            <m:r>
                              <m:rPr>
                                <m:sty m:val="p"/>
                              </m:rPr>
                              <w:rPr>
                                <w:rFonts w:ascii="Cambria Math" w:eastAsia="Times New Roman" w:hAnsi="Cambria Math" w:cs="Times New Roman"/>
                                <w:sz w:val="28"/>
                                <w:szCs w:val="28"/>
                              </w:rPr>
                              <m:t>Δ</m:t>
                            </m:r>
                          </m:den>
                        </m:f>
                      </m:e>
                    </m:d>
                    <m:func>
                      <m:funcPr>
                        <m:ctrlPr>
                          <w:rPr>
                            <w:rFonts w:ascii="Cambria Math" w:eastAsia="Times New Roman" w:hAnsi="Cambria Math" w:cs="Times New Roman"/>
                            <w:i/>
                            <w:sz w:val="28"/>
                            <w:szCs w:val="28"/>
                          </w:rPr>
                        </m:ctrlPr>
                      </m:funcPr>
                      <m:fName>
                        <m:r>
                          <m:rPr>
                            <m:sty m:val="p"/>
                          </m:rPr>
                          <w:rPr>
                            <w:rFonts w:ascii="Cambria Math" w:eastAsia="Calibri" w:hAnsi="Cambria Math" w:cs="Times New Roman"/>
                            <w:sz w:val="28"/>
                            <w:szCs w:val="28"/>
                          </w:rPr>
                          <m:t>ln</m:t>
                        </m:r>
                      </m:fName>
                      <m:e>
                        <m:r>
                          <w:rPr>
                            <w:rFonts w:ascii="Cambria Math" w:eastAsia="Times New Roman" w:hAnsi="Cambria Math" w:cs="Times New Roman"/>
                            <w:sz w:val="28"/>
                            <w:szCs w:val="28"/>
                          </w:rPr>
                          <m:t>H</m:t>
                        </m:r>
                      </m:e>
                    </m:func>
                  </m:e>
                </m:mr>
                <m:mr>
                  <m:e>
                    <m:r>
                      <w:rPr>
                        <w:rFonts w:ascii="Cambria Math" w:eastAsia="Calibri" w:hAnsi="Cambria Math" w:cs="Times New Roman"/>
                      </w:rPr>
                      <m:t>=</m:t>
                    </m:r>
                    <m:d>
                      <m:dPr>
                        <m:begChr m:val="["/>
                        <m:endChr m:val="]"/>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2</m:t>
                                </m:r>
                              </m:sup>
                            </m:sSubSup>
                          </m:num>
                          <m:den>
                            <m:r>
                              <m:rPr>
                                <m:sty m:val="p"/>
                              </m:rPr>
                              <w:rPr>
                                <w:rFonts w:ascii="Cambria Math" w:eastAsia="Times New Roman" w:hAnsi="Cambria Math" w:cs="Times New Roman"/>
                                <w:sz w:val="28"/>
                                <w:szCs w:val="28"/>
                              </w:rPr>
                              <m:t>Δ</m:t>
                            </m:r>
                          </m:den>
                        </m:f>
                      </m:e>
                    </m:d>
                    <m:func>
                      <m:funcPr>
                        <m:ctrlPr>
                          <w:rPr>
                            <w:rFonts w:ascii="Cambria Math" w:eastAsia="Times New Roman" w:hAnsi="Cambria Math" w:cs="Times New Roman"/>
                            <w:i/>
                            <w:sz w:val="28"/>
                            <w:szCs w:val="28"/>
                          </w:rPr>
                        </m:ctrlPr>
                      </m:funcPr>
                      <m:fName>
                        <m:r>
                          <m:rPr>
                            <m:sty m:val="p"/>
                          </m:rPr>
                          <w:rPr>
                            <w:rFonts w:ascii="Cambria Math" w:eastAsia="Calibri" w:hAnsi="Cambria Math" w:cs="Times New Roman"/>
                            <w:sz w:val="28"/>
                            <w:szCs w:val="28"/>
                          </w:rPr>
                          <m:t>ln</m:t>
                        </m:r>
                      </m:fName>
                      <m:e>
                        <m:r>
                          <w:rPr>
                            <w:rFonts w:ascii="Cambria Math" w:eastAsia="Times New Roman" w:hAnsi="Cambria Math" w:cs="Times New Roman"/>
                            <w:sz w:val="28"/>
                            <w:szCs w:val="28"/>
                          </w:rPr>
                          <m:t>H</m:t>
                        </m:r>
                      </m:e>
                    </m:func>
                  </m:e>
                </m:mr>
              </m:m>
            </m:e>
          </m:d>
          <m:r>
            <w:rPr>
              <w:rFonts w:ascii="Cambria Math" w:eastAsia="Times New Roman" w:hAnsi="Cambria Math" w:cs="Times New Roman"/>
            </w:rPr>
            <m:t>=</m:t>
          </m:r>
        </m:oMath>
      </m:oMathPara>
    </w:p>
    <w:p w:rsidR="006C3236" w:rsidRPr="00B1650F" w:rsidRDefault="006C3236" w:rsidP="006C3236">
      <w:pPr>
        <w:spacing w:after="0" w:line="240" w:lineRule="auto"/>
        <w:rPr>
          <w:rFonts w:ascii="Times New Roman" w:eastAsiaTheme="minorEastAsia" w:hAnsi="Times New Roman" w:cs="Times New Roman"/>
          <w:sz w:val="28"/>
          <w:szCs w:val="28"/>
        </w:rPr>
      </w:pPr>
      <m:oMathPara>
        <m:oMath>
          <m:r>
            <w:rPr>
              <w:rFonts w:ascii="Cambria Math" w:eastAsia="Calibri" w:hAnsi="Cambria Math" w:cs="Times New Roman"/>
            </w:rPr>
            <m:t>=</m:t>
          </m:r>
          <m:d>
            <m:dPr>
              <m:begChr m:val="|"/>
              <m:endChr m:val="|"/>
              <m:ctrlPr>
                <w:rPr>
                  <w:rFonts w:ascii="Cambria Math" w:eastAsia="Calibri" w:hAnsi="Cambria Math" w:cs="Times New Roman"/>
                  <w:i/>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φ</m:t>
                        </m:r>
                      </m:e>
                    </m:acc>
                    <m:r>
                      <w:rPr>
                        <w:rFonts w:ascii="Cambria Math" w:eastAsia="Calibri"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φ</m:t>
                        </m:r>
                      </m:e>
                    </m:acc>
                    <m:r>
                      <w:rPr>
                        <w:rFonts w:ascii="Cambria Math" w:eastAsia="Calibri" w:hAnsi="Cambria Math" w:cs="Times New Roman"/>
                        <w:sz w:val="28"/>
                        <w:szCs w:val="28"/>
                      </w:rPr>
                      <m:t>=0</m:t>
                    </m:r>
                  </m:e>
                </m:mr>
                <m:m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φ</m:t>
                        </m:r>
                      </m:e>
                    </m:ac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m:rPr>
                            <m:sty m:val="p"/>
                          </m:rPr>
                          <w:rPr>
                            <w:rFonts w:ascii="Cambria Math" w:eastAsia="Times New Roman" w:hAnsi="Cambria Math" w:cs="Times New Roman"/>
                            <w:sz w:val="28"/>
                            <w:szCs w:val="28"/>
                          </w:rPr>
                          <m:t>Δ-</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m:t>
                            </m:r>
                          </m:num>
                          <m:den>
                            <m:r>
                              <m:rPr>
                                <m:sty m:val="p"/>
                              </m:rPr>
                              <w:rPr>
                                <w:rFonts w:ascii="Cambria Math" w:eastAsia="Times New Roman" w:hAnsi="Cambria Math" w:cs="Times New Roman"/>
                                <w:sz w:val="28"/>
                                <w:szCs w:val="28"/>
                              </w:rPr>
                              <m:t>2</m:t>
                            </m:r>
                          </m:den>
                        </m:f>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e>
                          <m:sup>
                            <m:r>
                              <m:rPr>
                                <m:sty m:val="p"/>
                              </m:rPr>
                              <w:rPr>
                                <w:rFonts w:ascii="Cambria Math" w:eastAsia="Times New Roman" w:hAnsi="Cambria Math" w:cs="Times New Roman"/>
                                <w:sz w:val="28"/>
                                <w:szCs w:val="28"/>
                              </w:rPr>
                              <m:t>2</m:t>
                            </m:r>
                          </m:sup>
                        </m:sSup>
                      </m:num>
                      <m:den>
                        <m:r>
                          <m:rPr>
                            <m:sty m:val="p"/>
                          </m:rPr>
                          <w:rPr>
                            <w:rFonts w:ascii="Cambria Math" w:eastAsia="Times New Roman" w:hAnsi="Cambria Math" w:cs="Times New Roman"/>
                            <w:sz w:val="28"/>
                            <w:szCs w:val="28"/>
                          </w:rPr>
                          <m:t>Δ</m:t>
                        </m:r>
                      </m:den>
                    </m:f>
                    <m:func>
                      <m:funcPr>
                        <m:ctrlPr>
                          <w:rPr>
                            <w:rFonts w:ascii="Cambria Math" w:eastAsia="Times New Roman" w:hAnsi="Cambria Math" w:cs="Times New Roman"/>
                            <w:i/>
                            <w:sz w:val="28"/>
                            <w:szCs w:val="28"/>
                          </w:rPr>
                        </m:ctrlPr>
                      </m:funcPr>
                      <m:fName>
                        <m:r>
                          <m:rPr>
                            <m:sty m:val="p"/>
                          </m:rPr>
                          <w:rPr>
                            <w:rFonts w:ascii="Cambria Math" w:eastAsia="Calibri" w:hAnsi="Cambria Math" w:cs="Times New Roman"/>
                            <w:sz w:val="28"/>
                            <w:szCs w:val="28"/>
                          </w:rPr>
                          <m:t>ln</m:t>
                        </m:r>
                      </m:fName>
                      <m:e>
                        <m:r>
                          <w:rPr>
                            <w:rFonts w:ascii="Cambria Math" w:eastAsia="Times New Roman" w:hAnsi="Cambria Math" w:cs="Times New Roman"/>
                            <w:sz w:val="28"/>
                            <w:szCs w:val="28"/>
                          </w:rPr>
                          <m:t>H</m:t>
                        </m:r>
                      </m:e>
                    </m:func>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a</m:t>
                            </m:r>
                          </m:num>
                          <m:den>
                            <m:r>
                              <w:rPr>
                                <w:rFonts w:ascii="Cambria Math" w:eastAsia="Calibri" w:hAnsi="Cambria Math" w:cs="Times New Roman"/>
                                <w:sz w:val="28"/>
                                <w:szCs w:val="28"/>
                              </w:rPr>
                              <m:t>2</m:t>
                            </m:r>
                          </m:den>
                        </m:f>
                      </m:e>
                    </m:d>
                    <m:func>
                      <m:funcPr>
                        <m:ctrlPr>
                          <w:rPr>
                            <w:rFonts w:ascii="Cambria Math" w:eastAsia="Times New Roman" w:hAnsi="Cambria Math" w:cs="Times New Roman"/>
                            <w:i/>
                            <w:sz w:val="28"/>
                            <w:szCs w:val="28"/>
                          </w:rPr>
                        </m:ctrlPr>
                      </m:funcPr>
                      <m:fName>
                        <m:r>
                          <m:rPr>
                            <m:sty m:val="p"/>
                          </m:rPr>
                          <w:rPr>
                            <w:rFonts w:ascii="Cambria Math" w:eastAsia="Calibri" w:hAnsi="Cambria Math" w:cs="Times New Roman"/>
                            <w:sz w:val="28"/>
                            <w:szCs w:val="28"/>
                          </w:rPr>
                          <m:t>ln</m:t>
                        </m:r>
                      </m:fName>
                      <m:e>
                        <m:r>
                          <w:rPr>
                            <w:rFonts w:ascii="Cambria Math" w:eastAsia="Times New Roman" w:hAnsi="Cambria Math" w:cs="Times New Roman"/>
                            <w:sz w:val="28"/>
                            <w:szCs w:val="28"/>
                          </w:rPr>
                          <m:t>H</m:t>
                        </m:r>
                      </m:e>
                    </m:func>
                  </m:e>
                </m:mr>
                <m:m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φ</m:t>
                        </m:r>
                      </m:e>
                    </m:acc>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m:t>
                            </m:r>
                          </m:num>
                          <m:den>
                            <m:r>
                              <m:rPr>
                                <m:sty m:val="p"/>
                              </m:rPr>
                              <w:rPr>
                                <w:rFonts w:ascii="Cambria Math" w:eastAsia="Times New Roman" w:hAnsi="Cambria Math" w:cs="Times New Roman"/>
                                <w:sz w:val="28"/>
                                <w:szCs w:val="28"/>
                              </w:rPr>
                              <m:t>2</m:t>
                            </m:r>
                          </m:den>
                        </m:f>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2</m:t>
                                    </m:r>
                                  </m:sub>
                                </m:sSub>
                              </m:e>
                            </m:d>
                          </m:e>
                          <m:sup>
                            <m:r>
                              <m:rPr>
                                <m:sty m:val="p"/>
                              </m:rPr>
                              <w:rPr>
                                <w:rFonts w:ascii="Cambria Math" w:eastAsia="Times New Roman" w:hAnsi="Cambria Math" w:cs="Times New Roman"/>
                                <w:sz w:val="28"/>
                                <w:szCs w:val="28"/>
                              </w:rPr>
                              <m:t>2</m:t>
                            </m:r>
                          </m:sup>
                        </m:sSup>
                        <m:r>
                          <m:rPr>
                            <m:sty m:val="p"/>
                          </m:rPr>
                          <w:rPr>
                            <w:rFonts w:ascii="Cambria Math" w:eastAsia="Times New Roman" w:hAnsi="Cambria Math" w:cs="Times New Roman"/>
                            <w:sz w:val="28"/>
                            <w:szCs w:val="28"/>
                          </w:rPr>
                          <m:t>-Δ</m:t>
                        </m:r>
                      </m:num>
                      <m:den>
                        <m:r>
                          <m:rPr>
                            <m:sty m:val="p"/>
                          </m:rPr>
                          <w:rPr>
                            <w:rFonts w:ascii="Cambria Math" w:eastAsia="Times New Roman" w:hAnsi="Cambria Math" w:cs="Times New Roman"/>
                            <w:sz w:val="28"/>
                            <w:szCs w:val="28"/>
                          </w:rPr>
                          <m:t>Δ</m:t>
                        </m:r>
                      </m:den>
                    </m:f>
                    <m:func>
                      <m:funcPr>
                        <m:ctrlPr>
                          <w:rPr>
                            <w:rFonts w:ascii="Cambria Math" w:eastAsia="Times New Roman" w:hAnsi="Cambria Math" w:cs="Times New Roman"/>
                            <w:i/>
                            <w:sz w:val="28"/>
                            <w:szCs w:val="28"/>
                          </w:rPr>
                        </m:ctrlPr>
                      </m:funcPr>
                      <m:fName>
                        <m:r>
                          <m:rPr>
                            <m:sty m:val="p"/>
                          </m:rPr>
                          <w:rPr>
                            <w:rFonts w:ascii="Cambria Math" w:eastAsia="Calibri" w:hAnsi="Cambria Math" w:cs="Times New Roman"/>
                            <w:sz w:val="28"/>
                            <w:szCs w:val="28"/>
                          </w:rPr>
                          <m:t>ln</m:t>
                        </m:r>
                      </m:fName>
                      <m:e>
                        <m:r>
                          <w:rPr>
                            <w:rFonts w:ascii="Cambria Math" w:eastAsia="Times New Roman" w:hAnsi="Cambria Math" w:cs="Times New Roman"/>
                            <w:sz w:val="28"/>
                            <w:szCs w:val="28"/>
                          </w:rPr>
                          <m:t>H</m:t>
                        </m:r>
                      </m:e>
                    </m:func>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f>
                          <m:fPr>
                            <m:ctrlPr>
                              <w:rPr>
                                <w:rFonts w:ascii="Cambria Math" w:eastAsia="Calibri" w:hAnsi="Cambria Math" w:cs="Times New Roman"/>
                                <w:i/>
                                <w:sz w:val="28"/>
                                <w:szCs w:val="28"/>
                              </w:rPr>
                            </m:ctrlPr>
                          </m:fPr>
                          <m:num>
                            <m:r>
                              <w:rPr>
                                <w:rFonts w:ascii="Cambria Math" w:eastAsia="Calibri" w:hAnsi="Cambria Math" w:cs="Times New Roman"/>
                                <w:sz w:val="28"/>
                                <w:szCs w:val="28"/>
                              </w:rPr>
                              <m:t>a</m:t>
                            </m:r>
                          </m:num>
                          <m:den>
                            <m:r>
                              <w:rPr>
                                <w:rFonts w:ascii="Cambria Math" w:eastAsia="Calibri" w:hAnsi="Cambria Math" w:cs="Times New Roman"/>
                                <w:sz w:val="28"/>
                                <w:szCs w:val="28"/>
                              </w:rPr>
                              <m:t>2</m:t>
                            </m:r>
                          </m:den>
                        </m:f>
                        <m:r>
                          <w:rPr>
                            <w:rFonts w:ascii="Cambria Math" w:eastAsia="Calibri" w:hAnsi="Cambria Math" w:cs="Times New Roman"/>
                            <w:sz w:val="28"/>
                            <w:szCs w:val="28"/>
                          </w:rPr>
                          <m:t>-1</m:t>
                        </m:r>
                      </m:e>
                    </m:d>
                    <m:func>
                      <m:funcPr>
                        <m:ctrlPr>
                          <w:rPr>
                            <w:rFonts w:ascii="Cambria Math" w:eastAsia="Times New Roman" w:hAnsi="Cambria Math" w:cs="Times New Roman"/>
                            <w:i/>
                            <w:sz w:val="28"/>
                            <w:szCs w:val="28"/>
                          </w:rPr>
                        </m:ctrlPr>
                      </m:funcPr>
                      <m:fName>
                        <m:r>
                          <m:rPr>
                            <m:sty m:val="p"/>
                          </m:rPr>
                          <w:rPr>
                            <w:rFonts w:ascii="Cambria Math" w:eastAsia="Calibri" w:hAnsi="Cambria Math" w:cs="Times New Roman"/>
                            <w:sz w:val="28"/>
                            <w:szCs w:val="28"/>
                          </w:rPr>
                          <m:t>ln</m:t>
                        </m:r>
                      </m:fName>
                      <m:e>
                        <m:r>
                          <w:rPr>
                            <w:rFonts w:ascii="Cambria Math" w:eastAsia="Times New Roman" w:hAnsi="Cambria Math" w:cs="Times New Roman"/>
                            <w:sz w:val="28"/>
                            <w:szCs w:val="28"/>
                          </w:rPr>
                          <m:t>H</m:t>
                        </m:r>
                      </m:e>
                    </m:func>
                  </m:e>
                </m:mr>
              </m:m>
            </m:e>
          </m:d>
          <m:r>
            <w:rPr>
              <w:rFonts w:ascii="Cambria Math" w:eastAsia="Calibri" w:hAnsi="Cambria Math" w:cs="Times New Roman"/>
            </w:rPr>
            <m:t>=</m:t>
          </m:r>
        </m:oMath>
      </m:oMathPara>
    </w:p>
    <w:p w:rsidR="002F69C2" w:rsidRPr="00B1650F" w:rsidRDefault="002F69C2" w:rsidP="00E374EA">
      <w:pPr>
        <w:spacing w:after="0" w:line="240" w:lineRule="auto"/>
        <w:rPr>
          <w:rFonts w:ascii="Times New Roman" w:eastAsiaTheme="minorEastAsia" w:hAnsi="Times New Roman" w:cs="Times New Roman"/>
          <w:sz w:val="28"/>
          <w:szCs w:val="28"/>
        </w:rPr>
      </w:pPr>
    </w:p>
    <w:p w:rsidR="002F69C2" w:rsidRPr="00B1650F" w:rsidRDefault="002F69C2" w:rsidP="00E374EA">
      <w:pPr>
        <w:spacing w:after="0" w:line="240" w:lineRule="auto"/>
        <w:rPr>
          <w:rFonts w:ascii="Times New Roman" w:eastAsiaTheme="minorEastAsia" w:hAnsi="Times New Roman" w:cs="Times New Roman"/>
          <w:sz w:val="28"/>
          <w:szCs w:val="28"/>
        </w:rPr>
      </w:pPr>
    </w:p>
    <w:p w:rsidR="002F69C2" w:rsidRPr="00B1650F" w:rsidRDefault="002F69C2"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e>
                              </m:d>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H</m:t>
                                  </m:r>
                                </m:e>
                              </m:func>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r>
                                    <w:rPr>
                                      <w:rFonts w:ascii="Cambria Math" w:hAnsi="Cambria Math" w:cs="Times New Roman"/>
                                      <w:sz w:val="28"/>
                                      <w:szCs w:val="28"/>
                                    </w:rPr>
                                    <m:t>-1</m:t>
                                  </m:r>
                                </m:e>
                              </m:d>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H</m:t>
                                  </m:r>
                                </m:e>
                              </m:func>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e>
                      </m:mr>
                    </m:m>
                  </m:e>
                </m:mr>
                <m:m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mr>
                <m:m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tt</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mr>
              </m:m>
            </m:e>
          </m:d>
          <m:r>
            <w:rPr>
              <w:rFonts w:ascii="Cambria Math" w:hAnsi="Cambria Math" w:cs="Times New Roman"/>
              <w:sz w:val="28"/>
              <w:szCs w:val="28"/>
            </w:rPr>
            <m:t>=</m:t>
          </m:r>
        </m:oMath>
      </m:oMathPara>
    </w:p>
    <w:p w:rsidR="0043616E" w:rsidRPr="00B1650F" w:rsidRDefault="0043616E" w:rsidP="00E374EA">
      <w:pPr>
        <w:spacing w:after="0" w:line="240" w:lineRule="auto"/>
        <w:rPr>
          <w:rFonts w:ascii="Times New Roman" w:eastAsiaTheme="minorEastAsia" w:hAnsi="Times New Roman" w:cs="Times New Roman"/>
          <w:sz w:val="28"/>
          <w:szCs w:val="28"/>
        </w:rPr>
      </w:pPr>
    </w:p>
    <w:p w:rsidR="002F69C2" w:rsidRPr="00B1650F" w:rsidRDefault="002F69C2" w:rsidP="00E374EA">
      <w:pPr>
        <w:spacing w:after="0" w:line="240" w:lineRule="auto"/>
        <w:rPr>
          <w:rFonts w:ascii="Times New Roman" w:eastAsiaTheme="minorEastAsia" w:hAnsi="Times New Roman" w:cs="Times New Roman"/>
          <w:sz w:val="28"/>
          <w:szCs w:val="28"/>
        </w:rPr>
      </w:pPr>
    </w:p>
    <w:p w:rsidR="000F2F14" w:rsidRPr="000F2F14" w:rsidRDefault="002F69C2"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e>
          </m:d>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eastAsiaTheme="minorEastAsia" w:hAnsi="Cambria Math" w:cs="Times New Roman"/>
              <w:sz w:val="28"/>
              <w:szCs w:val="28"/>
            </w:rPr>
            <m:t>=</m:t>
          </m:r>
        </m:oMath>
      </m:oMathPara>
    </w:p>
    <w:p w:rsidR="000F2F14" w:rsidRPr="000F2F14" w:rsidRDefault="000F2F14" w:rsidP="00E374EA">
      <w:pPr>
        <w:spacing w:after="0" w:line="240" w:lineRule="auto"/>
        <w:rPr>
          <w:rFonts w:ascii="Times New Roman" w:eastAsiaTheme="minorEastAsia" w:hAnsi="Times New Roman" w:cs="Times New Roman"/>
          <w:sz w:val="28"/>
          <w:szCs w:val="28"/>
        </w:rPr>
      </w:pPr>
    </w:p>
    <w:p w:rsidR="002F69C2" w:rsidRPr="00B1650F" w:rsidRDefault="000F2F14" w:rsidP="00E374EA">
      <w:pPr>
        <w:spacing w:after="0" w:line="24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w:lastRenderedPageBreak/>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m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mr>
                    </m:m>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a=</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hAnsi="Cambria Math" w:cs="Times New Roman"/>
                                      <w:sz w:val="28"/>
                                      <w:szCs w:val="28"/>
                                    </w:rPr>
                                    <m:t>2</m:t>
                                  </m:r>
                                </m:sup>
                              </m:sSup>
                            </m:num>
                            <m:den>
                              <m:r>
                                <m:rPr>
                                  <m:sty m:val="p"/>
                                </m:rPr>
                                <w:rPr>
                                  <w:rFonts w:ascii="Cambria Math" w:eastAsiaTheme="minorEastAsia" w:hAnsi="Cambria Math" w:cs="Times New Roman"/>
                                  <w:sz w:val="28"/>
                                  <w:szCs w:val="28"/>
                                </w:rPr>
                                <m:t>Δ</m:t>
                              </m:r>
                            </m:den>
                          </m:f>
                        </m:e>
                      </m:mr>
                      <m:m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e>
                      </m:mr>
                    </m:m>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hAnsi="Cambria Math" w:cs="Times New Roman"/>
                                <w:sz w:val="28"/>
                                <w:szCs w:val="28"/>
                              </w:rPr>
                              <m:t>2</m:t>
                            </m:r>
                          </m:sup>
                        </m:sSup>
                      </m:num>
                      <m:den>
                        <m:r>
                          <m:rPr>
                            <m:sty m:val="p"/>
                          </m:rPr>
                          <w:rPr>
                            <w:rFonts w:ascii="Cambria Math" w:eastAsiaTheme="minorEastAsia" w:hAnsi="Cambria Math" w:cs="Times New Roman"/>
                            <w:sz w:val="28"/>
                            <w:szCs w:val="28"/>
                          </w:rPr>
                          <m:t>2Δ</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2</m:t>
                        </m:r>
                      </m:den>
                    </m:f>
                    <m:r>
                      <w:rPr>
                        <w:rFonts w:ascii="Cambria Math" w:hAnsi="Cambria Math" w:cs="Times New Roman"/>
                        <w:sz w:val="28"/>
                        <w:szCs w:val="28"/>
                      </w:rPr>
                      <m:t>a=</m:t>
                    </m:r>
                    <m:d>
                      <m:dPr>
                        <m:begChr m:val="|"/>
                        <m:endChr m:val="|"/>
                        <m:ctrlPr>
                          <w:rPr>
                            <w:rFonts w:ascii="Cambria Math" w:hAnsi="Cambria Math" w:cs="Times New Roman"/>
                            <w:i/>
                            <w:sz w:val="28"/>
                            <w:szCs w:val="28"/>
                          </w:rPr>
                        </m:ctrlPr>
                      </m:dPr>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d>
                    <m:r>
                      <w:rPr>
                        <w:rFonts w:ascii="Cambria Math" w:hAnsi="Cambria Math" w:cs="Times New Roman"/>
                        <w:sz w:val="28"/>
                        <w:szCs w:val="28"/>
                      </w:rPr>
                      <m:t>=</m:t>
                    </m:r>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e>
                </m:mr>
              </m:m>
            </m:e>
          </m:d>
          <m:r>
            <w:rPr>
              <w:rFonts w:ascii="Cambria Math" w:eastAsiaTheme="minorEastAsia" w:hAnsi="Cambria Math" w:cs="Times New Roman"/>
              <w:sz w:val="28"/>
              <w:szCs w:val="28"/>
            </w:rPr>
            <m:t>=</m:t>
          </m:r>
        </m:oMath>
      </m:oMathPara>
    </w:p>
    <w:p w:rsidR="002F69C2" w:rsidRPr="00B1650F" w:rsidRDefault="002F69C2"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2F69C2" w:rsidRPr="00B1650F" w:rsidTr="002F69C2">
        <w:tc>
          <w:tcPr>
            <w:tcW w:w="250" w:type="pct"/>
          </w:tcPr>
          <w:p w:rsidR="002F69C2" w:rsidRPr="00B1650F" w:rsidRDefault="002F69C2" w:rsidP="00E374EA">
            <w:pPr>
              <w:ind w:firstLine="0"/>
              <w:rPr>
                <w:rFonts w:ascii="Times New Roman" w:eastAsiaTheme="minorEastAsia" w:hAnsi="Times New Roman" w:cs="Times New Roman"/>
                <w:sz w:val="28"/>
                <w:szCs w:val="28"/>
              </w:rPr>
            </w:pPr>
          </w:p>
        </w:tc>
        <w:tc>
          <w:tcPr>
            <w:tcW w:w="4500" w:type="pct"/>
          </w:tcPr>
          <w:p w:rsidR="002F69C2" w:rsidRPr="00B1650F" w:rsidRDefault="002F69C2" w:rsidP="00E374EA">
            <w:pPr>
              <w:ind w:firstLine="0"/>
              <w:rPr>
                <w:rFonts w:ascii="Times New Roman" w:eastAsiaTheme="minorEastAsia" w:hAnsi="Times New Roman" w:cs="Times New Roman"/>
                <w:sz w:val="28"/>
                <w:szCs w:val="28"/>
              </w:rPr>
            </w:pPr>
            <m:oMathPara>
              <m:oMath>
                <m:r>
                  <w:rPr>
                    <w:rFonts w:ascii="Cambria Math" w:hAnsi="Cambria Math" w:cs="Times New Roman"/>
                    <w:sz w:val="28"/>
                    <w:szCs w:val="28"/>
                  </w:rPr>
                  <m:t>=</m:t>
                </m:r>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oMath>
            </m:oMathPara>
          </w:p>
        </w:tc>
        <w:tc>
          <w:tcPr>
            <w:tcW w:w="250" w:type="pct"/>
            <w:vAlign w:val="center"/>
          </w:tcPr>
          <w:p w:rsidR="002F69C2"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139</w:t>
            </w:r>
            <w:r w:rsidRPr="00B1650F">
              <w:rPr>
                <w:rFonts w:ascii="Times New Roman" w:eastAsiaTheme="minorEastAsia" w:hAnsi="Times New Roman" w:cs="Times New Roman"/>
                <w:sz w:val="28"/>
                <w:szCs w:val="28"/>
              </w:rPr>
              <w:t>)</w:t>
            </w:r>
          </w:p>
        </w:tc>
      </w:tr>
    </w:tbl>
    <w:p w:rsidR="002F69C2" w:rsidRPr="00B1650F" w:rsidRDefault="002F69C2" w:rsidP="00E374EA">
      <w:pPr>
        <w:spacing w:after="0" w:line="240" w:lineRule="auto"/>
        <w:rPr>
          <w:rFonts w:ascii="Times New Roman" w:eastAsiaTheme="minorEastAsia" w:hAnsi="Times New Roman" w:cs="Times New Roman"/>
          <w:sz w:val="28"/>
          <w:szCs w:val="28"/>
        </w:rPr>
      </w:pPr>
    </w:p>
    <w:p w:rsidR="0054014A" w:rsidRPr="00B1650F" w:rsidRDefault="0054014A" w:rsidP="00E374EA">
      <w:pPr>
        <w:spacing w:after="0" w:line="240" w:lineRule="auto"/>
        <w:ind w:firstLine="708"/>
        <w:rPr>
          <w:rFonts w:ascii="Times New Roman" w:eastAsiaTheme="minorEastAsia" w:hAnsi="Times New Roman" w:cs="Times New Roman"/>
          <w:sz w:val="28"/>
          <w:szCs w:val="28"/>
        </w:rPr>
      </w:pPr>
      <w:r w:rsidRPr="00B1650F">
        <w:rPr>
          <w:rFonts w:ascii="Times New Roman" w:hAnsi="Times New Roman" w:cs="Times New Roman"/>
          <w:sz w:val="28"/>
          <w:szCs w:val="28"/>
        </w:rPr>
        <w:t>В программном пакете</w:t>
      </w:r>
      <w:r w:rsidR="007D2FF8" w:rsidRPr="00B1650F">
        <w:rPr>
          <w:rFonts w:ascii="Times New Roman" w:hAnsi="Times New Roman" w:cs="Times New Roman"/>
          <w:sz w:val="28"/>
          <w:szCs w:val="28"/>
        </w:rPr>
        <w:t xml:space="preserve"> </w:t>
      </w:r>
      <w:r w:rsidRPr="00B1650F">
        <w:rPr>
          <w:rFonts w:ascii="Times New Roman" w:hAnsi="Times New Roman" w:cs="Times New Roman"/>
          <w:b/>
          <w:sz w:val="28"/>
          <w:szCs w:val="28"/>
        </w:rPr>
        <w:t>Mathematica</w:t>
      </w:r>
      <w:r w:rsidRPr="00B1650F">
        <w:rPr>
          <w:rFonts w:ascii="Times New Roman" w:hAnsi="Times New Roman" w:cs="Times New Roman"/>
          <w:sz w:val="28"/>
          <w:szCs w:val="28"/>
        </w:rPr>
        <w:t xml:space="preserve"> посчитали следующее значение для</w:t>
      </w:r>
      <w:r w:rsidR="00D73480"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tt</m:t>
            </m:r>
          </m:sub>
        </m:sSub>
      </m:oMath>
    </w:p>
    <w:p w:rsidR="0054014A" w:rsidRPr="00B1650F" w:rsidRDefault="0054014A" w:rsidP="00E374EA">
      <w:pPr>
        <w:spacing w:after="0" w:line="240" w:lineRule="auto"/>
        <w:rPr>
          <w:rFonts w:ascii="Times New Roman" w:hAnsi="Times New Roman" w:cs="Times New Roman"/>
          <w:sz w:val="28"/>
          <w:szCs w:val="28"/>
        </w:rPr>
      </w:pPr>
    </w:p>
    <w:p w:rsidR="00FB1C0C"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tt</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P+R</m:t>
                          </m:r>
                        </m:num>
                        <m:den>
                          <m:r>
                            <w:rPr>
                              <w:rFonts w:ascii="Cambria Math" w:hAnsi="Cambria Math" w:cs="Times New Roman"/>
                              <w:sz w:val="28"/>
                              <w:szCs w:val="28"/>
                            </w:rPr>
                            <m:t>R</m:t>
                          </m:r>
                        </m:den>
                      </m:f>
                    </m:e>
                  </m:d>
                </m:e>
                <m:sup>
                  <m:r>
                    <w:rPr>
                      <w:rFonts w:ascii="Cambria Math" w:hAnsi="Cambria Math" w:cs="Times New Roman"/>
                      <w:sz w:val="28"/>
                      <w:szCs w:val="28"/>
                    </w:rPr>
                    <m:t>-2a</m:t>
                  </m:r>
                </m:sup>
              </m:sSup>
              <m:d>
                <m:dPr>
                  <m:ctrlPr>
                    <w:rPr>
                      <w:rFonts w:ascii="Cambria Math" w:hAnsi="Cambria Math" w:cs="Times New Roman"/>
                      <w:i/>
                      <w:sz w:val="28"/>
                      <w:szCs w:val="28"/>
                    </w:rPr>
                  </m:ctrlPr>
                </m:dPr>
                <m:e>
                  <m:r>
                    <w:rPr>
                      <w:rFonts w:ascii="Cambria Math" w:hAnsi="Cambria Math" w:cs="Times New Roman"/>
                      <w:sz w:val="28"/>
                      <w:szCs w:val="28"/>
                    </w:rPr>
                    <m:t>R-2μ</m:t>
                  </m:r>
                </m:e>
              </m:d>
              <m:d>
                <m:dPr>
                  <m:ctrlPr>
                    <w:rPr>
                      <w:rFonts w:ascii="Cambria Math" w:hAnsi="Cambria Math" w:cs="Times New Roman"/>
                      <w:i/>
                      <w:sz w:val="28"/>
                      <w:szCs w:val="28"/>
                    </w:rPr>
                  </m:ctrlPr>
                </m:dPr>
                <m:e>
                  <m:r>
                    <w:rPr>
                      <w:rFonts w:ascii="Cambria Math" w:hAnsi="Cambria Math" w:cs="Times New Roman"/>
                      <w:sz w:val="28"/>
                      <w:szCs w:val="28"/>
                    </w:rPr>
                    <m:t>P+2μ</m:t>
                  </m:r>
                </m:e>
              </m:d>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P+R</m:t>
                      </m:r>
                    </m:e>
                  </m:d>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Pa</m:t>
          </m:r>
          <m:d>
            <m:dPr>
              <m:ctrlPr>
                <w:rPr>
                  <w:rFonts w:ascii="Cambria Math" w:hAnsi="Cambria Math" w:cs="Times New Roman"/>
                  <w:i/>
                  <w:sz w:val="28"/>
                  <w:szCs w:val="28"/>
                </w:rPr>
              </m:ctrlPr>
            </m:dPr>
            <m:e>
              <m:r>
                <w:rPr>
                  <w:rFonts w:ascii="Cambria Math" w:hAnsi="Cambria Math" w:cs="Times New Roman"/>
                  <w:sz w:val="28"/>
                  <w:szCs w:val="28"/>
                </w:rPr>
                <m:t>P+2μ</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P+R</m:t>
                          </m:r>
                        </m:num>
                        <m:den>
                          <m:r>
                            <w:rPr>
                              <w:rFonts w:ascii="Cambria Math" w:hAnsi="Cambria Math" w:cs="Times New Roman"/>
                              <w:sz w:val="28"/>
                              <w:szCs w:val="28"/>
                            </w:rPr>
                            <m:t>R</m:t>
                          </m:r>
                        </m:den>
                      </m:f>
                    </m:e>
                  </m:d>
                </m:e>
                <m:sup>
                  <m:r>
                    <w:rPr>
                      <w:rFonts w:ascii="Cambria Math" w:hAnsi="Cambria Math" w:cs="Times New Roman"/>
                      <w:sz w:val="28"/>
                      <w:szCs w:val="28"/>
                    </w:rPr>
                    <m:t>-2a</m:t>
                  </m:r>
                </m:sup>
              </m:sSup>
              <m:d>
                <m:dPr>
                  <m:ctrlPr>
                    <w:rPr>
                      <w:rFonts w:ascii="Cambria Math" w:hAnsi="Cambria Math" w:cs="Times New Roman"/>
                      <w:i/>
                      <w:sz w:val="28"/>
                      <w:szCs w:val="28"/>
                    </w:rPr>
                  </m:ctrlPr>
                </m:dPr>
                <m:e>
                  <m:r>
                    <w:rPr>
                      <w:rFonts w:ascii="Cambria Math" w:hAnsi="Cambria Math" w:cs="Times New Roman"/>
                      <w:sz w:val="28"/>
                      <w:szCs w:val="28"/>
                    </w:rPr>
                    <m:t>R-2μ</m:t>
                  </m:r>
                </m:e>
              </m:d>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P+R</m:t>
                      </m:r>
                    </m:e>
                  </m:d>
                </m:e>
                <m:sup>
                  <m:r>
                    <w:rPr>
                      <w:rFonts w:ascii="Cambria Math" w:hAnsi="Cambria Math" w:cs="Times New Roman"/>
                      <w:sz w:val="28"/>
                      <w:szCs w:val="28"/>
                    </w:rPr>
                    <m:t>2</m:t>
                  </m:r>
                </m:sup>
              </m:sSup>
            </m:den>
          </m:f>
          <m:r>
            <w:rPr>
              <w:rFonts w:ascii="Cambria Math" w:hAnsi="Cambria Math" w:cs="Times New Roman"/>
              <w:sz w:val="28"/>
              <w:szCs w:val="28"/>
            </w:rPr>
            <m:t>=</m:t>
          </m:r>
        </m:oMath>
      </m:oMathPara>
    </w:p>
    <w:p w:rsidR="00FB1C0C" w:rsidRPr="00B1650F" w:rsidRDefault="00FB1C0C"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Pa</m:t>
          </m:r>
          <m:d>
            <m:dPr>
              <m:ctrlPr>
                <w:rPr>
                  <w:rFonts w:ascii="Cambria Math" w:hAnsi="Cambria Math" w:cs="Times New Roman"/>
                  <w:i/>
                  <w:sz w:val="28"/>
                  <w:szCs w:val="28"/>
                </w:rPr>
              </m:ctrlPr>
            </m:dPr>
            <m:e>
              <m:r>
                <w:rPr>
                  <w:rFonts w:ascii="Cambria Math" w:hAnsi="Cambria Math" w:cs="Times New Roman"/>
                  <w:sz w:val="28"/>
                  <w:szCs w:val="28"/>
                </w:rPr>
                <m:t>P+2μ</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d>
                <m:dPr>
                  <m:ctrlPr>
                    <w:rPr>
                      <w:rFonts w:ascii="Cambria Math" w:hAnsi="Cambria Math" w:cs="Times New Roman"/>
                      <w:i/>
                      <w:sz w:val="28"/>
                      <w:szCs w:val="28"/>
                    </w:rPr>
                  </m:ctrlPr>
                </m:dPr>
                <m:e>
                  <m:r>
                    <w:rPr>
                      <w:rFonts w:ascii="Cambria Math" w:hAnsi="Cambria Math" w:cs="Times New Roman"/>
                      <w:sz w:val="28"/>
                      <w:szCs w:val="28"/>
                    </w:rPr>
                    <m:t>R-2μ</m:t>
                  </m:r>
                </m:e>
              </m:d>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P+R</m:t>
                      </m:r>
                    </m:e>
                  </m:d>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Pa</m:t>
          </m:r>
          <m:d>
            <m:dPr>
              <m:ctrlPr>
                <w:rPr>
                  <w:rFonts w:ascii="Cambria Math" w:hAnsi="Cambria Math" w:cs="Times New Roman"/>
                  <w:i/>
                  <w:sz w:val="28"/>
                  <w:szCs w:val="28"/>
                </w:rPr>
              </m:ctrlPr>
            </m:dPr>
            <m:e>
              <m:r>
                <w:rPr>
                  <w:rFonts w:ascii="Cambria Math" w:hAnsi="Cambria Math" w:cs="Times New Roman"/>
                  <w:sz w:val="28"/>
                  <w:szCs w:val="28"/>
                </w:rPr>
                <m:t>P+2μ</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P+R</m:t>
                      </m:r>
                    </m:e>
                  </m:d>
                </m:e>
                <m:sup>
                  <m:r>
                    <w:rPr>
                      <w:rFonts w:ascii="Cambria Math" w:hAnsi="Cambria Math" w:cs="Times New Roman"/>
                      <w:sz w:val="28"/>
                      <w:szCs w:val="28"/>
                    </w:rPr>
                    <m:t>2</m:t>
                  </m:r>
                </m:sup>
              </m:sSup>
            </m:den>
          </m:f>
          <m:f>
            <m:fPr>
              <m:ctrlPr>
                <w:rPr>
                  <w:rFonts w:ascii="Cambria Math" w:hAnsi="Cambria Math" w:cs="Times New Roman"/>
                  <w:i/>
                  <w:sz w:val="28"/>
                  <w:szCs w:val="28"/>
                </w:rPr>
              </m:ctrlPr>
            </m:fPr>
            <m:num>
              <m:r>
                <w:rPr>
                  <w:rFonts w:ascii="Cambria Math" w:hAnsi="Cambria Math" w:cs="Times New Roman"/>
                  <w:sz w:val="28"/>
                  <w:szCs w:val="28"/>
                </w:rPr>
                <m:t>R-2μ</m:t>
              </m:r>
            </m:num>
            <m:den>
              <m:r>
                <w:rPr>
                  <w:rFonts w:ascii="Cambria Math" w:hAnsi="Cambria Math" w:cs="Times New Roman"/>
                  <w:sz w:val="28"/>
                  <w:szCs w:val="28"/>
                </w:rPr>
                <m:t>R</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Pa</m:t>
          </m:r>
          <m:d>
            <m:dPr>
              <m:ctrlPr>
                <w:rPr>
                  <w:rFonts w:ascii="Cambria Math" w:hAnsi="Cambria Math" w:cs="Times New Roman"/>
                  <w:i/>
                  <w:sz w:val="28"/>
                  <w:szCs w:val="28"/>
                </w:rPr>
              </m:ctrlPr>
            </m:dPr>
            <m:e>
              <m:r>
                <w:rPr>
                  <w:rFonts w:ascii="Cambria Math" w:hAnsi="Cambria Math" w:cs="Times New Roman"/>
                  <w:sz w:val="28"/>
                  <w:szCs w:val="28"/>
                </w:rPr>
                <m:t>P+2μ</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P+R</m:t>
                      </m:r>
                    </m:e>
                  </m:d>
                </m:e>
                <m:sup>
                  <m:r>
                    <w:rPr>
                      <w:rFonts w:ascii="Cambria Math" w:hAnsi="Cambria Math" w:cs="Times New Roman"/>
                      <w:sz w:val="28"/>
                      <w:szCs w:val="28"/>
                    </w:rPr>
                    <m:t>2</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FB1C0C" w:rsidRPr="00B1650F" w:rsidTr="00BF76FA">
        <w:tc>
          <w:tcPr>
            <w:tcW w:w="155" w:type="pct"/>
          </w:tcPr>
          <w:p w:rsidR="00FB1C0C" w:rsidRPr="00B1650F" w:rsidRDefault="00FB1C0C" w:rsidP="00E374EA">
            <w:pPr>
              <w:ind w:firstLine="0"/>
              <w:rPr>
                <w:rFonts w:ascii="Times New Roman" w:eastAsiaTheme="minorEastAsia" w:hAnsi="Times New Roman" w:cs="Times New Roman"/>
                <w:sz w:val="28"/>
                <w:szCs w:val="28"/>
              </w:rPr>
            </w:pPr>
          </w:p>
        </w:tc>
        <w:tc>
          <w:tcPr>
            <w:tcW w:w="4405" w:type="pct"/>
          </w:tcPr>
          <w:p w:rsidR="00FB1C0C" w:rsidRPr="00B1650F" w:rsidRDefault="00FB1C0C" w:rsidP="00E374EA">
            <w:pPr>
              <w:ind w:firstLine="0"/>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Pa</m:t>
                </m:r>
                <m:d>
                  <m:dPr>
                    <m:ctrlPr>
                      <w:rPr>
                        <w:rFonts w:ascii="Cambria Math" w:hAnsi="Cambria Math" w:cs="Times New Roman"/>
                        <w:i/>
                        <w:sz w:val="28"/>
                        <w:szCs w:val="28"/>
                      </w:rPr>
                    </m:ctrlPr>
                  </m:dPr>
                  <m:e>
                    <m:r>
                      <w:rPr>
                        <w:rFonts w:ascii="Cambria Math" w:hAnsi="Cambria Math" w:cs="Times New Roman"/>
                        <w:sz w:val="28"/>
                        <w:szCs w:val="28"/>
                      </w:rPr>
                      <m:t>P+2μ</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P+R</m:t>
                                </m:r>
                              </m:num>
                              <m:den>
                                <m:r>
                                  <w:rPr>
                                    <w:rFonts w:ascii="Cambria Math" w:hAnsi="Cambria Math" w:cs="Times New Roman"/>
                                    <w:sz w:val="28"/>
                                    <w:szCs w:val="28"/>
                                  </w:rPr>
                                  <m:t>R</m:t>
                                </m:r>
                              </m:den>
                            </m:f>
                          </m:e>
                        </m:d>
                      </m:e>
                      <m:sup>
                        <m:r>
                          <w:rPr>
                            <w:rFonts w:ascii="Cambria Math" w:hAnsi="Cambria Math" w:cs="Times New Roman"/>
                            <w:sz w:val="28"/>
                            <w:szCs w:val="28"/>
                          </w:rPr>
                          <m:t>2</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Pa</m:t>
                </m:r>
                <m:d>
                  <m:dPr>
                    <m:ctrlPr>
                      <w:rPr>
                        <w:rFonts w:ascii="Cambria Math" w:hAnsi="Cambria Math" w:cs="Times New Roman"/>
                        <w:i/>
                        <w:sz w:val="28"/>
                        <w:szCs w:val="28"/>
                      </w:rPr>
                    </m:ctrlPr>
                  </m:dPr>
                  <m:e>
                    <m:r>
                      <w:rPr>
                        <w:rFonts w:ascii="Cambria Math" w:hAnsi="Cambria Math" w:cs="Times New Roman"/>
                        <w:sz w:val="28"/>
                        <w:szCs w:val="28"/>
                      </w:rPr>
                      <m:t>P+2μ</m:t>
                    </m:r>
                  </m:e>
                </m:d>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2a+2</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oMath>
            </m:oMathPara>
          </w:p>
        </w:tc>
        <w:tc>
          <w:tcPr>
            <w:tcW w:w="440" w:type="pct"/>
            <w:vAlign w:val="center"/>
          </w:tcPr>
          <w:p w:rsidR="00FB1C0C"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140</w:t>
            </w:r>
            <w:r w:rsidRPr="00B1650F">
              <w:rPr>
                <w:rFonts w:ascii="Times New Roman" w:eastAsiaTheme="minorEastAsia" w:hAnsi="Times New Roman" w:cs="Times New Roman"/>
                <w:sz w:val="28"/>
                <w:szCs w:val="28"/>
              </w:rPr>
              <w:t>)</w:t>
            </w:r>
          </w:p>
        </w:tc>
      </w:tr>
    </w:tbl>
    <w:p w:rsidR="00FB1C0C" w:rsidRPr="00B1650F" w:rsidRDefault="00FB1C0C" w:rsidP="00E374EA">
      <w:pPr>
        <w:spacing w:after="0" w:line="240" w:lineRule="auto"/>
        <w:rPr>
          <w:rFonts w:ascii="Times New Roman" w:hAnsi="Times New Roman" w:cs="Times New Roman"/>
          <w:sz w:val="24"/>
          <w:szCs w:val="24"/>
        </w:rPr>
      </w:pPr>
    </w:p>
    <w:p w:rsidR="0054014A" w:rsidRPr="00B1650F" w:rsidRDefault="0054014A" w:rsidP="00F23338">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Отсюда мы видим, что значения выражений</w:t>
      </w:r>
      <w:r w:rsidR="005B0FB6" w:rsidRPr="00B1650F">
        <w:rPr>
          <w:rFonts w:ascii="Times New Roman" w:hAnsi="Times New Roman" w:cs="Times New Roman"/>
          <w:sz w:val="28"/>
          <w:szCs w:val="28"/>
        </w:rPr>
        <w:t xml:space="preserve"> </w:t>
      </w:r>
      <w:r w:rsidR="005A0F28"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139</w:t>
      </w:r>
      <w:r w:rsidR="005A0F28"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w:t>
      </w:r>
      <w:r w:rsidR="007D2FF8" w:rsidRPr="00B1650F">
        <w:rPr>
          <w:rFonts w:ascii="Times New Roman" w:eastAsiaTheme="minorEastAsia" w:hAnsi="Times New Roman" w:cs="Times New Roman"/>
          <w:sz w:val="28"/>
          <w:szCs w:val="28"/>
        </w:rPr>
        <w:t xml:space="preserve"> </w:t>
      </w:r>
      <w:r w:rsidR="005A0F28"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140</w:t>
      </w:r>
      <w:r w:rsidR="005A0F28" w:rsidRPr="00B1650F">
        <w:rPr>
          <w:rFonts w:ascii="Times New Roman" w:eastAsiaTheme="minorEastAsia" w:hAnsi="Times New Roman" w:cs="Times New Roman"/>
          <w:sz w:val="28"/>
          <w:szCs w:val="28"/>
        </w:rPr>
        <w:t>)</w:t>
      </w:r>
      <w:r w:rsidR="007D2FF8"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равны, то есть уравнение</w:t>
      </w:r>
      <w:r w:rsidR="005A0F28"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131</w:t>
      </w:r>
      <w:r w:rsidR="005A0F28"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удовлетворяется</w:t>
      </w:r>
      <w:r w:rsidRPr="00B1650F">
        <w:rPr>
          <w:rFonts w:ascii="Times New Roman" w:eastAsiaTheme="minorEastAsia" w:hAnsi="Times New Roman" w:cs="Times New Roman"/>
          <w:b/>
          <w:sz w:val="28"/>
          <w:szCs w:val="28"/>
        </w:rPr>
        <w:t>.</w:t>
      </w:r>
    </w:p>
    <w:p w:rsidR="0054014A" w:rsidRPr="00B1650F" w:rsidRDefault="0054014A" w:rsidP="00F23338">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При </w:t>
      </w:r>
      <m:oMath>
        <m:r>
          <w:rPr>
            <w:rFonts w:ascii="Cambria Math" w:hAnsi="Cambria Math" w:cs="Times New Roman"/>
            <w:sz w:val="28"/>
            <w:szCs w:val="28"/>
          </w:rPr>
          <m:t>μ=ν=R</m:t>
        </m:r>
      </m:oMath>
      <w:r w:rsidRPr="00B1650F">
        <w:rPr>
          <w:rFonts w:ascii="Times New Roman" w:eastAsiaTheme="minorEastAsia" w:hAnsi="Times New Roman" w:cs="Times New Roman"/>
          <w:sz w:val="28"/>
          <w:szCs w:val="28"/>
        </w:rPr>
        <w:t xml:space="preserve"> имеем</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FA0CB2" w:rsidRPr="00B1650F" w:rsidTr="00286C2C">
        <w:tc>
          <w:tcPr>
            <w:tcW w:w="250" w:type="pct"/>
          </w:tcPr>
          <w:p w:rsidR="00FA0CB2" w:rsidRPr="00B1650F" w:rsidRDefault="00FA0CB2" w:rsidP="00E374EA">
            <w:pPr>
              <w:ind w:firstLine="0"/>
              <w:rPr>
                <w:rFonts w:ascii="Times New Roman" w:eastAsiaTheme="minorEastAsia" w:hAnsi="Times New Roman" w:cs="Times New Roman"/>
                <w:sz w:val="28"/>
                <w:szCs w:val="28"/>
              </w:rPr>
            </w:pPr>
          </w:p>
        </w:tc>
        <w:tc>
          <w:tcPr>
            <w:tcW w:w="4500" w:type="pct"/>
          </w:tcPr>
          <w:p w:rsidR="00286C2C"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hAnsi="Cambria Math" w:cs="Times New Roman"/>
                    <w:sz w:val="28"/>
                    <w:szCs w:val="28"/>
                  </w:rPr>
                  <m:t>=</m:t>
                </m:r>
              </m:oMath>
            </m:oMathPara>
          </w:p>
          <w:p w:rsidR="00FA0CB2" w:rsidRPr="00B1650F" w:rsidRDefault="00FA0CB2" w:rsidP="00E374EA">
            <w:pPr>
              <w:ind w:firstLine="0"/>
              <w:jc w:val="center"/>
              <w:rPr>
                <w:rFonts w:ascii="Times New Roman" w:eastAsiaTheme="minorEastAsia" w:hAnsi="Times New Roman" w:cs="Times New Roman"/>
                <w:sz w:val="28"/>
                <w:szCs w:val="28"/>
              </w:rPr>
            </w:pPr>
            <m:oMath>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oMath>
            <w:r w:rsidR="00286C2C" w:rsidRPr="00B1650F">
              <w:rPr>
                <w:rFonts w:ascii="Times New Roman" w:eastAsiaTheme="minorEastAsia" w:hAnsi="Times New Roman" w:cs="Times New Roman"/>
                <w:sz w:val="28"/>
                <w:szCs w:val="28"/>
              </w:rPr>
              <w:t>.</w:t>
            </w:r>
          </w:p>
        </w:tc>
        <w:tc>
          <w:tcPr>
            <w:tcW w:w="250" w:type="pct"/>
            <w:vAlign w:val="center"/>
          </w:tcPr>
          <w:p w:rsidR="00FA0CB2"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141</w:t>
            </w:r>
            <w:r w:rsidRPr="00B1650F">
              <w:rPr>
                <w:rFonts w:ascii="Times New Roman" w:eastAsiaTheme="minorEastAsia" w:hAnsi="Times New Roman" w:cs="Times New Roman"/>
                <w:sz w:val="28"/>
                <w:szCs w:val="28"/>
              </w:rPr>
              <w:t>)</w:t>
            </w:r>
          </w:p>
        </w:tc>
      </w:tr>
    </w:tbl>
    <w:p w:rsidR="00FA0CB2" w:rsidRPr="00B1650F" w:rsidRDefault="00FA0CB2"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Распишем более подробно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e>
          <m:sup>
            <m:r>
              <w:rPr>
                <w:rFonts w:ascii="Cambria Math" w:hAnsi="Cambria Math" w:cs="Times New Roman"/>
                <w:sz w:val="28"/>
                <w:szCs w:val="28"/>
              </w:rPr>
              <m:t>2</m:t>
            </m:r>
          </m:sup>
        </m:sSup>
      </m:oMath>
      <w:r w:rsidRPr="00B1650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oMath>
      <w:r w:rsidRPr="00B1650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oMath>
    </w:p>
    <w:p w:rsidR="0054014A" w:rsidRPr="00B1650F" w:rsidRDefault="0054014A" w:rsidP="00E374EA">
      <w:pPr>
        <w:spacing w:after="0" w:line="240" w:lineRule="auto"/>
        <w:rPr>
          <w:rFonts w:ascii="Times New Roman" w:hAnsi="Times New Roman" w:cs="Times New Roman"/>
          <w:sz w:val="28"/>
          <w:szCs w:val="28"/>
        </w:rPr>
      </w:pPr>
    </w:p>
    <w:p w:rsidR="000A3D3A" w:rsidRPr="00B1650F" w:rsidRDefault="00A446BB" w:rsidP="00E374EA">
      <w:pPr>
        <w:spacing w:after="0" w:line="240" w:lineRule="auto"/>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e>
            <m:sup>
              <m:r>
                <w:rPr>
                  <w:rFonts w:ascii="Cambria Math" w:hAnsi="Cambria Math" w:cs="Times New Roman"/>
                  <w:sz w:val="28"/>
                  <w:szCs w:val="28"/>
                </w:rPr>
                <m:t>2</m:t>
              </m:r>
            </m:sup>
          </m:sSup>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φ=ν</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H</m:t>
                  </m:r>
                </m:e>
              </m:func>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r>
                        <w:rPr>
                          <w:rFonts w:ascii="Cambria Math" w:hAnsi="Cambria Math" w:cs="Times New Roman"/>
                          <w:sz w:val="28"/>
                          <w:szCs w:val="28"/>
                        </w:rPr>
                        <m:t>ν</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H</m:t>
                          </m:r>
                        </m:e>
                      </m:func>
                    </m:e>
                  </m:d>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ν</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H</m:t>
                          </m:r>
                        </m:e>
                      </m:func>
                    </m:e>
                  </m:d>
                </m:e>
              </m:d>
            </m:e>
            <m:sup>
              <m:r>
                <w:rPr>
                  <w:rFonts w:ascii="Cambria Math" w:hAnsi="Cambria Math" w:cs="Times New Roman"/>
                  <w:sz w:val="28"/>
                  <w:szCs w:val="28"/>
                </w:rPr>
                <m:t>2</m:t>
              </m:r>
            </m:sup>
          </m:sSup>
          <m:r>
            <w:rPr>
              <w:rFonts w:ascii="Cambria Math" w:hAnsi="Cambria Math" w:cs="Times New Roman"/>
              <w:sz w:val="28"/>
              <w:szCs w:val="28"/>
            </w:rPr>
            <m:t>=</m:t>
          </m:r>
        </m:oMath>
      </m:oMathPara>
    </w:p>
    <w:p w:rsidR="000A3D3A" w:rsidRPr="00B1650F" w:rsidRDefault="000A3D3A"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w:lastRenderedPageBreak/>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ν</m:t>
                  </m:r>
                </m:e>
                <m:sup>
                  <m:r>
                    <w:rPr>
                      <w:rFonts w:ascii="Cambria Math" w:hAnsi="Cambria Math" w:cs="Times New Roman"/>
                      <w:sz w:val="28"/>
                      <w:szCs w:val="28"/>
                    </w:rPr>
                    <m:t>2</m:t>
                  </m:r>
                </m:sup>
              </m:sSup>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2-a</m:t>
                  </m:r>
                </m:e>
              </m:d>
            </m:e>
          </m:d>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2-a</m:t>
              </m:r>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H</m:t>
                          </m:r>
                        </m:e>
                      </m:func>
                    </m:e>
                  </m:d>
                </m:e>
              </m:d>
            </m:e>
            <m:sup>
              <m:r>
                <w:rPr>
                  <w:rFonts w:ascii="Cambria Math" w:hAnsi="Cambria Math" w:cs="Times New Roman"/>
                  <w:sz w:val="28"/>
                  <w:szCs w:val="28"/>
                </w:rPr>
                <m:t>2</m:t>
              </m:r>
            </m:sup>
          </m:sSup>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2-a</m:t>
              </m:r>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H</m:t>
                          </m:r>
                        </m:e>
                      </m:func>
                    </m:e>
                  </m:d>
                </m:e>
              </m:d>
            </m:e>
            <m:sup>
              <m:r>
                <w:rPr>
                  <w:rFonts w:ascii="Cambria Math" w:hAnsi="Cambria Math" w:cs="Times New Roman"/>
                  <w:sz w:val="28"/>
                  <w:szCs w:val="28"/>
                </w:rPr>
                <m:t>2</m:t>
              </m:r>
            </m:sup>
          </m:sSup>
          <m:r>
            <w:rPr>
              <w:rFonts w:ascii="Cambria Math" w:hAnsi="Cambria Math" w:cs="Times New Roman"/>
              <w:sz w:val="28"/>
              <w:szCs w:val="28"/>
            </w:rPr>
            <m:t>=</m:t>
          </m:r>
        </m:oMath>
      </m:oMathPara>
    </w:p>
    <w:p w:rsidR="000A3D3A" w:rsidRPr="00B1650F" w:rsidRDefault="000A3D3A" w:rsidP="00E374EA">
      <w:pPr>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2-a</m:t>
              </m:r>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func>
                    </m:e>
                  </m:d>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2-a</m:t>
                  </m:r>
                </m:e>
              </m:d>
            </m:num>
            <m:den>
              <m:r>
                <w:rPr>
                  <w:rFonts w:ascii="Cambria Math" w:hAnsi="Cambria Math" w:cs="Times New Roman"/>
                  <w:sz w:val="28"/>
                  <w:szCs w:val="28"/>
                </w:rPr>
                <m:t>2</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r>
            <w:rPr>
              <w:rFonts w:ascii="Cambria Math" w:eastAsiaTheme="minorEastAsia"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0A3D3A" w:rsidRPr="00B1650F" w:rsidTr="000A3D3A">
        <w:tc>
          <w:tcPr>
            <w:tcW w:w="153" w:type="pct"/>
          </w:tcPr>
          <w:p w:rsidR="000A3D3A" w:rsidRPr="00B1650F" w:rsidRDefault="000A3D3A" w:rsidP="00E374EA">
            <w:pPr>
              <w:ind w:firstLine="0"/>
              <w:rPr>
                <w:rFonts w:ascii="Times New Roman" w:eastAsiaTheme="minorEastAsia" w:hAnsi="Times New Roman" w:cs="Times New Roman"/>
                <w:sz w:val="28"/>
                <w:szCs w:val="28"/>
              </w:rPr>
            </w:pPr>
          </w:p>
        </w:tc>
        <w:tc>
          <w:tcPr>
            <w:tcW w:w="4406" w:type="pct"/>
          </w:tcPr>
          <w:p w:rsidR="000A3D3A" w:rsidRPr="00B1650F" w:rsidRDefault="000A3D3A"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2-a</m:t>
                        </m:r>
                      </m:e>
                    </m:d>
                  </m:num>
                  <m:den>
                    <m:r>
                      <w:rPr>
                        <w:rFonts w:ascii="Cambria Math" w:hAnsi="Cambria Math" w:cs="Times New Roman"/>
                        <w:sz w:val="28"/>
                        <w:szCs w:val="28"/>
                      </w:rPr>
                      <m:t>2</m:t>
                    </m:r>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R+P</m:t>
                            </m:r>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2-a</m:t>
                        </m:r>
                      </m:e>
                    </m:d>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R+P</m:t>
                            </m:r>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440" w:type="pct"/>
            <w:vAlign w:val="center"/>
          </w:tcPr>
          <w:p w:rsidR="000A3D3A"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142</w:t>
            </w:r>
            <w:r w:rsidRPr="00B1650F">
              <w:rPr>
                <w:rFonts w:ascii="Times New Roman" w:eastAsiaTheme="minorEastAsia" w:hAnsi="Times New Roman" w:cs="Times New Roman"/>
                <w:sz w:val="28"/>
                <w:szCs w:val="28"/>
              </w:rPr>
              <w:t>)</w:t>
            </w:r>
          </w:p>
        </w:tc>
      </w:tr>
    </w:tbl>
    <w:p w:rsidR="000A3D3A" w:rsidRPr="00B1650F" w:rsidRDefault="000A3D3A" w:rsidP="00E374EA">
      <w:pPr>
        <w:spacing w:after="0" w:line="240" w:lineRule="auto"/>
        <w:rPr>
          <w:rFonts w:ascii="Times New Roman" w:hAnsi="Times New Roman" w:cs="Times New Roman"/>
          <w:sz w:val="28"/>
          <w:szCs w:val="28"/>
        </w:rPr>
      </w:pPr>
    </w:p>
    <w:p w:rsidR="000A3D3A" w:rsidRPr="00B1650F" w:rsidRDefault="000A3D3A" w:rsidP="00E374EA">
      <w:pPr>
        <w:spacing w:after="0" w:line="240" w:lineRule="auto"/>
        <w:rPr>
          <w:rFonts w:ascii="Times New Roman" w:eastAsiaTheme="minorEastAsia" w:hAnsi="Times New Roman" w:cs="Times New Roman"/>
          <w:sz w:val="28"/>
          <w:szCs w:val="28"/>
        </w:rPr>
      </w:pPr>
    </w:p>
    <w:p w:rsidR="000A3D3A"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Rt</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d>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RR</m:t>
                  </m:r>
                </m:sub>
              </m:sSub>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m:t>
          </m:r>
        </m:oMath>
      </m:oMathPara>
    </w:p>
    <w:p w:rsidR="000A3D3A" w:rsidRPr="00B1650F" w:rsidRDefault="000A3D3A"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mr>
              </m:m>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0A3D3A" w:rsidRPr="00B1650F" w:rsidTr="000A3D3A">
        <w:tc>
          <w:tcPr>
            <w:tcW w:w="153" w:type="pct"/>
          </w:tcPr>
          <w:p w:rsidR="000A3D3A" w:rsidRPr="00B1650F" w:rsidRDefault="000A3D3A" w:rsidP="00E374EA">
            <w:pPr>
              <w:ind w:firstLine="0"/>
              <w:rPr>
                <w:rFonts w:ascii="Times New Roman" w:eastAsiaTheme="minorEastAsia" w:hAnsi="Times New Roman" w:cs="Times New Roman"/>
                <w:sz w:val="28"/>
                <w:szCs w:val="28"/>
              </w:rPr>
            </w:pPr>
          </w:p>
        </w:tc>
        <w:tc>
          <w:tcPr>
            <w:tcW w:w="4406" w:type="pct"/>
          </w:tcPr>
          <w:p w:rsidR="000A3D3A" w:rsidRPr="00B1650F" w:rsidRDefault="000A3D3A"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e>
                  <m:sup>
                    <m:r>
                      <w:rPr>
                        <w:rFonts w:ascii="Cambria Math" w:hAnsi="Cambria Math" w:cs="Times New Roman"/>
                        <w:sz w:val="28"/>
                        <w:szCs w:val="28"/>
                      </w:rPr>
                      <m:t>2</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eastAsiaTheme="minorEastAsia" w:hAnsi="Cambria Math" w:cs="Times New Roman"/>
                    <w:sz w:val="28"/>
                    <w:szCs w:val="28"/>
                  </w:rPr>
                  <m:t>,</m:t>
                </m:r>
              </m:oMath>
            </m:oMathPara>
          </w:p>
        </w:tc>
        <w:tc>
          <w:tcPr>
            <w:tcW w:w="440" w:type="pct"/>
            <w:vAlign w:val="center"/>
          </w:tcPr>
          <w:p w:rsidR="000A3D3A"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143</w:t>
            </w:r>
            <w:r w:rsidRPr="00B1650F">
              <w:rPr>
                <w:rFonts w:ascii="Times New Roman" w:eastAsiaTheme="minorEastAsia" w:hAnsi="Times New Roman" w:cs="Times New Roman"/>
                <w:sz w:val="28"/>
                <w:szCs w:val="28"/>
              </w:rPr>
              <w:t>)</w:t>
            </w:r>
          </w:p>
        </w:tc>
      </w:tr>
    </w:tbl>
    <w:p w:rsidR="00A15E74" w:rsidRPr="00B1650F" w:rsidRDefault="00A15E74" w:rsidP="00E374EA">
      <w:pPr>
        <w:spacing w:after="0" w:line="240" w:lineRule="auto"/>
        <w:rPr>
          <w:rFonts w:ascii="Times New Roman" w:hAnsi="Times New Roman" w:cs="Times New Roman"/>
          <w:sz w:val="28"/>
          <w:szCs w:val="28"/>
        </w:rPr>
      </w:pPr>
    </w:p>
    <w:p w:rsidR="000A3D3A" w:rsidRPr="00B1650F" w:rsidRDefault="000A3D3A" w:rsidP="00E374EA">
      <w:pPr>
        <w:spacing w:after="0" w:line="240" w:lineRule="auto"/>
        <w:rPr>
          <w:rFonts w:ascii="Times New Roman" w:eastAsiaTheme="minorEastAsia" w:hAnsi="Times New Roman" w:cs="Times New Roman"/>
          <w:sz w:val="28"/>
          <w:szCs w:val="28"/>
        </w:rPr>
      </w:pPr>
    </w:p>
    <w:p w:rsidR="000A3D3A"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e>
              </m:d>
              <m:r>
                <w:rPr>
                  <w:rFonts w:ascii="Cambria Math" w:hAnsi="Cambria Math" w:cs="Times New Roman"/>
                  <w:sz w:val="28"/>
                  <w:szCs w:val="28"/>
                </w:rPr>
                <m:t>+0</m:t>
              </m:r>
            </m:e>
          </m:d>
          <m:r>
            <w:rPr>
              <w:rFonts w:ascii="Cambria Math" w:hAnsi="Cambria Math" w:cs="Times New Roman"/>
              <w:sz w:val="28"/>
              <w:szCs w:val="28"/>
            </w:rPr>
            <m:t>=</m:t>
          </m:r>
        </m:oMath>
      </m:oMathPara>
    </w:p>
    <w:p w:rsidR="000A3D3A" w:rsidRPr="00B1650F" w:rsidRDefault="000A3D3A" w:rsidP="00E374EA">
      <w:pPr>
        <w:spacing w:after="0" w:line="24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RR</m:t>
                </m:r>
              </m:sub>
            </m:sSub>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RR</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oMath>
      <w:r w:rsidR="00B220E5" w:rsidRPr="00B1650F">
        <w:rPr>
          <w:rFonts w:ascii="Times New Roman" w:eastAsiaTheme="minorEastAsia" w:hAnsi="Times New Roman" w:cs="Times New Roman"/>
          <w:sz w:val="28"/>
          <w:szCs w:val="28"/>
        </w:rPr>
        <w:t>=</w:t>
      </w:r>
    </w:p>
    <w:p w:rsidR="000A3D3A" w:rsidRPr="00B1650F" w:rsidRDefault="000A3D3A" w:rsidP="00E374EA">
      <w:pPr>
        <w:spacing w:after="0" w:line="24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mr>
                    <m:m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RR</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mr>
                  </m:m>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e>
              </m:mr>
            </m:m>
          </m:e>
        </m:d>
      </m:oMath>
      <w:r w:rsidR="00B220E5" w:rsidRPr="00B1650F">
        <w:rPr>
          <w:rFonts w:ascii="Times New Roman" w:eastAsiaTheme="minorEastAsia" w:hAnsi="Times New Roman" w:cs="Times New Roman"/>
          <w:sz w:val="28"/>
          <w:szCs w:val="28"/>
        </w:rPr>
        <w:t>=</w:t>
      </w:r>
    </w:p>
    <w:p w:rsidR="000A3D3A" w:rsidRPr="00B1650F" w:rsidRDefault="000A3D3A" w:rsidP="00E374EA">
      <w:pPr>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oMath>
      </m:oMathPara>
    </w:p>
    <w:p w:rsidR="000A3D3A" w:rsidRPr="00B1650F" w:rsidRDefault="000A3D3A" w:rsidP="00E374EA">
      <w:pPr>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0A3D3A" w:rsidRPr="00B1650F" w:rsidTr="000A3D3A">
        <w:tc>
          <w:tcPr>
            <w:tcW w:w="153" w:type="pct"/>
          </w:tcPr>
          <w:p w:rsidR="000A3D3A" w:rsidRPr="00B1650F" w:rsidRDefault="000A3D3A" w:rsidP="00E374EA">
            <w:pPr>
              <w:ind w:firstLine="0"/>
              <w:rPr>
                <w:rFonts w:ascii="Times New Roman" w:eastAsiaTheme="minorEastAsia" w:hAnsi="Times New Roman" w:cs="Times New Roman"/>
                <w:sz w:val="28"/>
                <w:szCs w:val="28"/>
              </w:rPr>
            </w:pPr>
          </w:p>
        </w:tc>
        <w:tc>
          <w:tcPr>
            <w:tcW w:w="4406" w:type="pct"/>
          </w:tcPr>
          <w:p w:rsidR="000A3D3A" w:rsidRPr="00B1650F" w:rsidRDefault="000A3D3A"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hAnsi="Cambria Math" w:cs="Times New Roman"/>
                    <w:sz w:val="28"/>
                    <w:szCs w:val="28"/>
                  </w:rPr>
                  <m:t>,</m:t>
                </m:r>
              </m:oMath>
            </m:oMathPara>
          </w:p>
        </w:tc>
        <w:tc>
          <w:tcPr>
            <w:tcW w:w="440" w:type="pct"/>
            <w:vAlign w:val="center"/>
          </w:tcPr>
          <w:p w:rsidR="000A3D3A"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144</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rPr>
          <w:rFonts w:ascii="Times New Roman" w:hAnsi="Times New Roman" w:cs="Times New Roman"/>
          <w:sz w:val="28"/>
          <w:szCs w:val="28"/>
        </w:rPr>
      </w:pPr>
    </w:p>
    <w:p w:rsidR="000A3D3A" w:rsidRPr="00B1650F" w:rsidRDefault="000A3D3A" w:rsidP="00E374EA">
      <w:pPr>
        <w:spacing w:after="0" w:line="240" w:lineRule="auto"/>
        <w:rPr>
          <w:rFonts w:ascii="Times New Roman" w:hAnsi="Times New Roman" w:cs="Times New Roman"/>
          <w:sz w:val="28"/>
          <w:szCs w:val="28"/>
        </w:rPr>
      </w:pPr>
    </w:p>
    <w:p w:rsidR="00A15E74" w:rsidRPr="00B1650F" w:rsidRDefault="00A446BB" w:rsidP="00E374EA">
      <w:pPr>
        <w:spacing w:after="0" w:line="240" w:lineRule="auto"/>
        <w:jc w:val="center"/>
        <w:rPr>
          <w:rFonts w:ascii="Times New Roman" w:eastAsiaTheme="minorEastAsia" w:hAnsi="Times New Roman" w:cs="Times New Roman"/>
          <w:sz w:val="28"/>
          <w:szCs w:val="28"/>
        </w:rPr>
      </w:pP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e>
        </m:nary>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oMath>
      <w:r w:rsidR="00B220E5" w:rsidRPr="00B1650F">
        <w:rPr>
          <w:rFonts w:ascii="Times New Roman" w:eastAsiaTheme="minorEastAsia" w:hAnsi="Times New Roman" w:cs="Times New Roman"/>
          <w:sz w:val="28"/>
          <w:szCs w:val="28"/>
        </w:rPr>
        <w:t>=</w:t>
      </w:r>
    </w:p>
    <w:p w:rsidR="00A15E74" w:rsidRPr="00B1650F" w:rsidRDefault="00A15E74"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w:lastRenderedPageBreak/>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d>
          <m:r>
            <w:rPr>
              <w:rFonts w:ascii="Cambria Math" w:hAnsi="Cambria Math" w:cs="Times New Roman"/>
              <w:sz w:val="28"/>
              <w:szCs w:val="28"/>
            </w:rPr>
            <m:t>=</m:t>
          </m:r>
        </m:oMath>
      </m:oMathPara>
    </w:p>
    <w:p w:rsidR="006C3236" w:rsidRPr="006C3236" w:rsidRDefault="00A15E74" w:rsidP="00E374EA">
      <w:pPr>
        <w:spacing w:after="0" w:line="240" w:lineRule="auto"/>
        <w:rPr>
          <w:rFonts w:ascii="Times New Roman" w:eastAsiaTheme="minorEastAsia" w:hAnsi="Times New Roman" w:cs="Times New Roman"/>
          <w:sz w:val="28"/>
          <w:szCs w:val="28"/>
        </w:rPr>
      </w:pPr>
      <w:bookmarkStart w:id="13" w:name="_Hlk117293286"/>
      <m:oMathPara>
        <m:oMath>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hAnsi="Cambria Math" w:cs="Times New Roman"/>
              <w:sz w:val="28"/>
              <w:szCs w:val="28"/>
            </w:rPr>
            <m:t>×</m:t>
          </m:r>
        </m:oMath>
      </m:oMathPara>
    </w:p>
    <w:p w:rsidR="00A15E74" w:rsidRPr="00B1650F" w:rsidRDefault="006C3236"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d>
            <m:dPr>
              <m:begChr m:val="|"/>
              <m:endChr m:val="|"/>
              <m:ctrlPr>
                <w:rPr>
                  <w:rFonts w:ascii="Cambria Math" w:eastAsiaTheme="minorEastAsia" w:hAnsi="Cambria Math" w:cs="Times New Roman"/>
                  <w:i/>
                  <w:sz w:val="28"/>
                  <w:szCs w:val="28"/>
                </w:rPr>
              </m:ctrlPr>
            </m:dPr>
            <m:e>
              <m:r>
                <w:rPr>
                  <w:rFonts w:ascii="Cambria Math" w:hAnsi="Cambria Math" w:cs="Times New Roman"/>
                  <w:sz w:val="28"/>
                  <w:szCs w:val="28"/>
                </w:rPr>
                <m:t>H=1+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r>
            <w:rPr>
              <w:rFonts w:ascii="Cambria Math" w:eastAsiaTheme="minorEastAsia" w:hAnsi="Cambria Math" w:cs="Times New Roman"/>
              <w:sz w:val="28"/>
              <w:szCs w:val="28"/>
            </w:rPr>
            <m:t>=</m:t>
          </m:r>
        </m:oMath>
      </m:oMathPara>
      <w:bookmarkEnd w:id="13"/>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A15E74" w:rsidRPr="00B1650F" w:rsidTr="00A15E74">
        <w:tc>
          <w:tcPr>
            <w:tcW w:w="153" w:type="pct"/>
          </w:tcPr>
          <w:p w:rsidR="00A15E74" w:rsidRPr="00B1650F" w:rsidRDefault="00A15E74" w:rsidP="00E374EA">
            <w:pPr>
              <w:ind w:firstLine="0"/>
              <w:rPr>
                <w:rFonts w:ascii="Times New Roman" w:eastAsiaTheme="minorEastAsia" w:hAnsi="Times New Roman" w:cs="Times New Roman"/>
                <w:sz w:val="28"/>
                <w:szCs w:val="28"/>
              </w:rPr>
            </w:pPr>
          </w:p>
        </w:tc>
        <w:tc>
          <w:tcPr>
            <w:tcW w:w="4406" w:type="pct"/>
          </w:tcPr>
          <w:p w:rsidR="00A15E74" w:rsidRPr="00B1650F" w:rsidRDefault="00A15E74"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oMath>
            </m:oMathPara>
          </w:p>
        </w:tc>
        <w:tc>
          <w:tcPr>
            <w:tcW w:w="440" w:type="pct"/>
            <w:vAlign w:val="center"/>
          </w:tcPr>
          <w:p w:rsidR="00A15E74" w:rsidRPr="00B1650F" w:rsidRDefault="005A0F2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145</w:t>
            </w:r>
            <w:r w:rsidRPr="00B1650F">
              <w:rPr>
                <w:rFonts w:ascii="Times New Roman" w:eastAsiaTheme="minorEastAsia" w:hAnsi="Times New Roman" w:cs="Times New Roman"/>
                <w:sz w:val="28"/>
                <w:szCs w:val="28"/>
              </w:rPr>
              <w:t>)</w:t>
            </w:r>
          </w:p>
        </w:tc>
      </w:tr>
    </w:tbl>
    <w:p w:rsidR="00A15E74" w:rsidRPr="00B1650F" w:rsidRDefault="00A15E74"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Подставим</w:t>
      </w:r>
      <w:r w:rsidR="005A0F28"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142</w:t>
      </w:r>
      <w:r w:rsidR="005A0F28"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w:t>
      </w:r>
      <w:r w:rsidR="005A0F28"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145</w:t>
      </w:r>
      <w:r w:rsidR="005A0F28" w:rsidRPr="00B1650F">
        <w:rPr>
          <w:rFonts w:ascii="Times New Roman" w:eastAsiaTheme="minorEastAsia" w:hAnsi="Times New Roman" w:cs="Times New Roman"/>
          <w:sz w:val="28"/>
          <w:szCs w:val="28"/>
        </w:rPr>
        <w:t>)</w:t>
      </w:r>
      <w:r w:rsidRPr="00B1650F">
        <w:rPr>
          <w:rFonts w:ascii="Times New Roman" w:hAnsi="Times New Roman" w:cs="Times New Roman"/>
          <w:sz w:val="28"/>
          <w:szCs w:val="28"/>
        </w:rPr>
        <w:t xml:space="preserve"> в</w:t>
      </w:r>
      <w:r w:rsidR="005A0F28"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141</w:t>
      </w:r>
      <w:r w:rsidR="005A0F28"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w:t>
      </w:r>
    </w:p>
    <w:p w:rsidR="006F5B8E" w:rsidRPr="00B1650F" w:rsidRDefault="006F5B8E" w:rsidP="00E374EA">
      <w:pPr>
        <w:spacing w:after="0" w:line="240" w:lineRule="auto"/>
        <w:rPr>
          <w:rFonts w:ascii="Times New Roman" w:hAnsi="Times New Roman" w:cs="Times New Roman"/>
          <w:sz w:val="28"/>
          <w:szCs w:val="28"/>
        </w:rPr>
      </w:pPr>
    </w:p>
    <w:p w:rsidR="006F5B8E" w:rsidRPr="00B1650F" w:rsidRDefault="00A446BB" w:rsidP="00E374EA">
      <w:pPr>
        <w:spacing w:after="0" w:line="240" w:lineRule="auto"/>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F,g, φ</m:t>
                  </m:r>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e>
              </m:d>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RR</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e>
          </m:nary>
        </m:oMath>
      </m:oMathPara>
    </w:p>
    <w:p w:rsidR="006F5B8E" w:rsidRPr="006C3236" w:rsidRDefault="006F5B8E"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2-a</m:t>
                  </m:r>
                </m:e>
              </m:d>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R+P</m:t>
                      </m:r>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oMath>
      </m:oMathPara>
    </w:p>
    <w:p w:rsidR="006C3236" w:rsidRPr="00B1650F" w:rsidRDefault="006C3236" w:rsidP="00E374EA">
      <w:pPr>
        <w:spacing w:after="0" w:line="24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2-a</m:t>
                  </m:r>
                </m:e>
              </m:d>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aR</m:t>
              </m:r>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oMath>
      </m:oMathPara>
    </w:p>
    <w:p w:rsidR="006F5B8E" w:rsidRPr="00B1650F" w:rsidRDefault="006F5B8E" w:rsidP="00E374EA">
      <w:pPr>
        <w:spacing w:after="0" w:line="24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2μ-R</m:t>
                      </m:r>
                    </m:e>
                  </m:d>
                  <m:d>
                    <m:dPr>
                      <m:ctrlPr>
                        <w:rPr>
                          <w:rFonts w:ascii="Cambria Math" w:eastAsiaTheme="minorEastAsia" w:hAnsi="Cambria Math" w:cs="Times New Roman"/>
                          <w:i/>
                          <w:sz w:val="28"/>
                          <w:szCs w:val="28"/>
                        </w:rPr>
                      </m:ctrlPr>
                    </m:dPr>
                    <m:e>
                      <m:r>
                        <w:rPr>
                          <w:rFonts w:ascii="Cambria Math" w:hAnsi="Cambria Math" w:cs="Times New Roman"/>
                          <w:sz w:val="28"/>
                          <w:szCs w:val="28"/>
                        </w:rPr>
                        <m:t>2-a</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R</m:t>
                  </m:r>
                </m:e>
              </m:d>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oMath>
      </m:oMathPara>
    </w:p>
    <w:p w:rsidR="006F5B8E" w:rsidRPr="00B1650F" w:rsidRDefault="006F5B8E" w:rsidP="00E374EA">
      <w:pPr>
        <w:spacing w:after="0" w:line="24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2Rμ+PR+2μP</m:t>
                  </m:r>
                  <m:d>
                    <m:dPr>
                      <m:ctrlPr>
                        <w:rPr>
                          <w:rFonts w:ascii="Cambria Math" w:eastAsiaTheme="minorEastAsia" w:hAnsi="Cambria Math" w:cs="Times New Roman"/>
                          <w:i/>
                          <w:sz w:val="28"/>
                          <w:szCs w:val="28"/>
                        </w:rPr>
                      </m:ctrlPr>
                    </m:dPr>
                    <m:e>
                      <m:r>
                        <w:rPr>
                          <w:rFonts w:ascii="Cambria Math" w:hAnsi="Cambria Math" w:cs="Times New Roman"/>
                          <w:sz w:val="28"/>
                          <w:szCs w:val="28"/>
                        </w:rPr>
                        <m:t>2-a</m:t>
                      </m:r>
                    </m:e>
                  </m:d>
                  <m:r>
                    <w:rPr>
                      <w:rFonts w:ascii="Cambria Math" w:eastAsiaTheme="minorEastAsia" w:hAnsi="Cambria Math" w:cs="Times New Roman"/>
                      <w:sz w:val="28"/>
                      <w:szCs w:val="28"/>
                    </w:rPr>
                    <m:t>-PR</m:t>
                  </m:r>
                  <m:d>
                    <m:dPr>
                      <m:ctrlPr>
                        <w:rPr>
                          <w:rFonts w:ascii="Cambria Math" w:eastAsiaTheme="minorEastAsia" w:hAnsi="Cambria Math" w:cs="Times New Roman"/>
                          <w:i/>
                          <w:sz w:val="28"/>
                          <w:szCs w:val="28"/>
                        </w:rPr>
                      </m:ctrlPr>
                    </m:dPr>
                    <m:e>
                      <m:r>
                        <w:rPr>
                          <w:rFonts w:ascii="Cambria Math" w:hAnsi="Cambria Math" w:cs="Times New Roman"/>
                          <w:sz w:val="28"/>
                          <w:szCs w:val="28"/>
                        </w:rPr>
                        <m:t>2-a</m:t>
                      </m:r>
                    </m:e>
                  </m:d>
                </m:e>
              </m:d>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oMath>
      </m:oMathPara>
    </w:p>
    <w:p w:rsidR="006F5B8E" w:rsidRPr="00B1650F" w:rsidRDefault="006F5B8E" w:rsidP="00E374EA">
      <w:pPr>
        <w:spacing w:after="0" w:line="24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2Rμ+PR+2μP</m:t>
                  </m:r>
                  <m:d>
                    <m:dPr>
                      <m:ctrlPr>
                        <w:rPr>
                          <w:rFonts w:ascii="Cambria Math" w:eastAsiaTheme="minorEastAsia" w:hAnsi="Cambria Math" w:cs="Times New Roman"/>
                          <w:i/>
                          <w:sz w:val="28"/>
                          <w:szCs w:val="28"/>
                        </w:rPr>
                      </m:ctrlPr>
                    </m:dPr>
                    <m:e>
                      <m:r>
                        <w:rPr>
                          <w:rFonts w:ascii="Cambria Math" w:hAnsi="Cambria Math" w:cs="Times New Roman"/>
                          <w:sz w:val="28"/>
                          <w:szCs w:val="28"/>
                        </w:rPr>
                        <m:t>2-a</m:t>
                      </m:r>
                    </m:e>
                  </m:d>
                  <m:r>
                    <w:rPr>
                      <w:rFonts w:ascii="Cambria Math" w:eastAsiaTheme="minorEastAsia" w:hAnsi="Cambria Math" w:cs="Times New Roman"/>
                      <w:sz w:val="28"/>
                      <w:szCs w:val="28"/>
                    </w:rPr>
                    <m:t>-2PR+PRa</m:t>
                  </m:r>
                </m:e>
              </m:d>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oMath>
      </m:oMathPara>
    </w:p>
    <w:p w:rsidR="006F5B8E" w:rsidRPr="00B1650F" w:rsidRDefault="006F5B8E" w:rsidP="00E374EA">
      <w:pPr>
        <w:spacing w:after="0" w:line="24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2Rμ-PR+PRa+2μP</m:t>
                  </m:r>
                  <m:d>
                    <m:dPr>
                      <m:ctrlPr>
                        <w:rPr>
                          <w:rFonts w:ascii="Cambria Math" w:eastAsiaTheme="minorEastAsia" w:hAnsi="Cambria Math" w:cs="Times New Roman"/>
                          <w:i/>
                          <w:sz w:val="28"/>
                          <w:szCs w:val="28"/>
                        </w:rPr>
                      </m:ctrlPr>
                    </m:dPr>
                    <m:e>
                      <m:r>
                        <w:rPr>
                          <w:rFonts w:ascii="Cambria Math" w:hAnsi="Cambria Math" w:cs="Times New Roman"/>
                          <w:sz w:val="28"/>
                          <w:szCs w:val="28"/>
                        </w:rPr>
                        <m:t>2-a</m:t>
                      </m:r>
                    </m:e>
                  </m:d>
                </m:e>
              </m:d>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6F5B8E" w:rsidRPr="00B1650F" w:rsidTr="006F5B8E">
        <w:tc>
          <w:tcPr>
            <w:tcW w:w="250" w:type="pct"/>
          </w:tcPr>
          <w:p w:rsidR="006F5B8E" w:rsidRPr="00B1650F" w:rsidRDefault="006F5B8E" w:rsidP="00E374EA">
            <w:pPr>
              <w:ind w:firstLine="0"/>
              <w:rPr>
                <w:rFonts w:ascii="Times New Roman" w:eastAsiaTheme="minorEastAsia" w:hAnsi="Times New Roman" w:cs="Times New Roman"/>
                <w:sz w:val="28"/>
                <w:szCs w:val="28"/>
              </w:rPr>
            </w:pPr>
          </w:p>
        </w:tc>
        <w:tc>
          <w:tcPr>
            <w:tcW w:w="4500" w:type="pct"/>
          </w:tcPr>
          <w:p w:rsidR="006F5B8E" w:rsidRPr="00B1650F" w:rsidRDefault="006F5B8E" w:rsidP="00E374EA">
            <w:pPr>
              <w:rPr>
                <w:rFonts w:ascii="Times New Roman"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2Rμ-PR+PRa+2μP</m:t>
                        </m:r>
                        <m:d>
                          <m:dPr>
                            <m:ctrlPr>
                              <w:rPr>
                                <w:rFonts w:ascii="Cambria Math" w:eastAsiaTheme="minorEastAsia" w:hAnsi="Cambria Math" w:cs="Times New Roman"/>
                                <w:i/>
                                <w:sz w:val="28"/>
                                <w:szCs w:val="28"/>
                              </w:rPr>
                            </m:ctrlPr>
                          </m:dPr>
                          <m:e>
                            <m:r>
                              <w:rPr>
                                <w:rFonts w:ascii="Cambria Math" w:hAnsi="Cambria Math" w:cs="Times New Roman"/>
                                <w:sz w:val="28"/>
                                <w:szCs w:val="28"/>
                              </w:rPr>
                              <m:t>2-a</m:t>
                            </m:r>
                          </m:e>
                        </m:d>
                      </m:e>
                    </m:d>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2Rμ+P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Ra-R+2μ</m:t>
                            </m:r>
                            <m:d>
                              <m:dPr>
                                <m:ctrlPr>
                                  <w:rPr>
                                    <w:rFonts w:ascii="Cambria Math" w:eastAsiaTheme="minorEastAsia" w:hAnsi="Cambria Math" w:cs="Times New Roman"/>
                                    <w:i/>
                                    <w:sz w:val="28"/>
                                    <w:szCs w:val="28"/>
                                  </w:rPr>
                                </m:ctrlPr>
                              </m:dPr>
                              <m:e>
                                <m:r>
                                  <w:rPr>
                                    <w:rFonts w:ascii="Cambria Math" w:hAnsi="Cambria Math" w:cs="Times New Roman"/>
                                    <w:sz w:val="28"/>
                                    <w:szCs w:val="28"/>
                                  </w:rPr>
                                  <m:t>2-a</m:t>
                                </m:r>
                              </m:e>
                            </m:d>
                          </m:e>
                        </m:d>
                      </m:e>
                    </m:d>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2Rμ+P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a-1</m:t>
                                </m:r>
                              </m:e>
                            </m:d>
                            <m:r>
                              <w:rPr>
                                <w:rFonts w:ascii="Cambria Math" w:eastAsiaTheme="minorEastAsia" w:hAnsi="Cambria Math" w:cs="Times New Roman"/>
                                <w:sz w:val="28"/>
                                <w:szCs w:val="28"/>
                              </w:rPr>
                              <m:t>+2μ</m:t>
                            </m:r>
                            <m:d>
                              <m:dPr>
                                <m:ctrlPr>
                                  <w:rPr>
                                    <w:rFonts w:ascii="Cambria Math" w:eastAsiaTheme="minorEastAsia" w:hAnsi="Cambria Math" w:cs="Times New Roman"/>
                                    <w:i/>
                                    <w:sz w:val="28"/>
                                    <w:szCs w:val="28"/>
                                  </w:rPr>
                                </m:ctrlPr>
                              </m:dPr>
                              <m:e>
                                <m:r>
                                  <w:rPr>
                                    <w:rFonts w:ascii="Cambria Math" w:hAnsi="Cambria Math" w:cs="Times New Roman"/>
                                    <w:sz w:val="28"/>
                                    <w:szCs w:val="28"/>
                                  </w:rPr>
                                  <m:t>2-a</m:t>
                                </m:r>
                              </m:e>
                            </m:d>
                          </m:e>
                        </m:d>
                      </m:e>
                    </m:d>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oMath>
            </m:oMathPara>
          </w:p>
          <w:p w:rsidR="006F5B8E" w:rsidRPr="00B1650F" w:rsidRDefault="006F5B8E" w:rsidP="00E374EA">
            <w:pPr>
              <w:ind w:firstLine="0"/>
              <w:jc w:val="center"/>
              <w:rPr>
                <w:rFonts w:ascii="Times New Roman" w:eastAsiaTheme="minorEastAsia" w:hAnsi="Times New Roman" w:cs="Times New Roman"/>
                <w:sz w:val="28"/>
                <w:szCs w:val="28"/>
              </w:rPr>
            </w:pPr>
          </w:p>
        </w:tc>
        <w:tc>
          <w:tcPr>
            <w:tcW w:w="250" w:type="pct"/>
            <w:vAlign w:val="center"/>
          </w:tcPr>
          <w:p w:rsidR="006F5B8E" w:rsidRPr="00B1650F" w:rsidRDefault="00C4271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146</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ind w:firstLine="708"/>
        <w:rPr>
          <w:rFonts w:ascii="Times New Roman" w:eastAsiaTheme="minorEastAsia" w:hAnsi="Times New Roman" w:cs="Times New Roman"/>
          <w:sz w:val="28"/>
          <w:szCs w:val="28"/>
        </w:rPr>
      </w:pPr>
      <w:proofErr w:type="gramStart"/>
      <w:r w:rsidRPr="00B1650F">
        <w:rPr>
          <w:rFonts w:ascii="Times New Roman" w:hAnsi="Times New Roman" w:cs="Times New Roman"/>
          <w:sz w:val="28"/>
          <w:szCs w:val="28"/>
        </w:rPr>
        <w:t>В</w:t>
      </w:r>
      <w:r w:rsidR="00A90C3A">
        <w:rPr>
          <w:rFonts w:ascii="Times New Roman" w:hAnsi="Times New Roman" w:cs="Times New Roman"/>
          <w:sz w:val="28"/>
          <w:szCs w:val="28"/>
        </w:rPr>
        <w:t xml:space="preserve"> </w:t>
      </w:r>
      <w:r w:rsidRPr="00B1650F">
        <w:rPr>
          <w:rFonts w:ascii="Times New Roman" w:hAnsi="Times New Roman" w:cs="Times New Roman"/>
          <w:sz w:val="28"/>
          <w:szCs w:val="28"/>
        </w:rPr>
        <w:t xml:space="preserve"> </w:t>
      </w:r>
      <w:r w:rsidRPr="00B1650F">
        <w:rPr>
          <w:rFonts w:ascii="Times New Roman" w:hAnsi="Times New Roman" w:cs="Times New Roman"/>
          <w:b/>
          <w:sz w:val="28"/>
          <w:szCs w:val="28"/>
        </w:rPr>
        <w:t>Mathematica</w:t>
      </w:r>
      <w:proofErr w:type="gramEnd"/>
      <w:r w:rsidR="00FA0CB2" w:rsidRPr="00B1650F">
        <w:rPr>
          <w:rFonts w:ascii="Times New Roman" w:hAnsi="Times New Roman" w:cs="Times New Roman"/>
          <w:b/>
          <w:sz w:val="28"/>
          <w:szCs w:val="28"/>
        </w:rPr>
        <w:t xml:space="preserve"> </w:t>
      </w:r>
      <w:r w:rsidRPr="00B1650F">
        <w:rPr>
          <w:rFonts w:ascii="Times New Roman" w:hAnsi="Times New Roman" w:cs="Times New Roman"/>
          <w:sz w:val="28"/>
          <w:szCs w:val="28"/>
        </w:rPr>
        <w:t>вычислили следующее значение для</w:t>
      </w:r>
      <w:r w:rsidR="00FA0CB2" w:rsidRPr="00B1650F">
        <w:rPr>
          <w:rFonts w:ascii="Times New Roman" w:hAnsi="Times New Roman" w:cs="Times New Roman"/>
          <w:sz w:val="28"/>
          <w:szCs w:val="28"/>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R</m:t>
            </m:r>
          </m:e>
          <m:sub>
            <m:r>
              <m:rPr>
                <m:sty m:val="bi"/>
              </m:rPr>
              <w:rPr>
                <w:rFonts w:ascii="Cambria Math" w:hAnsi="Cambria Math" w:cs="Times New Roman"/>
                <w:sz w:val="28"/>
                <w:szCs w:val="28"/>
              </w:rPr>
              <m:t>RR</m:t>
            </m:r>
          </m:sub>
        </m:sSub>
      </m:oMath>
      <w:r w:rsidRPr="00B1650F">
        <w:rPr>
          <w:rFonts w:ascii="Times New Roman" w:eastAsiaTheme="minorEastAsia" w:hAnsi="Times New Roman" w:cs="Times New Roman"/>
          <w:sz w:val="28"/>
          <w:szCs w:val="28"/>
        </w:rPr>
        <w:t>:</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527849" w:rsidRPr="00B1650F" w:rsidTr="00527849">
        <w:tc>
          <w:tcPr>
            <w:tcW w:w="250" w:type="pct"/>
          </w:tcPr>
          <w:p w:rsidR="00527849" w:rsidRPr="00B1650F" w:rsidRDefault="00527849" w:rsidP="00E374EA">
            <w:pPr>
              <w:ind w:firstLine="0"/>
              <w:rPr>
                <w:rFonts w:ascii="Times New Roman" w:eastAsiaTheme="minorEastAsia" w:hAnsi="Times New Roman" w:cs="Times New Roman"/>
                <w:sz w:val="28"/>
                <w:szCs w:val="28"/>
              </w:rPr>
            </w:pPr>
          </w:p>
        </w:tc>
        <w:tc>
          <w:tcPr>
            <w:tcW w:w="4500" w:type="pct"/>
          </w:tcPr>
          <w:p w:rsidR="00527849"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RR</m:t>
                    </m:r>
                  </m:sub>
                </m:sSub>
                <m:r>
                  <m:rPr>
                    <m:sty m:val="bi"/>
                  </m:rP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2Rμ+P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a-1</m:t>
                                </m:r>
                              </m:e>
                            </m:d>
                            <m:r>
                              <w:rPr>
                                <w:rFonts w:ascii="Cambria Math" w:eastAsiaTheme="minorEastAsia" w:hAnsi="Cambria Math" w:cs="Times New Roman"/>
                                <w:sz w:val="28"/>
                                <w:szCs w:val="28"/>
                              </w:rPr>
                              <m:t>+2μ</m:t>
                            </m:r>
                            <m:d>
                              <m:dPr>
                                <m:ctrlPr>
                                  <w:rPr>
                                    <w:rFonts w:ascii="Cambria Math" w:eastAsiaTheme="minorEastAsia" w:hAnsi="Cambria Math" w:cs="Times New Roman"/>
                                    <w:i/>
                                    <w:sz w:val="28"/>
                                    <w:szCs w:val="28"/>
                                  </w:rPr>
                                </m:ctrlPr>
                              </m:dPr>
                              <m:e>
                                <m:r>
                                  <w:rPr>
                                    <w:rFonts w:ascii="Cambria Math" w:hAnsi="Cambria Math" w:cs="Times New Roman"/>
                                    <w:sz w:val="28"/>
                                    <w:szCs w:val="28"/>
                                  </w:rPr>
                                  <m:t>2-a</m:t>
                                </m:r>
                              </m:e>
                            </m:d>
                          </m:e>
                        </m:d>
                      </m:e>
                    </m:d>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R+P</m:t>
                            </m:r>
                          </m:e>
                        </m:d>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R-2μ</m:t>
                        </m:r>
                      </m:e>
                    </m:d>
                  </m:den>
                </m:f>
                <m:r>
                  <w:rPr>
                    <w:rFonts w:ascii="Cambria Math" w:eastAsiaTheme="minorEastAsia" w:hAnsi="Cambria Math" w:cs="Times New Roman"/>
                    <w:sz w:val="28"/>
                    <w:szCs w:val="28"/>
                  </w:rPr>
                  <m:t>.</m:t>
                </m:r>
              </m:oMath>
            </m:oMathPara>
          </w:p>
        </w:tc>
        <w:tc>
          <w:tcPr>
            <w:tcW w:w="250" w:type="pct"/>
            <w:vAlign w:val="center"/>
          </w:tcPr>
          <w:p w:rsidR="00527849" w:rsidRPr="00B1650F" w:rsidRDefault="00C4271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147</w:t>
            </w:r>
            <w:r w:rsidRPr="00B1650F">
              <w:rPr>
                <w:rFonts w:ascii="Times New Roman" w:eastAsiaTheme="minorEastAsia" w:hAnsi="Times New Roman" w:cs="Times New Roman"/>
                <w:sz w:val="28"/>
                <w:szCs w:val="28"/>
              </w:rPr>
              <w:t>)</w:t>
            </w:r>
          </w:p>
        </w:tc>
      </w:tr>
    </w:tbl>
    <w:p w:rsidR="00527849" w:rsidRPr="00B1650F" w:rsidRDefault="00527849" w:rsidP="00E374EA">
      <w:pPr>
        <w:spacing w:after="0" w:line="240" w:lineRule="auto"/>
        <w:rPr>
          <w:rFonts w:ascii="Times New Roman" w:hAnsi="Times New Roman" w:cs="Times New Roman"/>
          <w:sz w:val="28"/>
          <w:szCs w:val="28"/>
        </w:rPr>
      </w:pPr>
    </w:p>
    <w:p w:rsidR="0054014A" w:rsidRPr="00B1650F" w:rsidRDefault="0054014A" w:rsidP="00F23338">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lastRenderedPageBreak/>
        <w:t>Видим, что значения выражений</w:t>
      </w:r>
      <w:r w:rsidR="00C4271F"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146</w:t>
      </w:r>
      <w:r w:rsidR="00C4271F"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w:t>
      </w:r>
      <w:r w:rsidR="00C4271F"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147</w:t>
      </w:r>
      <w:r w:rsidR="00C4271F"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равны, то есть уравнение</w:t>
      </w:r>
      <w:r w:rsidR="00C4271F"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141</w:t>
      </w:r>
      <w:r w:rsidR="00C4271F"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удовлетворяется</w:t>
      </w:r>
      <w:r w:rsidRPr="00B1650F">
        <w:rPr>
          <w:rFonts w:ascii="Times New Roman" w:eastAsiaTheme="minorEastAsia" w:hAnsi="Times New Roman" w:cs="Times New Roman"/>
          <w:b/>
          <w:sz w:val="28"/>
          <w:szCs w:val="28"/>
        </w:rPr>
        <w:t>.</w:t>
      </w:r>
    </w:p>
    <w:p w:rsidR="0054014A" w:rsidRPr="00B1650F" w:rsidRDefault="0054014A" w:rsidP="00F23338">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При </w:t>
      </w:r>
      <m:oMath>
        <m:r>
          <w:rPr>
            <w:rFonts w:ascii="Cambria Math" w:hAnsi="Cambria Math" w:cs="Times New Roman"/>
            <w:sz w:val="28"/>
            <w:szCs w:val="28"/>
          </w:rPr>
          <m:t>μ=ν=θ</m:t>
        </m:r>
      </m:oMath>
      <w:r w:rsidRPr="00B1650F">
        <w:rPr>
          <w:rFonts w:ascii="Times New Roman" w:eastAsiaTheme="minorEastAsia" w:hAnsi="Times New Roman" w:cs="Times New Roman"/>
          <w:sz w:val="28"/>
          <w:szCs w:val="28"/>
        </w:rPr>
        <w:t xml:space="preserve">, учитывая </w:t>
      </w:r>
      <w:r w:rsidR="00C4271F"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134</w:t>
      </w:r>
      <w:r w:rsidR="00C4271F"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w:t>
      </w:r>
      <w:r w:rsidR="00527849"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получим</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6F5B8E" w:rsidRPr="00B1650F" w:rsidTr="006F5B8E">
        <w:tc>
          <w:tcPr>
            <w:tcW w:w="250" w:type="pct"/>
          </w:tcPr>
          <w:p w:rsidR="006F5B8E" w:rsidRPr="00B1650F" w:rsidRDefault="006F5B8E" w:rsidP="00E374EA">
            <w:pPr>
              <w:ind w:firstLine="0"/>
              <w:rPr>
                <w:rFonts w:ascii="Times New Roman" w:eastAsiaTheme="minorEastAsia" w:hAnsi="Times New Roman" w:cs="Times New Roman"/>
                <w:sz w:val="28"/>
                <w:szCs w:val="28"/>
              </w:rPr>
            </w:pPr>
          </w:p>
        </w:tc>
        <w:tc>
          <w:tcPr>
            <w:tcW w:w="4500" w:type="pct"/>
          </w:tcPr>
          <w:p w:rsidR="006F5B8E"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e>
                </m:nary>
              </m:oMath>
            </m:oMathPara>
          </w:p>
        </w:tc>
        <w:tc>
          <w:tcPr>
            <w:tcW w:w="250" w:type="pct"/>
            <w:vAlign w:val="center"/>
          </w:tcPr>
          <w:p w:rsidR="006F5B8E" w:rsidRPr="00B1650F" w:rsidRDefault="00C4271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148</w:t>
            </w:r>
            <w:r w:rsidRPr="00B1650F">
              <w:rPr>
                <w:rFonts w:ascii="Times New Roman" w:eastAsiaTheme="minorEastAsia" w:hAnsi="Times New Roman" w:cs="Times New Roman"/>
                <w:sz w:val="28"/>
                <w:szCs w:val="28"/>
              </w:rPr>
              <w:t>)</w:t>
            </w:r>
          </w:p>
        </w:tc>
      </w:tr>
    </w:tbl>
    <w:p w:rsidR="006F5B8E" w:rsidRPr="00B1650F" w:rsidRDefault="006F5B8E"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Распишем более подробно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oMath>
      <w:r w:rsidRPr="00B1650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oMath>
    </w:p>
    <w:p w:rsidR="0054014A" w:rsidRPr="00B1650F" w:rsidRDefault="0054014A" w:rsidP="00E374EA">
      <w:pPr>
        <w:spacing w:after="0" w:line="240" w:lineRule="auto"/>
        <w:rPr>
          <w:rFonts w:ascii="Times New Roman" w:hAnsi="Times New Roman" w:cs="Times New Roman"/>
          <w:sz w:val="28"/>
          <w:szCs w:val="28"/>
        </w:rPr>
      </w:pPr>
    </w:p>
    <w:p w:rsidR="000B3FAB"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Rt</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d>
              <m:r>
                <w:rPr>
                  <w:rFonts w:ascii="Cambria Math" w:hAnsi="Cambria Math" w:cs="Times New Roman"/>
                  <w:sz w:val="28"/>
                  <w:szCs w:val="28"/>
                </w:rPr>
                <m:t>+0</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θθ</m:t>
                  </m:r>
                </m:sub>
              </m:sSub>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θθ</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mr>
                      <m:m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θθ</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mr>
                    </m:m>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mr>
              </m:m>
            </m:e>
          </m:d>
          <m:r>
            <w:rPr>
              <w:rFonts w:ascii="Cambria Math" w:hAnsi="Cambria Math" w:cs="Times New Roman"/>
              <w:sz w:val="28"/>
              <w:szCs w:val="28"/>
            </w:rPr>
            <m:t>=</m:t>
          </m:r>
        </m:oMath>
      </m:oMathPara>
    </w:p>
    <w:p w:rsidR="000B3FAB" w:rsidRPr="00B1650F" w:rsidRDefault="000B3FAB"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d>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0B3FAB" w:rsidRPr="00B1650F" w:rsidTr="00BF76FA">
        <w:tc>
          <w:tcPr>
            <w:tcW w:w="154" w:type="pct"/>
          </w:tcPr>
          <w:p w:rsidR="000B3FAB" w:rsidRPr="00B1650F" w:rsidRDefault="000B3FAB" w:rsidP="00E374EA">
            <w:pPr>
              <w:ind w:firstLine="0"/>
              <w:rPr>
                <w:rFonts w:ascii="Times New Roman" w:eastAsiaTheme="minorEastAsia" w:hAnsi="Times New Roman" w:cs="Times New Roman"/>
                <w:sz w:val="28"/>
                <w:szCs w:val="28"/>
              </w:rPr>
            </w:pPr>
          </w:p>
        </w:tc>
        <w:tc>
          <w:tcPr>
            <w:tcW w:w="4405" w:type="pct"/>
          </w:tcPr>
          <w:p w:rsidR="000B3FAB" w:rsidRPr="00B1650F" w:rsidRDefault="000B3FAB"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-a+4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440" w:type="pct"/>
            <w:vAlign w:val="center"/>
          </w:tcPr>
          <w:p w:rsidR="000B3FAB" w:rsidRPr="00B1650F" w:rsidRDefault="00C4271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149</w:t>
            </w:r>
            <w:r w:rsidRPr="00B1650F">
              <w:rPr>
                <w:rFonts w:ascii="Times New Roman" w:eastAsiaTheme="minorEastAsia" w:hAnsi="Times New Roman" w:cs="Times New Roman"/>
                <w:sz w:val="28"/>
                <w:szCs w:val="28"/>
              </w:rPr>
              <w:t>)</w:t>
            </w:r>
          </w:p>
        </w:tc>
      </w:tr>
    </w:tbl>
    <w:p w:rsidR="000B3FAB" w:rsidRPr="00B1650F" w:rsidRDefault="000B3FAB" w:rsidP="00E374EA">
      <w:pPr>
        <w:spacing w:after="0" w:line="240" w:lineRule="auto"/>
        <w:rPr>
          <w:rFonts w:ascii="Times New Roman" w:hAnsi="Times New Roman" w:cs="Times New Roman"/>
          <w:sz w:val="28"/>
          <w:szCs w:val="28"/>
        </w:rPr>
      </w:pPr>
    </w:p>
    <w:p w:rsidR="0054050D"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e>
              </m:d>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e>
          </m:d>
          <m:r>
            <w:rPr>
              <w:rFonts w:ascii="Cambria Math" w:hAnsi="Cambria Math" w:cs="Times New Roman"/>
              <w:sz w:val="28"/>
              <w:szCs w:val="28"/>
            </w:rPr>
            <m:t>=</m:t>
          </m:r>
        </m:oMath>
      </m:oMathPara>
    </w:p>
    <w:p w:rsidR="0054050D" w:rsidRPr="00B1650F" w:rsidRDefault="0054050D"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r>
                          <w:rPr>
                            <w:rFonts w:ascii="Cambria Math" w:hAnsi="Cambria Math" w:cs="Times New Roman"/>
                            <w:sz w:val="28"/>
                            <w:szCs w:val="28"/>
                          </w:rPr>
                          <m:t>2</m:t>
                        </m:r>
                      </m:sup>
                    </m:sSubSup>
                  </m:e>
                </m:mr>
                <m:m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r>
                                  <w:rPr>
                                    <w:rFonts w:ascii="Cambria Math" w:hAnsi="Cambria Math" w:cs="Times New Roman"/>
                                    <w:sz w:val="28"/>
                                    <w:szCs w:val="28"/>
                                  </w:rPr>
                                  <m:t>2</m:t>
                                </m:r>
                              </m:sup>
                            </m:sSubSup>
                          </m:e>
                        </m:d>
                      </m:e>
                      <m:sup>
                        <m:r>
                          <w:rPr>
                            <w:rFonts w:ascii="Cambria Math" w:hAnsi="Cambria Math" w:cs="Times New Roman"/>
                            <w:sz w:val="28"/>
                            <w:szCs w:val="28"/>
                          </w:rPr>
                          <m:t>2</m:t>
                        </m:r>
                      </m:sup>
                    </m:sSup>
                  </m:e>
                </m:mr>
              </m:m>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θθ</m:t>
                  </m:r>
                </m:sub>
              </m:sSub>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e>
          </m:d>
          <m:r>
            <w:rPr>
              <w:rFonts w:ascii="Cambria Math" w:hAnsi="Cambria Math" w:cs="Times New Roman"/>
              <w:sz w:val="28"/>
              <w:szCs w:val="28"/>
            </w:rPr>
            <m:t>=</m:t>
          </m:r>
        </m:oMath>
      </m:oMathPara>
    </w:p>
    <w:p w:rsidR="0054050D" w:rsidRPr="00B1650F" w:rsidRDefault="0054050D"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e>
          </m:d>
          <m:r>
            <w:rPr>
              <w:rFonts w:ascii="Cambria Math" w:hAnsi="Cambria Math"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54050D" w:rsidRPr="00B1650F" w:rsidTr="00BF76FA">
        <w:tc>
          <w:tcPr>
            <w:tcW w:w="153" w:type="pct"/>
          </w:tcPr>
          <w:p w:rsidR="0054050D" w:rsidRPr="00B1650F" w:rsidRDefault="0054050D" w:rsidP="00E374EA">
            <w:pPr>
              <w:ind w:firstLine="0"/>
              <w:rPr>
                <w:rFonts w:ascii="Times New Roman" w:eastAsiaTheme="minorEastAsia" w:hAnsi="Times New Roman" w:cs="Times New Roman"/>
                <w:sz w:val="28"/>
                <w:szCs w:val="28"/>
              </w:rPr>
            </w:pPr>
          </w:p>
        </w:tc>
        <w:tc>
          <w:tcPr>
            <w:tcW w:w="4406" w:type="pct"/>
          </w:tcPr>
          <w:p w:rsidR="0054050D" w:rsidRPr="00B1650F" w:rsidRDefault="0054050D"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e>
                      </m:mr>
                    </m:m>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440" w:type="pct"/>
            <w:vAlign w:val="center"/>
          </w:tcPr>
          <w:p w:rsidR="0054050D" w:rsidRPr="00B1650F" w:rsidRDefault="00B220E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150</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Подставим</w:t>
      </w:r>
      <w:r w:rsidR="00B220E5"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149</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w:t>
      </w:r>
      <w:r w:rsidR="00B220E5"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150</w:t>
      </w:r>
      <w:r w:rsidR="00B220E5" w:rsidRPr="00B1650F">
        <w:rPr>
          <w:rFonts w:ascii="Times New Roman" w:eastAsiaTheme="minorEastAsia" w:hAnsi="Times New Roman" w:cs="Times New Roman"/>
          <w:sz w:val="28"/>
          <w:szCs w:val="28"/>
        </w:rPr>
        <w:t>)</w:t>
      </w:r>
      <w:r w:rsidRPr="00B1650F">
        <w:rPr>
          <w:rFonts w:ascii="Times New Roman" w:hAnsi="Times New Roman" w:cs="Times New Roman"/>
          <w:sz w:val="28"/>
          <w:szCs w:val="28"/>
        </w:rPr>
        <w:t xml:space="preserve"> в</w:t>
      </w:r>
      <w:r w:rsidR="00B220E5"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148</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w:t>
      </w:r>
    </w:p>
    <w:p w:rsidR="0054014A" w:rsidRPr="00B1650F" w:rsidRDefault="0054014A" w:rsidP="00E374EA">
      <w:pPr>
        <w:spacing w:after="0" w:line="240" w:lineRule="auto"/>
        <w:rPr>
          <w:rFonts w:ascii="Times New Roman" w:hAnsi="Times New Roman" w:cs="Times New Roman"/>
          <w:sz w:val="28"/>
          <w:szCs w:val="28"/>
        </w:rPr>
      </w:pPr>
    </w:p>
    <w:p w:rsidR="00713B41"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F,g, φ</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e>
          </m:nary>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θθ</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e>
                </m:mr>
              </m:m>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-a+4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oMath>
      </m:oMathPara>
    </w:p>
    <w:p w:rsidR="00713B41" w:rsidRPr="00B1650F" w:rsidRDefault="00713B41"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e>
          </m:d>
        </m:oMath>
      </m:oMathPara>
    </w:p>
    <w:p w:rsidR="00713B41" w:rsidRPr="00B1650F" w:rsidRDefault="00713B41"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m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mr>
                    </m:m>
                  </m:e>
                </m:mr>
                <m:mr>
                  <m:e>
                    <m:r>
                      <w:rPr>
                        <w:rFonts w:ascii="Cambria Math" w:hAnsi="Cambria Math" w:cs="Times New Roman"/>
                        <w:sz w:val="28"/>
                        <w:szCs w:val="28"/>
                      </w:rPr>
                      <m:t>a=</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hAnsi="Cambria Math" w:cs="Times New Roman"/>
                                <w:sz w:val="28"/>
                                <w:szCs w:val="28"/>
                              </w:rPr>
                              <m:t>2</m:t>
                            </m:r>
                          </m:sup>
                        </m:sSup>
                      </m:num>
                      <m:den>
                        <m:r>
                          <m:rPr>
                            <m:sty m:val="p"/>
                          </m:rPr>
                          <w:rPr>
                            <w:rFonts w:ascii="Cambria Math" w:eastAsiaTheme="minorEastAsia" w:hAnsi="Cambria Math" w:cs="Times New Roman"/>
                            <w:sz w:val="28"/>
                            <w:szCs w:val="28"/>
                          </w:rPr>
                          <m:t>Δ</m:t>
                        </m:r>
                      </m:den>
                    </m:f>
                  </m:e>
                </m:mr>
                <m:mr>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mr>
              </m:m>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713B41" w:rsidRPr="00B1650F" w:rsidTr="00713B41">
        <w:tc>
          <w:tcPr>
            <w:tcW w:w="153" w:type="pct"/>
          </w:tcPr>
          <w:p w:rsidR="00713B41" w:rsidRPr="00B1650F" w:rsidRDefault="00713B41" w:rsidP="00E374EA">
            <w:pPr>
              <w:ind w:firstLine="0"/>
              <w:rPr>
                <w:rFonts w:ascii="Times New Roman" w:eastAsiaTheme="minorEastAsia" w:hAnsi="Times New Roman" w:cs="Times New Roman"/>
                <w:sz w:val="28"/>
                <w:szCs w:val="28"/>
              </w:rPr>
            </w:pPr>
          </w:p>
        </w:tc>
        <w:tc>
          <w:tcPr>
            <w:tcW w:w="4406" w:type="pct"/>
          </w:tcPr>
          <w:p w:rsidR="00713B41" w:rsidRPr="00B1650F" w:rsidRDefault="00713B41"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H=1+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num>
                  <m:den>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P+R</m:t>
                            </m:r>
                          </m:e>
                        </m:d>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440" w:type="pct"/>
            <w:vAlign w:val="center"/>
          </w:tcPr>
          <w:p w:rsidR="00713B41" w:rsidRPr="00B1650F" w:rsidRDefault="00B220E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151</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ind w:firstLine="708"/>
        <w:rPr>
          <w:rFonts w:ascii="Times New Roman" w:eastAsiaTheme="minorEastAsia" w:hAnsi="Times New Roman" w:cs="Times New Roman"/>
          <w:sz w:val="28"/>
          <w:szCs w:val="28"/>
        </w:rPr>
      </w:pPr>
      <w:r w:rsidRPr="00B1650F">
        <w:rPr>
          <w:rFonts w:ascii="Times New Roman" w:hAnsi="Times New Roman" w:cs="Times New Roman"/>
          <w:sz w:val="28"/>
          <w:szCs w:val="28"/>
        </w:rPr>
        <w:t xml:space="preserve">В </w:t>
      </w:r>
      <w:r w:rsidRPr="00B1650F">
        <w:rPr>
          <w:rFonts w:ascii="Times New Roman" w:hAnsi="Times New Roman" w:cs="Times New Roman"/>
          <w:b/>
          <w:sz w:val="28"/>
          <w:szCs w:val="28"/>
        </w:rPr>
        <w:t>Mathematica</w:t>
      </w:r>
      <w:r w:rsidR="007D2FF8" w:rsidRPr="00B1650F">
        <w:rPr>
          <w:rFonts w:ascii="Times New Roman" w:hAnsi="Times New Roman" w:cs="Times New Roman"/>
          <w:b/>
          <w:sz w:val="28"/>
          <w:szCs w:val="28"/>
        </w:rPr>
        <w:t xml:space="preserve"> </w:t>
      </w:r>
      <w:r w:rsidRPr="00B1650F">
        <w:rPr>
          <w:rFonts w:ascii="Times New Roman" w:hAnsi="Times New Roman" w:cs="Times New Roman"/>
          <w:sz w:val="28"/>
          <w:szCs w:val="28"/>
        </w:rPr>
        <w:t>вычислили следующее значение для</w:t>
      </w:r>
      <w:r w:rsidR="007D2FF8" w:rsidRPr="00B1650F">
        <w:rPr>
          <w:rFonts w:ascii="Times New Roman" w:hAnsi="Times New Roman" w:cs="Times New Roman"/>
          <w:sz w:val="28"/>
          <w:szCs w:val="28"/>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R</m:t>
            </m:r>
          </m:e>
          <m:sub>
            <m:r>
              <m:rPr>
                <m:sty m:val="bi"/>
              </m:rPr>
              <w:rPr>
                <w:rFonts w:ascii="Cambria Math" w:hAnsi="Cambria Math" w:cs="Times New Roman"/>
                <w:sz w:val="28"/>
                <w:szCs w:val="28"/>
              </w:rPr>
              <m:t>θθ</m:t>
            </m:r>
          </m:sub>
        </m:sSub>
      </m:oMath>
      <w:r w:rsidRPr="00B1650F">
        <w:rPr>
          <w:rFonts w:ascii="Times New Roman" w:eastAsiaTheme="minorEastAsia" w:hAnsi="Times New Roman" w:cs="Times New Roman"/>
          <w:sz w:val="28"/>
          <w:szCs w:val="28"/>
        </w:rPr>
        <w:t>:</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527849" w:rsidRPr="00B1650F" w:rsidTr="00527849">
        <w:tc>
          <w:tcPr>
            <w:tcW w:w="250" w:type="pct"/>
          </w:tcPr>
          <w:p w:rsidR="00527849" w:rsidRPr="00B1650F" w:rsidRDefault="00527849" w:rsidP="00E374EA">
            <w:pPr>
              <w:ind w:firstLine="0"/>
              <w:rPr>
                <w:rFonts w:ascii="Times New Roman" w:eastAsiaTheme="minorEastAsia" w:hAnsi="Times New Roman" w:cs="Times New Roman"/>
                <w:sz w:val="28"/>
                <w:szCs w:val="28"/>
              </w:rPr>
            </w:pPr>
          </w:p>
        </w:tc>
        <w:tc>
          <w:tcPr>
            <w:tcW w:w="4500" w:type="pct"/>
          </w:tcPr>
          <w:p w:rsidR="00527849"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θθ</m:t>
                    </m:r>
                  </m:sub>
                </m:sSub>
                <m:r>
                  <m:rPr>
                    <m:sty m:val="bi"/>
                  </m:rP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num>
                  <m:den>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P+R</m:t>
                            </m:r>
                          </m:e>
                        </m:d>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250" w:type="pct"/>
            <w:vAlign w:val="center"/>
          </w:tcPr>
          <w:p w:rsidR="00527849" w:rsidRPr="00B1650F" w:rsidRDefault="00B220E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152</w:t>
            </w:r>
            <w:r w:rsidRPr="00B1650F">
              <w:rPr>
                <w:rFonts w:ascii="Times New Roman" w:eastAsiaTheme="minorEastAsia" w:hAnsi="Times New Roman" w:cs="Times New Roman"/>
                <w:sz w:val="28"/>
                <w:szCs w:val="28"/>
              </w:rPr>
              <w:t>)</w:t>
            </w:r>
          </w:p>
        </w:tc>
      </w:tr>
    </w:tbl>
    <w:p w:rsidR="00527849" w:rsidRPr="00B1650F" w:rsidRDefault="00527849" w:rsidP="00E374EA">
      <w:pPr>
        <w:spacing w:after="0" w:line="240" w:lineRule="auto"/>
        <w:rPr>
          <w:rFonts w:ascii="Times New Roman" w:hAnsi="Times New Roman" w:cs="Times New Roman"/>
          <w:sz w:val="28"/>
          <w:szCs w:val="28"/>
        </w:rPr>
      </w:pPr>
    </w:p>
    <w:p w:rsidR="0054014A" w:rsidRPr="00B1650F" w:rsidRDefault="0054014A" w:rsidP="00F23338">
      <w:pPr>
        <w:spacing w:after="0" w:line="240" w:lineRule="auto"/>
        <w:ind w:firstLine="567"/>
        <w:rPr>
          <w:rFonts w:ascii="Times New Roman" w:eastAsiaTheme="minorEastAsia" w:hAnsi="Times New Roman" w:cs="Times New Roman"/>
          <w:b/>
          <w:sz w:val="28"/>
          <w:szCs w:val="28"/>
        </w:rPr>
      </w:pPr>
      <w:r w:rsidRPr="00B1650F">
        <w:rPr>
          <w:rFonts w:ascii="Times New Roman" w:hAnsi="Times New Roman" w:cs="Times New Roman"/>
          <w:sz w:val="28"/>
          <w:szCs w:val="28"/>
        </w:rPr>
        <w:t>Видим, что значения выражений</w:t>
      </w:r>
      <w:r w:rsidR="00B220E5"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151</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w:t>
      </w:r>
      <w:r w:rsidR="00B220E5"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152</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равны, то есть уравнение</w:t>
      </w:r>
      <w:r w:rsidR="00B220E5"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131</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удовлетворяется</w:t>
      </w:r>
      <w:r w:rsidRPr="00B1650F">
        <w:rPr>
          <w:rFonts w:ascii="Times New Roman" w:eastAsiaTheme="minorEastAsia" w:hAnsi="Times New Roman" w:cs="Times New Roman"/>
          <w:b/>
          <w:sz w:val="28"/>
          <w:szCs w:val="28"/>
        </w:rPr>
        <w:t>.</w:t>
      </w:r>
    </w:p>
    <w:p w:rsidR="0054014A" w:rsidRPr="00B1650F" w:rsidRDefault="0054014A" w:rsidP="00F23338">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При </w:t>
      </w:r>
      <m:oMath>
        <m:r>
          <w:rPr>
            <w:rFonts w:ascii="Cambria Math" w:hAnsi="Cambria Math" w:cs="Times New Roman"/>
            <w:sz w:val="28"/>
            <w:szCs w:val="28"/>
          </w:rPr>
          <m:t>μ=ν=φ</m:t>
        </m:r>
      </m:oMath>
      <w:r w:rsidRPr="00B1650F">
        <w:rPr>
          <w:rFonts w:ascii="Times New Roman" w:eastAsiaTheme="minorEastAsia" w:hAnsi="Times New Roman" w:cs="Times New Roman"/>
          <w:sz w:val="28"/>
          <w:szCs w:val="28"/>
        </w:rPr>
        <w:t xml:space="preserve"> и учитывая</w:t>
      </w:r>
      <w:r w:rsidR="00B220E5"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135</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имеем:</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713B41" w:rsidRPr="00B1650F" w:rsidTr="00713B41">
        <w:tc>
          <w:tcPr>
            <w:tcW w:w="153" w:type="pct"/>
          </w:tcPr>
          <w:p w:rsidR="00713B41" w:rsidRPr="00B1650F" w:rsidRDefault="00713B41" w:rsidP="00E374EA">
            <w:pPr>
              <w:ind w:firstLine="0"/>
              <w:rPr>
                <w:rFonts w:ascii="Times New Roman" w:eastAsiaTheme="minorEastAsia" w:hAnsi="Times New Roman" w:cs="Times New Roman"/>
                <w:sz w:val="28"/>
                <w:szCs w:val="28"/>
              </w:rPr>
            </w:pPr>
          </w:p>
        </w:tc>
        <w:tc>
          <w:tcPr>
            <w:tcW w:w="4406" w:type="pct"/>
          </w:tcPr>
          <w:p w:rsidR="00713B41" w:rsidRPr="00B1650F" w:rsidRDefault="00A446BB" w:rsidP="00E374EA">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e>
                </m:nary>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m</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μν</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e>
                </m:nary>
              </m:oMath>
            </m:oMathPara>
          </w:p>
        </w:tc>
        <w:tc>
          <w:tcPr>
            <w:tcW w:w="440" w:type="pct"/>
            <w:vAlign w:val="center"/>
          </w:tcPr>
          <w:p w:rsidR="00713B41" w:rsidRPr="00B1650F" w:rsidRDefault="00B220E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153</w:t>
            </w:r>
            <w:r w:rsidRPr="00B1650F">
              <w:rPr>
                <w:rFonts w:ascii="Times New Roman" w:eastAsiaTheme="minorEastAsia" w:hAnsi="Times New Roman" w:cs="Times New Roman"/>
                <w:sz w:val="28"/>
                <w:szCs w:val="28"/>
              </w:rPr>
              <w:t>)</w:t>
            </w:r>
          </w:p>
        </w:tc>
      </w:tr>
    </w:tbl>
    <w:p w:rsidR="00713B41" w:rsidRPr="00B1650F" w:rsidRDefault="00713B41" w:rsidP="00E374EA">
      <w:pPr>
        <w:spacing w:after="0" w:line="240" w:lineRule="auto"/>
        <w:rPr>
          <w:rFonts w:ascii="Times New Roman" w:hAnsi="Times New Roman" w:cs="Times New Roman"/>
          <w:sz w:val="28"/>
          <w:szCs w:val="28"/>
        </w:rPr>
      </w:pPr>
    </w:p>
    <w:p w:rsidR="007576C4"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φφ</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φφ</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Rt</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d>
              <m:r>
                <w:rPr>
                  <w:rFonts w:ascii="Cambria Math" w:hAnsi="Cambria Math" w:cs="Times New Roman"/>
                  <w:sz w:val="28"/>
                  <w:szCs w:val="28"/>
                </w:rPr>
                <m:t>+0</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φφ</m:t>
                  </m:r>
                </m:sub>
              </m:sSub>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φφ</m:t>
                  </m:r>
                </m:sub>
              </m:sSub>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oMath>
      </m:oMathPara>
    </w:p>
    <w:p w:rsidR="007576C4" w:rsidRPr="00B1650F" w:rsidRDefault="007576C4"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r>
                                <w:rPr>
                                  <w:rFonts w:ascii="Cambria Math" w:hAnsi="Cambria Math" w:cs="Times New Roman"/>
                                  <w:sz w:val="28"/>
                                  <w:szCs w:val="28"/>
                                </w:rPr>
                                <m:t>1</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mr>
                      <m:m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φφ</m:t>
                              </m:r>
                            </m:sub>
                          </m:sSub>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mr>
                    </m:m>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mr>
              </m:m>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7576C4" w:rsidRPr="00B1650F" w:rsidTr="00BF76FA">
        <w:tc>
          <w:tcPr>
            <w:tcW w:w="154" w:type="pct"/>
          </w:tcPr>
          <w:p w:rsidR="007576C4" w:rsidRPr="00B1650F" w:rsidRDefault="007576C4" w:rsidP="00E374EA">
            <w:pPr>
              <w:ind w:firstLine="0"/>
              <w:rPr>
                <w:rFonts w:ascii="Times New Roman" w:eastAsiaTheme="minorEastAsia" w:hAnsi="Times New Roman" w:cs="Times New Roman"/>
                <w:sz w:val="28"/>
                <w:szCs w:val="28"/>
              </w:rPr>
            </w:pPr>
          </w:p>
        </w:tc>
        <w:tc>
          <w:tcPr>
            <w:tcW w:w="4405" w:type="pct"/>
          </w:tcPr>
          <w:p w:rsidR="007576C4" w:rsidRPr="00B1650F" w:rsidRDefault="007576C4"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d>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-a+4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oMath>
            </m:oMathPara>
          </w:p>
          <w:p w:rsidR="007576C4" w:rsidRPr="00B1650F" w:rsidRDefault="007576C4" w:rsidP="00E374EA">
            <w:pPr>
              <w:ind w:firstLine="0"/>
              <w:rPr>
                <w:rFonts w:ascii="Times New Roman" w:eastAsiaTheme="minorEastAsia" w:hAnsi="Times New Roman" w:cs="Times New Roman"/>
                <w:sz w:val="28"/>
                <w:szCs w:val="28"/>
              </w:rPr>
            </w:pPr>
          </w:p>
        </w:tc>
        <w:tc>
          <w:tcPr>
            <w:tcW w:w="440" w:type="pct"/>
            <w:vAlign w:val="center"/>
          </w:tcPr>
          <w:p w:rsidR="007576C4" w:rsidRPr="00B1650F" w:rsidRDefault="00B220E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154</w:t>
            </w:r>
            <w:r w:rsidRPr="00B1650F">
              <w:rPr>
                <w:rFonts w:ascii="Times New Roman" w:eastAsiaTheme="minorEastAsia" w:hAnsi="Times New Roman" w:cs="Times New Roman"/>
                <w:sz w:val="28"/>
                <w:szCs w:val="28"/>
              </w:rPr>
              <w:t>)</w:t>
            </w:r>
          </w:p>
        </w:tc>
      </w:tr>
    </w:tbl>
    <w:p w:rsidR="00713B41" w:rsidRPr="00B1650F" w:rsidRDefault="00713B41" w:rsidP="00E374EA">
      <w:pPr>
        <w:spacing w:after="0" w:line="240" w:lineRule="auto"/>
        <w:rPr>
          <w:rFonts w:ascii="Times New Roman" w:eastAsiaTheme="minorEastAsia" w:hAnsi="Times New Roman" w:cs="Times New Roman"/>
          <w:sz w:val="28"/>
          <w:szCs w:val="28"/>
        </w:rPr>
      </w:pPr>
    </w:p>
    <w:bookmarkStart w:id="14" w:name="_Hlk117293568"/>
    <w:p w:rsidR="00713B41"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φφ</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φφ</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e>
              </m:d>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e>
          </m:d>
          <m:r>
            <w:rPr>
              <w:rFonts w:ascii="Cambria Math" w:hAnsi="Cambria Math" w:cs="Times New Roman"/>
              <w:sz w:val="28"/>
              <w:szCs w:val="28"/>
            </w:rPr>
            <m:t>=</m:t>
          </m:r>
        </m:oMath>
      </m:oMathPara>
      <w:bookmarkEnd w:id="14"/>
    </w:p>
    <w:p w:rsidR="00713B41" w:rsidRPr="00B1650F" w:rsidRDefault="00713B41" w:rsidP="00E374EA">
      <w:pPr>
        <w:spacing w:after="0" w:line="240" w:lineRule="auto"/>
        <w:rPr>
          <w:rFonts w:ascii="Times New Roman" w:eastAsiaTheme="minorEastAsia" w:hAnsi="Times New Roman" w:cs="Times New Roman"/>
          <w:sz w:val="28"/>
          <w:szCs w:val="28"/>
        </w:rPr>
      </w:pPr>
      <w:bookmarkStart w:id="15" w:name="_Hlk117293959"/>
      <w:bookmarkStart w:id="16" w:name="_Hlk117293987"/>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r>
                          <w:rPr>
                            <w:rFonts w:ascii="Cambria Math" w:hAnsi="Cambria Math" w:cs="Times New Roman"/>
                            <w:sz w:val="28"/>
                            <w:szCs w:val="28"/>
                          </w:rPr>
                          <m:t>2</m:t>
                        </m:r>
                      </m:sup>
                    </m:sSubSup>
                  </m:e>
                </m:mr>
                <m:m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r>
                                  <w:rPr>
                                    <w:rFonts w:ascii="Cambria Math" w:hAnsi="Cambria Math" w:cs="Times New Roman"/>
                                    <w:sz w:val="28"/>
                                    <w:szCs w:val="28"/>
                                  </w:rPr>
                                  <m:t>2</m:t>
                                </m:r>
                              </m:sup>
                            </m:sSubSup>
                          </m:e>
                        </m:d>
                      </m:e>
                      <m:sup>
                        <m:r>
                          <w:rPr>
                            <w:rFonts w:ascii="Cambria Math" w:hAnsi="Cambria Math" w:cs="Times New Roman"/>
                            <w:sz w:val="28"/>
                            <w:szCs w:val="28"/>
                          </w:rPr>
                          <m:t>2</m:t>
                        </m:r>
                      </m:sup>
                    </m:sSup>
                  </m:e>
                </m:mr>
              </m:m>
            </m:e>
          </m:d>
          <m:r>
            <w:rPr>
              <w:rFonts w:ascii="Cambria Math" w:hAnsi="Cambria Math" w:cs="Times New Roman"/>
              <w:sz w:val="28"/>
              <w:szCs w:val="28"/>
            </w:rPr>
            <m:t>=</m:t>
          </m:r>
          <w:bookmarkEnd w:id="15"/>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b>
                  <m:r>
                    <w:rPr>
                      <w:rFonts w:ascii="Cambria Math" w:hAnsi="Cambria Math" w:cs="Times New Roman"/>
                      <w:sz w:val="28"/>
                      <w:szCs w:val="28"/>
                    </w:rPr>
                    <m:t>φφ</m:t>
                  </m:r>
                </m:sub>
              </m:sSub>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e>
          </m:d>
          <m:r>
            <w:rPr>
              <w:rFonts w:ascii="Cambria Math" w:hAnsi="Cambria Math"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r>
            <w:rPr>
              <w:rFonts w:ascii="Cambria Math" w:hAnsi="Cambria Math" w:cs="Times New Roman"/>
              <w:sz w:val="28"/>
              <w:szCs w:val="28"/>
            </w:rPr>
            <m:t>=</m:t>
          </m:r>
        </m:oMath>
      </m:oMathPara>
      <w:bookmarkEnd w:id="16"/>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713B41" w:rsidRPr="00B1650F" w:rsidTr="00713B41">
        <w:tc>
          <w:tcPr>
            <w:tcW w:w="153" w:type="pct"/>
          </w:tcPr>
          <w:p w:rsidR="00713B41" w:rsidRPr="00B1650F" w:rsidRDefault="00713B41" w:rsidP="00E374EA">
            <w:pPr>
              <w:ind w:firstLine="0"/>
              <w:rPr>
                <w:rFonts w:ascii="Times New Roman" w:eastAsiaTheme="minorEastAsia" w:hAnsi="Times New Roman" w:cs="Times New Roman"/>
                <w:sz w:val="28"/>
                <w:szCs w:val="28"/>
              </w:rPr>
            </w:pPr>
          </w:p>
        </w:tc>
        <w:tc>
          <w:tcPr>
            <w:tcW w:w="4406" w:type="pct"/>
          </w:tcPr>
          <w:p w:rsidR="00713B41" w:rsidRPr="00B1650F" w:rsidRDefault="00713B41"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θθ</m:t>
                                      </m:r>
                                    </m:sub>
                                  </m:sSub>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mr>
                    </m:m>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oMath>
            </m:oMathPara>
          </w:p>
        </w:tc>
        <w:tc>
          <w:tcPr>
            <w:tcW w:w="440" w:type="pct"/>
            <w:vAlign w:val="center"/>
          </w:tcPr>
          <w:p w:rsidR="00713B41" w:rsidRPr="00B1650F" w:rsidRDefault="00B220E5" w:rsidP="00E374EA">
            <w:pPr>
              <w:ind w:firstLine="0"/>
              <w:jc w:val="right"/>
              <w:rPr>
                <w:rFonts w:ascii="Times New Roman" w:eastAsiaTheme="minorEastAsia" w:hAnsi="Times New Roman" w:cs="Times New Roman"/>
                <w:sz w:val="28"/>
                <w:szCs w:val="28"/>
              </w:rPr>
            </w:pPr>
            <w:bookmarkStart w:id="17" w:name="_Hlk117294355"/>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155</w:t>
            </w:r>
            <w:r w:rsidRPr="00B1650F">
              <w:rPr>
                <w:rFonts w:ascii="Times New Roman" w:eastAsiaTheme="minorEastAsia" w:hAnsi="Times New Roman" w:cs="Times New Roman"/>
                <w:sz w:val="28"/>
                <w:szCs w:val="28"/>
              </w:rPr>
              <w:t>)</w:t>
            </w:r>
            <w:bookmarkEnd w:id="17"/>
          </w:p>
        </w:tc>
      </w:tr>
    </w:tbl>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Подставим</w:t>
      </w:r>
      <w:r w:rsidR="00B220E5"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154</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w:t>
      </w:r>
      <w:r w:rsidR="00B220E5"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155</w:t>
      </w:r>
      <w:r w:rsidR="00B220E5" w:rsidRPr="00B1650F">
        <w:rPr>
          <w:rFonts w:ascii="Times New Roman" w:eastAsiaTheme="minorEastAsia" w:hAnsi="Times New Roman" w:cs="Times New Roman"/>
          <w:sz w:val="28"/>
          <w:szCs w:val="28"/>
        </w:rPr>
        <w:t>)</w:t>
      </w:r>
      <w:r w:rsidRPr="00B1650F">
        <w:rPr>
          <w:rFonts w:ascii="Times New Roman" w:hAnsi="Times New Roman" w:cs="Times New Roman"/>
          <w:sz w:val="28"/>
          <w:szCs w:val="28"/>
        </w:rPr>
        <w:t xml:space="preserve"> в</w:t>
      </w:r>
      <w:r w:rsidR="00B220E5"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153</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получим</w:t>
      </w:r>
    </w:p>
    <w:p w:rsidR="0054014A" w:rsidRPr="00B1650F" w:rsidRDefault="0054014A" w:rsidP="00E374EA">
      <w:pPr>
        <w:spacing w:after="0" w:line="240" w:lineRule="auto"/>
        <w:rPr>
          <w:rFonts w:ascii="Times New Roman" w:hAnsi="Times New Roman" w:cs="Times New Roman"/>
          <w:sz w:val="28"/>
          <w:szCs w:val="28"/>
        </w:rPr>
      </w:pPr>
    </w:p>
    <w:p w:rsidR="00713B41"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φφ</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F,g, φ</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φφ</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s</m:t>
                      </m:r>
                    </m:sup>
                  </m:sSup>
                  <m:r>
                    <w:rPr>
                      <w:rFonts w:ascii="Cambria Math" w:hAnsi="Cambria Math" w:cs="Times New Roman"/>
                      <w:sz w:val="28"/>
                      <w:szCs w:val="28"/>
                    </w:rPr>
                    <m:t>,g</m:t>
                  </m:r>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φφ</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m:t>
                      </m:r>
                    </m:sup>
                  </m:sSup>
                  <m:r>
                    <w:rPr>
                      <w:rFonts w:ascii="Cambria Math" w:hAnsi="Cambria Math" w:cs="Times New Roman"/>
                      <w:sz w:val="28"/>
                      <w:szCs w:val="28"/>
                    </w:rPr>
                    <m:t>,g</m:t>
                  </m:r>
                </m:e>
              </m:d>
            </m:e>
          </m:nary>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φφ</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rPr>
                <m:t>,g</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e>
                </m:mr>
              </m:m>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-a+4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oMath>
      </m:oMathPara>
    </w:p>
    <w:p w:rsidR="00713B41" w:rsidRPr="00B1650F" w:rsidRDefault="00713B41"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e>
          </m:d>
          <m:r>
            <w:rPr>
              <w:rFonts w:ascii="Cambria Math" w:hAnsi="Cambria Math" w:cs="Times New Roman"/>
              <w:sz w:val="28"/>
              <w:szCs w:val="28"/>
            </w:rPr>
            <m:t>=</m:t>
          </m:r>
        </m:oMath>
      </m:oMathPara>
    </w:p>
    <w:p w:rsidR="00713B41" w:rsidRPr="00B1650F" w:rsidRDefault="00713B41"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m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mr>
                    </m:m>
                  </m:e>
                </m:mr>
                <m:mr>
                  <m:e>
                    <m:r>
                      <w:rPr>
                        <w:rFonts w:ascii="Cambria Math" w:hAnsi="Cambria Math" w:cs="Times New Roman"/>
                        <w:sz w:val="28"/>
                        <w:szCs w:val="28"/>
                      </w:rPr>
                      <m:t>a=</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hAnsi="Cambria Math" w:cs="Times New Roman"/>
                                <w:sz w:val="28"/>
                                <w:szCs w:val="28"/>
                              </w:rPr>
                              <m:t>2</m:t>
                            </m:r>
                          </m:sup>
                        </m:sSup>
                      </m:num>
                      <m:den>
                        <m:r>
                          <m:rPr>
                            <m:sty m:val="p"/>
                          </m:rPr>
                          <w:rPr>
                            <w:rFonts w:ascii="Cambria Math" w:eastAsiaTheme="minorEastAsia" w:hAnsi="Cambria Math" w:cs="Times New Roman"/>
                            <w:sz w:val="28"/>
                            <w:szCs w:val="28"/>
                          </w:rPr>
                          <m:t>Δ</m:t>
                        </m:r>
                      </m:den>
                    </m:f>
                  </m:e>
                </m:mr>
                <m:mr>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mr>
              </m:m>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713B41" w:rsidRPr="00B1650F" w:rsidTr="00713B41">
        <w:tc>
          <w:tcPr>
            <w:tcW w:w="153" w:type="pct"/>
          </w:tcPr>
          <w:p w:rsidR="00713B41" w:rsidRPr="00B1650F" w:rsidRDefault="00713B41" w:rsidP="00E374EA">
            <w:pPr>
              <w:ind w:firstLine="0"/>
              <w:rPr>
                <w:rFonts w:ascii="Times New Roman" w:eastAsiaTheme="minorEastAsia" w:hAnsi="Times New Roman" w:cs="Times New Roman"/>
                <w:sz w:val="28"/>
                <w:szCs w:val="28"/>
              </w:rPr>
            </w:pPr>
          </w:p>
        </w:tc>
        <w:tc>
          <w:tcPr>
            <w:tcW w:w="4406" w:type="pct"/>
          </w:tcPr>
          <w:p w:rsidR="00713B41" w:rsidRPr="00B1650F" w:rsidRDefault="00713B41" w:rsidP="00E374EA">
            <w:pP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num>
                  <m:den>
                    <m:sSup>
                      <m:sSupPr>
                        <m:ctrlPr>
                          <w:rPr>
                            <w:rFonts w:ascii="Cambria Math" w:hAnsi="Cambria Math" w:cs="Times New Roman"/>
                            <w:i/>
                            <w:sz w:val="28"/>
                            <w:szCs w:val="28"/>
                          </w:rPr>
                        </m:ctrlPr>
                      </m:sSupPr>
                      <m:e>
                        <m:r>
                          <w:rPr>
                            <w:rFonts w:ascii="Cambria Math" w:hAnsi="Cambria Math" w:cs="Times New Roman"/>
                            <w:sz w:val="28"/>
                            <w:szCs w:val="28"/>
                          </w:rPr>
                          <m:t>2H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H=1+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num>
                  <m:den>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P+R</m:t>
                            </m:r>
                          </m:e>
                        </m:d>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440" w:type="pct"/>
            <w:vAlign w:val="center"/>
          </w:tcPr>
          <w:p w:rsidR="00713B41" w:rsidRPr="00B1650F" w:rsidRDefault="00B220E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156</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ind w:firstLine="708"/>
        <w:rPr>
          <w:rFonts w:ascii="Times New Roman" w:eastAsiaTheme="minorEastAsia" w:hAnsi="Times New Roman" w:cs="Times New Roman"/>
          <w:sz w:val="28"/>
          <w:szCs w:val="28"/>
        </w:rPr>
      </w:pPr>
      <w:r w:rsidRPr="00B1650F">
        <w:rPr>
          <w:rFonts w:ascii="Times New Roman" w:hAnsi="Times New Roman" w:cs="Times New Roman"/>
          <w:sz w:val="28"/>
          <w:szCs w:val="28"/>
        </w:rPr>
        <w:t xml:space="preserve">В </w:t>
      </w:r>
      <w:r w:rsidRPr="00B1650F">
        <w:rPr>
          <w:rFonts w:ascii="Times New Roman" w:hAnsi="Times New Roman" w:cs="Times New Roman"/>
          <w:b/>
          <w:sz w:val="28"/>
          <w:szCs w:val="28"/>
        </w:rPr>
        <w:t>Mathematica</w:t>
      </w:r>
      <w:r w:rsidRPr="00B1650F">
        <w:rPr>
          <w:rFonts w:ascii="Times New Roman" w:hAnsi="Times New Roman" w:cs="Times New Roman"/>
          <w:sz w:val="28"/>
          <w:szCs w:val="28"/>
        </w:rPr>
        <w:t xml:space="preserve"> вычислили следующее значение для</w:t>
      </w:r>
      <w:r w:rsidR="007D2FF8" w:rsidRPr="00B1650F">
        <w:rPr>
          <w:rFonts w:ascii="Times New Roman" w:hAnsi="Times New Roman" w:cs="Times New Roman"/>
          <w:sz w:val="28"/>
          <w:szCs w:val="28"/>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R</m:t>
            </m:r>
          </m:e>
          <m:sub>
            <m:r>
              <m:rPr>
                <m:sty m:val="bi"/>
              </m:rPr>
              <w:rPr>
                <w:rFonts w:ascii="Cambria Math" w:hAnsi="Cambria Math" w:cs="Times New Roman"/>
                <w:sz w:val="28"/>
                <w:szCs w:val="28"/>
              </w:rPr>
              <m:t>φφ</m:t>
            </m:r>
          </m:sub>
        </m:sSub>
      </m:oMath>
      <w:r w:rsidRPr="00B1650F">
        <w:rPr>
          <w:rFonts w:ascii="Times New Roman" w:eastAsiaTheme="minorEastAsia" w:hAnsi="Times New Roman" w:cs="Times New Roman"/>
          <w:sz w:val="28"/>
          <w:szCs w:val="28"/>
        </w:rPr>
        <w:t>:</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527849" w:rsidRPr="00B1650F" w:rsidTr="00527849">
        <w:tc>
          <w:tcPr>
            <w:tcW w:w="250" w:type="pct"/>
          </w:tcPr>
          <w:p w:rsidR="00527849" w:rsidRPr="00B1650F" w:rsidRDefault="00527849" w:rsidP="00E374EA">
            <w:pPr>
              <w:ind w:firstLine="0"/>
              <w:rPr>
                <w:rFonts w:ascii="Times New Roman" w:eastAsiaTheme="minorEastAsia" w:hAnsi="Times New Roman" w:cs="Times New Roman"/>
                <w:sz w:val="28"/>
                <w:szCs w:val="28"/>
              </w:rPr>
            </w:pPr>
          </w:p>
        </w:tc>
        <w:tc>
          <w:tcPr>
            <w:tcW w:w="4500" w:type="pct"/>
          </w:tcPr>
          <w:p w:rsidR="00527849"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φφ</m:t>
                    </m:r>
                  </m:sub>
                </m:sSub>
                <m:r>
                  <m:rPr>
                    <m:sty m:val="bi"/>
                  </m:rP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num>
                  <m:den>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P+R</m:t>
                            </m:r>
                          </m:e>
                        </m:d>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250" w:type="pct"/>
            <w:vAlign w:val="center"/>
          </w:tcPr>
          <w:p w:rsidR="00527849" w:rsidRPr="00B1650F" w:rsidRDefault="00B220E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157</w:t>
            </w:r>
            <w:r w:rsidRPr="00B1650F">
              <w:rPr>
                <w:rFonts w:ascii="Times New Roman" w:eastAsiaTheme="minorEastAsia" w:hAnsi="Times New Roman" w:cs="Times New Roman"/>
                <w:sz w:val="28"/>
                <w:szCs w:val="28"/>
              </w:rPr>
              <w:t>)</w:t>
            </w:r>
          </w:p>
        </w:tc>
      </w:tr>
    </w:tbl>
    <w:p w:rsidR="00527849" w:rsidRPr="00B1650F" w:rsidRDefault="00527849" w:rsidP="00E374EA">
      <w:pPr>
        <w:spacing w:after="0" w:line="240" w:lineRule="auto"/>
        <w:rPr>
          <w:rFonts w:ascii="Times New Roman" w:hAnsi="Times New Roman" w:cs="Times New Roman"/>
          <w:sz w:val="28"/>
          <w:szCs w:val="28"/>
        </w:rPr>
      </w:pPr>
    </w:p>
    <w:p w:rsidR="0054014A" w:rsidRPr="00B1650F" w:rsidRDefault="0054014A" w:rsidP="00F23338">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Видим, что значения выражений</w:t>
      </w:r>
      <w:r w:rsidR="005B0FB6" w:rsidRPr="00B1650F">
        <w:rPr>
          <w:rFonts w:ascii="Times New Roman" w:hAnsi="Times New Roman" w:cs="Times New Roman"/>
          <w:sz w:val="28"/>
          <w:szCs w:val="28"/>
        </w:rPr>
        <w:t xml:space="preserve"> </w:t>
      </w:r>
      <w:r w:rsidR="00B220E5"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156</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w:t>
      </w:r>
      <w:r w:rsidR="00713B41" w:rsidRPr="00B1650F">
        <w:rPr>
          <w:rFonts w:ascii="Times New Roman" w:eastAsiaTheme="minorEastAsia" w:hAnsi="Times New Roman" w:cs="Times New Roman"/>
          <w:sz w:val="28"/>
          <w:szCs w:val="28"/>
        </w:rPr>
        <w:t xml:space="preserve"> </w:t>
      </w:r>
      <w:r w:rsidR="00B220E5"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157</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равны, то есть </w:t>
      </w:r>
      <w:proofErr w:type="gramStart"/>
      <w:r w:rsidRPr="00B1650F">
        <w:rPr>
          <w:rFonts w:ascii="Times New Roman" w:hAnsi="Times New Roman" w:cs="Times New Roman"/>
          <w:sz w:val="28"/>
          <w:szCs w:val="28"/>
        </w:rPr>
        <w:t xml:space="preserve">уравнение </w:t>
      </w:r>
      <w:r w:rsidR="00B220E5" w:rsidRPr="00B1650F">
        <w:rPr>
          <w:rFonts w:ascii="Times New Roman" w:eastAsiaTheme="minorEastAsia" w:hAnsi="Times New Roman" w:cs="Times New Roman"/>
          <w:sz w:val="28"/>
          <w:szCs w:val="28"/>
        </w:rPr>
        <w:t xml:space="preserve"> (</w:t>
      </w:r>
      <w:proofErr w:type="gramEnd"/>
      <w:r w:rsidR="00B220E5"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131</w:t>
      </w:r>
      <w:r w:rsidR="00B220E5"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удовлетворяется</w:t>
      </w:r>
      <w:r w:rsidRPr="00B1650F">
        <w:rPr>
          <w:rFonts w:ascii="Times New Roman" w:eastAsiaTheme="minorEastAsia" w:hAnsi="Times New Roman" w:cs="Times New Roman"/>
          <w:b/>
          <w:sz w:val="28"/>
          <w:szCs w:val="28"/>
        </w:rPr>
        <w:t>.</w:t>
      </w:r>
    </w:p>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6B69A6"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 xml:space="preserve">Проверка уравнения типа Клейна-Гордона. </w:t>
      </w:r>
      <w:r w:rsidR="0054014A" w:rsidRPr="00B1650F">
        <w:rPr>
          <w:rFonts w:ascii="Times New Roman" w:hAnsi="Times New Roman" w:cs="Times New Roman"/>
          <w:sz w:val="28"/>
          <w:szCs w:val="28"/>
        </w:rPr>
        <w:t>Запишем уравнение типа</w:t>
      </w:r>
      <w:r w:rsidR="00527849" w:rsidRPr="00B1650F">
        <w:rPr>
          <w:rFonts w:ascii="Times New Roman" w:hAnsi="Times New Roman" w:cs="Times New Roman"/>
          <w:sz w:val="28"/>
          <w:szCs w:val="28"/>
        </w:rPr>
        <w:t xml:space="preserve"> </w:t>
      </w:r>
      <w:r w:rsidR="00177147" w:rsidRPr="00B1650F">
        <w:rPr>
          <w:rFonts w:ascii="Times New Roman" w:hAnsi="Times New Roman" w:cs="Times New Roman"/>
          <w:sz w:val="28"/>
          <w:szCs w:val="28"/>
        </w:rPr>
        <w:t>Клейна-Гордона</w:t>
      </w:r>
      <w:r w:rsidR="00865BCF" w:rsidRPr="00B1650F">
        <w:rPr>
          <w:rFonts w:ascii="Times New Roman" w:eastAsiaTheme="minorEastAsia" w:hAnsi="Times New Roman" w:cs="Times New Roman"/>
          <w:sz w:val="28"/>
          <w:szCs w:val="28"/>
        </w:rPr>
        <w:t xml:space="preserve"> (2.99)</w:t>
      </w:r>
      <w:r w:rsidR="0054014A" w:rsidRPr="00B1650F">
        <w:rPr>
          <w:rFonts w:ascii="Times New Roman" w:hAnsi="Times New Roman" w:cs="Times New Roman"/>
          <w:sz w:val="28"/>
          <w:szCs w:val="28"/>
        </w:rPr>
        <w:t>:</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AF0698" w:rsidRPr="00B1650F" w:rsidTr="00393822">
        <w:tc>
          <w:tcPr>
            <w:tcW w:w="250" w:type="pct"/>
          </w:tcPr>
          <w:p w:rsidR="00AF0698" w:rsidRPr="00B1650F" w:rsidRDefault="00AF0698" w:rsidP="00E374EA">
            <w:pPr>
              <w:ind w:firstLine="0"/>
              <w:rPr>
                <w:rFonts w:ascii="Times New Roman" w:eastAsiaTheme="minorEastAsia" w:hAnsi="Times New Roman" w:cs="Times New Roman"/>
                <w:sz w:val="28"/>
                <w:szCs w:val="28"/>
              </w:rPr>
            </w:pPr>
          </w:p>
        </w:tc>
        <w:tc>
          <w:tcPr>
            <w:tcW w:w="4500" w:type="pct"/>
          </w:tcPr>
          <w:p w:rsidR="00AF0698" w:rsidRPr="00B1650F" w:rsidRDefault="00393822" w:rsidP="00E374EA">
            <w:pPr>
              <w:ind w:firstLine="0"/>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i</m:t>
                    </m:r>
                  </m:sup>
                </m:sSup>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si</m:t>
                            </m:r>
                          </m:sub>
                        </m:sSub>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e>
                </m:nary>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s</m:t>
                                </m:r>
                              </m:e>
                            </m:d>
                          </m:sup>
                        </m:sSup>
                      </m:e>
                    </m:d>
                  </m:e>
                  <m:sup>
                    <m:r>
                      <w:rPr>
                        <w:rFonts w:ascii="Cambria Math" w:hAnsi="Cambria Math" w:cs="Times New Roman"/>
                        <w:sz w:val="28"/>
                        <w:szCs w:val="28"/>
                      </w:rPr>
                      <m:t>2</m:t>
                    </m:r>
                  </m:sup>
                </m:sSup>
                <m:r>
                  <w:rPr>
                    <w:rFonts w:ascii="Cambria Math" w:hAnsi="Cambria Math" w:cs="Times New Roman"/>
                    <w:sz w:val="28"/>
                    <w:szCs w:val="28"/>
                  </w:rPr>
                  <m:t>.</m:t>
                </m:r>
              </m:oMath>
            </m:oMathPara>
          </w:p>
        </w:tc>
        <w:tc>
          <w:tcPr>
            <w:tcW w:w="250" w:type="pct"/>
            <w:vAlign w:val="center"/>
          </w:tcPr>
          <w:p w:rsidR="00AF0698" w:rsidRPr="00B1650F" w:rsidRDefault="00D046C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158</w:t>
            </w:r>
            <w:r w:rsidRPr="00B1650F">
              <w:rPr>
                <w:rFonts w:ascii="Times New Roman" w:eastAsiaTheme="minorEastAsia" w:hAnsi="Times New Roman" w:cs="Times New Roman"/>
                <w:sz w:val="28"/>
                <w:szCs w:val="28"/>
              </w:rPr>
              <w:t>)</w:t>
            </w:r>
          </w:p>
        </w:tc>
      </w:tr>
    </w:tbl>
    <w:p w:rsidR="00AF0698" w:rsidRPr="00B1650F" w:rsidRDefault="00AF0698"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Вычислим левую часть уравнения </w:t>
      </w:r>
      <w:r w:rsidR="00D046CF" w:rsidRPr="00B1650F">
        <w:rPr>
          <w:rFonts w:ascii="Times New Roman" w:eastAsiaTheme="minorEastAsia" w:hAnsi="Times New Roman" w:cs="Times New Roman"/>
          <w:sz w:val="28"/>
          <w:szCs w:val="28"/>
        </w:rPr>
        <w:t>(2.</w:t>
      </w:r>
      <w:r w:rsidR="00B722A3">
        <w:rPr>
          <w:rFonts w:ascii="Times New Roman" w:eastAsiaTheme="minorEastAsia" w:hAnsi="Times New Roman" w:cs="Times New Roman"/>
          <w:sz w:val="28"/>
          <w:szCs w:val="28"/>
          <w:lang w:val="en-US"/>
        </w:rPr>
        <w:t>158</w:t>
      </w:r>
      <w:r w:rsidR="00D046CF"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w:t>
      </w:r>
    </w:p>
    <w:p w:rsidR="006F5B8E" w:rsidRPr="00B1650F" w:rsidRDefault="006F5B8E" w:rsidP="00E374EA">
      <w:pPr>
        <w:spacing w:after="0" w:line="240" w:lineRule="auto"/>
        <w:rPr>
          <w:rFonts w:ascii="Times New Roman" w:hAnsi="Times New Roman" w:cs="Times New Roman"/>
          <w:sz w:val="28"/>
          <w:szCs w:val="28"/>
        </w:rPr>
      </w:pPr>
    </w:p>
    <w:p w:rsidR="006F5B8E" w:rsidRPr="00B1650F" w:rsidRDefault="006F5B8E" w:rsidP="00E374EA">
      <w:pPr>
        <w:spacing w:after="0" w:line="24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i</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i</m:t>
                </m:r>
              </m:sup>
            </m:sSup>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g=det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θ</m:t>
                        </m:r>
                      </m:e>
                    </m:mr>
                    <m:mr>
                      <m:e>
                        <m:r>
                          <w:rPr>
                            <w:rFonts w:ascii="Cambria Math" w:hAnsi="Cambria Math" w:cs="Times New Roman"/>
                            <w:sz w:val="28"/>
                            <w:szCs w:val="28"/>
                          </w:rPr>
                          <m:t>μ=ν=R</m:t>
                        </m:r>
                      </m:e>
                    </m:mr>
                  </m:m>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e>
              </m:mr>
            </m:m>
          </m:e>
        </m:d>
      </m:oMath>
      <w:r w:rsidR="00D046CF" w:rsidRPr="00B1650F">
        <w:rPr>
          <w:rFonts w:ascii="Times New Roman" w:eastAsiaTheme="minorEastAsia" w:hAnsi="Times New Roman" w:cs="Times New Roman"/>
          <w:sz w:val="28"/>
          <w:szCs w:val="28"/>
        </w:rPr>
        <w:t>=</w:t>
      </w:r>
    </w:p>
    <w:p w:rsidR="006F5B8E" w:rsidRPr="00B1650F" w:rsidRDefault="006F5B8E" w:rsidP="00E374EA">
      <w:pPr>
        <w:spacing w:after="0" w:line="240" w:lineRule="auto"/>
        <w:rPr>
          <w:rFonts w:ascii="Times New Roman" w:eastAsiaTheme="minorEastAsia" w:hAnsi="Times New Roman" w:cs="Times New Roman"/>
          <w:i/>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sinθ</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sinθ</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i</m:t>
                  </m:r>
                </m:sup>
              </m:sSup>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d>
          <m:r>
            <w:rPr>
              <w:rFonts w:ascii="Cambria Math" w:hAnsi="Cambria Math" w:cs="Times New Roman"/>
              <w:sz w:val="28"/>
              <w:szCs w:val="28"/>
            </w:rPr>
            <m:t>=</m:t>
          </m:r>
        </m:oMath>
      </m:oMathPara>
    </w:p>
    <w:p w:rsidR="006F5B8E" w:rsidRPr="00B1650F" w:rsidRDefault="006F5B8E"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sSup>
                <m:sSupPr>
                  <m:ctrlPr>
                    <w:rPr>
                      <w:rFonts w:ascii="Cambria Math" w:hAnsi="Cambria Math" w:cs="Times New Roman"/>
                      <w:i/>
                      <w:sz w:val="28"/>
                      <w:szCs w:val="28"/>
                    </w:rPr>
                  </m:ctrlPr>
                </m:sSupPr>
                <m:e>
                  <m:r>
                    <w:rPr>
                      <w:rFonts w:ascii="Cambria Math" w:hAnsi="Cambria Math" w:cs="Times New Roman"/>
                      <w:sz w:val="28"/>
                      <w:szCs w:val="28"/>
                    </w:rPr>
                    <m:t>ν</m:t>
                  </m:r>
                </m:e>
                <m:sup>
                  <m:r>
                    <w:rPr>
                      <w:rFonts w:ascii="Cambria Math" w:hAnsi="Cambria Math" w:cs="Times New Roman"/>
                      <w:sz w:val="28"/>
                      <w:szCs w:val="28"/>
                    </w:rPr>
                    <m:t>i</m:t>
                  </m:r>
                </m:sup>
              </m:sSup>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r>
                    <w:rPr>
                      <w:rFonts w:ascii="Cambria Math" w:hAnsi="Cambria Math" w:cs="Times New Roman"/>
                      <w:sz w:val="28"/>
                      <w:szCs w:val="28"/>
                    </w:rPr>
                    <m:t>H</m:t>
                  </m:r>
                </m:num>
                <m:den>
                  <m:r>
                    <w:rPr>
                      <w:rFonts w:ascii="Cambria Math" w:hAnsi="Cambria Math" w:cs="Times New Roman"/>
                      <w:sz w:val="28"/>
                      <w:szCs w:val="28"/>
                    </w:rPr>
                    <m:t>H</m:t>
                  </m:r>
                </m:den>
              </m:f>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H=1+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mr>
                <m:m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r>
                      <w:rPr>
                        <w:rFonts w:ascii="Cambria Math" w:hAnsi="Cambria Math" w:cs="Times New Roman"/>
                        <w:sz w:val="28"/>
                        <w:szCs w:val="28"/>
                      </w:rPr>
                      <m:t>H=-</m:t>
                    </m:r>
                    <m:f>
                      <m:fPr>
                        <m:ctrlPr>
                          <w:rPr>
                            <w:rFonts w:ascii="Cambria Math" w:hAnsi="Cambria Math" w:cs="Times New Roman"/>
                            <w:i/>
                            <w:sz w:val="28"/>
                            <w:szCs w:val="28"/>
                          </w:rPr>
                        </m:ctrlPr>
                      </m:fPr>
                      <m:num>
                        <m:r>
                          <w:rPr>
                            <w:rFonts w:ascii="Cambria Math" w:hAnsi="Cambria Math" w:cs="Times New Roman"/>
                            <w:sz w:val="28"/>
                            <w:szCs w:val="28"/>
                          </w:rPr>
                          <m:t>P</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mr>
              </m:m>
            </m:e>
          </m:d>
          <m:r>
            <w:rPr>
              <w:rFonts w:ascii="Cambria Math" w:hAnsi="Cambria Math" w:cs="Times New Roman"/>
              <w:sz w:val="28"/>
              <w:szCs w:val="28"/>
            </w:rPr>
            <m:t>=</m:t>
          </m:r>
        </m:oMath>
      </m:oMathPara>
    </w:p>
    <w:p w:rsidR="006F5B8E" w:rsidRPr="00B1650F" w:rsidRDefault="006F5B8E" w:rsidP="00E374EA">
      <w:pPr>
        <w:spacing w:after="0" w:line="240" w:lineRule="auto"/>
        <w:rPr>
          <w:rFonts w:ascii="Times New Roman" w:eastAsiaTheme="minorEastAsia" w:hAnsi="Times New Roman" w:cs="Times New Roman"/>
          <w:i/>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ν</m:t>
                  </m:r>
                </m:e>
                <m:sup>
                  <m:r>
                    <w:rPr>
                      <w:rFonts w:ascii="Cambria Math" w:hAnsi="Cambria Math" w:cs="Times New Roman"/>
                      <w:sz w:val="28"/>
                      <w:szCs w:val="28"/>
                    </w:rPr>
                    <m:t>i</m:t>
                  </m:r>
                </m:sup>
              </m:s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-1</m:t>
                      </m:r>
                    </m:e>
                  </m:d>
                </m:num>
                <m:den>
                  <m:r>
                    <w:rPr>
                      <w:rFonts w:ascii="Cambria Math" w:hAnsi="Cambria Math" w:cs="Times New Roman"/>
                      <w:sz w:val="28"/>
                      <w:szCs w:val="28"/>
                    </w:rPr>
                    <m:t>H</m:t>
                  </m:r>
                </m:den>
              </m:f>
              <m:f>
                <m:fPr>
                  <m:ctrlPr>
                    <w:rPr>
                      <w:rFonts w:ascii="Cambria Math" w:hAnsi="Cambria Math" w:cs="Times New Roman"/>
                      <w:i/>
                      <w:sz w:val="28"/>
                      <w:szCs w:val="28"/>
                    </w:rPr>
                  </m:ctrlPr>
                </m:fPr>
                <m:num>
                  <m:r>
                    <w:rPr>
                      <w:rFonts w:ascii="Cambria Math" w:hAnsi="Cambria Math" w:cs="Times New Roman"/>
                      <w:sz w:val="28"/>
                      <w:szCs w:val="28"/>
                    </w:rPr>
                    <m:t>P</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sSup>
                <m:sSupPr>
                  <m:ctrlPr>
                    <w:rPr>
                      <w:rFonts w:ascii="Cambria Math" w:hAnsi="Cambria Math" w:cs="Times New Roman"/>
                      <w:i/>
                      <w:sz w:val="28"/>
                      <w:szCs w:val="28"/>
                    </w:rPr>
                  </m:ctrlPr>
                </m:sSupPr>
                <m:e>
                  <m:r>
                    <w:rPr>
                      <w:rFonts w:ascii="Cambria Math" w:hAnsi="Cambria Math" w:cs="Times New Roman"/>
                      <w:sz w:val="28"/>
                      <w:szCs w:val="28"/>
                    </w:rPr>
                    <m:t>ν</m:t>
                  </m:r>
                </m:e>
                <m:sup>
                  <m:r>
                    <w:rPr>
                      <w:rFonts w:ascii="Cambria Math" w:hAnsi="Cambria Math" w:cs="Times New Roman"/>
                      <w:sz w:val="28"/>
                      <w:szCs w:val="28"/>
                    </w:rPr>
                    <m:t>i</m:t>
                  </m:r>
                </m:sup>
              </m:s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num>
                <m:den>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den>
              </m:f>
            </m:e>
          </m:d>
          <m:r>
            <w:rPr>
              <w:rFonts w:ascii="Cambria Math" w:hAnsi="Cambria Math" w:cs="Times New Roman"/>
              <w:sz w:val="28"/>
              <w:szCs w:val="28"/>
            </w:rPr>
            <m:t>=</m:t>
          </m:r>
        </m:oMath>
      </m:oMathPara>
    </w:p>
    <w:p w:rsidR="006F5B8E" w:rsidRPr="00B1650F" w:rsidRDefault="006F5B8E"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sSup>
                <m:sSupPr>
                  <m:ctrlPr>
                    <w:rPr>
                      <w:rFonts w:ascii="Cambria Math" w:hAnsi="Cambria Math" w:cs="Times New Roman"/>
                      <w:i/>
                      <w:sz w:val="28"/>
                      <w:szCs w:val="28"/>
                    </w:rPr>
                  </m:ctrlPr>
                </m:sSupPr>
                <m:e>
                  <m:r>
                    <w:rPr>
                      <w:rFonts w:ascii="Cambria Math" w:hAnsi="Cambria Math" w:cs="Times New Roman"/>
                      <w:sz w:val="28"/>
                      <w:szCs w:val="28"/>
                    </w:rPr>
                    <m:t>ν</m:t>
                  </m:r>
                </m:e>
                <m:sup>
                  <m:r>
                    <w:rPr>
                      <w:rFonts w:ascii="Cambria Math" w:hAnsi="Cambria Math" w:cs="Times New Roman"/>
                      <w:sz w:val="28"/>
                      <w:szCs w:val="28"/>
                    </w:rPr>
                    <m:t>i</m:t>
                  </m:r>
                </m:sup>
              </m:s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f>
                    <m:fPr>
                      <m:ctrlPr>
                        <w:rPr>
                          <w:rFonts w:ascii="Cambria Math" w:hAnsi="Cambria Math" w:cs="Times New Roman"/>
                          <w:i/>
                          <w:sz w:val="28"/>
                          <w:szCs w:val="28"/>
                        </w:rPr>
                      </m:ctrlPr>
                    </m:fPr>
                    <m:num>
                      <m:r>
                        <w:rPr>
                          <w:rFonts w:ascii="Cambria Math" w:hAnsi="Cambria Math" w:cs="Times New Roman"/>
                          <w:sz w:val="28"/>
                          <w:szCs w:val="28"/>
                        </w:rPr>
                        <m:t>2μ</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num>
                <m:den>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2</m:t>
                      </m:r>
                    </m:sup>
                  </m:sSup>
                </m:den>
              </m:f>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6F5B8E" w:rsidRPr="00B1650F" w:rsidTr="006F5B8E">
        <w:tc>
          <w:tcPr>
            <w:tcW w:w="250" w:type="pct"/>
          </w:tcPr>
          <w:p w:rsidR="006F5B8E" w:rsidRPr="00B1650F" w:rsidRDefault="006F5B8E" w:rsidP="00E374EA">
            <w:pPr>
              <w:ind w:firstLine="0"/>
              <w:rPr>
                <w:rFonts w:ascii="Times New Roman" w:eastAsiaTheme="minorEastAsia" w:hAnsi="Times New Roman" w:cs="Times New Roman"/>
                <w:sz w:val="28"/>
                <w:szCs w:val="28"/>
              </w:rPr>
            </w:pPr>
          </w:p>
        </w:tc>
        <w:tc>
          <w:tcPr>
            <w:tcW w:w="4500" w:type="pct"/>
          </w:tcPr>
          <w:p w:rsidR="006F5B8E" w:rsidRPr="00B1650F" w:rsidRDefault="006F5B8E"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sSup>
                      <m:sSupPr>
                        <m:ctrlPr>
                          <w:rPr>
                            <w:rFonts w:ascii="Cambria Math" w:hAnsi="Cambria Math" w:cs="Times New Roman"/>
                            <w:i/>
                            <w:sz w:val="28"/>
                            <w:szCs w:val="28"/>
                          </w:rPr>
                        </m:ctrlPr>
                      </m:sSupPr>
                      <m:e>
                        <m:r>
                          <w:rPr>
                            <w:rFonts w:ascii="Cambria Math" w:hAnsi="Cambria Math" w:cs="Times New Roman"/>
                            <w:sz w:val="28"/>
                            <w:szCs w:val="28"/>
                          </w:rPr>
                          <m:t>ν</m:t>
                        </m:r>
                      </m:e>
                      <m:sup>
                        <m:r>
                          <w:rPr>
                            <w:rFonts w:ascii="Cambria Math" w:hAnsi="Cambria Math" w:cs="Times New Roman"/>
                            <w:sz w:val="28"/>
                            <w:szCs w:val="28"/>
                          </w:rPr>
                          <m:t>i</m:t>
                        </m:r>
                      </m:sup>
                    </m:s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2μ</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f>
                      <m:fPr>
                        <m:ctrlPr>
                          <w:rPr>
                            <w:rFonts w:ascii="Cambria Math" w:hAnsi="Cambria Math" w:cs="Times New Roman"/>
                            <w:i/>
                            <w:sz w:val="28"/>
                            <w:szCs w:val="28"/>
                          </w:rPr>
                        </m:ctrlPr>
                      </m:fPr>
                      <m:num>
                        <m:r>
                          <w:rPr>
                            <w:rFonts w:ascii="Cambria Math" w:hAnsi="Cambria Math" w:cs="Times New Roman"/>
                            <w:sz w:val="28"/>
                            <w:szCs w:val="28"/>
                          </w:rPr>
                          <m:t>P</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P+2μ</m:t>
                        </m:r>
                      </m:e>
                    </m:d>
                    <m:sSup>
                      <m:sSupPr>
                        <m:ctrlPr>
                          <w:rPr>
                            <w:rFonts w:ascii="Cambria Math" w:hAnsi="Cambria Math" w:cs="Times New Roman"/>
                            <w:i/>
                            <w:sz w:val="28"/>
                            <w:szCs w:val="28"/>
                          </w:rPr>
                        </m:ctrlPr>
                      </m:sSupPr>
                      <m:e>
                        <m:r>
                          <w:rPr>
                            <w:rFonts w:ascii="Cambria Math" w:hAnsi="Cambria Math" w:cs="Times New Roman"/>
                            <w:sz w:val="28"/>
                            <w:szCs w:val="28"/>
                          </w:rPr>
                          <m:t>ν</m:t>
                        </m:r>
                      </m:e>
                      <m:sup>
                        <m:r>
                          <w:rPr>
                            <w:rFonts w:ascii="Cambria Math" w:hAnsi="Cambria Math" w:cs="Times New Roman"/>
                            <w:sz w:val="28"/>
                            <w:szCs w:val="28"/>
                          </w:rPr>
                          <m:t>i</m:t>
                        </m:r>
                      </m:sup>
                    </m:s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r>
                  <w:rPr>
                    <w:rFonts w:ascii="Cambria Math" w:eastAsiaTheme="minorEastAsia" w:hAnsi="Cambria Math" w:cs="Times New Roman"/>
                    <w:sz w:val="28"/>
                    <w:szCs w:val="28"/>
                  </w:rPr>
                  <m:t>.</m:t>
                </m:r>
              </m:oMath>
            </m:oMathPara>
          </w:p>
        </w:tc>
        <w:tc>
          <w:tcPr>
            <w:tcW w:w="250" w:type="pct"/>
            <w:vAlign w:val="center"/>
          </w:tcPr>
          <w:p w:rsidR="006F5B8E" w:rsidRPr="00B1650F" w:rsidRDefault="00D046C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159</w:t>
            </w:r>
            <w:r w:rsidRPr="00B1650F">
              <w:rPr>
                <w:rFonts w:ascii="Times New Roman" w:eastAsiaTheme="minorEastAsia" w:hAnsi="Times New Roman" w:cs="Times New Roman"/>
                <w:sz w:val="28"/>
                <w:szCs w:val="28"/>
              </w:rPr>
              <w:t>)</w:t>
            </w:r>
          </w:p>
        </w:tc>
      </w:tr>
    </w:tbl>
    <w:p w:rsidR="006F5B8E" w:rsidRPr="00B1650F" w:rsidRDefault="006F5B8E"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Вычислим правую часть уравнения</w:t>
      </w:r>
      <w:r w:rsidR="00D046CF" w:rsidRPr="00B1650F">
        <w:rPr>
          <w:rFonts w:ascii="Times New Roman" w:eastAsiaTheme="minorEastAsia" w:hAnsi="Times New Roman" w:cs="Times New Roman"/>
          <w:sz w:val="28"/>
          <w:szCs w:val="28"/>
        </w:rPr>
        <w:t xml:space="preserve"> (2.</w:t>
      </w:r>
      <w:r w:rsidR="00B722A3">
        <w:rPr>
          <w:rFonts w:ascii="Times New Roman" w:eastAsiaTheme="minorEastAsia" w:hAnsi="Times New Roman" w:cs="Times New Roman"/>
          <w:sz w:val="28"/>
          <w:szCs w:val="28"/>
          <w:lang w:val="en-US"/>
        </w:rPr>
        <w:t>158</w:t>
      </w:r>
      <w:r w:rsidR="00D046CF"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w:t>
      </w:r>
    </w:p>
    <w:p w:rsidR="0054014A" w:rsidRPr="00B1650F" w:rsidRDefault="0054014A" w:rsidP="00E374EA">
      <w:pPr>
        <w:spacing w:after="0" w:line="240" w:lineRule="auto"/>
        <w:rPr>
          <w:rFonts w:ascii="Times New Roman" w:hAnsi="Times New Roman" w:cs="Times New Roman"/>
          <w:sz w:val="28"/>
          <w:szCs w:val="28"/>
        </w:rPr>
      </w:pPr>
    </w:p>
    <w:p w:rsidR="007576C4" w:rsidRPr="00B1650F" w:rsidRDefault="00A446BB" w:rsidP="00E374EA">
      <w:pPr>
        <w:spacing w:after="0" w:line="240" w:lineRule="auto"/>
        <w:rPr>
          <w:rFonts w:ascii="Times New Roman" w:eastAsiaTheme="minorEastAsia" w:hAnsi="Times New Roman" w:cs="Times New Roman"/>
          <w:i/>
          <w:sz w:val="28"/>
          <w:szCs w:val="28"/>
        </w:rPr>
      </w:pPr>
      <m:oMathPara>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s=1</m:t>
              </m:r>
            </m:sub>
            <m:sup>
              <m:r>
                <w:rPr>
                  <w:rFonts w:ascii="Cambria Math" w:hAnsi="Cambria Math" w:cs="Times New Roman"/>
                  <w:sz w:val="28"/>
                  <w:szCs w:val="28"/>
                </w:rPr>
                <m:t>2</m:t>
              </m:r>
            </m:sup>
            <m:e>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si</m:t>
                      </m:r>
                    </m:sub>
                  </m:sSub>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e>
          </m:nary>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s</m:t>
                          </m:r>
                        </m:e>
                      </m:d>
                    </m:sup>
                  </m:sSup>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sup>
                  </m:sSup>
                </m:e>
              </m:d>
            </m:e>
            <m:sup>
              <m:r>
                <w:rPr>
                  <w:rFonts w:ascii="Cambria Math" w:hAnsi="Cambria Math" w:cs="Times New Roman"/>
                  <w:sz w:val="28"/>
                  <w:szCs w:val="28"/>
                </w:rPr>
                <m:t>2</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sup>
                  </m:sSup>
                </m:e>
              </m:d>
            </m:e>
            <m:sup>
              <m:r>
                <w:rPr>
                  <w:rFonts w:ascii="Cambria Math" w:hAnsi="Cambria Math" w:cs="Times New Roman"/>
                  <w:sz w:val="28"/>
                  <w:szCs w:val="28"/>
                </w:rPr>
                <m:t>2</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eastAsiaTheme="minorEastAsia" w:hAnsi="Cambria Math" w:cs="Times New Roman"/>
              <w:sz w:val="28"/>
              <w:szCs w:val="28"/>
            </w:rPr>
            <m:t>=</m:t>
          </m:r>
        </m:oMath>
      </m:oMathPara>
    </w:p>
    <w:p w:rsidR="007576C4" w:rsidRPr="00B1650F" w:rsidRDefault="007576C4" w:rsidP="00E374EA">
      <w:pPr>
        <w:spacing w:after="0" w:line="240" w:lineRule="auto"/>
        <w:jc w:val="center"/>
        <w:rPr>
          <w:rFonts w:ascii="Times New Roman" w:eastAsiaTheme="minorEastAsia" w:hAnsi="Times New Roman" w:cs="Times New Roman"/>
          <w:sz w:val="28"/>
          <w:szCs w:val="28"/>
        </w:rPr>
      </w:pPr>
      <m:oMath>
        <m:r>
          <w:rPr>
            <w:rFonts w:ascii="Cambria Math" w:hAnsi="Cambria Math" w:cs="Times New Roman"/>
            <w:sz w:val="28"/>
            <w:szCs w:val="28"/>
          </w:rPr>
          <w:lastRenderedPageBreak/>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sup>
                                </m:sSup>
                              </m:e>
                            </m:d>
                          </m:e>
                          <m:sup>
                            <m:r>
                              <w:rPr>
                                <w:rFonts w:ascii="Cambria Math" w:hAnsi="Cambria Math" w:cs="Times New Roman"/>
                                <w:sz w:val="28"/>
                                <w:szCs w:val="28"/>
                              </w:rPr>
                              <m:t>2</m:t>
                            </m:r>
                          </m:sup>
                        </m:sSup>
                        <m:r>
                          <w:rPr>
                            <w:rFonts w:ascii="Cambria Math" w:hAnsi="Cambria Math" w:cs="Times New Roman"/>
                            <w:sz w:val="28"/>
                            <w:szCs w:val="28"/>
                          </w:rPr>
                          <m:t>=2</m:t>
                        </m:r>
                        <m:sSubSup>
                          <m:sSubSupPr>
                            <m:ctrlPr>
                              <w:rPr>
                                <w:rFonts w:ascii="Cambria Math" w:hAnsi="Cambria Math" w:cs="Times New Roman"/>
                                <w:i/>
                                <w:sz w:val="28"/>
                                <w:szCs w:val="28"/>
                              </w:rPr>
                            </m:ctrlPr>
                          </m:sSub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F</m:t>
                            </m:r>
                          </m:e>
                          <m:sub>
                            <m:r>
                              <w:rPr>
                                <w:rFonts w:ascii="Cambria Math" w:hAnsi="Cambria Math" w:cs="Times New Roman"/>
                                <w:sz w:val="28"/>
                                <w:szCs w:val="28"/>
                              </w:rPr>
                              <m:t>tR</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e>
                    </m:mr>
                    <m:m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sup>
                                </m:sSup>
                              </m:e>
                            </m:d>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e>
                    </m:mr>
                  </m:m>
                </m:e>
              </m:mr>
              <m:m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Rt</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m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mr>
                  </m:m>
                </m:e>
              </m:mr>
            </m:m>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RR</m:t>
                                    </m:r>
                                  </m:sub>
                                </m:sSub>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mr>
                  </m:m>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θθ</m:t>
                              </m:r>
                            </m:sub>
                          </m:sSub>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φφ</m:t>
                              </m:r>
                            </m:sub>
                          </m:sSub>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e>
              </m:mr>
            </m:m>
          </m:e>
        </m:d>
      </m:oMath>
      <w:r w:rsidR="00D046CF" w:rsidRPr="00B1650F">
        <w:rPr>
          <w:rFonts w:ascii="Times New Roman" w:eastAsiaTheme="minorEastAsia" w:hAnsi="Times New Roman" w:cs="Times New Roman"/>
          <w:sz w:val="28"/>
          <w:szCs w:val="28"/>
        </w:rPr>
        <w:t>=</w:t>
      </w:r>
    </w:p>
    <w:p w:rsidR="007576C4" w:rsidRPr="00B1650F" w:rsidRDefault="007576C4" w:rsidP="00E374EA">
      <w:pPr>
        <w:spacing w:after="0" w:line="240" w:lineRule="auto"/>
        <w:rPr>
          <w:rFonts w:ascii="Times New Roman" w:eastAsiaTheme="minorEastAsia" w:hAnsi="Times New Roman" w:cs="Times New Roman"/>
          <w:i/>
          <w:sz w:val="28"/>
          <w:szCs w:val="28"/>
        </w:rPr>
      </w:pPr>
      <m:oMathPara>
        <m:oMathParaPr>
          <m:jc m:val="center"/>
        </m:oMathPara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sup>
                            </m:sSup>
                          </m:e>
                        </m:d>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e>
                        </m:d>
                      </m:e>
                      <m:sup>
                        <m:r>
                          <w:rPr>
                            <w:rFonts w:ascii="Cambria Math" w:hAnsi="Cambria Math" w:cs="Times New Roman"/>
                            <w:sz w:val="28"/>
                            <w:szCs w:val="28"/>
                          </w:rPr>
                          <m:t>2</m:t>
                        </m:r>
                      </m:sup>
                    </m:sSup>
                    <m:r>
                      <w:rPr>
                        <w:rFonts w:ascii="Cambria Math" w:hAnsi="Cambria Math" w:cs="Times New Roman"/>
                        <w:sz w:val="28"/>
                        <w:szCs w:val="28"/>
                      </w:rPr>
                      <m:t>=-2</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e>
                </m:mr>
                <m:m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sup>
                            </m:sSup>
                          </m:e>
                        </m:d>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e>
                        </m:d>
                      </m:e>
                      <m:sup>
                        <m:r>
                          <w:rPr>
                            <w:rFonts w:ascii="Cambria Math" w:hAnsi="Cambria Math" w:cs="Times New Roman"/>
                            <w:sz w:val="28"/>
                            <w:szCs w:val="28"/>
                          </w:rPr>
                          <m:t>2</m:t>
                        </m:r>
                      </m:sup>
                    </m:sSup>
                    <m:r>
                      <w:rPr>
                        <w:rFonts w:ascii="Cambria Math" w:hAnsi="Cambria Math" w:cs="Times New Roman"/>
                        <w:sz w:val="28"/>
                        <w:szCs w:val="28"/>
                      </w:rPr>
                      <m:t>=2</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e>
                </m:mr>
              </m:m>
            </m:e>
          </m:d>
          <m:r>
            <w:rPr>
              <w:rFonts w:ascii="Cambria Math" w:hAnsi="Cambria Math" w:cs="Times New Roman"/>
              <w:sz w:val="28"/>
              <w:szCs w:val="28"/>
            </w:rPr>
            <m:t>=</m:t>
          </m:r>
        </m:oMath>
      </m:oMathPara>
    </w:p>
    <w:p w:rsidR="007576C4" w:rsidRPr="00B1650F" w:rsidRDefault="007576C4" w:rsidP="00E374EA">
      <w:pPr>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b>
            <m:sSubPr>
              <m:ctrlPr>
                <w:rPr>
                  <w:rFonts w:ascii="Cambria Math" w:eastAsiaTheme="minorEastAsia" w:hAnsi="Cambria Math" w:cs="Times New Roman"/>
                  <w:i/>
                  <w:sz w:val="28"/>
                  <w:szCs w:val="28"/>
                </w:rPr>
              </m:ctrlPr>
            </m:sSub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r>
            <w:rPr>
              <w:rFonts w:ascii="Cambria Math" w:eastAsiaTheme="minorEastAsia" w:hAnsi="Cambria Math" w:cs="Times New Roman"/>
              <w:sz w:val="28"/>
              <w:szCs w:val="28"/>
            </w:rPr>
            <m:t>=</m:t>
          </m:r>
        </m:oMath>
      </m:oMathPara>
    </w:p>
    <w:p w:rsidR="007576C4" w:rsidRPr="00B1650F" w:rsidRDefault="007576C4" w:rsidP="00E374EA">
      <w:pPr>
        <w:spacing w:after="0" w:line="240" w:lineRule="auto"/>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e>
                        </m:d>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H</m:t>
                            </m:r>
                          </m:e>
                        </m:func>
                      </m:sup>
                    </m:sSup>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r>
                              <w:rPr>
                                <w:rFonts w:ascii="Cambria Math" w:hAnsi="Cambria Math" w:cs="Times New Roman"/>
                                <w:sz w:val="28"/>
                                <w:szCs w:val="28"/>
                              </w:rPr>
                              <m:t>-1</m:t>
                            </m:r>
                          </m:e>
                        </m:d>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H</m:t>
                            </m:r>
                          </m:e>
                        </m:func>
                      </m:sup>
                    </m:sSup>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e>
                </m:mr>
              </m:m>
            </m:e>
          </m:d>
          <m:r>
            <w:rPr>
              <w:rFonts w:ascii="Cambria Math" w:eastAsiaTheme="minorEastAsia" w:hAnsi="Cambria Math" w:cs="Times New Roman"/>
              <w:sz w:val="28"/>
              <w:szCs w:val="28"/>
            </w:rPr>
            <m:t>=</m:t>
          </m:r>
        </m:oMath>
      </m:oMathPara>
    </w:p>
    <w:p w:rsidR="007576C4" w:rsidRPr="00B1650F" w:rsidRDefault="007576C4" w:rsidP="00E374EA">
      <w:pPr>
        <w:spacing w:after="0" w:line="240" w:lineRule="auto"/>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4</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b>
            <m:sSubPr>
              <m:ctrlPr>
                <w:rPr>
                  <w:rFonts w:ascii="Cambria Math" w:eastAsiaTheme="minorEastAsia"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r>
            <w:rPr>
              <w:rFonts w:ascii="Cambria Math" w:eastAsiaTheme="minorEastAsia"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r>
            <w:rPr>
              <w:rFonts w:ascii="Cambria Math" w:eastAsiaTheme="minorEastAsia"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d>
            <m:dPr>
              <m:begChr m:val="["/>
              <m:endChr m:val="]"/>
              <m:ctrlPr>
                <w:rPr>
                  <w:rFonts w:ascii="Cambria Math"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w:rPr>
                      <w:rFonts w:ascii="Cambria Math" w:eastAsiaTheme="minorEastAsia" w:hAnsi="Cambria Math" w:cs="Times New Roman"/>
                      <w:sz w:val="28"/>
                      <w:szCs w:val="28"/>
                    </w:rPr>
                    <m:t>2</m:t>
                  </m:r>
                  <m:r>
                    <m:rPr>
                      <m:sty m:val="p"/>
                    </m:rPr>
                    <w:rPr>
                      <w:rFonts w:ascii="Cambria Math" w:eastAsiaTheme="minorEastAsia" w:hAnsi="Cambria Math" w:cs="Times New Roman"/>
                      <w:sz w:val="28"/>
                      <w:szCs w:val="28"/>
                    </w:rPr>
                    <m:t>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f>
            <m:fPr>
              <m:ctrlPr>
                <w:rPr>
                  <w:rFonts w:ascii="Cambria Math"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hAnsi="Cambria Math" w:cs="Times New Roman"/>
                  <w:sz w:val="28"/>
                  <w:szCs w:val="28"/>
                </w:rPr>
                <m:t>2</m:t>
              </m:r>
            </m:den>
          </m:f>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m:rPr>
                  <m:sty m:val="p"/>
                </m:rPr>
                <w:rPr>
                  <w:rFonts w:ascii="Cambria Math" w:eastAsiaTheme="minorEastAsia" w:hAnsi="Cambria Math" w:cs="Times New Roman"/>
                  <w:sz w:val="28"/>
                  <w:szCs w:val="28"/>
                </w:rPr>
                <m:t>Δ</m:t>
              </m:r>
            </m:den>
          </m:f>
          <m:r>
            <w:rPr>
              <w:rFonts w:ascii="Cambria Math" w:eastAsiaTheme="minorEastAsia" w:hAnsi="Cambria Math" w:cs="Times New Roman"/>
              <w:sz w:val="28"/>
              <w:szCs w:val="28"/>
            </w:rPr>
            <m:t>=</m:t>
          </m:r>
        </m:oMath>
      </m:oMathPara>
    </w:p>
    <w:p w:rsidR="007576C4" w:rsidRPr="00B1650F" w:rsidRDefault="007576C4" w:rsidP="00E374EA">
      <w:pPr>
        <w:spacing w:after="0" w:line="240"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1"/>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1i</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2i</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num>
                      <m:den>
                        <m:r>
                          <m:rPr>
                            <m:sty m:val="p"/>
                          </m:rPr>
                          <w:rPr>
                            <w:rFonts w:ascii="Cambria Math" w:eastAsiaTheme="minorEastAsia" w:hAnsi="Cambria Math" w:cs="Times New Roman"/>
                            <w:sz w:val="28"/>
                            <w:szCs w:val="28"/>
                          </w:rPr>
                          <m:t>Δ</m:t>
                        </m:r>
                      </m:den>
                    </m:f>
                  </m:e>
                </m:mr>
              </m:m>
            </m:e>
          </m:d>
          <m:r>
            <w:rPr>
              <w:rFonts w:ascii="Cambria Math" w:eastAsiaTheme="minorEastAsia"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7576C4" w:rsidRPr="00B1650F" w:rsidTr="00BF76FA">
        <w:tc>
          <w:tcPr>
            <w:tcW w:w="155" w:type="pct"/>
          </w:tcPr>
          <w:p w:rsidR="007576C4" w:rsidRPr="00B1650F" w:rsidRDefault="007576C4" w:rsidP="00E374EA">
            <w:pPr>
              <w:ind w:firstLine="0"/>
              <w:rPr>
                <w:rFonts w:ascii="Times New Roman" w:eastAsiaTheme="minorEastAsia" w:hAnsi="Times New Roman" w:cs="Times New Roman"/>
                <w:sz w:val="28"/>
                <w:szCs w:val="28"/>
              </w:rPr>
            </w:pPr>
          </w:p>
        </w:tc>
        <w:tc>
          <w:tcPr>
            <w:tcW w:w="4405" w:type="pct"/>
          </w:tcPr>
          <w:p w:rsidR="007576C4" w:rsidRPr="00B1650F" w:rsidRDefault="007576C4" w:rsidP="00E374EA">
            <w:pPr>
              <w:ind w:firstLine="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i</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P+2μ</m:t>
                        </m:r>
                      </m:e>
                    </m:d>
                    <m:sSup>
                      <m:sSupPr>
                        <m:ctrlPr>
                          <w:rPr>
                            <w:rFonts w:ascii="Cambria Math" w:hAnsi="Cambria Math" w:cs="Times New Roman"/>
                            <w:i/>
                            <w:sz w:val="28"/>
                            <w:szCs w:val="28"/>
                          </w:rPr>
                        </m:ctrlPr>
                      </m:sSupPr>
                      <m:e>
                        <m:r>
                          <w:rPr>
                            <w:rFonts w:ascii="Cambria Math" w:hAnsi="Cambria Math" w:cs="Times New Roman"/>
                            <w:sz w:val="28"/>
                            <w:szCs w:val="28"/>
                          </w:rPr>
                          <m:t>ν</m:t>
                        </m:r>
                      </m:e>
                      <m:sup>
                        <m:r>
                          <w:rPr>
                            <w:rFonts w:ascii="Cambria Math" w:hAnsi="Cambria Math" w:cs="Times New Roman"/>
                            <w:sz w:val="28"/>
                            <w:szCs w:val="28"/>
                          </w:rPr>
                          <m:t>i</m:t>
                        </m:r>
                      </m:sup>
                    </m:sSup>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den>
                </m:f>
                <m:r>
                  <w:rPr>
                    <w:rFonts w:ascii="Cambria Math" w:eastAsiaTheme="minorEastAsia" w:hAnsi="Cambria Math" w:cs="Times New Roman"/>
                    <w:sz w:val="28"/>
                    <w:szCs w:val="28"/>
                  </w:rPr>
                  <m:t>.</m:t>
                </m:r>
              </m:oMath>
            </m:oMathPara>
          </w:p>
        </w:tc>
        <w:tc>
          <w:tcPr>
            <w:tcW w:w="440" w:type="pct"/>
            <w:vAlign w:val="center"/>
          </w:tcPr>
          <w:p w:rsidR="007576C4" w:rsidRPr="00B1650F" w:rsidRDefault="00D046C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FE556B">
              <w:rPr>
                <w:rFonts w:ascii="Times New Roman" w:eastAsiaTheme="minorEastAsia" w:hAnsi="Times New Roman" w:cs="Times New Roman"/>
                <w:sz w:val="28"/>
                <w:szCs w:val="28"/>
                <w:lang w:val="en-US"/>
              </w:rPr>
              <w:t>160</w:t>
            </w:r>
            <w:r w:rsidRPr="00B1650F">
              <w:rPr>
                <w:rFonts w:ascii="Times New Roman" w:eastAsiaTheme="minorEastAsia" w:hAnsi="Times New Roman" w:cs="Times New Roman"/>
                <w:sz w:val="28"/>
                <w:szCs w:val="28"/>
              </w:rPr>
              <w:t>)</w:t>
            </w:r>
          </w:p>
        </w:tc>
      </w:tr>
    </w:tbl>
    <w:p w:rsidR="007576C4" w:rsidRPr="00B1650F" w:rsidRDefault="007576C4" w:rsidP="00E374EA">
      <w:pPr>
        <w:spacing w:after="0" w:line="240" w:lineRule="auto"/>
        <w:rPr>
          <w:rFonts w:ascii="Times New Roman" w:hAnsi="Times New Roman" w:cs="Times New Roman"/>
          <w:sz w:val="24"/>
          <w:szCs w:val="24"/>
        </w:rPr>
      </w:pPr>
    </w:p>
    <w:p w:rsidR="0054014A" w:rsidRPr="00B1650F" w:rsidRDefault="0054014A" w:rsidP="00C077C4">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Видим, что значения выражений</w:t>
      </w:r>
      <w:r w:rsidR="005B0FB6" w:rsidRPr="00B1650F">
        <w:rPr>
          <w:rFonts w:ascii="Times New Roman" w:hAnsi="Times New Roman" w:cs="Times New Roman"/>
          <w:sz w:val="28"/>
          <w:szCs w:val="28"/>
        </w:rPr>
        <w:t xml:space="preserve"> </w:t>
      </w:r>
      <w:r w:rsidR="00D046CF"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159</w:t>
      </w:r>
      <w:r w:rsidR="00D046CF"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и</w:t>
      </w:r>
      <w:r w:rsidR="00D046CF"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160</w:t>
      </w:r>
      <w:r w:rsidR="00D046CF"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равны, то есть уравнение типа</w:t>
      </w:r>
      <w:r w:rsidR="00E86474" w:rsidRPr="00B1650F">
        <w:rPr>
          <w:rFonts w:ascii="Times New Roman" w:hAnsi="Times New Roman" w:cs="Times New Roman"/>
          <w:sz w:val="28"/>
          <w:szCs w:val="28"/>
        </w:rPr>
        <w:t xml:space="preserve"> </w:t>
      </w:r>
      <w:r w:rsidR="00177147" w:rsidRPr="00B1650F">
        <w:rPr>
          <w:rFonts w:ascii="Times New Roman" w:hAnsi="Times New Roman" w:cs="Times New Roman"/>
          <w:sz w:val="28"/>
          <w:szCs w:val="28"/>
        </w:rPr>
        <w:t>Клейна-Гордона</w:t>
      </w:r>
      <w:r w:rsidR="00D046CF" w:rsidRPr="00B1650F">
        <w:rPr>
          <w:rFonts w:ascii="Times New Roman" w:eastAsiaTheme="minorEastAsia" w:hAnsi="Times New Roman" w:cs="Times New Roman"/>
          <w:sz w:val="28"/>
          <w:szCs w:val="28"/>
        </w:rPr>
        <w:t xml:space="preserve"> (2.99)</w:t>
      </w:r>
      <w:r w:rsidRPr="00B1650F">
        <w:rPr>
          <w:rFonts w:ascii="Times New Roman" w:hAnsi="Times New Roman" w:cs="Times New Roman"/>
          <w:sz w:val="28"/>
          <w:szCs w:val="28"/>
        </w:rPr>
        <w:t xml:space="preserve"> выполняется</w:t>
      </w:r>
      <w:r w:rsidRPr="00B1650F">
        <w:rPr>
          <w:rFonts w:ascii="Times New Roman" w:eastAsiaTheme="minorEastAsia" w:hAnsi="Times New Roman" w:cs="Times New Roman"/>
          <w:b/>
          <w:sz w:val="28"/>
          <w:szCs w:val="28"/>
        </w:rPr>
        <w:t>.</w:t>
      </w:r>
    </w:p>
    <w:p w:rsidR="0054014A" w:rsidRPr="00B1650F" w:rsidRDefault="0054014A" w:rsidP="00E374EA">
      <w:pPr>
        <w:spacing w:after="0" w:line="240" w:lineRule="auto"/>
        <w:rPr>
          <w:rFonts w:ascii="Times New Roman" w:hAnsi="Times New Roman" w:cs="Times New Roman"/>
          <w:sz w:val="28"/>
          <w:szCs w:val="28"/>
        </w:rPr>
      </w:pPr>
    </w:p>
    <w:p w:rsidR="0054014A" w:rsidRPr="00B1650F" w:rsidRDefault="006B69A6" w:rsidP="006B69A6">
      <w:pPr>
        <w:ind w:firstLine="567"/>
        <w:rPr>
          <w:rFonts w:ascii="Times New Roman" w:hAnsi="Times New Roman" w:cs="Times New Roman"/>
          <w:sz w:val="28"/>
          <w:szCs w:val="28"/>
        </w:rPr>
      </w:pPr>
      <w:r w:rsidRPr="00B1650F">
        <w:rPr>
          <w:rFonts w:ascii="Times New Roman" w:hAnsi="Times New Roman" w:cs="Times New Roman"/>
          <w:i/>
          <w:sz w:val="28"/>
          <w:szCs w:val="28"/>
        </w:rPr>
        <w:t xml:space="preserve">Проверка уравнений типа Максвелла. </w:t>
      </w:r>
      <w:r w:rsidR="0054014A" w:rsidRPr="00B1650F">
        <w:rPr>
          <w:rFonts w:ascii="Times New Roman" w:hAnsi="Times New Roman" w:cs="Times New Roman"/>
          <w:sz w:val="28"/>
          <w:szCs w:val="28"/>
        </w:rPr>
        <w:t>Запишем уравнения</w:t>
      </w:r>
      <w:r w:rsidR="00E86474" w:rsidRPr="00B1650F">
        <w:rPr>
          <w:rFonts w:ascii="Times New Roman" w:hAnsi="Times New Roman" w:cs="Times New Roman"/>
          <w:sz w:val="28"/>
          <w:szCs w:val="28"/>
        </w:rPr>
        <w:t xml:space="preserve"> </w:t>
      </w:r>
      <w:r w:rsidR="0054014A" w:rsidRPr="00B1650F">
        <w:rPr>
          <w:rFonts w:ascii="Times New Roman" w:hAnsi="Times New Roman" w:cs="Times New Roman"/>
          <w:sz w:val="28"/>
          <w:szCs w:val="28"/>
        </w:rPr>
        <w:t>типа Максвелла</w:t>
      </w:r>
      <w:r w:rsidR="004A7A40" w:rsidRPr="00B1650F">
        <w:rPr>
          <w:rFonts w:ascii="Times New Roman" w:eastAsiaTheme="minorEastAsia" w:hAnsi="Times New Roman" w:cs="Times New Roman"/>
          <w:sz w:val="28"/>
          <w:szCs w:val="28"/>
        </w:rPr>
        <w:t xml:space="preserve"> (2.100)</w:t>
      </w:r>
      <w:r w:rsidR="0054014A" w:rsidRPr="00B1650F">
        <w:rPr>
          <w:rFonts w:ascii="Times New Roman" w:hAnsi="Times New Roman" w:cs="Times New Roman"/>
          <w:sz w:val="28"/>
          <w:szCs w:val="28"/>
        </w:rPr>
        <w:t>:</w:t>
      </w:r>
    </w:p>
    <w:p w:rsidR="0054014A" w:rsidRPr="00B1650F" w:rsidRDefault="0054014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393822" w:rsidRPr="00B1650F" w:rsidTr="00393822">
        <w:tc>
          <w:tcPr>
            <w:tcW w:w="250" w:type="pct"/>
          </w:tcPr>
          <w:p w:rsidR="00393822" w:rsidRPr="00B1650F" w:rsidRDefault="00393822" w:rsidP="00E374EA">
            <w:pPr>
              <w:ind w:firstLine="0"/>
              <w:rPr>
                <w:rFonts w:ascii="Times New Roman" w:eastAsiaTheme="minorEastAsia" w:hAnsi="Times New Roman" w:cs="Times New Roman"/>
                <w:sz w:val="28"/>
                <w:szCs w:val="28"/>
              </w:rPr>
            </w:pPr>
          </w:p>
        </w:tc>
        <w:tc>
          <w:tcPr>
            <w:tcW w:w="4500" w:type="pct"/>
          </w:tcPr>
          <w:p w:rsidR="00393822"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m:rPr>
                        <m:sty m:val="p"/>
                      </m:rP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i</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μν</m:t>
                        </m:r>
                      </m:sup>
                    </m:sSup>
                  </m:e>
                </m:d>
                <m:r>
                  <w:rPr>
                    <w:rFonts w:ascii="Cambria Math" w:hAnsi="Cambria Math" w:cs="Times New Roman"/>
                    <w:sz w:val="28"/>
                    <w:szCs w:val="28"/>
                  </w:rPr>
                  <m:t>=0.</m:t>
                </m:r>
              </m:oMath>
            </m:oMathPara>
          </w:p>
        </w:tc>
        <w:tc>
          <w:tcPr>
            <w:tcW w:w="250" w:type="pct"/>
            <w:vAlign w:val="center"/>
          </w:tcPr>
          <w:p w:rsidR="00393822" w:rsidRPr="00B1650F" w:rsidRDefault="004A7A4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B722A3">
              <w:rPr>
                <w:rFonts w:ascii="Times New Roman" w:eastAsiaTheme="minorEastAsia" w:hAnsi="Times New Roman" w:cs="Times New Roman"/>
                <w:sz w:val="28"/>
                <w:szCs w:val="28"/>
                <w:lang w:val="en-US"/>
              </w:rPr>
              <w:t>161</w:t>
            </w:r>
            <w:r w:rsidRPr="00B1650F">
              <w:rPr>
                <w:rFonts w:ascii="Times New Roman" w:eastAsiaTheme="minorEastAsia" w:hAnsi="Times New Roman" w:cs="Times New Roman"/>
                <w:sz w:val="28"/>
                <w:szCs w:val="28"/>
              </w:rPr>
              <w:t>)</w:t>
            </w:r>
          </w:p>
        </w:tc>
      </w:tr>
    </w:tbl>
    <w:p w:rsidR="0054014A" w:rsidRPr="00B1650F" w:rsidRDefault="0054014A" w:rsidP="00E374EA">
      <w:pPr>
        <w:spacing w:after="0" w:line="240" w:lineRule="auto"/>
        <w:rPr>
          <w:rFonts w:ascii="Times New Roman" w:eastAsiaTheme="minorEastAsia" w:hAnsi="Times New Roman" w:cs="Times New Roman"/>
          <w:sz w:val="28"/>
          <w:szCs w:val="28"/>
        </w:rPr>
      </w:pPr>
    </w:p>
    <w:p w:rsidR="0054014A" w:rsidRPr="00B1650F" w:rsidRDefault="0054014A"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Мы знаем, что левая часть равна </w:t>
      </w:r>
      <w:r w:rsidR="00564368" w:rsidRPr="00E95741">
        <w:rPr>
          <w:rFonts w:ascii="Times New Roman" w:eastAsiaTheme="minorEastAsia" w:hAnsi="Times New Roman" w:cs="Times New Roman"/>
          <w:sz w:val="28"/>
          <w:szCs w:val="28"/>
        </w:rPr>
        <w:t>[</w:t>
      </w:r>
      <w:r w:rsidR="00F55AB5" w:rsidRPr="00F55AB5">
        <w:rPr>
          <w:rFonts w:ascii="Times New Roman" w:eastAsiaTheme="minorEastAsia" w:hAnsi="Times New Roman" w:cs="Times New Roman"/>
          <w:sz w:val="28"/>
          <w:szCs w:val="28"/>
        </w:rPr>
        <w:t>61</w:t>
      </w:r>
      <w:r w:rsidR="00564368" w:rsidRPr="00E95741">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w:t>
      </w:r>
    </w:p>
    <w:p w:rsidR="0054014A" w:rsidRPr="00B1650F" w:rsidRDefault="0054014A"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393822" w:rsidRPr="00B1650F" w:rsidTr="00393822">
        <w:tc>
          <w:tcPr>
            <w:tcW w:w="250" w:type="pct"/>
          </w:tcPr>
          <w:p w:rsidR="00393822" w:rsidRPr="00B1650F" w:rsidRDefault="00393822" w:rsidP="00E374EA">
            <w:pPr>
              <w:ind w:firstLine="0"/>
              <w:rPr>
                <w:rFonts w:ascii="Times New Roman" w:eastAsiaTheme="minorEastAsia" w:hAnsi="Times New Roman" w:cs="Times New Roman"/>
                <w:sz w:val="28"/>
                <w:szCs w:val="28"/>
              </w:rPr>
            </w:pPr>
          </w:p>
        </w:tc>
        <w:tc>
          <w:tcPr>
            <w:tcW w:w="4500" w:type="pct"/>
          </w:tcPr>
          <w:p w:rsidR="00393822"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m:rPr>
                        <m:sty m:val="p"/>
                      </m:rP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i</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μν</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i</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μν</m:t>
                        </m:r>
                      </m:sup>
                    </m:sSup>
                  </m:e>
                </m:d>
                <m:r>
                  <w:rPr>
                    <w:rFonts w:ascii="Cambria Math" w:hAnsi="Cambria Math" w:cs="Times New Roman"/>
                    <w:sz w:val="28"/>
                    <w:szCs w:val="28"/>
                  </w:rPr>
                  <m:t>.</m:t>
                </m:r>
              </m:oMath>
            </m:oMathPara>
          </w:p>
        </w:tc>
        <w:tc>
          <w:tcPr>
            <w:tcW w:w="250" w:type="pct"/>
            <w:vAlign w:val="center"/>
          </w:tcPr>
          <w:p w:rsidR="00393822" w:rsidRPr="00B1650F" w:rsidRDefault="004A7A4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B722A3">
              <w:rPr>
                <w:rFonts w:ascii="Times New Roman" w:eastAsiaTheme="minorEastAsia" w:hAnsi="Times New Roman" w:cs="Times New Roman"/>
                <w:sz w:val="28"/>
                <w:szCs w:val="28"/>
                <w:lang w:val="en-US"/>
              </w:rPr>
              <w:t>162</w:t>
            </w:r>
            <w:r w:rsidRPr="00B1650F">
              <w:rPr>
                <w:rFonts w:ascii="Times New Roman" w:eastAsiaTheme="minorEastAsia" w:hAnsi="Times New Roman" w:cs="Times New Roman"/>
                <w:sz w:val="28"/>
                <w:szCs w:val="28"/>
              </w:rPr>
              <w:t>)</w:t>
            </w:r>
          </w:p>
        </w:tc>
      </w:tr>
    </w:tbl>
    <w:p w:rsidR="00393822" w:rsidRPr="00B1650F" w:rsidRDefault="00393822" w:rsidP="00E374EA">
      <w:pPr>
        <w:spacing w:after="0" w:line="240" w:lineRule="auto"/>
        <w:rPr>
          <w:rFonts w:ascii="Times New Roman" w:eastAsiaTheme="minorEastAsia" w:hAnsi="Times New Roman" w:cs="Times New Roman"/>
          <w:sz w:val="28"/>
          <w:szCs w:val="28"/>
        </w:rPr>
      </w:pPr>
    </w:p>
    <w:p w:rsidR="0054014A" w:rsidRPr="00B1650F" w:rsidRDefault="0054014A" w:rsidP="00406127">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Распишем правую часть </w:t>
      </w:r>
      <w:r w:rsidR="004A7A40" w:rsidRPr="00B1650F">
        <w:rPr>
          <w:rFonts w:ascii="Times New Roman" w:eastAsiaTheme="minorEastAsia" w:hAnsi="Times New Roman" w:cs="Times New Roman"/>
          <w:sz w:val="28"/>
          <w:szCs w:val="28"/>
        </w:rPr>
        <w:t>(2.</w:t>
      </w:r>
      <w:r w:rsidR="00B722A3" w:rsidRPr="00B722A3">
        <w:rPr>
          <w:rFonts w:ascii="Times New Roman" w:eastAsiaTheme="minorEastAsia" w:hAnsi="Times New Roman" w:cs="Times New Roman"/>
          <w:sz w:val="28"/>
          <w:szCs w:val="28"/>
        </w:rPr>
        <w:t>162</w:t>
      </w:r>
      <w:r w:rsidR="004A7A40"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для разных значений индекса </w:t>
      </w:r>
      <m:oMath>
        <m:r>
          <w:rPr>
            <w:rFonts w:ascii="Cambria Math" w:eastAsiaTheme="minorEastAsia" w:hAnsi="Cambria Math" w:cs="Times New Roman"/>
            <w:sz w:val="28"/>
            <w:szCs w:val="28"/>
          </w:rPr>
          <m:t>ν.</m:t>
        </m:r>
      </m:oMath>
    </w:p>
    <w:p w:rsidR="0054014A" w:rsidRPr="00B1650F" w:rsidRDefault="0054014A" w:rsidP="00406127">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При </w:t>
      </w:r>
      <m:oMath>
        <m:r>
          <w:rPr>
            <w:rFonts w:ascii="Cambria Math" w:eastAsiaTheme="minorEastAsia" w:hAnsi="Cambria Math" w:cs="Times New Roman"/>
            <w:sz w:val="28"/>
            <w:szCs w:val="28"/>
          </w:rPr>
          <m:t>ν=t</m:t>
        </m:r>
      </m:oMath>
      <w:r w:rsidRPr="00B1650F">
        <w:rPr>
          <w:rFonts w:ascii="Times New Roman" w:eastAsiaTheme="minorEastAsia" w:hAnsi="Times New Roman" w:cs="Times New Roman"/>
          <w:sz w:val="28"/>
          <w:szCs w:val="28"/>
        </w:rPr>
        <w:t xml:space="preserve"> имеем:</w:t>
      </w:r>
    </w:p>
    <w:p w:rsidR="006F5B8E" w:rsidRPr="00B1650F" w:rsidRDefault="006F5B8E" w:rsidP="00E374EA">
      <w:pPr>
        <w:spacing w:after="0" w:line="240" w:lineRule="auto"/>
        <w:rPr>
          <w:rFonts w:ascii="Times New Roman" w:hAnsi="Times New Roman" w:cs="Times New Roman"/>
          <w:sz w:val="28"/>
          <w:szCs w:val="28"/>
        </w:rPr>
      </w:pPr>
    </w:p>
    <w:p w:rsidR="006F5B8E" w:rsidRPr="00B1650F" w:rsidRDefault="00A446BB" w:rsidP="00E374EA">
      <w:pPr>
        <w:spacing w:after="0" w:line="240" w:lineRule="auto"/>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μν</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μt</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Rt</m:t>
                  </m:r>
                </m:sup>
              </m:sSup>
            </m:e>
          </m:d>
          <m:r>
            <w:rPr>
              <w:rFonts w:ascii="Cambria Math" w:hAnsi="Cambria Math" w:cs="Times New Roman"/>
              <w:sz w:val="28"/>
              <w:szCs w:val="28"/>
            </w:rPr>
            <m:t>=</m:t>
          </m:r>
        </m:oMath>
      </m:oMathPara>
    </w:p>
    <w:p w:rsidR="006F5B8E" w:rsidRPr="00B1650F" w:rsidRDefault="006F5B8E" w:rsidP="00E374EA">
      <w:pPr>
        <w:spacing w:after="0" w:line="240" w:lineRule="auto"/>
        <w:rPr>
          <w:rFonts w:ascii="Times New Roman" w:eastAsiaTheme="minorEastAsia" w:hAnsi="Times New Roman" w:cs="Times New Roman"/>
          <w:i/>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Rt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Rt</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r>
                <w:rPr>
                  <w:rFonts w:ascii="Cambria Math" w:hAnsi="Cambria Math" w:cs="Times New Roman"/>
                  <w:sz w:val="28"/>
                  <w:szCs w:val="28"/>
                </w:rPr>
                <m:t>=-</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g</m:t>
                  </m:r>
                </m:e>
                <m:sup>
                  <m:r>
                    <w:rPr>
                      <w:rFonts w:ascii="Cambria Math" w:hAnsi="Cambria Math" w:cs="Times New Roman"/>
                      <w:sz w:val="28"/>
                      <w:szCs w:val="28"/>
                    </w:rPr>
                    <m:t>RR</m:t>
                  </m:r>
                </m:sup>
              </m:s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num>
                          <m:den>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den>
                        </m:f>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RR</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RR</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en>
                        </m:f>
                      </m:e>
                    </m:m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tR</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Rt</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mr>
                  </m:m>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num>
                    <m:den>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den>
                  </m:f>
                  <m:f>
                    <m:fPr>
                      <m:ctrlPr>
                        <w:rPr>
                          <w:rFonts w:ascii="Cambria Math" w:hAnsi="Cambria Math" w:cs="Times New Roman"/>
                          <w:i/>
                          <w:sz w:val="28"/>
                          <w:szCs w:val="28"/>
                        </w:rPr>
                      </m:ctrlPr>
                    </m:fPr>
                    <m:num>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en>
                  </m:f>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m:t>
          </m:r>
        </m:oMath>
      </m:oMathPara>
    </w:p>
    <w:p w:rsidR="006F5B8E" w:rsidRPr="00B1650F" w:rsidRDefault="006F5B8E" w:rsidP="00E374EA">
      <w:pPr>
        <w:spacing w:after="0" w:line="240" w:lineRule="auto"/>
        <w:jc w:val="center"/>
        <w:rPr>
          <w:rFonts w:ascii="Times New Roman" w:eastAsiaTheme="minorEastAsia"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g=det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θ</m:t>
                  </m:r>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e>
              </m:mr>
            </m:m>
          </m:e>
        </m:d>
      </m:oMath>
      <w:r w:rsidR="004A7A40" w:rsidRPr="00B1650F">
        <w:rPr>
          <w:rFonts w:ascii="Times New Roman" w:eastAsiaTheme="minorEastAsia" w:hAnsi="Times New Roman" w:cs="Times New Roman"/>
          <w:sz w:val="28"/>
          <w:szCs w:val="28"/>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6F5B8E" w:rsidRPr="00B1650F" w:rsidTr="006F5B8E">
        <w:tc>
          <w:tcPr>
            <w:tcW w:w="250" w:type="pct"/>
          </w:tcPr>
          <w:p w:rsidR="006F5B8E" w:rsidRPr="00B1650F" w:rsidRDefault="006F5B8E" w:rsidP="00E374EA">
            <w:pPr>
              <w:ind w:firstLine="0"/>
              <w:rPr>
                <w:rFonts w:ascii="Times New Roman" w:eastAsiaTheme="minorEastAsia" w:hAnsi="Times New Roman" w:cs="Times New Roman"/>
                <w:sz w:val="28"/>
                <w:szCs w:val="28"/>
              </w:rPr>
            </w:pPr>
          </w:p>
        </w:tc>
        <w:tc>
          <w:tcPr>
            <w:tcW w:w="4500" w:type="pct"/>
          </w:tcPr>
          <w:p w:rsidR="006F5B8E" w:rsidRPr="00B1650F" w:rsidRDefault="006F5B8E"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sinθ</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R</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sinθ</m:t>
                    </m:r>
                  </m:e>
                </m:d>
                <m:r>
                  <w:rPr>
                    <w:rFonts w:ascii="Cambria Math" w:hAnsi="Cambria Math" w:cs="Times New Roman"/>
                    <w:sz w:val="28"/>
                    <w:szCs w:val="28"/>
                  </w:rPr>
                  <m:t>=0,</m:t>
                </m:r>
              </m:oMath>
            </m:oMathPara>
          </w:p>
        </w:tc>
        <w:tc>
          <w:tcPr>
            <w:tcW w:w="250" w:type="pct"/>
            <w:vAlign w:val="center"/>
          </w:tcPr>
          <w:p w:rsidR="006F5B8E" w:rsidRPr="00B1650F" w:rsidRDefault="004A7A4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B722A3">
              <w:rPr>
                <w:rFonts w:ascii="Times New Roman" w:eastAsiaTheme="minorEastAsia" w:hAnsi="Times New Roman" w:cs="Times New Roman"/>
                <w:sz w:val="28"/>
                <w:szCs w:val="28"/>
                <w:lang w:val="en-US"/>
              </w:rPr>
              <w:t>163</w:t>
            </w:r>
            <w:r w:rsidRPr="00B1650F">
              <w:rPr>
                <w:rFonts w:ascii="Times New Roman" w:eastAsiaTheme="minorEastAsia" w:hAnsi="Times New Roman" w:cs="Times New Roman"/>
                <w:sz w:val="28"/>
                <w:szCs w:val="28"/>
              </w:rPr>
              <w:t>)</w:t>
            </w:r>
          </w:p>
        </w:tc>
      </w:tr>
    </w:tbl>
    <w:p w:rsidR="006F5B8E" w:rsidRPr="00B1650F" w:rsidRDefault="006F5B8E"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так как выражение в скобках</w:t>
      </w:r>
      <w:r w:rsidR="00E86474"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от</w:t>
      </w:r>
      <w:r w:rsidR="00E86474"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R</m:t>
        </m:r>
      </m:oMath>
      <w:r w:rsidRPr="00B1650F">
        <w:rPr>
          <w:rFonts w:ascii="Times New Roman" w:eastAsiaTheme="minorEastAsia" w:hAnsi="Times New Roman" w:cs="Times New Roman"/>
          <w:sz w:val="28"/>
          <w:szCs w:val="28"/>
        </w:rPr>
        <w:t xml:space="preserve"> не зависит. </w:t>
      </w:r>
    </w:p>
    <w:p w:rsidR="0054014A" w:rsidRPr="00B1650F" w:rsidRDefault="0054014A" w:rsidP="00406127">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При </w:t>
      </w:r>
      <m:oMath>
        <m:r>
          <w:rPr>
            <w:rFonts w:ascii="Cambria Math" w:eastAsiaTheme="minorEastAsia" w:hAnsi="Cambria Math" w:cs="Times New Roman"/>
            <w:sz w:val="28"/>
            <w:szCs w:val="28"/>
          </w:rPr>
          <m:t>ν=R</m:t>
        </m:r>
      </m:oMath>
      <w:r w:rsidRPr="00B1650F">
        <w:rPr>
          <w:rFonts w:ascii="Times New Roman" w:eastAsiaTheme="minorEastAsia" w:hAnsi="Times New Roman" w:cs="Times New Roman"/>
          <w:sz w:val="28"/>
          <w:szCs w:val="28"/>
        </w:rPr>
        <w:t xml:space="preserve"> имеем:</w:t>
      </w:r>
    </w:p>
    <w:p w:rsidR="00764FD8" w:rsidRPr="00B1650F" w:rsidRDefault="00764FD8" w:rsidP="00E374EA">
      <w:pPr>
        <w:spacing w:after="0" w:line="240" w:lineRule="auto"/>
        <w:rPr>
          <w:rFonts w:ascii="Times New Roman" w:hAnsi="Times New Roman" w:cs="Times New Roman"/>
          <w:sz w:val="28"/>
          <w:szCs w:val="28"/>
        </w:rPr>
      </w:pPr>
    </w:p>
    <w:p w:rsidR="00764FD8"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μν</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μR</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tR</m:t>
                  </m:r>
                </m:sup>
              </m:sSup>
            </m:e>
          </m:d>
          <m:r>
            <w:rPr>
              <w:rFonts w:ascii="Cambria Math" w:hAnsi="Cambria Math" w:cs="Times New Roman"/>
              <w:sz w:val="28"/>
              <w:szCs w:val="28"/>
            </w:rPr>
            <m:t>=</m:t>
          </m:r>
        </m:oMath>
      </m:oMathPara>
    </w:p>
    <w:p w:rsidR="00566A8D" w:rsidRPr="00566A8D" w:rsidRDefault="00566A8D" w:rsidP="00566A8D">
      <w:pPr>
        <w:spacing w:after="160" w:line="259" w:lineRule="auto"/>
        <w:jc w:val="left"/>
        <w:rPr>
          <w:rFonts w:ascii="Calibri" w:eastAsia="Times New Roman" w:hAnsi="Calibri" w:cs="Times New Roman"/>
        </w:rPr>
      </w:pPr>
      <m:oMathPara>
        <m:oMath>
          <m:r>
            <w:rPr>
              <w:rFonts w:ascii="Cambria Math" w:eastAsia="Calibri" w:hAnsi="Cambria Math" w:cs="Times New Roman"/>
            </w:rPr>
            <m:t>=</m:t>
          </m:r>
          <m:d>
            <m:dPr>
              <m:begChr m:val="|"/>
              <m:endChr m:val=""/>
              <m:ctrlPr>
                <w:rPr>
                  <w:rFonts w:ascii="Cambria Math" w:eastAsia="Calibri" w:hAnsi="Cambria Math" w:cs="Times New Roman"/>
                  <w:i/>
                </w:rPr>
              </m:ctrlPr>
            </m:d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F</m:t>
                  </m:r>
                </m:e>
                <m:sup>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e>
                  </m:d>
                  <m:r>
                    <w:rPr>
                      <w:rFonts w:ascii="Cambria Math" w:eastAsia="Calibri" w:hAnsi="Cambria Math" w:cs="Times New Roman"/>
                      <w:sz w:val="28"/>
                      <w:szCs w:val="28"/>
                    </w:rPr>
                    <m:t>tR</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tt</m:t>
                      </m:r>
                    </m:sup>
                  </m:sSup>
                  <m:r>
                    <w:rPr>
                      <w:rFonts w:ascii="Cambria Math" w:eastAsia="Calibri" w:hAnsi="Cambria Math" w:cs="Times New Roman"/>
                      <w:sz w:val="28"/>
                      <w:szCs w:val="28"/>
                    </w:rPr>
                    <m:t>g</m:t>
                  </m:r>
                </m:e>
                <m:sup>
                  <m:r>
                    <w:rPr>
                      <w:rFonts w:ascii="Cambria Math" w:eastAsia="Calibri" w:hAnsi="Cambria Math" w:cs="Times New Roman"/>
                      <w:sz w:val="28"/>
                      <w:szCs w:val="28"/>
                    </w:rPr>
                    <m:t>RR</m:t>
                  </m:r>
                </m:sup>
              </m:sSup>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F</m:t>
                  </m:r>
                </m:e>
                <m:sub>
                  <m:r>
                    <w:rPr>
                      <w:rFonts w:ascii="Cambria Math" w:eastAsia="Calibri" w:hAnsi="Cambria Math" w:cs="Times New Roman"/>
                      <w:sz w:val="28"/>
                      <w:szCs w:val="28"/>
                    </w:rPr>
                    <m:t>tR</m:t>
                  </m:r>
                </m:sub>
                <m:sup>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e>
                  </m:d>
                </m:sup>
              </m:sSubSup>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m>
                    <m:mPr>
                      <m:mcs>
                        <m:mc>
                          <m:mcPr>
                            <m:count m:val="1"/>
                            <m:mcJc m:val="center"/>
                          </m:mcPr>
                        </m:mc>
                      </m:mcs>
                      <m:ctrlPr>
                        <w:rPr>
                          <w:rFonts w:ascii="Cambria Math" w:eastAsia="Calibri" w:hAnsi="Cambria Math" w:cs="Times New Roman"/>
                          <w:i/>
                          <w:sz w:val="28"/>
                          <w:szCs w:val="28"/>
                        </w:rPr>
                      </m:ctrlPr>
                    </m:mPr>
                    <m:m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tt</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tt</m:t>
                                </m:r>
                              </m:sub>
                            </m:sSub>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a</m:t>
                                </m:r>
                              </m:sup>
                            </m:sSup>
                          </m:num>
                          <m:den>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2μ</m:t>
                                </m:r>
                              </m:num>
                              <m:den>
                                <m:r>
                                  <w:rPr>
                                    <w:rFonts w:ascii="Cambria Math" w:eastAsia="Calibri" w:hAnsi="Cambria Math" w:cs="Times New Roman"/>
                                    <w:sz w:val="28"/>
                                    <w:szCs w:val="28"/>
                                  </w:rPr>
                                  <m:t>R</m:t>
                                </m:r>
                              </m:den>
                            </m:f>
                          </m:den>
                        </m:f>
                      </m:e>
                    </m:mr>
                    <m:m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RR</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RR</m:t>
                                </m:r>
                              </m:sub>
                            </m:sSub>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2μ</m:t>
                                </m:r>
                              </m:num>
                              <m:den>
                                <m:r>
                                  <w:rPr>
                                    <w:rFonts w:ascii="Cambria Math" w:eastAsia="Calibri" w:hAnsi="Cambria Math" w:cs="Times New Roman"/>
                                    <w:sz w:val="28"/>
                                    <w:szCs w:val="28"/>
                                  </w:rPr>
                                  <m:t>R</m:t>
                                </m:r>
                              </m:den>
                            </m:f>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a</m:t>
                                </m:r>
                              </m:sup>
                            </m:sSup>
                          </m:den>
                        </m:f>
                      </m:e>
                    </m:mr>
                    <m:mr>
                      <m:e>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F</m:t>
                            </m:r>
                          </m:e>
                          <m:sub>
                            <m:r>
                              <w:rPr>
                                <w:rFonts w:ascii="Cambria Math" w:eastAsia="Calibri" w:hAnsi="Cambria Math" w:cs="Times New Roman"/>
                                <w:sz w:val="28"/>
                                <w:szCs w:val="28"/>
                              </w:rPr>
                              <m:t>tR</m:t>
                            </m:r>
                          </m:sub>
                          <m:sup>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e>
                            </m:d>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1</m:t>
                                </m:r>
                              </m:sub>
                            </m:sSub>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den>
                        </m:f>
                      </m:e>
                    </m:mr>
                  </m:m>
                </m:e>
              </m:d>
              <m:r>
                <w:rPr>
                  <w:rFonts w:ascii="Cambria Math" w:eastAsia="Calibri" w:hAnsi="Cambria Math" w:cs="Times New Roman"/>
                  <w:sz w:val="28"/>
                  <w:szCs w:val="28"/>
                </w:rPr>
                <m:t>=</m:t>
              </m:r>
            </m:e>
          </m:d>
        </m:oMath>
      </m:oMathPara>
    </w:p>
    <w:p w:rsidR="00764FD8" w:rsidRPr="00B1650F" w:rsidRDefault="00A446BB" w:rsidP="00566A8D">
      <w:pPr>
        <w:spacing w:after="0" w:line="240" w:lineRule="auto"/>
        <w:rPr>
          <w:rFonts w:ascii="Times New Roman" w:eastAsiaTheme="minorEastAsia" w:hAnsi="Times New Roman" w:cs="Times New Roman"/>
          <w:sz w:val="28"/>
          <w:szCs w:val="28"/>
        </w:rPr>
      </w:pPr>
      <m:oMathPara>
        <m:oMath>
          <m:d>
            <m:dPr>
              <m:begChr m:val=""/>
              <m:endChr m:val="|"/>
              <m:ctrlPr>
                <w:rPr>
                  <w:rFonts w:ascii="Cambria Math" w:eastAsia="Calibri" w:hAnsi="Cambria Math" w:cs="Times New Roman"/>
                  <w:i/>
                </w:rPr>
              </m:ctrlPr>
            </m:dPr>
            <m:e>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a</m:t>
                      </m:r>
                    </m:sup>
                  </m:sSup>
                </m:num>
                <m:den>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2μ</m:t>
                      </m:r>
                    </m:num>
                    <m:den>
                      <m:r>
                        <w:rPr>
                          <w:rFonts w:ascii="Cambria Math" w:eastAsia="Calibri" w:hAnsi="Cambria Math" w:cs="Times New Roman"/>
                          <w:sz w:val="28"/>
                          <w:szCs w:val="28"/>
                        </w:rPr>
                        <m:t>R</m:t>
                      </m:r>
                    </m:den>
                  </m:f>
                </m:den>
              </m:f>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2μ</m:t>
                      </m:r>
                    </m:num>
                    <m:den>
                      <m:r>
                        <w:rPr>
                          <w:rFonts w:ascii="Cambria Math" w:eastAsia="Calibri" w:hAnsi="Cambria Math" w:cs="Times New Roman"/>
                          <w:sz w:val="28"/>
                          <w:szCs w:val="28"/>
                        </w:rPr>
                        <m:t>R</m:t>
                      </m:r>
                    </m:den>
                  </m:f>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a</m:t>
                      </m:r>
                    </m:sup>
                  </m:sSup>
                </m:den>
              </m:f>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1</m:t>
                      </m:r>
                    </m:sub>
                  </m:sSub>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1</m:t>
                      </m:r>
                    </m:sub>
                  </m:sSub>
                </m:num>
                <m:den>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den>
              </m:f>
            </m:e>
          </m:d>
          <m:r>
            <w:rPr>
              <w:rFonts w:ascii="Cambria Math" w:eastAsia="Calibri" w:hAnsi="Cambria Math" w:cs="Times New Roman"/>
            </w:rPr>
            <m:t>=</m:t>
          </m:r>
        </m:oMath>
      </m:oMathPara>
    </w:p>
    <w:tbl>
      <w:tblPr>
        <w:tblStyle w:val="1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8674"/>
        <w:gridCol w:w="482"/>
      </w:tblGrid>
      <w:tr w:rsidR="000A4AC7" w:rsidRPr="00B1650F" w:rsidTr="0031573A">
        <w:tc>
          <w:tcPr>
            <w:tcW w:w="250" w:type="pct"/>
          </w:tcPr>
          <w:p w:rsidR="000A4AC7" w:rsidRPr="00B1650F" w:rsidRDefault="000A4AC7" w:rsidP="00E374EA">
            <w:pPr>
              <w:rPr>
                <w:rFonts w:ascii="Times New Roman" w:eastAsia="Times New Roman" w:hAnsi="Times New Roman" w:cs="Times New Roman"/>
                <w:sz w:val="28"/>
                <w:szCs w:val="28"/>
              </w:rPr>
            </w:pPr>
          </w:p>
        </w:tc>
        <w:tc>
          <w:tcPr>
            <w:tcW w:w="4500" w:type="pct"/>
          </w:tcPr>
          <w:p w:rsidR="000A4AC7" w:rsidRPr="00B1650F" w:rsidRDefault="000A4AC7" w:rsidP="00E374EA">
            <w:pPr>
              <w:jc w:val="center"/>
              <w:rPr>
                <w:rFonts w:ascii="Times New Roman" w:eastAsia="Times New Roman" w:hAnsi="Times New Roman" w:cs="Times New Roman"/>
                <w:sz w:val="28"/>
                <w:szCs w:val="28"/>
              </w:rPr>
            </w:pPr>
            <w:bookmarkStart w:id="18" w:name="_Hlk117294281"/>
            <m:oMathPara>
              <m:oMathParaPr>
                <m:jc m:val="center"/>
              </m:oMathParaPr>
              <m:oMath>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m>
                      <m:mPr>
                        <m:mcs>
                          <m:mc>
                            <m:mcPr>
                              <m:count m:val="1"/>
                              <m:mcJc m:val="center"/>
                            </m:mcPr>
                          </m:mc>
                        </m:mcs>
                        <m:ctrlPr>
                          <w:rPr>
                            <w:rFonts w:ascii="Cambria Math" w:eastAsia="Calibri" w:hAnsi="Cambria Math" w:cs="Times New Roman"/>
                            <w:i/>
                            <w:sz w:val="28"/>
                            <w:szCs w:val="28"/>
                          </w:rPr>
                        </m:ctrlPr>
                      </m:mPr>
                      <m:mr>
                        <m:e>
                          <m:r>
                            <w:rPr>
                              <w:rFonts w:ascii="Cambria Math" w:eastAsia="Calibri" w:hAnsi="Cambria Math" w:cs="Times New Roman"/>
                              <w:sz w:val="28"/>
                              <w:szCs w:val="28"/>
                            </w:rPr>
                            <m:t>g=det</m:t>
                          </m:r>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μν</m:t>
                                  </m:r>
                                </m:sub>
                              </m:sSub>
                            </m:e>
                          </m:d>
                          <m:r>
                            <w:rPr>
                              <w:rFonts w:ascii="Cambria Math" w:eastAsia="Calibri" w:hAnsi="Cambria Math" w:cs="Times New Roman"/>
                              <w:sz w:val="28"/>
                              <w:szCs w:val="28"/>
                            </w:rPr>
                            <m:t>=</m:t>
                          </m:r>
                          <m:sSup>
                            <m:sSupPr>
                              <m:ctrlPr>
                                <w:rPr>
                                  <w:rFonts w:ascii="Cambria Math" w:eastAsia="Times New Roman"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2a</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4</m:t>
                                  </m:r>
                                </m:sup>
                              </m:sSup>
                              <m:r>
                                <w:rPr>
                                  <w:rFonts w:ascii="Cambria Math" w:eastAsia="Times New Roman" w:hAnsi="Cambria Math" w:cs="Times New Roman"/>
                                  <w:sz w:val="28"/>
                                  <w:szCs w:val="28"/>
                                </w:rPr>
                                <m:t>sin</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θ</m:t>
                          </m:r>
                        </m:e>
                      </m:mr>
                      <m:m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Cambria Math" w:cs="Times New Roman"/>
                                      <w:sz w:val="28"/>
                                      <w:szCs w:val="28"/>
                                    </w:rPr>
                                    <m:t>1</m:t>
                                  </m:r>
                                </m:sub>
                              </m:sSub>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φ</m:t>
                                  </m:r>
                                </m:e>
                              </m:acc>
                            </m:sup>
                          </m:sSup>
                          <m:r>
                            <w:rPr>
                              <w:rFonts w:ascii="Cambria Math" w:eastAsia="Times New Roman"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2-a</m:t>
                              </m:r>
                            </m:sup>
                          </m:sSup>
                        </m:e>
                      </m:mr>
                    </m:m>
                  </m:e>
                </m:d>
                <m:r>
                  <w:rPr>
                    <w:rFonts w:ascii="Cambria Math" w:eastAsia="Calibri" w:hAnsi="Cambria Math" w:cs="Times New Roman"/>
                    <w:sz w:val="28"/>
                    <w:szCs w:val="28"/>
                  </w:rPr>
                  <m:t>=</m:t>
                </m:r>
              </m:oMath>
            </m:oMathPara>
            <w:bookmarkEnd w:id="18"/>
          </w:p>
        </w:tc>
        <w:tc>
          <w:tcPr>
            <w:tcW w:w="250" w:type="pct"/>
            <w:vAlign w:val="center"/>
          </w:tcPr>
          <w:p w:rsidR="000A4AC7" w:rsidRPr="00B1650F" w:rsidRDefault="000A4AC7" w:rsidP="00E374EA">
            <w:pPr>
              <w:jc w:val="right"/>
              <w:rPr>
                <w:rFonts w:ascii="Times New Roman" w:eastAsia="Times New Roman" w:hAnsi="Times New Roman" w:cs="Times New Roman"/>
                <w:sz w:val="28"/>
                <w:szCs w:val="28"/>
              </w:rPr>
            </w:pPr>
          </w:p>
        </w:tc>
      </w:tr>
    </w:tbl>
    <w:p w:rsidR="000A4AC7" w:rsidRPr="00B1650F" w:rsidRDefault="000A4AC7"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764FD8" w:rsidRPr="00B1650F" w:rsidTr="00764FD8">
        <w:tc>
          <w:tcPr>
            <w:tcW w:w="250" w:type="pct"/>
          </w:tcPr>
          <w:p w:rsidR="00764FD8" w:rsidRPr="00B1650F" w:rsidRDefault="00764FD8" w:rsidP="00E374EA">
            <w:pPr>
              <w:ind w:firstLine="0"/>
              <w:rPr>
                <w:rFonts w:ascii="Times New Roman" w:eastAsiaTheme="minorEastAsia" w:hAnsi="Times New Roman" w:cs="Times New Roman"/>
                <w:sz w:val="28"/>
                <w:szCs w:val="28"/>
              </w:rPr>
            </w:pPr>
            <w:bookmarkStart w:id="19" w:name="_Hlk114057386"/>
          </w:p>
        </w:tc>
        <w:tc>
          <w:tcPr>
            <w:tcW w:w="4500" w:type="pct"/>
          </w:tcPr>
          <w:p w:rsidR="00764FD8" w:rsidRPr="00B1650F" w:rsidRDefault="00764FD8"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d>
                  <m:dPr>
                    <m:ctrlPr>
                      <w:rPr>
                        <w:rFonts w:ascii="Cambria Math"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sinθ</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sinθ</m:t>
                    </m:r>
                  </m:e>
                </m:d>
                <m:r>
                  <w:rPr>
                    <w:rFonts w:ascii="Cambria Math" w:hAnsi="Cambria Math" w:cs="Times New Roman"/>
                    <w:sz w:val="28"/>
                    <w:szCs w:val="28"/>
                  </w:rPr>
                  <m:t>=0,</m:t>
                </m:r>
              </m:oMath>
            </m:oMathPara>
          </w:p>
        </w:tc>
        <w:tc>
          <w:tcPr>
            <w:tcW w:w="250" w:type="pct"/>
            <w:vAlign w:val="center"/>
          </w:tcPr>
          <w:p w:rsidR="00764FD8" w:rsidRPr="00B1650F" w:rsidRDefault="004A7A40" w:rsidP="00E374EA">
            <w:pPr>
              <w:ind w:firstLine="0"/>
              <w:jc w:val="right"/>
              <w:rPr>
                <w:rFonts w:ascii="Times New Roman" w:eastAsiaTheme="minorEastAsia" w:hAnsi="Times New Roman" w:cs="Times New Roman"/>
                <w:sz w:val="28"/>
                <w:szCs w:val="28"/>
              </w:rPr>
            </w:pPr>
            <w:bookmarkStart w:id="20" w:name="_Hlk117294635"/>
            <w:r w:rsidRPr="00B1650F">
              <w:rPr>
                <w:rFonts w:ascii="Times New Roman" w:eastAsiaTheme="minorEastAsia" w:hAnsi="Times New Roman" w:cs="Times New Roman"/>
                <w:sz w:val="28"/>
                <w:szCs w:val="28"/>
              </w:rPr>
              <w:t>(2.</w:t>
            </w:r>
            <w:r w:rsidR="00B722A3">
              <w:rPr>
                <w:rFonts w:ascii="Times New Roman" w:eastAsiaTheme="minorEastAsia" w:hAnsi="Times New Roman" w:cs="Times New Roman"/>
                <w:sz w:val="28"/>
                <w:szCs w:val="28"/>
                <w:lang w:val="en-US"/>
              </w:rPr>
              <w:t>164</w:t>
            </w:r>
            <w:r w:rsidRPr="00B1650F">
              <w:rPr>
                <w:rFonts w:ascii="Times New Roman" w:eastAsiaTheme="minorEastAsia" w:hAnsi="Times New Roman" w:cs="Times New Roman"/>
                <w:sz w:val="28"/>
                <w:szCs w:val="28"/>
              </w:rPr>
              <w:t>)</w:t>
            </w:r>
            <w:bookmarkEnd w:id="20"/>
          </w:p>
        </w:tc>
      </w:tr>
      <w:bookmarkEnd w:id="19"/>
    </w:tbl>
    <w:p w:rsidR="00764FD8" w:rsidRPr="00B1650F" w:rsidRDefault="00764FD8"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так как выражение в скобках</w:t>
      </w:r>
      <w:r w:rsidR="00E86474"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от</w:t>
      </w:r>
      <w:r w:rsidR="00E86474"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t</m:t>
        </m:r>
      </m:oMath>
      <w:r w:rsidRPr="00B1650F">
        <w:rPr>
          <w:rFonts w:ascii="Times New Roman" w:eastAsiaTheme="minorEastAsia" w:hAnsi="Times New Roman" w:cs="Times New Roman"/>
          <w:sz w:val="28"/>
          <w:szCs w:val="28"/>
        </w:rPr>
        <w:t xml:space="preserve"> не зависит.</w:t>
      </w:r>
    </w:p>
    <w:p w:rsidR="0054014A" w:rsidRPr="00B1650F" w:rsidRDefault="0054014A"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При </w:t>
      </w:r>
      <m:oMath>
        <m:r>
          <w:rPr>
            <w:rFonts w:ascii="Cambria Math" w:eastAsiaTheme="minorEastAsia" w:hAnsi="Cambria Math" w:cs="Times New Roman"/>
            <w:sz w:val="28"/>
            <w:szCs w:val="28"/>
          </w:rPr>
          <m:t>ν=</m:t>
        </m:r>
        <m:r>
          <w:rPr>
            <w:rFonts w:ascii="Cambria Math" w:hAnsi="Cambria Math" w:cs="Times New Roman"/>
            <w:sz w:val="28"/>
            <w:szCs w:val="28"/>
          </w:rPr>
          <m:t>θ</m:t>
        </m:r>
      </m:oMath>
      <w:r w:rsidRPr="00B1650F">
        <w:rPr>
          <w:rFonts w:ascii="Times New Roman" w:eastAsiaTheme="minorEastAsia" w:hAnsi="Times New Roman" w:cs="Times New Roman"/>
          <w:sz w:val="28"/>
          <w:szCs w:val="28"/>
        </w:rPr>
        <w:t xml:space="preserve"> имеем:</w:t>
      </w:r>
    </w:p>
    <w:p w:rsidR="00764FD8" w:rsidRPr="00B1650F" w:rsidRDefault="00764FD8" w:rsidP="00E374EA">
      <w:pPr>
        <w:spacing w:after="0" w:line="240" w:lineRule="auto"/>
        <w:rPr>
          <w:rFonts w:ascii="Times New Roman" w:hAnsi="Times New Roman" w:cs="Times New Roman"/>
          <w:sz w:val="28"/>
          <w:szCs w:val="28"/>
        </w:rPr>
      </w:pPr>
    </w:p>
    <w:p w:rsidR="00764FD8"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μν</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μθ</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φθ</m:t>
                  </m:r>
                </m:sup>
              </m:sSup>
            </m:e>
          </m:d>
          <m:r>
            <w:rPr>
              <w:rFonts w:ascii="Cambria Math" w:hAnsi="Cambria Math" w:cs="Times New Roman"/>
              <w:sz w:val="28"/>
              <w:szCs w:val="28"/>
            </w:rPr>
            <m:t>=</m:t>
          </m:r>
        </m:oMath>
      </m:oMathPara>
    </w:p>
    <w:p w:rsidR="00764FD8" w:rsidRPr="00B1650F" w:rsidRDefault="00764FD8"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φθ</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θθ</m:t>
                                </m:r>
                              </m:sub>
                            </m:sSub>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φφ</m:t>
                                </m:r>
                              </m:sub>
                            </m:sSub>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e>
                    </m:m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φθ</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mr>
                  </m:m>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sinθ</m:t>
                  </m:r>
                </m:den>
              </m:f>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m:t>
          </m:r>
        </m:oMath>
      </m:oMathPara>
    </w:p>
    <w:p w:rsidR="00764FD8" w:rsidRPr="00977B6F" w:rsidRDefault="00764FD8"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g=det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θ</m:t>
                    </m:r>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e>
                </m:mr>
              </m:m>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sinθ</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sinθ</m:t>
                  </m:r>
                </m:den>
              </m:f>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m:t>
          </m:r>
        </m:oMath>
      </m:oMathPara>
    </w:p>
    <w:p w:rsidR="00977B6F" w:rsidRPr="00B1650F" w:rsidRDefault="00977B6F"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764FD8" w:rsidRPr="00B1650F" w:rsidTr="00764FD8">
        <w:tc>
          <w:tcPr>
            <w:tcW w:w="250" w:type="pct"/>
          </w:tcPr>
          <w:p w:rsidR="00764FD8" w:rsidRPr="00B1650F" w:rsidRDefault="00764FD8" w:rsidP="00E374EA">
            <w:pPr>
              <w:ind w:firstLine="0"/>
              <w:rPr>
                <w:rFonts w:ascii="Times New Roman" w:eastAsiaTheme="minorEastAsia" w:hAnsi="Times New Roman" w:cs="Times New Roman"/>
                <w:sz w:val="28"/>
                <w:szCs w:val="28"/>
              </w:rPr>
            </w:pPr>
          </w:p>
        </w:tc>
        <w:tc>
          <w:tcPr>
            <w:tcW w:w="4500" w:type="pct"/>
          </w:tcPr>
          <w:p w:rsidR="00764FD8" w:rsidRPr="00B1650F" w:rsidRDefault="00764FD8"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d>
                  <m:dPr>
                    <m:ctrlPr>
                      <w:rPr>
                        <w:rFonts w:ascii="Cambria Math"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=0,</m:t>
                </m:r>
              </m:oMath>
            </m:oMathPara>
          </w:p>
        </w:tc>
        <w:tc>
          <w:tcPr>
            <w:tcW w:w="250" w:type="pct"/>
            <w:vAlign w:val="center"/>
          </w:tcPr>
          <w:p w:rsidR="00764FD8" w:rsidRPr="00B1650F" w:rsidRDefault="004A7A4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B722A3">
              <w:rPr>
                <w:rFonts w:ascii="Times New Roman" w:eastAsiaTheme="minorEastAsia" w:hAnsi="Times New Roman" w:cs="Times New Roman"/>
                <w:sz w:val="28"/>
                <w:szCs w:val="28"/>
                <w:lang w:val="en-US"/>
              </w:rPr>
              <w:t>165</w:t>
            </w:r>
            <w:r w:rsidRPr="00B1650F">
              <w:rPr>
                <w:rFonts w:ascii="Times New Roman" w:eastAsiaTheme="minorEastAsia" w:hAnsi="Times New Roman" w:cs="Times New Roman"/>
                <w:sz w:val="28"/>
                <w:szCs w:val="28"/>
              </w:rPr>
              <w:t>)</w:t>
            </w:r>
          </w:p>
        </w:tc>
      </w:tr>
    </w:tbl>
    <w:p w:rsidR="00764FD8" w:rsidRPr="00B1650F" w:rsidRDefault="00764FD8"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так как выражение</w:t>
      </w:r>
      <w:r w:rsidR="00EF7B14"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в скобках</w:t>
      </w:r>
      <w:r w:rsidR="00E86474"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от</w:t>
      </w:r>
      <w:r w:rsidR="00E86474"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φ</m:t>
        </m:r>
      </m:oMath>
      <w:r w:rsidRPr="00B1650F">
        <w:rPr>
          <w:rFonts w:ascii="Times New Roman" w:eastAsiaTheme="minorEastAsia" w:hAnsi="Times New Roman" w:cs="Times New Roman"/>
          <w:sz w:val="28"/>
          <w:szCs w:val="28"/>
        </w:rPr>
        <w:t xml:space="preserve"> не зависит.</w:t>
      </w:r>
    </w:p>
    <w:p w:rsidR="0054014A" w:rsidRPr="00B1650F" w:rsidRDefault="0054014A"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При </w:t>
      </w:r>
      <m:oMath>
        <m:r>
          <w:rPr>
            <w:rFonts w:ascii="Cambria Math" w:eastAsiaTheme="minorEastAsia" w:hAnsi="Cambria Math" w:cs="Times New Roman"/>
            <w:sz w:val="28"/>
            <w:szCs w:val="28"/>
          </w:rPr>
          <m:t>ν=</m:t>
        </m:r>
        <m:r>
          <w:rPr>
            <w:rFonts w:ascii="Cambria Math" w:hAnsi="Cambria Math" w:cs="Times New Roman"/>
            <w:sz w:val="28"/>
            <w:szCs w:val="28"/>
          </w:rPr>
          <m:t>φ</m:t>
        </m:r>
      </m:oMath>
      <w:r w:rsidRPr="00B1650F">
        <w:rPr>
          <w:rFonts w:ascii="Times New Roman" w:eastAsiaTheme="minorEastAsia" w:hAnsi="Times New Roman" w:cs="Times New Roman"/>
          <w:sz w:val="28"/>
          <w:szCs w:val="28"/>
        </w:rPr>
        <w:t xml:space="preserve"> имеем:</w:t>
      </w:r>
    </w:p>
    <w:p w:rsidR="00764FD8" w:rsidRPr="00B1650F" w:rsidRDefault="00764FD8" w:rsidP="00E374EA">
      <w:pPr>
        <w:spacing w:after="0" w:line="240" w:lineRule="auto"/>
        <w:rPr>
          <w:rFonts w:ascii="Times New Roman" w:hAnsi="Times New Roman" w:cs="Times New Roman"/>
          <w:sz w:val="28"/>
          <w:szCs w:val="28"/>
        </w:rPr>
      </w:pPr>
    </w:p>
    <w:p w:rsidR="00764FD8"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μν</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μφ</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θφ</m:t>
                  </m:r>
                </m:sup>
              </m:sSup>
            </m:e>
          </m:d>
          <m:r>
            <w:rPr>
              <w:rFonts w:ascii="Cambria Math" w:eastAsiaTheme="minorEastAsia" w:hAnsi="Cambria Math" w:cs="Times New Roman"/>
              <w:sz w:val="28"/>
              <w:szCs w:val="28"/>
            </w:rPr>
            <m:t>=</m:t>
          </m:r>
        </m:oMath>
      </m:oMathPara>
    </w:p>
    <w:p w:rsidR="00764FD8" w:rsidRPr="00B1650F" w:rsidRDefault="00764FD8"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θφ</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θθ</m:t>
                                </m:r>
                              </m:sub>
                            </m:sSub>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mr>
                    <m:m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φφ</m:t>
                                </m:r>
                              </m:sub>
                            </m:sSub>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e>
                    </m:mr>
                    <m:mr>
                      <m:e>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θφ</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e>
                    </m:mr>
                  </m:m>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sinθ=</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sinθ</m:t>
                  </m:r>
                </m:den>
              </m:f>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g=det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θ</m:t>
                    </m:r>
                  </m:e>
                </m:mr>
                <m:m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e>
                </m:mr>
              </m:m>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764FD8" w:rsidRPr="00B1650F" w:rsidTr="00764FD8">
        <w:tc>
          <w:tcPr>
            <w:tcW w:w="250" w:type="pct"/>
          </w:tcPr>
          <w:p w:rsidR="00764FD8" w:rsidRPr="00B1650F" w:rsidRDefault="00764FD8" w:rsidP="00E374EA">
            <w:pPr>
              <w:ind w:firstLine="0"/>
              <w:rPr>
                <w:rFonts w:ascii="Times New Roman" w:eastAsiaTheme="minorEastAsia" w:hAnsi="Times New Roman" w:cs="Times New Roman"/>
                <w:sz w:val="28"/>
                <w:szCs w:val="28"/>
              </w:rPr>
            </w:pPr>
          </w:p>
        </w:tc>
        <w:tc>
          <w:tcPr>
            <w:tcW w:w="4500" w:type="pct"/>
          </w:tcPr>
          <w:p w:rsidR="00764FD8" w:rsidRPr="00B1650F" w:rsidRDefault="00764FD8"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sinθ</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-4</m:t>
                        </m:r>
                      </m:sup>
                    </m:s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sinθ</m:t>
                        </m:r>
                      </m:den>
                    </m:f>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d>
                  <m:dPr>
                    <m:ctrlPr>
                      <w:rPr>
                        <w:rFonts w:ascii="Cambria Math"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r>
                  <w:rPr>
                    <w:rFonts w:ascii="Cambria Math" w:hAnsi="Cambria Math" w:cs="Times New Roman"/>
                    <w:sz w:val="28"/>
                    <w:szCs w:val="28"/>
                  </w:rPr>
                  <m:t>=0,</m:t>
                </m:r>
              </m:oMath>
            </m:oMathPara>
          </w:p>
        </w:tc>
        <w:tc>
          <w:tcPr>
            <w:tcW w:w="250" w:type="pct"/>
            <w:vAlign w:val="center"/>
          </w:tcPr>
          <w:p w:rsidR="00764FD8" w:rsidRPr="00B1650F" w:rsidRDefault="004A7A4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(2.</w:t>
            </w:r>
            <w:r w:rsidR="00B722A3">
              <w:rPr>
                <w:rFonts w:ascii="Times New Roman" w:eastAsiaTheme="minorEastAsia" w:hAnsi="Times New Roman" w:cs="Times New Roman"/>
                <w:sz w:val="28"/>
                <w:szCs w:val="28"/>
                <w:lang w:val="en-US"/>
              </w:rPr>
              <w:t>166</w:t>
            </w:r>
            <w:r w:rsidRPr="00B1650F">
              <w:rPr>
                <w:rFonts w:ascii="Times New Roman" w:eastAsiaTheme="minorEastAsia" w:hAnsi="Times New Roman" w:cs="Times New Roman"/>
                <w:sz w:val="28"/>
                <w:szCs w:val="28"/>
              </w:rPr>
              <w:t>)</w:t>
            </w:r>
          </w:p>
        </w:tc>
      </w:tr>
    </w:tbl>
    <w:p w:rsidR="00764FD8" w:rsidRPr="00B1650F" w:rsidRDefault="00764FD8" w:rsidP="00E374EA">
      <w:pPr>
        <w:spacing w:after="0" w:line="240" w:lineRule="auto"/>
        <w:rPr>
          <w:rFonts w:ascii="Times New Roman" w:hAnsi="Times New Roman" w:cs="Times New Roman"/>
          <w:sz w:val="28"/>
          <w:szCs w:val="28"/>
        </w:rPr>
      </w:pPr>
    </w:p>
    <w:p w:rsidR="0054014A" w:rsidRPr="00B1650F" w:rsidRDefault="0054014A" w:rsidP="00E374EA">
      <w:pPr>
        <w:spacing w:after="0" w:line="240" w:lineRule="auto"/>
        <w:rPr>
          <w:rFonts w:ascii="Times New Roman" w:hAnsi="Times New Roman" w:cs="Times New Roman"/>
          <w:sz w:val="28"/>
          <w:szCs w:val="28"/>
        </w:rPr>
      </w:pPr>
      <w:r w:rsidRPr="00B1650F">
        <w:rPr>
          <w:rFonts w:ascii="Times New Roman" w:eastAsiaTheme="minorEastAsia" w:hAnsi="Times New Roman" w:cs="Times New Roman"/>
          <w:sz w:val="28"/>
          <w:szCs w:val="28"/>
        </w:rPr>
        <w:t>так как выражение</w:t>
      </w:r>
      <w:r w:rsidR="00EF7B14"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в скобках</w:t>
      </w:r>
      <w:r w:rsidR="00E86474"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от</w:t>
      </w:r>
      <w:r w:rsidR="00E86474"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θ</m:t>
        </m:r>
      </m:oMath>
      <w:r w:rsidRPr="00B1650F">
        <w:rPr>
          <w:rFonts w:ascii="Times New Roman" w:eastAsiaTheme="minorEastAsia" w:hAnsi="Times New Roman" w:cs="Times New Roman"/>
          <w:sz w:val="28"/>
          <w:szCs w:val="28"/>
        </w:rPr>
        <w:t xml:space="preserve"> не зависит.</w:t>
      </w:r>
    </w:p>
    <w:p w:rsidR="0054014A" w:rsidRPr="00B1650F" w:rsidRDefault="0054014A"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Видим, что значения выражений</w:t>
      </w:r>
      <w:r w:rsidR="004A7A40" w:rsidRPr="00B1650F">
        <w:rPr>
          <w:rFonts w:ascii="Times New Roman" w:eastAsiaTheme="minorEastAsia" w:hAnsi="Times New Roman" w:cs="Times New Roman"/>
          <w:sz w:val="28"/>
          <w:szCs w:val="28"/>
        </w:rPr>
        <w:t xml:space="preserve"> (2.</w:t>
      </w:r>
      <w:r w:rsidR="00B722A3" w:rsidRPr="00B722A3">
        <w:rPr>
          <w:rFonts w:ascii="Times New Roman" w:eastAsiaTheme="minorEastAsia" w:hAnsi="Times New Roman" w:cs="Times New Roman"/>
          <w:sz w:val="28"/>
          <w:szCs w:val="28"/>
        </w:rPr>
        <w:t>163</w:t>
      </w:r>
      <w:r w:rsidR="004A7A40" w:rsidRPr="00B1650F">
        <w:rPr>
          <w:rFonts w:ascii="Times New Roman" w:eastAsiaTheme="minorEastAsia" w:hAnsi="Times New Roman" w:cs="Times New Roman"/>
          <w:sz w:val="28"/>
          <w:szCs w:val="28"/>
        </w:rPr>
        <w:t xml:space="preserve"> - 2.</w:t>
      </w:r>
      <w:r w:rsidR="00B722A3" w:rsidRPr="00B722A3">
        <w:rPr>
          <w:rFonts w:ascii="Times New Roman" w:eastAsiaTheme="minorEastAsia" w:hAnsi="Times New Roman" w:cs="Times New Roman"/>
          <w:sz w:val="28"/>
          <w:szCs w:val="28"/>
        </w:rPr>
        <w:t>166</w:t>
      </w:r>
      <w:r w:rsidR="004A7A40"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равны нулю, то есть уравнения</w:t>
      </w:r>
      <w:r w:rsidR="00E86474" w:rsidRPr="00B1650F">
        <w:rPr>
          <w:rFonts w:ascii="Times New Roman" w:hAnsi="Times New Roman" w:cs="Times New Roman"/>
          <w:sz w:val="28"/>
          <w:szCs w:val="28"/>
        </w:rPr>
        <w:t xml:space="preserve"> </w:t>
      </w:r>
      <w:r w:rsidRPr="00B1650F">
        <w:rPr>
          <w:rFonts w:ascii="Times New Roman" w:hAnsi="Times New Roman" w:cs="Times New Roman"/>
          <w:sz w:val="28"/>
          <w:szCs w:val="28"/>
        </w:rPr>
        <w:t>типа</w:t>
      </w:r>
      <w:r w:rsidR="00E86474" w:rsidRPr="00B1650F">
        <w:rPr>
          <w:rFonts w:ascii="Times New Roman" w:hAnsi="Times New Roman" w:cs="Times New Roman"/>
          <w:sz w:val="28"/>
          <w:szCs w:val="28"/>
        </w:rPr>
        <w:t xml:space="preserve"> </w:t>
      </w:r>
      <w:r w:rsidR="00177147" w:rsidRPr="00B1650F">
        <w:rPr>
          <w:rFonts w:ascii="Times New Roman" w:hAnsi="Times New Roman" w:cs="Times New Roman"/>
          <w:sz w:val="28"/>
          <w:szCs w:val="28"/>
        </w:rPr>
        <w:t>Максвелла</w:t>
      </w:r>
      <w:r w:rsidR="004A7A40" w:rsidRPr="00B1650F">
        <w:rPr>
          <w:rFonts w:ascii="Times New Roman" w:eastAsiaTheme="minorEastAsia" w:hAnsi="Times New Roman" w:cs="Times New Roman"/>
          <w:sz w:val="28"/>
          <w:szCs w:val="28"/>
        </w:rPr>
        <w:t xml:space="preserve"> (2.100)</w:t>
      </w:r>
      <w:r w:rsidRPr="00B1650F">
        <w:rPr>
          <w:rFonts w:ascii="Times New Roman" w:hAnsi="Times New Roman" w:cs="Times New Roman"/>
          <w:sz w:val="28"/>
          <w:szCs w:val="28"/>
        </w:rPr>
        <w:t xml:space="preserve"> выполняются</w:t>
      </w:r>
      <w:r w:rsidRPr="00B1650F">
        <w:rPr>
          <w:rFonts w:ascii="Times New Roman" w:eastAsiaTheme="minorEastAsia" w:hAnsi="Times New Roman" w:cs="Times New Roman"/>
          <w:b/>
          <w:sz w:val="28"/>
          <w:szCs w:val="28"/>
        </w:rPr>
        <w:t>.</w:t>
      </w:r>
    </w:p>
    <w:p w:rsidR="0054014A" w:rsidRPr="00B1650F" w:rsidRDefault="0054014A" w:rsidP="00E374EA">
      <w:pPr>
        <w:spacing w:after="0" w:line="240" w:lineRule="auto"/>
        <w:rPr>
          <w:rFonts w:ascii="Times New Roman" w:hAnsi="Times New Roman" w:cs="Times New Roman"/>
          <w:sz w:val="28"/>
          <w:szCs w:val="28"/>
        </w:rPr>
      </w:pPr>
    </w:p>
    <w:p w:rsidR="00621A37" w:rsidRPr="00B1650F" w:rsidRDefault="00621A37" w:rsidP="00E374EA">
      <w:pPr>
        <w:spacing w:after="0" w:line="240" w:lineRule="auto"/>
        <w:rPr>
          <w:rFonts w:ascii="Times New Roman" w:hAnsi="Times New Roman" w:cs="Times New Roman"/>
          <w:sz w:val="28"/>
          <w:szCs w:val="28"/>
        </w:rPr>
      </w:pPr>
    </w:p>
    <w:p w:rsidR="00280BDC" w:rsidRPr="00B1650F" w:rsidRDefault="00CE7AB7" w:rsidP="00E374EA">
      <w:pPr>
        <w:pageBreakBefore/>
        <w:spacing w:after="0" w:line="240" w:lineRule="auto"/>
        <w:ind w:firstLine="567"/>
        <w:rPr>
          <w:rFonts w:ascii="Times New Roman" w:eastAsiaTheme="minorEastAsia" w:hAnsi="Times New Roman" w:cs="Times New Roman"/>
          <w:b/>
          <w:sz w:val="28"/>
          <w:szCs w:val="28"/>
        </w:rPr>
      </w:pPr>
      <w:r w:rsidRPr="00B1650F">
        <w:rPr>
          <w:rStyle w:val="10"/>
          <w:rFonts w:ascii="Times New Roman" w:hAnsi="Times New Roman" w:cs="Times New Roman"/>
          <w:b/>
          <w:color w:val="auto"/>
          <w:sz w:val="28"/>
          <w:szCs w:val="28"/>
        </w:rPr>
        <w:lastRenderedPageBreak/>
        <w:t>3</w:t>
      </w:r>
      <w:r w:rsidRPr="00B1650F">
        <w:rPr>
          <w:rStyle w:val="10"/>
          <w:rFonts w:ascii="Times New Roman" w:hAnsi="Times New Roman" w:cs="Times New Roman"/>
          <w:b/>
          <w:color w:val="auto"/>
          <w:sz w:val="28"/>
          <w:szCs w:val="28"/>
        </w:rPr>
        <w:tab/>
      </w:r>
      <w:r w:rsidR="00280BDC" w:rsidRPr="00B1650F">
        <w:rPr>
          <w:rStyle w:val="10"/>
          <w:rFonts w:ascii="Times New Roman" w:hAnsi="Times New Roman" w:cs="Times New Roman"/>
          <w:b/>
          <w:color w:val="auto"/>
          <w:sz w:val="28"/>
          <w:szCs w:val="28"/>
        </w:rPr>
        <w:t>ФИЗИЧЕСКИЕ ПАРАМЕТРЫ ДИЛАТОН-ДИОННОЙ ЧЕРНОЙ ДЫРЫ</w:t>
      </w:r>
      <w:r w:rsidR="00280BDC" w:rsidRPr="00B1650F">
        <w:rPr>
          <w:rFonts w:ascii="Times New Roman" w:hAnsi="Times New Roman" w:cs="Times New Roman"/>
          <w:b/>
          <w:sz w:val="28"/>
          <w:szCs w:val="28"/>
        </w:rPr>
        <w:t>.</w:t>
      </w:r>
    </w:p>
    <w:p w:rsidR="0008336A" w:rsidRPr="00B1650F" w:rsidRDefault="0008336A" w:rsidP="00E374EA">
      <w:pPr>
        <w:spacing w:after="0" w:line="240" w:lineRule="auto"/>
        <w:rPr>
          <w:rFonts w:ascii="Times New Roman" w:hAnsi="Times New Roman" w:cs="Times New Roman"/>
          <w:sz w:val="28"/>
          <w:szCs w:val="28"/>
        </w:rPr>
      </w:pPr>
    </w:p>
    <w:p w:rsidR="00807570" w:rsidRPr="00B1650F" w:rsidRDefault="00807570" w:rsidP="00807570">
      <w:pPr>
        <w:spacing w:after="0" w:line="240" w:lineRule="auto"/>
        <w:ind w:firstLine="567"/>
        <w:rPr>
          <w:rFonts w:ascii="Times New Roman" w:hAnsi="Times New Roman" w:cs="Times New Roman"/>
          <w:sz w:val="28"/>
          <w:szCs w:val="28"/>
        </w:rPr>
      </w:pPr>
      <w:r w:rsidRPr="00B1650F">
        <w:rPr>
          <w:rFonts w:ascii="Times New Roman" w:eastAsia="Calibri" w:hAnsi="Times New Roman" w:cs="Times New Roman"/>
          <w:sz w:val="28"/>
          <w:szCs w:val="28"/>
        </w:rPr>
        <w:t>В предыдущей главе мы ознакомились с основными свойствами решений двух моделей дилатон-дионной черной дыры. Здесь мы рассмотрим физические свойства этих двух моделей.</w:t>
      </w:r>
    </w:p>
    <w:p w:rsidR="00807570" w:rsidRPr="00B1650F" w:rsidRDefault="00807570" w:rsidP="00E374EA">
      <w:pPr>
        <w:spacing w:after="0" w:line="240" w:lineRule="auto"/>
        <w:rPr>
          <w:rFonts w:ascii="Times New Roman" w:hAnsi="Times New Roman" w:cs="Times New Roman"/>
          <w:sz w:val="28"/>
          <w:szCs w:val="28"/>
        </w:rPr>
      </w:pPr>
    </w:p>
    <w:p w:rsidR="0008336A" w:rsidRPr="007C5489" w:rsidRDefault="0008336A" w:rsidP="007C5489">
      <w:pPr>
        <w:ind w:firstLine="567"/>
        <w:rPr>
          <w:rFonts w:ascii="Times New Roman" w:hAnsi="Times New Roman" w:cs="Times New Roman"/>
          <w:b/>
          <w:sz w:val="28"/>
          <w:szCs w:val="28"/>
        </w:rPr>
      </w:pPr>
      <w:r w:rsidRPr="007C5489">
        <w:rPr>
          <w:rFonts w:ascii="Times New Roman" w:hAnsi="Times New Roman" w:cs="Times New Roman"/>
          <w:b/>
          <w:sz w:val="28"/>
          <w:szCs w:val="28"/>
        </w:rPr>
        <w:t>3.1</w:t>
      </w:r>
      <w:r w:rsidRPr="007C5489">
        <w:rPr>
          <w:rFonts w:ascii="Times New Roman" w:hAnsi="Times New Roman" w:cs="Times New Roman"/>
          <w:b/>
          <w:sz w:val="28"/>
          <w:szCs w:val="28"/>
        </w:rPr>
        <w:tab/>
        <w:t>Физические параметры дилатон-дионной черной дыры с одним скалярным полем и двумя 2-формами</w:t>
      </w:r>
    </w:p>
    <w:p w:rsidR="00E5062D" w:rsidRPr="00B1650F" w:rsidRDefault="00E5062D"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i/>
          <w:sz w:val="28"/>
          <w:szCs w:val="28"/>
        </w:rPr>
        <w:t>АДМ масса и скалярный заряд</w:t>
      </w:r>
      <w:r w:rsidR="0043616E" w:rsidRPr="00B1650F">
        <w:rPr>
          <w:rFonts w:ascii="Times New Roman" w:hAnsi="Times New Roman" w:cs="Times New Roman"/>
          <w:b/>
          <w:i/>
          <w:sz w:val="28"/>
          <w:szCs w:val="28"/>
        </w:rPr>
        <w:t>.</w:t>
      </w:r>
      <w:r w:rsidR="0043616E" w:rsidRPr="00B1650F">
        <w:rPr>
          <w:rFonts w:ascii="Times New Roman" w:hAnsi="Times New Roman" w:cs="Times New Roman"/>
          <w:b/>
          <w:sz w:val="28"/>
          <w:szCs w:val="28"/>
        </w:rPr>
        <w:t xml:space="preserve"> </w:t>
      </w:r>
      <w:r w:rsidRPr="00B1650F">
        <w:rPr>
          <w:rFonts w:ascii="Times New Roman" w:hAnsi="Times New Roman" w:cs="Times New Roman"/>
          <w:sz w:val="28"/>
          <w:szCs w:val="28"/>
        </w:rPr>
        <w:t>Для гравитационной АДМ массы из (2.</w:t>
      </w:r>
      <w:r w:rsidR="00EF380C" w:rsidRPr="00B1650F">
        <w:rPr>
          <w:rFonts w:ascii="Times New Roman" w:hAnsi="Times New Roman" w:cs="Times New Roman"/>
          <w:sz w:val="28"/>
          <w:szCs w:val="28"/>
        </w:rPr>
        <w:t>4</w:t>
      </w:r>
      <w:r w:rsidRPr="00B1650F">
        <w:rPr>
          <w:rFonts w:ascii="Times New Roman" w:hAnsi="Times New Roman" w:cs="Times New Roman"/>
          <w:sz w:val="28"/>
          <w:szCs w:val="28"/>
        </w:rPr>
        <w:t>) получаем</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7E6617" w:rsidP="00E374EA">
            <w:pPr>
              <w:rPr>
                <w:rFonts w:ascii="Times New Roman" w:hAnsi="Times New Roman" w:cs="Times New Roman"/>
                <w:i/>
                <w:sz w:val="28"/>
                <w:szCs w:val="28"/>
              </w:rPr>
            </w:pPr>
            <m:oMathPara>
              <m:oMath>
                <m:r>
                  <w:rPr>
                    <w:rFonts w:ascii="Cambria Math" w:hAnsi="Cambria Math" w:cs="Times New Roman"/>
                    <w:sz w:val="28"/>
                    <w:szCs w:val="28"/>
                  </w:rPr>
                  <m:t>GM=μ+</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e>
                </m:d>
                <m:r>
                  <w:rPr>
                    <w:rFonts w:ascii="Cambria Math"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параметры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s</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s</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oMath>
      <w:r w:rsidRPr="00B1650F">
        <w:rPr>
          <w:rFonts w:ascii="Times New Roman" w:hAnsi="Times New Roman" w:cs="Times New Roman"/>
          <w:sz w:val="28"/>
          <w:szCs w:val="28"/>
        </w:rPr>
        <w:t xml:space="preserve"> появляются в уравнении (</w:t>
      </w:r>
      <w:r w:rsidR="00EF380C" w:rsidRPr="00B1650F">
        <w:rPr>
          <w:rFonts w:ascii="Times New Roman" w:hAnsi="Times New Roman" w:cs="Times New Roman"/>
          <w:sz w:val="28"/>
          <w:szCs w:val="28"/>
        </w:rPr>
        <w:t>2</w:t>
      </w:r>
      <w:r w:rsidRPr="00B1650F">
        <w:rPr>
          <w:rFonts w:ascii="Times New Roman" w:hAnsi="Times New Roman" w:cs="Times New Roman"/>
          <w:sz w:val="28"/>
          <w:szCs w:val="28"/>
        </w:rPr>
        <w:t>.</w:t>
      </w:r>
      <w:r w:rsidR="00EF380C" w:rsidRPr="00B1650F">
        <w:rPr>
          <w:rFonts w:ascii="Times New Roman" w:hAnsi="Times New Roman" w:cs="Times New Roman"/>
          <w:sz w:val="28"/>
          <w:szCs w:val="28"/>
        </w:rPr>
        <w:t>25</w:t>
      </w:r>
      <w:r w:rsidRPr="00B1650F">
        <w:rPr>
          <w:rFonts w:ascii="Times New Roman" w:hAnsi="Times New Roman" w:cs="Times New Roman"/>
          <w:sz w:val="28"/>
          <w:szCs w:val="28"/>
        </w:rPr>
        <w:t xml:space="preserve">) а </w:t>
      </w:r>
      <m:oMath>
        <m:r>
          <w:rPr>
            <w:rFonts w:ascii="Cambria Math" w:hAnsi="Cambria Math" w:cs="Times New Roman"/>
            <w:sz w:val="28"/>
            <w:szCs w:val="28"/>
          </w:rPr>
          <m:t>G</m:t>
        </m:r>
      </m:oMath>
      <w:r w:rsidRPr="00B1650F">
        <w:rPr>
          <w:rFonts w:ascii="Times New Roman" w:hAnsi="Times New Roman" w:cs="Times New Roman"/>
          <w:sz w:val="28"/>
          <w:szCs w:val="28"/>
        </w:rPr>
        <w:t xml:space="preserve"> - гравитационная постоянная.</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Скалярный заряд просто следует из (2.</w:t>
      </w:r>
      <w:r w:rsidR="002F5AEC" w:rsidRPr="00B1650F">
        <w:rPr>
          <w:rFonts w:ascii="Times New Roman" w:hAnsi="Times New Roman" w:cs="Times New Roman"/>
          <w:sz w:val="28"/>
          <w:szCs w:val="28"/>
        </w:rPr>
        <w:t>5</w:t>
      </w:r>
      <w:r w:rsidRPr="00B1650F">
        <w:rPr>
          <w:rFonts w:ascii="Times New Roman" w:hAnsi="Times New Roman" w:cs="Times New Roman"/>
          <w:sz w:val="28"/>
          <w:szCs w:val="28"/>
        </w:rPr>
        <w:t>)</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Sub>
                <m:r>
                  <w:rPr>
                    <w:rFonts w:ascii="Cambria Math" w:eastAsiaTheme="minorEastAsia" w:hAnsi="Cambria Math" w:cs="Times New Roman"/>
                    <w:sz w:val="28"/>
                    <w:szCs w:val="28"/>
                  </w:rPr>
                  <m:t>=ε</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h</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e>
                </m:d>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2</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Для специального решения (</w:t>
      </w:r>
      <w:r w:rsidR="002F5AEC" w:rsidRPr="00B1650F">
        <w:rPr>
          <w:rFonts w:ascii="Times New Roman" w:hAnsi="Times New Roman" w:cs="Times New Roman"/>
          <w:sz w:val="28"/>
          <w:szCs w:val="28"/>
        </w:rPr>
        <w:t>2</w:t>
      </w:r>
      <w:r w:rsidRPr="00B1650F">
        <w:rPr>
          <w:rFonts w:ascii="Times New Roman" w:hAnsi="Times New Roman" w:cs="Times New Roman"/>
          <w:sz w:val="28"/>
          <w:szCs w:val="28"/>
        </w:rPr>
        <w:t>.</w:t>
      </w:r>
      <w:r w:rsidR="002F5AEC" w:rsidRPr="00B1650F">
        <w:rPr>
          <w:rFonts w:ascii="Times New Roman" w:hAnsi="Times New Roman" w:cs="Times New Roman"/>
          <w:sz w:val="28"/>
          <w:szCs w:val="28"/>
        </w:rPr>
        <w:t>59</w:t>
      </w:r>
      <w:r w:rsidRPr="00B1650F">
        <w:rPr>
          <w:rFonts w:ascii="Times New Roman" w:hAnsi="Times New Roman" w:cs="Times New Roman"/>
          <w:sz w:val="28"/>
          <w:szCs w:val="28"/>
        </w:rPr>
        <w:t xml:space="preserve">) при </w:t>
      </w:r>
      <m:oMath>
        <m:r>
          <w:rPr>
            <w:rFonts w:ascii="Cambria Math" w:eastAsiaTheme="minorEastAsia" w:hAnsi="Cambria Math" w:cs="Times New Roman"/>
            <w:sz w:val="28"/>
            <w:szCs w:val="28"/>
          </w:rPr>
          <m:t>P&gt;0</m:t>
        </m:r>
      </m:oMath>
      <w:r w:rsidRPr="00B1650F">
        <w:rPr>
          <w:rFonts w:ascii="Times New Roman" w:hAnsi="Times New Roman" w:cs="Times New Roman"/>
          <w:sz w:val="28"/>
          <w:szCs w:val="28"/>
        </w:rPr>
        <w:t xml:space="preserve"> получаем</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hAnsi="Cambria Math" w:cs="Times New Roman"/>
                        <w:sz w:val="28"/>
                        <w:szCs w:val="28"/>
                      </w:rPr>
                      <m:t>GM=μ+P=</m:t>
                    </m:r>
                    <m:rad>
                      <m:radPr>
                        <m:degHide m:val="1"/>
                        <m:ctrlPr>
                          <w:rPr>
                            <w:rFonts w:ascii="Cambria Math"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r>
                      <w:rPr>
                        <w:rFonts w:ascii="Cambria Math" w:hAnsi="Cambria Math" w:cs="Times New Roman"/>
                        <w:sz w:val="28"/>
                        <w:szCs w:val="28"/>
                      </w:rPr>
                      <m:t xml:space="preserve">,              </m:t>
                    </m:r>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Sub>
                <m:r>
                  <w:rPr>
                    <w:rFonts w:ascii="Cambria Math" w:eastAsiaTheme="minorEastAsia" w:hAnsi="Cambria Math" w:cs="Times New Roman"/>
                    <w:sz w:val="28"/>
                    <w:szCs w:val="28"/>
                  </w:rPr>
                  <m:t>=0.</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3</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При фиксированных зарядах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Sub>
      </m:oMath>
      <w:r w:rsidRPr="00B1650F">
        <w:rPr>
          <w:rFonts w:ascii="Times New Roman" w:hAnsi="Times New Roman" w:cs="Times New Roman"/>
          <w:sz w:val="28"/>
          <w:szCs w:val="28"/>
        </w:rPr>
        <w:t xml:space="preserve"> и параметре экстремальности </w:t>
      </w:r>
      <m:oMath>
        <m:r>
          <w:rPr>
            <w:rFonts w:ascii="Cambria Math" w:eastAsiaTheme="minorEastAsia" w:hAnsi="Cambria Math" w:cs="Times New Roman"/>
            <w:sz w:val="28"/>
            <w:szCs w:val="28"/>
          </w:rPr>
          <m:t>μ</m:t>
        </m:r>
      </m:oMath>
      <w:r w:rsidRPr="00B1650F">
        <w:rPr>
          <w:rFonts w:ascii="Times New Roman" w:hAnsi="Times New Roman" w:cs="Times New Roman"/>
          <w:sz w:val="28"/>
          <w:szCs w:val="28"/>
        </w:rPr>
        <w:t xml:space="preserve"> масса </w:t>
      </w:r>
      <m:oMath>
        <m:r>
          <w:rPr>
            <w:rFonts w:ascii="Cambria Math" w:eastAsiaTheme="minorEastAsia" w:hAnsi="Cambria Math" w:cs="Times New Roman"/>
            <w:sz w:val="28"/>
            <w:szCs w:val="28"/>
          </w:rPr>
          <m:t>M</m:t>
        </m:r>
      </m:oMath>
      <w:r w:rsidRPr="00B1650F">
        <w:rPr>
          <w:rFonts w:ascii="Times New Roman" w:hAnsi="Times New Roman" w:cs="Times New Roman"/>
          <w:sz w:val="28"/>
          <w:szCs w:val="28"/>
        </w:rPr>
        <w:t xml:space="preserve"> и скалярный заряд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Sub>
      </m:oMath>
      <w:r w:rsidRPr="00B1650F">
        <w:rPr>
          <w:rFonts w:ascii="Times New Roman" w:hAnsi="Times New Roman" w:cs="Times New Roman"/>
          <w:sz w:val="28"/>
          <w:szCs w:val="28"/>
        </w:rPr>
        <w:t xml:space="preserve"> не являются независимыми, а подчиняются определенному ограничению. Действительно, при фиксированных параметрах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s</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s</m:t>
            </m:r>
          </m:sub>
          <m:sup>
            <m:d>
              <m:dPr>
                <m:ctrlPr>
                  <w:rPr>
                    <w:rFonts w:ascii="Cambria Math" w:hAnsi="Cambria Math" w:cs="Times New Roman"/>
                    <w:i/>
                    <w:sz w:val="28"/>
                    <w:szCs w:val="28"/>
                  </w:rPr>
                </m:ctrlPr>
              </m:dPr>
              <m:e>
                <m:r>
                  <w:rPr>
                    <w:rFonts w:ascii="Cambria Math" w:hAnsi="Cambria Math" w:cs="Times New Roman"/>
                    <w:sz w:val="28"/>
                    <w:szCs w:val="28"/>
                  </w:rPr>
                  <m:t>1</m:t>
                </m:r>
              </m:e>
            </m:d>
          </m:sup>
        </m:sSubSup>
      </m:oMath>
      <w:r w:rsidRPr="00B1650F">
        <w:rPr>
          <w:rFonts w:ascii="Times New Roman" w:hAnsi="Times New Roman" w:cs="Times New Roman"/>
          <w:sz w:val="28"/>
          <w:szCs w:val="28"/>
        </w:rPr>
        <w:t xml:space="preserve"> в (</w:t>
      </w:r>
      <w:r w:rsidR="002F5AEC" w:rsidRPr="00B1650F">
        <w:rPr>
          <w:rFonts w:ascii="Times New Roman" w:hAnsi="Times New Roman" w:cs="Times New Roman"/>
          <w:sz w:val="28"/>
          <w:szCs w:val="28"/>
        </w:rPr>
        <w:t>2</w:t>
      </w:r>
      <w:r w:rsidRPr="00B1650F">
        <w:rPr>
          <w:rFonts w:ascii="Times New Roman" w:hAnsi="Times New Roman" w:cs="Times New Roman"/>
          <w:sz w:val="28"/>
          <w:szCs w:val="28"/>
        </w:rPr>
        <w:t>.</w:t>
      </w:r>
      <w:r w:rsidR="002F5AEC" w:rsidRPr="00B1650F">
        <w:rPr>
          <w:rFonts w:ascii="Times New Roman" w:hAnsi="Times New Roman" w:cs="Times New Roman"/>
          <w:sz w:val="28"/>
          <w:szCs w:val="28"/>
        </w:rPr>
        <w:t>25</w:t>
      </w:r>
      <w:r w:rsidRPr="00B1650F">
        <w:rPr>
          <w:rFonts w:ascii="Times New Roman" w:hAnsi="Times New Roman" w:cs="Times New Roman"/>
          <w:sz w:val="28"/>
          <w:szCs w:val="28"/>
        </w:rPr>
        <w:t>) получаем</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s</m:t>
                    </m:r>
                  </m:sup>
                </m:sSup>
                <m:r>
                  <w:rPr>
                    <w:rFonts w:ascii="Cambria Math" w:eastAsiaTheme="minorEastAsia" w:hAnsi="Cambria Math" w:cs="Times New Roman"/>
                    <w:sz w:val="28"/>
                    <w:szCs w:val="28"/>
                  </w:rPr>
                  <m:t>=ln</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s</m:t>
                        </m:r>
                      </m:sub>
                    </m:sSub>
                  </m:num>
                  <m:den>
                    <m:r>
                      <w:rPr>
                        <w:rFonts w:ascii="Cambria Math" w:hAnsi="Cambria Math" w:cs="Times New Roman"/>
                        <w:sz w:val="28"/>
                        <w:szCs w:val="28"/>
                      </w:rPr>
                      <m:t>2μ</m:t>
                    </m:r>
                  </m:den>
                </m:f>
                <m:r>
                  <w:rPr>
                    <w:rFonts w:ascii="Cambria Math" w:hAnsi="Cambria Math" w:cs="Times New Roman"/>
                    <w:sz w:val="28"/>
                    <w:szCs w:val="28"/>
                  </w:rPr>
                  <m:t>z+O</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e>
                </m:d>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4</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при </w:t>
      </w:r>
      <m:oMath>
        <m:r>
          <w:rPr>
            <w:rFonts w:ascii="Cambria Math" w:eastAsiaTheme="minorEastAsia" w:hAnsi="Cambria Math" w:cs="Times New Roman"/>
            <w:sz w:val="28"/>
            <w:szCs w:val="28"/>
          </w:rPr>
          <m:t>z→+0</m:t>
        </m:r>
      </m:oMath>
      <w:r w:rsidRPr="00B1650F">
        <w:rPr>
          <w:rFonts w:ascii="Times New Roman" w:hAnsi="Times New Roman" w:cs="Times New Roman"/>
          <w:sz w:val="28"/>
          <w:szCs w:val="28"/>
        </w:rPr>
        <w:t>, что после подстановки в (2.1</w:t>
      </w:r>
      <w:r w:rsidR="002F5AEC" w:rsidRPr="00B1650F">
        <w:rPr>
          <w:rFonts w:ascii="Times New Roman" w:hAnsi="Times New Roman" w:cs="Times New Roman"/>
          <w:sz w:val="28"/>
          <w:szCs w:val="28"/>
        </w:rPr>
        <w:t>8</w:t>
      </w:r>
      <w:r w:rsidRPr="00B1650F">
        <w:rPr>
          <w:rFonts w:ascii="Times New Roman" w:hAnsi="Times New Roman" w:cs="Times New Roman"/>
          <w:sz w:val="28"/>
          <w:szCs w:val="28"/>
        </w:rPr>
        <w:t xml:space="preserve">) дает (при </w:t>
      </w:r>
      <m:oMath>
        <m:r>
          <w:rPr>
            <w:rFonts w:ascii="Cambria Math" w:eastAsiaTheme="minorEastAsia" w:hAnsi="Cambria Math" w:cs="Times New Roman"/>
            <w:sz w:val="28"/>
            <w:szCs w:val="28"/>
          </w:rPr>
          <m:t>z=0</m:t>
        </m:r>
      </m:oMath>
      <w:r w:rsidRPr="00B1650F">
        <w:rPr>
          <w:rFonts w:ascii="Times New Roman" w:hAnsi="Times New Roman" w:cs="Times New Roman"/>
          <w:sz w:val="28"/>
          <w:szCs w:val="28"/>
        </w:rPr>
        <w:t>) следующее тождество:</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s,l=1,2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sl</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l</m:t>
                        </m:r>
                      </m:sub>
                    </m:sSub>
                  </m:e>
                </m:nary>
                <m:r>
                  <w:rPr>
                    <w:rFonts w:ascii="Cambria Math" w:eastAsiaTheme="minorEastAsia" w:hAnsi="Cambria Math" w:cs="Times New Roman"/>
                    <w:sz w:val="28"/>
                    <w:szCs w:val="28"/>
                  </w:rPr>
                  <m:t>+2μ</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s=1,2</m:t>
                    </m: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s</m:t>
                        </m:r>
                      </m:sub>
                    </m:sSub>
                  </m:e>
                </m:nary>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s=1,2</m:t>
                    </m:r>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up>
                        <m:r>
                          <w:rPr>
                            <w:rFonts w:ascii="Cambria Math" w:eastAsiaTheme="minorEastAsia" w:hAnsi="Cambria Math" w:cs="Times New Roman"/>
                            <w:sz w:val="28"/>
                            <w:szCs w:val="28"/>
                          </w:rPr>
                          <m:t>2</m:t>
                        </m:r>
                      </m:sup>
                    </m:sSubSup>
                  </m:e>
                </m:nary>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5</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Используя уравнения (</w:t>
      </w:r>
      <w:r w:rsidR="002F5AEC" w:rsidRPr="00B1650F">
        <w:rPr>
          <w:rFonts w:ascii="Times New Roman" w:hAnsi="Times New Roman" w:cs="Times New Roman"/>
          <w:sz w:val="28"/>
          <w:szCs w:val="28"/>
        </w:rPr>
        <w:t>3</w:t>
      </w:r>
      <w:r w:rsidRPr="00B1650F">
        <w:rPr>
          <w:rFonts w:ascii="Times New Roman" w:hAnsi="Times New Roman" w:cs="Times New Roman"/>
          <w:sz w:val="28"/>
          <w:szCs w:val="28"/>
        </w:rPr>
        <w:t>.1) и (</w:t>
      </w:r>
      <w:r w:rsidR="002F5AEC" w:rsidRPr="00B1650F">
        <w:rPr>
          <w:rFonts w:ascii="Times New Roman" w:hAnsi="Times New Roman" w:cs="Times New Roman"/>
          <w:sz w:val="28"/>
          <w:szCs w:val="28"/>
        </w:rPr>
        <w:t>3</w:t>
      </w:r>
      <w:r w:rsidRPr="00B1650F">
        <w:rPr>
          <w:rFonts w:ascii="Times New Roman" w:hAnsi="Times New Roman" w:cs="Times New Roman"/>
          <w:sz w:val="28"/>
          <w:szCs w:val="28"/>
        </w:rPr>
        <w:t>.2) это тождество можно переписать в следующем виде:</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GM</m:t>
                        </m:r>
                      </m:e>
                    </m:d>
                  </m:e>
                  <m:sup>
                    <m:r>
                      <w:rPr>
                        <w:rFonts w:ascii="Cambria Math" w:hAnsi="Cambria Math" w:cs="Times New Roman"/>
                        <w:sz w:val="28"/>
                        <w:szCs w:val="28"/>
                      </w:rPr>
                      <m:t>2</m:t>
                    </m:r>
                  </m:sup>
                </m:sSup>
                <m:r>
                  <w:rPr>
                    <w:rFonts w:ascii="Cambria Math" w:hAnsi="Cambria Math" w:cs="Times New Roman"/>
                    <w:sz w:val="28"/>
                    <w:szCs w:val="28"/>
                  </w:rPr>
                  <m:t>+</m:t>
                </m:r>
                <m:r>
                  <w:rPr>
                    <w:rFonts w:ascii="Cambria Math" w:eastAsiaTheme="minorEastAsia" w:hAnsi="Cambria Math" w:cs="Times New Roman"/>
                    <w:sz w:val="28"/>
                    <w:szCs w:val="28"/>
                  </w:rPr>
                  <m:t>ε</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6</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Замечательно, что эта формула не содержит λ. Отметим, что в экстремальном случае </w:t>
      </w:r>
      <m:oMath>
        <m:r>
          <w:rPr>
            <w:rFonts w:ascii="Cambria Math" w:eastAsiaTheme="minorEastAsia" w:hAnsi="Cambria Math" w:cs="Times New Roman"/>
            <w:sz w:val="28"/>
            <w:szCs w:val="28"/>
          </w:rPr>
          <m:t>μ=+0</m:t>
        </m:r>
      </m:oMath>
      <w:r w:rsidRPr="00B1650F">
        <w:rPr>
          <w:rFonts w:ascii="Times New Roman" w:hAnsi="Times New Roman" w:cs="Times New Roman"/>
          <w:sz w:val="28"/>
          <w:szCs w:val="28"/>
        </w:rPr>
        <w:t xml:space="preserve"> это соотношение при </w:t>
      </w:r>
      <m:oMath>
        <m:r>
          <w:rPr>
            <w:rFonts w:ascii="Cambria Math" w:eastAsiaTheme="minorEastAsia" w:hAnsi="Cambria Math" w:cs="Times New Roman"/>
            <w:sz w:val="28"/>
            <w:szCs w:val="28"/>
          </w:rPr>
          <m:t>ε=1</m:t>
        </m:r>
      </m:oMath>
      <w:r w:rsidRPr="00B1650F">
        <w:rPr>
          <w:rFonts w:ascii="Times New Roman" w:hAnsi="Times New Roman" w:cs="Times New Roman"/>
          <w:sz w:val="28"/>
          <w:szCs w:val="28"/>
        </w:rPr>
        <w:t xml:space="preserve"> было получено ранее в </w:t>
      </w:r>
      <w:r w:rsidR="00564368" w:rsidRPr="00E95741">
        <w:rPr>
          <w:rFonts w:ascii="Times New Roman" w:hAnsi="Times New Roman" w:cs="Times New Roman"/>
          <w:sz w:val="28"/>
          <w:szCs w:val="28"/>
        </w:rPr>
        <w:t>[</w:t>
      </w:r>
      <w:r w:rsidR="00F55AB5" w:rsidRPr="00F55AB5">
        <w:rPr>
          <w:rFonts w:ascii="Times New Roman" w:hAnsi="Times New Roman" w:cs="Times New Roman"/>
          <w:sz w:val="28"/>
          <w:szCs w:val="28"/>
        </w:rPr>
        <w:t>60</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w:t>
      </w:r>
    </w:p>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Температура Хокинга и энтропия</w:t>
      </w:r>
      <w:r w:rsidR="0043616E" w:rsidRPr="00B1650F">
        <w:rPr>
          <w:rFonts w:ascii="Times New Roman" w:hAnsi="Times New Roman" w:cs="Times New Roman"/>
          <w:i/>
          <w:sz w:val="28"/>
          <w:szCs w:val="28"/>
        </w:rPr>
        <w:t xml:space="preserve">. </w:t>
      </w:r>
      <w:r w:rsidRPr="00B1650F">
        <w:rPr>
          <w:rFonts w:ascii="Times New Roman" w:hAnsi="Times New Roman" w:cs="Times New Roman"/>
          <w:sz w:val="28"/>
          <w:szCs w:val="28"/>
        </w:rPr>
        <w:t>Температура Хокинга, соответствующая решению, равна</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8πμ</m:t>
                    </m:r>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sup>
                </m:sSubSup>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7</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s0</m:t>
            </m:r>
          </m:sub>
        </m:sSub>
      </m:oMath>
      <w:r w:rsidRPr="00B1650F">
        <w:rPr>
          <w:rFonts w:ascii="Times New Roman" w:hAnsi="Times New Roman" w:cs="Times New Roman"/>
          <w:sz w:val="28"/>
          <w:szCs w:val="28"/>
        </w:rPr>
        <w:t xml:space="preserve"> определены в (2.1</w:t>
      </w:r>
      <w:r w:rsidR="001307AE" w:rsidRPr="00B1650F">
        <w:rPr>
          <w:rFonts w:ascii="Times New Roman" w:hAnsi="Times New Roman" w:cs="Times New Roman"/>
          <w:sz w:val="28"/>
          <w:szCs w:val="28"/>
        </w:rPr>
        <w:t>1</w:t>
      </w:r>
      <w:r w:rsidRPr="00B1650F">
        <w:rPr>
          <w:rFonts w:ascii="Times New Roman" w:hAnsi="Times New Roman" w:cs="Times New Roman"/>
          <w:sz w:val="28"/>
          <w:szCs w:val="28"/>
        </w:rPr>
        <w:t xml:space="preserve">). Здесь и далее мы полагаем </w:t>
      </w:r>
      <m:oMath>
        <m:r>
          <w:rPr>
            <w:rFonts w:ascii="Cambria Math" w:eastAsiaTheme="minorEastAsia" w:hAnsi="Cambria Math" w:cs="Times New Roman"/>
            <w:sz w:val="28"/>
            <w:szCs w:val="28"/>
          </w:rPr>
          <m:t>c=ℏ=κ=1</m:t>
        </m:r>
      </m:oMath>
      <w:r w:rsidRPr="00B1650F">
        <w:rPr>
          <w:rFonts w:ascii="Times New Roman" w:hAnsi="Times New Roman" w:cs="Times New Roman"/>
          <w:sz w:val="28"/>
          <w:szCs w:val="28"/>
        </w:rPr>
        <w:t>.</w:t>
      </w:r>
    </w:p>
    <w:p w:rsidR="00E5062D" w:rsidRPr="00B1650F" w:rsidRDefault="00E5062D" w:rsidP="00AB351F">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Для специальных решений (</w:t>
      </w:r>
      <w:r w:rsidR="001307AE" w:rsidRPr="00B1650F">
        <w:rPr>
          <w:rFonts w:ascii="Times New Roman" w:hAnsi="Times New Roman" w:cs="Times New Roman"/>
          <w:sz w:val="28"/>
          <w:szCs w:val="28"/>
        </w:rPr>
        <w:t>2</w:t>
      </w:r>
      <w:r w:rsidRPr="00B1650F">
        <w:rPr>
          <w:rFonts w:ascii="Times New Roman" w:hAnsi="Times New Roman" w:cs="Times New Roman"/>
          <w:sz w:val="28"/>
          <w:szCs w:val="28"/>
        </w:rPr>
        <w:t>.</w:t>
      </w:r>
      <w:r w:rsidR="001307AE" w:rsidRPr="00B1650F">
        <w:rPr>
          <w:rFonts w:ascii="Times New Roman" w:hAnsi="Times New Roman" w:cs="Times New Roman"/>
          <w:sz w:val="28"/>
          <w:szCs w:val="28"/>
        </w:rPr>
        <w:t>59</w:t>
      </w:r>
      <w:r w:rsidRPr="00B1650F">
        <w:rPr>
          <w:rFonts w:ascii="Times New Roman" w:hAnsi="Times New Roman" w:cs="Times New Roman"/>
          <w:sz w:val="28"/>
          <w:szCs w:val="28"/>
        </w:rPr>
        <w:t xml:space="preserve">) при </w:t>
      </w:r>
      <m:oMath>
        <m:r>
          <w:rPr>
            <w:rFonts w:ascii="Cambria Math" w:eastAsiaTheme="minorEastAsia" w:hAnsi="Cambria Math" w:cs="Times New Roman"/>
            <w:sz w:val="28"/>
            <w:szCs w:val="28"/>
          </w:rPr>
          <m:t>P&gt;0</m:t>
        </m:r>
      </m:oMath>
      <w:r w:rsidRPr="00B1650F">
        <w:rPr>
          <w:rFonts w:ascii="Times New Roman" w:hAnsi="Times New Roman" w:cs="Times New Roman"/>
          <w:sz w:val="28"/>
          <w:szCs w:val="28"/>
        </w:rPr>
        <w:t xml:space="preserve">  получаем</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8πμ</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2μ</m:t>
                            </m:r>
                          </m:den>
                        </m:f>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8</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В этом случае температура Хокинга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H</m:t>
            </m:r>
          </m:sub>
        </m:sSub>
      </m:oMath>
      <w:r w:rsidRPr="00B1650F">
        <w:rPr>
          <w:rFonts w:ascii="Times New Roman" w:hAnsi="Times New Roman" w:cs="Times New Roman"/>
          <w:sz w:val="28"/>
          <w:szCs w:val="28"/>
        </w:rPr>
        <w:t xml:space="preserve"> не зависит от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s</m:t>
            </m:r>
          </m:sub>
        </m:sSub>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ε</m:t>
        </m:r>
      </m:oMath>
      <w:r w:rsidRPr="00B1650F">
        <w:rPr>
          <w:rFonts w:ascii="Times New Roman" w:hAnsi="Times New Roman" w:cs="Times New Roman"/>
          <w:sz w:val="28"/>
          <w:szCs w:val="28"/>
        </w:rPr>
        <w:t xml:space="preserve">, когда </w:t>
      </w:r>
      <m:oMath>
        <m:r>
          <w:rPr>
            <w:rFonts w:ascii="Cambria Math" w:eastAsiaTheme="minorEastAsia" w:hAnsi="Cambria Math" w:cs="Times New Roman"/>
            <w:sz w:val="28"/>
            <w:szCs w:val="28"/>
          </w:rPr>
          <m:t>μ</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P</m:t>
        </m:r>
      </m:oMath>
      <w:r w:rsidRPr="00B1650F">
        <w:rPr>
          <w:rFonts w:ascii="Times New Roman" w:hAnsi="Times New Roman" w:cs="Times New Roman"/>
          <w:sz w:val="28"/>
          <w:szCs w:val="28"/>
        </w:rPr>
        <w:t xml:space="preserve"> (или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oMath>
      <w:r w:rsidRPr="00B1650F">
        <w:rPr>
          <w:rFonts w:ascii="Times New Roman" w:hAnsi="Times New Roman" w:cs="Times New Roman"/>
          <w:sz w:val="28"/>
          <w:szCs w:val="28"/>
        </w:rPr>
        <w:t>) фиксированы.</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Энтропия Бекенштейна-Хокинга (ареальная) </w:t>
      </w:r>
      <m:oMath>
        <m:r>
          <w:rPr>
            <w:rFonts w:ascii="Cambria Math" w:eastAsiaTheme="minorEastAsia" w:hAnsi="Cambria Math" w:cs="Times New Roman"/>
            <w:sz w:val="28"/>
            <w:szCs w:val="28"/>
          </w:rPr>
          <m:t>S=</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4G</m:t>
            </m:r>
          </m:den>
        </m:f>
      </m:oMath>
      <w:r w:rsidRPr="00B1650F">
        <w:rPr>
          <w:rFonts w:ascii="Times New Roman" w:hAnsi="Times New Roman" w:cs="Times New Roman"/>
          <w:sz w:val="28"/>
          <w:szCs w:val="28"/>
        </w:rPr>
        <w:t xml:space="preserve">, соответствующая горизонту при </w:t>
      </w:r>
      <m:oMath>
        <m:r>
          <w:rPr>
            <w:rFonts w:ascii="Cambria Math" w:eastAsiaTheme="minorEastAsia" w:hAnsi="Cambria Math" w:cs="Times New Roman"/>
            <w:sz w:val="28"/>
            <w:szCs w:val="28"/>
          </w:rPr>
          <m:t>R=2μ</m:t>
        </m:r>
      </m:oMath>
      <w:r w:rsidRPr="00B1650F">
        <w:rPr>
          <w:rFonts w:ascii="Times New Roman" w:hAnsi="Times New Roman" w:cs="Times New Roman"/>
          <w:sz w:val="28"/>
          <w:szCs w:val="28"/>
        </w:rPr>
        <w:t xml:space="preserve">, где </w:t>
      </w:r>
      <m:oMath>
        <m:r>
          <w:rPr>
            <w:rFonts w:ascii="Cambria Math" w:eastAsiaTheme="minorEastAsia" w:hAnsi="Cambria Math" w:cs="Times New Roman"/>
            <w:sz w:val="28"/>
            <w:szCs w:val="28"/>
          </w:rPr>
          <m:t>A</m:t>
        </m:r>
      </m:oMath>
      <w:r w:rsidRPr="00B1650F">
        <w:rPr>
          <w:rFonts w:ascii="Times New Roman" w:hAnsi="Times New Roman" w:cs="Times New Roman"/>
          <w:sz w:val="28"/>
          <w:szCs w:val="28"/>
        </w:rPr>
        <w:t xml:space="preserve"> - площадь горизонта, выглядит следующим образом:</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539"/>
        <w:gridCol w:w="75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BH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G</m:t>
                    </m:r>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20</m:t>
                    </m:r>
                  </m:sub>
                  <m: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sup>
                </m:sSubSup>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9</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Из (</w:t>
      </w:r>
      <w:r w:rsidR="001307AE" w:rsidRPr="00B1650F">
        <w:rPr>
          <w:rFonts w:ascii="Times New Roman" w:hAnsi="Times New Roman" w:cs="Times New Roman"/>
          <w:sz w:val="28"/>
          <w:szCs w:val="28"/>
        </w:rPr>
        <w:t>3</w:t>
      </w:r>
      <w:r w:rsidRPr="00B1650F">
        <w:rPr>
          <w:rFonts w:ascii="Times New Roman" w:hAnsi="Times New Roman" w:cs="Times New Roman"/>
          <w:sz w:val="28"/>
          <w:szCs w:val="28"/>
        </w:rPr>
        <w:t>.7) и (</w:t>
      </w:r>
      <w:r w:rsidR="001307AE" w:rsidRPr="00B1650F">
        <w:rPr>
          <w:rFonts w:ascii="Times New Roman" w:hAnsi="Times New Roman" w:cs="Times New Roman"/>
          <w:sz w:val="28"/>
          <w:szCs w:val="28"/>
        </w:rPr>
        <w:t>3</w:t>
      </w:r>
      <w:r w:rsidRPr="00B1650F">
        <w:rPr>
          <w:rFonts w:ascii="Times New Roman" w:hAnsi="Times New Roman" w:cs="Times New Roman"/>
          <w:sz w:val="28"/>
          <w:szCs w:val="28"/>
        </w:rPr>
        <w:t>.9) следует, что произведение</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H</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BH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μ</m:t>
                    </m:r>
                  </m:num>
                  <m:den>
                    <m:r>
                      <w:rPr>
                        <w:rFonts w:ascii="Cambria Math" w:eastAsiaTheme="minorEastAsia" w:hAnsi="Cambria Math" w:cs="Times New Roman"/>
                        <w:sz w:val="28"/>
                        <w:szCs w:val="28"/>
                      </w:rPr>
                      <m:t>2G</m:t>
                    </m:r>
                  </m:den>
                </m:f>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10</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не зависит от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s</m:t>
            </m:r>
          </m:sub>
        </m:sSub>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ε</m:t>
        </m:r>
      </m:oMath>
      <w:r w:rsidRPr="00B1650F">
        <w:rPr>
          <w:rFonts w:ascii="Times New Roman" w:hAnsi="Times New Roman" w:cs="Times New Roman"/>
          <w:sz w:val="28"/>
          <w:szCs w:val="28"/>
        </w:rPr>
        <w:t xml:space="preserve"> и зарядов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Sub>
      </m:oMath>
      <w:r w:rsidRPr="00B1650F">
        <w:rPr>
          <w:rFonts w:ascii="Times New Roman" w:hAnsi="Times New Roman" w:cs="Times New Roman"/>
          <w:sz w:val="28"/>
          <w:szCs w:val="28"/>
        </w:rPr>
        <w:t xml:space="preserve">. Это произведение не использует явную форму модульных функций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oMath>
      <w:r w:rsidRPr="00B1650F">
        <w:rPr>
          <w:rFonts w:ascii="Times New Roman" w:hAnsi="Times New Roman" w:cs="Times New Roman"/>
          <w:sz w:val="28"/>
          <w:szCs w:val="28"/>
        </w:rPr>
        <w:t>.</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Используя (</w:t>
      </w:r>
      <w:r w:rsidR="001307AE" w:rsidRPr="00B1650F">
        <w:rPr>
          <w:rFonts w:ascii="Times New Roman" w:hAnsi="Times New Roman" w:cs="Times New Roman"/>
          <w:sz w:val="28"/>
          <w:szCs w:val="28"/>
        </w:rPr>
        <w:t>3</w:t>
      </w:r>
      <w:r w:rsidRPr="00B1650F">
        <w:rPr>
          <w:rFonts w:ascii="Times New Roman" w:hAnsi="Times New Roman" w:cs="Times New Roman"/>
          <w:sz w:val="28"/>
          <w:szCs w:val="28"/>
        </w:rPr>
        <w:t>.6) и (</w:t>
      </w:r>
      <w:r w:rsidR="001307AE" w:rsidRPr="00B1650F">
        <w:rPr>
          <w:rFonts w:ascii="Times New Roman" w:hAnsi="Times New Roman" w:cs="Times New Roman"/>
          <w:sz w:val="28"/>
          <w:szCs w:val="28"/>
        </w:rPr>
        <w:t>3</w:t>
      </w:r>
      <w:r w:rsidRPr="00B1650F">
        <w:rPr>
          <w:rFonts w:ascii="Times New Roman" w:hAnsi="Times New Roman" w:cs="Times New Roman"/>
          <w:sz w:val="28"/>
          <w:szCs w:val="28"/>
        </w:rPr>
        <w:t>.10), мы получаем соотношение Смарра</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GM</m:t>
                        </m:r>
                      </m:e>
                    </m:d>
                  </m:e>
                  <m:sup>
                    <m:r>
                      <w:rPr>
                        <w:rFonts w:ascii="Cambria Math" w:hAnsi="Cambria Math" w:cs="Times New Roman"/>
                        <w:sz w:val="28"/>
                        <w:szCs w:val="28"/>
                      </w:rPr>
                      <m:t>2</m:t>
                    </m:r>
                  </m:sup>
                </m:sSup>
                <m:r>
                  <w:rPr>
                    <w:rFonts w:ascii="Cambria Math" w:hAnsi="Cambria Math" w:cs="Times New Roman"/>
                    <w:sz w:val="28"/>
                    <w:szCs w:val="28"/>
                  </w:rPr>
                  <m:t>+</m:t>
                </m:r>
                <m:r>
                  <w:rPr>
                    <w:rFonts w:ascii="Cambria Math" w:eastAsiaTheme="minorEastAsia" w:hAnsi="Cambria Math" w:cs="Times New Roman"/>
                    <w:sz w:val="28"/>
                    <w:szCs w:val="28"/>
                  </w:rPr>
                  <m:t>ε</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+8</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H</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BH</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11</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ППН параметры</w:t>
      </w:r>
      <w:r w:rsidR="0043616E" w:rsidRPr="00B1650F">
        <w:rPr>
          <w:rFonts w:ascii="Times New Roman" w:hAnsi="Times New Roman" w:cs="Times New Roman"/>
          <w:i/>
          <w:sz w:val="28"/>
          <w:szCs w:val="28"/>
        </w:rPr>
        <w:t xml:space="preserve">. </w:t>
      </w:r>
      <w:r w:rsidRPr="00B1650F">
        <w:rPr>
          <w:rFonts w:ascii="Times New Roman" w:hAnsi="Times New Roman" w:cs="Times New Roman"/>
          <w:sz w:val="28"/>
          <w:szCs w:val="28"/>
        </w:rPr>
        <w:t xml:space="preserve">Вводя новую радиальную переменную по соотношению </w:t>
      </w:r>
      <m:oMath>
        <m:r>
          <w:rPr>
            <w:rFonts w:ascii="Cambria Math" w:hAnsi="Cambria Math" w:cs="Times New Roman"/>
            <w:sz w:val="28"/>
            <w:szCs w:val="28"/>
          </w:rPr>
          <m:t>R</m:t>
        </m:r>
        <m:r>
          <w:rPr>
            <w:rFonts w:ascii="Cambria Math" w:eastAsiaTheme="minorEastAsia" w:hAnsi="Cambria Math" w:cs="Times New Roman"/>
            <w:sz w:val="28"/>
            <w:szCs w:val="28"/>
          </w:rPr>
          <m:t>=ρ</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μ/2ρ</m:t>
                    </m:r>
                  </m:e>
                </m:d>
              </m:e>
            </m:d>
          </m:e>
          <m:sup>
            <m:r>
              <w:rPr>
                <w:rFonts w:ascii="Cambria Math" w:eastAsiaTheme="minorEastAsia" w:hAnsi="Cambria Math" w:cs="Times New Roman"/>
                <w:sz w:val="28"/>
                <w:szCs w:val="28"/>
              </w:rPr>
              <m:t>2</m:t>
            </m:r>
          </m:sup>
        </m:sSup>
      </m:oMath>
      <w:r w:rsidRPr="00B1650F">
        <w:rPr>
          <w:rFonts w:ascii="Times New Roman" w:hAnsi="Times New Roman" w:cs="Times New Roman"/>
          <w:sz w:val="28"/>
          <w:szCs w:val="28"/>
        </w:rPr>
        <w:t xml:space="preserve">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ρ&gt;μ/2</m:t>
            </m:r>
          </m:e>
        </m:d>
      </m:oMath>
      <w:r w:rsidRPr="00B1650F">
        <w:rPr>
          <w:rFonts w:ascii="Times New Roman" w:hAnsi="Times New Roman" w:cs="Times New Roman"/>
          <w:sz w:val="28"/>
          <w:szCs w:val="28"/>
        </w:rPr>
        <w:t>, мы получаем трехмерную конформно-плоскую форму метрики (2.</w:t>
      </w:r>
      <w:r w:rsidR="00E43A08" w:rsidRPr="00B1650F">
        <w:rPr>
          <w:rFonts w:ascii="Times New Roman" w:hAnsi="Times New Roman" w:cs="Times New Roman"/>
          <w:sz w:val="28"/>
          <w:szCs w:val="28"/>
        </w:rPr>
        <w:t>4</w:t>
      </w:r>
      <w:r w:rsidRPr="00B1650F">
        <w:rPr>
          <w:rFonts w:ascii="Times New Roman" w:hAnsi="Times New Roman" w:cs="Times New Roman"/>
          <w:sz w:val="28"/>
          <w:szCs w:val="28"/>
        </w:rPr>
        <w:t>)</w:t>
      </w:r>
    </w:p>
    <w:p w:rsidR="00E5062D" w:rsidRPr="00B1650F" w:rsidRDefault="00E5062D" w:rsidP="00E374EA">
      <w:pPr>
        <w:tabs>
          <w:tab w:val="left" w:pos="3382"/>
        </w:tabs>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9E124E" w:rsidP="00E374EA">
            <w:pPr>
              <w:rPr>
                <w:rFonts w:ascii="Times New Roman" w:hAnsi="Times New Roman" w:cs="Times New Roman"/>
                <w:i/>
                <w:sz w:val="28"/>
                <w:szCs w:val="28"/>
              </w:rPr>
            </w:pPr>
            <m:oMathPara>
              <m:oMath>
                <m:r>
                  <w:rPr>
                    <w:rFonts w:ascii="Cambria Math" w:eastAsiaTheme="minorEastAsia" w:hAnsi="Cambria Math" w:cs="Times New Roman"/>
                    <w:sz w:val="28"/>
                    <w:szCs w:val="28"/>
                  </w:rPr>
                  <m:t>g=U</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μ/2ρ</m:t>
                                    </m:r>
                                  </m:e>
                                </m:d>
                              </m:e>
                            </m:d>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μ/2ρ</m:t>
                                    </m:r>
                                  </m:e>
                                </m:d>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dt⊗dt+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μ</m:t>
                                </m:r>
                              </m:num>
                              <m:den>
                                <m:r>
                                  <w:rPr>
                                    <w:rFonts w:ascii="Cambria Math" w:eastAsiaTheme="minorEastAsia" w:hAnsi="Cambria Math" w:cs="Times New Roman"/>
                                    <w:sz w:val="28"/>
                                    <w:szCs w:val="28"/>
                                  </w:rPr>
                                  <m:t>2ρ</m:t>
                                </m:r>
                              </m:den>
                            </m:f>
                          </m:e>
                        </m:d>
                      </m:e>
                      <m:sup>
                        <m:r>
                          <w:rPr>
                            <w:rFonts w:ascii="Cambria Math" w:eastAsiaTheme="minorEastAsia" w:hAnsi="Cambria Math" w:cs="Times New Roman"/>
                            <w:sz w:val="28"/>
                            <w:szCs w:val="28"/>
                          </w:rPr>
                          <m:t>4</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j</m:t>
                        </m:r>
                      </m:sup>
                    </m:sSup>
                  </m:e>
                </m:d>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12</w:t>
            </w:r>
            <w:r w:rsidRPr="00B1650F">
              <w:rPr>
                <w:rFonts w:ascii="Times New Roman" w:eastAsiaTheme="minorEastAsia" w:hAnsi="Times New Roman" w:cs="Times New Roman"/>
                <w:sz w:val="28"/>
                <w:szCs w:val="28"/>
              </w:rPr>
              <w:t>)</w:t>
            </w:r>
          </w:p>
        </w:tc>
      </w:tr>
    </w:tbl>
    <w:p w:rsidR="00E5062D" w:rsidRPr="00B1650F" w:rsidRDefault="00E5062D" w:rsidP="00E374EA">
      <w:pPr>
        <w:tabs>
          <w:tab w:val="left" w:pos="3382"/>
        </w:tabs>
        <w:spacing w:after="0" w:line="240" w:lineRule="auto"/>
        <w:rPr>
          <w:rFonts w:ascii="Times New Roman" w:hAnsi="Times New Roman" w:cs="Times New Roman"/>
          <w:sz w:val="28"/>
          <w:szCs w:val="28"/>
        </w:rPr>
      </w:pPr>
    </w:p>
    <w:p w:rsidR="00E5062D" w:rsidRPr="00B1650F" w:rsidRDefault="00EA5ED4"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где</w:t>
      </w:r>
      <w:r w:rsidR="00E5062D" w:rsidRPr="00B1650F">
        <w:rPr>
          <w:rFonts w:ascii="Times New Roman"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i</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j</m:t>
            </m:r>
          </m:sup>
        </m:sSup>
      </m:oMath>
      <w:r w:rsidR="00E5062D" w:rsidRPr="00B1650F">
        <w:rPr>
          <w:rFonts w:ascii="Times New Roman" w:hAnsi="Times New Roman" w:cs="Times New Roman"/>
          <w:sz w:val="28"/>
          <w:szCs w:val="28"/>
        </w:rPr>
        <w:t xml:space="preserve">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i,j=1,2,3</m:t>
            </m:r>
          </m:e>
        </m:d>
      </m:oMath>
      <w:r w:rsidR="00E5062D" w:rsidRPr="00B1650F">
        <w:rPr>
          <w:rFonts w:ascii="Times New Roman" w:hAnsi="Times New Roman" w:cs="Times New Roman"/>
          <w:sz w:val="28"/>
          <w:szCs w:val="28"/>
        </w:rPr>
        <w:t xml:space="preserve"> </w:t>
      </w:r>
      <w:r w:rsidRPr="00B1650F">
        <w:rPr>
          <w:rFonts w:ascii="Times New Roman" w:hAnsi="Times New Roman" w:cs="Times New Roman"/>
          <w:sz w:val="28"/>
          <w:szCs w:val="28"/>
        </w:rPr>
        <w:t>и</w:t>
      </w:r>
    </w:p>
    <w:p w:rsidR="00E5062D" w:rsidRPr="00B1650F" w:rsidRDefault="00E5062D"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EA5ED4" w:rsidP="00E374EA">
            <w:pPr>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U=</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s=1,2</m:t>
                    </m:r>
                  </m:sub>
                  <m:sup/>
                  <m:e>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s</m:t>
                        </m:r>
                      </m:sub>
                      <m:sup>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s</m:t>
                            </m:r>
                          </m:sub>
                        </m:sSub>
                      </m:sup>
                    </m:sSubSup>
                  </m:e>
                </m:nary>
                <m:r>
                  <w:rPr>
                    <w:rFonts w:ascii="Cambria Math" w:eastAsiaTheme="minorEastAsia" w:hAnsi="Cambria Math" w:cs="Times New Roman"/>
                    <w:sz w:val="28"/>
                    <w:szCs w:val="28"/>
                  </w:rPr>
                  <m:t>,</m:t>
                </m:r>
              </m:oMath>
            </m:oMathPara>
          </w:p>
          <w:p w:rsidR="00EA5ED4" w:rsidRPr="00B1650F" w:rsidRDefault="00A446BB" w:rsidP="00E374EA">
            <w:pPr>
              <w:rPr>
                <w:rFonts w:ascii="Times New Roman" w:hAnsi="Times New Roman" w:cs="Times New Roman"/>
                <w:i/>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s=1,2</m:t>
                    </m:r>
                  </m:sub>
                  <m:sup/>
                  <m:e>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s</m:t>
                        </m:r>
                      </m:sub>
                      <m:sup>
                        <m:sSub>
                          <m:sSubPr>
                            <m:ctrlPr>
                              <w:rPr>
                                <w:rFonts w:ascii="Cambria Math" w:hAnsi="Cambria Math" w:cs="Times New Roman"/>
                                <w:i/>
                                <w:sz w:val="28"/>
                                <w:szCs w:val="28"/>
                              </w:rPr>
                            </m:ctrlPr>
                          </m:sSubPr>
                          <m:e>
                            <m:r>
                              <w:rPr>
                                <w:rFonts w:ascii="Cambria Math" w:hAnsi="Cambria Math" w:cs="Times New Roman"/>
                                <w:sz w:val="28"/>
                                <w:szCs w:val="28"/>
                              </w:rPr>
                              <m:t>-2</m:t>
                            </m:r>
                            <m:r>
                              <w:rPr>
                                <w:rFonts w:ascii="Cambria Math" w:hAnsi="Cambria Math" w:cs="Times New Roman"/>
                                <w:sz w:val="28"/>
                                <w:szCs w:val="28"/>
                              </w:rPr>
                              <m:t>h</m:t>
                            </m:r>
                          </m:e>
                          <m:sub>
                            <m:r>
                              <w:rPr>
                                <w:rFonts w:ascii="Cambria Math" w:hAnsi="Cambria Math" w:cs="Times New Roman"/>
                                <w:sz w:val="28"/>
                                <w:szCs w:val="28"/>
                              </w:rPr>
                              <m:t>s</m:t>
                            </m:r>
                          </m:sub>
                        </m:sSub>
                      </m:sup>
                    </m:sSubSup>
                  </m:e>
                </m:nary>
                <m:r>
                  <w:rPr>
                    <w:rFonts w:ascii="Cambria Math" w:eastAsiaTheme="minorEastAsia"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13</w:t>
            </w:r>
            <w:r w:rsidRPr="00B1650F">
              <w:rPr>
                <w:rFonts w:ascii="Times New Roman" w:eastAsiaTheme="minorEastAsia" w:hAnsi="Times New Roman" w:cs="Times New Roman"/>
                <w:sz w:val="28"/>
                <w:szCs w:val="28"/>
              </w:rPr>
              <w:t>)</w:t>
            </w:r>
          </w:p>
        </w:tc>
      </w:tr>
    </w:tbl>
    <w:p w:rsidR="00E5062D" w:rsidRPr="00B1650F" w:rsidRDefault="00E5062D" w:rsidP="00E374EA">
      <w:pPr>
        <w:tabs>
          <w:tab w:val="left" w:pos="3382"/>
        </w:tabs>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Параметризованные постньютоновские (ППН) параметры </w:t>
      </w:r>
      <m:oMath>
        <m:r>
          <w:rPr>
            <w:rFonts w:ascii="Cambria Math" w:eastAsiaTheme="minorEastAsia" w:hAnsi="Cambria Math" w:cs="Times New Roman"/>
            <w:sz w:val="28"/>
            <w:szCs w:val="28"/>
          </w:rPr>
          <m:t>β</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γ</m:t>
        </m:r>
      </m:oMath>
      <w:r w:rsidRPr="00B1650F">
        <w:rPr>
          <w:rFonts w:ascii="Times New Roman" w:hAnsi="Times New Roman" w:cs="Times New Roman"/>
          <w:sz w:val="28"/>
          <w:szCs w:val="28"/>
        </w:rPr>
        <w:t xml:space="preserve"> определяются следующими стандартными соотношениями:</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1-2V+2β</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e>
                </m:d>
                <m:r>
                  <w:rPr>
                    <w:rFonts w:ascii="Cambria Math" w:hAnsi="Cambria Math" w:cs="Times New Roman"/>
                    <w:sz w:val="28"/>
                    <w:szCs w:val="28"/>
                  </w:rPr>
                  <m:t>+O</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3</m:t>
                        </m:r>
                      </m:sup>
                    </m:sSup>
                  </m:e>
                </m:d>
                <m:r>
                  <w:rPr>
                    <w:rFonts w:ascii="Cambria Math"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14</w:t>
            </w:r>
            <w:r w:rsidRPr="00B1650F">
              <w:rPr>
                <w:rFonts w:ascii="Times New Roman" w:eastAsiaTheme="minorEastAsia" w:hAnsi="Times New Roman" w:cs="Times New Roman"/>
                <w:sz w:val="28"/>
                <w:szCs w:val="28"/>
              </w:rPr>
              <w:t>)</w:t>
            </w:r>
          </w:p>
        </w:tc>
      </w:tr>
    </w:tbl>
    <w:p w:rsidR="00E5062D" w:rsidRPr="00B1650F" w:rsidRDefault="00E5062D"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1+2γV</m:t>
                    </m:r>
                  </m:e>
                </m:d>
                <m:r>
                  <w:rPr>
                    <w:rFonts w:ascii="Cambria Math" w:eastAsiaTheme="minorEastAsia" w:hAnsi="Cambria Math" w:cs="Times New Roman"/>
                    <w:sz w:val="28"/>
                    <w:szCs w:val="28"/>
                  </w:rPr>
                  <m:t>+</m:t>
                </m:r>
                <m:r>
                  <w:rPr>
                    <w:rFonts w:ascii="Cambria Math" w:hAnsi="Cambria Math" w:cs="Times New Roman"/>
                    <w:sz w:val="28"/>
                    <w:szCs w:val="28"/>
                  </w:rPr>
                  <m:t xml:space="preserve"> O</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e>
                </m:d>
                <m:r>
                  <w:rPr>
                    <w:rFonts w:ascii="Cambria Math" w:hAnsi="Cambria Math" w:cs="Times New Roman"/>
                    <w:sz w:val="28"/>
                    <w:szCs w:val="28"/>
                  </w:rPr>
                  <m:t>,</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15</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i,j=1,2,3</m:t>
        </m:r>
      </m:oMath>
      <w:r w:rsidRPr="00B1650F">
        <w:rPr>
          <w:rFonts w:ascii="Times New Roman" w:hAnsi="Times New Roman" w:cs="Times New Roman"/>
          <w:sz w:val="28"/>
          <w:szCs w:val="28"/>
        </w:rPr>
        <w:t xml:space="preserve">, где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GM</m:t>
            </m:r>
          </m:num>
          <m:den>
            <m:r>
              <w:rPr>
                <w:rFonts w:ascii="Cambria Math" w:eastAsiaTheme="minorEastAsia" w:hAnsi="Cambria Math" w:cs="Times New Roman"/>
                <w:sz w:val="28"/>
                <w:szCs w:val="28"/>
              </w:rPr>
              <m:t>ρ</m:t>
            </m:r>
          </m:den>
        </m:f>
      </m:oMath>
      <w:r w:rsidRPr="00B1650F">
        <w:rPr>
          <w:rFonts w:ascii="Times New Roman" w:hAnsi="Times New Roman" w:cs="Times New Roman"/>
          <w:sz w:val="28"/>
          <w:szCs w:val="28"/>
        </w:rPr>
        <w:t xml:space="preserve"> — потенциал Ньютона, </w:t>
      </w:r>
      <m:oMath>
        <m:r>
          <w:rPr>
            <w:rFonts w:ascii="Cambria Math" w:eastAsiaTheme="minorEastAsia" w:hAnsi="Cambria Math" w:cs="Times New Roman"/>
            <w:sz w:val="28"/>
            <w:szCs w:val="28"/>
          </w:rPr>
          <m:t>G</m:t>
        </m:r>
      </m:oMath>
      <w:r w:rsidRPr="00B1650F">
        <w:rPr>
          <w:rFonts w:ascii="Times New Roman" w:hAnsi="Times New Roman" w:cs="Times New Roman"/>
          <w:sz w:val="28"/>
          <w:szCs w:val="28"/>
        </w:rPr>
        <w:t xml:space="preserve"> — гравитационная постоянная и </w:t>
      </w:r>
      <m:oMath>
        <m:r>
          <w:rPr>
            <w:rFonts w:ascii="Cambria Math" w:eastAsiaTheme="minorEastAsia" w:hAnsi="Cambria Math" w:cs="Times New Roman"/>
            <w:sz w:val="28"/>
            <w:szCs w:val="28"/>
          </w:rPr>
          <m:t>M</m:t>
        </m:r>
      </m:oMath>
      <w:r w:rsidRPr="00B1650F">
        <w:rPr>
          <w:rFonts w:ascii="Times New Roman" w:hAnsi="Times New Roman" w:cs="Times New Roman"/>
          <w:sz w:val="28"/>
          <w:szCs w:val="28"/>
        </w:rPr>
        <w:t xml:space="preserve"> — гравитационная масса (для нашего случая см. (</w:t>
      </w:r>
      <w:r w:rsidR="00931A78" w:rsidRPr="00B1650F">
        <w:rPr>
          <w:rFonts w:ascii="Times New Roman" w:hAnsi="Times New Roman" w:cs="Times New Roman"/>
          <w:sz w:val="28"/>
          <w:szCs w:val="28"/>
        </w:rPr>
        <w:t>3</w:t>
      </w:r>
      <w:r w:rsidRPr="00B1650F">
        <w:rPr>
          <w:rFonts w:ascii="Times New Roman" w:hAnsi="Times New Roman" w:cs="Times New Roman"/>
          <w:sz w:val="28"/>
          <w:szCs w:val="28"/>
        </w:rPr>
        <w:t>.1)).</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Вычисления ППН параметров (или параметров Эддингтона) для метрики (</w:t>
      </w:r>
      <w:r w:rsidR="00931A78" w:rsidRPr="00B1650F">
        <w:rPr>
          <w:rFonts w:ascii="Times New Roman" w:hAnsi="Times New Roman" w:cs="Times New Roman"/>
          <w:sz w:val="28"/>
          <w:szCs w:val="28"/>
        </w:rPr>
        <w:t>3</w:t>
      </w:r>
      <w:r w:rsidRPr="00B1650F">
        <w:rPr>
          <w:rFonts w:ascii="Times New Roman" w:hAnsi="Times New Roman" w:cs="Times New Roman"/>
          <w:sz w:val="28"/>
          <w:szCs w:val="28"/>
        </w:rPr>
        <w:t xml:space="preserve">.12) дают </w:t>
      </w:r>
      <w:r w:rsidR="00564368" w:rsidRPr="00E95741">
        <w:rPr>
          <w:rFonts w:ascii="Times New Roman" w:hAnsi="Times New Roman" w:cs="Times New Roman"/>
          <w:sz w:val="28"/>
          <w:szCs w:val="28"/>
        </w:rPr>
        <w:t>[</w:t>
      </w:r>
      <w:r w:rsidR="00FB0B0E" w:rsidRPr="006975C4">
        <w:rPr>
          <w:rFonts w:ascii="Times New Roman" w:hAnsi="Times New Roman" w:cs="Times New Roman"/>
          <w:sz w:val="28"/>
          <w:szCs w:val="28"/>
        </w:rPr>
        <w:t>32</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EA5ED4" w:rsidRPr="00B1650F" w:rsidRDefault="00977B6F" w:rsidP="00E374EA">
            <w:pPr>
              <w:rPr>
                <w:rFonts w:ascii="Times New Roman" w:hAnsi="Times New Roman" w:cs="Times New Roman"/>
                <w:i/>
                <w:sz w:val="28"/>
                <w:szCs w:val="28"/>
              </w:rPr>
            </w:pPr>
            <m:oMathPara>
              <m:oMath>
                <m:r>
                  <w:rPr>
                    <w:rFonts w:ascii="Cambria Math" w:eastAsiaTheme="minorEastAsia" w:hAnsi="Cambria Math" w:cs="Times New Roman"/>
                    <w:sz w:val="28"/>
                    <w:szCs w:val="28"/>
                  </w:rPr>
                  <m:t>β=1+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m:t>
                            </m:r>
                          </m:e>
                        </m:d>
                      </m:e>
                      <m:sup>
                        <m:r>
                          <w:rPr>
                            <w:rFonts w:ascii="Cambria Math" w:eastAsiaTheme="minorEastAsia" w:hAnsi="Cambria Math" w:cs="Times New Roman"/>
                            <w:sz w:val="28"/>
                            <w:szCs w:val="28"/>
                          </w:rPr>
                          <m:t>2</m:t>
                        </m:r>
                      </m:sup>
                    </m:sSup>
                  </m:den>
                </m:f>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r>
                  <w:rPr>
                    <w:rFonts w:ascii="Cambria Math" w:eastAsiaTheme="minorEastAsia" w:hAnsi="Cambria Math" w:cs="Times New Roman"/>
                    <w:sz w:val="28"/>
                    <w:szCs w:val="28"/>
                  </w:rPr>
                  <m:t>,            γ=1.</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16</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Эти параметры не зависят от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s</m:t>
            </m:r>
          </m:sub>
        </m:sSub>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ε</m:t>
        </m:r>
      </m:oMath>
      <w:r w:rsidRPr="00B1650F">
        <w:rPr>
          <w:rFonts w:ascii="Times New Roman" w:hAnsi="Times New Roman" w:cs="Times New Roman"/>
          <w:sz w:val="28"/>
          <w:szCs w:val="28"/>
        </w:rPr>
        <w:t xml:space="preserve">. Их можно вычислить, не зная явных соотношений для модульных функций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oMath>
      <w:r w:rsidRPr="00B1650F">
        <w:rPr>
          <w:rFonts w:ascii="Times New Roman" w:hAnsi="Times New Roman" w:cs="Times New Roman"/>
          <w:sz w:val="28"/>
          <w:szCs w:val="28"/>
        </w:rPr>
        <w:t>.</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Эти параметры (по крайней мере, формально) подчиняются наблюдательным ограничениям для Солнечной системы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62</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когда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2GM</m:t>
            </m:r>
          </m:e>
        </m:d>
      </m:oMath>
      <w:r w:rsidRPr="00B1650F">
        <w:rPr>
          <w:rFonts w:ascii="Times New Roman" w:hAnsi="Times New Roman" w:cs="Times New Roman"/>
          <w:sz w:val="28"/>
          <w:szCs w:val="28"/>
        </w:rPr>
        <w:t xml:space="preserve"> достаточно малы.</w:t>
      </w:r>
    </w:p>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Ограничения на массу и скалярный заряд</w:t>
      </w:r>
      <w:r w:rsidR="001632AC" w:rsidRPr="00B1650F">
        <w:rPr>
          <w:rFonts w:ascii="Times New Roman" w:hAnsi="Times New Roman" w:cs="Times New Roman"/>
          <w:i/>
          <w:sz w:val="28"/>
          <w:szCs w:val="28"/>
        </w:rPr>
        <w:t xml:space="preserve">. </w:t>
      </w:r>
      <w:r w:rsidRPr="00B1650F">
        <w:rPr>
          <w:rFonts w:ascii="Times New Roman" w:hAnsi="Times New Roman" w:cs="Times New Roman"/>
          <w:sz w:val="28"/>
          <w:szCs w:val="28"/>
        </w:rPr>
        <w:t>Здесь мы представим следующую гипотезу, которая подтверждается некоторыми численными расчетами</w:t>
      </w:r>
      <w:r w:rsidR="00DA0C01"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31,35</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Для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эта гипотеза была предложена в работе </w:t>
      </w:r>
      <w:r w:rsidR="00564368" w:rsidRPr="00E95741">
        <w:rPr>
          <w:rFonts w:ascii="Times New Roman" w:hAnsi="Times New Roman" w:cs="Times New Roman"/>
          <w:sz w:val="28"/>
          <w:szCs w:val="28"/>
        </w:rPr>
        <w:t>[</w:t>
      </w:r>
      <w:r w:rsidR="00FB0B0E" w:rsidRPr="006975C4">
        <w:rPr>
          <w:rFonts w:ascii="Times New Roman" w:hAnsi="Times New Roman" w:cs="Times New Roman"/>
          <w:sz w:val="28"/>
          <w:szCs w:val="28"/>
        </w:rPr>
        <w:t>31</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w:t>
      </w:r>
    </w:p>
    <w:p w:rsidR="00E5062D" w:rsidRPr="00B1650F" w:rsidRDefault="00E5062D" w:rsidP="00E374EA">
      <w:pPr>
        <w:spacing w:after="0" w:line="240" w:lineRule="auto"/>
        <w:ind w:firstLine="567"/>
        <w:rPr>
          <w:rFonts w:ascii="Times New Roman" w:hAnsi="Times New Roman" w:cs="Times New Roman"/>
          <w:i/>
          <w:sz w:val="28"/>
          <w:szCs w:val="28"/>
        </w:rPr>
      </w:pPr>
      <w:r w:rsidRPr="00B1650F">
        <w:rPr>
          <w:rFonts w:ascii="Times New Roman" w:hAnsi="Times New Roman" w:cs="Times New Roman"/>
          <w:i/>
          <w:sz w:val="28"/>
          <w:szCs w:val="28"/>
        </w:rPr>
        <w:t>Гипотеза.</w:t>
      </w:r>
      <w:r w:rsidRPr="00B1650F">
        <w:rPr>
          <w:rFonts w:ascii="Times New Roman" w:hAnsi="Times New Roman" w:cs="Times New Roman"/>
          <w:sz w:val="28"/>
          <w:szCs w:val="28"/>
        </w:rPr>
        <w:t xml:space="preserve"> </w:t>
      </w:r>
      <w:r w:rsidRPr="00B1650F">
        <w:rPr>
          <w:rFonts w:ascii="Times New Roman" w:hAnsi="Times New Roman" w:cs="Times New Roman"/>
          <w:i/>
          <w:sz w:val="28"/>
          <w:szCs w:val="28"/>
        </w:rPr>
        <w:t xml:space="preserve">Для любых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&gt;0</m:t>
        </m:r>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&gt;0</m:t>
        </m:r>
      </m:oMath>
      <w:r w:rsidRPr="00B1650F">
        <w:rPr>
          <w:rFonts w:ascii="Times New Roman" w:hAnsi="Times New Roman" w:cs="Times New Roman"/>
          <w:i/>
          <w:sz w:val="28"/>
          <w:szCs w:val="28"/>
        </w:rPr>
        <w:t xml:space="preserve">, </w:t>
      </w:r>
      <m:oMath>
        <m:r>
          <w:rPr>
            <w:rFonts w:ascii="Cambria Math" w:hAnsi="Cambria Math" w:cs="Times New Roman"/>
            <w:sz w:val="28"/>
            <w:szCs w:val="28"/>
          </w:rPr>
          <m:t>ε=±1</m:t>
        </m:r>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≠0</m:t>
        </m:r>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≠0</m:t>
        </m:r>
      </m:oMath>
      <w:r w:rsidRPr="00B1650F">
        <w:rPr>
          <w:rFonts w:ascii="Times New Roman" w:hAnsi="Times New Roman" w:cs="Times New Roman"/>
          <w:i/>
          <w:sz w:val="28"/>
          <w:szCs w:val="28"/>
        </w:rPr>
        <w:t xml:space="preserve"> и </w:t>
      </w:r>
      <m:oMath>
        <m:r>
          <w:rPr>
            <w:rFonts w:ascii="Cambria Math" w:hAnsi="Cambria Math" w:cs="Times New Roman"/>
            <w:sz w:val="28"/>
            <w:szCs w:val="28"/>
          </w:rPr>
          <m:t>μ&gt;0</m:t>
        </m:r>
      </m:oMath>
      <w:r w:rsidRPr="00B1650F">
        <w:rPr>
          <w:rFonts w:ascii="Times New Roman" w:hAnsi="Times New Roman" w:cs="Times New Roman"/>
          <w:i/>
          <w:sz w:val="28"/>
          <w:szCs w:val="28"/>
        </w:rPr>
        <w:t xml:space="preserve">: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m:t>
            </m:r>
          </m:e>
        </m:d>
      </m:oMath>
      <w:r w:rsidRPr="00B1650F">
        <w:rPr>
          <w:rFonts w:ascii="Times New Roman" w:eastAsiaTheme="minorEastAsia" w:hAnsi="Times New Roman" w:cs="Times New Roman"/>
          <w:i/>
          <w:sz w:val="28"/>
          <w:szCs w:val="28"/>
        </w:rPr>
        <w:t xml:space="preserve"> </w:t>
      </w:r>
      <w:r w:rsidRPr="00B1650F">
        <w:rPr>
          <w:rFonts w:ascii="Times New Roman" w:hAnsi="Times New Roman" w:cs="Times New Roman"/>
          <w:i/>
          <w:sz w:val="28"/>
          <w:szCs w:val="28"/>
        </w:rPr>
        <w:t xml:space="preserve">модульные функции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oMath>
      <w:r w:rsidRPr="00B1650F">
        <w:rPr>
          <w:rFonts w:ascii="Times New Roman" w:hAnsi="Times New Roman" w:cs="Times New Roman"/>
          <w:i/>
          <w:sz w:val="28"/>
          <w:szCs w:val="28"/>
        </w:rPr>
        <w:t>, которые подчиняются (2.</w:t>
      </w:r>
      <w:r w:rsidR="0009605D" w:rsidRPr="00B1650F">
        <w:rPr>
          <w:rFonts w:ascii="Times New Roman" w:hAnsi="Times New Roman" w:cs="Times New Roman"/>
          <w:i/>
          <w:sz w:val="28"/>
          <w:szCs w:val="28"/>
        </w:rPr>
        <w:t>10</w:t>
      </w:r>
      <w:r w:rsidRPr="00B1650F">
        <w:rPr>
          <w:rFonts w:ascii="Times New Roman" w:hAnsi="Times New Roman" w:cs="Times New Roman"/>
          <w:i/>
          <w:sz w:val="28"/>
          <w:szCs w:val="28"/>
        </w:rPr>
        <w:t>), (2.1</w:t>
      </w:r>
      <w:r w:rsidR="0009605D" w:rsidRPr="00B1650F">
        <w:rPr>
          <w:rFonts w:ascii="Times New Roman" w:hAnsi="Times New Roman" w:cs="Times New Roman"/>
          <w:i/>
          <w:sz w:val="28"/>
          <w:szCs w:val="28"/>
        </w:rPr>
        <w:t>1</w:t>
      </w:r>
      <w:r w:rsidRPr="00B1650F">
        <w:rPr>
          <w:rFonts w:ascii="Times New Roman" w:hAnsi="Times New Roman" w:cs="Times New Roman"/>
          <w:i/>
          <w:sz w:val="28"/>
          <w:szCs w:val="28"/>
        </w:rPr>
        <w:t>) и (2.1</w:t>
      </w:r>
      <w:r w:rsidR="0009605D" w:rsidRPr="00B1650F">
        <w:rPr>
          <w:rFonts w:ascii="Times New Roman" w:hAnsi="Times New Roman" w:cs="Times New Roman"/>
          <w:i/>
          <w:sz w:val="28"/>
          <w:szCs w:val="28"/>
        </w:rPr>
        <w:t>2</w:t>
      </w:r>
      <w:r w:rsidRPr="00B1650F">
        <w:rPr>
          <w:rFonts w:ascii="Times New Roman" w:hAnsi="Times New Roman" w:cs="Times New Roman"/>
          <w:i/>
          <w:sz w:val="28"/>
          <w:szCs w:val="28"/>
        </w:rPr>
        <w:t xml:space="preserve">), определены однозначно и, следовательно, параметры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oMath>
      <w:r w:rsidRPr="00B1650F">
        <w:rPr>
          <w:rFonts w:ascii="Times New Roman" w:hAnsi="Times New Roman" w:cs="Times New Roman"/>
          <w:i/>
          <w:sz w:val="28"/>
          <w:szCs w:val="28"/>
        </w:rPr>
        <w:t xml:space="preserve">, гравитационная масса </w:t>
      </w:r>
      <m:oMath>
        <m:r>
          <w:rPr>
            <w:rFonts w:ascii="Cambria Math" w:hAnsi="Cambria Math" w:cs="Times New Roman"/>
            <w:sz w:val="28"/>
            <w:szCs w:val="28"/>
          </w:rPr>
          <m:t>M</m:t>
        </m:r>
      </m:oMath>
      <w:r w:rsidRPr="00B1650F">
        <w:rPr>
          <w:rFonts w:ascii="Times New Roman" w:hAnsi="Times New Roman" w:cs="Times New Roman"/>
          <w:i/>
          <w:sz w:val="28"/>
          <w:szCs w:val="28"/>
        </w:rPr>
        <w:t xml:space="preserve"> и скалярный заряд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Sub>
      </m:oMath>
      <w:r w:rsidRPr="00B1650F">
        <w:rPr>
          <w:rFonts w:ascii="Times New Roman" w:hAnsi="Times New Roman" w:cs="Times New Roman"/>
          <w:i/>
          <w:sz w:val="28"/>
          <w:szCs w:val="28"/>
        </w:rPr>
        <w:t xml:space="preserve"> также определены однозначно;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B</m:t>
            </m:r>
          </m:e>
        </m:d>
      </m:oMath>
      <w:r w:rsidRPr="00B1650F">
        <w:rPr>
          <w:rFonts w:ascii="Times New Roman" w:hAnsi="Times New Roman" w:cs="Times New Roman"/>
          <w:i/>
          <w:sz w:val="28"/>
          <w:szCs w:val="28"/>
        </w:rPr>
        <w:t xml:space="preserve"> параметры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oMath>
      <w:r w:rsidRPr="00B1650F">
        <w:rPr>
          <w:rFonts w:ascii="Times New Roman" w:hAnsi="Times New Roman" w:cs="Times New Roman"/>
          <w:i/>
          <w:sz w:val="28"/>
          <w:szCs w:val="28"/>
        </w:rPr>
        <w:t xml:space="preserve"> положительны и функции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d>
          <m:dPr>
            <m:ctrlPr>
              <w:rPr>
                <w:rFonts w:ascii="Cambria Math"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d>
          <m:dPr>
            <m:ctrlPr>
              <w:rPr>
                <w:rFonts w:ascii="Cambria Math"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oMath>
      <w:r w:rsidRPr="00B1650F">
        <w:rPr>
          <w:rFonts w:ascii="Times New Roman" w:hAnsi="Times New Roman" w:cs="Times New Roman"/>
          <w:i/>
          <w:sz w:val="28"/>
          <w:szCs w:val="28"/>
        </w:rPr>
        <w:t xml:space="preserve"> определяют диффеоморфизм </w:t>
      </w:r>
      <m:oMath>
        <m:sSubSup>
          <m:sSubSupPr>
            <m:ctrlPr>
              <w:rPr>
                <w:rFonts w:ascii="Cambria Math" w:hAnsi="Cambria Math" w:cs="Times New Roman"/>
                <w:i/>
                <w:sz w:val="28"/>
                <w:szCs w:val="28"/>
              </w:rPr>
            </m:ctrlPr>
          </m:sSubSupPr>
          <m:e>
            <m:r>
              <m:rPr>
                <m:sty m:val="bi"/>
              </m:rPr>
              <w:rPr>
                <w:rFonts w:ascii="Cambria Math" w:hAnsi="Cambria Math" w:cs="Times New Roman"/>
                <w:sz w:val="28"/>
                <w:szCs w:val="28"/>
              </w:rPr>
              <m:t>R</m:t>
            </m:r>
          </m:e>
          <m:sub>
            <m:r>
              <w:rPr>
                <w:rFonts w:ascii="Cambria Math" w:hAnsi="Cambria Math" w:cs="Times New Roman"/>
                <w:sz w:val="28"/>
                <w:szCs w:val="28"/>
              </w:rPr>
              <m:t>+</m:t>
            </m:r>
          </m:sub>
          <m:sup>
            <m:r>
              <w:rPr>
                <w:rFonts w:ascii="Cambria Math" w:hAnsi="Cambria Math" w:cs="Times New Roman"/>
                <w:sz w:val="28"/>
                <w:szCs w:val="28"/>
              </w:rPr>
              <m:t>2</m:t>
            </m:r>
          </m:sup>
        </m:sSubSup>
      </m:oMath>
      <w:r w:rsidRPr="00B1650F">
        <w:rPr>
          <w:rFonts w:ascii="Times New Roman" w:hAnsi="Times New Roman" w:cs="Times New Roman"/>
          <w:i/>
          <w:sz w:val="28"/>
          <w:szCs w:val="28"/>
        </w:rPr>
        <w:t xml:space="preserve">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bi"/>
                  </m:rPr>
                  <w:rPr>
                    <w:rFonts w:ascii="Cambria Math" w:hAnsi="Cambria Math" w:cs="Times New Roman"/>
                    <w:sz w:val="28"/>
                    <w:szCs w:val="28"/>
                  </w:rPr>
                  <m:t>R</m:t>
                </m:r>
              </m:e>
              <m:sub>
                <m:r>
                  <w:rPr>
                    <w:rFonts w:ascii="Cambria Math" w:hAnsi="Cambria Math" w:cs="Times New Roman"/>
                    <w:sz w:val="28"/>
                    <w:szCs w:val="28"/>
                  </w:rPr>
                  <m:t>+</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x&gt;0</m:t>
                    </m:r>
                  </m:e>
                </m:d>
              </m:e>
            </m:d>
          </m:e>
        </m:d>
      </m:oMath>
      <w:r w:rsidRPr="00B1650F">
        <w:rPr>
          <w:rFonts w:ascii="Times New Roman" w:hAnsi="Times New Roman" w:cs="Times New Roman"/>
          <w:i/>
          <w:sz w:val="28"/>
          <w:szCs w:val="28"/>
        </w:rPr>
        <w:t xml:space="preserve">; </w:t>
      </w:r>
      <m:oMath>
        <m:d>
          <m:dPr>
            <m:ctrlPr>
              <w:rPr>
                <w:rFonts w:ascii="Cambria Math" w:hAnsi="Cambria Math" w:cs="Times New Roman"/>
                <w:i/>
                <w:sz w:val="28"/>
                <w:szCs w:val="28"/>
              </w:rPr>
            </m:ctrlPr>
          </m:dPr>
          <m:e>
            <m:r>
              <w:rPr>
                <w:rFonts w:ascii="Cambria Math" w:hAnsi="Cambria Math" w:cs="Times New Roman"/>
                <w:sz w:val="28"/>
                <w:szCs w:val="28"/>
              </w:rPr>
              <m:t>C</m:t>
            </m:r>
          </m:e>
        </m:d>
      </m:oMath>
      <w:r w:rsidRPr="00B1650F">
        <w:rPr>
          <w:rFonts w:ascii="Times New Roman" w:hAnsi="Times New Roman" w:cs="Times New Roman"/>
          <w:i/>
          <w:sz w:val="28"/>
          <w:szCs w:val="28"/>
        </w:rPr>
        <w:t xml:space="preserve"> в предельном случае имеем: </w:t>
      </w:r>
      <m:oMath>
        <m:d>
          <m:dPr>
            <m:ctrlPr>
              <w:rPr>
                <w:rFonts w:ascii="Cambria Math" w:hAnsi="Cambria Math" w:cs="Times New Roman"/>
                <w:i/>
                <w:sz w:val="28"/>
                <w:szCs w:val="28"/>
              </w:rPr>
            </m:ctrlPr>
          </m:dPr>
          <m:e>
            <m:r>
              <w:rPr>
                <w:rFonts w:ascii="Cambria Math" w:hAnsi="Cambria Math" w:cs="Times New Roman"/>
                <w:sz w:val="28"/>
                <w:szCs w:val="28"/>
              </w:rPr>
              <m:t>i</m:t>
            </m:r>
          </m:e>
        </m:d>
      </m:oMath>
      <w:r w:rsidRPr="00B1650F">
        <w:rPr>
          <w:rFonts w:ascii="Times New Roman" w:hAnsi="Times New Roman" w:cs="Times New Roman"/>
          <w:i/>
          <w:sz w:val="28"/>
          <w:szCs w:val="28"/>
        </w:rPr>
        <w:t xml:space="preserve"> для </w:t>
      </w:r>
      <m:oMath>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→+0</m:t>
        </m:r>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→-μ+</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e>
        </m:rad>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→+0</m:t>
        </m:r>
      </m:oMath>
      <w:r w:rsidRPr="00B1650F">
        <w:rPr>
          <w:rFonts w:ascii="Times New Roman" w:hAnsi="Times New Roman" w:cs="Times New Roman"/>
          <w:i/>
          <w:sz w:val="28"/>
          <w:szCs w:val="28"/>
        </w:rPr>
        <w:t xml:space="preserve"> и </w:t>
      </w:r>
      <m:oMath>
        <m:d>
          <m:dPr>
            <m:ctrlPr>
              <w:rPr>
                <w:rFonts w:ascii="Cambria Math" w:hAnsi="Cambria Math" w:cs="Times New Roman"/>
                <w:i/>
                <w:sz w:val="28"/>
                <w:szCs w:val="28"/>
              </w:rPr>
            </m:ctrlPr>
          </m:dPr>
          <m:e>
            <m:r>
              <w:rPr>
                <w:rFonts w:ascii="Cambria Math" w:hAnsi="Cambria Math" w:cs="Times New Roman"/>
                <w:sz w:val="28"/>
                <w:szCs w:val="28"/>
              </w:rPr>
              <m:t>ii</m:t>
            </m:r>
          </m:e>
        </m:d>
      </m:oMath>
      <w:r w:rsidRPr="00B1650F">
        <w:rPr>
          <w:rFonts w:ascii="Times New Roman" w:hAnsi="Times New Roman" w:cs="Times New Roman"/>
          <w:i/>
          <w:sz w:val="28"/>
          <w:szCs w:val="28"/>
        </w:rPr>
        <w:t xml:space="preserve"> для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hAnsi="Cambria Math" w:cs="Times New Roman"/>
            <w:sz w:val="28"/>
            <w:szCs w:val="28"/>
          </w:rPr>
          <m:t>→+0</m:t>
        </m:r>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→+0</m:t>
        </m:r>
      </m:oMath>
      <w:r w:rsidRPr="00B1650F">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→-μ+</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e>
        </m:rad>
      </m:oMath>
      <w:r w:rsidRPr="00B1650F">
        <w:rPr>
          <w:rFonts w:ascii="Times New Roman" w:hAnsi="Times New Roman" w:cs="Times New Roman"/>
          <w:i/>
          <w:sz w:val="28"/>
          <w:szCs w:val="28"/>
        </w:rPr>
        <w:t>.</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Гипотезу легко проверить для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d>
      </m:oMath>
      <w:r w:rsidRPr="00B1650F">
        <w:rPr>
          <w:rFonts w:ascii="Times New Roman" w:hAnsi="Times New Roman" w:cs="Times New Roman"/>
          <w:sz w:val="28"/>
          <w:szCs w:val="28"/>
        </w:rPr>
        <w:t xml:space="preserve">-случая </w:t>
      </w:r>
      <m:oMath>
        <m:r>
          <w:rPr>
            <w:rFonts w:ascii="Cambria Math" w:hAnsi="Cambria Math" w:cs="Times New Roman"/>
            <w:sz w:val="28"/>
            <w:szCs w:val="28"/>
          </w:rPr>
          <m:t>ε=1</m:t>
        </m:r>
      </m:oMath>
      <w:r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B1650F">
        <w:rPr>
          <w:rFonts w:ascii="Times New Roman" w:hAnsi="Times New Roman" w:cs="Times New Roman"/>
          <w:sz w:val="28"/>
          <w:szCs w:val="28"/>
        </w:rPr>
        <w:t xml:space="preserve">. Другой интегрируемый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-случай </w:t>
      </w:r>
      <m:oMath>
        <m:r>
          <w:rPr>
            <w:rFonts w:ascii="Cambria Math" w:hAnsi="Cambria Math" w:cs="Times New Roman"/>
            <w:sz w:val="28"/>
            <w:szCs w:val="28"/>
          </w:rPr>
          <m:t>ε=1</m:t>
        </m:r>
      </m:oMath>
      <w:r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Theme="minorEastAsia" w:hAnsi="Cambria Math" w:cs="Times New Roman"/>
            <w:sz w:val="28"/>
            <w:szCs w:val="28"/>
          </w:rPr>
          <m:t>=λ</m:t>
        </m:r>
      </m:oMath>
      <w:r w:rsidRPr="00B1650F">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eastAsiaTheme="minorEastAsia"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B1650F">
        <w:rPr>
          <w:rFonts w:ascii="Times New Roman" w:hAnsi="Times New Roman" w:cs="Times New Roman"/>
          <w:sz w:val="28"/>
          <w:szCs w:val="28"/>
        </w:rPr>
        <w:t xml:space="preserve"> более сложен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35</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Определим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r>
          <w:rPr>
            <w:rFonts w:ascii="Cambria Math" w:hAnsi="Cambria Math" w:cs="Times New Roman"/>
            <w:sz w:val="28"/>
            <w:szCs w:val="28"/>
          </w:rPr>
          <m:t>=min</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d>
      </m:oMath>
      <w:r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
          <w:rPr>
            <w:rFonts w:ascii="Cambria Math" w:hAnsi="Cambria Math" w:cs="Times New Roman"/>
            <w:sz w:val="28"/>
            <w:szCs w:val="28"/>
          </w:rPr>
          <m:t>=max</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d>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eastAsiaTheme="minorEastAsia" w:hAnsi="Cambria Math" w:cs="Times New Roman"/>
                    <w:sz w:val="28"/>
                    <w:szCs w:val="28"/>
                  </w:rPr>
                  <m:t>λ</m:t>
                </m:r>
              </m:e>
            </m:d>
          </m:e>
          <m:sub>
            <m:r>
              <w:rPr>
                <w:rFonts w:ascii="Cambria Math" w:hAnsi="Cambria Math" w:cs="Times New Roman"/>
                <w:sz w:val="28"/>
                <w:szCs w:val="28"/>
              </w:rPr>
              <m:t>max</m:t>
            </m:r>
          </m:sub>
        </m:sSub>
        <m:r>
          <w:rPr>
            <w:rFonts w:ascii="Cambria Math" w:hAnsi="Cambria Math" w:cs="Times New Roman"/>
            <w:sz w:val="28"/>
            <w:szCs w:val="28"/>
          </w:rPr>
          <m:t>=max</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eastAsiaTheme="minorEastAsia" w:hAnsi="Cambria Math" w:cs="Times New Roman"/>
                        <w:sz w:val="28"/>
                        <w:szCs w:val="28"/>
                      </w:rPr>
                      <m:t>λ</m:t>
                    </m:r>
                  </m:e>
                </m:d>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eastAsiaTheme="minorEastAsia" w:hAnsi="Cambria Math" w:cs="Times New Roman"/>
                        <w:sz w:val="28"/>
                        <w:szCs w:val="28"/>
                      </w:rPr>
                      <m:t>λ</m:t>
                    </m:r>
                  </m:e>
                </m:d>
              </m:e>
              <m:sub>
                <m:r>
                  <w:rPr>
                    <w:rFonts w:ascii="Cambria Math" w:hAnsi="Cambria Math" w:cs="Times New Roman"/>
                    <w:sz w:val="28"/>
                    <w:szCs w:val="28"/>
                  </w:rPr>
                  <m:t>2</m:t>
                </m:r>
              </m:sub>
            </m:sSub>
          </m:e>
        </m:d>
      </m:oMath>
      <w:r w:rsidRPr="00B1650F">
        <w:rPr>
          <w:rFonts w:ascii="Times New Roman" w:hAnsi="Times New Roman" w:cs="Times New Roman"/>
          <w:sz w:val="28"/>
          <w:szCs w:val="28"/>
        </w:rPr>
        <w:t xml:space="preserve">; тогда мы получаем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bSup>
                  <m:sSubSupPr>
                    <m:ctrlPr>
                      <w:rPr>
                        <w:rFonts w:ascii="Cambria Math" w:hAnsi="Cambria Math" w:cs="Times New Roman"/>
                        <w:i/>
                        <w:sz w:val="28"/>
                        <w:szCs w:val="28"/>
                      </w:rPr>
                    </m:ctrlPr>
                  </m:sSubSupPr>
                  <m:e>
                    <m:d>
                      <m:dPr>
                        <m:begChr m:val="|"/>
                        <m:endChr m:val="|"/>
                        <m:ctrlPr>
                          <w:rPr>
                            <w:rFonts w:ascii="Cambria Math" w:hAnsi="Cambria Math" w:cs="Times New Roman"/>
                            <w:i/>
                            <w:sz w:val="28"/>
                            <w:szCs w:val="28"/>
                          </w:rPr>
                        </m:ctrlPr>
                      </m:dPr>
                      <m:e>
                        <m:r>
                          <w:rPr>
                            <w:rFonts w:ascii="Cambria Math" w:eastAsiaTheme="minorEastAsia" w:hAnsi="Cambria Math" w:cs="Times New Roman"/>
                            <w:sz w:val="28"/>
                            <w:szCs w:val="28"/>
                          </w:rPr>
                          <m:t>λ</m:t>
                        </m:r>
                      </m:e>
                    </m:d>
                  </m:e>
                  <m:sub>
                    <m:r>
                      <w:rPr>
                        <w:rFonts w:ascii="Cambria Math" w:hAnsi="Cambria Math" w:cs="Times New Roman"/>
                        <w:sz w:val="28"/>
                        <w:szCs w:val="28"/>
                      </w:rPr>
                      <m:t>max</m:t>
                    </m:r>
                  </m:sub>
                  <m:sup>
                    <m:r>
                      <w:rPr>
                        <w:rFonts w:ascii="Cambria Math" w:hAnsi="Cambria Math" w:cs="Times New Roman"/>
                        <w:sz w:val="28"/>
                        <w:szCs w:val="28"/>
                      </w:rPr>
                      <m:t>2</m:t>
                    </m:r>
                  </m:sup>
                </m:sSubSup>
              </m:e>
            </m:d>
          </m:e>
          <m:sup>
            <m:r>
              <w:rPr>
                <w:rFonts w:ascii="Cambria Math" w:hAnsi="Cambria Math" w:cs="Times New Roman"/>
                <w:sz w:val="28"/>
                <w:szCs w:val="28"/>
              </w:rPr>
              <m:t>-1</m:t>
            </m:r>
          </m:sup>
        </m:sSup>
      </m:oMath>
      <w:r w:rsidRPr="00B1650F">
        <w:rPr>
          <w:rFonts w:ascii="Times New Roman" w:hAnsi="Times New Roman" w:cs="Times New Roman"/>
          <w:sz w:val="28"/>
          <w:szCs w:val="28"/>
        </w:rPr>
        <w:t xml:space="preserve"> для </w:t>
      </w:r>
      <m:oMath>
        <m:r>
          <w:rPr>
            <w:rFonts w:ascii="Cambria Math" w:hAnsi="Cambria Math" w:cs="Times New Roman"/>
            <w:sz w:val="28"/>
            <w:szCs w:val="28"/>
          </w:rPr>
          <m:t>ε=+1</m:t>
        </m:r>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bSup>
                  <m:sSubSupPr>
                    <m:ctrlPr>
                      <w:rPr>
                        <w:rFonts w:ascii="Cambria Math" w:hAnsi="Cambria Math" w:cs="Times New Roman"/>
                        <w:i/>
                        <w:sz w:val="28"/>
                        <w:szCs w:val="28"/>
                      </w:rPr>
                    </m:ctrlPr>
                  </m:sSubSupPr>
                  <m:e>
                    <m:d>
                      <m:dPr>
                        <m:begChr m:val="|"/>
                        <m:endChr m:val="|"/>
                        <m:ctrlPr>
                          <w:rPr>
                            <w:rFonts w:ascii="Cambria Math" w:hAnsi="Cambria Math" w:cs="Times New Roman"/>
                            <w:i/>
                            <w:sz w:val="28"/>
                            <w:szCs w:val="28"/>
                          </w:rPr>
                        </m:ctrlPr>
                      </m:dPr>
                      <m:e>
                        <m:r>
                          <w:rPr>
                            <w:rFonts w:ascii="Cambria Math" w:eastAsiaTheme="minorEastAsia" w:hAnsi="Cambria Math" w:cs="Times New Roman"/>
                            <w:sz w:val="28"/>
                            <w:szCs w:val="28"/>
                          </w:rPr>
                          <m:t>λ</m:t>
                        </m:r>
                      </m:e>
                    </m:d>
                  </m:e>
                  <m:sub>
                    <m:r>
                      <w:rPr>
                        <w:rFonts w:ascii="Cambria Math" w:hAnsi="Cambria Math" w:cs="Times New Roman"/>
                        <w:sz w:val="28"/>
                        <w:szCs w:val="28"/>
                      </w:rPr>
                      <m:t>max</m:t>
                    </m:r>
                  </m:sub>
                  <m:sup>
                    <m:r>
                      <w:rPr>
                        <w:rFonts w:ascii="Cambria Math" w:hAnsi="Cambria Math" w:cs="Times New Roman"/>
                        <w:sz w:val="28"/>
                        <w:szCs w:val="28"/>
                      </w:rPr>
                      <m:t>2</m:t>
                    </m:r>
                  </m:sup>
                </m:sSubSup>
              </m:e>
            </m:d>
          </m:e>
          <m:sup>
            <m:r>
              <w:rPr>
                <w:rFonts w:ascii="Cambria Math" w:hAnsi="Cambria Math" w:cs="Times New Roman"/>
                <w:sz w:val="28"/>
                <w:szCs w:val="28"/>
              </w:rPr>
              <m:t>-1</m:t>
            </m:r>
          </m:sup>
        </m:sSup>
      </m:oMath>
      <w:r w:rsidRPr="00B1650F">
        <w:rPr>
          <w:rFonts w:ascii="Times New Roman" w:hAnsi="Times New Roman" w:cs="Times New Roman"/>
          <w:sz w:val="28"/>
          <w:szCs w:val="28"/>
        </w:rPr>
        <w:t xml:space="preserve"> для </w:t>
      </w:r>
      <m:oMath>
        <m:r>
          <w:rPr>
            <w:rFonts w:ascii="Cambria Math" w:hAnsi="Cambria Math" w:cs="Times New Roman"/>
            <w:sz w:val="28"/>
            <w:szCs w:val="28"/>
          </w:rPr>
          <m:t>ε=-1</m:t>
        </m:r>
      </m:oMath>
      <w:r w:rsidRPr="00B1650F">
        <w:rPr>
          <w:rFonts w:ascii="Times New Roman" w:hAnsi="Times New Roman" w:cs="Times New Roman"/>
          <w:sz w:val="28"/>
          <w:szCs w:val="28"/>
        </w:rPr>
        <w:t>.</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Из Гипотезы вытекает следующее предложение.</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Предложение 2</w:t>
      </w:r>
      <w:r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32</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В рамках условий Предложения 1 из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32</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для всех </w:t>
      </w:r>
      <m:oMath>
        <m:r>
          <w:rPr>
            <w:rFonts w:ascii="Cambria Math" w:hAnsi="Cambria Math" w:cs="Times New Roman"/>
            <w:sz w:val="28"/>
            <w:szCs w:val="28"/>
          </w:rPr>
          <m:t>μ&gt;0</m:t>
        </m:r>
      </m:oMath>
      <w:r w:rsidRPr="00B1650F">
        <w:rPr>
          <w:rFonts w:ascii="Times New Roman" w:hAnsi="Times New Roman" w:cs="Times New Roman"/>
          <w:sz w:val="28"/>
          <w:szCs w:val="28"/>
        </w:rPr>
        <w:t xml:space="preserve"> справедливы следующие ограничения на массу и скалярный заряд:</w:t>
      </w:r>
    </w:p>
    <w:p w:rsidR="00E5062D" w:rsidRPr="00B1650F" w:rsidRDefault="00E5062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e>
                    </m:d>
                  </m:e>
                </m:rad>
                <m:r>
                  <w:rPr>
                    <w:rFonts w:ascii="Cambria Math" w:hAnsi="Cambria Math" w:cs="Times New Roman"/>
                    <w:sz w:val="28"/>
                    <w:szCs w:val="28"/>
                  </w:rPr>
                  <m:t>&lt;GM,</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17</w:t>
            </w:r>
            <w:r w:rsidRPr="00B1650F">
              <w:rPr>
                <w:rFonts w:ascii="Times New Roman" w:eastAsiaTheme="minorEastAsia" w:hAnsi="Times New Roman" w:cs="Times New Roman"/>
                <w:sz w:val="28"/>
                <w:szCs w:val="28"/>
              </w:rPr>
              <w:t>)</w:t>
            </w:r>
          </w:p>
        </w:tc>
      </w:tr>
    </w:tbl>
    <w:p w:rsidR="00E5062D" w:rsidRPr="00B1650F" w:rsidRDefault="00E5062D"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d>
                  <m:dPr>
                    <m:begChr m:val="|"/>
                    <m:endChr m:val="|"/>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Sub>
                  </m:e>
                </m:d>
                <m:r>
                  <w:rPr>
                    <w:rFonts w:ascii="Cambria Math" w:hAnsi="Cambria Math" w:cs="Times New Roman"/>
                    <w:sz w:val="28"/>
                    <w:szCs w:val="28"/>
                  </w:rPr>
                  <m:t>&lt;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eastAsiaTheme="minorEastAsia" w:hAnsi="Cambria Math" w:cs="Times New Roman"/>
                            <w:sz w:val="28"/>
                            <w:szCs w:val="28"/>
                          </w:rPr>
                          <m:t>λ</m:t>
                        </m:r>
                      </m:e>
                    </m:d>
                  </m:e>
                  <m:sub>
                    <m:r>
                      <w:rPr>
                        <w:rFonts w:ascii="Cambria Math" w:hAnsi="Cambria Math" w:cs="Times New Roman"/>
                        <w:sz w:val="28"/>
                        <w:szCs w:val="28"/>
                      </w:rPr>
                      <m:t>max</m:t>
                    </m:r>
                  </m:sub>
                </m:sSub>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e>
                    </m:d>
                  </m:e>
                </m:rad>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18</w:t>
            </w:r>
            <w:r w:rsidRPr="00B1650F">
              <w:rPr>
                <w:rFonts w:ascii="Times New Roman" w:eastAsiaTheme="minorEastAsia" w:hAnsi="Times New Roman" w:cs="Times New Roman"/>
                <w:sz w:val="28"/>
                <w:szCs w:val="28"/>
              </w:rPr>
              <w:t>)</w:t>
            </w:r>
          </w:p>
        </w:tc>
      </w:tr>
    </w:tbl>
    <w:p w:rsidR="00E5062D" w:rsidRPr="00B1650F" w:rsidRDefault="00E5062D" w:rsidP="00E374EA">
      <w:pPr>
        <w:spacing w:after="0" w:line="240" w:lineRule="auto"/>
        <w:rPr>
          <w:rFonts w:ascii="Times New Roman" w:hAnsi="Times New Roman" w:cs="Times New Roman"/>
          <w:sz w:val="28"/>
          <w:szCs w:val="28"/>
        </w:rPr>
      </w:pPr>
    </w:p>
    <w:p w:rsidR="00E5062D" w:rsidRPr="00B1650F" w:rsidRDefault="00E5062D"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для </w:t>
      </w:r>
      <m:oMath>
        <m:r>
          <w:rPr>
            <w:rFonts w:ascii="Cambria Math" w:hAnsi="Cambria Math" w:cs="Times New Roman"/>
            <w:sz w:val="28"/>
            <w:szCs w:val="28"/>
          </w:rPr>
          <m:t>ε=+1</m:t>
        </m:r>
      </m:oMath>
      <w:r w:rsidRPr="00B1650F">
        <w:rPr>
          <w:rFonts w:ascii="Times New Roman" w:hAnsi="Times New Roman" w:cs="Times New Roman"/>
          <w:sz w:val="28"/>
          <w:szCs w:val="28"/>
        </w:rPr>
        <w:t xml:space="preserve"> </w:t>
      </w:r>
      <m:oMath>
        <m:d>
          <m:dPr>
            <m:ctrlPr>
              <w:rPr>
                <w:rFonts w:ascii="Cambria Math" w:hAnsi="Cambria Math" w:cs="Times New Roman"/>
                <w:i/>
                <w:sz w:val="28"/>
                <w:szCs w:val="28"/>
              </w:rPr>
            </m:ctrlPr>
          </m:dPr>
          <m:e>
            <m:r>
              <w:rPr>
                <w:rFonts w:ascii="Cambria Math" w:hAnsi="Cambria Math" w:cs="Times New Roman"/>
                <w:sz w:val="28"/>
                <w:szCs w:val="28"/>
              </w:rPr>
              <m:t>0&lt;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&lt;2</m:t>
            </m:r>
          </m:e>
        </m:d>
      </m:oMath>
      <w:r w:rsidRPr="00B1650F">
        <w:rPr>
          <w:rFonts w:ascii="Times New Roman" w:hAnsi="Times New Roman" w:cs="Times New Roman"/>
          <w:sz w:val="28"/>
          <w:szCs w:val="28"/>
        </w:rPr>
        <w:t>, и</w:t>
      </w:r>
    </w:p>
    <w:p w:rsidR="00E5062D" w:rsidRPr="00B1650F" w:rsidRDefault="00E5062D"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e>
                    </m:d>
                  </m:e>
                </m:rad>
                <m:r>
                  <w:rPr>
                    <w:rFonts w:ascii="Cambria Math" w:hAnsi="Cambria Math" w:cs="Times New Roman"/>
                    <w:sz w:val="28"/>
                    <w:szCs w:val="28"/>
                  </w:rPr>
                  <m:t>&lt;GM,</m:t>
                </m:r>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19</w:t>
            </w:r>
            <w:r w:rsidRPr="00B1650F">
              <w:rPr>
                <w:rFonts w:ascii="Times New Roman" w:eastAsiaTheme="minorEastAsia" w:hAnsi="Times New Roman" w:cs="Times New Roman"/>
                <w:sz w:val="28"/>
                <w:szCs w:val="28"/>
              </w:rPr>
              <w:t>)</w:t>
            </w:r>
          </w:p>
        </w:tc>
      </w:tr>
    </w:tbl>
    <w:p w:rsidR="00E5062D" w:rsidRPr="00B1650F" w:rsidRDefault="00E5062D"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7E6617" w:rsidRPr="00B1650F" w:rsidTr="0004619B">
        <w:tc>
          <w:tcPr>
            <w:tcW w:w="250" w:type="pct"/>
          </w:tcPr>
          <w:p w:rsidR="007E6617" w:rsidRPr="00B1650F" w:rsidRDefault="007E6617" w:rsidP="00E374EA">
            <w:pPr>
              <w:ind w:firstLine="0"/>
              <w:rPr>
                <w:rFonts w:ascii="Times New Roman" w:eastAsiaTheme="minorEastAsia" w:hAnsi="Times New Roman" w:cs="Times New Roman"/>
                <w:sz w:val="28"/>
                <w:szCs w:val="28"/>
              </w:rPr>
            </w:pPr>
          </w:p>
        </w:tc>
        <w:tc>
          <w:tcPr>
            <w:tcW w:w="4500" w:type="pct"/>
          </w:tcPr>
          <w:p w:rsidR="007E6617" w:rsidRPr="00B1650F" w:rsidRDefault="00A446BB" w:rsidP="00E374EA">
            <w:pPr>
              <w:rPr>
                <w:rFonts w:ascii="Times New Roman" w:hAnsi="Times New Roman" w:cs="Times New Roman"/>
                <w:i/>
                <w:sz w:val="28"/>
                <w:szCs w:val="28"/>
              </w:rPr>
            </w:pPr>
            <m:oMathPara>
              <m:oMath>
                <m:d>
                  <m:dPr>
                    <m:begChr m:val="|"/>
                    <m:endChr m:val="|"/>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Sub>
                  </m:e>
                </m:d>
                <m:r>
                  <w:rPr>
                    <w:rFonts w:ascii="Cambria Math" w:hAnsi="Cambria Math" w:cs="Times New Roman"/>
                    <w:sz w:val="28"/>
                    <w:szCs w:val="28"/>
                  </w:rPr>
                  <m:t>&lt;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eastAsiaTheme="minorEastAsia" w:hAnsi="Cambria Math" w:cs="Times New Roman"/>
                            <w:sz w:val="28"/>
                            <w:szCs w:val="28"/>
                          </w:rPr>
                          <m:t>λ</m:t>
                        </m:r>
                      </m:e>
                    </m:d>
                  </m:e>
                  <m:sub>
                    <m:r>
                      <w:rPr>
                        <w:rFonts w:ascii="Cambria Math" w:hAnsi="Cambria Math" w:cs="Times New Roman"/>
                        <w:sz w:val="28"/>
                        <w:szCs w:val="28"/>
                      </w:rPr>
                      <m:t>max</m:t>
                    </m:r>
                  </m:sub>
                </m:sSub>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max</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e>
                    </m:d>
                  </m:e>
                </m:rad>
              </m:oMath>
            </m:oMathPara>
          </w:p>
        </w:tc>
        <w:tc>
          <w:tcPr>
            <w:tcW w:w="250" w:type="pct"/>
            <w:vAlign w:val="center"/>
          </w:tcPr>
          <w:p w:rsidR="007E6617" w:rsidRPr="00B1650F" w:rsidRDefault="007E661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(3.</w:t>
            </w:r>
            <w:r w:rsidR="00F05BBE" w:rsidRPr="00B1650F">
              <w:rPr>
                <w:rFonts w:ascii="Times New Roman" w:eastAsiaTheme="minorEastAsia" w:hAnsi="Times New Roman" w:cs="Times New Roman"/>
                <w:sz w:val="28"/>
                <w:szCs w:val="28"/>
              </w:rPr>
              <w:t>20</w:t>
            </w:r>
            <w:r w:rsidRPr="00B1650F">
              <w:rPr>
                <w:rFonts w:ascii="Times New Roman" w:eastAsiaTheme="minorEastAsia" w:hAnsi="Times New Roman" w:cs="Times New Roman"/>
                <w:sz w:val="28"/>
                <w:szCs w:val="28"/>
              </w:rPr>
              <w:t>)</w:t>
            </w:r>
          </w:p>
        </w:tc>
      </w:tr>
    </w:tbl>
    <w:p w:rsidR="00E5062D" w:rsidRPr="00B1650F" w:rsidRDefault="00E5062D" w:rsidP="00E374EA">
      <w:pPr>
        <w:autoSpaceDE w:val="0"/>
        <w:autoSpaceDN w:val="0"/>
        <w:adjustRightInd w:val="0"/>
        <w:spacing w:after="0" w:line="240" w:lineRule="auto"/>
        <w:rPr>
          <w:rFonts w:ascii="Times New Roman" w:hAnsi="Times New Roman" w:cs="Times New Roman"/>
          <w:sz w:val="28"/>
          <w:szCs w:val="28"/>
        </w:rPr>
      </w:pPr>
    </w:p>
    <w:p w:rsidR="00E5062D" w:rsidRPr="00B1650F" w:rsidRDefault="00E5062D"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для </w:t>
      </w:r>
      <m:oMath>
        <m:r>
          <w:rPr>
            <w:rFonts w:ascii="Cambria Math" w:hAnsi="Cambria Math" w:cs="Times New Roman"/>
            <w:sz w:val="28"/>
            <w:szCs w:val="28"/>
          </w:rPr>
          <m:t>ε=-1</m:t>
        </m:r>
      </m:oMath>
      <w:r w:rsidRPr="00B1650F">
        <w:rPr>
          <w:rFonts w:ascii="Times New Roman" w:hAnsi="Times New Roman" w:cs="Times New Roman"/>
          <w:sz w:val="28"/>
          <w:szCs w:val="28"/>
        </w:rPr>
        <w:t xml:space="preserve"> </w:t>
      </w:r>
      <m:oMath>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&lt;2</m:t>
            </m:r>
          </m:e>
        </m:d>
      </m:oMath>
      <w:r w:rsidRPr="00B1650F">
        <w:rPr>
          <w:rFonts w:ascii="Times New Roman" w:hAnsi="Times New Roman" w:cs="Times New Roman"/>
          <w:sz w:val="28"/>
          <w:szCs w:val="28"/>
        </w:rPr>
        <w:t>.</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В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31</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w:t>
      </w:r>
      <w:r w:rsidRPr="0074402B">
        <w:rPr>
          <w:rFonts w:ascii="Times New Roman" w:hAnsi="Times New Roman" w:cs="Times New Roman"/>
          <w:sz w:val="28"/>
          <w:szCs w:val="28"/>
        </w:rPr>
        <w:t>П</w:t>
      </w:r>
      <w:r w:rsidRPr="00B1650F">
        <w:rPr>
          <w:rFonts w:ascii="Times New Roman" w:hAnsi="Times New Roman" w:cs="Times New Roman"/>
          <w:sz w:val="28"/>
          <w:szCs w:val="28"/>
        </w:rPr>
        <w:t xml:space="preserve">редложение доказано для случая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oMath>
      <w:r w:rsidRPr="00B1650F">
        <w:rPr>
          <w:rFonts w:ascii="Times New Roman" w:hAnsi="Times New Roman" w:cs="Times New Roman"/>
          <w:sz w:val="28"/>
          <w:szCs w:val="28"/>
        </w:rPr>
        <w:t xml:space="preserve"> </w:t>
      </w:r>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e>
        </m:d>
      </m:oMath>
      <w:r w:rsidRPr="00B1650F">
        <w:rPr>
          <w:rFonts w:ascii="Times New Roman" w:hAnsi="Times New Roman" w:cs="Times New Roman"/>
          <w:sz w:val="28"/>
          <w:szCs w:val="28"/>
        </w:rPr>
        <w:t>. В этом случае оценка (</w:t>
      </w:r>
      <w:r w:rsidR="0009605D" w:rsidRPr="00B1650F">
        <w:rPr>
          <w:rFonts w:ascii="Times New Roman" w:hAnsi="Times New Roman" w:cs="Times New Roman"/>
          <w:sz w:val="28"/>
          <w:szCs w:val="28"/>
        </w:rPr>
        <w:t>3</w:t>
      </w:r>
      <w:r w:rsidRPr="00B1650F">
        <w:rPr>
          <w:rFonts w:ascii="Times New Roman" w:hAnsi="Times New Roman" w:cs="Times New Roman"/>
          <w:sz w:val="28"/>
          <w:szCs w:val="28"/>
        </w:rPr>
        <w:t>.1</w:t>
      </w:r>
      <w:r w:rsidR="0009605D" w:rsidRPr="00B1650F">
        <w:rPr>
          <w:rFonts w:ascii="Times New Roman" w:hAnsi="Times New Roman" w:cs="Times New Roman"/>
          <w:sz w:val="28"/>
          <w:szCs w:val="28"/>
        </w:rPr>
        <w:t>7</w:t>
      </w:r>
      <w:r w:rsidRPr="00B1650F">
        <w:rPr>
          <w:rFonts w:ascii="Times New Roman" w:hAnsi="Times New Roman" w:cs="Times New Roman"/>
          <w:sz w:val="28"/>
          <w:szCs w:val="28"/>
        </w:rPr>
        <w:t xml:space="preserve">) совпадает (с точностью до обозначений) с оценкой (6.16) из работы.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13</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(BPS-подобное неравенство), которое было доказано там с помощью некоторых спинорных методов.</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Отметим, что здесь мы имели дело с особым классом решений с фантомным скалярным полем </w:t>
      </w:r>
      <m:oMath>
        <m:d>
          <m:dPr>
            <m:ctrlPr>
              <w:rPr>
                <w:rFonts w:ascii="Cambria Math" w:eastAsiaTheme="minorEastAsia" w:hAnsi="Cambria Math" w:cs="Times New Roman"/>
                <w:i/>
                <w:sz w:val="28"/>
                <w:szCs w:val="28"/>
              </w:rPr>
            </m:ctrlPr>
          </m:dPr>
          <m:e>
            <m:r>
              <w:rPr>
                <w:rFonts w:ascii="Cambria Math" w:hAnsi="Cambria Math" w:cs="Times New Roman"/>
                <w:sz w:val="28"/>
                <w:szCs w:val="28"/>
              </w:rPr>
              <m:t>ε=-1</m:t>
            </m:r>
          </m:e>
        </m:d>
      </m:oMath>
      <w:r w:rsidRPr="00B1650F">
        <w:rPr>
          <w:rFonts w:ascii="Times New Roman" w:hAnsi="Times New Roman" w:cs="Times New Roman"/>
          <w:sz w:val="28"/>
          <w:szCs w:val="28"/>
        </w:rPr>
        <w:t xml:space="preserve">. Даже в предельном случае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=+0</m:t>
        </m:r>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≠0</m:t>
        </m:r>
      </m:oMath>
      <w:r w:rsidRPr="00B1650F">
        <w:rPr>
          <w:rFonts w:ascii="Times New Roman" w:hAnsi="Times New Roman" w:cs="Times New Roman"/>
          <w:sz w:val="28"/>
          <w:szCs w:val="28"/>
        </w:rPr>
        <w:t xml:space="preserve"> существуют решения для фантомных черных дыр, которые не охватываются нашим анализом, см. ссылки</w:t>
      </w:r>
      <w:r w:rsidR="00DA0C01"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63,64</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w:t>
      </w:r>
    </w:p>
    <w:p w:rsidR="00E5062D" w:rsidRPr="00B1650F" w:rsidRDefault="00E5062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Когда один из параметров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oMath>
      <w:r w:rsidRPr="00B1650F">
        <w:rPr>
          <w:rFonts w:ascii="Times New Roman" w:hAnsi="Times New Roman" w:cs="Times New Roman"/>
          <w:sz w:val="28"/>
          <w:szCs w:val="28"/>
        </w:rPr>
        <w:t xml:space="preserve">, скажем,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oMath>
      <w:r w:rsidRPr="00B1650F">
        <w:rPr>
          <w:rFonts w:ascii="Times New Roman" w:hAnsi="Times New Roman" w:cs="Times New Roman"/>
          <w:sz w:val="28"/>
          <w:szCs w:val="28"/>
        </w:rPr>
        <w:t xml:space="preserve">, отрицателен, гипотеза недействительна. В этом можно убедиться, просто проанализировав решения с достаточно малым зарядом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oMath>
      <w:r w:rsidRPr="00B1650F">
        <w:rPr>
          <w:rFonts w:ascii="Times New Roman" w:hAnsi="Times New Roman" w:cs="Times New Roman"/>
          <w:sz w:val="28"/>
          <w:szCs w:val="28"/>
        </w:rPr>
        <w:t>.</w:t>
      </w:r>
    </w:p>
    <w:p w:rsidR="0008336A" w:rsidRPr="00B1650F" w:rsidRDefault="0008336A" w:rsidP="00E374EA">
      <w:pPr>
        <w:spacing w:after="0" w:line="240" w:lineRule="auto"/>
        <w:rPr>
          <w:rFonts w:ascii="Times New Roman" w:hAnsi="Times New Roman" w:cs="Times New Roman"/>
          <w:sz w:val="28"/>
          <w:szCs w:val="28"/>
        </w:rPr>
      </w:pPr>
    </w:p>
    <w:p w:rsidR="00280BDC" w:rsidRPr="00B1650F" w:rsidRDefault="0008336A" w:rsidP="00E374EA">
      <w:pPr>
        <w:pStyle w:val="1"/>
        <w:spacing w:before="0" w:line="240" w:lineRule="auto"/>
        <w:ind w:firstLine="567"/>
        <w:rPr>
          <w:rFonts w:ascii="Times New Roman" w:eastAsiaTheme="minorEastAsia" w:hAnsi="Times New Roman" w:cs="Times New Roman"/>
          <w:b/>
          <w:sz w:val="28"/>
          <w:szCs w:val="28"/>
        </w:rPr>
      </w:pPr>
      <w:r w:rsidRPr="00B1650F">
        <w:rPr>
          <w:rFonts w:ascii="Times New Roman" w:hAnsi="Times New Roman" w:cs="Times New Roman"/>
          <w:b/>
          <w:color w:val="auto"/>
          <w:sz w:val="28"/>
          <w:szCs w:val="28"/>
        </w:rPr>
        <w:lastRenderedPageBreak/>
        <w:t>3.2</w:t>
      </w:r>
      <w:r w:rsidRPr="00B1650F">
        <w:rPr>
          <w:rFonts w:ascii="Times New Roman" w:hAnsi="Times New Roman" w:cs="Times New Roman"/>
          <w:b/>
          <w:color w:val="auto"/>
          <w:sz w:val="28"/>
          <w:szCs w:val="28"/>
        </w:rPr>
        <w:tab/>
        <w:t>Физические параметры дилатон-дионной черной дыры с двумя скалярными полями и двумя 2-формами</w:t>
      </w:r>
    </w:p>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pStyle w:val="1"/>
        <w:spacing w:before="0" w:line="240" w:lineRule="auto"/>
        <w:ind w:firstLine="567"/>
        <w:rPr>
          <w:rFonts w:ascii="Times New Roman" w:eastAsiaTheme="minorEastAsia" w:hAnsi="Times New Roman" w:cs="Times New Roman"/>
          <w:b/>
          <w:sz w:val="28"/>
          <w:szCs w:val="28"/>
        </w:rPr>
      </w:pPr>
      <w:r w:rsidRPr="00B1650F">
        <w:rPr>
          <w:rFonts w:ascii="Times New Roman" w:hAnsi="Times New Roman" w:cs="Times New Roman"/>
          <w:b/>
          <w:color w:val="auto"/>
          <w:sz w:val="28"/>
          <w:szCs w:val="28"/>
        </w:rPr>
        <w:t>3.</w:t>
      </w:r>
      <w:r w:rsidR="00CE7AB7" w:rsidRPr="00B1650F">
        <w:rPr>
          <w:rFonts w:ascii="Times New Roman" w:hAnsi="Times New Roman" w:cs="Times New Roman"/>
          <w:b/>
          <w:color w:val="auto"/>
          <w:sz w:val="28"/>
          <w:szCs w:val="28"/>
        </w:rPr>
        <w:t>2.</w:t>
      </w:r>
      <w:r w:rsidRPr="00B1650F">
        <w:rPr>
          <w:rFonts w:ascii="Times New Roman" w:hAnsi="Times New Roman" w:cs="Times New Roman"/>
          <w:b/>
          <w:color w:val="auto"/>
          <w:sz w:val="28"/>
          <w:szCs w:val="28"/>
        </w:rPr>
        <w:t>1</w:t>
      </w:r>
      <w:r w:rsidR="00CE7AB7" w:rsidRPr="00B1650F">
        <w:rPr>
          <w:rFonts w:ascii="Times New Roman" w:hAnsi="Times New Roman" w:cs="Times New Roman"/>
          <w:b/>
          <w:color w:val="auto"/>
          <w:sz w:val="28"/>
          <w:szCs w:val="28"/>
        </w:rPr>
        <w:tab/>
      </w:r>
      <w:r w:rsidRPr="00B1650F">
        <w:rPr>
          <w:rFonts w:ascii="Times New Roman" w:hAnsi="Times New Roman" w:cs="Times New Roman"/>
          <w:b/>
          <w:color w:val="auto"/>
          <w:sz w:val="28"/>
          <w:szCs w:val="28"/>
        </w:rPr>
        <w:t>Гравитационная масса и скалярные заряды</w:t>
      </w:r>
    </w:p>
    <w:p w:rsidR="001A452A" w:rsidRPr="00B1650F" w:rsidRDefault="00280BDC"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Определение гравитационной массы ADM получается из (</w:t>
      </w:r>
      <w:r w:rsidR="00B40A5D" w:rsidRPr="00B40A5D">
        <w:rPr>
          <w:rFonts w:ascii="Times New Roman" w:hAnsi="Times New Roman" w:cs="Times New Roman"/>
          <w:sz w:val="28"/>
          <w:szCs w:val="28"/>
        </w:rPr>
        <w:t>2</w:t>
      </w:r>
      <w:r w:rsidR="00B40A5D">
        <w:rPr>
          <w:rFonts w:ascii="Times New Roman" w:hAnsi="Times New Roman" w:cs="Times New Roman"/>
          <w:sz w:val="28"/>
          <w:szCs w:val="28"/>
        </w:rPr>
        <w:t>.103</w:t>
      </w:r>
      <w:r w:rsidRPr="00B1650F">
        <w:rPr>
          <w:rFonts w:ascii="Times New Roman" w:hAnsi="Times New Roman" w:cs="Times New Roman"/>
          <w:sz w:val="28"/>
          <w:szCs w:val="28"/>
        </w:rPr>
        <w:t>)</w:t>
      </w:r>
      <w:r w:rsidR="00DC41F0" w:rsidRPr="00B1650F">
        <w:rPr>
          <w:rFonts w:ascii="Times New Roman" w:hAnsi="Times New Roman" w:cs="Times New Roman"/>
          <w:sz w:val="28"/>
          <w:szCs w:val="28"/>
        </w:rPr>
        <w:t xml:space="preserve"> </w:t>
      </w:r>
      <w:r w:rsidRPr="00B1650F">
        <w:rPr>
          <w:rFonts w:ascii="Times New Roman" w:hAnsi="Times New Roman" w:cs="Times New Roman"/>
          <w:sz w:val="28"/>
          <w:szCs w:val="28"/>
        </w:rPr>
        <w:t>в режиме слабого поля сравнением с</w:t>
      </w:r>
      <w:r w:rsidR="001A452A"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55AB5" w:rsidRPr="00F55AB5">
        <w:rPr>
          <w:rFonts w:ascii="Times New Roman" w:hAnsi="Times New Roman" w:cs="Times New Roman"/>
          <w:sz w:val="28"/>
          <w:szCs w:val="28"/>
        </w:rPr>
        <w:t>61</w:t>
      </w:r>
      <w:r w:rsidR="00564368" w:rsidRPr="00E95741">
        <w:rPr>
          <w:rFonts w:ascii="Times New Roman" w:hAnsi="Times New Roman" w:cs="Times New Roman"/>
          <w:sz w:val="28"/>
          <w:szCs w:val="28"/>
        </w:rPr>
        <w:t>]</w:t>
      </w:r>
      <w:r w:rsidR="001A452A" w:rsidRPr="00B1650F">
        <w:rPr>
          <w:rFonts w:ascii="Times New Roman" w:eastAsiaTheme="minorEastAsia" w:hAnsi="Times New Roman" w:cs="Times New Roman"/>
          <w:sz w:val="28"/>
          <w:szCs w:val="28"/>
        </w:rPr>
        <w:t>:</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00</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2GM</m:t>
                        </m:r>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+ο</m:t>
                    </m:r>
                    <m:d>
                      <m:dPr>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R</m:t>
                            </m:r>
                          </m:den>
                        </m:f>
                      </m:e>
                    </m:d>
                  </m:e>
                </m:d>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3.21</w:t>
            </w:r>
            <w:r w:rsidRPr="00B1650F">
              <w:rPr>
                <w:rFonts w:ascii="Times New Roman" w:eastAsiaTheme="minorEastAsia" w:hAnsi="Times New Roman" w:cs="Times New Roman"/>
                <w:sz w:val="28"/>
                <w:szCs w:val="28"/>
              </w:rPr>
              <w:t>)</w:t>
            </w:r>
          </w:p>
        </w:tc>
      </w:tr>
    </w:tbl>
    <w:p w:rsidR="00AB0705" w:rsidRPr="00B1650F" w:rsidRDefault="00AB0705" w:rsidP="00E374EA">
      <w:pPr>
        <w:spacing w:after="0" w:line="240" w:lineRule="auto"/>
        <w:rPr>
          <w:rFonts w:ascii="Times New Roman" w:hAnsi="Times New Roman" w:cs="Times New Roman"/>
          <w:sz w:val="28"/>
          <w:szCs w:val="28"/>
        </w:rPr>
      </w:pPr>
    </w:p>
    <w:p w:rsidR="00AB0705" w:rsidRPr="00B1650F" w:rsidRDefault="00AB0705" w:rsidP="00E374EA">
      <w:pPr>
        <w:spacing w:after="0" w:line="240" w:lineRule="auto"/>
        <w:ind w:firstLine="567"/>
        <w:rPr>
          <w:rFonts w:ascii="Times New Roman" w:eastAsiaTheme="minorEastAsia" w:hAnsi="Times New Roman" w:cs="Times New Roman"/>
          <w:i/>
          <w:sz w:val="28"/>
          <w:szCs w:val="28"/>
        </w:rPr>
      </w:pPr>
      <w:r w:rsidRPr="00B1650F">
        <w:rPr>
          <w:rFonts w:ascii="Times New Roman" w:hAnsi="Times New Roman" w:cs="Times New Roman"/>
          <w:sz w:val="28"/>
          <w:szCs w:val="28"/>
        </w:rPr>
        <w:t xml:space="preserve">Теперь выпишем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oMath>
      <w:r w:rsidRPr="00B1650F">
        <w:rPr>
          <w:rFonts w:ascii="Times New Roman" w:eastAsiaTheme="minorEastAsia" w:hAnsi="Times New Roman" w:cs="Times New Roman"/>
          <w:sz w:val="28"/>
          <w:szCs w:val="28"/>
        </w:rPr>
        <w:t xml:space="preserve"> из (</w:t>
      </w:r>
      <w:r w:rsidR="00B40A5D" w:rsidRPr="00B40A5D">
        <w:rPr>
          <w:rFonts w:ascii="Times New Roman" w:eastAsiaTheme="minorEastAsia" w:hAnsi="Times New Roman" w:cs="Times New Roman"/>
          <w:sz w:val="28"/>
          <w:szCs w:val="28"/>
        </w:rPr>
        <w:t>2.103</w:t>
      </w:r>
      <w:r w:rsidRPr="00B1650F">
        <w:rPr>
          <w:rFonts w:ascii="Times New Roman" w:eastAsiaTheme="minorEastAsia" w:hAnsi="Times New Roman" w:cs="Times New Roman"/>
          <w:sz w:val="28"/>
          <w:szCs w:val="28"/>
        </w:rPr>
        <w:t>):</w:t>
      </w:r>
    </w:p>
    <w:p w:rsidR="00AB0705" w:rsidRPr="00B1650F" w:rsidRDefault="00AB0705"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1240EC" w:rsidRPr="00B1650F" w:rsidTr="000D50A0">
        <w:tc>
          <w:tcPr>
            <w:tcW w:w="250" w:type="pct"/>
          </w:tcPr>
          <w:p w:rsidR="001240EC" w:rsidRPr="00B1650F" w:rsidRDefault="001240EC" w:rsidP="00E374EA">
            <w:pPr>
              <w:ind w:firstLine="0"/>
              <w:rPr>
                <w:rFonts w:ascii="Times New Roman" w:eastAsiaTheme="minorEastAsia" w:hAnsi="Times New Roman" w:cs="Times New Roman"/>
                <w:sz w:val="28"/>
                <w:szCs w:val="28"/>
              </w:rPr>
            </w:pPr>
          </w:p>
        </w:tc>
        <w:tc>
          <w:tcPr>
            <w:tcW w:w="4500" w:type="pct"/>
          </w:tcPr>
          <w:p w:rsidR="001240EC" w:rsidRPr="00B1650F" w:rsidRDefault="00A446BB" w:rsidP="00E374EA">
            <w:pPr>
              <w:ind w:firstLine="0"/>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R</m:t>
                        </m:r>
                      </m:den>
                    </m:f>
                  </m:e>
                </m:d>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oMath>
            </m:oMathPara>
          </w:p>
        </w:tc>
        <w:tc>
          <w:tcPr>
            <w:tcW w:w="250" w:type="pct"/>
            <w:vAlign w:val="center"/>
          </w:tcPr>
          <w:p w:rsidR="001240EC" w:rsidRPr="00B1650F" w:rsidRDefault="001240E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3.22</w:t>
            </w:r>
            <w:r w:rsidRPr="00B1650F">
              <w:rPr>
                <w:rFonts w:ascii="Times New Roman" w:eastAsiaTheme="minorEastAsia" w:hAnsi="Times New Roman" w:cs="Times New Roman"/>
                <w:sz w:val="28"/>
                <w:szCs w:val="28"/>
              </w:rPr>
              <w:t>)</w:t>
            </w:r>
          </w:p>
        </w:tc>
      </w:tr>
    </w:tbl>
    <w:p w:rsidR="00AB0705" w:rsidRPr="00B1650F" w:rsidRDefault="00AB0705" w:rsidP="00E374EA">
      <w:pPr>
        <w:spacing w:after="0" w:line="240" w:lineRule="auto"/>
        <w:rPr>
          <w:rFonts w:ascii="Times New Roman" w:hAnsi="Times New Roman" w:cs="Times New Roman"/>
          <w:sz w:val="28"/>
          <w:szCs w:val="28"/>
        </w:rPr>
      </w:pPr>
    </w:p>
    <w:p w:rsidR="00AB0705" w:rsidRPr="00B1650F" w:rsidRDefault="00AB0705"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Приравнивая (</w:t>
      </w:r>
      <w:r w:rsidR="00CD1C73">
        <w:rPr>
          <w:rFonts w:ascii="Times New Roman" w:eastAsiaTheme="minorEastAsia" w:hAnsi="Times New Roman" w:cs="Times New Roman"/>
          <w:sz w:val="28"/>
          <w:szCs w:val="28"/>
        </w:rPr>
        <w:t>3.21</w:t>
      </w:r>
      <w:r w:rsidRPr="00B1650F">
        <w:rPr>
          <w:rFonts w:ascii="Times New Roman" w:hAnsi="Times New Roman" w:cs="Times New Roman"/>
          <w:sz w:val="28"/>
          <w:szCs w:val="28"/>
        </w:rPr>
        <w:t xml:space="preserve">) и </w:t>
      </w:r>
      <w:r w:rsidRPr="004E3CFE">
        <w:rPr>
          <w:rFonts w:ascii="Times New Roman" w:hAnsi="Times New Roman" w:cs="Times New Roman"/>
          <w:sz w:val="28"/>
          <w:szCs w:val="28"/>
        </w:rPr>
        <w:t>(</w:t>
      </w:r>
      <w:r w:rsidR="00CD1C73">
        <w:rPr>
          <w:rFonts w:ascii="Times New Roman" w:eastAsiaTheme="minorEastAsia" w:hAnsi="Times New Roman" w:cs="Times New Roman"/>
          <w:sz w:val="28"/>
          <w:szCs w:val="28"/>
        </w:rPr>
        <w:t>3.22</w:t>
      </w:r>
      <w:r w:rsidRPr="00B1650F">
        <w:rPr>
          <w:rFonts w:ascii="Times New Roman" w:hAnsi="Times New Roman" w:cs="Times New Roman"/>
          <w:sz w:val="28"/>
          <w:szCs w:val="28"/>
        </w:rPr>
        <w:t>) найдем</w:t>
      </w:r>
      <w:r w:rsidR="00DC41F0" w:rsidRPr="00B1650F">
        <w:rPr>
          <w:rFonts w:ascii="Times New Roman" w:hAnsi="Times New Roman" w:cs="Times New Roman"/>
          <w:sz w:val="28"/>
          <w:szCs w:val="28"/>
        </w:rPr>
        <w:t xml:space="preserve"> </w:t>
      </w:r>
      <m:oMath>
        <m:r>
          <w:rPr>
            <w:rFonts w:ascii="Cambria Math" w:hAnsi="Cambria Math" w:cs="Times New Roman"/>
            <w:sz w:val="28"/>
            <w:szCs w:val="28"/>
          </w:rPr>
          <m:t>GM</m:t>
        </m:r>
      </m:oMath>
      <w:r w:rsidRPr="00B1650F">
        <w:rPr>
          <w:rFonts w:ascii="Times New Roman" w:eastAsiaTheme="minorEastAsia" w:hAnsi="Times New Roman" w:cs="Times New Roman"/>
          <w:sz w:val="28"/>
          <w:szCs w:val="28"/>
        </w:rPr>
        <w:t>:</w:t>
      </w:r>
    </w:p>
    <w:p w:rsidR="00AB0705" w:rsidRPr="00B1650F" w:rsidRDefault="00AB0705"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DC41F0" w:rsidRPr="00B1650F" w:rsidTr="004C23D9">
        <w:tc>
          <w:tcPr>
            <w:tcW w:w="250" w:type="pct"/>
          </w:tcPr>
          <w:p w:rsidR="00DC41F0" w:rsidRPr="00B1650F" w:rsidRDefault="00DC41F0" w:rsidP="00E374EA">
            <w:pPr>
              <w:ind w:firstLine="0"/>
              <w:rPr>
                <w:rFonts w:ascii="Times New Roman" w:eastAsiaTheme="minorEastAsia" w:hAnsi="Times New Roman" w:cs="Times New Roman"/>
                <w:sz w:val="28"/>
                <w:szCs w:val="28"/>
              </w:rPr>
            </w:pPr>
          </w:p>
        </w:tc>
        <w:tc>
          <w:tcPr>
            <w:tcW w:w="4500" w:type="pct"/>
          </w:tcPr>
          <w:p w:rsidR="00DC41F0" w:rsidRPr="00B1650F" w:rsidRDefault="00DC41F0"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R</m:t>
                        </m:r>
                      </m:den>
                    </m:f>
                  </m:e>
                </m:d>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2GM</m:t>
                        </m:r>
                      </m:num>
                      <m:den>
                        <m:r>
                          <w:rPr>
                            <w:rFonts w:ascii="Cambria Math" w:hAnsi="Cambria Math" w:cs="Times New Roman"/>
                            <w:sz w:val="28"/>
                            <w:szCs w:val="28"/>
                          </w:rPr>
                          <m:t>R</m:t>
                        </m:r>
                      </m:den>
                    </m:f>
                    <m:r>
                      <w:rPr>
                        <w:rFonts w:ascii="Cambria Math" w:hAnsi="Cambria Math" w:cs="Times New Roman"/>
                        <w:sz w:val="28"/>
                        <w:szCs w:val="28"/>
                      </w:rPr>
                      <m:t>+o</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R</m:t>
                            </m:r>
                          </m:den>
                        </m:f>
                      </m:e>
                    </m:d>
                  </m:e>
                </m:d>
                <m:r>
                  <w:rPr>
                    <w:rFonts w:ascii="Cambria Math" w:hAnsi="Cambria Math" w:cs="Times New Roman"/>
                    <w:sz w:val="28"/>
                    <w:szCs w:val="28"/>
                  </w:rPr>
                  <m:t>,</m:t>
                </m:r>
              </m:oMath>
            </m:oMathPara>
          </w:p>
        </w:tc>
        <w:tc>
          <w:tcPr>
            <w:tcW w:w="250" w:type="pct"/>
            <w:vAlign w:val="center"/>
          </w:tcPr>
          <w:p w:rsidR="00DC41F0" w:rsidRPr="00B1650F" w:rsidRDefault="00DC41F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3.23</w:t>
            </w:r>
            <w:r w:rsidRPr="00B1650F">
              <w:rPr>
                <w:rFonts w:ascii="Times New Roman" w:eastAsiaTheme="minorEastAsia" w:hAnsi="Times New Roman" w:cs="Times New Roman"/>
                <w:sz w:val="28"/>
                <w:szCs w:val="28"/>
              </w:rPr>
              <w:t>)</w:t>
            </w:r>
          </w:p>
        </w:tc>
      </w:tr>
    </w:tbl>
    <w:p w:rsidR="00DC41F0" w:rsidRPr="00B1650F" w:rsidRDefault="00DC41F0"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8674"/>
        <w:gridCol w:w="482"/>
      </w:tblGrid>
      <w:tr w:rsidR="00A91C2A" w:rsidRPr="00B1650F" w:rsidTr="00A91C2A">
        <w:tc>
          <w:tcPr>
            <w:tcW w:w="250" w:type="pct"/>
          </w:tcPr>
          <w:p w:rsidR="00A91C2A" w:rsidRPr="00B1650F" w:rsidRDefault="00A91C2A" w:rsidP="00E374EA">
            <w:pPr>
              <w:ind w:firstLine="0"/>
              <w:rPr>
                <w:rFonts w:ascii="Times New Roman" w:eastAsiaTheme="minorEastAsia" w:hAnsi="Times New Roman" w:cs="Times New Roman"/>
                <w:sz w:val="28"/>
                <w:szCs w:val="28"/>
              </w:rPr>
            </w:pPr>
          </w:p>
        </w:tc>
        <w:tc>
          <w:tcPr>
            <w:tcW w:w="4500" w:type="pct"/>
          </w:tcPr>
          <w:p w:rsidR="00A91C2A" w:rsidRPr="00B1650F" w:rsidRDefault="00A91C2A"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R</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2μaP</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2GM</m:t>
                    </m:r>
                  </m:num>
                  <m:den>
                    <m:r>
                      <w:rPr>
                        <w:rFonts w:ascii="Cambria Math" w:hAnsi="Cambria Math" w:cs="Times New Roman"/>
                        <w:sz w:val="28"/>
                        <w:szCs w:val="28"/>
                      </w:rPr>
                      <m:t>R</m:t>
                    </m:r>
                  </m:den>
                </m:f>
                <m:r>
                  <w:rPr>
                    <w:rFonts w:ascii="Cambria Math" w:hAnsi="Cambria Math" w:cs="Times New Roman"/>
                    <w:sz w:val="28"/>
                    <w:szCs w:val="28"/>
                  </w:rPr>
                  <m:t>+o</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R</m:t>
                        </m:r>
                      </m:den>
                    </m:f>
                  </m:e>
                </m:d>
                <m:r>
                  <w:rPr>
                    <w:rFonts w:ascii="Cambria Math" w:hAnsi="Cambria Math" w:cs="Times New Roman"/>
                    <w:sz w:val="28"/>
                    <w:szCs w:val="28"/>
                  </w:rPr>
                  <m:t>,</m:t>
                </m:r>
              </m:oMath>
            </m:oMathPara>
          </w:p>
        </w:tc>
        <w:tc>
          <w:tcPr>
            <w:tcW w:w="250" w:type="pct"/>
            <w:vAlign w:val="center"/>
          </w:tcPr>
          <w:p w:rsidR="00A91C2A" w:rsidRPr="00B1650F" w:rsidRDefault="00A91C2A" w:rsidP="00E374EA">
            <w:pPr>
              <w:ind w:firstLine="0"/>
              <w:jc w:val="right"/>
              <w:rPr>
                <w:rFonts w:ascii="Times New Roman" w:eastAsiaTheme="minorEastAsia" w:hAnsi="Times New Roman" w:cs="Times New Roman"/>
                <w:sz w:val="28"/>
                <w:szCs w:val="28"/>
              </w:rPr>
            </w:pPr>
          </w:p>
        </w:tc>
      </w:tr>
    </w:tbl>
    <w:p w:rsidR="00A91C2A" w:rsidRPr="00B1650F" w:rsidRDefault="00A91C2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8674"/>
        <w:gridCol w:w="482"/>
      </w:tblGrid>
      <w:tr w:rsidR="00A91C2A" w:rsidRPr="00B1650F" w:rsidTr="00A91C2A">
        <w:tc>
          <w:tcPr>
            <w:tcW w:w="250" w:type="pct"/>
          </w:tcPr>
          <w:p w:rsidR="00A91C2A" w:rsidRPr="00B1650F" w:rsidRDefault="00A91C2A" w:rsidP="00E374EA">
            <w:pPr>
              <w:ind w:firstLine="0"/>
              <w:rPr>
                <w:rFonts w:ascii="Times New Roman" w:eastAsiaTheme="minorEastAsia" w:hAnsi="Times New Roman" w:cs="Times New Roman"/>
                <w:sz w:val="28"/>
                <w:szCs w:val="28"/>
              </w:rPr>
            </w:pPr>
          </w:p>
        </w:tc>
        <w:tc>
          <w:tcPr>
            <w:tcW w:w="4500" w:type="pct"/>
          </w:tcPr>
          <w:p w:rsidR="00A91C2A" w:rsidRPr="00B1650F" w:rsidRDefault="00A91C2A"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R</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2GM</m:t>
                    </m:r>
                  </m:num>
                  <m:den>
                    <m:r>
                      <w:rPr>
                        <w:rFonts w:ascii="Cambria Math" w:hAnsi="Cambria Math" w:cs="Times New Roman"/>
                        <w:sz w:val="28"/>
                        <w:szCs w:val="28"/>
                      </w:rPr>
                      <m:t>R</m:t>
                    </m:r>
                  </m:den>
                </m:f>
                <m:r>
                  <w:rPr>
                    <w:rFonts w:ascii="Cambria Math" w:hAnsi="Cambria Math" w:cs="Times New Roman"/>
                    <w:sz w:val="28"/>
                    <w:szCs w:val="28"/>
                  </w:rPr>
                  <m:t>,</m:t>
                </m:r>
              </m:oMath>
            </m:oMathPara>
          </w:p>
        </w:tc>
        <w:tc>
          <w:tcPr>
            <w:tcW w:w="250" w:type="pct"/>
            <w:vAlign w:val="center"/>
          </w:tcPr>
          <w:p w:rsidR="00A91C2A" w:rsidRPr="00B1650F" w:rsidRDefault="00A91C2A" w:rsidP="00E374EA">
            <w:pPr>
              <w:ind w:firstLine="0"/>
              <w:jc w:val="right"/>
              <w:rPr>
                <w:rFonts w:ascii="Times New Roman" w:eastAsiaTheme="minorEastAsia" w:hAnsi="Times New Roman" w:cs="Times New Roman"/>
                <w:sz w:val="28"/>
                <w:szCs w:val="28"/>
              </w:rPr>
            </w:pPr>
          </w:p>
        </w:tc>
      </w:tr>
    </w:tbl>
    <w:p w:rsidR="00A91C2A" w:rsidRPr="00B1650F" w:rsidRDefault="00A91C2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8674"/>
        <w:gridCol w:w="482"/>
      </w:tblGrid>
      <w:tr w:rsidR="00A91C2A" w:rsidRPr="00B1650F" w:rsidTr="00A91C2A">
        <w:tc>
          <w:tcPr>
            <w:tcW w:w="250" w:type="pct"/>
          </w:tcPr>
          <w:p w:rsidR="00A91C2A" w:rsidRPr="00B1650F" w:rsidRDefault="00A91C2A" w:rsidP="00E374EA">
            <w:pPr>
              <w:ind w:firstLine="0"/>
              <w:rPr>
                <w:rFonts w:ascii="Times New Roman" w:eastAsiaTheme="minorEastAsia" w:hAnsi="Times New Roman" w:cs="Times New Roman"/>
                <w:sz w:val="28"/>
                <w:szCs w:val="28"/>
              </w:rPr>
            </w:pPr>
          </w:p>
        </w:tc>
        <w:tc>
          <w:tcPr>
            <w:tcW w:w="4500" w:type="pct"/>
          </w:tcPr>
          <w:p w:rsidR="00A91C2A"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2GM</m:t>
                    </m:r>
                  </m:num>
                  <m:den>
                    <m:r>
                      <w:rPr>
                        <w:rFonts w:ascii="Cambria Math" w:hAnsi="Cambria Math" w:cs="Times New Roman"/>
                        <w:sz w:val="28"/>
                        <w:szCs w:val="28"/>
                      </w:rPr>
                      <m:t>R</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R</m:t>
                    </m:r>
                  </m:den>
                </m:f>
                <m:r>
                  <w:rPr>
                    <w:rFonts w:ascii="Cambria Math" w:hAnsi="Cambria Math" w:cs="Times New Roman"/>
                    <w:sz w:val="28"/>
                    <w:szCs w:val="28"/>
                  </w:rPr>
                  <m:t>,</m:t>
                </m:r>
              </m:oMath>
            </m:oMathPara>
          </w:p>
        </w:tc>
        <w:tc>
          <w:tcPr>
            <w:tcW w:w="250" w:type="pct"/>
            <w:vAlign w:val="center"/>
          </w:tcPr>
          <w:p w:rsidR="00A91C2A" w:rsidRPr="00B1650F" w:rsidRDefault="00A91C2A" w:rsidP="00E374EA">
            <w:pPr>
              <w:ind w:firstLine="0"/>
              <w:jc w:val="right"/>
              <w:rPr>
                <w:rFonts w:ascii="Times New Roman" w:eastAsiaTheme="minorEastAsia" w:hAnsi="Times New Roman" w:cs="Times New Roman"/>
                <w:sz w:val="28"/>
                <w:szCs w:val="28"/>
              </w:rPr>
            </w:pPr>
          </w:p>
        </w:tc>
      </w:tr>
    </w:tbl>
    <w:p w:rsidR="00A91C2A" w:rsidRPr="00B1650F" w:rsidRDefault="00A91C2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8674"/>
        <w:gridCol w:w="482"/>
      </w:tblGrid>
      <w:tr w:rsidR="00A91C2A" w:rsidRPr="00B1650F" w:rsidTr="00A91C2A">
        <w:tc>
          <w:tcPr>
            <w:tcW w:w="250" w:type="pct"/>
          </w:tcPr>
          <w:p w:rsidR="00A91C2A" w:rsidRPr="00B1650F" w:rsidRDefault="00A91C2A" w:rsidP="00E374EA">
            <w:pPr>
              <w:ind w:firstLine="0"/>
              <w:rPr>
                <w:rFonts w:ascii="Times New Roman" w:eastAsiaTheme="minorEastAsia" w:hAnsi="Times New Roman" w:cs="Times New Roman"/>
                <w:sz w:val="28"/>
                <w:szCs w:val="28"/>
              </w:rPr>
            </w:pPr>
          </w:p>
        </w:tc>
        <w:tc>
          <w:tcPr>
            <w:tcW w:w="4500" w:type="pct"/>
          </w:tcPr>
          <w:p w:rsidR="00A91C2A" w:rsidRPr="00B1650F" w:rsidRDefault="00A91C2A"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2GM=2μ+aP,</m:t>
                </m:r>
              </m:oMath>
            </m:oMathPara>
          </w:p>
        </w:tc>
        <w:tc>
          <w:tcPr>
            <w:tcW w:w="250" w:type="pct"/>
            <w:vAlign w:val="center"/>
          </w:tcPr>
          <w:p w:rsidR="00A91C2A" w:rsidRPr="00B1650F" w:rsidRDefault="00A91C2A" w:rsidP="00E374EA">
            <w:pPr>
              <w:ind w:firstLine="0"/>
              <w:jc w:val="right"/>
              <w:rPr>
                <w:rFonts w:ascii="Times New Roman" w:eastAsiaTheme="minorEastAsia" w:hAnsi="Times New Roman" w:cs="Times New Roman"/>
                <w:sz w:val="28"/>
                <w:szCs w:val="28"/>
              </w:rPr>
            </w:pPr>
          </w:p>
        </w:tc>
      </w:tr>
    </w:tbl>
    <w:p w:rsidR="00A91C2A" w:rsidRPr="00B1650F" w:rsidRDefault="00A91C2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A91C2A" w:rsidRPr="00B1650F" w:rsidTr="00A91C2A">
        <w:tc>
          <w:tcPr>
            <w:tcW w:w="250" w:type="pct"/>
          </w:tcPr>
          <w:p w:rsidR="00A91C2A" w:rsidRPr="00B1650F" w:rsidRDefault="00A91C2A" w:rsidP="00E374EA">
            <w:pPr>
              <w:ind w:firstLine="0"/>
              <w:rPr>
                <w:rFonts w:ascii="Times New Roman" w:eastAsiaTheme="minorEastAsia" w:hAnsi="Times New Roman" w:cs="Times New Roman"/>
                <w:sz w:val="28"/>
                <w:szCs w:val="28"/>
              </w:rPr>
            </w:pPr>
          </w:p>
        </w:tc>
        <w:tc>
          <w:tcPr>
            <w:tcW w:w="4500" w:type="pct"/>
          </w:tcPr>
          <w:p w:rsidR="00A91C2A" w:rsidRPr="00B1650F" w:rsidRDefault="00A91C2A"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GM=μ+</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2</m:t>
                    </m:r>
                  </m:den>
                </m:f>
                <m:r>
                  <w:rPr>
                    <w:rFonts w:ascii="Cambria Math" w:hAnsi="Cambria Math" w:cs="Times New Roman"/>
                    <w:sz w:val="28"/>
                    <w:szCs w:val="28"/>
                  </w:rPr>
                  <m:t>.</m:t>
                </m:r>
              </m:oMath>
            </m:oMathPara>
          </w:p>
        </w:tc>
        <w:tc>
          <w:tcPr>
            <w:tcW w:w="250" w:type="pct"/>
            <w:vAlign w:val="center"/>
          </w:tcPr>
          <w:p w:rsidR="00A91C2A" w:rsidRPr="00B1650F" w:rsidRDefault="00A91C2A"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3.24</w:t>
            </w:r>
            <w:r w:rsidRPr="00B1650F">
              <w:rPr>
                <w:rFonts w:ascii="Times New Roman" w:eastAsiaTheme="minorEastAsia" w:hAnsi="Times New Roman" w:cs="Times New Roman"/>
                <w:sz w:val="28"/>
                <w:szCs w:val="28"/>
              </w:rPr>
              <w:t>)</w:t>
            </w:r>
          </w:p>
        </w:tc>
      </w:tr>
    </w:tbl>
    <w:p w:rsidR="00AB0705" w:rsidRPr="00B1650F" w:rsidRDefault="00AB0705" w:rsidP="00E374EA">
      <w:pPr>
        <w:spacing w:after="0" w:line="240" w:lineRule="auto"/>
        <w:rPr>
          <w:rFonts w:ascii="Times New Roman" w:hAnsi="Times New Roman" w:cs="Times New Roman"/>
          <w:sz w:val="28"/>
          <w:szCs w:val="28"/>
        </w:rPr>
      </w:pPr>
    </w:p>
    <w:p w:rsidR="00AB0705" w:rsidRPr="00B1650F" w:rsidRDefault="00AB0705"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Таким образом мы получили формулу </w:t>
      </w:r>
      <w:r w:rsidR="00A91C2A" w:rsidRPr="00B1650F">
        <w:rPr>
          <w:rFonts w:ascii="Times New Roman" w:hAnsi="Times New Roman" w:cs="Times New Roman"/>
          <w:sz w:val="28"/>
          <w:szCs w:val="28"/>
        </w:rPr>
        <w:t xml:space="preserve">для </w:t>
      </w:r>
      <m:oMath>
        <m:r>
          <w:rPr>
            <w:rFonts w:ascii="Cambria Math" w:hAnsi="Cambria Math" w:cs="Times New Roman"/>
            <w:sz w:val="28"/>
            <w:szCs w:val="28"/>
          </w:rPr>
          <m:t>GM</m:t>
        </m:r>
      </m:oMath>
      <w:r w:rsidRPr="00B1650F">
        <w:rPr>
          <w:rFonts w:ascii="Times New Roman" w:hAnsi="Times New Roman" w:cs="Times New Roman"/>
          <w:sz w:val="28"/>
          <w:szCs w:val="28"/>
        </w:rPr>
        <w:t>.</w:t>
      </w:r>
    </w:p>
    <w:p w:rsidR="00280BDC" w:rsidRPr="00B1650F" w:rsidRDefault="00280BDC" w:rsidP="00E374EA">
      <w:pPr>
        <w:autoSpaceDE w:val="0"/>
        <w:autoSpaceDN w:val="0"/>
        <w:adjustRightInd w:val="0"/>
        <w:spacing w:after="0" w:line="240" w:lineRule="auto"/>
        <w:ind w:firstLine="567"/>
        <w:rPr>
          <w:rFonts w:ascii="Times New Roman" w:eastAsiaTheme="minorEastAsia" w:hAnsi="Times New Roman" w:cs="Times New Roman"/>
          <w:sz w:val="28"/>
          <w:szCs w:val="28"/>
        </w:rPr>
      </w:pPr>
      <w:r w:rsidRPr="00B1650F">
        <w:rPr>
          <w:rFonts w:ascii="Times New Roman" w:hAnsi="Times New Roman" w:cs="Times New Roman"/>
          <w:sz w:val="28"/>
          <w:szCs w:val="28"/>
        </w:rPr>
        <w:t xml:space="preserve">В свою очередь, вектор скалярного заряда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Q</m:t>
                </m:r>
              </m:e>
            </m:acc>
          </m:e>
          <m:sub>
            <m:r>
              <w:rPr>
                <w:rFonts w:ascii="Cambria Math" w:eastAsiaTheme="minorEastAsia" w:hAnsi="Cambria Math" w:cs="Times New Roman"/>
                <w:sz w:val="28"/>
                <w:szCs w:val="28"/>
              </w:rPr>
              <m:t>φ</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up>
                <m:r>
                  <w:rPr>
                    <w:rFonts w:ascii="Cambria Math" w:eastAsiaTheme="minorEastAsia" w:hAnsi="Cambria Math" w:cs="Times New Roman"/>
                    <w:sz w:val="28"/>
                    <w:szCs w:val="28"/>
                  </w:rPr>
                  <m:t>2</m:t>
                </m:r>
              </m:sup>
            </m:sSubSup>
          </m:e>
        </m:d>
      </m:oMath>
      <w:r w:rsidRPr="00B1650F">
        <w:rPr>
          <w:rFonts w:ascii="Times New Roman" w:hAnsi="Times New Roman" w:cs="Times New Roman"/>
          <w:sz w:val="28"/>
          <w:szCs w:val="28"/>
        </w:rPr>
        <w:t xml:space="preserve"> получается из (</w:t>
      </w:r>
      <w:r w:rsidR="00B40A5D">
        <w:rPr>
          <w:rFonts w:ascii="Times New Roman" w:hAnsi="Times New Roman" w:cs="Times New Roman"/>
          <w:sz w:val="28"/>
          <w:szCs w:val="28"/>
        </w:rPr>
        <w:t>2.104</w:t>
      </w:r>
      <w:r w:rsidRPr="00B1650F">
        <w:rPr>
          <w:rFonts w:ascii="Times New Roman" w:hAnsi="Times New Roman" w:cs="Times New Roman"/>
          <w:sz w:val="28"/>
          <w:szCs w:val="28"/>
        </w:rPr>
        <w:t xml:space="preserve">) в режиме слабого поля с использованием следующего определения: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φ</m:t>
                </m:r>
              </m:sub>
              <m:sup>
                <m:r>
                  <w:rPr>
                    <w:rFonts w:ascii="Cambria Math" w:eastAsiaTheme="minorEastAsia" w:hAnsi="Cambria Math" w:cs="Times New Roman"/>
                    <w:sz w:val="28"/>
                    <w:szCs w:val="28"/>
                  </w:rPr>
                  <m:t>i</m:t>
                </m:r>
              </m:sup>
            </m:sSubSup>
          </m:num>
          <m:den>
            <m:r>
              <w:rPr>
                <w:rFonts w:ascii="Cambria Math" w:eastAsiaTheme="minorEastAsia" w:hAnsi="Cambria Math" w:cs="Times New Roman"/>
                <w:sz w:val="28"/>
                <w:szCs w:val="28"/>
              </w:rPr>
              <m:t>R</m:t>
            </m:r>
          </m:den>
        </m:f>
        <m:r>
          <w:rPr>
            <w:rFonts w:ascii="Cambria Math" w:eastAsiaTheme="minorEastAsia" w:hAnsi="Cambria Math" w:cs="Times New Roman"/>
            <w:sz w:val="28"/>
            <w:szCs w:val="28"/>
          </w:rPr>
          <m:t>+ο</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R</m:t>
                </m:r>
              </m:den>
            </m:f>
          </m:e>
        </m:d>
      </m:oMath>
      <w:r w:rsidRPr="00B1650F">
        <w:rPr>
          <w:rFonts w:ascii="Times New Roman" w:eastAsiaTheme="minorEastAsia" w:hAnsi="Times New Roman" w:cs="Times New Roman"/>
          <w:sz w:val="28"/>
          <w:szCs w:val="28"/>
        </w:rPr>
        <w:t>:</w:t>
      </w:r>
    </w:p>
    <w:p w:rsidR="00280BDC" w:rsidRPr="00B1650F" w:rsidRDefault="00280BDC" w:rsidP="00E374EA">
      <w:pPr>
        <w:autoSpaceDE w:val="0"/>
        <w:autoSpaceDN w:val="0"/>
        <w:adjustRightInd w:val="0"/>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Q</m:t>
                      </m:r>
                    </m:e>
                  </m:acc>
                </m:e>
                <m:sub>
                  <m:r>
                    <w:rPr>
                      <w:rFonts w:ascii="Cambria Math" w:eastAsiaTheme="minorEastAsia" w:hAnsi="Cambria Math" w:cs="Times New Roman"/>
                      <w:sz w:val="28"/>
                      <w:szCs w:val="28"/>
                    </w:rPr>
                    <m:t>φ</m:t>
                  </m:r>
                </m:sub>
              </m:sSub>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ν</m:t>
                  </m:r>
                </m:e>
              </m:acc>
              <m:r>
                <w:rPr>
                  <w:rFonts w:ascii="Cambria Math" w:eastAsiaTheme="minorEastAsia" w:hAnsi="Cambria Math" w:cs="Times New Roman"/>
                  <w:sz w:val="28"/>
                  <w:szCs w:val="28"/>
                </w:rPr>
                <m:t>P</m:t>
              </m:r>
            </m:oMath>
            <w:r w:rsidR="00280BDC" w:rsidRPr="00B1650F">
              <w:rPr>
                <w:rFonts w:ascii="Times New Roman" w:eastAsiaTheme="minorEastAsia" w:hAnsi="Times New Roman" w:cs="Times New Roman"/>
                <w:sz w:val="28"/>
                <w:szCs w:val="28"/>
              </w:rPr>
              <w:t>,</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3.25</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8C47BE"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w:t>
      </w:r>
      <w:r w:rsidR="00280BDC" w:rsidRPr="00B1650F">
        <w:rPr>
          <w:rFonts w:ascii="Times New Roman" w:hAnsi="Times New Roman" w:cs="Times New Roman"/>
          <w:sz w:val="28"/>
          <w:szCs w:val="28"/>
        </w:rPr>
        <w:t>де</w:t>
      </w:r>
      <w:r w:rsidRPr="00B1650F">
        <w:rPr>
          <w:rFonts w:ascii="Times New Roman" w:hAnsi="Times New Roman" w:cs="Times New Roman"/>
          <w:sz w:val="28"/>
          <w:szCs w:val="28"/>
        </w:rPr>
        <w:t xml:space="preserve"> </w:t>
      </w:r>
      <w:r w:rsidR="00280BDC" w:rsidRPr="00B1650F">
        <w:rPr>
          <w:rFonts w:ascii="Times New Roman" w:hAnsi="Times New Roman" w:cs="Times New Roman"/>
          <w:sz w:val="28"/>
          <w:szCs w:val="28"/>
        </w:rPr>
        <w:t>вектор</w:t>
      </w:r>
      <w:r w:rsidRPr="00B1650F">
        <w:rPr>
          <w:rFonts w:ascii="Times New Roman" w:hAnsi="Times New Roman" w:cs="Times New Roman"/>
          <w:sz w:val="28"/>
          <w:szCs w:val="28"/>
        </w:rPr>
        <w:t xml:space="preserve">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ν</m:t>
            </m:r>
          </m:e>
        </m:acc>
      </m:oMath>
      <w:r w:rsidR="00280BDC" w:rsidRPr="00B1650F">
        <w:rPr>
          <w:rFonts w:ascii="Times New Roman" w:hAnsi="Times New Roman" w:cs="Times New Roman"/>
          <w:sz w:val="28"/>
          <w:szCs w:val="28"/>
        </w:rPr>
        <w:t xml:space="preserve"> задается формулой (</w:t>
      </w:r>
      <w:r w:rsidR="00BE5813">
        <w:rPr>
          <w:rFonts w:ascii="Times New Roman" w:hAnsi="Times New Roman" w:cs="Times New Roman"/>
          <w:sz w:val="28"/>
          <w:szCs w:val="28"/>
        </w:rPr>
        <w:t>2.110</w:t>
      </w:r>
      <w:r w:rsidR="00280BDC" w:rsidRPr="00B1650F">
        <w:rPr>
          <w:rFonts w:ascii="Times New Roman" w:hAnsi="Times New Roman" w:cs="Times New Roman"/>
          <w:sz w:val="28"/>
          <w:szCs w:val="28"/>
        </w:rPr>
        <w:t>).</w:t>
      </w:r>
    </w:p>
    <w:p w:rsidR="00280BDC" w:rsidRPr="00B1650F" w:rsidRDefault="00280BDC"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lastRenderedPageBreak/>
        <w:t>Комбинируя соотношения (</w:t>
      </w:r>
      <w:r w:rsidR="00CD1C73">
        <w:rPr>
          <w:rFonts w:ascii="Times New Roman" w:hAnsi="Times New Roman" w:cs="Times New Roman"/>
          <w:sz w:val="28"/>
          <w:szCs w:val="28"/>
        </w:rPr>
        <w:t>3.24</w:t>
      </w:r>
      <w:r w:rsidRPr="00B1650F">
        <w:rPr>
          <w:rFonts w:ascii="Times New Roman" w:hAnsi="Times New Roman" w:cs="Times New Roman"/>
          <w:sz w:val="28"/>
          <w:szCs w:val="28"/>
        </w:rPr>
        <w:t>) и (</w:t>
      </w:r>
      <w:r w:rsidR="00CD1C73">
        <w:rPr>
          <w:rFonts w:ascii="Times New Roman" w:hAnsi="Times New Roman" w:cs="Times New Roman"/>
          <w:sz w:val="28"/>
          <w:szCs w:val="28"/>
        </w:rPr>
        <w:t>.25</w:t>
      </w:r>
      <w:r w:rsidRPr="00B1650F">
        <w:rPr>
          <w:rFonts w:ascii="Times New Roman" w:hAnsi="Times New Roman" w:cs="Times New Roman"/>
          <w:sz w:val="28"/>
          <w:szCs w:val="28"/>
        </w:rPr>
        <w:t>), получаем следующее тождество:</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280BDC" w:rsidP="00E374EA">
            <w:pPr>
              <w:ind w:firstLine="0"/>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Q</m:t>
                      </m:r>
                    </m:e>
                  </m:acc>
                </m:e>
                <m:sub>
                  <m:r>
                    <w:rPr>
                      <w:rFonts w:ascii="Cambria Math" w:eastAsiaTheme="minorEastAsia" w:hAnsi="Cambria Math" w:cs="Times New Roman"/>
                      <w:sz w:val="28"/>
                      <w:szCs w:val="28"/>
                    </w:rPr>
                    <m:t>φ</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oMath>
            <w:r w:rsidRPr="00B1650F">
              <w:rPr>
                <w:rFonts w:ascii="Times New Roman" w:eastAsiaTheme="minorEastAsia" w:hAnsi="Times New Roman" w:cs="Times New Roman"/>
                <w:sz w:val="28"/>
                <w:szCs w:val="28"/>
              </w:rPr>
              <w:t>.</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3.26</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Эта формула не содержит векторов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oMath>
      <w:r w:rsidRPr="00B1650F">
        <w:rPr>
          <w:rFonts w:ascii="Times New Roman" w:hAnsi="Times New Roman" w:cs="Times New Roman"/>
          <w:sz w:val="28"/>
          <w:szCs w:val="28"/>
        </w:rPr>
        <w:t>.</w:t>
      </w:r>
    </w:p>
    <w:p w:rsidR="00280BDC" w:rsidRPr="00B1650F" w:rsidRDefault="00280BDC" w:rsidP="00E7705B">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Тождество (</w:t>
      </w:r>
      <w:r w:rsidR="00CD1C73">
        <w:rPr>
          <w:rFonts w:ascii="Times New Roman" w:hAnsi="Times New Roman" w:cs="Times New Roman"/>
          <w:sz w:val="28"/>
          <w:szCs w:val="28"/>
        </w:rPr>
        <w:t>3.26</w:t>
      </w:r>
      <w:r w:rsidRPr="00B1650F">
        <w:rPr>
          <w:rFonts w:ascii="Times New Roman" w:hAnsi="Times New Roman" w:cs="Times New Roman"/>
          <w:sz w:val="28"/>
          <w:szCs w:val="28"/>
        </w:rPr>
        <w:t>) можно проверить, используя (</w:t>
      </w:r>
      <w:r w:rsidR="00BE5813">
        <w:rPr>
          <w:rFonts w:ascii="Times New Roman" w:hAnsi="Times New Roman" w:cs="Times New Roman"/>
          <w:sz w:val="28"/>
          <w:szCs w:val="28"/>
        </w:rPr>
        <w:t>2.109</w:t>
      </w:r>
      <w:r w:rsidRPr="00B1650F">
        <w:rPr>
          <w:rFonts w:ascii="Times New Roman" w:hAnsi="Times New Roman" w:cs="Times New Roman"/>
          <w:sz w:val="28"/>
          <w:szCs w:val="28"/>
        </w:rPr>
        <w:t>), (</w:t>
      </w:r>
      <w:r w:rsidR="00BE5813">
        <w:rPr>
          <w:rFonts w:ascii="Times New Roman" w:hAnsi="Times New Roman" w:cs="Times New Roman"/>
          <w:sz w:val="28"/>
          <w:szCs w:val="28"/>
        </w:rPr>
        <w:t>2.112</w:t>
      </w:r>
      <w:r w:rsidRPr="00B1650F">
        <w:rPr>
          <w:rFonts w:ascii="Times New Roman" w:hAnsi="Times New Roman" w:cs="Times New Roman"/>
          <w:sz w:val="28"/>
          <w:szCs w:val="28"/>
        </w:rPr>
        <w:t>) и следующее соотношение:</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6B2DE6"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ν</m:t>
                        </m:r>
                      </m:e>
                    </m:ac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e>
                    </m:d>
                  </m:num>
                  <m:den>
                    <m:sSup>
                      <m:sSupPr>
                        <m:ctrlPr>
                          <w:rPr>
                            <w:rFonts w:ascii="Cambria Math" w:eastAsiaTheme="minorEastAsia" w:hAnsi="Cambria Math" w:cs="Times New Roman"/>
                            <w:i/>
                            <w:sz w:val="28"/>
                            <w:szCs w:val="28"/>
                          </w:rPr>
                        </m:ctrlPr>
                      </m:sSupPr>
                      <m:e>
                        <m:r>
                          <m:rPr>
                            <m:sty m:val="p"/>
                          </m:rPr>
                          <w:rPr>
                            <w:rFonts w:ascii="Cambria Math" w:eastAsiaTheme="minorEastAsia" w:hAnsi="Cambria Math" w:cs="Times New Roman"/>
                            <w:sz w:val="28"/>
                            <w:szCs w:val="28"/>
                          </w:rPr>
                          <m:t>Δ</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p>
          <w:p w:rsidR="00280BDC" w:rsidRPr="00B1650F" w:rsidRDefault="001868E5"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2-a</m:t>
                        </m:r>
                      </m:e>
                    </m: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3.27</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Для дальнейшего анализа удобно ввести следующие безразмерные параметры:</w:t>
      </w:r>
    </w:p>
    <w:p w:rsidR="00D83B9D" w:rsidRPr="00B1650F" w:rsidRDefault="00D83B9D"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D83B9D" w:rsidRPr="00B1650F" w:rsidRDefault="00D83B9D" w:rsidP="00E374EA">
            <w:pPr>
              <w:autoSpaceDE w:val="0"/>
              <w:autoSpaceDN w:val="0"/>
              <w:adjustRightInd w:val="0"/>
              <w:rPr>
                <w:rFonts w:ascii="Times New Roman" w:hAnsi="Times New Roman" w:cs="Times New Roman"/>
                <w:sz w:val="28"/>
                <w:szCs w:val="28"/>
              </w:rPr>
            </w:pPr>
            <m:oMathPara>
              <m:oMath>
                <m:r>
                  <w:rPr>
                    <w:rFonts w:ascii="Cambria Math" w:eastAsiaTheme="minorEastAsia" w:hAnsi="Cambria Math" w:cs="Times New Roman"/>
                    <w:sz w:val="28"/>
                    <w:szCs w:val="28"/>
                  </w:rPr>
                  <m:t>p=</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μ</m:t>
                    </m:r>
                  </m:den>
                </m:f>
                <m:r>
                  <w:rPr>
                    <w:rFonts w:ascii="Cambria Math" w:eastAsiaTheme="minorEastAsia" w:hAnsi="Cambria Math" w:cs="Times New Roman"/>
                    <w:sz w:val="28"/>
                    <w:szCs w:val="28"/>
                  </w:rPr>
                  <m:t>,</m:t>
                </m:r>
              </m:oMath>
            </m:oMathPara>
          </w:p>
          <w:p w:rsidR="00280BDC" w:rsidRPr="00B1650F" w:rsidRDefault="00280BDC"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m:t>
                        </m:r>
                      </m:e>
                    </m:d>
                  </m:num>
                  <m:den>
                    <m:r>
                      <w:rPr>
                        <w:rFonts w:ascii="Cambria Math" w:eastAsiaTheme="minorEastAsia" w:hAnsi="Cambria Math" w:cs="Times New Roman"/>
                        <w:sz w:val="28"/>
                        <w:szCs w:val="28"/>
                      </w:rPr>
                      <m:t>GM</m:t>
                    </m:r>
                  </m:den>
                </m:f>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3.28</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Мы получаем</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p,a</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m:t>
                        </m:r>
                      </m:e>
                    </m:d>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p</m:t>
                            </m:r>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3.29</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Функция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p,a</m:t>
            </m:r>
          </m:e>
        </m:d>
      </m:oMath>
      <w:r w:rsidRPr="00B1650F">
        <w:rPr>
          <w:rFonts w:ascii="Times New Roman" w:hAnsi="Times New Roman" w:cs="Times New Roman"/>
          <w:sz w:val="28"/>
          <w:szCs w:val="28"/>
        </w:rPr>
        <w:t xml:space="preserve"> монотонно возрастает по</w:t>
      </w:r>
      <w:r w:rsidR="00D9616C">
        <w:rPr>
          <w:rFonts w:ascii="Times New Roman" w:hAnsi="Times New Roman" w:cs="Times New Roman"/>
          <w:sz w:val="28"/>
          <w:szCs w:val="28"/>
        </w:rPr>
        <w:t xml:space="preserve"> </w:t>
      </w:r>
      <m:oMath>
        <m:r>
          <w:rPr>
            <w:rFonts w:ascii="Cambria Math" w:eastAsiaTheme="minorEastAsia" w:hAnsi="Cambria Math" w:cs="Times New Roman"/>
            <w:sz w:val="28"/>
            <w:szCs w:val="28"/>
          </w:rPr>
          <m:t>p</m:t>
        </m:r>
      </m:oMath>
      <w:r w:rsidRPr="00B1650F">
        <w:rPr>
          <w:rFonts w:ascii="Times New Roman" w:eastAsiaTheme="minorEastAsia" w:hAnsi="Times New Roman" w:cs="Times New Roman"/>
          <w:sz w:val="28"/>
          <w:szCs w:val="28"/>
        </w:rPr>
        <w:t xml:space="preserve"> на промежутке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oMath>
      <w:r w:rsidRPr="00B1650F">
        <w:rPr>
          <w:rFonts w:ascii="Times New Roman" w:hAnsi="Times New Roman" w:cs="Times New Roman"/>
          <w:sz w:val="28"/>
          <w:szCs w:val="28"/>
        </w:rPr>
        <w:t xml:space="preserve"> для любого </w:t>
      </w:r>
      <m:oMath>
        <m:r>
          <w:rPr>
            <w:rFonts w:ascii="Cambria Math" w:eastAsiaTheme="minorEastAsia" w:hAnsi="Cambria Math" w:cs="Times New Roman"/>
            <w:sz w:val="28"/>
            <w:szCs w:val="28"/>
          </w:rPr>
          <m:t>a∈</m:t>
        </m:r>
        <m:d>
          <m:dPr>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m:t>
            </m:r>
          </m:e>
        </m:d>
      </m:oMath>
      <w:r w:rsidRPr="00B1650F">
        <w:rPr>
          <w:rFonts w:ascii="Times New Roman" w:hAnsi="Times New Roman" w:cs="Times New Roman"/>
          <w:sz w:val="28"/>
          <w:szCs w:val="28"/>
        </w:rPr>
        <w:t>, поскольку</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∂p</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p</m:t>
                            </m:r>
                          </m:e>
                        </m:d>
                        <m:r>
                          <w:rPr>
                            <w:rFonts w:ascii="Cambria Math" w:eastAsiaTheme="minorEastAsia" w:hAnsi="Cambria Math" w:cs="Times New Roman"/>
                            <w:sz w:val="28"/>
                            <w:szCs w:val="28"/>
                          </w:rPr>
                          <m:t>+1</m:t>
                        </m:r>
                      </m:e>
                    </m:d>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2+ap</m:t>
                            </m:r>
                          </m:e>
                        </m:d>
                      </m:e>
                      <m:sup>
                        <m:r>
                          <w:rPr>
                            <w:rFonts w:ascii="Cambria Math" w:eastAsiaTheme="minorEastAsia" w:hAnsi="Cambria Math" w:cs="Times New Roman"/>
                            <w:sz w:val="28"/>
                            <w:szCs w:val="28"/>
                          </w:rPr>
                          <m:t>3</m:t>
                        </m:r>
                      </m:sup>
                    </m:sSup>
                  </m:den>
                </m:f>
                <m:r>
                  <w:rPr>
                    <w:rFonts w:ascii="Cambria Math" w:eastAsiaTheme="minorEastAsia" w:hAnsi="Cambria Math" w:cs="Times New Roman"/>
                    <w:sz w:val="28"/>
                    <w:szCs w:val="28"/>
                  </w:rPr>
                  <m:t>&gt;0.</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3.30</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D14441"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В силу (</w:t>
      </w:r>
      <w:r w:rsidR="00CD1C73">
        <w:rPr>
          <w:rFonts w:ascii="Times New Roman" w:hAnsi="Times New Roman" w:cs="Times New Roman"/>
          <w:sz w:val="28"/>
          <w:szCs w:val="28"/>
        </w:rPr>
        <w:t>3.29</w:t>
      </w:r>
      <w:r w:rsidRPr="00B1650F">
        <w:rPr>
          <w:rFonts w:ascii="Times New Roman" w:hAnsi="Times New Roman" w:cs="Times New Roman"/>
          <w:sz w:val="28"/>
          <w:szCs w:val="28"/>
        </w:rPr>
        <w:t>) и</w:t>
      </w:r>
    </w:p>
    <w:p w:rsidR="00D14441" w:rsidRPr="00B1650F" w:rsidRDefault="00D14441" w:rsidP="00E374EA">
      <w:pPr>
        <w:autoSpaceDE w:val="0"/>
        <w:autoSpaceDN w:val="0"/>
        <w:adjustRightInd w:val="0"/>
        <w:spacing w:after="0" w:line="240" w:lineRule="auto"/>
        <w:rPr>
          <w:rFonts w:ascii="Times New Roman" w:hAnsi="Times New Roman" w:cs="Times New Roman"/>
          <w:sz w:val="28"/>
          <w:szCs w:val="28"/>
        </w:rPr>
      </w:pPr>
    </w:p>
    <w:p w:rsidR="00D14441" w:rsidRPr="00B1650F" w:rsidRDefault="00A446BB" w:rsidP="00E374EA">
      <w:pPr>
        <w:autoSpaceDE w:val="0"/>
        <w:autoSpaceDN w:val="0"/>
        <w:adjustRightInd w:val="0"/>
        <w:spacing w:after="0" w:line="240" w:lineRule="auto"/>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lim</m:t>
              </m:r>
            </m:e>
            <m:sub>
              <m:r>
                <w:rPr>
                  <w:rFonts w:ascii="Cambria Math" w:eastAsiaTheme="minorEastAsia" w:hAnsi="Cambria Math" w:cs="Times New Roman"/>
                  <w:sz w:val="28"/>
                  <w:szCs w:val="28"/>
                </w:rPr>
                <m:t>p→+∞</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p,a</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p>
    <w:p w:rsidR="00D14441" w:rsidRPr="00B1650F" w:rsidRDefault="00D14441"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соотношение (</w:t>
      </w:r>
      <w:r w:rsidR="00CD1C73">
        <w:rPr>
          <w:rFonts w:ascii="Times New Roman" w:hAnsi="Times New Roman" w:cs="Times New Roman"/>
          <w:sz w:val="28"/>
          <w:szCs w:val="28"/>
        </w:rPr>
        <w:t>3.29</w:t>
      </w:r>
      <w:r w:rsidRPr="00B1650F">
        <w:rPr>
          <w:rFonts w:ascii="Times New Roman" w:hAnsi="Times New Roman" w:cs="Times New Roman"/>
          <w:sz w:val="28"/>
          <w:szCs w:val="28"/>
        </w:rPr>
        <w:t xml:space="preserve">) определяет взаимно однозначное соответствие между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q∈</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num>
              <m:den>
                <m:r>
                  <w:rPr>
                    <w:rFonts w:ascii="Cambria Math" w:eastAsiaTheme="minorEastAsia" w:hAnsi="Cambria Math" w:cs="Times New Roman"/>
                    <w:sz w:val="28"/>
                    <w:szCs w:val="28"/>
                  </w:rPr>
                  <m:t>a</m:t>
                </m:r>
              </m:den>
            </m:f>
          </m:e>
        </m:d>
      </m:oMath>
      <w:r w:rsidRPr="00B1650F">
        <w:rPr>
          <w:rFonts w:ascii="Times New Roman" w:hAnsi="Times New Roman" w:cs="Times New Roman"/>
          <w:sz w:val="28"/>
          <w:szCs w:val="28"/>
        </w:rPr>
        <w:t xml:space="preserve"> для любого (фиксированного) </w:t>
      </w:r>
      <m:oMath>
        <m:r>
          <w:rPr>
            <w:rFonts w:ascii="Cambria Math" w:eastAsiaTheme="minorEastAsia" w:hAnsi="Cambria Math" w:cs="Times New Roman"/>
            <w:sz w:val="28"/>
            <w:szCs w:val="28"/>
          </w:rPr>
          <m:t>a∈</m:t>
        </m:r>
        <m:d>
          <m:dPr>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m:t>
            </m:r>
          </m:e>
        </m:d>
      </m:oMath>
      <w:r w:rsidRPr="00B1650F">
        <w:rPr>
          <w:rFonts w:ascii="Times New Roman" w:hAnsi="Times New Roman" w:cs="Times New Roman"/>
          <w:sz w:val="28"/>
          <w:szCs w:val="28"/>
        </w:rPr>
        <w:t>. Таким образом, мы имеем:</w:t>
      </w:r>
    </w:p>
    <w:p w:rsidR="00D83B9D" w:rsidRPr="00B1650F" w:rsidRDefault="00D83B9D"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8470"/>
        <w:gridCol w:w="893"/>
      </w:tblGrid>
      <w:tr w:rsidR="00280BDC" w:rsidRPr="00B1650F" w:rsidTr="00D83B9D">
        <w:tc>
          <w:tcPr>
            <w:tcW w:w="185" w:type="pct"/>
          </w:tcPr>
          <w:p w:rsidR="00280BDC" w:rsidRPr="00B1650F" w:rsidRDefault="00280BDC" w:rsidP="00E374EA">
            <w:pPr>
              <w:ind w:firstLine="0"/>
              <w:rPr>
                <w:rFonts w:ascii="Times New Roman" w:eastAsiaTheme="minorEastAsia" w:hAnsi="Times New Roman" w:cs="Times New Roman"/>
                <w:sz w:val="28"/>
                <w:szCs w:val="28"/>
              </w:rPr>
            </w:pPr>
          </w:p>
        </w:tc>
        <w:tc>
          <w:tcPr>
            <w:tcW w:w="4436" w:type="pct"/>
          </w:tcPr>
          <w:p w:rsidR="00D83B9D" w:rsidRPr="00B1650F" w:rsidRDefault="00D83B9D"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0&lt;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&lt;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p>
          <w:p w:rsidR="00280BDC" w:rsidRPr="00B1650F" w:rsidRDefault="00280BDC"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0&lt;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&lt;</m:t>
                </m:r>
                <m:sSup>
                  <m:sSupPr>
                    <m:ctrlPr>
                      <w:rPr>
                        <w:rFonts w:ascii="Cambria Math" w:eastAsiaTheme="minorEastAsia" w:hAnsi="Cambria Math" w:cs="Times New Roman"/>
                        <w:i/>
                        <w:sz w:val="28"/>
                        <w:szCs w:val="28"/>
                      </w:rPr>
                    </m:ctrlPr>
                  </m:sSup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379"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3.31</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Обратное отображение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q,a</m:t>
            </m:r>
          </m:e>
        </m:d>
      </m:oMath>
      <w:r w:rsidRPr="00B1650F">
        <w:rPr>
          <w:rFonts w:ascii="Times New Roman" w:hAnsi="Times New Roman" w:cs="Times New Roman"/>
          <w:sz w:val="28"/>
          <w:szCs w:val="28"/>
        </w:rPr>
        <w:t xml:space="preserve"> определяется для любого </w:t>
      </w:r>
      <m:oMath>
        <m:r>
          <w:rPr>
            <w:rFonts w:ascii="Cambria Math" w:eastAsiaTheme="minorEastAsia" w:hAnsi="Cambria Math" w:cs="Times New Roman"/>
            <w:sz w:val="28"/>
            <w:szCs w:val="28"/>
          </w:rPr>
          <m:t>a∈</m:t>
        </m:r>
        <m:d>
          <m:dPr>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m:t>
            </m:r>
          </m:e>
        </m:d>
      </m:oMath>
      <w:r w:rsidRPr="00B1650F">
        <w:rPr>
          <w:rFonts w:ascii="Times New Roman" w:hAnsi="Times New Roman" w:cs="Times New Roman"/>
          <w:sz w:val="28"/>
          <w:szCs w:val="28"/>
        </w:rPr>
        <w:t xml:space="preserve"> следующим образом</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280BDC"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rad>
                    <m:r>
                      <w:rPr>
                        <w:rFonts w:ascii="Cambria Math" w:eastAsiaTheme="minorEastAsia" w:hAnsi="Cambria Math" w:cs="Times New Roman"/>
                        <w:sz w:val="28"/>
                        <w:szCs w:val="28"/>
                      </w:rPr>
                      <m:t>+2a</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8-</m:t>
                    </m:r>
                    <m:sSup>
                      <m:sSupPr>
                        <m:ctrlPr>
                          <w:rPr>
                            <w:rFonts w:ascii="Cambria Math" w:eastAsiaTheme="minorEastAsia" w:hAnsi="Cambria Math" w:cs="Times New Roman"/>
                            <w:i/>
                            <w:sz w:val="28"/>
                            <w:szCs w:val="28"/>
                          </w:rPr>
                        </m:ctrlPr>
                      </m:sSup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3.32</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6F2D3E" w:rsidP="00E374EA">
      <w:pPr>
        <w:spacing w:after="0" w:line="240" w:lineRule="auto"/>
        <w:ind w:firstLine="567"/>
        <w:rPr>
          <w:rFonts w:ascii="Times New Roman" w:eastAsiaTheme="minorEastAsia" w:hAnsi="Times New Roman" w:cs="Times New Roman"/>
          <w:sz w:val="28"/>
          <w:szCs w:val="28"/>
        </w:rPr>
      </w:pPr>
      <w:r w:rsidRPr="00B1650F">
        <w:rPr>
          <w:rFonts w:ascii="Times New Roman" w:hAnsi="Times New Roman" w:cs="Times New Roman"/>
          <w:i/>
          <w:sz w:val="28"/>
          <w:szCs w:val="28"/>
        </w:rPr>
        <w:t>Ограничение</w:t>
      </w:r>
      <w:r w:rsidR="00280BDC" w:rsidRPr="00B1650F">
        <w:rPr>
          <w:rFonts w:ascii="Times New Roman" w:hAnsi="Times New Roman" w:cs="Times New Roman"/>
          <w:i/>
          <w:sz w:val="28"/>
          <w:szCs w:val="28"/>
        </w:rPr>
        <w:t xml:space="preserve"> на массу</w:t>
      </w:r>
      <w:r w:rsidRPr="00B1650F">
        <w:rPr>
          <w:rFonts w:ascii="Times New Roman" w:hAnsi="Times New Roman" w:cs="Times New Roman"/>
          <w:i/>
          <w:sz w:val="28"/>
          <w:szCs w:val="28"/>
        </w:rPr>
        <w:t xml:space="preserve">. </w:t>
      </w:r>
      <w:r w:rsidR="00280BDC" w:rsidRPr="00B1650F">
        <w:rPr>
          <w:rFonts w:ascii="Times New Roman" w:eastAsiaTheme="minorEastAsia" w:hAnsi="Times New Roman" w:cs="Times New Roman"/>
          <w:sz w:val="28"/>
          <w:szCs w:val="28"/>
        </w:rPr>
        <w:t>Здесь мы сформулируем следующее предложение.</w:t>
      </w:r>
    </w:p>
    <w:p w:rsidR="00280BDC" w:rsidRPr="00B1650F" w:rsidRDefault="00280BDC"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i/>
          <w:sz w:val="28"/>
          <w:szCs w:val="28"/>
        </w:rPr>
        <w:t>Предложение.</w:t>
      </w:r>
      <w:r w:rsidRPr="00B1650F">
        <w:rPr>
          <w:rFonts w:ascii="Times New Roman" w:eastAsiaTheme="minorEastAsia" w:hAnsi="Times New Roman" w:cs="Times New Roman"/>
          <w:sz w:val="28"/>
          <w:szCs w:val="28"/>
        </w:rPr>
        <w:t xml:space="preserve"> Пусть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≠0</m:t>
        </m:r>
      </m:oMath>
      <w:r w:rsidRPr="00B1650F">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≠0</m:t>
        </m:r>
      </m:oMath>
      <w:r w:rsidRPr="00B1650F">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μ&gt;0</m:t>
        </m:r>
      </m:oMath>
      <w:r w:rsidRPr="00B1650F">
        <w:rPr>
          <w:rFonts w:ascii="Times New Roman" w:eastAsiaTheme="minorEastAsia" w:hAnsi="Times New Roman" w:cs="Times New Roman"/>
          <w:sz w:val="28"/>
          <w:szCs w:val="28"/>
        </w:rPr>
        <w:t xml:space="preserve">. Тогда следующие оценки массы имеют вид справедливо для всех </w:t>
      </w:r>
      <m:oMath>
        <m:r>
          <w:rPr>
            <w:rFonts w:ascii="Cambria Math" w:eastAsiaTheme="minorEastAsia" w:hAnsi="Cambria Math" w:cs="Times New Roman"/>
            <w:sz w:val="28"/>
            <w:szCs w:val="28"/>
          </w:rPr>
          <m:t>μ&gt;0</m:t>
        </m:r>
      </m:oMath>
      <w:r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P&gt;0</m:t>
        </m:r>
      </m:oMath>
      <w:r w:rsidRPr="00B1650F">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oMath>
      <w:r w:rsidRPr="00B1650F">
        <w:rPr>
          <w:rFonts w:ascii="Times New Roman" w:eastAsiaTheme="minorEastAsia" w:hAnsi="Times New Roman" w:cs="Times New Roman"/>
          <w:sz w:val="28"/>
          <w:szCs w:val="28"/>
        </w:rPr>
        <w:t>, удовлетворяющих (</w:t>
      </w:r>
      <w:r w:rsidR="00BE5813">
        <w:rPr>
          <w:rFonts w:ascii="Times New Roman" w:eastAsiaTheme="minorEastAsia" w:hAnsi="Times New Roman" w:cs="Times New Roman"/>
          <w:sz w:val="28"/>
          <w:szCs w:val="28"/>
        </w:rPr>
        <w:t>2.113</w:t>
      </w:r>
      <w:r w:rsidRPr="00B1650F">
        <w:rPr>
          <w:rFonts w:ascii="Times New Roman" w:eastAsiaTheme="minorEastAsia" w:hAnsi="Times New Roman" w:cs="Times New Roman"/>
          <w:sz w:val="28"/>
          <w:szCs w:val="28"/>
        </w:rPr>
        <w:t>):</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e>
              </m:rad>
              <m:r>
                <w:rPr>
                  <w:rFonts w:ascii="Cambria Math" w:eastAsiaTheme="minorEastAsia" w:hAnsi="Cambria Math" w:cs="Times New Roman"/>
                  <w:sz w:val="28"/>
                  <w:szCs w:val="28"/>
                </w:rPr>
                <m:t>&lt;GM</m:t>
              </m:r>
            </m:oMath>
            <w:r w:rsidR="00280BDC" w:rsidRPr="00B1650F">
              <w:rPr>
                <w:rFonts w:ascii="Times New Roman" w:eastAsiaTheme="minorEastAsia" w:hAnsi="Times New Roman" w:cs="Times New Roman"/>
                <w:sz w:val="28"/>
                <w:szCs w:val="28"/>
              </w:rPr>
              <w:t>.</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3.33</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Здесь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m</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d>
                      <m:dPr>
                        <m:begChr m:val="|"/>
                        <m:endChr m:val="|"/>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d>
                  </m:e>
                  <m:sub>
                    <m:r>
                      <w:rPr>
                        <w:rFonts w:ascii="Cambria Math" w:eastAsiaTheme="minorEastAsia" w:hAnsi="Cambria Math" w:cs="Times New Roman"/>
                        <w:sz w:val="28"/>
                        <w:szCs w:val="28"/>
                      </w:rPr>
                      <m:t>max</m:t>
                    </m:r>
                  </m:sub>
                  <m:sup>
                    <m:r>
                      <w:rPr>
                        <w:rFonts w:ascii="Cambria Math" w:eastAsiaTheme="minorEastAsia" w:hAnsi="Cambria Math" w:cs="Times New Roman"/>
                        <w:sz w:val="28"/>
                        <w:szCs w:val="28"/>
                      </w:rPr>
                      <m:t>2</m:t>
                    </m:r>
                  </m:sup>
                </m:sSubSup>
              </m:e>
            </m:d>
          </m:e>
          <m:sup>
            <m:r>
              <w:rPr>
                <w:rFonts w:ascii="Cambria Math" w:eastAsiaTheme="minorEastAsia" w:hAnsi="Cambria Math" w:cs="Times New Roman"/>
                <w:sz w:val="28"/>
                <w:szCs w:val="28"/>
              </w:rPr>
              <m:t>-1</m:t>
            </m:r>
          </m:sup>
        </m:sSup>
      </m:oMath>
      <w:r w:rsidRPr="00B1650F">
        <w:rPr>
          <w:rFonts w:ascii="Times New Roman" w:eastAsiaTheme="minorEastAsia" w:hAnsi="Times New Roman" w:cs="Times New Roman"/>
          <w:sz w:val="28"/>
          <w:szCs w:val="28"/>
        </w:rPr>
        <w:t xml:space="preserve">, где </w:t>
      </w:r>
      <m:oMath>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d>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=max</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d>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d>
              </m:e>
              <m:sub>
                <m:r>
                  <w:rPr>
                    <w:rFonts w:ascii="Cambria Math" w:eastAsiaTheme="minorEastAsia" w:hAnsi="Cambria Math" w:cs="Times New Roman"/>
                    <w:sz w:val="28"/>
                    <w:szCs w:val="28"/>
                  </w:rPr>
                  <m:t>2</m:t>
                </m:r>
              </m:sub>
            </m:sSub>
          </m:e>
        </m:d>
      </m:oMath>
      <w:r w:rsidRPr="00B1650F">
        <w:rPr>
          <w:rFonts w:ascii="Times New Roman" w:eastAsiaTheme="minorEastAsia" w:hAnsi="Times New Roman" w:cs="Times New Roman"/>
          <w:sz w:val="28"/>
          <w:szCs w:val="28"/>
        </w:rPr>
        <w:t>.</w:t>
      </w:r>
    </w:p>
    <w:p w:rsidR="00280BDC" w:rsidRPr="00B1650F" w:rsidRDefault="00280BDC"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i/>
          <w:sz w:val="28"/>
          <w:szCs w:val="28"/>
        </w:rPr>
        <w:t>Доказательство.</w:t>
      </w:r>
      <w:r w:rsidRPr="00B1650F">
        <w:rPr>
          <w:rFonts w:ascii="Times New Roman" w:eastAsiaTheme="minorEastAsia" w:hAnsi="Times New Roman" w:cs="Times New Roman"/>
          <w:sz w:val="28"/>
          <w:szCs w:val="28"/>
        </w:rPr>
        <w:t xml:space="preserve"> Неравенство (</w:t>
      </w:r>
      <w:r w:rsidR="00CD1C73">
        <w:rPr>
          <w:rFonts w:ascii="Times New Roman" w:eastAsiaTheme="minorEastAsia" w:hAnsi="Times New Roman" w:cs="Times New Roman"/>
          <w:sz w:val="28"/>
          <w:szCs w:val="28"/>
        </w:rPr>
        <w:t>3.33</w:t>
      </w:r>
      <w:r w:rsidRPr="00B1650F">
        <w:rPr>
          <w:rFonts w:ascii="Times New Roman" w:eastAsiaTheme="minorEastAsia" w:hAnsi="Times New Roman" w:cs="Times New Roman"/>
          <w:sz w:val="28"/>
          <w:szCs w:val="28"/>
        </w:rPr>
        <w:t>) можно записать в виде:</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m</m:t>
                  </m:r>
                </m:sub>
              </m:sSub>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r>
                <w:rPr>
                  <w:rFonts w:ascii="Cambria Math" w:eastAsiaTheme="minorEastAsia" w:hAnsi="Cambria Math" w:cs="Times New Roman"/>
                  <w:sz w:val="28"/>
                  <w:szCs w:val="28"/>
                </w:rPr>
                <m:t>&lt;2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2μ+aP</m:t>
                      </m:r>
                    </m:e>
                  </m:d>
                </m:e>
                <m:sup>
                  <m:r>
                    <w:rPr>
                      <w:rFonts w:ascii="Cambria Math" w:eastAsiaTheme="minorEastAsia" w:hAnsi="Cambria Math" w:cs="Times New Roman"/>
                      <w:sz w:val="28"/>
                      <w:szCs w:val="28"/>
                    </w:rPr>
                    <m:t>2</m:t>
                  </m:r>
                </m:sup>
              </m:sSup>
            </m:oMath>
            <w:r w:rsidR="00280BDC" w:rsidRPr="00B1650F">
              <w:rPr>
                <w:rFonts w:ascii="Times New Roman" w:eastAsiaTheme="minorEastAsia" w:hAnsi="Times New Roman" w:cs="Times New Roman"/>
                <w:sz w:val="28"/>
                <w:szCs w:val="28"/>
              </w:rPr>
              <w:t>.</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3.34</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В силу соотношений (</w:t>
      </w:r>
      <w:r w:rsidR="00BE5813">
        <w:rPr>
          <w:rFonts w:ascii="Times New Roman" w:eastAsiaTheme="minorEastAsia" w:hAnsi="Times New Roman" w:cs="Times New Roman"/>
          <w:sz w:val="28"/>
          <w:szCs w:val="28"/>
        </w:rPr>
        <w:t>2.107</w:t>
      </w:r>
      <w:r w:rsidRPr="00B1650F">
        <w:rPr>
          <w:rFonts w:ascii="Times New Roman" w:eastAsiaTheme="minorEastAsia" w:hAnsi="Times New Roman" w:cs="Times New Roman"/>
          <w:sz w:val="28"/>
          <w:szCs w:val="28"/>
        </w:rPr>
        <w:t>), (</w:t>
      </w:r>
      <w:r w:rsidR="00717868">
        <w:rPr>
          <w:rFonts w:ascii="Times New Roman" w:eastAsiaTheme="minorEastAsia" w:hAnsi="Times New Roman" w:cs="Times New Roman"/>
          <w:sz w:val="28"/>
          <w:szCs w:val="28"/>
        </w:rPr>
        <w:t>2.109</w:t>
      </w:r>
      <w:r w:rsidRPr="00B1650F">
        <w:rPr>
          <w:rFonts w:ascii="Times New Roman" w:eastAsiaTheme="minorEastAsia" w:hAnsi="Times New Roman" w:cs="Times New Roman"/>
          <w:sz w:val="28"/>
          <w:szCs w:val="28"/>
        </w:rPr>
        <w:t>) и (</w:t>
      </w:r>
      <w:r w:rsidR="00717868">
        <w:rPr>
          <w:rFonts w:ascii="Times New Roman" w:eastAsiaTheme="minorEastAsia" w:hAnsi="Times New Roman" w:cs="Times New Roman"/>
          <w:sz w:val="28"/>
          <w:szCs w:val="28"/>
        </w:rPr>
        <w:t>2.112</w:t>
      </w:r>
      <w:r w:rsidRPr="00B1650F">
        <w:rPr>
          <w:rFonts w:ascii="Times New Roman" w:eastAsiaTheme="minorEastAsia" w:hAnsi="Times New Roman" w:cs="Times New Roman"/>
          <w:sz w:val="28"/>
          <w:szCs w:val="28"/>
        </w:rPr>
        <w:t>) получаем:</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e>
                      <m:sup>
                        <m: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2Δ</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3.35</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Следовательно, неравенство (</w:t>
      </w:r>
      <w:r w:rsidR="00CD1C73">
        <w:rPr>
          <w:rFonts w:ascii="Times New Roman" w:eastAsiaTheme="minorEastAsia" w:hAnsi="Times New Roman" w:cs="Times New Roman"/>
          <w:sz w:val="28"/>
          <w:szCs w:val="28"/>
        </w:rPr>
        <w:t>3.34</w:t>
      </w:r>
      <w:r w:rsidRPr="00B1650F">
        <w:rPr>
          <w:rFonts w:ascii="Times New Roman" w:eastAsiaTheme="minorEastAsia" w:hAnsi="Times New Roman" w:cs="Times New Roman"/>
          <w:sz w:val="28"/>
          <w:szCs w:val="28"/>
        </w:rPr>
        <w:t>) имеет вид:</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aP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r>
                <w:rPr>
                  <w:rFonts w:ascii="Cambria Math" w:eastAsiaTheme="minorEastAsia" w:hAnsi="Cambria Math" w:cs="Times New Roman"/>
                  <w:sz w:val="28"/>
                  <w:szCs w:val="28"/>
                </w:rPr>
                <m:t>&lt;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2μ+aP</m:t>
                      </m:r>
                    </m:e>
                  </m:d>
                </m:e>
                <m:sup>
                  <m:r>
                    <w:rPr>
                      <w:rFonts w:ascii="Cambria Math" w:eastAsiaTheme="minorEastAsia" w:hAnsi="Cambria Math" w:cs="Times New Roman"/>
                      <w:sz w:val="28"/>
                      <w:szCs w:val="28"/>
                    </w:rPr>
                    <m:t>2</m:t>
                  </m:r>
                </m:sup>
              </m:sSup>
            </m:oMath>
            <w:r w:rsidR="00280BDC" w:rsidRPr="00B1650F">
              <w:rPr>
                <w:rFonts w:ascii="Times New Roman" w:eastAsiaTheme="minorEastAsia" w:hAnsi="Times New Roman" w:cs="Times New Roman"/>
                <w:sz w:val="28"/>
                <w:szCs w:val="28"/>
              </w:rPr>
              <w:t>,</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3.36</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или, </w:t>
      </w:r>
      <w:proofErr w:type="gramStart"/>
      <w:r w:rsidRPr="00B1650F">
        <w:rPr>
          <w:rFonts w:ascii="Times New Roman" w:eastAsiaTheme="minorEastAsia" w:hAnsi="Times New Roman" w:cs="Times New Roman"/>
          <w:sz w:val="28"/>
          <w:szCs w:val="28"/>
        </w:rPr>
        <w:t>что то</w:t>
      </w:r>
      <w:proofErr w:type="gramEnd"/>
      <w:r w:rsidRPr="00B1650F">
        <w:rPr>
          <w:rFonts w:ascii="Times New Roman" w:eastAsiaTheme="minorEastAsia" w:hAnsi="Times New Roman" w:cs="Times New Roman"/>
          <w:sz w:val="28"/>
          <w:szCs w:val="28"/>
        </w:rPr>
        <w:t xml:space="preserve"> же самое:</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m</m:t>
                      </m:r>
                    </m:sub>
                  </m:sSub>
                </m:e>
              </m:d>
              <m:r>
                <w:rPr>
                  <w:rFonts w:ascii="Cambria Math" w:eastAsiaTheme="minorEastAsia" w:hAnsi="Cambria Math" w:cs="Times New Roman"/>
                  <w:sz w:val="28"/>
                  <w:szCs w:val="28"/>
                </w:rPr>
                <m:t>a</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+2μa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m</m:t>
                      </m:r>
                    </m:sub>
                  </m:sSub>
                </m:e>
              </m:d>
              <m:r>
                <w:rPr>
                  <w:rFonts w:ascii="Cambria Math" w:eastAsiaTheme="minorEastAsia" w:hAnsi="Cambria Math" w:cs="Times New Roman"/>
                  <w:sz w:val="28"/>
                  <w:szCs w:val="28"/>
                </w:rPr>
                <m:t>P+4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&gt;0</m:t>
              </m:r>
            </m:oMath>
            <w:r w:rsidR="00280BDC" w:rsidRPr="00B1650F">
              <w:rPr>
                <w:rFonts w:ascii="Times New Roman" w:eastAsiaTheme="minorEastAsia" w:hAnsi="Times New Roman" w:cs="Times New Roman"/>
                <w:sz w:val="28"/>
                <w:szCs w:val="28"/>
              </w:rPr>
              <w:t>.</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3.37</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Это соотношение выполняется в силу неравенств: 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0&lt;</m:t>
            </m:r>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&lt;2</m:t>
        </m:r>
      </m:oMath>
      <w:r w:rsidRPr="00B1650F">
        <w:rPr>
          <w:rFonts w:ascii="Times New Roman" w:eastAsiaTheme="minorEastAsia" w:hAnsi="Times New Roman" w:cs="Times New Roman"/>
          <w:sz w:val="28"/>
          <w:szCs w:val="28"/>
        </w:rPr>
        <w:t xml:space="preserve"> и б)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&lt;a</m:t>
        </m:r>
      </m:oMath>
      <w:r w:rsidRPr="00B1650F">
        <w:rPr>
          <w:rFonts w:ascii="Times New Roman" w:eastAsiaTheme="minorEastAsia" w:hAnsi="Times New Roman" w:cs="Times New Roman"/>
          <w:sz w:val="28"/>
          <w:szCs w:val="28"/>
        </w:rPr>
        <w:t>. Первое неравенство тривиально, а второе можно легко проверить. Предложение доказано.</w:t>
      </w:r>
    </w:p>
    <w:p w:rsidR="00280BDC" w:rsidRPr="00B1650F" w:rsidRDefault="00280BDC"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В случае коллинеарных векторов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oMath>
      <w:r w:rsidR="008C47BE"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 xml:space="preserve">предложение было фактически доказано (с точностью до некоторой гипотезы) для общей </w:t>
      </w:r>
      <w:r w:rsidRPr="00B1650F">
        <w:rPr>
          <w:rFonts w:ascii="Times New Roman" w:eastAsiaTheme="minorEastAsia" w:hAnsi="Times New Roman" w:cs="Times New Roman"/>
          <w:sz w:val="28"/>
          <w:szCs w:val="28"/>
        </w:rPr>
        <w:lastRenderedPageBreak/>
        <w:t>постановки задачи</w:t>
      </w:r>
      <w:r w:rsidR="008C47BE"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в</w:t>
      </w:r>
      <w:r w:rsidR="00315B6F" w:rsidRPr="00B1650F">
        <w:rPr>
          <w:rFonts w:ascii="Times New Roman" w:eastAsiaTheme="minorEastAsia" w:hAnsi="Times New Roman" w:cs="Times New Roman"/>
          <w:sz w:val="28"/>
          <w:szCs w:val="28"/>
        </w:rPr>
        <w:t xml:space="preserve"> </w:t>
      </w:r>
      <w:r w:rsidR="00564368" w:rsidRPr="00E95741">
        <w:rPr>
          <w:rFonts w:ascii="Times New Roman" w:eastAsiaTheme="minorEastAsia" w:hAnsi="Times New Roman" w:cs="Times New Roman"/>
          <w:sz w:val="28"/>
          <w:szCs w:val="28"/>
        </w:rPr>
        <w:t>[</w:t>
      </w:r>
      <w:r w:rsidR="00FB0B0E" w:rsidRPr="00FB0B0E">
        <w:rPr>
          <w:rFonts w:ascii="Times New Roman" w:eastAsiaTheme="minorEastAsia" w:hAnsi="Times New Roman" w:cs="Times New Roman"/>
          <w:sz w:val="28"/>
          <w:szCs w:val="28"/>
        </w:rPr>
        <w:t>32</w:t>
      </w:r>
      <w:r w:rsidR="00564368" w:rsidRPr="00E95741">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Случай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oMath>
      <w:r w:rsidRPr="00B1650F">
        <w:rPr>
          <w:rFonts w:ascii="Times New Roman" w:eastAsiaTheme="minorEastAsia" w:hAnsi="Times New Roman" w:cs="Times New Roman"/>
          <w:sz w:val="28"/>
          <w:szCs w:val="28"/>
        </w:rPr>
        <w:t xml:space="preserve"> рассматривался ранее в </w:t>
      </w:r>
      <w:r w:rsidR="00564368" w:rsidRPr="00E95741">
        <w:rPr>
          <w:rFonts w:ascii="Times New Roman" w:eastAsiaTheme="minorEastAsia" w:hAnsi="Times New Roman" w:cs="Times New Roman"/>
          <w:sz w:val="28"/>
          <w:szCs w:val="28"/>
        </w:rPr>
        <w:t>[</w:t>
      </w:r>
      <w:r w:rsidR="00FB0B0E" w:rsidRPr="00FB0B0E">
        <w:rPr>
          <w:rFonts w:ascii="Times New Roman" w:eastAsiaTheme="minorEastAsia" w:hAnsi="Times New Roman" w:cs="Times New Roman"/>
          <w:sz w:val="28"/>
          <w:szCs w:val="28"/>
        </w:rPr>
        <w:t>31</w:t>
      </w:r>
      <w:r w:rsidR="00564368" w:rsidRPr="00E95741">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а также в </w:t>
      </w:r>
      <w:r w:rsidR="00564368" w:rsidRPr="00E95741">
        <w:rPr>
          <w:rFonts w:ascii="Times New Roman" w:eastAsiaTheme="minorEastAsia" w:hAnsi="Times New Roman" w:cs="Times New Roman"/>
          <w:sz w:val="28"/>
          <w:szCs w:val="28"/>
        </w:rPr>
        <w:t>[</w:t>
      </w:r>
      <w:r w:rsidR="00FB0B0E" w:rsidRPr="00FB0B0E">
        <w:rPr>
          <w:rFonts w:ascii="Times New Roman" w:eastAsiaTheme="minorEastAsia" w:hAnsi="Times New Roman" w:cs="Times New Roman"/>
          <w:sz w:val="28"/>
          <w:szCs w:val="28"/>
        </w:rPr>
        <w:t>13</w:t>
      </w:r>
      <w:r w:rsidR="00564368" w:rsidRPr="00E95741">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 xml:space="preserve"> (неравенство типа BPS (Богомольного-Прасада-Зоммерфельда)), где ограничение на массу было доказано в общей постановке задачи с использованием определенных спинорных</w:t>
      </w:r>
      <w:r w:rsidR="008C47BE"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методов.</w:t>
      </w:r>
    </w:p>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151EC1" w:rsidP="00E374EA">
      <w:pPr>
        <w:pStyle w:val="1"/>
        <w:spacing w:before="0" w:line="240" w:lineRule="auto"/>
        <w:ind w:firstLine="567"/>
        <w:rPr>
          <w:rFonts w:ascii="Times New Roman" w:eastAsiaTheme="minorEastAsia" w:hAnsi="Times New Roman" w:cs="Times New Roman"/>
          <w:b/>
          <w:sz w:val="28"/>
          <w:szCs w:val="28"/>
        </w:rPr>
      </w:pPr>
      <w:r w:rsidRPr="00B1650F">
        <w:rPr>
          <w:rFonts w:ascii="Times New Roman" w:hAnsi="Times New Roman" w:cs="Times New Roman"/>
          <w:b/>
          <w:color w:val="auto"/>
          <w:sz w:val="28"/>
          <w:szCs w:val="28"/>
        </w:rPr>
        <w:t>3.</w:t>
      </w:r>
      <w:r w:rsidR="00280BDC" w:rsidRPr="00B1650F">
        <w:rPr>
          <w:rFonts w:ascii="Times New Roman" w:hAnsi="Times New Roman" w:cs="Times New Roman"/>
          <w:b/>
          <w:color w:val="auto"/>
          <w:sz w:val="28"/>
          <w:szCs w:val="28"/>
        </w:rPr>
        <w:t>2.</w:t>
      </w:r>
      <w:r w:rsidRPr="00B1650F">
        <w:rPr>
          <w:rFonts w:ascii="Times New Roman" w:hAnsi="Times New Roman" w:cs="Times New Roman"/>
          <w:b/>
          <w:color w:val="auto"/>
          <w:sz w:val="28"/>
          <w:szCs w:val="28"/>
        </w:rPr>
        <w:t>2</w:t>
      </w:r>
      <w:r w:rsidR="00280BDC" w:rsidRPr="00B1650F">
        <w:rPr>
          <w:rFonts w:ascii="Times New Roman" w:hAnsi="Times New Roman" w:cs="Times New Roman"/>
          <w:b/>
          <w:color w:val="auto"/>
          <w:sz w:val="28"/>
          <w:szCs w:val="28"/>
        </w:rPr>
        <w:tab/>
        <w:t>Постньютоновские параметры</w:t>
      </w:r>
    </w:p>
    <w:p w:rsidR="00280BDC" w:rsidRPr="00B1650F" w:rsidRDefault="00280BDC"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Вводя новую радиальную переменную </w:t>
      </w:r>
      <m:oMath>
        <m:r>
          <w:rPr>
            <w:rFonts w:ascii="Cambria Math" w:eastAsiaTheme="minorEastAsia" w:hAnsi="Cambria Math" w:cs="Times New Roman"/>
            <w:sz w:val="28"/>
            <w:szCs w:val="28"/>
          </w:rPr>
          <m:t>ρ</m:t>
        </m:r>
      </m:oMath>
      <w:r w:rsidRPr="00B1650F">
        <w:rPr>
          <w:rFonts w:ascii="Times New Roman" w:eastAsiaTheme="minorEastAsia" w:hAnsi="Times New Roman" w:cs="Times New Roman"/>
          <w:sz w:val="28"/>
          <w:szCs w:val="28"/>
        </w:rPr>
        <w:t xml:space="preserve"> соотношением </w:t>
      </w:r>
      <m:oMath>
        <m:r>
          <w:rPr>
            <w:rFonts w:ascii="Cambria Math" w:eastAsiaTheme="minorEastAsia" w:hAnsi="Cambria Math" w:cs="Times New Roman"/>
            <w:sz w:val="28"/>
            <w:szCs w:val="28"/>
          </w:rPr>
          <m:t>R=ρ</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μ/2ρ</m:t>
                    </m:r>
                  </m:e>
                </m:d>
              </m:e>
            </m:d>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ρ&gt;μ/2</m:t>
            </m:r>
          </m:e>
        </m:d>
      </m:oMath>
      <w:r w:rsidRPr="00B1650F">
        <w:rPr>
          <w:rFonts w:ascii="Times New Roman" w:eastAsiaTheme="minorEastAsia" w:hAnsi="Times New Roman" w:cs="Times New Roman"/>
          <w:sz w:val="28"/>
          <w:szCs w:val="28"/>
        </w:rPr>
        <w:t>, получаем параметризацию метрики</w:t>
      </w:r>
      <w:r w:rsidR="008C47BE"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w:t>
      </w:r>
      <w:r w:rsidR="00717868">
        <w:rPr>
          <w:rFonts w:ascii="Times New Roman" w:eastAsiaTheme="minorEastAsia" w:hAnsi="Times New Roman" w:cs="Times New Roman"/>
          <w:sz w:val="28"/>
          <w:szCs w:val="28"/>
        </w:rPr>
        <w:t>2.103</w:t>
      </w:r>
      <w:r w:rsidRPr="00B1650F">
        <w:rPr>
          <w:rFonts w:ascii="Times New Roman" w:eastAsiaTheme="minorEastAsia" w:hAnsi="Times New Roman" w:cs="Times New Roman"/>
          <w:sz w:val="28"/>
          <w:szCs w:val="28"/>
        </w:rPr>
        <w:t>), имеющую 3-мерное конформно-плоское</w:t>
      </w:r>
      <w:r w:rsidR="008C47BE"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сечение:</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280BDC"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g=</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m:t>
                        </m:r>
                      </m:sup>
                    </m:sSup>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μ/2ρ</m:t>
                                    </m:r>
                                  </m:e>
                                </m:d>
                              </m:e>
                            </m:d>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μ/2ρ</m:t>
                                    </m:r>
                                  </m:e>
                                </m:d>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dt⊗dt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μ</m:t>
                                    </m:r>
                                  </m:num>
                                  <m:den>
                                    <m:r>
                                      <w:rPr>
                                        <w:rFonts w:ascii="Cambria Math" w:eastAsiaTheme="minorEastAsia" w:hAnsi="Cambria Math" w:cs="Times New Roman"/>
                                        <w:sz w:val="28"/>
                                        <w:szCs w:val="28"/>
                                      </w:rPr>
                                      <m:t>2ρ</m:t>
                                    </m:r>
                                  </m:den>
                                </m:f>
                              </m:e>
                            </m:d>
                          </m:e>
                          <m:sup>
                            <m:r>
                              <w:rPr>
                                <w:rFonts w:ascii="Cambria Math" w:eastAsiaTheme="minorEastAsia" w:hAnsi="Cambria Math" w:cs="Times New Roman"/>
                                <w:sz w:val="28"/>
                                <w:szCs w:val="28"/>
                              </w:rPr>
                              <m:t>4</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j</m:t>
                        </m:r>
                      </m:sup>
                    </m:sSup>
                  </m:e>
                </m:d>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3.38</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где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i</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j</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i,j=1, 2, 3</m:t>
            </m:r>
          </m:e>
        </m:d>
      </m:oMath>
      <w:r w:rsidRPr="00B1650F">
        <w:rPr>
          <w:rFonts w:ascii="Times New Roman" w:eastAsiaTheme="minorEastAsia" w:hAnsi="Times New Roman" w:cs="Times New Roman"/>
          <w:sz w:val="28"/>
          <w:szCs w:val="28"/>
        </w:rPr>
        <w:t>.</w:t>
      </w:r>
    </w:p>
    <w:p w:rsidR="00280BDC" w:rsidRPr="00B1650F" w:rsidRDefault="00280BDC"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Параметризованные постньютоновские (ППН) параметры </w:t>
      </w:r>
      <m:oMath>
        <m:r>
          <w:rPr>
            <w:rFonts w:ascii="Cambria Math" w:eastAsiaTheme="minorEastAsia" w:hAnsi="Cambria Math" w:cs="Times New Roman"/>
            <w:sz w:val="28"/>
            <w:szCs w:val="28"/>
          </w:rPr>
          <m:t>β</m:t>
        </m:r>
      </m:oMath>
      <w:r w:rsidRPr="00B1650F">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γ</m:t>
        </m:r>
      </m:oMath>
      <w:r w:rsidRPr="00B1650F">
        <w:rPr>
          <w:rFonts w:ascii="Times New Roman" w:eastAsiaTheme="minorEastAsia" w:hAnsi="Times New Roman" w:cs="Times New Roman"/>
          <w:sz w:val="28"/>
          <w:szCs w:val="28"/>
        </w:rPr>
        <w:t xml:space="preserve"> определяются следующими стандартными соотношениями:</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00</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1-2V+2β</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Cambria Math" w:cs="Times New Roman"/>
                          <w:sz w:val="28"/>
                          <w:szCs w:val="28"/>
                        </w:rPr>
                        <m:t>2</m:t>
                      </m:r>
                    </m:sup>
                  </m:sSup>
                </m:e>
              </m:d>
              <m:r>
                <w:rPr>
                  <w:rFonts w:ascii="Cambria Math" w:eastAsiaTheme="minorEastAsia" w:hAnsi="Cambria Math" w:cs="Times New Roman"/>
                  <w:sz w:val="28"/>
                  <w:szCs w:val="28"/>
                </w:rPr>
                <m:t>+O</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Cambria Math" w:cs="Times New Roman"/>
                          <w:sz w:val="28"/>
                          <w:szCs w:val="28"/>
                        </w:rPr>
                        <m:t>3</m:t>
                      </m:r>
                    </m:sup>
                  </m:sSup>
                </m:e>
              </m:d>
            </m:oMath>
            <w:r w:rsidR="00280BDC" w:rsidRPr="00B1650F">
              <w:rPr>
                <w:rFonts w:ascii="Times New Roman" w:eastAsiaTheme="minorEastAsia" w:hAnsi="Times New Roman" w:cs="Times New Roman"/>
                <w:sz w:val="28"/>
                <w:szCs w:val="28"/>
              </w:rPr>
              <w:t>,</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3.39</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bookmarkStart w:id="21" w:name="_Hlk113899743"/>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ij</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1+2γV</m:t>
                  </m:r>
                </m:e>
              </m:d>
              <m:r>
                <w:rPr>
                  <w:rFonts w:ascii="Cambria Math" w:eastAsiaTheme="minorEastAsia" w:hAnsi="Cambria Math" w:cs="Times New Roman"/>
                  <w:sz w:val="28"/>
                  <w:szCs w:val="28"/>
                </w:rPr>
                <m:t>+O</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Cambria Math" w:cs="Times New Roman"/>
                          <w:sz w:val="28"/>
                          <w:szCs w:val="28"/>
                        </w:rPr>
                        <m:t>2</m:t>
                      </m:r>
                    </m:sup>
                  </m:sSup>
                </m:e>
              </m:d>
            </m:oMath>
            <w:r w:rsidR="00280BDC" w:rsidRPr="00B1650F">
              <w:rPr>
                <w:rFonts w:ascii="Times New Roman" w:eastAsiaTheme="minorEastAsia" w:hAnsi="Times New Roman" w:cs="Times New Roman"/>
                <w:sz w:val="28"/>
                <w:szCs w:val="28"/>
              </w:rPr>
              <w:t>,</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CD1C73">
              <w:rPr>
                <w:rFonts w:ascii="Times New Roman" w:eastAsiaTheme="minorEastAsia" w:hAnsi="Times New Roman" w:cs="Times New Roman"/>
                <w:sz w:val="28"/>
                <w:szCs w:val="28"/>
              </w:rPr>
              <w:t>3.40</w:t>
            </w:r>
            <w:r w:rsidRPr="00B1650F">
              <w:rPr>
                <w:rFonts w:ascii="Times New Roman" w:eastAsiaTheme="minorEastAsia" w:hAnsi="Times New Roman" w:cs="Times New Roman"/>
                <w:sz w:val="28"/>
                <w:szCs w:val="28"/>
              </w:rPr>
              <w:t>)</w:t>
            </w:r>
          </w:p>
        </w:tc>
      </w:tr>
      <w:bookmarkEnd w:id="21"/>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A446BB" w:rsidP="00E374EA">
      <w:pPr>
        <w:spacing w:after="0" w:line="240" w:lineRule="auto"/>
        <w:rPr>
          <w:rFonts w:ascii="Times New Roman" w:eastAsiaTheme="minorEastAsia" w:hAnsi="Times New Roman" w:cs="Times New Roman"/>
          <w:sz w:val="28"/>
          <w:szCs w:val="28"/>
        </w:rPr>
      </w:pP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i,j=1, 2, 3</m:t>
            </m:r>
          </m:e>
        </m:d>
      </m:oMath>
      <w:r w:rsidR="00280BDC" w:rsidRPr="00B1650F">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V=</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GM</m:t>
            </m:r>
          </m:num>
          <m:den>
            <m:r>
              <w:rPr>
                <w:rFonts w:ascii="Cambria Math" w:eastAsiaTheme="minorEastAsia" w:hAnsi="Cambria Math" w:cs="Times New Roman"/>
                <w:sz w:val="28"/>
                <w:szCs w:val="28"/>
              </w:rPr>
              <m:t>ρ</m:t>
            </m:r>
          </m:den>
        </m:f>
      </m:oMath>
      <w:r w:rsidR="00387DAD" w:rsidRPr="00B1650F">
        <w:rPr>
          <w:rFonts w:ascii="Times New Roman" w:eastAsiaTheme="minorEastAsia" w:hAnsi="Times New Roman" w:cs="Times New Roman"/>
          <w:sz w:val="28"/>
          <w:szCs w:val="28"/>
        </w:rPr>
        <w:t xml:space="preserve"> </w:t>
      </w:r>
      <w:r w:rsidR="00280BDC" w:rsidRPr="00B1650F">
        <w:rPr>
          <w:rFonts w:ascii="Times New Roman" w:eastAsiaTheme="minorEastAsia" w:hAnsi="Times New Roman" w:cs="Times New Roman"/>
          <w:sz w:val="28"/>
          <w:szCs w:val="28"/>
        </w:rPr>
        <w:t>ньютоновский</w:t>
      </w:r>
      <w:r w:rsidR="00387DAD" w:rsidRPr="00B1650F">
        <w:rPr>
          <w:rFonts w:ascii="Times New Roman" w:eastAsiaTheme="minorEastAsia" w:hAnsi="Times New Roman" w:cs="Times New Roman"/>
          <w:sz w:val="28"/>
          <w:szCs w:val="28"/>
        </w:rPr>
        <w:t xml:space="preserve"> </w:t>
      </w:r>
      <w:r w:rsidR="00280BDC" w:rsidRPr="00B1650F">
        <w:rPr>
          <w:rFonts w:ascii="Times New Roman" w:eastAsiaTheme="minorEastAsia" w:hAnsi="Times New Roman" w:cs="Times New Roman"/>
          <w:sz w:val="28"/>
          <w:szCs w:val="28"/>
        </w:rPr>
        <w:t xml:space="preserve">потенциал, </w:t>
      </w:r>
      <m:oMath>
        <m:r>
          <w:rPr>
            <w:rFonts w:ascii="Cambria Math" w:eastAsiaTheme="minorEastAsia" w:hAnsi="Cambria Math" w:cs="Times New Roman"/>
            <w:sz w:val="28"/>
            <w:szCs w:val="28"/>
          </w:rPr>
          <m:t>G</m:t>
        </m:r>
      </m:oMath>
      <w:r w:rsidR="00280BDC" w:rsidRPr="00B1650F">
        <w:rPr>
          <w:rFonts w:ascii="Times New Roman" w:eastAsiaTheme="minorEastAsia" w:hAnsi="Times New Roman" w:cs="Times New Roman"/>
          <w:sz w:val="28"/>
          <w:szCs w:val="28"/>
        </w:rPr>
        <w:t xml:space="preserve"> - гравитационная постоянная, а </w:t>
      </w:r>
      <m:oMath>
        <m:r>
          <w:rPr>
            <w:rFonts w:ascii="Cambria Math" w:eastAsiaTheme="minorEastAsia" w:hAnsi="Cambria Math" w:cs="Times New Roman"/>
            <w:sz w:val="28"/>
            <w:szCs w:val="28"/>
          </w:rPr>
          <m:t>M</m:t>
        </m:r>
      </m:oMath>
      <w:r w:rsidR="00280BDC" w:rsidRPr="00B1650F">
        <w:rPr>
          <w:rFonts w:ascii="Times New Roman" w:eastAsiaTheme="minorEastAsia" w:hAnsi="Times New Roman" w:cs="Times New Roman"/>
          <w:sz w:val="28"/>
          <w:szCs w:val="28"/>
        </w:rPr>
        <w:t xml:space="preserve"> - гравитационная масса (для нашего случая см. (</w:t>
      </w:r>
      <w:r w:rsidR="00CD1C73">
        <w:rPr>
          <w:rFonts w:ascii="Times New Roman" w:eastAsiaTheme="minorEastAsia" w:hAnsi="Times New Roman" w:cs="Times New Roman"/>
          <w:sz w:val="28"/>
          <w:szCs w:val="28"/>
        </w:rPr>
        <w:t>3.24</w:t>
      </w:r>
      <w:r w:rsidR="00280BDC" w:rsidRPr="00B1650F">
        <w:rPr>
          <w:rFonts w:ascii="Times New Roman" w:eastAsiaTheme="minorEastAsia" w:hAnsi="Times New Roman" w:cs="Times New Roman"/>
          <w:sz w:val="28"/>
          <w:szCs w:val="28"/>
        </w:rPr>
        <w:t>)).</w:t>
      </w:r>
    </w:p>
    <w:p w:rsidR="00280BDC" w:rsidRPr="00B1650F" w:rsidRDefault="00280BDC"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Расчеты ППН параметров (или параметров</w:t>
      </w:r>
      <w:r w:rsidR="00387DAD"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Эддингтона) для метрики (</w:t>
      </w:r>
      <w:r w:rsidR="00CD1C73">
        <w:rPr>
          <w:rFonts w:ascii="Times New Roman" w:eastAsiaTheme="minorEastAsia" w:hAnsi="Times New Roman" w:cs="Times New Roman"/>
          <w:sz w:val="28"/>
          <w:szCs w:val="28"/>
        </w:rPr>
        <w:t>3.38</w:t>
      </w:r>
      <w:r w:rsidRPr="00B1650F">
        <w:rPr>
          <w:rFonts w:ascii="Times New Roman" w:eastAsiaTheme="minorEastAsia" w:hAnsi="Times New Roman" w:cs="Times New Roman"/>
          <w:sz w:val="28"/>
          <w:szCs w:val="28"/>
        </w:rPr>
        <w:t>) дают:</w:t>
      </w:r>
    </w:p>
    <w:p w:rsidR="001F566A" w:rsidRPr="00B1650F" w:rsidRDefault="001F566A"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ПНП </w:t>
      </w:r>
      <m:oMath>
        <m:r>
          <w:rPr>
            <w:rFonts w:ascii="Cambria Math" w:hAnsi="Cambria Math" w:cs="Times New Roman"/>
            <w:sz w:val="28"/>
            <w:szCs w:val="28"/>
          </w:rPr>
          <m:t>β</m:t>
        </m:r>
      </m:oMath>
      <w:r w:rsidRPr="00B1650F">
        <w:rPr>
          <w:rFonts w:ascii="Times New Roman" w:eastAsiaTheme="minorEastAsia" w:hAnsi="Times New Roman" w:cs="Times New Roman"/>
          <w:sz w:val="28"/>
          <w:szCs w:val="28"/>
        </w:rPr>
        <w:t xml:space="preserve"> можно найти из формулы (</w:t>
      </w:r>
      <w:r w:rsidR="0032684A">
        <w:rPr>
          <w:rFonts w:ascii="Times New Roman" w:eastAsiaTheme="minorEastAsia" w:hAnsi="Times New Roman" w:cs="Times New Roman"/>
          <w:sz w:val="28"/>
          <w:szCs w:val="28"/>
        </w:rPr>
        <w:t>3.39</w:t>
      </w:r>
      <w:r w:rsidRPr="00B1650F">
        <w:rPr>
          <w:rFonts w:ascii="Times New Roman" w:eastAsiaTheme="minorEastAsia" w:hAnsi="Times New Roman" w:cs="Times New Roman"/>
          <w:sz w:val="28"/>
          <w:szCs w:val="28"/>
        </w:rPr>
        <w:t>):</w:t>
      </w:r>
    </w:p>
    <w:p w:rsidR="001F566A" w:rsidRPr="00B1650F" w:rsidRDefault="001F566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9583E" w:rsidRPr="00B1650F" w:rsidTr="00F14BD4">
        <w:tc>
          <w:tcPr>
            <w:tcW w:w="250" w:type="pct"/>
          </w:tcPr>
          <w:p w:rsidR="0009583E" w:rsidRPr="00B1650F" w:rsidRDefault="0009583E" w:rsidP="00E374EA">
            <w:pPr>
              <w:ind w:firstLine="0"/>
              <w:rPr>
                <w:rFonts w:ascii="Times New Roman" w:eastAsiaTheme="minorEastAsia" w:hAnsi="Times New Roman" w:cs="Times New Roman"/>
                <w:sz w:val="28"/>
                <w:szCs w:val="28"/>
              </w:rPr>
            </w:pPr>
          </w:p>
        </w:tc>
        <w:tc>
          <w:tcPr>
            <w:tcW w:w="4500" w:type="pct"/>
          </w:tcPr>
          <w:p w:rsidR="00BA4ACF"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00</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1-2V+2β</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Cambria Math" w:cs="Times New Roman"/>
                            <w:sz w:val="28"/>
                            <w:szCs w:val="28"/>
                          </w:rPr>
                          <m:t>2</m:t>
                        </m:r>
                      </m:sup>
                    </m:sSup>
                  </m:e>
                </m:d>
                <m:r>
                  <w:rPr>
                    <w:rFonts w:ascii="Cambria Math" w:eastAsiaTheme="minorEastAsia" w:hAnsi="Cambria Math" w:cs="Times New Roman"/>
                    <w:sz w:val="28"/>
                    <w:szCs w:val="28"/>
                  </w:rPr>
                  <m:t>+O</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V</m:t>
                        </m:r>
                      </m:e>
                      <m:sup>
                        <m:r>
                          <w:rPr>
                            <w:rFonts w:ascii="Cambria Math" w:eastAsiaTheme="minorEastAsia" w:hAnsi="Cambria Math" w:cs="Times New Roman"/>
                            <w:sz w:val="28"/>
                            <w:szCs w:val="28"/>
                          </w:rPr>
                          <m:t>3</m:t>
                        </m:r>
                      </m:sup>
                    </m:sSup>
                  </m:e>
                </m:d>
                <m:r>
                  <w:rPr>
                    <w:rFonts w:ascii="Cambria Math" w:eastAsiaTheme="minorEastAsia" w:hAnsi="Cambria Math" w:cs="Times New Roman"/>
                    <w:sz w:val="28"/>
                    <w:szCs w:val="28"/>
                  </w:rPr>
                  <m:t>=</m:t>
                </m:r>
              </m:oMath>
            </m:oMathPara>
          </w:p>
          <w:p w:rsidR="0009583E" w:rsidRPr="00B1650F" w:rsidRDefault="00EB1EFD"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GM</m:t>
                        </m:r>
                      </m:num>
                      <m:den>
                        <m:r>
                          <w:rPr>
                            <w:rFonts w:ascii="Cambria Math" w:hAnsi="Cambria Math" w:cs="Times New Roman"/>
                            <w:sz w:val="28"/>
                            <w:szCs w:val="28"/>
                          </w:rPr>
                          <m:t>ρ</m:t>
                        </m:r>
                      </m:den>
                    </m:f>
                  </m:e>
                </m:d>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2GM</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r>
                  <w:rPr>
                    <w:rFonts w:ascii="Cambria Math" w:hAnsi="Cambria Math" w:cs="Times New Roman"/>
                    <w:sz w:val="28"/>
                    <w:szCs w:val="28"/>
                  </w:rPr>
                  <m:t>β.</m:t>
                </m:r>
              </m:oMath>
            </m:oMathPara>
          </w:p>
        </w:tc>
        <w:tc>
          <w:tcPr>
            <w:tcW w:w="250" w:type="pct"/>
            <w:vAlign w:val="center"/>
          </w:tcPr>
          <w:p w:rsidR="0009583E" w:rsidRPr="00B1650F" w:rsidRDefault="00BA4AC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3.41</w:t>
            </w:r>
            <w:r w:rsidRPr="00B1650F">
              <w:rPr>
                <w:rFonts w:ascii="Times New Roman" w:eastAsiaTheme="minorEastAsia" w:hAnsi="Times New Roman" w:cs="Times New Roman"/>
                <w:sz w:val="28"/>
                <w:szCs w:val="28"/>
              </w:rPr>
              <w:t>)</w:t>
            </w:r>
          </w:p>
        </w:tc>
      </w:tr>
    </w:tbl>
    <w:p w:rsidR="0009583E" w:rsidRPr="00B1650F" w:rsidRDefault="0009583E" w:rsidP="00E374EA">
      <w:pPr>
        <w:spacing w:after="0" w:line="240" w:lineRule="auto"/>
        <w:rPr>
          <w:rFonts w:ascii="Times New Roman" w:hAnsi="Times New Roman" w:cs="Times New Roman"/>
          <w:sz w:val="28"/>
          <w:szCs w:val="28"/>
        </w:rPr>
      </w:pPr>
    </w:p>
    <w:p w:rsidR="00D2359B" w:rsidRPr="00B1650F" w:rsidRDefault="001F566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В формуле (</w:t>
      </w:r>
      <w:r w:rsidR="0032684A">
        <w:rPr>
          <w:rFonts w:ascii="Times New Roman" w:eastAsiaTheme="minorEastAsia" w:hAnsi="Times New Roman" w:cs="Times New Roman"/>
          <w:sz w:val="28"/>
          <w:szCs w:val="28"/>
        </w:rPr>
        <w:t>3.41</w:t>
      </w:r>
      <w:r w:rsidRPr="00B1650F">
        <w:rPr>
          <w:rFonts w:ascii="Times New Roman" w:hAnsi="Times New Roman" w:cs="Times New Roman"/>
          <w:sz w:val="28"/>
          <w:szCs w:val="28"/>
        </w:rPr>
        <w:t xml:space="preserve">) сделаем </w:t>
      </w:r>
      <w:r w:rsidR="00D2359B" w:rsidRPr="00B1650F">
        <w:rPr>
          <w:rFonts w:ascii="Times New Roman" w:hAnsi="Times New Roman" w:cs="Times New Roman"/>
          <w:sz w:val="28"/>
          <w:szCs w:val="28"/>
        </w:rPr>
        <w:t xml:space="preserve">следующие </w:t>
      </w:r>
      <w:r w:rsidRPr="00B1650F">
        <w:rPr>
          <w:rFonts w:ascii="Times New Roman" w:hAnsi="Times New Roman" w:cs="Times New Roman"/>
          <w:sz w:val="28"/>
          <w:szCs w:val="28"/>
        </w:rPr>
        <w:t>замены</w:t>
      </w:r>
    </w:p>
    <w:p w:rsidR="00DC48F3" w:rsidRPr="00B1650F" w:rsidRDefault="00DC48F3" w:rsidP="00E374EA">
      <w:pPr>
        <w:spacing w:after="0" w:line="240" w:lineRule="auto"/>
        <w:rPr>
          <w:rFonts w:ascii="Times New Roman" w:hAnsi="Times New Roman" w:cs="Times New Roman"/>
          <w:sz w:val="28"/>
          <w:szCs w:val="28"/>
        </w:rPr>
      </w:pPr>
    </w:p>
    <w:p w:rsidR="00D2359B" w:rsidRPr="00B1650F" w:rsidRDefault="00D2359B" w:rsidP="00E374EA">
      <w:pPr>
        <w:spacing w:after="0" w:line="240" w:lineRule="auto"/>
        <w:rPr>
          <w:rFonts w:ascii="Calibri" w:eastAsia="Calibri" w:hAnsi="Calibri" w:cs="Times New Roman"/>
          <w:sz w:val="28"/>
          <w:szCs w:val="28"/>
        </w:rPr>
      </w:pPr>
      <m:oMathPara>
        <m:oMath>
          <m:r>
            <w:rPr>
              <w:rFonts w:ascii="Cambria Math" w:eastAsia="Calibri" w:hAnsi="Cambria Math" w:cs="Times New Roman"/>
              <w:sz w:val="28"/>
              <w:szCs w:val="28"/>
            </w:rPr>
            <m:t>R=</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ρ</m:t>
              </m:r>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μ</m:t>
                      </m:r>
                    </m:num>
                    <m:den>
                      <m:r>
                        <w:rPr>
                          <w:rFonts w:ascii="Cambria Math" w:eastAsia="Calibri" w:hAnsi="Cambria Math" w:cs="Times New Roman"/>
                          <w:sz w:val="28"/>
                          <w:szCs w:val="28"/>
                        </w:rPr>
                        <m:t>2ρ</m:t>
                      </m:r>
                    </m:den>
                  </m:f>
                </m:e>
              </m:d>
            </m:e>
            <m:sup>
              <m:r>
                <w:rPr>
                  <w:rFonts w:ascii="Cambria Math" w:eastAsia="Calibri" w:hAnsi="Cambria Math" w:cs="Times New Roman"/>
                  <w:sz w:val="28"/>
                  <w:szCs w:val="28"/>
                </w:rPr>
                <m:t>2</m:t>
              </m:r>
            </m:sup>
          </m:sSup>
          <m:r>
            <w:rPr>
              <w:rFonts w:ascii="Cambria Math" w:eastAsia="Calibri" w:hAnsi="Cambria Math" w:cs="Times New Roman"/>
              <w:sz w:val="28"/>
              <w:szCs w:val="28"/>
            </w:rPr>
            <m:t>,</m:t>
          </m:r>
        </m:oMath>
      </m:oMathPara>
    </w:p>
    <w:p w:rsidR="00D2359B" w:rsidRPr="00B1650F" w:rsidRDefault="00D2359B" w:rsidP="00E374EA">
      <w:pPr>
        <w:spacing w:after="0" w:line="240" w:lineRule="auto"/>
        <w:rPr>
          <w:rFonts w:ascii="Calibri" w:eastAsia="Calibri" w:hAnsi="Calibri" w:cs="Times New Roman"/>
          <w:i/>
        </w:rPr>
      </w:pPr>
      <m:oMathPara>
        <m:oMath>
          <m:r>
            <w:rPr>
              <w:rFonts w:ascii="Cambria Math" w:hAnsi="Cambria Math" w:cs="Times New Roman"/>
              <w:sz w:val="28"/>
              <w:szCs w:val="28"/>
            </w:rPr>
            <m:t>ρ=</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m:t>
          </m:r>
        </m:oMath>
      </m:oMathPara>
    </w:p>
    <w:p w:rsidR="001F566A" w:rsidRPr="00B1650F" w:rsidRDefault="001F566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 </w:t>
      </w:r>
      <w:r w:rsidR="00D2359B" w:rsidRPr="00B1650F">
        <w:rPr>
          <w:rFonts w:ascii="Times New Roman" w:hAnsi="Times New Roman" w:cs="Times New Roman"/>
          <w:sz w:val="28"/>
          <w:szCs w:val="28"/>
        </w:rPr>
        <w:t>Т</w:t>
      </w:r>
      <w:r w:rsidRPr="00B1650F">
        <w:rPr>
          <w:rFonts w:ascii="Times New Roman" w:hAnsi="Times New Roman" w:cs="Times New Roman"/>
          <w:sz w:val="28"/>
          <w:szCs w:val="28"/>
        </w:rPr>
        <w:t>огда имеем</w:t>
      </w:r>
    </w:p>
    <w:p w:rsidR="001F566A" w:rsidRPr="00B1650F" w:rsidRDefault="001F566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8674"/>
        <w:gridCol w:w="482"/>
      </w:tblGrid>
      <w:tr w:rsidR="00DC48F3" w:rsidRPr="00B1650F" w:rsidTr="00DC48F3">
        <w:tc>
          <w:tcPr>
            <w:tcW w:w="250" w:type="pct"/>
          </w:tcPr>
          <w:p w:rsidR="00DC48F3" w:rsidRPr="00B1650F" w:rsidRDefault="00DC48F3" w:rsidP="00E374EA">
            <w:pPr>
              <w:ind w:firstLine="0"/>
              <w:rPr>
                <w:rFonts w:ascii="Times New Roman" w:eastAsiaTheme="minorEastAsia" w:hAnsi="Times New Roman" w:cs="Times New Roman"/>
                <w:sz w:val="28"/>
                <w:szCs w:val="28"/>
              </w:rPr>
            </w:pPr>
          </w:p>
        </w:tc>
        <w:tc>
          <w:tcPr>
            <w:tcW w:w="4500" w:type="pct"/>
          </w:tcPr>
          <w:p w:rsidR="00DC48F3" w:rsidRPr="00B1650F" w:rsidRDefault="00A446BB" w:rsidP="00E374EA">
            <w:pPr>
              <w:ind w:firstLine="0"/>
              <w:jc w:val="center"/>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H=1+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mr>
                      <m:mr>
                        <m:e>
                          <m: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e>
                      </m:mr>
                    </m:m>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sSup>
                          <m:sSupPr>
                            <m:ctrlPr>
                              <w:rPr>
                                <w:rFonts w:ascii="Cambria Math" w:hAnsi="Cambria Math" w:cs="Times New Roman"/>
                                <w:i/>
                                <w:sz w:val="28"/>
                                <w:szCs w:val="28"/>
                              </w:rPr>
                            </m:ctrlPr>
                          </m:sSupPr>
                          <m:e>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den>
                    </m:f>
                  </m:e>
                </m:d>
                <m:r>
                  <w:rPr>
                    <w:rFonts w:ascii="Cambria Math" w:hAnsi="Cambria Math" w:cs="Times New Roman"/>
                    <w:sz w:val="28"/>
                    <w:szCs w:val="28"/>
                  </w:rPr>
                  <m:t>=</m:t>
                </m:r>
              </m:oMath>
            </m:oMathPara>
          </w:p>
        </w:tc>
        <w:tc>
          <w:tcPr>
            <w:tcW w:w="250" w:type="pct"/>
            <w:vAlign w:val="center"/>
          </w:tcPr>
          <w:p w:rsidR="00DC48F3" w:rsidRPr="00B1650F" w:rsidRDefault="00DC48F3" w:rsidP="00E374EA">
            <w:pPr>
              <w:ind w:firstLine="0"/>
              <w:jc w:val="right"/>
              <w:rPr>
                <w:rFonts w:ascii="Times New Roman" w:eastAsiaTheme="minorEastAsia" w:hAnsi="Times New Roman" w:cs="Times New Roman"/>
                <w:sz w:val="28"/>
                <w:szCs w:val="28"/>
              </w:rPr>
            </w:pPr>
          </w:p>
        </w:tc>
      </w:tr>
    </w:tbl>
    <w:p w:rsidR="00663D7C" w:rsidRPr="00B1650F" w:rsidRDefault="00663D7C"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0"/>
        <w:gridCol w:w="1036"/>
      </w:tblGrid>
      <w:tr w:rsidR="001F566A" w:rsidRPr="00B1650F" w:rsidTr="00DC48F3">
        <w:tc>
          <w:tcPr>
            <w:tcW w:w="112" w:type="pct"/>
          </w:tcPr>
          <w:p w:rsidR="001F566A" w:rsidRPr="00B1650F" w:rsidRDefault="001F566A" w:rsidP="00E374EA">
            <w:pPr>
              <w:ind w:firstLine="0"/>
              <w:rPr>
                <w:rFonts w:ascii="Times New Roman" w:eastAsiaTheme="minorEastAsia" w:hAnsi="Times New Roman" w:cs="Times New Roman"/>
                <w:sz w:val="28"/>
                <w:szCs w:val="28"/>
              </w:rPr>
            </w:pPr>
          </w:p>
        </w:tc>
        <w:tc>
          <w:tcPr>
            <w:tcW w:w="4349" w:type="pct"/>
          </w:tcPr>
          <w:p w:rsidR="001F566A" w:rsidRPr="00B1650F" w:rsidRDefault="007E6617"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eastAsiaTheme="minorEastAsia"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ρ</m:t>
                                </m:r>
                              </m:den>
                            </m:f>
                          </m:e>
                        </m:d>
                      </m:e>
                      <m:sup>
                        <m:r>
                          <w:rPr>
                            <w:rFonts w:ascii="Cambria Math" w:hAnsi="Cambria Math" w:cs="Times New Roman"/>
                            <w:sz w:val="28"/>
                            <w:szCs w:val="28"/>
                          </w:rPr>
                          <m:t>2</m:t>
                        </m:r>
                      </m:sup>
                    </m:sSup>
                    <m:r>
                      <w:rPr>
                        <w:rFonts w:ascii="Cambria Math" w:hAnsi="Cambria Math" w:cs="Times New Roman"/>
                        <w:sz w:val="28"/>
                        <w:szCs w:val="28"/>
                      </w:rPr>
                      <m:t>-2μ=ρ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e>
                    </m:d>
                    <m:r>
                      <w:rPr>
                        <w:rFonts w:ascii="Cambria Math" w:hAnsi="Cambria Math" w:cs="Times New Roman"/>
                        <w:sz w:val="28"/>
                        <w:szCs w:val="28"/>
                      </w:rPr>
                      <m:t>-2μ=ρ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den>
                </m:f>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den>
                </m:f>
                <m:r>
                  <w:rPr>
                    <w:rFonts w:ascii="Cambria Math" w:eastAsiaTheme="minorEastAsia" w:hAnsi="Cambria Math" w:cs="Times New Roman"/>
                    <w:sz w:val="28"/>
                    <w:szCs w:val="28"/>
                  </w:rPr>
                  <m:t>=</m:t>
                </m:r>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sSup>
                              <m:sSupPr>
                                <m:ctrlPr>
                                  <w:rPr>
                                    <w:rFonts w:ascii="Cambria Math" w:hAnsi="Cambria Math" w:cs="Times New Roman"/>
                                    <w:i/>
                                    <w:sz w:val="28"/>
                                    <w:szCs w:val="28"/>
                                  </w:rPr>
                                </m:ctrlPr>
                              </m:sSupPr>
                              <m:e>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den>
                        </m:f>
                      </m:e>
                    </m:d>
                  </m:e>
                  <m:sup>
                    <m:r>
                      <w:rPr>
                        <w:rFonts w:ascii="Cambria Math" w:hAnsi="Cambria Math" w:cs="Times New Roman"/>
                        <w:sz w:val="28"/>
                        <w:szCs w:val="28"/>
                      </w:rPr>
                      <m:t>-a</m:t>
                    </m:r>
                  </m:sup>
                </m:sSup>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hAnsi="Cambria Math" w:cs="Times New Roman"/>
                        <w:sz w:val="28"/>
                        <w:szCs w:val="28"/>
                      </w:rPr>
                      <m:t>ρ=</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eastAsiaTheme="minorEastAsia" w:hAnsi="Cambria Math" w:cs="Times New Roman"/>
                    <w:sz w:val="28"/>
                    <w:szCs w:val="28"/>
                  </w:rPr>
                  <m:t>==</m:t>
                </m:r>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Px</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sup>
                    <m:r>
                      <w:rPr>
                        <w:rFonts w:ascii="Cambria Math" w:hAnsi="Cambria Math" w:cs="Times New Roman"/>
                        <w:sz w:val="28"/>
                        <w:szCs w:val="28"/>
                      </w:rPr>
                      <m:t>-a</m:t>
                    </m:r>
                  </m:sup>
                </m:sSup>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r>
                  <w:rPr>
                    <w:rFonts w:ascii="Cambria Math" w:eastAsiaTheme="minorEastAsia" w:hAnsi="Cambria Math" w:cs="Times New Roman"/>
                    <w:sz w:val="28"/>
                    <w:szCs w:val="28"/>
                  </w:rPr>
                  <m:t>.</m:t>
                </m:r>
              </m:oMath>
            </m:oMathPara>
          </w:p>
        </w:tc>
        <w:tc>
          <w:tcPr>
            <w:tcW w:w="539" w:type="pct"/>
            <w:vAlign w:val="center"/>
          </w:tcPr>
          <w:p w:rsidR="001F566A" w:rsidRPr="00B1650F" w:rsidRDefault="007A580A"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3.42</w:t>
            </w:r>
            <w:r w:rsidR="001F566A" w:rsidRPr="00B1650F">
              <w:rPr>
                <w:rFonts w:ascii="Times New Roman" w:eastAsiaTheme="minorEastAsia" w:hAnsi="Times New Roman" w:cs="Times New Roman"/>
                <w:sz w:val="28"/>
                <w:szCs w:val="28"/>
              </w:rPr>
              <w:t>)</w:t>
            </w:r>
          </w:p>
        </w:tc>
      </w:tr>
    </w:tbl>
    <w:p w:rsidR="001F566A" w:rsidRPr="00B1650F" w:rsidRDefault="001F566A" w:rsidP="00E374EA">
      <w:pPr>
        <w:spacing w:after="0" w:line="240" w:lineRule="auto"/>
        <w:rPr>
          <w:rFonts w:ascii="Times New Roman" w:hAnsi="Times New Roman" w:cs="Times New Roman"/>
          <w:sz w:val="28"/>
          <w:szCs w:val="28"/>
        </w:rPr>
      </w:pPr>
    </w:p>
    <w:p w:rsidR="001F566A" w:rsidRPr="00B1650F" w:rsidRDefault="001F566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Далее для удобства заменим в (</w:t>
      </w:r>
      <w:r w:rsidR="0032684A">
        <w:rPr>
          <w:rFonts w:ascii="Times New Roman" w:eastAsiaTheme="minorEastAsia" w:hAnsi="Times New Roman" w:cs="Times New Roman"/>
          <w:sz w:val="28"/>
          <w:szCs w:val="28"/>
        </w:rPr>
        <w:t>3.42</w:t>
      </w:r>
      <w:r w:rsidRPr="00B1650F">
        <w:rPr>
          <w:rFonts w:ascii="Times New Roman" w:hAnsi="Times New Roman" w:cs="Times New Roman"/>
          <w:sz w:val="28"/>
          <w:szCs w:val="28"/>
        </w:rPr>
        <w:t>):</w:t>
      </w:r>
    </w:p>
    <w:p w:rsidR="001F566A" w:rsidRPr="00B1650F" w:rsidRDefault="001F566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9583E" w:rsidRPr="00B1650F" w:rsidTr="00F14BD4">
        <w:tc>
          <w:tcPr>
            <w:tcW w:w="250" w:type="pct"/>
          </w:tcPr>
          <w:p w:rsidR="0009583E" w:rsidRPr="00B1650F" w:rsidRDefault="0009583E" w:rsidP="00E374EA">
            <w:pPr>
              <w:ind w:firstLine="0"/>
              <w:rPr>
                <w:rFonts w:ascii="Times New Roman" w:eastAsiaTheme="minorEastAsia" w:hAnsi="Times New Roman" w:cs="Times New Roman"/>
                <w:sz w:val="28"/>
                <w:szCs w:val="28"/>
              </w:rPr>
            </w:pPr>
          </w:p>
        </w:tc>
        <w:tc>
          <w:tcPr>
            <w:tcW w:w="4500" w:type="pct"/>
          </w:tcPr>
          <w:p w:rsidR="0009583E"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c=H</m:t>
                    </m:r>
                  </m:e>
                  <m:sup>
                    <m:r>
                      <w:rPr>
                        <w:rFonts w:ascii="Cambria Math" w:hAnsi="Cambria Math" w:cs="Times New Roman"/>
                        <w:sz w:val="28"/>
                        <w:szCs w:val="28"/>
                      </w:rPr>
                      <m:t>-a</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Px</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sup>
                    <m:r>
                      <w:rPr>
                        <w:rFonts w:ascii="Cambria Math" w:hAnsi="Cambria Math" w:cs="Times New Roman"/>
                        <w:sz w:val="28"/>
                        <w:szCs w:val="28"/>
                      </w:rPr>
                      <m:t>-a</m:t>
                    </m:r>
                  </m:sup>
                </m:sSup>
                <m:r>
                  <w:rPr>
                    <w:rFonts w:ascii="Cambria Math" w:hAnsi="Cambria Math" w:cs="Times New Roman"/>
                    <w:sz w:val="28"/>
                    <w:szCs w:val="28"/>
                  </w:rPr>
                  <m:t>,</m:t>
                </m:r>
              </m:oMath>
            </m:oMathPara>
          </w:p>
        </w:tc>
        <w:tc>
          <w:tcPr>
            <w:tcW w:w="250" w:type="pct"/>
            <w:vAlign w:val="center"/>
          </w:tcPr>
          <w:p w:rsidR="0009583E" w:rsidRPr="00B1650F" w:rsidRDefault="00BA4AC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3.43</w:t>
            </w:r>
            <w:r w:rsidRPr="00B1650F">
              <w:rPr>
                <w:rFonts w:ascii="Times New Roman" w:eastAsiaTheme="minorEastAsia" w:hAnsi="Times New Roman" w:cs="Times New Roman"/>
                <w:sz w:val="28"/>
                <w:szCs w:val="28"/>
              </w:rPr>
              <w:t>)</w:t>
            </w:r>
          </w:p>
        </w:tc>
      </w:tr>
    </w:tbl>
    <w:p w:rsidR="0009583E" w:rsidRPr="00B1650F" w:rsidRDefault="0009583E"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9583E" w:rsidRPr="00B1650F" w:rsidTr="00F14BD4">
        <w:tc>
          <w:tcPr>
            <w:tcW w:w="250" w:type="pct"/>
          </w:tcPr>
          <w:p w:rsidR="0009583E" w:rsidRPr="00B1650F" w:rsidRDefault="0009583E" w:rsidP="00E374EA">
            <w:pPr>
              <w:ind w:firstLine="0"/>
              <w:rPr>
                <w:rFonts w:ascii="Times New Roman" w:eastAsiaTheme="minorEastAsia" w:hAnsi="Times New Roman" w:cs="Times New Roman"/>
                <w:sz w:val="28"/>
                <w:szCs w:val="28"/>
              </w:rPr>
            </w:pPr>
          </w:p>
        </w:tc>
        <w:tc>
          <w:tcPr>
            <w:tcW w:w="4500" w:type="pct"/>
          </w:tcPr>
          <w:p w:rsidR="0009583E" w:rsidRPr="00B1650F" w:rsidRDefault="00BA4ACF"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d=-</m:t>
                </m:r>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r>
                  <w:rPr>
                    <w:rFonts w:ascii="Cambria Math" w:eastAsiaTheme="minorEastAsia" w:hAnsi="Cambria Math" w:cs="Times New Roman"/>
                    <w:sz w:val="28"/>
                    <w:szCs w:val="28"/>
                  </w:rPr>
                  <m:t>.</m:t>
                </m:r>
              </m:oMath>
            </m:oMathPara>
          </w:p>
        </w:tc>
        <w:tc>
          <w:tcPr>
            <w:tcW w:w="250" w:type="pct"/>
            <w:vAlign w:val="center"/>
          </w:tcPr>
          <w:p w:rsidR="0009583E" w:rsidRPr="00B1650F" w:rsidRDefault="00BA4ACF"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3.44</w:t>
            </w:r>
            <w:r w:rsidRPr="00B1650F">
              <w:rPr>
                <w:rFonts w:ascii="Times New Roman" w:eastAsiaTheme="minorEastAsia" w:hAnsi="Times New Roman" w:cs="Times New Roman"/>
                <w:sz w:val="28"/>
                <w:szCs w:val="28"/>
              </w:rPr>
              <w:t>)</w:t>
            </w:r>
          </w:p>
        </w:tc>
      </w:tr>
    </w:tbl>
    <w:p w:rsidR="0009583E" w:rsidRPr="00B1650F" w:rsidRDefault="0009583E" w:rsidP="00E374EA">
      <w:pPr>
        <w:spacing w:after="0" w:line="240" w:lineRule="auto"/>
        <w:rPr>
          <w:rFonts w:ascii="Times New Roman" w:hAnsi="Times New Roman" w:cs="Times New Roman"/>
          <w:sz w:val="28"/>
          <w:szCs w:val="28"/>
        </w:rPr>
      </w:pPr>
    </w:p>
    <w:p w:rsidR="001F566A" w:rsidRPr="00B1650F" w:rsidRDefault="001F566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Теперь проделаем следующие вычисления:</w:t>
      </w:r>
    </w:p>
    <w:p w:rsidR="001F566A" w:rsidRPr="00B1650F" w:rsidRDefault="001F566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9583E" w:rsidRPr="00B1650F" w:rsidTr="00F14BD4">
        <w:tc>
          <w:tcPr>
            <w:tcW w:w="250" w:type="pct"/>
          </w:tcPr>
          <w:p w:rsidR="0009583E" w:rsidRPr="00B1650F" w:rsidRDefault="0009583E" w:rsidP="00E374EA">
            <w:pPr>
              <w:ind w:firstLine="0"/>
              <w:rPr>
                <w:rFonts w:ascii="Times New Roman" w:eastAsiaTheme="minorEastAsia" w:hAnsi="Times New Roman" w:cs="Times New Roman"/>
                <w:sz w:val="28"/>
                <w:szCs w:val="28"/>
              </w:rPr>
            </w:pPr>
          </w:p>
        </w:tc>
        <w:tc>
          <w:tcPr>
            <w:tcW w:w="4500" w:type="pct"/>
          </w:tcPr>
          <w:p w:rsidR="0009583E"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e>
                    </m:d>
                  </m:e>
                  <m:sub>
                    <m:r>
                      <w:rPr>
                        <w:rFonts w:ascii="Cambria Math" w:hAnsi="Cambria Math" w:cs="Times New Roman"/>
                        <w:sz w:val="28"/>
                        <w:szCs w:val="28"/>
                      </w:rPr>
                      <m:t>x→0</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00</m:t>
                            </m:r>
                          </m:sub>
                          <m:sup>
                            <m:r>
                              <w:rPr>
                                <w:rFonts w:ascii="Cambria Math" w:hAnsi="Cambria Math" w:cs="Times New Roman"/>
                                <w:sz w:val="28"/>
                                <w:szCs w:val="28"/>
                              </w:rPr>
                              <m:t>'</m:t>
                            </m:r>
                          </m:sup>
                        </m:sSubSup>
                      </m:e>
                    </m:d>
                  </m:e>
                  <m:sub>
                    <m:r>
                      <w:rPr>
                        <w:rFonts w:ascii="Cambria Math" w:hAnsi="Cambria Math" w:cs="Times New Roman"/>
                        <w:sz w:val="28"/>
                        <w:szCs w:val="28"/>
                      </w:rPr>
                      <m:t>x→0</m:t>
                    </m:r>
                  </m:sub>
                </m:sSub>
                <m:r>
                  <w:rPr>
                    <w:rFonts w:ascii="Cambria Math" w:hAnsi="Cambria Math" w:cs="Times New Roman"/>
                    <w:sz w:val="28"/>
                    <w:szCs w:val="28"/>
                  </w:rPr>
                  <m:t>x</m:t>
                </m:r>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00</m:t>
                            </m:r>
                          </m:sub>
                          <m:sup>
                            <m:r>
                              <w:rPr>
                                <w:rFonts w:ascii="Cambria Math" w:hAnsi="Cambria Math" w:cs="Times New Roman"/>
                                <w:sz w:val="28"/>
                                <w:szCs w:val="28"/>
                              </w:rPr>
                              <m:t>''</m:t>
                            </m:r>
                          </m:sup>
                        </m:sSubSup>
                      </m:e>
                    </m:d>
                  </m:e>
                  <m:sub>
                    <m:r>
                      <w:rPr>
                        <w:rFonts w:ascii="Cambria Math" w:hAnsi="Cambria Math" w:cs="Times New Roman"/>
                        <w:sz w:val="28"/>
                        <w:szCs w:val="28"/>
                      </w:rPr>
                      <m:t>x→0</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e>
                    </m:d>
                  </m:e>
                  <m:sub>
                    <m:r>
                      <w:rPr>
                        <w:rFonts w:ascii="Cambria Math" w:hAnsi="Cambria Math" w:cs="Times New Roman"/>
                        <w:sz w:val="28"/>
                        <w:szCs w:val="28"/>
                      </w:rPr>
                      <m:t>x→0</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num>
                          <m:den>
                            <m:r>
                              <w:rPr>
                                <w:rFonts w:ascii="Cambria Math" w:hAnsi="Cambria Math" w:cs="Times New Roman"/>
                                <w:sz w:val="28"/>
                                <w:szCs w:val="28"/>
                              </w:rPr>
                              <m:t>dx</m:t>
                            </m:r>
                          </m:den>
                        </m:f>
                      </m:e>
                    </m:d>
                  </m:e>
                  <m:sub>
                    <m:r>
                      <w:rPr>
                        <w:rFonts w:ascii="Cambria Math" w:hAnsi="Cambria Math" w:cs="Times New Roman"/>
                        <w:sz w:val="28"/>
                        <w:szCs w:val="28"/>
                      </w:rPr>
                      <m:t>x→0</m:t>
                    </m:r>
                  </m:sub>
                </m:sSub>
                <m:r>
                  <w:rPr>
                    <w:rFonts w:ascii="Cambria Math" w:hAnsi="Cambria Math" w:cs="Times New Roman"/>
                    <w:sz w:val="28"/>
                    <w:szCs w:val="28"/>
                  </w:rPr>
                  <m:t>x</m:t>
                </m:r>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e>
                    </m:d>
                  </m:e>
                  <m:sub>
                    <m:r>
                      <w:rPr>
                        <w:rFonts w:ascii="Cambria Math" w:hAnsi="Cambria Math" w:cs="Times New Roman"/>
                        <w:sz w:val="28"/>
                        <w:szCs w:val="28"/>
                      </w:rPr>
                      <m:t>x→0</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oMath>
            </m:oMathPara>
          </w:p>
        </w:tc>
        <w:tc>
          <w:tcPr>
            <w:tcW w:w="250" w:type="pct"/>
            <w:vAlign w:val="center"/>
          </w:tcPr>
          <w:p w:rsidR="0009583E" w:rsidRPr="00B1650F" w:rsidRDefault="009D634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3.45</w:t>
            </w:r>
            <w:r w:rsidRPr="00B1650F">
              <w:rPr>
                <w:rFonts w:ascii="Times New Roman" w:eastAsiaTheme="minorEastAsia" w:hAnsi="Times New Roman" w:cs="Times New Roman"/>
                <w:sz w:val="28"/>
                <w:szCs w:val="28"/>
              </w:rPr>
              <w:t>)</w:t>
            </w:r>
          </w:p>
        </w:tc>
      </w:tr>
    </w:tbl>
    <w:p w:rsidR="0009583E" w:rsidRPr="00B1650F" w:rsidRDefault="0009583E" w:rsidP="00E374EA">
      <w:pPr>
        <w:spacing w:after="0" w:line="240" w:lineRule="auto"/>
        <w:rPr>
          <w:rFonts w:ascii="Times New Roman" w:hAnsi="Times New Roman" w:cs="Times New Roman"/>
          <w:sz w:val="28"/>
          <w:szCs w:val="28"/>
        </w:rPr>
      </w:pPr>
    </w:p>
    <w:p w:rsidR="001F566A" w:rsidRPr="00B1650F" w:rsidRDefault="001F566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Вычислим отдельно каждое слагаемое в (</w:t>
      </w:r>
      <w:r w:rsidR="0032684A">
        <w:rPr>
          <w:rFonts w:ascii="Times New Roman" w:eastAsiaTheme="minorEastAsia" w:hAnsi="Times New Roman" w:cs="Times New Roman"/>
          <w:sz w:val="28"/>
          <w:szCs w:val="28"/>
        </w:rPr>
        <w:t>3.45</w:t>
      </w:r>
      <w:r w:rsidRPr="00B1650F">
        <w:rPr>
          <w:rFonts w:ascii="Times New Roman" w:hAnsi="Times New Roman" w:cs="Times New Roman"/>
          <w:sz w:val="28"/>
          <w:szCs w:val="28"/>
        </w:rPr>
        <w:t>):</w:t>
      </w:r>
    </w:p>
    <w:p w:rsidR="001F566A" w:rsidRPr="00B1650F" w:rsidRDefault="001F566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1F566A" w:rsidRPr="00B1650F" w:rsidTr="004C23D9">
        <w:tc>
          <w:tcPr>
            <w:tcW w:w="109" w:type="pct"/>
          </w:tcPr>
          <w:p w:rsidR="001F566A" w:rsidRPr="00B1650F" w:rsidRDefault="001F566A" w:rsidP="00E374EA">
            <w:pPr>
              <w:ind w:firstLine="0"/>
              <w:rPr>
                <w:rFonts w:ascii="Times New Roman" w:eastAsiaTheme="minorEastAsia" w:hAnsi="Times New Roman" w:cs="Times New Roman"/>
                <w:sz w:val="28"/>
                <w:szCs w:val="28"/>
              </w:rPr>
            </w:pPr>
          </w:p>
        </w:tc>
        <w:tc>
          <w:tcPr>
            <w:tcW w:w="4350" w:type="pct"/>
          </w:tcPr>
          <w:p w:rsidR="001F566A"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e>
                    </m:d>
                  </m:e>
                  <m:sub>
                    <m:r>
                      <w:rPr>
                        <w:rFonts w:ascii="Cambria Math" w:hAnsi="Cambria Math" w:cs="Times New Roman"/>
                        <w:sz w:val="28"/>
                        <w:szCs w:val="28"/>
                      </w:rPr>
                      <m:t>x→0</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cd</m:t>
                            </m:r>
                          </m:e>
                        </m:d>
                      </m:e>
                    </m:d>
                  </m:e>
                  <m:sub>
                    <m:r>
                      <w:rPr>
                        <w:rFonts w:ascii="Cambria Math" w:hAnsi="Cambria Math" w:cs="Times New Roman"/>
                        <w:sz w:val="28"/>
                        <w:szCs w:val="28"/>
                      </w:rPr>
                      <m:t>x→0</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Px</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sup>
                                <m:r>
                                  <w:rPr>
                                    <w:rFonts w:ascii="Cambria Math" w:hAnsi="Cambria Math" w:cs="Times New Roman"/>
                                    <w:sz w:val="28"/>
                                    <w:szCs w:val="28"/>
                                  </w:rPr>
                                  <m:t>-a</m:t>
                                </m:r>
                              </m:sup>
                            </m:sSup>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d>
                  </m:e>
                  <m:sub>
                    <m:r>
                      <w:rPr>
                        <w:rFonts w:ascii="Cambria Math" w:hAnsi="Cambria Math" w:cs="Times New Roman"/>
                        <w:sz w:val="28"/>
                        <w:szCs w:val="28"/>
                      </w:rPr>
                      <m:t>x→0</m:t>
                    </m:r>
                  </m:sub>
                </m:sSub>
                <m:r>
                  <w:rPr>
                    <w:rFonts w:ascii="Cambria Math" w:hAnsi="Cambria Math" w:cs="Times New Roman"/>
                    <w:sz w:val="28"/>
                    <w:szCs w:val="28"/>
                  </w:rPr>
                  <m:t>=-1,</m:t>
                </m:r>
              </m:oMath>
            </m:oMathPara>
          </w:p>
        </w:tc>
        <w:tc>
          <w:tcPr>
            <w:tcW w:w="540" w:type="pct"/>
            <w:vAlign w:val="center"/>
          </w:tcPr>
          <w:p w:rsidR="001F566A" w:rsidRPr="00B1650F" w:rsidRDefault="007A580A"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3.46</w:t>
            </w:r>
            <w:r w:rsidR="001F566A" w:rsidRPr="00B1650F">
              <w:rPr>
                <w:rFonts w:ascii="Times New Roman" w:eastAsiaTheme="minorEastAsia" w:hAnsi="Times New Roman" w:cs="Times New Roman"/>
                <w:sz w:val="28"/>
                <w:szCs w:val="28"/>
              </w:rPr>
              <w:t>)</w:t>
            </w:r>
          </w:p>
        </w:tc>
      </w:tr>
    </w:tbl>
    <w:p w:rsidR="001F566A" w:rsidRPr="00B1650F" w:rsidRDefault="001F566A" w:rsidP="00E374EA">
      <w:pPr>
        <w:spacing w:after="0" w:line="240" w:lineRule="auto"/>
        <w:rPr>
          <w:rFonts w:ascii="Times New Roman" w:hAnsi="Times New Roman" w:cs="Times New Roman"/>
          <w:sz w:val="28"/>
          <w:szCs w:val="28"/>
        </w:rPr>
      </w:pPr>
    </w:p>
    <w:p w:rsidR="00D14441"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00</m:t>
                      </m:r>
                    </m:sub>
                    <m:sup>
                      <m:r>
                        <w:rPr>
                          <w:rFonts w:ascii="Cambria Math" w:hAnsi="Cambria Math" w:cs="Times New Roman"/>
                          <w:sz w:val="28"/>
                          <w:szCs w:val="28"/>
                        </w:rPr>
                        <m:t>'</m:t>
                      </m:r>
                    </m:sup>
                  </m:sSubSup>
                </m:e>
              </m:d>
            </m:e>
            <m:sub>
              <m:r>
                <w:rPr>
                  <w:rFonts w:ascii="Cambria Math" w:hAnsi="Cambria Math" w:cs="Times New Roman"/>
                  <w:sz w:val="28"/>
                  <w:szCs w:val="28"/>
                </w:rPr>
                <m:t>x→0</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cd</m:t>
                          </m:r>
                        </m:e>
                      </m:d>
                    </m:e>
                    <m:sup>
                      <m:r>
                        <w:rPr>
                          <w:rFonts w:ascii="Cambria Math" w:hAnsi="Cambria Math" w:cs="Times New Roman"/>
                          <w:sz w:val="28"/>
                          <w:szCs w:val="28"/>
                        </w:rPr>
                        <m:t>'</m:t>
                      </m:r>
                    </m:sup>
                  </m:sSup>
                </m:e>
              </m:d>
            </m:e>
            <m:sub>
              <m:r>
                <w:rPr>
                  <w:rFonts w:ascii="Cambria Math" w:hAnsi="Cambria Math" w:cs="Times New Roman"/>
                  <w:sz w:val="28"/>
                  <w:szCs w:val="28"/>
                </w:rPr>
                <m:t>x→0</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c'd+cd'</m:t>
                      </m:r>
                    </m:e>
                  </m:d>
                </m:e>
              </m:d>
            </m:e>
            <m:sub>
              <m:r>
                <w:rPr>
                  <w:rFonts w:ascii="Cambria Math" w:hAnsi="Cambria Math" w:cs="Times New Roman"/>
                  <w:sz w:val="28"/>
                  <w:szCs w:val="28"/>
                </w:rPr>
                <m:t>x→0</m:t>
              </m:r>
            </m:sub>
          </m:sSub>
          <m:r>
            <w:rPr>
              <w:rFonts w:ascii="Cambria Math" w:hAnsi="Cambria Math" w:cs="Times New Roman"/>
              <w:sz w:val="28"/>
              <w:szCs w:val="28"/>
            </w:rPr>
            <m:t>=</m:t>
          </m:r>
        </m:oMath>
      </m:oMathPara>
    </w:p>
    <w:p w:rsidR="00D14441" w:rsidRPr="00B1650F" w:rsidRDefault="00D14441" w:rsidP="00E374EA">
      <w:pPr>
        <w:spacing w:after="0" w:line="240" w:lineRule="auto"/>
        <w:rPr>
          <w:rFonts w:ascii="Times New Roman"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r>
                      <w:rPr>
                        <w:rFonts w:ascii="Cambria Math" w:hAnsi="Cambria Math" w:cs="Times New Roman"/>
                        <w:sz w:val="28"/>
                        <w:szCs w:val="28"/>
                      </w:rPr>
                      <m:t>=-a</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Px</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sup>
                        <m:r>
                          <w:rPr>
                            <w:rFonts w:ascii="Cambria Math" w:hAnsi="Cambria Math" w:cs="Times New Roman"/>
                            <w:sz w:val="28"/>
                            <w:szCs w:val="28"/>
                          </w:rPr>
                          <m:t>-a-1</m:t>
                        </m:r>
                      </m:sup>
                    </m:sSup>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Pxμ</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3</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mr>
                <m:mr>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μ</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μ</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3</m:t>
                            </m:r>
                          </m:sup>
                        </m:sSup>
                      </m:den>
                    </m:f>
                  </m:e>
                </m:mr>
              </m:m>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1F566A" w:rsidRPr="00B1650F" w:rsidTr="004C23D9">
        <w:tc>
          <w:tcPr>
            <w:tcW w:w="109" w:type="pct"/>
          </w:tcPr>
          <w:p w:rsidR="001F566A" w:rsidRPr="00B1650F" w:rsidRDefault="001F566A" w:rsidP="00E374EA">
            <w:pPr>
              <w:ind w:firstLine="0"/>
              <w:rPr>
                <w:rFonts w:ascii="Times New Roman" w:eastAsiaTheme="minorEastAsia" w:hAnsi="Times New Roman" w:cs="Times New Roman"/>
                <w:sz w:val="28"/>
                <w:szCs w:val="28"/>
              </w:rPr>
            </w:pPr>
          </w:p>
        </w:tc>
        <w:tc>
          <w:tcPr>
            <w:tcW w:w="4350" w:type="pct"/>
          </w:tcPr>
          <w:p w:rsidR="001F566A" w:rsidRPr="00B1650F" w:rsidRDefault="00113974" w:rsidP="00E374EA">
            <w:pPr>
              <w:ind w:firstLine="0"/>
              <w:jc w:val="center"/>
              <w:rPr>
                <w:rFonts w:ascii="Times New Roman" w:eastAsiaTheme="minorEastAsia"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hAnsi="Cambria Math" w:cs="Times New Roman"/>
                                    <w:sz w:val="28"/>
                                    <w:szCs w:val="28"/>
                                  </w:rPr>
                                  <m:t>c'</m:t>
                                </m:r>
                              </m:e>
                            </m:d>
                          </m:e>
                          <m:sub>
                            <m:r>
                              <w:rPr>
                                <w:rFonts w:ascii="Cambria Math" w:hAnsi="Cambria Math" w:cs="Times New Roman"/>
                                <w:sz w:val="28"/>
                                <w:szCs w:val="28"/>
                              </w:rPr>
                              <m:t>x→0</m:t>
                            </m:r>
                          </m:sub>
                        </m:sSub>
                        <m:r>
                          <w:rPr>
                            <w:rFonts w:ascii="Cambria Math" w:hAnsi="Cambria Math" w:cs="Times New Roman"/>
                            <w:sz w:val="28"/>
                            <w:szCs w:val="28"/>
                          </w:rPr>
                          <m:t>=-aP</m:t>
                        </m:r>
                      </m:e>
                    </m:mr>
                    <m:mr>
                      <m:e>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hAnsi="Cambria Math" w:cs="Times New Roman"/>
                                    <w:sz w:val="28"/>
                                    <w:szCs w:val="28"/>
                                  </w:rPr>
                                  <m:t>d'</m:t>
                                </m:r>
                              </m:e>
                            </m:d>
                          </m:e>
                          <m:sub>
                            <m:r>
                              <w:rPr>
                                <w:rFonts w:ascii="Cambria Math" w:hAnsi="Cambria Math" w:cs="Times New Roman"/>
                                <w:sz w:val="28"/>
                                <w:szCs w:val="28"/>
                              </w:rPr>
                              <m:t>x→0</m:t>
                            </m:r>
                          </m:sub>
                        </m:sSub>
                        <m:r>
                          <w:rPr>
                            <w:rFonts w:ascii="Cambria Math" w:hAnsi="Cambria Math" w:cs="Times New Roman"/>
                            <w:sz w:val="28"/>
                            <w:szCs w:val="28"/>
                          </w:rPr>
                          <m:t>=2μ</m:t>
                        </m:r>
                      </m:e>
                    </m:m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hAnsi="Cambria Math" w:cs="Times New Roman"/>
                                          <w:sz w:val="28"/>
                                          <w:szCs w:val="28"/>
                                        </w:rPr>
                                        <m:t>c</m:t>
                                      </m:r>
                                    </m:e>
                                  </m:d>
                                </m:e>
                                <m:sub>
                                  <m:r>
                                    <w:rPr>
                                      <w:rFonts w:ascii="Cambria Math" w:hAnsi="Cambria Math" w:cs="Times New Roman"/>
                                      <w:sz w:val="28"/>
                                      <w:szCs w:val="28"/>
                                    </w:rPr>
                                    <m:t>x→0</m:t>
                                  </m:r>
                                </m:sub>
                              </m:sSub>
                              <m:r>
                                <w:rPr>
                                  <w:rFonts w:ascii="Cambria Math" w:hAnsi="Cambria Math" w:cs="Times New Roman"/>
                                  <w:sz w:val="28"/>
                                  <w:szCs w:val="28"/>
                                </w:rPr>
                                <m:t>=1</m:t>
                              </m:r>
                            </m:e>
                          </m:mr>
                          <m:mr>
                            <m:e>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hAnsi="Cambria Math" w:cs="Times New Roman"/>
                                          <w:sz w:val="28"/>
                                          <w:szCs w:val="28"/>
                                        </w:rPr>
                                        <m:t>d</m:t>
                                      </m:r>
                                    </m:e>
                                  </m:d>
                                </m:e>
                                <m:sub>
                                  <m:r>
                                    <w:rPr>
                                      <w:rFonts w:ascii="Cambria Math" w:hAnsi="Cambria Math" w:cs="Times New Roman"/>
                                      <w:sz w:val="28"/>
                                      <w:szCs w:val="28"/>
                                    </w:rPr>
                                    <m:t>x→0</m:t>
                                  </m:r>
                                </m:sub>
                              </m:sSub>
                              <m:r>
                                <w:rPr>
                                  <w:rFonts w:ascii="Cambria Math" w:hAnsi="Cambria Math" w:cs="Times New Roman"/>
                                  <w:sz w:val="28"/>
                                  <w:szCs w:val="28"/>
                                </w:rPr>
                                <m:t>=-1</m:t>
                              </m:r>
                            </m:e>
                          </m:mr>
                        </m:m>
                      </m:e>
                    </m:mr>
                  </m:m>
                </m:e>
              </m:d>
              <m:r>
                <w:rPr>
                  <w:rFonts w:ascii="Cambria Math" w:hAnsi="Cambria Math" w:cs="Times New Roman"/>
                  <w:sz w:val="28"/>
                  <w:szCs w:val="28"/>
                </w:rPr>
                <m:t>=-aP</m:t>
              </m:r>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+2μ=aP+2μ=</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GM=μ+</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2</m:t>
                            </m:r>
                          </m:den>
                        </m:f>
                      </m:e>
                    </m:mr>
                    <m:mr>
                      <m:e>
                        <m:r>
                          <w:rPr>
                            <w:rFonts w:ascii="Cambria Math" w:hAnsi="Cambria Math" w:cs="Times New Roman"/>
                            <w:sz w:val="28"/>
                            <w:szCs w:val="28"/>
                          </w:rPr>
                          <m:t>aP=2</m:t>
                        </m:r>
                        <m:d>
                          <m:dPr>
                            <m:ctrlPr>
                              <w:rPr>
                                <w:rFonts w:ascii="Cambria Math" w:hAnsi="Cambria Math" w:cs="Times New Roman"/>
                                <w:i/>
                                <w:sz w:val="28"/>
                                <w:szCs w:val="28"/>
                              </w:rPr>
                            </m:ctrlPr>
                          </m:dPr>
                          <m:e>
                            <m:r>
                              <w:rPr>
                                <w:rFonts w:ascii="Cambria Math" w:hAnsi="Cambria Math" w:cs="Times New Roman"/>
                                <w:sz w:val="28"/>
                                <w:szCs w:val="28"/>
                              </w:rPr>
                              <m:t>GM-μ</m:t>
                            </m:r>
                          </m:e>
                        </m:d>
                      </m:e>
                    </m:mr>
                  </m:m>
                </m:e>
              </m:d>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GM-μ</m:t>
                  </m:r>
                </m:e>
              </m:d>
              <m:r>
                <w:rPr>
                  <w:rFonts w:ascii="Cambria Math" w:hAnsi="Cambria Math" w:cs="Times New Roman"/>
                  <w:sz w:val="28"/>
                  <w:szCs w:val="28"/>
                </w:rPr>
                <m:t>+2μ=2GM</m:t>
              </m:r>
            </m:oMath>
            <w:r w:rsidR="001F566A" w:rsidRPr="00B1650F">
              <w:rPr>
                <w:rFonts w:ascii="Times New Roman" w:eastAsiaTheme="minorEastAsia" w:hAnsi="Times New Roman" w:cs="Times New Roman"/>
                <w:sz w:val="28"/>
                <w:szCs w:val="28"/>
              </w:rPr>
              <w:t>,</w:t>
            </w:r>
          </w:p>
        </w:tc>
        <w:tc>
          <w:tcPr>
            <w:tcW w:w="540" w:type="pct"/>
            <w:vAlign w:val="center"/>
          </w:tcPr>
          <w:p w:rsidR="001F566A" w:rsidRPr="00B1650F" w:rsidRDefault="007A580A"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3.47</w:t>
            </w:r>
            <w:r w:rsidR="001F566A" w:rsidRPr="00B1650F">
              <w:rPr>
                <w:rFonts w:ascii="Times New Roman" w:eastAsiaTheme="minorEastAsia" w:hAnsi="Times New Roman" w:cs="Times New Roman"/>
                <w:sz w:val="28"/>
                <w:szCs w:val="28"/>
              </w:rPr>
              <w:t>)</w:t>
            </w:r>
          </w:p>
        </w:tc>
      </w:tr>
    </w:tbl>
    <w:p w:rsidR="001F566A" w:rsidRPr="00B1650F" w:rsidRDefault="001F566A" w:rsidP="00E374EA">
      <w:pPr>
        <w:spacing w:after="0" w:line="240" w:lineRule="auto"/>
        <w:rPr>
          <w:rFonts w:ascii="Times New Roman" w:hAnsi="Times New Roman" w:cs="Times New Roman"/>
          <w:sz w:val="28"/>
          <w:szCs w:val="28"/>
        </w:rPr>
      </w:pPr>
    </w:p>
    <w:p w:rsidR="00D2359B" w:rsidRPr="00B1650F" w:rsidRDefault="00A446BB" w:rsidP="00E374EA">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00</m:t>
                      </m:r>
                    </m:sub>
                    <m:sup>
                      <m:r>
                        <w:rPr>
                          <w:rFonts w:ascii="Cambria Math" w:hAnsi="Cambria Math" w:cs="Times New Roman"/>
                          <w:sz w:val="28"/>
                          <w:szCs w:val="28"/>
                        </w:rPr>
                        <m:t>''</m:t>
                      </m:r>
                    </m:sup>
                  </m:sSubSup>
                </m:e>
              </m:d>
            </m:e>
            <m:sub>
              <m:r>
                <w:rPr>
                  <w:rFonts w:ascii="Cambria Math" w:hAnsi="Cambria Math" w:cs="Times New Roman"/>
                  <w:sz w:val="28"/>
                  <w:szCs w:val="28"/>
                </w:rPr>
                <m:t>x→0</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cd</m:t>
                          </m:r>
                        </m:e>
                      </m:d>
                    </m:e>
                    <m:sup>
                      <m:r>
                        <w:rPr>
                          <w:rFonts w:ascii="Cambria Math" w:hAnsi="Cambria Math" w:cs="Times New Roman"/>
                          <w:sz w:val="28"/>
                          <w:szCs w:val="28"/>
                        </w:rPr>
                        <m:t>''</m:t>
                      </m:r>
                    </m:sup>
                  </m:sSup>
                </m:e>
              </m:d>
            </m:e>
            <m:sub>
              <m:r>
                <w:rPr>
                  <w:rFonts w:ascii="Cambria Math" w:hAnsi="Cambria Math" w:cs="Times New Roman"/>
                  <w:sz w:val="28"/>
                  <w:szCs w:val="28"/>
                </w:rPr>
                <m:t>x→0</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r>
                        <w:rPr>
                          <w:rFonts w:ascii="Cambria Math" w:hAnsi="Cambria Math" w:cs="Times New Roman"/>
                          <w:sz w:val="28"/>
                          <w:szCs w:val="28"/>
                        </w:rPr>
                        <m:t>d+2</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m:t>
                          </m:r>
                        </m:sup>
                      </m:sSup>
                      <m:r>
                        <w:rPr>
                          <w:rFonts w:ascii="Cambria Math" w:hAnsi="Cambria Math" w:cs="Times New Roman"/>
                          <w:sz w:val="28"/>
                          <w:szCs w:val="28"/>
                        </w:rPr>
                        <m:t>+c</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m:t>
                          </m:r>
                        </m:sup>
                      </m:sSup>
                    </m:e>
                  </m:d>
                </m:e>
              </m:d>
            </m:e>
            <m:sub>
              <m:r>
                <w:rPr>
                  <w:rFonts w:ascii="Cambria Math" w:hAnsi="Cambria Math" w:cs="Times New Roman"/>
                  <w:sz w:val="28"/>
                  <w:szCs w:val="28"/>
                </w:rPr>
                <m:t>x→0</m:t>
              </m:r>
            </m:sub>
          </m:sSub>
          <m:r>
            <w:rPr>
              <w:rFonts w:ascii="Cambria Math" w:hAnsi="Cambria Math" w:cs="Times New Roman"/>
              <w:sz w:val="28"/>
              <w:szCs w:val="28"/>
            </w:rPr>
            <m:t>=</m:t>
          </m:r>
        </m:oMath>
      </m:oMathPara>
    </w:p>
    <w:p w:rsidR="00D2359B" w:rsidRPr="00B1650F" w:rsidRDefault="00EB1EFD" w:rsidP="00E374EA">
      <w:pPr>
        <w:spacing w:after="0" w:line="240"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Px</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sup>
                        <m:r>
                          <w:rPr>
                            <w:rFonts w:ascii="Cambria Math" w:hAnsi="Cambria Math" w:cs="Times New Roman"/>
                            <w:sz w:val="28"/>
                            <w:szCs w:val="28"/>
                          </w:rPr>
                          <m:t>-a-2</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Pxμ</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3</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sup>
                        <m:r>
                          <w:rPr>
                            <w:rFonts w:ascii="Cambria Math" w:hAnsi="Cambria Math" w:cs="Times New Roman"/>
                            <w:sz w:val="28"/>
                            <w:szCs w:val="28"/>
                          </w:rPr>
                          <m:t>2</m:t>
                        </m:r>
                      </m:sup>
                    </m:sSup>
                    <m:r>
                      <w:rPr>
                        <w:rFonts w:ascii="Cambria Math" w:hAnsi="Cambria Math" w:cs="Times New Roman"/>
                        <w:sz w:val="28"/>
                        <w:szCs w:val="28"/>
                      </w:rPr>
                      <m:t>-</m:t>
                    </m:r>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-a</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Px</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sup>
                              <m:r>
                                <w:rPr>
                                  <w:rFonts w:ascii="Cambria Math" w:hAnsi="Cambria Math" w:cs="Times New Roman"/>
                                  <w:sz w:val="28"/>
                                  <w:szCs w:val="28"/>
                                </w:rPr>
                                <m:t>-a-1</m:t>
                              </m:r>
                            </m:sup>
                          </m:sSup>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3Px</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4</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2Pμ</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3</m:t>
                                      </m:r>
                                    </m:sup>
                                  </m:sSup>
                                </m:den>
                              </m:f>
                            </m:e>
                          </m:d>
                        </m:e>
                      </m:mr>
                      <m:mr>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3μ</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4</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2μ</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3</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μx</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mr>
                    </m:m>
                  </m:e>
                </m:mr>
              </m:m>
            </m:e>
          </m:d>
          <m:r>
            <w:rPr>
              <w:rFonts w:ascii="Cambria Math" w:hAnsi="Cambria Math" w:cs="Times New Roman"/>
              <w:sz w:val="28"/>
              <w:szCs w:val="28"/>
            </w:rPr>
            <m:t>=</m:t>
          </m:r>
        </m:oMath>
      </m:oMathPara>
    </w:p>
    <w:p w:rsidR="00D2359B" w:rsidRPr="00B1650F" w:rsidRDefault="00D2359B"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1F566A" w:rsidRPr="00B1650F" w:rsidTr="004C23D9">
        <w:tc>
          <w:tcPr>
            <w:tcW w:w="109" w:type="pct"/>
          </w:tcPr>
          <w:p w:rsidR="001F566A" w:rsidRPr="00B1650F" w:rsidRDefault="001F566A" w:rsidP="00E374EA">
            <w:pPr>
              <w:ind w:firstLine="0"/>
              <w:rPr>
                <w:rFonts w:ascii="Times New Roman" w:eastAsiaTheme="minorEastAsia" w:hAnsi="Times New Roman" w:cs="Times New Roman"/>
                <w:sz w:val="28"/>
                <w:szCs w:val="28"/>
              </w:rPr>
            </w:pPr>
          </w:p>
        </w:tc>
        <w:tc>
          <w:tcPr>
            <w:tcW w:w="4350" w:type="pct"/>
          </w:tcPr>
          <w:p w:rsidR="001F566A" w:rsidRPr="00B1650F" w:rsidRDefault="00113974" w:rsidP="00E374EA">
            <w:pPr>
              <w:ind w:firstLine="0"/>
              <w:jc w:val="center"/>
              <w:rPr>
                <w:rFonts w:ascii="Times New Roman" w:eastAsiaTheme="minorEastAsia" w:hAnsi="Times New Roman" w:cs="Times New Roman"/>
                <w:sz w:val="28"/>
                <w:szCs w:val="28"/>
              </w:rPr>
            </w:p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m:t>
                                    </m:r>
                                  </m:sup>
                                </m:sSup>
                              </m:e>
                            </m:d>
                          </m:e>
                          <m:sub>
                            <m:r>
                              <w:rPr>
                                <w:rFonts w:ascii="Cambria Math" w:hAnsi="Cambria Math" w:cs="Times New Roman"/>
                                <w:sz w:val="28"/>
                                <w:szCs w:val="28"/>
                              </w:rPr>
                              <m:t>x→0</m:t>
                            </m:r>
                          </m:sub>
                        </m:sSub>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r>
                          <w:rPr>
                            <w:rFonts w:ascii="Cambria Math" w:hAnsi="Cambria Math" w:cs="Times New Roman"/>
                            <w:sz w:val="28"/>
                            <w:szCs w:val="28"/>
                          </w:rPr>
                          <m:t>+2aPμ</m:t>
                        </m:r>
                      </m:e>
                    </m:mr>
                    <m:mr>
                      <m:e>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m:t>
                                    </m:r>
                                  </m:sup>
                                </m:sSup>
                              </m:e>
                            </m:d>
                          </m:e>
                          <m:sub>
                            <m:r>
                              <w:rPr>
                                <w:rFonts w:ascii="Cambria Math" w:hAnsi="Cambria Math" w:cs="Times New Roman"/>
                                <w:sz w:val="28"/>
                                <w:szCs w:val="28"/>
                              </w:rPr>
                              <m:t>x→0</m:t>
                            </m:r>
                          </m:sub>
                        </m:sSub>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e>
                    </m:mr>
                  </m:m>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r>
                    <w:rPr>
                      <w:rFonts w:ascii="Cambria Math" w:hAnsi="Cambria Math" w:cs="Times New Roman"/>
                      <w:sz w:val="28"/>
                      <w:szCs w:val="28"/>
                    </w:rPr>
                    <m:t>+2aPμ</m:t>
                  </m:r>
                </m:e>
              </m:d>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-aP</m:t>
                  </m:r>
                </m:e>
              </m:d>
              <m:r>
                <w:rPr>
                  <w:rFonts w:ascii="Cambria Math" w:hAnsi="Cambria Math" w:cs="Times New Roman"/>
                  <w:sz w:val="28"/>
                  <w:szCs w:val="28"/>
                </w:rPr>
                <m:t>2μ+</m:t>
              </m:r>
              <m:d>
                <m:dPr>
                  <m:ctrlPr>
                    <w:rPr>
                      <w:rFonts w:ascii="Cambria Math" w:hAnsi="Cambria Math" w:cs="Times New Roman"/>
                      <w:i/>
                      <w:sz w:val="28"/>
                      <w:szCs w:val="28"/>
                    </w:rPr>
                  </m:ctrlPr>
                </m:dPr>
                <m:e>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e>
              </m:d>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r>
                <w:rPr>
                  <w:rFonts w:ascii="Cambria Math" w:hAnsi="Cambria Math" w:cs="Times New Roman"/>
                  <w:sz w:val="28"/>
                  <w:szCs w:val="28"/>
                </w:rPr>
                <m:t>-2aPμ-4aPμ-4</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r>
                <w:rPr>
                  <w:rFonts w:ascii="Cambria Math" w:hAnsi="Cambria Math" w:cs="Times New Roman"/>
                  <w:sz w:val="28"/>
                  <w:szCs w:val="28"/>
                </w:rPr>
                <m:t>-6aPμ-4</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P+2μ</m:t>
                            </m:r>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e>
                    </m:mr>
                    <m:mr>
                      <m:e>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-2Pμ</m:t>
                        </m:r>
                      </m:e>
                    </m:mr>
                  </m:m>
                </m:e>
              </m:d>
              <m:r>
                <w:rPr>
                  <w:rFonts w:ascii="Cambria Math" w:eastAsiaTheme="minorEastAsia" w:hAnsi="Cambria Math" w:cs="Times New Roman"/>
                  <w:sz w:val="28"/>
                  <w:szCs w:val="28"/>
                </w:rPr>
                <m:t>=</m:t>
              </m:r>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--2Pμ</m:t>
                  </m:r>
                </m:e>
              </m:d>
              <m:r>
                <w:rPr>
                  <w:rFonts w:ascii="Cambria Math" w:hAnsi="Cambria Math" w:cs="Times New Roman"/>
                  <w:sz w:val="28"/>
                  <w:szCs w:val="28"/>
                </w:rPr>
                <m:t>-6aPμ-4</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-2Pμ</m:t>
                  </m:r>
                </m:e>
              </m:d>
              <m:r>
                <w:rPr>
                  <w:rFonts w:ascii="Cambria Math" w:hAnsi="Cambria Math" w:cs="Times New Roman"/>
                  <w:sz w:val="28"/>
                  <w:szCs w:val="28"/>
                </w:rPr>
                <m:t>-6aPμ-4</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eastAsiaTheme="minorEastAsia" w:hAnsi="Cambria Math" w:cs="Times New Roman"/>
                  <w:sz w:val="28"/>
                  <w:szCs w:val="28"/>
                </w:rPr>
                <m:t>=</m:t>
              </m:r>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-2aPμ</m:t>
              </m:r>
              <m:d>
                <m:dPr>
                  <m:ctrlPr>
                    <w:rPr>
                      <w:rFonts w:ascii="Cambria Math" w:hAnsi="Cambria Math" w:cs="Times New Roman"/>
                      <w:i/>
                      <w:sz w:val="28"/>
                      <w:szCs w:val="28"/>
                    </w:rPr>
                  </m:ctrlPr>
                </m:dPr>
                <m:e>
                  <m:r>
                    <w:rPr>
                      <w:rFonts w:ascii="Cambria Math" w:hAnsi="Cambria Math" w:cs="Times New Roman"/>
                      <w:sz w:val="28"/>
                      <w:szCs w:val="28"/>
                    </w:rPr>
                    <m:t>2-a</m:t>
                  </m:r>
                </m:e>
              </m:d>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oMath>
            <w:r w:rsidR="001F566A" w:rsidRPr="00B1650F">
              <w:rPr>
                <w:rFonts w:ascii="Times New Roman" w:eastAsiaTheme="minorEastAsia" w:hAnsi="Times New Roman" w:cs="Times New Roman"/>
                <w:sz w:val="28"/>
                <w:szCs w:val="28"/>
              </w:rPr>
              <w:t>.</w:t>
            </w:r>
          </w:p>
        </w:tc>
        <w:tc>
          <w:tcPr>
            <w:tcW w:w="540" w:type="pct"/>
            <w:vAlign w:val="center"/>
          </w:tcPr>
          <w:p w:rsidR="001F566A" w:rsidRPr="00B1650F" w:rsidRDefault="007A580A"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3.48</w:t>
            </w:r>
            <w:r w:rsidR="001F566A" w:rsidRPr="00B1650F">
              <w:rPr>
                <w:rFonts w:ascii="Times New Roman" w:eastAsiaTheme="minorEastAsia" w:hAnsi="Times New Roman" w:cs="Times New Roman"/>
                <w:sz w:val="28"/>
                <w:szCs w:val="28"/>
              </w:rPr>
              <w:t>)</w:t>
            </w:r>
          </w:p>
        </w:tc>
      </w:tr>
    </w:tbl>
    <w:p w:rsidR="001F566A" w:rsidRPr="00B1650F" w:rsidRDefault="001F566A" w:rsidP="00E374EA">
      <w:pPr>
        <w:spacing w:after="0" w:line="240" w:lineRule="auto"/>
        <w:rPr>
          <w:rFonts w:ascii="Times New Roman" w:hAnsi="Times New Roman" w:cs="Times New Roman"/>
          <w:sz w:val="28"/>
          <w:szCs w:val="28"/>
        </w:rPr>
      </w:pPr>
    </w:p>
    <w:p w:rsidR="001F566A" w:rsidRPr="00B1650F" w:rsidRDefault="001F566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Вычислим каждый член в (</w:t>
      </w:r>
      <w:r w:rsidR="0032684A">
        <w:rPr>
          <w:rFonts w:ascii="Times New Roman" w:eastAsiaTheme="minorEastAsia" w:hAnsi="Times New Roman" w:cs="Times New Roman"/>
          <w:sz w:val="28"/>
          <w:szCs w:val="28"/>
        </w:rPr>
        <w:t>3.48</w:t>
      </w:r>
      <w:r w:rsidRPr="00B1650F">
        <w:rPr>
          <w:rFonts w:ascii="Times New Roman" w:hAnsi="Times New Roman" w:cs="Times New Roman"/>
          <w:sz w:val="28"/>
          <w:szCs w:val="28"/>
        </w:rPr>
        <w:t>) по отдельности:</w:t>
      </w:r>
    </w:p>
    <w:p w:rsidR="00113974" w:rsidRPr="00B1650F" w:rsidRDefault="00113974" w:rsidP="00E374EA">
      <w:pPr>
        <w:spacing w:after="0" w:line="240" w:lineRule="auto"/>
        <w:rPr>
          <w:rFonts w:ascii="Calibri" w:eastAsia="Times New Roman" w:hAnsi="Calibri" w:cs="Times New Roman"/>
          <w:sz w:val="28"/>
          <w:szCs w:val="28"/>
        </w:rPr>
      </w:pPr>
    </w:p>
    <w:p w:rsidR="00113974" w:rsidRPr="00B1650F" w:rsidRDefault="00113974" w:rsidP="00E374EA">
      <w:pPr>
        <w:spacing w:after="0" w:line="240"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-2a</m:t>
          </m:r>
          <m:d>
            <m:dPr>
              <m:ctrlPr>
                <w:rPr>
                  <w:rFonts w:ascii="Cambria Math" w:eastAsia="Calibri" w:hAnsi="Cambria Math" w:cs="Times New Roman"/>
                  <w:i/>
                  <w:sz w:val="28"/>
                  <w:szCs w:val="28"/>
                </w:rPr>
              </m:ctrlPr>
            </m:dPr>
            <m:e>
              <m:r>
                <w:rPr>
                  <w:rFonts w:ascii="Cambria Math" w:eastAsia="Calibri" w:hAnsi="Cambria Math" w:cs="Times New Roman"/>
                  <w:sz w:val="28"/>
                  <w:szCs w:val="28"/>
                </w:rPr>
                <m:t>2-a</m:t>
              </m:r>
            </m:e>
          </m:d>
          <m:r>
            <w:rPr>
              <w:rFonts w:ascii="Cambria Math" w:eastAsia="Calibri" w:hAnsi="Cambria Math" w:cs="Times New Roman"/>
              <w:sz w:val="28"/>
              <w:szCs w:val="28"/>
            </w:rPr>
            <m:t>Pμ=</m:t>
          </m:r>
          <m:d>
            <m:dPr>
              <m:begChr m:val="|"/>
              <m:endChr m:val="|"/>
              <m:ctrlPr>
                <w:rPr>
                  <w:rFonts w:ascii="Cambria Math" w:eastAsia="Calibri" w:hAnsi="Cambria Math" w:cs="Times New Roman"/>
                  <w:i/>
                  <w:sz w:val="28"/>
                  <w:szCs w:val="28"/>
                </w:rPr>
              </m:ctrlPr>
            </m:dPr>
            <m:e>
              <m:m>
                <m:mPr>
                  <m:mcs>
                    <m:mc>
                      <m:mcPr>
                        <m:count m:val="1"/>
                        <m:mcJc m:val="center"/>
                      </m:mcPr>
                    </m:mc>
                  </m:mcs>
                  <m:ctrlPr>
                    <w:rPr>
                      <w:rFonts w:ascii="Cambria Math" w:eastAsia="Calibri" w:hAnsi="Cambria Math" w:cs="Times New Roman"/>
                      <w:i/>
                      <w:sz w:val="28"/>
                      <w:szCs w:val="28"/>
                    </w:rPr>
                  </m:ctrlPr>
                </m:mPr>
                <m:mr>
                  <m:e>
                    <m:r>
                      <w:rPr>
                        <w:rFonts w:ascii="Cambria Math" w:eastAsia="Calibri" w:hAnsi="Cambria Math" w:cs="Times New Roman"/>
                        <w:sz w:val="28"/>
                        <w:szCs w:val="28"/>
                      </w:rPr>
                      <m:t>P=</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num>
                      <m:den>
                        <m:r>
                          <w:rPr>
                            <w:rFonts w:ascii="Cambria Math" w:eastAsia="Calibri" w:hAnsi="Cambria Math" w:cs="Times New Roman"/>
                            <w:sz w:val="28"/>
                            <w:szCs w:val="28"/>
                          </w:rPr>
                          <m:t>2</m:t>
                        </m:r>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den>
                    </m:f>
                  </m:e>
                </m:mr>
                <m:mr>
                  <m:e>
                    <m:r>
                      <w:rPr>
                        <w:rFonts w:ascii="Cambria Math" w:eastAsia="Calibri" w:hAnsi="Cambria Math" w:cs="Times New Roman"/>
                        <w:sz w:val="28"/>
                        <w:szCs w:val="28"/>
                      </w:rPr>
                      <m:t>μ=GM-</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a</m:t>
                        </m:r>
                      </m:num>
                      <m:den>
                        <m:r>
                          <w:rPr>
                            <w:rFonts w:ascii="Cambria Math" w:eastAsia="Calibri" w:hAnsi="Cambria Math" w:cs="Times New Roman"/>
                            <w:sz w:val="28"/>
                            <w:szCs w:val="28"/>
                          </w:rPr>
                          <m:t>2</m:t>
                        </m:r>
                      </m:den>
                    </m:f>
                    <m:f>
                      <m:fPr>
                        <m:ctrlPr>
                          <w:rPr>
                            <w:rFonts w:ascii="Cambria Math" w:eastAsia="Calibri" w:hAnsi="Cambria Math" w:cs="Times New Roman"/>
                            <w:i/>
                            <w:sz w:val="28"/>
                            <w:szCs w:val="28"/>
                          </w:rPr>
                        </m:ctrlPr>
                      </m:fPr>
                      <m:num>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num>
                      <m:den>
                        <m:r>
                          <w:rPr>
                            <w:rFonts w:ascii="Cambria Math" w:eastAsia="Calibri" w:hAnsi="Cambria Math" w:cs="Times New Roman"/>
                            <w:sz w:val="28"/>
                            <w:szCs w:val="28"/>
                          </w:rPr>
                          <m:t>2</m:t>
                        </m:r>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den>
                    </m:f>
                  </m:e>
                </m:mr>
              </m:m>
            </m:e>
          </m:d>
          <m:r>
            <w:rPr>
              <w:rFonts w:ascii="Cambria Math" w:eastAsia="Calibri" w:hAnsi="Cambria Math" w:cs="Times New Roman"/>
              <w:sz w:val="28"/>
              <w:szCs w:val="28"/>
            </w:rPr>
            <m:t>=</m:t>
          </m:r>
        </m:oMath>
      </m:oMathPara>
    </w:p>
    <w:p w:rsidR="00D245D8" w:rsidRPr="00B1650F" w:rsidRDefault="00113974" w:rsidP="00E374EA">
      <w:pPr>
        <w:spacing w:after="0" w:line="240"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=-2a</m:t>
          </m:r>
          <m:d>
            <m:dPr>
              <m:ctrlPr>
                <w:rPr>
                  <w:rFonts w:ascii="Cambria Math" w:eastAsia="Calibri" w:hAnsi="Cambria Math" w:cs="Times New Roman"/>
                  <w:i/>
                  <w:sz w:val="28"/>
                  <w:szCs w:val="28"/>
                </w:rPr>
              </m:ctrlPr>
            </m:dPr>
            <m:e>
              <m:r>
                <w:rPr>
                  <w:rFonts w:ascii="Cambria Math" w:eastAsia="Calibri" w:hAnsi="Cambria Math" w:cs="Times New Roman"/>
                  <w:sz w:val="28"/>
                  <w:szCs w:val="28"/>
                </w:rPr>
                <m:t>2-a</m:t>
              </m:r>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num>
            <m:den>
              <m:r>
                <w:rPr>
                  <w:rFonts w:ascii="Cambria Math" w:eastAsia="Calibri" w:hAnsi="Cambria Math" w:cs="Times New Roman"/>
                  <w:sz w:val="28"/>
                  <w:szCs w:val="28"/>
                </w:rPr>
                <m:t>2</m:t>
              </m:r>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den>
          </m:f>
          <m:r>
            <w:rPr>
              <w:rFonts w:ascii="Cambria Math" w:eastAsia="Calibri" w:hAnsi="Cambria Math" w:cs="Times New Roman"/>
              <w:sz w:val="28"/>
              <w:szCs w:val="28"/>
            </w:rPr>
            <m:t>×</m:t>
          </m:r>
        </m:oMath>
      </m:oMathPara>
    </w:p>
    <w:p w:rsidR="00113974" w:rsidRPr="00B1650F" w:rsidRDefault="00D245D8" w:rsidP="00E374EA">
      <w:pPr>
        <w:spacing w:after="0" w:line="240" w:lineRule="auto"/>
        <w:rPr>
          <w:rFonts w:ascii="Times New Roman" w:eastAsia="Times New Roman" w:hAnsi="Times New Roman" w:cs="Times New Roman"/>
          <w:sz w:val="28"/>
          <w:szCs w:val="28"/>
        </w:rPr>
      </w:pPr>
      <m:oMathPara>
        <m:oMath>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GM-</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a</m:t>
                  </m:r>
                </m:num>
                <m:den>
                  <m:r>
                    <w:rPr>
                      <w:rFonts w:ascii="Cambria Math" w:eastAsia="Calibri" w:hAnsi="Cambria Math" w:cs="Times New Roman"/>
                      <w:sz w:val="28"/>
                      <w:szCs w:val="28"/>
                    </w:rPr>
                    <m:t>2</m:t>
                  </m:r>
                </m:den>
              </m:f>
              <m:f>
                <m:fPr>
                  <m:ctrlPr>
                    <w:rPr>
                      <w:rFonts w:ascii="Cambria Math" w:eastAsia="Calibri" w:hAnsi="Cambria Math" w:cs="Times New Roman"/>
                      <w:i/>
                      <w:sz w:val="28"/>
                      <w:szCs w:val="28"/>
                    </w:rPr>
                  </m:ctrlPr>
                </m:fPr>
                <m:num>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num>
                <m:den>
                  <m:r>
                    <w:rPr>
                      <w:rFonts w:ascii="Cambria Math" w:eastAsia="Calibri" w:hAnsi="Cambria Math" w:cs="Times New Roman"/>
                      <w:sz w:val="28"/>
                      <w:szCs w:val="28"/>
                    </w:rPr>
                    <m:t>2</m:t>
                  </m:r>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den>
              </m:f>
            </m:e>
          </m:d>
          <m:r>
            <w:rPr>
              <w:rFonts w:ascii="Cambria Math" w:eastAsia="Calibri" w:hAnsi="Cambria Math" w:cs="Times New Roman"/>
              <w:sz w:val="28"/>
              <w:szCs w:val="28"/>
            </w:rPr>
            <m:t>=</m:t>
          </m:r>
        </m:oMath>
      </m:oMathPara>
    </w:p>
    <w:p w:rsidR="00D245D8" w:rsidRPr="00B1650F" w:rsidRDefault="00113974" w:rsidP="00E374EA">
      <w:pPr>
        <w:spacing w:after="0" w:line="240" w:lineRule="auto"/>
        <w:rPr>
          <w:rFonts w:ascii="Times New Roman" w:eastAsia="Times New Roman" w:hAnsi="Times New Roman" w:cs="Times New Roman"/>
          <w:sz w:val="28"/>
          <w:szCs w:val="28"/>
        </w:rPr>
      </w:pPr>
      <m:oMathPara>
        <m:oMath>
          <m:r>
            <w:rPr>
              <w:rFonts w:ascii="Cambria Math" w:eastAsia="Calibri" w:hAnsi="Cambria Math" w:cs="Times New Roman"/>
              <w:sz w:val="28"/>
              <w:szCs w:val="28"/>
            </w:rPr>
            <m:t>=-2a</m:t>
          </m:r>
          <m:d>
            <m:dPr>
              <m:ctrlPr>
                <w:rPr>
                  <w:rFonts w:ascii="Cambria Math" w:eastAsia="Calibri" w:hAnsi="Cambria Math" w:cs="Times New Roman"/>
                  <w:i/>
                  <w:sz w:val="28"/>
                  <w:szCs w:val="28"/>
                </w:rPr>
              </m:ctrlPr>
            </m:dPr>
            <m:e>
              <m:r>
                <w:rPr>
                  <w:rFonts w:ascii="Cambria Math" w:eastAsia="Calibri" w:hAnsi="Cambria Math" w:cs="Times New Roman"/>
                  <w:sz w:val="28"/>
                  <w:szCs w:val="28"/>
                </w:rPr>
                <m:t>2-a</m:t>
              </m:r>
            </m:e>
          </m:d>
          <m:f>
            <m:fPr>
              <m:ctrlPr>
                <w:rPr>
                  <w:rFonts w:ascii="Cambria Math" w:eastAsia="Calibri" w:hAnsi="Cambria Math" w:cs="Times New Roman"/>
                  <w:i/>
                  <w:sz w:val="28"/>
                  <w:szCs w:val="28"/>
                </w:rPr>
              </m:ctrlPr>
            </m:fPr>
            <m:num>
              <m:d>
                <m:dPr>
                  <m:ctrlPr>
                    <w:rPr>
                      <w:rFonts w:ascii="Cambria Math" w:eastAsia="Calibri" w:hAnsi="Cambria Math" w:cs="Times New Roman"/>
                      <w:i/>
                      <w:sz w:val="28"/>
                      <w:szCs w:val="28"/>
                    </w:rPr>
                  </m:ctrlPr>
                </m:dPr>
                <m:e>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e>
              </m:d>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oMath>
      </m:oMathPara>
    </w:p>
    <w:p w:rsidR="00113974" w:rsidRPr="00B1650F" w:rsidRDefault="00D245D8" w:rsidP="00E374EA">
      <w:pPr>
        <w:spacing w:after="0" w:line="240"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4GM</m:t>
              </m:r>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r>
                <w:rPr>
                  <w:rFonts w:ascii="Cambria Math" w:eastAsia="Calibri" w:hAnsi="Cambria Math" w:cs="Times New Roman"/>
                  <w:sz w:val="28"/>
                  <w:szCs w:val="28"/>
                </w:rPr>
                <m:t>-a</m:t>
              </m:r>
              <m:d>
                <m:dPr>
                  <m:ctrlPr>
                    <w:rPr>
                      <w:rFonts w:ascii="Cambria Math" w:eastAsia="Calibri" w:hAnsi="Cambria Math" w:cs="Times New Roman"/>
                      <w:i/>
                      <w:sz w:val="28"/>
                      <w:szCs w:val="28"/>
                    </w:rPr>
                  </m:ctrlPr>
                </m:dPr>
                <m:e>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e>
              </m:d>
            </m:e>
          </m:d>
          <m:r>
            <w:rPr>
              <w:rFonts w:ascii="Cambria Math" w:eastAsia="Calibri" w:hAnsi="Cambria Math" w:cs="Times New Roman"/>
              <w:sz w:val="28"/>
              <w:szCs w:val="28"/>
            </w:rPr>
            <m:t>=</m:t>
          </m:r>
        </m:oMath>
      </m:oMathPara>
    </w:p>
    <w:p w:rsidR="00113974" w:rsidRPr="00B1650F" w:rsidRDefault="00113974" w:rsidP="00E374EA">
      <w:pPr>
        <w:spacing w:after="0" w:line="240" w:lineRule="auto"/>
        <w:rPr>
          <w:rFonts w:ascii="Times New Roman" w:eastAsia="Calibri" w:hAnsi="Times New Roman" w:cs="Times New Roman"/>
          <w:sz w:val="28"/>
          <w:szCs w:val="28"/>
        </w:rPr>
      </w:pPr>
      <w:bookmarkStart w:id="22" w:name="_Hlk115918600"/>
      <m:oMathPara>
        <m:oMath>
          <m:r>
            <w:rPr>
              <w:rFonts w:ascii="Cambria Math" w:eastAsia="Calibri" w:hAnsi="Cambria Math" w:cs="Times New Roman"/>
              <w:sz w:val="28"/>
              <w:szCs w:val="28"/>
            </w:rPr>
            <m:t>=-2a</m:t>
          </m:r>
          <m:d>
            <m:dPr>
              <m:ctrlPr>
                <w:rPr>
                  <w:rFonts w:ascii="Cambria Math" w:eastAsia="Calibri" w:hAnsi="Cambria Math" w:cs="Times New Roman"/>
                  <w:i/>
                  <w:sz w:val="28"/>
                  <w:szCs w:val="28"/>
                </w:rPr>
              </m:ctrlPr>
            </m:dPr>
            <m:e>
              <m:r>
                <w:rPr>
                  <w:rFonts w:ascii="Cambria Math" w:eastAsia="Calibri" w:hAnsi="Cambria Math" w:cs="Times New Roman"/>
                  <w:sz w:val="28"/>
                  <w:szCs w:val="28"/>
                </w:rPr>
                <m:t>2-a</m:t>
              </m:r>
            </m:e>
          </m:d>
          <m:d>
            <m:dPr>
              <m:ctrlPr>
                <w:rPr>
                  <w:rFonts w:ascii="Cambria Math" w:eastAsia="Calibri" w:hAnsi="Cambria Math" w:cs="Times New Roman"/>
                  <w:i/>
                  <w:sz w:val="28"/>
                  <w:szCs w:val="28"/>
                </w:rPr>
              </m:ctrlPr>
            </m:dPr>
            <m:e>
              <m:f>
                <m:fPr>
                  <m:ctrlPr>
                    <w:rPr>
                      <w:rFonts w:ascii="Cambria Math" w:eastAsia="Calibri" w:hAnsi="Cambria Math" w:cs="Times New Roman"/>
                      <w:i/>
                      <w:sz w:val="28"/>
                      <w:szCs w:val="28"/>
                    </w:rPr>
                  </m:ctrlPr>
                </m:fPr>
                <m:num>
                  <m:d>
                    <m:dPr>
                      <m:ctrlPr>
                        <w:rPr>
                          <w:rFonts w:ascii="Cambria Math" w:eastAsia="Calibri" w:hAnsi="Cambria Math" w:cs="Times New Roman"/>
                          <w:i/>
                          <w:sz w:val="28"/>
                          <w:szCs w:val="28"/>
                        </w:rPr>
                      </m:ctrlPr>
                    </m:dPr>
                    <m:e>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e>
                  </m:d>
                  <m:r>
                    <w:rPr>
                      <w:rFonts w:ascii="Cambria Math" w:eastAsia="Calibri" w:hAnsi="Cambria Math" w:cs="Times New Roman"/>
                      <w:sz w:val="28"/>
                      <w:szCs w:val="28"/>
                    </w:rPr>
                    <m:t>4GM</m:t>
                  </m:r>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e>
                      </m:d>
                    </m:e>
                    <m:sup>
                      <m:r>
                        <w:rPr>
                          <w:rFonts w:ascii="Cambria Math" w:eastAsia="Calibri" w:hAnsi="Cambria Math" w:cs="Times New Roman"/>
                          <w:sz w:val="28"/>
                          <w:szCs w:val="28"/>
                        </w:rPr>
                        <m:t>2</m:t>
                      </m:r>
                    </m:sup>
                  </m:sSup>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e>
          </m:d>
          <m:r>
            <w:rPr>
              <w:rFonts w:ascii="Cambria Math" w:eastAsia="Calibri" w:hAnsi="Cambria Math" w:cs="Times New Roman"/>
              <w:sz w:val="28"/>
              <w:szCs w:val="28"/>
            </w:rPr>
            <m:t>=</m:t>
          </m:r>
        </m:oMath>
      </m:oMathPara>
    </w:p>
    <w:p w:rsidR="00113974" w:rsidRPr="00B1650F" w:rsidRDefault="00113974" w:rsidP="00E374EA">
      <w:pPr>
        <w:spacing w:after="0" w:line="240" w:lineRule="auto"/>
        <w:rPr>
          <w:rFonts w:ascii="Times New Roman" w:eastAsia="Calibri" w:hAnsi="Times New Roman" w:cs="Times New Roman"/>
          <w:sz w:val="28"/>
          <w:szCs w:val="28"/>
        </w:rPr>
      </w:pPr>
      <w:bookmarkStart w:id="23" w:name="_Hlk115919208"/>
      <m:oMathPara>
        <m:oMath>
          <m:r>
            <w:rPr>
              <w:rFonts w:ascii="Cambria Math" w:eastAsia="Calibri" w:hAnsi="Cambria Math" w:cs="Times New Roman"/>
              <w:sz w:val="28"/>
              <w:szCs w:val="28"/>
            </w:rPr>
            <m:t>=-2a</m:t>
          </m:r>
          <m:d>
            <m:dPr>
              <m:ctrlPr>
                <w:rPr>
                  <w:rFonts w:ascii="Cambria Math" w:eastAsia="Calibri" w:hAnsi="Cambria Math" w:cs="Times New Roman"/>
                  <w:i/>
                  <w:sz w:val="28"/>
                  <w:szCs w:val="28"/>
                </w:rPr>
              </m:ctrlPr>
            </m:dPr>
            <m:e>
              <m:r>
                <w:rPr>
                  <w:rFonts w:ascii="Cambria Math" w:eastAsia="Calibri" w:hAnsi="Cambria Math" w:cs="Times New Roman"/>
                  <w:sz w:val="28"/>
                  <w:szCs w:val="28"/>
                </w:rPr>
                <m:t>2-a</m:t>
              </m:r>
            </m:e>
          </m:d>
          <w:bookmarkStart w:id="24" w:name="_Hlk115945536"/>
          <m:d>
            <m:dPr>
              <m:ctrlPr>
                <w:rPr>
                  <w:rFonts w:ascii="Cambria Math" w:eastAsia="Calibri" w:hAnsi="Cambria Math" w:cs="Times New Roman"/>
                  <w:i/>
                  <w:sz w:val="28"/>
                  <w:szCs w:val="28"/>
                </w:rPr>
              </m:ctrlPr>
            </m:dPr>
            <m:e>
              <w:bookmarkStart w:id="25" w:name="_Hlk115945341"/>
              <m:f>
                <m:fPr>
                  <m:ctrlPr>
                    <w:rPr>
                      <w:rFonts w:ascii="Cambria Math" w:eastAsia="Calibri" w:hAnsi="Cambria Math" w:cs="Times New Roman"/>
                      <w:i/>
                      <w:sz w:val="28"/>
                      <w:szCs w:val="28"/>
                    </w:rPr>
                  </m:ctrlPr>
                </m:fPr>
                <m:num>
                  <m:d>
                    <m:dPr>
                      <m:ctrlPr>
                        <w:rPr>
                          <w:rFonts w:ascii="Cambria Math" w:eastAsia="Calibri" w:hAnsi="Cambria Math" w:cs="Times New Roman"/>
                          <w:i/>
                          <w:sz w:val="28"/>
                          <w:szCs w:val="28"/>
                        </w:rPr>
                      </m:ctrlPr>
                    </m:dPr>
                    <m:e>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e>
                  </m:d>
                  <m:d>
                    <m:dPr>
                      <m:ctrlPr>
                        <w:rPr>
                          <w:rFonts w:ascii="Cambria Math" w:eastAsia="Calibri" w:hAnsi="Cambria Math" w:cs="Times New Roman"/>
                          <w:i/>
                          <w:sz w:val="28"/>
                          <w:szCs w:val="28"/>
                        </w:rPr>
                      </m:ctrlPr>
                    </m:dPr>
                    <m:e>
                      <m:r>
                        <w:rPr>
                          <w:rFonts w:ascii="Cambria Math" w:eastAsia="Calibri" w:hAnsi="Cambria Math" w:cs="Times New Roman"/>
                          <w:sz w:val="28"/>
                          <w:szCs w:val="28"/>
                        </w:rPr>
                        <m:t>4GMa-4GM</m:t>
                      </m:r>
                    </m:e>
                  </m:d>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a</m:t>
                  </m:r>
                  <m:d>
                    <m:dPr>
                      <m:ctrlPr>
                        <w:rPr>
                          <w:rFonts w:ascii="Cambria Math" w:eastAsia="Calibri" w:hAnsi="Cambria Math" w:cs="Times New Roman"/>
                          <w:i/>
                          <w:sz w:val="28"/>
                          <w:szCs w:val="28"/>
                        </w:rPr>
                      </m:ctrlPr>
                    </m:dPr>
                    <m:e>
                      <m:r>
                        <w:rPr>
                          <w:rFonts w:ascii="Cambria Math" w:eastAsia="Calibri" w:hAnsi="Cambria Math" w:cs="Times New Roman"/>
                          <w:sz w:val="28"/>
                          <w:szCs w:val="28"/>
                        </w:rPr>
                        <m:t>4</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+4</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
                        <w:rPr>
                          <w:rFonts w:ascii="Cambria Math" w:eastAsia="Calibri" w:hAnsi="Cambria Math" w:cs="Times New Roman"/>
                          <w:sz w:val="28"/>
                          <w:szCs w:val="28"/>
                        </w:rPr>
                        <m:t>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r>
                        <w:rPr>
                          <w:rFonts w:ascii="Cambria Math" w:eastAsia="Calibri" w:hAnsi="Cambria Math" w:cs="Times New Roman"/>
                          <w:sz w:val="28"/>
                          <w:szCs w:val="28"/>
                        </w:rPr>
                        <m:t>+2</m:t>
                      </m:r>
                      <m:d>
                        <m:dPr>
                          <m:ctrlPr>
                            <w:rPr>
                              <w:rFonts w:ascii="Cambria Math" w:eastAsia="Calibri" w:hAnsi="Cambria Math" w:cs="Times New Roman"/>
                              <w:i/>
                              <w:sz w:val="28"/>
                              <w:szCs w:val="28"/>
                            </w:rPr>
                          </m:ctrlPr>
                        </m:dPr>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d>
                    </m:e>
                  </m:d>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w:bookmarkEnd w:id="25"/>
            </m:e>
          </m:d>
          <w:bookmarkEnd w:id="23"/>
          <w:bookmarkEnd w:id="24"/>
          <m:r>
            <w:rPr>
              <w:rFonts w:ascii="Cambria Math" w:eastAsia="Calibri" w:hAnsi="Cambria Math" w:cs="Times New Roman"/>
              <w:sz w:val="28"/>
              <w:szCs w:val="28"/>
            </w:rPr>
            <m:t>=</m:t>
          </m:r>
        </m:oMath>
      </m:oMathPara>
    </w:p>
    <w:p w:rsidR="00113974" w:rsidRPr="00B1650F" w:rsidRDefault="00113974" w:rsidP="00E374EA">
      <w:pPr>
        <w:spacing w:after="0" w:line="240" w:lineRule="auto"/>
        <w:rPr>
          <w:rFonts w:ascii="Times New Roman" w:eastAsia="Calibri" w:hAnsi="Times New Roman" w:cs="Times New Roman"/>
          <w:sz w:val="28"/>
          <w:szCs w:val="28"/>
        </w:rPr>
      </w:pPr>
      <m:oMathPara>
        <m:oMath>
          <m:r>
            <w:rPr>
              <w:rFonts w:ascii="Cambria Math" w:eastAsia="Calibri" w:hAnsi="Cambria Math" w:cs="Times New Roman"/>
              <w:sz w:val="28"/>
              <w:szCs w:val="28"/>
            </w:rPr>
            <w:lastRenderedPageBreak/>
            <m:t>=-2a</m:t>
          </m:r>
          <m:d>
            <m:dPr>
              <m:ctrlPr>
                <w:rPr>
                  <w:rFonts w:ascii="Cambria Math" w:eastAsia="Calibri" w:hAnsi="Cambria Math" w:cs="Times New Roman"/>
                  <w:i/>
                  <w:sz w:val="28"/>
                  <w:szCs w:val="28"/>
                </w:rPr>
              </m:ctrlPr>
            </m:dPr>
            <m:e>
              <m:r>
                <w:rPr>
                  <w:rFonts w:ascii="Cambria Math" w:eastAsia="Calibri" w:hAnsi="Cambria Math" w:cs="Times New Roman"/>
                  <w:sz w:val="28"/>
                  <w:szCs w:val="28"/>
                </w:rPr>
                <m:t>2-a</m:t>
              </m:r>
            </m:e>
          </m:d>
          <m:d>
            <m:dPr>
              <m:ctrlPr>
                <w:rPr>
                  <w:rFonts w:ascii="Cambria Math" w:eastAsia="Calibri" w:hAnsi="Cambria Math" w:cs="Times New Roman"/>
                  <w:i/>
                  <w:sz w:val="28"/>
                  <w:szCs w:val="28"/>
                </w:rPr>
              </m:ctrlPr>
            </m:dPr>
            <m:e>
              <m:f>
                <m:fPr>
                  <m:ctrlPr>
                    <w:rPr>
                      <w:rFonts w:ascii="Cambria Math" w:eastAsia="Calibri" w:hAnsi="Cambria Math" w:cs="Times New Roman"/>
                      <w:i/>
                      <w:sz w:val="28"/>
                      <w:szCs w:val="28"/>
                    </w:rPr>
                  </m:ctrlPr>
                </m:fPr>
                <m:num>
                  <m:r>
                    <w:rPr>
                      <w:rFonts w:ascii="Cambria Math" w:eastAsia="Calibri" w:hAnsi="Cambria Math" w:cs="Times New Roman"/>
                      <w:sz w:val="28"/>
                      <w:szCs w:val="28"/>
                    </w:rPr>
                    <m:t>8a</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+4</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
                    <w:rPr>
                      <w:rFonts w:ascii="Cambria Math" w:eastAsia="Calibri" w:hAnsi="Cambria Math" w:cs="Times New Roman"/>
                      <w:sz w:val="28"/>
                      <w:szCs w:val="28"/>
                    </w:rPr>
                    <m:t>aGM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
                    <w:rPr>
                      <w:rFonts w:ascii="Cambria Math" w:eastAsia="Calibri" w:hAnsi="Cambria Math" w:cs="Times New Roman"/>
                      <w:sz w:val="28"/>
                      <w:szCs w:val="28"/>
                    </w:rPr>
                    <m:t>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-4a</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-4</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
                    <w:rPr>
                      <w:rFonts w:ascii="Cambria Math" w:eastAsia="Calibri" w:hAnsi="Cambria Math" w:cs="Times New Roman"/>
                      <w:sz w:val="28"/>
                      <w:szCs w:val="28"/>
                    </w:rPr>
                    <m:t>aGM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r>
                    <w:rPr>
                      <w:rFonts w:ascii="Cambria Math" w:eastAsia="Calibri" w:hAnsi="Cambria Math" w:cs="Times New Roman"/>
                      <w:sz w:val="28"/>
                      <w:szCs w:val="28"/>
                    </w:rPr>
                    <m:t>-4a</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-2a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e>
          </m:d>
          <m:r>
            <w:rPr>
              <w:rFonts w:ascii="Cambria Math" w:eastAsia="Calibri" w:hAnsi="Cambria Math" w:cs="Times New Roman"/>
              <w:sz w:val="28"/>
              <w:szCs w:val="28"/>
            </w:rPr>
            <m:t>=</m:t>
          </m:r>
        </m:oMath>
      </m:oMathPara>
    </w:p>
    <w:bookmarkEnd w:id="22"/>
    <w:p w:rsidR="00113974" w:rsidRPr="00B1650F" w:rsidRDefault="00113974" w:rsidP="00E374EA">
      <w:pPr>
        <w:spacing w:after="0" w:line="240" w:lineRule="auto"/>
        <w:rPr>
          <w:rFonts w:ascii="Times New Roman" w:eastAsia="Times New Roman" w:hAnsi="Times New Roman" w:cs="Times New Roman"/>
          <w:sz w:val="28"/>
          <w:szCs w:val="28"/>
        </w:rPr>
      </w:pPr>
      <m:oMathPara>
        <m:oMath>
          <m:r>
            <w:rPr>
              <w:rFonts w:ascii="Cambria Math" w:eastAsia="Calibri" w:hAnsi="Cambria Math" w:cs="Times New Roman"/>
              <w:sz w:val="28"/>
              <w:szCs w:val="28"/>
            </w:rPr>
            <m:t>=-2a</m:t>
          </m:r>
          <m:d>
            <m:dPr>
              <m:ctrlPr>
                <w:rPr>
                  <w:rFonts w:ascii="Cambria Math" w:eastAsia="Calibri" w:hAnsi="Cambria Math" w:cs="Times New Roman"/>
                  <w:i/>
                  <w:sz w:val="28"/>
                  <w:szCs w:val="28"/>
                </w:rPr>
              </m:ctrlPr>
            </m:dPr>
            <m:e>
              <m:r>
                <w:rPr>
                  <w:rFonts w:ascii="Cambria Math" w:eastAsia="Calibri" w:hAnsi="Cambria Math" w:cs="Times New Roman"/>
                  <w:sz w:val="28"/>
                  <w:szCs w:val="28"/>
                </w:rPr>
                <m:t>2-a</m:t>
              </m:r>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-4</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
                <w:rPr>
                  <w:rFonts w:ascii="Cambria Math" w:eastAsia="Calibri" w:hAnsi="Cambria Math" w:cs="Times New Roman"/>
                  <w:sz w:val="28"/>
                  <w:szCs w:val="28"/>
                </w:rPr>
                <m:t>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r>
                <w:rPr>
                  <w:rFonts w:ascii="Cambria Math" w:eastAsia="Calibri" w:hAnsi="Cambria Math" w:cs="Times New Roman"/>
                  <w:sz w:val="28"/>
                  <w:szCs w:val="28"/>
                </w:rPr>
                <m:t>-2a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oMath>
      </m:oMathPara>
    </w:p>
    <w:p w:rsidR="00113974" w:rsidRPr="00B1650F" w:rsidRDefault="00113974" w:rsidP="00E374EA">
      <w:pPr>
        <w:spacing w:after="0" w:line="240" w:lineRule="auto"/>
        <w:rPr>
          <w:rFonts w:ascii="Times New Roman" w:eastAsia="Calibri" w:hAnsi="Times New Roman" w:cs="Times New Roman"/>
          <w:sz w:val="28"/>
          <w:szCs w:val="28"/>
        </w:rPr>
      </w:pPr>
    </w:p>
    <w:p w:rsidR="00113974" w:rsidRPr="00B1650F" w:rsidRDefault="00113974" w:rsidP="00E374EA">
      <w:pPr>
        <w:spacing w:after="0" w:line="240"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=-2a</m:t>
          </m:r>
          <m:d>
            <m:dPr>
              <m:ctrlPr>
                <w:rPr>
                  <w:rFonts w:ascii="Cambria Math" w:eastAsia="Calibri" w:hAnsi="Cambria Math" w:cs="Times New Roman"/>
                  <w:i/>
                  <w:sz w:val="28"/>
                  <w:szCs w:val="28"/>
                </w:rPr>
              </m:ctrlPr>
            </m:dPr>
            <m:e>
              <m:r>
                <w:rPr>
                  <w:rFonts w:ascii="Cambria Math" w:eastAsia="Calibri" w:hAnsi="Cambria Math" w:cs="Times New Roman"/>
                  <w:sz w:val="28"/>
                  <w:szCs w:val="28"/>
                </w:rPr>
                <m:t>2-a</m:t>
              </m:r>
            </m:e>
          </m:d>
          <m:f>
            <m:fPr>
              <m:ctrlPr>
                <w:rPr>
                  <w:rFonts w:ascii="Cambria Math" w:eastAsia="Calibri" w:hAnsi="Cambria Math" w:cs="Times New Roman"/>
                  <w:i/>
                  <w:sz w:val="28"/>
                  <w:szCs w:val="28"/>
                </w:rPr>
              </m:ctrlPr>
            </m:fPr>
            <m:num>
              <m:r>
                <w:rPr>
                  <w:rFonts w:ascii="Cambria Math" w:eastAsia="Calibri" w:hAnsi="Cambria Math" w:cs="Times New Roman"/>
                  <w:sz w:val="28"/>
                  <w:szCs w:val="28"/>
                </w:rPr>
                <m:t>-4GM</m:t>
              </m:r>
              <m:d>
                <m:dPr>
                  <m:ctrlPr>
                    <w:rPr>
                      <w:rFonts w:ascii="Cambria Math" w:eastAsia="Calibri" w:hAnsi="Cambria Math" w:cs="Times New Roman"/>
                      <w:i/>
                      <w:sz w:val="28"/>
                      <w:szCs w:val="28"/>
                    </w:rPr>
                  </m:ctrlPr>
                </m:dPr>
                <m:e>
                  <m:r>
                    <w:rPr>
                      <w:rFonts w:ascii="Cambria Math" w:eastAsia="Calibri" w:hAnsi="Cambria Math" w:cs="Times New Roman"/>
                      <w:sz w:val="28"/>
                      <w:szCs w:val="28"/>
                    </w:rPr>
                    <m:t>2GM+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e>
              </m:d>
              <m:r>
                <w:rPr>
                  <w:rFonts w:ascii="Cambria Math" w:eastAsia="Calibri" w:hAnsi="Cambria Math" w:cs="Times New Roman"/>
                  <w:sz w:val="28"/>
                  <w:szCs w:val="28"/>
                </w:rPr>
                <m:t>+2a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d>
                <m:dPr>
                  <m:ctrlPr>
                    <w:rPr>
                      <w:rFonts w:ascii="Cambria Math" w:eastAsia="Calibri" w:hAnsi="Cambria Math" w:cs="Times New Roman"/>
                      <w:i/>
                      <w:sz w:val="28"/>
                      <w:szCs w:val="28"/>
                    </w:rPr>
                  </m:ctrlPr>
                </m:dPr>
                <m:e>
                  <m:r>
                    <w:rPr>
                      <w:rFonts w:ascii="Cambria Math" w:eastAsia="Calibri" w:hAnsi="Cambria Math" w:cs="Times New Roman"/>
                      <w:sz w:val="28"/>
                      <w:szCs w:val="28"/>
                    </w:rPr>
                    <m:t>-1+a</m:t>
                  </m:r>
                </m:e>
              </m:d>
            </m:num>
            <m:den>
              <m:r>
                <w:rPr>
                  <w:rFonts w:ascii="Cambria Math" w:eastAsia="Calibri" w:hAnsi="Cambria Math" w:cs="Times New Roman"/>
                  <w:sz w:val="28"/>
                  <w:szCs w:val="28"/>
                </w:rPr>
                <m:t>8</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oMath>
      </m:oMathPara>
    </w:p>
    <w:p w:rsidR="00EB1EFD" w:rsidRPr="00B1650F" w:rsidRDefault="00EB1EFD" w:rsidP="00E374EA">
      <w:pPr>
        <w:spacing w:after="0" w:line="240" w:lineRule="auto"/>
        <w:rPr>
          <w:rFonts w:ascii="Times New Roman" w:eastAsia="Calibri" w:hAnsi="Times New Roman" w:cs="Times New Roman"/>
          <w:sz w:val="28"/>
          <w:szCs w:val="28"/>
        </w:rPr>
      </w:pPr>
      <m:oMathPara>
        <m:oMath>
          <m:r>
            <w:rPr>
              <w:rFonts w:ascii="Cambria Math" w:hAnsi="Cambria Math"/>
              <w:sz w:val="28"/>
              <w:szCs w:val="28"/>
            </w:rPr>
            <m:t>=-2a</m:t>
          </m:r>
          <m:d>
            <m:dPr>
              <m:ctrlPr>
                <w:rPr>
                  <w:rFonts w:ascii="Cambria Math" w:hAnsi="Cambria Math"/>
                  <w:i/>
                  <w:sz w:val="28"/>
                  <w:szCs w:val="28"/>
                </w:rPr>
              </m:ctrlPr>
            </m:dPr>
            <m:e>
              <m:r>
                <w:rPr>
                  <w:rFonts w:ascii="Cambria Math" w:hAnsi="Cambria Math"/>
                  <w:sz w:val="28"/>
                  <w:szCs w:val="28"/>
                </w:rPr>
                <m:t>2-a</m:t>
              </m:r>
            </m:e>
          </m:d>
          <m:f>
            <m:fPr>
              <m:ctrlPr>
                <w:rPr>
                  <w:rFonts w:ascii="Cambria Math" w:hAnsi="Cambria Math"/>
                  <w:i/>
                  <w:sz w:val="28"/>
                  <w:szCs w:val="28"/>
                </w:rPr>
              </m:ctrlPr>
            </m:fPr>
            <m:num>
              <m:r>
                <w:rPr>
                  <w:rFonts w:ascii="Cambria Math" w:hAnsi="Cambria Math"/>
                  <w:sz w:val="28"/>
                  <w:szCs w:val="28"/>
                </w:rPr>
                <m:t>-2GM</m:t>
              </m:r>
              <m:d>
                <m:dPr>
                  <m:ctrlPr>
                    <w:rPr>
                      <w:rFonts w:ascii="Cambria Math" w:hAnsi="Cambria Math"/>
                      <w:i/>
                      <w:sz w:val="28"/>
                      <w:szCs w:val="28"/>
                    </w:rPr>
                  </m:ctrlPr>
                </m:dPr>
                <m:e>
                  <m:r>
                    <w:rPr>
                      <w:rFonts w:ascii="Cambria Math" w:hAnsi="Cambria Math"/>
                      <w:sz w:val="28"/>
                      <w:szCs w:val="28"/>
                    </w:rPr>
                    <m:t>2GM+</m:t>
                  </m:r>
                  <m:rad>
                    <m:radPr>
                      <m:degHide m:val="1"/>
                      <m:ctrlPr>
                        <w:rPr>
                          <w:rFonts w:ascii="Cambria Math" w:hAnsi="Cambria Math"/>
                          <w:i/>
                          <w:sz w:val="28"/>
                          <w:szCs w:val="28"/>
                        </w:rPr>
                      </m:ctrlPr>
                    </m:radPr>
                    <m:deg/>
                    <m:e>
                      <m:r>
                        <w:rPr>
                          <w:rFonts w:ascii="Cambria Math" w:hAnsi="Cambria Math"/>
                          <w:sz w:val="28"/>
                          <w:szCs w:val="28"/>
                        </w:rPr>
                        <m:t>2</m:t>
                      </m:r>
                    </m:e>
                  </m:rad>
                  <m:rad>
                    <m:radPr>
                      <m:degHide m:val="1"/>
                      <m:ctrlPr>
                        <w:rPr>
                          <w:rFonts w:ascii="Cambria Math" w:hAnsi="Cambria Math"/>
                          <w:i/>
                          <w:sz w:val="28"/>
                          <w:szCs w:val="28"/>
                        </w:rPr>
                      </m:ctrlPr>
                    </m:radPr>
                    <m:deg/>
                    <m:e>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e>
                  </m:rad>
                </m:e>
              </m:d>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-1+a</m:t>
                  </m:r>
                </m:e>
              </m:d>
            </m:num>
            <m:den>
              <m:r>
                <w:rPr>
                  <w:rFonts w:ascii="Cambria Math" w:hAnsi="Cambria Math"/>
                  <w:sz w:val="28"/>
                  <w:szCs w:val="28"/>
                </w:rPr>
                <m:t>4</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a-1</m:t>
                      </m:r>
                    </m:e>
                  </m:d>
                </m:e>
                <m:sup>
                  <m:r>
                    <w:rPr>
                      <w:rFonts w:ascii="Cambria Math" w:hAnsi="Cambria Math"/>
                      <w:sz w:val="28"/>
                      <w:szCs w:val="28"/>
                    </w:rPr>
                    <m:t>2</m:t>
                  </m:r>
                </m:sup>
              </m:sSup>
            </m:den>
          </m:f>
          <m:r>
            <w:rPr>
              <w:rFonts w:ascii="Cambria Math" w:hAnsi="Cambria Math"/>
              <w:sz w:val="28"/>
              <w:szCs w:val="28"/>
            </w:rPr>
            <m:t>=</m:t>
          </m:r>
        </m:oMath>
      </m:oMathPara>
    </w:p>
    <w:tbl>
      <w:tblPr>
        <w:tblStyle w:val="1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42"/>
        <w:gridCol w:w="1074"/>
      </w:tblGrid>
      <w:tr w:rsidR="00113974" w:rsidRPr="00B1650F" w:rsidTr="004E3CFE">
        <w:tc>
          <w:tcPr>
            <w:tcW w:w="250" w:type="pct"/>
          </w:tcPr>
          <w:p w:rsidR="00113974" w:rsidRPr="00B1650F" w:rsidRDefault="00113974" w:rsidP="00E374EA">
            <w:pPr>
              <w:rPr>
                <w:rFonts w:ascii="Times New Roman" w:eastAsia="Times New Roman" w:hAnsi="Times New Roman"/>
                <w:sz w:val="28"/>
                <w:szCs w:val="28"/>
              </w:rPr>
            </w:pPr>
          </w:p>
        </w:tc>
        <w:tc>
          <w:tcPr>
            <w:tcW w:w="4500" w:type="pct"/>
          </w:tcPr>
          <w:p w:rsidR="00113974" w:rsidRPr="00B1650F" w:rsidRDefault="00113974" w:rsidP="00E374EA">
            <w:pPr>
              <w:jc w:val="center"/>
              <w:rPr>
                <w:rFonts w:ascii="Times New Roman" w:eastAsia="Times New Roman" w:hAnsi="Times New Roman"/>
                <w:sz w:val="28"/>
                <w:szCs w:val="28"/>
              </w:rPr>
            </w:pPr>
            <w:bookmarkStart w:id="26" w:name="_Hlk115915071"/>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8a</m:t>
                    </m:r>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2</m:t>
                            </m:r>
                          </m:sup>
                        </m:sSup>
                        <m:r>
                          <w:rPr>
                            <w:rFonts w:ascii="Cambria Math" w:hAnsi="Cambria Math"/>
                            <w:sz w:val="28"/>
                            <w:szCs w:val="28"/>
                          </w:rPr>
                          <m:t>M</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-4a</m:t>
                        </m:r>
                      </m:e>
                      <m:sup>
                        <m:r>
                          <w:rPr>
                            <w:rFonts w:ascii="Cambria Math" w:hAnsi="Cambria Math"/>
                            <w:sz w:val="28"/>
                            <w:szCs w:val="28"/>
                          </w:rPr>
                          <m:t>2</m:t>
                        </m:r>
                      </m:sup>
                    </m:sSup>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2</m:t>
                            </m:r>
                          </m:sup>
                        </m:sSup>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2a</m:t>
                            </m:r>
                          </m:e>
                          <m:sup>
                            <m:r>
                              <w:rPr>
                                <w:rFonts w:ascii="Cambria Math" w:hAnsi="Cambria Math"/>
                                <w:sz w:val="28"/>
                                <w:szCs w:val="28"/>
                              </w:rPr>
                              <m:t>2</m:t>
                            </m:r>
                          </m:sup>
                        </m:sSup>
                        <m:r>
                          <w:rPr>
                            <w:rFonts w:ascii="Cambria Math" w:hAnsi="Cambria Math"/>
                            <w:sz w:val="28"/>
                            <w:szCs w:val="28"/>
                          </w:rPr>
                          <m:t>Q</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3a</m:t>
                            </m:r>
                          </m:e>
                          <m:sup>
                            <m:r>
                              <w:rPr>
                                <w:rFonts w:ascii="Cambria Math" w:hAnsi="Cambria Math"/>
                                <w:sz w:val="28"/>
                                <w:szCs w:val="28"/>
                              </w:rPr>
                              <m:t>3</m:t>
                            </m:r>
                          </m:sup>
                        </m:sSup>
                        <m:r>
                          <w:rPr>
                            <w:rFonts w:ascii="Cambria Math" w:hAnsi="Cambria Math"/>
                            <w:sz w:val="28"/>
                            <w:szCs w:val="28"/>
                          </w:rPr>
                          <m:t>Q</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4</m:t>
                            </m:r>
                          </m:sup>
                        </m:sSup>
                        <m:r>
                          <w:rPr>
                            <w:rFonts w:ascii="Cambria Math" w:hAnsi="Cambria Math"/>
                            <w:sz w:val="28"/>
                            <w:szCs w:val="28"/>
                          </w:rPr>
                          <m:t>Q</m:t>
                        </m:r>
                      </m:e>
                      <m:sup>
                        <m:r>
                          <w:rPr>
                            <w:rFonts w:ascii="Cambria Math" w:hAnsi="Cambria Math"/>
                            <w:sz w:val="28"/>
                            <w:szCs w:val="28"/>
                          </w:rPr>
                          <m:t>2</m:t>
                        </m:r>
                      </m:sup>
                    </m:sSup>
                  </m:num>
                  <m:den>
                    <m:r>
                      <w:rPr>
                        <w:rFonts w:ascii="Cambria Math" w:hAnsi="Cambria Math"/>
                        <w:sz w:val="28"/>
                        <w:szCs w:val="28"/>
                      </w:rPr>
                      <m:t>2</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a-1</m:t>
                            </m:r>
                          </m:e>
                        </m:d>
                      </m:e>
                      <m:sup>
                        <m:r>
                          <w:rPr>
                            <w:rFonts w:ascii="Cambria Math" w:hAnsi="Cambria Math"/>
                            <w:sz w:val="28"/>
                            <w:szCs w:val="28"/>
                          </w:rPr>
                          <m:t>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aGM</m:t>
                    </m:r>
                    <m:rad>
                      <m:radPr>
                        <m:degHide m:val="1"/>
                        <m:ctrlPr>
                          <w:rPr>
                            <w:rFonts w:ascii="Cambria Math" w:hAnsi="Cambria Math"/>
                            <w:i/>
                            <w:sz w:val="28"/>
                            <w:szCs w:val="28"/>
                          </w:rPr>
                        </m:ctrlPr>
                      </m:radPr>
                      <m:deg/>
                      <m:e>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e>
                    </m:ra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GM</m:t>
                    </m:r>
                    <m:rad>
                      <m:radPr>
                        <m:degHide m:val="1"/>
                        <m:ctrlPr>
                          <w:rPr>
                            <w:rFonts w:ascii="Cambria Math" w:hAnsi="Cambria Math"/>
                            <w:i/>
                            <w:sz w:val="28"/>
                            <w:szCs w:val="28"/>
                          </w:rPr>
                        </m:ctrlPr>
                      </m:radPr>
                      <m:deg/>
                      <m:e>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e>
                    </m:rad>
                  </m:num>
                  <m:den>
                    <m:r>
                      <w:rPr>
                        <w:rFonts w:ascii="Cambria Math" w:hAnsi="Cambria Math"/>
                        <w:sz w:val="28"/>
                        <w:szCs w:val="28"/>
                      </w:rPr>
                      <m:t>2</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a-1</m:t>
                            </m:r>
                          </m:e>
                        </m:d>
                      </m:e>
                      <m:sup>
                        <m:r>
                          <w:rPr>
                            <w:rFonts w:ascii="Cambria Math" w:hAnsi="Cambria Math"/>
                            <w:sz w:val="28"/>
                            <w:szCs w:val="28"/>
                          </w:rPr>
                          <m:t>2</m:t>
                        </m:r>
                      </m:sup>
                    </m:sSup>
                  </m:den>
                </m:f>
                <w:bookmarkEnd w:id="26"/>
                <m:r>
                  <w:rPr>
                    <w:rFonts w:ascii="Cambria Math" w:hAnsi="Cambria Math"/>
                    <w:sz w:val="28"/>
                    <w:szCs w:val="28"/>
                  </w:rPr>
                  <m:t>,</m:t>
                </m:r>
              </m:oMath>
            </m:oMathPara>
          </w:p>
        </w:tc>
        <w:tc>
          <w:tcPr>
            <w:tcW w:w="250" w:type="pct"/>
            <w:vAlign w:val="center"/>
          </w:tcPr>
          <w:p w:rsidR="00113974" w:rsidRPr="00B1650F" w:rsidRDefault="00113974" w:rsidP="004E3CFE">
            <w:pPr>
              <w:ind w:firstLine="181"/>
              <w:rPr>
                <w:rFonts w:ascii="Times New Roman" w:eastAsia="Times New Roman" w:hAnsi="Times New Roman"/>
                <w:sz w:val="28"/>
                <w:szCs w:val="28"/>
              </w:rPr>
            </w:pPr>
            <w:r w:rsidRPr="00B1650F">
              <w:rPr>
                <w:rFonts w:ascii="Times New Roman" w:eastAsia="Times New Roman" w:hAnsi="Times New Roman"/>
                <w:sz w:val="28"/>
                <w:szCs w:val="28"/>
              </w:rPr>
              <w:t>(</w:t>
            </w:r>
            <w:r w:rsidR="0032684A" w:rsidRPr="0032684A">
              <w:rPr>
                <w:rFonts w:ascii="Times New Roman" w:eastAsia="Times New Roman" w:hAnsi="Times New Roman"/>
                <w:sz w:val="28"/>
                <w:szCs w:val="28"/>
              </w:rPr>
              <w:t>3</w:t>
            </w:r>
            <w:r w:rsidR="004E3CFE">
              <w:rPr>
                <w:rFonts w:ascii="Times New Roman" w:eastAsia="Times New Roman" w:hAnsi="Times New Roman"/>
                <w:sz w:val="28"/>
                <w:szCs w:val="28"/>
              </w:rPr>
              <w:t>.</w:t>
            </w:r>
            <w:r w:rsidR="0032684A" w:rsidRPr="0032684A">
              <w:rPr>
                <w:rFonts w:ascii="Times New Roman" w:eastAsia="Times New Roman" w:hAnsi="Times New Roman"/>
                <w:sz w:val="28"/>
                <w:szCs w:val="28"/>
              </w:rPr>
              <w:t>49</w:t>
            </w:r>
            <w:r w:rsidRPr="00B1650F">
              <w:rPr>
                <w:rFonts w:ascii="Times New Roman" w:eastAsia="Times New Roman" w:hAnsi="Times New Roman"/>
                <w:sz w:val="28"/>
                <w:szCs w:val="28"/>
              </w:rPr>
              <w:t>)</w:t>
            </w:r>
          </w:p>
        </w:tc>
      </w:tr>
    </w:tbl>
    <w:p w:rsidR="00113974" w:rsidRPr="00B1650F" w:rsidRDefault="00113974" w:rsidP="00E374EA">
      <w:pPr>
        <w:spacing w:after="0" w:line="240" w:lineRule="auto"/>
        <w:rPr>
          <w:rFonts w:ascii="Times New Roman" w:eastAsia="Calibri" w:hAnsi="Times New Roman" w:cs="Times New Roman"/>
          <w:sz w:val="28"/>
          <w:szCs w:val="28"/>
        </w:rPr>
      </w:pPr>
    </w:p>
    <w:p w:rsidR="001D1276" w:rsidRPr="00B1650F" w:rsidRDefault="001D1276" w:rsidP="00E374EA">
      <w:pPr>
        <w:spacing w:after="0" w:line="240" w:lineRule="auto"/>
        <w:rPr>
          <w:rFonts w:ascii="Times New Roman" w:eastAsia="Calibri" w:hAnsi="Times New Roman" w:cs="Times New Roman"/>
          <w:sz w:val="28"/>
          <w:szCs w:val="28"/>
        </w:rPr>
      </w:pPr>
    </w:p>
    <w:p w:rsidR="00113974" w:rsidRPr="00B1650F" w:rsidRDefault="00A446BB" w:rsidP="00E374EA">
      <w:pPr>
        <w:spacing w:after="0" w:line="240" w:lineRule="auto"/>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-4μ</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GM-</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f>
                    <m:fPr>
                      <m:ctrlPr>
                        <w:rPr>
                          <w:rFonts w:ascii="Cambria Math" w:hAnsi="Cambria Math" w:cs="Times New Roman"/>
                          <w:i/>
                          <w:sz w:val="28"/>
                          <w:szCs w:val="28"/>
                        </w:rPr>
                      </m:ctrlPr>
                    </m:fPr>
                    <m:num>
                      <m:r>
                        <w:rPr>
                          <w:rFonts w:ascii="Cambria Math" w:hAnsi="Cambria Math" w:cs="Times New Roman"/>
                          <w:sz w:val="28"/>
                          <w:szCs w:val="28"/>
                        </w:rPr>
                        <m:t>2GM+</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rad>
                    </m:num>
                    <m:den>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a-1</m:t>
                          </m:r>
                        </m:e>
                      </m:d>
                    </m:den>
                  </m:f>
                </m:e>
              </m:d>
            </m:e>
            <m:sup>
              <m:r>
                <w:rPr>
                  <w:rFonts w:ascii="Cambria Math" w:hAnsi="Cambria Math" w:cs="Times New Roman"/>
                  <w:sz w:val="28"/>
                  <w:szCs w:val="28"/>
                </w:rPr>
                <m:t>2</m:t>
              </m:r>
            </m:sup>
          </m:sSup>
          <m:r>
            <w:rPr>
              <w:rFonts w:ascii="Cambria Math" w:hAnsi="Cambria Math" w:cs="Times New Roman"/>
              <w:sz w:val="28"/>
              <w:szCs w:val="28"/>
            </w:rPr>
            <m:t>==-4</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4GM</m:t>
                      </m:r>
                      <m:d>
                        <m:dPr>
                          <m:ctrlPr>
                            <w:rPr>
                              <w:rFonts w:ascii="Cambria Math" w:hAnsi="Cambria Math" w:cs="Times New Roman"/>
                              <w:i/>
                              <w:sz w:val="28"/>
                              <w:szCs w:val="28"/>
                            </w:rPr>
                          </m:ctrlPr>
                        </m:dPr>
                        <m:e>
                          <m:r>
                            <w:rPr>
                              <w:rFonts w:ascii="Cambria Math" w:hAnsi="Cambria Math" w:cs="Times New Roman"/>
                              <w:sz w:val="28"/>
                              <w:szCs w:val="28"/>
                            </w:rPr>
                            <m:t>a-1</m:t>
                          </m:r>
                        </m:e>
                      </m:d>
                      <m:r>
                        <w:rPr>
                          <w:rFonts w:ascii="Cambria Math" w:hAnsi="Cambria Math" w:cs="Times New Roman"/>
                          <w:sz w:val="28"/>
                          <w:szCs w:val="28"/>
                        </w:rPr>
                        <m:t>-2aGM-</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a</m:t>
                      </m:r>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rad>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16</m:t>
                  </m:r>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-2GM</m:t>
                      </m:r>
                      <m:d>
                        <m:dPr>
                          <m:ctrlPr>
                            <w:rPr>
                              <w:rFonts w:ascii="Cambria Math" w:hAnsi="Cambria Math" w:cs="Times New Roman"/>
                              <w:i/>
                              <w:sz w:val="28"/>
                              <w:szCs w:val="28"/>
                            </w:rPr>
                          </m:ctrlPr>
                        </m:dPr>
                        <m:e>
                          <m:r>
                            <w:rPr>
                              <w:rFonts w:ascii="Cambria Math" w:hAnsi="Cambria Math" w:cs="Times New Roman"/>
                              <w:sz w:val="28"/>
                              <w:szCs w:val="28"/>
                            </w:rPr>
                            <m:t>2-a</m:t>
                          </m:r>
                        </m:e>
                      </m: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a</m:t>
                      </m:r>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rad>
                    </m:e>
                  </m:d>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4</m:t>
                  </m:r>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en>
          </m:f>
          <m:r>
            <w:rPr>
              <w:rFonts w:ascii="Cambria Math" w:hAnsi="Cambria Math" w:cs="Times New Roman"/>
              <w:sz w:val="28"/>
              <w:szCs w:val="28"/>
            </w:rPr>
            <m:t>=</m:t>
          </m:r>
        </m:oMath>
      </m:oMathPara>
    </w:p>
    <w:p w:rsidR="001D1276" w:rsidRPr="00B1650F" w:rsidRDefault="001D1276" w:rsidP="00E374EA">
      <w:pPr>
        <w:spacing w:after="0" w:line="240" w:lineRule="auto"/>
        <w:rPr>
          <w:rFonts w:ascii="Times New Roman"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16G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-16a</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+8aGM</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rad>
            </m:num>
            <m:den>
              <m:sSup>
                <m:sSupPr>
                  <m:ctrlPr>
                    <w:rPr>
                      <w:rFonts w:ascii="Cambria Math" w:hAnsi="Cambria Math" w:cs="Times New Roman"/>
                      <w:i/>
                      <w:sz w:val="28"/>
                      <w:szCs w:val="28"/>
                    </w:rPr>
                  </m:ctrlPr>
                </m:sSupPr>
                <m:e>
                  <m:r>
                    <w:rPr>
                      <w:rFonts w:ascii="Cambria Math" w:hAnsi="Cambria Math" w:cs="Times New Roman"/>
                      <w:sz w:val="28"/>
                      <w:szCs w:val="28"/>
                    </w:rPr>
                    <m:t>4</m:t>
                  </m:r>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GM</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rad>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d>
            </m:num>
            <m:den>
              <m:sSup>
                <m:sSupPr>
                  <m:ctrlPr>
                    <w:rPr>
                      <w:rFonts w:ascii="Cambria Math" w:hAnsi="Cambria Math" w:cs="Times New Roman"/>
                      <w:i/>
                      <w:sz w:val="28"/>
                      <w:szCs w:val="28"/>
                    </w:rPr>
                  </m:ctrlPr>
                </m:sSupPr>
                <m:e>
                  <m:r>
                    <w:rPr>
                      <w:rFonts w:ascii="Cambria Math" w:hAnsi="Cambria Math" w:cs="Times New Roman"/>
                      <w:sz w:val="28"/>
                      <w:szCs w:val="28"/>
                    </w:rPr>
                    <m:t>4</m:t>
                  </m:r>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en>
          </m:f>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438"/>
        <w:gridCol w:w="978"/>
      </w:tblGrid>
      <w:tr w:rsidR="001F566A" w:rsidRPr="00B1650F" w:rsidTr="00113974">
        <w:tc>
          <w:tcPr>
            <w:tcW w:w="112" w:type="pct"/>
          </w:tcPr>
          <w:p w:rsidR="00113974" w:rsidRPr="00B1650F" w:rsidRDefault="00113974" w:rsidP="00E374EA">
            <w:pPr>
              <w:ind w:firstLine="0"/>
              <w:rPr>
                <w:rFonts w:ascii="Times New Roman" w:eastAsiaTheme="minorEastAsia" w:hAnsi="Times New Roman" w:cs="Times New Roman"/>
                <w:sz w:val="28"/>
                <w:szCs w:val="28"/>
              </w:rPr>
            </w:pPr>
          </w:p>
        </w:tc>
        <w:tc>
          <w:tcPr>
            <w:tcW w:w="4369" w:type="pct"/>
          </w:tcPr>
          <w:p w:rsidR="001F566A" w:rsidRPr="00B1650F" w:rsidRDefault="00422923"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-16</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+16a</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-8a</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2a</m:t>
                            </m:r>
                          </m:e>
                          <m:sup>
                            <m:r>
                              <w:rPr>
                                <w:rFonts w:ascii="Cambria Math" w:hAnsi="Cambria Math" w:cs="Times New Roman"/>
                                <w:sz w:val="28"/>
                                <w:szCs w:val="28"/>
                              </w:rPr>
                              <m:t>2</m:t>
                            </m:r>
                          </m:sup>
                        </m:sSup>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2a</m:t>
                            </m:r>
                          </m:e>
                          <m:sup>
                            <m:r>
                              <w:rPr>
                                <w:rFonts w:ascii="Cambria Math" w:hAnsi="Cambria Math" w:cs="Times New Roman"/>
                                <w:sz w:val="28"/>
                                <w:szCs w:val="28"/>
                              </w:rPr>
                              <m:t>3</m:t>
                            </m:r>
                          </m:sup>
                        </m:sSup>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aGM</m:t>
                    </m:r>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ra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4</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GM</m:t>
                    </m:r>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rad>
                  </m:num>
                  <m:den>
                    <m:r>
                      <w:rPr>
                        <w:rFonts w:ascii="Cambria Math" w:hAnsi="Cambria Math" w:cs="Times New Roman"/>
                        <w:sz w:val="28"/>
                        <w:szCs w:val="28"/>
                      </w:rPr>
                      <m:t>4</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519" w:type="pct"/>
            <w:vAlign w:val="center"/>
          </w:tcPr>
          <w:p w:rsidR="001F566A" w:rsidRPr="00B1650F" w:rsidRDefault="007A580A"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3.50</w:t>
            </w:r>
            <w:r w:rsidR="001F566A" w:rsidRPr="00B1650F">
              <w:rPr>
                <w:rFonts w:ascii="Times New Roman" w:eastAsiaTheme="minorEastAsia" w:hAnsi="Times New Roman" w:cs="Times New Roman"/>
                <w:sz w:val="28"/>
                <w:szCs w:val="28"/>
              </w:rPr>
              <w:t>)</w:t>
            </w:r>
          </w:p>
        </w:tc>
      </w:tr>
    </w:tbl>
    <w:p w:rsidR="001F566A" w:rsidRPr="00B1650F" w:rsidRDefault="001F566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184"/>
        <w:gridCol w:w="8281"/>
        <w:gridCol w:w="397"/>
        <w:gridCol w:w="496"/>
      </w:tblGrid>
      <w:tr w:rsidR="00946A25" w:rsidRPr="00B1650F" w:rsidTr="00151EC1">
        <w:tc>
          <w:tcPr>
            <w:tcW w:w="250" w:type="pct"/>
            <w:gridSpan w:val="2"/>
          </w:tcPr>
          <w:p w:rsidR="00946A25" w:rsidRPr="00B1650F" w:rsidRDefault="00946A25" w:rsidP="00E374EA">
            <w:pPr>
              <w:ind w:firstLine="0"/>
              <w:rPr>
                <w:rFonts w:ascii="Times New Roman" w:eastAsiaTheme="minorEastAsia" w:hAnsi="Times New Roman" w:cs="Times New Roman"/>
                <w:sz w:val="28"/>
                <w:szCs w:val="28"/>
              </w:rPr>
            </w:pPr>
          </w:p>
        </w:tc>
        <w:tc>
          <w:tcPr>
            <w:tcW w:w="4500" w:type="pct"/>
            <w:gridSpan w:val="2"/>
          </w:tcPr>
          <w:p w:rsidR="00BD30B0" w:rsidRPr="00B1650F" w:rsidRDefault="00BD30B0" w:rsidP="00BD30B0">
            <w:pPr>
              <w:spacing w:line="259"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-a</m:t>
                </m:r>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2</m:t>
                    </m:r>
                  </m:den>
                </m:f>
                <m:r>
                  <w:rPr>
                    <w:rFonts w:ascii="Cambria Math" w:eastAsia="Calibri" w:hAnsi="Cambria Math" w:cs="Times New Roman"/>
                    <w:sz w:val="28"/>
                    <w:szCs w:val="28"/>
                  </w:rPr>
                  <m:t>-2aPμ</m:t>
                </m:r>
                <m:d>
                  <m:dPr>
                    <m:ctrlPr>
                      <w:rPr>
                        <w:rFonts w:ascii="Cambria Math" w:eastAsia="Calibri" w:hAnsi="Cambria Math" w:cs="Times New Roman"/>
                        <w:i/>
                        <w:sz w:val="28"/>
                        <w:szCs w:val="28"/>
                      </w:rPr>
                    </m:ctrlPr>
                  </m:dPr>
                  <m:e>
                    <m:r>
                      <w:rPr>
                        <w:rFonts w:ascii="Cambria Math" w:eastAsia="Calibri" w:hAnsi="Cambria Math" w:cs="Times New Roman"/>
                        <w:sz w:val="28"/>
                        <w:szCs w:val="28"/>
                      </w:rPr>
                      <m:t>2-a</m:t>
                    </m:r>
                  </m:e>
                </m:d>
                <m:r>
                  <w:rPr>
                    <w:rFonts w:ascii="Cambria Math" w:eastAsia="Calibri" w:hAnsi="Cambria Math" w:cs="Times New Roman"/>
                    <w:sz w:val="28"/>
                    <w:szCs w:val="28"/>
                  </w:rPr>
                  <m:t>-4</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μ</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f>
                  <m:fPr>
                    <m:ctrlPr>
                      <w:rPr>
                        <w:rFonts w:ascii="Cambria Math" w:eastAsia="Calibri" w:hAnsi="Cambria Math" w:cs="Times New Roman"/>
                        <w:i/>
                        <w:sz w:val="28"/>
                        <w:szCs w:val="28"/>
                      </w:rPr>
                    </m:ctrlPr>
                  </m:fPr>
                  <m:num>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2</m:t>
                    </m:r>
                  </m:den>
                </m:f>
                <m:r>
                  <w:rPr>
                    <w:rFonts w:ascii="Cambria Math" w:eastAsia="Calibri" w:hAnsi="Cambria Math" w:cs="Times New Roman"/>
                    <w:sz w:val="28"/>
                    <w:szCs w:val="28"/>
                  </w:rPr>
                  <m:t>+</m:t>
                </m:r>
              </m:oMath>
            </m:oMathPara>
          </w:p>
          <w:p w:rsidR="00BD30B0" w:rsidRPr="00B1650F" w:rsidRDefault="00BD30B0" w:rsidP="00BD30B0">
            <w:pPr>
              <w:spacing w:line="259" w:lineRule="auto"/>
              <w:rPr>
                <w:rFonts w:ascii="Times New Roman" w:eastAsia="Calibri" w:hAnsi="Times New Roman" w:cs="Times New Roman"/>
                <w:sz w:val="28"/>
                <w:szCs w:val="28"/>
              </w:rPr>
            </w:pPr>
            <m:oMathPara>
              <m:oMath>
                <m:r>
                  <w:rPr>
                    <w:rFonts w:ascii="Cambria Math" w:eastAsia="Calibri" w:hAnsi="Cambria Math" w:cs="Times New Roman"/>
                    <w:sz w:val="28"/>
                    <w:szCs w:val="28"/>
                  </w:rPr>
                  <w:lastRenderedPageBreak/>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8a</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-4a</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2a</m:t>
                            </m:r>
                          </m:e>
                          <m:sup>
                            <m:r>
                              <w:rPr>
                                <w:rFonts w:ascii="Cambria Math" w:eastAsia="Calibri" w:hAnsi="Cambria Math" w:cs="Times New Roman"/>
                                <w:sz w:val="28"/>
                                <w:szCs w:val="28"/>
                              </w:rPr>
                              <m:t>2</m:t>
                            </m:r>
                          </m:sup>
                        </m:sSup>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3a</m:t>
                            </m:r>
                          </m:e>
                          <m:sup>
                            <m:r>
                              <w:rPr>
                                <w:rFonts w:ascii="Cambria Math" w:eastAsia="Calibri" w:hAnsi="Cambria Math" w:cs="Times New Roman"/>
                                <w:sz w:val="28"/>
                                <w:szCs w:val="28"/>
                              </w:rPr>
                              <m:t>3</m:t>
                            </m:r>
                          </m:sup>
                        </m:sSup>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a</m:t>
                            </m:r>
                          </m:e>
                          <m:sup>
                            <m:r>
                              <w:rPr>
                                <w:rFonts w:ascii="Cambria Math" w:eastAsia="Calibri" w:hAnsi="Cambria Math" w:cs="Times New Roman"/>
                                <w:sz w:val="28"/>
                                <w:szCs w:val="28"/>
                              </w:rPr>
                              <m:t>4</m:t>
                            </m:r>
                          </m:sup>
                        </m:sSup>
                        <m:r>
                          <w:rPr>
                            <w:rFonts w:ascii="Cambria Math" w:eastAsia="Calibri" w:hAnsi="Cambria Math" w:cs="Times New Roman"/>
                            <w:sz w:val="28"/>
                            <w:szCs w:val="28"/>
                          </w:rPr>
                          <m:t>Q</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oMath>
            </m:oMathPara>
          </w:p>
          <w:p w:rsidR="00BD30B0" w:rsidRPr="00B1650F" w:rsidRDefault="00BD30B0" w:rsidP="00BD30B0">
            <w:pPr>
              <w:spacing w:line="259"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
                      <w:rPr>
                        <w:rFonts w:ascii="Cambria Math" w:eastAsia="Calibri" w:hAnsi="Cambria Math" w:cs="Times New Roman"/>
                        <w:sz w:val="28"/>
                        <w:szCs w:val="28"/>
                      </w:rPr>
                      <m:t>aGM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
                          <w:rPr>
                            <w:rFonts w:ascii="Cambria Math" w:eastAsia="Calibri" w:hAnsi="Cambria Math" w:cs="Times New Roman"/>
                            <w:sz w:val="28"/>
                            <w:szCs w:val="28"/>
                          </w:rPr>
                          <m:t>a</m:t>
                        </m:r>
                      </m:e>
                      <m:sup>
                        <m:r>
                          <w:rPr>
                            <w:rFonts w:ascii="Cambria Math" w:eastAsia="Calibri" w:hAnsi="Cambria Math" w:cs="Times New Roman"/>
                            <w:sz w:val="28"/>
                            <w:szCs w:val="28"/>
                          </w:rPr>
                          <m:t>2</m:t>
                        </m:r>
                      </m:sup>
                    </m:sSup>
                    <m:r>
                      <w:rPr>
                        <w:rFonts w:ascii="Cambria Math" w:eastAsia="Calibri" w:hAnsi="Cambria Math" w:cs="Times New Roman"/>
                        <w:sz w:val="28"/>
                        <w:szCs w:val="28"/>
                      </w:rPr>
                      <m:t>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num>
                  <m:den>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oMath>
            </m:oMathPara>
          </w:p>
          <w:p w:rsidR="00BD30B0" w:rsidRPr="00B1650F" w:rsidRDefault="00BD30B0" w:rsidP="00BD30B0">
            <w:pPr>
              <w:spacing w:line="259"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-16</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+16a</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-8a</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2a</m:t>
                            </m:r>
                          </m:e>
                          <m:sup>
                            <m:r>
                              <w:rPr>
                                <w:rFonts w:ascii="Cambria Math" w:eastAsia="Calibri" w:hAnsi="Cambria Math" w:cs="Times New Roman"/>
                                <w:sz w:val="28"/>
                                <w:szCs w:val="28"/>
                              </w:rPr>
                              <m:t>2</m:t>
                            </m:r>
                          </m:sup>
                        </m:sSup>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2a</m:t>
                            </m:r>
                          </m:e>
                          <m:sup>
                            <m:r>
                              <w:rPr>
                                <w:rFonts w:ascii="Cambria Math" w:eastAsia="Calibri" w:hAnsi="Cambria Math" w:cs="Times New Roman"/>
                                <w:sz w:val="28"/>
                                <w:szCs w:val="28"/>
                              </w:rPr>
                              <m:t>3</m:t>
                            </m:r>
                          </m:sup>
                        </m:sSup>
                        <m:r>
                          <w:rPr>
                            <w:rFonts w:ascii="Cambria Math" w:eastAsia="Calibri" w:hAnsi="Cambria Math" w:cs="Times New Roman"/>
                            <w:sz w:val="28"/>
                            <w:szCs w:val="28"/>
                          </w:rPr>
                          <m:t>Q</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4</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oMath>
            </m:oMathPara>
          </w:p>
          <w:p w:rsidR="00BD30B0" w:rsidRPr="00B1650F" w:rsidRDefault="00BD30B0" w:rsidP="00BD30B0">
            <w:pPr>
              <w:ind w:firstLine="0"/>
              <w:jc w:val="center"/>
              <w:rPr>
                <w:rFonts w:ascii="Times New Roman" w:eastAsiaTheme="minorEastAsia" w:hAnsi="Times New Roman" w:cs="Times New Roman"/>
                <w:sz w:val="28"/>
                <w:szCs w:val="28"/>
              </w:rPr>
            </w:pPr>
            <m:oMathPara>
              <m:oMath>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-8</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
                      <w:rPr>
                        <w:rFonts w:ascii="Cambria Math" w:eastAsia="Calibri" w:hAnsi="Cambria Math" w:cs="Times New Roman"/>
                        <w:sz w:val="28"/>
                        <w:szCs w:val="28"/>
                      </w:rPr>
                      <m:t>aGM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4</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e>
                        </m:rad>
                        <m:r>
                          <w:rPr>
                            <w:rFonts w:ascii="Cambria Math" w:eastAsia="Calibri" w:hAnsi="Cambria Math" w:cs="Times New Roman"/>
                            <w:sz w:val="28"/>
                            <w:szCs w:val="28"/>
                          </w:rPr>
                          <m:t>a</m:t>
                        </m:r>
                      </m:e>
                      <m:sup>
                        <m:r>
                          <w:rPr>
                            <w:rFonts w:ascii="Cambria Math" w:eastAsia="Calibri" w:hAnsi="Cambria Math" w:cs="Times New Roman"/>
                            <w:sz w:val="28"/>
                            <w:szCs w:val="28"/>
                          </w:rPr>
                          <m:t>2</m:t>
                        </m:r>
                      </m:sup>
                    </m:sSup>
                    <m:r>
                      <w:rPr>
                        <w:rFonts w:ascii="Cambria Math" w:eastAsia="Calibri" w:hAnsi="Cambria Math" w:cs="Times New Roman"/>
                        <w:sz w:val="28"/>
                        <w:szCs w:val="28"/>
                      </w:rPr>
                      <m:t>GM</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2</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2</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r>
                          <w:rPr>
                            <w:rFonts w:ascii="Cambria Math" w:eastAsia="Calibri" w:hAnsi="Cambria Math" w:cs="Times New Roman"/>
                            <w:sz w:val="28"/>
                            <w:szCs w:val="28"/>
                          </w:rPr>
                          <m:t>-a</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Q</m:t>
                            </m:r>
                          </m:e>
                          <m:sup>
                            <m:r>
                              <w:rPr>
                                <w:rFonts w:ascii="Cambria Math" w:eastAsia="Calibri" w:hAnsi="Cambria Math" w:cs="Times New Roman"/>
                                <w:sz w:val="28"/>
                                <w:szCs w:val="28"/>
                              </w:rPr>
                              <m:t>2</m:t>
                            </m:r>
                          </m:sup>
                        </m:sSup>
                      </m:e>
                    </m:rad>
                  </m:num>
                  <m:den>
                    <m:r>
                      <w:rPr>
                        <w:rFonts w:ascii="Cambria Math" w:eastAsia="Calibri" w:hAnsi="Cambria Math" w:cs="Times New Roman"/>
                        <w:sz w:val="28"/>
                        <w:szCs w:val="28"/>
                      </w:rPr>
                      <m:t>4</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a-1</m:t>
                            </m:r>
                          </m:e>
                        </m:d>
                      </m:e>
                      <m:sup>
                        <m:r>
                          <w:rPr>
                            <w:rFonts w:ascii="Cambria Math" w:eastAsia="Calibri" w:hAnsi="Cambria Math" w:cs="Times New Roman"/>
                            <w:sz w:val="28"/>
                            <w:szCs w:val="28"/>
                          </w:rPr>
                          <m:t>2</m:t>
                        </m:r>
                      </m:sup>
                    </m:sSup>
                  </m:den>
                </m:f>
                <m:r>
                  <w:rPr>
                    <w:rFonts w:ascii="Cambria Math" w:eastAsia="Calibri" w:hAnsi="Cambria Math" w:cs="Times New Roman"/>
                    <w:sz w:val="28"/>
                    <w:szCs w:val="28"/>
                  </w:rPr>
                  <m:t>=</m:t>
                </m:r>
              </m:oMath>
            </m:oMathPara>
          </w:p>
        </w:tc>
        <w:tc>
          <w:tcPr>
            <w:tcW w:w="250" w:type="pct"/>
            <w:vAlign w:val="center"/>
          </w:tcPr>
          <w:p w:rsidR="00946A25" w:rsidRPr="00B1650F" w:rsidRDefault="00946A25" w:rsidP="00E374EA">
            <w:pPr>
              <w:ind w:firstLine="0"/>
              <w:jc w:val="right"/>
              <w:rPr>
                <w:rFonts w:ascii="Times New Roman" w:eastAsiaTheme="minorEastAsia" w:hAnsi="Times New Roman" w:cs="Times New Roman"/>
                <w:sz w:val="28"/>
                <w:szCs w:val="28"/>
              </w:rPr>
            </w:pPr>
          </w:p>
        </w:tc>
      </w:tr>
      <w:tr w:rsidR="001F566A" w:rsidRPr="00B1650F" w:rsidTr="00946A25">
        <w:tc>
          <w:tcPr>
            <w:tcW w:w="150" w:type="pct"/>
          </w:tcPr>
          <w:p w:rsidR="001F566A" w:rsidRPr="00B1650F" w:rsidRDefault="001F566A" w:rsidP="00E374EA">
            <w:pPr>
              <w:ind w:firstLine="0"/>
              <w:rPr>
                <w:rFonts w:ascii="Times New Roman" w:eastAsiaTheme="minorEastAsia" w:hAnsi="Times New Roman" w:cs="Times New Roman"/>
                <w:sz w:val="28"/>
                <w:szCs w:val="28"/>
              </w:rPr>
            </w:pPr>
          </w:p>
        </w:tc>
        <w:tc>
          <w:tcPr>
            <w:tcW w:w="4400" w:type="pct"/>
            <w:gridSpan w:val="2"/>
          </w:tcPr>
          <w:p w:rsidR="001F566A" w:rsidRPr="00B1650F" w:rsidRDefault="001F566A" w:rsidP="00E374EA">
            <w:pPr>
              <w:ind w:firstLine="0"/>
              <w:jc w:val="center"/>
              <w:rPr>
                <w:rFonts w:ascii="Times New Roman" w:eastAsiaTheme="minorEastAsia" w:hAnsi="Times New Roman" w:cs="Times New Roman"/>
                <w:sz w:val="28"/>
                <w:szCs w:val="28"/>
              </w:rPr>
            </w:pPr>
            <w:bookmarkStart w:id="27" w:name="_Hlk115952706"/>
            <w:bookmarkStart w:id="28" w:name="_Hlk115953079"/>
            <m:oMathPara>
              <m:oMath>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32a</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-16a</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2a</m:t>
                            </m:r>
                          </m:e>
                          <m:sup>
                            <m:r>
                              <w:rPr>
                                <w:rFonts w:ascii="Cambria Math" w:hAnsi="Cambria Math" w:cs="Times New Roman"/>
                                <w:sz w:val="28"/>
                                <w:szCs w:val="28"/>
                              </w:rPr>
                              <m:t>2</m:t>
                            </m:r>
                          </m:sup>
                        </m:sSup>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4a</m:t>
                            </m:r>
                          </m:e>
                          <m:sup>
                            <m:r>
                              <w:rPr>
                                <w:rFonts w:ascii="Cambria Math" w:hAnsi="Cambria Math" w:cs="Times New Roman"/>
                                <w:sz w:val="28"/>
                                <w:szCs w:val="28"/>
                              </w:rPr>
                              <m:t>3</m:t>
                            </m:r>
                          </m:sup>
                        </m:sSup>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4</m:t>
                            </m:r>
                          </m:sup>
                        </m:sSup>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-16</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en>
                </m:f>
                <w:bookmarkEnd w:id="27"/>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16</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2a-</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-1</m:t>
                        </m:r>
                      </m:e>
                    </m:d>
                    <m:r>
                      <w:rPr>
                        <w:rFonts w:ascii="Cambria Math" w:hAnsi="Cambria Math" w:cs="Times New Roman"/>
                        <w:sz w:val="28"/>
                        <w:szCs w:val="28"/>
                      </w:rPr>
                      <m:t>+</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2a</m:t>
                            </m:r>
                          </m:e>
                          <m:sup>
                            <m:r>
                              <w:rPr>
                                <w:rFonts w:ascii="Cambria Math" w:hAnsi="Cambria Math" w:cs="Times New Roman"/>
                                <w:sz w:val="28"/>
                                <w:szCs w:val="28"/>
                              </w:rPr>
                              <m:t>2</m:t>
                            </m:r>
                          </m:sup>
                        </m:sSup>
                        <m:r>
                          <w:rPr>
                            <w:rFonts w:ascii="Cambria Math" w:hAnsi="Cambria Math" w:cs="Times New Roman"/>
                            <w:sz w:val="28"/>
                            <w:szCs w:val="28"/>
                          </w:rPr>
                          <m:t>Q</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1-2a+</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d>
                  </m:num>
                  <m:den>
                    <m:r>
                      <w:rPr>
                        <w:rFonts w:ascii="Cambria Math" w:hAnsi="Cambria Math" w:cs="Times New Roman"/>
                        <w:sz w:val="28"/>
                        <w:szCs w:val="28"/>
                      </w:rPr>
                      <m:t>4</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en>
                </m:f>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2a</m:t>
                                </m:r>
                              </m:e>
                              <m:sup>
                                <m:r>
                                  <w:rPr>
                                    <w:rFonts w:ascii="Cambria Math" w:hAnsi="Cambria Math" w:cs="Times New Roman"/>
                                    <w:sz w:val="28"/>
                                    <w:szCs w:val="28"/>
                                  </w:rPr>
                                  <m:t>2</m:t>
                                </m:r>
                              </m:sup>
                            </m:sSup>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-16</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e>
                    </m:d>
                  </m:num>
                  <m:den>
                    <m:r>
                      <w:rPr>
                        <w:rFonts w:ascii="Cambria Math" w:hAnsi="Cambria Math" w:cs="Times New Roman"/>
                        <w:sz w:val="28"/>
                        <w:szCs w:val="28"/>
                      </w:rPr>
                      <m:t>4</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den>
                </m:f>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a+1</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-4</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aQ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-4</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m:t>
                </m:r>
              </m:oMath>
            </m:oMathPara>
            <w:bookmarkEnd w:id="28"/>
          </w:p>
        </w:tc>
        <w:tc>
          <w:tcPr>
            <w:tcW w:w="450" w:type="pct"/>
            <w:gridSpan w:val="2"/>
            <w:vAlign w:val="center"/>
          </w:tcPr>
          <w:p w:rsidR="001F566A" w:rsidRPr="00B1650F" w:rsidRDefault="007A580A"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3.51</w:t>
            </w:r>
            <w:r w:rsidR="001F566A" w:rsidRPr="00B1650F">
              <w:rPr>
                <w:rFonts w:ascii="Times New Roman" w:eastAsiaTheme="minorEastAsia" w:hAnsi="Times New Roman" w:cs="Times New Roman"/>
                <w:sz w:val="28"/>
                <w:szCs w:val="28"/>
              </w:rPr>
              <w:t>)</w:t>
            </w:r>
          </w:p>
        </w:tc>
      </w:tr>
    </w:tbl>
    <w:p w:rsidR="001F566A" w:rsidRPr="00B1650F" w:rsidRDefault="001F566A" w:rsidP="00E374EA">
      <w:pPr>
        <w:spacing w:after="0" w:line="240" w:lineRule="auto"/>
        <w:rPr>
          <w:rFonts w:ascii="Times New Roman" w:hAnsi="Times New Roman" w:cs="Times New Roman"/>
          <w:sz w:val="28"/>
          <w:szCs w:val="28"/>
        </w:rPr>
      </w:pPr>
    </w:p>
    <w:p w:rsidR="001F566A" w:rsidRPr="00B1650F" w:rsidRDefault="001F566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Подставим (</w:t>
      </w:r>
      <w:r w:rsidR="0032684A">
        <w:rPr>
          <w:rFonts w:ascii="Times New Roman" w:eastAsiaTheme="minorEastAsia" w:hAnsi="Times New Roman" w:cs="Times New Roman"/>
          <w:sz w:val="28"/>
          <w:szCs w:val="28"/>
        </w:rPr>
        <w:t>3.49</w:t>
      </w:r>
      <w:r w:rsidRPr="00B1650F">
        <w:rPr>
          <w:rFonts w:ascii="Times New Roman" w:hAnsi="Times New Roman" w:cs="Times New Roman"/>
          <w:sz w:val="28"/>
          <w:szCs w:val="28"/>
        </w:rPr>
        <w:t>), (</w:t>
      </w:r>
      <w:r w:rsidR="0032684A">
        <w:rPr>
          <w:rFonts w:ascii="Times New Roman" w:eastAsiaTheme="minorEastAsia" w:hAnsi="Times New Roman" w:cs="Times New Roman"/>
          <w:sz w:val="28"/>
          <w:szCs w:val="28"/>
        </w:rPr>
        <w:t>3.50</w:t>
      </w:r>
      <w:r w:rsidRPr="00B1650F">
        <w:rPr>
          <w:rFonts w:ascii="Times New Roman" w:hAnsi="Times New Roman" w:cs="Times New Roman"/>
          <w:sz w:val="28"/>
          <w:szCs w:val="28"/>
        </w:rPr>
        <w:t>) и (</w:t>
      </w:r>
      <w:r w:rsidR="0032684A">
        <w:rPr>
          <w:rFonts w:ascii="Times New Roman" w:eastAsiaTheme="minorEastAsia" w:hAnsi="Times New Roman" w:cs="Times New Roman"/>
          <w:sz w:val="28"/>
          <w:szCs w:val="28"/>
        </w:rPr>
        <w:t>3.51</w:t>
      </w:r>
      <w:r w:rsidRPr="00B1650F">
        <w:rPr>
          <w:rFonts w:ascii="Times New Roman" w:hAnsi="Times New Roman" w:cs="Times New Roman"/>
          <w:sz w:val="28"/>
          <w:szCs w:val="28"/>
        </w:rPr>
        <w:t>) в (</w:t>
      </w:r>
      <w:r w:rsidR="0032684A">
        <w:rPr>
          <w:rFonts w:ascii="Times New Roman" w:eastAsiaTheme="minorEastAsia" w:hAnsi="Times New Roman" w:cs="Times New Roman"/>
          <w:sz w:val="28"/>
          <w:szCs w:val="28"/>
        </w:rPr>
        <w:t>3.48</w:t>
      </w:r>
      <w:r w:rsidRPr="00B1650F">
        <w:rPr>
          <w:rFonts w:ascii="Times New Roman" w:hAnsi="Times New Roman" w:cs="Times New Roman"/>
          <w:sz w:val="28"/>
          <w:szCs w:val="28"/>
        </w:rPr>
        <w:t>):</w:t>
      </w:r>
    </w:p>
    <w:p w:rsidR="001F566A" w:rsidRPr="00B1650F" w:rsidRDefault="001F566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1F566A" w:rsidRPr="00B1650F" w:rsidTr="004C23D9">
        <w:tc>
          <w:tcPr>
            <w:tcW w:w="109" w:type="pct"/>
          </w:tcPr>
          <w:p w:rsidR="001F566A" w:rsidRPr="00B1650F" w:rsidRDefault="001F566A" w:rsidP="00E374EA">
            <w:pPr>
              <w:ind w:firstLine="0"/>
              <w:rPr>
                <w:rFonts w:ascii="Times New Roman" w:eastAsiaTheme="minorEastAsia" w:hAnsi="Times New Roman" w:cs="Times New Roman"/>
                <w:sz w:val="28"/>
                <w:szCs w:val="28"/>
              </w:rPr>
            </w:pPr>
          </w:p>
        </w:tc>
        <w:tc>
          <w:tcPr>
            <w:tcW w:w="4350" w:type="pct"/>
          </w:tcPr>
          <w:p w:rsidR="001F566A"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00</m:t>
                            </m:r>
                          </m:sub>
                        </m:sSub>
                      </m:e>
                    </m:d>
                  </m:e>
                  <m:sub>
                    <m:r>
                      <w:rPr>
                        <w:rFonts w:ascii="Cambria Math" w:hAnsi="Cambria Math" w:cs="Times New Roman"/>
                        <w:sz w:val="28"/>
                        <w:szCs w:val="28"/>
                      </w:rPr>
                      <m:t>x→0</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00</m:t>
                            </m:r>
                          </m:sub>
                          <m:sup>
                            <m:r>
                              <w:rPr>
                                <w:rFonts w:ascii="Cambria Math" w:hAnsi="Cambria Math" w:cs="Times New Roman"/>
                                <w:sz w:val="28"/>
                                <w:szCs w:val="28"/>
                              </w:rPr>
                              <m:t>'</m:t>
                            </m:r>
                          </m:sup>
                        </m:sSubSup>
                      </m:e>
                    </m:d>
                  </m:e>
                  <m:sub>
                    <m:r>
                      <w:rPr>
                        <w:rFonts w:ascii="Cambria Math" w:hAnsi="Cambria Math" w:cs="Times New Roman"/>
                        <w:sz w:val="28"/>
                        <w:szCs w:val="28"/>
                      </w:rPr>
                      <m:t>x→0</m:t>
                    </m:r>
                  </m:sub>
                </m:sSub>
                <m:r>
                  <w:rPr>
                    <w:rFonts w:ascii="Cambria Math" w:hAnsi="Cambria Math" w:cs="Times New Roman"/>
                    <w:sz w:val="28"/>
                    <w:szCs w:val="28"/>
                  </w:rPr>
                  <m:t>x</m:t>
                </m:r>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00</m:t>
                            </m:r>
                          </m:sub>
                          <m:sup>
                            <m:r>
                              <w:rPr>
                                <w:rFonts w:ascii="Cambria Math" w:hAnsi="Cambria Math" w:cs="Times New Roman"/>
                                <w:sz w:val="28"/>
                                <w:szCs w:val="28"/>
                              </w:rPr>
                              <m:t>''</m:t>
                            </m:r>
                          </m:sup>
                        </m:sSubSup>
                      </m:e>
                    </m:d>
                  </m:e>
                  <m:sub>
                    <m:r>
                      <w:rPr>
                        <w:rFonts w:ascii="Cambria Math" w:hAnsi="Cambria Math" w:cs="Times New Roman"/>
                        <w:sz w:val="28"/>
                        <w:szCs w:val="28"/>
                      </w:rPr>
                      <m:t>x→0</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==-1+2GMx+</m:t>
                </m:r>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aQ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-4</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==-1+2GM</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ρ</m:t>
                    </m:r>
                  </m:den>
                </m:f>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aQ</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-4</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e>
                </m:d>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r>
                      <w:rPr>
                        <w:rFonts w:ascii="Cambria Math" w:hAnsi="Cambria Math" w:cs="Times New Roman"/>
                        <w:sz w:val="28"/>
                        <w:szCs w:val="28"/>
                      </w:rPr>
                      <m:t>+8ρGM-</m:t>
                    </m:r>
                    <m:sSup>
                      <m:sSupPr>
                        <m:ctrlPr>
                          <w:rPr>
                            <w:rFonts w:ascii="Cambria Math" w:hAnsi="Cambria Math" w:cs="Times New Roman"/>
                            <w:i/>
                            <w:sz w:val="28"/>
                            <w:szCs w:val="28"/>
                          </w:rPr>
                        </m:ctrlPr>
                      </m:sSupPr>
                      <m:e>
                        <m:r>
                          <w:rPr>
                            <w:rFonts w:ascii="Cambria Math" w:hAnsi="Cambria Math" w:cs="Times New Roman"/>
                            <w:sz w:val="28"/>
                            <w:szCs w:val="28"/>
                          </w:rPr>
                          <m:t>aQ</m:t>
                        </m:r>
                      </m:e>
                      <m:sup>
                        <m:r>
                          <w:rPr>
                            <w:rFonts w:ascii="Cambria Math" w:hAnsi="Cambria Math" w:cs="Times New Roman"/>
                            <w:sz w:val="28"/>
                            <w:szCs w:val="28"/>
                          </w:rPr>
                          <m:t>2</m:t>
                        </m:r>
                      </m:sup>
                    </m:sSup>
                    <m:r>
                      <w:rPr>
                        <w:rFonts w:ascii="Cambria Math" w:hAnsi="Cambria Math" w:cs="Times New Roman"/>
                        <w:sz w:val="28"/>
                        <w:szCs w:val="28"/>
                      </w:rPr>
                      <m:t>-8</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540" w:type="pct"/>
            <w:vAlign w:val="center"/>
          </w:tcPr>
          <w:p w:rsidR="001F566A" w:rsidRPr="00B1650F" w:rsidRDefault="007A580A"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3.52</w:t>
            </w:r>
            <w:r w:rsidR="001F566A" w:rsidRPr="00B1650F">
              <w:rPr>
                <w:rFonts w:ascii="Times New Roman" w:eastAsiaTheme="minorEastAsia" w:hAnsi="Times New Roman" w:cs="Times New Roman"/>
                <w:sz w:val="28"/>
                <w:szCs w:val="28"/>
              </w:rPr>
              <w:t>)</w:t>
            </w:r>
          </w:p>
        </w:tc>
      </w:tr>
    </w:tbl>
    <w:p w:rsidR="001F566A" w:rsidRPr="00B1650F" w:rsidRDefault="001F566A" w:rsidP="00E374EA">
      <w:pPr>
        <w:spacing w:after="0" w:line="240" w:lineRule="auto"/>
        <w:rPr>
          <w:rFonts w:ascii="Times New Roman" w:hAnsi="Times New Roman" w:cs="Times New Roman"/>
          <w:sz w:val="28"/>
          <w:szCs w:val="28"/>
        </w:rPr>
      </w:pPr>
    </w:p>
    <w:p w:rsidR="001F566A" w:rsidRPr="00B1650F" w:rsidRDefault="001F566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Приравнивая (</w:t>
      </w:r>
      <w:r w:rsidR="0032684A">
        <w:rPr>
          <w:rFonts w:ascii="Times New Roman" w:eastAsiaTheme="minorEastAsia" w:hAnsi="Times New Roman" w:cs="Times New Roman"/>
          <w:sz w:val="28"/>
          <w:szCs w:val="28"/>
        </w:rPr>
        <w:t>3.52</w:t>
      </w:r>
      <w:r w:rsidRPr="00B1650F">
        <w:rPr>
          <w:rFonts w:ascii="Times New Roman" w:hAnsi="Times New Roman" w:cs="Times New Roman"/>
          <w:sz w:val="28"/>
          <w:szCs w:val="28"/>
        </w:rPr>
        <w:t>) и (</w:t>
      </w:r>
      <w:r w:rsidR="0032684A">
        <w:rPr>
          <w:rFonts w:ascii="Times New Roman" w:eastAsiaTheme="minorEastAsia" w:hAnsi="Times New Roman" w:cs="Times New Roman"/>
          <w:sz w:val="28"/>
          <w:szCs w:val="28"/>
        </w:rPr>
        <w:t>3.41</w:t>
      </w:r>
      <w:r w:rsidRPr="00B1650F">
        <w:rPr>
          <w:rFonts w:ascii="Times New Roman" w:hAnsi="Times New Roman" w:cs="Times New Roman"/>
          <w:sz w:val="28"/>
          <w:szCs w:val="28"/>
        </w:rPr>
        <w:t xml:space="preserve">) находим </w:t>
      </w:r>
      <m:oMath>
        <m:r>
          <w:rPr>
            <w:rFonts w:ascii="Cambria Math" w:hAnsi="Cambria Math" w:cs="Times New Roman"/>
            <w:sz w:val="28"/>
            <w:szCs w:val="28"/>
          </w:rPr>
          <m:t>β</m:t>
        </m:r>
      </m:oMath>
      <w:r w:rsidRPr="00B1650F">
        <w:rPr>
          <w:rFonts w:ascii="Times New Roman" w:hAnsi="Times New Roman" w:cs="Times New Roman"/>
          <w:sz w:val="28"/>
          <w:szCs w:val="28"/>
        </w:rPr>
        <w:t>:</w:t>
      </w:r>
    </w:p>
    <w:p w:rsidR="001F566A" w:rsidRPr="00B1650F" w:rsidRDefault="001F566A"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9583E" w:rsidRPr="00B1650F" w:rsidTr="00F14BD4">
        <w:tc>
          <w:tcPr>
            <w:tcW w:w="250" w:type="pct"/>
          </w:tcPr>
          <w:p w:rsidR="0009583E" w:rsidRPr="00B1650F" w:rsidRDefault="0009583E" w:rsidP="00E374EA">
            <w:pPr>
              <w:ind w:firstLine="0"/>
              <w:rPr>
                <w:rFonts w:ascii="Times New Roman" w:eastAsiaTheme="minorEastAsia" w:hAnsi="Times New Roman" w:cs="Times New Roman"/>
                <w:sz w:val="28"/>
                <w:szCs w:val="28"/>
              </w:rPr>
            </w:pPr>
          </w:p>
        </w:tc>
        <w:tc>
          <w:tcPr>
            <w:tcW w:w="4500" w:type="pct"/>
          </w:tcPr>
          <w:p w:rsidR="0009583E"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r>
                      <w:rPr>
                        <w:rFonts w:ascii="Cambria Math" w:hAnsi="Cambria Math" w:cs="Times New Roman"/>
                        <w:sz w:val="28"/>
                        <w:szCs w:val="28"/>
                      </w:rPr>
                      <m:t>+8ρGM-</m:t>
                    </m:r>
                    <m:sSup>
                      <m:sSupPr>
                        <m:ctrlPr>
                          <w:rPr>
                            <w:rFonts w:ascii="Cambria Math" w:hAnsi="Cambria Math" w:cs="Times New Roman"/>
                            <w:i/>
                            <w:sz w:val="28"/>
                            <w:szCs w:val="28"/>
                          </w:rPr>
                        </m:ctrlPr>
                      </m:sSupPr>
                      <m:e>
                        <m:r>
                          <w:rPr>
                            <w:rFonts w:ascii="Cambria Math" w:hAnsi="Cambria Math" w:cs="Times New Roman"/>
                            <w:sz w:val="28"/>
                            <w:szCs w:val="28"/>
                          </w:rPr>
                          <m:t>aQ</m:t>
                        </m:r>
                      </m:e>
                      <m:sup>
                        <m:r>
                          <w:rPr>
                            <w:rFonts w:ascii="Cambria Math" w:hAnsi="Cambria Math" w:cs="Times New Roman"/>
                            <w:sz w:val="28"/>
                            <w:szCs w:val="28"/>
                          </w:rPr>
                          <m:t>2</m:t>
                        </m:r>
                      </m:sup>
                    </m:sSup>
                    <m:r>
                      <w:rPr>
                        <w:rFonts w:ascii="Cambria Math" w:hAnsi="Cambria Math" w:cs="Times New Roman"/>
                        <w:sz w:val="28"/>
                        <w:szCs w:val="28"/>
                      </w:rPr>
                      <m:t>-8</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2GM</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r>
                  <w:rPr>
                    <w:rFonts w:ascii="Cambria Math" w:hAnsi="Cambria Math" w:cs="Times New Roman"/>
                    <w:sz w:val="28"/>
                    <w:szCs w:val="28"/>
                  </w:rPr>
                  <m:t>β,</m:t>
                </m:r>
              </m:oMath>
            </m:oMathPara>
          </w:p>
        </w:tc>
        <w:tc>
          <w:tcPr>
            <w:tcW w:w="250" w:type="pct"/>
            <w:vAlign w:val="center"/>
          </w:tcPr>
          <w:p w:rsidR="0009583E" w:rsidRPr="00B1650F" w:rsidRDefault="009D634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3.53</w:t>
            </w:r>
            <w:r w:rsidRPr="00B1650F">
              <w:rPr>
                <w:rFonts w:ascii="Times New Roman" w:eastAsiaTheme="minorEastAsia" w:hAnsi="Times New Roman" w:cs="Times New Roman"/>
                <w:sz w:val="28"/>
                <w:szCs w:val="28"/>
              </w:rPr>
              <w:t>)</w:t>
            </w:r>
          </w:p>
        </w:tc>
      </w:tr>
    </w:tbl>
    <w:p w:rsidR="0009583E" w:rsidRPr="00B1650F" w:rsidRDefault="0009583E"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9583E" w:rsidRPr="00B1650F" w:rsidTr="00FF6210">
        <w:tc>
          <w:tcPr>
            <w:tcW w:w="155" w:type="pct"/>
          </w:tcPr>
          <w:p w:rsidR="0009583E" w:rsidRPr="00B1650F" w:rsidRDefault="0009583E" w:rsidP="00E374EA">
            <w:pPr>
              <w:ind w:firstLine="0"/>
              <w:rPr>
                <w:rFonts w:ascii="Times New Roman" w:eastAsiaTheme="minorEastAsia" w:hAnsi="Times New Roman" w:cs="Times New Roman"/>
                <w:sz w:val="28"/>
                <w:szCs w:val="28"/>
              </w:rPr>
            </w:pPr>
          </w:p>
        </w:tc>
        <w:tc>
          <w:tcPr>
            <w:tcW w:w="4405" w:type="pct"/>
          </w:tcPr>
          <w:p w:rsidR="0009583E" w:rsidRPr="00B1650F" w:rsidRDefault="009D6345"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β=1+</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aQ</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den>
                </m:f>
                <m:r>
                  <w:rPr>
                    <w:rFonts w:ascii="Cambria Math" w:hAnsi="Cambria Math" w:cs="Times New Roman"/>
                    <w:sz w:val="28"/>
                    <w:szCs w:val="28"/>
                  </w:rPr>
                  <m:t>=1+</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aQ</m:t>
                        </m:r>
                      </m:e>
                      <m:sup>
                        <m:r>
                          <w:rPr>
                            <w:rFonts w:ascii="Cambria Math" w:hAnsi="Cambria Math" w:cs="Times New Roman"/>
                            <w:sz w:val="28"/>
                            <w:szCs w:val="28"/>
                          </w:rPr>
                          <m:t>2</m:t>
                        </m:r>
                      </m:sup>
                    </m:sSup>
                  </m:num>
                  <m:den>
                    <m:r>
                      <w:rPr>
                        <w:rFonts w:ascii="Cambria Math" w:hAnsi="Cambria Math" w:cs="Times New Roman"/>
                        <w:sz w:val="28"/>
                        <w:szCs w:val="28"/>
                      </w:rPr>
                      <m:t>8</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8</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den>
                </m:f>
                <m:f>
                  <m:fPr>
                    <m:ctrlPr>
                      <w:rPr>
                        <w:rFonts w:ascii="Cambria Math" w:hAnsi="Cambria Math" w:cs="Times New Roman"/>
                        <w:i/>
                        <w:sz w:val="28"/>
                        <w:szCs w:val="28"/>
                      </w:rPr>
                    </m:ctrlPr>
                  </m:fPr>
                  <m:num>
                    <m:r>
                      <w:rPr>
                        <w:rFonts w:ascii="Cambria Math" w:hAnsi="Cambria Math" w:cs="Times New Roman"/>
                        <w:sz w:val="28"/>
                        <w:szCs w:val="28"/>
                      </w:rPr>
                      <m:t>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e>
                    </m:d>
                  </m:num>
                  <m:den>
                    <m:r>
                      <w:rPr>
                        <w:rFonts w:ascii="Cambria Math" w:hAnsi="Cambria Math" w:cs="Times New Roman"/>
                        <w:sz w:val="28"/>
                        <w:szCs w:val="28"/>
                      </w:rPr>
                      <m:t>a</m:t>
                    </m:r>
                  </m:den>
                </m:f>
                <m:r>
                  <w:rPr>
                    <w:rFonts w:ascii="Cambria Math" w:hAnsi="Cambria Math" w:cs="Times New Roman"/>
                    <w:sz w:val="28"/>
                    <w:szCs w:val="28"/>
                  </w:rPr>
                  <m:t>=1+</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r>
                      <w:rPr>
                        <w:rFonts w:ascii="Cambria Math" w:hAnsi="Cambria Math" w:cs="Times New Roman"/>
                        <w:sz w:val="28"/>
                        <w:szCs w:val="28"/>
                      </w:rPr>
                      <m:t>4</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2</m:t>
                            </m:r>
                          </m:sup>
                        </m:sSup>
                        <m:r>
                          <w:rPr>
                            <w:rFonts w:ascii="Cambria Math" w:hAnsi="Cambria Math" w:cs="Times New Roman"/>
                            <w:sz w:val="28"/>
                            <w:szCs w:val="28"/>
                          </w:rPr>
                          <m:t>M</m:t>
                        </m:r>
                      </m:e>
                      <m:sup>
                        <m:r>
                          <w:rPr>
                            <w:rFonts w:ascii="Cambria Math" w:hAnsi="Cambria Math" w:cs="Times New Roman"/>
                            <w:sz w:val="28"/>
                            <w:szCs w:val="28"/>
                          </w:rPr>
                          <m:t>2</m:t>
                        </m:r>
                      </m:sup>
                    </m:sSup>
                  </m:den>
                </m:f>
                <m:r>
                  <w:rPr>
                    <w:rFonts w:ascii="Cambria Math" w:hAnsi="Cambria Math" w:cs="Times New Roman"/>
                    <w:sz w:val="28"/>
                    <w:szCs w:val="28"/>
                  </w:rPr>
                  <m:t>.</m:t>
                </m:r>
              </m:oMath>
            </m:oMathPara>
          </w:p>
        </w:tc>
        <w:tc>
          <w:tcPr>
            <w:tcW w:w="440" w:type="pct"/>
            <w:vAlign w:val="center"/>
          </w:tcPr>
          <w:p w:rsidR="0009583E" w:rsidRPr="00B1650F" w:rsidRDefault="009D634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3.54</w:t>
            </w:r>
            <w:r w:rsidRPr="00B1650F">
              <w:rPr>
                <w:rFonts w:ascii="Times New Roman" w:eastAsiaTheme="minorEastAsia" w:hAnsi="Times New Roman" w:cs="Times New Roman"/>
                <w:sz w:val="28"/>
                <w:szCs w:val="28"/>
              </w:rPr>
              <w:t>)</w:t>
            </w:r>
          </w:p>
        </w:tc>
      </w:tr>
    </w:tbl>
    <w:p w:rsidR="0009583E" w:rsidRPr="00B1650F" w:rsidRDefault="0009583E" w:rsidP="00E374EA">
      <w:pPr>
        <w:spacing w:after="0" w:line="240" w:lineRule="auto"/>
        <w:rPr>
          <w:rFonts w:ascii="Times New Roman" w:hAnsi="Times New Roman" w:cs="Times New Roman"/>
          <w:sz w:val="28"/>
          <w:szCs w:val="28"/>
        </w:rPr>
      </w:pPr>
    </w:p>
    <w:p w:rsidR="001F566A" w:rsidRPr="00B1650F" w:rsidRDefault="007A580A"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Итак</w:t>
      </w:r>
      <w:r w:rsidR="00225BC2" w:rsidRPr="00B1650F">
        <w:rPr>
          <w:rFonts w:ascii="Times New Roman" w:hAnsi="Times New Roman" w:cs="Times New Roman"/>
          <w:sz w:val="28"/>
          <w:szCs w:val="28"/>
        </w:rPr>
        <w:t>,</w:t>
      </w:r>
      <w:r w:rsidRPr="00B1650F">
        <w:rPr>
          <w:rFonts w:ascii="Times New Roman" w:hAnsi="Times New Roman" w:cs="Times New Roman"/>
          <w:sz w:val="28"/>
          <w:szCs w:val="28"/>
        </w:rPr>
        <w:t xml:space="preserve"> п</w:t>
      </w:r>
      <w:r w:rsidR="001F566A" w:rsidRPr="00B1650F">
        <w:rPr>
          <w:rFonts w:ascii="Times New Roman" w:hAnsi="Times New Roman" w:cs="Times New Roman"/>
          <w:sz w:val="28"/>
          <w:szCs w:val="28"/>
        </w:rPr>
        <w:t xml:space="preserve">олучили формулу для </w:t>
      </w:r>
      <m:oMath>
        <m:r>
          <w:rPr>
            <w:rFonts w:ascii="Cambria Math" w:eastAsiaTheme="minorEastAsia" w:hAnsi="Cambria Math" w:cs="Times New Roman"/>
            <w:sz w:val="28"/>
            <w:szCs w:val="28"/>
          </w:rPr>
          <m:t>β</m:t>
        </m:r>
      </m:oMath>
      <w:r w:rsidR="00225BC2" w:rsidRPr="00B1650F">
        <w:rPr>
          <w:rFonts w:ascii="Times New Roman" w:eastAsiaTheme="minorEastAsia" w:hAnsi="Times New Roman" w:cs="Times New Roman"/>
          <w:sz w:val="28"/>
          <w:szCs w:val="28"/>
        </w:rPr>
        <w:t>:</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7A580A">
        <w:tc>
          <w:tcPr>
            <w:tcW w:w="155" w:type="pct"/>
          </w:tcPr>
          <w:p w:rsidR="00280BDC" w:rsidRPr="00B1650F" w:rsidRDefault="00280BDC" w:rsidP="00E374EA">
            <w:pPr>
              <w:ind w:firstLine="0"/>
              <w:rPr>
                <w:rFonts w:ascii="Times New Roman" w:eastAsiaTheme="minorEastAsia" w:hAnsi="Times New Roman" w:cs="Times New Roman"/>
                <w:sz w:val="28"/>
                <w:szCs w:val="28"/>
              </w:rPr>
            </w:pPr>
          </w:p>
        </w:tc>
        <w:tc>
          <w:tcPr>
            <w:tcW w:w="4405" w:type="pct"/>
          </w:tcPr>
          <w:p w:rsidR="00280BDC" w:rsidRPr="00B1650F" w:rsidRDefault="00280BDC"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β=1+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(GM)</m:t>
                        </m:r>
                      </m:e>
                      <m:sup>
                        <m:r>
                          <w:rPr>
                            <w:rFonts w:ascii="Cambria Math" w:eastAsiaTheme="minorEastAsia" w:hAnsi="Cambria Math" w:cs="Times New Roman"/>
                            <w:sz w:val="28"/>
                            <w:szCs w:val="28"/>
                          </w:rPr>
                          <m:t>2</m:t>
                        </m:r>
                      </m:sup>
                    </m:sSup>
                  </m:den>
                </m:f>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e>
                </m:d>
                <m:r>
                  <w:rPr>
                    <w:rFonts w:ascii="Cambria Math" w:eastAsiaTheme="minorEastAsia" w:hAnsi="Cambria Math" w:cs="Times New Roman"/>
                    <w:sz w:val="28"/>
                    <w:szCs w:val="28"/>
                  </w:rPr>
                  <m:t>.</m:t>
                </m:r>
              </m:oMath>
            </m:oMathPara>
          </w:p>
        </w:tc>
        <w:tc>
          <w:tcPr>
            <w:tcW w:w="440" w:type="pct"/>
            <w:vAlign w:val="center"/>
          </w:tcPr>
          <w:p w:rsidR="00280BDC" w:rsidRPr="00B1650F" w:rsidRDefault="00C3523B"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283B8B" w:rsidRPr="00283B8B">
              <w:rPr>
                <w:rFonts w:ascii="Times New Roman" w:eastAsiaTheme="minorEastAsia" w:hAnsi="Times New Roman" w:cs="Times New Roman"/>
                <w:sz w:val="28"/>
                <w:szCs w:val="28"/>
              </w:rPr>
              <w:t>55</w:t>
            </w:r>
            <w:r w:rsidR="00280BDC"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C3523B" w:rsidRPr="00B1650F" w:rsidRDefault="00C3523B"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ПНП </w:t>
      </w:r>
      <m:oMath>
        <m:r>
          <w:rPr>
            <w:rFonts w:ascii="Cambria Math" w:hAnsi="Cambria Math" w:cs="Times New Roman"/>
            <w:sz w:val="28"/>
            <w:szCs w:val="28"/>
          </w:rPr>
          <m:t>γ</m:t>
        </m:r>
      </m:oMath>
      <w:r w:rsidRPr="00B1650F">
        <w:rPr>
          <w:rFonts w:ascii="Times New Roman" w:eastAsiaTheme="minorEastAsia" w:hAnsi="Times New Roman" w:cs="Times New Roman"/>
          <w:sz w:val="28"/>
          <w:szCs w:val="28"/>
        </w:rPr>
        <w:t xml:space="preserve"> можно найти из формулы (</w:t>
      </w:r>
      <w:r w:rsidR="0032684A">
        <w:rPr>
          <w:rFonts w:ascii="Times New Roman" w:eastAsiaTheme="minorEastAsia" w:hAnsi="Times New Roman" w:cs="Times New Roman"/>
          <w:sz w:val="28"/>
          <w:szCs w:val="28"/>
        </w:rPr>
        <w:t>3.40</w:t>
      </w:r>
      <w:r w:rsidRPr="00B1650F">
        <w:rPr>
          <w:rFonts w:ascii="Times New Roman" w:eastAsiaTheme="minorEastAsia" w:hAnsi="Times New Roman" w:cs="Times New Roman"/>
          <w:sz w:val="28"/>
          <w:szCs w:val="28"/>
        </w:rPr>
        <w:t>):</w:t>
      </w:r>
    </w:p>
    <w:p w:rsidR="00C3523B" w:rsidRPr="00B1650F" w:rsidRDefault="00C3523B"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9583E" w:rsidRPr="00B1650F" w:rsidTr="00387DAD">
        <w:tc>
          <w:tcPr>
            <w:tcW w:w="250" w:type="pct"/>
          </w:tcPr>
          <w:p w:rsidR="0009583E" w:rsidRPr="00B1650F" w:rsidRDefault="0009583E" w:rsidP="00E374EA">
            <w:pPr>
              <w:ind w:firstLine="0"/>
              <w:rPr>
                <w:rFonts w:ascii="Times New Roman" w:eastAsiaTheme="minorEastAsia" w:hAnsi="Times New Roman" w:cs="Times New Roman"/>
                <w:sz w:val="28"/>
                <w:szCs w:val="28"/>
              </w:rPr>
            </w:pPr>
          </w:p>
        </w:tc>
        <w:tc>
          <w:tcPr>
            <w:tcW w:w="4500" w:type="pct"/>
          </w:tcPr>
          <w:p w:rsidR="0009583E" w:rsidRPr="00B1650F" w:rsidRDefault="00A446BB" w:rsidP="00E374EA">
            <w:pPr>
              <w:ind w:firstLine="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1+2γV</m:t>
                  </m:r>
                </m:e>
              </m:d>
              <m:r>
                <w:rPr>
                  <w:rFonts w:ascii="Cambria Math" w:hAnsi="Cambria Math" w:cs="Times New Roman"/>
                  <w:sz w:val="28"/>
                  <w:szCs w:val="28"/>
                </w:rPr>
                <m:t>+O</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e>
              </m:d>
            </m:oMath>
            <w:r w:rsidR="00BD04A5" w:rsidRPr="00B1650F">
              <w:rPr>
                <w:rFonts w:ascii="Times New Roman" w:eastAsiaTheme="minorEastAsia" w:hAnsi="Times New Roman" w:cs="Times New Roman"/>
                <w:sz w:val="28"/>
                <w:szCs w:val="28"/>
              </w:rPr>
              <w:t>.</w:t>
            </w:r>
          </w:p>
        </w:tc>
        <w:tc>
          <w:tcPr>
            <w:tcW w:w="250" w:type="pct"/>
            <w:vAlign w:val="center"/>
          </w:tcPr>
          <w:p w:rsidR="0009583E" w:rsidRPr="00B1650F" w:rsidRDefault="009D634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5</w:t>
            </w:r>
            <w:r w:rsidR="00283B8B" w:rsidRPr="00283B8B">
              <w:rPr>
                <w:rFonts w:ascii="Times New Roman" w:eastAsiaTheme="minorEastAsia" w:hAnsi="Times New Roman" w:cs="Times New Roman"/>
                <w:sz w:val="28"/>
                <w:szCs w:val="28"/>
              </w:rPr>
              <w:t>6</w:t>
            </w:r>
            <w:r w:rsidRPr="00B1650F">
              <w:rPr>
                <w:rFonts w:ascii="Times New Roman" w:eastAsiaTheme="minorEastAsia" w:hAnsi="Times New Roman" w:cs="Times New Roman"/>
                <w:sz w:val="28"/>
                <w:szCs w:val="28"/>
              </w:rPr>
              <w:t>)</w:t>
            </w:r>
          </w:p>
        </w:tc>
      </w:tr>
    </w:tbl>
    <w:p w:rsidR="0009583E" w:rsidRPr="00B1650F" w:rsidRDefault="0009583E" w:rsidP="00E374EA">
      <w:pPr>
        <w:spacing w:after="0" w:line="240" w:lineRule="auto"/>
        <w:rPr>
          <w:rFonts w:ascii="Times New Roman" w:hAnsi="Times New Roman" w:cs="Times New Roman"/>
          <w:sz w:val="28"/>
          <w:szCs w:val="28"/>
        </w:rPr>
      </w:pPr>
    </w:p>
    <w:p w:rsidR="00C3523B" w:rsidRPr="00B1650F" w:rsidRDefault="00C3523B"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Из формулы (</w:t>
      </w:r>
      <w:r w:rsidR="0032684A">
        <w:rPr>
          <w:rFonts w:ascii="Times New Roman" w:hAnsi="Times New Roman" w:cs="Times New Roman"/>
          <w:sz w:val="28"/>
          <w:szCs w:val="28"/>
        </w:rPr>
        <w:t>3.38</w:t>
      </w:r>
      <w:r w:rsidRPr="00B1650F">
        <w:rPr>
          <w:rFonts w:ascii="Times New Roman" w:hAnsi="Times New Roman" w:cs="Times New Roman"/>
          <w:sz w:val="28"/>
          <w:szCs w:val="28"/>
        </w:rPr>
        <w:t xml:space="preserve">) возьмем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oMath>
      <w:r w:rsidRPr="00B1650F">
        <w:rPr>
          <w:rFonts w:ascii="Times New Roman" w:eastAsiaTheme="minorEastAsia" w:hAnsi="Times New Roman" w:cs="Times New Roman"/>
          <w:sz w:val="28"/>
          <w:szCs w:val="28"/>
        </w:rPr>
        <w:t xml:space="preserve"> и</w:t>
      </w:r>
      <w:r w:rsidRPr="00B1650F">
        <w:rPr>
          <w:rFonts w:ascii="Times New Roman" w:hAnsi="Times New Roman" w:cs="Times New Roman"/>
          <w:sz w:val="28"/>
          <w:szCs w:val="28"/>
        </w:rPr>
        <w:t xml:space="preserve"> сделаем замену </w:t>
      </w:r>
      <m:oMath>
        <m: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oMath>
      <w:r w:rsidRPr="00B1650F">
        <w:rPr>
          <w:rFonts w:ascii="Times New Roman" w:hAnsi="Times New Roman" w:cs="Times New Roman"/>
          <w:sz w:val="28"/>
          <w:szCs w:val="28"/>
        </w:rPr>
        <w:t>, тогда имеем:</w:t>
      </w:r>
    </w:p>
    <w:p w:rsidR="00C3523B" w:rsidRPr="00B1650F" w:rsidRDefault="00C3523B"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C3523B" w:rsidRPr="00B1650F" w:rsidTr="005E79F4">
        <w:tc>
          <w:tcPr>
            <w:tcW w:w="109" w:type="pct"/>
          </w:tcPr>
          <w:p w:rsidR="00C3523B" w:rsidRPr="00B1650F" w:rsidRDefault="00C3523B" w:rsidP="00E374EA">
            <w:pPr>
              <w:ind w:firstLine="0"/>
              <w:rPr>
                <w:rFonts w:ascii="Times New Roman" w:eastAsiaTheme="minorEastAsia" w:hAnsi="Times New Roman" w:cs="Times New Roman"/>
                <w:sz w:val="28"/>
                <w:szCs w:val="28"/>
              </w:rPr>
            </w:pPr>
          </w:p>
        </w:tc>
        <w:tc>
          <w:tcPr>
            <w:tcW w:w="4350" w:type="pct"/>
          </w:tcPr>
          <w:p w:rsidR="00C3523B"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4</m:t>
                    </m:r>
                  </m:sup>
                </m:sSup>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4</m:t>
                    </m:r>
                  </m:sup>
                </m:sSup>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R</m:t>
                        </m:r>
                      </m:den>
                    </m:f>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4</m:t>
                    </m:r>
                  </m:sup>
                </m:sSup>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ρ</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den>
                    </m:f>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4</m:t>
                    </m:r>
                  </m:sup>
                </m:sSup>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4</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ρ</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2ρ</m:t>
                                </m:r>
                              </m:den>
                            </m:f>
                          </m:e>
                        </m:d>
                      </m:e>
                      <m:sup>
                        <m:r>
                          <w:rPr>
                            <w:rFonts w:ascii="Cambria Math" w:hAnsi="Cambria Math" w:cs="Times New Roman"/>
                            <w:sz w:val="28"/>
                            <w:szCs w:val="28"/>
                          </w:rPr>
                          <m:t>2</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ρ</m:t>
                        </m:r>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ρ</m:t>
                                </m:r>
                              </m:den>
                            </m:f>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ρ</m:t>
                        </m:r>
                      </m:den>
                    </m:f>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ρ</m:t>
                            </m:r>
                          </m:den>
                        </m:f>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aPμ</m:t>
                        </m:r>
                      </m:num>
                      <m:den>
                        <m:sSup>
                          <m:sSupPr>
                            <m:ctrlPr>
                              <w:rPr>
                                <w:rFonts w:ascii="Cambria Math" w:hAnsi="Cambria Math" w:cs="Times New Roman"/>
                                <w:i/>
                                <w:sz w:val="28"/>
                                <w:szCs w:val="28"/>
                              </w:rPr>
                            </m:ctrlPr>
                          </m:sSupPr>
                          <m:e>
                            <m:r>
                              <w:rPr>
                                <w:rFonts w:ascii="Cambria Math" w:hAnsi="Cambria Math" w:cs="Times New Roman"/>
                                <w:sz w:val="28"/>
                                <w:szCs w:val="28"/>
                              </w:rPr>
                              <m:t>ρ</m:t>
                            </m:r>
                          </m:e>
                          <m:sup>
                            <m:r>
                              <w:rPr>
                                <w:rFonts w:ascii="Cambria Math" w:hAnsi="Cambria Math" w:cs="Times New Roman"/>
                                <w:sz w:val="28"/>
                                <w:szCs w:val="28"/>
                              </w:rPr>
                              <m:t>2</m:t>
                            </m:r>
                          </m:sup>
                        </m:sSup>
                      </m:den>
                    </m:f>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ρ</m:t>
                        </m:r>
                      </m:den>
                    </m:f>
                  </m:e>
                </m:d>
                <m:r>
                  <w:rPr>
                    <w:rFonts w:ascii="Cambria Math" w:hAnsi="Cambria Math" w:cs="Times New Roman"/>
                    <w:sz w:val="28"/>
                    <w:szCs w:val="28"/>
                  </w:rPr>
                  <m:t>.</m:t>
                </m:r>
              </m:oMath>
            </m:oMathPara>
          </w:p>
        </w:tc>
        <w:tc>
          <w:tcPr>
            <w:tcW w:w="540" w:type="pct"/>
            <w:vAlign w:val="center"/>
          </w:tcPr>
          <w:p w:rsidR="00C3523B" w:rsidRPr="00B1650F" w:rsidRDefault="00AA48A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5</w:t>
            </w:r>
            <w:r w:rsidR="00283B8B" w:rsidRPr="00283B8B">
              <w:rPr>
                <w:rFonts w:ascii="Times New Roman" w:eastAsiaTheme="minorEastAsia" w:hAnsi="Times New Roman" w:cs="Times New Roman"/>
                <w:sz w:val="28"/>
                <w:szCs w:val="28"/>
              </w:rPr>
              <w:t>7</w:t>
            </w:r>
            <w:r w:rsidR="00C3523B" w:rsidRPr="00B1650F">
              <w:rPr>
                <w:rFonts w:ascii="Times New Roman" w:eastAsiaTheme="minorEastAsia" w:hAnsi="Times New Roman" w:cs="Times New Roman"/>
                <w:sz w:val="28"/>
                <w:szCs w:val="28"/>
              </w:rPr>
              <w:t>)</w:t>
            </w:r>
          </w:p>
        </w:tc>
      </w:tr>
    </w:tbl>
    <w:p w:rsidR="00C3523B" w:rsidRPr="00B1650F" w:rsidRDefault="00C3523B" w:rsidP="00E374EA">
      <w:pPr>
        <w:spacing w:after="0" w:line="240" w:lineRule="auto"/>
        <w:rPr>
          <w:rFonts w:ascii="Times New Roman" w:hAnsi="Times New Roman" w:cs="Times New Roman"/>
          <w:sz w:val="28"/>
          <w:szCs w:val="28"/>
        </w:rPr>
      </w:pPr>
    </w:p>
    <w:p w:rsidR="00C3523B" w:rsidRPr="00B1650F" w:rsidRDefault="00C3523B"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Преобразуем </w:t>
      </w:r>
      <w:r w:rsidR="00C00C0B">
        <w:rPr>
          <w:rFonts w:ascii="Times New Roman" w:hAnsi="Times New Roman" w:cs="Times New Roman"/>
          <w:sz w:val="28"/>
          <w:szCs w:val="28"/>
        </w:rPr>
        <w:t>(3.</w:t>
      </w:r>
      <w:r w:rsidR="00156577">
        <w:rPr>
          <w:rFonts w:ascii="Times New Roman" w:hAnsi="Times New Roman" w:cs="Times New Roman"/>
          <w:sz w:val="28"/>
          <w:szCs w:val="28"/>
        </w:rPr>
        <w:t>56</w:t>
      </w:r>
      <w:r w:rsidR="00C00C0B">
        <w:rPr>
          <w:rFonts w:ascii="Times New Roman" w:hAnsi="Times New Roman" w:cs="Times New Roman"/>
          <w:sz w:val="28"/>
          <w:szCs w:val="28"/>
        </w:rPr>
        <w:t>)</w:t>
      </w:r>
      <w:r w:rsidRPr="00B1650F">
        <w:rPr>
          <w:rFonts w:ascii="Times New Roman" w:hAnsi="Times New Roman" w:cs="Times New Roman"/>
          <w:sz w:val="28"/>
          <w:szCs w:val="28"/>
        </w:rPr>
        <w:t xml:space="preserve">, подставив в нее значения </w:t>
      </w:r>
      <m:oMath>
        <m:r>
          <w:rPr>
            <w:rFonts w:ascii="Cambria Math" w:hAnsi="Cambria Math" w:cs="Times New Roman"/>
            <w:sz w:val="28"/>
            <w:szCs w:val="28"/>
          </w:rPr>
          <m:t>V</m:t>
        </m:r>
      </m:oMath>
      <w:r w:rsidRPr="00B1650F">
        <w:rPr>
          <w:rFonts w:ascii="Times New Roman" w:hAnsi="Times New Roman" w:cs="Times New Roman"/>
          <w:sz w:val="28"/>
          <w:szCs w:val="28"/>
        </w:rPr>
        <w:t xml:space="preserve"> и </w:t>
      </w:r>
      <m:oMath>
        <m:r>
          <w:rPr>
            <w:rFonts w:ascii="Cambria Math" w:hAnsi="Cambria Math" w:cs="Times New Roman"/>
            <w:sz w:val="28"/>
            <w:szCs w:val="28"/>
          </w:rPr>
          <m:t>GM</m:t>
        </m:r>
      </m:oMath>
      <w:r w:rsidRPr="00B1650F">
        <w:rPr>
          <w:rFonts w:ascii="Times New Roman" w:hAnsi="Times New Roman" w:cs="Times New Roman"/>
          <w:sz w:val="28"/>
          <w:szCs w:val="28"/>
        </w:rPr>
        <w:t>:</w:t>
      </w:r>
    </w:p>
    <w:p w:rsidR="00C3523B" w:rsidRPr="00B1650F" w:rsidRDefault="00C3523B"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C3523B" w:rsidRPr="00B1650F" w:rsidTr="005E79F4">
        <w:tc>
          <w:tcPr>
            <w:tcW w:w="109" w:type="pct"/>
          </w:tcPr>
          <w:p w:rsidR="00C3523B" w:rsidRPr="00B1650F" w:rsidRDefault="00C3523B" w:rsidP="00E374EA">
            <w:pPr>
              <w:ind w:firstLine="0"/>
              <w:rPr>
                <w:rFonts w:ascii="Times New Roman" w:eastAsiaTheme="minorEastAsia" w:hAnsi="Times New Roman" w:cs="Times New Roman"/>
                <w:sz w:val="28"/>
                <w:szCs w:val="28"/>
              </w:rPr>
            </w:pPr>
          </w:p>
        </w:tc>
        <w:tc>
          <w:tcPr>
            <w:tcW w:w="4350" w:type="pct"/>
          </w:tcPr>
          <w:p w:rsidR="00C3523B"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1+2γV</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GM</m:t>
                        </m:r>
                      </m:num>
                      <m:den>
                        <m:r>
                          <w:rPr>
                            <w:rFonts w:ascii="Cambria Math" w:hAnsi="Cambria Math" w:cs="Times New Roman"/>
                            <w:sz w:val="28"/>
                            <w:szCs w:val="28"/>
                          </w:rPr>
                          <m:t>ρ</m:t>
                        </m:r>
                      </m:den>
                    </m:f>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1+2γ</m:t>
                    </m:r>
                    <m:f>
                      <m:fPr>
                        <m:ctrlPr>
                          <w:rPr>
                            <w:rFonts w:ascii="Cambria Math" w:hAnsi="Cambria Math" w:cs="Times New Roman"/>
                            <w:i/>
                            <w:sz w:val="28"/>
                            <w:szCs w:val="28"/>
                          </w:rPr>
                        </m:ctrlPr>
                      </m:fPr>
                      <m:num>
                        <m:r>
                          <w:rPr>
                            <w:rFonts w:ascii="Cambria Math" w:hAnsi="Cambria Math" w:cs="Times New Roman"/>
                            <w:sz w:val="28"/>
                            <w:szCs w:val="28"/>
                          </w:rPr>
                          <m:t>GM</m:t>
                        </m:r>
                      </m:num>
                      <m:den>
                        <m:r>
                          <w:rPr>
                            <w:rFonts w:ascii="Cambria Math" w:hAnsi="Cambria Math" w:cs="Times New Roman"/>
                            <w:sz w:val="28"/>
                            <w:szCs w:val="28"/>
                          </w:rPr>
                          <m:t>ρ</m:t>
                        </m:r>
                      </m:den>
                    </m:f>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GM=μ+</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2</m:t>
                        </m:r>
                      </m:den>
                    </m:f>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1+2γ</m:t>
                    </m:r>
                    <m:f>
                      <m:fPr>
                        <m:ctrlPr>
                          <w:rPr>
                            <w:rFonts w:ascii="Cambria Math" w:hAnsi="Cambria Math" w:cs="Times New Roman"/>
                            <w:i/>
                            <w:sz w:val="28"/>
                            <w:szCs w:val="28"/>
                          </w:rPr>
                        </m:ctrlPr>
                      </m:fPr>
                      <m:num>
                        <m:r>
                          <w:rPr>
                            <w:rFonts w:ascii="Cambria Math" w:hAnsi="Cambria Math" w:cs="Times New Roman"/>
                            <w:sz w:val="28"/>
                            <w:szCs w:val="28"/>
                          </w:rPr>
                          <m:t>μ+</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2</m:t>
                            </m:r>
                          </m:den>
                        </m:f>
                      </m:num>
                      <m:den>
                        <m:r>
                          <w:rPr>
                            <w:rFonts w:ascii="Cambria Math" w:hAnsi="Cambria Math" w:cs="Times New Roman"/>
                            <w:sz w:val="28"/>
                            <w:szCs w:val="28"/>
                          </w:rPr>
                          <m:t>ρ</m:t>
                        </m:r>
                      </m:den>
                    </m:f>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1+2γ</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ρ</m:t>
                        </m:r>
                      </m:den>
                    </m:f>
                    <m:r>
                      <w:rPr>
                        <w:rFonts w:ascii="Cambria Math" w:hAnsi="Cambria Math" w:cs="Times New Roman"/>
                        <w:sz w:val="28"/>
                        <w:szCs w:val="28"/>
                      </w:rPr>
                      <m:t>+2γ</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2ρ</m:t>
                        </m:r>
                      </m:den>
                    </m:f>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1+γ</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ρ</m:t>
                            </m:r>
                          </m:den>
                        </m:f>
                      </m:e>
                    </m:d>
                  </m:e>
                </m:d>
                <m:r>
                  <w:rPr>
                    <w:rFonts w:ascii="Cambria Math" w:hAnsi="Cambria Math" w:cs="Times New Roman"/>
                    <w:sz w:val="28"/>
                    <w:szCs w:val="28"/>
                  </w:rPr>
                  <m:t>.</m:t>
                </m:r>
              </m:oMath>
            </m:oMathPara>
          </w:p>
        </w:tc>
        <w:tc>
          <w:tcPr>
            <w:tcW w:w="540" w:type="pct"/>
            <w:vAlign w:val="center"/>
          </w:tcPr>
          <w:p w:rsidR="00C3523B" w:rsidRPr="00B1650F" w:rsidRDefault="00AA48A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5</w:t>
            </w:r>
            <w:r w:rsidR="00283B8B" w:rsidRPr="00283B8B">
              <w:rPr>
                <w:rFonts w:ascii="Times New Roman" w:eastAsiaTheme="minorEastAsia" w:hAnsi="Times New Roman" w:cs="Times New Roman"/>
                <w:sz w:val="28"/>
                <w:szCs w:val="28"/>
              </w:rPr>
              <w:t>8</w:t>
            </w:r>
            <w:r w:rsidR="00C3523B" w:rsidRPr="00B1650F">
              <w:rPr>
                <w:rFonts w:ascii="Times New Roman" w:eastAsiaTheme="minorEastAsia" w:hAnsi="Times New Roman" w:cs="Times New Roman"/>
                <w:sz w:val="28"/>
                <w:szCs w:val="28"/>
              </w:rPr>
              <w:t>)</w:t>
            </w:r>
          </w:p>
        </w:tc>
      </w:tr>
    </w:tbl>
    <w:p w:rsidR="00C3523B" w:rsidRPr="00B1650F" w:rsidRDefault="00C3523B" w:rsidP="00E374EA">
      <w:pPr>
        <w:spacing w:after="0" w:line="240" w:lineRule="auto"/>
        <w:rPr>
          <w:rFonts w:ascii="Times New Roman" w:hAnsi="Times New Roman" w:cs="Times New Roman"/>
          <w:sz w:val="28"/>
          <w:szCs w:val="28"/>
        </w:rPr>
      </w:pPr>
    </w:p>
    <w:p w:rsidR="00C3523B" w:rsidRPr="00B1650F" w:rsidRDefault="00C3523B"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Приравнивая </w:t>
      </w:r>
      <w:r w:rsidR="00156577" w:rsidRPr="00156577">
        <w:rPr>
          <w:rFonts w:ascii="Times New Roman" w:hAnsi="Times New Roman" w:cs="Times New Roman"/>
          <w:sz w:val="28"/>
          <w:szCs w:val="28"/>
        </w:rPr>
        <w:t>(</w:t>
      </w:r>
      <w:r w:rsidR="00A25B6E">
        <w:rPr>
          <w:rFonts w:ascii="Times New Roman" w:hAnsi="Times New Roman" w:cs="Times New Roman"/>
          <w:sz w:val="28"/>
          <w:szCs w:val="28"/>
        </w:rPr>
        <w:t>3.58</w:t>
      </w:r>
      <w:r w:rsidR="00156577" w:rsidRPr="00156577">
        <w:rPr>
          <w:rFonts w:ascii="Times New Roman" w:hAnsi="Times New Roman" w:cs="Times New Roman"/>
          <w:sz w:val="28"/>
          <w:szCs w:val="28"/>
        </w:rPr>
        <w:t>)</w:t>
      </w:r>
      <w:r w:rsidRPr="00B1650F">
        <w:rPr>
          <w:rFonts w:ascii="Times New Roman" w:hAnsi="Times New Roman" w:cs="Times New Roman"/>
          <w:sz w:val="28"/>
          <w:szCs w:val="28"/>
        </w:rPr>
        <w:t xml:space="preserve"> и </w:t>
      </w:r>
      <w:r w:rsidR="00156577" w:rsidRPr="00156577">
        <w:rPr>
          <w:rFonts w:ascii="Times New Roman" w:hAnsi="Times New Roman" w:cs="Times New Roman"/>
          <w:sz w:val="28"/>
          <w:szCs w:val="28"/>
        </w:rPr>
        <w:t>(</w:t>
      </w:r>
      <w:r w:rsidR="00A25B6E">
        <w:rPr>
          <w:rFonts w:ascii="Times New Roman" w:hAnsi="Times New Roman" w:cs="Times New Roman"/>
          <w:sz w:val="28"/>
          <w:szCs w:val="28"/>
        </w:rPr>
        <w:t>3.57</w:t>
      </w:r>
      <w:r w:rsidR="00156577" w:rsidRPr="00156577">
        <w:rPr>
          <w:rFonts w:ascii="Times New Roman" w:hAnsi="Times New Roman" w:cs="Times New Roman"/>
          <w:sz w:val="28"/>
          <w:szCs w:val="28"/>
        </w:rPr>
        <w:t>)</w:t>
      </w:r>
      <w:r w:rsidRPr="00B1650F">
        <w:rPr>
          <w:rFonts w:ascii="Times New Roman" w:hAnsi="Times New Roman" w:cs="Times New Roman"/>
          <w:sz w:val="28"/>
          <w:szCs w:val="28"/>
        </w:rPr>
        <w:t xml:space="preserve"> найдем </w:t>
      </w:r>
      <m:oMath>
        <m:r>
          <w:rPr>
            <w:rFonts w:ascii="Cambria Math" w:hAnsi="Cambria Math" w:cs="Times New Roman"/>
            <w:sz w:val="28"/>
            <w:szCs w:val="28"/>
          </w:rPr>
          <m:t>γ</m:t>
        </m:r>
      </m:oMath>
      <w:r w:rsidRPr="00B1650F">
        <w:rPr>
          <w:rFonts w:ascii="Times New Roman" w:eastAsiaTheme="minorEastAsia" w:hAnsi="Times New Roman" w:cs="Times New Roman"/>
          <w:sz w:val="28"/>
          <w:szCs w:val="28"/>
        </w:rPr>
        <w:t>:</w:t>
      </w:r>
    </w:p>
    <w:p w:rsidR="00C3523B" w:rsidRPr="00B1650F" w:rsidRDefault="00C3523B"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9583E" w:rsidRPr="00B1650F" w:rsidTr="00FF6210">
        <w:tc>
          <w:tcPr>
            <w:tcW w:w="250" w:type="pct"/>
          </w:tcPr>
          <w:p w:rsidR="0009583E" w:rsidRPr="00B1650F" w:rsidRDefault="0009583E" w:rsidP="00E374EA">
            <w:pPr>
              <w:ind w:firstLine="0"/>
              <w:rPr>
                <w:rFonts w:ascii="Times New Roman" w:eastAsiaTheme="minorEastAsia" w:hAnsi="Times New Roman" w:cs="Times New Roman"/>
                <w:sz w:val="28"/>
                <w:szCs w:val="28"/>
              </w:rPr>
            </w:pPr>
          </w:p>
        </w:tc>
        <w:tc>
          <w:tcPr>
            <w:tcW w:w="4500" w:type="pct"/>
          </w:tcPr>
          <w:p w:rsidR="0009583E" w:rsidRPr="00B1650F" w:rsidRDefault="009D6345"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ρ</m:t>
                    </m:r>
                  </m:den>
                </m:f>
                <m:r>
                  <w:rPr>
                    <w:rFonts w:ascii="Cambria Math" w:hAnsi="Cambria Math" w:cs="Times New Roman"/>
                    <w:sz w:val="28"/>
                    <w:szCs w:val="28"/>
                  </w:rPr>
                  <m:t>=1+γ</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ρ</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ρ</m:t>
                        </m:r>
                      </m:den>
                    </m:f>
                  </m:e>
                </m:d>
                <m:r>
                  <w:rPr>
                    <w:rFonts w:ascii="Cambria Math" w:hAnsi="Cambria Math" w:cs="Times New Roman"/>
                    <w:sz w:val="28"/>
                    <w:szCs w:val="28"/>
                  </w:rPr>
                  <m:t>,</m:t>
                </m:r>
              </m:oMath>
            </m:oMathPara>
          </w:p>
        </w:tc>
        <w:tc>
          <w:tcPr>
            <w:tcW w:w="250" w:type="pct"/>
            <w:vAlign w:val="center"/>
          </w:tcPr>
          <w:p w:rsidR="0009583E" w:rsidRPr="00B1650F" w:rsidRDefault="009D634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283B8B" w:rsidRPr="00283B8B">
              <w:rPr>
                <w:rFonts w:ascii="Times New Roman" w:eastAsiaTheme="minorEastAsia" w:hAnsi="Times New Roman" w:cs="Times New Roman"/>
                <w:sz w:val="28"/>
                <w:szCs w:val="28"/>
              </w:rPr>
              <w:t>59</w:t>
            </w:r>
            <w:r w:rsidRPr="00B1650F">
              <w:rPr>
                <w:rFonts w:ascii="Times New Roman" w:eastAsiaTheme="minorEastAsia" w:hAnsi="Times New Roman" w:cs="Times New Roman"/>
                <w:sz w:val="28"/>
                <w:szCs w:val="28"/>
              </w:rPr>
              <w:t>)</w:t>
            </w:r>
          </w:p>
        </w:tc>
      </w:tr>
    </w:tbl>
    <w:p w:rsidR="0009583E" w:rsidRPr="00B1650F" w:rsidRDefault="0009583E"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09583E" w:rsidRPr="00B1650F" w:rsidTr="00FF6210">
        <w:tc>
          <w:tcPr>
            <w:tcW w:w="155" w:type="pct"/>
          </w:tcPr>
          <w:p w:rsidR="0009583E" w:rsidRPr="00B1650F" w:rsidRDefault="0009583E" w:rsidP="00E374EA">
            <w:pPr>
              <w:ind w:firstLine="0"/>
              <w:rPr>
                <w:rFonts w:ascii="Times New Roman" w:eastAsiaTheme="minorEastAsia" w:hAnsi="Times New Roman" w:cs="Times New Roman"/>
                <w:sz w:val="28"/>
                <w:szCs w:val="28"/>
              </w:rPr>
            </w:pPr>
          </w:p>
        </w:tc>
        <w:tc>
          <w:tcPr>
            <w:tcW w:w="4405" w:type="pct"/>
          </w:tcPr>
          <w:p w:rsidR="0009583E" w:rsidRPr="00B1650F" w:rsidRDefault="009D6345"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γ=1.</m:t>
                </m:r>
              </m:oMath>
            </m:oMathPara>
          </w:p>
        </w:tc>
        <w:tc>
          <w:tcPr>
            <w:tcW w:w="440" w:type="pct"/>
            <w:vAlign w:val="center"/>
          </w:tcPr>
          <w:p w:rsidR="0009583E" w:rsidRPr="00B1650F" w:rsidRDefault="009D634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6</w:t>
            </w:r>
            <w:r w:rsidR="00283B8B" w:rsidRPr="00283B8B">
              <w:rPr>
                <w:rFonts w:ascii="Times New Roman" w:eastAsiaTheme="minorEastAsia" w:hAnsi="Times New Roman" w:cs="Times New Roman"/>
                <w:sz w:val="28"/>
                <w:szCs w:val="28"/>
              </w:rPr>
              <w:t>0</w:t>
            </w:r>
            <w:r w:rsidRPr="00B1650F">
              <w:rPr>
                <w:rFonts w:ascii="Times New Roman" w:eastAsiaTheme="minorEastAsia" w:hAnsi="Times New Roman" w:cs="Times New Roman"/>
                <w:sz w:val="28"/>
                <w:szCs w:val="28"/>
              </w:rPr>
              <w:t>)</w:t>
            </w:r>
          </w:p>
        </w:tc>
      </w:tr>
    </w:tbl>
    <w:p w:rsidR="0009583E" w:rsidRPr="00B1650F" w:rsidRDefault="0009583E" w:rsidP="00E374EA">
      <w:pPr>
        <w:spacing w:after="0" w:line="240" w:lineRule="auto"/>
        <w:rPr>
          <w:rFonts w:ascii="Times New Roman" w:hAnsi="Times New Roman" w:cs="Times New Roman"/>
          <w:sz w:val="28"/>
          <w:szCs w:val="28"/>
        </w:rPr>
      </w:pPr>
    </w:p>
    <w:p w:rsidR="00C3523B" w:rsidRPr="00B1650F" w:rsidRDefault="00C3523B"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Получили формулу для </w:t>
      </w:r>
      <m:oMath>
        <m:r>
          <w:rPr>
            <w:rFonts w:ascii="Cambria Math" w:eastAsiaTheme="minorEastAsia" w:hAnsi="Cambria Math" w:cs="Times New Roman"/>
            <w:sz w:val="28"/>
            <w:szCs w:val="28"/>
          </w:rPr>
          <m:t>γ</m:t>
        </m:r>
      </m:oMath>
      <w:r w:rsidRPr="00B1650F">
        <w:rPr>
          <w:rFonts w:ascii="Times New Roman" w:hAnsi="Times New Roman" w:cs="Times New Roman"/>
          <w:sz w:val="28"/>
          <w:szCs w:val="28"/>
        </w:rPr>
        <w:t>.</w:t>
      </w:r>
    </w:p>
    <w:p w:rsidR="00280BDC" w:rsidRPr="00B1650F" w:rsidRDefault="00280BDC" w:rsidP="0055659E">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Эти параметры не зависят</w:t>
      </w:r>
      <w:r w:rsidR="00387DAD"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 xml:space="preserve">явно от векторов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oMath>
      <w:r w:rsidRPr="00B1650F">
        <w:rPr>
          <w:rFonts w:ascii="Times New Roman" w:eastAsiaTheme="minorEastAsia" w:hAnsi="Times New Roman" w:cs="Times New Roman"/>
          <w:sz w:val="28"/>
          <w:szCs w:val="28"/>
        </w:rPr>
        <w:t>.</w:t>
      </w:r>
    </w:p>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151EC1" w:rsidP="00E374EA">
      <w:pPr>
        <w:pStyle w:val="1"/>
        <w:spacing w:before="0" w:line="240" w:lineRule="auto"/>
        <w:ind w:firstLine="567"/>
        <w:rPr>
          <w:rFonts w:ascii="Times New Roman" w:hAnsi="Times New Roman" w:cs="Times New Roman"/>
          <w:b/>
          <w:sz w:val="28"/>
          <w:szCs w:val="28"/>
        </w:rPr>
      </w:pPr>
      <w:r w:rsidRPr="00B1650F">
        <w:rPr>
          <w:rFonts w:ascii="Times New Roman" w:hAnsi="Times New Roman" w:cs="Times New Roman"/>
          <w:b/>
          <w:color w:val="auto"/>
          <w:sz w:val="28"/>
          <w:szCs w:val="28"/>
        </w:rPr>
        <w:t>3</w:t>
      </w:r>
      <w:r w:rsidR="00280BDC" w:rsidRPr="00B1650F">
        <w:rPr>
          <w:rFonts w:ascii="Times New Roman" w:hAnsi="Times New Roman" w:cs="Times New Roman"/>
          <w:b/>
          <w:color w:val="auto"/>
          <w:sz w:val="28"/>
          <w:szCs w:val="28"/>
        </w:rPr>
        <w:t>.</w:t>
      </w:r>
      <w:r w:rsidRPr="00B1650F">
        <w:rPr>
          <w:rFonts w:ascii="Times New Roman" w:hAnsi="Times New Roman" w:cs="Times New Roman"/>
          <w:b/>
          <w:color w:val="auto"/>
          <w:sz w:val="28"/>
          <w:szCs w:val="28"/>
        </w:rPr>
        <w:t>2.3</w:t>
      </w:r>
      <w:r w:rsidR="00280BDC" w:rsidRPr="00B1650F">
        <w:rPr>
          <w:rFonts w:ascii="Times New Roman" w:hAnsi="Times New Roman" w:cs="Times New Roman"/>
          <w:b/>
          <w:color w:val="auto"/>
          <w:sz w:val="28"/>
          <w:szCs w:val="28"/>
        </w:rPr>
        <w:tab/>
        <w:t>Термодинамические параметры: температура Хокинга и энтропия</w:t>
      </w:r>
    </w:p>
    <w:p w:rsidR="008F3C05" w:rsidRPr="00B1650F" w:rsidRDefault="008F3C05"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Запишем общую формулу для вычисления температуры Хокинга</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Pr="00B1650F">
        <w:rPr>
          <w:rFonts w:ascii="Times New Roman" w:hAnsi="Times New Roman" w:cs="Times New Roman"/>
          <w:sz w:val="28"/>
          <w:szCs w:val="28"/>
        </w:rPr>
        <w:t>:</w:t>
      </w:r>
    </w:p>
    <w:p w:rsidR="008F3C05" w:rsidRPr="00B1650F" w:rsidRDefault="008F3C05"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1C4032" w:rsidRPr="00B1650F" w:rsidTr="00FF6210">
        <w:tc>
          <w:tcPr>
            <w:tcW w:w="250" w:type="pct"/>
          </w:tcPr>
          <w:p w:rsidR="001C4032" w:rsidRPr="00B1650F" w:rsidRDefault="001C4032" w:rsidP="00E374EA">
            <w:pPr>
              <w:ind w:firstLine="0"/>
              <w:rPr>
                <w:rFonts w:ascii="Times New Roman" w:eastAsiaTheme="minorEastAsia" w:hAnsi="Times New Roman" w:cs="Times New Roman"/>
                <w:sz w:val="28"/>
                <w:szCs w:val="28"/>
              </w:rPr>
            </w:pPr>
          </w:p>
        </w:tc>
        <w:tc>
          <w:tcPr>
            <w:tcW w:w="4500" w:type="pct"/>
          </w:tcPr>
          <w:p w:rsidR="001C4032"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4π</m:t>
                    </m:r>
                    <m:rad>
                      <m:radPr>
                        <m:degHide m:val="1"/>
                        <m:ctrlPr>
                          <w:rPr>
                            <w:rFonts w:ascii="Cambria Math" w:hAnsi="Cambria Math" w:cs="Times New Roman"/>
                            <w:i/>
                            <w:sz w:val="28"/>
                            <w:szCs w:val="28"/>
                          </w:rPr>
                        </m:ctrlPr>
                      </m:radPr>
                      <m:deg/>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rr</m:t>
                            </m:r>
                          </m:sub>
                        </m:sSub>
                      </m:e>
                    </m:rad>
                  </m:den>
                </m:f>
                <m:f>
                  <m:fPr>
                    <m:ctrlPr>
                      <w:rPr>
                        <w:rFonts w:ascii="Cambria Math" w:hAnsi="Cambria Math" w:cs="Times New Roman"/>
                        <w:i/>
                        <w:sz w:val="28"/>
                        <w:szCs w:val="28"/>
                      </w:rPr>
                    </m:ctrlPr>
                  </m:fPr>
                  <m:num>
                    <m:r>
                      <w:rPr>
                        <w:rFonts w:ascii="Cambria Math" w:hAnsi="Cambria Math" w:cs="Times New Roman"/>
                        <w:sz w:val="28"/>
                        <w:szCs w:val="28"/>
                      </w:rPr>
                      <m:t>d</m:t>
                    </m:r>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e>
                    </m:d>
                  </m:num>
                  <m:den>
                    <m:r>
                      <w:rPr>
                        <w:rFonts w:ascii="Cambria Math" w:hAnsi="Cambria Math" w:cs="Times New Roman"/>
                        <w:sz w:val="28"/>
                        <w:szCs w:val="28"/>
                      </w:rPr>
                      <m:t>dr</m:t>
                    </m:r>
                  </m:den>
                </m:f>
                <m:r>
                  <w:rPr>
                    <w:rFonts w:ascii="Cambria Math" w:hAnsi="Cambria Math" w:cs="Times New Roman"/>
                    <w:sz w:val="28"/>
                    <w:szCs w:val="28"/>
                  </w:rPr>
                  <m:t>.</m:t>
                </m:r>
              </m:oMath>
            </m:oMathPara>
          </w:p>
        </w:tc>
        <w:tc>
          <w:tcPr>
            <w:tcW w:w="250" w:type="pct"/>
            <w:vAlign w:val="center"/>
          </w:tcPr>
          <w:p w:rsidR="001C4032" w:rsidRPr="00B1650F" w:rsidRDefault="009D634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6</w:t>
            </w:r>
            <w:r w:rsidR="00283B8B" w:rsidRPr="00283B8B">
              <w:rPr>
                <w:rFonts w:ascii="Times New Roman" w:eastAsiaTheme="minorEastAsia" w:hAnsi="Times New Roman" w:cs="Times New Roman"/>
                <w:sz w:val="28"/>
                <w:szCs w:val="28"/>
              </w:rPr>
              <w:t>1</w:t>
            </w:r>
            <w:r w:rsidRPr="00B1650F">
              <w:rPr>
                <w:rFonts w:ascii="Times New Roman" w:eastAsiaTheme="minorEastAsia" w:hAnsi="Times New Roman" w:cs="Times New Roman"/>
                <w:sz w:val="28"/>
                <w:szCs w:val="28"/>
              </w:rPr>
              <w:t>)</w:t>
            </w:r>
          </w:p>
        </w:tc>
      </w:tr>
    </w:tbl>
    <w:p w:rsidR="001C4032" w:rsidRPr="00B1650F" w:rsidRDefault="001C4032" w:rsidP="00E374EA">
      <w:pPr>
        <w:spacing w:after="0" w:line="240" w:lineRule="auto"/>
        <w:rPr>
          <w:rFonts w:ascii="Times New Roman" w:hAnsi="Times New Roman" w:cs="Times New Roman"/>
          <w:sz w:val="28"/>
          <w:szCs w:val="28"/>
        </w:rPr>
      </w:pPr>
    </w:p>
    <w:p w:rsidR="008F3C05" w:rsidRPr="00B1650F" w:rsidRDefault="008F3C05" w:rsidP="00E374EA">
      <w:pPr>
        <w:spacing w:after="0" w:line="240" w:lineRule="auto"/>
        <w:rPr>
          <w:rFonts w:ascii="Times New Roman" w:hAnsi="Times New Roman" w:cs="Times New Roman"/>
          <w:sz w:val="28"/>
          <w:szCs w:val="28"/>
        </w:rPr>
      </w:pPr>
      <w:r w:rsidRPr="00B1650F">
        <w:rPr>
          <w:rFonts w:ascii="Times New Roman" w:eastAsiaTheme="minorEastAsia" w:hAnsi="Times New Roman" w:cs="Times New Roman"/>
          <w:sz w:val="28"/>
          <w:szCs w:val="28"/>
        </w:rPr>
        <w:t xml:space="preserve">Вычислим все величины, которые есть в формуле </w:t>
      </w:r>
      <w:r w:rsidR="00156577" w:rsidRPr="00156577">
        <w:rPr>
          <w:rFonts w:ascii="Times New Roman" w:hAnsi="Times New Roman" w:cs="Times New Roman"/>
          <w:sz w:val="28"/>
          <w:szCs w:val="28"/>
        </w:rPr>
        <w:t>(</w:t>
      </w:r>
      <w:r w:rsidR="00A25B6E">
        <w:rPr>
          <w:rFonts w:ascii="Times New Roman" w:hAnsi="Times New Roman" w:cs="Times New Roman"/>
          <w:sz w:val="28"/>
          <w:szCs w:val="28"/>
        </w:rPr>
        <w:t>3.61</w:t>
      </w:r>
      <w:r w:rsidR="00156577" w:rsidRPr="00156577">
        <w:rPr>
          <w:rFonts w:ascii="Times New Roman" w:hAnsi="Times New Roman" w:cs="Times New Roman"/>
          <w:sz w:val="28"/>
          <w:szCs w:val="28"/>
        </w:rPr>
        <w:t>)</w:t>
      </w:r>
      <w:r w:rsidRPr="00B1650F">
        <w:rPr>
          <w:rFonts w:ascii="Times New Roman" w:eastAsiaTheme="minorEastAsia" w:hAnsi="Times New Roman" w:cs="Times New Roman"/>
          <w:sz w:val="28"/>
          <w:szCs w:val="28"/>
        </w:rPr>
        <w:t>:</w:t>
      </w:r>
    </w:p>
    <w:p w:rsidR="008F3C05" w:rsidRPr="00B1650F" w:rsidRDefault="008F3C05"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1C4032" w:rsidRPr="00B1650F" w:rsidTr="00FF6210">
        <w:tc>
          <w:tcPr>
            <w:tcW w:w="250" w:type="pct"/>
          </w:tcPr>
          <w:p w:rsidR="001C4032" w:rsidRPr="00B1650F" w:rsidRDefault="001C4032" w:rsidP="00E374EA">
            <w:pPr>
              <w:ind w:firstLine="0"/>
              <w:rPr>
                <w:rFonts w:ascii="Times New Roman" w:eastAsiaTheme="minorEastAsia" w:hAnsi="Times New Roman" w:cs="Times New Roman"/>
                <w:sz w:val="28"/>
                <w:szCs w:val="28"/>
              </w:rPr>
            </w:pPr>
          </w:p>
        </w:tc>
        <w:tc>
          <w:tcPr>
            <w:tcW w:w="4500" w:type="pct"/>
          </w:tcPr>
          <w:p w:rsidR="001C4032"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H=1+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r>
                  <w:rPr>
                    <w:rFonts w:ascii="Cambria Math" w:hAnsi="Cambria Math" w:cs="Times New Roman"/>
                    <w:sz w:val="28"/>
                    <w:szCs w:val="28"/>
                  </w:rPr>
                  <m:t>,</m:t>
                </m:r>
              </m:oMath>
            </m:oMathPara>
          </w:p>
        </w:tc>
        <w:tc>
          <w:tcPr>
            <w:tcW w:w="250" w:type="pct"/>
            <w:vAlign w:val="center"/>
          </w:tcPr>
          <w:p w:rsidR="001C4032" w:rsidRPr="00B1650F" w:rsidRDefault="009D634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6</w:t>
            </w:r>
            <w:r w:rsidR="00283B8B" w:rsidRPr="00283B8B">
              <w:rPr>
                <w:rFonts w:ascii="Times New Roman" w:eastAsiaTheme="minorEastAsia" w:hAnsi="Times New Roman" w:cs="Times New Roman"/>
                <w:sz w:val="28"/>
                <w:szCs w:val="28"/>
              </w:rPr>
              <w:t>2</w:t>
            </w:r>
            <w:r w:rsidRPr="00B1650F">
              <w:rPr>
                <w:rFonts w:ascii="Times New Roman" w:eastAsiaTheme="minorEastAsia" w:hAnsi="Times New Roman" w:cs="Times New Roman"/>
                <w:sz w:val="28"/>
                <w:szCs w:val="28"/>
              </w:rPr>
              <w:t>)</w:t>
            </w:r>
          </w:p>
        </w:tc>
      </w:tr>
    </w:tbl>
    <w:p w:rsidR="008F3C05" w:rsidRPr="00B1650F" w:rsidRDefault="008F3C05"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1C4032" w:rsidRPr="00B1650F" w:rsidTr="00FF6210">
        <w:tc>
          <w:tcPr>
            <w:tcW w:w="250" w:type="pct"/>
          </w:tcPr>
          <w:p w:rsidR="001C4032" w:rsidRPr="00B1650F" w:rsidRDefault="001C4032" w:rsidP="00E374EA">
            <w:pPr>
              <w:ind w:firstLine="0"/>
              <w:rPr>
                <w:rFonts w:ascii="Times New Roman" w:eastAsiaTheme="minorEastAsia" w:hAnsi="Times New Roman" w:cs="Times New Roman"/>
                <w:sz w:val="28"/>
                <w:szCs w:val="28"/>
              </w:rPr>
            </w:pPr>
          </w:p>
        </w:tc>
        <w:tc>
          <w:tcPr>
            <w:tcW w:w="4500" w:type="pct"/>
          </w:tcPr>
          <w:p w:rsidR="001C4032"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rr</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hAnsi="Cambria Math" w:cs="Times New Roman"/>
                    <w:sz w:val="28"/>
                    <w:szCs w:val="28"/>
                  </w:rPr>
                  <m:t>,</m:t>
                </m:r>
              </m:oMath>
            </m:oMathPara>
          </w:p>
        </w:tc>
        <w:tc>
          <w:tcPr>
            <w:tcW w:w="250" w:type="pct"/>
            <w:vAlign w:val="center"/>
          </w:tcPr>
          <w:p w:rsidR="001C4032" w:rsidRPr="00B1650F" w:rsidRDefault="001C4032"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6</w:t>
            </w:r>
            <w:r w:rsidR="00283B8B" w:rsidRPr="00283B8B">
              <w:rPr>
                <w:rFonts w:ascii="Times New Roman" w:eastAsiaTheme="minorEastAsia" w:hAnsi="Times New Roman" w:cs="Times New Roman"/>
                <w:sz w:val="28"/>
                <w:szCs w:val="28"/>
              </w:rPr>
              <w:t>3</w:t>
            </w:r>
            <w:r w:rsidRPr="00B1650F">
              <w:rPr>
                <w:rFonts w:ascii="Times New Roman" w:eastAsiaTheme="minorEastAsia" w:hAnsi="Times New Roman" w:cs="Times New Roman"/>
                <w:sz w:val="28"/>
                <w:szCs w:val="28"/>
              </w:rPr>
              <w:t>)</w:t>
            </w:r>
          </w:p>
        </w:tc>
      </w:tr>
    </w:tbl>
    <w:p w:rsidR="008F3C05" w:rsidRPr="00B1650F" w:rsidRDefault="008F3C05"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1C4032" w:rsidRPr="00B1650F" w:rsidTr="00FF6210">
        <w:tc>
          <w:tcPr>
            <w:tcW w:w="250" w:type="pct"/>
          </w:tcPr>
          <w:p w:rsidR="001C4032" w:rsidRPr="00B1650F" w:rsidRDefault="001C4032" w:rsidP="00E374EA">
            <w:pPr>
              <w:ind w:firstLine="0"/>
              <w:rPr>
                <w:rFonts w:ascii="Times New Roman" w:eastAsiaTheme="minorEastAsia" w:hAnsi="Times New Roman" w:cs="Times New Roman"/>
                <w:sz w:val="28"/>
                <w:szCs w:val="28"/>
              </w:rPr>
            </w:pPr>
          </w:p>
        </w:tc>
        <w:tc>
          <w:tcPr>
            <w:tcW w:w="4500" w:type="pct"/>
          </w:tcPr>
          <w:p w:rsidR="001C4032"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rr</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sup>
                    <m:r>
                      <w:rPr>
                        <w:rFonts w:ascii="Cambria Math" w:hAnsi="Cambria Math" w:cs="Times New Roman"/>
                        <w:sz w:val="28"/>
                        <w:szCs w:val="28"/>
                      </w:rPr>
                      <m:t>-1</m:t>
                    </m:r>
                  </m:sup>
                </m:sSup>
                <m:r>
                  <w:rPr>
                    <w:rFonts w:ascii="Cambria Math" w:hAnsi="Cambria Math" w:cs="Times New Roman"/>
                    <w:sz w:val="28"/>
                    <w:szCs w:val="28"/>
                  </w:rPr>
                  <m:t>=-1,</m:t>
                </m:r>
              </m:oMath>
            </m:oMathPara>
          </w:p>
        </w:tc>
        <w:tc>
          <w:tcPr>
            <w:tcW w:w="250" w:type="pct"/>
            <w:vAlign w:val="center"/>
          </w:tcPr>
          <w:p w:rsidR="001C4032" w:rsidRPr="00B1650F" w:rsidRDefault="001C4032"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6</w:t>
            </w:r>
            <w:r w:rsidR="00283B8B" w:rsidRPr="00283B8B">
              <w:rPr>
                <w:rFonts w:ascii="Times New Roman" w:eastAsiaTheme="minorEastAsia" w:hAnsi="Times New Roman" w:cs="Times New Roman"/>
                <w:sz w:val="28"/>
                <w:szCs w:val="28"/>
              </w:rPr>
              <w:t>4</w:t>
            </w:r>
            <w:r w:rsidRPr="00B1650F">
              <w:rPr>
                <w:rFonts w:ascii="Times New Roman" w:eastAsiaTheme="minorEastAsia" w:hAnsi="Times New Roman" w:cs="Times New Roman"/>
                <w:sz w:val="28"/>
                <w:szCs w:val="28"/>
              </w:rPr>
              <w:t>)</w:t>
            </w:r>
          </w:p>
        </w:tc>
      </w:tr>
    </w:tbl>
    <w:p w:rsidR="008F3C05" w:rsidRPr="00B1650F" w:rsidRDefault="008F3C05"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F3C05" w:rsidRPr="00B1650F" w:rsidTr="008F3C05">
        <w:tc>
          <w:tcPr>
            <w:tcW w:w="109" w:type="pct"/>
          </w:tcPr>
          <w:p w:rsidR="008F3C05" w:rsidRPr="00B1650F" w:rsidRDefault="008F3C05" w:rsidP="00E374EA">
            <w:pPr>
              <w:ind w:firstLine="0"/>
              <w:rPr>
                <w:rFonts w:ascii="Times New Roman" w:eastAsiaTheme="minorEastAsia" w:hAnsi="Times New Roman" w:cs="Times New Roman"/>
                <w:sz w:val="28"/>
                <w:szCs w:val="28"/>
              </w:rPr>
            </w:pPr>
          </w:p>
        </w:tc>
        <w:tc>
          <w:tcPr>
            <w:tcW w:w="4350" w:type="pct"/>
          </w:tcPr>
          <w:p w:rsidR="008F3C05"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m:t>
                    </m:r>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e>
                    </m:d>
                  </m:num>
                  <m:den>
                    <m:r>
                      <w:rPr>
                        <w:rFonts w:ascii="Cambria Math" w:hAnsi="Cambria Math" w:cs="Times New Roman"/>
                        <w:sz w:val="28"/>
                        <w:szCs w:val="28"/>
                      </w:rPr>
                      <m:t>dr</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d>
                  <m:dPr>
                    <m:begChr m:val="["/>
                    <m:endChr m:val="]"/>
                    <m:ctrlPr>
                      <w:rPr>
                        <w:rFonts w:ascii="Cambria Math" w:hAnsi="Cambria Math" w:cs="Times New Roman"/>
                        <w:i/>
                        <w:sz w:val="28"/>
                        <w:szCs w:val="28"/>
                      </w:rPr>
                    </m:ctrlPr>
                  </m:dPr>
                  <m:e>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d>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d>
                  </m:e>
                  <m:sub>
                    <m:r>
                      <w:rPr>
                        <w:rFonts w:ascii="Cambria Math" w:hAnsi="Cambria Math" w:cs="Times New Roman"/>
                        <w:sz w:val="28"/>
                        <w:szCs w:val="28"/>
                      </w:rPr>
                      <m:t>R=2μ</m:t>
                    </m:r>
                  </m:sub>
                </m:sSub>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e>
                    </m:d>
                  </m:e>
                  <m:sub>
                    <m:r>
                      <w:rPr>
                        <w:rFonts w:ascii="Cambria Math" w:hAnsi="Cambria Math" w:cs="Times New Roman"/>
                        <w:sz w:val="28"/>
                        <w:szCs w:val="28"/>
                      </w:rPr>
                      <m:t>R=2μ</m:t>
                    </m:r>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e>
                    </m:d>
                  </m:e>
                  <m:sub>
                    <m:r>
                      <w:rPr>
                        <w:rFonts w:ascii="Cambria Math" w:hAnsi="Cambria Math" w:cs="Times New Roman"/>
                        <w:sz w:val="28"/>
                        <w:szCs w:val="28"/>
                      </w:rPr>
                      <m:t>R=2μ</m:t>
                    </m:r>
                  </m:sub>
                </m:sSub>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R</m:t>
                                </m:r>
                              </m:den>
                            </m:f>
                          </m:e>
                        </m:d>
                      </m:e>
                    </m:d>
                  </m:e>
                  <m:sub>
                    <m:r>
                      <w:rPr>
                        <w:rFonts w:ascii="Cambria Math" w:hAnsi="Cambria Math" w:cs="Times New Roman"/>
                        <w:sz w:val="28"/>
                        <w:szCs w:val="28"/>
                      </w:rPr>
                      <m:t>R=2μ</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m:t>
                    </m:r>
                  </m:sup>
                </m:sSup>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2μ</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e>
                    </m:d>
                  </m:e>
                  <m:sub>
                    <m:r>
                      <w:rPr>
                        <w:rFonts w:ascii="Cambria Math" w:hAnsi="Cambria Math" w:cs="Times New Roman"/>
                        <w:sz w:val="28"/>
                        <w:szCs w:val="28"/>
                      </w:rPr>
                      <m:t>R=2μ</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2μ</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m:t>
                    </m:r>
                  </m:sup>
                </m:sSup>
                <m:r>
                  <w:rPr>
                    <w:rFonts w:ascii="Cambria Math" w:hAnsi="Cambria Math" w:cs="Times New Roman"/>
                    <w:sz w:val="28"/>
                    <w:szCs w:val="28"/>
                  </w:rPr>
                  <m:t>.</m:t>
                </m:r>
              </m:oMath>
            </m:oMathPara>
          </w:p>
        </w:tc>
        <w:tc>
          <w:tcPr>
            <w:tcW w:w="540" w:type="pct"/>
            <w:vAlign w:val="center"/>
          </w:tcPr>
          <w:p w:rsidR="008F3C05" w:rsidRPr="00B1650F" w:rsidRDefault="008F3C0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6</w:t>
            </w:r>
            <w:r w:rsidR="00283B8B" w:rsidRPr="00283B8B">
              <w:rPr>
                <w:rFonts w:ascii="Times New Roman" w:eastAsiaTheme="minorEastAsia" w:hAnsi="Times New Roman" w:cs="Times New Roman"/>
                <w:sz w:val="28"/>
                <w:szCs w:val="28"/>
              </w:rPr>
              <w:t>5</w:t>
            </w:r>
            <w:r w:rsidRPr="00B1650F">
              <w:rPr>
                <w:rFonts w:ascii="Times New Roman" w:eastAsiaTheme="minorEastAsia" w:hAnsi="Times New Roman" w:cs="Times New Roman"/>
                <w:sz w:val="28"/>
                <w:szCs w:val="28"/>
              </w:rPr>
              <w:t>)</w:t>
            </w:r>
          </w:p>
        </w:tc>
      </w:tr>
    </w:tbl>
    <w:p w:rsidR="008F3C05" w:rsidRPr="00B1650F" w:rsidRDefault="008F3C05" w:rsidP="00E374EA">
      <w:pPr>
        <w:spacing w:after="0" w:line="240" w:lineRule="auto"/>
        <w:rPr>
          <w:rFonts w:ascii="Times New Roman" w:hAnsi="Times New Roman" w:cs="Times New Roman"/>
          <w:sz w:val="28"/>
          <w:szCs w:val="28"/>
        </w:rPr>
      </w:pPr>
    </w:p>
    <w:p w:rsidR="008F3C05" w:rsidRPr="00B1650F" w:rsidRDefault="008F3C05"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Подставим найденные величины в </w:t>
      </w:r>
      <w:r w:rsidR="00156577" w:rsidRPr="00156577">
        <w:rPr>
          <w:rFonts w:ascii="Times New Roman" w:hAnsi="Times New Roman" w:cs="Times New Roman"/>
          <w:sz w:val="28"/>
          <w:szCs w:val="28"/>
        </w:rPr>
        <w:t>(</w:t>
      </w:r>
      <w:r w:rsidR="00A25B6E">
        <w:rPr>
          <w:rFonts w:ascii="Times New Roman" w:hAnsi="Times New Roman" w:cs="Times New Roman"/>
          <w:sz w:val="28"/>
          <w:szCs w:val="28"/>
        </w:rPr>
        <w:t>3.61</w:t>
      </w:r>
      <w:r w:rsidR="00156577" w:rsidRPr="00156577">
        <w:rPr>
          <w:rFonts w:ascii="Times New Roman" w:hAnsi="Times New Roman" w:cs="Times New Roman"/>
          <w:sz w:val="28"/>
          <w:szCs w:val="28"/>
        </w:rPr>
        <w:t>)</w:t>
      </w:r>
      <w:r w:rsidRPr="00B1650F">
        <w:rPr>
          <w:rFonts w:ascii="Times New Roman" w:hAnsi="Times New Roman" w:cs="Times New Roman"/>
          <w:sz w:val="28"/>
          <w:szCs w:val="28"/>
        </w:rPr>
        <w:t>:</w:t>
      </w:r>
    </w:p>
    <w:p w:rsidR="00225BC2" w:rsidRPr="00B1650F" w:rsidRDefault="00225BC2"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D14441" w:rsidRPr="00B1650F" w:rsidTr="00E175A5">
        <w:tc>
          <w:tcPr>
            <w:tcW w:w="250" w:type="pct"/>
          </w:tcPr>
          <w:p w:rsidR="00D14441" w:rsidRPr="00B1650F" w:rsidRDefault="00D14441" w:rsidP="00E374EA">
            <w:pPr>
              <w:ind w:firstLine="0"/>
              <w:rPr>
                <w:rFonts w:ascii="Times New Roman" w:eastAsiaTheme="minorEastAsia" w:hAnsi="Times New Roman" w:cs="Times New Roman"/>
                <w:sz w:val="28"/>
                <w:szCs w:val="28"/>
              </w:rPr>
            </w:pPr>
          </w:p>
        </w:tc>
        <w:tc>
          <w:tcPr>
            <w:tcW w:w="4500" w:type="pct"/>
          </w:tcPr>
          <w:p w:rsidR="00D14441"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4π</m:t>
                    </m:r>
                    <m:rad>
                      <m:radPr>
                        <m:degHide m:val="1"/>
                        <m:ctrlPr>
                          <w:rPr>
                            <w:rFonts w:ascii="Cambria Math" w:hAnsi="Cambria Math" w:cs="Times New Roman"/>
                            <w:i/>
                            <w:sz w:val="28"/>
                            <w:szCs w:val="28"/>
                          </w:rPr>
                        </m:ctrlPr>
                      </m:radPr>
                      <m:deg/>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rr</m:t>
                            </m:r>
                          </m:sub>
                        </m:sSub>
                      </m:e>
                    </m:rad>
                  </m:den>
                </m:f>
                <m:f>
                  <m:fPr>
                    <m:ctrlPr>
                      <w:rPr>
                        <w:rFonts w:ascii="Cambria Math" w:hAnsi="Cambria Math" w:cs="Times New Roman"/>
                        <w:i/>
                        <w:sz w:val="28"/>
                        <w:szCs w:val="28"/>
                      </w:rPr>
                    </m:ctrlPr>
                  </m:fPr>
                  <m:num>
                    <m:r>
                      <w:rPr>
                        <w:rFonts w:ascii="Cambria Math" w:hAnsi="Cambria Math" w:cs="Times New Roman"/>
                        <w:sz w:val="28"/>
                        <w:szCs w:val="28"/>
                      </w:rPr>
                      <m:t>d</m:t>
                    </m:r>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tt</m:t>
                            </m:r>
                          </m:sub>
                        </m:sSub>
                      </m:e>
                    </m:d>
                  </m:num>
                  <m:den>
                    <m:r>
                      <w:rPr>
                        <w:rFonts w:ascii="Cambria Math" w:hAnsi="Cambria Math" w:cs="Times New Roman"/>
                        <w:sz w:val="28"/>
                        <w:szCs w:val="28"/>
                      </w:rPr>
                      <m:t>dr</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4π</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2μ</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8πμ</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m:t>
                    </m:r>
                  </m:sup>
                </m:sSup>
                <m:r>
                  <w:rPr>
                    <w:rFonts w:ascii="Cambria Math" w:hAnsi="Cambria Math" w:cs="Times New Roman"/>
                    <w:sz w:val="28"/>
                    <w:szCs w:val="28"/>
                  </w:rPr>
                  <m:t>.</m:t>
                </m:r>
              </m:oMath>
            </m:oMathPara>
          </w:p>
        </w:tc>
        <w:tc>
          <w:tcPr>
            <w:tcW w:w="250" w:type="pct"/>
            <w:vAlign w:val="center"/>
          </w:tcPr>
          <w:p w:rsidR="00D14441" w:rsidRPr="00B1650F" w:rsidRDefault="00D14441"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6</w:t>
            </w:r>
            <w:r w:rsidR="00283B8B" w:rsidRPr="00283B8B">
              <w:rPr>
                <w:rFonts w:ascii="Times New Roman" w:eastAsiaTheme="minorEastAsia" w:hAnsi="Times New Roman" w:cs="Times New Roman"/>
                <w:sz w:val="28"/>
                <w:szCs w:val="28"/>
              </w:rPr>
              <w:t>6</w:t>
            </w:r>
            <w:r w:rsidRPr="00283B8B">
              <w:rPr>
                <w:rFonts w:ascii="Times New Roman" w:eastAsiaTheme="minorEastAsia" w:hAnsi="Times New Roman" w:cs="Times New Roman"/>
                <w:sz w:val="28"/>
                <w:szCs w:val="28"/>
              </w:rPr>
              <w:t>)</w:t>
            </w:r>
          </w:p>
        </w:tc>
      </w:tr>
    </w:tbl>
    <w:p w:rsidR="008F3C05" w:rsidRPr="00B1650F" w:rsidRDefault="008F3C05" w:rsidP="00E374EA">
      <w:pPr>
        <w:spacing w:after="0" w:line="240" w:lineRule="auto"/>
        <w:rPr>
          <w:rFonts w:ascii="Times New Roman" w:hAnsi="Times New Roman" w:cs="Times New Roman"/>
          <w:sz w:val="28"/>
          <w:szCs w:val="28"/>
        </w:rPr>
      </w:pPr>
    </w:p>
    <w:p w:rsidR="00280BDC" w:rsidRPr="00B1650F" w:rsidRDefault="00280BDC"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lastRenderedPageBreak/>
        <w:t>Температура Хокинга, соответствующая решению (</w:t>
      </w:r>
      <w:r w:rsidR="0032684A">
        <w:rPr>
          <w:rFonts w:ascii="Times New Roman" w:eastAsiaTheme="minorEastAsia" w:hAnsi="Times New Roman" w:cs="Times New Roman"/>
          <w:sz w:val="28"/>
          <w:szCs w:val="28"/>
        </w:rPr>
        <w:t>2.103</w:t>
      </w:r>
      <w:r w:rsidRPr="00B1650F">
        <w:rPr>
          <w:rFonts w:ascii="Times New Roman" w:eastAsiaTheme="minorEastAsia" w:hAnsi="Times New Roman" w:cs="Times New Roman"/>
          <w:sz w:val="28"/>
          <w:szCs w:val="28"/>
        </w:rPr>
        <w:t xml:space="preserve">) с </w:t>
      </w:r>
      <m:oMath>
        <m:r>
          <w:rPr>
            <w:rFonts w:ascii="Cambria Math" w:eastAsiaTheme="minorEastAsia" w:hAnsi="Cambria Math" w:cs="Times New Roman"/>
            <w:sz w:val="28"/>
            <w:szCs w:val="28"/>
          </w:rPr>
          <m:t>P&gt;0</m:t>
        </m:r>
      </m:oMath>
      <w:r w:rsidRPr="00B1650F">
        <w:rPr>
          <w:rFonts w:ascii="Times New Roman" w:eastAsiaTheme="minorEastAsia" w:hAnsi="Times New Roman" w:cs="Times New Roman"/>
          <w:sz w:val="28"/>
          <w:szCs w:val="28"/>
        </w:rPr>
        <w:t>, имеет следующий вид:</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8πμ</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2μ</m:t>
                            </m:r>
                          </m:den>
                        </m:f>
                      </m:e>
                    </m:d>
                  </m:e>
                  <m:sup>
                    <m:r>
                      <w:rPr>
                        <w:rFonts w:ascii="Cambria Math" w:eastAsiaTheme="minorEastAsia" w:hAnsi="Cambria Math" w:cs="Times New Roman"/>
                        <w:sz w:val="28"/>
                        <w:szCs w:val="28"/>
                      </w:rPr>
                      <m:t>-a</m:t>
                    </m:r>
                  </m:sup>
                </m:sSup>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2684A">
              <w:rPr>
                <w:rFonts w:ascii="Times New Roman" w:eastAsiaTheme="minorEastAsia" w:hAnsi="Times New Roman" w:cs="Times New Roman"/>
                <w:sz w:val="28"/>
                <w:szCs w:val="28"/>
              </w:rPr>
              <w:t>3.</w:t>
            </w:r>
            <w:r w:rsidR="0032684A" w:rsidRPr="00283B8B">
              <w:rPr>
                <w:rFonts w:ascii="Times New Roman" w:eastAsiaTheme="minorEastAsia" w:hAnsi="Times New Roman" w:cs="Times New Roman"/>
                <w:sz w:val="28"/>
                <w:szCs w:val="28"/>
              </w:rPr>
              <w:t>6</w:t>
            </w:r>
            <w:r w:rsidR="00283B8B" w:rsidRPr="00283B8B">
              <w:rPr>
                <w:rFonts w:ascii="Times New Roman" w:eastAsiaTheme="minorEastAsia" w:hAnsi="Times New Roman" w:cs="Times New Roman"/>
                <w:sz w:val="28"/>
                <w:szCs w:val="28"/>
              </w:rPr>
              <w:t>7</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В этом случае температура Хокинга</w:t>
      </w:r>
      <w:r w:rsidR="00225BC2" w:rsidRPr="00B1650F">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H</m:t>
            </m:r>
          </m:sub>
        </m:sSub>
      </m:oMath>
      <w:r w:rsidR="00387DAD"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не зависит явно от векторов</w:t>
      </w:r>
      <w:r w:rsidR="00387DAD" w:rsidRPr="00B1650F">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oMath>
      <w:r w:rsidRPr="00B1650F">
        <w:rPr>
          <w:rFonts w:ascii="Times New Roman" w:eastAsiaTheme="minorEastAsia" w:hAnsi="Times New Roman" w:cs="Times New Roman"/>
          <w:sz w:val="28"/>
          <w:szCs w:val="28"/>
        </w:rPr>
        <w:t>, т.е.</w:t>
      </w:r>
      <w:r w:rsidR="00387DAD"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 xml:space="preserve">когда </w:t>
      </w:r>
      <m:oMath>
        <m:r>
          <w:rPr>
            <w:rFonts w:ascii="Cambria Math" w:eastAsiaTheme="minorEastAsia" w:hAnsi="Cambria Math" w:cs="Times New Roman"/>
            <w:sz w:val="28"/>
            <w:szCs w:val="28"/>
          </w:rPr>
          <m:t>μ</m:t>
        </m:r>
      </m:oMath>
      <w:r w:rsidRPr="00B1650F">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или Q</m:t>
                </m:r>
              </m:e>
              <m:sup>
                <m:r>
                  <w:rPr>
                    <w:rFonts w:ascii="Cambria Math" w:eastAsiaTheme="minorEastAsia" w:hAnsi="Cambria Math" w:cs="Times New Roman"/>
                    <w:sz w:val="28"/>
                    <w:szCs w:val="28"/>
                  </w:rPr>
                  <m:t>2</m:t>
                </m:r>
              </m:sup>
            </m:sSup>
          </m:e>
        </m:d>
      </m:oMath>
      <w:r w:rsidR="00225BC2"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фиксированы.</w:t>
      </w:r>
    </w:p>
    <w:p w:rsidR="008F3C05" w:rsidRPr="00B1650F" w:rsidRDefault="008F3C05" w:rsidP="00E374EA">
      <w:pPr>
        <w:spacing w:after="0" w:line="240" w:lineRule="auto"/>
        <w:rPr>
          <w:rFonts w:ascii="Times New Roman" w:eastAsiaTheme="minorEastAsia" w:hAnsi="Times New Roman" w:cs="Times New Roman"/>
          <w:sz w:val="28"/>
          <w:szCs w:val="28"/>
        </w:rPr>
      </w:pPr>
    </w:p>
    <w:p w:rsidR="008F3C05" w:rsidRPr="00B1650F" w:rsidRDefault="008F3C05"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Запишем общую формулу для энтропии Бекенштейна-Хокинга</w:t>
      </w:r>
      <w:r w:rsidR="00387DAD"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BH</m:t>
            </m:r>
          </m:sub>
        </m:sSub>
      </m:oMath>
      <w:r w:rsidRPr="00B1650F">
        <w:rPr>
          <w:rFonts w:ascii="Times New Roman" w:eastAsiaTheme="minorEastAsia" w:hAnsi="Times New Roman" w:cs="Times New Roman"/>
          <w:sz w:val="28"/>
          <w:szCs w:val="28"/>
        </w:rPr>
        <w:t xml:space="preserve"> и </w:t>
      </w:r>
      <w:r w:rsidRPr="00B1650F">
        <w:rPr>
          <w:rFonts w:ascii="Times New Roman" w:hAnsi="Times New Roman" w:cs="Times New Roman"/>
          <w:sz w:val="28"/>
          <w:szCs w:val="28"/>
        </w:rPr>
        <w:t>вычислим ее:</w:t>
      </w:r>
    </w:p>
    <w:p w:rsidR="008F3C05" w:rsidRPr="00B1650F" w:rsidRDefault="008F3C05"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F3C05" w:rsidRPr="00B1650F" w:rsidTr="008F3C05">
        <w:tc>
          <w:tcPr>
            <w:tcW w:w="109" w:type="pct"/>
          </w:tcPr>
          <w:p w:rsidR="008F3C05" w:rsidRPr="00B1650F" w:rsidRDefault="008F3C05" w:rsidP="00E374EA">
            <w:pPr>
              <w:ind w:firstLine="0"/>
              <w:rPr>
                <w:rFonts w:ascii="Times New Roman" w:eastAsiaTheme="minorEastAsia" w:hAnsi="Times New Roman" w:cs="Times New Roman"/>
                <w:sz w:val="28"/>
                <w:szCs w:val="28"/>
              </w:rPr>
            </w:pPr>
          </w:p>
        </w:tc>
        <w:tc>
          <w:tcPr>
            <w:tcW w:w="4350" w:type="pct"/>
          </w:tcPr>
          <w:p w:rsidR="008F3C05"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rPr>
                      <m:t>BH</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A</m:t>
                    </m:r>
                  </m:num>
                  <m:den>
                    <m:r>
                      <w:rPr>
                        <w:rFonts w:ascii="Cambria Math" w:eastAsia="Calibri" w:hAnsi="Cambria Math" w:cs="Times New Roman"/>
                        <w:sz w:val="28"/>
                        <w:szCs w:val="28"/>
                      </w:rPr>
                      <m:t>4G</m:t>
                    </m:r>
                  </m:den>
                </m:f>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A=</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4π</m:t>
                        </m:r>
                        <m:d>
                          <m:dPr>
                            <m:begChr m:val=""/>
                            <m:endChr m:val="|"/>
                            <m:ctrlPr>
                              <w:rPr>
                                <w:rFonts w:ascii="Cambria Math" w:eastAsia="Calibri" w:hAnsi="Cambria Math" w:cs="Times New Roman"/>
                                <w:i/>
                                <w:sz w:val="28"/>
                                <w:szCs w:val="28"/>
                              </w:rPr>
                            </m:ctrlPr>
                          </m:dPr>
                          <m:e>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f>
                                          <m:fPr>
                                            <m:ctrlPr>
                                              <w:rPr>
                                                <w:rFonts w:ascii="Cambria Math" w:eastAsia="Calibri" w:hAnsi="Cambria Math" w:cs="Times New Roman"/>
                                                <w:i/>
                                                <w:sz w:val="28"/>
                                                <w:szCs w:val="28"/>
                                              </w:rPr>
                                            </m:ctrlPr>
                                          </m:fPr>
                                          <m:num>
                                            <m:r>
                                              <w:rPr>
                                                <w:rFonts w:ascii="Cambria Math" w:eastAsia="Calibri" w:hAnsi="Cambria Math" w:cs="Times New Roman"/>
                                                <w:sz w:val="28"/>
                                                <w:szCs w:val="28"/>
                                              </w:rPr>
                                              <m:t>a</m:t>
                                            </m:r>
                                          </m:num>
                                          <m:den>
                                            <m:r>
                                              <w:rPr>
                                                <w:rFonts w:ascii="Cambria Math" w:eastAsia="Calibri" w:hAnsi="Cambria Math" w:cs="Times New Roman"/>
                                                <w:sz w:val="28"/>
                                                <w:szCs w:val="28"/>
                                              </w:rPr>
                                              <m:t>2</m:t>
                                            </m:r>
                                          </m:den>
                                        </m:f>
                                      </m:sup>
                                    </m:sSup>
                                    <m:r>
                                      <w:rPr>
                                        <w:rFonts w:ascii="Cambria Math" w:eastAsia="Calibri" w:hAnsi="Cambria Math" w:cs="Times New Roman"/>
                                        <w:sz w:val="28"/>
                                        <w:szCs w:val="28"/>
                                      </w:rPr>
                                      <m:t>R</m:t>
                                    </m:r>
                                  </m:e>
                                </m:d>
                              </m:e>
                              <m:sup>
                                <m:r>
                                  <w:rPr>
                                    <w:rFonts w:ascii="Cambria Math" w:eastAsia="Calibri" w:hAnsi="Cambria Math" w:cs="Times New Roman"/>
                                    <w:sz w:val="28"/>
                                    <w:szCs w:val="28"/>
                                  </w:rPr>
                                  <m:t>2</m:t>
                                </m:r>
                              </m:sup>
                            </m:sSup>
                          </m:e>
                        </m:d>
                      </m:e>
                      <m:sub>
                        <m:r>
                          <w:rPr>
                            <w:rFonts w:ascii="Cambria Math" w:eastAsia="Calibri" w:hAnsi="Cambria Math" w:cs="Times New Roman"/>
                            <w:sz w:val="28"/>
                            <w:szCs w:val="28"/>
                          </w:rPr>
                          <m:t>R=2μ</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4π</m:t>
                        </m:r>
                        <m:d>
                          <m:dPr>
                            <m:begChr m:val=""/>
                            <m:endChr m:val="|"/>
                            <m:ctrlPr>
                              <w:rPr>
                                <w:rFonts w:ascii="Cambria Math" w:eastAsia="Calibri" w:hAnsi="Cambria Math" w:cs="Times New Roman"/>
                                <w:i/>
                                <w:sz w:val="28"/>
                                <w:szCs w:val="28"/>
                              </w:rPr>
                            </m:ctrlPr>
                          </m:d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H</m:t>
                                </m:r>
                              </m:e>
                              <m:sup>
                                <m:r>
                                  <w:rPr>
                                    <w:rFonts w:ascii="Cambria Math" w:eastAsia="Calibri" w:hAnsi="Cambria Math" w:cs="Times New Roman"/>
                                    <w:sz w:val="28"/>
                                    <w:szCs w:val="28"/>
                                  </w:rPr>
                                  <m:t>a</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e>
                        </m:d>
                      </m:e>
                      <m:sub>
                        <m:r>
                          <w:rPr>
                            <w:rFonts w:ascii="Cambria Math" w:eastAsia="Calibri" w:hAnsi="Cambria Math" w:cs="Times New Roman"/>
                            <w:sz w:val="28"/>
                            <w:szCs w:val="28"/>
                          </w:rPr>
                          <m:t>R=2μ</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4π</m:t>
                        </m:r>
                        <m:d>
                          <m:dPr>
                            <m:begChr m:val=""/>
                            <m:endChr m:val="|"/>
                            <m:ctrlPr>
                              <w:rPr>
                                <w:rFonts w:ascii="Cambria Math" w:eastAsia="Calibri" w:hAnsi="Cambria Math" w:cs="Times New Roman"/>
                                <w:i/>
                                <w:sz w:val="28"/>
                                <w:szCs w:val="28"/>
                              </w:rPr>
                            </m:ctrlPr>
                          </m:dPr>
                          <m:e>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P</m:t>
                                        </m:r>
                                      </m:num>
                                      <m:den>
                                        <m:r>
                                          <w:rPr>
                                            <w:rFonts w:ascii="Cambria Math" w:eastAsia="Calibri" w:hAnsi="Cambria Math" w:cs="Times New Roman"/>
                                            <w:sz w:val="28"/>
                                            <w:szCs w:val="28"/>
                                          </w:rPr>
                                          <m:t>R</m:t>
                                        </m:r>
                                      </m:den>
                                    </m:f>
                                  </m:e>
                                </m:d>
                              </m:e>
                              <m:sup>
                                <m:r>
                                  <w:rPr>
                                    <w:rFonts w:ascii="Cambria Math" w:eastAsia="Calibri" w:hAnsi="Cambria Math" w:cs="Times New Roman"/>
                                    <w:sz w:val="28"/>
                                    <w:szCs w:val="28"/>
                                  </w:rPr>
                                  <m:t>a</m:t>
                                </m:r>
                              </m:sup>
                            </m:sSup>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R</m:t>
                                </m:r>
                              </m:e>
                              <m:sup>
                                <m:r>
                                  <w:rPr>
                                    <w:rFonts w:ascii="Cambria Math" w:eastAsia="Calibri" w:hAnsi="Cambria Math" w:cs="Times New Roman"/>
                                    <w:sz w:val="28"/>
                                    <w:szCs w:val="28"/>
                                  </w:rPr>
                                  <m:t>2</m:t>
                                </m:r>
                              </m:sup>
                            </m:sSup>
                          </m:e>
                        </m:d>
                      </m:e>
                      <m:sub>
                        <m:r>
                          <w:rPr>
                            <w:rFonts w:ascii="Cambria Math" w:eastAsia="Calibri" w:hAnsi="Cambria Math" w:cs="Times New Roman"/>
                            <w:sz w:val="28"/>
                            <w:szCs w:val="28"/>
                          </w:rPr>
                          <m:t>R=2μ</m:t>
                        </m:r>
                      </m:sub>
                    </m:sSub>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16π</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μ</m:t>
                            </m:r>
                          </m:e>
                          <m:sup>
                            <m:r>
                              <w:rPr>
                                <w:rFonts w:ascii="Cambria Math" w:eastAsia="Calibri" w:hAnsi="Cambria Math" w:cs="Times New Roman"/>
                                <w:sz w:val="28"/>
                                <w:szCs w:val="28"/>
                              </w:rPr>
                              <m:t>2</m:t>
                            </m:r>
                          </m:sup>
                        </m:sSup>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P</m:t>
                                </m:r>
                              </m:num>
                              <m:den>
                                <m:r>
                                  <w:rPr>
                                    <w:rFonts w:ascii="Cambria Math" w:eastAsia="Calibri" w:hAnsi="Cambria Math" w:cs="Times New Roman"/>
                                    <w:sz w:val="28"/>
                                    <w:szCs w:val="28"/>
                                  </w:rPr>
                                  <m:t>2μ</m:t>
                                </m:r>
                              </m:den>
                            </m:f>
                          </m:e>
                        </m:d>
                      </m:e>
                      <m:sup>
                        <m:r>
                          <w:rPr>
                            <w:rFonts w:ascii="Cambria Math" w:eastAsia="Calibri" w:hAnsi="Cambria Math" w:cs="Times New Roman"/>
                            <w:sz w:val="28"/>
                            <w:szCs w:val="28"/>
                          </w:rPr>
                          <m:t>a</m:t>
                        </m:r>
                      </m:sup>
                    </m:sSup>
                  </m:e>
                </m:d>
                <m:r>
                  <w:rPr>
                    <w:rFonts w:ascii="Cambria Math" w:eastAsia="Calibri"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Calibri" w:hAnsi="Cambria Math" w:cs="Times New Roman"/>
                        <w:sz w:val="28"/>
                        <w:szCs w:val="28"/>
                      </w:rPr>
                      <m:t>16π</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μ</m:t>
                        </m:r>
                      </m:e>
                      <m:sup>
                        <m:r>
                          <w:rPr>
                            <w:rFonts w:ascii="Cambria Math" w:eastAsia="Calibri" w:hAnsi="Cambria Math" w:cs="Times New Roman"/>
                            <w:sz w:val="28"/>
                            <w:szCs w:val="28"/>
                          </w:rPr>
                          <m:t>2</m:t>
                        </m:r>
                      </m:sup>
                    </m:sSup>
                  </m:num>
                  <m:den>
                    <m:r>
                      <w:rPr>
                        <w:rFonts w:ascii="Cambria Math" w:eastAsia="Times New Roman" w:hAnsi="Cambria Math" w:cs="Times New Roman"/>
                        <w:sz w:val="28"/>
                        <w:szCs w:val="28"/>
                      </w:rPr>
                      <m:t>4G</m:t>
                    </m:r>
                  </m:den>
                </m:f>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P</m:t>
                            </m:r>
                          </m:num>
                          <m:den>
                            <m:r>
                              <w:rPr>
                                <w:rFonts w:ascii="Cambria Math" w:eastAsia="Calibri" w:hAnsi="Cambria Math" w:cs="Times New Roman"/>
                                <w:sz w:val="28"/>
                                <w:szCs w:val="28"/>
                              </w:rPr>
                              <m:t>2μ</m:t>
                            </m:r>
                          </m:den>
                        </m:f>
                      </m:e>
                    </m:d>
                  </m:e>
                  <m:sup>
                    <m:r>
                      <w:rPr>
                        <w:rFonts w:ascii="Cambria Math" w:eastAsia="Calibri" w:hAnsi="Cambria Math" w:cs="Times New Roman"/>
                        <w:sz w:val="28"/>
                        <w:szCs w:val="28"/>
                      </w:rPr>
                      <m:t>a</m:t>
                    </m:r>
                  </m:sup>
                </m:sSup>
                <m:r>
                  <w:rPr>
                    <w:rFonts w:ascii="Cambria Math" w:eastAsia="Calibri"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Calibri" w:hAnsi="Cambria Math" w:cs="Times New Roman"/>
                        <w:sz w:val="28"/>
                        <w:szCs w:val="28"/>
                      </w:rPr>
                      <m:t>4π</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μ</m:t>
                        </m:r>
                      </m:e>
                      <m:sup>
                        <m:r>
                          <w:rPr>
                            <w:rFonts w:ascii="Cambria Math" w:eastAsia="Calibri" w:hAnsi="Cambria Math" w:cs="Times New Roman"/>
                            <w:sz w:val="28"/>
                            <w:szCs w:val="28"/>
                          </w:rPr>
                          <m:t>2</m:t>
                        </m:r>
                      </m:sup>
                    </m:sSup>
                  </m:num>
                  <m:den>
                    <m:r>
                      <w:rPr>
                        <w:rFonts w:ascii="Cambria Math" w:eastAsia="Times New Roman" w:hAnsi="Cambria Math" w:cs="Times New Roman"/>
                        <w:sz w:val="28"/>
                        <w:szCs w:val="28"/>
                      </w:rPr>
                      <m:t>G</m:t>
                    </m:r>
                  </m:den>
                </m:f>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1+</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P</m:t>
                            </m:r>
                          </m:num>
                          <m:den>
                            <m:r>
                              <w:rPr>
                                <w:rFonts w:ascii="Cambria Math" w:eastAsia="Calibri" w:hAnsi="Cambria Math" w:cs="Times New Roman"/>
                                <w:sz w:val="28"/>
                                <w:szCs w:val="28"/>
                              </w:rPr>
                              <m:t>2μ</m:t>
                            </m:r>
                          </m:den>
                        </m:f>
                      </m:e>
                    </m:d>
                  </m:e>
                  <m:sup>
                    <m:r>
                      <w:rPr>
                        <w:rFonts w:ascii="Cambria Math" w:eastAsia="Calibri" w:hAnsi="Cambria Math" w:cs="Times New Roman"/>
                        <w:sz w:val="28"/>
                        <w:szCs w:val="28"/>
                      </w:rPr>
                      <m:t>a</m:t>
                    </m:r>
                  </m:sup>
                </m:sSup>
                <m:r>
                  <w:rPr>
                    <w:rFonts w:ascii="Cambria Math" w:eastAsia="Calibri" w:hAnsi="Cambria Math" w:cs="Times New Roman"/>
                    <w:sz w:val="28"/>
                    <w:szCs w:val="28"/>
                  </w:rPr>
                  <m:t>.</m:t>
                </m:r>
              </m:oMath>
            </m:oMathPara>
          </w:p>
        </w:tc>
        <w:tc>
          <w:tcPr>
            <w:tcW w:w="540" w:type="pct"/>
            <w:vAlign w:val="center"/>
          </w:tcPr>
          <w:p w:rsidR="008F3C05" w:rsidRPr="00B1650F" w:rsidRDefault="00434BE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4C16D1" w:rsidRPr="00283B8B">
              <w:rPr>
                <w:rFonts w:ascii="Times New Roman" w:eastAsiaTheme="minorEastAsia" w:hAnsi="Times New Roman" w:cs="Times New Roman"/>
                <w:sz w:val="28"/>
                <w:szCs w:val="28"/>
              </w:rPr>
              <w:t>6</w:t>
            </w:r>
            <w:r w:rsidR="00283B8B" w:rsidRPr="00283B8B">
              <w:rPr>
                <w:rFonts w:ascii="Times New Roman" w:eastAsiaTheme="minorEastAsia" w:hAnsi="Times New Roman" w:cs="Times New Roman"/>
                <w:sz w:val="28"/>
                <w:szCs w:val="28"/>
              </w:rPr>
              <w:t>8</w:t>
            </w:r>
            <w:r w:rsidR="008F3C05" w:rsidRPr="00B1650F">
              <w:rPr>
                <w:rFonts w:ascii="Times New Roman" w:eastAsiaTheme="minorEastAsia" w:hAnsi="Times New Roman" w:cs="Times New Roman"/>
                <w:sz w:val="28"/>
                <w:szCs w:val="28"/>
              </w:rPr>
              <w:t>)</w:t>
            </w:r>
          </w:p>
        </w:tc>
      </w:tr>
    </w:tbl>
    <w:p w:rsidR="008F3C05" w:rsidRPr="00B1650F" w:rsidRDefault="008F3C05"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Энтропия Бекенштейна-Хокинга</w:t>
      </w:r>
      <w:r w:rsidR="00387DAD"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S=</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4G</m:t>
            </m:r>
          </m:den>
        </m:f>
      </m:oMath>
      <w:r w:rsidRPr="00B1650F">
        <w:rPr>
          <w:rFonts w:ascii="Times New Roman" w:eastAsiaTheme="minorEastAsia" w:hAnsi="Times New Roman" w:cs="Times New Roman"/>
          <w:sz w:val="28"/>
          <w:szCs w:val="28"/>
        </w:rPr>
        <w:t xml:space="preserve">, соответствующая горизонту при </w:t>
      </w:r>
      <m:oMath>
        <m:r>
          <w:rPr>
            <w:rFonts w:ascii="Cambria Math" w:eastAsiaTheme="minorEastAsia" w:hAnsi="Cambria Math" w:cs="Times New Roman"/>
            <w:sz w:val="28"/>
            <w:szCs w:val="28"/>
          </w:rPr>
          <m:t>R=2μ</m:t>
        </m:r>
      </m:oMath>
      <w:r w:rsidRPr="00B1650F">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A</m:t>
        </m:r>
      </m:oMath>
      <w:r w:rsidRPr="00B1650F">
        <w:rPr>
          <w:rFonts w:ascii="Times New Roman" w:eastAsiaTheme="minorEastAsia" w:hAnsi="Times New Roman" w:cs="Times New Roman"/>
          <w:sz w:val="28"/>
          <w:szCs w:val="28"/>
        </w:rPr>
        <w:t xml:space="preserve"> - площадь горизонта, имеет вид:</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BH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G</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2μ</m:t>
                            </m:r>
                          </m:den>
                        </m:f>
                      </m:e>
                    </m:d>
                  </m:e>
                  <m:sup>
                    <m:r>
                      <w:rPr>
                        <w:rFonts w:ascii="Cambria Math" w:eastAsiaTheme="minorEastAsia" w:hAnsi="Cambria Math" w:cs="Times New Roman"/>
                        <w:sz w:val="28"/>
                        <w:szCs w:val="28"/>
                      </w:rPr>
                      <m:t>a</m:t>
                    </m:r>
                  </m:sup>
                </m:sSup>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283B8B">
              <w:rPr>
                <w:rFonts w:ascii="Times New Roman" w:eastAsiaTheme="minorEastAsia" w:hAnsi="Times New Roman" w:cs="Times New Roman"/>
                <w:sz w:val="28"/>
                <w:szCs w:val="28"/>
              </w:rPr>
              <w:t>69</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B259A"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Из </w:t>
      </w:r>
      <w:r w:rsidR="00156577" w:rsidRPr="00156577">
        <w:rPr>
          <w:rFonts w:ascii="Times New Roman" w:hAnsi="Times New Roman" w:cs="Times New Roman"/>
          <w:sz w:val="28"/>
          <w:szCs w:val="28"/>
        </w:rPr>
        <w:t>(</w:t>
      </w:r>
      <w:r w:rsidR="00A25B6E">
        <w:rPr>
          <w:rFonts w:ascii="Times New Roman" w:hAnsi="Times New Roman" w:cs="Times New Roman"/>
          <w:sz w:val="28"/>
          <w:szCs w:val="28"/>
        </w:rPr>
        <w:t>3.67</w:t>
      </w:r>
      <w:r w:rsidR="00156577" w:rsidRPr="00156577">
        <w:rPr>
          <w:rFonts w:ascii="Times New Roman" w:hAnsi="Times New Roman" w:cs="Times New Roman"/>
          <w:sz w:val="28"/>
          <w:szCs w:val="28"/>
        </w:rPr>
        <w:t>)</w:t>
      </w:r>
      <w:r w:rsidRPr="00B1650F">
        <w:rPr>
          <w:rFonts w:ascii="Times New Roman" w:eastAsiaTheme="minorEastAsia" w:hAnsi="Times New Roman" w:cs="Times New Roman"/>
          <w:sz w:val="28"/>
          <w:szCs w:val="28"/>
        </w:rPr>
        <w:t xml:space="preserve"> и </w:t>
      </w:r>
      <w:r w:rsidR="00156577" w:rsidRPr="00156577">
        <w:rPr>
          <w:rFonts w:ascii="Times New Roman" w:hAnsi="Times New Roman" w:cs="Times New Roman"/>
          <w:sz w:val="28"/>
          <w:szCs w:val="28"/>
        </w:rPr>
        <w:t>(</w:t>
      </w:r>
      <w:r w:rsidR="00283B8B">
        <w:rPr>
          <w:rFonts w:ascii="Times New Roman" w:hAnsi="Times New Roman" w:cs="Times New Roman"/>
          <w:sz w:val="28"/>
          <w:szCs w:val="28"/>
        </w:rPr>
        <w:t>3.69</w:t>
      </w:r>
      <w:r w:rsidR="00156577" w:rsidRPr="00156577">
        <w:rPr>
          <w:rFonts w:ascii="Times New Roman" w:hAnsi="Times New Roman" w:cs="Times New Roman"/>
          <w:sz w:val="28"/>
          <w:szCs w:val="28"/>
        </w:rPr>
        <w:t>)</w:t>
      </w:r>
      <w:r w:rsidR="00280BDC" w:rsidRPr="00B1650F">
        <w:rPr>
          <w:rFonts w:ascii="Times New Roman" w:eastAsiaTheme="minorEastAsia" w:hAnsi="Times New Roman" w:cs="Times New Roman"/>
          <w:sz w:val="28"/>
          <w:szCs w:val="28"/>
        </w:rPr>
        <w:t xml:space="preserve"> следует, что произведение</w:t>
      </w:r>
    </w:p>
    <w:p w:rsidR="00280BDC" w:rsidRPr="00B1650F" w:rsidRDefault="00280BDC"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H</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BH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μ</m:t>
                    </m:r>
                  </m:num>
                  <m:den>
                    <m:r>
                      <w:rPr>
                        <w:rFonts w:ascii="Cambria Math" w:eastAsiaTheme="minorEastAsia" w:hAnsi="Cambria Math" w:cs="Times New Roman"/>
                        <w:sz w:val="28"/>
                        <w:szCs w:val="28"/>
                      </w:rPr>
                      <m:t>2G</m:t>
                    </m:r>
                  </m:den>
                </m:f>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8946B0">
              <w:rPr>
                <w:rFonts w:ascii="Times New Roman" w:eastAsiaTheme="minorEastAsia" w:hAnsi="Times New Roman" w:cs="Times New Roman"/>
                <w:sz w:val="28"/>
                <w:szCs w:val="28"/>
              </w:rPr>
              <w:t>70</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не зависит явно</w:t>
      </w:r>
      <w:r w:rsidR="00387DAD"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 xml:space="preserve">от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s</m:t>
            </m:r>
          </m:sub>
        </m:sSub>
      </m:oMath>
      <w:r w:rsidRPr="00B1650F">
        <w:rPr>
          <w:rFonts w:ascii="Times New Roman" w:eastAsiaTheme="minorEastAsia" w:hAnsi="Times New Roman" w:cs="Times New Roman"/>
          <w:sz w:val="28"/>
          <w:szCs w:val="28"/>
        </w:rPr>
        <w:t xml:space="preserve"> и зарядов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s</m:t>
            </m:r>
          </m:sub>
        </m:sSub>
      </m:oMath>
      <w:r w:rsidRPr="00B1650F">
        <w:rPr>
          <w:rFonts w:ascii="Times New Roman" w:eastAsiaTheme="minorEastAsia" w:hAnsi="Times New Roman" w:cs="Times New Roman"/>
          <w:sz w:val="28"/>
          <w:szCs w:val="28"/>
        </w:rPr>
        <w:t xml:space="preserve">, когда </w:t>
      </w:r>
      <m:oMath>
        <m:r>
          <w:rPr>
            <w:rFonts w:ascii="Cambria Math" w:eastAsiaTheme="minorEastAsia" w:hAnsi="Cambria Math" w:cs="Times New Roman"/>
            <w:sz w:val="28"/>
            <w:szCs w:val="28"/>
          </w:rPr>
          <m:t>μ</m:t>
        </m:r>
      </m:oMath>
      <w:r w:rsidRPr="00B1650F">
        <w:rPr>
          <w:rFonts w:ascii="Times New Roman" w:eastAsiaTheme="minorEastAsia" w:hAnsi="Times New Roman" w:cs="Times New Roman"/>
          <w:sz w:val="28"/>
          <w:szCs w:val="28"/>
        </w:rPr>
        <w:t xml:space="preserve"> фиксировано.</w:t>
      </w:r>
      <w:r w:rsidR="00387DAD"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 xml:space="preserve">В этом выражении не используется явный вид модульных функций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s</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oMath>
      <w:r w:rsidRPr="00B1650F">
        <w:rPr>
          <w:rFonts w:ascii="Times New Roman" w:eastAsiaTheme="minorEastAsia" w:hAnsi="Times New Roman" w:cs="Times New Roman"/>
          <w:sz w:val="28"/>
          <w:szCs w:val="28"/>
        </w:rPr>
        <w:t>.</w:t>
      </w:r>
      <w:r w:rsidR="00387DAD"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 xml:space="preserve">Здесь и ниже мы положили для простоты </w:t>
      </w:r>
      <m:oMath>
        <m:r>
          <w:rPr>
            <w:rFonts w:ascii="Cambria Math" w:eastAsiaTheme="minorEastAsia" w:hAnsi="Cambria Math" w:cs="Times New Roman"/>
            <w:sz w:val="28"/>
            <w:szCs w:val="28"/>
          </w:rPr>
          <m:t>ℏ=c=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=1</m:t>
        </m:r>
      </m:oMath>
      <w:r w:rsidRPr="00B1650F">
        <w:rPr>
          <w:rFonts w:ascii="Times New Roman" w:hAnsi="Times New Roman" w:cs="Times New Roman"/>
          <w:sz w:val="28"/>
          <w:szCs w:val="28"/>
        </w:rPr>
        <w:t>.</w:t>
      </w:r>
    </w:p>
    <w:p w:rsidR="00280BDC" w:rsidRPr="00B1650F" w:rsidRDefault="00280BDC" w:rsidP="00E374EA">
      <w:pPr>
        <w:spacing w:after="0" w:line="240" w:lineRule="auto"/>
        <w:rPr>
          <w:rFonts w:ascii="Times New Roman" w:hAnsi="Times New Roman" w:cs="Times New Roman"/>
          <w:sz w:val="28"/>
          <w:szCs w:val="28"/>
        </w:rPr>
      </w:pPr>
    </w:p>
    <w:p w:rsidR="00280BDC" w:rsidRPr="00B1650F" w:rsidRDefault="009E1B62" w:rsidP="00E374EA">
      <w:pPr>
        <w:pStyle w:val="1"/>
        <w:spacing w:before="0" w:line="240" w:lineRule="auto"/>
        <w:ind w:firstLine="567"/>
        <w:rPr>
          <w:rFonts w:ascii="Times New Roman" w:hAnsi="Times New Roman" w:cs="Times New Roman"/>
          <w:b/>
          <w:sz w:val="28"/>
          <w:szCs w:val="28"/>
        </w:rPr>
      </w:pPr>
      <w:r w:rsidRPr="00B1650F">
        <w:rPr>
          <w:rFonts w:ascii="Times New Roman" w:hAnsi="Times New Roman" w:cs="Times New Roman"/>
          <w:b/>
          <w:color w:val="auto"/>
          <w:sz w:val="28"/>
          <w:szCs w:val="28"/>
        </w:rPr>
        <w:t>3</w:t>
      </w:r>
      <w:r w:rsidR="00280BDC" w:rsidRPr="00B1650F">
        <w:rPr>
          <w:rFonts w:ascii="Times New Roman" w:hAnsi="Times New Roman" w:cs="Times New Roman"/>
          <w:b/>
          <w:color w:val="auto"/>
          <w:sz w:val="28"/>
          <w:szCs w:val="28"/>
        </w:rPr>
        <w:t>.</w:t>
      </w:r>
      <w:r w:rsidR="00F05BBE" w:rsidRPr="00B1650F">
        <w:rPr>
          <w:rFonts w:ascii="Times New Roman" w:hAnsi="Times New Roman" w:cs="Times New Roman"/>
          <w:b/>
          <w:color w:val="auto"/>
          <w:sz w:val="28"/>
          <w:szCs w:val="28"/>
        </w:rPr>
        <w:t>2.</w:t>
      </w:r>
      <w:r w:rsidR="00280BDC" w:rsidRPr="00B1650F">
        <w:rPr>
          <w:rFonts w:ascii="Times New Roman" w:hAnsi="Times New Roman" w:cs="Times New Roman"/>
          <w:b/>
          <w:color w:val="auto"/>
          <w:sz w:val="28"/>
          <w:szCs w:val="28"/>
        </w:rPr>
        <w:t>4</w:t>
      </w:r>
      <w:r w:rsidR="00280BDC" w:rsidRPr="00B1650F">
        <w:rPr>
          <w:rFonts w:ascii="Times New Roman" w:hAnsi="Times New Roman" w:cs="Times New Roman"/>
          <w:b/>
          <w:color w:val="auto"/>
          <w:sz w:val="28"/>
          <w:szCs w:val="28"/>
        </w:rPr>
        <w:tab/>
        <w:t>Термодинамика черной дыры</w:t>
      </w:r>
    </w:p>
    <w:p w:rsidR="00280BDC" w:rsidRPr="00B1650F" w:rsidRDefault="00280BDC"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этом подразделе мы рассмотрим термодинамику черной дыры. Используя вычисленные значения температуры</w:t>
      </w:r>
      <w:r w:rsidR="00387DAD"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Хокинга и энтропии, проверим первый закон термодинамики черной дыры </w:t>
      </w:r>
      <w:proofErr w:type="gramStart"/>
      <w:r w:rsidRPr="00B1650F">
        <w:rPr>
          <w:rFonts w:ascii="Times New Roman" w:hAnsi="Times New Roman" w:cs="Times New Roman"/>
          <w:sz w:val="28"/>
          <w:szCs w:val="28"/>
        </w:rPr>
        <w:t>и  соотношение</w:t>
      </w:r>
      <w:proofErr w:type="gramEnd"/>
      <w:r w:rsidRPr="00B1650F">
        <w:rPr>
          <w:rFonts w:ascii="Times New Roman" w:hAnsi="Times New Roman" w:cs="Times New Roman"/>
          <w:sz w:val="28"/>
          <w:szCs w:val="28"/>
        </w:rPr>
        <w:t xml:space="preserve"> Смарра.</w:t>
      </w:r>
    </w:p>
    <w:p w:rsidR="00280BDC" w:rsidRPr="00B1650F" w:rsidRDefault="00280BDC"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Можно пр</w:t>
      </w:r>
      <w:r w:rsidR="006965AD" w:rsidRPr="00B1650F">
        <w:rPr>
          <w:rFonts w:ascii="Times New Roman" w:hAnsi="Times New Roman" w:cs="Times New Roman"/>
          <w:sz w:val="28"/>
          <w:szCs w:val="28"/>
        </w:rPr>
        <w:t>оверить, что из соотношений (</w:t>
      </w:r>
      <w:r w:rsidR="004C16D1">
        <w:rPr>
          <w:rFonts w:ascii="Times New Roman" w:hAnsi="Times New Roman" w:cs="Times New Roman"/>
          <w:sz w:val="28"/>
          <w:szCs w:val="28"/>
        </w:rPr>
        <w:t>3.24</w:t>
      </w:r>
      <w:r w:rsidRPr="00B1650F">
        <w:rPr>
          <w:rFonts w:ascii="Times New Roman" w:hAnsi="Times New Roman" w:cs="Times New Roman"/>
          <w:sz w:val="28"/>
          <w:szCs w:val="28"/>
        </w:rPr>
        <w:t xml:space="preserve">), </w:t>
      </w:r>
      <w:r w:rsidR="00156577">
        <w:rPr>
          <w:rFonts w:ascii="Times New Roman" w:hAnsi="Times New Roman" w:cs="Times New Roman"/>
          <w:sz w:val="28"/>
          <w:szCs w:val="28"/>
        </w:rPr>
        <w:t>(</w:t>
      </w:r>
      <w:r w:rsidR="00283B8B">
        <w:rPr>
          <w:rFonts w:ascii="Times New Roman" w:hAnsi="Times New Roman" w:cs="Times New Roman"/>
          <w:sz w:val="28"/>
          <w:szCs w:val="28"/>
        </w:rPr>
        <w:t>3.67</w:t>
      </w:r>
      <w:r w:rsidR="00156577">
        <w:rPr>
          <w:rFonts w:ascii="Times New Roman" w:hAnsi="Times New Roman" w:cs="Times New Roman"/>
          <w:sz w:val="28"/>
          <w:szCs w:val="28"/>
        </w:rPr>
        <w:t>)</w:t>
      </w:r>
      <w:r w:rsidRPr="00B1650F">
        <w:rPr>
          <w:rFonts w:ascii="Times New Roman" w:hAnsi="Times New Roman" w:cs="Times New Roman"/>
          <w:sz w:val="28"/>
          <w:szCs w:val="28"/>
        </w:rPr>
        <w:t xml:space="preserve"> и </w:t>
      </w:r>
      <w:r w:rsidR="00A25B6E">
        <w:rPr>
          <w:rFonts w:ascii="Times New Roman" w:hAnsi="Times New Roman" w:cs="Times New Roman"/>
          <w:sz w:val="28"/>
          <w:szCs w:val="28"/>
        </w:rPr>
        <w:t>(</w:t>
      </w:r>
      <w:r w:rsidR="00283B8B">
        <w:rPr>
          <w:rFonts w:ascii="Times New Roman" w:hAnsi="Times New Roman" w:cs="Times New Roman"/>
          <w:sz w:val="28"/>
          <w:szCs w:val="28"/>
        </w:rPr>
        <w:t>3.69</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следует первый закон термодинамики черной дыры:</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280BDC" w:rsidP="00E374EA">
            <w:pPr>
              <w:ind w:firstLine="0"/>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dM=TdS+ΦdQ</m:t>
              </m:r>
            </m:oMath>
            <w:r w:rsidRPr="00B1650F">
              <w:rPr>
                <w:rFonts w:ascii="Times New Roman" w:eastAsiaTheme="minorEastAsia" w:hAnsi="Times New Roman" w:cs="Times New Roman"/>
                <w:sz w:val="28"/>
                <w:szCs w:val="28"/>
              </w:rPr>
              <w:t xml:space="preserve"> ,</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8946B0">
              <w:rPr>
                <w:rFonts w:ascii="Times New Roman" w:eastAsiaTheme="minorEastAsia" w:hAnsi="Times New Roman" w:cs="Times New Roman"/>
                <w:sz w:val="28"/>
                <w:szCs w:val="28"/>
              </w:rPr>
              <w:t>71</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а также формула Смарра:</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280BDC" w:rsidP="00E374EA">
            <w:pPr>
              <w:ind w:firstLine="0"/>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M=2TS+ΦQ</m:t>
              </m:r>
            </m:oMath>
            <w:r w:rsidRPr="00B1650F">
              <w:rPr>
                <w:rFonts w:ascii="Times New Roman" w:eastAsiaTheme="minorEastAsia" w:hAnsi="Times New Roman" w:cs="Times New Roman"/>
                <w:sz w:val="28"/>
                <w:szCs w:val="28"/>
              </w:rPr>
              <w:t>,</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8946B0" w:rsidRPr="008946B0">
              <w:rPr>
                <w:rFonts w:ascii="Times New Roman" w:eastAsiaTheme="minorEastAsia" w:hAnsi="Times New Roman" w:cs="Times New Roman"/>
                <w:sz w:val="28"/>
                <w:szCs w:val="28"/>
              </w:rPr>
              <w:t>72</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eastAsiaTheme="minorEastAsia" w:hAnsi="Cambria Math" w:cs="Times New Roman"/>
            <w:sz w:val="28"/>
            <w:szCs w:val="28"/>
          </w:rPr>
          <m:t>S</m:t>
        </m:r>
      </m:oMath>
      <w:r w:rsidRPr="00B1650F">
        <w:rPr>
          <w:rFonts w:ascii="Times New Roman" w:eastAsiaTheme="minorEastAsia" w:hAnsi="Times New Roman" w:cs="Times New Roman"/>
          <w:sz w:val="28"/>
          <w:szCs w:val="28"/>
        </w:rPr>
        <w:t xml:space="preserve"> - </w:t>
      </w:r>
      <w:r w:rsidRPr="00B1650F">
        <w:rPr>
          <w:rFonts w:ascii="Times New Roman" w:hAnsi="Times New Roman" w:cs="Times New Roman"/>
          <w:sz w:val="28"/>
          <w:szCs w:val="28"/>
        </w:rPr>
        <w:t xml:space="preserve">энтропия Бекенштейна-Хокинга, </w:t>
      </w:r>
      <m:oMath>
        <m:r>
          <w:rPr>
            <w:rFonts w:ascii="Cambria Math" w:eastAsiaTheme="minorEastAsia" w:hAnsi="Cambria Math" w:cs="Times New Roman"/>
            <w:sz w:val="28"/>
            <w:szCs w:val="28"/>
          </w:rPr>
          <m:t>T</m:t>
        </m:r>
      </m:oMath>
      <w:r w:rsidRPr="00B1650F">
        <w:rPr>
          <w:rFonts w:ascii="Times New Roman" w:eastAsiaTheme="minorEastAsia" w:hAnsi="Times New Roman" w:cs="Times New Roman"/>
          <w:sz w:val="28"/>
          <w:szCs w:val="28"/>
        </w:rPr>
        <w:t xml:space="preserve"> - </w:t>
      </w:r>
      <w:r w:rsidRPr="00B1650F">
        <w:rPr>
          <w:rFonts w:ascii="Times New Roman" w:hAnsi="Times New Roman" w:cs="Times New Roman"/>
          <w:sz w:val="28"/>
          <w:szCs w:val="28"/>
        </w:rPr>
        <w:t>температура Хокинга, которые соответственно равны:</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280BDC"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S=</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BH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G</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2μ</m:t>
                            </m:r>
                          </m:den>
                        </m:f>
                      </m:e>
                    </m:d>
                  </m:e>
                  <m:sup>
                    <m:r>
                      <w:rPr>
                        <w:rFonts w:ascii="Cambria Math" w:eastAsiaTheme="minorEastAsia" w:hAnsi="Cambria Math" w:cs="Times New Roman"/>
                        <w:sz w:val="28"/>
                        <w:szCs w:val="28"/>
                      </w:rPr>
                      <m:t>a</m:t>
                    </m:r>
                  </m:sup>
                </m:sSup>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8946B0">
              <w:rPr>
                <w:rFonts w:ascii="Times New Roman" w:eastAsiaTheme="minorEastAsia" w:hAnsi="Times New Roman" w:cs="Times New Roman"/>
                <w:sz w:val="28"/>
                <w:szCs w:val="28"/>
              </w:rPr>
              <w:t>73</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T=T</m:t>
                    </m:r>
                  </m:e>
                  <m:sub>
                    <m:r>
                      <w:rPr>
                        <w:rFonts w:ascii="Cambria Math" w:eastAsiaTheme="minorEastAsia" w:hAnsi="Cambria Math" w:cs="Times New Roman"/>
                        <w:sz w:val="28"/>
                        <w:szCs w:val="28"/>
                      </w:rPr>
                      <m:t>H</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8πμ</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2μ</m:t>
                            </m:r>
                          </m:den>
                        </m:f>
                      </m:e>
                    </m:d>
                  </m:e>
                  <m:sup>
                    <m:r>
                      <w:rPr>
                        <w:rFonts w:ascii="Cambria Math" w:eastAsiaTheme="minorEastAsia" w:hAnsi="Cambria Math" w:cs="Times New Roman"/>
                        <w:sz w:val="28"/>
                        <w:szCs w:val="28"/>
                      </w:rPr>
                      <m:t>-a</m:t>
                    </m:r>
                  </m:sup>
                </m:sSup>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8946B0">
              <w:rPr>
                <w:rFonts w:ascii="Times New Roman" w:eastAsiaTheme="minorEastAsia" w:hAnsi="Times New Roman" w:cs="Times New Roman"/>
                <w:sz w:val="28"/>
                <w:szCs w:val="28"/>
              </w:rPr>
              <w:t>74</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280BDC"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aQ</m:t>
                    </m:r>
                  </m:num>
                  <m:den>
                    <m:r>
                      <w:rPr>
                        <w:rFonts w:ascii="Cambria Math" w:eastAsiaTheme="minorEastAsia" w:hAnsi="Cambria Math" w:cs="Times New Roman"/>
                        <w:sz w:val="28"/>
                        <w:szCs w:val="28"/>
                      </w:rPr>
                      <m:t>4G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den>
                </m:f>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8946B0" w:rsidRPr="008946B0">
              <w:rPr>
                <w:rFonts w:ascii="Times New Roman" w:eastAsiaTheme="minorEastAsia" w:hAnsi="Times New Roman" w:cs="Times New Roman"/>
                <w:sz w:val="28"/>
                <w:szCs w:val="28"/>
              </w:rPr>
              <w:t>75</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Соотношения </w:t>
      </w:r>
      <w:r w:rsidR="00A25B6E">
        <w:rPr>
          <w:rFonts w:ascii="Times New Roman" w:hAnsi="Times New Roman" w:cs="Times New Roman"/>
          <w:sz w:val="28"/>
          <w:szCs w:val="28"/>
        </w:rPr>
        <w:t>(</w:t>
      </w:r>
      <w:r w:rsidR="00283B8B">
        <w:rPr>
          <w:rFonts w:ascii="Times New Roman" w:hAnsi="Times New Roman" w:cs="Times New Roman"/>
          <w:sz w:val="28"/>
          <w:szCs w:val="28"/>
        </w:rPr>
        <w:t>3.71</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w:t>
      </w:r>
      <w:r w:rsidR="00A25B6E">
        <w:rPr>
          <w:rFonts w:ascii="Times New Roman" w:hAnsi="Times New Roman" w:cs="Times New Roman"/>
          <w:sz w:val="28"/>
          <w:szCs w:val="28"/>
        </w:rPr>
        <w:t>(</w:t>
      </w:r>
      <w:r w:rsidR="00283B8B">
        <w:rPr>
          <w:rFonts w:ascii="Times New Roman" w:hAnsi="Times New Roman" w:cs="Times New Roman"/>
          <w:sz w:val="28"/>
          <w:szCs w:val="28"/>
        </w:rPr>
        <w:t>3.72</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можно представить в следующем виде:</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280BDC"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dM=TdS+</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8946B0" w:rsidRPr="008946B0">
              <w:rPr>
                <w:rFonts w:ascii="Times New Roman" w:eastAsiaTheme="minorEastAsia" w:hAnsi="Times New Roman" w:cs="Times New Roman"/>
                <w:sz w:val="28"/>
                <w:szCs w:val="28"/>
              </w:rPr>
              <w:t>76</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280BDC" w:rsidP="00E374EA">
            <w:pPr>
              <w:ind w:firstLine="0"/>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M=2TS+</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oMath>
            <w:r w:rsidRPr="00B1650F">
              <w:rPr>
                <w:rFonts w:ascii="Times New Roman" w:eastAsiaTheme="minorEastAsia" w:hAnsi="Times New Roman" w:cs="Times New Roman"/>
                <w:sz w:val="28"/>
                <w:szCs w:val="28"/>
              </w:rPr>
              <w:t xml:space="preserve"> ,</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4C16D1" w:rsidRPr="008946B0">
              <w:rPr>
                <w:rFonts w:ascii="Times New Roman" w:eastAsiaTheme="minorEastAsia" w:hAnsi="Times New Roman" w:cs="Times New Roman"/>
                <w:sz w:val="28"/>
                <w:szCs w:val="28"/>
              </w:rPr>
              <w:t>7</w:t>
            </w:r>
            <w:r w:rsidR="008946B0" w:rsidRPr="008946B0">
              <w:rPr>
                <w:rFonts w:ascii="Times New Roman" w:eastAsiaTheme="minorEastAsia" w:hAnsi="Times New Roman" w:cs="Times New Roman"/>
                <w:sz w:val="28"/>
                <w:szCs w:val="28"/>
              </w:rPr>
              <w:t>7</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где:</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num>
                  <m:den>
                    <m:r>
                      <w:rPr>
                        <w:rFonts w:ascii="Cambria Math" w:eastAsiaTheme="minorEastAsia" w:hAnsi="Cambria Math" w:cs="Times New Roman"/>
                        <w:sz w:val="28"/>
                        <w:szCs w:val="28"/>
                      </w:rPr>
                      <m:t>2G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P+2μ</m:t>
                        </m:r>
                      </m:e>
                    </m:d>
                  </m:den>
                </m:f>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4C16D1" w:rsidRPr="008946B0">
              <w:rPr>
                <w:rFonts w:ascii="Times New Roman" w:eastAsiaTheme="minorEastAsia" w:hAnsi="Times New Roman" w:cs="Times New Roman"/>
                <w:sz w:val="28"/>
                <w:szCs w:val="28"/>
              </w:rPr>
              <w:t>7</w:t>
            </w:r>
            <w:r w:rsidR="008946B0" w:rsidRPr="008946B0">
              <w:rPr>
                <w:rFonts w:ascii="Times New Roman" w:eastAsiaTheme="minorEastAsia" w:hAnsi="Times New Roman" w:cs="Times New Roman"/>
                <w:sz w:val="28"/>
                <w:szCs w:val="28"/>
              </w:rPr>
              <w:t>8</w:t>
            </w:r>
            <w:r w:rsidRPr="00B1650F">
              <w:rPr>
                <w:rFonts w:ascii="Times New Roman" w:eastAsiaTheme="minorEastAsia" w:hAnsi="Times New Roman" w:cs="Times New Roman"/>
                <w:sz w:val="28"/>
                <w:szCs w:val="28"/>
              </w:rPr>
              <w:t>)</w:t>
            </w:r>
          </w:p>
        </w:tc>
      </w:tr>
    </w:tbl>
    <w:p w:rsidR="00280BDC" w:rsidRPr="00B1650F" w:rsidRDefault="00280BDC" w:rsidP="00E374EA">
      <w:pPr>
        <w:spacing w:after="0" w:line="240" w:lineRule="auto"/>
        <w:rPr>
          <w:rFonts w:ascii="Times New Roman" w:eastAsiaTheme="minorEastAsia"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m:oMath>
        <m:r>
          <w:rPr>
            <w:rFonts w:ascii="Cambria Math" w:eastAsiaTheme="minorEastAsia" w:hAnsi="Cambria Math" w:cs="Times New Roman"/>
            <w:sz w:val="28"/>
            <w:szCs w:val="28"/>
          </w:rPr>
          <m:t>i=1, 2</m:t>
        </m:r>
      </m:oMath>
      <w:r w:rsidRPr="00B1650F">
        <w:rPr>
          <w:rFonts w:ascii="Times New Roman" w:hAnsi="Times New Roman" w:cs="Times New Roman"/>
          <w:sz w:val="28"/>
          <w:szCs w:val="28"/>
        </w:rPr>
        <w:t xml:space="preserve">. При выводе соотношений </w:t>
      </w:r>
      <w:r w:rsidR="00A25B6E">
        <w:rPr>
          <w:rFonts w:ascii="Times New Roman" w:hAnsi="Times New Roman" w:cs="Times New Roman"/>
          <w:sz w:val="28"/>
          <w:szCs w:val="28"/>
        </w:rPr>
        <w:t>(</w:t>
      </w:r>
      <w:r w:rsidR="00283B8B">
        <w:rPr>
          <w:rFonts w:ascii="Times New Roman" w:hAnsi="Times New Roman" w:cs="Times New Roman"/>
          <w:sz w:val="28"/>
          <w:szCs w:val="28"/>
        </w:rPr>
        <w:t>3.76</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w:t>
      </w:r>
      <w:r w:rsidR="00A25B6E">
        <w:rPr>
          <w:rFonts w:ascii="Times New Roman" w:hAnsi="Times New Roman" w:cs="Times New Roman"/>
          <w:sz w:val="28"/>
          <w:szCs w:val="28"/>
        </w:rPr>
        <w:t>(</w:t>
      </w:r>
      <w:r w:rsidR="00283B8B">
        <w:rPr>
          <w:rFonts w:ascii="Times New Roman" w:hAnsi="Times New Roman" w:cs="Times New Roman"/>
          <w:sz w:val="28"/>
          <w:szCs w:val="28"/>
        </w:rPr>
        <w:t>3.77</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используется следующее тождество:</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2</m:t>
                    </m:r>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w:t>
            </w:r>
            <w:r w:rsidR="008946B0">
              <w:rPr>
                <w:rFonts w:ascii="Times New Roman" w:eastAsiaTheme="minorEastAsia" w:hAnsi="Times New Roman" w:cs="Times New Roman"/>
                <w:sz w:val="28"/>
                <w:szCs w:val="28"/>
              </w:rPr>
              <w:t>79</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Поясним физический смысл потенциалов </w:t>
      </w:r>
      <w:r w:rsidR="00A25B6E">
        <w:rPr>
          <w:rFonts w:ascii="Times New Roman" w:hAnsi="Times New Roman" w:cs="Times New Roman"/>
          <w:sz w:val="28"/>
          <w:szCs w:val="28"/>
        </w:rPr>
        <w:t>(</w:t>
      </w:r>
      <w:r w:rsidR="00283B8B">
        <w:rPr>
          <w:rFonts w:ascii="Times New Roman" w:hAnsi="Times New Roman" w:cs="Times New Roman"/>
          <w:sz w:val="28"/>
          <w:szCs w:val="28"/>
        </w:rPr>
        <w:t>3.78</w:t>
      </w:r>
      <w:r w:rsidR="00A25B6E">
        <w:rPr>
          <w:rFonts w:ascii="Times New Roman" w:hAnsi="Times New Roman" w:cs="Times New Roman"/>
          <w:sz w:val="28"/>
          <w:szCs w:val="28"/>
        </w:rPr>
        <w:t>)</w:t>
      </w:r>
      <w:r w:rsidRPr="00B1650F">
        <w:rPr>
          <w:rFonts w:ascii="Times New Roman" w:hAnsi="Times New Roman" w:cs="Times New Roman"/>
          <w:sz w:val="28"/>
          <w:szCs w:val="28"/>
        </w:rPr>
        <w:t>. Первое соотношение в (</w:t>
      </w:r>
      <w:r w:rsidR="00EC726D">
        <w:rPr>
          <w:rFonts w:ascii="Times New Roman" w:hAnsi="Times New Roman" w:cs="Times New Roman"/>
          <w:sz w:val="28"/>
          <w:szCs w:val="28"/>
        </w:rPr>
        <w:t>2.105</w:t>
      </w:r>
      <w:r w:rsidRPr="00B1650F">
        <w:rPr>
          <w:rFonts w:ascii="Times New Roman" w:hAnsi="Times New Roman" w:cs="Times New Roman"/>
          <w:sz w:val="28"/>
          <w:szCs w:val="28"/>
        </w:rPr>
        <w:t xml:space="preserve">) при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dA</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p>
      </m:oMath>
      <w:r w:rsidRPr="00B1650F">
        <w:rPr>
          <w:rFonts w:ascii="Times New Roman" w:hAnsi="Times New Roman" w:cs="Times New Roman"/>
          <w:sz w:val="28"/>
          <w:szCs w:val="28"/>
        </w:rPr>
        <w:t xml:space="preserve"> имеет частное решение для 1-формы:</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r>
                  <w:rPr>
                    <w:rFonts w:ascii="Cambria Math" w:eastAsiaTheme="minorEastAsia" w:hAnsi="Cambria Math" w:cs="Times New Roman"/>
                    <w:sz w:val="28"/>
                    <w:szCs w:val="28"/>
                  </w:rPr>
                  <m:t>dt=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R+P</m:t>
                    </m:r>
                  </m:den>
                </m:f>
                <m:r>
                  <w:rPr>
                    <w:rFonts w:ascii="Cambria Math" w:eastAsiaTheme="minorEastAsia" w:hAnsi="Cambria Math" w:cs="Times New Roman"/>
                    <w:sz w:val="28"/>
                    <w:szCs w:val="28"/>
                  </w:rPr>
                  <m:t>dt.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C16D1">
              <w:rPr>
                <w:rFonts w:ascii="Times New Roman" w:eastAsiaTheme="minorEastAsia" w:hAnsi="Times New Roman" w:cs="Times New Roman"/>
                <w:sz w:val="28"/>
                <w:szCs w:val="28"/>
              </w:rPr>
              <w:t>3.8</w:t>
            </w:r>
            <w:r w:rsidR="008946B0">
              <w:rPr>
                <w:rFonts w:ascii="Times New Roman" w:eastAsiaTheme="minorEastAsia" w:hAnsi="Times New Roman" w:cs="Times New Roman"/>
                <w:sz w:val="28"/>
                <w:szCs w:val="28"/>
              </w:rPr>
              <w:t>0</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Таким образом, мы получаем:</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2G</m:t>
                    </m:r>
                  </m:den>
                </m:f>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0</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3.8</w:t>
            </w:r>
            <w:r w:rsidR="008946B0">
              <w:rPr>
                <w:rFonts w:ascii="Times New Roman" w:eastAsiaTheme="minorEastAsia" w:hAnsi="Times New Roman" w:cs="Times New Roman"/>
                <w:sz w:val="28"/>
                <w:szCs w:val="28"/>
              </w:rPr>
              <w:t>1</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т.е.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1</m:t>
            </m:r>
          </m:sub>
        </m:sSub>
      </m:oMath>
      <w:r w:rsidRPr="00B1650F">
        <w:rPr>
          <w:rFonts w:ascii="Times New Roman" w:hAnsi="Times New Roman" w:cs="Times New Roman"/>
          <w:sz w:val="28"/>
          <w:szCs w:val="28"/>
        </w:rPr>
        <w:t xml:space="preserve"> совпадает с точностью до множителя </w:t>
      </w:r>
      <m:oMath>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2G</m:t>
                </m:r>
              </m:e>
            </m:d>
          </m:den>
        </m:f>
      </m:oMath>
      <w:r w:rsidR="001D519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со значением нулевой компоненты первого абелевого калибровочного поля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p>
      </m:oMath>
      <w:r w:rsidRPr="00B1650F">
        <w:rPr>
          <w:rFonts w:ascii="Times New Roman" w:hAnsi="Times New Roman" w:cs="Times New Roman"/>
          <w:sz w:val="28"/>
          <w:szCs w:val="28"/>
        </w:rPr>
        <w:t>, или электрический потенциал (в выбранной калибровке, т. е. для выбранного частного решения) для поля электрического заряда на горизонте.</w:t>
      </w:r>
    </w:p>
    <w:p w:rsidR="00280BDC" w:rsidRPr="00B1650F" w:rsidRDefault="00280BDC" w:rsidP="00E374EA">
      <w:pPr>
        <w:autoSpaceDE w:val="0"/>
        <w:autoSpaceDN w:val="0"/>
        <w:adjustRightInd w:val="0"/>
        <w:spacing w:after="0" w:line="240" w:lineRule="auto"/>
        <w:ind w:firstLine="709"/>
        <w:rPr>
          <w:rFonts w:ascii="Times New Roman" w:hAnsi="Times New Roman" w:cs="Times New Roman"/>
          <w:sz w:val="28"/>
          <w:szCs w:val="28"/>
        </w:rPr>
      </w:pPr>
      <w:r w:rsidRPr="00B1650F">
        <w:rPr>
          <w:rFonts w:ascii="Times New Roman" w:hAnsi="Times New Roman" w:cs="Times New Roman"/>
          <w:sz w:val="28"/>
          <w:szCs w:val="28"/>
        </w:rPr>
        <w:t xml:space="preserve">Теперь рассмотрим магнитный член в </w:t>
      </w:r>
      <w:r w:rsidRPr="00C128AD">
        <w:rPr>
          <w:rFonts w:ascii="Times New Roman" w:hAnsi="Times New Roman" w:cs="Times New Roman"/>
          <w:sz w:val="28"/>
          <w:szCs w:val="28"/>
        </w:rPr>
        <w:t>(</w:t>
      </w:r>
      <w:r w:rsidR="00EC726D">
        <w:rPr>
          <w:rFonts w:ascii="Times New Roman" w:hAnsi="Times New Roman" w:cs="Times New Roman"/>
          <w:sz w:val="28"/>
          <w:szCs w:val="28"/>
        </w:rPr>
        <w:t>2.105</w:t>
      </w:r>
      <w:r w:rsidRPr="00C128AD">
        <w:rPr>
          <w:rFonts w:ascii="Times New Roman" w:hAnsi="Times New Roman" w:cs="Times New Roman"/>
          <w:sz w:val="28"/>
          <w:szCs w:val="28"/>
        </w:rPr>
        <w:t>)</w:t>
      </w:r>
      <w:r w:rsidRPr="00B1650F">
        <w:rPr>
          <w:rFonts w:ascii="Times New Roman" w:hAnsi="Times New Roman" w:cs="Times New Roman"/>
          <w:sz w:val="28"/>
          <w:szCs w:val="28"/>
        </w:rPr>
        <w:t>. Вычисление действия</w:t>
      </w:r>
      <w:r w:rsidR="00387DAD" w:rsidRPr="00B1650F">
        <w:rPr>
          <w:rFonts w:ascii="Times New Roman" w:hAnsi="Times New Roman" w:cs="Times New Roman"/>
          <w:sz w:val="28"/>
          <w:szCs w:val="28"/>
        </w:rPr>
        <w:t xml:space="preserve"> </w:t>
      </w:r>
      <w:r w:rsidRPr="00B1650F">
        <w:rPr>
          <w:rFonts w:ascii="Times New Roman" w:hAnsi="Times New Roman" w:cs="Times New Roman"/>
          <w:sz w:val="28"/>
          <w:szCs w:val="28"/>
        </w:rPr>
        <w:t>(дуального) оператора Ходжа дает нам:</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dt∧dR,</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3.8</w:t>
            </w:r>
            <w:r w:rsidR="008946B0">
              <w:rPr>
                <w:rFonts w:ascii="Times New Roman" w:eastAsiaTheme="minorEastAsia" w:hAnsi="Times New Roman" w:cs="Times New Roman"/>
                <w:sz w:val="28"/>
                <w:szCs w:val="28"/>
              </w:rPr>
              <w:t>2</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(здесь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μν</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ad>
          <m:radPr>
            <m:degHide m:val="1"/>
            <m:ctrlPr>
              <w:rPr>
                <w:rFonts w:ascii="Cambria Math" w:eastAsiaTheme="minorEastAsia" w:hAnsi="Cambria Math" w:cs="Times New Roman"/>
                <w:i/>
                <w:sz w:val="28"/>
                <w:szCs w:val="28"/>
              </w:rPr>
            </m:ctrlPr>
          </m:radPr>
          <m:deg/>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g</m:t>
                </m:r>
              </m:e>
            </m:d>
          </m:e>
        </m:ra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μνρσ</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ρσ</m:t>
            </m:r>
          </m:sup>
        </m:sSup>
      </m:oMath>
      <w:r w:rsidRPr="00B1650F">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0123</m:t>
            </m:r>
          </m:sub>
        </m:sSub>
        <m:r>
          <w:rPr>
            <w:rFonts w:ascii="Cambria Math" w:eastAsiaTheme="minorEastAsia" w:hAnsi="Cambria Math" w:cs="Times New Roman"/>
            <w:sz w:val="28"/>
            <w:szCs w:val="28"/>
          </w:rPr>
          <m:t>=1</m:t>
        </m:r>
      </m:oMath>
      <w:r w:rsidRPr="00B1650F">
        <w:rPr>
          <w:rFonts w:ascii="Times New Roman" w:hAnsi="Times New Roman" w:cs="Times New Roman"/>
          <w:sz w:val="28"/>
          <w:szCs w:val="28"/>
        </w:rPr>
        <w:t>). Из (2.</w:t>
      </w:r>
      <w:r w:rsidR="00C57980" w:rsidRPr="00B1650F">
        <w:rPr>
          <w:rFonts w:ascii="Times New Roman" w:hAnsi="Times New Roman" w:cs="Times New Roman"/>
          <w:sz w:val="28"/>
          <w:szCs w:val="28"/>
        </w:rPr>
        <w:t>85</w:t>
      </w:r>
      <w:r w:rsidRPr="00B1650F">
        <w:rPr>
          <w:rFonts w:ascii="Times New Roman" w:hAnsi="Times New Roman" w:cs="Times New Roman"/>
          <w:sz w:val="28"/>
          <w:szCs w:val="28"/>
        </w:rPr>
        <w:t>) следует:</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ν</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-1</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3.8</w:t>
            </w:r>
            <w:r w:rsidR="008946B0">
              <w:rPr>
                <w:rFonts w:ascii="Times New Roman" w:eastAsiaTheme="minorEastAsia" w:hAnsi="Times New Roman" w:cs="Times New Roman"/>
                <w:sz w:val="28"/>
                <w:szCs w:val="28"/>
              </w:rPr>
              <w:t>3</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и следовательно (см. (</w:t>
      </w:r>
      <w:r w:rsidR="00EC726D">
        <w:rPr>
          <w:rFonts w:ascii="Times New Roman" w:hAnsi="Times New Roman" w:cs="Times New Roman"/>
          <w:sz w:val="28"/>
          <w:szCs w:val="28"/>
        </w:rPr>
        <w:t>2.104</w:t>
      </w:r>
      <w:r w:rsidRPr="00B1650F">
        <w:rPr>
          <w:rFonts w:ascii="Times New Roman" w:hAnsi="Times New Roman" w:cs="Times New Roman"/>
          <w:sz w:val="28"/>
          <w:szCs w:val="28"/>
        </w:rPr>
        <w:t>)):</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a-2</m:t>
                  </m:r>
                </m:sup>
              </m:sSup>
            </m:oMath>
            <w:r w:rsidR="00280BDC" w:rsidRPr="00B1650F">
              <w:rPr>
                <w:rFonts w:ascii="Times New Roman" w:eastAsiaTheme="minorEastAsia" w:hAnsi="Times New Roman" w:cs="Times New Roman"/>
                <w:sz w:val="28"/>
                <w:szCs w:val="28"/>
              </w:rPr>
              <w:t xml:space="preserve"> .</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3.8</w:t>
            </w:r>
            <w:r w:rsidR="008946B0">
              <w:rPr>
                <w:rFonts w:ascii="Times New Roman" w:eastAsiaTheme="minorEastAsia" w:hAnsi="Times New Roman" w:cs="Times New Roman"/>
                <w:sz w:val="28"/>
                <w:szCs w:val="28"/>
              </w:rPr>
              <w:t>4</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Для дуальной 2-формы:</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2</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oMath>
            <w:r w:rsidR="00280BDC" w:rsidRPr="00B1650F">
              <w:rPr>
                <w:rFonts w:ascii="Times New Roman" w:eastAsiaTheme="minorEastAsia" w:hAnsi="Times New Roman" w:cs="Times New Roman"/>
                <w:sz w:val="28"/>
                <w:szCs w:val="28"/>
              </w:rPr>
              <w:t xml:space="preserve"> ,</w:t>
            </w:r>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3.8</w:t>
            </w:r>
            <w:r w:rsidR="008946B0">
              <w:rPr>
                <w:rFonts w:ascii="Times New Roman" w:eastAsiaTheme="minorEastAsia" w:hAnsi="Times New Roman" w:cs="Times New Roman"/>
                <w:sz w:val="28"/>
                <w:szCs w:val="28"/>
              </w:rPr>
              <w:t>5</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мы получим:</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dt∧dR,</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3.8</w:t>
            </w:r>
            <w:r w:rsidR="008946B0">
              <w:rPr>
                <w:rFonts w:ascii="Times New Roman" w:eastAsiaTheme="minorEastAsia" w:hAnsi="Times New Roman" w:cs="Times New Roman"/>
                <w:sz w:val="28"/>
                <w:szCs w:val="28"/>
              </w:rPr>
              <w:t>6</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и мы можем выбрать соответствующую 1-форму следующим образом:</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e>
                  <m:sub>
                    <m:r>
                      <w:rPr>
                        <w:rFonts w:ascii="Cambria Math" w:eastAsiaTheme="minorEastAsia" w:hAnsi="Cambria Math" w:cs="Times New Roman"/>
                        <w:sz w:val="28"/>
                        <w:szCs w:val="28"/>
                      </w:rPr>
                      <m:t>0</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m:t>
                    </m:r>
                  </m:e>
                </m:d>
                <m:r>
                  <w:rPr>
                    <w:rFonts w:ascii="Cambria Math" w:eastAsiaTheme="minorEastAsia" w:hAnsi="Cambria Math" w:cs="Times New Roman"/>
                    <w:sz w:val="28"/>
                    <w:szCs w:val="28"/>
                  </w:rPr>
                  <m:t>dt=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R+P</m:t>
                    </m:r>
                  </m:den>
                </m:f>
                <m:r>
                  <w:rPr>
                    <w:rFonts w:ascii="Cambria Math" w:eastAsiaTheme="minorEastAsia" w:hAnsi="Cambria Math" w:cs="Times New Roman"/>
                    <w:sz w:val="28"/>
                    <w:szCs w:val="28"/>
                  </w:rPr>
                  <m:t>dt.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3.8</w:t>
            </w:r>
            <w:r w:rsidR="008946B0">
              <w:rPr>
                <w:rFonts w:ascii="Times New Roman" w:eastAsiaTheme="minorEastAsia" w:hAnsi="Times New Roman" w:cs="Times New Roman"/>
                <w:sz w:val="28"/>
                <w:szCs w:val="28"/>
              </w:rPr>
              <w:t>7</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Следовательно:</w:t>
      </w:r>
    </w:p>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280BDC" w:rsidRPr="00B1650F" w:rsidTr="00560B8E">
        <w:tc>
          <w:tcPr>
            <w:tcW w:w="250" w:type="pct"/>
          </w:tcPr>
          <w:p w:rsidR="00280BDC" w:rsidRPr="00B1650F" w:rsidRDefault="00280BDC" w:rsidP="00E374EA">
            <w:pPr>
              <w:ind w:firstLine="0"/>
              <w:rPr>
                <w:rFonts w:ascii="Times New Roman" w:eastAsiaTheme="minorEastAsia" w:hAnsi="Times New Roman" w:cs="Times New Roman"/>
                <w:sz w:val="28"/>
                <w:szCs w:val="28"/>
              </w:rPr>
            </w:pPr>
          </w:p>
        </w:tc>
        <w:tc>
          <w:tcPr>
            <w:tcW w:w="4500" w:type="pct"/>
          </w:tcPr>
          <w:p w:rsidR="00280BDC"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2G</m:t>
                    </m:r>
                  </m:den>
                </m:f>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e>
                  <m:sub>
                    <m:r>
                      <w:rPr>
                        <w:rFonts w:ascii="Cambria Math" w:eastAsiaTheme="minorEastAsia" w:hAnsi="Cambria Math" w:cs="Times New Roman"/>
                        <w:sz w:val="28"/>
                        <w:szCs w:val="28"/>
                      </w:rPr>
                      <m:t>0</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2μ</m:t>
                    </m:r>
                  </m:e>
                </m:d>
                <m:r>
                  <w:rPr>
                    <w:rFonts w:ascii="Cambria Math" w:eastAsiaTheme="minorEastAsia" w:hAnsi="Cambria Math" w:cs="Times New Roman"/>
                    <w:sz w:val="28"/>
                    <w:szCs w:val="28"/>
                  </w:rPr>
                  <m:t>,</m:t>
                </m:r>
              </m:oMath>
            </m:oMathPara>
          </w:p>
        </w:tc>
        <w:tc>
          <w:tcPr>
            <w:tcW w:w="250" w:type="pct"/>
            <w:vAlign w:val="center"/>
          </w:tcPr>
          <w:p w:rsidR="00280BDC" w:rsidRPr="00B1650F" w:rsidRDefault="00280BD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3.8</w:t>
            </w:r>
            <w:r w:rsidR="008946B0">
              <w:rPr>
                <w:rFonts w:ascii="Times New Roman" w:eastAsiaTheme="minorEastAsia" w:hAnsi="Times New Roman" w:cs="Times New Roman"/>
                <w:sz w:val="28"/>
                <w:szCs w:val="28"/>
              </w:rPr>
              <w:t>8</w:t>
            </w:r>
            <w:r w:rsidRPr="00B1650F">
              <w:rPr>
                <w:rFonts w:ascii="Times New Roman" w:eastAsiaTheme="minorEastAsia" w:hAnsi="Times New Roman" w:cs="Times New Roman"/>
                <w:sz w:val="28"/>
                <w:szCs w:val="28"/>
              </w:rPr>
              <w:t>)</w:t>
            </w:r>
          </w:p>
        </w:tc>
      </w:tr>
    </w:tbl>
    <w:p w:rsidR="00280BDC" w:rsidRPr="00B1650F" w:rsidRDefault="00280BDC" w:rsidP="00E374EA">
      <w:pPr>
        <w:autoSpaceDE w:val="0"/>
        <w:autoSpaceDN w:val="0"/>
        <w:adjustRightInd w:val="0"/>
        <w:spacing w:after="0" w:line="240" w:lineRule="auto"/>
        <w:rPr>
          <w:rFonts w:ascii="Times New Roman" w:hAnsi="Times New Roman" w:cs="Times New Roman"/>
          <w:sz w:val="28"/>
          <w:szCs w:val="28"/>
        </w:rPr>
      </w:pPr>
    </w:p>
    <w:p w:rsidR="00280BDC" w:rsidRPr="00B1650F" w:rsidRDefault="00280BDC"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т.е.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2</m:t>
            </m:r>
          </m:sub>
        </m:sSub>
      </m:oMath>
      <w:r w:rsidRPr="00B1650F">
        <w:rPr>
          <w:rFonts w:ascii="Times New Roman" w:hAnsi="Times New Roman" w:cs="Times New Roman"/>
          <w:sz w:val="28"/>
          <w:szCs w:val="28"/>
        </w:rPr>
        <w:t xml:space="preserve"> совпадает с точностью до множителя </w:t>
      </w:r>
      <m:oMath>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2G</m:t>
                </m:r>
              </m:e>
            </m:d>
          </m:den>
        </m:f>
      </m:oMath>
      <w:r w:rsidR="001D519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со значением нулевой компоненты дуального абелевого калибровочного поля </w:t>
      </w:r>
      <m:oMath>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oMath>
      <w:r w:rsidRPr="00B1650F">
        <w:rPr>
          <w:rFonts w:ascii="Times New Roman" w:hAnsi="Times New Roman" w:cs="Times New Roman"/>
          <w:sz w:val="28"/>
          <w:szCs w:val="28"/>
        </w:rPr>
        <w:t xml:space="preserve"> или дуального электрического потенциала (в выбранной калибровке) на горизонте, что соответствует полю магнитного заряда, модулированного скалярными полями.</w:t>
      </w:r>
    </w:p>
    <w:p w:rsidR="00B66EB9" w:rsidRPr="00B1650F" w:rsidRDefault="00B66EB9" w:rsidP="00E374EA">
      <w:pPr>
        <w:spacing w:after="0" w:line="240" w:lineRule="auto"/>
        <w:rPr>
          <w:rFonts w:ascii="Times New Roman" w:hAnsi="Times New Roman" w:cs="Times New Roman"/>
          <w:sz w:val="28"/>
          <w:szCs w:val="28"/>
        </w:rPr>
      </w:pPr>
    </w:p>
    <w:p w:rsidR="008533A4" w:rsidRPr="00B1650F" w:rsidRDefault="008533A4"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lastRenderedPageBreak/>
        <w:t>Проверка 1-го закона закона термодинамики.</w:t>
      </w:r>
      <w:r w:rsidR="005412A6" w:rsidRPr="00B1650F">
        <w:rPr>
          <w:rFonts w:ascii="Times New Roman" w:hAnsi="Times New Roman" w:cs="Times New Roman"/>
          <w:i/>
          <w:sz w:val="28"/>
          <w:szCs w:val="28"/>
        </w:rPr>
        <w:t xml:space="preserve"> </w:t>
      </w:r>
      <w:r w:rsidRPr="00B1650F">
        <w:rPr>
          <w:rFonts w:ascii="Times New Roman" w:hAnsi="Times New Roman" w:cs="Times New Roman"/>
          <w:sz w:val="28"/>
          <w:szCs w:val="28"/>
        </w:rPr>
        <w:t xml:space="preserve">Запишем 1-ый закон термодинамики </w:t>
      </w:r>
      <w:r w:rsidR="00A25B6E">
        <w:rPr>
          <w:rFonts w:ascii="Times New Roman" w:hAnsi="Times New Roman" w:cs="Times New Roman"/>
          <w:sz w:val="28"/>
          <w:szCs w:val="28"/>
        </w:rPr>
        <w:t>(</w:t>
      </w:r>
      <w:r w:rsidR="00283B8B">
        <w:rPr>
          <w:rFonts w:ascii="Times New Roman" w:hAnsi="Times New Roman" w:cs="Times New Roman"/>
          <w:sz w:val="28"/>
          <w:szCs w:val="28"/>
        </w:rPr>
        <w:t>3.76</w:t>
      </w:r>
      <w:r w:rsidR="00A25B6E">
        <w:rPr>
          <w:rFonts w:ascii="Times New Roman" w:hAnsi="Times New Roman" w:cs="Times New Roman"/>
          <w:sz w:val="28"/>
          <w:szCs w:val="28"/>
        </w:rPr>
        <w:t>)</w:t>
      </w:r>
      <w:r w:rsidRPr="00B1650F">
        <w:rPr>
          <w:rFonts w:ascii="Times New Roman" w:hAnsi="Times New Roman" w:cs="Times New Roman"/>
          <w:sz w:val="28"/>
          <w:szCs w:val="28"/>
        </w:rPr>
        <w:t>:</w:t>
      </w:r>
    </w:p>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1C4032" w:rsidRPr="00B1650F" w:rsidTr="00387DAD">
        <w:tc>
          <w:tcPr>
            <w:tcW w:w="250" w:type="pct"/>
          </w:tcPr>
          <w:p w:rsidR="001C4032" w:rsidRPr="00B1650F" w:rsidRDefault="001C4032" w:rsidP="00E374EA">
            <w:pPr>
              <w:ind w:firstLine="0"/>
              <w:rPr>
                <w:rFonts w:ascii="Times New Roman" w:eastAsiaTheme="minorEastAsia" w:hAnsi="Times New Roman" w:cs="Times New Roman"/>
                <w:sz w:val="28"/>
                <w:szCs w:val="28"/>
              </w:rPr>
            </w:pPr>
          </w:p>
        </w:tc>
        <w:tc>
          <w:tcPr>
            <w:tcW w:w="4500" w:type="pct"/>
          </w:tcPr>
          <w:p w:rsidR="001C4032" w:rsidRPr="00B1650F" w:rsidRDefault="001C4032" w:rsidP="00E374EA">
            <w:pPr>
              <w:ind w:firstLine="0"/>
              <w:jc w:val="center"/>
              <w:rPr>
                <w:rFonts w:ascii="Times New Roman" w:eastAsiaTheme="minorEastAsia" w:hAnsi="Times New Roman" w:cs="Times New Roman"/>
                <w:sz w:val="28"/>
                <w:szCs w:val="28"/>
              </w:rPr>
            </w:pPr>
            <m:oMath>
              <m:r>
                <w:rPr>
                  <w:rFonts w:ascii="Cambria Math" w:hAnsi="Cambria Math" w:cs="Times New Roman"/>
                  <w:sz w:val="28"/>
                  <w:szCs w:val="28"/>
                </w:rPr>
                <m:t>dM=TdS+</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2</m:t>
                  </m:r>
                </m:sub>
              </m:sSub>
            </m:oMath>
            <w:r w:rsidR="00BD04A5" w:rsidRPr="00B1650F">
              <w:rPr>
                <w:rFonts w:ascii="Times New Roman" w:eastAsiaTheme="minorEastAsia" w:hAnsi="Times New Roman" w:cs="Times New Roman"/>
                <w:sz w:val="28"/>
                <w:szCs w:val="28"/>
              </w:rPr>
              <w:t>.</w:t>
            </w:r>
          </w:p>
        </w:tc>
        <w:tc>
          <w:tcPr>
            <w:tcW w:w="250" w:type="pct"/>
            <w:vAlign w:val="center"/>
          </w:tcPr>
          <w:p w:rsidR="001C4032" w:rsidRPr="00B1650F" w:rsidRDefault="001C4032"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w:t>
            </w:r>
            <w:r w:rsidR="008946B0">
              <w:rPr>
                <w:rFonts w:ascii="Times New Roman" w:eastAsiaTheme="minorEastAsia" w:hAnsi="Times New Roman" w:cs="Times New Roman"/>
                <w:sz w:val="28"/>
                <w:szCs w:val="28"/>
              </w:rPr>
              <w:t>89</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p w:rsidR="008533A4" w:rsidRPr="00B1650F" w:rsidRDefault="008533A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Вычислим левую часть </w:t>
      </w:r>
      <w:r w:rsidR="00A25B6E">
        <w:rPr>
          <w:rFonts w:ascii="Times New Roman" w:hAnsi="Times New Roman" w:cs="Times New Roman"/>
          <w:sz w:val="28"/>
          <w:szCs w:val="28"/>
        </w:rPr>
        <w:t>(</w:t>
      </w:r>
      <w:r w:rsidR="00283B8B">
        <w:rPr>
          <w:rFonts w:ascii="Times New Roman" w:hAnsi="Times New Roman" w:cs="Times New Roman"/>
          <w:sz w:val="28"/>
          <w:szCs w:val="28"/>
        </w:rPr>
        <w:t>3.89</w:t>
      </w:r>
      <w:r w:rsidR="00A25B6E">
        <w:rPr>
          <w:rFonts w:ascii="Times New Roman" w:hAnsi="Times New Roman" w:cs="Times New Roman"/>
          <w:sz w:val="28"/>
          <w:szCs w:val="28"/>
        </w:rPr>
        <w:t>)</w:t>
      </w:r>
      <w:r w:rsidRPr="00B1650F">
        <w:rPr>
          <w:rFonts w:ascii="Times New Roman" w:hAnsi="Times New Roman" w:cs="Times New Roman"/>
          <w:sz w:val="28"/>
          <w:szCs w:val="28"/>
        </w:rPr>
        <w:t>:</w:t>
      </w:r>
    </w:p>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533A4" w:rsidRPr="00B1650F" w:rsidTr="00CA41F4">
        <w:tc>
          <w:tcPr>
            <w:tcW w:w="109" w:type="pct"/>
          </w:tcPr>
          <w:p w:rsidR="008533A4" w:rsidRPr="00B1650F" w:rsidRDefault="008533A4" w:rsidP="00E374EA">
            <w:pPr>
              <w:ind w:firstLine="0"/>
              <w:rPr>
                <w:rFonts w:ascii="Times New Roman" w:eastAsiaTheme="minorEastAsia" w:hAnsi="Times New Roman" w:cs="Times New Roman"/>
                <w:sz w:val="28"/>
                <w:szCs w:val="28"/>
              </w:rPr>
            </w:pPr>
          </w:p>
        </w:tc>
        <w:tc>
          <w:tcPr>
            <w:tcW w:w="4350" w:type="pct"/>
          </w:tcPr>
          <w:p w:rsidR="008533A4"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dM</m:t>
                    </m:r>
                  </m:num>
                  <m:den>
                    <m:r>
                      <w:rPr>
                        <w:rFonts w:ascii="Cambria Math" w:hAnsi="Cambria Math" w:cs="Times New Roman"/>
                        <w:sz w:val="28"/>
                        <w:szCs w:val="28"/>
                      </w:rPr>
                      <m:t>dQ</m:t>
                    </m:r>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M=</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G</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2G</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dQ</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G</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2G</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dQ</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2G</m:t>
                        </m:r>
                      </m:den>
                    </m:f>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P=-μ+</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e>
                    </m:rad>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2G</m:t>
                    </m:r>
                  </m:den>
                </m:f>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dQ</m:t>
                    </m:r>
                  </m:den>
                </m:f>
                <m:d>
                  <m:dPr>
                    <m:ctrlPr>
                      <w:rPr>
                        <w:rFonts w:ascii="Cambria Math" w:hAnsi="Cambria Math" w:cs="Times New Roman"/>
                        <w:i/>
                        <w:sz w:val="28"/>
                        <w:szCs w:val="28"/>
                      </w:rPr>
                    </m:ctrlPr>
                  </m:dPr>
                  <m:e>
                    <m:r>
                      <w:rPr>
                        <w:rFonts w:ascii="Cambria Math" w:hAnsi="Cambria Math" w:cs="Times New Roman"/>
                        <w:sz w:val="28"/>
                        <w:szCs w:val="28"/>
                      </w:rPr>
                      <m:t>-μ+</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e>
                    </m:rad>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aQ</m:t>
                    </m:r>
                  </m:num>
                  <m:den>
                    <m:r>
                      <w:rPr>
                        <w:rFonts w:ascii="Cambria Math" w:hAnsi="Cambria Math" w:cs="Times New Roman"/>
                        <w:sz w:val="28"/>
                        <w:szCs w:val="28"/>
                      </w:rPr>
                      <m:t>4G</m:t>
                    </m:r>
                    <m:d>
                      <m:dPr>
                        <m:ctrlPr>
                          <w:rPr>
                            <w:rFonts w:ascii="Cambria Math" w:hAnsi="Cambria Math" w:cs="Times New Roman"/>
                            <w:i/>
                            <w:sz w:val="28"/>
                            <w:szCs w:val="28"/>
                          </w:rPr>
                        </m:ctrlPr>
                      </m:dPr>
                      <m:e>
                        <m:r>
                          <w:rPr>
                            <w:rFonts w:ascii="Cambria Math" w:hAnsi="Cambria Math" w:cs="Times New Roman"/>
                            <w:sz w:val="28"/>
                            <w:szCs w:val="28"/>
                          </w:rPr>
                          <m:t>P+μ</m:t>
                        </m:r>
                      </m:e>
                    </m:d>
                  </m:den>
                </m:f>
                <m:r>
                  <w:rPr>
                    <w:rFonts w:ascii="Cambria Math" w:hAnsi="Cambria Math" w:cs="Times New Roman"/>
                    <w:sz w:val="28"/>
                    <w:szCs w:val="28"/>
                  </w:rPr>
                  <m:t>,</m:t>
                </m:r>
              </m:oMath>
            </m:oMathPara>
          </w:p>
        </w:tc>
        <w:tc>
          <w:tcPr>
            <w:tcW w:w="540" w:type="pct"/>
            <w:vAlign w:val="center"/>
          </w:tcPr>
          <w:p w:rsidR="008533A4" w:rsidRPr="00B1650F" w:rsidRDefault="008533A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3.9</w:t>
            </w:r>
            <w:r w:rsidR="008946B0">
              <w:rPr>
                <w:rFonts w:ascii="Times New Roman" w:eastAsiaTheme="minorEastAsia" w:hAnsi="Times New Roman" w:cs="Times New Roman"/>
                <w:sz w:val="28"/>
                <w:szCs w:val="28"/>
              </w:rPr>
              <w:t>0</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1C4032" w:rsidRPr="00B1650F" w:rsidTr="00387DAD">
        <w:tc>
          <w:tcPr>
            <w:tcW w:w="250" w:type="pct"/>
          </w:tcPr>
          <w:p w:rsidR="001C4032" w:rsidRPr="00B1650F" w:rsidRDefault="001C4032" w:rsidP="00E374EA">
            <w:pPr>
              <w:ind w:firstLine="0"/>
              <w:rPr>
                <w:rFonts w:ascii="Times New Roman" w:eastAsiaTheme="minorEastAsia" w:hAnsi="Times New Roman" w:cs="Times New Roman"/>
                <w:sz w:val="28"/>
                <w:szCs w:val="28"/>
              </w:rPr>
            </w:pPr>
          </w:p>
        </w:tc>
        <w:tc>
          <w:tcPr>
            <w:tcW w:w="4500" w:type="pct"/>
          </w:tcPr>
          <w:p w:rsidR="001C4032" w:rsidRPr="00B1650F" w:rsidRDefault="001C4032"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dM=</m:t>
                </m:r>
                <m:f>
                  <m:fPr>
                    <m:ctrlPr>
                      <w:rPr>
                        <w:rFonts w:ascii="Cambria Math" w:hAnsi="Cambria Math" w:cs="Times New Roman"/>
                        <w:i/>
                        <w:sz w:val="28"/>
                        <w:szCs w:val="28"/>
                      </w:rPr>
                    </m:ctrlPr>
                  </m:fPr>
                  <m:num>
                    <m:r>
                      <w:rPr>
                        <w:rFonts w:ascii="Cambria Math" w:hAnsi="Cambria Math" w:cs="Times New Roman"/>
                        <w:sz w:val="28"/>
                        <w:szCs w:val="28"/>
                      </w:rPr>
                      <m:t>aQdQ</m:t>
                    </m:r>
                  </m:num>
                  <m:den>
                    <m:r>
                      <w:rPr>
                        <w:rFonts w:ascii="Cambria Math" w:hAnsi="Cambria Math" w:cs="Times New Roman"/>
                        <w:sz w:val="28"/>
                        <w:szCs w:val="28"/>
                      </w:rPr>
                      <m:t>4G</m:t>
                    </m:r>
                    <m:d>
                      <m:dPr>
                        <m:ctrlPr>
                          <w:rPr>
                            <w:rFonts w:ascii="Cambria Math" w:hAnsi="Cambria Math" w:cs="Times New Roman"/>
                            <w:i/>
                            <w:sz w:val="28"/>
                            <w:szCs w:val="28"/>
                          </w:rPr>
                        </m:ctrlPr>
                      </m:dPr>
                      <m:e>
                        <m:r>
                          <w:rPr>
                            <w:rFonts w:ascii="Cambria Math" w:hAnsi="Cambria Math" w:cs="Times New Roman"/>
                            <w:sz w:val="28"/>
                            <w:szCs w:val="28"/>
                          </w:rPr>
                          <m:t>P+μ</m:t>
                        </m:r>
                      </m:e>
                    </m:d>
                  </m:den>
                </m:f>
                <m:r>
                  <w:rPr>
                    <w:rFonts w:ascii="Cambria Math" w:hAnsi="Cambria Math" w:cs="Times New Roman"/>
                    <w:sz w:val="28"/>
                    <w:szCs w:val="28"/>
                  </w:rPr>
                  <m:t>.</m:t>
                </m:r>
              </m:oMath>
            </m:oMathPara>
          </w:p>
        </w:tc>
        <w:tc>
          <w:tcPr>
            <w:tcW w:w="250" w:type="pct"/>
            <w:vAlign w:val="center"/>
          </w:tcPr>
          <w:p w:rsidR="001C4032" w:rsidRPr="00B1650F" w:rsidRDefault="001C4032"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3.9</w:t>
            </w:r>
            <w:r w:rsidR="008946B0">
              <w:rPr>
                <w:rFonts w:ascii="Times New Roman" w:eastAsiaTheme="minorEastAsia" w:hAnsi="Times New Roman" w:cs="Times New Roman"/>
                <w:sz w:val="28"/>
                <w:szCs w:val="28"/>
              </w:rPr>
              <w:t>1</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p w:rsidR="008533A4" w:rsidRPr="00B1650F" w:rsidRDefault="008533A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Вычислим правую часть </w:t>
      </w:r>
      <w:r w:rsidR="00A25B6E">
        <w:rPr>
          <w:rFonts w:ascii="Times New Roman" w:hAnsi="Times New Roman" w:cs="Times New Roman"/>
          <w:sz w:val="28"/>
          <w:szCs w:val="28"/>
        </w:rPr>
        <w:t>(</w:t>
      </w:r>
      <w:r w:rsidR="00283B8B">
        <w:rPr>
          <w:rFonts w:ascii="Times New Roman" w:hAnsi="Times New Roman" w:cs="Times New Roman"/>
          <w:sz w:val="28"/>
          <w:szCs w:val="28"/>
        </w:rPr>
        <w:t>3.89</w:t>
      </w:r>
      <w:r w:rsidR="00A25B6E">
        <w:rPr>
          <w:rFonts w:ascii="Times New Roman" w:hAnsi="Times New Roman" w:cs="Times New Roman"/>
          <w:sz w:val="28"/>
          <w:szCs w:val="28"/>
        </w:rPr>
        <w:t>)</w:t>
      </w:r>
      <w:r w:rsidRPr="00B1650F">
        <w:rPr>
          <w:rFonts w:ascii="Times New Roman" w:hAnsi="Times New Roman" w:cs="Times New Roman"/>
          <w:sz w:val="28"/>
          <w:szCs w:val="28"/>
        </w:rPr>
        <w:t>:</w:t>
      </w:r>
    </w:p>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533A4" w:rsidRPr="00B1650F" w:rsidTr="00CA41F4">
        <w:tc>
          <w:tcPr>
            <w:tcW w:w="109" w:type="pct"/>
          </w:tcPr>
          <w:p w:rsidR="008533A4" w:rsidRPr="00B1650F" w:rsidRDefault="008533A4" w:rsidP="00E374EA">
            <w:pPr>
              <w:ind w:firstLine="0"/>
              <w:rPr>
                <w:rFonts w:ascii="Times New Roman" w:eastAsiaTheme="minorEastAsia" w:hAnsi="Times New Roman" w:cs="Times New Roman"/>
                <w:sz w:val="28"/>
                <w:szCs w:val="28"/>
              </w:rPr>
            </w:pPr>
          </w:p>
        </w:tc>
        <w:tc>
          <w:tcPr>
            <w:tcW w:w="4350" w:type="pct"/>
          </w:tcPr>
          <w:p w:rsidR="008533A4"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dS</m:t>
                    </m:r>
                  </m:num>
                  <m:den>
                    <m:r>
                      <w:rPr>
                        <w:rFonts w:ascii="Cambria Math" w:hAnsi="Cambria Math" w:cs="Times New Roman"/>
                        <w:sz w:val="28"/>
                        <w:szCs w:val="28"/>
                      </w:rPr>
                      <m:t>dQ</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dQ</m:t>
                    </m:r>
                  </m:den>
                </m:f>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r>
                          <w:rPr>
                            <w:rFonts w:ascii="Cambria Math" w:hAnsi="Cambria Math" w:cs="Times New Roman"/>
                            <w:sz w:val="28"/>
                            <w:szCs w:val="28"/>
                          </w:rPr>
                          <m:t>G</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2πμa</m:t>
                    </m:r>
                  </m:num>
                  <m:den>
                    <m:r>
                      <w:rPr>
                        <w:rFonts w:ascii="Cambria Math" w:hAnsi="Cambria Math" w:cs="Times New Roman"/>
                        <w:sz w:val="28"/>
                        <w:szCs w:val="28"/>
                      </w:rPr>
                      <m:t>G</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a-1</m:t>
                    </m:r>
                  </m:sup>
                </m:sSup>
                <m:f>
                  <m:fPr>
                    <m:ctrlPr>
                      <w:rPr>
                        <w:rFonts w:ascii="Cambria Math" w:hAnsi="Cambria Math" w:cs="Times New Roman"/>
                        <w:i/>
                        <w:sz w:val="28"/>
                        <w:szCs w:val="28"/>
                      </w:rPr>
                    </m:ctrlPr>
                  </m:fPr>
                  <m:num>
                    <m:r>
                      <w:rPr>
                        <w:rFonts w:ascii="Cambria Math" w:hAnsi="Cambria Math" w:cs="Times New Roman"/>
                        <w:sz w:val="28"/>
                        <w:szCs w:val="28"/>
                      </w:rPr>
                      <m:t>dP</m:t>
                    </m:r>
                  </m:num>
                  <m:den>
                    <m:r>
                      <w:rPr>
                        <w:rFonts w:ascii="Cambria Math" w:hAnsi="Cambria Math" w:cs="Times New Roman"/>
                        <w:sz w:val="28"/>
                        <w:szCs w:val="28"/>
                      </w:rPr>
                      <m:t>dQ</m:t>
                    </m:r>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P=-μ+</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e>
                    </m:rad>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πμaQ</m:t>
                    </m:r>
                  </m:num>
                  <m:den>
                    <m:r>
                      <w:rPr>
                        <w:rFonts w:ascii="Cambria Math" w:hAnsi="Cambria Math" w:cs="Times New Roman"/>
                        <w:sz w:val="28"/>
                        <w:szCs w:val="28"/>
                      </w:rPr>
                      <m:t>G</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e>
                    </m:rad>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a-1</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πμaQ</m:t>
                    </m:r>
                  </m:num>
                  <m:den>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P+μ</m:t>
                        </m:r>
                      </m:e>
                    </m:d>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a-1</m:t>
                    </m:r>
                  </m:sup>
                </m:sSup>
                <m:r>
                  <w:rPr>
                    <w:rFonts w:ascii="Cambria Math" w:hAnsi="Cambria Math" w:cs="Times New Roman"/>
                    <w:sz w:val="28"/>
                    <w:szCs w:val="28"/>
                  </w:rPr>
                  <m:t>,</m:t>
                </m:r>
              </m:oMath>
            </m:oMathPara>
          </w:p>
        </w:tc>
        <w:tc>
          <w:tcPr>
            <w:tcW w:w="540" w:type="pct"/>
            <w:vAlign w:val="center"/>
          </w:tcPr>
          <w:p w:rsidR="008533A4" w:rsidRPr="00B1650F" w:rsidRDefault="008533A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3.9</w:t>
            </w:r>
            <w:r w:rsidR="008946B0">
              <w:rPr>
                <w:rFonts w:ascii="Times New Roman" w:eastAsiaTheme="minorEastAsia" w:hAnsi="Times New Roman" w:cs="Times New Roman"/>
                <w:sz w:val="28"/>
                <w:szCs w:val="28"/>
              </w:rPr>
              <w:t>2</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533A4" w:rsidRPr="00B1650F" w:rsidTr="00CA41F4">
        <w:tc>
          <w:tcPr>
            <w:tcW w:w="109" w:type="pct"/>
          </w:tcPr>
          <w:p w:rsidR="008533A4" w:rsidRPr="00B1650F" w:rsidRDefault="008533A4" w:rsidP="00E374EA">
            <w:pPr>
              <w:ind w:firstLine="0"/>
              <w:rPr>
                <w:rFonts w:ascii="Times New Roman" w:eastAsiaTheme="minorEastAsia" w:hAnsi="Times New Roman" w:cs="Times New Roman"/>
                <w:sz w:val="28"/>
                <w:szCs w:val="28"/>
              </w:rPr>
            </w:pPr>
          </w:p>
        </w:tc>
        <w:tc>
          <w:tcPr>
            <w:tcW w:w="4350" w:type="pct"/>
          </w:tcPr>
          <w:p w:rsidR="008533A4" w:rsidRPr="00B1650F" w:rsidRDefault="008533A4"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TdS=</m:t>
                </m:r>
                <m:d>
                  <m:dPr>
                    <m:begChr m:val="|"/>
                    <m:endChr m:val="|"/>
                    <m:ctrlPr>
                      <w:rPr>
                        <w:rFonts w:ascii="Cambria Math" w:hAnsi="Cambria Math" w:cs="Times New Roman"/>
                        <w:i/>
                        <w:sz w:val="28"/>
                        <w:szCs w:val="28"/>
                      </w:rPr>
                    </m:ctrlPr>
                  </m:dPr>
                  <m:e>
                    <m:r>
                      <w:rPr>
                        <w:rFonts w:ascii="Cambria Math" w:hAnsi="Cambria Math" w:cs="Times New Roman"/>
                        <w:sz w:val="28"/>
                        <w:szCs w:val="28"/>
                      </w:rPr>
                      <m:t>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8πμ</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m:t>
                        </m:r>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8πμ</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m:t>
                    </m:r>
                  </m:sup>
                </m:sSup>
                <m:f>
                  <m:fPr>
                    <m:ctrlPr>
                      <w:rPr>
                        <w:rFonts w:ascii="Cambria Math" w:hAnsi="Cambria Math" w:cs="Times New Roman"/>
                        <w:i/>
                        <w:sz w:val="28"/>
                        <w:szCs w:val="28"/>
                      </w:rPr>
                    </m:ctrlPr>
                  </m:fPr>
                  <m:num>
                    <m:r>
                      <w:rPr>
                        <w:rFonts w:ascii="Cambria Math" w:hAnsi="Cambria Math" w:cs="Times New Roman"/>
                        <w:sz w:val="28"/>
                        <w:szCs w:val="28"/>
                      </w:rPr>
                      <m:t>πμaQdQ</m:t>
                    </m:r>
                  </m:num>
                  <m:den>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P+μ</m:t>
                        </m:r>
                      </m:e>
                    </m:d>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a-1</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aQdQ</m:t>
                    </m:r>
                  </m:num>
                  <m:den>
                    <m:r>
                      <w:rPr>
                        <w:rFonts w:ascii="Cambria Math" w:hAnsi="Cambria Math" w:cs="Times New Roman"/>
                        <w:sz w:val="28"/>
                        <w:szCs w:val="28"/>
                      </w:rPr>
                      <m:t>8G</m:t>
                    </m:r>
                    <m:d>
                      <m:dPr>
                        <m:ctrlPr>
                          <w:rPr>
                            <w:rFonts w:ascii="Cambria Math" w:hAnsi="Cambria Math" w:cs="Times New Roman"/>
                            <w:i/>
                            <w:sz w:val="28"/>
                            <w:szCs w:val="28"/>
                          </w:rPr>
                        </m:ctrlPr>
                      </m:dPr>
                      <m:e>
                        <m:r>
                          <w:rPr>
                            <w:rFonts w:ascii="Cambria Math" w:hAnsi="Cambria Math" w:cs="Times New Roman"/>
                            <w:sz w:val="28"/>
                            <w:szCs w:val="28"/>
                          </w:rPr>
                          <m:t>P+μ</m:t>
                        </m:r>
                      </m:e>
                    </m:d>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4Pμ</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μaPdQ</m:t>
                    </m:r>
                  </m:num>
                  <m:den>
                    <m:r>
                      <w:rPr>
                        <w:rFonts w:ascii="Cambria Math" w:hAnsi="Cambria Math" w:cs="Times New Roman"/>
                        <w:sz w:val="28"/>
                        <w:szCs w:val="28"/>
                      </w:rPr>
                      <m:t>2QG</m:t>
                    </m:r>
                    <m:d>
                      <m:dPr>
                        <m:ctrlPr>
                          <w:rPr>
                            <w:rFonts w:ascii="Cambria Math" w:hAnsi="Cambria Math" w:cs="Times New Roman"/>
                            <w:i/>
                            <w:sz w:val="28"/>
                            <w:szCs w:val="28"/>
                          </w:rPr>
                        </m:ctrlPr>
                      </m:dPr>
                      <m:e>
                        <m:r>
                          <w:rPr>
                            <w:rFonts w:ascii="Cambria Math" w:hAnsi="Cambria Math" w:cs="Times New Roman"/>
                            <w:sz w:val="28"/>
                            <w:szCs w:val="28"/>
                          </w:rPr>
                          <m:t>P+μ</m:t>
                        </m:r>
                      </m:e>
                    </m:d>
                  </m:den>
                </m:f>
                <m:r>
                  <w:rPr>
                    <w:rFonts w:ascii="Cambria Math" w:hAnsi="Cambria Math" w:cs="Times New Roman"/>
                    <w:sz w:val="28"/>
                    <w:szCs w:val="28"/>
                  </w:rPr>
                  <m:t>,</m:t>
                </m:r>
              </m:oMath>
            </m:oMathPara>
          </w:p>
        </w:tc>
        <w:tc>
          <w:tcPr>
            <w:tcW w:w="540" w:type="pct"/>
            <w:vAlign w:val="center"/>
          </w:tcPr>
          <w:p w:rsidR="008533A4" w:rsidRPr="00B1650F" w:rsidRDefault="008533A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3.9</w:t>
            </w:r>
            <w:r w:rsidR="008946B0">
              <w:rPr>
                <w:rFonts w:ascii="Times New Roman" w:eastAsiaTheme="minorEastAsia" w:hAnsi="Times New Roman" w:cs="Times New Roman"/>
                <w:sz w:val="28"/>
                <w:szCs w:val="28"/>
              </w:rPr>
              <w:t>3</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533A4" w:rsidRPr="00B1650F" w:rsidTr="00CA41F4">
        <w:tc>
          <w:tcPr>
            <w:tcW w:w="109" w:type="pct"/>
          </w:tcPr>
          <w:p w:rsidR="008533A4" w:rsidRPr="00B1650F" w:rsidRDefault="008533A4" w:rsidP="00E374EA">
            <w:pPr>
              <w:ind w:firstLine="0"/>
              <w:rPr>
                <w:rFonts w:ascii="Times New Roman" w:eastAsiaTheme="minorEastAsia" w:hAnsi="Times New Roman" w:cs="Times New Roman"/>
                <w:sz w:val="28"/>
                <w:szCs w:val="28"/>
              </w:rPr>
            </w:pPr>
          </w:p>
        </w:tc>
        <w:tc>
          <w:tcPr>
            <w:tcW w:w="4350" w:type="pct"/>
          </w:tcPr>
          <w:p w:rsidR="008533A4"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2</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mr>
                      <m:mr>
                        <m:e>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dQ</m:t>
                              </m:r>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e>
                          </m:d>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r>
                                <w:rPr>
                                  <w:rFonts w:ascii="Cambria Math" w:hAnsi="Cambria Math" w:cs="Times New Roman"/>
                                  <w:sz w:val="28"/>
                                  <w:szCs w:val="28"/>
                                </w:rPr>
                                <m:t>dQ</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r>
                            <w:rPr>
                              <w:rFonts w:ascii="Cambria Math" w:hAnsi="Cambria Math" w:cs="Times New Roman"/>
                              <w:sz w:val="28"/>
                              <w:szCs w:val="28"/>
                            </w:rPr>
                            <m:t>2Q-2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num>
                            <m:den>
                              <m:r>
                                <w:rPr>
                                  <w:rFonts w:ascii="Cambria Math" w:hAnsi="Cambria Math" w:cs="Times New Roman"/>
                                  <w:sz w:val="28"/>
                                  <w:szCs w:val="28"/>
                                </w:rPr>
                                <m:t>dQ</m:t>
                              </m:r>
                            </m:den>
                          </m:f>
                        </m:e>
                      </m:mr>
                      <m:m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=aQdQ-2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mr>
                            <m:mr>
                              <m:e>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aQdQ-2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den>
                                </m:f>
                              </m:e>
                            </m:mr>
                          </m:m>
                        </m:e>
                      </m:mr>
                    </m:m>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r>
                      <w:rPr>
                        <w:rFonts w:ascii="Cambria Math" w:hAnsi="Cambria Math" w:cs="Times New Roman"/>
                        <w:sz w:val="28"/>
                        <w:szCs w:val="28"/>
                      </w:rPr>
                      <m:t>2G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aQdQ-2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num>
                  <m:den>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num>
                  <m:den>
                    <m:r>
                      <w:rPr>
                        <w:rFonts w:ascii="Cambria Math" w:hAnsi="Cambria Math" w:cs="Times New Roman"/>
                        <w:sz w:val="28"/>
                        <w:szCs w:val="28"/>
                      </w:rPr>
                      <m:t>2G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aQdQ-2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num>
                  <m:den>
                    <m:r>
                      <w:rPr>
                        <w:rFonts w:ascii="Cambria Math" w:hAnsi="Cambria Math" w:cs="Times New Roman"/>
                        <w:sz w:val="28"/>
                        <w:szCs w:val="28"/>
                      </w:rPr>
                      <m:t>4G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aQdQ</m:t>
                    </m:r>
                  </m:num>
                  <m:den>
                    <m:r>
                      <w:rPr>
                        <w:rFonts w:ascii="Cambria Math" w:hAnsi="Cambria Math" w:cs="Times New Roman"/>
                        <w:sz w:val="28"/>
                        <w:szCs w:val="28"/>
                      </w:rPr>
                      <m:t>4G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eastAsiaTheme="minorEastAsia" w:hAnsi="Cambria Math" w:cs="Times New Roman"/>
                    <w:sz w:val="28"/>
                    <w:szCs w:val="28"/>
                  </w:rPr>
                  <m:t>,</m:t>
                </m:r>
              </m:oMath>
            </m:oMathPara>
          </w:p>
        </w:tc>
        <w:tc>
          <w:tcPr>
            <w:tcW w:w="540" w:type="pct"/>
            <w:vAlign w:val="center"/>
          </w:tcPr>
          <w:p w:rsidR="008533A4" w:rsidRPr="00B1650F" w:rsidRDefault="008533A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3.9</w:t>
            </w:r>
            <w:r w:rsidR="008946B0">
              <w:rPr>
                <w:rFonts w:ascii="Times New Roman" w:eastAsiaTheme="minorEastAsia" w:hAnsi="Times New Roman" w:cs="Times New Roman"/>
                <w:sz w:val="28"/>
                <w:szCs w:val="28"/>
              </w:rPr>
              <w:t>4</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533A4" w:rsidRPr="00B1650F" w:rsidTr="00CA41F4">
        <w:tc>
          <w:tcPr>
            <w:tcW w:w="109" w:type="pct"/>
          </w:tcPr>
          <w:p w:rsidR="008533A4" w:rsidRPr="00B1650F" w:rsidRDefault="008533A4" w:rsidP="00E374EA">
            <w:pPr>
              <w:ind w:firstLine="0"/>
              <w:rPr>
                <w:rFonts w:ascii="Times New Roman" w:eastAsiaTheme="minorEastAsia" w:hAnsi="Times New Roman" w:cs="Times New Roman"/>
                <w:sz w:val="28"/>
                <w:szCs w:val="28"/>
              </w:rPr>
            </w:pPr>
          </w:p>
        </w:tc>
        <w:tc>
          <w:tcPr>
            <w:tcW w:w="4350" w:type="pct"/>
          </w:tcPr>
          <w:p w:rsidR="008533A4" w:rsidRPr="00B1650F" w:rsidRDefault="008533A4"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TdS+</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μaPdQ</m:t>
                    </m:r>
                  </m:num>
                  <m:den>
                    <m:r>
                      <w:rPr>
                        <w:rFonts w:ascii="Cambria Math" w:hAnsi="Cambria Math" w:cs="Times New Roman"/>
                        <w:sz w:val="28"/>
                        <w:szCs w:val="28"/>
                      </w:rPr>
                      <m:t>2QG</m:t>
                    </m:r>
                    <m:d>
                      <m:dPr>
                        <m:ctrlPr>
                          <w:rPr>
                            <w:rFonts w:ascii="Cambria Math" w:hAnsi="Cambria Math" w:cs="Times New Roman"/>
                            <w:i/>
                            <w:sz w:val="28"/>
                            <w:szCs w:val="28"/>
                          </w:rPr>
                        </m:ctrlPr>
                      </m:dPr>
                      <m:e>
                        <m:r>
                          <w:rPr>
                            <w:rFonts w:ascii="Cambria Math" w:hAnsi="Cambria Math" w:cs="Times New Roman"/>
                            <w:sz w:val="28"/>
                            <w:szCs w:val="28"/>
                          </w:rPr>
                          <m:t>P+μ</m:t>
                        </m:r>
                      </m:e>
                    </m:d>
                  </m:den>
                </m:f>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aQdQ</m:t>
                    </m:r>
                  </m:num>
                  <m:den>
                    <m:r>
                      <w:rPr>
                        <w:rFonts w:ascii="Cambria Math" w:hAnsi="Cambria Math" w:cs="Times New Roman"/>
                        <w:sz w:val="28"/>
                        <w:szCs w:val="28"/>
                      </w:rPr>
                      <m:t>4G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adQ</m:t>
                    </m:r>
                  </m:num>
                  <m:den>
                    <m:r>
                      <w:rPr>
                        <w:rFonts w:ascii="Cambria Math" w:hAnsi="Cambria Math" w:cs="Times New Roman"/>
                        <w:sz w:val="28"/>
                        <w:szCs w:val="28"/>
                      </w:rPr>
                      <m:t>2G</m:t>
                    </m:r>
                  </m:den>
                </m:f>
                <m:d>
                  <m:dPr>
                    <m:ctrlPr>
                      <w:rPr>
                        <w:rFonts w:ascii="Cambria Math" w:eastAsiaTheme="minorEastAsia"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μP</m:t>
                        </m:r>
                      </m:num>
                      <m:den>
                        <m:r>
                          <w:rPr>
                            <w:rFonts w:ascii="Cambria Math" w:hAnsi="Cambria Math" w:cs="Times New Roman"/>
                            <w:sz w:val="28"/>
                            <w:szCs w:val="28"/>
                          </w:rPr>
                          <m:t>Q</m:t>
                        </m:r>
                        <m:d>
                          <m:dPr>
                            <m:ctrlPr>
                              <w:rPr>
                                <w:rFonts w:ascii="Cambria Math" w:hAnsi="Cambria Math" w:cs="Times New Roman"/>
                                <w:i/>
                                <w:sz w:val="28"/>
                                <w:szCs w:val="28"/>
                              </w:rPr>
                            </m:ctrlPr>
                          </m:dPr>
                          <m:e>
                            <m:r>
                              <w:rPr>
                                <w:rFonts w:ascii="Cambria Math" w:hAnsi="Cambria Math" w:cs="Times New Roman"/>
                                <w:sz w:val="28"/>
                                <w:szCs w:val="28"/>
                              </w:rPr>
                              <m:t>P+μ</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P+2μ</m:t>
                            </m:r>
                          </m:e>
                        </m:d>
                      </m:den>
                    </m:f>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adQ</m:t>
                    </m:r>
                  </m:num>
                  <m:den>
                    <m:r>
                      <w:rPr>
                        <w:rFonts w:ascii="Cambria Math" w:hAnsi="Cambria Math" w:cs="Times New Roman"/>
                        <w:sz w:val="28"/>
                        <w:szCs w:val="28"/>
                      </w:rPr>
                      <m:t>2G</m:t>
                    </m:r>
                  </m:den>
                </m:f>
                <m:r>
                  <w:rPr>
                    <w:rFonts w:ascii="Cambria Math" w:eastAsiaTheme="minorEastAsia"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P+2μ</m:t>
                        </m:r>
                      </m:e>
                    </m:d>
                    <m:r>
                      <w:rPr>
                        <w:rFonts w:ascii="Cambria Math" w:hAnsi="Cambria Math" w:cs="Times New Roman"/>
                        <w:sz w:val="28"/>
                        <w:szCs w:val="28"/>
                      </w:rPr>
                      <m:t>μP+</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P+μ</m:t>
                        </m:r>
                      </m:e>
                    </m:d>
                  </m:num>
                  <m:den>
                    <m:r>
                      <w:rPr>
                        <w:rFonts w:ascii="Cambria Math" w:hAnsi="Cambria Math" w:cs="Times New Roman"/>
                        <w:sz w:val="28"/>
                        <w:szCs w:val="28"/>
                      </w:rPr>
                      <m:t>2Q</m:t>
                    </m:r>
                    <m:d>
                      <m:dPr>
                        <m:ctrlPr>
                          <w:rPr>
                            <w:rFonts w:ascii="Cambria Math" w:hAnsi="Cambria Math" w:cs="Times New Roman"/>
                            <w:i/>
                            <w:sz w:val="28"/>
                            <w:szCs w:val="28"/>
                          </w:rPr>
                        </m:ctrlPr>
                      </m:dPr>
                      <m:e>
                        <m:r>
                          <w:rPr>
                            <w:rFonts w:ascii="Cambria Math" w:hAnsi="Cambria Math" w:cs="Times New Roman"/>
                            <w:sz w:val="28"/>
                            <w:szCs w:val="28"/>
                          </w:rPr>
                          <m:t>P+2μ</m:t>
                        </m:r>
                      </m:e>
                    </m:d>
                    <m:d>
                      <m:dPr>
                        <m:ctrlPr>
                          <w:rPr>
                            <w:rFonts w:ascii="Cambria Math" w:hAnsi="Cambria Math" w:cs="Times New Roman"/>
                            <w:i/>
                            <w:sz w:val="28"/>
                            <w:szCs w:val="28"/>
                          </w:rPr>
                        </m:ctrlPr>
                      </m:dPr>
                      <m:e>
                        <m:r>
                          <w:rPr>
                            <w:rFonts w:ascii="Cambria Math" w:hAnsi="Cambria Math" w:cs="Times New Roman"/>
                            <w:sz w:val="28"/>
                            <w:szCs w:val="28"/>
                          </w:rPr>
                          <m:t>P+μ</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adQ</m:t>
                    </m:r>
                  </m:num>
                  <m:den>
                    <m:r>
                      <w:rPr>
                        <w:rFonts w:ascii="Cambria Math" w:hAnsi="Cambria Math" w:cs="Times New Roman"/>
                        <w:sz w:val="28"/>
                        <w:szCs w:val="28"/>
                      </w:rPr>
                      <m:t>2G</m:t>
                    </m:r>
                  </m:den>
                </m:f>
                <m:r>
                  <w:rPr>
                    <w:rFonts w:ascii="Cambria Math" w:eastAsiaTheme="minorEastAsia"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μ+</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P+μ</m:t>
                        </m:r>
                      </m:e>
                    </m:d>
                  </m:num>
                  <m:den>
                    <m:r>
                      <w:rPr>
                        <w:rFonts w:ascii="Cambria Math" w:hAnsi="Cambria Math" w:cs="Times New Roman"/>
                        <w:sz w:val="28"/>
                        <w:szCs w:val="28"/>
                      </w:rPr>
                      <m:t>2Q</m:t>
                    </m:r>
                    <m:d>
                      <m:dPr>
                        <m:ctrlPr>
                          <w:rPr>
                            <w:rFonts w:ascii="Cambria Math" w:hAnsi="Cambria Math" w:cs="Times New Roman"/>
                            <w:i/>
                            <w:sz w:val="28"/>
                            <w:szCs w:val="28"/>
                          </w:rPr>
                        </m:ctrlPr>
                      </m:dPr>
                      <m:e>
                        <m:r>
                          <w:rPr>
                            <w:rFonts w:ascii="Cambria Math" w:hAnsi="Cambria Math" w:cs="Times New Roman"/>
                            <w:sz w:val="28"/>
                            <w:szCs w:val="28"/>
                          </w:rPr>
                          <m:t>P+2μ</m:t>
                        </m:r>
                      </m:e>
                    </m:d>
                    <m:d>
                      <m:dPr>
                        <m:ctrlPr>
                          <w:rPr>
                            <w:rFonts w:ascii="Cambria Math" w:hAnsi="Cambria Math" w:cs="Times New Roman"/>
                            <w:i/>
                            <w:sz w:val="28"/>
                            <w:szCs w:val="28"/>
                          </w:rPr>
                        </m:ctrlPr>
                      </m:dPr>
                      <m:e>
                        <m:r>
                          <w:rPr>
                            <w:rFonts w:ascii="Cambria Math" w:hAnsi="Cambria Math" w:cs="Times New Roman"/>
                            <w:sz w:val="28"/>
                            <w:szCs w:val="28"/>
                          </w:rPr>
                          <m:t>P+μ</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adQ</m:t>
                    </m:r>
                  </m:num>
                  <m:den>
                    <m:r>
                      <w:rPr>
                        <w:rFonts w:ascii="Cambria Math" w:hAnsi="Cambria Math" w:cs="Times New Roman"/>
                        <w:sz w:val="28"/>
                        <w:szCs w:val="28"/>
                      </w:rPr>
                      <m:t>2G</m:t>
                    </m:r>
                  </m:den>
                </m:f>
                <m:r>
                  <w:rPr>
                    <w:rFonts w:ascii="Cambria Math" w:eastAsiaTheme="minorEastAsia"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μ+P+μ</m:t>
                        </m:r>
                      </m:e>
                    </m:d>
                  </m:num>
                  <m:den>
                    <m:r>
                      <w:rPr>
                        <w:rFonts w:ascii="Cambria Math" w:hAnsi="Cambria Math" w:cs="Times New Roman"/>
                        <w:sz w:val="28"/>
                        <w:szCs w:val="28"/>
                      </w:rPr>
                      <m:t>2Q</m:t>
                    </m:r>
                    <m:d>
                      <m:dPr>
                        <m:ctrlPr>
                          <w:rPr>
                            <w:rFonts w:ascii="Cambria Math" w:hAnsi="Cambria Math" w:cs="Times New Roman"/>
                            <w:i/>
                            <w:sz w:val="28"/>
                            <w:szCs w:val="28"/>
                          </w:rPr>
                        </m:ctrlPr>
                      </m:dPr>
                      <m:e>
                        <m:r>
                          <w:rPr>
                            <w:rFonts w:ascii="Cambria Math" w:hAnsi="Cambria Math" w:cs="Times New Roman"/>
                            <w:sz w:val="28"/>
                            <w:szCs w:val="28"/>
                          </w:rPr>
                          <m:t>P+2μ</m:t>
                        </m:r>
                      </m:e>
                    </m:d>
                    <m:d>
                      <m:dPr>
                        <m:ctrlPr>
                          <w:rPr>
                            <w:rFonts w:ascii="Cambria Math" w:hAnsi="Cambria Math" w:cs="Times New Roman"/>
                            <w:i/>
                            <w:sz w:val="28"/>
                            <w:szCs w:val="28"/>
                          </w:rPr>
                        </m:ctrlPr>
                      </m:dPr>
                      <m:e>
                        <m:r>
                          <w:rPr>
                            <w:rFonts w:ascii="Cambria Math" w:hAnsi="Cambria Math" w:cs="Times New Roman"/>
                            <w:sz w:val="28"/>
                            <w:szCs w:val="28"/>
                          </w:rPr>
                          <m:t>P+μ</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aQdQ</m:t>
                    </m:r>
                  </m:num>
                  <m:den>
                    <m:r>
                      <w:rPr>
                        <w:rFonts w:ascii="Cambria Math" w:hAnsi="Cambria Math" w:cs="Times New Roman"/>
                        <w:sz w:val="28"/>
                        <w:szCs w:val="28"/>
                      </w:rPr>
                      <m:t>4G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eastAsiaTheme="minorEastAsia" w:hAnsi="Cambria Math" w:cs="Times New Roman"/>
                    <w:sz w:val="28"/>
                    <w:szCs w:val="28"/>
                  </w:rPr>
                  <m:t>.</m:t>
                </m:r>
              </m:oMath>
            </m:oMathPara>
          </w:p>
        </w:tc>
        <w:tc>
          <w:tcPr>
            <w:tcW w:w="540" w:type="pct"/>
            <w:vAlign w:val="center"/>
          </w:tcPr>
          <w:p w:rsidR="008533A4" w:rsidRPr="00B1650F" w:rsidRDefault="008533A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3.9</w:t>
            </w:r>
            <w:r w:rsidR="008946B0">
              <w:rPr>
                <w:rFonts w:ascii="Times New Roman" w:eastAsiaTheme="minorEastAsia" w:hAnsi="Times New Roman" w:cs="Times New Roman"/>
                <w:sz w:val="28"/>
                <w:szCs w:val="28"/>
              </w:rPr>
              <w:t>5</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p w:rsidR="008533A4" w:rsidRPr="00B1650F" w:rsidRDefault="008533A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Видно, что </w:t>
      </w:r>
      <w:r w:rsidR="00A25B6E">
        <w:rPr>
          <w:rFonts w:ascii="Times New Roman" w:hAnsi="Times New Roman" w:cs="Times New Roman"/>
          <w:sz w:val="28"/>
          <w:szCs w:val="28"/>
        </w:rPr>
        <w:t>(</w:t>
      </w:r>
      <w:r w:rsidR="00283B8B">
        <w:rPr>
          <w:rFonts w:ascii="Times New Roman" w:hAnsi="Times New Roman" w:cs="Times New Roman"/>
          <w:sz w:val="28"/>
          <w:szCs w:val="28"/>
        </w:rPr>
        <w:t>3.95</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и </w:t>
      </w:r>
      <w:r w:rsidR="00A25B6E">
        <w:rPr>
          <w:rFonts w:ascii="Times New Roman" w:hAnsi="Times New Roman" w:cs="Times New Roman"/>
          <w:sz w:val="28"/>
          <w:szCs w:val="28"/>
        </w:rPr>
        <w:t>(</w:t>
      </w:r>
      <w:r w:rsidR="00283B8B">
        <w:rPr>
          <w:rFonts w:ascii="Times New Roman" w:hAnsi="Times New Roman" w:cs="Times New Roman"/>
          <w:sz w:val="28"/>
          <w:szCs w:val="28"/>
        </w:rPr>
        <w:t>3.91</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равны, </w:t>
      </w:r>
      <w:proofErr w:type="gramStart"/>
      <w:r w:rsidRPr="00B1650F">
        <w:rPr>
          <w:rFonts w:ascii="Times New Roman" w:hAnsi="Times New Roman" w:cs="Times New Roman"/>
          <w:sz w:val="28"/>
          <w:szCs w:val="28"/>
        </w:rPr>
        <w:t>следовательно</w:t>
      </w:r>
      <w:proofErr w:type="gramEnd"/>
      <w:r w:rsidRPr="00B1650F">
        <w:rPr>
          <w:rFonts w:ascii="Times New Roman" w:hAnsi="Times New Roman" w:cs="Times New Roman"/>
          <w:sz w:val="28"/>
          <w:szCs w:val="28"/>
        </w:rPr>
        <w:t xml:space="preserve"> мы доказали, что 1-ый закон термодинамики выполняется.</w:t>
      </w:r>
    </w:p>
    <w:p w:rsidR="00B66EB9" w:rsidRPr="00B1650F" w:rsidRDefault="00B66EB9" w:rsidP="00E374EA">
      <w:pPr>
        <w:spacing w:after="0" w:line="240" w:lineRule="auto"/>
        <w:rPr>
          <w:rFonts w:ascii="Times New Roman" w:hAnsi="Times New Roman" w:cs="Times New Roman"/>
          <w:sz w:val="28"/>
          <w:szCs w:val="28"/>
        </w:rPr>
      </w:pPr>
    </w:p>
    <w:p w:rsidR="008533A4" w:rsidRPr="00B1650F" w:rsidRDefault="007A6B57"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Проверка</w:t>
      </w:r>
      <w:r w:rsidR="008533A4" w:rsidRPr="00B1650F">
        <w:rPr>
          <w:rFonts w:ascii="Times New Roman" w:hAnsi="Times New Roman" w:cs="Times New Roman"/>
          <w:i/>
          <w:sz w:val="28"/>
          <w:szCs w:val="28"/>
        </w:rPr>
        <w:t xml:space="preserve"> формулы Смарра.</w:t>
      </w:r>
      <w:r w:rsidR="005412A6" w:rsidRPr="00B1650F">
        <w:rPr>
          <w:rFonts w:ascii="Times New Roman" w:hAnsi="Times New Roman" w:cs="Times New Roman"/>
          <w:i/>
          <w:sz w:val="28"/>
          <w:szCs w:val="28"/>
        </w:rPr>
        <w:t xml:space="preserve"> </w:t>
      </w:r>
      <w:r w:rsidR="008533A4" w:rsidRPr="00B1650F">
        <w:rPr>
          <w:rFonts w:ascii="Times New Roman" w:hAnsi="Times New Roman" w:cs="Times New Roman"/>
          <w:sz w:val="28"/>
          <w:szCs w:val="28"/>
        </w:rPr>
        <w:t xml:space="preserve">Запишем формулу Смарра </w:t>
      </w:r>
      <w:r w:rsidR="00A25B6E">
        <w:rPr>
          <w:rFonts w:ascii="Times New Roman" w:hAnsi="Times New Roman" w:cs="Times New Roman"/>
          <w:sz w:val="28"/>
          <w:szCs w:val="28"/>
        </w:rPr>
        <w:t>(</w:t>
      </w:r>
      <w:r w:rsidR="00283B8B">
        <w:rPr>
          <w:rFonts w:ascii="Times New Roman" w:hAnsi="Times New Roman" w:cs="Times New Roman"/>
          <w:sz w:val="28"/>
          <w:szCs w:val="28"/>
        </w:rPr>
        <w:t>3.72</w:t>
      </w:r>
      <w:r w:rsidR="00A25B6E">
        <w:rPr>
          <w:rFonts w:ascii="Times New Roman" w:hAnsi="Times New Roman" w:cs="Times New Roman"/>
          <w:sz w:val="28"/>
          <w:szCs w:val="28"/>
        </w:rPr>
        <w:t>)</w:t>
      </w:r>
      <w:r w:rsidR="008533A4" w:rsidRPr="00B1650F">
        <w:rPr>
          <w:rFonts w:ascii="Times New Roman" w:hAnsi="Times New Roman" w:cs="Times New Roman"/>
          <w:sz w:val="28"/>
          <w:szCs w:val="28"/>
        </w:rPr>
        <w:t>:</w:t>
      </w:r>
    </w:p>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1C4032" w:rsidRPr="00B1650F" w:rsidTr="00387DAD">
        <w:tc>
          <w:tcPr>
            <w:tcW w:w="250" w:type="pct"/>
          </w:tcPr>
          <w:p w:rsidR="001C4032" w:rsidRPr="00B1650F" w:rsidRDefault="001C4032" w:rsidP="00E374EA">
            <w:pPr>
              <w:ind w:firstLine="0"/>
              <w:rPr>
                <w:rFonts w:ascii="Times New Roman" w:eastAsiaTheme="minorEastAsia" w:hAnsi="Times New Roman" w:cs="Times New Roman"/>
                <w:sz w:val="28"/>
                <w:szCs w:val="28"/>
              </w:rPr>
            </w:pPr>
          </w:p>
        </w:tc>
        <w:tc>
          <w:tcPr>
            <w:tcW w:w="4500" w:type="pct"/>
          </w:tcPr>
          <w:p w:rsidR="001C4032" w:rsidRPr="00B1650F" w:rsidRDefault="001C4032" w:rsidP="00E374EA">
            <w:pPr>
              <w:ind w:firstLine="0"/>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M=2TS+ΦQ</m:t>
              </m:r>
            </m:oMath>
            <w:r w:rsidR="00D6557C" w:rsidRPr="00B1650F">
              <w:rPr>
                <w:rFonts w:ascii="Times New Roman" w:eastAsiaTheme="minorEastAsia" w:hAnsi="Times New Roman" w:cs="Times New Roman"/>
                <w:sz w:val="28"/>
                <w:szCs w:val="28"/>
              </w:rPr>
              <w:t>.</w:t>
            </w:r>
          </w:p>
        </w:tc>
        <w:tc>
          <w:tcPr>
            <w:tcW w:w="250" w:type="pct"/>
            <w:vAlign w:val="center"/>
          </w:tcPr>
          <w:p w:rsidR="001C4032" w:rsidRPr="00B1650F" w:rsidRDefault="001C4032"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3.9</w:t>
            </w:r>
            <w:r w:rsidR="008946B0">
              <w:rPr>
                <w:rFonts w:ascii="Times New Roman" w:eastAsiaTheme="minorEastAsia" w:hAnsi="Times New Roman" w:cs="Times New Roman"/>
                <w:sz w:val="28"/>
                <w:szCs w:val="28"/>
              </w:rPr>
              <w:t>6</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p w:rsidR="008533A4" w:rsidRPr="00B1650F" w:rsidRDefault="008533A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Вычислим левую часть </w:t>
      </w:r>
      <w:r w:rsidR="00A25B6E">
        <w:rPr>
          <w:rFonts w:ascii="Times New Roman" w:hAnsi="Times New Roman" w:cs="Times New Roman"/>
          <w:sz w:val="28"/>
          <w:szCs w:val="28"/>
        </w:rPr>
        <w:t>(</w:t>
      </w:r>
      <w:r w:rsidR="00283B8B">
        <w:rPr>
          <w:rFonts w:ascii="Times New Roman" w:hAnsi="Times New Roman" w:cs="Times New Roman"/>
          <w:sz w:val="28"/>
          <w:szCs w:val="28"/>
        </w:rPr>
        <w:t>3.96</w:t>
      </w:r>
      <w:r w:rsidR="00A25B6E">
        <w:rPr>
          <w:rFonts w:ascii="Times New Roman" w:hAnsi="Times New Roman" w:cs="Times New Roman"/>
          <w:sz w:val="28"/>
          <w:szCs w:val="28"/>
        </w:rPr>
        <w:t>)</w:t>
      </w:r>
      <w:r w:rsidRPr="00B1650F">
        <w:rPr>
          <w:rFonts w:ascii="Times New Roman" w:hAnsi="Times New Roman" w:cs="Times New Roman"/>
          <w:sz w:val="28"/>
          <w:szCs w:val="28"/>
        </w:rPr>
        <w:t>:</w:t>
      </w:r>
    </w:p>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8469"/>
        <w:gridCol w:w="893"/>
      </w:tblGrid>
      <w:tr w:rsidR="001C4032" w:rsidRPr="00B1650F" w:rsidTr="00387DAD">
        <w:tc>
          <w:tcPr>
            <w:tcW w:w="250" w:type="pct"/>
          </w:tcPr>
          <w:p w:rsidR="001C4032" w:rsidRPr="00B1650F" w:rsidRDefault="001C4032" w:rsidP="00E374EA">
            <w:pPr>
              <w:ind w:firstLine="0"/>
              <w:rPr>
                <w:rFonts w:ascii="Times New Roman" w:eastAsiaTheme="minorEastAsia" w:hAnsi="Times New Roman" w:cs="Times New Roman"/>
                <w:sz w:val="28"/>
                <w:szCs w:val="28"/>
              </w:rPr>
            </w:pPr>
          </w:p>
        </w:tc>
        <w:tc>
          <w:tcPr>
            <w:tcW w:w="4500" w:type="pct"/>
          </w:tcPr>
          <w:p w:rsidR="001C4032" w:rsidRPr="00B1650F" w:rsidRDefault="001C4032"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G</m:t>
                    </m:r>
                  </m:den>
                </m:f>
                <m:d>
                  <m:dPr>
                    <m:ctrlPr>
                      <w:rPr>
                        <w:rFonts w:ascii="Cambria Math" w:hAnsi="Cambria Math" w:cs="Times New Roman"/>
                        <w:i/>
                        <w:sz w:val="28"/>
                        <w:szCs w:val="28"/>
                      </w:rPr>
                    </m:ctrlPr>
                  </m:dPr>
                  <m:e>
                    <m:r>
                      <w:rPr>
                        <w:rFonts w:ascii="Cambria Math" w:hAnsi="Cambria Math" w:cs="Times New Roman"/>
                        <w:sz w:val="28"/>
                        <w:szCs w:val="28"/>
                      </w:rPr>
                      <m:t>μ+</m:t>
                    </m:r>
                    <m:f>
                      <m:fPr>
                        <m:ctrlPr>
                          <w:rPr>
                            <w:rFonts w:ascii="Cambria Math" w:hAnsi="Cambria Math" w:cs="Times New Roman"/>
                            <w:i/>
                            <w:sz w:val="28"/>
                            <w:szCs w:val="28"/>
                          </w:rPr>
                        </m:ctrlPr>
                      </m:fPr>
                      <m:num>
                        <m:r>
                          <w:rPr>
                            <w:rFonts w:ascii="Cambria Math" w:hAnsi="Cambria Math" w:cs="Times New Roman"/>
                            <w:sz w:val="28"/>
                            <w:szCs w:val="28"/>
                          </w:rPr>
                          <m:t>aP</m:t>
                        </m:r>
                      </m:num>
                      <m:den>
                        <m:r>
                          <w:rPr>
                            <w:rFonts w:ascii="Cambria Math" w:hAnsi="Cambria Math" w:cs="Times New Roman"/>
                            <w:sz w:val="28"/>
                            <w:szCs w:val="28"/>
                          </w:rPr>
                          <m:t>2</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G</m:t>
                    </m:r>
                  </m:den>
                </m:f>
                <m:f>
                  <m:fPr>
                    <m:ctrlPr>
                      <w:rPr>
                        <w:rFonts w:ascii="Cambria Math" w:hAnsi="Cambria Math" w:cs="Times New Roman"/>
                        <w:i/>
                        <w:sz w:val="28"/>
                        <w:szCs w:val="28"/>
                      </w:rPr>
                    </m:ctrlPr>
                  </m:fPr>
                  <m:num>
                    <m:r>
                      <w:rPr>
                        <w:rFonts w:ascii="Cambria Math" w:hAnsi="Cambria Math" w:cs="Times New Roman"/>
                        <w:sz w:val="28"/>
                        <w:szCs w:val="28"/>
                      </w:rPr>
                      <m:t>(2μ+aP)</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2G</m:t>
                    </m:r>
                  </m:den>
                </m:f>
                <m:d>
                  <m:dPr>
                    <m:ctrlPr>
                      <w:rPr>
                        <w:rFonts w:ascii="Cambria Math" w:hAnsi="Cambria Math" w:cs="Times New Roman"/>
                        <w:i/>
                        <w:sz w:val="28"/>
                        <w:szCs w:val="28"/>
                      </w:rPr>
                    </m:ctrlPr>
                  </m:dPr>
                  <m:e>
                    <m:r>
                      <w:rPr>
                        <w:rFonts w:ascii="Cambria Math" w:hAnsi="Cambria Math" w:cs="Times New Roman"/>
                        <w:sz w:val="28"/>
                        <w:szCs w:val="28"/>
                      </w:rPr>
                      <m:t>2μ+aP</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G</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2G</m:t>
                    </m:r>
                  </m:den>
                </m:f>
                <m:r>
                  <w:rPr>
                    <w:rFonts w:ascii="Cambria Math" w:hAnsi="Cambria Math" w:cs="Times New Roman"/>
                    <w:sz w:val="28"/>
                    <w:szCs w:val="28"/>
                  </w:rPr>
                  <m:t>P.</m:t>
                </m:r>
              </m:oMath>
            </m:oMathPara>
          </w:p>
        </w:tc>
        <w:tc>
          <w:tcPr>
            <w:tcW w:w="250" w:type="pct"/>
            <w:vAlign w:val="center"/>
          </w:tcPr>
          <w:p w:rsidR="001C4032" w:rsidRPr="00B1650F" w:rsidRDefault="001C4032"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3.9</w:t>
            </w:r>
            <w:r w:rsidR="008946B0">
              <w:rPr>
                <w:rFonts w:ascii="Times New Roman" w:eastAsiaTheme="minorEastAsia" w:hAnsi="Times New Roman" w:cs="Times New Roman"/>
                <w:sz w:val="28"/>
                <w:szCs w:val="28"/>
              </w:rPr>
              <w:t>7</w:t>
            </w:r>
            <w:r w:rsidRPr="00B1650F">
              <w:rPr>
                <w:rFonts w:ascii="Times New Roman" w:eastAsiaTheme="minorEastAsia" w:hAnsi="Times New Roman" w:cs="Times New Roman"/>
                <w:sz w:val="28"/>
                <w:szCs w:val="28"/>
              </w:rPr>
              <w:t>)</w:t>
            </w:r>
          </w:p>
        </w:tc>
      </w:tr>
    </w:tbl>
    <w:p w:rsidR="001C4032" w:rsidRPr="00B1650F" w:rsidRDefault="001C4032" w:rsidP="00E374EA">
      <w:pPr>
        <w:spacing w:after="0" w:line="240" w:lineRule="auto"/>
        <w:rPr>
          <w:rFonts w:ascii="Times New Roman" w:hAnsi="Times New Roman" w:cs="Times New Roman"/>
          <w:sz w:val="28"/>
          <w:szCs w:val="28"/>
        </w:rPr>
      </w:pPr>
    </w:p>
    <w:p w:rsidR="008533A4" w:rsidRPr="00B1650F" w:rsidRDefault="008533A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Вычислим правую часть </w:t>
      </w:r>
      <w:r w:rsidR="00A25B6E">
        <w:rPr>
          <w:rFonts w:ascii="Times New Roman" w:hAnsi="Times New Roman" w:cs="Times New Roman"/>
          <w:sz w:val="28"/>
          <w:szCs w:val="28"/>
        </w:rPr>
        <w:t>(</w:t>
      </w:r>
      <w:r w:rsidR="00283B8B">
        <w:rPr>
          <w:rFonts w:ascii="Times New Roman" w:hAnsi="Times New Roman" w:cs="Times New Roman"/>
          <w:sz w:val="28"/>
          <w:szCs w:val="28"/>
        </w:rPr>
        <w:t>3.96</w:t>
      </w:r>
      <w:r w:rsidR="00A25B6E">
        <w:rPr>
          <w:rFonts w:ascii="Times New Roman" w:hAnsi="Times New Roman" w:cs="Times New Roman"/>
          <w:sz w:val="28"/>
          <w:szCs w:val="28"/>
        </w:rPr>
        <w:t>)</w:t>
      </w:r>
      <w:r w:rsidRPr="00B1650F">
        <w:rPr>
          <w:rFonts w:ascii="Times New Roman" w:hAnsi="Times New Roman" w:cs="Times New Roman"/>
          <w:sz w:val="28"/>
          <w:szCs w:val="28"/>
        </w:rPr>
        <w:t>:</w:t>
      </w:r>
    </w:p>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533A4" w:rsidRPr="00B1650F" w:rsidTr="00CA41F4">
        <w:tc>
          <w:tcPr>
            <w:tcW w:w="109" w:type="pct"/>
          </w:tcPr>
          <w:p w:rsidR="008533A4" w:rsidRPr="00B1650F" w:rsidRDefault="008533A4" w:rsidP="00E374EA">
            <w:pPr>
              <w:ind w:firstLine="0"/>
              <w:rPr>
                <w:rFonts w:ascii="Times New Roman" w:eastAsiaTheme="minorEastAsia" w:hAnsi="Times New Roman" w:cs="Times New Roman"/>
                <w:sz w:val="28"/>
                <w:szCs w:val="28"/>
              </w:rPr>
            </w:pPr>
          </w:p>
        </w:tc>
        <w:tc>
          <w:tcPr>
            <w:tcW w:w="4350" w:type="pct"/>
          </w:tcPr>
          <w:p w:rsidR="008533A4" w:rsidRPr="00B1650F" w:rsidRDefault="008533A4"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TS=</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8πμ</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e>
                      </m:mr>
                      <m:mr>
                        <m:e>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BH</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r>
                                <w:rPr>
                                  <w:rFonts w:ascii="Cambria Math" w:eastAsiaTheme="minorEastAsia" w:hAnsi="Cambria Math" w:cs="Times New Roman"/>
                                  <w:sz w:val="28"/>
                                  <w:szCs w:val="28"/>
                                </w:rPr>
                                <m:t>G</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m:t>
                              </m:r>
                            </m:sup>
                          </m:sSup>
                        </m:e>
                      </m:mr>
                    </m:m>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8πμ</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R</m:t>
                            </m:r>
                          </m:den>
                        </m:f>
                      </m:e>
                    </m:d>
                  </m:e>
                  <m:sup>
                    <m:r>
                      <w:rPr>
                        <w:rFonts w:ascii="Cambria Math" w:hAnsi="Cambria Math" w:cs="Times New Roman"/>
                        <w:sz w:val="28"/>
                        <w:szCs w:val="28"/>
                      </w:rPr>
                      <m:t>-a</m:t>
                    </m:r>
                  </m:sup>
                </m:sSup>
                <m:f>
                  <m:fPr>
                    <m:ctrlPr>
                      <w:rPr>
                        <w:rFonts w:ascii="Cambria Math" w:eastAsiaTheme="minorEastAsia" w:hAnsi="Cambria Math" w:cs="Times New Roman"/>
                        <w:i/>
                        <w:sz w:val="28"/>
                        <w:szCs w:val="28"/>
                      </w:rPr>
                    </m:ctrlPr>
                  </m:fPr>
                  <m:num>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num>
                  <m:den>
                    <m:r>
                      <w:rPr>
                        <w:rFonts w:ascii="Cambria Math" w:eastAsiaTheme="minorEastAsia" w:hAnsi="Cambria Math" w:cs="Times New Roman"/>
                        <w:sz w:val="28"/>
                        <w:szCs w:val="28"/>
                      </w:rPr>
                      <m:t>G</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2μ</m:t>
                            </m:r>
                          </m:den>
                        </m:f>
                      </m:e>
                    </m:d>
                  </m:e>
                  <m:sup>
                    <m:r>
                      <w:rPr>
                        <w:rFonts w:ascii="Cambria Math" w:hAnsi="Cambria Math" w:cs="Times New Roman"/>
                        <w:sz w:val="28"/>
                        <w:szCs w:val="28"/>
                      </w:rPr>
                      <m:t>a</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2G</m:t>
                    </m:r>
                  </m:den>
                </m:f>
                <m:r>
                  <w:rPr>
                    <w:rFonts w:ascii="Cambria Math" w:hAnsi="Cambria Math" w:cs="Times New Roman"/>
                    <w:sz w:val="28"/>
                    <w:szCs w:val="28"/>
                  </w:rPr>
                  <m:t>,</m:t>
                </m:r>
              </m:oMath>
            </m:oMathPara>
          </w:p>
        </w:tc>
        <w:tc>
          <w:tcPr>
            <w:tcW w:w="540" w:type="pct"/>
            <w:vAlign w:val="center"/>
          </w:tcPr>
          <w:p w:rsidR="008533A4" w:rsidRPr="00B1650F" w:rsidRDefault="008533A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3.9</w:t>
            </w:r>
            <w:r w:rsidR="008946B0">
              <w:rPr>
                <w:rFonts w:ascii="Times New Roman" w:eastAsiaTheme="minorEastAsia" w:hAnsi="Times New Roman" w:cs="Times New Roman"/>
                <w:sz w:val="28"/>
                <w:szCs w:val="28"/>
              </w:rPr>
              <w:t>8</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533A4" w:rsidRPr="00B1650F" w:rsidTr="00CA41F4">
        <w:tc>
          <w:tcPr>
            <w:tcW w:w="109" w:type="pct"/>
          </w:tcPr>
          <w:p w:rsidR="008533A4" w:rsidRPr="00B1650F" w:rsidRDefault="008533A4" w:rsidP="00E374EA">
            <w:pPr>
              <w:ind w:firstLine="0"/>
              <w:rPr>
                <w:rFonts w:ascii="Times New Roman" w:eastAsiaTheme="minorEastAsia" w:hAnsi="Times New Roman" w:cs="Times New Roman"/>
                <w:sz w:val="28"/>
                <w:szCs w:val="28"/>
              </w:rPr>
            </w:pPr>
          </w:p>
        </w:tc>
        <w:tc>
          <w:tcPr>
            <w:tcW w:w="4350" w:type="pct"/>
          </w:tcPr>
          <w:p w:rsidR="008533A4"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r>
                                <w:rPr>
                                  <w:rFonts w:ascii="Cambria Math" w:hAnsi="Cambria Math" w:cs="Times New Roman"/>
                                  <w:sz w:val="28"/>
                                  <w:szCs w:val="28"/>
                                </w:rPr>
                                <m:t>2G</m:t>
                              </m:r>
                              <m:d>
                                <m:dPr>
                                  <m:ctrlPr>
                                    <w:rPr>
                                      <w:rFonts w:ascii="Cambria Math" w:hAnsi="Cambria Math" w:cs="Times New Roman"/>
                                      <w:i/>
                                      <w:sz w:val="28"/>
                                      <w:szCs w:val="28"/>
                                    </w:rPr>
                                  </m:ctrlPr>
                                </m:dPr>
                                <m:e>
                                  <m:r>
                                    <w:rPr>
                                      <w:rFonts w:ascii="Cambria Math" w:hAnsi="Cambria Math" w:cs="Times New Roman"/>
                                      <w:sz w:val="28"/>
                                      <w:szCs w:val="28"/>
                                    </w:rPr>
                                    <m:t>P+2μ</m:t>
                                  </m:r>
                                </m:e>
                              </m:d>
                            </m:den>
                          </m:f>
                        </m:e>
                      </m:mr>
                      <m:mr>
                        <m:e>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num>
                            <m:den>
                              <m:r>
                                <w:rPr>
                                  <w:rFonts w:ascii="Cambria Math" w:hAnsi="Cambria Math" w:cs="Times New Roman"/>
                                  <w:sz w:val="28"/>
                                  <w:szCs w:val="28"/>
                                </w:rPr>
                                <m:t>2G</m:t>
                              </m:r>
                              <m:d>
                                <m:dPr>
                                  <m:ctrlPr>
                                    <w:rPr>
                                      <w:rFonts w:ascii="Cambria Math" w:hAnsi="Cambria Math" w:cs="Times New Roman"/>
                                      <w:i/>
                                      <w:sz w:val="28"/>
                                      <w:szCs w:val="28"/>
                                    </w:rPr>
                                  </m:ctrlPr>
                                </m:dPr>
                                <m:e>
                                  <m:r>
                                    <w:rPr>
                                      <w:rFonts w:ascii="Cambria Math" w:hAnsi="Cambria Math" w:cs="Times New Roman"/>
                                      <w:sz w:val="28"/>
                                      <w:szCs w:val="28"/>
                                    </w:rPr>
                                    <m:t>P+2μ</m:t>
                                  </m:r>
                                </m:e>
                              </m:d>
                            </m:den>
                          </m:f>
                        </m:e>
                      </m:mr>
                    </m:m>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num>
                  <m:den>
                    <m:r>
                      <w:rPr>
                        <w:rFonts w:ascii="Cambria Math" w:hAnsi="Cambria Math" w:cs="Times New Roman"/>
                        <w:sz w:val="28"/>
                        <w:szCs w:val="28"/>
                      </w:rPr>
                      <m:t>2G</m:t>
                    </m:r>
                    <m:d>
                      <m:dPr>
                        <m:ctrlPr>
                          <w:rPr>
                            <w:rFonts w:ascii="Cambria Math" w:hAnsi="Cambria Math" w:cs="Times New Roman"/>
                            <w:i/>
                            <w:sz w:val="28"/>
                            <w:szCs w:val="28"/>
                          </w:rPr>
                        </m:ctrlPr>
                      </m:dPr>
                      <m:e>
                        <m:r>
                          <w:rPr>
                            <w:rFonts w:ascii="Cambria Math" w:hAnsi="Cambria Math" w:cs="Times New Roman"/>
                            <w:sz w:val="28"/>
                            <w:szCs w:val="28"/>
                          </w:rPr>
                          <m:t>P+2μ</m:t>
                        </m:r>
                      </m:e>
                    </m:d>
                  </m:den>
                </m:f>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num>
                  <m:den>
                    <m:r>
                      <w:rPr>
                        <w:rFonts w:ascii="Cambria Math" w:hAnsi="Cambria Math" w:cs="Times New Roman"/>
                        <w:sz w:val="28"/>
                        <w:szCs w:val="28"/>
                      </w:rPr>
                      <m:t>2G</m:t>
                    </m:r>
                    <m:d>
                      <m:dPr>
                        <m:ctrlPr>
                          <w:rPr>
                            <w:rFonts w:ascii="Cambria Math" w:hAnsi="Cambria Math" w:cs="Times New Roman"/>
                            <w:i/>
                            <w:sz w:val="28"/>
                            <w:szCs w:val="28"/>
                          </w:rPr>
                        </m:ctrlPr>
                      </m:dPr>
                      <m:e>
                        <m:r>
                          <w:rPr>
                            <w:rFonts w:ascii="Cambria Math" w:hAnsi="Cambria Math" w:cs="Times New Roman"/>
                            <w:sz w:val="28"/>
                            <w:szCs w:val="28"/>
                          </w:rPr>
                          <m:t>P+2μ</m:t>
                        </m:r>
                      </m:e>
                    </m:d>
                  </m:den>
                </m:f>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1</m:t>
                        </m:r>
                      </m:sub>
                      <m:sup>
                        <m:r>
                          <w:rPr>
                            <w:rFonts w:ascii="Cambria Math" w:hAnsi="Cambria Math" w:cs="Times New Roman"/>
                            <w:sz w:val="28"/>
                            <w:szCs w:val="28"/>
                          </w:rPr>
                          <m:t>2</m:t>
                        </m:r>
                      </m:sup>
                    </m:sSubSup>
                  </m:num>
                  <m:den>
                    <m:r>
                      <w:rPr>
                        <w:rFonts w:ascii="Cambria Math" w:hAnsi="Cambria Math" w:cs="Times New Roman"/>
                        <w:sz w:val="28"/>
                        <w:szCs w:val="28"/>
                      </w:rPr>
                      <m:t>2G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2</m:t>
                        </m:r>
                      </m:sub>
                      <m:sup>
                        <m:r>
                          <w:rPr>
                            <w:rFonts w:ascii="Cambria Math" w:hAnsi="Cambria Math" w:cs="Times New Roman"/>
                            <w:sz w:val="28"/>
                            <w:szCs w:val="28"/>
                          </w:rPr>
                          <m:t>2</m:t>
                        </m:r>
                      </m:sup>
                    </m:sSubSup>
                  </m:num>
                  <m:den>
                    <m:r>
                      <w:rPr>
                        <w:rFonts w:ascii="Cambria Math" w:hAnsi="Cambria Math" w:cs="Times New Roman"/>
                        <w:sz w:val="28"/>
                        <w:szCs w:val="28"/>
                      </w:rPr>
                      <m:t>2G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sup>
                                <m:r>
                                  <w:rPr>
                                    <w:rFonts w:ascii="Cambria Math" w:hAnsi="Cambria Math" w:cs="Times New Roman"/>
                                    <w:sz w:val="28"/>
                                    <w:szCs w:val="28"/>
                                  </w:rPr>
                                  <m:t>2</m:t>
                                </m:r>
                              </m:sup>
                            </m:sSup>
                            <m:r>
                              <w:rPr>
                                <w:rFonts w:ascii="Cambria Math" w:hAnsi="Cambria Math" w:cs="Times New Roman"/>
                                <w:sz w:val="28"/>
                                <w:szCs w:val="28"/>
                              </w:rPr>
                              <m:t>+Q</m:t>
                            </m:r>
                          </m:e>
                          <m:sub>
                            <m:r>
                              <w:rPr>
                                <w:rFonts w:ascii="Cambria Math" w:hAnsi="Cambria Math" w:cs="Times New Roman"/>
                                <w:sz w:val="28"/>
                                <w:szCs w:val="28"/>
                              </w:rPr>
                              <m:t>2</m:t>
                            </m:r>
                          </m:sub>
                        </m:sSub>
                      </m:e>
                      <m:sup>
                        <m:r>
                          <w:rPr>
                            <w:rFonts w:ascii="Cambria Math" w:hAnsi="Cambria Math" w:cs="Times New Roman"/>
                            <w:sz w:val="28"/>
                            <w:szCs w:val="28"/>
                          </w:rPr>
                          <m:t>2</m:t>
                        </m:r>
                      </m:sup>
                    </m:sSup>
                  </m:num>
                  <m:den>
                    <m:r>
                      <w:rPr>
                        <w:rFonts w:ascii="Cambria Math" w:hAnsi="Cambria Math" w:cs="Times New Roman"/>
                        <w:sz w:val="28"/>
                        <w:szCs w:val="28"/>
                      </w:rPr>
                      <m:t>2G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4G</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P+2μ</m:t>
                              </m:r>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en>
                          </m:f>
                        </m:e>
                      </m:mr>
                      <m:m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P+2μ</m:t>
                                  </m:r>
                                </m:e>
                              </m:d>
                            </m:den>
                          </m:f>
                          <m:r>
                            <w:rPr>
                              <w:rFonts w:ascii="Cambria Math" w:hAnsi="Cambria Math" w:cs="Times New Roman"/>
                              <w:sz w:val="28"/>
                              <w:szCs w:val="28"/>
                            </w:rPr>
                            <m:t>=P</m:t>
                          </m:r>
                        </m:e>
                      </m:mr>
                    </m:m>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2G</m:t>
                    </m:r>
                  </m:den>
                </m:f>
                <m:r>
                  <w:rPr>
                    <w:rFonts w:ascii="Cambria Math" w:hAnsi="Cambria Math" w:cs="Times New Roman"/>
                    <w:sz w:val="28"/>
                    <w:szCs w:val="28"/>
                  </w:rPr>
                  <m:t>P.</m:t>
                </m:r>
              </m:oMath>
            </m:oMathPara>
          </w:p>
        </w:tc>
        <w:tc>
          <w:tcPr>
            <w:tcW w:w="540" w:type="pct"/>
            <w:vAlign w:val="center"/>
          </w:tcPr>
          <w:p w:rsidR="008533A4" w:rsidRPr="00B1650F" w:rsidRDefault="008533A4"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EC726D">
              <w:rPr>
                <w:rFonts w:ascii="Times New Roman" w:eastAsiaTheme="minorEastAsia" w:hAnsi="Times New Roman" w:cs="Times New Roman"/>
                <w:sz w:val="28"/>
                <w:szCs w:val="28"/>
              </w:rPr>
              <w:t>3.</w:t>
            </w:r>
            <w:r w:rsidR="008946B0">
              <w:rPr>
                <w:rFonts w:ascii="Times New Roman" w:eastAsiaTheme="minorEastAsia" w:hAnsi="Times New Roman" w:cs="Times New Roman"/>
                <w:sz w:val="28"/>
                <w:szCs w:val="28"/>
              </w:rPr>
              <w:t>99</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hAnsi="Times New Roman" w:cs="Times New Roman"/>
          <w:sz w:val="28"/>
          <w:szCs w:val="28"/>
        </w:rPr>
      </w:pPr>
    </w:p>
    <w:p w:rsidR="008533A4" w:rsidRPr="00B1650F" w:rsidRDefault="008533A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Подставим </w:t>
      </w:r>
      <w:r w:rsidR="00A25B6E">
        <w:rPr>
          <w:rFonts w:ascii="Times New Roman" w:hAnsi="Times New Roman" w:cs="Times New Roman"/>
          <w:sz w:val="28"/>
          <w:szCs w:val="28"/>
        </w:rPr>
        <w:t>(</w:t>
      </w:r>
      <w:r w:rsidR="00283B8B">
        <w:rPr>
          <w:rFonts w:ascii="Times New Roman" w:hAnsi="Times New Roman" w:cs="Times New Roman"/>
          <w:sz w:val="28"/>
          <w:szCs w:val="28"/>
        </w:rPr>
        <w:t>3.99</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w:t>
      </w:r>
      <w:r w:rsidR="00A25B6E">
        <w:rPr>
          <w:rFonts w:ascii="Times New Roman" w:hAnsi="Times New Roman" w:cs="Times New Roman"/>
          <w:sz w:val="28"/>
          <w:szCs w:val="28"/>
        </w:rPr>
        <w:t>(</w:t>
      </w:r>
      <w:r w:rsidR="00283B8B">
        <w:rPr>
          <w:rFonts w:ascii="Times New Roman" w:hAnsi="Times New Roman" w:cs="Times New Roman"/>
          <w:sz w:val="28"/>
          <w:szCs w:val="28"/>
        </w:rPr>
        <w:t>3.98</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в правую часть </w:t>
      </w:r>
      <w:r w:rsidR="00A25B6E">
        <w:rPr>
          <w:rFonts w:ascii="Times New Roman" w:hAnsi="Times New Roman" w:cs="Times New Roman"/>
          <w:sz w:val="28"/>
          <w:szCs w:val="28"/>
        </w:rPr>
        <w:t>(</w:t>
      </w:r>
      <w:r w:rsidR="00283B8B">
        <w:rPr>
          <w:rFonts w:ascii="Times New Roman" w:hAnsi="Times New Roman" w:cs="Times New Roman"/>
          <w:sz w:val="28"/>
          <w:szCs w:val="28"/>
        </w:rPr>
        <w:t>3.96</w:t>
      </w:r>
      <w:r w:rsidR="00A25B6E">
        <w:rPr>
          <w:rFonts w:ascii="Times New Roman" w:hAnsi="Times New Roman" w:cs="Times New Roman"/>
          <w:sz w:val="28"/>
          <w:szCs w:val="28"/>
        </w:rPr>
        <w:t>)</w:t>
      </w:r>
      <w:r w:rsidRPr="00B1650F">
        <w:rPr>
          <w:rFonts w:ascii="Times New Roman" w:hAnsi="Times New Roman" w:cs="Times New Roman"/>
          <w:sz w:val="28"/>
          <w:szCs w:val="28"/>
        </w:rPr>
        <w:t>:</w:t>
      </w:r>
    </w:p>
    <w:p w:rsidR="008533A4" w:rsidRPr="00B1650F" w:rsidRDefault="008533A4"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3"/>
        <w:gridCol w:w="1033"/>
      </w:tblGrid>
      <w:tr w:rsidR="001C4032" w:rsidRPr="00B1650F" w:rsidTr="008E0A23">
        <w:tc>
          <w:tcPr>
            <w:tcW w:w="250" w:type="pct"/>
          </w:tcPr>
          <w:p w:rsidR="001C4032" w:rsidRPr="00B1650F" w:rsidRDefault="001C4032" w:rsidP="00E374EA">
            <w:pPr>
              <w:ind w:firstLine="0"/>
              <w:rPr>
                <w:rFonts w:ascii="Times New Roman" w:eastAsiaTheme="minorEastAsia" w:hAnsi="Times New Roman" w:cs="Times New Roman"/>
                <w:sz w:val="28"/>
                <w:szCs w:val="28"/>
              </w:rPr>
            </w:pPr>
          </w:p>
        </w:tc>
        <w:tc>
          <w:tcPr>
            <w:tcW w:w="4500" w:type="pct"/>
          </w:tcPr>
          <w:p w:rsidR="001C4032" w:rsidRPr="00B1650F" w:rsidRDefault="001C4032"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2TS+</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μ</m:t>
                    </m:r>
                  </m:num>
                  <m:den>
                    <m:r>
                      <w:rPr>
                        <w:rFonts w:ascii="Cambria Math" w:hAnsi="Cambria Math" w:cs="Times New Roman"/>
                        <w:sz w:val="28"/>
                        <w:szCs w:val="28"/>
                      </w:rPr>
                      <m:t>G</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2G</m:t>
                    </m:r>
                  </m:den>
                </m:f>
                <m:r>
                  <w:rPr>
                    <w:rFonts w:ascii="Cambria Math" w:hAnsi="Cambria Math" w:cs="Times New Roman"/>
                    <w:sz w:val="28"/>
                    <w:szCs w:val="28"/>
                  </w:rPr>
                  <m:t>P.</m:t>
                </m:r>
              </m:oMath>
            </m:oMathPara>
          </w:p>
        </w:tc>
        <w:tc>
          <w:tcPr>
            <w:tcW w:w="250" w:type="pct"/>
            <w:vAlign w:val="center"/>
          </w:tcPr>
          <w:p w:rsidR="001C4032" w:rsidRPr="00B1650F" w:rsidRDefault="001C4032"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078CB">
              <w:rPr>
                <w:rFonts w:ascii="Times New Roman" w:eastAsiaTheme="minorEastAsia" w:hAnsi="Times New Roman" w:cs="Times New Roman"/>
                <w:sz w:val="28"/>
                <w:szCs w:val="28"/>
              </w:rPr>
              <w:t>3.10</w:t>
            </w:r>
            <w:r w:rsidR="008946B0">
              <w:rPr>
                <w:rFonts w:ascii="Times New Roman" w:eastAsiaTheme="minorEastAsia" w:hAnsi="Times New Roman" w:cs="Times New Roman"/>
                <w:sz w:val="28"/>
                <w:szCs w:val="28"/>
              </w:rPr>
              <w:t>0</w:t>
            </w:r>
            <w:r w:rsidRPr="00B1650F">
              <w:rPr>
                <w:rFonts w:ascii="Times New Roman" w:eastAsiaTheme="minorEastAsia" w:hAnsi="Times New Roman" w:cs="Times New Roman"/>
                <w:sz w:val="28"/>
                <w:szCs w:val="28"/>
              </w:rPr>
              <w:t>)</w:t>
            </w:r>
          </w:p>
        </w:tc>
      </w:tr>
    </w:tbl>
    <w:p w:rsidR="008533A4" w:rsidRPr="00B1650F" w:rsidRDefault="008533A4" w:rsidP="00E374EA">
      <w:pPr>
        <w:spacing w:after="0" w:line="240" w:lineRule="auto"/>
        <w:rPr>
          <w:rFonts w:ascii="Times New Roman" w:eastAsiaTheme="minorEastAsia" w:hAnsi="Times New Roman" w:cs="Times New Roman"/>
          <w:sz w:val="28"/>
          <w:szCs w:val="28"/>
        </w:rPr>
      </w:pPr>
    </w:p>
    <w:p w:rsidR="008533A4" w:rsidRPr="00B1650F" w:rsidRDefault="008533A4"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Отсюда видно, что </w:t>
      </w:r>
      <w:r w:rsidR="00A25B6E">
        <w:rPr>
          <w:rFonts w:ascii="Times New Roman" w:hAnsi="Times New Roman" w:cs="Times New Roman"/>
          <w:sz w:val="28"/>
          <w:szCs w:val="28"/>
        </w:rPr>
        <w:t>(</w:t>
      </w:r>
      <w:r w:rsidR="00283B8B">
        <w:rPr>
          <w:rFonts w:ascii="Times New Roman" w:hAnsi="Times New Roman" w:cs="Times New Roman"/>
          <w:sz w:val="28"/>
          <w:szCs w:val="28"/>
        </w:rPr>
        <w:t>3.100</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и </w:t>
      </w:r>
      <w:r w:rsidR="00A25B6E">
        <w:rPr>
          <w:rFonts w:ascii="Times New Roman" w:hAnsi="Times New Roman" w:cs="Times New Roman"/>
          <w:sz w:val="28"/>
          <w:szCs w:val="28"/>
        </w:rPr>
        <w:t>(</w:t>
      </w:r>
      <w:r w:rsidR="00283B8B">
        <w:rPr>
          <w:rFonts w:ascii="Times New Roman" w:hAnsi="Times New Roman" w:cs="Times New Roman"/>
          <w:sz w:val="28"/>
          <w:szCs w:val="28"/>
        </w:rPr>
        <w:t>3.97</w:t>
      </w:r>
      <w:r w:rsidR="00A25B6E">
        <w:rPr>
          <w:rFonts w:ascii="Times New Roman" w:hAnsi="Times New Roman" w:cs="Times New Roman"/>
          <w:sz w:val="28"/>
          <w:szCs w:val="28"/>
        </w:rPr>
        <w:t>)</w:t>
      </w:r>
      <w:r w:rsidRPr="00B1650F">
        <w:rPr>
          <w:rFonts w:ascii="Times New Roman" w:hAnsi="Times New Roman" w:cs="Times New Roman"/>
          <w:sz w:val="28"/>
          <w:szCs w:val="28"/>
        </w:rPr>
        <w:t xml:space="preserve"> равны, </w:t>
      </w:r>
      <w:proofErr w:type="gramStart"/>
      <w:r w:rsidRPr="00B1650F">
        <w:rPr>
          <w:rFonts w:ascii="Times New Roman" w:hAnsi="Times New Roman" w:cs="Times New Roman"/>
          <w:sz w:val="28"/>
          <w:szCs w:val="28"/>
        </w:rPr>
        <w:t>следовательно</w:t>
      </w:r>
      <w:proofErr w:type="gramEnd"/>
      <w:r w:rsidRPr="00B1650F">
        <w:rPr>
          <w:rFonts w:ascii="Times New Roman" w:hAnsi="Times New Roman" w:cs="Times New Roman"/>
          <w:sz w:val="28"/>
          <w:szCs w:val="28"/>
        </w:rPr>
        <w:t xml:space="preserve"> формула Смарра</w:t>
      </w:r>
      <w:r w:rsidR="00387DAD" w:rsidRPr="00B1650F">
        <w:rPr>
          <w:rFonts w:ascii="Times New Roman" w:hAnsi="Times New Roman" w:cs="Times New Roman"/>
          <w:sz w:val="28"/>
          <w:szCs w:val="28"/>
        </w:rPr>
        <w:t xml:space="preserve"> </w:t>
      </w:r>
      <w:r w:rsidRPr="00B1650F">
        <w:rPr>
          <w:rFonts w:ascii="Times New Roman" w:hAnsi="Times New Roman" w:cs="Times New Roman"/>
          <w:sz w:val="28"/>
          <w:szCs w:val="28"/>
        </w:rPr>
        <w:t>в нашем случае справедлива.</w:t>
      </w:r>
    </w:p>
    <w:p w:rsidR="00EB1138" w:rsidRPr="00B1650F" w:rsidRDefault="00EB1138" w:rsidP="00E374EA">
      <w:pPr>
        <w:pStyle w:val="1"/>
        <w:pageBreakBefore/>
        <w:spacing w:line="240" w:lineRule="auto"/>
        <w:ind w:firstLine="567"/>
        <w:rPr>
          <w:rFonts w:ascii="Times New Roman" w:hAnsi="Times New Roman" w:cs="Times New Roman"/>
          <w:b/>
          <w:sz w:val="28"/>
          <w:szCs w:val="28"/>
        </w:rPr>
      </w:pPr>
      <w:r w:rsidRPr="00B1650F">
        <w:rPr>
          <w:rFonts w:ascii="Times New Roman" w:hAnsi="Times New Roman" w:cs="Times New Roman"/>
          <w:b/>
          <w:color w:val="auto"/>
          <w:sz w:val="28"/>
          <w:szCs w:val="28"/>
        </w:rPr>
        <w:lastRenderedPageBreak/>
        <w:t>4</w:t>
      </w:r>
      <w:r w:rsidRPr="00B1650F">
        <w:rPr>
          <w:rFonts w:ascii="Times New Roman" w:hAnsi="Times New Roman" w:cs="Times New Roman"/>
          <w:b/>
          <w:color w:val="auto"/>
          <w:sz w:val="28"/>
          <w:szCs w:val="28"/>
        </w:rPr>
        <w:tab/>
        <w:t>КВАЗИНОРМАЛЬНЫЕ МОДЫ ДИЛАТОН-ДИОННОЙ ЧЕРНОЙ ДЫРЫ</w:t>
      </w:r>
    </w:p>
    <w:p w:rsidR="00EB1138" w:rsidRPr="00B1650F" w:rsidRDefault="00EB1138" w:rsidP="00E374EA">
      <w:pPr>
        <w:spacing w:after="0" w:line="240" w:lineRule="auto"/>
        <w:rPr>
          <w:rFonts w:ascii="Times New Roman" w:hAnsi="Times New Roman" w:cs="Times New Roman"/>
          <w:sz w:val="28"/>
          <w:szCs w:val="28"/>
        </w:rPr>
      </w:pPr>
    </w:p>
    <w:p w:rsidR="00EB1138" w:rsidRPr="00B1650F" w:rsidRDefault="00EB1138"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С математической точки зрения задача квазинормальных мод (КНМ) может быть сведена к изучению решений волнового уравнения для скалярной функции </w:t>
      </w:r>
      <w:r w:rsidRPr="00B1650F">
        <w:rPr>
          <w:position w:val="-10"/>
          <w:sz w:val="28"/>
          <w:szCs w:val="28"/>
        </w:rPr>
        <w:object w:dxaOrig="6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1.75pt" o:ole="">
            <v:imagedata r:id="rId10" o:title=""/>
          </v:shape>
          <o:OLEObject Type="Embed" ProgID="Equation.3" ShapeID="_x0000_i1025" DrawAspect="Content" ObjectID="_1741516383" r:id="rId11"/>
        </w:object>
      </w:r>
      <w:r w:rsidR="00153FD4" w:rsidRPr="00153FD4">
        <w:rPr>
          <w:sz w:val="28"/>
          <w:szCs w:val="28"/>
        </w:rPr>
        <w:t xml:space="preserve"> </w:t>
      </w:r>
      <w:r w:rsidR="00153FD4" w:rsidRPr="00153FD4">
        <w:rPr>
          <w:rFonts w:ascii="Times New Roman" w:hAnsi="Times New Roman" w:cs="Times New Roman"/>
          <w:sz w:val="28"/>
          <w:szCs w:val="28"/>
        </w:rPr>
        <w:t>[65]</w:t>
      </w:r>
      <w:r w:rsidRPr="00B1650F">
        <w:rPr>
          <w:rFonts w:ascii="Times New Roman" w:hAnsi="Times New Roman" w:cs="Times New Roman"/>
          <w:sz w:val="28"/>
          <w:szCs w:val="28"/>
        </w:rPr>
        <w:t>, выбранной в следующем виде:</w:t>
      </w:r>
    </w:p>
    <w:p w:rsidR="00EB1138" w:rsidRPr="00B1650F" w:rsidRDefault="00EB1138"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617"/>
        <w:gridCol w:w="75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t,x</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-iωt</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eastAsiaTheme="minorEastAsia" w:hAnsi="Times New Roman" w:cs="Times New Roman"/>
                <w:sz w:val="28"/>
                <w:szCs w:val="28"/>
              </w:rPr>
              <w:t>,</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w:t>
            </w:r>
          </w:p>
        </w:tc>
      </w:tr>
    </w:tbl>
    <w:p w:rsidR="00EB1138" w:rsidRPr="00B1650F" w:rsidRDefault="00EB1138" w:rsidP="00E374EA">
      <w:pPr>
        <w:spacing w:after="0" w:line="240" w:lineRule="auto"/>
        <w:rPr>
          <w:rFonts w:ascii="Times New Roman" w:hAnsi="Times New Roman" w:cs="Times New Roman"/>
          <w:sz w:val="28"/>
          <w:szCs w:val="28"/>
        </w:rPr>
      </w:pPr>
    </w:p>
    <w:p w:rsidR="00EB1138" w:rsidRPr="00B1650F" w:rsidRDefault="00666DB6"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w:t>
      </w:r>
      <w:r w:rsidR="00EB1138" w:rsidRPr="00B1650F">
        <w:rPr>
          <w:rFonts w:ascii="Times New Roman" w:hAnsi="Times New Roman" w:cs="Times New Roman"/>
          <w:sz w:val="28"/>
          <w:szCs w:val="28"/>
        </w:rPr>
        <w:t>де</w:t>
      </w:r>
      <w:r w:rsidR="001A5F57" w:rsidRPr="00B1650F">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x</m:t>
            </m:r>
          </m:e>
        </m:d>
      </m:oMath>
      <w:r w:rsidR="00EB1138" w:rsidRPr="00B1650F">
        <w:rPr>
          <w:rFonts w:ascii="Times New Roman" w:hAnsi="Times New Roman" w:cs="Times New Roman"/>
          <w:sz w:val="28"/>
          <w:szCs w:val="28"/>
        </w:rPr>
        <w:t xml:space="preserve"> подчиняется уравнению типа Шредингера:</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617"/>
        <w:gridCol w:w="75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jc w:val="center"/>
              <w:rPr>
                <w:rFonts w:ascii="Times New Roman" w:eastAsiaTheme="minorEastAsia" w:hAnsi="Times New Roman" w:cs="Times New Roman"/>
                <w:sz w:val="28"/>
                <w:szCs w:val="28"/>
              </w:rPr>
            </w:pPr>
            <m:oMathPara>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ε</m:t>
                        </m:r>
                      </m:e>
                      <m:sup>
                        <m:r>
                          <w:rPr>
                            <w:rFonts w:ascii="Cambria Math" w:eastAsiaTheme="minorEastAsia" w:hAnsi="Cambria Math" w:cs="Times New Roman"/>
                            <w:sz w:val="28"/>
                            <w:szCs w:val="28"/>
                          </w:rPr>
                          <m:t>2</m:t>
                        </m:r>
                      </m:sup>
                    </m:sSup>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Эта функция определена в некоторой области вещественной прямой </w:t>
      </w:r>
      <m:oMath>
        <m:r>
          <m:rPr>
            <m:scr m:val="double-struck"/>
          </m:rPr>
          <w:rPr>
            <w:rFonts w:ascii="Cambria Math" w:eastAsiaTheme="minorEastAsia" w:hAnsi="Cambria Math" w:cs="Times New Roman"/>
            <w:sz w:val="28"/>
            <w:szCs w:val="28"/>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oMath>
      <w:r w:rsidRPr="00B1650F">
        <w:rPr>
          <w:rFonts w:ascii="Times New Roman" w:hAnsi="Times New Roman" w:cs="Times New Roman"/>
          <w:sz w:val="28"/>
          <w:szCs w:val="28"/>
        </w:rPr>
        <w:t xml:space="preserve">, где </w:t>
      </w:r>
      <m:oMath>
        <m:r>
          <w:rPr>
            <w:rFonts w:ascii="Cambria Math" w:eastAsiaTheme="minorEastAsia" w:hAnsi="Cambria Math" w:cs="Times New Roman"/>
            <w:sz w:val="28"/>
            <w:szCs w:val="28"/>
          </w:rPr>
          <m:t>ε&gt;0</m:t>
        </m:r>
      </m:oMath>
      <w:r w:rsidRPr="00B1650F">
        <w:rPr>
          <w:rFonts w:ascii="Times New Roman" w:hAnsi="Times New Roman" w:cs="Times New Roman"/>
          <w:sz w:val="28"/>
          <w:szCs w:val="28"/>
        </w:rPr>
        <w:t xml:space="preserve"> - некоторый параметр, например </w:t>
      </w:r>
      <m:oMath>
        <m:r>
          <w:rPr>
            <w:rFonts w:ascii="Cambria Math" w:eastAsiaTheme="minorEastAsia" w:hAnsi="Cambria Math" w:cs="Times New Roman"/>
            <w:sz w:val="28"/>
            <w:szCs w:val="28"/>
          </w:rPr>
          <m:t>ε=1</m:t>
        </m:r>
      </m:oMath>
      <w:r w:rsidRPr="00B1650F">
        <w:rPr>
          <w:rFonts w:ascii="Times New Roman" w:hAnsi="Times New Roman" w:cs="Times New Roman"/>
          <w:sz w:val="28"/>
          <w:szCs w:val="28"/>
        </w:rPr>
        <w:t>; для обзора см. в</w:t>
      </w:r>
      <w:r w:rsidR="001E664D"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6</w:t>
      </w:r>
      <w:r w:rsidR="00153FD4" w:rsidRPr="00153FD4">
        <w:rPr>
          <w:rFonts w:ascii="Times New Roman" w:hAnsi="Times New Roman" w:cs="Times New Roman"/>
          <w:sz w:val="28"/>
          <w:szCs w:val="28"/>
        </w:rPr>
        <w:t>6</w:t>
      </w:r>
      <w:r w:rsidR="00FB0B0E" w:rsidRPr="00FB0B0E">
        <w:rPr>
          <w:rFonts w:ascii="Times New Roman" w:hAnsi="Times New Roman" w:cs="Times New Roman"/>
          <w:sz w:val="28"/>
          <w:szCs w:val="28"/>
        </w:rPr>
        <w:t>-6</w:t>
      </w:r>
      <w:r w:rsidR="00153FD4" w:rsidRPr="00153FD4">
        <w:rPr>
          <w:rFonts w:ascii="Times New Roman" w:hAnsi="Times New Roman" w:cs="Times New Roman"/>
          <w:sz w:val="28"/>
          <w:szCs w:val="28"/>
        </w:rPr>
        <w:t>9</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Для асимптотически плоских чернодырных</w:t>
      </w:r>
      <w:r w:rsidR="00666DB6" w:rsidRPr="00B1650F">
        <w:rPr>
          <w:rFonts w:ascii="Times New Roman" w:hAnsi="Times New Roman" w:cs="Times New Roman"/>
          <w:sz w:val="28"/>
          <w:szCs w:val="28"/>
        </w:rPr>
        <w:t xml:space="preserve"> </w:t>
      </w:r>
      <w:r w:rsidRPr="00B1650F">
        <w:rPr>
          <w:rFonts w:ascii="Times New Roman" w:hAnsi="Times New Roman" w:cs="Times New Roman"/>
          <w:sz w:val="28"/>
          <w:szCs w:val="28"/>
        </w:rPr>
        <w:t>решений</w:t>
      </w:r>
      <w:r w:rsidR="00666DB6"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функции </w:t>
      </w:r>
      <w:r w:rsidRPr="00B1650F">
        <w:rPr>
          <w:position w:val="-10"/>
          <w:sz w:val="28"/>
          <w:szCs w:val="28"/>
        </w:rPr>
        <w:object w:dxaOrig="620" w:dyaOrig="340">
          <v:shape id="_x0000_i1026" type="#_x0000_t75" style="width:36pt;height:21.75pt" o:ole="">
            <v:imagedata r:id="rId12" o:title=""/>
          </v:shape>
          <o:OLEObject Type="Embed" ProgID="Equation.3" ShapeID="_x0000_i1026" DrawAspect="Content" ObjectID="_1741516384" r:id="rId13"/>
        </w:object>
      </w:r>
      <w:r w:rsidRPr="00B1650F">
        <w:rPr>
          <w:rFonts w:ascii="Times New Roman" w:hAnsi="Times New Roman" w:cs="Times New Roman"/>
          <w:sz w:val="28"/>
          <w:szCs w:val="28"/>
        </w:rPr>
        <w:t xml:space="preserve"> определены на</w:t>
      </w:r>
      <w:r w:rsidR="00666DB6" w:rsidRPr="00B1650F">
        <w:rPr>
          <w:rFonts w:ascii="Times New Roman" w:hAnsi="Times New Roman" w:cs="Times New Roman"/>
          <w:sz w:val="28"/>
          <w:szCs w:val="28"/>
        </w:rPr>
        <w:t xml:space="preserve"> </w:t>
      </w:r>
      <m:oMath>
        <m:r>
          <m:rPr>
            <m:scr m:val="double-struck"/>
          </m:rPr>
          <w:rPr>
            <w:rFonts w:ascii="Cambria Math" w:eastAsiaTheme="minorEastAsia" w:hAnsi="Cambria Math" w:cs="Times New Roman"/>
            <w:sz w:val="28"/>
            <w:szCs w:val="28"/>
          </w:rPr>
          <m:t>R</m:t>
        </m:r>
      </m:oMath>
      <w:r w:rsidRPr="00B1650F">
        <w:rPr>
          <w:rFonts w:ascii="Times New Roman" w:hAnsi="Times New Roman" w:cs="Times New Roman"/>
          <w:sz w:val="28"/>
          <w:szCs w:val="28"/>
        </w:rPr>
        <w:t>. Здесь</w:t>
      </w:r>
      <w:r w:rsidR="00666DB6"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x</m:t>
        </m:r>
      </m:oMath>
      <w:r w:rsidR="00666DB6"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так называемая “черепашья” координата (в тексте статьи обозначается как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m:t>
            </m:r>
          </m:sub>
        </m:sSub>
      </m:oMath>
      <w:r w:rsidRPr="00B1650F">
        <w:rPr>
          <w:rFonts w:ascii="Times New Roman" w:eastAsiaTheme="minorEastAsia" w:hAnsi="Times New Roman" w:cs="Times New Roman"/>
          <w:sz w:val="28"/>
          <w:szCs w:val="28"/>
        </w:rPr>
        <w:t>).</w:t>
      </w:r>
      <w:r w:rsidR="00666DB6"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Потенциал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 xml:space="preserve"> является положительно определенной гладкой функцией, по крайней мере, для некоторых известных сферически-симметричных решений (например, решений Шварцшильда и Рейснера – Нордстрема), достаточно быстро спадающей (до нуля) при приближении либо к горизонту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 xml:space="preserve">, либо к пространственной бесконечности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 xml:space="preserve">. Обычно частоты КНМ </w:t>
      </w:r>
      <m:oMath>
        <m:r>
          <w:rPr>
            <w:rFonts w:ascii="Cambria Math" w:eastAsiaTheme="minorEastAsia" w:hAnsi="Cambria Math" w:cs="Times New Roman"/>
            <w:sz w:val="28"/>
            <w:szCs w:val="28"/>
          </w:rPr>
          <m:t>ω</m:t>
        </m:r>
      </m:oMath>
      <w:r w:rsidR="00666DB6"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определяются как комплексные числа, где</w:t>
      </w:r>
      <w:r w:rsidR="00666DB6"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Reω&gt;0</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Imω&lt;0</m:t>
        </m:r>
      </m:oMath>
      <w:r w:rsidRPr="00B1650F">
        <w:rPr>
          <w:rFonts w:ascii="Times New Roman" w:hAnsi="Times New Roman" w:cs="Times New Roman"/>
          <w:sz w:val="28"/>
          <w:szCs w:val="28"/>
        </w:rPr>
        <w:t xml:space="preserve">, и такие, что волновые функции (4.1) экспоненциально затухают во времени при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B1650F">
        <w:rPr>
          <w:rFonts w:ascii="Times New Roman" w:hAnsi="Times New Roman" w:cs="Times New Roman"/>
          <w:sz w:val="28"/>
          <w:szCs w:val="28"/>
        </w:rPr>
        <w:t xml:space="preserve">, что соответствует асимптотически устойчивым возмущениям. Частоты КНМ появляются в таких решениях уравнения (4.2), которые ведут себя как уходящие волны на пространственной бесконечности: </w:t>
      </w:r>
      <w:r w:rsidRPr="00B1650F">
        <w:rPr>
          <w:position w:val="-10"/>
          <w:sz w:val="28"/>
          <w:szCs w:val="28"/>
        </w:rPr>
        <w:object w:dxaOrig="620" w:dyaOrig="340">
          <v:shape id="_x0000_i1027" type="#_x0000_t75" style="width:36pt;height:21.75pt" o:ole="">
            <v:imagedata r:id="rId14" o:title=""/>
          </v:shape>
          <o:OLEObject Type="Embed" ProgID="Equation.3" ShapeID="_x0000_i1027" DrawAspect="Content" ObjectID="_1741516385" r:id="rId15"/>
        </w:object>
      </w:r>
      <w:r w:rsidRPr="00B1650F">
        <w:rPr>
          <w:rFonts w:ascii="Cambria Math" w:hAnsi="Cambria Math" w:cs="Cambria Math"/>
          <w:sz w:val="28"/>
          <w:szCs w:val="28"/>
        </w:rPr>
        <w:t>∼</w:t>
      </w:r>
      <w:r w:rsidRPr="00B1650F">
        <w:rPr>
          <w:position w:val="-6"/>
          <w:sz w:val="28"/>
          <w:szCs w:val="28"/>
        </w:rPr>
        <w:object w:dxaOrig="420" w:dyaOrig="499">
          <v:shape id="_x0000_i1028" type="#_x0000_t75" style="width:21.75pt;height:21.75pt" o:ole="">
            <v:imagedata r:id="rId16" o:title=""/>
          </v:shape>
          <o:OLEObject Type="Embed" ProgID="Equation.3" ShapeID="_x0000_i1028" DrawAspect="Content" ObjectID="_1741516386" r:id="rId17"/>
        </w:object>
      </w:r>
      <w:r w:rsidRPr="00B1650F">
        <w:rPr>
          <w:rFonts w:ascii="Times New Roman" w:hAnsi="Times New Roman" w:cs="Times New Roman"/>
          <w:sz w:val="28"/>
          <w:szCs w:val="28"/>
        </w:rPr>
        <w:t xml:space="preserve"> при </w:t>
      </w:r>
      <m:oMath>
        <m:r>
          <w:rPr>
            <w:rFonts w:ascii="Cambria Math" w:eastAsiaTheme="minorEastAsia" w:hAnsi="Cambria Math" w:cs="Times New Roman"/>
            <w:sz w:val="28"/>
            <w:szCs w:val="28"/>
          </w:rPr>
          <m:t xml:space="preserve">x→∞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Reω&gt;0</m:t>
            </m:r>
          </m:e>
        </m:d>
      </m:oMath>
      <w:r w:rsidRPr="00B1650F">
        <w:rPr>
          <w:rFonts w:ascii="Times New Roman" w:hAnsi="Times New Roman" w:cs="Times New Roman"/>
          <w:sz w:val="28"/>
          <w:szCs w:val="28"/>
        </w:rPr>
        <w:t xml:space="preserve"> и входящие на горизонте: </w:t>
      </w:r>
      <w:r w:rsidRPr="00B1650F">
        <w:rPr>
          <w:position w:val="-10"/>
          <w:sz w:val="28"/>
          <w:szCs w:val="28"/>
        </w:rPr>
        <w:object w:dxaOrig="620" w:dyaOrig="340">
          <v:shape id="_x0000_i1029" type="#_x0000_t75" style="width:36pt;height:21.75pt" o:ole="">
            <v:imagedata r:id="rId18" o:title=""/>
          </v:shape>
          <o:OLEObject Type="Embed" ProgID="Equation.3" ShapeID="_x0000_i1029" DrawAspect="Content" ObjectID="_1741516387" r:id="rId19"/>
        </w:object>
      </w:r>
      <w:r w:rsidRPr="00B1650F">
        <w:rPr>
          <w:rFonts w:ascii="Cambria Math" w:hAnsi="Cambria Math" w:cs="Cambria Math"/>
          <w:sz w:val="28"/>
          <w:szCs w:val="28"/>
        </w:rPr>
        <w:t>∼</w:t>
      </w:r>
      <w:r w:rsidRPr="00B1650F">
        <w:rPr>
          <w:position w:val="-6"/>
          <w:sz w:val="28"/>
          <w:szCs w:val="28"/>
        </w:rPr>
        <w:object w:dxaOrig="499" w:dyaOrig="499">
          <v:shape id="_x0000_i1030" type="#_x0000_t75" style="width:21.75pt;height:21.75pt" o:ole="">
            <v:imagedata r:id="rId20" o:title=""/>
          </v:shape>
          <o:OLEObject Type="Embed" ProgID="Equation.3" ShapeID="_x0000_i1030" DrawAspect="Content" ObjectID="_1741516388" r:id="rId21"/>
        </w:object>
      </w:r>
      <w:r w:rsidR="00666DB6" w:rsidRPr="00B1650F">
        <w:rPr>
          <w:sz w:val="28"/>
          <w:szCs w:val="28"/>
        </w:rPr>
        <w:t xml:space="preserve"> </w:t>
      </w:r>
      <w:r w:rsidRPr="00B1650F">
        <w:rPr>
          <w:rFonts w:ascii="Times New Roman" w:hAnsi="Times New Roman" w:cs="Times New Roman"/>
          <w:sz w:val="28"/>
          <w:szCs w:val="28"/>
        </w:rPr>
        <w:t>при</w:t>
      </w:r>
      <w:r w:rsidR="00666DB6"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x→-∞</m:t>
        </m:r>
      </m:oMath>
      <w:r w:rsidRPr="00B1650F">
        <w:rPr>
          <w:rFonts w:ascii="Times New Roman" w:hAnsi="Times New Roman" w:cs="Times New Roman"/>
          <w:sz w:val="28"/>
          <w:szCs w:val="28"/>
        </w:rPr>
        <w:t xml:space="preserve"> с экспоненциальным ростом (от</w:t>
      </w:r>
      <w:r w:rsidR="00666DB6" w:rsidRPr="00B1650F">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w:t>
      </w:r>
      <w:r w:rsidR="00666DB6" w:rsidRPr="00B1650F">
        <w:rPr>
          <w:rFonts w:ascii="Times New Roman" w:hAnsi="Times New Roman" w:cs="Times New Roman"/>
          <w:sz w:val="28"/>
          <w:szCs w:val="28"/>
        </w:rPr>
        <w:t xml:space="preserve"> </w:t>
      </w:r>
      <w:r w:rsidRPr="00B1650F">
        <w:rPr>
          <w:rFonts w:ascii="Times New Roman" w:hAnsi="Times New Roman" w:cs="Times New Roman"/>
          <w:sz w:val="28"/>
          <w:szCs w:val="28"/>
        </w:rPr>
        <w:t>абсолютной величины</w:t>
      </w:r>
      <w:r w:rsidR="00666DB6" w:rsidRPr="00B1650F">
        <w:rPr>
          <w:rFonts w:ascii="Times New Roman" w:hAnsi="Times New Roman" w:cs="Times New Roman"/>
          <w:sz w:val="28"/>
          <w:szCs w:val="28"/>
        </w:rPr>
        <w:t xml:space="preserve"> </w:t>
      </w:r>
      <w:r w:rsidRPr="00B1650F">
        <w:rPr>
          <w:position w:val="-14"/>
          <w:sz w:val="28"/>
          <w:szCs w:val="28"/>
        </w:rPr>
        <w:object w:dxaOrig="680" w:dyaOrig="400">
          <v:shape id="_x0000_i1031" type="#_x0000_t75" style="width:36pt;height:21.75pt" o:ole="">
            <v:imagedata r:id="rId22" o:title=""/>
          </v:shape>
          <o:OLEObject Type="Embed" ProgID="Equation.3" ShapeID="_x0000_i1031" DrawAspect="Content" ObjectID="_1741516389" r:id="rId23"/>
        </w:object>
      </w:r>
      <w:r w:rsidR="00666DB6" w:rsidRPr="00B1650F">
        <w:rPr>
          <w:sz w:val="28"/>
          <w:szCs w:val="28"/>
        </w:rPr>
        <w:t xml:space="preserve"> </w:t>
      </w:r>
      <w:r w:rsidRPr="00B1650F">
        <w:rPr>
          <w:rFonts w:ascii="Times New Roman" w:hAnsi="Times New Roman" w:cs="Times New Roman"/>
          <w:sz w:val="28"/>
          <w:szCs w:val="28"/>
        </w:rPr>
        <w:t>при</w:t>
      </w:r>
      <w:r w:rsidR="00666DB6" w:rsidRPr="00B1650F">
        <w:rPr>
          <w:rFonts w:ascii="Times New Roman"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oMath>
      <w:r w:rsidR="00666DB6" w:rsidRPr="00B1650F">
        <w:rPr>
          <w:rFonts w:ascii="Times New Roman" w:eastAsiaTheme="minorEastAsia" w:hAnsi="Times New Roman" w:cs="Times New Roman"/>
          <w:sz w:val="28"/>
          <w:szCs w:val="28"/>
        </w:rPr>
        <w:t xml:space="preserve"> </w:t>
      </w:r>
      <w:r w:rsidRPr="00B1650F">
        <w:rPr>
          <w:rFonts w:ascii="Times New Roman" w:eastAsiaTheme="minorEastAsia" w:hAnsi="Times New Roman" w:cs="Times New Roman"/>
          <w:sz w:val="28"/>
          <w:szCs w:val="28"/>
        </w:rPr>
        <w:t>(в силу</w:t>
      </w:r>
      <w:r w:rsidR="00666DB6"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Imω&lt;0</m:t>
        </m:r>
      </m:oMath>
      <w:r w:rsidRPr="00B1650F">
        <w:rPr>
          <w:rFonts w:ascii="Times New Roman" w:eastAsiaTheme="minorEastAsia" w:hAnsi="Times New Roman" w:cs="Times New Roman"/>
          <w:sz w:val="28"/>
          <w:szCs w:val="28"/>
        </w:rPr>
        <w:t>)</w:t>
      </w:r>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Для вычисления КНМ</w:t>
      </w:r>
      <w:r w:rsidR="00AD0562"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6</w:t>
      </w:r>
      <w:r w:rsidR="00153FD4" w:rsidRPr="00153FD4">
        <w:rPr>
          <w:rFonts w:ascii="Times New Roman" w:hAnsi="Times New Roman" w:cs="Times New Roman"/>
          <w:sz w:val="28"/>
          <w:szCs w:val="28"/>
        </w:rPr>
        <w:t>8</w:t>
      </w:r>
      <w:r w:rsidR="00FB0B0E" w:rsidRPr="00FB0B0E">
        <w:rPr>
          <w:rFonts w:ascii="Times New Roman" w:hAnsi="Times New Roman" w:cs="Times New Roman"/>
          <w:sz w:val="28"/>
          <w:szCs w:val="28"/>
        </w:rPr>
        <w:t>,6</w:t>
      </w:r>
      <w:r w:rsidR="00153FD4" w:rsidRPr="00153FD4">
        <w:rPr>
          <w:rFonts w:ascii="Times New Roman" w:hAnsi="Times New Roman" w:cs="Times New Roman"/>
          <w:sz w:val="28"/>
          <w:szCs w:val="28"/>
        </w:rPr>
        <w:t>9</w:t>
      </w:r>
      <w:r w:rsidR="00564368" w:rsidRPr="00E95741">
        <w:rPr>
          <w:rFonts w:ascii="Times New Roman" w:hAnsi="Times New Roman" w:cs="Times New Roman"/>
          <w:sz w:val="28"/>
          <w:szCs w:val="28"/>
        </w:rPr>
        <w:t>]</w:t>
      </w:r>
      <w:r w:rsidR="004302BF" w:rsidRPr="00B1650F">
        <w:rPr>
          <w:rFonts w:ascii="Times New Roman" w:hAnsi="Times New Roman" w:cs="Times New Roman"/>
          <w:sz w:val="28"/>
          <w:szCs w:val="28"/>
        </w:rPr>
        <w:t xml:space="preserve"> </w:t>
      </w:r>
      <w:r w:rsidRPr="00B1650F">
        <w:rPr>
          <w:rFonts w:ascii="Times New Roman" w:hAnsi="Times New Roman" w:cs="Times New Roman"/>
          <w:sz w:val="28"/>
          <w:szCs w:val="28"/>
        </w:rPr>
        <w:t>существует (наиболее популярный) метод, введенный в</w:t>
      </w:r>
      <w:r w:rsidR="00AD0562"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42,43,</w:t>
      </w:r>
      <w:r w:rsidR="00153FD4" w:rsidRPr="00153FD4">
        <w:rPr>
          <w:rFonts w:ascii="Times New Roman" w:hAnsi="Times New Roman" w:cs="Times New Roman"/>
          <w:sz w:val="28"/>
          <w:szCs w:val="28"/>
        </w:rPr>
        <w:t>70</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который можно назвать методом аналитического продолжения. Наиболее «прозрачный» вариант этого метода был недавно предложен (и проверен) в работе</w:t>
      </w:r>
      <w:r w:rsidR="00AF27E0"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45</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Здесь для простоты рассматривается случай потенциала, определенного на всей действительной оси </w:t>
      </w:r>
      <m:oMath>
        <m:r>
          <m:rPr>
            <m:scr m:val="double-struck"/>
          </m:rPr>
          <w:rPr>
            <w:rFonts w:ascii="Cambria Math" w:eastAsiaTheme="minorEastAsia" w:hAnsi="Cambria Math" w:cs="Times New Roman"/>
            <w:sz w:val="28"/>
            <w:szCs w:val="28"/>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oMath>
      <w:r w:rsidRPr="00B1650F">
        <w:rPr>
          <w:rFonts w:ascii="Times New Roman" w:hAnsi="Times New Roman" w:cs="Times New Roman"/>
          <w:sz w:val="28"/>
          <w:szCs w:val="28"/>
        </w:rPr>
        <w:t xml:space="preserve">, чтобы избежать краевых проблем. (Для более сложного и «тонкого» случая, когда оператор Шредингера и эффективный потенциал определены на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m:t>
            </m:r>
          </m:e>
        </m:d>
      </m:oMath>
      <w:r w:rsidR="00595666"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должны быть указаны надлежащие граничные условия, см.</w:t>
      </w:r>
      <w:r w:rsidR="00C9391B"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C128AD">
        <w:rPr>
          <w:rFonts w:ascii="Times New Roman" w:hAnsi="Times New Roman" w:cs="Times New Roman"/>
          <w:sz w:val="28"/>
          <w:szCs w:val="28"/>
        </w:rPr>
        <w:t>7</w:t>
      </w:r>
      <w:r w:rsidR="00153FD4" w:rsidRPr="00012001">
        <w:rPr>
          <w:rFonts w:ascii="Times New Roman" w:hAnsi="Times New Roman" w:cs="Times New Roman"/>
          <w:sz w:val="28"/>
          <w:szCs w:val="28"/>
        </w:rPr>
        <w:t>1</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Предписание предлагаемого метода</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состоит в следующем:</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вначале</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следует начинать с уравнения Шредингера для нерелятивистской квантовой частицы (массы </w:t>
      </w:r>
      <m:oMath>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B1650F">
        <w:rPr>
          <w:rFonts w:ascii="Times New Roman" w:hAnsi="Times New Roman" w:cs="Times New Roman"/>
          <w:sz w:val="28"/>
          <w:szCs w:val="28"/>
        </w:rPr>
        <w:t xml:space="preserve">), движущейся в инвертированном потенциале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617"/>
        <w:gridCol w:w="75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jc w:val="center"/>
              <w:rPr>
                <w:rFonts w:ascii="Times New Roman" w:eastAsiaTheme="minorEastAsia" w:hAnsi="Times New Roman" w:cs="Times New Roman"/>
                <w:sz w:val="28"/>
                <w:szCs w:val="28"/>
              </w:rPr>
            </w:pPr>
            <m:oMathPara>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ℏ</m:t>
                        </m:r>
                      </m:e>
                      <m:sup>
                        <m:r>
                          <w:rPr>
                            <w:rFonts w:ascii="Cambria Math" w:eastAsiaTheme="minorEastAsia" w:hAnsi="Cambria Math" w:cs="Times New Roman"/>
                            <w:sz w:val="28"/>
                            <w:szCs w:val="28"/>
                          </w:rPr>
                          <m:t>2</m:t>
                        </m:r>
                      </m:sup>
                    </m:sSup>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r>
                  <w:rPr>
                    <w:rFonts w:ascii="Cambria Math" w:eastAsiaTheme="minorEastAsia" w:hAnsi="Cambria Math" w:cs="Times New Roman"/>
                    <w:sz w:val="28"/>
                    <w:szCs w:val="28"/>
                  </w:rPr>
                  <m:t>ψ=Eψ,</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eastAsiaTheme="minorEastAsia" w:hAnsi="Cambria Math" w:cs="Times New Roman"/>
            <w:sz w:val="28"/>
            <w:szCs w:val="28"/>
          </w:rPr>
          <m:t>ψ=ψ</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 xml:space="preserve"> - волновая функция. Рассматриваемый</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инвертированный потенциал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 xml:space="preserve"> может иметь определенные связанные состояния, описываемые</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дискретным</w:t>
      </w:r>
      <w:r w:rsidR="00595666" w:rsidRPr="00E95741">
        <w:rPr>
          <w:rFonts w:ascii="Times New Roman" w:hAnsi="Times New Roman" w:cs="Times New Roman"/>
          <w:sz w:val="28"/>
          <w:szCs w:val="28"/>
        </w:rPr>
        <w:t xml:space="preserve"> </w:t>
      </w:r>
      <w:r w:rsidRPr="00B1650F">
        <w:rPr>
          <w:rFonts w:ascii="Times New Roman" w:hAnsi="Times New Roman" w:cs="Times New Roman"/>
          <w:sz w:val="28"/>
          <w:szCs w:val="28"/>
        </w:rPr>
        <w:t>спектром</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для уровней энергии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ℏ,</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m:t>
                </m:r>
              </m:e>
            </m:d>
            <m:r>
              <w:rPr>
                <w:rFonts w:ascii="Cambria Math" w:eastAsiaTheme="minorEastAsia" w:hAnsi="Cambria Math" w:cs="Times New Roman"/>
                <w:sz w:val="28"/>
                <w:szCs w:val="28"/>
              </w:rPr>
              <m:t>-V</m:t>
            </m:r>
          </m:e>
        </m:d>
      </m:oMath>
      <w:r w:rsidRPr="00B1650F">
        <w:rPr>
          <w:rFonts w:ascii="Times New Roman" w:hAnsi="Times New Roman" w:cs="Times New Roman"/>
          <w:sz w:val="28"/>
          <w:szCs w:val="28"/>
        </w:rPr>
        <w:t xml:space="preserve">, где </w:t>
      </w:r>
      <m:oMath>
        <m:r>
          <w:rPr>
            <w:rFonts w:ascii="Cambria Math" w:eastAsiaTheme="minorEastAsia" w:hAnsi="Cambria Math" w:cs="Times New Roman"/>
            <w:sz w:val="28"/>
            <w:szCs w:val="28"/>
          </w:rPr>
          <m:t>n=0, 1,…</m:t>
        </m:r>
      </m:oMath>
      <w:r w:rsidRPr="00B1650F">
        <w:rPr>
          <w:rFonts w:ascii="Times New Roman" w:hAnsi="Times New Roman" w:cs="Times New Roman"/>
          <w:sz w:val="28"/>
          <w:szCs w:val="28"/>
        </w:rPr>
        <w:t xml:space="preserve"> Соответствующие волновые функции </w:t>
      </w:r>
      <m:oMath>
        <m:r>
          <w:rPr>
            <w:rFonts w:ascii="Cambria Math" w:eastAsiaTheme="minorEastAsia" w:hAnsi="Cambria Math" w:cs="Times New Roman"/>
            <w:sz w:val="28"/>
            <w:szCs w:val="28"/>
          </w:rPr>
          <m:t>ψ=</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 xml:space="preserve"> для рассматриваемого потенциала экспоненциально затухают на обеих бесконечностях, то есть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e>
            </m:ra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ℏ</m:t>
                </m:r>
              </m:den>
            </m:f>
          </m:sup>
        </m:sSup>
      </m:oMath>
      <w:r w:rsidRPr="00B1650F">
        <w:rPr>
          <w:rFonts w:ascii="Times New Roman" w:hAnsi="Times New Roman" w:cs="Times New Roman"/>
          <w:sz w:val="28"/>
          <w:szCs w:val="28"/>
        </w:rPr>
        <w:t xml:space="preserve"> при </w:t>
      </w:r>
      <m:oMath>
        <m:r>
          <w:rPr>
            <w:rFonts w:ascii="Cambria Math" w:eastAsiaTheme="minorEastAsia" w:hAnsi="Cambria Math" w:cs="Times New Roman"/>
            <w:sz w:val="28"/>
            <w:szCs w:val="28"/>
          </w:rPr>
          <m:t>x→±∞</m:t>
        </m:r>
      </m:oMath>
      <w:r w:rsidRPr="00B1650F">
        <w:rPr>
          <w:rFonts w:ascii="Times New Roman" w:hAnsi="Times New Roman" w:cs="Times New Roman"/>
          <w:sz w:val="28"/>
          <w:szCs w:val="28"/>
        </w:rPr>
        <w:t>. Подход (аналитического продолжение)</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Хацуды</w:t>
      </w:r>
      <w:r w:rsidR="00AF27E0"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45</w:t>
      </w:r>
      <w:r w:rsidR="00564368" w:rsidRPr="00E95741">
        <w:rPr>
          <w:rFonts w:ascii="Times New Roman" w:hAnsi="Times New Roman" w:cs="Times New Roman"/>
          <w:sz w:val="28"/>
          <w:szCs w:val="28"/>
        </w:rPr>
        <w:t>]</w:t>
      </w:r>
      <w:r w:rsidR="00C9391B"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состоит в том, что частоты КНМ для потенциала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 xml:space="preserve"> могут быть получены из связанных состояний для инвертированного потенциала </w:t>
      </w:r>
      <m:oMath>
        <m: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B1650F">
        <w:rPr>
          <w:rFonts w:ascii="Times New Roman" w:hAnsi="Times New Roman" w:cs="Times New Roman"/>
          <w:sz w:val="28"/>
          <w:szCs w:val="28"/>
        </w:rPr>
        <w:t xml:space="preserve">, если формально положить </w:t>
      </w:r>
      <m:oMath>
        <m:r>
          <w:rPr>
            <w:rFonts w:ascii="Cambria Math" w:eastAsiaTheme="minorEastAsia" w:hAnsi="Cambria Math" w:cs="Times New Roman"/>
            <w:sz w:val="28"/>
            <w:szCs w:val="28"/>
          </w:rPr>
          <m:t>ℏ=iε</m:t>
        </m:r>
      </m:oMath>
      <w:r w:rsidRPr="00B1650F">
        <w:rPr>
          <w:rFonts w:ascii="Times New Roman" w:hAnsi="Times New Roman" w:cs="Times New Roman"/>
          <w:sz w:val="28"/>
          <w:szCs w:val="28"/>
        </w:rPr>
        <w:t>. Следуя этому</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предписанию,</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получаем следующие частоты КНМ:</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617"/>
        <w:gridCol w:w="75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jc w:val="cente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ℏ=iε,</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m:t>
                      </m:r>
                    </m:e>
                  </m:d>
                  <m:r>
                    <w:rPr>
                      <w:rFonts w:ascii="Cambria Math" w:eastAsiaTheme="minorEastAsia" w:hAnsi="Cambria Math" w:cs="Times New Roman"/>
                      <w:sz w:val="28"/>
                      <w:szCs w:val="28"/>
                    </w:rPr>
                    <m:t>-V</m:t>
                  </m:r>
                </m:e>
              </m:d>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(4.4)</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eastAsiaTheme="minorEastAsia" w:hAnsi="Cambria Math" w:cs="Times New Roman"/>
            <w:sz w:val="28"/>
            <w:szCs w:val="28"/>
          </w:rPr>
          <m:t>n=0, 1,…</m:t>
        </m:r>
      </m:oMath>
      <w:r w:rsidRPr="00B1650F">
        <w:rPr>
          <w:rFonts w:ascii="Times New Roman" w:hAnsi="Times New Roman" w:cs="Times New Roman"/>
          <w:sz w:val="28"/>
          <w:szCs w:val="28"/>
        </w:rPr>
        <w:t xml:space="preserve"> называется номером обертона КНМ.</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Следует отметить, что метод, предложенный в</w:t>
      </w:r>
      <w:r w:rsidR="00AF27E0"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45</w:t>
      </w:r>
      <w:r w:rsidR="00564368" w:rsidRPr="00E95741">
        <w:rPr>
          <w:rFonts w:ascii="Times New Roman" w:hAnsi="Times New Roman" w:cs="Times New Roman"/>
          <w:sz w:val="28"/>
          <w:szCs w:val="28"/>
        </w:rPr>
        <w:t>]</w:t>
      </w:r>
      <w:r w:rsidR="00C9391B"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для вычисления </w:t>
      </w:r>
      <w:proofErr w:type="gramStart"/>
      <w:r w:rsidRPr="00B1650F">
        <w:rPr>
          <w:rFonts w:ascii="Times New Roman" w:hAnsi="Times New Roman" w:cs="Times New Roman"/>
          <w:sz w:val="28"/>
          <w:szCs w:val="28"/>
        </w:rPr>
        <w:t>квазинормальных частот сферически-симметричных черных дыр</w:t>
      </w:r>
      <w:proofErr w:type="gramEnd"/>
      <w:r w:rsidRPr="00B1650F">
        <w:rPr>
          <w:rFonts w:ascii="Times New Roman" w:hAnsi="Times New Roman" w:cs="Times New Roman"/>
          <w:sz w:val="28"/>
          <w:szCs w:val="28"/>
        </w:rPr>
        <w:t xml:space="preserve"> связывает их с энергиями связанных состояний ангармонических осцилляторов с помощью аналитического продолжения по </w:t>
      </w:r>
      <m:oMath>
        <m:r>
          <w:rPr>
            <w:rFonts w:ascii="Cambria Math" w:eastAsiaTheme="minorEastAsia" w:hAnsi="Cambria Math" w:cs="Times New Roman"/>
            <w:sz w:val="28"/>
            <w:szCs w:val="28"/>
          </w:rPr>
          <m:t>ℏ</m:t>
        </m:r>
      </m:oMath>
      <w:r w:rsidRPr="00B1650F">
        <w:rPr>
          <w:rFonts w:ascii="Times New Roman" w:hAnsi="Times New Roman" w:cs="Times New Roman"/>
          <w:sz w:val="28"/>
          <w:szCs w:val="28"/>
        </w:rPr>
        <w:t>. Как</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отмечается в работе</w:t>
      </w:r>
      <w:r w:rsidR="00AF27E0"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45</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известные результаты метода</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Вентцеля-Крамерса-Бриллюэна</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(ВКБ) легко воспроизводятся данным методом и, более того, «пертурбативные ВКБ-ряды квазинормальных частот оказываются суммируемыми по Борелю расходящимися рядами как для черных дыр Шварцшильда, так и для черных дыр Рейснера – Нордстрема».</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данной главе изучается спектр КНМ в эйкональном</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приближении для специального дионоподобного</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дилатонного</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чернодырного</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решения из Главы 2</w:t>
      </w:r>
      <w:r w:rsidR="00C9391B"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FB0B0E">
        <w:rPr>
          <w:rFonts w:ascii="Times New Roman" w:hAnsi="Times New Roman" w:cs="Times New Roman"/>
          <w:sz w:val="28"/>
          <w:szCs w:val="28"/>
        </w:rPr>
        <w:t>58</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с электрическим и магнитным цветными зарядами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m:t>
            </m:r>
          </m:sub>
        </m:sSub>
      </m:oMath>
      <w:r w:rsidRPr="00B1650F">
        <w:rPr>
          <w:rFonts w:ascii="Times New Roman"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2</m:t>
            </m:r>
          </m:sub>
        </m:sSub>
      </m:oMath>
      <w:r w:rsidRPr="00B1650F">
        <w:rPr>
          <w:rFonts w:ascii="Times New Roman" w:hAnsi="Times New Roman" w:cs="Times New Roman"/>
          <w:sz w:val="28"/>
          <w:szCs w:val="28"/>
        </w:rPr>
        <w:t xml:space="preserve">, соответственно, в 4-мерной модели с метрикой </w:t>
      </w:r>
      <m:oMath>
        <m:r>
          <w:rPr>
            <w:rFonts w:ascii="Cambria Math" w:eastAsiaTheme="minorEastAsia" w:hAnsi="Cambria Math" w:cs="Times New Roman"/>
            <w:sz w:val="28"/>
            <w:szCs w:val="28"/>
          </w:rPr>
          <m:t>g</m:t>
        </m:r>
      </m:oMath>
      <w:r w:rsidRPr="00B1650F">
        <w:rPr>
          <w:rFonts w:ascii="Times New Roman" w:hAnsi="Times New Roman" w:cs="Times New Roman"/>
          <w:sz w:val="28"/>
          <w:szCs w:val="28"/>
        </w:rPr>
        <w:t xml:space="preserve">, двумя скалярными полями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1</m:t>
            </m:r>
          </m:sup>
        </m:sSup>
      </m:oMath>
      <w:r w:rsidRPr="00B1650F">
        <w:rPr>
          <w:rFonts w:ascii="Times New Roman"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φ</m:t>
            </m:r>
          </m:e>
          <m:sup>
            <m:r>
              <w:rPr>
                <w:rFonts w:ascii="Cambria Math" w:eastAsiaTheme="minorEastAsia" w:hAnsi="Cambria Math" w:cs="Times New Roman"/>
                <w:sz w:val="28"/>
                <w:szCs w:val="28"/>
              </w:rPr>
              <m:t>2</m:t>
            </m:r>
          </m:sup>
        </m:sSup>
      </m:oMath>
      <w:r w:rsidRPr="00B1650F">
        <w:rPr>
          <w:rFonts w:ascii="Times New Roman" w:hAnsi="Times New Roman" w:cs="Times New Roman"/>
          <w:sz w:val="28"/>
          <w:szCs w:val="28"/>
        </w:rPr>
        <w:t xml:space="preserve">, двумя 2-формами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p>
      </m:oMath>
      <w:r w:rsidRPr="00B1650F">
        <w:rPr>
          <w:rFonts w:ascii="Times New Roman" w:hAnsi="Times New Roman" w:cs="Times New Roman"/>
          <w:sz w:val="28"/>
          <w:szCs w:val="28"/>
        </w:rPr>
        <w:t xml:space="preserve"> 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p>
      </m:oMath>
      <w:r w:rsidRPr="00B1650F">
        <w:rPr>
          <w:rFonts w:ascii="Times New Roman" w:hAnsi="Times New Roman" w:cs="Times New Roman"/>
          <w:sz w:val="28"/>
          <w:szCs w:val="28"/>
        </w:rPr>
        <w:t>, соответствующими двум векторам</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дилатонной связи</w:t>
      </w:r>
      <w:r w:rsidR="00595666"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oMath>
      <w:r w:rsidRPr="00B1650F">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oMath>
      <w:r w:rsidRPr="00B1650F">
        <w:rPr>
          <w:rFonts w:ascii="Times New Roman" w:hAnsi="Times New Roman" w:cs="Times New Roman"/>
          <w:sz w:val="28"/>
          <w:szCs w:val="28"/>
        </w:rPr>
        <w:t xml:space="preserve"> соответственно.</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Эти эйкональные КНМ моды зависят от безразмерного параметра </w:t>
      </w:r>
      <m:oMath>
        <m:r>
          <w:rPr>
            <w:rFonts w:ascii="Cambria Math" w:eastAsiaTheme="minorEastAsia" w:hAnsi="Cambria Math" w:cs="Times New Roman"/>
            <w:sz w:val="28"/>
            <w:szCs w:val="28"/>
          </w:rPr>
          <m:t xml:space="preserve">a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0&lt;a≤2</m:t>
            </m:r>
          </m:e>
        </m:d>
      </m:oMath>
      <w:r w:rsidRPr="00B1650F">
        <w:rPr>
          <w:rFonts w:ascii="Times New Roman" w:hAnsi="Times New Roman" w:cs="Times New Roman"/>
          <w:sz w:val="28"/>
          <w:szCs w:val="28"/>
        </w:rPr>
        <w:t>, который является функцией</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от</w:t>
      </w:r>
      <w:r w:rsidR="00595124"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i</m:t>
            </m:r>
          </m:sub>
        </m:sSub>
      </m:oMath>
      <w:r w:rsidRPr="00B1650F">
        <w:rPr>
          <w:rFonts w:ascii="Times New Roman" w:hAnsi="Times New Roman" w:cs="Times New Roman"/>
          <w:sz w:val="28"/>
          <w:szCs w:val="28"/>
        </w:rPr>
        <w:t>. Следует отметить, что КНМ для дилатонных черных дыр рассматривались в большом количестве работ, см.</w:t>
      </w:r>
      <w:r w:rsidR="00B80650"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FB0B0E" w:rsidRPr="00C128AD">
        <w:rPr>
          <w:rFonts w:ascii="Times New Roman" w:hAnsi="Times New Roman" w:cs="Times New Roman"/>
          <w:sz w:val="28"/>
          <w:szCs w:val="28"/>
        </w:rPr>
        <w:t>7</w:t>
      </w:r>
      <w:r w:rsidR="00153FD4" w:rsidRPr="00012001">
        <w:rPr>
          <w:rFonts w:ascii="Times New Roman" w:hAnsi="Times New Roman" w:cs="Times New Roman"/>
          <w:sz w:val="28"/>
          <w:szCs w:val="28"/>
        </w:rPr>
        <w:t>2</w:t>
      </w:r>
      <w:r w:rsidR="00FB0B0E" w:rsidRPr="00C128AD">
        <w:rPr>
          <w:rFonts w:ascii="Times New Roman" w:hAnsi="Times New Roman" w:cs="Times New Roman"/>
          <w:sz w:val="28"/>
          <w:szCs w:val="28"/>
        </w:rPr>
        <w:t>-</w:t>
      </w:r>
      <w:r w:rsidR="00153FD4" w:rsidRPr="00012001">
        <w:rPr>
          <w:rFonts w:ascii="Times New Roman" w:hAnsi="Times New Roman" w:cs="Times New Roman"/>
          <w:sz w:val="28"/>
          <w:szCs w:val="28"/>
        </w:rPr>
        <w:t>80</w:t>
      </w:r>
      <w:r w:rsidR="00564368" w:rsidRPr="00E95741">
        <w:rPr>
          <w:rFonts w:ascii="Times New Roman" w:hAnsi="Times New Roman" w:cs="Times New Roman"/>
          <w:sz w:val="28"/>
          <w:szCs w:val="28"/>
        </w:rPr>
        <w:t>]</w:t>
      </w:r>
      <w:r w:rsidR="00C9391B" w:rsidRPr="00B1650F">
        <w:rPr>
          <w:rFonts w:ascii="Times New Roman" w:hAnsi="Times New Roman" w:cs="Times New Roman"/>
          <w:sz w:val="28"/>
          <w:szCs w:val="28"/>
        </w:rPr>
        <w:t xml:space="preserve"> </w:t>
      </w:r>
      <w:r w:rsidRPr="00B1650F">
        <w:rPr>
          <w:rFonts w:ascii="Times New Roman" w:hAnsi="Times New Roman" w:cs="Times New Roman"/>
          <w:sz w:val="28"/>
          <w:szCs w:val="28"/>
        </w:rPr>
        <w:t>и ссылки в них.</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Связь между 2-формами и цветными зарядами задается формулой:</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617"/>
        <w:gridCol w:w="75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1</m:t>
                      </m:r>
                    </m:e>
                  </m:d>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oMath>
            <w:r w:rsidR="00EB1138" w:rsidRPr="00B1650F">
              <w:rPr>
                <w:rFonts w:ascii="Times New Roman" w:eastAsiaTheme="minorEastAsia" w:hAnsi="Times New Roman" w:cs="Times New Roman"/>
                <w:sz w:val="28"/>
                <w:szCs w:val="28"/>
              </w:rPr>
              <w:t>,</w:t>
            </w:r>
            <w:r w:rsidR="00EB1138" w:rsidRPr="00B1650F">
              <w:rPr>
                <w:rFonts w:ascii="Times New Roman" w:eastAsiaTheme="minorEastAsia" w:hAnsi="Times New Roman" w:cs="Times New Roman"/>
                <w:sz w:val="28"/>
                <w:szCs w:val="28"/>
              </w:rPr>
              <w:tab/>
            </w:r>
            <m:oMath>
              <m:sSup>
                <m:sSupPr>
                  <m:ctrlPr>
                    <w:rPr>
                      <w:rFonts w:ascii="Cambria Math" w:hAnsi="Cambria Math" w:cs="Times New Roman"/>
                      <w:i/>
                      <w:sz w:val="28"/>
                      <w:szCs w:val="28"/>
                    </w:rPr>
                  </m:ctrlPr>
                </m:sSupPr>
                <m:e>
                  <m:r>
                    <w:rPr>
                      <w:rFonts w:ascii="Cambria Math" w:hAnsi="Cambria Math" w:cs="Times New Roman"/>
                      <w:sz w:val="28"/>
                      <w:szCs w:val="28"/>
                    </w:rPr>
                    <m:t>F</m:t>
                  </m:r>
                </m:e>
                <m:sup>
                  <m:d>
                    <m:dPr>
                      <m:ctrlPr>
                        <w:rPr>
                          <w:rFonts w:ascii="Cambria Math" w:hAnsi="Cambria Math" w:cs="Times New Roman"/>
                          <w:i/>
                          <w:sz w:val="28"/>
                          <w:szCs w:val="28"/>
                        </w:rPr>
                      </m:ctrlPr>
                    </m:dPr>
                    <m:e>
                      <m:r>
                        <w:rPr>
                          <w:rFonts w:ascii="Cambria Math" w:hAnsi="Cambria Math" w:cs="Times New Roman"/>
                          <w:sz w:val="28"/>
                          <w:szCs w:val="28"/>
                        </w:rPr>
                        <m:t>2</m:t>
                      </m:r>
                    </m:e>
                  </m:d>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(4.5)</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r>
          <w:rPr>
            <w:rFonts w:ascii="Cambria Math" w:hAnsi="Cambria Math" w:cs="Times New Roman"/>
            <w:sz w:val="28"/>
            <w:szCs w:val="28"/>
          </w:rPr>
          <m:t>=vol</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e>
        </m:d>
      </m:oMath>
      <w:r w:rsidRPr="00B1650F">
        <w:rPr>
          <w:rFonts w:ascii="Times New Roman" w:hAnsi="Times New Roman" w:cs="Times New Roman"/>
          <w:sz w:val="28"/>
          <w:szCs w:val="28"/>
        </w:rPr>
        <w:t xml:space="preserve">–«магнитная» 2-форма, которая представляет собой объемную форму на 2-мерной сфере, а </w:t>
      </w: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oMath>
      <w:r w:rsidRPr="00B1650F">
        <w:rPr>
          <w:rFonts w:ascii="Times New Roman" w:hAnsi="Times New Roman" w:cs="Times New Roman"/>
          <w:sz w:val="28"/>
          <w:szCs w:val="28"/>
        </w:rPr>
        <w:t xml:space="preserve"> - «электрическая» 2-форма.</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lastRenderedPageBreak/>
        <w:t xml:space="preserve">Отметим, что в случае одного скалярного поля </w:t>
      </w:r>
      <m:oMath>
        <m:r>
          <w:rPr>
            <w:rFonts w:ascii="Cambria Math" w:hAnsi="Cambria Math" w:cs="Times New Roman"/>
            <w:sz w:val="28"/>
            <w:szCs w:val="28"/>
          </w:rPr>
          <m:t>φ</m:t>
        </m:r>
      </m:oMath>
      <w:r w:rsidR="00595124"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и двух констант связи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oMath>
      <w:r w:rsidRPr="00B1650F">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oMath>
      <w:r w:rsidRPr="00B1650F">
        <w:rPr>
          <w:rFonts w:ascii="Times New Roman" w:hAnsi="Times New Roman" w:cs="Times New Roman"/>
          <w:sz w:val="28"/>
          <w:szCs w:val="28"/>
        </w:rPr>
        <w:t xml:space="preserve"> дионоподобный анзац недавно был рассмотрен в работах</w:t>
      </w:r>
      <w:r w:rsidR="00B00D30"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32,35,37,52</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При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=λ</m:t>
        </m:r>
      </m:oMath>
      <w:r w:rsidRPr="00B1650F">
        <w:rPr>
          <w:rFonts w:ascii="Times New Roman" w:hAnsi="Times New Roman" w:cs="Times New Roman"/>
          <w:sz w:val="28"/>
          <w:szCs w:val="28"/>
        </w:rPr>
        <w:t xml:space="preserve"> решения из</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работы</w:t>
      </w:r>
      <w:r w:rsidR="00B00D30"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32</w:t>
      </w:r>
      <w:r w:rsidR="00564368" w:rsidRPr="00E95741">
        <w:rPr>
          <w:rFonts w:ascii="Times New Roman" w:hAnsi="Times New Roman" w:cs="Times New Roman"/>
          <w:sz w:val="28"/>
          <w:szCs w:val="28"/>
        </w:rPr>
        <w:t>]</w:t>
      </w:r>
      <w:r w:rsidR="00EE34F9" w:rsidRPr="00B1650F">
        <w:rPr>
          <w:rFonts w:ascii="Times New Roman" w:hAnsi="Times New Roman" w:cs="Times New Roman"/>
          <w:sz w:val="28"/>
          <w:szCs w:val="28"/>
        </w:rPr>
        <w:t xml:space="preserve"> </w:t>
      </w:r>
      <w:r w:rsidRPr="00B1650F">
        <w:rPr>
          <w:rFonts w:ascii="Times New Roman" w:hAnsi="Times New Roman" w:cs="Times New Roman"/>
          <w:sz w:val="28"/>
          <w:szCs w:val="28"/>
        </w:rPr>
        <w:t>описывали</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тривиальное</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некомпозитное обобщение дилатонных</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дионных</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чернодырных</w:t>
      </w:r>
      <w:r w:rsidR="00595666" w:rsidRPr="00B1650F">
        <w:rPr>
          <w:rFonts w:ascii="Times New Roman" w:hAnsi="Times New Roman" w:cs="Times New Roman"/>
          <w:sz w:val="28"/>
          <w:szCs w:val="28"/>
        </w:rPr>
        <w:t xml:space="preserve"> </w:t>
      </w:r>
      <w:r w:rsidRPr="00B1650F">
        <w:rPr>
          <w:rFonts w:ascii="Times New Roman" w:hAnsi="Times New Roman" w:cs="Times New Roman"/>
          <w:sz w:val="28"/>
          <w:szCs w:val="28"/>
        </w:rPr>
        <w:t>решений в модели с одной 2-формой и одним скалярным полем, которая рассматривалась в</w:t>
      </w:r>
      <w:r w:rsidR="00DE60F4" w:rsidRPr="00DE60F4">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31</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см. также работы</w:t>
      </w:r>
      <w:r w:rsidR="00606AF3"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13,25,30,</w:t>
      </w:r>
      <w:r w:rsidR="00F55AB5" w:rsidRPr="00F55AB5">
        <w:rPr>
          <w:rFonts w:ascii="Times New Roman" w:hAnsi="Times New Roman" w:cs="Times New Roman"/>
          <w:sz w:val="28"/>
          <w:szCs w:val="28"/>
        </w:rPr>
        <w:t>60</w:t>
      </w:r>
      <w:r w:rsidR="00564368" w:rsidRPr="00E95741">
        <w:rPr>
          <w:rFonts w:ascii="Times New Roman" w:hAnsi="Times New Roman" w:cs="Times New Roman"/>
          <w:sz w:val="28"/>
          <w:szCs w:val="28"/>
        </w:rPr>
        <w:t>]</w:t>
      </w:r>
      <w:r w:rsidR="00EE34F9" w:rsidRPr="00B1650F">
        <w:rPr>
          <w:rFonts w:ascii="Times New Roman" w:hAnsi="Times New Roman" w:cs="Times New Roman"/>
          <w:sz w:val="28"/>
          <w:szCs w:val="28"/>
        </w:rPr>
        <w:t xml:space="preserve"> </w:t>
      </w:r>
      <w:r w:rsidRPr="00B1650F">
        <w:rPr>
          <w:rFonts w:ascii="Times New Roman" w:hAnsi="Times New Roman" w:cs="Times New Roman"/>
          <w:sz w:val="28"/>
          <w:szCs w:val="28"/>
        </w:rPr>
        <w:t>и ссылки там.</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Решения с одним скалярным полем из работ</w:t>
      </w:r>
      <w:r w:rsidR="00907C79"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32,35</w:t>
      </w:r>
      <w:r w:rsidR="00564368" w:rsidRPr="00E95741">
        <w:rPr>
          <w:rFonts w:ascii="Times New Roman" w:hAnsi="Times New Roman" w:cs="Times New Roman"/>
          <w:sz w:val="28"/>
          <w:szCs w:val="28"/>
        </w:rPr>
        <w:t>]</w:t>
      </w:r>
      <w:r w:rsidR="00EE34F9" w:rsidRPr="00B1650F">
        <w:rPr>
          <w:rFonts w:ascii="Times New Roman" w:hAnsi="Times New Roman" w:cs="Times New Roman"/>
          <w:sz w:val="28"/>
          <w:szCs w:val="28"/>
        </w:rPr>
        <w:t xml:space="preserve"> </w:t>
      </w:r>
      <w:r w:rsidRPr="00B1650F">
        <w:rPr>
          <w:rFonts w:ascii="Times New Roman" w:hAnsi="Times New Roman" w:cs="Times New Roman"/>
          <w:sz w:val="28"/>
          <w:szCs w:val="28"/>
        </w:rPr>
        <w:t>могут быть «встроены» в исследуемые решения при</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рассмотрении случая коллинеарных векторов дилатонной связи</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(то есть, когда вектора дилатонной связи являются коллинеарными):</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617"/>
        <w:gridCol w:w="753"/>
      </w:tblGrid>
      <w:tr w:rsidR="00EB1138" w:rsidRPr="00B1650F" w:rsidTr="004302BF">
        <w:tc>
          <w:tcPr>
            <w:tcW w:w="149" w:type="pct"/>
          </w:tcPr>
          <w:p w:rsidR="00EB1138" w:rsidRPr="00B1650F" w:rsidRDefault="00EB1138" w:rsidP="00E374EA">
            <w:pPr>
              <w:rPr>
                <w:rFonts w:ascii="Times New Roman" w:eastAsiaTheme="minorEastAsia" w:hAnsi="Times New Roman" w:cs="Times New Roman"/>
                <w:sz w:val="28"/>
                <w:szCs w:val="28"/>
              </w:rPr>
            </w:pPr>
          </w:p>
        </w:tc>
        <w:tc>
          <w:tcPr>
            <w:tcW w:w="4480" w:type="pct"/>
          </w:tcPr>
          <w:p w:rsidR="00EB1138" w:rsidRPr="00B1650F" w:rsidRDefault="00A446BB" w:rsidP="00E374EA">
            <w:pPr>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1</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oMath>
            <w:r w:rsidR="00EB1138" w:rsidRPr="00B1650F">
              <w:rPr>
                <w:rFonts w:ascii="Times New Roman" w:eastAsiaTheme="minorEastAsia" w:hAnsi="Times New Roman" w:cs="Times New Roman"/>
                <w:sz w:val="28"/>
                <w:szCs w:val="28"/>
              </w:rPr>
              <w:t>,</w:t>
            </w:r>
            <w:r w:rsidR="00EB1138" w:rsidRPr="00B1650F">
              <w:rPr>
                <w:rFonts w:ascii="Times New Roman" w:eastAsiaTheme="minorEastAsia" w:hAnsi="Times New Roman" w:cs="Times New Roman"/>
                <w:sz w:val="28"/>
                <w:szCs w:val="28"/>
              </w:rPr>
              <w:tab/>
            </w:r>
            <w:r w:rsidR="00EB1138" w:rsidRPr="00B1650F">
              <w:rPr>
                <w:rFonts w:ascii="Times New Roman" w:eastAsiaTheme="minorEastAsia" w:hAnsi="Times New Roman" w:cs="Times New Roman"/>
                <w:sz w:val="28"/>
                <w:szCs w:val="28"/>
              </w:rPr>
              <w:tab/>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oMath>
            <w:r w:rsidR="00EB1138" w:rsidRPr="00B1650F">
              <w:rPr>
                <w:rFonts w:ascii="Times New Roman" w:eastAsiaTheme="minorEastAsia" w:hAnsi="Times New Roman" w:cs="Times New Roman"/>
                <w:sz w:val="28"/>
                <w:szCs w:val="28"/>
              </w:rPr>
              <w:t xml:space="preserve"> ,</w:t>
            </w:r>
          </w:p>
        </w:tc>
        <w:tc>
          <w:tcPr>
            <w:tcW w:w="371"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(4.6)</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sSup>
              <m:sSupPr>
                <m:ctrlPr>
                  <w:rPr>
                    <w:rFonts w:ascii="Cambria Math" w:eastAsiaTheme="minorEastAsia" w:hAnsi="Cambria Math" w:cs="Times New Roman"/>
                    <w:i/>
                    <w:sz w:val="28"/>
                    <w:szCs w:val="28"/>
                  </w:rPr>
                </m:ctrlPr>
              </m:s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m:t>
                    </m:r>
                  </m:e>
                </m:ac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  λ</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λ</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≠0</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Глава организована следующим образом: в разделе</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4.1 мы аналитически выводим эйкональное приближение для частот КНМ, соответствующих безмассовому пробному скалярному полю на</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фоне метрики</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рассматриваемого</w:t>
      </w:r>
      <w:r w:rsidR="00595124" w:rsidRPr="00B1650F">
        <w:rPr>
          <w:rFonts w:ascii="Times New Roman" w:hAnsi="Times New Roman" w:cs="Times New Roman"/>
          <w:sz w:val="28"/>
          <w:szCs w:val="28"/>
          <w:highlight w:val="green"/>
        </w:rPr>
        <w:t xml:space="preserve"> </w:t>
      </w:r>
      <w:r w:rsidRPr="00B1650F">
        <w:rPr>
          <w:rFonts w:ascii="Times New Roman" w:hAnsi="Times New Roman" w:cs="Times New Roman"/>
          <w:sz w:val="28"/>
          <w:szCs w:val="28"/>
        </w:rPr>
        <w:t xml:space="preserve">дионоподобного решения для черной дыры и изучаем их особенности. В подразделе 4.1.1 мы рассматриваем два предельных случая </w:t>
      </w:r>
      <m:oMath>
        <m:r>
          <w:rPr>
            <w:rFonts w:ascii="Cambria Math" w:eastAsiaTheme="minorEastAsia" w:hAnsi="Cambria Math" w:cs="Times New Roman"/>
            <w:sz w:val="28"/>
            <w:szCs w:val="28"/>
          </w:rPr>
          <m:t>a=+0</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a=2</m:t>
        </m:r>
      </m:oMath>
      <w:r w:rsidRPr="00B1650F">
        <w:rPr>
          <w:rFonts w:ascii="Times New Roman" w:hAnsi="Times New Roman" w:cs="Times New Roman"/>
          <w:sz w:val="28"/>
          <w:szCs w:val="28"/>
        </w:rPr>
        <w:t>, которые отвечают решениям Шварцшильда и Рейснера–Нордстрема, соответственно, для черных дыр. В разделе 4.2 мы проверяем справедливость гипотезы Хода</w:t>
      </w:r>
      <w:r w:rsidR="00DA3222"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48</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для рассматриваемого решения, когда </w:t>
      </w:r>
      <m:oMath>
        <m:r>
          <w:rPr>
            <w:rFonts w:ascii="Cambria Math" w:eastAsiaTheme="minorEastAsia" w:hAnsi="Cambria Math" w:cs="Times New Roman"/>
            <w:sz w:val="28"/>
            <w:szCs w:val="28"/>
          </w:rPr>
          <m:t>0&lt;a≤2</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pStyle w:val="1"/>
        <w:spacing w:before="0" w:line="240" w:lineRule="auto"/>
        <w:ind w:firstLine="567"/>
        <w:rPr>
          <w:rFonts w:ascii="Times New Roman" w:hAnsi="Times New Roman" w:cs="Times New Roman"/>
          <w:b/>
          <w:sz w:val="28"/>
          <w:szCs w:val="28"/>
        </w:rPr>
      </w:pPr>
      <w:r w:rsidRPr="00B1650F">
        <w:rPr>
          <w:rFonts w:ascii="Times New Roman" w:hAnsi="Times New Roman" w:cs="Times New Roman"/>
          <w:b/>
          <w:color w:val="auto"/>
          <w:sz w:val="28"/>
          <w:szCs w:val="28"/>
        </w:rPr>
        <w:t>4.1</w:t>
      </w:r>
      <w:r w:rsidRPr="00B1650F">
        <w:rPr>
          <w:rFonts w:ascii="Times New Roman" w:hAnsi="Times New Roman" w:cs="Times New Roman"/>
          <w:b/>
          <w:color w:val="auto"/>
          <w:sz w:val="28"/>
          <w:szCs w:val="28"/>
        </w:rPr>
        <w:tab/>
        <w:t>Квазинормальные моды</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этом разделе мы получаем квазинормальные моды (в эйкональном приближении) для нашего статического и сферически-симметричного решения с метрикой,</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первоначально заданной в следующем общем виде:</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617"/>
        <w:gridCol w:w="75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du</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(4.7)</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oMath>
      <w:r w:rsidRPr="00B1650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e>
        </m:d>
        <m:r>
          <w:rPr>
            <w:rFonts w:ascii="Cambria Math" w:eastAsiaTheme="minorEastAsia" w:hAnsi="Cambria Math" w:cs="Times New Roman"/>
            <w:sz w:val="28"/>
            <w:szCs w:val="28"/>
          </w:rPr>
          <m:t>&gt;0</m:t>
        </m:r>
      </m:oMath>
      <w:r w:rsidRPr="00B1650F">
        <w:rPr>
          <w:rFonts w:ascii="Times New Roman" w:eastAsiaTheme="minorEastAsia" w:hAnsi="Times New Roman" w:cs="Times New Roman"/>
          <w:sz w:val="28"/>
          <w:szCs w:val="28"/>
        </w:rPr>
        <w:t xml:space="preserve"> 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dθ</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θ</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dϕ</m:t>
            </m:r>
          </m:e>
          <m:sup>
            <m:r>
              <w:rPr>
                <w:rFonts w:ascii="Cambria Math" w:eastAsiaTheme="minorEastAsia" w:hAnsi="Cambria Math" w:cs="Times New Roman"/>
                <w:sz w:val="28"/>
                <w:szCs w:val="28"/>
              </w:rPr>
              <m:t>2</m:t>
            </m:r>
          </m:sup>
        </m:sSup>
      </m:oMath>
      <w:r w:rsidRPr="00B1650F">
        <w:rPr>
          <w:rFonts w:ascii="Times New Roman" w:hAnsi="Times New Roman" w:cs="Times New Roman"/>
          <w:sz w:val="28"/>
          <w:szCs w:val="28"/>
        </w:rPr>
        <w:t>. Следует отметить, что в этом разделе мы используем планковские</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единицы, т.е. полагаем</w:t>
      </w:r>
      <w:r w:rsidR="004D26E0"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ℏ=G=c=1</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Рассмотрим пробное безмассовое скалярное поле, заданное на фоне, описываемом метрикой (</w:t>
      </w:r>
      <w:r w:rsidRPr="00B1650F">
        <w:rPr>
          <w:rFonts w:ascii="Times New Roman" w:eastAsiaTheme="minorEastAsia" w:hAnsi="Times New Roman" w:cs="Times New Roman"/>
          <w:sz w:val="28"/>
          <w:szCs w:val="28"/>
        </w:rPr>
        <w:t>4.7</w:t>
      </w:r>
      <w:r w:rsidRPr="00B1650F">
        <w:rPr>
          <w:rFonts w:ascii="Times New Roman" w:hAnsi="Times New Roman" w:cs="Times New Roman"/>
          <w:sz w:val="28"/>
          <w:szCs w:val="28"/>
        </w:rPr>
        <w:t>). Уравнение движения в общем виде записывается в виде ковариантного уравнения Клейна – Фока – Гордона:</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617"/>
        <w:gridCol w:w="75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∆Ψ</m:t>
              </m:r>
              <m:r>
                <m:rPr>
                  <m:sty m:val="bi"/>
                </m:rPr>
                <w:rPr>
                  <w:rFonts w:ascii="Cambria Math" w:eastAsiaTheme="minorEastAsia" w:hAnsi="Cambria Math" w:cs="Times New Roman"/>
                  <w:sz w:val="28"/>
                  <w:szCs w:val="28"/>
                </w:rPr>
                <m:t>=</m:t>
              </m:r>
              <m:f>
                <m:fPr>
                  <m:ctrlPr>
                    <w:rPr>
                      <w:rFonts w:ascii="Cambria Math" w:eastAsiaTheme="minorEastAsia" w:hAnsi="Cambria Math" w:cs="Times New Roman"/>
                      <w:b/>
                      <w:bCs/>
                      <w:i/>
                      <w:iCs/>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bCs/>
                          <w:i/>
                          <w:iCs/>
                          <w:sz w:val="28"/>
                          <w:szCs w:val="28"/>
                        </w:rPr>
                      </m:ctrlPr>
                    </m:radPr>
                    <m:deg/>
                    <m:e>
                      <m:d>
                        <m:dPr>
                          <m:begChr m:val="|"/>
                          <m:endChr m:val="|"/>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g</m:t>
                          </m:r>
                        </m:e>
                      </m:d>
                    </m:e>
                  </m:rad>
                </m:den>
              </m:f>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μ</m:t>
                  </m:r>
                </m:sub>
              </m:sSub>
              <m:d>
                <m:dPr>
                  <m:ctrlPr>
                    <w:rPr>
                      <w:rFonts w:ascii="Cambria Math" w:eastAsiaTheme="minorEastAsia" w:hAnsi="Cambria Math" w:cs="Times New Roman"/>
                      <w:bCs/>
                      <w:i/>
                      <w:iCs/>
                      <w:sz w:val="28"/>
                      <w:szCs w:val="28"/>
                    </w:rPr>
                  </m:ctrlPr>
                </m:dPr>
                <m:e>
                  <m:rad>
                    <m:radPr>
                      <m:degHide m:val="1"/>
                      <m:ctrlPr>
                        <w:rPr>
                          <w:rFonts w:ascii="Cambria Math" w:eastAsiaTheme="minorEastAsia" w:hAnsi="Cambria Math" w:cs="Times New Roman"/>
                          <w:bCs/>
                          <w:i/>
                          <w:iCs/>
                          <w:sz w:val="28"/>
                          <w:szCs w:val="28"/>
                        </w:rPr>
                      </m:ctrlPr>
                    </m:radPr>
                    <m:deg/>
                    <m:e>
                      <m:d>
                        <m:dPr>
                          <m:begChr m:val="|"/>
                          <m:endChr m:val="|"/>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g</m:t>
                          </m:r>
                        </m:e>
                      </m:d>
                    </m:e>
                  </m:rad>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g</m:t>
                      </m:r>
                    </m:e>
                    <m:sup>
                      <m:r>
                        <w:rPr>
                          <w:rFonts w:ascii="Cambria Math" w:eastAsiaTheme="minorEastAsia" w:hAnsi="Cambria Math" w:cs="Times New Roman"/>
                          <w:sz w:val="28"/>
                          <w:szCs w:val="28"/>
                        </w:rPr>
                        <m:t>μν</m:t>
                      </m:r>
                    </m:sup>
                  </m:sSup>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ν</m:t>
                      </m:r>
                    </m:sub>
                  </m:sSub>
                  <m:r>
                    <w:rPr>
                      <w:rFonts w:ascii="Cambria Math" w:eastAsiaTheme="minorEastAsia" w:hAnsi="Cambria Math" w:cs="Times New Roman"/>
                      <w:sz w:val="28"/>
                      <w:szCs w:val="28"/>
                    </w:rPr>
                    <m:t>Ψ</m:t>
                  </m:r>
                </m:e>
              </m:d>
              <m:r>
                <w:rPr>
                  <w:rFonts w:ascii="Cambria Math" w:eastAsiaTheme="minorEastAsia" w:hAnsi="Cambria Math" w:cs="Times New Roman"/>
                  <w:sz w:val="28"/>
                  <w:szCs w:val="28"/>
                </w:rPr>
                <m:t>=0</m:t>
              </m:r>
            </m:oMath>
            <w:r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(4.8)</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eastAsiaTheme="minorEastAsia" w:hAnsi="Cambria Math" w:cs="Times New Roman"/>
            <w:sz w:val="28"/>
            <w:szCs w:val="28"/>
          </w:rPr>
          <m:t>μ, ν=0, 1, 2, 3</m:t>
        </m:r>
      </m:oMath>
      <w:r w:rsidRPr="00B1650F">
        <w:rPr>
          <w:rFonts w:ascii="Times New Roman" w:hAnsi="Times New Roman" w:cs="Times New Roman"/>
          <w:sz w:val="28"/>
          <w:szCs w:val="28"/>
        </w:rPr>
        <w:t xml:space="preserve">. Чтобы решить это уравнение, разделим переменные в функции </w:t>
      </w:r>
      <m:oMath>
        <m:r>
          <w:rPr>
            <w:rFonts w:ascii="Cambria Math" w:eastAsiaTheme="minorEastAsia" w:hAnsi="Cambria Math" w:cs="Times New Roman"/>
            <w:sz w:val="28"/>
            <w:szCs w:val="28"/>
          </w:rPr>
          <m:t>Ψ</m:t>
        </m:r>
      </m:oMath>
      <w:r w:rsidRPr="00B1650F">
        <w:rPr>
          <w:rFonts w:ascii="Times New Roman" w:hAnsi="Times New Roman" w:cs="Times New Roman"/>
          <w:sz w:val="28"/>
          <w:szCs w:val="28"/>
        </w:rPr>
        <w:t xml:space="preserve"> следующим образом:</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
        <w:gridCol w:w="8617"/>
        <w:gridCol w:w="75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Ψ=</m:t>
                </m:r>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-iωt</m:t>
                    </m:r>
                  </m:sup>
                </m:sSup>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-γ</m:t>
                    </m:r>
                  </m:sup>
                </m:sSup>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m:t>
                    </m:r>
                  </m:sub>
                </m:sSub>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u</m:t>
                    </m:r>
                  </m:e>
                </m:d>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lm</m:t>
                    </m:r>
                  </m:sub>
                </m:sSub>
                <m:r>
                  <w:rPr>
                    <w:rFonts w:ascii="Cambria Math" w:eastAsiaTheme="minorEastAsia"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(4.9)</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lastRenderedPageBreak/>
        <w:t xml:space="preserve">где </w:t>
      </w:r>
      <m:oMath>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lm</m:t>
            </m:r>
          </m:sub>
        </m:sSub>
      </m:oMath>
      <w:r w:rsidRPr="00B1650F">
        <w:rPr>
          <w:rFonts w:ascii="Times New Roman" w:hAnsi="Times New Roman" w:cs="Times New Roman"/>
          <w:sz w:val="28"/>
          <w:szCs w:val="28"/>
        </w:rPr>
        <w:t xml:space="preserve"> - сферические гармоники. Уравнение (4.8) с учетом (4.9) дает уравнение, описывающее радиальную функцию </w:t>
      </w:r>
      <m:oMath>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m:t>
            </m:r>
          </m:sub>
        </m:sSub>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u</m:t>
            </m:r>
          </m:e>
        </m:d>
      </m:oMath>
      <w:r w:rsidRPr="00B1650F">
        <w:rPr>
          <w:rFonts w:ascii="Times New Roman" w:hAnsi="Times New Roman" w:cs="Times New Roman"/>
          <w:sz w:val="28"/>
          <w:szCs w:val="28"/>
        </w:rPr>
        <w:t xml:space="preserve"> и имеющее вид уравнения Шредингера:</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bCs/>
                        <w:i/>
                        <w:iCs/>
                        <w:sz w:val="28"/>
                        <w:szCs w:val="28"/>
                      </w:rPr>
                    </m:ctrlPr>
                  </m:fPr>
                  <m:num>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m:t>
                        </m:r>
                      </m:sub>
                    </m:sSub>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u</m:t>
                        </m:r>
                      </m:e>
                    </m:d>
                  </m:num>
                  <m:den>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du</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bCs/>
                        <w:i/>
                        <w:iCs/>
                        <w:sz w:val="28"/>
                        <w:szCs w:val="28"/>
                      </w:rPr>
                    </m:ctrlPr>
                  </m:dPr>
                  <m:e>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B</m:t>
                        </m:r>
                      </m:num>
                      <m:den>
                        <m:r>
                          <w:rPr>
                            <w:rFonts w:ascii="Cambria Math" w:eastAsiaTheme="minorEastAsia" w:hAnsi="Cambria Math" w:cs="Times New Roman"/>
                            <w:sz w:val="28"/>
                            <w:szCs w:val="28"/>
                          </w:rPr>
                          <m:t>A</m:t>
                        </m:r>
                      </m:den>
                    </m:f>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B</m:t>
                        </m:r>
                      </m:num>
                      <m:den>
                        <m:r>
                          <w:rPr>
                            <w:rFonts w:ascii="Cambria Math" w:eastAsiaTheme="minorEastAsia" w:hAnsi="Cambria Math" w:cs="Times New Roman"/>
                            <w:sz w:val="28"/>
                            <w:szCs w:val="28"/>
                          </w:rPr>
                          <m:t>C</m:t>
                        </m:r>
                      </m:den>
                    </m:f>
                    <m:r>
                      <w:rPr>
                        <w:rFonts w:ascii="Cambria Math" w:eastAsiaTheme="minorEastAsia" w:hAnsi="Cambria Math" w:cs="Times New Roman"/>
                        <w:sz w:val="28"/>
                        <w:szCs w:val="28"/>
                      </w:rPr>
                      <m:t>l</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l+1</m:t>
                        </m:r>
                      </m:e>
                    </m:d>
                    <m:r>
                      <w:rPr>
                        <w:rFonts w:ascii="Cambria Math" w:eastAsiaTheme="minorEastAsia" w:hAnsi="Cambria Math" w:cs="Times New Roman"/>
                        <w:sz w:val="28"/>
                        <w:szCs w:val="28"/>
                      </w:rPr>
                      <m:t>-</m:t>
                    </m:r>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γ</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sSup>
                      <m:sSupPr>
                        <m:ctrlPr>
                          <w:rPr>
                            <w:rFonts w:ascii="Cambria Math" w:eastAsiaTheme="minorEastAsia" w:hAnsi="Cambria Math" w:cs="Times New Roman"/>
                            <w:bCs/>
                            <w:i/>
                            <w:iCs/>
                            <w:sz w:val="28"/>
                            <w:szCs w:val="28"/>
                          </w:rPr>
                        </m:ctrlPr>
                      </m:sSupPr>
                      <m:e>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γ'</m:t>
                            </m:r>
                          </m:e>
                        </m:d>
                      </m:e>
                      <m:sup>
                        <m:r>
                          <w:rPr>
                            <w:rFonts w:ascii="Cambria Math" w:eastAsiaTheme="minorEastAsia" w:hAnsi="Cambria Math" w:cs="Times New Roman"/>
                            <w:sz w:val="28"/>
                            <w:szCs w:val="28"/>
                          </w:rPr>
                          <m:t>2</m:t>
                        </m:r>
                      </m:sup>
                    </m:sSup>
                  </m:e>
                </m:d>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m:t>
                    </m:r>
                  </m:sub>
                </m:sSub>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u</m:t>
                    </m:r>
                  </m:e>
                </m:d>
                <m:r>
                  <w:rPr>
                    <w:rFonts w:ascii="Cambria Math" w:eastAsiaTheme="minorEastAsia" w:hAnsi="Cambria Math" w:cs="Times New Roman"/>
                    <w:sz w:val="28"/>
                    <w:szCs w:val="28"/>
                  </w:rPr>
                  <m:t>=0,</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(4.10)</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где</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
              <m:r>
                <w:rPr>
                  <w:rFonts w:ascii="Cambria Math" w:eastAsiaTheme="minorEastAsia" w:hAnsi="Cambria Math" w:cs="Times New Roman"/>
                  <w:sz w:val="28"/>
                  <w:szCs w:val="28"/>
                </w:rPr>
                <m:t>γ=</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func>
                <m:funcPr>
                  <m:ctrlPr>
                    <w:rPr>
                      <w:rFonts w:ascii="Cambria Math" w:eastAsiaTheme="minorEastAsia" w:hAnsi="Cambria Math" w:cs="Times New Roman"/>
                      <w:bCs/>
                      <w:i/>
                      <w:iCs/>
                      <w:sz w:val="28"/>
                      <w:szCs w:val="28"/>
                    </w:rPr>
                  </m:ctrlPr>
                </m:funcPr>
                <m:fName>
                  <m:r>
                    <m:rPr>
                      <m:sty m:val="p"/>
                    </m:rPr>
                    <w:rPr>
                      <w:rFonts w:ascii="Cambria Math" w:hAnsi="Cambria Math" w:cs="Times New Roman"/>
                      <w:sz w:val="28"/>
                      <w:szCs w:val="28"/>
                    </w:rPr>
                    <m:t>ln</m:t>
                  </m:r>
                </m:fName>
                <m:e>
                  <m:d>
                    <m:dPr>
                      <m:ctrlPr>
                        <w:rPr>
                          <w:rFonts w:ascii="Cambria Math" w:eastAsiaTheme="minorEastAsia" w:hAnsi="Cambria Math" w:cs="Times New Roman"/>
                          <w:bCs/>
                          <w:i/>
                          <w:iCs/>
                          <w:sz w:val="28"/>
                          <w:szCs w:val="28"/>
                        </w:rPr>
                      </m:ctrlPr>
                    </m:dPr>
                    <m:e>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C</m:t>
                      </m:r>
                      <m:rad>
                        <m:radPr>
                          <m:degHide m:val="1"/>
                          <m:ctrlPr>
                            <w:rPr>
                              <w:rFonts w:ascii="Cambria Math" w:eastAsiaTheme="minorEastAsia" w:hAnsi="Cambria Math" w:cs="Times New Roman"/>
                              <w:bCs/>
                              <w:i/>
                              <w:iCs/>
                              <w:sz w:val="28"/>
                              <w:szCs w:val="28"/>
                            </w:rPr>
                          </m:ctrlPr>
                        </m:radPr>
                        <m:deg/>
                        <m:e>
                          <m:r>
                            <w:rPr>
                              <w:rFonts w:ascii="Cambria Math" w:eastAsiaTheme="minorEastAsia" w:hAnsi="Cambria Math" w:cs="Times New Roman"/>
                              <w:sz w:val="28"/>
                              <w:szCs w:val="28"/>
                            </w:rPr>
                            <m:t>AB</m:t>
                          </m:r>
                        </m:e>
                      </m:rad>
                    </m:e>
                  </m:d>
                </m:e>
              </m:func>
            </m:oMath>
            <w:r w:rsidRPr="00B1650F">
              <w:rPr>
                <w:rFonts w:ascii="Times New Roman" w:eastAsiaTheme="minorEastAsia" w:hAnsi="Times New Roman" w:cs="Times New Roman"/>
                <w:bCs/>
                <w:iCs/>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(4.11)</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и </w:t>
      </w:r>
      <m:oMath>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γ</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f>
          <m:fPr>
            <m:type m:val="lin"/>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dγ</m:t>
            </m:r>
          </m:num>
          <m:den>
            <m:r>
              <w:rPr>
                <w:rFonts w:ascii="Cambria Math" w:eastAsiaTheme="minorEastAsia" w:hAnsi="Cambria Math" w:cs="Times New Roman"/>
                <w:sz w:val="28"/>
                <w:szCs w:val="28"/>
              </w:rPr>
              <m:t>du</m:t>
            </m:r>
          </m:den>
        </m:f>
      </m:oMath>
      <w:r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l</m:t>
        </m:r>
      </m:oMath>
      <w:r w:rsidRPr="00B1650F">
        <w:rPr>
          <w:rFonts w:ascii="Times New Roman" w:hAnsi="Times New Roman" w:cs="Times New Roman"/>
          <w:sz w:val="28"/>
          <w:szCs w:val="28"/>
        </w:rPr>
        <w:t xml:space="preserve"> - мультипольное квантовое число, </w:t>
      </w:r>
      <m:oMath>
        <m:r>
          <w:rPr>
            <w:rFonts w:ascii="Cambria Math" w:eastAsiaTheme="minorEastAsia" w:hAnsi="Cambria Math" w:cs="Times New Roman"/>
            <w:sz w:val="28"/>
            <w:szCs w:val="28"/>
          </w:rPr>
          <m:t>l=0, 1, …</m:t>
        </m:r>
      </m:oMath>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Принимая во внимание приведенные выше выражения, можно рассмотреть дионоподобное решение для черной дыры, которое имеет следующий вид:</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ds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=-f</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R</m:t>
                  </m:r>
                </m:e>
              </m:d>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dt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dR</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f</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R</m:t>
                      </m:r>
                    </m:e>
                  </m:d>
                </m:den>
              </m:f>
              <m:r>
                <w:rPr>
                  <w:rFonts w:ascii="Cambria Math" w:eastAsiaTheme="minorEastAsia" w:hAnsi="Cambria Math" w:cs="Times New Roman"/>
                  <w:sz w:val="28"/>
                  <w:szCs w:val="28"/>
                </w:rPr>
                <m:t>+</m:t>
              </m:r>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(4.12)</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eastAsiaTheme="minorEastAsia" w:hAnsi="Cambria Math" w:cs="Times New Roman"/>
            <w:sz w:val="28"/>
            <w:szCs w:val="28"/>
          </w:rPr>
          <m:t>f</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R</m:t>
            </m:r>
          </m:e>
        </m:d>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C</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R</m:t>
            </m:r>
          </m:e>
        </m:d>
      </m:oMath>
      <w:r w:rsidRPr="00B1650F">
        <w:rPr>
          <w:rFonts w:ascii="Times New Roman" w:hAnsi="Times New Roman" w:cs="Times New Roman"/>
          <w:sz w:val="28"/>
          <w:szCs w:val="28"/>
        </w:rPr>
        <w:t xml:space="preserve"> согласно формуле</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(1.33) можно записать как:</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
              <m:r>
                <w:rPr>
                  <w:rFonts w:ascii="Cambria Math" w:eastAsiaTheme="minorEastAsia" w:hAnsi="Cambria Math" w:cs="Times New Roman"/>
                  <w:sz w:val="28"/>
                  <w:szCs w:val="28"/>
                </w:rPr>
                <m:t>f</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R</m:t>
                  </m:r>
                </m:e>
              </m:d>
              <m:r>
                <w:rPr>
                  <w:rFonts w:ascii="Cambria Math" w:eastAsiaTheme="minorEastAsia" w:hAnsi="Cambria Math" w:cs="Times New Roman"/>
                  <w:sz w:val="28"/>
                  <w:szCs w:val="28"/>
                </w:rPr>
                <m:t>=A=</m:t>
              </m:r>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e>
              </m:d>
            </m:oMath>
            <w:r w:rsidRPr="00B1650F">
              <w:rPr>
                <w:rFonts w:ascii="Times New Roman" w:eastAsiaTheme="minorEastAsia" w:hAnsi="Times New Roman" w:cs="Times New Roman"/>
                <w:bCs/>
                <w:iCs/>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(4.13)</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
              <m:r>
                <w:rPr>
                  <w:rFonts w:ascii="Cambria Math" w:eastAsiaTheme="minorEastAsia" w:hAnsi="Cambria Math" w:cs="Times New Roman"/>
                  <w:sz w:val="28"/>
                  <w:szCs w:val="28"/>
                </w:rPr>
                <m:t>C=</m:t>
              </m:r>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oMath>
            <w:r w:rsidRPr="00B1650F">
              <w:rPr>
                <w:rFonts w:ascii="Times New Roman" w:eastAsiaTheme="minorEastAsia" w:hAnsi="Times New Roman" w:cs="Times New Roman"/>
                <w:bCs/>
                <w:iCs/>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(4.14)</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и</w:t>
      </w:r>
      <w:r w:rsidR="00595124" w:rsidRPr="00B1650F">
        <w:rPr>
          <w:rFonts w:ascii="Times New Roman" w:hAnsi="Times New Roman" w:cs="Times New Roman"/>
          <w:sz w:val="28"/>
          <w:szCs w:val="28"/>
        </w:rPr>
        <w:t xml:space="preserve"> </w:t>
      </w:r>
      <m:oMath>
        <m:r>
          <w:rPr>
            <w:rFonts w:ascii="Cambria Math" w:eastAsiaTheme="minorEastAsia" w:hAnsi="Cambria Math" w:cs="Times New Roman"/>
            <w:sz w:val="28"/>
            <w:szCs w:val="28"/>
          </w:rPr>
          <m:t>H</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R</m:t>
            </m:r>
          </m:e>
        </m:d>
        <m:r>
          <w:rPr>
            <w:rFonts w:ascii="Cambria Math" w:eastAsiaTheme="minorEastAsia" w:hAnsi="Cambria Math" w:cs="Times New Roman"/>
            <w:sz w:val="28"/>
            <w:szCs w:val="28"/>
          </w:rPr>
          <m:t>=1+</m:t>
        </m:r>
        <m:f>
          <m:fPr>
            <m:type m:val="lin"/>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R</m:t>
            </m:r>
          </m:den>
        </m:f>
      </m:oMath>
      <w:r w:rsidRPr="00B1650F">
        <w:rPr>
          <w:rFonts w:ascii="Times New Roman" w:hAnsi="Times New Roman" w:cs="Times New Roman"/>
          <w:sz w:val="28"/>
          <w:szCs w:val="28"/>
        </w:rPr>
        <w:t xml:space="preserve"> - «модульная»</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функция, </w:t>
      </w:r>
      <m:oMath>
        <m:r>
          <w:rPr>
            <w:rFonts w:ascii="Cambria Math" w:eastAsiaTheme="minorEastAsia" w:hAnsi="Cambria Math" w:cs="Times New Roman"/>
            <w:sz w:val="28"/>
            <w:szCs w:val="28"/>
          </w:rPr>
          <m:t>μ,  P&gt;0</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0&lt;a≤2</m:t>
        </m:r>
      </m:oMath>
      <w:r w:rsidRPr="00B1650F">
        <w:rPr>
          <w:rFonts w:ascii="Times New Roman" w:hAnsi="Times New Roman" w:cs="Times New Roman"/>
          <w:sz w:val="28"/>
          <w:szCs w:val="28"/>
        </w:rPr>
        <w:t>, как показано ранее. После использования преобразования координаты в «черепашью»:</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dR</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dR</m:t>
                  </m:r>
                </m:num>
                <m:den>
                  <m:r>
                    <w:rPr>
                      <w:rFonts w:ascii="Cambria Math" w:eastAsiaTheme="minorEastAsia" w:hAnsi="Cambria Math" w:cs="Times New Roman"/>
                      <w:sz w:val="28"/>
                      <w:szCs w:val="28"/>
                    </w:rPr>
                    <m:t>f</m:t>
                  </m:r>
                </m:den>
              </m:f>
            </m:oMath>
            <w:r w:rsidR="00EB1138" w:rsidRPr="00B1650F">
              <w:rPr>
                <w:rFonts w:ascii="Times New Roman" w:eastAsiaTheme="minorEastAsia" w:hAnsi="Times New Roman" w:cs="Times New Roman"/>
                <w:bCs/>
                <w:iCs/>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(4.15)</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метрика принимает следующий вид:</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ds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=-f</m:t>
              </m:r>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dt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+f</m:t>
              </m:r>
              <m:sSubSup>
                <m:sSubSupPr>
                  <m:ctrlPr>
                    <w:rPr>
                      <w:rFonts w:ascii="Cambria Math" w:eastAsiaTheme="minorEastAsia" w:hAnsi="Cambria Math" w:cs="Times New Roman"/>
                      <w:bCs/>
                      <w:i/>
                      <w:iCs/>
                      <w:sz w:val="28"/>
                      <w:szCs w:val="28"/>
                    </w:rPr>
                  </m:ctrlPr>
                </m:sSubSupPr>
                <m:e>
                  <m:r>
                    <w:rPr>
                      <w:rFonts w:ascii="Cambria Math" w:eastAsiaTheme="minorEastAsia" w:hAnsi="Cambria Math" w:cs="Times New Roman"/>
                      <w:sz w:val="28"/>
                      <w:szCs w:val="28"/>
                    </w:rPr>
                    <m:t>dR</m:t>
                  </m:r>
                </m:e>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2</m:t>
                  </m:r>
                </m:sup>
              </m:sSub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+Cd</m:t>
                  </m:r>
                  <m:r>
                    <m:rPr>
                      <m:sty m:val="p"/>
                    </m:rP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(4.16)</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Для выбора «черепашьей» координаты в качестве радиальной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m:t>
                </m:r>
              </m:sub>
            </m:sSub>
          </m:e>
        </m:d>
      </m:oMath>
      <w:r w:rsidRPr="00B1650F">
        <w:rPr>
          <w:rFonts w:ascii="Times New Roman" w:hAnsi="Times New Roman" w:cs="Times New Roman"/>
          <w:sz w:val="28"/>
          <w:szCs w:val="28"/>
        </w:rPr>
        <w:t xml:space="preserve"> имеем </w:t>
      </w:r>
      <m:oMath>
        <m:r>
          <w:rPr>
            <w:rFonts w:ascii="Cambria Math" w:eastAsiaTheme="minorEastAsia" w:hAnsi="Cambria Math" w:cs="Times New Roman"/>
            <w:sz w:val="28"/>
            <w:szCs w:val="28"/>
          </w:rPr>
          <m:t>A=B=f</m:t>
        </m:r>
      </m:oMath>
      <w:r w:rsidRPr="00B1650F">
        <w:rPr>
          <w:rFonts w:ascii="Times New Roman" w:hAnsi="Times New Roman" w:cs="Times New Roman"/>
          <w:sz w:val="28"/>
          <w:szCs w:val="28"/>
        </w:rPr>
        <w:t xml:space="preserve"> и:</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
              <m:r>
                <w:rPr>
                  <w:rFonts w:ascii="Cambria Math" w:eastAsiaTheme="minorEastAsia" w:hAnsi="Cambria Math" w:cs="Times New Roman"/>
                  <w:sz w:val="28"/>
                  <w:szCs w:val="28"/>
                </w:rPr>
                <m:t>γ=</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C</m:t>
                  </m:r>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e>
                  </m:d>
                </m:e>
              </m:func>
            </m:oMath>
            <w:r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(4.17)</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Тогда уравнение Клейна – Фока – Гордона принимает вид:</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f>
                <m:fPr>
                  <m:ctrlPr>
                    <w:rPr>
                      <w:rFonts w:ascii="Cambria Math" w:eastAsiaTheme="minorEastAsia" w:hAnsi="Cambria Math" w:cs="Times New Roman"/>
                      <w:bCs/>
                      <w:i/>
                      <w:iCs/>
                      <w:sz w:val="28"/>
                      <w:szCs w:val="28"/>
                    </w:rPr>
                  </m:ctrlPr>
                </m:fPr>
                <m:num>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m:t>
                      </m:r>
                    </m:sub>
                  </m:sSub>
                </m:num>
                <m:den>
                  <m:sSubSup>
                    <m:sSubSupPr>
                      <m:ctrlPr>
                        <w:rPr>
                          <w:rFonts w:ascii="Cambria Math" w:eastAsiaTheme="minorEastAsia" w:hAnsi="Cambria Math" w:cs="Times New Roman"/>
                          <w:bCs/>
                          <w:i/>
                          <w:iCs/>
                          <w:sz w:val="28"/>
                          <w:szCs w:val="28"/>
                        </w:rPr>
                      </m:ctrlPr>
                    </m:sSubSupPr>
                    <m:e>
                      <m:r>
                        <w:rPr>
                          <w:rFonts w:ascii="Cambria Math" w:eastAsiaTheme="minorEastAsia" w:hAnsi="Cambria Math" w:cs="Times New Roman"/>
                          <w:sz w:val="28"/>
                          <w:szCs w:val="28"/>
                        </w:rPr>
                        <m:t>dR</m:t>
                      </m:r>
                    </m:e>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bCs/>
                      <w:i/>
                      <w:iCs/>
                      <w:sz w:val="28"/>
                      <w:szCs w:val="28"/>
                    </w:rPr>
                  </m:ctrlPr>
                </m:dPr>
                <m:e>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-V</m:t>
                  </m:r>
                </m:e>
              </m:d>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=0</m:t>
              </m:r>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(4.18)</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lastRenderedPageBreak/>
        <w:t xml:space="preserve">где </w:t>
      </w:r>
      <m:oMath>
        <m:r>
          <w:rPr>
            <w:rFonts w:ascii="Cambria Math" w:eastAsiaTheme="minorEastAsia" w:hAnsi="Cambria Math" w:cs="Times New Roman"/>
            <w:sz w:val="28"/>
            <w:szCs w:val="28"/>
          </w:rPr>
          <m:t>ω</m:t>
        </m:r>
      </m:oMath>
      <w:r w:rsidRPr="00B1650F">
        <w:rPr>
          <w:rFonts w:ascii="Times New Roman" w:hAnsi="Times New Roman" w:cs="Times New Roman"/>
          <w:sz w:val="28"/>
          <w:szCs w:val="28"/>
        </w:rPr>
        <w:t xml:space="preserve"> - (циклическая) частота квазинормальной моды, а </w:t>
      </w:r>
      <m:oMath>
        <m:r>
          <w:rPr>
            <w:rFonts w:ascii="Cambria Math" w:eastAsiaTheme="minorEastAsia" w:hAnsi="Cambria Math" w:cs="Times New Roman"/>
            <w:sz w:val="28"/>
            <w:szCs w:val="28"/>
          </w:rPr>
          <m:t>V=V</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R</m:t>
            </m:r>
          </m:e>
        </m:d>
        <m:r>
          <w:rPr>
            <w:rFonts w:ascii="Cambria Math" w:eastAsiaTheme="minorEastAsia" w:hAnsi="Cambria Math" w:cs="Times New Roman"/>
            <w:sz w:val="28"/>
            <w:szCs w:val="28"/>
          </w:rPr>
          <m:t>=V</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R</m:t>
            </m:r>
            <m:d>
              <m:dPr>
                <m:ctrlPr>
                  <w:rPr>
                    <w:rFonts w:ascii="Cambria Math" w:eastAsiaTheme="minorEastAsia" w:hAnsi="Cambria Math" w:cs="Times New Roman"/>
                    <w:bCs/>
                    <w:i/>
                    <w:iCs/>
                    <w:sz w:val="28"/>
                    <w:szCs w:val="28"/>
                  </w:rPr>
                </m:ctrlPr>
              </m:dPr>
              <m:e>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m:t>
                    </m:r>
                  </m:sub>
                </m:sSub>
              </m:e>
            </m:d>
          </m:e>
        </m:d>
      </m:oMath>
      <w:r w:rsidRPr="00B1650F">
        <w:rPr>
          <w:rFonts w:ascii="Times New Roman" w:hAnsi="Times New Roman" w:cs="Times New Roman"/>
          <w:sz w:val="28"/>
          <w:szCs w:val="28"/>
        </w:rPr>
        <w:t xml:space="preserve"> - эффективный потенциал:</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
              <m:r>
                <w:rPr>
                  <w:rFonts w:ascii="Cambria Math" w:eastAsiaTheme="minorEastAsia" w:hAnsi="Cambria Math" w:cs="Times New Roman"/>
                  <w:sz w:val="28"/>
                  <w:szCs w:val="28"/>
                </w:rPr>
                <m:t>V=</m:t>
              </m:r>
              <m:r>
                <m:rPr>
                  <m:scr m:val="script"/>
                </m:rPr>
                <w:rPr>
                  <w:rFonts w:ascii="Cambria Math" w:eastAsiaTheme="minorEastAsia" w:hAnsi="Cambria Math" w:cs="Times New Roman"/>
                  <w:sz w:val="28"/>
                  <w:szCs w:val="28"/>
                </w:rPr>
                <m:t>V+</m:t>
              </m:r>
              <m:r>
                <w:rPr>
                  <w:rFonts w:ascii="Cambria Math" w:eastAsiaTheme="minorEastAsia" w:hAnsi="Cambria Math" w:cs="Times New Roman"/>
                  <w:sz w:val="28"/>
                  <w:szCs w:val="28"/>
                </w:rPr>
                <m:t>δ</m:t>
              </m:r>
              <m:r>
                <m:rPr>
                  <m:scr m:val="script"/>
                </m:rPr>
                <w:rPr>
                  <w:rFonts w:ascii="Cambria Math" w:eastAsiaTheme="minorEastAsia" w:hAnsi="Cambria Math" w:cs="Times New Roman"/>
                  <w:sz w:val="28"/>
                  <w:szCs w:val="28"/>
                </w:rPr>
                <m:t>V</m:t>
              </m:r>
            </m:oMath>
            <w:r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(4.19)</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m:rPr>
                    <m:scr m:val="script"/>
                  </m:rPr>
                  <w:rPr>
                    <w:rFonts w:ascii="Cambria Math" w:eastAsiaTheme="minorEastAsia" w:hAnsi="Cambria Math" w:cs="Times New Roman"/>
                    <w:sz w:val="28"/>
                    <w:szCs w:val="28"/>
                  </w:rPr>
                  <m:t>V=</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l</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l+1</m:t>
                        </m:r>
                      </m:e>
                    </m:d>
                    <m:r>
                      <w:rPr>
                        <w:rFonts w:ascii="Cambria Math" w:eastAsiaTheme="minorEastAsia" w:hAnsi="Cambria Math" w:cs="Times New Roman"/>
                        <w:sz w:val="28"/>
                        <w:szCs w:val="28"/>
                      </w:rPr>
                      <m:t>f</m:t>
                    </m:r>
                  </m:num>
                  <m:den>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r>
                          <w:rPr>
                            <w:rFonts w:ascii="Cambria Math" w:eastAsiaTheme="minorEastAsia" w:hAnsi="Cambria Math" w:cs="Times New Roman"/>
                            <w:vanish/>
                            <w:sz w:val="28"/>
                            <w:szCs w:val="28"/>
                          </w:rPr>
                          <m:t>a</m:t>
                        </m:r>
                      </m:sup>
                    </m:sSup>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(4.20)</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rPr>
                <w:rFonts w:ascii="Times New Roman" w:eastAsiaTheme="minorEastAsia" w:hAnsi="Times New Roman" w:cs="Times New Roman"/>
                <w:bCs/>
                <w:iCs/>
                <w:sz w:val="28"/>
                <w:szCs w:val="28"/>
              </w:rPr>
            </w:pPr>
            <m:oMathPara>
              <m:oMathParaPr>
                <m:jc m:val="center"/>
              </m:oMathParaPr>
              <m:oMath>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δ</m:t>
                    </m:r>
                    <m:r>
                      <m:rPr>
                        <m:scr m:val="script"/>
                      </m:rPr>
                      <w:rPr>
                        <w:rFonts w:ascii="Cambria Math" w:eastAsiaTheme="minorEastAsia" w:hAnsi="Cambria Math" w:cs="Times New Roman"/>
                        <w:sz w:val="28"/>
                        <w:szCs w:val="28"/>
                      </w:rPr>
                      <m:t>V=</m:t>
                    </m:r>
                    <m:r>
                      <w:rPr>
                        <w:rFonts w:ascii="Cambria Math" w:eastAsiaTheme="minorEastAsia" w:hAnsi="Cambria Math" w:cs="Times New Roman"/>
                        <w:sz w:val="28"/>
                        <w:szCs w:val="28"/>
                      </w:rPr>
                      <m:t>γ</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sSup>
                  <m:sSupPr>
                    <m:ctrlPr>
                      <w:rPr>
                        <w:rFonts w:ascii="Cambria Math" w:eastAsiaTheme="minorEastAsia" w:hAnsi="Cambria Math" w:cs="Times New Roman"/>
                        <w:bCs/>
                        <w:i/>
                        <w:iCs/>
                        <w:sz w:val="28"/>
                        <w:szCs w:val="28"/>
                      </w:rPr>
                    </m:ctrlPr>
                  </m:sSupPr>
                  <m:e>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γ'</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a</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a-2</m:t>
                        </m:r>
                      </m:e>
                    </m:d>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4</m:t>
                        </m:r>
                      </m:sup>
                    </m:sSup>
                  </m:den>
                </m:f>
                <m:r>
                  <w:rPr>
                    <w:rFonts w:ascii="Cambria Math" w:eastAsiaTheme="minorEastAsia" w:hAnsi="Cambria Math" w:cs="Times New Roman"/>
                    <w:sz w:val="28"/>
                    <w:szCs w:val="28"/>
                  </w:rPr>
                  <m:t>+</m:t>
                </m:r>
              </m:oMath>
            </m:oMathPara>
          </w:p>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f</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2R-</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a-2</m:t>
                            </m:r>
                          </m:e>
                        </m:d>
                        <m:r>
                          <w:rPr>
                            <w:rFonts w:ascii="Cambria Math" w:eastAsiaTheme="minorEastAsia" w:hAnsi="Cambria Math" w:cs="Times New Roman"/>
                            <w:sz w:val="28"/>
                            <w:szCs w:val="28"/>
                          </w:rPr>
                          <m:t>P</m:t>
                        </m:r>
                      </m:e>
                    </m:d>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aP</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R-2μ</m:t>
                            </m:r>
                          </m:e>
                        </m:d>
                        <m:r>
                          <w:rPr>
                            <w:rFonts w:ascii="Cambria Math" w:eastAsiaTheme="minorEastAsia" w:hAnsi="Cambria Math" w:cs="Times New Roman"/>
                            <w:sz w:val="28"/>
                            <w:szCs w:val="28"/>
                          </w:rPr>
                          <m:t>+2μ</m:t>
                        </m:r>
                        <m:d>
                          <m:dPr>
                            <m:ctrlPr>
                              <w:rPr>
                                <w:rFonts w:ascii="Cambria Math" w:eastAsiaTheme="minorEastAsia" w:hAnsi="Cambria Math" w:cs="Times New Roman"/>
                                <w:bCs/>
                                <w:i/>
                                <w:iCs/>
                                <w:sz w:val="28"/>
                                <w:szCs w:val="28"/>
                              </w:rPr>
                            </m:ctrlPr>
                          </m:dPr>
                          <m:e>
                            <m:r>
                              <w:rPr>
                                <w:rFonts w:ascii="Cambria Math" w:eastAsiaTheme="minorEastAsia" w:hAnsi="Cambria Math" w:cs="Times New Roman"/>
                                <w:sz w:val="28"/>
                                <w:szCs w:val="28"/>
                              </w:rPr>
                              <m:t>P+R</m:t>
                            </m:r>
                          </m:e>
                        </m:d>
                      </m:e>
                    </m:d>
                  </m:num>
                  <m:den>
                    <m:r>
                      <w:rPr>
                        <w:rFonts w:ascii="Cambria Math" w:eastAsiaTheme="minorEastAsia" w:hAnsi="Cambria Math" w:cs="Times New Roman"/>
                        <w:sz w:val="28"/>
                        <w:szCs w:val="28"/>
                      </w:rPr>
                      <m:t>2</m:t>
                    </m:r>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a+2</m:t>
                        </m:r>
                      </m:sup>
                    </m:sSup>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5</m:t>
                        </m:r>
                      </m:sup>
                    </m:sSup>
                  </m:den>
                </m:f>
                <m:r>
                  <w:rPr>
                    <w:rFonts w:ascii="Cambria Math" w:eastAsiaTheme="minorEastAsia"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(4.21)</w:t>
            </w:r>
          </w:p>
        </w:tc>
      </w:tr>
    </w:tbl>
    <w:p w:rsidR="00EB1138" w:rsidRPr="00B1650F" w:rsidRDefault="00EB1138" w:rsidP="00E374EA">
      <w:pPr>
        <w:autoSpaceDE w:val="0"/>
        <w:autoSpaceDN w:val="0"/>
        <w:adjustRightInd w:val="0"/>
        <w:spacing w:after="0" w:line="240" w:lineRule="auto"/>
        <w:rPr>
          <w:rFonts w:ascii="Times New Roman" w:eastAsiaTheme="minorEastAsia"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так что </w:t>
      </w:r>
      <m:oMath>
        <m:r>
          <m:rPr>
            <m:scr m:val="script"/>
          </m:rPr>
          <w:rPr>
            <w:rFonts w:ascii="Cambria Math" w:eastAsiaTheme="minorEastAsia" w:hAnsi="Cambria Math" w:cs="Times New Roman"/>
            <w:sz w:val="28"/>
            <w:szCs w:val="28"/>
          </w:rPr>
          <m:t>V</m:t>
        </m:r>
      </m:oMath>
      <w:r w:rsidRPr="00B1650F">
        <w:rPr>
          <w:rFonts w:ascii="Times New Roman" w:hAnsi="Times New Roman" w:cs="Times New Roman"/>
          <w:sz w:val="28"/>
          <w:szCs w:val="28"/>
        </w:rPr>
        <w:t xml:space="preserve"> - эйкональная часть эффективного потенциала. Здесь и далее обозначено </w:t>
      </w:r>
      <m:oMath>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dF</m:t>
            </m:r>
          </m:num>
          <m:den>
            <m:sSub>
              <m:sSubPr>
                <m:ctrlPr>
                  <w:rPr>
                    <w:rFonts w:ascii="Cambria Math" w:eastAsiaTheme="minorEastAsia" w:hAnsi="Cambria Math" w:cs="Times New Roman"/>
                    <w:bCs/>
                    <w:i/>
                    <w:iCs/>
                    <w:sz w:val="28"/>
                    <w:szCs w:val="28"/>
                  </w:rPr>
                </m:ctrlPr>
              </m:sSubPr>
              <m:e>
                <m:r>
                  <w:rPr>
                    <w:rFonts w:ascii="Cambria Math" w:eastAsiaTheme="minorEastAsia" w:hAnsi="Cambria Math" w:cs="Times New Roman"/>
                    <w:sz w:val="28"/>
                    <w:szCs w:val="28"/>
                  </w:rPr>
                  <m:t>dR</m:t>
                </m:r>
              </m:e>
              <m:sub>
                <m:r>
                  <w:rPr>
                    <w:rFonts w:ascii="Cambria Math" w:eastAsiaTheme="minorEastAsia" w:hAnsi="Cambria Math" w:cs="Times New Roman"/>
                    <w:sz w:val="28"/>
                    <w:szCs w:val="28"/>
                  </w:rPr>
                  <m:t>*</m:t>
                </m:r>
              </m:sub>
            </m:sSub>
          </m:den>
        </m:f>
        <m:r>
          <w:rPr>
            <w:rFonts w:ascii="Cambria Math" w:eastAsiaTheme="minorEastAsia" w:hAnsi="Cambria Math" w:cs="Times New Roman"/>
            <w:sz w:val="28"/>
            <w:szCs w:val="28"/>
          </w:rPr>
          <m:t>=f</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dF</m:t>
            </m:r>
          </m:num>
          <m:den>
            <m:r>
              <w:rPr>
                <w:rFonts w:ascii="Cambria Math" w:eastAsiaTheme="minorEastAsia" w:hAnsi="Cambria Math" w:cs="Times New Roman"/>
                <w:sz w:val="28"/>
                <w:szCs w:val="28"/>
              </w:rPr>
              <m:t>dR</m:t>
            </m:r>
          </m:den>
        </m:f>
      </m:oMath>
      <w:r w:rsidRPr="00B1650F">
        <w:rPr>
          <w:rFonts w:ascii="Times New Roman" w:eastAsiaTheme="minorEastAsia" w:hAnsi="Times New Roman" w:cs="Times New Roman"/>
          <w:bCs/>
          <w:iCs/>
          <w:sz w:val="28"/>
          <w:szCs w:val="28"/>
        </w:rPr>
        <w:t>.</w:t>
      </w:r>
      <w:r w:rsidR="00595124" w:rsidRPr="00B1650F">
        <w:rPr>
          <w:rFonts w:ascii="Times New Roman" w:eastAsiaTheme="minorEastAsia" w:hAnsi="Times New Roman" w:cs="Times New Roman"/>
          <w:bCs/>
          <w:iCs/>
          <w:sz w:val="28"/>
          <w:szCs w:val="28"/>
        </w:rPr>
        <w:t xml:space="preserve"> </w:t>
      </w:r>
      <w:r w:rsidRPr="00B1650F">
        <w:rPr>
          <w:rFonts w:ascii="Times New Roman" w:hAnsi="Times New Roman" w:cs="Times New Roman"/>
          <w:sz w:val="28"/>
          <w:szCs w:val="28"/>
        </w:rPr>
        <w:t>Подробный вывод (4.18), (4.20) и (4.21) приведен в Приложении</w:t>
      </w:r>
      <w:r w:rsidR="005E1F3A">
        <w:rPr>
          <w:rFonts w:ascii="Times New Roman" w:hAnsi="Times New Roman" w:cs="Times New Roman"/>
          <w:sz w:val="28"/>
          <w:szCs w:val="28"/>
        </w:rPr>
        <w:t xml:space="preserve"> А</w:t>
      </w:r>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Далее мы рассматриваем так называемое эйкональное приближение, когда </w:t>
      </w:r>
      <m:oMath>
        <m:r>
          <w:rPr>
            <w:rFonts w:ascii="Cambria Math" w:eastAsiaTheme="minorEastAsia" w:hAnsi="Cambria Math" w:cs="Times New Roman"/>
            <w:sz w:val="28"/>
            <w:szCs w:val="28"/>
          </w:rPr>
          <m:t>l≫1</m:t>
        </m:r>
      </m:oMath>
      <w:r w:rsidRPr="00B1650F">
        <w:rPr>
          <w:rFonts w:ascii="Times New Roman" w:eastAsiaTheme="minorEastAsia" w:hAnsi="Times New Roman" w:cs="Times New Roman"/>
          <w:sz w:val="28"/>
          <w:szCs w:val="28"/>
        </w:rPr>
        <w:t>.</w:t>
      </w:r>
      <w:r w:rsidR="004D26E0"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Максимум эйкональной части эффективного потенциала находится из условия:</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
        <w:gridCol w:w="8589"/>
        <w:gridCol w:w="802"/>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00"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p>
                <m:sSupPr>
                  <m:ctrlPr>
                    <w:rPr>
                      <w:rFonts w:ascii="Cambria Math" w:eastAsiaTheme="minorEastAsia" w:hAnsi="Cambria Math" w:cs="Times New Roman"/>
                      <w:i/>
                      <w:sz w:val="28"/>
                      <w:szCs w:val="28"/>
                    </w:rPr>
                  </m:ctrlPr>
                </m:sSupPr>
                <m:e>
                  <m:r>
                    <m:rPr>
                      <m:scr m:val="script"/>
                    </m:rPr>
                    <w:rPr>
                      <w:rFonts w:ascii="Cambria Math" w:eastAsiaTheme="minorEastAsia" w:hAnsi="Cambria Math" w:cs="Times New Roman"/>
                      <w:sz w:val="28"/>
                      <w:szCs w:val="28"/>
                    </w:rPr>
                    <m:t>V</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=f</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r>
                    <m:rPr>
                      <m:scr m:val="script"/>
                    </m:rP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dR</m:t>
                  </m:r>
                </m:den>
              </m:f>
              <m:r>
                <w:rPr>
                  <w:rFonts w:ascii="Cambria Math" w:eastAsiaTheme="minorEastAsia" w:hAnsi="Cambria Math" w:cs="Times New Roman"/>
                  <w:sz w:val="28"/>
                  <w:szCs w:val="28"/>
                </w:rPr>
                <m:t>=-2f</m:t>
              </m:r>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R-3μ</m:t>
                      </m:r>
                    </m:e>
                  </m:d>
                  <m:r>
                    <w:rPr>
                      <w:rFonts w:ascii="Cambria Math" w:eastAsiaTheme="minorEastAsia" w:hAnsi="Cambria Math" w:cs="Times New Roman"/>
                      <w:sz w:val="28"/>
                      <w:szCs w:val="28"/>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2a-3</m:t>
                      </m:r>
                    </m:e>
                  </m:d>
                  <m:r>
                    <w:rPr>
                      <w:rFonts w:ascii="Cambria Math" w:eastAsiaTheme="minorEastAsia" w:hAnsi="Cambria Math" w:cs="Times New Roman"/>
                      <w:sz w:val="28"/>
                      <w:szCs w:val="28"/>
                    </w:rPr>
                    <m:t>Pμ</m:t>
                  </m:r>
                </m:e>
              </m:d>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-2a-1</m:t>
                      </m:r>
                    </m:sup>
                  </m:sSup>
                  <m:sSup>
                    <m:sSupPr>
                      <m:ctrlPr>
                        <w:rPr>
                          <w:rFonts w:ascii="Cambria Math" w:eastAsiaTheme="minorEastAsia" w:hAnsi="Cambria Math" w:cs="Times New Roman"/>
                          <w:bCs/>
                          <w:i/>
                          <w:iCs/>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-5</m:t>
                      </m:r>
                    </m:sup>
                  </m:sSup>
                </m:e>
              </m:d>
            </m:oMath>
            <w:r w:rsidR="00EB1138" w:rsidRPr="00B1650F">
              <w:rPr>
                <w:rFonts w:ascii="Times New Roman" w:eastAsiaTheme="minorEastAsia" w:hAnsi="Times New Roman" w:cs="Times New Roman"/>
                <w:sz w:val="28"/>
                <w:szCs w:val="28"/>
              </w:rPr>
              <w:t>,</w:t>
            </w:r>
          </w:p>
        </w:tc>
        <w:tc>
          <w:tcPr>
            <w:tcW w:w="259" w:type="pct"/>
            <w:vAlign w:val="center"/>
          </w:tcPr>
          <w:p w:rsidR="00EB1138" w:rsidRPr="00B1650F" w:rsidRDefault="00EB1138" w:rsidP="00E374EA">
            <w:pPr>
              <w:ind w:left="-63" w:hanging="28"/>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(4.22)</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или, </w:t>
      </w:r>
      <w:proofErr w:type="gramStart"/>
      <w:r w:rsidRPr="00B1650F">
        <w:rPr>
          <w:rFonts w:ascii="Times New Roman" w:hAnsi="Times New Roman" w:cs="Times New Roman"/>
          <w:sz w:val="28"/>
          <w:szCs w:val="28"/>
        </w:rPr>
        <w:t>что то</w:t>
      </w:r>
      <w:proofErr w:type="gramEnd"/>
      <w:r w:rsidRPr="00B1650F">
        <w:rPr>
          <w:rFonts w:ascii="Times New Roman" w:hAnsi="Times New Roman" w:cs="Times New Roman"/>
          <w:sz w:val="28"/>
          <w:szCs w:val="28"/>
        </w:rPr>
        <w:t xml:space="preserve"> же самое:</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R-3μ</m:t>
                  </m:r>
                </m:e>
              </m:d>
              <m:r>
                <w:rPr>
                  <w:rFonts w:ascii="Cambria Math" w:eastAsiaTheme="minorEastAsia" w:hAnsi="Cambria Math" w:cs="Times New Roman"/>
                  <w:sz w:val="28"/>
                  <w:szCs w:val="28"/>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2a-3</m:t>
                  </m:r>
                </m:e>
              </m:d>
              <m:r>
                <w:rPr>
                  <w:rFonts w:ascii="Cambria Math" w:eastAsiaTheme="minorEastAsia" w:hAnsi="Cambria Math" w:cs="Times New Roman"/>
                  <w:sz w:val="28"/>
                  <w:szCs w:val="28"/>
                </w:rPr>
                <m:t>Pμ=0</m:t>
              </m:r>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(4.23)</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что дает соответствующий радиус:</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P+</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3μ</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ad>
                  <m:radPr>
                    <m:degHide m:val="1"/>
                    <m:ctrlPr>
                      <w:rPr>
                        <w:rFonts w:ascii="Cambria Math" w:eastAsiaTheme="minorEastAsia" w:hAnsi="Cambria Math" w:cs="Times New Roman"/>
                        <w:i/>
                        <w:sz w:val="28"/>
                        <w:szCs w:val="28"/>
                      </w:rPr>
                    </m:ctrlPr>
                  </m:radPr>
                  <m:deg/>
                  <m:e>
                    <m:r>
                      <m:rPr>
                        <m:scr m:val="script"/>
                      </m:rPr>
                      <w:rPr>
                        <w:rFonts w:ascii="Cambria Math" w:eastAsiaTheme="minorEastAsia" w:hAnsi="Cambria Math" w:cs="Times New Roman"/>
                        <w:sz w:val="28"/>
                        <w:szCs w:val="28"/>
                      </w:rPr>
                      <m:t>D</m:t>
                    </m:r>
                  </m:e>
                </m:rad>
                <m:r>
                  <w:rPr>
                    <w:rFonts w:ascii="Cambria Math" w:eastAsiaTheme="minorEastAsia"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(4.24)</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
              <m:r>
                <m:rPr>
                  <m:scr m:val="script"/>
                </m:rP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3-a</m:t>
                  </m:r>
                </m:e>
              </m:d>
              <m:r>
                <w:rPr>
                  <w:rFonts w:ascii="Cambria Math" w:eastAsiaTheme="minorEastAsia" w:hAnsi="Cambria Math" w:cs="Times New Roman"/>
                  <w:sz w:val="28"/>
                  <w:szCs w:val="28"/>
                </w:rPr>
                <m:t>Pμ+9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&gt;0</m:t>
              </m:r>
            </m:oMath>
            <w:r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(4.25)</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Неравенство (4.25), справедливое при </w:t>
      </w:r>
      <m:oMath>
        <m:r>
          <w:rPr>
            <w:rFonts w:ascii="Cambria Math" w:eastAsiaTheme="minorEastAsia" w:hAnsi="Cambria Math" w:cs="Times New Roman"/>
            <w:sz w:val="28"/>
            <w:szCs w:val="28"/>
          </w:rPr>
          <m:t>0&lt;a≤2</m:t>
        </m:r>
      </m:oMath>
      <w:r w:rsidRPr="00B1650F">
        <w:rPr>
          <w:rFonts w:ascii="Times New Roman" w:hAnsi="Times New Roman" w:cs="Times New Roman"/>
          <w:sz w:val="28"/>
          <w:szCs w:val="28"/>
        </w:rPr>
        <w:t>, является тривиальным.</w:t>
      </w:r>
    </w:p>
    <w:p w:rsidR="00EB1138" w:rsidRPr="00B1650F" w:rsidRDefault="00EB1138" w:rsidP="00E374EA">
      <w:pPr>
        <w:autoSpaceDE w:val="0"/>
        <w:autoSpaceDN w:val="0"/>
        <w:adjustRightInd w:val="0"/>
        <w:spacing w:after="0" w:line="240" w:lineRule="auto"/>
        <w:ind w:firstLine="567"/>
        <w:rPr>
          <w:rFonts w:ascii="Times New Roman" w:eastAsiaTheme="minorEastAsia" w:hAnsi="Times New Roman" w:cs="Times New Roman"/>
          <w:sz w:val="28"/>
          <w:szCs w:val="28"/>
        </w:rPr>
      </w:pPr>
      <w:r w:rsidRPr="00B1650F">
        <w:rPr>
          <w:rFonts w:ascii="Times New Roman" w:hAnsi="Times New Roman" w:cs="Times New Roman"/>
          <w:sz w:val="28"/>
          <w:szCs w:val="28"/>
        </w:rPr>
        <w:t xml:space="preserve">Нетрудно проверить, используя квадратное уравнение для </w:t>
      </w:r>
      <m:oMath>
        <m:r>
          <w:rPr>
            <w:rFonts w:ascii="Cambria Math" w:eastAsiaTheme="minorEastAsia" w:hAnsi="Cambria Math" w:cs="Times New Roman"/>
            <w:sz w:val="28"/>
            <w:szCs w:val="28"/>
          </w:rPr>
          <m:t>Z=R-2μ</m:t>
        </m:r>
      </m:oMath>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P+μ</m:t>
                  </m:r>
                </m:e>
              </m:d>
              <m:r>
                <w:rPr>
                  <w:rFonts w:ascii="Cambria Math" w:eastAsiaTheme="minorEastAsia" w:hAnsi="Cambria Math" w:cs="Times New Roman"/>
                  <w:sz w:val="28"/>
                  <w:szCs w:val="28"/>
                </w:rPr>
                <m:t>Z-2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-Pμ=0</m:t>
              </m:r>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(4.26)</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и </w:t>
      </w:r>
      <m:oMath>
        <m:r>
          <m:rPr>
            <m:scr m:val="script"/>
          </m:rPr>
          <w:rPr>
            <w:rFonts w:ascii="Cambria Math" w:eastAsiaTheme="minorEastAsia" w:hAnsi="Cambria Math" w:cs="Times New Roman"/>
            <w:sz w:val="28"/>
            <w:szCs w:val="28"/>
          </w:rPr>
          <m:t>D</m:t>
        </m:r>
        <m:r>
          <w:rPr>
            <w:rFonts w:ascii="Cambria Math" w:eastAsiaTheme="minorEastAsia" w:hAnsi="Cambria Math" w:cs="Times New Roman"/>
            <w:sz w:val="28"/>
            <w:szCs w:val="28"/>
          </w:rPr>
          <m:t>&gt;0</m:t>
        </m:r>
      </m:oMath>
      <w:r w:rsidRPr="00B1650F">
        <w:rPr>
          <w:rFonts w:ascii="Times New Roman" w:hAnsi="Times New Roman" w:cs="Times New Roman"/>
          <w:sz w:val="28"/>
          <w:szCs w:val="28"/>
        </w:rPr>
        <w:t>, что:</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&gt;2μ&gt;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(4.27)</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для всех </w:t>
      </w:r>
      <m:oMath>
        <m:r>
          <w:rPr>
            <w:rFonts w:ascii="Cambria Math" w:eastAsiaTheme="minorEastAsia" w:hAnsi="Cambria Math" w:cs="Times New Roman"/>
            <w:sz w:val="28"/>
            <w:szCs w:val="28"/>
          </w:rPr>
          <m:t>0&lt;a≤2</m:t>
        </m:r>
      </m:oMath>
      <w:r w:rsidRPr="00B1650F">
        <w:rPr>
          <w:rFonts w:ascii="Times New Roman" w:hAnsi="Times New Roman" w:cs="Times New Roman"/>
          <w:sz w:val="28"/>
          <w:szCs w:val="28"/>
        </w:rPr>
        <w:t xml:space="preserve">. Здесь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oMath>
      <w:r w:rsidRPr="00B1650F">
        <w:rPr>
          <w:rFonts w:ascii="Times New Roman" w:hAnsi="Times New Roman" w:cs="Times New Roman"/>
          <w:sz w:val="28"/>
          <w:szCs w:val="28"/>
        </w:rPr>
        <w:t>, - меньший</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корень квадратного уравнения (4.23), который соответствует «положению» под горизонтом и нами не рассматривается.</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Таким образом, максимум эйкональной части эффективного потенциала становится равным:</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Para>
              <m:oMath>
                <m:sSub>
                  <m:sSubPr>
                    <m:ctrlPr>
                      <w:rPr>
                        <w:rFonts w:ascii="Cambria Math" w:eastAsiaTheme="minorEastAsia" w:hAnsi="Cambria Math" w:cs="Times New Roman"/>
                        <w:i/>
                        <w:sz w:val="28"/>
                        <w:szCs w:val="28"/>
                      </w:rPr>
                    </m:ctrlPr>
                  </m:sSubPr>
                  <m:e>
                    <m:r>
                      <m:rPr>
                        <m:scr m:val="script"/>
                      </m:rPr>
                      <w:rPr>
                        <w:rFonts w:ascii="Cambria Math" w:eastAsiaTheme="minorEastAsia" w:hAnsi="Cambria Math" w:cs="Times New Roman"/>
                        <w:sz w:val="28"/>
                        <w:szCs w:val="28"/>
                      </w:rPr>
                      <m:t>V</m:t>
                    </m:r>
                  </m:e>
                  <m:sub>
                    <m:r>
                      <w:rPr>
                        <w:rFonts w:ascii="Cambria Math" w:eastAsiaTheme="minorEastAsia" w:hAnsi="Cambria Math" w:cs="Times New Roman"/>
                        <w:sz w:val="28"/>
                        <w:szCs w:val="28"/>
                      </w:rPr>
                      <m:t>0</m:t>
                    </m:r>
                  </m:sub>
                </m:sSub>
                <m:r>
                  <m:rPr>
                    <m:scr m:val="script"/>
                  </m:rPr>
                  <w:rPr>
                    <w:rFonts w:ascii="Cambria Math" w:eastAsiaTheme="minorEastAsia" w:hAnsi="Cambria Math" w:cs="Times New Roman"/>
                    <w:sz w:val="28"/>
                    <w:szCs w:val="28"/>
                  </w:rPr>
                  <m:t>=V</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l</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l+1</m:t>
                        </m:r>
                      </m:e>
                    </m:d>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e>
                </m:d>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e>
                    </m:d>
                  </m:e>
                  <m:sup>
                    <m:r>
                      <w:rPr>
                        <w:rFonts w:ascii="Cambria Math" w:eastAsiaTheme="minorEastAsia" w:hAnsi="Cambria Math" w:cs="Times New Roman"/>
                        <w:sz w:val="28"/>
                        <w:szCs w:val="28"/>
                      </w:rPr>
                      <m:t>-2a</m:t>
                    </m:r>
                  </m:sup>
                </m:sSup>
                <m:r>
                  <w:rPr>
                    <w:rFonts w:ascii="Cambria Math" w:eastAsiaTheme="minorEastAsia"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(4.28)</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На рисунках 4.1 - 4.2 представлена приведенная</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эйкональная часть эффективного потенциала </w:t>
      </w:r>
      <m:oMath>
        <m:f>
          <m:fPr>
            <m:type m:val="lin"/>
            <m:ctrlPr>
              <w:rPr>
                <w:rFonts w:ascii="Cambria Math" w:eastAsiaTheme="minorEastAsia" w:hAnsi="Cambria Math" w:cs="Times New Roman"/>
                <w:i/>
                <w:sz w:val="28"/>
                <w:szCs w:val="28"/>
              </w:rPr>
            </m:ctrlPr>
          </m:fPr>
          <m:num>
            <m:r>
              <m:rPr>
                <m:scr m:val="script"/>
              </m:rPr>
              <w:rPr>
                <w:rFonts w:ascii="Cambria Math" w:eastAsiaTheme="minorEastAsia" w:hAnsi="Cambria Math" w:cs="Times New Roman"/>
                <w:sz w:val="28"/>
                <w:szCs w:val="28"/>
              </w:rPr>
              <m:t>V</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l+1</m:t>
                    </m:r>
                  </m:e>
                </m:d>
              </m:e>
            </m:d>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l≠0</m:t>
            </m:r>
          </m:e>
        </m:d>
      </m:oMath>
      <w:r w:rsidRPr="00B1650F">
        <w:rPr>
          <w:rFonts w:ascii="Times New Roman" w:hAnsi="Times New Roman" w:cs="Times New Roman"/>
          <w:sz w:val="28"/>
          <w:szCs w:val="28"/>
        </w:rPr>
        <w:t xml:space="preserve"> как функция радиальной координаты </w:t>
      </w:r>
      <m:oMath>
        <m:r>
          <w:rPr>
            <w:rFonts w:ascii="Cambria Math" w:eastAsiaTheme="minorEastAsia" w:hAnsi="Cambria Math" w:cs="Times New Roman"/>
            <w:sz w:val="28"/>
            <w:szCs w:val="28"/>
          </w:rPr>
          <m:t>R</m:t>
        </m:r>
      </m:oMath>
      <w:r w:rsidRPr="00B1650F">
        <w:rPr>
          <w:rFonts w:ascii="Times New Roman" w:hAnsi="Times New Roman" w:cs="Times New Roman"/>
          <w:sz w:val="28"/>
          <w:szCs w:val="28"/>
        </w:rPr>
        <w:t xml:space="preserve"> (рисунок 4.1) и «черепашьей» координаты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m:t>
            </m:r>
          </m:sub>
        </m:sSub>
      </m:oMath>
      <w:r w:rsidRPr="00B1650F">
        <w:rPr>
          <w:rFonts w:ascii="Times New Roman" w:hAnsi="Times New Roman" w:cs="Times New Roman"/>
          <w:sz w:val="28"/>
          <w:szCs w:val="28"/>
        </w:rPr>
        <w:t xml:space="preserve"> (рисунок 4.2). Как видно из примеров, представленных на рисунке для специальных фиксированных значений </w:t>
      </w:r>
      <m:oMath>
        <m:r>
          <w:rPr>
            <w:rFonts w:ascii="Cambria Math" w:eastAsiaTheme="minorEastAsia" w:hAnsi="Cambria Math" w:cs="Times New Roman"/>
            <w:sz w:val="28"/>
            <w:szCs w:val="28"/>
          </w:rPr>
          <m:t>P</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μ</m:t>
        </m:r>
      </m:oMath>
      <w:r w:rsidRPr="00B1650F">
        <w:rPr>
          <w:rFonts w:ascii="Times New Roman" w:hAnsi="Times New Roman" w:cs="Times New Roman"/>
          <w:sz w:val="28"/>
          <w:szCs w:val="28"/>
        </w:rPr>
        <w:t xml:space="preserve"> </w:t>
      </w:r>
      <w:proofErr w:type="gramStart"/>
      <w:r w:rsidRPr="00B1650F">
        <w:rPr>
          <w:rFonts w:ascii="Times New Roman" w:hAnsi="Times New Roman" w:cs="Times New Roman"/>
          <w:sz w:val="28"/>
          <w:szCs w:val="28"/>
        </w:rPr>
        <w:t>максимум эффективного потенциала</w:t>
      </w:r>
      <w:proofErr w:type="gramEnd"/>
      <w:r w:rsidRPr="00B1650F">
        <w:rPr>
          <w:rFonts w:ascii="Times New Roman" w:hAnsi="Times New Roman" w:cs="Times New Roman"/>
          <w:sz w:val="28"/>
          <w:szCs w:val="28"/>
        </w:rPr>
        <w:t xml:space="preserve"> является наибольшим для случая </w:t>
      </w:r>
      <m:oMath>
        <m:r>
          <w:rPr>
            <w:rFonts w:ascii="Cambria Math" w:eastAsiaTheme="minorEastAsia" w:hAnsi="Cambria Math" w:cs="Times New Roman"/>
            <w:sz w:val="28"/>
            <w:szCs w:val="28"/>
          </w:rPr>
          <m:t>a=0</m:t>
        </m:r>
      </m:oMath>
      <w:r w:rsidRPr="00B1650F">
        <w:rPr>
          <w:rFonts w:ascii="Times New Roman" w:hAnsi="Times New Roman" w:cs="Times New Roman"/>
          <w:sz w:val="28"/>
          <w:szCs w:val="28"/>
        </w:rPr>
        <w:t xml:space="preserve">и наименьшим для случая </w:t>
      </w:r>
      <m:oMath>
        <m:r>
          <w:rPr>
            <w:rFonts w:ascii="Cambria Math" w:eastAsiaTheme="minorEastAsia" w:hAnsi="Cambria Math" w:cs="Times New Roman"/>
            <w:sz w:val="28"/>
            <w:szCs w:val="28"/>
          </w:rPr>
          <m:t>a=2</m:t>
        </m:r>
      </m:oMath>
      <w:r w:rsidRPr="00B1650F">
        <w:rPr>
          <w:rFonts w:ascii="Times New Roman" w:hAnsi="Times New Roman" w:cs="Times New Roman"/>
          <w:sz w:val="28"/>
          <w:szCs w:val="28"/>
        </w:rPr>
        <w:t xml:space="preserve">. Случай, когда </w:t>
      </w:r>
      <m:oMath>
        <m:r>
          <w:rPr>
            <w:rFonts w:ascii="Cambria Math" w:eastAsiaTheme="minorEastAsia" w:hAnsi="Cambria Math" w:cs="Times New Roman"/>
            <w:sz w:val="28"/>
            <w:szCs w:val="28"/>
          </w:rPr>
          <m:t>a=1</m:t>
        </m:r>
      </m:oMath>
      <w:r w:rsidRPr="00B1650F">
        <w:rPr>
          <w:rFonts w:ascii="Times New Roman" w:eastAsiaTheme="minorEastAsia" w:hAnsi="Times New Roman" w:cs="Times New Roman"/>
          <w:sz w:val="28"/>
          <w:szCs w:val="28"/>
        </w:rPr>
        <w:t>,</w:t>
      </w:r>
      <w:r w:rsidRPr="00B1650F">
        <w:rPr>
          <w:rFonts w:ascii="Times New Roman" w:hAnsi="Times New Roman" w:cs="Times New Roman"/>
          <w:sz w:val="28"/>
          <w:szCs w:val="28"/>
        </w:rPr>
        <w:t xml:space="preserve"> находится посередине. Как и ожидалось, на больших расстояниях эффективный потенциал стремится к нулю.</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drawing>
          <wp:inline distT="0" distB="0" distL="0" distR="0">
            <wp:extent cx="5346000" cy="3585600"/>
            <wp:effectExtent l="0" t="0" r="762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l="15721" t="16058" r="20591" b="8029"/>
                    <a:stretch>
                      <a:fillRect/>
                    </a:stretch>
                  </pic:blipFill>
                  <pic:spPr bwMode="auto">
                    <a:xfrm>
                      <a:off x="0" y="0"/>
                      <a:ext cx="5346000" cy="3585600"/>
                    </a:xfrm>
                    <a:prstGeom prst="rect">
                      <a:avLst/>
                    </a:prstGeom>
                    <a:noFill/>
                    <a:ln w="9525">
                      <a:noFill/>
                      <a:miter lim="800000"/>
                      <a:headEnd/>
                      <a:tailEnd/>
                    </a:ln>
                  </pic:spPr>
                </pic:pic>
              </a:graphicData>
            </a:graphic>
          </wp:inline>
        </w:drawing>
      </w: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sz w:val="28"/>
          <w:szCs w:val="28"/>
        </w:rPr>
        <w:t xml:space="preserve">Сплошная красная линия: </w:t>
      </w:r>
      <m:oMath>
        <m:r>
          <w:rPr>
            <w:rFonts w:ascii="Cambria Math" w:hAnsi="Cambria Math" w:cs="Times New Roman"/>
            <w:sz w:val="28"/>
            <w:szCs w:val="28"/>
          </w:rPr>
          <m:t>a=0</m:t>
        </m:r>
      </m:oMath>
      <w:r w:rsidRPr="00B1650F">
        <w:rPr>
          <w:rFonts w:ascii="Times New Roman" w:hAnsi="Times New Roman" w:cs="Times New Roman"/>
          <w:sz w:val="28"/>
          <w:szCs w:val="28"/>
        </w:rPr>
        <w:t xml:space="preserve">; пунктирная зеленая линия: </w:t>
      </w:r>
      <m:oMath>
        <m:r>
          <w:rPr>
            <w:rFonts w:ascii="Cambria Math" w:hAnsi="Cambria Math" w:cs="Times New Roman"/>
            <w:sz w:val="28"/>
            <w:szCs w:val="28"/>
          </w:rPr>
          <m:t>a=1</m:t>
        </m:r>
      </m:oMath>
      <w:r w:rsidRPr="00B1650F">
        <w:rPr>
          <w:rFonts w:ascii="Times New Roman" w:hAnsi="Times New Roman" w:cs="Times New Roman"/>
          <w:sz w:val="28"/>
          <w:szCs w:val="28"/>
        </w:rPr>
        <w:t xml:space="preserve">; пунктирная синяя линия: </w:t>
      </w:r>
      <m:oMath>
        <m:r>
          <w:rPr>
            <w:rFonts w:ascii="Cambria Math" w:hAnsi="Cambria Math" w:cs="Times New Roman"/>
            <w:sz w:val="28"/>
            <w:szCs w:val="28"/>
          </w:rPr>
          <m:t>a=2</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sz w:val="28"/>
          <w:szCs w:val="28"/>
        </w:rPr>
        <w:t xml:space="preserve">Рисунок 4.1 </w:t>
      </w:r>
      <w:r w:rsidR="00595124" w:rsidRPr="00B1650F">
        <w:rPr>
          <w:rFonts w:ascii="Times New Roman" w:hAnsi="Times New Roman" w:cs="Times New Roman"/>
          <w:sz w:val="28"/>
          <w:szCs w:val="28"/>
        </w:rPr>
        <w:t>–</w:t>
      </w:r>
      <w:r w:rsidRPr="00B1650F">
        <w:rPr>
          <w:rFonts w:ascii="Times New Roman" w:hAnsi="Times New Roman" w:cs="Times New Roman"/>
          <w:sz w:val="28"/>
          <w:szCs w:val="28"/>
        </w:rPr>
        <w:t xml:space="preserve"> Приведенная</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эйкональная часть эффективного потенциала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eik</m:t>
            </m:r>
          </m:sub>
        </m:sSub>
        <m:r>
          <m:rPr>
            <m:scr m:val="script"/>
          </m:rPr>
          <w:rPr>
            <w:rFonts w:ascii="Cambria Math" w:hAnsi="Cambria Math" w:cs="Times New Roman"/>
            <w:sz w:val="28"/>
            <w:szCs w:val="28"/>
          </w:rPr>
          <m:t>=V</m:t>
        </m:r>
      </m:oMath>
      <w:r w:rsidRPr="00B1650F">
        <w:rPr>
          <w:rFonts w:ascii="Times New Roman" w:hAnsi="Times New Roman" w:cs="Times New Roman"/>
          <w:sz w:val="28"/>
          <w:szCs w:val="28"/>
        </w:rPr>
        <w:t xml:space="preserve"> в зависимости от</w:t>
      </w:r>
      <w:r w:rsidR="00595124" w:rsidRPr="00B1650F">
        <w:rPr>
          <w:rFonts w:ascii="Times New Roman" w:hAnsi="Times New Roman" w:cs="Times New Roman"/>
          <w:sz w:val="28"/>
          <w:szCs w:val="28"/>
        </w:rPr>
        <w:t xml:space="preserve"> </w:t>
      </w:r>
      <m:oMath>
        <m:r>
          <w:rPr>
            <w:rFonts w:ascii="Cambria Math" w:hAnsi="Cambria Math" w:cs="Times New Roman"/>
            <w:sz w:val="28"/>
            <w:szCs w:val="28"/>
          </w:rPr>
          <m:t>R</m:t>
        </m:r>
      </m:oMath>
      <w:r w:rsidRPr="00B1650F">
        <w:rPr>
          <w:rFonts w:ascii="Times New Roman" w:eastAsiaTheme="minorEastAsia" w:hAnsi="Times New Roman" w:cs="Times New Roman"/>
          <w:sz w:val="28"/>
          <w:szCs w:val="28"/>
        </w:rPr>
        <w:t xml:space="preserve"> при </w:t>
      </w:r>
      <m:oMath>
        <m:r>
          <w:rPr>
            <w:rFonts w:ascii="Cambria Math" w:hAnsi="Cambria Math" w:cs="Times New Roman"/>
            <w:sz w:val="28"/>
            <w:szCs w:val="28"/>
          </w:rPr>
          <m:t>P=1</m:t>
        </m:r>
      </m:oMath>
      <w:r w:rsidRPr="00B1650F">
        <w:rPr>
          <w:rFonts w:ascii="Times New Roman" w:hAnsi="Times New Roman" w:cs="Times New Roman"/>
          <w:sz w:val="28"/>
          <w:szCs w:val="28"/>
        </w:rPr>
        <w:t xml:space="preserve"> и </w:t>
      </w:r>
      <m:oMath>
        <m:r>
          <w:rPr>
            <w:rFonts w:ascii="Cambria Math" w:hAnsi="Cambria Math" w:cs="Times New Roman"/>
            <w:sz w:val="28"/>
            <w:szCs w:val="28"/>
          </w:rPr>
          <m:t>μ=</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lastRenderedPageBreak/>
        <w:drawing>
          <wp:inline distT="0" distB="0" distL="0" distR="0">
            <wp:extent cx="5400000" cy="3567600"/>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l="20927" t="16058" r="14016" b="7786"/>
                    <a:stretch>
                      <a:fillRect/>
                    </a:stretch>
                  </pic:blipFill>
                  <pic:spPr bwMode="auto">
                    <a:xfrm>
                      <a:off x="0" y="0"/>
                      <a:ext cx="5400000" cy="3567600"/>
                    </a:xfrm>
                    <a:prstGeom prst="rect">
                      <a:avLst/>
                    </a:prstGeom>
                    <a:noFill/>
                    <a:ln w="9525">
                      <a:noFill/>
                      <a:miter lim="800000"/>
                      <a:headEnd/>
                      <a:tailEnd/>
                    </a:ln>
                  </pic:spPr>
                </pic:pic>
              </a:graphicData>
            </a:graphic>
          </wp:inline>
        </w:drawing>
      </w: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sz w:val="28"/>
          <w:szCs w:val="28"/>
        </w:rPr>
        <w:t xml:space="preserve">Сплошная красная линия: </w:t>
      </w:r>
      <m:oMath>
        <m:r>
          <w:rPr>
            <w:rFonts w:ascii="Cambria Math" w:hAnsi="Cambria Math" w:cs="Times New Roman"/>
            <w:sz w:val="28"/>
            <w:szCs w:val="28"/>
          </w:rPr>
          <m:t>a=0</m:t>
        </m:r>
      </m:oMath>
      <w:r w:rsidRPr="00B1650F">
        <w:rPr>
          <w:rFonts w:ascii="Times New Roman" w:hAnsi="Times New Roman" w:cs="Times New Roman"/>
          <w:sz w:val="28"/>
          <w:szCs w:val="28"/>
        </w:rPr>
        <w:t xml:space="preserve">; пунктирная зеленая линия: </w:t>
      </w:r>
      <m:oMath>
        <m:r>
          <w:rPr>
            <w:rFonts w:ascii="Cambria Math" w:hAnsi="Cambria Math" w:cs="Times New Roman"/>
            <w:sz w:val="28"/>
            <w:szCs w:val="28"/>
          </w:rPr>
          <m:t>a=1</m:t>
        </m:r>
      </m:oMath>
      <w:r w:rsidRPr="00B1650F">
        <w:rPr>
          <w:rFonts w:ascii="Times New Roman" w:hAnsi="Times New Roman" w:cs="Times New Roman"/>
          <w:sz w:val="28"/>
          <w:szCs w:val="28"/>
        </w:rPr>
        <w:t xml:space="preserve">; пунктирная синяя линия: </w:t>
      </w:r>
      <m:oMath>
        <m:r>
          <w:rPr>
            <w:rFonts w:ascii="Cambria Math" w:hAnsi="Cambria Math" w:cs="Times New Roman"/>
            <w:sz w:val="28"/>
            <w:szCs w:val="28"/>
          </w:rPr>
          <m:t>a=2</m:t>
        </m:r>
      </m:oMath>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sz w:val="28"/>
          <w:szCs w:val="28"/>
        </w:rPr>
        <w:t xml:space="preserve">Рисунок 4.2 </w:t>
      </w:r>
      <w:r w:rsidR="00595124" w:rsidRPr="00B1650F">
        <w:rPr>
          <w:rFonts w:ascii="Times New Roman" w:hAnsi="Times New Roman" w:cs="Times New Roman"/>
          <w:sz w:val="28"/>
          <w:szCs w:val="28"/>
        </w:rPr>
        <w:t>–</w:t>
      </w:r>
      <w:r w:rsidRPr="00B1650F">
        <w:rPr>
          <w:rFonts w:ascii="Times New Roman" w:hAnsi="Times New Roman" w:cs="Times New Roman"/>
          <w:sz w:val="28"/>
          <w:szCs w:val="28"/>
        </w:rPr>
        <w:t xml:space="preserve"> Приведенная</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эйкональная часть эффективного потенциала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eik</m:t>
            </m:r>
          </m:sub>
        </m:sSub>
        <m:r>
          <m:rPr>
            <m:scr m:val="script"/>
          </m:rPr>
          <w:rPr>
            <w:rFonts w:ascii="Cambria Math" w:hAnsi="Cambria Math" w:cs="Times New Roman"/>
            <w:sz w:val="28"/>
            <w:szCs w:val="28"/>
          </w:rPr>
          <m:t>=V</m:t>
        </m:r>
      </m:oMath>
      <w:r w:rsidRPr="00B1650F">
        <w:rPr>
          <w:rFonts w:ascii="Times New Roman" w:hAnsi="Times New Roman" w:cs="Times New Roman"/>
          <w:sz w:val="28"/>
          <w:szCs w:val="28"/>
        </w:rPr>
        <w:t xml:space="preserve"> в зависимости от</w:t>
      </w:r>
      <w:r w:rsidR="00FB742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oMath>
      <w:r w:rsidRPr="00B1650F">
        <w:rPr>
          <w:rFonts w:ascii="Times New Roman" w:eastAsiaTheme="minorEastAsia" w:hAnsi="Times New Roman" w:cs="Times New Roman"/>
          <w:sz w:val="28"/>
          <w:szCs w:val="28"/>
        </w:rPr>
        <w:t xml:space="preserve"> при </w:t>
      </w:r>
      <m:oMath>
        <m:r>
          <w:rPr>
            <w:rFonts w:ascii="Cambria Math" w:hAnsi="Cambria Math" w:cs="Times New Roman"/>
            <w:sz w:val="28"/>
            <w:szCs w:val="28"/>
          </w:rPr>
          <m:t>P=1</m:t>
        </m:r>
      </m:oMath>
      <w:r w:rsidRPr="00B1650F">
        <w:rPr>
          <w:rFonts w:ascii="Times New Roman" w:hAnsi="Times New Roman" w:cs="Times New Roman"/>
          <w:sz w:val="28"/>
          <w:szCs w:val="28"/>
        </w:rPr>
        <w:t xml:space="preserve"> и </w:t>
      </w:r>
      <m:oMath>
        <m:r>
          <w:rPr>
            <w:rFonts w:ascii="Cambria Math" w:hAnsi="Cambria Math" w:cs="Times New Roman"/>
            <w:sz w:val="28"/>
            <w:szCs w:val="28"/>
          </w:rPr>
          <m:t>μ=</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Вторая производная по «черепашьей» координате определяется выражением:</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rPr>
                <w:rFonts w:ascii="Times New Roman" w:eastAsiaTheme="minorEastAsia" w:hAnsi="Times New Roman" w:cs="Times New Roman"/>
                <w:sz w:val="28"/>
                <w:szCs w:val="28"/>
              </w:rPr>
            </w:pPr>
            <m:oMathPara>
              <m:oMathParaPr>
                <m:jc m:val="center"/>
              </m:oMathParaPr>
              <m:oMath>
                <m:sSubSup>
                  <m:sSubSupPr>
                    <m:ctrlPr>
                      <w:rPr>
                        <w:rFonts w:ascii="Cambria Math" w:eastAsiaTheme="minorEastAsia" w:hAnsi="Cambria Math" w:cs="Times New Roman"/>
                        <w:i/>
                        <w:sz w:val="28"/>
                        <w:szCs w:val="28"/>
                      </w:rPr>
                    </m:ctrlPr>
                  </m:sSubSupPr>
                  <m:e>
                    <m:r>
                      <m:rPr>
                        <m:scr m:val="script"/>
                      </m:rPr>
                      <w:rPr>
                        <w:rFonts w:ascii="Cambria Math" w:eastAsiaTheme="minorEastAsia" w:hAnsi="Cambria Math" w:cs="Times New Roman"/>
                        <w:sz w:val="28"/>
                        <w:szCs w:val="28"/>
                      </w:rPr>
                      <m:t>V</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2</m:t>
                                </m:r>
                              </m:sup>
                            </m:sSup>
                            <m:r>
                              <m:rPr>
                                <m:scr m:val="script"/>
                              </m:rPr>
                              <w:rPr>
                                <w:rFonts w:ascii="Cambria Math" w:eastAsiaTheme="minorEastAsia" w:hAnsi="Cambria Math" w:cs="Times New Roman"/>
                                <w:sz w:val="28"/>
                                <w:szCs w:val="28"/>
                              </w:rPr>
                              <m:t>V</m:t>
                            </m:r>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dR</m:t>
                                </m:r>
                              </m:e>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2</m:t>
                                </m:r>
                              </m:sup>
                            </m:sSubSup>
                          </m:den>
                        </m:f>
                      </m:e>
                    </m:d>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e>
                    </m:d>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2</m:t>
                    </m:r>
                  </m:sup>
                </m:sSup>
                <m:sSub>
                  <m:sSubPr>
                    <m:ctrlPr>
                      <w:rPr>
                        <w:rFonts w:ascii="Cambria Math" w:eastAsiaTheme="minorEastAsia" w:hAnsi="Cambria Math" w:cs="Times New Roman"/>
                        <w:i/>
                        <w:sz w:val="28"/>
                        <w:szCs w:val="28"/>
                      </w:rPr>
                    </m:ctrlPr>
                  </m:sSub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2</m:t>
                                </m:r>
                              </m:sup>
                            </m:sSup>
                            <m:r>
                              <m:rPr>
                                <m:scr m:val="script"/>
                              </m:rPr>
                              <w:rPr>
                                <w:rFonts w:ascii="Cambria Math" w:eastAsiaTheme="minorEastAsia" w:hAnsi="Cambria Math" w:cs="Times New Roman"/>
                                <w:sz w:val="28"/>
                                <w:szCs w:val="28"/>
                              </w:rPr>
                              <m:t>V</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dR</m:t>
                                </m:r>
                              </m:e>
                              <m:sup>
                                <m:r>
                                  <w:rPr>
                                    <w:rFonts w:ascii="Cambria Math" w:eastAsiaTheme="minorEastAsia" w:hAnsi="Cambria Math" w:cs="Times New Roman"/>
                                    <w:sz w:val="28"/>
                                    <w:szCs w:val="28"/>
                                  </w:rPr>
                                  <m:t>2</m:t>
                                </m:r>
                              </m:sup>
                            </m:sSup>
                          </m:den>
                        </m:f>
                      </m:e>
                    </m:d>
                  </m:e>
                  <m:sub>
                    <m:r>
                      <w:rPr>
                        <w:rFonts w:ascii="Cambria Math" w:eastAsiaTheme="minorEastAsia" w:hAnsi="Cambria Math" w:cs="Times New Roman"/>
                        <w:sz w:val="28"/>
                        <w:szCs w:val="28"/>
                      </w:rPr>
                      <m:t>R=</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sub>
                </m:sSub>
              </m:oMath>
            </m:oMathPara>
          </w:p>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2l</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l+1</m:t>
                        </m:r>
                      </m:e>
                    </m:d>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5</m:t>
                        </m:r>
                      </m:sup>
                    </m:sSubSup>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e>
                    </m:d>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e>
                    </m:d>
                  </m:e>
                  <m: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1+4a</m:t>
                        </m:r>
                      </m:e>
                    </m:d>
                  </m:sup>
                </m:sSup>
                <m:rad>
                  <m:radPr>
                    <m:degHide m:val="1"/>
                    <m:ctrlPr>
                      <w:rPr>
                        <w:rFonts w:ascii="Cambria Math" w:eastAsiaTheme="minorEastAsia" w:hAnsi="Cambria Math" w:cs="Times New Roman"/>
                        <w:i/>
                        <w:sz w:val="28"/>
                        <w:szCs w:val="28"/>
                      </w:rPr>
                    </m:ctrlPr>
                  </m:radPr>
                  <m:deg/>
                  <m:e>
                    <m:r>
                      <m:rPr>
                        <m:scr m:val="script"/>
                      </m:rPr>
                      <w:rPr>
                        <w:rFonts w:ascii="Cambria Math" w:eastAsiaTheme="minorEastAsia" w:hAnsi="Cambria Math" w:cs="Times New Roman"/>
                        <w:sz w:val="28"/>
                        <w:szCs w:val="28"/>
                      </w:rPr>
                      <m:t>D</m:t>
                    </m:r>
                  </m:e>
                </m:rad>
                <m:r>
                  <w:rPr>
                    <w:rFonts w:ascii="Cambria Math" w:eastAsiaTheme="minorEastAsia"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(4.29)</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m:rPr>
            <m:scr m:val="script"/>
          </m:rPr>
          <w:rPr>
            <w:rFonts w:ascii="Cambria Math" w:eastAsiaTheme="minorEastAsia" w:hAnsi="Cambria Math" w:cs="Times New Roman"/>
            <w:sz w:val="28"/>
            <w:szCs w:val="28"/>
          </w:rPr>
          <m:t>D</m:t>
        </m:r>
      </m:oMath>
      <w:r w:rsidRPr="00B1650F">
        <w:rPr>
          <w:rFonts w:ascii="Times New Roman" w:hAnsi="Times New Roman" w:cs="Times New Roman"/>
          <w:sz w:val="28"/>
          <w:szCs w:val="28"/>
        </w:rPr>
        <w:t xml:space="preserve"> определено в (4.25).</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Квадрат циклической частоты в эйкональном приближении выглядит следующим образом</w:t>
      </w:r>
      <w:r w:rsidR="00606AF3"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6</w:t>
      </w:r>
      <w:r w:rsidR="00153FD4" w:rsidRPr="00153FD4">
        <w:rPr>
          <w:rFonts w:ascii="Times New Roman" w:hAnsi="Times New Roman" w:cs="Times New Roman"/>
          <w:sz w:val="28"/>
          <w:szCs w:val="28"/>
        </w:rPr>
        <w:t>8</w:t>
      </w:r>
      <w:r w:rsidR="000A02B8" w:rsidRPr="000A02B8">
        <w:rPr>
          <w:rFonts w:ascii="Times New Roman" w:hAnsi="Times New Roman" w:cs="Times New Roman"/>
          <w:sz w:val="28"/>
          <w:szCs w:val="28"/>
        </w:rPr>
        <w:t>,6</w:t>
      </w:r>
      <w:r w:rsidR="00153FD4" w:rsidRPr="00153FD4">
        <w:rPr>
          <w:rFonts w:ascii="Times New Roman" w:hAnsi="Times New Roman" w:cs="Times New Roman"/>
          <w:sz w:val="28"/>
          <w:szCs w:val="28"/>
        </w:rPr>
        <w:t>9</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ω</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cr m:val="script"/>
                      </m:rPr>
                      <w:rPr>
                        <w:rFonts w:ascii="Cambria Math" w:eastAsiaTheme="minorEastAsia" w:hAnsi="Cambria Math" w:cs="Times New Roman"/>
                        <w:sz w:val="28"/>
                        <w:szCs w:val="28"/>
                      </w:rPr>
                      <m:t>V</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-i</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r>
                          <m:rPr>
                            <m:scr m:val="script"/>
                          </m:rPr>
                          <w:rPr>
                            <w:rFonts w:ascii="Cambria Math" w:eastAsiaTheme="minorEastAsia" w:hAnsi="Cambria Math" w:cs="Times New Roman"/>
                            <w:sz w:val="28"/>
                            <w:szCs w:val="28"/>
                          </w:rPr>
                          <m:t>V</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sSubSup>
                  </m:e>
                </m:rad>
                <m:r>
                  <w:rPr>
                    <w:rFonts w:ascii="Cambria Math" w:eastAsiaTheme="minorEastAsia" w:hAnsi="Cambria Math" w:cs="Times New Roman"/>
                    <w:sz w:val="28"/>
                    <w:szCs w:val="28"/>
                  </w:rPr>
                  <m:t>+O</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r>
                  <w:rPr>
                    <w:rFonts w:ascii="Cambria Math" w:eastAsiaTheme="minorEastAsia"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(4.30)</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eastAsiaTheme="minorEastAsia" w:hAnsi="Cambria Math" w:cs="Times New Roman"/>
            <w:sz w:val="28"/>
            <w:szCs w:val="28"/>
          </w:rPr>
          <m:t>l≫1</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l≫n</m:t>
        </m:r>
      </m:oMath>
      <w:r w:rsidRPr="00B1650F">
        <w:rPr>
          <w:rFonts w:ascii="Times New Roman" w:hAnsi="Times New Roman" w:cs="Times New Roman"/>
          <w:sz w:val="28"/>
          <w:szCs w:val="28"/>
        </w:rPr>
        <w:t xml:space="preserve">. Здесь </w:t>
      </w:r>
      <m:oMath>
        <m:r>
          <w:rPr>
            <w:rFonts w:ascii="Cambria Math" w:eastAsiaTheme="minorEastAsia" w:hAnsi="Cambria Math" w:cs="Times New Roman"/>
            <w:sz w:val="28"/>
            <w:szCs w:val="28"/>
          </w:rPr>
          <m:t>n=0, 1,…</m:t>
        </m:r>
      </m:oMath>
      <w:r w:rsidRPr="00B1650F">
        <w:rPr>
          <w:rFonts w:ascii="Times New Roman" w:hAnsi="Times New Roman" w:cs="Times New Roman"/>
          <w:sz w:val="28"/>
          <w:szCs w:val="28"/>
        </w:rPr>
        <w:t xml:space="preserve"> - номер обертона. Выбирая соответствующий знак для </w:t>
      </w:r>
      <m:oMath>
        <m:r>
          <w:rPr>
            <w:rFonts w:ascii="Cambria Math" w:eastAsiaTheme="minorEastAsia" w:hAnsi="Cambria Math" w:cs="Times New Roman"/>
            <w:sz w:val="28"/>
            <w:szCs w:val="28"/>
          </w:rPr>
          <m:t>ω</m:t>
        </m:r>
      </m:oMath>
      <w:r w:rsidRPr="00B1650F">
        <w:rPr>
          <w:rFonts w:ascii="Times New Roman" w:hAnsi="Times New Roman" w:cs="Times New Roman"/>
          <w:sz w:val="28"/>
          <w:szCs w:val="28"/>
        </w:rPr>
        <w:t xml:space="preserve">, мы получаем асимптотические соотношения (при </w:t>
      </w:r>
      <m:oMath>
        <m:r>
          <w:rPr>
            <w:rFonts w:ascii="Cambria Math" w:eastAsiaTheme="minorEastAsia" w:hAnsi="Cambria Math" w:cs="Times New Roman"/>
            <w:sz w:val="28"/>
            <w:szCs w:val="28"/>
          </w:rPr>
          <m:t>l→+∞</m:t>
        </m:r>
      </m:oMath>
      <w:r w:rsidRPr="00B1650F">
        <w:rPr>
          <w:rFonts w:ascii="Times New Roman" w:hAnsi="Times New Roman" w:cs="Times New Roman"/>
          <w:sz w:val="28"/>
          <w:szCs w:val="28"/>
        </w:rPr>
        <w:t xml:space="preserve">) для действительной и мнимой частей комплексного </w:t>
      </w:r>
      <m:oMath>
        <m:r>
          <w:rPr>
            <w:rFonts w:ascii="Cambria Math" w:eastAsiaTheme="minorEastAsia" w:hAnsi="Cambria Math" w:cs="Times New Roman"/>
            <w:sz w:val="28"/>
            <w:szCs w:val="28"/>
          </w:rPr>
          <m:t>ω</m:t>
        </m:r>
      </m:oMath>
      <w:r w:rsidRPr="00B1650F">
        <w:rPr>
          <w:rFonts w:ascii="Times New Roman" w:hAnsi="Times New Roman" w:cs="Times New Roman"/>
          <w:sz w:val="28"/>
          <w:szCs w:val="28"/>
        </w:rPr>
        <w:t xml:space="preserve"> в эйкональном приближении:</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Re</m:t>
                </m:r>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0</m:t>
                    </m:r>
                  </m:sub>
                  <m:sup>
                    <m:r>
                      <w:rPr>
                        <w:rFonts w:ascii="Cambria Math" w:hAnsi="Cambria Math" w:cs="Times New Roman"/>
                        <w:sz w:val="28"/>
                        <w:szCs w:val="28"/>
                      </w:rPr>
                      <m:t>-a</m:t>
                    </m:r>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0</m:t>
                    </m:r>
                  </m:sub>
                  <m:sup>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-1</m:t>
                    </m:r>
                  </m:sup>
                </m:sSubSup>
                <m:r>
                  <w:rPr>
                    <w:rFonts w:ascii="Cambria Math" w:hAnsi="Cambria Math" w:cs="Times New Roman"/>
                    <w:sz w:val="28"/>
                    <w:szCs w:val="28"/>
                  </w:rPr>
                  <m:t>+O</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(4.31)</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Im</m:t>
                </m:r>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sSubSup>
                  <m:sSubSupPr>
                    <m:ctrlPr>
                      <w:rPr>
                        <w:rFonts w:ascii="Cambria Math" w:hAnsi="Cambria Math" w:cs="Times New Roman"/>
                        <w:i/>
                        <w:sz w:val="28"/>
                        <w:szCs w:val="28"/>
                      </w:rPr>
                    </m:ctrlPr>
                  </m:sSubSupPr>
                  <m:e>
                    <m:r>
                      <w:rPr>
                        <w:rFonts w:ascii="Cambria Math" w:hAnsi="Cambria Math" w:cs="Times New Roman"/>
                        <w:sz w:val="28"/>
                        <w:szCs w:val="28"/>
                      </w:rPr>
                      <m:t>H</m:t>
                    </m:r>
                  </m:e>
                  <m:sub>
                    <m:r>
                      <w:rPr>
                        <w:rFonts w:ascii="Cambria Math" w:hAnsi="Cambria Math" w:cs="Times New Roman"/>
                        <w:sz w:val="28"/>
                        <w:szCs w:val="28"/>
                      </w:rPr>
                      <m:t>0</m:t>
                    </m:r>
                  </m:sub>
                  <m:sup>
                    <m:r>
                      <w:rPr>
                        <w:rFonts w:ascii="Cambria Math" w:hAnsi="Cambria Math" w:cs="Times New Roman"/>
                        <w:sz w:val="28"/>
                        <w:szCs w:val="28"/>
                      </w:rPr>
                      <m:t>-a-</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0</m:t>
                    </m:r>
                  </m:sub>
                  <m:sup>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bSup>
                <m:sSup>
                  <m:sSupPr>
                    <m:ctrlPr>
                      <w:rPr>
                        <w:rFonts w:ascii="Cambria Math" w:hAnsi="Cambria Math" w:cs="Times New Roman"/>
                        <w:i/>
                        <w:sz w:val="28"/>
                        <w:szCs w:val="28"/>
                      </w:rPr>
                    </m:ctrlPr>
                  </m:sSupPr>
                  <m:e>
                    <m:r>
                      <m:rPr>
                        <m:scr m:val="script"/>
                      </m:rPr>
                      <w:rPr>
                        <w:rFonts w:ascii="Cambria Math" w:eastAsiaTheme="minorEastAsia" w:hAnsi="Cambria Math" w:cs="Times New Roman"/>
                        <w:sz w:val="28"/>
                        <w:szCs w:val="28"/>
                      </w:rPr>
                      <m:t>D</m:t>
                    </m:r>
                  </m:e>
                  <m:sup>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up>
                </m:sSup>
                <m:r>
                  <w:rPr>
                    <w:rFonts w:ascii="Cambria Math" w:hAnsi="Cambria Math" w:cs="Times New Roman"/>
                    <w:sz w:val="28"/>
                    <w:szCs w:val="28"/>
                  </w:rPr>
                  <m:t>+O</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(4.32)</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BA099E" w:rsidRPr="00B1650F" w:rsidRDefault="00BA099E"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г</w:t>
      </w:r>
      <w:r w:rsidR="00EB1138" w:rsidRPr="00B1650F">
        <w:rPr>
          <w:rFonts w:ascii="Times New Roman" w:hAnsi="Times New Roman" w:cs="Times New Roman"/>
          <w:sz w:val="28"/>
          <w:szCs w:val="28"/>
        </w:rPr>
        <w:t>де</w:t>
      </w:r>
      <w:r w:rsidRPr="00B1650F">
        <w:rPr>
          <w:rFonts w:ascii="Times New Roman" w:hAnsi="Times New Roman" w:cs="Times New Roman"/>
          <w:sz w:val="28"/>
          <w:szCs w:val="28"/>
        </w:rPr>
        <w:t xml:space="preserve"> </w:t>
      </w:r>
    </w:p>
    <w:p w:rsidR="00BA099E" w:rsidRPr="00B1650F" w:rsidRDefault="00A446BB" w:rsidP="00E374EA">
      <w:pPr>
        <w:autoSpaceDE w:val="0"/>
        <w:autoSpaceDN w:val="0"/>
        <w:adjustRightInd w:val="0"/>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m:rPr>
              <m:scr m:val="script"/>
            </m:rPr>
            <w:rPr>
              <w:rFonts w:ascii="Cambria Math" w:eastAsiaTheme="minorEastAsia" w:hAnsi="Cambria Math" w:cs="Times New Roman"/>
              <w:sz w:val="28"/>
              <w:szCs w:val="28"/>
            </w:rPr>
            <m:t xml:space="preserve">,      D </m:t>
          </m:r>
        </m:oMath>
      </m:oMathPara>
    </w:p>
    <w:p w:rsidR="00BA099E" w:rsidRPr="00B1650F" w:rsidRDefault="00BA099E"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определены формулами (4.24), (4.25) соответственно. Подробный вывод (4.31) и (4.32) дается в Приложении</w:t>
      </w:r>
      <w:r w:rsidR="005E1F3A">
        <w:rPr>
          <w:rFonts w:ascii="Times New Roman" w:hAnsi="Times New Roman" w:cs="Times New Roman"/>
          <w:sz w:val="28"/>
          <w:szCs w:val="28"/>
        </w:rPr>
        <w:t xml:space="preserve"> А</w:t>
      </w:r>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На рисунке</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4.3</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изображена</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приведенная (нормированная)</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действительная часть частоты КНМ</w:t>
      </w:r>
      <w:r w:rsidR="00595124" w:rsidRPr="00B1650F">
        <w:rPr>
          <w:rFonts w:ascii="Times New Roman" w:hAnsi="Times New Roman" w:cs="Times New Roman"/>
          <w:sz w:val="28"/>
          <w:szCs w:val="28"/>
        </w:rPr>
        <w:t xml:space="preserve"> </w:t>
      </w:r>
      <m:oMath>
        <m:f>
          <m:fPr>
            <m:type m:val="lin"/>
            <m:ctrlPr>
              <w:rPr>
                <w:rFonts w:ascii="Cambria Math" w:eastAsiaTheme="minorEastAsia" w:hAnsi="Cambria Math" w:cs="Times New Roman"/>
                <w:i/>
                <w:sz w:val="28"/>
                <w:szCs w:val="28"/>
              </w:rPr>
            </m:ctrlPr>
          </m:fPr>
          <m:num>
            <m:r>
              <w:rPr>
                <w:rFonts w:ascii="Cambria Math" w:hAnsi="Cambria Math" w:cs="Times New Roman"/>
                <w:sz w:val="28"/>
                <w:szCs w:val="28"/>
              </w:rPr>
              <m:t>Re</m:t>
            </m:r>
            <m:d>
              <m:dPr>
                <m:ctrlPr>
                  <w:rPr>
                    <w:rFonts w:ascii="Cambria Math" w:hAnsi="Cambria Math" w:cs="Times New Roman"/>
                    <w:i/>
                    <w:sz w:val="28"/>
                    <w:szCs w:val="28"/>
                  </w:rPr>
                </m:ctrlPr>
              </m:dPr>
              <m:e>
                <m:r>
                  <w:rPr>
                    <w:rFonts w:ascii="Cambria Math" w:hAnsi="Cambria Math" w:cs="Times New Roman"/>
                    <w:sz w:val="28"/>
                    <w:szCs w:val="28"/>
                  </w:rPr>
                  <m:t>ω</m:t>
                </m:r>
              </m:e>
            </m:d>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den>
        </m:f>
      </m:oMath>
      <w:r w:rsidR="00595124"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в эйкональном приближении, как функция параметра </w:t>
      </w:r>
      <m:oMath>
        <m:r>
          <w:rPr>
            <w:rFonts w:ascii="Cambria Math" w:eastAsiaTheme="minorEastAsia" w:hAnsi="Cambria Math" w:cs="Times New Roman"/>
            <w:sz w:val="28"/>
            <w:szCs w:val="28"/>
          </w:rPr>
          <m:t>P</m:t>
        </m:r>
      </m:oMath>
      <w:r w:rsidRPr="00B1650F">
        <w:rPr>
          <w:rFonts w:ascii="Times New Roman" w:hAnsi="Times New Roman" w:cs="Times New Roman"/>
          <w:sz w:val="28"/>
          <w:szCs w:val="28"/>
        </w:rPr>
        <w:t xml:space="preserve"> для различных значений </w:t>
      </w:r>
      <m:oMath>
        <m:r>
          <w:rPr>
            <w:rFonts w:ascii="Cambria Math" w:eastAsiaTheme="minorEastAsia" w:hAnsi="Cambria Math" w:cs="Times New Roman"/>
            <w:sz w:val="28"/>
            <w:szCs w:val="28"/>
          </w:rPr>
          <m:t>a</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μ=</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B1650F">
        <w:rPr>
          <w:rFonts w:ascii="Times New Roman" w:hAnsi="Times New Roman" w:cs="Times New Roman"/>
          <w:sz w:val="28"/>
          <w:szCs w:val="28"/>
        </w:rPr>
        <w:t>. На нижней панели рисунка</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приводится трехмерный график зависимости </w:t>
      </w:r>
      <m:oMath>
        <m:r>
          <w:rPr>
            <w:rFonts w:ascii="Cambria Math" w:hAnsi="Cambria Math" w:cs="Times New Roman"/>
            <w:sz w:val="28"/>
            <w:szCs w:val="28"/>
          </w:rPr>
          <m:t>Re</m:t>
        </m:r>
        <m:d>
          <m:dPr>
            <m:ctrlPr>
              <w:rPr>
                <w:rFonts w:ascii="Cambria Math" w:hAnsi="Cambria Math" w:cs="Times New Roman"/>
                <w:i/>
                <w:sz w:val="28"/>
                <w:szCs w:val="28"/>
              </w:rPr>
            </m:ctrlPr>
          </m:dPr>
          <m:e>
            <m:r>
              <w:rPr>
                <w:rFonts w:ascii="Cambria Math" w:hAnsi="Cambria Math" w:cs="Times New Roman"/>
                <w:sz w:val="28"/>
                <w:szCs w:val="28"/>
              </w:rPr>
              <m:t>ω</m:t>
            </m:r>
          </m:e>
        </m:d>
      </m:oMath>
      <w:r w:rsidRPr="00B1650F">
        <w:rPr>
          <w:rFonts w:ascii="Times New Roman" w:hAnsi="Times New Roman" w:cs="Times New Roman"/>
          <w:sz w:val="28"/>
          <w:szCs w:val="28"/>
        </w:rPr>
        <w:t xml:space="preserve"> от </w:t>
      </w:r>
      <m:oMath>
        <m:r>
          <w:rPr>
            <w:rFonts w:ascii="Cambria Math" w:eastAsiaTheme="minorEastAsia" w:hAnsi="Cambria Math" w:cs="Times New Roman"/>
            <w:sz w:val="28"/>
            <w:szCs w:val="28"/>
          </w:rPr>
          <m:t>P</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a</m:t>
        </m:r>
      </m:oMath>
      <w:r w:rsidRPr="00B1650F">
        <w:rPr>
          <w:rFonts w:ascii="Times New Roman" w:hAnsi="Times New Roman" w:cs="Times New Roman"/>
          <w:sz w:val="28"/>
          <w:szCs w:val="28"/>
        </w:rPr>
        <w:t xml:space="preserve">. Здесь можно заметить, что в предельном случае, когда </w:t>
      </w:r>
      <m:oMath>
        <m:r>
          <w:rPr>
            <w:rFonts w:ascii="Cambria Math" w:eastAsiaTheme="minorEastAsia" w:hAnsi="Cambria Math" w:cs="Times New Roman"/>
            <w:sz w:val="28"/>
            <w:szCs w:val="28"/>
          </w:rPr>
          <m:t>a=0</m:t>
        </m:r>
      </m:oMath>
      <w:r w:rsidRPr="00B1650F">
        <w:rPr>
          <w:rFonts w:ascii="Times New Roman" w:hAnsi="Times New Roman" w:cs="Times New Roman"/>
          <w:sz w:val="28"/>
          <w:szCs w:val="28"/>
        </w:rPr>
        <w:t>, мы приходим</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к значению</w:t>
      </w:r>
      <w:r w:rsidR="00595124" w:rsidRPr="00B1650F">
        <w:rPr>
          <w:rFonts w:ascii="Times New Roman" w:hAnsi="Times New Roman" w:cs="Times New Roman"/>
          <w:sz w:val="28"/>
          <w:szCs w:val="28"/>
        </w:rPr>
        <w:t xml:space="preserve"> </w:t>
      </w:r>
      <m:oMath>
        <m:r>
          <w:rPr>
            <w:rFonts w:ascii="Cambria Math" w:hAnsi="Cambria Math" w:cs="Times New Roman"/>
            <w:sz w:val="28"/>
            <w:szCs w:val="28"/>
          </w:rPr>
          <m:t>Re</m:t>
        </m:r>
        <m:d>
          <m:dPr>
            <m:ctrlPr>
              <w:rPr>
                <w:rFonts w:ascii="Cambria Math" w:hAnsi="Cambria Math" w:cs="Times New Roman"/>
                <w:i/>
                <w:sz w:val="28"/>
                <w:szCs w:val="28"/>
              </w:rPr>
            </m:ctrlPr>
          </m:dPr>
          <m:e>
            <m:r>
              <w:rPr>
                <w:rFonts w:ascii="Cambria Math" w:hAnsi="Cambria Math" w:cs="Times New Roman"/>
                <w:sz w:val="28"/>
                <w:szCs w:val="28"/>
              </w:rPr>
              <m:t>ω</m:t>
            </m:r>
          </m:e>
        </m:d>
      </m:oMath>
      <w:r w:rsidRPr="00B1650F">
        <w:rPr>
          <w:rFonts w:ascii="Times New Roman" w:hAnsi="Times New Roman" w:cs="Times New Roman"/>
          <w:sz w:val="28"/>
          <w:szCs w:val="28"/>
        </w:rPr>
        <w:t>, точно такому же, как у черной дыры Шварцшильда.</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drawing>
          <wp:inline distT="0" distB="0" distL="0" distR="0">
            <wp:extent cx="5400000" cy="3571200"/>
            <wp:effectExtent l="0" t="0" r="0" b="0"/>
            <wp:docPr id="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l="22181" t="17527" r="15660" b="9198"/>
                    <a:stretch>
                      <a:fillRect/>
                    </a:stretch>
                  </pic:blipFill>
                  <pic:spPr bwMode="auto">
                    <a:xfrm>
                      <a:off x="0" y="0"/>
                      <a:ext cx="5400000" cy="3571200"/>
                    </a:xfrm>
                    <a:prstGeom prst="rect">
                      <a:avLst/>
                    </a:prstGeom>
                    <a:noFill/>
                    <a:ln w="9525">
                      <a:noFill/>
                      <a:miter lim="800000"/>
                      <a:headEnd/>
                      <a:tailEnd/>
                    </a:ln>
                  </pic:spPr>
                </pic:pic>
              </a:graphicData>
            </a:graphic>
          </wp:inline>
        </w:drawing>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3D1C35" w:rsidRDefault="003265A4" w:rsidP="003265A4">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Рисунок 4.3</w:t>
      </w:r>
      <w:r w:rsidR="00EF5315">
        <w:rPr>
          <w:rFonts w:ascii="Times New Roman" w:hAnsi="Times New Roman" w:cs="Times New Roman"/>
          <w:sz w:val="28"/>
          <w:szCs w:val="28"/>
        </w:rPr>
        <w:t xml:space="preserve"> а)</w:t>
      </w:r>
      <w:r w:rsidRPr="00B1650F">
        <w:rPr>
          <w:rFonts w:ascii="Times New Roman" w:hAnsi="Times New Roman" w:cs="Times New Roman"/>
          <w:sz w:val="28"/>
          <w:szCs w:val="28"/>
        </w:rPr>
        <w:t xml:space="preserve"> – Зависимость </w:t>
      </w:r>
      <m:oMath>
        <m:f>
          <m:fPr>
            <m:type m:val="lin"/>
            <m:ctrlPr>
              <w:rPr>
                <w:rFonts w:ascii="Cambria Math" w:hAnsi="Cambria Math" w:cs="Times New Roman"/>
                <w:i/>
                <w:sz w:val="28"/>
                <w:szCs w:val="28"/>
              </w:rPr>
            </m:ctrlPr>
          </m:fPr>
          <m:num>
            <m:r>
              <w:rPr>
                <w:rFonts w:ascii="Cambria Math" w:hAnsi="Cambria Math" w:cs="Times New Roman"/>
                <w:sz w:val="28"/>
                <w:szCs w:val="28"/>
              </w:rPr>
              <m:t>Re</m:t>
            </m:r>
            <m:d>
              <m:dPr>
                <m:ctrlPr>
                  <w:rPr>
                    <w:rFonts w:ascii="Cambria Math" w:hAnsi="Cambria Math" w:cs="Times New Roman"/>
                    <w:i/>
                    <w:sz w:val="28"/>
                    <w:szCs w:val="28"/>
                  </w:rPr>
                </m:ctrlPr>
              </m:dPr>
              <m:e>
                <m:r>
                  <w:rPr>
                    <w:rFonts w:ascii="Cambria Math" w:hAnsi="Cambria Math" w:cs="Times New Roman"/>
                    <w:sz w:val="28"/>
                    <w:szCs w:val="28"/>
                  </w:rPr>
                  <m:t>ω</m:t>
                </m:r>
              </m:e>
            </m:d>
          </m:num>
          <m:den>
            <m:d>
              <m:dPr>
                <m:ctrlPr>
                  <w:rPr>
                    <w:rFonts w:ascii="Cambria Math" w:hAnsi="Cambria Math" w:cs="Times New Roman"/>
                    <w:i/>
                    <w:sz w:val="28"/>
                    <w:szCs w:val="28"/>
                  </w:rPr>
                </m:ctrlPr>
              </m:dPr>
              <m:e>
                <m:r>
                  <w:rPr>
                    <w:rFonts w:ascii="Cambria Math" w:hAnsi="Cambria Math" w:cs="Times New Roman"/>
                    <w:sz w:val="28"/>
                    <w:szCs w:val="28"/>
                  </w:rPr>
                  <m:t>l+</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den>
        </m:f>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в эйкональном приближении от </w:t>
      </w:r>
      <m:oMath>
        <m:r>
          <w:rPr>
            <w:rFonts w:ascii="Cambria Math" w:hAnsi="Cambria Math" w:cs="Times New Roman"/>
            <w:sz w:val="28"/>
            <w:szCs w:val="28"/>
          </w:rPr>
          <m:t>P</m:t>
        </m:r>
      </m:oMath>
      <w:r w:rsidRPr="00B1650F">
        <w:rPr>
          <w:rFonts w:ascii="Times New Roman" w:hAnsi="Times New Roman" w:cs="Times New Roman"/>
          <w:sz w:val="28"/>
          <w:szCs w:val="28"/>
        </w:rPr>
        <w:t xml:space="preserve"> для различных значений </w:t>
      </w:r>
      <m:oMath>
        <m:r>
          <w:rPr>
            <w:rFonts w:ascii="Cambria Math" w:hAnsi="Cambria Math" w:cs="Times New Roman"/>
            <w:sz w:val="28"/>
            <w:szCs w:val="28"/>
          </w:rPr>
          <m:t>a</m:t>
        </m:r>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в диапазоне </w:t>
      </w:r>
      <m:oMath>
        <m:r>
          <w:rPr>
            <w:rFonts w:ascii="Cambria Math" w:hAnsi="Cambria Math" w:cs="Times New Roman"/>
            <w:sz w:val="28"/>
            <w:szCs w:val="28"/>
          </w:rPr>
          <m:t>0&lt;a≤2</m:t>
        </m:r>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при</w:t>
      </w:r>
      <w:r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μ=</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EF5315">
        <w:rPr>
          <w:rFonts w:ascii="Times New Roman" w:eastAsiaTheme="minorEastAsia" w:hAnsi="Times New Roman" w:cs="Times New Roman"/>
          <w:sz w:val="28"/>
          <w:szCs w:val="28"/>
        </w:rPr>
        <w:t>. Д</w:t>
      </w:r>
      <w:r w:rsidRPr="00B1650F">
        <w:rPr>
          <w:rFonts w:ascii="Times New Roman" w:hAnsi="Times New Roman" w:cs="Times New Roman"/>
          <w:sz w:val="28"/>
          <w:szCs w:val="28"/>
        </w:rPr>
        <w:t>вухмерный график</w:t>
      </w:r>
      <w:r>
        <w:rPr>
          <w:rFonts w:ascii="Times New Roman" w:eastAsiaTheme="minorEastAsia" w:hAnsi="Times New Roman" w:cs="Times New Roman"/>
          <w:sz w:val="28"/>
          <w:szCs w:val="28"/>
        </w:rPr>
        <w:t>.</w:t>
      </w:r>
    </w:p>
    <w:p w:rsidR="00386363" w:rsidRPr="00B1650F" w:rsidRDefault="00386363"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lastRenderedPageBreak/>
        <w:drawing>
          <wp:inline distT="0" distB="0" distL="0" distR="0">
            <wp:extent cx="5400000" cy="3845008"/>
            <wp:effectExtent l="19050" t="0" r="0" b="0"/>
            <wp:docPr id="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l="17510" t="15815" r="22201" b="8012"/>
                    <a:stretch>
                      <a:fillRect/>
                    </a:stretch>
                  </pic:blipFill>
                  <pic:spPr bwMode="auto">
                    <a:xfrm>
                      <a:off x="0" y="0"/>
                      <a:ext cx="5400000" cy="3845008"/>
                    </a:xfrm>
                    <a:prstGeom prst="rect">
                      <a:avLst/>
                    </a:prstGeom>
                    <a:noFill/>
                    <a:ln w="9525">
                      <a:noFill/>
                      <a:miter lim="800000"/>
                      <a:headEnd/>
                      <a:tailEnd/>
                    </a:ln>
                  </pic:spPr>
                </pic:pic>
              </a:graphicData>
            </a:graphic>
          </wp:inline>
        </w:drawing>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sz w:val="28"/>
          <w:szCs w:val="28"/>
        </w:rPr>
        <w:t>Рисунок 4.3</w:t>
      </w:r>
      <w:r w:rsidR="005446E7">
        <w:rPr>
          <w:rFonts w:ascii="Times New Roman" w:hAnsi="Times New Roman" w:cs="Times New Roman"/>
          <w:sz w:val="28"/>
          <w:szCs w:val="28"/>
        </w:rPr>
        <w:t xml:space="preserve"> б</w:t>
      </w:r>
      <w:r w:rsidR="005446E7" w:rsidRPr="00EF5315">
        <w:rPr>
          <w:rFonts w:ascii="Times New Roman" w:hAnsi="Times New Roman" w:cs="Times New Roman"/>
          <w:sz w:val="28"/>
          <w:szCs w:val="28"/>
        </w:rPr>
        <w:t>)</w:t>
      </w:r>
      <w:r w:rsidRPr="00B1650F">
        <w:rPr>
          <w:rFonts w:ascii="Times New Roman" w:hAnsi="Times New Roman" w:cs="Times New Roman"/>
          <w:sz w:val="28"/>
          <w:szCs w:val="28"/>
        </w:rPr>
        <w:t xml:space="preserve"> </w:t>
      </w:r>
      <w:r w:rsidR="004D26E0" w:rsidRPr="00B1650F">
        <w:rPr>
          <w:rFonts w:ascii="Times New Roman" w:hAnsi="Times New Roman" w:cs="Times New Roman"/>
          <w:sz w:val="28"/>
          <w:szCs w:val="28"/>
        </w:rPr>
        <w:t>–</w:t>
      </w:r>
      <w:r w:rsidRPr="00B1650F">
        <w:rPr>
          <w:rFonts w:ascii="Times New Roman" w:hAnsi="Times New Roman" w:cs="Times New Roman"/>
          <w:sz w:val="28"/>
          <w:szCs w:val="28"/>
        </w:rPr>
        <w:t xml:space="preserve"> Зависимость</w:t>
      </w:r>
      <w:r w:rsidR="004D26E0" w:rsidRPr="00B1650F">
        <w:rPr>
          <w:rFonts w:ascii="Times New Roman" w:hAnsi="Times New Roman" w:cs="Times New Roman"/>
          <w:sz w:val="28"/>
          <w:szCs w:val="28"/>
        </w:rPr>
        <w:t xml:space="preserve"> </w:t>
      </w:r>
      <m:oMath>
        <m:f>
          <m:fPr>
            <m:type m:val="lin"/>
            <m:ctrlPr>
              <w:rPr>
                <w:rFonts w:ascii="Cambria Math" w:hAnsi="Cambria Math" w:cs="Times New Roman"/>
                <w:i/>
                <w:sz w:val="28"/>
                <w:szCs w:val="28"/>
              </w:rPr>
            </m:ctrlPr>
          </m:fPr>
          <m:num>
            <m:r>
              <w:rPr>
                <w:rFonts w:ascii="Cambria Math" w:hAnsi="Cambria Math" w:cs="Times New Roman"/>
                <w:sz w:val="28"/>
                <w:szCs w:val="28"/>
              </w:rPr>
              <m:t>Re</m:t>
            </m:r>
            <m:d>
              <m:dPr>
                <m:ctrlPr>
                  <w:rPr>
                    <w:rFonts w:ascii="Cambria Math" w:hAnsi="Cambria Math" w:cs="Times New Roman"/>
                    <w:i/>
                    <w:sz w:val="28"/>
                    <w:szCs w:val="28"/>
                  </w:rPr>
                </m:ctrlPr>
              </m:dPr>
              <m:e>
                <m:r>
                  <w:rPr>
                    <w:rFonts w:ascii="Cambria Math" w:hAnsi="Cambria Math" w:cs="Times New Roman"/>
                    <w:sz w:val="28"/>
                    <w:szCs w:val="28"/>
                  </w:rPr>
                  <m:t>ω</m:t>
                </m:r>
              </m:e>
            </m:d>
          </m:num>
          <m:den>
            <m:d>
              <m:dPr>
                <m:ctrlPr>
                  <w:rPr>
                    <w:rFonts w:ascii="Cambria Math" w:hAnsi="Cambria Math" w:cs="Times New Roman"/>
                    <w:i/>
                    <w:sz w:val="28"/>
                    <w:szCs w:val="28"/>
                  </w:rPr>
                </m:ctrlPr>
              </m:dPr>
              <m:e>
                <m:r>
                  <w:rPr>
                    <w:rFonts w:ascii="Cambria Math" w:hAnsi="Cambria Math" w:cs="Times New Roman"/>
                    <w:sz w:val="28"/>
                    <w:szCs w:val="28"/>
                  </w:rPr>
                  <m:t>l+</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den>
        </m:f>
      </m:oMath>
      <w:r w:rsidR="004D26E0"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в эйкональном</w:t>
      </w:r>
      <w:r w:rsidR="004D26E0" w:rsidRPr="00B1650F">
        <w:rPr>
          <w:rFonts w:ascii="Times New Roman" w:hAnsi="Times New Roman" w:cs="Times New Roman"/>
          <w:sz w:val="28"/>
          <w:szCs w:val="28"/>
        </w:rPr>
        <w:t xml:space="preserve"> </w:t>
      </w:r>
      <w:r w:rsidRPr="00B1650F">
        <w:rPr>
          <w:rFonts w:ascii="Times New Roman" w:hAnsi="Times New Roman" w:cs="Times New Roman"/>
          <w:sz w:val="28"/>
          <w:szCs w:val="28"/>
        </w:rPr>
        <w:t>приближении</w:t>
      </w:r>
      <w:r w:rsidR="004D26E0" w:rsidRPr="00B1650F">
        <w:rPr>
          <w:rFonts w:ascii="Times New Roman" w:hAnsi="Times New Roman" w:cs="Times New Roman"/>
          <w:sz w:val="28"/>
          <w:szCs w:val="28"/>
        </w:rPr>
        <w:t xml:space="preserve"> </w:t>
      </w:r>
      <w:r w:rsidRPr="00B1650F">
        <w:rPr>
          <w:rFonts w:ascii="Times New Roman" w:hAnsi="Times New Roman" w:cs="Times New Roman"/>
          <w:sz w:val="28"/>
          <w:szCs w:val="28"/>
        </w:rPr>
        <w:t>от</w:t>
      </w:r>
      <w:r w:rsidR="004D26E0" w:rsidRPr="00B1650F">
        <w:rPr>
          <w:rFonts w:ascii="Times New Roman" w:hAnsi="Times New Roman" w:cs="Times New Roman"/>
          <w:sz w:val="28"/>
          <w:szCs w:val="28"/>
        </w:rPr>
        <w:t xml:space="preserve"> </w:t>
      </w:r>
      <m:oMath>
        <m:r>
          <w:rPr>
            <w:rFonts w:ascii="Cambria Math" w:hAnsi="Cambria Math" w:cs="Times New Roman"/>
            <w:sz w:val="28"/>
            <w:szCs w:val="28"/>
          </w:rPr>
          <m:t>P</m:t>
        </m:r>
      </m:oMath>
      <w:r w:rsidRPr="00B1650F">
        <w:rPr>
          <w:rFonts w:ascii="Times New Roman" w:hAnsi="Times New Roman" w:cs="Times New Roman"/>
          <w:sz w:val="28"/>
          <w:szCs w:val="28"/>
        </w:rPr>
        <w:t xml:space="preserve"> для различных значений </w:t>
      </w:r>
      <m:oMath>
        <m:r>
          <w:rPr>
            <w:rFonts w:ascii="Cambria Math" w:hAnsi="Cambria Math" w:cs="Times New Roman"/>
            <w:sz w:val="28"/>
            <w:szCs w:val="28"/>
          </w:rPr>
          <m:t>a</m:t>
        </m:r>
      </m:oMath>
      <w:r w:rsidR="004D26E0"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в диапазоне</w:t>
      </w:r>
      <w:r w:rsidR="004D26E0" w:rsidRPr="00B1650F">
        <w:rPr>
          <w:rFonts w:ascii="Times New Roman" w:hAnsi="Times New Roman" w:cs="Times New Roman"/>
          <w:sz w:val="28"/>
          <w:szCs w:val="28"/>
        </w:rPr>
        <w:t xml:space="preserve"> </w:t>
      </w:r>
      <m:oMath>
        <m:r>
          <w:rPr>
            <w:rFonts w:ascii="Cambria Math" w:hAnsi="Cambria Math" w:cs="Times New Roman"/>
            <w:sz w:val="28"/>
            <w:szCs w:val="28"/>
          </w:rPr>
          <m:t>0&lt;a≤2</m:t>
        </m:r>
      </m:oMath>
      <w:r w:rsidR="004D26E0"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при</w:t>
      </w:r>
      <w:r w:rsidR="004D26E0"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μ=</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5446E7">
        <w:rPr>
          <w:rFonts w:ascii="Times New Roman" w:hAnsi="Times New Roman" w:cs="Times New Roman"/>
          <w:sz w:val="28"/>
          <w:szCs w:val="28"/>
        </w:rPr>
        <w:t>. Т</w:t>
      </w:r>
      <w:r w:rsidR="003265A4" w:rsidRPr="00B1650F">
        <w:rPr>
          <w:rFonts w:ascii="Times New Roman" w:hAnsi="Times New Roman" w:cs="Times New Roman"/>
          <w:sz w:val="28"/>
          <w:szCs w:val="28"/>
        </w:rPr>
        <w:t>рехмерный график</w:t>
      </w:r>
      <w:r w:rsidR="003265A4">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На рисунке 4.4</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построен график</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для приведенной мнимой части частоты КНМ (в эйкональном пределе) с отрицательным знаком </w:t>
      </w:r>
      <m:oMath>
        <m:f>
          <m:fPr>
            <m:type m:val="lin"/>
            <m:ctrlPr>
              <w:rPr>
                <w:rFonts w:ascii="Cambria Math" w:eastAsiaTheme="minorEastAsia" w:hAnsi="Cambria Math" w:cs="Times New Roman"/>
                <w:i/>
                <w:sz w:val="28"/>
                <w:szCs w:val="28"/>
              </w:rPr>
            </m:ctrlPr>
          </m:fPr>
          <m:num>
            <m:r>
              <w:rPr>
                <w:rFonts w:ascii="Cambria Math" w:hAnsi="Cambria Math" w:cs="Times New Roman"/>
                <w:sz w:val="28"/>
                <w:szCs w:val="28"/>
              </w:rPr>
              <m:t>-Im</m:t>
            </m:r>
            <m:d>
              <m:dPr>
                <m:ctrlPr>
                  <w:rPr>
                    <w:rFonts w:ascii="Cambria Math" w:hAnsi="Cambria Math" w:cs="Times New Roman"/>
                    <w:i/>
                    <w:sz w:val="28"/>
                    <w:szCs w:val="28"/>
                  </w:rPr>
                </m:ctrlPr>
              </m:dPr>
              <m:e>
                <m:r>
                  <w:rPr>
                    <w:rFonts w:ascii="Cambria Math" w:hAnsi="Cambria Math" w:cs="Times New Roman"/>
                    <w:sz w:val="28"/>
                    <w:szCs w:val="28"/>
                  </w:rPr>
                  <m:t>ω</m:t>
                </m:r>
              </m:e>
            </m:d>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den>
        </m:f>
      </m:oMath>
      <w:r w:rsidRPr="00B1650F">
        <w:rPr>
          <w:rFonts w:ascii="Times New Roman" w:hAnsi="Times New Roman" w:cs="Times New Roman"/>
          <w:sz w:val="28"/>
          <w:szCs w:val="28"/>
        </w:rPr>
        <w:t xml:space="preserve"> как функции параметра </w:t>
      </w:r>
      <m:oMath>
        <m:r>
          <w:rPr>
            <w:rFonts w:ascii="Cambria Math" w:eastAsiaTheme="minorEastAsia" w:hAnsi="Cambria Math" w:cs="Times New Roman"/>
            <w:sz w:val="28"/>
            <w:szCs w:val="28"/>
          </w:rPr>
          <m:t>P</m:t>
        </m:r>
      </m:oMath>
      <w:r w:rsidRPr="00B1650F">
        <w:rPr>
          <w:rFonts w:ascii="Times New Roman" w:hAnsi="Times New Roman" w:cs="Times New Roman"/>
          <w:sz w:val="28"/>
          <w:szCs w:val="28"/>
        </w:rPr>
        <w:t xml:space="preserve"> для различных значений </w:t>
      </w:r>
      <m:oMath>
        <m:r>
          <w:rPr>
            <w:rFonts w:ascii="Cambria Math" w:eastAsiaTheme="minorEastAsia" w:hAnsi="Cambria Math" w:cs="Times New Roman"/>
            <w:sz w:val="28"/>
            <w:szCs w:val="28"/>
          </w:rPr>
          <m:t>a</m:t>
        </m:r>
      </m:oMath>
      <w:r w:rsidRPr="00B1650F">
        <w:rPr>
          <w:rFonts w:ascii="Times New Roman" w:hAnsi="Times New Roman" w:cs="Times New Roman"/>
          <w:sz w:val="28"/>
          <w:szCs w:val="28"/>
        </w:rPr>
        <w:t xml:space="preserve"> и </w:t>
      </w:r>
      <m:oMath>
        <m:r>
          <w:rPr>
            <w:rFonts w:ascii="Cambria Math" w:eastAsiaTheme="minorEastAsia" w:hAnsi="Cambria Math" w:cs="Times New Roman"/>
            <w:sz w:val="28"/>
            <w:szCs w:val="28"/>
          </w:rPr>
          <m:t>μ=</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B1650F">
        <w:rPr>
          <w:rFonts w:ascii="Times New Roman" w:hAnsi="Times New Roman" w:cs="Times New Roman"/>
          <w:sz w:val="28"/>
          <w:szCs w:val="28"/>
        </w:rPr>
        <w:t xml:space="preserve"> по аналогии с рис. </w:t>
      </w:r>
      <w:r w:rsidR="004D26E0" w:rsidRPr="00B1650F">
        <w:rPr>
          <w:rFonts w:ascii="Times New Roman" w:hAnsi="Times New Roman" w:cs="Times New Roman"/>
          <w:sz w:val="28"/>
          <w:szCs w:val="28"/>
        </w:rPr>
        <w:t>4.</w:t>
      </w:r>
      <w:r w:rsidRPr="00B1650F">
        <w:rPr>
          <w:rFonts w:ascii="Times New Roman" w:hAnsi="Times New Roman" w:cs="Times New Roman"/>
          <w:sz w:val="28"/>
          <w:szCs w:val="28"/>
        </w:rPr>
        <w:t>2. На первый взгляд, рисунки</w:t>
      </w:r>
      <w:r w:rsidR="00B96FB8" w:rsidRPr="00B1650F">
        <w:rPr>
          <w:rFonts w:ascii="Times New Roman" w:hAnsi="Times New Roman" w:cs="Times New Roman"/>
          <w:sz w:val="28"/>
          <w:szCs w:val="28"/>
        </w:rPr>
        <w:t xml:space="preserve"> </w:t>
      </w:r>
      <w:r w:rsidRPr="00B1650F">
        <w:rPr>
          <w:rFonts w:ascii="Times New Roman" w:hAnsi="Times New Roman" w:cs="Times New Roman"/>
          <w:sz w:val="28"/>
          <w:szCs w:val="28"/>
        </w:rPr>
        <w:t>4.</w:t>
      </w:r>
      <w:r w:rsidR="00B96FB8" w:rsidRPr="00B1650F">
        <w:rPr>
          <w:rFonts w:ascii="Times New Roman" w:hAnsi="Times New Roman" w:cs="Times New Roman"/>
          <w:sz w:val="28"/>
          <w:szCs w:val="28"/>
        </w:rPr>
        <w:t>2</w:t>
      </w:r>
      <w:r w:rsidRPr="00B1650F">
        <w:rPr>
          <w:rFonts w:ascii="Times New Roman" w:hAnsi="Times New Roman" w:cs="Times New Roman"/>
          <w:sz w:val="28"/>
          <w:szCs w:val="28"/>
        </w:rPr>
        <w:t xml:space="preserve"> и 4.</w:t>
      </w:r>
      <w:r w:rsidR="00B96FB8" w:rsidRPr="00B1650F">
        <w:rPr>
          <w:rFonts w:ascii="Times New Roman" w:hAnsi="Times New Roman" w:cs="Times New Roman"/>
          <w:sz w:val="28"/>
          <w:szCs w:val="28"/>
        </w:rPr>
        <w:t>3</w:t>
      </w:r>
      <w:r w:rsidRPr="00B1650F">
        <w:rPr>
          <w:rFonts w:ascii="Times New Roman" w:hAnsi="Times New Roman" w:cs="Times New Roman"/>
          <w:sz w:val="28"/>
          <w:szCs w:val="28"/>
        </w:rPr>
        <w:t xml:space="preserve"> кажутся похожими. Однако согласно формулам. (4.31) и (4.32) это не так.</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lastRenderedPageBreak/>
        <w:drawing>
          <wp:inline distT="0" distB="0" distL="0" distR="0">
            <wp:extent cx="5400000" cy="3591491"/>
            <wp:effectExtent l="1905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l="22981" t="16788" r="14016" b="8759"/>
                    <a:stretch>
                      <a:fillRect/>
                    </a:stretch>
                  </pic:blipFill>
                  <pic:spPr bwMode="auto">
                    <a:xfrm>
                      <a:off x="0" y="0"/>
                      <a:ext cx="5400000" cy="3591491"/>
                    </a:xfrm>
                    <a:prstGeom prst="rect">
                      <a:avLst/>
                    </a:prstGeom>
                    <a:noFill/>
                    <a:ln w="9525">
                      <a:noFill/>
                      <a:miter lim="800000"/>
                      <a:headEnd/>
                      <a:tailEnd/>
                    </a:ln>
                  </pic:spPr>
                </pic:pic>
              </a:graphicData>
            </a:graphic>
          </wp:inline>
        </w:drawing>
      </w:r>
    </w:p>
    <w:p w:rsidR="00EB1138" w:rsidRDefault="00EB1138" w:rsidP="00E374EA">
      <w:pPr>
        <w:autoSpaceDE w:val="0"/>
        <w:autoSpaceDN w:val="0"/>
        <w:adjustRightInd w:val="0"/>
        <w:spacing w:after="0" w:line="240" w:lineRule="auto"/>
        <w:rPr>
          <w:rFonts w:ascii="Times New Roman" w:hAnsi="Times New Roman" w:cs="Times New Roman"/>
          <w:sz w:val="28"/>
          <w:szCs w:val="28"/>
        </w:rPr>
      </w:pPr>
    </w:p>
    <w:p w:rsidR="00EF5315" w:rsidRPr="00B1650F" w:rsidRDefault="00EF5315" w:rsidP="00EF5315">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Рисунок 4.4</w:t>
      </w:r>
      <w:r w:rsidR="005446E7">
        <w:rPr>
          <w:rFonts w:ascii="Times New Roman" w:hAnsi="Times New Roman" w:cs="Times New Roman"/>
          <w:sz w:val="28"/>
          <w:szCs w:val="28"/>
        </w:rPr>
        <w:t xml:space="preserve"> а)</w:t>
      </w:r>
      <w:r w:rsidRPr="00B1650F">
        <w:rPr>
          <w:rFonts w:ascii="Times New Roman" w:hAnsi="Times New Roman" w:cs="Times New Roman"/>
          <w:sz w:val="28"/>
          <w:szCs w:val="28"/>
        </w:rPr>
        <w:t xml:space="preserve"> - Зависимость  </w:t>
      </w:r>
      <m:oMath>
        <m:f>
          <m:fPr>
            <m:type m:val="lin"/>
            <m:ctrlPr>
              <w:rPr>
                <w:rFonts w:ascii="Cambria Math" w:hAnsi="Cambria Math" w:cs="Times New Roman"/>
                <w:i/>
                <w:sz w:val="28"/>
                <w:szCs w:val="28"/>
              </w:rPr>
            </m:ctrlPr>
          </m:fPr>
          <m:num>
            <m:r>
              <w:rPr>
                <w:rFonts w:ascii="Cambria Math" w:hAnsi="Cambria Math" w:cs="Times New Roman"/>
                <w:sz w:val="28"/>
                <w:szCs w:val="28"/>
              </w:rPr>
              <m:t>-Im</m:t>
            </m:r>
            <m:d>
              <m:dPr>
                <m:ctrlPr>
                  <w:rPr>
                    <w:rFonts w:ascii="Cambria Math" w:hAnsi="Cambria Math" w:cs="Times New Roman"/>
                    <w:i/>
                    <w:sz w:val="28"/>
                    <w:szCs w:val="28"/>
                  </w:rPr>
                </m:ctrlPr>
              </m:dPr>
              <m:e>
                <m:r>
                  <w:rPr>
                    <w:rFonts w:ascii="Cambria Math" w:hAnsi="Cambria Math" w:cs="Times New Roman"/>
                    <w:sz w:val="28"/>
                    <w:szCs w:val="28"/>
                  </w:rPr>
                  <m:t>ω</m:t>
                </m:r>
              </m:e>
            </m:d>
          </m:num>
          <m:den>
            <m:d>
              <m:dPr>
                <m:ctrlPr>
                  <w:rPr>
                    <w:rFonts w:ascii="Cambria Math" w:hAnsi="Cambria Math" w:cs="Times New Roman"/>
                    <w:i/>
                    <w:sz w:val="28"/>
                    <w:szCs w:val="28"/>
                  </w:rPr>
                </m:ctrlPr>
              </m:dPr>
              <m:e>
                <m:r>
                  <w:rPr>
                    <w:rFonts w:ascii="Cambria Math" w:hAnsi="Cambria Math" w:cs="Times New Roman"/>
                    <w:sz w:val="28"/>
                    <w:szCs w:val="28"/>
                  </w:rPr>
                  <m:t>n+</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den>
        </m:f>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в эйкональном приближении от </w:t>
      </w:r>
      <m:oMath>
        <m:r>
          <w:rPr>
            <w:rFonts w:ascii="Cambria Math" w:hAnsi="Cambria Math" w:cs="Times New Roman"/>
            <w:sz w:val="28"/>
            <w:szCs w:val="28"/>
          </w:rPr>
          <m:t>P</m:t>
        </m:r>
      </m:oMath>
      <w:r w:rsidRPr="00B1650F">
        <w:rPr>
          <w:rFonts w:ascii="Times New Roman" w:hAnsi="Times New Roman" w:cs="Times New Roman"/>
          <w:sz w:val="28"/>
          <w:szCs w:val="28"/>
        </w:rPr>
        <w:t xml:space="preserve"> для различных значений </w:t>
      </w:r>
      <m:oMath>
        <m:r>
          <w:rPr>
            <w:rFonts w:ascii="Cambria Math" w:hAnsi="Cambria Math" w:cs="Times New Roman"/>
            <w:sz w:val="28"/>
            <w:szCs w:val="28"/>
          </w:rPr>
          <m:t>a</m:t>
        </m:r>
      </m:oMath>
      <w:r w:rsidRPr="00B1650F">
        <w:rPr>
          <w:rFonts w:ascii="Times New Roman" w:hAnsi="Times New Roman" w:cs="Times New Roman"/>
          <w:sz w:val="28"/>
          <w:szCs w:val="28"/>
        </w:rPr>
        <w:t xml:space="preserve"> в диапазоне </w:t>
      </w:r>
      <m:oMath>
        <m:r>
          <w:rPr>
            <w:rFonts w:ascii="Cambria Math" w:hAnsi="Cambria Math" w:cs="Times New Roman"/>
            <w:sz w:val="28"/>
            <w:szCs w:val="28"/>
          </w:rPr>
          <m:t>0&lt;a≤2</m:t>
        </m:r>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при </w:t>
      </w:r>
      <m:oMath>
        <m:r>
          <w:rPr>
            <w:rFonts w:ascii="Cambria Math" w:hAnsi="Cambria Math" w:cs="Times New Roman"/>
            <w:sz w:val="28"/>
            <w:szCs w:val="28"/>
          </w:rPr>
          <m:t>μ=</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5446E7">
        <w:rPr>
          <w:rFonts w:ascii="Times New Roman" w:eastAsiaTheme="minorEastAsia" w:hAnsi="Times New Roman" w:cs="Times New Roman"/>
          <w:sz w:val="28"/>
          <w:szCs w:val="28"/>
        </w:rPr>
        <w:t>. Д</w:t>
      </w:r>
      <w:r w:rsidRPr="00B1650F">
        <w:rPr>
          <w:rFonts w:ascii="Times New Roman" w:hAnsi="Times New Roman" w:cs="Times New Roman"/>
          <w:sz w:val="28"/>
          <w:szCs w:val="28"/>
        </w:rPr>
        <w:t>вухмерный график.</w:t>
      </w: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drawing>
          <wp:inline distT="0" distB="0" distL="0" distR="0">
            <wp:extent cx="5400000" cy="3643200"/>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l="29979" t="16306" r="7168" b="8251"/>
                    <a:stretch>
                      <a:fillRect/>
                    </a:stretch>
                  </pic:blipFill>
                  <pic:spPr bwMode="auto">
                    <a:xfrm>
                      <a:off x="0" y="0"/>
                      <a:ext cx="5400000" cy="3643200"/>
                    </a:xfrm>
                    <a:prstGeom prst="rect">
                      <a:avLst/>
                    </a:prstGeom>
                    <a:noFill/>
                    <a:ln w="9525">
                      <a:noFill/>
                      <a:miter lim="800000"/>
                      <a:headEnd/>
                      <a:tailEnd/>
                    </a:ln>
                  </pic:spPr>
                </pic:pic>
              </a:graphicData>
            </a:graphic>
          </wp:inline>
        </w:drawing>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sz w:val="28"/>
          <w:szCs w:val="28"/>
        </w:rPr>
        <w:t>Рисунок 4.4</w:t>
      </w:r>
      <w:r w:rsidR="005446E7">
        <w:rPr>
          <w:rFonts w:ascii="Times New Roman" w:hAnsi="Times New Roman" w:cs="Times New Roman"/>
          <w:sz w:val="28"/>
          <w:szCs w:val="28"/>
        </w:rPr>
        <w:t xml:space="preserve"> б</w:t>
      </w:r>
      <w:r w:rsidR="005446E7" w:rsidRPr="00EF5315">
        <w:rPr>
          <w:rFonts w:ascii="Times New Roman" w:hAnsi="Times New Roman" w:cs="Times New Roman"/>
          <w:sz w:val="28"/>
          <w:szCs w:val="28"/>
        </w:rPr>
        <w:t>)</w:t>
      </w:r>
      <w:r w:rsidRPr="00B1650F">
        <w:rPr>
          <w:rFonts w:ascii="Times New Roman" w:hAnsi="Times New Roman" w:cs="Times New Roman"/>
          <w:sz w:val="28"/>
          <w:szCs w:val="28"/>
        </w:rPr>
        <w:t xml:space="preserve"> - Зависимость  </w:t>
      </w:r>
      <m:oMath>
        <m:f>
          <m:fPr>
            <m:type m:val="lin"/>
            <m:ctrlPr>
              <w:rPr>
                <w:rFonts w:ascii="Cambria Math" w:hAnsi="Cambria Math" w:cs="Times New Roman"/>
                <w:i/>
                <w:sz w:val="28"/>
                <w:szCs w:val="28"/>
              </w:rPr>
            </m:ctrlPr>
          </m:fPr>
          <m:num>
            <m:r>
              <w:rPr>
                <w:rFonts w:ascii="Cambria Math" w:hAnsi="Cambria Math" w:cs="Times New Roman"/>
                <w:sz w:val="28"/>
                <w:szCs w:val="28"/>
              </w:rPr>
              <m:t>-Im</m:t>
            </m:r>
            <m:d>
              <m:dPr>
                <m:ctrlPr>
                  <w:rPr>
                    <w:rFonts w:ascii="Cambria Math" w:hAnsi="Cambria Math" w:cs="Times New Roman"/>
                    <w:i/>
                    <w:sz w:val="28"/>
                    <w:szCs w:val="28"/>
                  </w:rPr>
                </m:ctrlPr>
              </m:dPr>
              <m:e>
                <m:r>
                  <w:rPr>
                    <w:rFonts w:ascii="Cambria Math" w:hAnsi="Cambria Math" w:cs="Times New Roman"/>
                    <w:sz w:val="28"/>
                    <w:szCs w:val="28"/>
                  </w:rPr>
                  <m:t>ω</m:t>
                </m:r>
              </m:e>
            </m:d>
          </m:num>
          <m:den>
            <m:d>
              <m:dPr>
                <m:ctrlPr>
                  <w:rPr>
                    <w:rFonts w:ascii="Cambria Math" w:hAnsi="Cambria Math" w:cs="Times New Roman"/>
                    <w:i/>
                    <w:sz w:val="28"/>
                    <w:szCs w:val="28"/>
                  </w:rPr>
                </m:ctrlPr>
              </m:dPr>
              <m:e>
                <m:r>
                  <w:rPr>
                    <w:rFonts w:ascii="Cambria Math" w:hAnsi="Cambria Math" w:cs="Times New Roman"/>
                    <w:sz w:val="28"/>
                    <w:szCs w:val="28"/>
                  </w:rPr>
                  <m:t>n+</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den>
        </m:f>
      </m:oMath>
      <w:r w:rsidR="00B96FB8"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в эйкональном</w:t>
      </w:r>
      <w:r w:rsidR="00B96FB8" w:rsidRPr="00B1650F">
        <w:rPr>
          <w:rFonts w:ascii="Times New Roman" w:hAnsi="Times New Roman" w:cs="Times New Roman"/>
          <w:sz w:val="28"/>
          <w:szCs w:val="28"/>
        </w:rPr>
        <w:t xml:space="preserve"> </w:t>
      </w:r>
      <w:r w:rsidRPr="00B1650F">
        <w:rPr>
          <w:rFonts w:ascii="Times New Roman" w:hAnsi="Times New Roman" w:cs="Times New Roman"/>
          <w:sz w:val="28"/>
          <w:szCs w:val="28"/>
        </w:rPr>
        <w:t>приближении</w:t>
      </w:r>
      <w:r w:rsidR="00B96FB8" w:rsidRPr="00B1650F">
        <w:rPr>
          <w:rFonts w:ascii="Times New Roman" w:hAnsi="Times New Roman" w:cs="Times New Roman"/>
          <w:sz w:val="28"/>
          <w:szCs w:val="28"/>
        </w:rPr>
        <w:t xml:space="preserve"> </w:t>
      </w:r>
      <w:r w:rsidRPr="00B1650F">
        <w:rPr>
          <w:rFonts w:ascii="Times New Roman" w:hAnsi="Times New Roman" w:cs="Times New Roman"/>
          <w:sz w:val="28"/>
          <w:szCs w:val="28"/>
        </w:rPr>
        <w:t>от</w:t>
      </w:r>
      <w:r w:rsidR="00B96FB8" w:rsidRPr="00B1650F">
        <w:rPr>
          <w:rFonts w:ascii="Times New Roman" w:hAnsi="Times New Roman" w:cs="Times New Roman"/>
          <w:sz w:val="28"/>
          <w:szCs w:val="28"/>
        </w:rPr>
        <w:t xml:space="preserve"> </w:t>
      </w:r>
      <m:oMath>
        <m:r>
          <w:rPr>
            <w:rFonts w:ascii="Cambria Math" w:hAnsi="Cambria Math" w:cs="Times New Roman"/>
            <w:sz w:val="28"/>
            <w:szCs w:val="28"/>
          </w:rPr>
          <m:t>P</m:t>
        </m:r>
      </m:oMath>
      <w:r w:rsidRPr="00B1650F">
        <w:rPr>
          <w:rFonts w:ascii="Times New Roman" w:hAnsi="Times New Roman" w:cs="Times New Roman"/>
          <w:sz w:val="28"/>
          <w:szCs w:val="28"/>
        </w:rPr>
        <w:t xml:space="preserve"> для различных значений </w:t>
      </w:r>
      <m:oMath>
        <m:r>
          <w:rPr>
            <w:rFonts w:ascii="Cambria Math" w:hAnsi="Cambria Math" w:cs="Times New Roman"/>
            <w:sz w:val="28"/>
            <w:szCs w:val="28"/>
          </w:rPr>
          <m:t>a</m:t>
        </m:r>
      </m:oMath>
      <w:r w:rsidRPr="00B1650F">
        <w:rPr>
          <w:rFonts w:ascii="Times New Roman" w:hAnsi="Times New Roman" w:cs="Times New Roman"/>
          <w:sz w:val="28"/>
          <w:szCs w:val="28"/>
        </w:rPr>
        <w:t xml:space="preserve"> в диапазоне </w:t>
      </w:r>
      <m:oMath>
        <m:r>
          <w:rPr>
            <w:rFonts w:ascii="Cambria Math" w:hAnsi="Cambria Math" w:cs="Times New Roman"/>
            <w:sz w:val="28"/>
            <w:szCs w:val="28"/>
          </w:rPr>
          <m:t>0&lt;a≤2</m:t>
        </m:r>
      </m:oMath>
      <w:r w:rsidR="00B96FB8"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при</w:t>
      </w:r>
      <w:r w:rsidR="00B96FB8" w:rsidRPr="00B1650F">
        <w:rPr>
          <w:rFonts w:ascii="Times New Roman" w:hAnsi="Times New Roman" w:cs="Times New Roman"/>
          <w:sz w:val="28"/>
          <w:szCs w:val="28"/>
        </w:rPr>
        <w:t xml:space="preserve"> </w:t>
      </w:r>
      <m:oMath>
        <m:r>
          <w:rPr>
            <w:rFonts w:ascii="Cambria Math" w:hAnsi="Cambria Math" w:cs="Times New Roman"/>
            <w:sz w:val="28"/>
            <w:szCs w:val="28"/>
          </w:rPr>
          <m:t>μ=</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5446E7">
        <w:rPr>
          <w:rFonts w:ascii="Times New Roman" w:eastAsiaTheme="minorEastAsia" w:hAnsi="Times New Roman" w:cs="Times New Roman"/>
          <w:sz w:val="28"/>
          <w:szCs w:val="28"/>
        </w:rPr>
        <w:t>. Т</w:t>
      </w:r>
      <w:r w:rsidR="00EF5315" w:rsidRPr="00B1650F">
        <w:rPr>
          <w:rFonts w:ascii="Times New Roman" w:hAnsi="Times New Roman" w:cs="Times New Roman"/>
          <w:sz w:val="28"/>
          <w:szCs w:val="28"/>
        </w:rPr>
        <w:t>рехмерный график</w:t>
      </w:r>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Замечание.</w:t>
      </w:r>
      <w:r w:rsidR="00595124" w:rsidRPr="00B1650F">
        <w:rPr>
          <w:rFonts w:ascii="Times New Roman" w:hAnsi="Times New Roman" w:cs="Times New Roman"/>
          <w:i/>
          <w:sz w:val="28"/>
          <w:szCs w:val="28"/>
        </w:rPr>
        <w:t xml:space="preserve"> </w:t>
      </w:r>
      <w:r w:rsidRPr="00B1650F">
        <w:rPr>
          <w:rFonts w:ascii="Times New Roman" w:hAnsi="Times New Roman" w:cs="Times New Roman"/>
          <w:sz w:val="28"/>
          <w:szCs w:val="28"/>
        </w:rPr>
        <w:t>Как было показано в</w:t>
      </w:r>
      <w:r w:rsidR="00DC45A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8</w:t>
      </w:r>
      <w:r w:rsidR="00153FD4" w:rsidRPr="00153FD4">
        <w:rPr>
          <w:rFonts w:ascii="Times New Roman" w:hAnsi="Times New Roman" w:cs="Times New Roman"/>
          <w:sz w:val="28"/>
          <w:szCs w:val="28"/>
        </w:rPr>
        <w:t>1</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параметры неустойчивых круговых нулевых геодезических вокруг стационарных сферически-симметричных и асимптотически плоских черных дыр соответствуют эйкональной части квазинормальных мод этих черных дыр. См. также</w:t>
      </w:r>
      <w:r w:rsidR="000C3A2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8</w:t>
      </w:r>
      <w:r w:rsidR="00153FD4" w:rsidRPr="007E0DFF">
        <w:rPr>
          <w:rFonts w:ascii="Times New Roman" w:hAnsi="Times New Roman" w:cs="Times New Roman"/>
          <w:sz w:val="28"/>
          <w:szCs w:val="28"/>
        </w:rPr>
        <w:t>2</w:t>
      </w:r>
      <w:r w:rsidR="000A02B8" w:rsidRPr="000A02B8">
        <w:rPr>
          <w:rFonts w:ascii="Times New Roman" w:hAnsi="Times New Roman" w:cs="Times New Roman"/>
          <w:sz w:val="28"/>
          <w:szCs w:val="28"/>
        </w:rPr>
        <w:t>,8</w:t>
      </w:r>
      <w:r w:rsidR="00153FD4" w:rsidRPr="007E0DFF">
        <w:rPr>
          <w:rFonts w:ascii="Times New Roman" w:hAnsi="Times New Roman" w:cs="Times New Roman"/>
          <w:sz w:val="28"/>
          <w:szCs w:val="28"/>
        </w:rPr>
        <w:t>3</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и ссылки там. Но, как указывалось в</w:t>
      </w:r>
      <w:r w:rsidR="00DC45A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8</w:t>
      </w:r>
      <w:r w:rsidR="007E0DFF" w:rsidRPr="007E0DFF">
        <w:rPr>
          <w:rFonts w:ascii="Times New Roman" w:hAnsi="Times New Roman" w:cs="Times New Roman"/>
          <w:sz w:val="28"/>
          <w:szCs w:val="28"/>
        </w:rPr>
        <w:t>4</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это соответствие действительно, если: (а) возмущения описываются «хорошим» эффективным потенциалом, (б) «оно ограничено возмущениями только пробных полей, а не самого гравитационного поля или других полей, которые неминимально связаны с гравитацией».</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Здесь мы не рассматриваем это соответствие для нашего решения.</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pStyle w:val="1"/>
        <w:spacing w:before="0" w:line="240" w:lineRule="auto"/>
        <w:ind w:firstLine="567"/>
        <w:rPr>
          <w:rFonts w:ascii="Times New Roman" w:hAnsi="Times New Roman" w:cs="Times New Roman"/>
          <w:b/>
          <w:sz w:val="28"/>
          <w:szCs w:val="28"/>
        </w:rPr>
      </w:pPr>
      <w:r w:rsidRPr="00B1650F">
        <w:rPr>
          <w:rFonts w:ascii="Times New Roman" w:hAnsi="Times New Roman" w:cs="Times New Roman"/>
          <w:b/>
          <w:color w:val="auto"/>
          <w:sz w:val="28"/>
          <w:szCs w:val="28"/>
        </w:rPr>
        <w:t>4.</w:t>
      </w:r>
      <w:r w:rsidR="00977B6F">
        <w:rPr>
          <w:rFonts w:ascii="Times New Roman" w:hAnsi="Times New Roman" w:cs="Times New Roman"/>
          <w:b/>
          <w:color w:val="auto"/>
          <w:sz w:val="28"/>
          <w:szCs w:val="28"/>
        </w:rPr>
        <w:t>2</w:t>
      </w:r>
      <w:r w:rsidRPr="00B1650F">
        <w:rPr>
          <w:rFonts w:ascii="Times New Roman" w:hAnsi="Times New Roman" w:cs="Times New Roman"/>
          <w:b/>
          <w:color w:val="auto"/>
          <w:sz w:val="28"/>
          <w:szCs w:val="28"/>
        </w:rPr>
        <w:tab/>
      </w:r>
      <w:r w:rsidR="00B96FB8" w:rsidRPr="00B1650F">
        <w:rPr>
          <w:rFonts w:ascii="Times New Roman" w:hAnsi="Times New Roman" w:cs="Times New Roman"/>
          <w:b/>
          <w:color w:val="auto"/>
          <w:sz w:val="28"/>
          <w:szCs w:val="28"/>
        </w:rPr>
        <w:t xml:space="preserve"> </w:t>
      </w:r>
      <w:r w:rsidRPr="00B1650F">
        <w:rPr>
          <w:rFonts w:ascii="Times New Roman" w:hAnsi="Times New Roman" w:cs="Times New Roman"/>
          <w:b/>
          <w:color w:val="auto"/>
          <w:sz w:val="28"/>
          <w:szCs w:val="28"/>
        </w:rPr>
        <w:t>Предельные случаи, соответствующие черным дырам Шварцшильда и Рейснера-Нордстрёма.</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В этом разделе мы рассматриваем два предельных случая </w:t>
      </w:r>
      <m:oMath>
        <m:r>
          <w:rPr>
            <w:rFonts w:ascii="Cambria Math" w:hAnsi="Cambria Math" w:cs="Times New Roman"/>
            <w:sz w:val="28"/>
            <w:szCs w:val="28"/>
          </w:rPr>
          <m:t>a=+0</m:t>
        </m:r>
      </m:oMath>
      <w:r w:rsidRPr="00B1650F">
        <w:rPr>
          <w:rFonts w:ascii="Times New Roman" w:hAnsi="Times New Roman" w:cs="Times New Roman"/>
          <w:sz w:val="28"/>
          <w:szCs w:val="28"/>
        </w:rPr>
        <w:t xml:space="preserve"> и </w:t>
      </w:r>
      <m:oMath>
        <m:r>
          <w:rPr>
            <w:rFonts w:ascii="Cambria Math" w:hAnsi="Cambria Math" w:cs="Times New Roman"/>
            <w:sz w:val="28"/>
            <w:szCs w:val="28"/>
          </w:rPr>
          <m:t>a=2</m:t>
        </m:r>
      </m:oMath>
      <w:r w:rsidRPr="00B1650F">
        <w:rPr>
          <w:rFonts w:ascii="Times New Roman" w:hAnsi="Times New Roman" w:cs="Times New Roman"/>
          <w:sz w:val="28"/>
          <w:szCs w:val="28"/>
        </w:rPr>
        <w:t>, которые отвечают метрикам Шварцшильда и Рейснера</w:t>
      </w:r>
      <w:r w:rsidR="00B96FB8" w:rsidRPr="00B1650F">
        <w:rPr>
          <w:rFonts w:ascii="Times New Roman" w:hAnsi="Times New Roman" w:cs="Times New Roman"/>
          <w:sz w:val="28"/>
          <w:szCs w:val="28"/>
        </w:rPr>
        <w:t>-</w:t>
      </w:r>
      <w:r w:rsidRPr="00B1650F">
        <w:rPr>
          <w:rFonts w:ascii="Times New Roman" w:hAnsi="Times New Roman" w:cs="Times New Roman"/>
          <w:sz w:val="28"/>
          <w:szCs w:val="28"/>
        </w:rPr>
        <w:t>Нордстрема, соответственно.</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(а) Рассмотрим сначала случай, когда </w:t>
      </w:r>
      <m:oMath>
        <m:r>
          <w:rPr>
            <w:rFonts w:ascii="Cambria Math" w:hAnsi="Cambria Math" w:cs="Times New Roman"/>
            <w:sz w:val="28"/>
            <w:szCs w:val="28"/>
          </w:rPr>
          <m:t>a=+0</m:t>
        </m:r>
      </m:oMath>
      <w:r w:rsidRPr="00B1650F">
        <w:rPr>
          <w:rFonts w:ascii="Times New Roman" w:hAnsi="Times New Roman" w:cs="Times New Roman"/>
          <w:sz w:val="28"/>
          <w:szCs w:val="28"/>
        </w:rPr>
        <w:t>. Этот предел может быть получен в режиме сильной связи, когда:</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1</m:t>
                  </m:r>
                </m:sub>
              </m:sSub>
              <m:r>
                <w:rPr>
                  <w:rFonts w:ascii="Cambria Math" w:hAnsi="Cambria Math" w:cs="Times New Roman"/>
                  <w:sz w:val="28"/>
                  <w:szCs w:val="28"/>
                </w:rPr>
                <m:t>=λ</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1</m:t>
                  </m:r>
                </m:sub>
              </m:sSub>
            </m:oMath>
            <w:r w:rsidR="00EB1138" w:rsidRPr="00B1650F">
              <w:rPr>
                <w:rFonts w:ascii="Times New Roman" w:eastAsiaTheme="minorEastAsia" w:hAnsi="Times New Roman" w:cs="Times New Roman"/>
                <w:sz w:val="28"/>
                <w:szCs w:val="28"/>
              </w:rPr>
              <w:t>,</w:t>
            </w:r>
            <w:r w:rsidR="00EB1138" w:rsidRPr="00B1650F">
              <w:rPr>
                <w:rFonts w:ascii="Times New Roman" w:eastAsiaTheme="minorEastAsia" w:hAnsi="Times New Roman" w:cs="Times New Roman"/>
                <w:sz w:val="28"/>
                <w:szCs w:val="28"/>
              </w:rPr>
              <w:tab/>
            </w:r>
            <w:r w:rsidR="00EB1138" w:rsidRPr="00B1650F">
              <w:rPr>
                <w:rFonts w:ascii="Times New Roman" w:eastAsiaTheme="minorEastAsia" w:hAnsi="Times New Roman" w:cs="Times New Roman"/>
                <w:sz w:val="28"/>
                <w:szCs w:val="28"/>
              </w:rPr>
              <w:tab/>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2</m:t>
                  </m:r>
                </m:sub>
              </m:sSub>
              <m:r>
                <w:rPr>
                  <w:rFonts w:ascii="Cambria Math" w:hAnsi="Cambria Math" w:cs="Times New Roman"/>
                  <w:sz w:val="28"/>
                  <w:szCs w:val="28"/>
                </w:rPr>
                <m:t>=λ</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2</m:t>
                  </m:r>
                </m:sub>
              </m:sSub>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(4.33)</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=1</m:t>
        </m:r>
      </m:oMath>
      <w:r w:rsidRPr="00B1650F">
        <w:rPr>
          <w:rFonts w:ascii="Times New Roman" w:hAnsi="Times New Roman" w:cs="Times New Roman"/>
          <w:sz w:val="28"/>
          <w:szCs w:val="28"/>
        </w:rPr>
        <w:t>, и:</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1</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2</m:t>
                  </m:r>
                </m:sub>
              </m:sSub>
              <m:r>
                <w:rPr>
                  <w:rFonts w:ascii="Cambria Math" w:hAnsi="Cambria Math" w:cs="Times New Roman"/>
                  <w:sz w:val="28"/>
                  <w:szCs w:val="28"/>
                </w:rPr>
                <m:t>≠±1</m:t>
              </m:r>
            </m:oMath>
            <w:r w:rsidR="00EB1138" w:rsidRPr="00B1650F">
              <w:rPr>
                <w:rFonts w:ascii="Times New Roman" w:eastAsiaTheme="minorEastAsia" w:hAnsi="Times New Roman" w:cs="Times New Roman"/>
                <w:sz w:val="28"/>
                <w:szCs w:val="28"/>
              </w:rPr>
              <w:t>,</w:t>
            </w:r>
            <w:r w:rsidR="00EB1138" w:rsidRPr="00B1650F">
              <w:rPr>
                <w:rFonts w:ascii="Times New Roman" w:eastAsiaTheme="minorEastAsia" w:hAnsi="Times New Roman" w:cs="Times New Roman"/>
                <w:sz w:val="28"/>
                <w:szCs w:val="28"/>
              </w:rPr>
              <w:tab/>
            </w:r>
            <m:oMath>
              <m:r>
                <w:rPr>
                  <w:rFonts w:ascii="Cambria Math" w:hAnsi="Cambria Math" w:cs="Times New Roman"/>
                  <w:sz w:val="28"/>
                  <w:szCs w:val="28"/>
                </w:rPr>
                <m:t>λ→+∞</m:t>
              </m:r>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(4.34)</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этом случае соотношения (4.31) и (4.32) для КНМ в эйкональном приближении имеют вид:</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Re</m:t>
                </m:r>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M</m:t>
                        </m:r>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3</m:t>
                            </m:r>
                          </m:sup>
                        </m:sSubSup>
                      </m:den>
                    </m:f>
                  </m:e>
                </m:rad>
                <m:r>
                  <w:rPr>
                    <w:rFonts w:ascii="Cambria Math" w:hAnsi="Cambria Math" w:cs="Times New Roman"/>
                    <w:sz w:val="28"/>
                    <w:szCs w:val="28"/>
                  </w:rPr>
                  <m:t>+O</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(4.35)</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Im</m:t>
                </m:r>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M</m:t>
                        </m:r>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3</m:t>
                            </m:r>
                          </m:sup>
                        </m:sSubSup>
                      </m:den>
                    </m:f>
                  </m:e>
                </m:rad>
                <m:r>
                  <w:rPr>
                    <w:rFonts w:ascii="Cambria Math" w:hAnsi="Cambria Math" w:cs="Times New Roman"/>
                    <w:sz w:val="28"/>
                    <w:szCs w:val="28"/>
                  </w:rPr>
                  <m:t>+O</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(4.36)</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=3M</m:t>
        </m:r>
      </m:oMath>
      <w:r w:rsidRPr="00B1650F">
        <w:rPr>
          <w:rFonts w:ascii="Times New Roman" w:hAnsi="Times New Roman" w:cs="Times New Roman"/>
          <w:sz w:val="28"/>
          <w:szCs w:val="28"/>
        </w:rPr>
        <w:t xml:space="preserve"> соответствует положению, в котором эффективный потенциал черной дыры достигает своего максимума. Следует отметить, что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=3M</m:t>
        </m:r>
      </m:oMath>
      <w:r w:rsidRPr="00B1650F">
        <w:rPr>
          <w:rFonts w:ascii="Times New Roman" w:hAnsi="Times New Roman" w:cs="Times New Roman"/>
          <w:sz w:val="28"/>
          <w:szCs w:val="28"/>
        </w:rPr>
        <w:t xml:space="preserve"> </w:t>
      </w:r>
      <w:proofErr w:type="gramStart"/>
      <w:r w:rsidRPr="00B1650F">
        <w:rPr>
          <w:rFonts w:ascii="Times New Roman" w:hAnsi="Times New Roman" w:cs="Times New Roman"/>
          <w:sz w:val="28"/>
          <w:szCs w:val="28"/>
        </w:rPr>
        <w:t>- это</w:t>
      </w:r>
      <w:proofErr w:type="gramEnd"/>
      <w:r w:rsidRPr="00B1650F">
        <w:rPr>
          <w:rFonts w:ascii="Times New Roman" w:hAnsi="Times New Roman" w:cs="Times New Roman"/>
          <w:sz w:val="28"/>
          <w:szCs w:val="28"/>
        </w:rPr>
        <w:t xml:space="preserve"> радиус фотонной сферы для черной дыры Шварцшильда. Эти результаты были получены в</w:t>
      </w:r>
      <w:r w:rsidR="00DC45A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46</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и полученные выше результаты соответствуют им.</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(b) Теперь рассмотрим случай, когда </w:t>
      </w:r>
      <m:oMath>
        <m:r>
          <w:rPr>
            <w:rFonts w:ascii="Cambria Math" w:hAnsi="Cambria Math" w:cs="Times New Roman"/>
            <w:sz w:val="28"/>
            <w:szCs w:val="28"/>
          </w:rPr>
          <m:t>a=2</m:t>
        </m:r>
      </m:oMath>
      <w:r w:rsidRPr="00B1650F">
        <w:rPr>
          <w:rFonts w:ascii="Times New Roman" w:hAnsi="Times New Roman" w:cs="Times New Roman"/>
          <w:sz w:val="28"/>
          <w:szCs w:val="28"/>
        </w:rPr>
        <w:t xml:space="preserve">. Как было сказано выше, это имеет место для коллинеарных векторов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1</m:t>
            </m:r>
          </m:sub>
        </m:sSub>
      </m:oMath>
      <w:r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λ</m:t>
                </m:r>
              </m:e>
            </m:acc>
          </m:e>
          <m:sub>
            <m:r>
              <w:rPr>
                <w:rFonts w:ascii="Cambria Math" w:hAnsi="Cambria Math" w:cs="Times New Roman"/>
                <w:sz w:val="28"/>
                <w:szCs w:val="28"/>
              </w:rPr>
              <m:t>2</m:t>
            </m:r>
          </m:sub>
        </m:sSub>
      </m:oMath>
      <w:r w:rsidRPr="00B1650F">
        <w:rPr>
          <w:rFonts w:ascii="Times New Roman" w:hAnsi="Times New Roman" w:cs="Times New Roman"/>
          <w:sz w:val="28"/>
          <w:szCs w:val="28"/>
        </w:rPr>
        <w:t xml:space="preserve">. Можно также получить предел </w:t>
      </w:r>
      <m:oMath>
        <m:r>
          <w:rPr>
            <w:rFonts w:ascii="Cambria Math" w:hAnsi="Cambria Math" w:cs="Times New Roman"/>
            <w:sz w:val="28"/>
            <w:szCs w:val="28"/>
          </w:rPr>
          <w:lastRenderedPageBreak/>
          <m:t>a=2</m:t>
        </m:r>
      </m:oMath>
      <w:r w:rsidRPr="00B1650F">
        <w:rPr>
          <w:rFonts w:ascii="Times New Roman" w:hAnsi="Times New Roman" w:cs="Times New Roman"/>
          <w:sz w:val="28"/>
          <w:szCs w:val="28"/>
        </w:rPr>
        <w:t xml:space="preserve"> в режиме слабой связи, когда векторы дилатонной связи подчиняются (4.33) и:</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1</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2</m:t>
                  </m:r>
                </m:sub>
              </m:sSub>
              <m:r>
                <w:rPr>
                  <w:rFonts w:ascii="Cambria Math" w:hAnsi="Cambria Math" w:cs="Times New Roman"/>
                  <w:sz w:val="28"/>
                  <w:szCs w:val="28"/>
                </w:rPr>
                <m:t>≠-1</m:t>
              </m:r>
            </m:oMath>
            <w:r w:rsidR="00EB1138" w:rsidRPr="00B1650F">
              <w:rPr>
                <w:rFonts w:ascii="Times New Roman" w:eastAsiaTheme="minorEastAsia" w:hAnsi="Times New Roman" w:cs="Times New Roman"/>
                <w:sz w:val="28"/>
                <w:szCs w:val="28"/>
              </w:rPr>
              <w:t>,</w:t>
            </w:r>
            <w:r w:rsidR="00EB1138" w:rsidRPr="00B1650F">
              <w:rPr>
                <w:rFonts w:ascii="Times New Roman" w:eastAsiaTheme="minorEastAsia" w:hAnsi="Times New Roman" w:cs="Times New Roman"/>
                <w:sz w:val="28"/>
                <w:szCs w:val="28"/>
              </w:rPr>
              <w:tab/>
            </w:r>
            <m:oMath>
              <m:r>
                <w:rPr>
                  <w:rFonts w:ascii="Cambria Math" w:hAnsi="Cambria Math" w:cs="Times New Roman"/>
                  <w:sz w:val="28"/>
                  <w:szCs w:val="28"/>
                </w:rPr>
                <m:t>λ→+0</m:t>
              </m:r>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(4.37)</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этом случае эйкональные КНМ (см. (4.31) и (4.32)) имеет вид:</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Re</m:t>
                </m:r>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M</m:t>
                        </m:r>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3</m:t>
                            </m:r>
                          </m:sup>
                        </m:sSub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4</m:t>
                            </m:r>
                          </m:sup>
                        </m:sSubSup>
                      </m:den>
                    </m:f>
                  </m:e>
                </m:rad>
                <m:r>
                  <w:rPr>
                    <w:rFonts w:ascii="Cambria Math" w:hAnsi="Cambria Math" w:cs="Times New Roman"/>
                    <w:sz w:val="28"/>
                    <w:szCs w:val="28"/>
                  </w:rPr>
                  <m:t>+O</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(4.38)</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Im</m:t>
                </m:r>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M</m:t>
                        </m:r>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3</m:t>
                            </m:r>
                          </m:sup>
                        </m:sSub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4</m:t>
                            </m:r>
                          </m:sup>
                        </m:sSubSup>
                      </m:den>
                    </m:f>
                  </m:e>
                </m:rad>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3M</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den>
                    </m:f>
                  </m:e>
                </m:rad>
                <m:r>
                  <w:rPr>
                    <w:rFonts w:ascii="Cambria Math" w:hAnsi="Cambria Math" w:cs="Times New Roman"/>
                    <w:sz w:val="28"/>
                    <w:szCs w:val="28"/>
                  </w:rPr>
                  <m:t>+O</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(4.39)</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3M</m:t>
            </m:r>
          </m:num>
          <m:den>
            <m:r>
              <w:rPr>
                <w:rFonts w:ascii="Cambria Math" w:hAnsi="Cambria Math" w:cs="Times New Roman"/>
                <w:sz w:val="28"/>
                <w:szCs w:val="28"/>
              </w:rPr>
              <m:t>2</m:t>
            </m:r>
          </m:den>
        </m:f>
        <m:r>
          <w:rPr>
            <w:rFonts w:ascii="Cambria Math" w:hAnsi="Cambria Math" w:cs="Times New Roman"/>
            <w:sz w:val="28"/>
            <w:szCs w:val="28"/>
          </w:rPr>
          <m:t>+</m:t>
        </m:r>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r>
              <w:rPr>
                <w:rFonts w:ascii="Cambria Math" w:hAnsi="Cambria Math" w:cs="Times New Roman"/>
                <w:sz w:val="28"/>
                <w:szCs w:val="28"/>
              </w:rPr>
              <m:t>9</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ra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+P</m:t>
        </m:r>
      </m:oMath>
      <w:r w:rsidRPr="00B1650F">
        <w:rPr>
          <w:rFonts w:ascii="Times New Roman" w:hAnsi="Times New Roman" w:cs="Times New Roman"/>
          <w:sz w:val="28"/>
          <w:szCs w:val="28"/>
        </w:rPr>
        <w:t xml:space="preserve"> соответствует положению нестабильной круговой фотонной орбиты в пространстве-времени Рейснера – Нордстрема. Эти результаты были получены в</w:t>
      </w:r>
      <w:r w:rsidR="00DC45A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47</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(для </w:t>
      </w:r>
      <m:oMath>
        <m:r>
          <w:rPr>
            <w:rFonts w:ascii="Cambria Math" w:hAnsi="Cambria Math" w:cs="Times New Roman"/>
            <w:sz w:val="28"/>
            <w:szCs w:val="28"/>
          </w:rPr>
          <m:t>n=0</m:t>
        </m:r>
      </m:oMath>
      <w:r w:rsidRPr="00B1650F">
        <w:rPr>
          <w:rFonts w:ascii="Times New Roman" w:hAnsi="Times New Roman" w:cs="Times New Roman"/>
          <w:sz w:val="28"/>
          <w:szCs w:val="28"/>
        </w:rPr>
        <w:t>), и приведенные</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выше результаты согласуются </w:t>
      </w:r>
      <w:proofErr w:type="gramStart"/>
      <w:r w:rsidRPr="00B1650F">
        <w:rPr>
          <w:rFonts w:ascii="Times New Roman" w:hAnsi="Times New Roman" w:cs="Times New Roman"/>
          <w:sz w:val="28"/>
          <w:szCs w:val="28"/>
        </w:rPr>
        <w:t>с  результатами</w:t>
      </w:r>
      <w:proofErr w:type="gramEnd"/>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из</w:t>
      </w:r>
      <w:r w:rsidR="00DC45A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47</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если иметь в виду следующую связь между нашим обозначением для заряда (</w:t>
      </w:r>
      <m:oMath>
        <m:r>
          <w:rPr>
            <w:rFonts w:ascii="Cambria Math" w:hAnsi="Cambria Math" w:cs="Times New Roman"/>
            <w:sz w:val="28"/>
            <w:szCs w:val="28"/>
          </w:rPr>
          <m:t>Q</m:t>
        </m:r>
      </m:oMath>
      <w:r w:rsidRPr="00B1650F">
        <w:rPr>
          <w:rFonts w:ascii="Times New Roman" w:hAnsi="Times New Roman" w:cs="Times New Roman"/>
          <w:sz w:val="28"/>
          <w:szCs w:val="28"/>
        </w:rPr>
        <w:t>) и обозначением использованным в работе</w:t>
      </w:r>
      <w:r w:rsidR="00DC45A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47</w:t>
      </w:r>
      <w:r w:rsidR="00564368" w:rsidRPr="00E95741">
        <w:rPr>
          <w:rFonts w:ascii="Times New Roman" w:hAnsi="Times New Roman" w:cs="Times New Roman"/>
          <w:sz w:val="28"/>
          <w:szCs w:val="28"/>
        </w:rPr>
        <w:t>]</w:t>
      </w:r>
      <w:r w:rsidR="004302BF" w:rsidRPr="00B1650F">
        <w:rPr>
          <w:rFonts w:ascii="Times New Roman" w:hAnsi="Times New Roman" w:cs="Times New Roman"/>
          <w:sz w:val="28"/>
          <w:szCs w:val="28"/>
        </w:rPr>
        <w:t>:</w:t>
      </w:r>
      <w:r w:rsidRPr="00B1650F">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RN</m:t>
            </m:r>
          </m:sub>
          <m:sup>
            <m:r>
              <w:rPr>
                <w:rFonts w:ascii="Cambria Math" w:hAnsi="Cambria Math" w:cs="Times New Roman"/>
                <w:sz w:val="28"/>
                <w:szCs w:val="28"/>
              </w:rPr>
              <m:t>2</m:t>
            </m:r>
          </m:sup>
        </m:sSubSup>
      </m:oMath>
      <w:r w:rsidRPr="00B1650F">
        <w:rPr>
          <w:rFonts w:ascii="Times New Roman" w:hAnsi="Times New Roman" w:cs="Times New Roman"/>
          <w:sz w:val="28"/>
          <w:szCs w:val="28"/>
        </w:rPr>
        <w:t>.</w:t>
      </w:r>
    </w:p>
    <w:p w:rsidR="00EB1138" w:rsidRPr="00B1650F" w:rsidRDefault="00EB1138" w:rsidP="00E374EA">
      <w:pPr>
        <w:spacing w:after="0" w:line="240" w:lineRule="auto"/>
        <w:rPr>
          <w:rFonts w:ascii="Times New Roman" w:hAnsi="Times New Roman" w:cs="Times New Roman"/>
          <w:sz w:val="28"/>
          <w:szCs w:val="28"/>
        </w:rPr>
      </w:pPr>
    </w:p>
    <w:p w:rsidR="00EB1138" w:rsidRPr="00B1650F" w:rsidRDefault="00EB1138" w:rsidP="00E374EA">
      <w:pPr>
        <w:pStyle w:val="1"/>
        <w:spacing w:before="0" w:line="240" w:lineRule="auto"/>
        <w:ind w:firstLine="567"/>
        <w:rPr>
          <w:rFonts w:ascii="Times New Roman" w:hAnsi="Times New Roman" w:cs="Times New Roman"/>
          <w:b/>
          <w:sz w:val="28"/>
          <w:szCs w:val="28"/>
        </w:rPr>
      </w:pPr>
      <w:r w:rsidRPr="00B1650F">
        <w:rPr>
          <w:rFonts w:ascii="Times New Roman" w:hAnsi="Times New Roman" w:cs="Times New Roman"/>
          <w:b/>
          <w:color w:val="auto"/>
          <w:sz w:val="28"/>
          <w:szCs w:val="28"/>
        </w:rPr>
        <w:t>4.</w:t>
      </w:r>
      <w:r w:rsidR="00977B6F">
        <w:rPr>
          <w:rFonts w:ascii="Times New Roman" w:hAnsi="Times New Roman" w:cs="Times New Roman"/>
          <w:b/>
          <w:color w:val="auto"/>
          <w:sz w:val="28"/>
          <w:szCs w:val="28"/>
        </w:rPr>
        <w:t>3</w:t>
      </w:r>
      <w:r w:rsidRPr="00B1650F">
        <w:rPr>
          <w:rFonts w:ascii="Times New Roman" w:hAnsi="Times New Roman" w:cs="Times New Roman"/>
          <w:b/>
          <w:color w:val="auto"/>
          <w:sz w:val="28"/>
          <w:szCs w:val="28"/>
        </w:rPr>
        <w:tab/>
        <w:t>Гипотеза Хода</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Здесь мы проверяем гипотезу, сформулированную Ходом</w:t>
      </w:r>
      <w:r w:rsidR="00DC45A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48</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о существовании квазинормальных мод, удовлетворяющих неравенству:</w:t>
      </w:r>
    </w:p>
    <w:p w:rsidR="00EB1138" w:rsidRPr="00B1650F" w:rsidRDefault="00EB1138"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Im</m:t>
                  </m:r>
                  <m:d>
                    <m:dPr>
                      <m:ctrlPr>
                        <w:rPr>
                          <w:rFonts w:ascii="Cambria Math" w:hAnsi="Cambria Math" w:cs="Times New Roman"/>
                          <w:i/>
                          <w:sz w:val="28"/>
                          <w:szCs w:val="28"/>
                        </w:rPr>
                      </m:ctrlPr>
                    </m:dPr>
                    <m:e>
                      <m:r>
                        <w:rPr>
                          <w:rFonts w:ascii="Cambria Math" w:hAnsi="Cambria Math" w:cs="Times New Roman"/>
                          <w:sz w:val="28"/>
                          <w:szCs w:val="28"/>
                        </w:rPr>
                        <m:t>ω</m:t>
                      </m:r>
                    </m:e>
                  </m:d>
                </m:e>
              </m:d>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(4.40)</w:t>
            </w:r>
          </w:p>
        </w:tc>
      </w:tr>
    </w:tbl>
    <w:p w:rsidR="00EB1138" w:rsidRPr="00B1650F" w:rsidRDefault="00EB1138" w:rsidP="00E374EA">
      <w:pPr>
        <w:spacing w:after="0" w:line="240" w:lineRule="auto"/>
        <w:rPr>
          <w:rFonts w:ascii="Times New Roman" w:hAnsi="Times New Roman" w:cs="Times New Roman"/>
          <w:sz w:val="28"/>
          <w:szCs w:val="28"/>
        </w:rPr>
      </w:pPr>
    </w:p>
    <w:p w:rsidR="00EB1138" w:rsidRPr="00B1650F" w:rsidRDefault="00EB1138"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oMath>
      <w:r w:rsidRPr="00B1650F">
        <w:rPr>
          <w:rFonts w:ascii="Times New Roman" w:hAnsi="Times New Roman" w:cs="Times New Roman"/>
          <w:sz w:val="28"/>
          <w:szCs w:val="28"/>
        </w:rPr>
        <w:t xml:space="preserve"> - температура Хокинга.</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Недавно гипотеза Хода была проверена в теориях с более высокими поправками на кривизну, такими как теории Эйнштейна-Гаусса-Бонне с дилатонным полем и Эйнштейна-Вейля для поля Дирака</w:t>
      </w:r>
      <w:r w:rsidR="00DC45A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8</w:t>
      </w:r>
      <w:r w:rsidR="007E0DFF" w:rsidRPr="007E0DFF">
        <w:rPr>
          <w:rFonts w:ascii="Times New Roman" w:hAnsi="Times New Roman" w:cs="Times New Roman"/>
          <w:sz w:val="28"/>
          <w:szCs w:val="28"/>
        </w:rPr>
        <w:t>5</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Было показано, что в обеих теориях поле Дирака подчиняется гипотезе Хода для всего диапазона параметров черной дыры</w:t>
      </w:r>
      <w:r w:rsidR="00DC45AF"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8</w:t>
      </w:r>
      <w:r w:rsidR="007E0DFF" w:rsidRPr="007E0DFF">
        <w:rPr>
          <w:rFonts w:ascii="Times New Roman" w:hAnsi="Times New Roman" w:cs="Times New Roman"/>
          <w:sz w:val="28"/>
          <w:szCs w:val="28"/>
        </w:rPr>
        <w:t>5</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Здесь мы проверяем эту гипотезу, используя эйкональное соотношения (4.32) для Im(ω) и соотношение для температуры Хокинга</w:t>
      </w:r>
      <w:r w:rsidR="00B96FB8" w:rsidRPr="00B1650F">
        <w:rPr>
          <w:rFonts w:ascii="Times New Roman" w:hAnsi="Times New Roman" w:cs="Times New Roman"/>
          <w:sz w:val="28"/>
          <w:szCs w:val="28"/>
        </w:rPr>
        <w:t xml:space="preserve"> </w:t>
      </w:r>
      <w:r w:rsidRPr="00B1650F">
        <w:rPr>
          <w:rFonts w:ascii="Times New Roman" w:hAnsi="Times New Roman" w:cs="Times New Roman"/>
          <w:sz w:val="28"/>
          <w:szCs w:val="28"/>
        </w:rPr>
        <w:t>(3.20). Для наших целей достаточно проверить справедливость неравенства</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y=</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r>
                          <w:rPr>
                            <w:rFonts w:ascii="Cambria Math" w:hAnsi="Cambria Math" w:cs="Times New Roman"/>
                            <w:sz w:val="28"/>
                            <w:szCs w:val="28"/>
                          </w:rPr>
                          <m:t>Im</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eik</m:t>
                                </m:r>
                              </m:sub>
                            </m:sSub>
                          </m:e>
                        </m:d>
                        <m:d>
                          <m:dPr>
                            <m:ctrlPr>
                              <w:rPr>
                                <w:rFonts w:ascii="Cambria Math" w:hAnsi="Cambria Math" w:cs="Times New Roman"/>
                                <w:i/>
                                <w:sz w:val="28"/>
                                <w:szCs w:val="28"/>
                              </w:rPr>
                            </m:ctrlPr>
                          </m:dPr>
                          <m:e>
                            <m:r>
                              <w:rPr>
                                <w:rFonts w:ascii="Cambria Math" w:hAnsi="Cambria Math" w:cs="Times New Roman"/>
                                <w:sz w:val="28"/>
                                <w:szCs w:val="28"/>
                              </w:rPr>
                              <m:t>n=0</m:t>
                            </m:r>
                          </m:e>
                        </m:d>
                      </m:e>
                    </m:d>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den>
                </m:f>
                <m:r>
                  <w:rPr>
                    <w:rFonts w:ascii="Cambria Math" w:hAnsi="Cambria Math" w:cs="Times New Roman"/>
                    <w:sz w:val="28"/>
                    <w:szCs w:val="28"/>
                  </w:rPr>
                  <m:t>=</m:t>
                </m:r>
              </m:oMath>
            </m:oMathPara>
          </w:p>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=4</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x</m:t>
                            </m:r>
                          </m:den>
                        </m:f>
                      </m:e>
                    </m:d>
                  </m:e>
                  <m:sup>
                    <m:r>
                      <w:rPr>
                        <w:rFonts w:ascii="Cambria Math" w:hAnsi="Cambria Math" w:cs="Times New Roman"/>
                        <w:sz w:val="28"/>
                        <w:szCs w:val="28"/>
                      </w:rPr>
                      <m:t>-a-</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x</m:t>
                            </m:r>
                          </m:den>
                        </m:f>
                      </m:e>
                    </m:d>
                  </m:e>
                  <m:sup>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f>
                      <m:fPr>
                        <m:type m:val="lin"/>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p>
                <m:sSup>
                  <m:sSupPr>
                    <m:ctrlPr>
                      <w:rPr>
                        <w:rFonts w:ascii="Cambria Math" w:hAnsi="Cambria Math" w:cs="Times New Roman"/>
                        <w:i/>
                        <w:sz w:val="28"/>
                        <w:szCs w:val="28"/>
                      </w:rPr>
                    </m:ctrlPr>
                  </m:sSupPr>
                  <m:e>
                    <m:r>
                      <w:rPr>
                        <w:rFonts w:ascii="Cambria Math" w:hAnsi="Cambria Math" w:cs="Times New Roman"/>
                        <w:sz w:val="28"/>
                        <w:szCs w:val="28"/>
                      </w:rPr>
                      <m:t>d</m:t>
                    </m:r>
                  </m:e>
                  <m:sup>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m:t>
                            </m:r>
                          </m:den>
                        </m:f>
                      </m:e>
                    </m:d>
                  </m:e>
                  <m:sup>
                    <m:r>
                      <w:rPr>
                        <w:rFonts w:ascii="Cambria Math" w:hAnsi="Cambria Math" w:cs="Times New Roman"/>
                        <w:sz w:val="28"/>
                        <w:szCs w:val="28"/>
                      </w:rPr>
                      <m:t>a</m:t>
                    </m:r>
                  </m:sup>
                </m:sSup>
                <m:r>
                  <w:rPr>
                    <w:rFonts w:ascii="Cambria Math" w:hAnsi="Cambria Math" w:cs="Times New Roman"/>
                    <w:sz w:val="28"/>
                    <w:szCs w:val="28"/>
                  </w:rPr>
                  <m:t>&lt;1,</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(4.41)</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lastRenderedPageBreak/>
        <w:t xml:space="preserve">для всех </w:t>
      </w:r>
      <m:oMath>
        <m:r>
          <w:rPr>
            <w:rFonts w:ascii="Cambria Math" w:hAnsi="Cambria Math" w:cs="Times New Roman"/>
            <w:sz w:val="28"/>
            <w:szCs w:val="28"/>
          </w:rPr>
          <m:t>p=</m:t>
        </m:r>
        <m:f>
          <m:fPr>
            <m:type m:val="lin"/>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μ</m:t>
            </m:r>
          </m:den>
        </m:f>
        <m:r>
          <w:rPr>
            <w:rFonts w:ascii="Cambria Math" w:hAnsi="Cambria Math" w:cs="Times New Roman"/>
            <w:sz w:val="28"/>
            <w:szCs w:val="28"/>
          </w:rPr>
          <m:t>&gt;0</m:t>
        </m:r>
      </m:oMath>
      <w:r w:rsidRPr="00B1650F">
        <w:rPr>
          <w:rFonts w:ascii="Times New Roman" w:hAnsi="Times New Roman" w:cs="Times New Roman"/>
          <w:sz w:val="28"/>
          <w:szCs w:val="28"/>
        </w:rPr>
        <w:t>, где</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x≡</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num>
                  <m:den>
                    <m:r>
                      <w:rPr>
                        <w:rFonts w:ascii="Cambria Math" w:hAnsi="Cambria Math" w:cs="Times New Roman"/>
                        <w:sz w:val="28"/>
                        <w:szCs w:val="28"/>
                      </w:rPr>
                      <m:t>μ</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a-1</m:t>
                    </m:r>
                  </m:num>
                  <m:den>
                    <m:r>
                      <w:rPr>
                        <w:rFonts w:ascii="Cambria Math" w:hAnsi="Cambria Math" w:cs="Times New Roman"/>
                        <w:sz w:val="28"/>
                        <w:szCs w:val="28"/>
                      </w:rPr>
                      <m:t>2</m:t>
                    </m:r>
                  </m:den>
                </m:f>
                <m:r>
                  <w:rPr>
                    <w:rFonts w:ascii="Cambria Math" w:hAnsi="Cambria Math" w:cs="Times New Roman"/>
                    <w:sz w:val="28"/>
                    <w:szCs w:val="28"/>
                  </w:rPr>
                  <m:t>p+</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d</m:t>
                    </m:r>
                  </m:e>
                </m:rad>
                <m:r>
                  <w:rPr>
                    <w:rFonts w:ascii="Cambria Math"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(4.42)</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d≡</m:t>
                </m:r>
                <m:f>
                  <m:fPr>
                    <m:ctrlPr>
                      <w:rPr>
                        <w:rFonts w:ascii="Cambria Math" w:hAnsi="Cambria Math" w:cs="Times New Roman"/>
                        <w:i/>
                        <w:sz w:val="28"/>
                        <w:szCs w:val="28"/>
                      </w:rPr>
                    </m:ctrlPr>
                  </m:fPr>
                  <m:num>
                    <m:r>
                      <m:rPr>
                        <m:scr m:val="script"/>
                      </m:rPr>
                      <w:rPr>
                        <w:rFonts w:ascii="Cambria Math" w:eastAsiaTheme="minorEastAsia" w:hAnsi="Cambria Math" w:cs="Times New Roman"/>
                        <w:sz w:val="28"/>
                        <w:szCs w:val="28"/>
                      </w:rPr>
                      <m:t>D</m:t>
                    </m:r>
                  </m:num>
                  <m:den>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den>
                </m:f>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1-a</m:t>
                        </m:r>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3-a</m:t>
                    </m:r>
                  </m:e>
                </m:d>
                <m:r>
                  <w:rPr>
                    <w:rFonts w:ascii="Cambria Math" w:hAnsi="Cambria Math" w:cs="Times New Roman"/>
                    <w:sz w:val="28"/>
                    <w:szCs w:val="28"/>
                  </w:rPr>
                  <m:t>p+9&gt;0.</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(4.43)</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В (4.41) мы используем предельное «эйкональное значение», задаваемое первым членом в (4.32) для наименьшего номера обертона </w:t>
      </w:r>
      <m:oMath>
        <m:r>
          <w:rPr>
            <w:rFonts w:ascii="Cambria Math" w:hAnsi="Cambria Math" w:cs="Times New Roman"/>
            <w:sz w:val="28"/>
            <w:szCs w:val="28"/>
          </w:rPr>
          <m:t>n=0</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таблице 1 представлены результаты численной проверки</w:t>
      </w:r>
      <w:r w:rsidR="00B96FB8" w:rsidRPr="00B1650F">
        <w:rPr>
          <w:rFonts w:ascii="Times New Roman" w:hAnsi="Times New Roman" w:cs="Times New Roman"/>
          <w:sz w:val="28"/>
          <w:szCs w:val="28"/>
        </w:rPr>
        <w:t xml:space="preserve"> </w:t>
      </w:r>
      <w:proofErr w:type="gramStart"/>
      <w:r w:rsidRPr="00B1650F">
        <w:rPr>
          <w:rFonts w:ascii="Times New Roman" w:hAnsi="Times New Roman" w:cs="Times New Roman"/>
          <w:sz w:val="28"/>
          <w:szCs w:val="28"/>
        </w:rPr>
        <w:t>неравенства  Хода</w:t>
      </w:r>
      <w:proofErr w:type="gramEnd"/>
      <w:r w:rsidRPr="00B1650F">
        <w:rPr>
          <w:rFonts w:ascii="Times New Roman" w:hAnsi="Times New Roman" w:cs="Times New Roman"/>
          <w:sz w:val="28"/>
          <w:szCs w:val="28"/>
        </w:rPr>
        <w:t xml:space="preserve"> с использованием полученных соотношений для эйкональных КНМ в основном состоянии </w:t>
      </w:r>
      <m:oMath>
        <m:r>
          <w:rPr>
            <w:rFonts w:ascii="Cambria Math" w:hAnsi="Cambria Math" w:cs="Times New Roman"/>
            <w:sz w:val="28"/>
            <w:szCs w:val="28"/>
          </w:rPr>
          <m:t>n=0</m:t>
        </m:r>
      </m:oMath>
      <w:r w:rsidRPr="00B1650F">
        <w:rPr>
          <w:rFonts w:ascii="Times New Roman" w:hAnsi="Times New Roman" w:cs="Times New Roman"/>
          <w:sz w:val="28"/>
          <w:szCs w:val="28"/>
        </w:rPr>
        <w:t>. Оказалось, что неравенство</w:t>
      </w:r>
      <w:r w:rsidR="004C3C34"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Хода справедливо (в эйкональном режиме) в диапазоне </w:t>
      </w:r>
      <m:oMath>
        <m:r>
          <w:rPr>
            <w:rFonts w:ascii="Cambria Math" w:hAnsi="Cambria Math" w:cs="Times New Roman"/>
            <w:sz w:val="28"/>
            <w:szCs w:val="28"/>
          </w:rPr>
          <m:t>0&lt;a≤1</m:t>
        </m:r>
      </m:oMath>
      <w:r w:rsidRPr="00B1650F">
        <w:rPr>
          <w:rFonts w:ascii="Times New Roman" w:hAnsi="Times New Roman" w:cs="Times New Roman"/>
          <w:sz w:val="28"/>
          <w:szCs w:val="28"/>
        </w:rPr>
        <w:t>. При проверке неравенства Хода мы имеем дело</w:t>
      </w:r>
      <w:r w:rsidR="004C3C34" w:rsidRPr="00B1650F">
        <w:rPr>
          <w:rFonts w:ascii="Times New Roman" w:hAnsi="Times New Roman" w:cs="Times New Roman"/>
          <w:sz w:val="28"/>
          <w:szCs w:val="28"/>
        </w:rPr>
        <w:t xml:space="preserve"> </w:t>
      </w:r>
      <w:r w:rsidRPr="00B1650F">
        <w:rPr>
          <w:rFonts w:ascii="Times New Roman" w:hAnsi="Times New Roman" w:cs="Times New Roman"/>
          <w:sz w:val="28"/>
          <w:szCs w:val="28"/>
        </w:rPr>
        <w:t>с максимальным</w:t>
      </w:r>
      <w:r w:rsidR="004C3C34"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и предельным</w:t>
      </w:r>
      <w:r w:rsidR="004C3C34"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eastAsiaTheme="minorEastAsia" w:hAnsi="Times New Roman" w:cs="Times New Roman"/>
          <w:sz w:val="28"/>
          <w:szCs w:val="28"/>
        </w:rPr>
        <w:t xml:space="preserve"> (когда </w:t>
      </w:r>
      <m:oMath>
        <m:r>
          <w:rPr>
            <w:rFonts w:ascii="Cambria Math" w:hAnsi="Cambria Math" w:cs="Times New Roman"/>
            <w:sz w:val="28"/>
            <w:szCs w:val="28"/>
          </w:rPr>
          <m:t>p</m:t>
        </m:r>
      </m:oMath>
      <w:r w:rsidR="004C3C34"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стремится к бесконечности) значениями функции </w:t>
      </w:r>
      <m:oMath>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p,a</m:t>
            </m:r>
          </m:e>
        </m:d>
      </m:oMath>
      <w:r w:rsidRPr="00B1650F">
        <w:rPr>
          <w:rFonts w:ascii="Times New Roman" w:hAnsi="Times New Roman" w:cs="Times New Roman"/>
          <w:sz w:val="28"/>
          <w:szCs w:val="28"/>
        </w:rPr>
        <w:t xml:space="preserve"> для разных значений параметра </w:t>
      </w:r>
      <m:oMath>
        <m:r>
          <w:rPr>
            <w:rFonts w:ascii="Cambria Math" w:hAnsi="Cambria Math" w:cs="Times New Roman"/>
            <w:sz w:val="28"/>
            <w:szCs w:val="28"/>
          </w:rPr>
          <m:t>a</m:t>
        </m:r>
      </m:oMath>
      <w:r w:rsidRPr="00B1650F">
        <w:rPr>
          <w:rFonts w:ascii="Times New Roman" w:hAnsi="Times New Roman" w:cs="Times New Roman"/>
          <w:sz w:val="28"/>
          <w:szCs w:val="28"/>
        </w:rPr>
        <w:t xml:space="preserve"> в рассматриваемом диапазоне.</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DC0F5C">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Таблица 1 - Максимальные и предельные значения </w:t>
      </w:r>
      <m:oMath>
        <m:r>
          <w:rPr>
            <w:rFonts w:ascii="Cambria Math" w:hAnsi="Cambria Math" w:cs="Times New Roman"/>
            <w:sz w:val="28"/>
            <w:szCs w:val="28"/>
          </w:rPr>
          <m:t>y</m:t>
        </m:r>
      </m:oMath>
      <w:r w:rsidRPr="00B1650F">
        <w:rPr>
          <w:rFonts w:ascii="Times New Roman" w:hAnsi="Times New Roman" w:cs="Times New Roman"/>
          <w:sz w:val="28"/>
          <w:szCs w:val="28"/>
        </w:rPr>
        <w:t xml:space="preserve"> для различных значений параметра </w:t>
      </w:r>
      <m:oMath>
        <m:r>
          <w:rPr>
            <w:rFonts w:ascii="Cambria Math" w:hAnsi="Cambria Math" w:cs="Times New Roman"/>
            <w:sz w:val="28"/>
            <w:szCs w:val="28"/>
          </w:rPr>
          <m:t>a</m:t>
        </m:r>
      </m:oMath>
      <w:r w:rsidRPr="00B1650F">
        <w:rPr>
          <w:rFonts w:ascii="Times New Roman" w:hAnsi="Times New Roman" w:cs="Times New Roman"/>
          <w:sz w:val="28"/>
          <w:szCs w:val="28"/>
        </w:rPr>
        <w:t xml:space="preserve"> в основном состоянии </w:t>
      </w:r>
      <m:oMath>
        <m:r>
          <w:rPr>
            <w:rFonts w:ascii="Cambria Math" w:hAnsi="Cambria Math" w:cs="Times New Roman"/>
            <w:sz w:val="28"/>
            <w:szCs w:val="28"/>
          </w:rPr>
          <m:t>n=0</m:t>
        </m:r>
      </m:oMath>
      <w:r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max</m:t>
            </m:r>
          </m:sub>
        </m:sSub>
      </m:oMath>
      <w:r w:rsidRPr="00B1650F">
        <w:rPr>
          <w:rFonts w:ascii="Times New Roman" w:hAnsi="Times New Roman" w:cs="Times New Roman"/>
          <w:sz w:val="28"/>
          <w:szCs w:val="28"/>
        </w:rPr>
        <w:t xml:space="preserve"> - максимальное значение </w:t>
      </w:r>
      <m:oMath>
        <m:r>
          <w:rPr>
            <w:rFonts w:ascii="Cambria Math" w:hAnsi="Cambria Math" w:cs="Times New Roman"/>
            <w:sz w:val="28"/>
            <w:szCs w:val="28"/>
          </w:rPr>
          <m:t>y</m:t>
        </m:r>
      </m:oMath>
      <w:r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oMath>
      <w:r w:rsidRPr="00B1650F">
        <w:rPr>
          <w:rFonts w:ascii="Times New Roman" w:hAnsi="Times New Roman" w:cs="Times New Roman"/>
          <w:sz w:val="28"/>
          <w:szCs w:val="28"/>
        </w:rPr>
        <w:t xml:space="preserve"> - значение </w:t>
      </w:r>
      <m:oMath>
        <m:r>
          <w:rPr>
            <w:rFonts w:ascii="Cambria Math" w:hAnsi="Cambria Math" w:cs="Times New Roman"/>
            <w:sz w:val="28"/>
            <w:szCs w:val="28"/>
          </w:rPr>
          <m:t>p</m:t>
        </m:r>
      </m:oMath>
      <w:r w:rsidRPr="00B1650F">
        <w:rPr>
          <w:rFonts w:ascii="Times New Roman" w:hAnsi="Times New Roman" w:cs="Times New Roman"/>
          <w:sz w:val="28"/>
          <w:szCs w:val="28"/>
        </w:rPr>
        <w:t xml:space="preserve">, соответствующее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max</m:t>
            </m:r>
          </m:sub>
        </m:sSub>
      </m:oMath>
      <w:r w:rsidRPr="00B1650F">
        <w:rPr>
          <w:rFonts w:ascii="Times New Roman" w:hAnsi="Times New Roman" w:cs="Times New Roman"/>
          <w:sz w:val="28"/>
          <w:szCs w:val="28"/>
        </w:rPr>
        <w:t xml:space="preserve">, а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r>
          <w:rPr>
            <w:rFonts w:ascii="Cambria Math" w:hAnsi="Cambria Math" w:cs="Times New Roman"/>
            <w:sz w:val="28"/>
            <w:szCs w:val="28"/>
          </w:rPr>
          <m:t>=</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p→∞</m:t>
                </m:r>
              </m:lim>
            </m:limLow>
          </m:fName>
          <m:e>
            <m:r>
              <w:rPr>
                <w:rFonts w:ascii="Cambria Math" w:hAnsi="Cambria Math" w:cs="Times New Roman"/>
                <w:sz w:val="28"/>
                <w:szCs w:val="28"/>
              </w:rPr>
              <m:t>y</m:t>
            </m:r>
          </m:e>
        </m:func>
      </m:oMath>
      <w:r w:rsidRPr="00B1650F">
        <w:rPr>
          <w:rFonts w:ascii="Times New Roman" w:eastAsiaTheme="minorEastAsia"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drawing>
          <wp:inline distT="0" distB="0" distL="0" distR="0">
            <wp:extent cx="5328000" cy="2883187"/>
            <wp:effectExtent l="19050" t="0" r="6000" b="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l="18463" t="20210" r="8675" b="10152"/>
                    <a:stretch>
                      <a:fillRect/>
                    </a:stretch>
                  </pic:blipFill>
                  <pic:spPr bwMode="auto">
                    <a:xfrm>
                      <a:off x="0" y="0"/>
                      <a:ext cx="5328000" cy="2883187"/>
                    </a:xfrm>
                    <a:prstGeom prst="rect">
                      <a:avLst/>
                    </a:prstGeom>
                    <a:noFill/>
                    <a:ln w="9525">
                      <a:noFill/>
                      <a:miter lim="800000"/>
                      <a:headEnd/>
                      <a:tailEnd/>
                    </a:ln>
                  </pic:spPr>
                </pic:pic>
              </a:graphicData>
            </a:graphic>
          </wp:inline>
        </w:drawing>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Можно проверить, что</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1-a</m:t>
                            </m:r>
                          </m:num>
                          <m:den>
                            <m:r>
                              <w:rPr>
                                <w:rFonts w:ascii="Cambria Math" w:hAnsi="Cambria Math" w:cs="Times New Roman"/>
                                <w:sz w:val="28"/>
                                <w:szCs w:val="28"/>
                              </w:rPr>
                              <m:t>3-2a</m:t>
                            </m:r>
                          </m:den>
                        </m:f>
                      </m:e>
                    </m:d>
                  </m:e>
                  <m:sup>
                    <m:f>
                      <m:fPr>
                        <m:type m:val="lin"/>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2-a</m:t>
                    </m:r>
                  </m:sup>
                </m:sSup>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den>
                </m:f>
                <m:r>
                  <w:rPr>
                    <w:rFonts w:ascii="Cambria Math" w:hAnsi="Cambria Math" w:cs="Times New Roman"/>
                    <w:sz w:val="28"/>
                    <w:szCs w:val="28"/>
                  </w:rPr>
                  <m:t>&lt;1,</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(4.44)</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lastRenderedPageBreak/>
        <w:t xml:space="preserve">для </w:t>
      </w:r>
      <m:oMath>
        <m:r>
          <w:rPr>
            <w:rFonts w:ascii="Cambria Math" w:hAnsi="Cambria Math" w:cs="Times New Roman"/>
            <w:sz w:val="28"/>
            <w:szCs w:val="28"/>
          </w:rPr>
          <m:t>0&lt;a&lt;1</m:t>
        </m:r>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=0</m:t>
        </m:r>
      </m:oMath>
      <w:r w:rsidRPr="00B1650F">
        <w:rPr>
          <w:rFonts w:ascii="Times New Roman" w:hAnsi="Times New Roman" w:cs="Times New Roman"/>
          <w:sz w:val="28"/>
          <w:szCs w:val="28"/>
        </w:rPr>
        <w:t>. Соотношение для</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просто следует из</w:t>
      </w:r>
      <w:r w:rsidR="00595124" w:rsidRPr="00B1650F">
        <w:rPr>
          <w:rFonts w:ascii="Times New Roman" w:hAnsi="Times New Roman" w:cs="Times New Roman"/>
          <w:sz w:val="28"/>
          <w:szCs w:val="28"/>
        </w:rPr>
        <w:t xml:space="preserve"> </w:t>
      </w:r>
      <w:r w:rsidRPr="00B1650F">
        <w:rPr>
          <w:rFonts w:ascii="Times New Roman" w:hAnsi="Times New Roman" w:cs="Times New Roman"/>
          <w:sz w:val="28"/>
          <w:szCs w:val="28"/>
        </w:rPr>
        <w:t>равенства</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Para>
              <m:oMath>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p→+∞</m:t>
                        </m:r>
                      </m:lim>
                    </m:limLow>
                  </m:fName>
                  <m:e>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p,a</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3-2a</m:t>
                        </m:r>
                      </m:num>
                      <m:den>
                        <m:r>
                          <w:rPr>
                            <w:rFonts w:ascii="Cambria Math" w:hAnsi="Cambria Math" w:cs="Times New Roman"/>
                            <w:sz w:val="28"/>
                            <w:szCs w:val="28"/>
                          </w:rPr>
                          <m:t>1-a</m:t>
                        </m:r>
                      </m:den>
                    </m:f>
                  </m:e>
                </m:func>
                <m:r>
                  <w:rPr>
                    <w:rFonts w:ascii="Cambria Math" w:hAnsi="Cambria Math" w:cs="Times New Roman"/>
                    <w:sz w:val="28"/>
                    <w:szCs w:val="28"/>
                  </w:rPr>
                  <m:t>,</m:t>
                </m:r>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(4.45)</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для </w:t>
      </w:r>
      <m:oMath>
        <m:r>
          <w:rPr>
            <w:rFonts w:ascii="Cambria Math" w:hAnsi="Cambria Math" w:cs="Times New Roman"/>
            <w:sz w:val="28"/>
            <w:szCs w:val="28"/>
          </w:rPr>
          <m:t>0&lt;a&lt;1</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Обозначим значение </w:t>
      </w:r>
      <m:oMath>
        <m:r>
          <w:rPr>
            <w:rFonts w:ascii="Cambria Math" w:hAnsi="Cambria Math" w:cs="Times New Roman"/>
            <w:sz w:val="28"/>
            <w:szCs w:val="28"/>
          </w:rPr>
          <m:t>p</m:t>
        </m:r>
      </m:oMath>
      <w:r w:rsidRPr="00B1650F">
        <w:rPr>
          <w:rFonts w:ascii="Times New Roman" w:hAnsi="Times New Roman" w:cs="Times New Roman"/>
          <w:sz w:val="28"/>
          <w:szCs w:val="28"/>
        </w:rPr>
        <w:t xml:space="preserve">, соответствующее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как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r>
              <w:rPr>
                <w:rFonts w:ascii="Cambria Math" w:hAnsi="Cambria Math" w:cs="Times New Roman"/>
                <w:sz w:val="28"/>
                <w:szCs w:val="28"/>
              </w:rPr>
              <m:t>=p</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При увеличении </w:t>
      </w:r>
      <m:oMath>
        <m:r>
          <w:rPr>
            <w:rFonts w:ascii="Cambria Math" w:hAnsi="Cambria Math" w:cs="Times New Roman"/>
            <w:sz w:val="28"/>
            <w:szCs w:val="28"/>
          </w:rPr>
          <m:t>a</m:t>
        </m:r>
      </m:oMath>
      <w:r w:rsidRPr="00B1650F">
        <w:rPr>
          <w:rFonts w:ascii="Times New Roman" w:hAnsi="Times New Roman" w:cs="Times New Roman"/>
          <w:sz w:val="28"/>
          <w:szCs w:val="28"/>
        </w:rPr>
        <w:t xml:space="preserve"> значения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увеличиваются, а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уменьшаются. Получаем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≈0.847</m:t>
        </m:r>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r>
          <w:rPr>
            <w:rFonts w:ascii="Cambria Math" w:hAnsi="Cambria Math" w:cs="Times New Roman"/>
            <w:sz w:val="28"/>
            <w:szCs w:val="28"/>
          </w:rPr>
          <m:t>(1)=0</m:t>
        </m:r>
      </m:oMath>
      <w:r w:rsidRPr="00B1650F">
        <w:rPr>
          <w:rFonts w:ascii="Times New Roman" w:hAnsi="Times New Roman" w:cs="Times New Roman"/>
          <w:sz w:val="28"/>
          <w:szCs w:val="28"/>
        </w:rPr>
        <w:t>.</w:t>
      </w:r>
      <w:r w:rsidR="004C3C34"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При уменьшении </w:t>
      </w:r>
      <m:oMath>
        <m:r>
          <w:rPr>
            <w:rFonts w:ascii="Cambria Math" w:hAnsi="Cambria Math" w:cs="Times New Roman"/>
            <w:sz w:val="28"/>
            <w:szCs w:val="28"/>
          </w:rPr>
          <m:t>a</m:t>
        </m:r>
      </m:oMath>
      <w:r w:rsidRPr="00B1650F">
        <w:rPr>
          <w:rFonts w:ascii="Times New Roman" w:hAnsi="Times New Roman" w:cs="Times New Roman"/>
          <w:sz w:val="28"/>
          <w:szCs w:val="28"/>
        </w:rPr>
        <w:t xml:space="preserve"> оба значения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приближаются к</w:t>
      </w:r>
      <w:r w:rsidR="006F2D3E"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конечному значению, соответствующему случаю Шварцшильда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den>
        </m:f>
        <m:r>
          <w:rPr>
            <w:rFonts w:ascii="Cambria Math" w:hAnsi="Cambria Math" w:cs="Times New Roman"/>
            <w:sz w:val="28"/>
            <w:szCs w:val="28"/>
          </w:rPr>
          <m:t>≈0.7698</m:t>
        </m:r>
      </m:oMath>
      <w:r w:rsidRPr="00B1650F">
        <w:rPr>
          <w:rFonts w:ascii="Times New Roman" w:hAnsi="Times New Roman" w:cs="Times New Roman"/>
          <w:sz w:val="28"/>
          <w:szCs w:val="28"/>
        </w:rPr>
        <w:t xml:space="preserve">, когда </w:t>
      </w:r>
      <m:oMath>
        <m:r>
          <w:rPr>
            <w:rFonts w:ascii="Cambria Math" w:hAnsi="Cambria Math" w:cs="Times New Roman"/>
            <w:sz w:val="28"/>
            <w:szCs w:val="28"/>
          </w:rPr>
          <m:t>a→0</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На рис. 4.5 проиллюстрировано поведение</w:t>
      </w:r>
      <w:r w:rsidR="00B96FB8" w:rsidRPr="00B1650F">
        <w:rPr>
          <w:rFonts w:ascii="Times New Roman" w:hAnsi="Times New Roman" w:cs="Times New Roman"/>
          <w:sz w:val="28"/>
          <w:szCs w:val="28"/>
        </w:rPr>
        <w:t xml:space="preserve"> </w:t>
      </w:r>
      <m:oMath>
        <m:r>
          <w:rPr>
            <w:rFonts w:ascii="Cambria Math" w:hAnsi="Cambria Math" w:cs="Times New Roman"/>
            <w:sz w:val="28"/>
            <w:szCs w:val="28"/>
          </w:rPr>
          <m:t>y=y</m:t>
        </m:r>
        <m:d>
          <m:dPr>
            <m:ctrlPr>
              <w:rPr>
                <w:rFonts w:ascii="Cambria Math" w:hAnsi="Cambria Math" w:cs="Times New Roman"/>
                <w:i/>
                <w:sz w:val="28"/>
                <w:szCs w:val="28"/>
              </w:rPr>
            </m:ctrlPr>
          </m:dPr>
          <m:e>
            <m:r>
              <w:rPr>
                <w:rFonts w:ascii="Cambria Math" w:hAnsi="Cambria Math" w:cs="Times New Roman"/>
                <w:sz w:val="28"/>
                <w:szCs w:val="28"/>
              </w:rPr>
              <m:t>p,a</m:t>
            </m:r>
          </m:e>
        </m:d>
      </m:oMath>
      <w:r w:rsidRPr="00B1650F">
        <w:rPr>
          <w:rFonts w:ascii="Times New Roman" w:hAnsi="Times New Roman" w:cs="Times New Roman"/>
          <w:sz w:val="28"/>
          <w:szCs w:val="28"/>
        </w:rPr>
        <w:t xml:space="preserve"> как функции</w:t>
      </w:r>
      <w:r w:rsidR="00B96FB8" w:rsidRPr="00B1650F">
        <w:rPr>
          <w:rFonts w:ascii="Times New Roman" w:hAnsi="Times New Roman" w:cs="Times New Roman"/>
          <w:sz w:val="28"/>
          <w:szCs w:val="28"/>
        </w:rPr>
        <w:t xml:space="preserve"> </w:t>
      </w:r>
      <w:r w:rsidRPr="00B1650F">
        <w:rPr>
          <w:rFonts w:ascii="Times New Roman" w:hAnsi="Times New Roman" w:cs="Times New Roman"/>
          <w:sz w:val="28"/>
          <w:szCs w:val="28"/>
        </w:rPr>
        <w:t>от</w:t>
      </w:r>
      <w:r w:rsidR="00B96FB8" w:rsidRPr="00B1650F">
        <w:rPr>
          <w:rFonts w:ascii="Times New Roman" w:hAnsi="Times New Roman" w:cs="Times New Roman"/>
          <w:sz w:val="28"/>
          <w:szCs w:val="28"/>
        </w:rPr>
        <w:t xml:space="preserve"> </w:t>
      </w:r>
      <m:oMath>
        <m:r>
          <w:rPr>
            <w:rFonts w:ascii="Cambria Math" w:hAnsi="Cambria Math" w:cs="Times New Roman"/>
            <w:sz w:val="28"/>
            <w:szCs w:val="28"/>
          </w:rPr>
          <m:t>p</m:t>
        </m:r>
      </m:oMath>
      <w:r w:rsidRPr="00B1650F">
        <w:rPr>
          <w:rFonts w:ascii="Times New Roman" w:hAnsi="Times New Roman" w:cs="Times New Roman"/>
          <w:sz w:val="28"/>
          <w:szCs w:val="28"/>
        </w:rPr>
        <w:t xml:space="preserve">. Наверхней панели построен двумерный график для </w:t>
      </w:r>
      <m:oMath>
        <m:r>
          <w:rPr>
            <w:rFonts w:ascii="Cambria Math" w:hAnsi="Cambria Math" w:cs="Times New Roman"/>
            <w:sz w:val="28"/>
            <w:szCs w:val="28"/>
          </w:rPr>
          <m:t>a=0.2,  0.4,  0.6,  0.8,  1.0</m:t>
        </m:r>
      </m:oMath>
      <w:r w:rsidRPr="00B1650F">
        <w:rPr>
          <w:rFonts w:ascii="Times New Roman" w:hAnsi="Times New Roman" w:cs="Times New Roman"/>
          <w:sz w:val="28"/>
          <w:szCs w:val="28"/>
        </w:rPr>
        <w:t xml:space="preserve">, а на нижней панели приведен трехмерный график для диапазона </w:t>
      </w:r>
      <m:oMath>
        <m:r>
          <w:rPr>
            <w:rFonts w:ascii="Cambria Math" w:hAnsi="Cambria Math" w:cs="Times New Roman"/>
            <w:sz w:val="28"/>
            <w:szCs w:val="28"/>
          </w:rPr>
          <m:t>0&lt;a≤1</m:t>
        </m:r>
      </m:oMath>
      <w:r w:rsidRPr="00B1650F">
        <w:rPr>
          <w:rFonts w:ascii="Times New Roman" w:hAnsi="Times New Roman" w:cs="Times New Roman"/>
          <w:sz w:val="28"/>
          <w:szCs w:val="28"/>
        </w:rPr>
        <w:t>, где выполняется гипотеза Хода. Таким образом, мы приходим к следующему утверждению.</w:t>
      </w:r>
    </w:p>
    <w:p w:rsidR="00154896" w:rsidRPr="00B1650F" w:rsidRDefault="00154896"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drawing>
          <wp:inline distT="0" distB="0" distL="0" distR="0">
            <wp:extent cx="5184000" cy="3589200"/>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l="18461" t="15815" r="21001" b="9732"/>
                    <a:stretch>
                      <a:fillRect/>
                    </a:stretch>
                  </pic:blipFill>
                  <pic:spPr bwMode="auto">
                    <a:xfrm>
                      <a:off x="0" y="0"/>
                      <a:ext cx="5184000" cy="3589200"/>
                    </a:xfrm>
                    <a:prstGeom prst="rect">
                      <a:avLst/>
                    </a:prstGeom>
                    <a:noFill/>
                    <a:ln w="9525">
                      <a:noFill/>
                      <a:miter lim="800000"/>
                      <a:headEnd/>
                      <a:tailEnd/>
                    </a:ln>
                  </pic:spPr>
                </pic:pic>
              </a:graphicData>
            </a:graphic>
          </wp:inline>
        </w:drawing>
      </w:r>
    </w:p>
    <w:p w:rsidR="00D14441" w:rsidRDefault="00D14441" w:rsidP="00E374EA">
      <w:pPr>
        <w:autoSpaceDE w:val="0"/>
        <w:autoSpaceDN w:val="0"/>
        <w:adjustRightInd w:val="0"/>
        <w:spacing w:after="0" w:line="240" w:lineRule="auto"/>
        <w:rPr>
          <w:rFonts w:ascii="Times New Roman" w:hAnsi="Times New Roman" w:cs="Times New Roman"/>
          <w:sz w:val="28"/>
          <w:szCs w:val="28"/>
        </w:rPr>
      </w:pPr>
    </w:p>
    <w:p w:rsidR="00EF5315" w:rsidRDefault="00EF5315"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Рисунок 4.5</w:t>
      </w:r>
      <w:r>
        <w:rPr>
          <w:rFonts w:ascii="Times New Roman" w:hAnsi="Times New Roman" w:cs="Times New Roman"/>
          <w:sz w:val="28"/>
          <w:szCs w:val="28"/>
        </w:rPr>
        <w:t xml:space="preserve"> а)</w:t>
      </w:r>
      <w:r w:rsidRPr="00B1650F">
        <w:rPr>
          <w:rFonts w:ascii="Times New Roman" w:hAnsi="Times New Roman" w:cs="Times New Roman"/>
          <w:sz w:val="28"/>
          <w:szCs w:val="28"/>
        </w:rPr>
        <w:t xml:space="preserve"> - Зависимость </w:t>
      </w:r>
      <m:oMath>
        <m:r>
          <w:rPr>
            <w:rFonts w:ascii="Cambria Math" w:hAnsi="Cambria Math" w:cs="Times New Roman"/>
            <w:sz w:val="28"/>
            <w:szCs w:val="28"/>
          </w:rPr>
          <m:t>y</m:t>
        </m:r>
      </m:oMath>
      <w:r>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от</w:t>
      </w:r>
      <w:r>
        <w:rPr>
          <w:rFonts w:ascii="Times New Roman" w:hAnsi="Times New Roman" w:cs="Times New Roman"/>
          <w:sz w:val="28"/>
          <w:szCs w:val="28"/>
        </w:rPr>
        <w:t xml:space="preserve"> </w:t>
      </w:r>
      <m:oMath>
        <m:r>
          <w:rPr>
            <w:rFonts w:ascii="Cambria Math" w:hAnsi="Cambria Math" w:cs="Times New Roman"/>
            <w:sz w:val="28"/>
            <w:szCs w:val="28"/>
          </w:rPr>
          <m:t>p</m:t>
        </m:r>
      </m:oMath>
      <w:r>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для определенных фиксированных значений </w:t>
      </w:r>
      <m:oMath>
        <m:r>
          <w:rPr>
            <w:rFonts w:ascii="Cambria Math" w:hAnsi="Cambria Math" w:cs="Times New Roman"/>
            <w:sz w:val="28"/>
            <w:szCs w:val="28"/>
          </w:rPr>
          <m:t>a</m:t>
        </m:r>
      </m:oMath>
      <w:r w:rsidRPr="00B1650F">
        <w:rPr>
          <w:rFonts w:ascii="Times New Roman" w:hAnsi="Times New Roman" w:cs="Times New Roman"/>
          <w:sz w:val="28"/>
          <w:szCs w:val="28"/>
        </w:rPr>
        <w:t xml:space="preserve"> (см. (4.41))</w:t>
      </w:r>
      <w:r>
        <w:rPr>
          <w:rFonts w:ascii="Times New Roman" w:hAnsi="Times New Roman" w:cs="Times New Roman"/>
          <w:sz w:val="28"/>
          <w:szCs w:val="28"/>
        </w:rPr>
        <w:t xml:space="preserve"> </w:t>
      </w:r>
      <w:r w:rsidRPr="00B1650F">
        <w:rPr>
          <w:rFonts w:ascii="Times New Roman" w:hAnsi="Times New Roman" w:cs="Times New Roman"/>
          <w:sz w:val="28"/>
          <w:szCs w:val="28"/>
        </w:rPr>
        <w:t>в логарифмическом масштабе</w:t>
      </w:r>
      <w:r>
        <w:rPr>
          <w:rFonts w:ascii="Times New Roman" w:hAnsi="Times New Roman" w:cs="Times New Roman"/>
          <w:sz w:val="28"/>
          <w:szCs w:val="28"/>
        </w:rPr>
        <w:t xml:space="preserve"> </w:t>
      </w:r>
      <w:r w:rsidRPr="00B1650F">
        <w:rPr>
          <w:rFonts w:ascii="Times New Roman" w:hAnsi="Times New Roman" w:cs="Times New Roman"/>
          <w:sz w:val="28"/>
          <w:szCs w:val="28"/>
        </w:rPr>
        <w:t xml:space="preserve">при </w:t>
      </w:r>
      <m:oMath>
        <m:r>
          <w:rPr>
            <w:rFonts w:ascii="Cambria Math" w:hAnsi="Cambria Math" w:cs="Times New Roman"/>
            <w:sz w:val="28"/>
            <w:szCs w:val="28"/>
          </w:rPr>
          <m:t>0&lt;a≤1</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Д</w:t>
      </w:r>
      <w:r w:rsidRPr="00B1650F">
        <w:rPr>
          <w:rFonts w:ascii="Times New Roman" w:hAnsi="Times New Roman" w:cs="Times New Roman"/>
          <w:sz w:val="28"/>
          <w:szCs w:val="28"/>
        </w:rPr>
        <w:t>вухмерный график.</w:t>
      </w:r>
    </w:p>
    <w:p w:rsidR="00EF5315" w:rsidRPr="00B1650F" w:rsidRDefault="00EF5315"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lastRenderedPageBreak/>
        <w:drawing>
          <wp:inline distT="0" distB="0" distL="0" distR="0">
            <wp:extent cx="5652000" cy="3510000"/>
            <wp:effectExtent l="0" t="0" r="6350" b="0"/>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l="18872" t="17762" r="14290" b="8516"/>
                    <a:stretch>
                      <a:fillRect/>
                    </a:stretch>
                  </pic:blipFill>
                  <pic:spPr bwMode="auto">
                    <a:xfrm>
                      <a:off x="0" y="0"/>
                      <a:ext cx="5652000" cy="3510000"/>
                    </a:xfrm>
                    <a:prstGeom prst="rect">
                      <a:avLst/>
                    </a:prstGeom>
                    <a:noFill/>
                    <a:ln w="9525">
                      <a:noFill/>
                      <a:miter lim="800000"/>
                      <a:headEnd/>
                      <a:tailEnd/>
                    </a:ln>
                  </pic:spPr>
                </pic:pic>
              </a:graphicData>
            </a:graphic>
          </wp:inline>
        </w:drawing>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sz w:val="28"/>
          <w:szCs w:val="28"/>
        </w:rPr>
        <w:t>Рисунок 4.5</w:t>
      </w:r>
      <w:r w:rsidR="00EF5315">
        <w:rPr>
          <w:rFonts w:ascii="Times New Roman" w:hAnsi="Times New Roman" w:cs="Times New Roman"/>
          <w:sz w:val="28"/>
          <w:szCs w:val="28"/>
        </w:rPr>
        <w:t xml:space="preserve"> б</w:t>
      </w:r>
      <w:r w:rsidR="00EF5315" w:rsidRPr="00EF5315">
        <w:rPr>
          <w:rFonts w:ascii="Times New Roman" w:hAnsi="Times New Roman" w:cs="Times New Roman"/>
          <w:sz w:val="28"/>
          <w:szCs w:val="28"/>
        </w:rPr>
        <w:t>)</w:t>
      </w:r>
      <w:r w:rsidRPr="00B1650F">
        <w:rPr>
          <w:rFonts w:ascii="Times New Roman" w:hAnsi="Times New Roman" w:cs="Times New Roman"/>
          <w:sz w:val="28"/>
          <w:szCs w:val="28"/>
        </w:rPr>
        <w:t xml:space="preserve"> - Зависимость </w:t>
      </w:r>
      <m:oMath>
        <m:r>
          <w:rPr>
            <w:rFonts w:ascii="Cambria Math" w:hAnsi="Cambria Math" w:cs="Times New Roman"/>
            <w:sz w:val="28"/>
            <w:szCs w:val="28"/>
          </w:rPr>
          <m:t>y</m:t>
        </m:r>
      </m:oMath>
      <w:r w:rsidR="004D256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от</w:t>
      </w:r>
      <w:r w:rsidR="004D256F">
        <w:rPr>
          <w:rFonts w:ascii="Times New Roman" w:hAnsi="Times New Roman" w:cs="Times New Roman"/>
          <w:sz w:val="28"/>
          <w:szCs w:val="28"/>
        </w:rPr>
        <w:t xml:space="preserve"> </w:t>
      </w:r>
      <m:oMath>
        <m:r>
          <w:rPr>
            <w:rFonts w:ascii="Cambria Math" w:hAnsi="Cambria Math" w:cs="Times New Roman"/>
            <w:sz w:val="28"/>
            <w:szCs w:val="28"/>
          </w:rPr>
          <m:t>p</m:t>
        </m:r>
      </m:oMath>
      <w:r w:rsidR="004D256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для определенных фиксированных значений </w:t>
      </w:r>
      <m:oMath>
        <m:r>
          <w:rPr>
            <w:rFonts w:ascii="Cambria Math" w:hAnsi="Cambria Math" w:cs="Times New Roman"/>
            <w:sz w:val="28"/>
            <w:szCs w:val="28"/>
          </w:rPr>
          <m:t>a</m:t>
        </m:r>
      </m:oMath>
      <w:r w:rsidRPr="00B1650F">
        <w:rPr>
          <w:rFonts w:ascii="Times New Roman" w:hAnsi="Times New Roman" w:cs="Times New Roman"/>
          <w:sz w:val="28"/>
          <w:szCs w:val="28"/>
        </w:rPr>
        <w:t xml:space="preserve"> (см. (4.41))</w:t>
      </w:r>
      <w:r w:rsidR="000224D5">
        <w:rPr>
          <w:rFonts w:ascii="Times New Roman" w:hAnsi="Times New Roman" w:cs="Times New Roman"/>
          <w:sz w:val="28"/>
          <w:szCs w:val="28"/>
        </w:rPr>
        <w:t xml:space="preserve"> </w:t>
      </w:r>
      <w:r w:rsidRPr="00B1650F">
        <w:rPr>
          <w:rFonts w:ascii="Times New Roman" w:hAnsi="Times New Roman" w:cs="Times New Roman"/>
          <w:sz w:val="28"/>
          <w:szCs w:val="28"/>
        </w:rPr>
        <w:t>в логарифмическом масштабе</w:t>
      </w:r>
      <w:r w:rsidR="000224D5">
        <w:rPr>
          <w:rFonts w:ascii="Times New Roman" w:hAnsi="Times New Roman" w:cs="Times New Roman"/>
          <w:sz w:val="28"/>
          <w:szCs w:val="28"/>
        </w:rPr>
        <w:t xml:space="preserve"> </w:t>
      </w:r>
      <w:r w:rsidRPr="00B1650F">
        <w:rPr>
          <w:rFonts w:ascii="Times New Roman" w:hAnsi="Times New Roman" w:cs="Times New Roman"/>
          <w:sz w:val="28"/>
          <w:szCs w:val="28"/>
        </w:rPr>
        <w:t xml:space="preserve">при </w:t>
      </w:r>
      <m:oMath>
        <m:r>
          <w:rPr>
            <w:rFonts w:ascii="Cambria Math" w:hAnsi="Cambria Math" w:cs="Times New Roman"/>
            <w:sz w:val="28"/>
            <w:szCs w:val="28"/>
          </w:rPr>
          <m:t>0&lt;a≤1</m:t>
        </m:r>
      </m:oMath>
      <w:r w:rsidR="00EF5315" w:rsidRPr="0094372A">
        <w:rPr>
          <w:rFonts w:ascii="Times New Roman" w:eastAsiaTheme="minorEastAsia" w:hAnsi="Times New Roman" w:cs="Times New Roman"/>
          <w:sz w:val="28"/>
          <w:szCs w:val="28"/>
        </w:rPr>
        <w:t>.</w:t>
      </w:r>
      <w:r w:rsidR="00EF5315">
        <w:rPr>
          <w:rFonts w:ascii="Times New Roman" w:eastAsiaTheme="minorEastAsia" w:hAnsi="Times New Roman" w:cs="Times New Roman"/>
          <w:sz w:val="28"/>
          <w:szCs w:val="28"/>
        </w:rPr>
        <w:t xml:space="preserve"> </w:t>
      </w:r>
      <w:r w:rsidR="00EF5315">
        <w:rPr>
          <w:rFonts w:ascii="Times New Roman" w:eastAsiaTheme="minorEastAsia" w:hAnsi="Times New Roman" w:cs="Times New Roman"/>
          <w:sz w:val="28"/>
          <w:szCs w:val="28"/>
          <w:lang w:val="kk-KZ"/>
        </w:rPr>
        <w:t>Т</w:t>
      </w:r>
      <w:r w:rsidR="00EF5315" w:rsidRPr="00B1650F">
        <w:rPr>
          <w:rFonts w:ascii="Times New Roman" w:hAnsi="Times New Roman" w:cs="Times New Roman"/>
          <w:sz w:val="28"/>
          <w:szCs w:val="28"/>
        </w:rPr>
        <w:t>рехмерный график</w:t>
      </w:r>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Предложение.</w:t>
      </w:r>
      <w:r w:rsidR="00B96FB8" w:rsidRPr="00B1650F">
        <w:rPr>
          <w:rFonts w:ascii="Times New Roman" w:hAnsi="Times New Roman" w:cs="Times New Roman"/>
          <w:i/>
          <w:sz w:val="28"/>
          <w:szCs w:val="28"/>
        </w:rPr>
        <w:t xml:space="preserve"> </w:t>
      </w:r>
      <w:r w:rsidRPr="00B1650F">
        <w:rPr>
          <w:rFonts w:ascii="Times New Roman" w:hAnsi="Times New Roman" w:cs="Times New Roman"/>
          <w:i/>
          <w:sz w:val="28"/>
          <w:szCs w:val="28"/>
        </w:rPr>
        <w:t xml:space="preserve">Безразмерный параметр </w:t>
      </w:r>
      <m:oMath>
        <m:r>
          <w:rPr>
            <w:rFonts w:ascii="Cambria Math" w:hAnsi="Cambria Math" w:cs="Times New Roman"/>
            <w:sz w:val="28"/>
            <w:szCs w:val="28"/>
          </w:rPr>
          <m:t>y=y</m:t>
        </m:r>
        <m:d>
          <m:dPr>
            <m:ctrlPr>
              <w:rPr>
                <w:rFonts w:ascii="Cambria Math" w:hAnsi="Cambria Math" w:cs="Times New Roman"/>
                <w:i/>
                <w:sz w:val="28"/>
                <w:szCs w:val="28"/>
              </w:rPr>
            </m:ctrlPr>
          </m:dPr>
          <m:e>
            <m:r>
              <w:rPr>
                <w:rFonts w:ascii="Cambria Math" w:hAnsi="Cambria Math" w:cs="Times New Roman"/>
                <w:sz w:val="28"/>
                <w:szCs w:val="28"/>
              </w:rPr>
              <m:t>p,a</m:t>
            </m:r>
          </m:e>
        </m:d>
      </m:oMath>
      <w:r w:rsidRPr="00B1650F">
        <w:rPr>
          <w:rFonts w:ascii="Times New Roman" w:hAnsi="Times New Roman" w:cs="Times New Roman"/>
          <w:i/>
          <w:sz w:val="28"/>
          <w:szCs w:val="28"/>
        </w:rPr>
        <w:t xml:space="preserve"> из (4.41) подчиняется неравенству: </w:t>
      </w:r>
      <m:oMath>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p,a</m:t>
            </m:r>
          </m:e>
        </m:d>
        <m:r>
          <w:rPr>
            <w:rFonts w:ascii="Cambria Math" w:hAnsi="Cambria Math" w:cs="Times New Roman"/>
            <w:sz w:val="28"/>
            <w:szCs w:val="28"/>
          </w:rPr>
          <m:t>&lt;1</m:t>
        </m:r>
      </m:oMath>
      <w:r w:rsidRPr="00B1650F">
        <w:rPr>
          <w:rFonts w:ascii="Times New Roman" w:hAnsi="Times New Roman" w:cs="Times New Roman"/>
          <w:i/>
          <w:sz w:val="28"/>
          <w:szCs w:val="28"/>
        </w:rPr>
        <w:t xml:space="preserve"> для всех </w:t>
      </w:r>
      <m:oMath>
        <m:r>
          <w:rPr>
            <w:rFonts w:ascii="Cambria Math" w:hAnsi="Cambria Math" w:cs="Times New Roman"/>
            <w:sz w:val="28"/>
            <w:szCs w:val="28"/>
          </w:rPr>
          <m:t>p&gt;0</m:t>
        </m:r>
      </m:oMath>
      <w:r w:rsidRPr="00B1650F">
        <w:rPr>
          <w:rFonts w:ascii="Times New Roman" w:hAnsi="Times New Roman" w:cs="Times New Roman"/>
          <w:i/>
          <w:sz w:val="28"/>
          <w:szCs w:val="28"/>
        </w:rPr>
        <w:t xml:space="preserve"> и </w:t>
      </w:r>
      <m:oMath>
        <m:r>
          <w:rPr>
            <w:rFonts w:ascii="Cambria Math" w:hAnsi="Cambria Math" w:cs="Times New Roman"/>
            <w:sz w:val="28"/>
            <w:szCs w:val="28"/>
          </w:rPr>
          <m:t>a∈</m:t>
        </m:r>
        <m:d>
          <m:dPr>
            <m:endChr m:val="]"/>
            <m:ctrlPr>
              <w:rPr>
                <w:rFonts w:ascii="Cambria Math" w:hAnsi="Cambria Math" w:cs="Times New Roman"/>
                <w:i/>
                <w:sz w:val="28"/>
                <w:szCs w:val="28"/>
              </w:rPr>
            </m:ctrlPr>
          </m:dPr>
          <m:e>
            <m:r>
              <w:rPr>
                <w:rFonts w:ascii="Cambria Math" w:hAnsi="Cambria Math" w:cs="Times New Roman"/>
                <w:sz w:val="28"/>
                <w:szCs w:val="28"/>
              </w:rPr>
              <m:t>0,1</m:t>
            </m:r>
          </m:e>
        </m:d>
      </m:oMath>
      <w:r w:rsidRPr="00B1650F">
        <w:rPr>
          <w:rFonts w:ascii="Times New Roman" w:eastAsiaTheme="minorEastAsia" w:hAnsi="Times New Roman" w:cs="Times New Roman"/>
          <w:i/>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При </w:t>
      </w:r>
      <m:oMath>
        <m:r>
          <w:rPr>
            <w:rFonts w:ascii="Cambria Math" w:hAnsi="Cambria Math" w:cs="Times New Roman"/>
            <w:sz w:val="28"/>
            <w:szCs w:val="28"/>
          </w:rPr>
          <m:t>0&lt;a&lt;1</m:t>
        </m:r>
      </m:oMath>
      <w:r w:rsidRPr="00B1650F">
        <w:rPr>
          <w:rFonts w:ascii="Times New Roman" w:hAnsi="Times New Roman" w:cs="Times New Roman"/>
          <w:sz w:val="28"/>
          <w:szCs w:val="28"/>
        </w:rPr>
        <w:t xml:space="preserve"> это предложение аналитически доказано в Приложении</w:t>
      </w:r>
      <w:r w:rsidR="00E724AD">
        <w:rPr>
          <w:rFonts w:ascii="Times New Roman" w:hAnsi="Times New Roman" w:cs="Times New Roman"/>
          <w:sz w:val="28"/>
          <w:szCs w:val="28"/>
        </w:rPr>
        <w:t xml:space="preserve"> Б</w:t>
      </w:r>
      <w:r w:rsidRPr="00B1650F">
        <w:rPr>
          <w:rFonts w:ascii="Times New Roman" w:hAnsi="Times New Roman" w:cs="Times New Roman"/>
          <w:sz w:val="28"/>
          <w:szCs w:val="28"/>
        </w:rPr>
        <w:t xml:space="preserve">. Для </w:t>
      </w:r>
      <m:oMath>
        <m:r>
          <w:rPr>
            <w:rFonts w:ascii="Cambria Math" w:hAnsi="Cambria Math" w:cs="Times New Roman"/>
            <w:sz w:val="28"/>
            <w:szCs w:val="28"/>
          </w:rPr>
          <m:t>a=1</m:t>
        </m:r>
      </m:oMath>
      <w:r w:rsidRPr="00B1650F">
        <w:rPr>
          <w:rFonts w:ascii="Times New Roman" w:hAnsi="Times New Roman" w:cs="Times New Roman"/>
          <w:sz w:val="28"/>
          <w:szCs w:val="28"/>
        </w:rPr>
        <w:t xml:space="preserve">оно подтверждено нашей численной оценкой </w:t>
      </w:r>
      <m:oMath>
        <m:r>
          <w:rPr>
            <w:rFonts w:ascii="Cambria Math" w:hAnsi="Cambria Math" w:cs="Times New Roman"/>
            <w:sz w:val="28"/>
            <w:szCs w:val="28"/>
          </w:rPr>
          <m:t>y&lt;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≈0.847</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дополнении к вышеизложенному,</w:t>
      </w:r>
      <w:r w:rsidR="000224D5">
        <w:rPr>
          <w:rFonts w:ascii="Times New Roman" w:hAnsi="Times New Roman" w:cs="Times New Roman"/>
          <w:sz w:val="28"/>
          <w:szCs w:val="28"/>
        </w:rPr>
        <w:t xml:space="preserve"> </w:t>
      </w:r>
      <w:r w:rsidRPr="00B1650F">
        <w:rPr>
          <w:rFonts w:ascii="Times New Roman" w:hAnsi="Times New Roman" w:cs="Times New Roman"/>
          <w:sz w:val="28"/>
          <w:szCs w:val="28"/>
        </w:rPr>
        <w:t xml:space="preserve">рассмотрим диапазон </w:t>
      </w:r>
      <m:oMath>
        <m:r>
          <w:rPr>
            <w:rFonts w:ascii="Cambria Math" w:hAnsi="Cambria Math" w:cs="Times New Roman"/>
            <w:sz w:val="28"/>
            <w:szCs w:val="28"/>
          </w:rPr>
          <m:t>1&lt;a≤2</m:t>
        </m:r>
      </m:oMath>
      <w:r w:rsidRPr="00B1650F">
        <w:rPr>
          <w:rFonts w:ascii="Times New Roman" w:hAnsi="Times New Roman" w:cs="Times New Roman"/>
          <w:sz w:val="28"/>
          <w:szCs w:val="28"/>
        </w:rPr>
        <w:t xml:space="preserve"> для проверки гипотезы Хода. В этом случае мы имеем</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A446BB" w:rsidP="00E374EA">
            <w:pPr>
              <w:autoSpaceDE w:val="0"/>
              <w:autoSpaceDN w:val="0"/>
              <w:adjustRightInd w:val="0"/>
              <w:jc w:val="center"/>
              <w:rPr>
                <w:rFonts w:ascii="Times New Roman" w:eastAsiaTheme="minorEastAsia" w:hAnsi="Times New Roman" w:cs="Times New Roman"/>
                <w:bCs/>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lim</m:t>
                  </m:r>
                </m:sub>
              </m:sSub>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p→+∞</m:t>
                      </m:r>
                    </m:lim>
                  </m:limLow>
                </m:fName>
                <m:e>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p,a</m:t>
                      </m:r>
                    </m:e>
                  </m:d>
                  <m:r>
                    <w:rPr>
                      <w:rFonts w:ascii="Cambria Math" w:hAnsi="Cambria Math" w:cs="Times New Roman"/>
                      <w:sz w:val="28"/>
                      <w:szCs w:val="28"/>
                    </w:rPr>
                    <m:t>=+∞</m:t>
                  </m:r>
                </m:e>
              </m:func>
            </m:oMath>
            <w:r w:rsidR="00EB1138" w:rsidRPr="00B1650F">
              <w:rPr>
                <w:rFonts w:ascii="Times New Roman" w:eastAsiaTheme="minorEastAsia" w:hAnsi="Times New Roman" w:cs="Times New Roman"/>
                <w:sz w:val="28"/>
                <w:szCs w:val="28"/>
              </w:rPr>
              <w:t xml:space="preserve"> ,</w:t>
            </w:r>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(4.46)</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в силу асимптотического соотношения </w:t>
      </w:r>
      <m:oMath>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p,a</m:t>
            </m:r>
          </m:e>
        </m:d>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a</m:t>
            </m:r>
          </m:e>
        </m:d>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a-1</m:t>
            </m:r>
          </m:sup>
        </m:sSup>
      </m:oMath>
      <w:r w:rsidR="00B96FB8"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при</w:t>
      </w:r>
      <w:r w:rsidR="00B96FB8" w:rsidRPr="00B1650F">
        <w:rPr>
          <w:rFonts w:ascii="Times New Roman" w:hAnsi="Times New Roman" w:cs="Times New Roman"/>
          <w:sz w:val="28"/>
          <w:szCs w:val="28"/>
        </w:rPr>
        <w:t xml:space="preserve"> </w:t>
      </w:r>
      <m:oMath>
        <m:r>
          <w:rPr>
            <w:rFonts w:ascii="Cambria Math" w:hAnsi="Cambria Math" w:cs="Times New Roman"/>
            <w:sz w:val="28"/>
            <w:szCs w:val="28"/>
          </w:rPr>
          <m:t>p→+∞</m:t>
        </m:r>
      </m:oMath>
      <w:r w:rsidRPr="00B1650F">
        <w:rPr>
          <w:rFonts w:ascii="Times New Roman" w:hAnsi="Times New Roman" w:cs="Times New Roman"/>
          <w:sz w:val="28"/>
          <w:szCs w:val="28"/>
        </w:rPr>
        <w:t xml:space="preserve">, следующего из </w:t>
      </w:r>
      <m:oMath>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p,a</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a-1</m:t>
            </m:r>
          </m:e>
        </m:d>
        <m:r>
          <w:rPr>
            <w:rFonts w:ascii="Cambria Math" w:hAnsi="Cambria Math" w:cs="Times New Roman"/>
            <w:sz w:val="28"/>
            <w:szCs w:val="28"/>
          </w:rPr>
          <m:t>p</m:t>
        </m:r>
      </m:oMath>
      <w:r w:rsidRPr="00B1650F">
        <w:rPr>
          <w:rFonts w:ascii="Times New Roman" w:hAnsi="Times New Roman" w:cs="Times New Roman"/>
          <w:sz w:val="28"/>
          <w:szCs w:val="28"/>
        </w:rPr>
        <w:t xml:space="preserve">, где </w:t>
      </w:r>
      <m:oMath>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2-a</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type m:val="lin"/>
                    <m:ctrlPr>
                      <w:rPr>
                        <w:rFonts w:ascii="Cambria Math" w:hAnsi="Cambria Math" w:cs="Times New Roman"/>
                        <w:i/>
                        <w:sz w:val="28"/>
                        <w:szCs w:val="28"/>
                      </w:rPr>
                    </m:ctrlPr>
                  </m:fPr>
                  <m:num>
                    <m:r>
                      <w:rPr>
                        <w:rFonts w:ascii="Cambria Math" w:hAnsi="Cambria Math" w:cs="Times New Roman"/>
                        <w:sz w:val="28"/>
                        <w:szCs w:val="28"/>
                      </w:rPr>
                      <m:t>a</m:t>
                    </m:r>
                  </m:num>
                  <m:den>
                    <m:d>
                      <m:dPr>
                        <m:ctrlPr>
                          <w:rPr>
                            <w:rFonts w:ascii="Cambria Math" w:hAnsi="Cambria Math" w:cs="Times New Roman"/>
                            <w:i/>
                            <w:sz w:val="28"/>
                            <w:szCs w:val="28"/>
                          </w:rPr>
                        </m:ctrlPr>
                      </m:dPr>
                      <m:e>
                        <m:r>
                          <w:rPr>
                            <w:rFonts w:ascii="Cambria Math" w:hAnsi="Cambria Math" w:cs="Times New Roman"/>
                            <w:sz w:val="28"/>
                            <w:szCs w:val="28"/>
                          </w:rPr>
                          <m:t>a-1</m:t>
                        </m:r>
                      </m:e>
                    </m:d>
                  </m:den>
                </m:f>
              </m:e>
            </m:d>
          </m:e>
          <m:sup>
            <m:r>
              <w:rPr>
                <w:rFonts w:ascii="Cambria Math" w:hAnsi="Cambria Math" w:cs="Times New Roman"/>
                <w:sz w:val="28"/>
                <w:szCs w:val="28"/>
              </w:rPr>
              <m:t>-a-</m:t>
            </m:r>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-1</m:t>
            </m:r>
          </m:sup>
        </m:sSup>
      </m:oMath>
      <w:r w:rsidRPr="00B1650F">
        <w:rPr>
          <w:rFonts w:ascii="Times New Roman" w:hAnsi="Times New Roman" w:cs="Times New Roman"/>
          <w:sz w:val="28"/>
          <w:szCs w:val="28"/>
        </w:rPr>
        <w:t xml:space="preserve">. Строго говоря, для </w:t>
      </w:r>
      <m:oMath>
        <m:r>
          <w:rPr>
            <w:rFonts w:ascii="Cambria Math" w:hAnsi="Cambria Math" w:cs="Times New Roman"/>
            <w:sz w:val="28"/>
            <w:szCs w:val="28"/>
          </w:rPr>
          <m:t>1&lt;a≤2</m:t>
        </m:r>
      </m:oMath>
      <w:r w:rsidRPr="00B1650F">
        <w:rPr>
          <w:rFonts w:ascii="Times New Roman" w:hAnsi="Times New Roman" w:cs="Times New Roman"/>
          <w:sz w:val="28"/>
          <w:szCs w:val="28"/>
        </w:rPr>
        <w:t xml:space="preserve"> существуют такие критические значения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d>
          <m:dPr>
            <m:ctrlPr>
              <w:rPr>
                <w:rFonts w:ascii="Cambria Math" w:hAnsi="Cambria Math" w:cs="Times New Roman"/>
                <w:i/>
                <w:sz w:val="28"/>
                <w:szCs w:val="28"/>
              </w:rPr>
            </m:ctrlPr>
          </m:dPr>
          <m:e>
            <m:r>
              <w:rPr>
                <w:rFonts w:ascii="Cambria Math" w:hAnsi="Cambria Math" w:cs="Times New Roman"/>
                <w:sz w:val="28"/>
                <w:szCs w:val="28"/>
              </w:rPr>
              <m:t>a</m:t>
            </m:r>
          </m:e>
        </m:d>
      </m:oMath>
      <w:r w:rsidRPr="00B1650F">
        <w:rPr>
          <w:rFonts w:ascii="Times New Roman" w:hAnsi="Times New Roman" w:cs="Times New Roman"/>
          <w:sz w:val="28"/>
          <w:szCs w:val="28"/>
        </w:rPr>
        <w:t xml:space="preserve"> параметра </w:t>
      </w:r>
      <m:oMath>
        <m:r>
          <w:rPr>
            <w:rFonts w:ascii="Cambria Math" w:hAnsi="Cambria Math" w:cs="Times New Roman"/>
            <w:sz w:val="28"/>
            <w:szCs w:val="28"/>
          </w:rPr>
          <m:t>p</m:t>
        </m:r>
      </m:oMath>
      <w:r w:rsidRPr="00B1650F">
        <w:rPr>
          <w:rFonts w:ascii="Times New Roman" w:hAnsi="Times New Roman" w:cs="Times New Roman"/>
          <w:sz w:val="28"/>
          <w:szCs w:val="28"/>
        </w:rPr>
        <w:t xml:space="preserve">, что для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0,</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d>
              <m:dPr>
                <m:ctrlPr>
                  <w:rPr>
                    <w:rFonts w:ascii="Cambria Math" w:hAnsi="Cambria Math" w:cs="Times New Roman"/>
                    <w:i/>
                    <w:sz w:val="28"/>
                    <w:szCs w:val="28"/>
                  </w:rPr>
                </m:ctrlPr>
              </m:dPr>
              <m:e>
                <m:r>
                  <w:rPr>
                    <w:rFonts w:ascii="Cambria Math" w:hAnsi="Cambria Math" w:cs="Times New Roman"/>
                    <w:sz w:val="28"/>
                    <w:szCs w:val="28"/>
                  </w:rPr>
                  <m:t>a</m:t>
                </m:r>
              </m:e>
            </m:d>
          </m:e>
        </m:d>
      </m:oMath>
      <w:r w:rsidRPr="00B1650F">
        <w:rPr>
          <w:rFonts w:ascii="Times New Roman" w:hAnsi="Times New Roman" w:cs="Times New Roman"/>
          <w:sz w:val="28"/>
          <w:szCs w:val="28"/>
        </w:rPr>
        <w:t xml:space="preserve"> гипотеза Хода верна в эйкональном режиме, а для </w:t>
      </w:r>
      <m:oMath>
        <m:r>
          <w:rPr>
            <w:rFonts w:ascii="Cambria Math" w:hAnsi="Cambria Math" w:cs="Times New Roman"/>
            <w:sz w:val="28"/>
            <w:szCs w:val="28"/>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e>
        </m:d>
      </m:oMath>
      <w:r w:rsidR="00B96FB8"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она в этом режиме</w:t>
      </w:r>
      <w:r w:rsidR="00B96FB8"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не работает (подробности см. на рис. 5). Здесь предел </w:t>
      </w:r>
      <m:oMath>
        <m:r>
          <w:rPr>
            <w:rFonts w:ascii="Cambria Math" w:hAnsi="Cambria Math" w:cs="Times New Roman"/>
            <w:sz w:val="28"/>
            <w:szCs w:val="28"/>
          </w:rPr>
          <m:t>p=+∞</m:t>
        </m:r>
      </m:oMath>
      <w:r w:rsidRPr="00B1650F">
        <w:rPr>
          <w:rFonts w:ascii="Times New Roman" w:hAnsi="Times New Roman" w:cs="Times New Roman"/>
          <w:sz w:val="28"/>
          <w:szCs w:val="28"/>
        </w:rPr>
        <w:t xml:space="preserve"> соответствует случаю для экстремальной</w:t>
      </w:r>
      <w:r w:rsidR="00B96FB8" w:rsidRPr="00B1650F">
        <w:rPr>
          <w:rFonts w:ascii="Times New Roman" w:hAnsi="Times New Roman" w:cs="Times New Roman"/>
          <w:sz w:val="28"/>
          <w:szCs w:val="28"/>
        </w:rPr>
        <w:t xml:space="preserve"> </w:t>
      </w:r>
      <w:r w:rsidRPr="00B1650F">
        <w:rPr>
          <w:rFonts w:ascii="Times New Roman" w:hAnsi="Times New Roman" w:cs="Times New Roman"/>
          <w:sz w:val="28"/>
          <w:szCs w:val="28"/>
        </w:rPr>
        <w:t>черной дыры, который здесь не рассматривается.</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t>Замечание</w:t>
      </w:r>
      <w:r w:rsidR="00294931" w:rsidRPr="00B1650F">
        <w:rPr>
          <w:rFonts w:ascii="Times New Roman" w:hAnsi="Times New Roman" w:cs="Times New Roman"/>
          <w:i/>
          <w:sz w:val="28"/>
          <w:szCs w:val="28"/>
        </w:rPr>
        <w:t>.</w:t>
      </w:r>
      <w:r w:rsidR="00294931" w:rsidRPr="00B1650F">
        <w:rPr>
          <w:rFonts w:ascii="Times New Roman" w:hAnsi="Times New Roman" w:cs="Times New Roman"/>
          <w:sz w:val="28"/>
          <w:szCs w:val="28"/>
        </w:rPr>
        <w:t xml:space="preserve"> Недавно в работе </w:t>
      </w:r>
      <w:r w:rsidR="00564368" w:rsidRPr="00E95741">
        <w:rPr>
          <w:rFonts w:ascii="Times New Roman" w:hAnsi="Times New Roman" w:cs="Times New Roman"/>
          <w:sz w:val="28"/>
          <w:szCs w:val="28"/>
        </w:rPr>
        <w:t>[</w:t>
      </w:r>
      <w:r w:rsidR="000A02B8" w:rsidRPr="000A02B8">
        <w:rPr>
          <w:rFonts w:ascii="Times New Roman" w:hAnsi="Times New Roman" w:cs="Times New Roman"/>
          <w:sz w:val="28"/>
          <w:szCs w:val="28"/>
        </w:rPr>
        <w:t>8</w:t>
      </w:r>
      <w:r w:rsidR="007E0DFF" w:rsidRPr="007E0DFF">
        <w:rPr>
          <w:rFonts w:ascii="Times New Roman" w:hAnsi="Times New Roman" w:cs="Times New Roman"/>
          <w:sz w:val="28"/>
          <w:szCs w:val="28"/>
        </w:rPr>
        <w:t>6</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был обнаружен пример нарушения гипотезы Хода для некоторых (скалярно-гравитационных) возмущений решения для черной дыры Гаусса-Бонне-де Ситтера при </w:t>
      </w:r>
      <m:oMath>
        <m:r>
          <w:rPr>
            <w:rFonts w:ascii="Cambria Math" w:hAnsi="Cambria Math" w:cs="Times New Roman"/>
            <w:sz w:val="28"/>
            <w:szCs w:val="28"/>
          </w:rPr>
          <m:t>D=5</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В таблице 4.</w:t>
      </w:r>
      <w:r w:rsidR="004302BF" w:rsidRPr="00B1650F">
        <w:rPr>
          <w:rFonts w:ascii="Times New Roman" w:hAnsi="Times New Roman" w:cs="Times New Roman"/>
          <w:sz w:val="28"/>
          <w:szCs w:val="28"/>
        </w:rPr>
        <w:t>2</w:t>
      </w:r>
      <w:r w:rsidRPr="00B1650F">
        <w:rPr>
          <w:rFonts w:ascii="Times New Roman" w:hAnsi="Times New Roman" w:cs="Times New Roman"/>
          <w:sz w:val="28"/>
          <w:szCs w:val="28"/>
        </w:rPr>
        <w:t xml:space="preserve"> представлены некоторые критические значения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oMath>
      <w:r w:rsidRPr="00B1650F">
        <w:rPr>
          <w:rFonts w:ascii="Times New Roman" w:hAnsi="Times New Roman" w:cs="Times New Roman"/>
          <w:sz w:val="28"/>
          <w:szCs w:val="28"/>
        </w:rPr>
        <w:t xml:space="preserve">, которые получаются с помощью условия </w:t>
      </w:r>
      <m:oMath>
        <m:r>
          <w:rPr>
            <w:rFonts w:ascii="Cambria Math" w:hAnsi="Cambria Math" w:cs="Times New Roman"/>
            <w:sz w:val="28"/>
            <w:szCs w:val="28"/>
          </w:rPr>
          <m:t>y</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e>
        </m:d>
        <m:r>
          <w:rPr>
            <w:rFonts w:ascii="Cambria Math" w:hAnsi="Cambria Math" w:cs="Times New Roman"/>
            <w:sz w:val="28"/>
            <w:szCs w:val="28"/>
          </w:rPr>
          <m:t>=1</m:t>
        </m:r>
      </m:oMath>
      <w:r w:rsidRPr="00B1650F">
        <w:rPr>
          <w:rFonts w:ascii="Times New Roman" w:hAnsi="Times New Roman" w:cs="Times New Roman"/>
          <w:sz w:val="28"/>
          <w:szCs w:val="28"/>
        </w:rPr>
        <w:t xml:space="preserve"> (со значением</w:t>
      </w:r>
      <w:r w:rsidR="00427281" w:rsidRPr="00B1650F">
        <w:rPr>
          <w:rFonts w:ascii="Times New Roman" w:hAnsi="Times New Roman" w:cs="Times New Roman"/>
          <w:sz w:val="28"/>
          <w:szCs w:val="28"/>
        </w:rPr>
        <w:t xml:space="preserve"> </w:t>
      </w:r>
      <w:r w:rsidRPr="00B1650F">
        <w:rPr>
          <w:rFonts w:ascii="Times New Roman" w:hAnsi="Times New Roman" w:cs="Times New Roman"/>
          <w:i/>
          <w:sz w:val="28"/>
          <w:szCs w:val="28"/>
        </w:rPr>
        <w:t>y</w:t>
      </w:r>
      <w:r w:rsidRPr="00B1650F">
        <w:rPr>
          <w:rFonts w:ascii="Times New Roman" w:hAnsi="Times New Roman" w:cs="Times New Roman"/>
          <w:sz w:val="28"/>
          <w:szCs w:val="28"/>
        </w:rPr>
        <w:t xml:space="preserve">, вычисленным для </w:t>
      </w:r>
      <w:r w:rsidRPr="00B1650F">
        <w:rPr>
          <w:rFonts w:ascii="Times New Roman" w:hAnsi="Times New Roman" w:cs="Times New Roman"/>
          <w:sz w:val="28"/>
          <w:szCs w:val="28"/>
        </w:rPr>
        <w:lastRenderedPageBreak/>
        <w:t xml:space="preserve">основного состояния </w:t>
      </w:r>
      <m:oMath>
        <m:r>
          <w:rPr>
            <w:rFonts w:ascii="Cambria Math" w:hAnsi="Cambria Math" w:cs="Times New Roman"/>
            <w:sz w:val="28"/>
            <w:szCs w:val="28"/>
          </w:rPr>
          <m:t>n=0</m:t>
        </m:r>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crit</m:t>
            </m:r>
          </m:sub>
        </m:sSub>
      </m:oMath>
      <w:r w:rsidRPr="00B1650F">
        <w:rPr>
          <w:rFonts w:ascii="Times New Roman" w:hAnsi="Times New Roman" w:cs="Times New Roman"/>
          <w:sz w:val="28"/>
          <w:szCs w:val="28"/>
        </w:rPr>
        <w:t xml:space="preserve">, соответствующего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oMath>
      <w:r w:rsidRPr="00B1650F">
        <w:rPr>
          <w:rFonts w:ascii="Times New Roman" w:hAnsi="Times New Roman" w:cs="Times New Roman"/>
          <w:sz w:val="28"/>
          <w:szCs w:val="28"/>
        </w:rPr>
        <w:t xml:space="preserve"> согласно формуле (4.47) для различных значений параметра модели </w:t>
      </w:r>
      <m:oMath>
        <m:r>
          <w:rPr>
            <w:rFonts w:ascii="Cambria Math" w:hAnsi="Cambria Math" w:cs="Times New Roman"/>
            <w:sz w:val="28"/>
            <w:szCs w:val="28"/>
          </w:rPr>
          <m:t>a</m:t>
        </m:r>
      </m:oMath>
      <w:r w:rsidRPr="00B1650F">
        <w:rPr>
          <w:rFonts w:ascii="Times New Roman" w:hAnsi="Times New Roman" w:cs="Times New Roman"/>
          <w:sz w:val="28"/>
          <w:szCs w:val="28"/>
        </w:rPr>
        <w:t xml:space="preserve">, при которых </w:t>
      </w:r>
      <m:oMath>
        <m:r>
          <w:rPr>
            <w:rFonts w:ascii="Cambria Math" w:hAnsi="Cambria Math" w:cs="Times New Roman"/>
            <w:sz w:val="28"/>
            <w:szCs w:val="28"/>
          </w:rPr>
          <m:t>1&lt;a≤2</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Здесь мы используем следующее соотношение (см. уравнение (3.6))</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523"/>
        <w:gridCol w:w="893"/>
      </w:tblGrid>
      <w:tr w:rsidR="00EB1138" w:rsidRPr="00B1650F" w:rsidTr="004302BF">
        <w:tc>
          <w:tcPr>
            <w:tcW w:w="205" w:type="pct"/>
          </w:tcPr>
          <w:p w:rsidR="00EB1138" w:rsidRPr="00B1650F" w:rsidRDefault="00EB1138" w:rsidP="00E374EA">
            <w:pPr>
              <w:rPr>
                <w:rFonts w:ascii="Times New Roman" w:eastAsiaTheme="minorEastAsia" w:hAnsi="Times New Roman" w:cs="Times New Roman"/>
                <w:sz w:val="28"/>
                <w:szCs w:val="28"/>
              </w:rPr>
            </w:pPr>
          </w:p>
        </w:tc>
        <w:tc>
          <w:tcPr>
            <w:tcW w:w="4536" w:type="pct"/>
          </w:tcPr>
          <w:p w:rsidR="00EB1138" w:rsidRPr="00B1650F" w:rsidRDefault="00EB1138" w:rsidP="00E374EA">
            <w:pPr>
              <w:autoSpaceDE w:val="0"/>
              <w:autoSpaceDN w:val="0"/>
              <w:adjustRightInd w:val="0"/>
              <w:jc w:val="center"/>
              <w:rPr>
                <w:rFonts w:ascii="Times New Roman" w:eastAsiaTheme="minorEastAsia" w:hAnsi="Times New Roman" w:cs="Times New Roman"/>
                <w:bCs/>
                <w:iCs/>
                <w:sz w:val="28"/>
                <w:szCs w:val="28"/>
              </w:rPr>
            </w:pPr>
            <m:oMathPara>
              <m:oMath>
                <m:r>
                  <w:rPr>
                    <w:rFonts w:ascii="Cambria Math" w:hAnsi="Cambria Math" w:cs="Times New Roman"/>
                    <w:sz w:val="28"/>
                    <w:szCs w:val="28"/>
                  </w:rPr>
                  <m:t>q=</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r>
                          <w:rPr>
                            <w:rFonts w:ascii="Cambria Math" w:hAnsi="Cambria Math" w:cs="Times New Roman"/>
                            <w:sz w:val="28"/>
                            <w:szCs w:val="28"/>
                          </w:rPr>
                          <m:t>Q</m:t>
                        </m:r>
                      </m:e>
                    </m:d>
                  </m:num>
                  <m:den>
                    <m:r>
                      <w:rPr>
                        <w:rFonts w:ascii="Cambria Math" w:hAnsi="Cambria Math" w:cs="Times New Roman"/>
                        <w:sz w:val="28"/>
                        <w:szCs w:val="28"/>
                      </w:rPr>
                      <m:t>M</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ad>
                      <m:radPr>
                        <m:degHide m:val="1"/>
                        <m:ctrlPr>
                          <w:rPr>
                            <w:rFonts w:ascii="Cambria Math" w:hAnsi="Cambria Math" w:cs="Times New Roman"/>
                            <w:i/>
                            <w:sz w:val="28"/>
                            <w:szCs w:val="28"/>
                          </w:rPr>
                        </m:ctrlPr>
                      </m:radPr>
                      <m:deg/>
                      <m:e>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2+p</m:t>
                            </m:r>
                          </m:e>
                        </m:d>
                      </m:e>
                    </m:rad>
                  </m:num>
                  <m:den>
                    <m:r>
                      <w:rPr>
                        <w:rFonts w:ascii="Cambria Math" w:hAnsi="Cambria Math" w:cs="Times New Roman"/>
                        <w:sz w:val="28"/>
                        <w:szCs w:val="28"/>
                      </w:rPr>
                      <m:t>2+ap</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a</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ext</m:t>
                    </m:r>
                  </m:sub>
                </m:sSub>
              </m:oMath>
            </m:oMathPara>
          </w:p>
        </w:tc>
        <w:tc>
          <w:tcPr>
            <w:tcW w:w="259" w:type="pct"/>
            <w:vAlign w:val="center"/>
          </w:tcPr>
          <w:p w:rsidR="00EB1138" w:rsidRPr="00B1650F" w:rsidRDefault="00EB113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(4.47)</w:t>
            </w:r>
          </w:p>
        </w:tc>
      </w:tr>
    </w:tbl>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ext</m:t>
            </m:r>
          </m:sub>
        </m:sSub>
      </m:oMath>
      <w:r w:rsidRPr="00B1650F">
        <w:rPr>
          <w:rFonts w:ascii="Times New Roman" w:hAnsi="Times New Roman" w:cs="Times New Roman"/>
          <w:sz w:val="28"/>
          <w:szCs w:val="28"/>
        </w:rPr>
        <w:t xml:space="preserve">соответствует экстремальному случаю. (Здесь </w:t>
      </w:r>
      <m:oMath>
        <m:r>
          <w:rPr>
            <w:rFonts w:ascii="Cambria Math" w:hAnsi="Cambria Math" w:cs="Times New Roman"/>
            <w:sz w:val="28"/>
            <w:szCs w:val="28"/>
          </w:rPr>
          <m:t>G=1</m:t>
        </m:r>
      </m:oMath>
      <w:r w:rsidRPr="00B1650F">
        <w:rPr>
          <w:rFonts w:ascii="Times New Roman" w:hAnsi="Times New Roman" w:cs="Times New Roman"/>
          <w:sz w:val="28"/>
          <w:szCs w:val="28"/>
        </w:rPr>
        <w:t>.)</w:t>
      </w:r>
    </w:p>
    <w:p w:rsidR="003D1C35" w:rsidRPr="00B1650F" w:rsidRDefault="003D1C35" w:rsidP="003D1C35">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2C38F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Таблица 4.2 - Критические значения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oMath>
      <w:r w:rsidRPr="00B1650F">
        <w:rPr>
          <w:rFonts w:ascii="Times New Roman" w:hAnsi="Times New Roman" w:cs="Times New Roman"/>
          <w:sz w:val="28"/>
          <w:szCs w:val="28"/>
        </w:rPr>
        <w:t>такие, что</w:t>
      </w:r>
      <m:oMath>
        <m:r>
          <w:rPr>
            <w:rFonts w:ascii="Cambria Math" w:hAnsi="Cambria Math" w:cs="Times New Roman"/>
            <w:sz w:val="28"/>
            <w:szCs w:val="28"/>
          </w:rPr>
          <m:t>y</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e>
        </m:d>
        <m:r>
          <w:rPr>
            <w:rFonts w:ascii="Cambria Math" w:hAnsi="Cambria Math" w:cs="Times New Roman"/>
            <w:sz w:val="28"/>
            <w:szCs w:val="28"/>
          </w:rPr>
          <m:t>=1</m:t>
        </m:r>
      </m:oMath>
      <w:r w:rsidRPr="00B1650F">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crit</m:t>
            </m:r>
          </m:sub>
        </m:sSub>
      </m:oMath>
      <w:r w:rsidRPr="00B1650F">
        <w:rPr>
          <w:rFonts w:ascii="Times New Roman" w:hAnsi="Times New Roman" w:cs="Times New Roman"/>
          <w:sz w:val="28"/>
          <w:szCs w:val="28"/>
        </w:rPr>
        <w:t xml:space="preserve">, соответствующие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oMath>
      <w:r w:rsidRPr="00B1650F">
        <w:rPr>
          <w:rFonts w:ascii="Times New Roman" w:hAnsi="Times New Roman" w:cs="Times New Roman"/>
          <w:sz w:val="28"/>
          <w:szCs w:val="28"/>
        </w:rPr>
        <w:t xml:space="preserve"> согласно (4.47) для определенных значений </w:t>
      </w:r>
      <m:oMath>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1&lt;a≤2</m:t>
            </m:r>
          </m:e>
        </m:d>
      </m:oMath>
      <w:r w:rsidRPr="00B1650F">
        <w:rPr>
          <w:rFonts w:ascii="Times New Roman" w:eastAsiaTheme="minorEastAsia"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drawing>
          <wp:inline distT="0" distB="0" distL="0" distR="0">
            <wp:extent cx="4587642" cy="2246118"/>
            <wp:effectExtent l="0" t="0" r="3810" b="1905"/>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l="15311" t="20682" r="3059" b="8268"/>
                    <a:stretch>
                      <a:fillRect/>
                    </a:stretch>
                  </pic:blipFill>
                  <pic:spPr bwMode="auto">
                    <a:xfrm>
                      <a:off x="0" y="0"/>
                      <a:ext cx="4592217" cy="2248358"/>
                    </a:xfrm>
                    <a:prstGeom prst="rect">
                      <a:avLst/>
                    </a:prstGeom>
                    <a:noFill/>
                    <a:ln w="9525">
                      <a:noFill/>
                      <a:miter lim="800000"/>
                      <a:headEnd/>
                      <a:tailEnd/>
                    </a:ln>
                  </pic:spPr>
                </pic:pic>
              </a:graphicData>
            </a:graphic>
          </wp:inline>
        </w:drawing>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На рисунке</w:t>
      </w:r>
      <w:r w:rsidR="00427281" w:rsidRPr="00B1650F">
        <w:rPr>
          <w:rFonts w:ascii="Times New Roman" w:hAnsi="Times New Roman" w:cs="Times New Roman"/>
          <w:sz w:val="28"/>
          <w:szCs w:val="28"/>
        </w:rPr>
        <w:t xml:space="preserve"> </w:t>
      </w:r>
      <w:r w:rsidRPr="00B1650F">
        <w:rPr>
          <w:rFonts w:ascii="Times New Roman" w:hAnsi="Times New Roman" w:cs="Times New Roman"/>
          <w:sz w:val="28"/>
          <w:szCs w:val="28"/>
        </w:rPr>
        <w:t>4.6</w:t>
      </w:r>
      <w:r w:rsidR="00427281" w:rsidRPr="00B1650F">
        <w:rPr>
          <w:rFonts w:ascii="Times New Roman" w:hAnsi="Times New Roman" w:cs="Times New Roman"/>
          <w:sz w:val="28"/>
          <w:szCs w:val="28"/>
        </w:rPr>
        <w:t xml:space="preserve"> </w:t>
      </w:r>
      <w:r w:rsidRPr="00B1650F">
        <w:rPr>
          <w:rFonts w:ascii="Times New Roman" w:hAnsi="Times New Roman" w:cs="Times New Roman"/>
          <w:sz w:val="28"/>
          <w:szCs w:val="28"/>
        </w:rPr>
        <w:t>проиллюстрированы значения</w:t>
      </w:r>
      <w:r w:rsidR="00427281" w:rsidRPr="00B1650F">
        <w:rPr>
          <w:rFonts w:ascii="Times New Roman" w:hAnsi="Times New Roman" w:cs="Times New Roman"/>
          <w:sz w:val="28"/>
          <w:szCs w:val="28"/>
        </w:rPr>
        <w:t xml:space="preserve"> </w:t>
      </w:r>
      <m:oMath>
        <m:r>
          <w:rPr>
            <w:rFonts w:ascii="Cambria Math" w:hAnsi="Cambria Math" w:cs="Times New Roman"/>
            <w:sz w:val="28"/>
            <w:szCs w:val="28"/>
          </w:rPr>
          <m:t>y=y</m:t>
        </m:r>
        <m:d>
          <m:dPr>
            <m:ctrlPr>
              <w:rPr>
                <w:rFonts w:ascii="Cambria Math" w:hAnsi="Cambria Math" w:cs="Times New Roman"/>
                <w:i/>
                <w:sz w:val="28"/>
                <w:szCs w:val="28"/>
              </w:rPr>
            </m:ctrlPr>
          </m:dPr>
          <m:e>
            <m:r>
              <w:rPr>
                <w:rFonts w:ascii="Cambria Math" w:hAnsi="Cambria Math" w:cs="Times New Roman"/>
                <w:sz w:val="28"/>
                <w:szCs w:val="28"/>
              </w:rPr>
              <m:t>p,a</m:t>
            </m:r>
          </m:e>
        </m:d>
      </m:oMath>
      <w:r w:rsidRPr="00B1650F">
        <w:rPr>
          <w:rFonts w:ascii="Times New Roman" w:hAnsi="Times New Roman" w:cs="Times New Roman"/>
          <w:sz w:val="28"/>
          <w:szCs w:val="28"/>
        </w:rPr>
        <w:t xml:space="preserve"> как функции</w:t>
      </w:r>
      <w:r w:rsidR="00427281" w:rsidRPr="00B1650F">
        <w:rPr>
          <w:rFonts w:ascii="Times New Roman" w:hAnsi="Times New Roman" w:cs="Times New Roman"/>
          <w:sz w:val="28"/>
          <w:szCs w:val="28"/>
        </w:rPr>
        <w:t xml:space="preserve"> </w:t>
      </w:r>
      <m:oMath>
        <m:r>
          <w:rPr>
            <w:rFonts w:ascii="Cambria Math" w:hAnsi="Cambria Math" w:cs="Times New Roman"/>
            <w:sz w:val="28"/>
            <w:szCs w:val="28"/>
          </w:rPr>
          <m:t>p</m:t>
        </m:r>
      </m:oMath>
      <w:r w:rsidRPr="00B1650F">
        <w:rPr>
          <w:rFonts w:ascii="Times New Roman" w:hAnsi="Times New Roman" w:cs="Times New Roman"/>
          <w:sz w:val="28"/>
          <w:szCs w:val="28"/>
        </w:rPr>
        <w:t xml:space="preserve">. На верхней панели построен двумерный график для </w:t>
      </w:r>
      <m:oMath>
        <m:r>
          <w:rPr>
            <w:rFonts w:ascii="Cambria Math" w:hAnsi="Cambria Math" w:cs="Times New Roman"/>
            <w:sz w:val="28"/>
            <w:szCs w:val="28"/>
          </w:rPr>
          <m:t>a=1.2, 1.3, 1.4, 1.6, 2.0</m:t>
        </m:r>
      </m:oMath>
      <w:r w:rsidRPr="00B1650F">
        <w:rPr>
          <w:rFonts w:ascii="Times New Roman" w:hAnsi="Times New Roman" w:cs="Times New Roman"/>
          <w:sz w:val="28"/>
          <w:szCs w:val="28"/>
        </w:rPr>
        <w:t xml:space="preserve">, а на нижней панели приведен трехмерный график для диапазона </w:t>
      </w:r>
      <m:oMath>
        <m:r>
          <w:rPr>
            <w:rFonts w:ascii="Cambria Math" w:hAnsi="Cambria Math" w:cs="Times New Roman"/>
            <w:sz w:val="28"/>
            <w:szCs w:val="28"/>
          </w:rPr>
          <m:t>1&lt;a≤2</m:t>
        </m:r>
      </m:oMath>
      <w:r w:rsidRPr="00B1650F">
        <w:rPr>
          <w:rFonts w:ascii="Times New Roman" w:hAnsi="Times New Roman" w:cs="Times New Roman"/>
          <w:sz w:val="28"/>
          <w:szCs w:val="28"/>
        </w:rPr>
        <w:t>. В этом случае неравенство Хода (4.41)</w:t>
      </w:r>
      <w:r w:rsidR="00427281"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выполняется в диапазоне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0,</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d>
              <m:dPr>
                <m:ctrlPr>
                  <w:rPr>
                    <w:rFonts w:ascii="Cambria Math" w:hAnsi="Cambria Math" w:cs="Times New Roman"/>
                    <w:i/>
                    <w:sz w:val="28"/>
                    <w:szCs w:val="28"/>
                  </w:rPr>
                </m:ctrlPr>
              </m:dPr>
              <m:e>
                <m:r>
                  <w:rPr>
                    <w:rFonts w:ascii="Cambria Math" w:hAnsi="Cambria Math" w:cs="Times New Roman"/>
                    <w:sz w:val="28"/>
                    <w:szCs w:val="28"/>
                  </w:rPr>
                  <m:t>a</m:t>
                </m:r>
              </m:e>
            </m:d>
          </m:e>
        </m:d>
      </m:oMath>
      <w:r w:rsidRPr="00B1650F">
        <w:rPr>
          <w:rFonts w:ascii="Times New Roman" w:hAnsi="Times New Roman" w:cs="Times New Roman"/>
          <w:sz w:val="28"/>
          <w:szCs w:val="28"/>
        </w:rPr>
        <w:t>, а при</w:t>
      </w:r>
      <w:r w:rsidR="00427281" w:rsidRPr="00B1650F">
        <w:rPr>
          <w:rFonts w:ascii="Times New Roman" w:hAnsi="Times New Roman" w:cs="Times New Roman"/>
          <w:sz w:val="28"/>
          <w:szCs w:val="28"/>
        </w:rPr>
        <w:t xml:space="preserve"> </w:t>
      </w:r>
      <m:oMath>
        <m:r>
          <w:rPr>
            <w:rFonts w:ascii="Cambria Math" w:hAnsi="Cambria Math" w:cs="Times New Roman"/>
            <w:sz w:val="28"/>
            <w:szCs w:val="28"/>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crit</m:t>
                </m:r>
              </m:sub>
            </m:sSub>
            <m:d>
              <m:dPr>
                <m:ctrlPr>
                  <w:rPr>
                    <w:rFonts w:ascii="Cambria Math" w:hAnsi="Cambria Math" w:cs="Times New Roman"/>
                    <w:i/>
                    <w:sz w:val="28"/>
                    <w:szCs w:val="28"/>
                  </w:rPr>
                </m:ctrlPr>
              </m:dPr>
              <m:e>
                <m:r>
                  <w:rPr>
                    <w:rFonts w:ascii="Cambria Math" w:hAnsi="Cambria Math" w:cs="Times New Roman"/>
                    <w:sz w:val="28"/>
                    <w:szCs w:val="28"/>
                  </w:rPr>
                  <m:t>a</m:t>
                </m:r>
              </m:e>
            </m:d>
            <m:r>
              <w:rPr>
                <w:rFonts w:ascii="Cambria Math" w:hAnsi="Cambria Math" w:cs="Times New Roman"/>
                <w:sz w:val="28"/>
                <w:szCs w:val="28"/>
              </w:rPr>
              <m:t>,+∞</m:t>
            </m:r>
          </m:e>
        </m:d>
      </m:oMath>
      <w:r w:rsidRPr="00B1650F">
        <w:rPr>
          <w:rFonts w:ascii="Times New Roman" w:hAnsi="Times New Roman" w:cs="Times New Roman"/>
          <w:sz w:val="28"/>
          <w:szCs w:val="28"/>
        </w:rPr>
        <w:t xml:space="preserve"> - не выполняется.</w:t>
      </w:r>
    </w:p>
    <w:p w:rsidR="00154896" w:rsidRPr="00B1650F" w:rsidRDefault="00154896" w:rsidP="00E374EA">
      <w:pPr>
        <w:autoSpaceDE w:val="0"/>
        <w:autoSpaceDN w:val="0"/>
        <w:adjustRightInd w:val="0"/>
        <w:spacing w:after="0" w:line="240" w:lineRule="auto"/>
        <w:rPr>
          <w:rFonts w:ascii="Times New Roman" w:hAnsi="Times New Roman" w:cs="Times New Roman"/>
          <w:sz w:val="28"/>
          <w:szCs w:val="28"/>
        </w:rPr>
      </w:pPr>
    </w:p>
    <w:p w:rsidR="006B69A6" w:rsidRPr="00B1650F" w:rsidRDefault="006B69A6" w:rsidP="002C38F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lastRenderedPageBreak/>
        <w:drawing>
          <wp:inline distT="0" distB="0" distL="0" distR="0">
            <wp:extent cx="5367600" cy="3686400"/>
            <wp:effectExtent l="0" t="0" r="508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l="14079" t="15815" r="25247" b="9976"/>
                    <a:stretch>
                      <a:fillRect/>
                    </a:stretch>
                  </pic:blipFill>
                  <pic:spPr bwMode="auto">
                    <a:xfrm>
                      <a:off x="0" y="0"/>
                      <a:ext cx="5367600" cy="3686400"/>
                    </a:xfrm>
                    <a:prstGeom prst="rect">
                      <a:avLst/>
                    </a:prstGeom>
                    <a:noFill/>
                    <a:ln w="9525">
                      <a:noFill/>
                      <a:miter lim="800000"/>
                      <a:headEnd/>
                      <a:tailEnd/>
                    </a:ln>
                  </pic:spPr>
                </pic:pic>
              </a:graphicData>
            </a:graphic>
          </wp:inline>
        </w:drawing>
      </w:r>
    </w:p>
    <w:p w:rsidR="00AF0444" w:rsidRDefault="00AF0444" w:rsidP="00E374EA">
      <w:pPr>
        <w:autoSpaceDE w:val="0"/>
        <w:autoSpaceDN w:val="0"/>
        <w:adjustRightInd w:val="0"/>
        <w:spacing w:after="0" w:line="240" w:lineRule="auto"/>
        <w:rPr>
          <w:rFonts w:ascii="Times New Roman" w:hAnsi="Times New Roman" w:cs="Times New Roman"/>
          <w:sz w:val="28"/>
          <w:szCs w:val="28"/>
        </w:rPr>
      </w:pPr>
    </w:p>
    <w:p w:rsidR="00EB1138" w:rsidRDefault="002C38FA" w:rsidP="00E374EA">
      <w:pPr>
        <w:autoSpaceDE w:val="0"/>
        <w:autoSpaceDN w:val="0"/>
        <w:adjustRightInd w:val="0"/>
        <w:spacing w:after="0" w:line="240" w:lineRule="auto"/>
        <w:rPr>
          <w:rFonts w:ascii="Times New Roman" w:hAnsi="Times New Roman" w:cs="Times New Roman"/>
          <w:sz w:val="28"/>
          <w:szCs w:val="28"/>
        </w:rPr>
      </w:pPr>
      <w:r w:rsidRPr="00B1650F">
        <w:rPr>
          <w:rFonts w:ascii="Times New Roman" w:hAnsi="Times New Roman" w:cs="Times New Roman"/>
          <w:sz w:val="28"/>
          <w:szCs w:val="28"/>
        </w:rPr>
        <w:t>Рисунок 4.6</w:t>
      </w:r>
      <w:r>
        <w:rPr>
          <w:rFonts w:ascii="Times New Roman" w:hAnsi="Times New Roman" w:cs="Times New Roman"/>
          <w:sz w:val="28"/>
          <w:szCs w:val="28"/>
        </w:rPr>
        <w:t xml:space="preserve"> а</w:t>
      </w:r>
      <w:r w:rsidR="00AF0444">
        <w:rPr>
          <w:rFonts w:ascii="Times New Roman" w:hAnsi="Times New Roman" w:cs="Times New Roman"/>
          <w:sz w:val="28"/>
          <w:szCs w:val="28"/>
        </w:rPr>
        <w:t>)</w:t>
      </w:r>
      <w:r w:rsidRPr="00B1650F">
        <w:rPr>
          <w:rFonts w:ascii="Times New Roman" w:hAnsi="Times New Roman" w:cs="Times New Roman"/>
          <w:sz w:val="28"/>
          <w:szCs w:val="28"/>
        </w:rPr>
        <w:t xml:space="preserve"> - Зависимость </w:t>
      </w:r>
      <m:oMath>
        <m:r>
          <w:rPr>
            <w:rFonts w:ascii="Cambria Math" w:hAnsi="Cambria Math" w:cs="Times New Roman"/>
            <w:sz w:val="28"/>
            <w:szCs w:val="28"/>
          </w:rPr>
          <m:t>y</m:t>
        </m:r>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 xml:space="preserve">от </w:t>
      </w:r>
      <m:oMath>
        <m:r>
          <w:rPr>
            <w:rFonts w:ascii="Cambria Math" w:hAnsi="Cambria Math" w:cs="Times New Roman"/>
            <w:sz w:val="28"/>
            <w:szCs w:val="28"/>
          </w:rPr>
          <m:t>p</m:t>
        </m:r>
      </m:oMath>
      <w:r w:rsidRPr="00B1650F">
        <w:rPr>
          <w:rFonts w:ascii="Times New Roman" w:hAnsi="Times New Roman" w:cs="Times New Roman"/>
          <w:sz w:val="28"/>
          <w:szCs w:val="28"/>
        </w:rPr>
        <w:t xml:space="preserve"> для различных </w:t>
      </w:r>
      <m:oMath>
        <m:r>
          <w:rPr>
            <w:rFonts w:ascii="Cambria Math" w:hAnsi="Cambria Math" w:cs="Times New Roman"/>
            <w:sz w:val="28"/>
            <w:szCs w:val="28"/>
          </w:rPr>
          <m:t>a</m:t>
        </m:r>
      </m:oMath>
      <w:r w:rsidRPr="00B1650F">
        <w:rPr>
          <w:rFonts w:ascii="Times New Roman" w:hAnsi="Times New Roman" w:cs="Times New Roman"/>
          <w:sz w:val="28"/>
          <w:szCs w:val="28"/>
        </w:rPr>
        <w:t xml:space="preserve"> (см. (4.41)) в логарифмическом масштабе при </w:t>
      </w:r>
      <m:oMath>
        <m:r>
          <w:rPr>
            <w:rFonts w:ascii="Cambria Math" w:hAnsi="Cambria Math" w:cs="Times New Roman"/>
            <w:sz w:val="28"/>
            <w:szCs w:val="28"/>
          </w:rPr>
          <m:t>1&lt;a≤2</m:t>
        </m:r>
      </m:oMath>
      <w:r w:rsidRPr="00B1650F">
        <w:rPr>
          <w:rFonts w:ascii="Times New Roman" w:hAnsi="Times New Roman" w:cs="Times New Roman"/>
          <w:sz w:val="28"/>
          <w:szCs w:val="28"/>
        </w:rPr>
        <w:t>.</w:t>
      </w:r>
      <w:r w:rsidR="00AF0444">
        <w:rPr>
          <w:rFonts w:ascii="Times New Roman" w:hAnsi="Times New Roman" w:cs="Times New Roman"/>
          <w:sz w:val="28"/>
          <w:szCs w:val="28"/>
        </w:rPr>
        <w:t xml:space="preserve"> Д</w:t>
      </w:r>
      <w:r w:rsidR="00AF0444" w:rsidRPr="00B1650F">
        <w:rPr>
          <w:rFonts w:ascii="Times New Roman" w:hAnsi="Times New Roman" w:cs="Times New Roman"/>
          <w:sz w:val="28"/>
          <w:szCs w:val="28"/>
        </w:rPr>
        <w:t>вухмерный график</w:t>
      </w:r>
      <w:r w:rsidR="00AF0444">
        <w:rPr>
          <w:rFonts w:ascii="Times New Roman" w:hAnsi="Times New Roman" w:cs="Times New Roman"/>
          <w:sz w:val="28"/>
          <w:szCs w:val="28"/>
        </w:rPr>
        <w:t>.</w:t>
      </w:r>
    </w:p>
    <w:p w:rsidR="00B131BE" w:rsidRPr="00B1650F" w:rsidRDefault="00B131BE"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noProof/>
          <w:sz w:val="28"/>
          <w:szCs w:val="28"/>
          <w:lang w:eastAsia="ru-RU"/>
        </w:rPr>
        <w:drawing>
          <wp:inline distT="0" distB="0" distL="0" distR="0">
            <wp:extent cx="4795200" cy="36972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l="23666" t="16058" r="21275" b="8744"/>
                    <a:stretch>
                      <a:fillRect/>
                    </a:stretch>
                  </pic:blipFill>
                  <pic:spPr bwMode="auto">
                    <a:xfrm>
                      <a:off x="0" y="0"/>
                      <a:ext cx="4795200" cy="3697200"/>
                    </a:xfrm>
                    <a:prstGeom prst="rect">
                      <a:avLst/>
                    </a:prstGeom>
                    <a:noFill/>
                    <a:ln w="9525">
                      <a:noFill/>
                      <a:miter lim="800000"/>
                      <a:headEnd/>
                      <a:tailEnd/>
                    </a:ln>
                  </pic:spPr>
                </pic:pic>
              </a:graphicData>
            </a:graphic>
          </wp:inline>
        </w:drawing>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jc w:val="center"/>
        <w:rPr>
          <w:rFonts w:ascii="Times New Roman" w:hAnsi="Times New Roman" w:cs="Times New Roman"/>
          <w:sz w:val="28"/>
          <w:szCs w:val="28"/>
        </w:rPr>
      </w:pPr>
      <w:r w:rsidRPr="00B1650F">
        <w:rPr>
          <w:rFonts w:ascii="Times New Roman" w:hAnsi="Times New Roman" w:cs="Times New Roman"/>
          <w:sz w:val="28"/>
          <w:szCs w:val="28"/>
        </w:rPr>
        <w:t>Рисунок 4.6</w:t>
      </w:r>
      <w:r w:rsidR="002C38FA">
        <w:rPr>
          <w:rFonts w:ascii="Times New Roman" w:hAnsi="Times New Roman" w:cs="Times New Roman"/>
          <w:sz w:val="28"/>
          <w:szCs w:val="28"/>
        </w:rPr>
        <w:t xml:space="preserve"> б</w:t>
      </w:r>
      <w:r w:rsidR="00AF0444">
        <w:rPr>
          <w:rFonts w:ascii="Times New Roman" w:hAnsi="Times New Roman" w:cs="Times New Roman"/>
          <w:sz w:val="28"/>
          <w:szCs w:val="28"/>
        </w:rPr>
        <w:t>)</w:t>
      </w:r>
      <w:r w:rsidRPr="00B1650F">
        <w:rPr>
          <w:rFonts w:ascii="Times New Roman" w:hAnsi="Times New Roman" w:cs="Times New Roman"/>
          <w:sz w:val="28"/>
          <w:szCs w:val="28"/>
        </w:rPr>
        <w:t xml:space="preserve"> - Зависимость </w:t>
      </w:r>
      <m:oMath>
        <m:r>
          <w:rPr>
            <w:rFonts w:ascii="Cambria Math" w:hAnsi="Cambria Math" w:cs="Times New Roman"/>
            <w:sz w:val="28"/>
            <w:szCs w:val="28"/>
          </w:rPr>
          <m:t>y</m:t>
        </m:r>
      </m:oMath>
      <w:r w:rsidR="00427281" w:rsidRPr="00B1650F">
        <w:rPr>
          <w:rFonts w:ascii="Times New Roman" w:eastAsiaTheme="minorEastAsia" w:hAnsi="Times New Roman" w:cs="Times New Roman"/>
          <w:sz w:val="28"/>
          <w:szCs w:val="28"/>
        </w:rPr>
        <w:t xml:space="preserve"> </w:t>
      </w:r>
      <w:r w:rsidRPr="00B1650F">
        <w:rPr>
          <w:rFonts w:ascii="Times New Roman" w:hAnsi="Times New Roman" w:cs="Times New Roman"/>
          <w:sz w:val="28"/>
          <w:szCs w:val="28"/>
        </w:rPr>
        <w:t>от</w:t>
      </w:r>
      <w:r w:rsidR="00427281" w:rsidRPr="00B1650F">
        <w:rPr>
          <w:rFonts w:ascii="Times New Roman" w:hAnsi="Times New Roman" w:cs="Times New Roman"/>
          <w:sz w:val="28"/>
          <w:szCs w:val="28"/>
        </w:rPr>
        <w:t xml:space="preserve"> </w:t>
      </w:r>
      <m:oMath>
        <m:r>
          <w:rPr>
            <w:rFonts w:ascii="Cambria Math" w:hAnsi="Cambria Math" w:cs="Times New Roman"/>
            <w:sz w:val="28"/>
            <w:szCs w:val="28"/>
          </w:rPr>
          <m:t>p</m:t>
        </m:r>
      </m:oMath>
      <w:r w:rsidRPr="00B1650F">
        <w:rPr>
          <w:rFonts w:ascii="Times New Roman" w:hAnsi="Times New Roman" w:cs="Times New Roman"/>
          <w:sz w:val="28"/>
          <w:szCs w:val="28"/>
        </w:rPr>
        <w:t xml:space="preserve"> для различных </w:t>
      </w:r>
      <m:oMath>
        <m:r>
          <w:rPr>
            <w:rFonts w:ascii="Cambria Math" w:hAnsi="Cambria Math" w:cs="Times New Roman"/>
            <w:sz w:val="28"/>
            <w:szCs w:val="28"/>
          </w:rPr>
          <m:t>a</m:t>
        </m:r>
      </m:oMath>
      <w:r w:rsidRPr="00B1650F">
        <w:rPr>
          <w:rFonts w:ascii="Times New Roman" w:hAnsi="Times New Roman" w:cs="Times New Roman"/>
          <w:sz w:val="28"/>
          <w:szCs w:val="28"/>
        </w:rPr>
        <w:t xml:space="preserve"> (см. (4.41))</w:t>
      </w:r>
      <w:r w:rsidR="00427281" w:rsidRPr="00B1650F">
        <w:rPr>
          <w:rFonts w:ascii="Times New Roman" w:hAnsi="Times New Roman" w:cs="Times New Roman"/>
          <w:sz w:val="28"/>
          <w:szCs w:val="28"/>
        </w:rPr>
        <w:t xml:space="preserve"> </w:t>
      </w:r>
      <w:r w:rsidRPr="00B1650F">
        <w:rPr>
          <w:rFonts w:ascii="Times New Roman" w:hAnsi="Times New Roman" w:cs="Times New Roman"/>
          <w:sz w:val="28"/>
          <w:szCs w:val="28"/>
        </w:rPr>
        <w:t>в логарифмическом масштабе</w:t>
      </w:r>
      <w:r w:rsidR="00427281" w:rsidRPr="00B1650F">
        <w:rPr>
          <w:rFonts w:ascii="Times New Roman" w:hAnsi="Times New Roman" w:cs="Times New Roman"/>
          <w:sz w:val="28"/>
          <w:szCs w:val="28"/>
        </w:rPr>
        <w:t xml:space="preserve"> </w:t>
      </w:r>
      <w:r w:rsidRPr="00B1650F">
        <w:rPr>
          <w:rFonts w:ascii="Times New Roman" w:hAnsi="Times New Roman" w:cs="Times New Roman"/>
          <w:sz w:val="28"/>
          <w:szCs w:val="28"/>
        </w:rPr>
        <w:t xml:space="preserve">при </w:t>
      </w:r>
      <m:oMath>
        <m:r>
          <w:rPr>
            <w:rFonts w:ascii="Cambria Math" w:hAnsi="Cambria Math" w:cs="Times New Roman"/>
            <w:sz w:val="28"/>
            <w:szCs w:val="28"/>
          </w:rPr>
          <m:t>1&lt;a≤2</m:t>
        </m:r>
      </m:oMath>
      <w:r w:rsidRPr="00B1650F">
        <w:rPr>
          <w:rFonts w:ascii="Times New Roman" w:hAnsi="Times New Roman" w:cs="Times New Roman"/>
          <w:sz w:val="28"/>
          <w:szCs w:val="28"/>
        </w:rPr>
        <w:t>.</w:t>
      </w:r>
      <w:r w:rsidR="002C38FA">
        <w:rPr>
          <w:rFonts w:ascii="Times New Roman" w:hAnsi="Times New Roman" w:cs="Times New Roman"/>
          <w:sz w:val="28"/>
          <w:szCs w:val="28"/>
        </w:rPr>
        <w:t xml:space="preserve"> </w:t>
      </w:r>
      <w:r w:rsidR="00AF0444">
        <w:rPr>
          <w:rFonts w:ascii="Times New Roman" w:hAnsi="Times New Roman" w:cs="Times New Roman"/>
          <w:sz w:val="28"/>
          <w:szCs w:val="28"/>
        </w:rPr>
        <w:t>Т</w:t>
      </w:r>
      <w:r w:rsidR="00AF0444" w:rsidRPr="00B1650F">
        <w:rPr>
          <w:rFonts w:ascii="Times New Roman" w:hAnsi="Times New Roman" w:cs="Times New Roman"/>
          <w:sz w:val="28"/>
          <w:szCs w:val="28"/>
        </w:rPr>
        <w:t>рехмерный график</w:t>
      </w:r>
      <w:r w:rsidR="00AF0444">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Pr="00B1650F" w:rsidRDefault="00EB1138" w:rsidP="00E374EA">
      <w:pPr>
        <w:autoSpaceDE w:val="0"/>
        <w:autoSpaceDN w:val="0"/>
        <w:adjustRightInd w:val="0"/>
        <w:spacing w:after="0" w:line="240" w:lineRule="auto"/>
        <w:ind w:firstLine="567"/>
        <w:rPr>
          <w:rFonts w:ascii="Times New Roman" w:hAnsi="Times New Roman" w:cs="Times New Roman"/>
          <w:sz w:val="28"/>
          <w:szCs w:val="28"/>
        </w:rPr>
      </w:pPr>
      <w:r w:rsidRPr="00B1650F">
        <w:rPr>
          <w:rFonts w:ascii="Times New Roman" w:hAnsi="Times New Roman" w:cs="Times New Roman"/>
          <w:i/>
          <w:sz w:val="28"/>
          <w:szCs w:val="28"/>
        </w:rPr>
        <w:lastRenderedPageBreak/>
        <w:t>Замечание.</w:t>
      </w:r>
      <w:r w:rsidRPr="00B1650F">
        <w:rPr>
          <w:rFonts w:ascii="Times New Roman" w:hAnsi="Times New Roman" w:cs="Times New Roman"/>
          <w:sz w:val="28"/>
          <w:szCs w:val="28"/>
        </w:rPr>
        <w:t xml:space="preserve"> В работе</w:t>
      </w:r>
      <w:r w:rsidR="00294931" w:rsidRPr="00B1650F">
        <w:rPr>
          <w:rFonts w:ascii="Times New Roman" w:hAnsi="Times New Roman" w:cs="Times New Roman"/>
          <w:sz w:val="28"/>
          <w:szCs w:val="28"/>
        </w:rPr>
        <w:t xml:space="preserve"> </w:t>
      </w:r>
      <w:r w:rsidR="00564368" w:rsidRPr="00E95741">
        <w:rPr>
          <w:rFonts w:ascii="Times New Roman" w:hAnsi="Times New Roman" w:cs="Times New Roman"/>
          <w:sz w:val="28"/>
          <w:szCs w:val="28"/>
        </w:rPr>
        <w:t>[</w:t>
      </w:r>
      <w:r w:rsidR="000A02B8" w:rsidRPr="003A5F5C">
        <w:rPr>
          <w:rFonts w:ascii="Times New Roman" w:hAnsi="Times New Roman" w:cs="Times New Roman"/>
          <w:sz w:val="28"/>
          <w:szCs w:val="28"/>
        </w:rPr>
        <w:t>8</w:t>
      </w:r>
      <w:r w:rsidR="007E0DFF" w:rsidRPr="007E0DFF">
        <w:rPr>
          <w:rFonts w:ascii="Times New Roman" w:hAnsi="Times New Roman" w:cs="Times New Roman"/>
          <w:sz w:val="28"/>
          <w:szCs w:val="28"/>
        </w:rPr>
        <w:t>7</w:t>
      </w:r>
      <w:r w:rsidR="00564368" w:rsidRPr="00E95741">
        <w:rPr>
          <w:rFonts w:ascii="Times New Roman" w:hAnsi="Times New Roman" w:cs="Times New Roman"/>
          <w:sz w:val="28"/>
          <w:szCs w:val="28"/>
        </w:rPr>
        <w:t>]</w:t>
      </w:r>
      <w:r w:rsidRPr="00B1650F">
        <w:rPr>
          <w:rFonts w:ascii="Times New Roman" w:hAnsi="Times New Roman" w:cs="Times New Roman"/>
          <w:sz w:val="28"/>
          <w:szCs w:val="28"/>
        </w:rPr>
        <w:t xml:space="preserve"> эйкональные частоты КНМ для заряженного скалярного поля в пространстве-времени заряженной черной дыры Рейснера – Нордстрема были получены аналитически в режиме </w:t>
      </w:r>
      <m:oMath>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≥Q</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t>
            </m:r>
          </m:sub>
        </m:sSub>
        <m:r>
          <w:rPr>
            <w:rFonts w:ascii="Cambria Math" w:hAnsi="Cambria Math" w:cs="Times New Roman"/>
            <w:sz w:val="28"/>
            <w:szCs w:val="28"/>
          </w:rPr>
          <m:t>≥l</m:t>
        </m:r>
      </m:oMath>
      <w:r w:rsidRPr="00B1650F">
        <w:rPr>
          <w:rFonts w:ascii="Times New Roman" w:hAnsi="Times New Roman" w:cs="Times New Roman"/>
          <w:sz w:val="28"/>
          <w:szCs w:val="28"/>
        </w:rPr>
        <w:t xml:space="preserve">, где </w:t>
      </w:r>
      <m:oMath>
        <m:r>
          <w:rPr>
            <w:rFonts w:ascii="Cambria Math" w:hAnsi="Cambria Math" w:cs="Times New Roman"/>
            <w:sz w:val="28"/>
            <w:szCs w:val="28"/>
          </w:rPr>
          <m:t>Q</m:t>
        </m:r>
      </m:oMath>
      <w:r w:rsidRPr="00B1650F">
        <w:rPr>
          <w:rFonts w:ascii="Times New Roman" w:hAnsi="Times New Roman" w:cs="Times New Roman"/>
          <w:sz w:val="28"/>
          <w:szCs w:val="28"/>
        </w:rPr>
        <w:t xml:space="preserve"> - электрический заряд черной дыры, а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t>
            </m:r>
          </m:sub>
        </m:sSub>
      </m:oMath>
      <w:r w:rsidRPr="00B1650F">
        <w:rPr>
          <w:rFonts w:ascii="Times New Roman" w:hAnsi="Times New Roman" w:cs="Times New Roman"/>
          <w:sz w:val="28"/>
          <w:szCs w:val="28"/>
        </w:rPr>
        <w:t xml:space="preserve"> - электрический заряд поля. В этом режиме было показано, что полученные основные частоты выходят за пределы границы Хода. Следует отметить, что этот результат не может быть применен к нашему анализу для </w:t>
      </w:r>
      <m:oMath>
        <m:r>
          <w:rPr>
            <w:rFonts w:ascii="Cambria Math" w:hAnsi="Cambria Math" w:cs="Times New Roman"/>
            <w:sz w:val="28"/>
            <w:szCs w:val="28"/>
          </w:rPr>
          <m:t>a=2</m:t>
        </m:r>
      </m:oMath>
      <w:r w:rsidRPr="00B1650F">
        <w:rPr>
          <w:rFonts w:ascii="Times New Roman" w:hAnsi="Times New Roman" w:cs="Times New Roman"/>
          <w:sz w:val="28"/>
          <w:szCs w:val="28"/>
        </w:rPr>
        <w:t xml:space="preserve">, поскольку мы имеем дело со случаем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t>
            </m:r>
          </m:sub>
        </m:sSub>
        <m:r>
          <w:rPr>
            <w:rFonts w:ascii="Cambria Math" w:hAnsi="Cambria Math" w:cs="Times New Roman"/>
            <w:sz w:val="28"/>
            <w:szCs w:val="28"/>
          </w:rPr>
          <m:t>=0</m:t>
        </m:r>
      </m:oMath>
      <w:r w:rsidRPr="00B1650F">
        <w:rPr>
          <w:rFonts w:ascii="Times New Roman" w:hAnsi="Times New Roman" w:cs="Times New Roman"/>
          <w:sz w:val="28"/>
          <w:szCs w:val="28"/>
        </w:rPr>
        <w:t>.</w:t>
      </w:r>
    </w:p>
    <w:p w:rsidR="00EB1138" w:rsidRPr="00B1650F" w:rsidRDefault="00EB1138" w:rsidP="00E374EA">
      <w:pPr>
        <w:autoSpaceDE w:val="0"/>
        <w:autoSpaceDN w:val="0"/>
        <w:adjustRightInd w:val="0"/>
        <w:spacing w:after="0" w:line="240" w:lineRule="auto"/>
        <w:rPr>
          <w:rFonts w:ascii="Times New Roman" w:hAnsi="Times New Roman" w:cs="Times New Roman"/>
          <w:sz w:val="28"/>
          <w:szCs w:val="28"/>
        </w:rPr>
      </w:pPr>
    </w:p>
    <w:p w:rsidR="00EB1138" w:rsidRDefault="00EB1138" w:rsidP="00E374EA">
      <w:pPr>
        <w:autoSpaceDE w:val="0"/>
        <w:autoSpaceDN w:val="0"/>
        <w:adjustRightInd w:val="0"/>
        <w:spacing w:after="0" w:line="240" w:lineRule="auto"/>
        <w:rPr>
          <w:rFonts w:ascii="Times New Roman" w:hAnsi="Times New Roman" w:cs="Times New Roman"/>
          <w:sz w:val="28"/>
          <w:szCs w:val="28"/>
        </w:rPr>
      </w:pPr>
    </w:p>
    <w:p w:rsidR="00C97113" w:rsidRPr="00D23E6F" w:rsidRDefault="00C97113" w:rsidP="00C97113">
      <w:pPr>
        <w:pageBreakBefore/>
        <w:spacing w:after="0" w:line="240" w:lineRule="auto"/>
        <w:jc w:val="center"/>
        <w:rPr>
          <w:rFonts w:ascii="Times New Roman" w:hAnsi="Times New Roman" w:cs="Times New Roman"/>
          <w:b/>
          <w:sz w:val="28"/>
          <w:szCs w:val="28"/>
        </w:rPr>
      </w:pPr>
      <w:r w:rsidRPr="00D23E6F">
        <w:rPr>
          <w:rFonts w:ascii="Times New Roman" w:hAnsi="Times New Roman" w:cs="Times New Roman"/>
          <w:b/>
          <w:sz w:val="28"/>
          <w:szCs w:val="28"/>
        </w:rPr>
        <w:lastRenderedPageBreak/>
        <w:t>ЗАКЛЮЧЕНИЕ</w:t>
      </w:r>
    </w:p>
    <w:p w:rsidR="00C97113" w:rsidRPr="00D23E6F" w:rsidRDefault="00C97113" w:rsidP="00C97113">
      <w:pPr>
        <w:spacing w:after="120" w:line="240" w:lineRule="auto"/>
        <w:rPr>
          <w:rFonts w:ascii="Times New Roman" w:hAnsi="Times New Roman" w:cs="Times New Roman"/>
          <w:sz w:val="28"/>
          <w:szCs w:val="28"/>
        </w:rPr>
      </w:pPr>
    </w:p>
    <w:p w:rsidR="00C97113" w:rsidRPr="00D23E6F" w:rsidRDefault="00C97113" w:rsidP="00C97113">
      <w:pPr>
        <w:spacing w:after="0" w:line="240" w:lineRule="auto"/>
        <w:ind w:firstLine="567"/>
        <w:rPr>
          <w:rFonts w:ascii="Times New Roman" w:hAnsi="Times New Roman" w:cs="Times New Roman"/>
          <w:sz w:val="28"/>
          <w:szCs w:val="28"/>
        </w:rPr>
      </w:pPr>
      <w:r w:rsidRPr="00D23E6F">
        <w:rPr>
          <w:rFonts w:ascii="Times New Roman" w:hAnsi="Times New Roman" w:cs="Times New Roman"/>
          <w:sz w:val="28"/>
          <w:szCs w:val="28"/>
        </w:rPr>
        <w:t>В диссертационной работе представлены исследования гравитационной 4-мерной модели неэкстремальной дилатонной дионной черной дыры, включающей два скалярных (дилатонных) поля и два Абелевых векторных поля. На основании проведенных исследований можно сделать следующие выводы:</w:t>
      </w:r>
    </w:p>
    <w:p w:rsidR="00C97113" w:rsidRPr="00D23E6F" w:rsidRDefault="00C97113" w:rsidP="00C97113">
      <w:pPr>
        <w:pStyle w:val="a7"/>
        <w:numPr>
          <w:ilvl w:val="0"/>
          <w:numId w:val="11"/>
        </w:numPr>
        <w:ind w:left="0" w:firstLine="567"/>
        <w:contextualSpacing w:val="0"/>
        <w:rPr>
          <w:rFonts w:ascii="Times New Roman" w:hAnsi="Times New Roman" w:cs="Times New Roman"/>
          <w:sz w:val="28"/>
          <w:szCs w:val="28"/>
        </w:rPr>
      </w:pPr>
      <w:r w:rsidRPr="00D23E6F">
        <w:rPr>
          <w:rFonts w:ascii="Times New Roman" w:hAnsi="Times New Roman" w:cs="Times New Roman"/>
          <w:sz w:val="28"/>
          <w:szCs w:val="28"/>
        </w:rPr>
        <w:t xml:space="preserve">Получено дилатонное дионоподобное неэкстремальное чернодырное решение в модели 4-мерной гравитации с двумя скалярными (дилатонными) полями и двумя Абелевыми векторными полями, с экспоненциальной связью, управляемой двумя двумерными векторами дилатонной связи </w:t>
      </w:r>
      <m:oMath>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Times New Roman" w:cs="Times New Roman"/>
                <w:sz w:val="28"/>
                <w:szCs w:val="28"/>
              </w:rPr>
              <m:t>1</m:t>
            </m:r>
          </m:sub>
        </m:sSub>
      </m:oMath>
      <w:r w:rsidRPr="00D23E6F">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Times New Roman" w:cs="Times New Roman"/>
                <w:sz w:val="28"/>
                <w:szCs w:val="28"/>
              </w:rPr>
              <m:t>2</m:t>
            </m:r>
          </m:sub>
        </m:sSub>
      </m:oMath>
      <w:r w:rsidRPr="00D23E6F">
        <w:rPr>
          <w:rFonts w:ascii="Times New Roman" w:eastAsiaTheme="minorEastAsia" w:hAnsi="Times New Roman" w:cs="Times New Roman"/>
          <w:sz w:val="28"/>
          <w:szCs w:val="28"/>
        </w:rPr>
        <w:t>, удовлетворяющи</w:t>
      </w:r>
      <w:r w:rsidR="00F629C8">
        <w:rPr>
          <w:rFonts w:ascii="Times New Roman" w:eastAsiaTheme="minorEastAsia" w:hAnsi="Times New Roman" w:cs="Times New Roman"/>
          <w:sz w:val="28"/>
          <w:szCs w:val="28"/>
        </w:rPr>
        <w:t>ми</w:t>
      </w:r>
      <w:r w:rsidRPr="00D23E6F">
        <w:rPr>
          <w:rFonts w:ascii="Times New Roman" w:eastAsiaTheme="minorEastAsia" w:hAnsi="Times New Roman" w:cs="Times New Roman"/>
          <w:sz w:val="28"/>
          <w:szCs w:val="28"/>
        </w:rPr>
        <w:t xml:space="preserve"> неравенствам: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&gt;0</m:t>
        </m:r>
      </m:oMath>
      <w:r w:rsidRPr="00D23E6F">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&gt;0</m:t>
        </m:r>
      </m:oMath>
      <w:r w:rsidRPr="00D23E6F">
        <w:rPr>
          <w:rFonts w:ascii="Times New Roman" w:eastAsiaTheme="minorEastAsia" w:hAnsi="Times New Roman" w:cs="Times New Roman"/>
          <w:sz w:val="28"/>
          <w:szCs w:val="28"/>
        </w:rPr>
        <w:t>. Показано, что:</w:t>
      </w:r>
    </w:p>
    <w:p w:rsidR="00C97113" w:rsidRPr="00D23E6F" w:rsidRDefault="00C97113" w:rsidP="00C97113">
      <w:pPr>
        <w:spacing w:after="0" w:line="240" w:lineRule="auto"/>
        <w:ind w:left="567"/>
        <w:rPr>
          <w:rFonts w:ascii="Times New Roman" w:hAnsi="Times New Roman" w:cs="Times New Roman"/>
          <w:sz w:val="28"/>
          <w:szCs w:val="28"/>
        </w:rPr>
      </w:pPr>
      <w:r w:rsidRPr="00D23E6F">
        <w:rPr>
          <w:rFonts w:ascii="Times New Roman" w:hAnsi="Times New Roman" w:cs="Times New Roman"/>
          <w:sz w:val="28"/>
          <w:szCs w:val="28"/>
        </w:rPr>
        <w:t>-</w:t>
      </w:r>
      <w:r w:rsidRPr="00D23E6F">
        <w:rPr>
          <w:rFonts w:ascii="Times New Roman" w:hAnsi="Times New Roman" w:cs="Times New Roman"/>
          <w:sz w:val="28"/>
          <w:szCs w:val="28"/>
        </w:rPr>
        <w:tab/>
        <w:t xml:space="preserve">в случае неколлинеарных векторов </w:t>
      </w:r>
      <w:bookmarkStart w:id="29" w:name="_Hlk130742067"/>
      <m:oMath>
        <m:sSub>
          <m:sSubPr>
            <m:ctrlPr>
              <w:rPr>
                <w:rFonts w:ascii="Cambria Math" w:eastAsia="Times New Roman" w:hAnsi="Times New Roman" w:cs="Times New Roman"/>
                <w:i/>
                <w:sz w:val="28"/>
                <w:szCs w:val="28"/>
              </w:rPr>
            </m:ctrlPr>
          </m:sSubPr>
          <m:e>
            <m:acc>
              <m:accPr>
                <m:chr m:val="⃗"/>
                <m:ctrlPr>
                  <w:rPr>
                    <w:rFonts w:ascii="Cambria Math" w:eastAsia="Times New Roman" w:hAnsi="Times New Roman"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Times New Roman" w:cs="Times New Roman"/>
                <w:sz w:val="28"/>
                <w:szCs w:val="28"/>
              </w:rPr>
              <m:t>1</m:t>
            </m:r>
          </m:sub>
        </m:sSub>
      </m:oMath>
      <w:r w:rsidR="00E740A4" w:rsidRPr="00E740A4">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sz w:val="28"/>
                <w:szCs w:val="28"/>
              </w:rPr>
            </m:ctrlPr>
          </m:sSubPr>
          <m:e>
            <m:acc>
              <m:accPr>
                <m:chr m:val="⃗"/>
                <m:ctrlPr>
                  <w:rPr>
                    <w:rFonts w:ascii="Cambria Math" w:eastAsia="Times New Roman" w:hAnsi="Times New Roman"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Times New Roman" w:cs="Times New Roman"/>
                <w:sz w:val="28"/>
                <w:szCs w:val="28"/>
              </w:rPr>
              <m:t>2</m:t>
            </m:r>
          </m:sub>
        </m:sSub>
      </m:oMath>
      <w:bookmarkEnd w:id="29"/>
      <w:r w:rsidRPr="00D23E6F">
        <w:rPr>
          <w:rFonts w:ascii="Times New Roman" w:hAnsi="Times New Roman" w:cs="Times New Roman"/>
          <w:sz w:val="28"/>
          <w:szCs w:val="28"/>
        </w:rPr>
        <w:t xml:space="preserve"> метрика решения описывает черную дыру с одним внешним горизонтом и сингулярностью, скрытой им; </w:t>
      </w:r>
    </w:p>
    <w:p w:rsidR="00C97113" w:rsidRPr="00D23E6F" w:rsidRDefault="00C97113" w:rsidP="00C97113">
      <w:pPr>
        <w:spacing w:after="0" w:line="240" w:lineRule="auto"/>
        <w:ind w:left="567"/>
        <w:rPr>
          <w:rFonts w:ascii="Times New Roman" w:hAnsi="Times New Roman" w:cs="Times New Roman"/>
          <w:sz w:val="28"/>
          <w:szCs w:val="28"/>
        </w:rPr>
      </w:pPr>
      <w:r w:rsidRPr="00D23E6F">
        <w:rPr>
          <w:rFonts w:ascii="Times New Roman" w:hAnsi="Times New Roman" w:cs="Times New Roman"/>
          <w:sz w:val="28"/>
          <w:szCs w:val="28"/>
        </w:rPr>
        <w:t>-</w:t>
      </w:r>
      <w:r w:rsidRPr="00D23E6F">
        <w:rPr>
          <w:rFonts w:ascii="Times New Roman" w:hAnsi="Times New Roman" w:cs="Times New Roman"/>
          <w:sz w:val="28"/>
          <w:szCs w:val="28"/>
        </w:rPr>
        <w:tab/>
        <w:t xml:space="preserve">для коллинеарных векторов </w:t>
      </w:r>
      <m:oMath>
        <m:sSub>
          <m:sSubPr>
            <m:ctrlPr>
              <w:rPr>
                <w:rFonts w:ascii="Cambria Math" w:eastAsia="Times New Roman" w:hAnsi="Times New Roman" w:cs="Times New Roman"/>
                <w:i/>
                <w:sz w:val="28"/>
                <w:szCs w:val="28"/>
              </w:rPr>
            </m:ctrlPr>
          </m:sSubPr>
          <m:e>
            <m:acc>
              <m:accPr>
                <m:chr m:val="⃗"/>
                <m:ctrlPr>
                  <w:rPr>
                    <w:rFonts w:ascii="Cambria Math" w:eastAsia="Times New Roman" w:hAnsi="Times New Roman"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Times New Roman" w:cs="Times New Roman"/>
                <w:sz w:val="28"/>
                <w:szCs w:val="28"/>
              </w:rPr>
              <m:t>1</m:t>
            </m:r>
          </m:sub>
        </m:sSub>
      </m:oMath>
      <w:r w:rsidR="00E740A4" w:rsidRPr="00E740A4">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sz w:val="28"/>
                <w:szCs w:val="28"/>
              </w:rPr>
            </m:ctrlPr>
          </m:sSubPr>
          <m:e>
            <m:acc>
              <m:accPr>
                <m:chr m:val="⃗"/>
                <m:ctrlPr>
                  <w:rPr>
                    <w:rFonts w:ascii="Cambria Math" w:eastAsia="Times New Roman" w:hAnsi="Times New Roman"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Times New Roman" w:cs="Times New Roman"/>
                <w:sz w:val="28"/>
                <w:szCs w:val="28"/>
              </w:rPr>
              <m:t>2</m:t>
            </m:r>
          </m:sub>
        </m:sSub>
      </m:oMath>
      <w:r w:rsidRPr="00D23E6F">
        <w:rPr>
          <w:rFonts w:ascii="Times New Roman" w:hAnsi="Times New Roman" w:cs="Times New Roman"/>
          <w:sz w:val="28"/>
          <w:szCs w:val="28"/>
        </w:rPr>
        <w:t xml:space="preserve"> метрика совпадает с метрикой Рейснера–Нордстрема, имеющей два горизонта и скрытой сингулярностью.</w:t>
      </w:r>
    </w:p>
    <w:p w:rsidR="00C97113" w:rsidRPr="00D23E6F" w:rsidRDefault="00C97113" w:rsidP="00C97113">
      <w:pPr>
        <w:numPr>
          <w:ilvl w:val="0"/>
          <w:numId w:val="11"/>
        </w:numPr>
        <w:spacing w:after="0" w:line="240" w:lineRule="auto"/>
        <w:ind w:left="0" w:firstLine="567"/>
        <w:rPr>
          <w:rFonts w:ascii="Times New Roman" w:hAnsi="Times New Roman" w:cs="Times New Roman"/>
          <w:sz w:val="28"/>
          <w:szCs w:val="28"/>
        </w:rPr>
      </w:pPr>
      <w:r w:rsidRPr="00D23E6F">
        <w:rPr>
          <w:rFonts w:ascii="Times New Roman" w:hAnsi="Times New Roman" w:cs="Times New Roman"/>
          <w:sz w:val="28"/>
          <w:szCs w:val="28"/>
        </w:rPr>
        <w:t xml:space="preserve">Вычислены некоторые физические параметры </w:t>
      </w:r>
      <w:r w:rsidRPr="00D23E6F">
        <w:rPr>
          <w:rFonts w:ascii="Times New Roman" w:hAnsi="Times New Roman" w:cs="Times New Roman"/>
          <w:sz w:val="28"/>
          <w:szCs w:val="28"/>
          <w:lang w:val="kk-KZ"/>
        </w:rPr>
        <w:t>неэкстремальной дилатон-дионной черной дыры, такие как гравитационная масса</w:t>
      </w:r>
      <w:r w:rsidRPr="00D23E6F">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rPr>
          <m:t>M</m:t>
        </m:r>
      </m:oMath>
      <w:r w:rsidRPr="00D23E6F">
        <w:rPr>
          <w:rFonts w:ascii="Times New Roman" w:hAnsi="Times New Roman" w:cs="Times New Roman"/>
          <w:sz w:val="28"/>
          <w:szCs w:val="28"/>
          <w:lang w:val="kk-KZ"/>
        </w:rPr>
        <w:t xml:space="preserve">, </w:t>
      </w:r>
      <w:r w:rsidRPr="00D23E6F">
        <w:rPr>
          <w:rFonts w:ascii="Times New Roman" w:hAnsi="Times New Roman" w:cs="Times New Roman"/>
          <w:sz w:val="28"/>
          <w:szCs w:val="28"/>
        </w:rPr>
        <w:t xml:space="preserve">дублет скалярных зарядов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eastAsiaTheme="minorEastAsia" w:hAnsi="Cambria Math" w:cs="Times New Roman"/>
                <w:sz w:val="28"/>
                <w:szCs w:val="28"/>
              </w:rPr>
              <m:t>φ</m:t>
            </m:r>
          </m:sub>
        </m:sSub>
      </m:oMath>
      <w:r w:rsidRPr="00D23E6F">
        <w:rPr>
          <w:rFonts w:ascii="Times New Roman" w:hAnsi="Times New Roman" w:cs="Times New Roman"/>
          <w:sz w:val="28"/>
          <w:szCs w:val="28"/>
          <w:lang w:val="kk-KZ"/>
        </w:rPr>
        <w:t xml:space="preserve">, электрический и магнитный заряды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Q</m:t>
            </m:r>
          </m:e>
          <m:sub>
            <m:r>
              <w:rPr>
                <w:rFonts w:ascii="Cambria Math" w:hAnsi="Cambria Math" w:cs="Times New Roman"/>
                <w:sz w:val="28"/>
                <w:szCs w:val="28"/>
                <w:lang w:val="kk-KZ"/>
              </w:rPr>
              <m:t>1</m:t>
            </m:r>
          </m:sub>
        </m:sSub>
      </m:oMath>
      <w:r w:rsidRPr="00D23E6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Q</m:t>
            </m:r>
          </m:e>
          <m:sub>
            <m:r>
              <w:rPr>
                <w:rFonts w:ascii="Cambria Math" w:hAnsi="Cambria Math" w:cs="Times New Roman"/>
                <w:sz w:val="28"/>
                <w:szCs w:val="28"/>
                <w:lang w:val="kk-KZ"/>
              </w:rPr>
              <m:t>2</m:t>
            </m:r>
          </m:sub>
        </m:sSub>
      </m:oMath>
      <w:r w:rsidRPr="00D23E6F">
        <w:rPr>
          <w:rFonts w:ascii="Times New Roman" w:eastAsiaTheme="minorEastAsia" w:hAnsi="Times New Roman" w:cs="Times New Roman"/>
          <w:sz w:val="28"/>
          <w:szCs w:val="28"/>
        </w:rPr>
        <w:t xml:space="preserve">, </w:t>
      </w:r>
      <w:r w:rsidRPr="00D23E6F">
        <w:rPr>
          <w:rFonts w:ascii="Times New Roman" w:hAnsi="Times New Roman" w:cs="Times New Roman"/>
          <w:sz w:val="28"/>
          <w:szCs w:val="28"/>
          <w:lang w:val="kk-KZ"/>
        </w:rPr>
        <w:t>связанные соотношением</w:t>
      </w:r>
      <w:r w:rsidRPr="00D23E6F">
        <w:rPr>
          <w:rFonts w:ascii="Times New Roman" w:hAnsi="Times New Roman" w:cs="Times New Roman"/>
          <w:sz w:val="28"/>
          <w:szCs w:val="28"/>
        </w:rPr>
        <w:t xml:space="preserve">: </w:t>
      </w:r>
      <m:oMath>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GM</m:t>
                </m:r>
              </m:e>
            </m:d>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Q</m:t>
                </m:r>
              </m:e>
            </m:acc>
          </m:e>
          <m:sub>
            <m:r>
              <w:rPr>
                <w:rFonts w:ascii="Cambria Math" w:eastAsiaTheme="minorEastAsia" w:hAnsi="Cambria Math" w:cs="Times New Roman"/>
                <w:sz w:val="28"/>
                <w:szCs w:val="28"/>
              </w:rPr>
              <m:t>φ</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Times New Roman" w:cs="Times New Roman"/>
                <w:sz w:val="28"/>
                <w:szCs w:val="28"/>
              </w:rPr>
              <m:t>1</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Times New Roman" w:cs="Times New Roman"/>
                <w:sz w:val="28"/>
                <w:szCs w:val="28"/>
              </w:rPr>
              <m:t>2</m:t>
            </m:r>
          </m:sup>
        </m:sSup>
      </m:oMath>
      <w:r w:rsidRPr="00D23E6F">
        <w:rPr>
          <w:rFonts w:ascii="Times New Roman" w:eastAsiaTheme="minorEastAsia" w:hAnsi="Times New Roman" w:cs="Times New Roman"/>
          <w:sz w:val="28"/>
          <w:szCs w:val="28"/>
        </w:rPr>
        <w:t xml:space="preserve">, </w:t>
      </w:r>
      <w:r w:rsidRPr="00D23E6F">
        <w:rPr>
          <w:rFonts w:ascii="Times New Roman" w:hAnsi="Times New Roman" w:cs="Times New Roman"/>
          <w:sz w:val="28"/>
          <w:szCs w:val="28"/>
        </w:rPr>
        <w:t xml:space="preserve">где </w:t>
      </w:r>
      <m:oMath>
        <m:r>
          <w:rPr>
            <w:rFonts w:ascii="Cambria Math" w:eastAsiaTheme="minorEastAsia" w:hAnsi="Cambria Math" w:cs="Times New Roman"/>
            <w:sz w:val="28"/>
            <w:szCs w:val="28"/>
          </w:rPr>
          <m:t>μ&gt;0</m:t>
        </m:r>
      </m:oMath>
      <w:r w:rsidRPr="00D23E6F">
        <w:rPr>
          <w:rFonts w:ascii="Times New Roman" w:hAnsi="Times New Roman" w:cs="Times New Roman"/>
          <w:sz w:val="28"/>
          <w:szCs w:val="28"/>
        </w:rPr>
        <w:t xml:space="preserve"> - параметр экстремальности,</w:t>
      </w:r>
      <w:r w:rsidRPr="00D23E6F">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G</m:t>
        </m:r>
      </m:oMath>
      <w:r w:rsidRPr="00D23E6F">
        <w:rPr>
          <w:rFonts w:ascii="Times New Roman" w:eastAsiaTheme="minorEastAsia" w:hAnsi="Times New Roman" w:cs="Times New Roman"/>
          <w:sz w:val="28"/>
          <w:szCs w:val="28"/>
        </w:rPr>
        <w:t xml:space="preserve"> - гравитационная постоянная.</w:t>
      </w:r>
    </w:p>
    <w:p w:rsidR="00C97113" w:rsidRPr="00D23E6F" w:rsidRDefault="00C97113" w:rsidP="00C97113">
      <w:pPr>
        <w:numPr>
          <w:ilvl w:val="0"/>
          <w:numId w:val="11"/>
        </w:numPr>
        <w:spacing w:after="0" w:line="240" w:lineRule="auto"/>
        <w:ind w:left="0" w:firstLine="567"/>
        <w:rPr>
          <w:rFonts w:ascii="Times New Roman" w:hAnsi="Times New Roman" w:cs="Times New Roman"/>
          <w:sz w:val="28"/>
          <w:szCs w:val="28"/>
        </w:rPr>
      </w:pPr>
      <w:r w:rsidRPr="00D23E6F">
        <w:rPr>
          <w:rFonts w:ascii="Times New Roman" w:hAnsi="Times New Roman" w:cs="Times New Roman"/>
          <w:sz w:val="28"/>
          <w:szCs w:val="28"/>
        </w:rPr>
        <w:t xml:space="preserve">Найдены </w:t>
      </w:r>
      <w:r w:rsidRPr="00D23E6F">
        <w:rPr>
          <w:rFonts w:ascii="Times New Roman" w:eastAsiaTheme="minorEastAsia" w:hAnsi="Times New Roman" w:cs="Times New Roman"/>
          <w:sz w:val="28"/>
          <w:szCs w:val="28"/>
        </w:rPr>
        <w:t>термодинамические параметры черной дыры: температура Хокинга и энтропия Бекенштейна-Хокинга. Проверены первый закон термодинамики</w:t>
      </w:r>
      <w:r w:rsidR="00E740A4">
        <w:rPr>
          <w:rFonts w:ascii="Times New Roman" w:eastAsiaTheme="minorEastAsia" w:hAnsi="Times New Roman" w:cs="Times New Roman"/>
          <w:sz w:val="28"/>
          <w:szCs w:val="28"/>
        </w:rPr>
        <w:t xml:space="preserve"> ЧД</w:t>
      </w:r>
      <w:r w:rsidRPr="00D23E6F">
        <w:rPr>
          <w:rFonts w:ascii="Times New Roman" w:eastAsiaTheme="minorEastAsia" w:hAnsi="Times New Roman" w:cs="Times New Roman"/>
          <w:sz w:val="28"/>
          <w:szCs w:val="28"/>
        </w:rPr>
        <w:t xml:space="preserve"> и соотношение Смарра.</w:t>
      </w:r>
    </w:p>
    <w:p w:rsidR="00C97113" w:rsidRPr="00D23E6F" w:rsidRDefault="002D56AA" w:rsidP="00C97113">
      <w:pPr>
        <w:numPr>
          <w:ilvl w:val="0"/>
          <w:numId w:val="11"/>
        </w:numPr>
        <w:spacing w:after="0" w:line="240" w:lineRule="auto"/>
        <w:ind w:left="0" w:firstLine="567"/>
        <w:rPr>
          <w:rFonts w:ascii="Times New Roman" w:hAnsi="Times New Roman" w:cs="Times New Roman"/>
          <w:sz w:val="28"/>
          <w:szCs w:val="28"/>
        </w:rPr>
      </w:pPr>
      <w:r w:rsidRPr="002D56AA">
        <w:rPr>
          <w:rFonts w:ascii="Times New Roman" w:eastAsia="Calibri" w:hAnsi="Times New Roman" w:cs="Times New Roman"/>
          <w:sz w:val="28"/>
          <w:szCs w:val="28"/>
        </w:rPr>
        <w:t xml:space="preserve">С </w:t>
      </w:r>
      <w:proofErr w:type="gramStart"/>
      <w:r w:rsidRPr="002D56AA">
        <w:rPr>
          <w:rFonts w:ascii="Times New Roman" w:eastAsia="Calibri" w:hAnsi="Times New Roman" w:cs="Times New Roman"/>
          <w:sz w:val="28"/>
          <w:szCs w:val="28"/>
        </w:rPr>
        <w:t>помощью  метода</w:t>
      </w:r>
      <w:proofErr w:type="gramEnd"/>
      <w:r w:rsidRPr="002D56AA">
        <w:rPr>
          <w:rFonts w:ascii="Times New Roman" w:eastAsia="Calibri" w:hAnsi="Times New Roman" w:cs="Times New Roman"/>
          <w:sz w:val="28"/>
          <w:szCs w:val="28"/>
        </w:rPr>
        <w:t xml:space="preserve"> разделения переменных получены базисные решения  безмассового (ковариантного) уравнения Клейна–Фока–Гордона на фоне полученной статической и сферически-симметричной метрики</w:t>
      </w:r>
      <w:r w:rsidR="00C97113" w:rsidRPr="00D23E6F">
        <w:rPr>
          <w:rFonts w:ascii="Times New Roman" w:hAnsi="Times New Roman" w:cs="Times New Roman"/>
          <w:sz w:val="28"/>
          <w:szCs w:val="28"/>
        </w:rPr>
        <w:t>.</w:t>
      </w:r>
    </w:p>
    <w:p w:rsidR="00C97113" w:rsidRPr="00D23E6F" w:rsidRDefault="002D56AA" w:rsidP="00C97113">
      <w:pPr>
        <w:numPr>
          <w:ilvl w:val="0"/>
          <w:numId w:val="11"/>
        </w:numPr>
        <w:spacing w:after="0" w:line="240" w:lineRule="auto"/>
        <w:ind w:left="0" w:firstLine="567"/>
        <w:rPr>
          <w:rFonts w:ascii="Times New Roman" w:hAnsi="Times New Roman" w:cs="Times New Roman"/>
          <w:sz w:val="28"/>
          <w:szCs w:val="28"/>
        </w:rPr>
      </w:pPr>
      <w:r w:rsidRPr="002D56AA">
        <w:rPr>
          <w:rFonts w:ascii="Times New Roman" w:eastAsia="Calibri" w:hAnsi="Times New Roman" w:cs="Times New Roman"/>
          <w:sz w:val="28"/>
          <w:szCs w:val="28"/>
        </w:rPr>
        <w:t>Получено соотношение для эффективного потенциала</w:t>
      </w:r>
      <w:r w:rsidR="00C97113" w:rsidRPr="00D23E6F">
        <w:rPr>
          <w:rFonts w:ascii="Times New Roman" w:hAnsi="Times New Roman" w:cs="Times New Roman"/>
          <w:sz w:val="28"/>
          <w:szCs w:val="28"/>
        </w:rPr>
        <w:t xml:space="preserve"> </w:t>
      </w:r>
      <w:r w:rsidR="00C97113" w:rsidRPr="00D23E6F">
        <w:rPr>
          <w:rFonts w:ascii="Times New Roman" w:eastAsiaTheme="minorEastAsia" w:hAnsi="Times New Roman" w:cs="Times New Roman"/>
          <w:sz w:val="28"/>
          <w:szCs w:val="28"/>
        </w:rPr>
        <w:t>пробного скалярного (электрически нейтрального) поля путем упрощения у</w:t>
      </w:r>
      <w:r w:rsidR="00C97113" w:rsidRPr="00D23E6F">
        <w:rPr>
          <w:rFonts w:ascii="Times New Roman" w:hAnsi="Times New Roman" w:cs="Times New Roman"/>
          <w:sz w:val="28"/>
          <w:szCs w:val="28"/>
        </w:rPr>
        <w:t>равнения Клейна-Фока-Гордона через “черепашью” координату, приводяще</w:t>
      </w:r>
      <w:r>
        <w:rPr>
          <w:rFonts w:ascii="Times New Roman" w:hAnsi="Times New Roman" w:cs="Times New Roman"/>
          <w:sz w:val="28"/>
          <w:szCs w:val="28"/>
        </w:rPr>
        <w:t>му</w:t>
      </w:r>
      <w:r w:rsidR="00C97113" w:rsidRPr="00D23E6F">
        <w:rPr>
          <w:rFonts w:ascii="Times New Roman" w:hAnsi="Times New Roman" w:cs="Times New Roman"/>
          <w:sz w:val="28"/>
          <w:szCs w:val="28"/>
        </w:rPr>
        <w:t xml:space="preserve"> к радиальному уравнению типа уравнения Шредингера. Этот потенциал содержит параметры решения, такие как </w:t>
      </w:r>
      <m:oMath>
        <m:r>
          <w:rPr>
            <w:rFonts w:ascii="Cambria Math" w:hAnsi="Cambria Math" w:cs="Times New Roman"/>
            <w:sz w:val="28"/>
            <w:szCs w:val="28"/>
          </w:rPr>
          <m:t>P&gt;0</m:t>
        </m:r>
      </m:oMath>
      <w:r w:rsidR="00C97113" w:rsidRPr="00D23E6F">
        <w:rPr>
          <w:rFonts w:ascii="Times New Roman" w:hAnsi="Times New Roman" w:cs="Times New Roman"/>
          <w:sz w:val="28"/>
          <w:szCs w:val="28"/>
        </w:rPr>
        <w:t xml:space="preserve">, </w:t>
      </w:r>
      <m:oMath>
        <m:r>
          <w:rPr>
            <w:rFonts w:ascii="Cambria Math" w:hAnsi="Cambria Math" w:cs="Times New Roman"/>
            <w:sz w:val="28"/>
            <w:szCs w:val="28"/>
          </w:rPr>
          <m:t>μ&gt;0</m:t>
        </m:r>
      </m:oMath>
      <w:r w:rsidR="00C97113" w:rsidRPr="00D23E6F">
        <w:rPr>
          <w:rFonts w:ascii="Times New Roman" w:hAnsi="Times New Roman" w:cs="Times New Roman"/>
          <w:sz w:val="28"/>
          <w:szCs w:val="28"/>
        </w:rPr>
        <w:t xml:space="preserve"> и безразмерный параметр </w:t>
      </w:r>
      <m:oMath>
        <m:r>
          <w:rPr>
            <w:rFonts w:ascii="Cambria Math" w:hAnsi="Cambria Math" w:cs="Times New Roman"/>
            <w:sz w:val="28"/>
            <w:szCs w:val="28"/>
          </w:rPr>
          <m:t>a∈</m:t>
        </m:r>
        <m:d>
          <m:dPr>
            <m:endChr m:val="]"/>
            <m:ctrlPr>
              <w:rPr>
                <w:rFonts w:ascii="Cambria Math" w:hAnsi="Cambria Math" w:cs="Times New Roman"/>
                <w:i/>
                <w:sz w:val="28"/>
                <w:szCs w:val="28"/>
              </w:rPr>
            </m:ctrlPr>
          </m:dPr>
          <m:e>
            <m:r>
              <w:rPr>
                <w:rFonts w:ascii="Cambria Math" w:hAnsi="Cambria Math" w:cs="Times New Roman"/>
                <w:sz w:val="28"/>
                <w:szCs w:val="28"/>
              </w:rPr>
              <m:t>0,2</m:t>
            </m:r>
          </m:e>
        </m:d>
      </m:oMath>
      <w:r w:rsidR="00C97113" w:rsidRPr="00D23E6F">
        <w:rPr>
          <w:rFonts w:ascii="Times New Roman" w:eastAsiaTheme="minorEastAsia" w:hAnsi="Times New Roman" w:cs="Times New Roman"/>
          <w:sz w:val="28"/>
          <w:szCs w:val="28"/>
        </w:rPr>
        <w:t>,</w:t>
      </w:r>
      <w:r w:rsidR="00C97113" w:rsidRPr="00D23E6F">
        <w:rPr>
          <w:rFonts w:ascii="Times New Roman" w:hAnsi="Times New Roman" w:cs="Times New Roman"/>
          <w:sz w:val="28"/>
          <w:szCs w:val="28"/>
        </w:rPr>
        <w:t xml:space="preserve"> </w:t>
      </w:r>
      <w:r w:rsidRPr="002D56AA">
        <w:rPr>
          <w:rFonts w:ascii="Times New Roman" w:eastAsia="Calibri" w:hAnsi="Times New Roman" w:cs="Times New Roman"/>
          <w:sz w:val="28"/>
          <w:szCs w:val="28"/>
        </w:rPr>
        <w:t xml:space="preserve">который зависит от векторов дилатонной связи </w:t>
      </w:r>
      <m:oMath>
        <m:sSub>
          <m:sSubPr>
            <m:ctrlPr>
              <w:rPr>
                <w:rFonts w:ascii="Cambria Math" w:eastAsia="Times New Roman" w:hAnsi="Times New Roman" w:cs="Times New Roman"/>
                <w:i/>
                <w:sz w:val="28"/>
                <w:szCs w:val="28"/>
              </w:rPr>
            </m:ctrlPr>
          </m:sSubPr>
          <m:e>
            <m:acc>
              <m:accPr>
                <m:chr m:val="⃗"/>
                <m:ctrlPr>
                  <w:rPr>
                    <w:rFonts w:ascii="Cambria Math" w:eastAsia="Times New Roman" w:hAnsi="Times New Roman" w:cs="Times New Roman"/>
                    <w:i/>
                    <w:sz w:val="28"/>
                    <w:szCs w:val="28"/>
                  </w:rPr>
                </m:ctrlPr>
              </m:accPr>
              <m:e>
                <m:r>
                  <w:rPr>
                    <w:rFonts w:ascii="Cambria Math" w:eastAsia="Times New Roman" w:hAnsi="Cambria Math" w:cs="Times New Roman"/>
                    <w:sz w:val="28"/>
                    <w:szCs w:val="28"/>
                  </w:rPr>
                  <m:t>λ</m:t>
                </m:r>
              </m:e>
            </m:acc>
          </m:e>
          <m:sub>
            <m:r>
              <w:rPr>
                <w:rFonts w:ascii="Cambria Math" w:eastAsia="Times New Roman" w:hAnsi="Times New Roman" w:cs="Times New Roman"/>
                <w:sz w:val="28"/>
                <w:szCs w:val="28"/>
                <w:lang w:val="en-US"/>
              </w:rPr>
              <m:t>s</m:t>
            </m:r>
          </m:sub>
        </m:sSub>
      </m:oMath>
      <w:r w:rsidRPr="002D56AA">
        <w:rPr>
          <w:rFonts w:ascii="Times New Roman" w:eastAsia="Calibri" w:hAnsi="Times New Roman" w:cs="Times New Roman"/>
          <w:sz w:val="28"/>
          <w:szCs w:val="28"/>
        </w:rPr>
        <w:t xml:space="preserve">  - исходных параметров модели</w:t>
      </w:r>
      <w:r w:rsidR="00C97113" w:rsidRPr="00D23E6F">
        <w:rPr>
          <w:rFonts w:ascii="Times New Roman" w:hAnsi="Times New Roman" w:cs="Times New Roman"/>
          <w:sz w:val="28"/>
          <w:szCs w:val="28"/>
        </w:rPr>
        <w:t>.</w:t>
      </w:r>
    </w:p>
    <w:p w:rsidR="00C97113" w:rsidRPr="00D23E6F" w:rsidRDefault="00C97113" w:rsidP="00C97113">
      <w:pPr>
        <w:numPr>
          <w:ilvl w:val="0"/>
          <w:numId w:val="11"/>
        </w:numPr>
        <w:spacing w:after="0" w:line="240" w:lineRule="auto"/>
        <w:ind w:left="0" w:firstLine="567"/>
        <w:rPr>
          <w:rFonts w:ascii="Times New Roman" w:eastAsiaTheme="minorEastAsia" w:hAnsi="Times New Roman" w:cs="Times New Roman"/>
          <w:sz w:val="28"/>
          <w:szCs w:val="28"/>
        </w:rPr>
      </w:pPr>
      <w:r w:rsidRPr="00D23E6F">
        <w:rPr>
          <w:rFonts w:ascii="Times New Roman" w:eastAsiaTheme="minorEastAsia" w:hAnsi="Times New Roman" w:cs="Times New Roman"/>
          <w:sz w:val="28"/>
          <w:szCs w:val="28"/>
        </w:rPr>
        <w:t xml:space="preserve">Получен спектр квазинормальных мод (КНМ) для пробного скалярного (электрически нейтрального) поля в эйкональном (ВКБ) приближении </w:t>
      </w:r>
      <m:oMath>
        <m:r>
          <w:rPr>
            <w:rFonts w:ascii="Cambria Math" w:hAnsi="Cambria Math" w:cs="Times New Roman"/>
            <w:sz w:val="28"/>
            <w:szCs w:val="28"/>
          </w:rPr>
          <m:t>(</m:t>
        </m:r>
        <m:r>
          <w:rPr>
            <w:rFonts w:ascii="Cambria Math" w:eastAsiaTheme="minorEastAsia" w:hAnsi="Cambria Math" w:cs="Times New Roman"/>
            <w:sz w:val="28"/>
            <w:szCs w:val="28"/>
          </w:rPr>
          <m:t>l≫</m:t>
        </m:r>
        <m:r>
          <w:rPr>
            <w:rFonts w:ascii="Cambria Math" w:eastAsiaTheme="minorEastAsia" w:hAnsi="Times New Roman" w:cs="Times New Roman"/>
            <w:sz w:val="28"/>
            <w:szCs w:val="28"/>
          </w:rPr>
          <m:t xml:space="preserve">1, </m:t>
        </m:r>
        <m:r>
          <w:rPr>
            <w:rFonts w:ascii="Cambria Math" w:eastAsiaTheme="minorEastAsia" w:hAnsi="Cambria Math" w:cs="Times New Roman"/>
            <w:sz w:val="28"/>
            <w:szCs w:val="28"/>
          </w:rPr>
          <m:t>l≫</m:t>
        </m:r>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m:t>
        </m:r>
      </m:oMath>
      <w:r w:rsidRPr="00D23E6F">
        <w:rPr>
          <w:rFonts w:ascii="Times New Roman" w:eastAsiaTheme="minorEastAsia" w:hAnsi="Times New Roman" w:cs="Times New Roman"/>
          <w:sz w:val="28"/>
          <w:szCs w:val="28"/>
        </w:rPr>
        <w:t xml:space="preserve"> </w:t>
      </w:r>
      <w:r w:rsidRPr="00D23E6F">
        <w:rPr>
          <w:rFonts w:ascii="Times New Roman" w:hAnsi="Times New Roman" w:cs="Times New Roman"/>
          <w:sz w:val="28"/>
          <w:szCs w:val="28"/>
        </w:rPr>
        <w:t xml:space="preserve">где </w:t>
      </w:r>
      <m:oMath>
        <m:r>
          <w:rPr>
            <w:rFonts w:ascii="Cambria Math" w:eastAsiaTheme="minorEastAsia" w:hAnsi="Cambria Math" w:cs="Times New Roman"/>
            <w:sz w:val="28"/>
            <w:szCs w:val="28"/>
          </w:rPr>
          <m:t>l</m:t>
        </m:r>
      </m:oMath>
      <w:r w:rsidRPr="00D23E6F">
        <w:rPr>
          <w:rFonts w:ascii="Times New Roman" w:hAnsi="Times New Roman" w:cs="Times New Roman"/>
          <w:sz w:val="28"/>
          <w:szCs w:val="28"/>
        </w:rPr>
        <w:t xml:space="preserve"> – орбитальное квантовое число, а </w:t>
      </w:r>
      <m:oMath>
        <m:r>
          <w:rPr>
            <w:rFonts w:ascii="Cambria Math" w:eastAsiaTheme="minorEastAsia" w:hAnsi="Cambria Math" w:cs="Times New Roman"/>
            <w:sz w:val="28"/>
            <w:szCs w:val="28"/>
            <w:lang w:val="en-US"/>
          </w:rPr>
          <m:t>n</m:t>
        </m:r>
      </m:oMath>
      <w:r w:rsidRPr="00D23E6F">
        <w:rPr>
          <w:rFonts w:ascii="Times New Roman" w:hAnsi="Times New Roman" w:cs="Times New Roman"/>
          <w:sz w:val="28"/>
          <w:szCs w:val="28"/>
        </w:rPr>
        <w:t xml:space="preserve"> – число обертонов) </w:t>
      </w:r>
      <w:r w:rsidRPr="00D23E6F">
        <w:rPr>
          <w:rFonts w:ascii="Times New Roman" w:eastAsiaTheme="minorEastAsia" w:hAnsi="Times New Roman" w:cs="Times New Roman"/>
          <w:sz w:val="28"/>
          <w:szCs w:val="28"/>
        </w:rPr>
        <w:t xml:space="preserve">на фоне метрики найденного решения, который управляется безразмерным параметром </w:t>
      </w:r>
      <m:oMath>
        <m:r>
          <w:rPr>
            <w:rFonts w:ascii="Cambria Math" w:eastAsiaTheme="minorEastAsia" w:hAnsi="Cambria Math" w:cs="Times New Roman"/>
            <w:sz w:val="28"/>
            <w:szCs w:val="28"/>
            <w:lang w:val="en-US"/>
          </w:rPr>
          <m:t>a</m:t>
        </m:r>
      </m:oMath>
      <w:r w:rsidRPr="00D23E6F">
        <w:rPr>
          <w:rFonts w:ascii="Times New Roman" w:eastAsiaTheme="minorEastAsia" w:hAnsi="Times New Roman" w:cs="Times New Roman"/>
          <w:sz w:val="28"/>
          <w:szCs w:val="28"/>
        </w:rPr>
        <w:t xml:space="preserve">: </w:t>
      </w:r>
      <m:oMath>
        <m:r>
          <w:rPr>
            <w:rFonts w:ascii="Cambria Math" w:eastAsiaTheme="minorEastAsia" w:hAnsi="Times New Roman" w:cs="Times New Roman"/>
            <w:sz w:val="28"/>
            <w:szCs w:val="28"/>
          </w:rPr>
          <m:t>0&lt;</m:t>
        </m:r>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2</m:t>
        </m:r>
      </m:oMath>
      <w:r w:rsidRPr="00D23E6F">
        <w:rPr>
          <w:rFonts w:ascii="Times New Roman" w:eastAsiaTheme="minorEastAsia" w:hAnsi="Times New Roman" w:cs="Times New Roman"/>
          <w:sz w:val="28"/>
          <w:szCs w:val="28"/>
        </w:rPr>
        <w:t>, зависящ</w:t>
      </w:r>
      <w:r w:rsidR="002D56AA">
        <w:rPr>
          <w:rFonts w:ascii="Times New Roman" w:eastAsiaTheme="minorEastAsia" w:hAnsi="Times New Roman" w:cs="Times New Roman"/>
          <w:sz w:val="28"/>
          <w:szCs w:val="28"/>
        </w:rPr>
        <w:t>и</w:t>
      </w:r>
      <w:r w:rsidRPr="00D23E6F">
        <w:rPr>
          <w:rFonts w:ascii="Times New Roman" w:eastAsiaTheme="minorEastAsia" w:hAnsi="Times New Roman" w:cs="Times New Roman"/>
          <w:sz w:val="28"/>
          <w:szCs w:val="28"/>
        </w:rPr>
        <w:t xml:space="preserve">м от </w:t>
      </w:r>
      <m:oMath>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Times New Roman" w:cs="Times New Roman"/>
                <w:sz w:val="28"/>
                <w:szCs w:val="28"/>
              </w:rPr>
              <m:t>1</m:t>
            </m:r>
          </m:sub>
        </m:sSub>
      </m:oMath>
      <w:r w:rsidRPr="00D23E6F">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λ</m:t>
                </m:r>
              </m:e>
            </m:acc>
          </m:e>
          <m:sub>
            <m:r>
              <w:rPr>
                <w:rFonts w:ascii="Cambria Math" w:eastAsiaTheme="minorEastAsia" w:hAnsi="Times New Roman" w:cs="Times New Roman"/>
                <w:sz w:val="28"/>
                <w:szCs w:val="28"/>
              </w:rPr>
              <m:t>2</m:t>
            </m:r>
          </m:sub>
        </m:sSub>
      </m:oMath>
      <w:r w:rsidRPr="00D23E6F">
        <w:rPr>
          <w:rFonts w:ascii="Times New Roman" w:eastAsiaTheme="minorEastAsia" w:hAnsi="Times New Roman" w:cs="Times New Roman"/>
          <w:sz w:val="28"/>
          <w:szCs w:val="28"/>
        </w:rPr>
        <w:t xml:space="preserve">. Получено, что: </w:t>
      </w:r>
    </w:p>
    <w:p w:rsidR="00C97113" w:rsidRPr="00D23E6F" w:rsidRDefault="00C97113" w:rsidP="00C97113">
      <w:pPr>
        <w:spacing w:after="0" w:line="240" w:lineRule="auto"/>
        <w:ind w:left="567"/>
        <w:rPr>
          <w:rFonts w:ascii="Times New Roman" w:eastAsiaTheme="minorEastAsia" w:hAnsi="Times New Roman" w:cs="Times New Roman"/>
          <w:sz w:val="28"/>
          <w:szCs w:val="28"/>
        </w:rPr>
      </w:pPr>
      <w:r w:rsidRPr="00D23E6F">
        <w:rPr>
          <w:rFonts w:ascii="Times New Roman" w:eastAsiaTheme="minorEastAsia" w:hAnsi="Times New Roman" w:cs="Times New Roman"/>
          <w:sz w:val="28"/>
          <w:szCs w:val="28"/>
        </w:rPr>
        <w:t>-</w:t>
      </w:r>
      <w:r w:rsidRPr="00D23E6F">
        <w:rPr>
          <w:rFonts w:ascii="Times New Roman" w:eastAsiaTheme="minorEastAsia" w:hAnsi="Times New Roman" w:cs="Times New Roman"/>
          <w:sz w:val="28"/>
          <w:szCs w:val="28"/>
        </w:rPr>
        <w:tab/>
      </w:r>
      <w:r w:rsidR="002D56AA" w:rsidRPr="002D56AA">
        <w:rPr>
          <w:rFonts w:ascii="Times New Roman" w:eastAsia="Times New Roman" w:hAnsi="Times New Roman" w:cs="Times New Roman"/>
          <w:sz w:val="28"/>
          <w:szCs w:val="28"/>
        </w:rPr>
        <w:t>найденный</w:t>
      </w:r>
      <w:r w:rsidRPr="00D23E6F">
        <w:rPr>
          <w:rFonts w:ascii="Times New Roman" w:eastAsiaTheme="minorEastAsia" w:hAnsi="Times New Roman" w:cs="Times New Roman"/>
          <w:sz w:val="28"/>
          <w:szCs w:val="28"/>
        </w:rPr>
        <w:t xml:space="preserve"> спектр в пределе </w:t>
      </w:r>
      <m:oMath>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=+0</m:t>
        </m:r>
      </m:oMath>
      <w:r w:rsidRPr="00D23E6F">
        <w:rPr>
          <w:rFonts w:ascii="Times New Roman" w:eastAsiaTheme="minorEastAsia" w:hAnsi="Times New Roman" w:cs="Times New Roman"/>
          <w:sz w:val="28"/>
          <w:szCs w:val="28"/>
        </w:rPr>
        <w:t xml:space="preserve"> согласуется с результатом Б. Машхуна, отвечающ</w:t>
      </w:r>
      <w:r w:rsidR="002D56AA">
        <w:rPr>
          <w:rFonts w:ascii="Times New Roman" w:eastAsiaTheme="minorEastAsia" w:hAnsi="Times New Roman" w:cs="Times New Roman"/>
          <w:sz w:val="28"/>
          <w:szCs w:val="28"/>
        </w:rPr>
        <w:t>и</w:t>
      </w:r>
      <w:r w:rsidRPr="00D23E6F">
        <w:rPr>
          <w:rFonts w:ascii="Times New Roman" w:eastAsiaTheme="minorEastAsia" w:hAnsi="Times New Roman" w:cs="Times New Roman"/>
          <w:sz w:val="28"/>
          <w:szCs w:val="28"/>
        </w:rPr>
        <w:t>м черной дыре Шварцшильда;</w:t>
      </w:r>
    </w:p>
    <w:p w:rsidR="00C97113" w:rsidRPr="00D23E6F" w:rsidRDefault="00C97113" w:rsidP="00C97113">
      <w:pPr>
        <w:spacing w:after="0" w:line="240" w:lineRule="auto"/>
        <w:ind w:left="567"/>
        <w:rPr>
          <w:rFonts w:ascii="Times New Roman" w:eastAsiaTheme="minorEastAsia" w:hAnsi="Times New Roman" w:cs="Times New Roman"/>
          <w:sz w:val="28"/>
          <w:szCs w:val="28"/>
        </w:rPr>
      </w:pPr>
      <w:r w:rsidRPr="00D23E6F">
        <w:rPr>
          <w:rFonts w:ascii="Times New Roman" w:eastAsiaTheme="minorEastAsia" w:hAnsi="Times New Roman" w:cs="Times New Roman"/>
          <w:sz w:val="28"/>
          <w:szCs w:val="28"/>
        </w:rPr>
        <w:lastRenderedPageBreak/>
        <w:t>-</w:t>
      </w:r>
      <w:r w:rsidRPr="00D23E6F">
        <w:rPr>
          <w:rFonts w:ascii="Times New Roman" w:eastAsiaTheme="minorEastAsia" w:hAnsi="Times New Roman" w:cs="Times New Roman"/>
          <w:sz w:val="28"/>
          <w:szCs w:val="28"/>
        </w:rPr>
        <w:tab/>
        <w:t xml:space="preserve">при </w:t>
      </w:r>
      <m:oMath>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=2</m:t>
        </m:r>
      </m:oMath>
      <w:r w:rsidRPr="00D23E6F">
        <w:rPr>
          <w:rFonts w:ascii="Times New Roman" w:eastAsiaTheme="minorEastAsia" w:hAnsi="Times New Roman" w:cs="Times New Roman"/>
          <w:sz w:val="28"/>
          <w:szCs w:val="28"/>
        </w:rPr>
        <w:t xml:space="preserve"> согласуется с результатом Н. Андерсона, отвечающ</w:t>
      </w:r>
      <w:r w:rsidR="002D56AA">
        <w:rPr>
          <w:rFonts w:ascii="Times New Roman" w:eastAsiaTheme="minorEastAsia" w:hAnsi="Times New Roman" w:cs="Times New Roman"/>
          <w:sz w:val="28"/>
          <w:szCs w:val="28"/>
        </w:rPr>
        <w:t>и</w:t>
      </w:r>
      <w:r w:rsidRPr="00D23E6F">
        <w:rPr>
          <w:rFonts w:ascii="Times New Roman" w:eastAsiaTheme="minorEastAsia" w:hAnsi="Times New Roman" w:cs="Times New Roman"/>
          <w:sz w:val="28"/>
          <w:szCs w:val="28"/>
        </w:rPr>
        <w:t>м заряженной черной дыре Рейснера-Нордстрема.</w:t>
      </w:r>
    </w:p>
    <w:p w:rsidR="00C97113" w:rsidRPr="00D23E6F" w:rsidRDefault="00C97113" w:rsidP="00C97113">
      <w:pPr>
        <w:numPr>
          <w:ilvl w:val="0"/>
          <w:numId w:val="11"/>
        </w:numPr>
        <w:spacing w:after="0" w:line="240" w:lineRule="auto"/>
        <w:ind w:left="0" w:firstLine="567"/>
        <w:rPr>
          <w:rFonts w:ascii="Times New Roman" w:hAnsi="Times New Roman" w:cs="Times New Roman"/>
          <w:sz w:val="28"/>
          <w:szCs w:val="28"/>
        </w:rPr>
      </w:pPr>
      <w:r w:rsidRPr="00D23E6F">
        <w:rPr>
          <w:rFonts w:ascii="Times New Roman" w:hAnsi="Times New Roman" w:cs="Times New Roman"/>
          <w:sz w:val="28"/>
          <w:szCs w:val="28"/>
        </w:rPr>
        <w:t>Для того, чтобы получить</w:t>
      </w:r>
      <w:r w:rsidR="002D56AA">
        <w:rPr>
          <w:rFonts w:ascii="Times New Roman" w:hAnsi="Times New Roman" w:cs="Times New Roman"/>
          <w:sz w:val="28"/>
          <w:szCs w:val="28"/>
        </w:rPr>
        <w:t xml:space="preserve"> </w:t>
      </w:r>
      <w:r w:rsidR="002D56AA" w:rsidRPr="002D56AA">
        <w:rPr>
          <w:rFonts w:ascii="Times New Roman" w:eastAsia="Calibri" w:hAnsi="Times New Roman" w:cs="Times New Roman"/>
          <w:sz w:val="28"/>
          <w:szCs w:val="28"/>
        </w:rPr>
        <w:t>эйкональный</w:t>
      </w:r>
      <w:r w:rsidRPr="00D23E6F">
        <w:rPr>
          <w:rFonts w:ascii="Times New Roman" w:hAnsi="Times New Roman" w:cs="Times New Roman"/>
          <w:sz w:val="28"/>
          <w:szCs w:val="28"/>
        </w:rPr>
        <w:t xml:space="preserve"> спектр КНМ</w:t>
      </w:r>
      <w:r w:rsidR="002368D4">
        <w:rPr>
          <w:rFonts w:ascii="Times New Roman" w:hAnsi="Times New Roman" w:cs="Times New Roman"/>
          <w:sz w:val="28"/>
          <w:szCs w:val="28"/>
        </w:rPr>
        <w:t>,</w:t>
      </w:r>
      <w:r w:rsidRPr="00D23E6F">
        <w:rPr>
          <w:rFonts w:ascii="Times New Roman" w:hAnsi="Times New Roman" w:cs="Times New Roman"/>
          <w:sz w:val="28"/>
          <w:szCs w:val="28"/>
        </w:rPr>
        <w:t xml:space="preserve"> были рассчитаны:</w:t>
      </w:r>
    </w:p>
    <w:p w:rsidR="00C97113" w:rsidRPr="00D23E6F" w:rsidRDefault="00C97113" w:rsidP="00C97113">
      <w:pPr>
        <w:spacing w:after="0" w:line="240" w:lineRule="auto"/>
        <w:ind w:left="567"/>
        <w:rPr>
          <w:rFonts w:ascii="Times New Roman" w:hAnsi="Times New Roman" w:cs="Times New Roman"/>
          <w:sz w:val="28"/>
          <w:szCs w:val="28"/>
        </w:rPr>
      </w:pPr>
      <w:r w:rsidRPr="00D23E6F">
        <w:rPr>
          <w:rFonts w:ascii="Times New Roman" w:hAnsi="Times New Roman" w:cs="Times New Roman"/>
          <w:sz w:val="28"/>
          <w:szCs w:val="28"/>
        </w:rPr>
        <w:t>-</w:t>
      </w:r>
      <w:r w:rsidRPr="00D23E6F">
        <w:rPr>
          <w:rFonts w:ascii="Times New Roman" w:hAnsi="Times New Roman" w:cs="Times New Roman"/>
          <w:sz w:val="28"/>
          <w:szCs w:val="28"/>
        </w:rPr>
        <w:tab/>
        <w:t xml:space="preserve">значение радиальной координаты (радиус)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oMath>
      <w:r w:rsidRPr="00D23E6F">
        <w:rPr>
          <w:rFonts w:ascii="Times New Roman" w:hAnsi="Times New Roman" w:cs="Times New Roman"/>
          <w:sz w:val="28"/>
          <w:szCs w:val="28"/>
        </w:rPr>
        <w:t>, соответствующее максимуму эйкональной части эффективного потенциала;</w:t>
      </w:r>
    </w:p>
    <w:p w:rsidR="00C97113" w:rsidRPr="00D23E6F" w:rsidRDefault="00C97113" w:rsidP="00C97113">
      <w:pPr>
        <w:spacing w:after="0" w:line="240" w:lineRule="auto"/>
        <w:ind w:left="567"/>
        <w:rPr>
          <w:rFonts w:ascii="Times New Roman" w:hAnsi="Times New Roman" w:cs="Times New Roman"/>
          <w:sz w:val="28"/>
          <w:szCs w:val="28"/>
        </w:rPr>
      </w:pPr>
      <w:r w:rsidRPr="00D23E6F">
        <w:rPr>
          <w:rFonts w:ascii="Times New Roman" w:hAnsi="Times New Roman" w:cs="Times New Roman"/>
          <w:sz w:val="28"/>
          <w:szCs w:val="28"/>
        </w:rPr>
        <w:t>-</w:t>
      </w:r>
      <w:r w:rsidRPr="00D23E6F">
        <w:rPr>
          <w:rFonts w:ascii="Times New Roman" w:hAnsi="Times New Roman" w:cs="Times New Roman"/>
          <w:sz w:val="28"/>
          <w:szCs w:val="28"/>
        </w:rPr>
        <w:tab/>
        <w:t>максимальное значение эйкональной части эффективного потенциала</w:t>
      </w:r>
      <w:r w:rsidR="001D622D">
        <w:rPr>
          <w:rFonts w:ascii="Times New Roman"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V</m:t>
            </m:r>
          </m:e>
          <m:sub>
            <m:r>
              <w:rPr>
                <w:rFonts w:ascii="Cambria Math" w:eastAsia="Calibri" w:hAnsi="Cambria Math" w:cs="Times New Roman"/>
                <w:sz w:val="28"/>
                <w:szCs w:val="28"/>
              </w:rPr>
              <m:t>0</m:t>
            </m:r>
          </m:sub>
        </m:sSub>
      </m:oMath>
      <w:r w:rsidRPr="00D23E6F">
        <w:rPr>
          <w:rFonts w:ascii="Times New Roman" w:hAnsi="Times New Roman" w:cs="Times New Roman"/>
          <w:sz w:val="28"/>
          <w:szCs w:val="28"/>
        </w:rPr>
        <w:t xml:space="preserve">. </w:t>
      </w:r>
    </w:p>
    <w:p w:rsidR="00C97113" w:rsidRPr="00D23E6F" w:rsidRDefault="001D622D" w:rsidP="00C97113">
      <w:pPr>
        <w:spacing w:after="0" w:line="240" w:lineRule="auto"/>
        <w:ind w:firstLine="567"/>
        <w:rPr>
          <w:rFonts w:ascii="Times New Roman" w:hAnsi="Times New Roman" w:cs="Times New Roman"/>
          <w:sz w:val="28"/>
          <w:szCs w:val="28"/>
        </w:rPr>
      </w:pPr>
      <w:proofErr w:type="gramStart"/>
      <w:r w:rsidRPr="001D622D">
        <w:rPr>
          <w:rFonts w:ascii="Times New Roman" w:eastAsia="Calibri" w:hAnsi="Times New Roman" w:cs="Times New Roman"/>
          <w:sz w:val="28"/>
          <w:szCs w:val="28"/>
          <w:lang w:val="en-US"/>
        </w:rPr>
        <w:t>C</w:t>
      </w:r>
      <w:r w:rsidRPr="001D622D">
        <w:rPr>
          <w:rFonts w:ascii="Times New Roman" w:eastAsia="Calibri" w:hAnsi="Times New Roman" w:cs="Times New Roman"/>
          <w:sz w:val="28"/>
          <w:szCs w:val="28"/>
        </w:rPr>
        <w:t xml:space="preserve">  помощью</w:t>
      </w:r>
      <w:proofErr w:type="gramEnd"/>
      <w:r w:rsidRPr="001D622D">
        <w:rPr>
          <w:rFonts w:ascii="Times New Roman" w:eastAsia="Calibri" w:hAnsi="Times New Roman" w:cs="Times New Roman"/>
          <w:sz w:val="28"/>
          <w:szCs w:val="28"/>
        </w:rPr>
        <w:t xml:space="preserve"> соотношений для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0</m:t>
            </m:r>
          </m:sub>
        </m:sSub>
      </m:oMath>
      <w:r w:rsidRPr="001D622D">
        <w:rPr>
          <w:rFonts w:ascii="Times New Roman" w:eastAsia="Calibri" w:hAnsi="Times New Roman" w:cs="Times New Roman"/>
          <w:sz w:val="28"/>
          <w:szCs w:val="28"/>
        </w:rPr>
        <w:t xml:space="preserve"> и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V</m:t>
            </m:r>
          </m:e>
          <m:sub>
            <m:r>
              <w:rPr>
                <w:rFonts w:ascii="Cambria Math" w:eastAsia="Calibri" w:hAnsi="Cambria Math" w:cs="Times New Roman"/>
                <w:sz w:val="28"/>
                <w:szCs w:val="28"/>
              </w:rPr>
              <m:t>0</m:t>
            </m:r>
          </m:sub>
        </m:sSub>
      </m:oMath>
      <w:r w:rsidRPr="001D622D">
        <w:rPr>
          <w:rFonts w:ascii="Times New Roman" w:eastAsia="Calibri" w:hAnsi="Times New Roman" w:cs="Times New Roman"/>
          <w:sz w:val="28"/>
          <w:szCs w:val="28"/>
        </w:rPr>
        <w:t xml:space="preserve">   были рассчитаны циклические частоты КНМ в эйкональном приближении</w:t>
      </w:r>
      <w:r w:rsidR="00C97113" w:rsidRPr="00D23E6F">
        <w:rPr>
          <w:rFonts w:ascii="Times New Roman" w:hAnsi="Times New Roman" w:cs="Times New Roman"/>
          <w:sz w:val="28"/>
          <w:szCs w:val="28"/>
        </w:rPr>
        <w:t>.</w:t>
      </w:r>
    </w:p>
    <w:p w:rsidR="00C97113" w:rsidRPr="00D23E6F" w:rsidRDefault="00C97113" w:rsidP="00C97113">
      <w:pPr>
        <w:numPr>
          <w:ilvl w:val="0"/>
          <w:numId w:val="11"/>
        </w:numPr>
        <w:spacing w:after="0" w:line="240" w:lineRule="auto"/>
        <w:ind w:left="0" w:firstLine="567"/>
        <w:rPr>
          <w:rFonts w:ascii="Times New Roman" w:hAnsi="Times New Roman" w:cs="Times New Roman"/>
          <w:sz w:val="28"/>
          <w:szCs w:val="28"/>
        </w:rPr>
      </w:pPr>
      <w:r w:rsidRPr="00D23E6F">
        <w:rPr>
          <w:rFonts w:ascii="Times New Roman" w:hAnsi="Times New Roman" w:cs="Times New Roman"/>
          <w:sz w:val="28"/>
          <w:szCs w:val="28"/>
        </w:rPr>
        <w:t>Исследована справедливость</w:t>
      </w:r>
      <w:r w:rsidR="001D622D">
        <w:rPr>
          <w:rFonts w:ascii="Times New Roman" w:hAnsi="Times New Roman" w:cs="Times New Roman"/>
          <w:sz w:val="28"/>
          <w:szCs w:val="28"/>
        </w:rPr>
        <w:t xml:space="preserve"> </w:t>
      </w:r>
      <w:r w:rsidR="001D622D" w:rsidRPr="001D622D">
        <w:rPr>
          <w:rFonts w:ascii="Times New Roman" w:eastAsia="Calibri" w:hAnsi="Times New Roman" w:cs="Times New Roman"/>
          <w:sz w:val="28"/>
          <w:szCs w:val="28"/>
        </w:rPr>
        <w:t>гипотетического</w:t>
      </w:r>
      <w:r w:rsidRPr="00D23E6F">
        <w:rPr>
          <w:rFonts w:ascii="Times New Roman" w:hAnsi="Times New Roman" w:cs="Times New Roman"/>
          <w:sz w:val="28"/>
          <w:szCs w:val="28"/>
        </w:rPr>
        <w:t xml:space="preserve"> неравенства Хода, связывающе</w:t>
      </w:r>
      <w:r w:rsidR="001D622D">
        <w:rPr>
          <w:rFonts w:ascii="Times New Roman" w:hAnsi="Times New Roman" w:cs="Times New Roman"/>
          <w:sz w:val="28"/>
          <w:szCs w:val="28"/>
        </w:rPr>
        <w:t>го</w:t>
      </w:r>
      <w:r w:rsidRPr="00D23E6F">
        <w:rPr>
          <w:rFonts w:ascii="Times New Roman" w:hAnsi="Times New Roman" w:cs="Times New Roman"/>
          <w:sz w:val="28"/>
          <w:szCs w:val="28"/>
        </w:rPr>
        <w:t xml:space="preserve"> температуру Хокинга и мнимую часть циклических частот КНМ. Оказалось, что</w:t>
      </w:r>
      <w:r w:rsidR="001D622D">
        <w:rPr>
          <w:rFonts w:ascii="Times New Roman" w:hAnsi="Times New Roman" w:cs="Times New Roman"/>
          <w:sz w:val="28"/>
          <w:szCs w:val="28"/>
        </w:rPr>
        <w:t xml:space="preserve"> это</w:t>
      </w:r>
      <w:r w:rsidRPr="00D23E6F">
        <w:rPr>
          <w:rFonts w:ascii="Times New Roman" w:hAnsi="Times New Roman" w:cs="Times New Roman"/>
          <w:sz w:val="28"/>
          <w:szCs w:val="28"/>
        </w:rPr>
        <w:t xml:space="preserve"> неравенство выполняется в эйконально</w:t>
      </w:r>
      <w:r w:rsidRPr="00D23E6F">
        <w:rPr>
          <w:rFonts w:ascii="Times New Roman" w:hAnsi="Times New Roman" w:cs="Times New Roman"/>
          <w:sz w:val="28"/>
          <w:szCs w:val="28"/>
          <w:lang w:val="kk-KZ"/>
        </w:rPr>
        <w:t>м</w:t>
      </w:r>
      <w:r w:rsidRPr="00D23E6F">
        <w:rPr>
          <w:rFonts w:ascii="Times New Roman" w:hAnsi="Times New Roman" w:cs="Times New Roman"/>
          <w:sz w:val="28"/>
          <w:szCs w:val="28"/>
        </w:rPr>
        <w:t xml:space="preserve"> приближении </w:t>
      </w:r>
      <m:oMath>
        <m:r>
          <w:rPr>
            <w:rFonts w:ascii="Cambria Math" w:hAnsi="Cambria Math" w:cs="Times New Roman"/>
            <w:sz w:val="28"/>
            <w:szCs w:val="28"/>
          </w:rPr>
          <m:t>(</m:t>
        </m:r>
        <m:r>
          <w:rPr>
            <w:rFonts w:ascii="Cambria Math" w:eastAsiaTheme="minorEastAsia" w:hAnsi="Cambria Math" w:cs="Times New Roman"/>
            <w:sz w:val="28"/>
            <w:szCs w:val="28"/>
          </w:rPr>
          <m:t>l≫</m:t>
        </m:r>
        <m:r>
          <w:rPr>
            <w:rFonts w:ascii="Cambria Math" w:eastAsiaTheme="minorEastAsia" w:hAnsi="Times New Roman" w:cs="Times New Roman"/>
            <w:sz w:val="28"/>
            <w:szCs w:val="28"/>
          </w:rPr>
          <m:t>1)</m:t>
        </m:r>
      </m:oMath>
      <w:r w:rsidRPr="00D23E6F">
        <w:rPr>
          <w:rFonts w:ascii="Times New Roman" w:eastAsiaTheme="minorEastAsia" w:hAnsi="Times New Roman" w:cs="Times New Roman"/>
          <w:sz w:val="28"/>
          <w:szCs w:val="28"/>
        </w:rPr>
        <w:t xml:space="preserve"> </w:t>
      </w:r>
      <w:r w:rsidRPr="00D23E6F">
        <w:rPr>
          <w:rFonts w:ascii="Times New Roman" w:hAnsi="Times New Roman" w:cs="Times New Roman"/>
          <w:sz w:val="28"/>
          <w:szCs w:val="28"/>
          <w:lang w:val="kk-KZ"/>
        </w:rPr>
        <w:t xml:space="preserve">и </w:t>
      </w:r>
      <w:r w:rsidRPr="00D23E6F">
        <w:rPr>
          <w:rFonts w:ascii="Times New Roman" w:hAnsi="Times New Roman" w:cs="Times New Roman"/>
          <w:sz w:val="28"/>
          <w:szCs w:val="28"/>
        </w:rPr>
        <w:t xml:space="preserve">при наименьшем значении числа обертонов </w:t>
      </w:r>
      <m:oMath>
        <m:r>
          <w:rPr>
            <w:rFonts w:ascii="Cambria Math" w:hAnsi="Cambria Math" w:cs="Times New Roman"/>
            <w:sz w:val="28"/>
            <w:szCs w:val="28"/>
          </w:rPr>
          <m:t>n</m:t>
        </m:r>
        <m:r>
          <w:rPr>
            <w:rFonts w:ascii="Cambria Math" w:hAnsi="Times New Roman" w:cs="Times New Roman"/>
            <w:sz w:val="28"/>
            <w:szCs w:val="28"/>
          </w:rPr>
          <m:t>=0</m:t>
        </m:r>
      </m:oMath>
      <w:r w:rsidRPr="00D23E6F">
        <w:rPr>
          <w:rFonts w:ascii="Times New Roman" w:hAnsi="Times New Roman" w:cs="Times New Roman"/>
          <w:sz w:val="28"/>
          <w:szCs w:val="28"/>
        </w:rPr>
        <w:t xml:space="preserve">: </w:t>
      </w:r>
    </w:p>
    <w:p w:rsidR="00C97113" w:rsidRPr="00D23E6F" w:rsidRDefault="00C97113" w:rsidP="00C97113">
      <w:pPr>
        <w:numPr>
          <w:ilvl w:val="1"/>
          <w:numId w:val="11"/>
        </w:numPr>
        <w:spacing w:after="0" w:line="240" w:lineRule="auto"/>
        <w:ind w:left="0" w:firstLine="567"/>
        <w:contextualSpacing/>
        <w:rPr>
          <w:rFonts w:ascii="Times New Roman" w:eastAsiaTheme="minorEastAsia" w:hAnsi="Times New Roman" w:cs="Times New Roman"/>
          <w:sz w:val="28"/>
          <w:szCs w:val="28"/>
        </w:rPr>
      </w:pPr>
      <w:r w:rsidRPr="00D23E6F">
        <w:rPr>
          <w:rFonts w:ascii="Times New Roman" w:eastAsiaTheme="minorEastAsia" w:hAnsi="Times New Roman" w:cs="Times New Roman"/>
          <w:sz w:val="28"/>
          <w:szCs w:val="28"/>
        </w:rPr>
        <w:t xml:space="preserve">для всех значений (коллективного) заряда </w:t>
      </w:r>
      <m:oMath>
        <m:r>
          <w:rPr>
            <w:rFonts w:ascii="Cambria Math" w:eastAsiaTheme="minorEastAsia" w:hAnsi="Cambria Math" w:cs="Times New Roman"/>
            <w:sz w:val="28"/>
            <w:szCs w:val="28"/>
            <w:lang w:val="en-US"/>
          </w:rPr>
          <m:t>Q</m:t>
        </m:r>
        <m:r>
          <w:rPr>
            <w:rFonts w:ascii="Cambria Math" w:eastAsiaTheme="minorEastAsia" w:hAnsi="Cambria Math" w:cs="Times New Roman"/>
            <w:sz w:val="28"/>
            <w:szCs w:val="28"/>
          </w:rPr>
          <m:t>&gt;0</m:t>
        </m:r>
      </m:oMath>
      <w:r w:rsidRPr="00D23E6F">
        <w:rPr>
          <w:rFonts w:ascii="Times New Roman" w:eastAsiaTheme="minorEastAsia" w:hAnsi="Times New Roman" w:cs="Times New Roman"/>
          <w:sz w:val="28"/>
          <w:szCs w:val="28"/>
        </w:rPr>
        <w:t xml:space="preserve"> при </w:t>
      </w:r>
      <m:oMath>
        <m:r>
          <w:rPr>
            <w:rFonts w:ascii="Cambria Math" w:eastAsiaTheme="minorEastAsia" w:hAnsi="Times New Roman" w:cs="Times New Roman"/>
            <w:sz w:val="28"/>
            <w:szCs w:val="28"/>
          </w:rPr>
          <m:t>0&lt;</m:t>
        </m:r>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m:t>
        </m:r>
      </m:oMath>
      <w:r w:rsidRPr="00D23E6F">
        <w:rPr>
          <w:rFonts w:ascii="Times New Roman" w:eastAsiaTheme="minorEastAsia" w:hAnsi="Times New Roman" w:cs="Times New Roman"/>
          <w:sz w:val="28"/>
          <w:szCs w:val="28"/>
        </w:rPr>
        <w:t>;</w:t>
      </w:r>
    </w:p>
    <w:p w:rsidR="00C97113" w:rsidRPr="00D23E6F" w:rsidRDefault="00C97113" w:rsidP="00C97113">
      <w:pPr>
        <w:spacing w:after="0" w:line="240" w:lineRule="auto"/>
        <w:ind w:left="567"/>
        <w:contextualSpacing/>
        <w:rPr>
          <w:rFonts w:ascii="Times New Roman" w:hAnsi="Times New Roman" w:cs="Times New Roman"/>
          <w:sz w:val="28"/>
          <w:szCs w:val="28"/>
        </w:rPr>
      </w:pPr>
      <w:r w:rsidRPr="00D23E6F">
        <w:rPr>
          <w:rFonts w:ascii="Times New Roman" w:eastAsiaTheme="minorEastAsia" w:hAnsi="Times New Roman" w:cs="Times New Roman"/>
          <w:sz w:val="28"/>
          <w:szCs w:val="28"/>
        </w:rPr>
        <w:t>-</w:t>
      </w:r>
      <w:r w:rsidRPr="00D23E6F">
        <w:rPr>
          <w:rFonts w:ascii="Times New Roman" w:eastAsiaTheme="minorEastAsia" w:hAnsi="Times New Roman" w:cs="Times New Roman"/>
          <w:sz w:val="28"/>
          <w:szCs w:val="28"/>
        </w:rPr>
        <w:tab/>
        <w:t xml:space="preserve">для достаточно малых значений заряда </w:t>
      </w:r>
      <m:oMath>
        <m:r>
          <w:rPr>
            <w:rFonts w:ascii="Cambria Math" w:eastAsiaTheme="minorEastAsia" w:hAnsi="Cambria Math" w:cs="Times New Roman"/>
            <w:sz w:val="28"/>
            <w:szCs w:val="28"/>
            <w:lang w:val="en-US"/>
          </w:rPr>
          <m:t>Q</m:t>
        </m:r>
      </m:oMath>
      <w:r w:rsidRPr="00D23E6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crit</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a</m:t>
        </m:r>
        <m:r>
          <w:rPr>
            <w:rFonts w:ascii="Cambria Math" w:eastAsiaTheme="minorEastAsia" w:hAnsi="Times New Roman" w:cs="Times New Roman"/>
            <w:sz w:val="28"/>
            <w:szCs w:val="28"/>
          </w:rPr>
          <m:t>)</m:t>
        </m:r>
      </m:oMath>
      <w:r w:rsidRPr="00D23E6F">
        <w:rPr>
          <w:rFonts w:ascii="Times New Roman" w:eastAsiaTheme="minorEastAsia" w:hAnsi="Times New Roman" w:cs="Times New Roman"/>
          <w:sz w:val="28"/>
          <w:szCs w:val="28"/>
        </w:rPr>
        <w:t xml:space="preserve"> при </w:t>
      </w:r>
      <m:oMath>
        <m:r>
          <w:rPr>
            <w:rFonts w:ascii="Cambria Math" w:eastAsiaTheme="minorEastAsia" w:hAnsi="Times New Roman" w:cs="Times New Roman"/>
            <w:sz w:val="28"/>
            <w:szCs w:val="28"/>
          </w:rPr>
          <m:t>1&lt;</m:t>
        </m:r>
        <m:r>
          <w:rPr>
            <w:rFonts w:ascii="Cambria Math" w:eastAsiaTheme="minorEastAsia" w:hAnsi="Cambria Math" w:cs="Times New Roman"/>
            <w:sz w:val="28"/>
            <w:szCs w:val="28"/>
            <w:lang w:val="en-US"/>
          </w:rPr>
          <m:t>a</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2</m:t>
        </m:r>
      </m:oMath>
      <w:r w:rsidRPr="00D23E6F">
        <w:rPr>
          <w:rFonts w:ascii="Times New Roman" w:eastAsiaTheme="minorEastAsia" w:hAnsi="Times New Roman" w:cs="Times New Roman"/>
          <w:sz w:val="28"/>
          <w:szCs w:val="28"/>
        </w:rPr>
        <w:t>.</w:t>
      </w:r>
    </w:p>
    <w:p w:rsidR="0079164B" w:rsidRPr="0079164B" w:rsidRDefault="0079164B" w:rsidP="0079164B">
      <w:pPr>
        <w:spacing w:after="0" w:line="240" w:lineRule="auto"/>
        <w:ind w:firstLine="567"/>
        <w:contextualSpacing/>
        <w:rPr>
          <w:rFonts w:ascii="Times New Roman" w:hAnsi="Times New Roman" w:cs="Times New Roman"/>
          <w:sz w:val="28"/>
          <w:szCs w:val="28"/>
        </w:rPr>
      </w:pPr>
      <w:r w:rsidRPr="0079164B">
        <w:rPr>
          <w:rFonts w:ascii="Times New Roman" w:hAnsi="Times New Roman" w:cs="Times New Roman"/>
          <w:sz w:val="28"/>
          <w:szCs w:val="28"/>
        </w:rPr>
        <w:t>Можно сделать вывод, что поставленная цель достигнута, а задачи решены: получено точное сферически-симметричное дилатон-дионное чернодырное решение, рассчитаны некоторые физические характеристики дилатон-дионной черной дыры, проверены первый закон термодинамики и соотношение Смарра, вычислен спектр КНМ для безмассового пробного скалярного поля в эйкональном приближении, проверено неравенство Хода, связывающе</w:t>
      </w:r>
      <w:r w:rsidR="001D622D">
        <w:rPr>
          <w:rFonts w:ascii="Times New Roman" w:hAnsi="Times New Roman" w:cs="Times New Roman"/>
          <w:sz w:val="28"/>
          <w:szCs w:val="28"/>
        </w:rPr>
        <w:t>е</w:t>
      </w:r>
      <w:r w:rsidRPr="0079164B">
        <w:rPr>
          <w:rFonts w:ascii="Times New Roman" w:hAnsi="Times New Roman" w:cs="Times New Roman"/>
          <w:sz w:val="28"/>
          <w:szCs w:val="28"/>
        </w:rPr>
        <w:t xml:space="preserve"> температуру Хокинга и мнимую часть циклических частот КНМ.</w:t>
      </w:r>
    </w:p>
    <w:p w:rsidR="00C97113" w:rsidRPr="00D23E6F" w:rsidRDefault="001D622D" w:rsidP="0079164B">
      <w:pPr>
        <w:spacing w:after="0" w:line="240" w:lineRule="auto"/>
        <w:ind w:firstLine="567"/>
        <w:contextualSpacing/>
        <w:rPr>
          <w:rFonts w:ascii="Times New Roman" w:hAnsi="Times New Roman" w:cs="Times New Roman"/>
          <w:sz w:val="28"/>
          <w:szCs w:val="28"/>
        </w:rPr>
      </w:pPr>
      <w:r w:rsidRPr="001D622D">
        <w:rPr>
          <w:rFonts w:ascii="Times New Roman" w:eastAsia="Calibri" w:hAnsi="Times New Roman" w:cs="Times New Roman"/>
          <w:sz w:val="28"/>
          <w:szCs w:val="28"/>
        </w:rPr>
        <w:t>Результаты, полученные</w:t>
      </w:r>
      <w:r w:rsidR="0079164B" w:rsidRPr="0079164B">
        <w:rPr>
          <w:rFonts w:ascii="Times New Roman" w:hAnsi="Times New Roman" w:cs="Times New Roman"/>
          <w:sz w:val="28"/>
          <w:szCs w:val="28"/>
        </w:rPr>
        <w:t xml:space="preserve"> в рамках выполнения </w:t>
      </w:r>
      <w:proofErr w:type="gramStart"/>
      <w:r w:rsidR="0079164B" w:rsidRPr="0079164B">
        <w:rPr>
          <w:rFonts w:ascii="Times New Roman" w:hAnsi="Times New Roman" w:cs="Times New Roman"/>
          <w:sz w:val="28"/>
          <w:szCs w:val="28"/>
        </w:rPr>
        <w:t>диссертационной работы</w:t>
      </w:r>
      <w:proofErr w:type="gramEnd"/>
      <w:r w:rsidR="0079164B" w:rsidRPr="0079164B">
        <w:rPr>
          <w:rFonts w:ascii="Times New Roman" w:hAnsi="Times New Roman" w:cs="Times New Roman"/>
          <w:sz w:val="28"/>
          <w:szCs w:val="28"/>
        </w:rPr>
        <w:t xml:space="preserve"> могут быть ценными для развития теории гравитации и астрофизики. Полученное точное решение для модели 4-мерной гравитации со скалярными полями и полями 2-форм, а также спектр КНМ для пробного поля на фоне решения </w:t>
      </w:r>
      <w:r w:rsidRPr="001D622D">
        <w:rPr>
          <w:rFonts w:ascii="Times New Roman" w:eastAsia="Calibri" w:hAnsi="Times New Roman" w:cs="Times New Roman"/>
          <w:sz w:val="28"/>
          <w:szCs w:val="28"/>
        </w:rPr>
        <w:t>могут быть</w:t>
      </w:r>
      <w:r w:rsidR="0079164B" w:rsidRPr="0079164B">
        <w:rPr>
          <w:rFonts w:ascii="Times New Roman" w:hAnsi="Times New Roman" w:cs="Times New Roman"/>
          <w:sz w:val="28"/>
          <w:szCs w:val="28"/>
        </w:rPr>
        <w:t xml:space="preserve"> полезными для понимания физики ЧД</w:t>
      </w:r>
      <w:r>
        <w:rPr>
          <w:rFonts w:ascii="Times New Roman" w:hAnsi="Times New Roman" w:cs="Times New Roman"/>
          <w:sz w:val="28"/>
          <w:szCs w:val="28"/>
        </w:rPr>
        <w:t>. Т</w:t>
      </w:r>
      <w:r w:rsidR="0079164B" w:rsidRPr="0079164B">
        <w:rPr>
          <w:rFonts w:ascii="Times New Roman" w:hAnsi="Times New Roman" w:cs="Times New Roman"/>
          <w:sz w:val="28"/>
          <w:szCs w:val="28"/>
        </w:rPr>
        <w:t>щательный анализ КНМ весьма важен, так как он может дать информацию о ЧД и может пролить свет на природу сильного гравитационного поля.</w:t>
      </w:r>
    </w:p>
    <w:p w:rsidR="00C97113" w:rsidRDefault="00C97113" w:rsidP="00C97113">
      <w:pPr>
        <w:rPr>
          <w:rFonts w:ascii="Times New Roman" w:hAnsi="Times New Roman" w:cs="Times New Roman"/>
          <w:sz w:val="28"/>
          <w:szCs w:val="28"/>
        </w:rPr>
      </w:pPr>
    </w:p>
    <w:p w:rsidR="00C97113" w:rsidRPr="00B1650F" w:rsidRDefault="00C97113" w:rsidP="00E374EA">
      <w:pPr>
        <w:autoSpaceDE w:val="0"/>
        <w:autoSpaceDN w:val="0"/>
        <w:adjustRightInd w:val="0"/>
        <w:spacing w:after="0" w:line="240" w:lineRule="auto"/>
        <w:rPr>
          <w:rFonts w:ascii="Times New Roman" w:hAnsi="Times New Roman" w:cs="Times New Roman"/>
          <w:sz w:val="28"/>
          <w:szCs w:val="28"/>
        </w:rPr>
      </w:pPr>
    </w:p>
    <w:p w:rsidR="00956B3D" w:rsidRPr="00B1650F" w:rsidRDefault="00956B3D" w:rsidP="00E374EA">
      <w:pPr>
        <w:pStyle w:val="1"/>
        <w:pageBreakBefore/>
        <w:spacing w:before="0" w:line="240" w:lineRule="auto"/>
        <w:jc w:val="center"/>
        <w:rPr>
          <w:rFonts w:ascii="Times New Roman" w:hAnsi="Times New Roman" w:cs="Times New Roman"/>
          <w:b/>
          <w:sz w:val="28"/>
          <w:szCs w:val="28"/>
        </w:rPr>
      </w:pPr>
      <w:r w:rsidRPr="00B1650F">
        <w:rPr>
          <w:rFonts w:ascii="Times New Roman" w:hAnsi="Times New Roman" w:cs="Times New Roman"/>
          <w:b/>
          <w:color w:val="auto"/>
          <w:sz w:val="28"/>
          <w:szCs w:val="28"/>
        </w:rPr>
        <w:lastRenderedPageBreak/>
        <w:t>ПРИЛОЖЕНИЕ</w:t>
      </w:r>
      <w:r w:rsidR="00D647EC" w:rsidRPr="00B1650F">
        <w:rPr>
          <w:rFonts w:ascii="Times New Roman" w:hAnsi="Times New Roman" w:cs="Times New Roman"/>
          <w:b/>
          <w:color w:val="auto"/>
          <w:sz w:val="28"/>
          <w:szCs w:val="28"/>
        </w:rPr>
        <w:t xml:space="preserve"> A</w:t>
      </w:r>
    </w:p>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i/>
          <w:sz w:val="28"/>
          <w:szCs w:val="28"/>
        </w:rPr>
        <w:t>Получение из уравнения типа Клейна-Фока-Гордона (4.8)</w:t>
      </w:r>
      <w:r w:rsidR="005412A6" w:rsidRPr="00B1650F">
        <w:rPr>
          <w:rFonts w:ascii="Times New Roman" w:hAnsi="Times New Roman" w:cs="Times New Roman"/>
          <w:i/>
          <w:sz w:val="28"/>
          <w:szCs w:val="28"/>
        </w:rPr>
        <w:t xml:space="preserve"> </w:t>
      </w:r>
      <w:r w:rsidRPr="00B1650F">
        <w:rPr>
          <w:rFonts w:ascii="Times New Roman" w:hAnsi="Times New Roman" w:cs="Times New Roman"/>
          <w:i/>
          <w:sz w:val="28"/>
          <w:szCs w:val="28"/>
        </w:rPr>
        <w:t>уравнение типа Шредингера (4.18).</w:t>
      </w: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Запишем метрику в следующем виде:</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8508"/>
        <w:gridCol w:w="815"/>
      </w:tblGrid>
      <w:tr w:rsidR="00BA1193" w:rsidRPr="00B1650F" w:rsidTr="004866A7">
        <w:tc>
          <w:tcPr>
            <w:tcW w:w="250" w:type="pct"/>
          </w:tcPr>
          <w:p w:rsidR="00BA1193" w:rsidRPr="00B1650F" w:rsidRDefault="00BA1193" w:rsidP="00E374EA">
            <w:pPr>
              <w:ind w:firstLine="0"/>
              <w:rPr>
                <w:rFonts w:ascii="Times New Roman" w:eastAsiaTheme="minorEastAsia" w:hAnsi="Times New Roman" w:cs="Times New Roman"/>
                <w:sz w:val="28"/>
                <w:szCs w:val="28"/>
              </w:rPr>
            </w:pPr>
          </w:p>
        </w:tc>
        <w:tc>
          <w:tcPr>
            <w:tcW w:w="4500" w:type="pct"/>
          </w:tcPr>
          <w:p w:rsidR="00BA1193" w:rsidRPr="00B1650F" w:rsidRDefault="00C8149D"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+B</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2</m:t>
                    </m:r>
                  </m:sup>
                </m:sSup>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d</m:t>
                </m:r>
                <m:sSup>
                  <m:sSupPr>
                    <m:ctrlPr>
                      <w:rPr>
                        <w:rFonts w:ascii="Cambria Math" w:hAnsi="Cambria Math" w:cs="Times New Roman"/>
                        <w:i/>
                        <w:sz w:val="28"/>
                        <w:szCs w:val="28"/>
                      </w:rPr>
                    </m:ctrlPr>
                  </m:sSupPr>
                  <m:e>
                    <m:r>
                      <m:rPr>
                        <m:sty m:val="p"/>
                      </m:rP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oMath>
            </m:oMathPara>
          </w:p>
        </w:tc>
        <w:tc>
          <w:tcPr>
            <w:tcW w:w="250" w:type="pct"/>
            <w:vAlign w:val="center"/>
          </w:tcPr>
          <w:p w:rsidR="00BA1193"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93749"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hAnsi="Cambria Math" w:cs="Times New Roman"/>
            <w:sz w:val="28"/>
            <w:szCs w:val="28"/>
          </w:rPr>
          <m:t>d</m:t>
        </m:r>
        <m:sSup>
          <m:sSupPr>
            <m:ctrlPr>
              <w:rPr>
                <w:rFonts w:ascii="Cambria Math" w:hAnsi="Cambria Math" w:cs="Times New Roman"/>
                <w:i/>
                <w:sz w:val="28"/>
                <w:szCs w:val="28"/>
              </w:rPr>
            </m:ctrlPr>
          </m:sSupPr>
          <m:e>
            <m:r>
              <m:rPr>
                <m:sty m:val="p"/>
              </m:rP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=d</m:t>
        </m:r>
        <m:sSup>
          <m:sSupPr>
            <m:ctrlPr>
              <w:rPr>
                <w:rFonts w:ascii="Cambria Math" w:hAnsi="Cambria Math" w:cs="Times New Roman"/>
                <w:i/>
                <w:sz w:val="28"/>
                <w:szCs w:val="28"/>
              </w:rPr>
            </m:ctrlPr>
          </m:sSupPr>
          <m:e>
            <m:r>
              <m:rPr>
                <m:sty m:val="p"/>
              </m:rPr>
              <w:rPr>
                <w:rFonts w:ascii="Cambria Math" w:hAnsi="Cambria Math" w:cs="Times New Roman"/>
                <w:sz w:val="28"/>
                <w:szCs w:val="28"/>
              </w:rPr>
              <m:t>θ</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θd</m:t>
        </m:r>
        <m:sSup>
          <m:sSupPr>
            <m:ctrlPr>
              <w:rPr>
                <w:rFonts w:ascii="Cambria Math" w:hAnsi="Cambria Math" w:cs="Times New Roman"/>
                <w:i/>
                <w:sz w:val="28"/>
                <w:szCs w:val="28"/>
              </w:rPr>
            </m:ctrlPr>
          </m:sSupPr>
          <m:e>
            <m:r>
              <m:rPr>
                <m:sty m:val="p"/>
              </m:rPr>
              <w:rPr>
                <w:rFonts w:ascii="Cambria Math" w:hAnsi="Cambria Math" w:cs="Times New Roman"/>
                <w:sz w:val="28"/>
                <w:szCs w:val="28"/>
              </w:rPr>
              <m:t>φ</m:t>
            </m:r>
          </m:e>
          <m:sup>
            <m:r>
              <w:rPr>
                <w:rFonts w:ascii="Cambria Math" w:hAnsi="Cambria Math" w:cs="Times New Roman"/>
                <w:sz w:val="28"/>
                <w:szCs w:val="28"/>
              </w:rPr>
              <m:t>2</m:t>
            </m:r>
          </m:sup>
        </m:sSup>
      </m:oMath>
      <w:r w:rsidRPr="00B1650F">
        <w:rPr>
          <w:rFonts w:ascii="Times New Roman" w:eastAsiaTheme="minorEastAsia" w:hAnsi="Times New Roman" w:cs="Times New Roman"/>
          <w:sz w:val="28"/>
          <w:szCs w:val="28"/>
        </w:rPr>
        <w:t xml:space="preserve"> и </w:t>
      </w:r>
      <m:oMath>
        <m:r>
          <w:rPr>
            <w:rFonts w:ascii="Cambria Math" w:hAnsi="Cambria Math" w:cs="Times New Roman"/>
            <w:sz w:val="28"/>
            <w:szCs w:val="28"/>
          </w:rPr>
          <m:t>A</m:t>
        </m:r>
      </m:oMath>
      <w:r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B</m:t>
        </m:r>
      </m:oMath>
      <w:r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C&gt;0</m:t>
        </m:r>
      </m:oMath>
      <w:r w:rsidRPr="00B1650F">
        <w:rPr>
          <w:rFonts w:ascii="Times New Roman" w:eastAsiaTheme="minorEastAsia" w:hAnsi="Times New Roman" w:cs="Times New Roman"/>
          <w:sz w:val="28"/>
          <w:szCs w:val="28"/>
        </w:rPr>
        <w:t>.</w:t>
      </w: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Отсюда видно, что </w:t>
      </w:r>
      <w:r w:rsidR="008C179F" w:rsidRPr="00B1650F">
        <w:rPr>
          <w:rFonts w:ascii="Times New Roman" w:hAnsi="Times New Roman" w:cs="Times New Roman"/>
          <w:sz w:val="28"/>
          <w:szCs w:val="28"/>
        </w:rPr>
        <w:t>матрица компонент метрического тензора</w:t>
      </w:r>
      <w:r w:rsidRPr="00B1650F">
        <w:rPr>
          <w:rFonts w:ascii="Times New Roman" w:hAnsi="Times New Roman" w:cs="Times New Roman"/>
          <w:sz w:val="28"/>
          <w:szCs w:val="28"/>
        </w:rPr>
        <w:t xml:space="preserve"> имеет вид:</w:t>
      </w:r>
    </w:p>
    <w:p w:rsidR="007163C9" w:rsidRPr="00B1650F" w:rsidRDefault="007163C9"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
        <w:gridCol w:w="8509"/>
        <w:gridCol w:w="815"/>
      </w:tblGrid>
      <w:tr w:rsidR="000A39A6" w:rsidRPr="00B1650F" w:rsidTr="007163C9">
        <w:tc>
          <w:tcPr>
            <w:tcW w:w="169" w:type="pct"/>
          </w:tcPr>
          <w:p w:rsidR="000A39A6" w:rsidRPr="00B1650F" w:rsidRDefault="000A39A6" w:rsidP="00E374EA">
            <w:pPr>
              <w:ind w:firstLine="0"/>
              <w:rPr>
                <w:rFonts w:ascii="Times New Roman" w:eastAsiaTheme="minorEastAsia" w:hAnsi="Times New Roman" w:cs="Times New Roman"/>
                <w:sz w:val="28"/>
                <w:szCs w:val="28"/>
              </w:rPr>
            </w:pPr>
          </w:p>
        </w:tc>
        <w:bookmarkStart w:id="30" w:name="_Hlk115951740"/>
        <w:tc>
          <w:tcPr>
            <w:tcW w:w="4420" w:type="pct"/>
          </w:tcPr>
          <w:p w:rsidR="000A39A6" w:rsidRPr="00B1650F" w:rsidRDefault="00A446BB" w:rsidP="00E374EA">
            <w:pPr>
              <w:ind w:firstLine="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r>
                <w:rPr>
                  <w:rFonts w:ascii="Cambria Math" w:hAnsi="Cambria Math" w:cs="Times New Roman"/>
                  <w:sz w:val="28"/>
                  <w:szCs w:val="28"/>
                </w:rPr>
                <m:t>=</m:t>
              </m:r>
            </m:oMath>
            <w:r w:rsidR="007163C9" w:rsidRPr="00B1650F">
              <w:rPr>
                <w:rFonts w:ascii="Calibri" w:eastAsia="Calibri" w:hAnsi="Calibri" w:cs="Times New Roman"/>
                <w:position w:val="-72"/>
              </w:rPr>
              <w:object w:dxaOrig="2480" w:dyaOrig="1560">
                <v:shape id="_x0000_i1032" type="#_x0000_t75" style="width:122.25pt;height:79.5pt" o:ole="">
                  <v:imagedata r:id="rId36" o:title=""/>
                </v:shape>
                <o:OLEObject Type="Embed" ProgID="Equation.DSMT4" ShapeID="_x0000_i1032" DrawAspect="Content" ObjectID="_1741516390" r:id="rId37"/>
              </w:object>
            </w:r>
            <w:bookmarkEnd w:id="30"/>
            <m:oMath>
              <m:r>
                <w:rPr>
                  <w:rFonts w:ascii="Cambria Math" w:hAnsi="Cambria Math" w:cs="Times New Roman"/>
                  <w:sz w:val="28"/>
                  <w:szCs w:val="28"/>
                </w:rPr>
                <m:t>.</m:t>
              </m:r>
            </m:oMath>
          </w:p>
        </w:tc>
        <w:tc>
          <w:tcPr>
            <w:tcW w:w="411"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93749"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w:t>
            </w:r>
          </w:p>
        </w:tc>
      </w:tr>
    </w:tbl>
    <w:p w:rsidR="00996684" w:rsidRPr="00B1650F" w:rsidRDefault="00996684" w:rsidP="00E374EA">
      <w:pPr>
        <w:spacing w:after="0" w:line="240" w:lineRule="auto"/>
        <w:rPr>
          <w:rFonts w:ascii="Times New Roman" w:hAnsi="Times New Roman" w:cs="Times New Roman"/>
          <w:sz w:val="28"/>
          <w:szCs w:val="28"/>
        </w:rPr>
      </w:pPr>
    </w:p>
    <w:p w:rsidR="00956B3D" w:rsidRPr="00B1650F" w:rsidRDefault="001821F2" w:rsidP="00E374EA">
      <w:pPr>
        <w:spacing w:after="0" w:line="240" w:lineRule="auto"/>
        <w:ind w:firstLine="567"/>
        <w:rPr>
          <w:rFonts w:ascii="Times New Roman" w:hAnsi="Times New Roman" w:cs="Times New Roman"/>
          <w:sz w:val="28"/>
          <w:szCs w:val="28"/>
        </w:rPr>
      </w:pPr>
      <w:proofErr w:type="gramStart"/>
      <w:r w:rsidRPr="00B1650F">
        <w:rPr>
          <w:rFonts w:ascii="Times New Roman" w:hAnsi="Times New Roman" w:cs="Times New Roman"/>
          <w:sz w:val="28"/>
          <w:szCs w:val="28"/>
        </w:rPr>
        <w:t>Для  обратной</w:t>
      </w:r>
      <w:proofErr w:type="gramEnd"/>
      <w:r w:rsidRPr="00B1650F">
        <w:rPr>
          <w:rFonts w:ascii="Times New Roman" w:hAnsi="Times New Roman" w:cs="Times New Roman"/>
          <w:sz w:val="28"/>
          <w:szCs w:val="28"/>
        </w:rPr>
        <w:t xml:space="preserve"> матрицы </w:t>
      </w:r>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r>
              <w:rPr>
                <w:rFonts w:ascii="Cambria Math" w:hAnsi="Cambria Math" w:cs="Times New Roman"/>
                <w:sz w:val="28"/>
                <w:szCs w:val="28"/>
              </w:rPr>
              <m:t>)</m:t>
            </m:r>
          </m:e>
          <m:sup>
            <m:r>
              <w:rPr>
                <w:rFonts w:ascii="Cambria Math" w:hAnsi="Cambria Math" w:cs="Times New Roman"/>
                <w:sz w:val="28"/>
                <w:szCs w:val="28"/>
              </w:rPr>
              <m:t>-1</m:t>
            </m:r>
          </m:sup>
        </m:sSup>
      </m:oMath>
      <w:r w:rsidRPr="00B1650F">
        <w:rPr>
          <w:rFonts w:ascii="Times New Roman" w:eastAsiaTheme="minorEastAsia" w:hAnsi="Times New Roman" w:cs="Times New Roman"/>
          <w:sz w:val="28"/>
          <w:szCs w:val="28"/>
        </w:rPr>
        <w:t xml:space="preserve"> получим</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8508"/>
        <w:gridCol w:w="815"/>
      </w:tblGrid>
      <w:tr w:rsidR="000A39A6" w:rsidRPr="00B1650F" w:rsidTr="004866A7">
        <w:tc>
          <w:tcPr>
            <w:tcW w:w="250" w:type="pct"/>
          </w:tcPr>
          <w:p w:rsidR="000A39A6" w:rsidRPr="00B1650F" w:rsidRDefault="000A39A6" w:rsidP="00E374EA">
            <w:pPr>
              <w:ind w:firstLine="0"/>
              <w:rPr>
                <w:rFonts w:ascii="Times New Roman" w:eastAsiaTheme="minorEastAsia" w:hAnsi="Times New Roman" w:cs="Times New Roman"/>
                <w:sz w:val="28"/>
                <w:szCs w:val="28"/>
              </w:rPr>
            </w:pPr>
          </w:p>
        </w:tc>
        <w:tc>
          <w:tcPr>
            <w:tcW w:w="4500" w:type="pct"/>
          </w:tcPr>
          <w:p w:rsidR="000A39A6"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g</m:t>
                    </m:r>
                  </m:e>
                  <m:sup>
                    <m:r>
                      <w:rPr>
                        <w:rFonts w:ascii="Cambria Math" w:eastAsia="Calibri" w:hAnsi="Cambria Math" w:cs="Times New Roman"/>
                        <w:sz w:val="28"/>
                        <w:szCs w:val="28"/>
                      </w:rPr>
                      <m:t>μν</m:t>
                    </m:r>
                  </m:sup>
                </m:sSup>
                <m:r>
                  <m:rPr>
                    <m:sty m:val="p"/>
                  </m:rPr>
                  <w:rPr>
                    <w:rFonts w:ascii="Cambria Math" w:eastAsia="Calibri" w:hAnsi="Cambria Math" w:cs="Times New Roman"/>
                  </w:rPr>
                  <m:t>=</m:t>
                </m:r>
                <m:r>
                  <m:rPr>
                    <m:sty m:val="p"/>
                  </m:rPr>
                  <w:rPr>
                    <w:rFonts w:ascii="Cambria Math" w:eastAsia="Calibri" w:hAnsi="Cambria Math" w:cs="Times New Roman"/>
                    <w:position w:val="-78"/>
                  </w:rPr>
                  <w:object w:dxaOrig="3400" w:dyaOrig="1680">
                    <v:shape id="_x0000_i1033" type="#_x0000_t75" style="width:172.5pt;height:79.5pt" o:ole="">
                      <v:imagedata r:id="rId38" o:title=""/>
                    </v:shape>
                    <o:OLEObject Type="Embed" ProgID="Equation.DSMT4" ShapeID="_x0000_i1033" DrawAspect="Content" ObjectID="_1741516391" r:id="rId39"/>
                  </w:object>
                </m:r>
                <m:r>
                  <w:rPr>
                    <w:rFonts w:ascii="Cambria Math" w:hAnsi="Cambria Math" w:cs="Times New Roman"/>
                    <w:sz w:val="28"/>
                    <w:szCs w:val="28"/>
                  </w:rPr>
                  <m:t>.</m:t>
                </m:r>
              </m:oMath>
            </m:oMathPara>
          </w:p>
        </w:tc>
        <w:tc>
          <w:tcPr>
            <w:tcW w:w="250"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93749"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1821F2"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Определитель матрицы </w:t>
      </w: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 xml:space="preserve">.2) </w:t>
      </w:r>
      <w:r w:rsidRPr="00B1650F">
        <w:rPr>
          <w:rFonts w:ascii="Times New Roman" w:hAnsi="Times New Roman" w:cs="Times New Roman"/>
          <w:sz w:val="28"/>
          <w:szCs w:val="28"/>
        </w:rPr>
        <w:t>равен</w:t>
      </w:r>
      <w:r w:rsidR="00956B3D" w:rsidRPr="00B1650F">
        <w:rPr>
          <w:rFonts w:ascii="Times New Roman" w:hAnsi="Times New Roman" w:cs="Times New Roman"/>
          <w:sz w:val="28"/>
          <w:szCs w:val="28"/>
        </w:rPr>
        <w:t>:</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8508"/>
        <w:gridCol w:w="815"/>
      </w:tblGrid>
      <w:tr w:rsidR="000A39A6" w:rsidRPr="00B1650F" w:rsidTr="004866A7">
        <w:tc>
          <w:tcPr>
            <w:tcW w:w="250" w:type="pct"/>
          </w:tcPr>
          <w:p w:rsidR="000A39A6" w:rsidRPr="00B1650F" w:rsidRDefault="000A39A6" w:rsidP="00E374EA">
            <w:pPr>
              <w:ind w:firstLine="0"/>
              <w:rPr>
                <w:rFonts w:ascii="Times New Roman" w:eastAsiaTheme="minorEastAsia" w:hAnsi="Times New Roman" w:cs="Times New Roman"/>
                <w:sz w:val="28"/>
                <w:szCs w:val="28"/>
              </w:rPr>
            </w:pPr>
          </w:p>
        </w:tc>
        <w:tc>
          <w:tcPr>
            <w:tcW w:w="4500" w:type="pct"/>
          </w:tcPr>
          <w:p w:rsidR="000A39A6"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oMath>
            </m:oMathPara>
          </w:p>
        </w:tc>
        <w:tc>
          <w:tcPr>
            <w:tcW w:w="250"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93749"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1821F2"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Выпишем уравнение Клейна-Гордона со скалярным полем, которое содержит массовый член:</w:t>
      </w:r>
    </w:p>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8508"/>
        <w:gridCol w:w="815"/>
      </w:tblGrid>
      <w:tr w:rsidR="000A39A6" w:rsidRPr="00B1650F" w:rsidTr="004866A7">
        <w:tc>
          <w:tcPr>
            <w:tcW w:w="250" w:type="pct"/>
          </w:tcPr>
          <w:p w:rsidR="000A39A6" w:rsidRPr="00B1650F" w:rsidRDefault="000A39A6" w:rsidP="00E374EA">
            <w:pPr>
              <w:ind w:firstLine="0"/>
              <w:rPr>
                <w:rFonts w:ascii="Times New Roman" w:eastAsiaTheme="minorEastAsia" w:hAnsi="Times New Roman" w:cs="Times New Roman"/>
                <w:sz w:val="28"/>
                <w:szCs w:val="28"/>
              </w:rPr>
            </w:pPr>
          </w:p>
        </w:tc>
        <w:tc>
          <w:tcPr>
            <w:tcW w:w="4500" w:type="pct"/>
          </w:tcPr>
          <w:p w:rsidR="000A39A6" w:rsidRPr="00B1650F" w:rsidRDefault="00A446BB" w:rsidP="006E6B9E">
            <w:pPr>
              <w:spacing w:after="160" w:line="259" w:lineRule="auto"/>
              <w:ind w:firstLine="708"/>
              <w:jc w:val="left"/>
              <w:rPr>
                <w:rFonts w:ascii="Calibri" w:eastAsia="Calibri" w:hAnsi="Calibri" w:cs="Times New Roman"/>
              </w:rPr>
            </w:pPr>
            <m:oMathPara>
              <m:oMath>
                <m:d>
                  <m:dPr>
                    <m:ctrlPr>
                      <w:rPr>
                        <w:rFonts w:ascii="Cambria Math" w:eastAsia="Calibri" w:hAnsi="Cambria Math" w:cs="Times New Roman"/>
                        <w:i/>
                        <w:sz w:val="28"/>
                        <w:szCs w:val="28"/>
                      </w:rPr>
                    </m:ctrlPr>
                  </m:dPr>
                  <m:e>
                    <m:r>
                      <m:rPr>
                        <m:sty m:val="p"/>
                      </m:rPr>
                      <w:rPr>
                        <w:rFonts w:ascii="Cambria Math" w:eastAsia="Calibri" w:hAnsi="Cambria Math" w:cs="Times New Roman"/>
                        <w:sz w:val="28"/>
                        <w:szCs w:val="28"/>
                      </w:rPr>
                      <m:t>Δ</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g</m:t>
                        </m:r>
                      </m:e>
                    </m:d>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μ</m:t>
                        </m:r>
                      </m:e>
                      <m:sup>
                        <m:r>
                          <w:rPr>
                            <w:rFonts w:ascii="Cambria Math" w:eastAsia="Calibri" w:hAnsi="Cambria Math" w:cs="Times New Roman"/>
                            <w:sz w:val="28"/>
                            <w:szCs w:val="28"/>
                          </w:rPr>
                          <m:t>2</m:t>
                        </m:r>
                      </m:sup>
                    </m:sSup>
                  </m:e>
                </m:d>
                <m:r>
                  <w:rPr>
                    <w:rFonts w:ascii="Cambria Math" w:eastAsia="Calibri" w:hAnsi="Cambria Math" w:cs="Times New Roman"/>
                    <w:sz w:val="28"/>
                    <w:szCs w:val="28"/>
                  </w:rPr>
                  <m:t>Ψ=0.</m:t>
                </m:r>
              </m:oMath>
            </m:oMathPara>
          </w:p>
        </w:tc>
        <w:tc>
          <w:tcPr>
            <w:tcW w:w="250"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493749"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1821F2"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Получим</w:t>
      </w:r>
    </w:p>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956B3D" w:rsidP="00E374EA">
      <w:pPr>
        <w:spacing w:after="0" w:line="240" w:lineRule="auto"/>
        <w:ind w:firstLine="567"/>
        <w:jc w:val="right"/>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Δ</m:t>
          </m:r>
          <m:d>
            <m:dPr>
              <m:begChr m:val="["/>
              <m:endChr m:val="]"/>
              <m:ctrlPr>
                <w:rPr>
                  <w:rFonts w:ascii="Cambria Math" w:hAnsi="Cambria Math" w:cs="Times New Roman"/>
                  <w:i/>
                  <w:sz w:val="28"/>
                  <w:szCs w:val="28"/>
                </w:rPr>
              </m:ctrlPr>
            </m:dPr>
            <m:e>
              <m:r>
                <w:rPr>
                  <w:rFonts w:ascii="Cambria Math" w:hAnsi="Cambria Math" w:cs="Times New Roman"/>
                  <w:sz w:val="28"/>
                  <w:szCs w:val="28"/>
                </w:rPr>
                <m:t>g</m:t>
              </m:r>
            </m:e>
          </m:d>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ν</m:t>
                  </m:r>
                </m:sub>
              </m:sSub>
              <m:r>
                <w:rPr>
                  <w:rFonts w:ascii="Cambria Math" w:hAnsi="Cambria Math" w:cs="Times New Roman"/>
                  <w:sz w:val="28"/>
                  <w:szCs w:val="28"/>
                </w:rPr>
                <m:t>Ψ</m:t>
              </m:r>
            </m:e>
          </m:d>
          <m:r>
            <w:rPr>
              <w:rFonts w:ascii="Cambria Math" w:hAnsi="Cambria Math" w:cs="Times New Roman"/>
              <w:sz w:val="28"/>
              <w:szCs w:val="28"/>
            </w:rPr>
            <m:t>=</m:t>
          </m:r>
        </m:oMath>
      </m:oMathPara>
    </w:p>
    <w:p w:rsidR="00956B3D" w:rsidRPr="00B1650F" w:rsidRDefault="00956B3D" w:rsidP="00E374EA">
      <w:pPr>
        <w:spacing w:after="0" w:line="240" w:lineRule="auto"/>
        <w:ind w:firstLine="567"/>
        <w:jc w:val="right"/>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r>
                <w:rPr>
                  <w:rFonts w:ascii="Cambria Math" w:hAnsi="Cambria Math" w:cs="Times New Roman"/>
                  <w:sz w:val="28"/>
                  <w:szCs w:val="28"/>
                </w:rPr>
                <m:t>Ψ</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uu</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r>
                <w:rPr>
                  <w:rFonts w:ascii="Cambria Math" w:hAnsi="Cambria Math" w:cs="Times New Roman"/>
                  <w:sz w:val="28"/>
                  <w:szCs w:val="28"/>
                </w:rPr>
                <m:t>Ψ</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r>
                <w:rPr>
                  <w:rFonts w:ascii="Cambria Math" w:hAnsi="Cambria Math" w:cs="Times New Roman"/>
                  <w:sz w:val="28"/>
                  <w:szCs w:val="28"/>
                </w:rPr>
                <m:t>Ψ</m:t>
              </m:r>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8508"/>
        <w:gridCol w:w="815"/>
      </w:tblGrid>
      <w:tr w:rsidR="00A828A0" w:rsidRPr="00B1650F" w:rsidTr="00427281">
        <w:tc>
          <w:tcPr>
            <w:tcW w:w="250" w:type="pct"/>
          </w:tcPr>
          <w:p w:rsidR="00A828A0" w:rsidRPr="00B1650F" w:rsidRDefault="00A828A0" w:rsidP="00E374EA">
            <w:pPr>
              <w:ind w:firstLine="0"/>
              <w:rPr>
                <w:rFonts w:ascii="Times New Roman" w:eastAsiaTheme="minorEastAsia" w:hAnsi="Times New Roman" w:cs="Times New Roman"/>
                <w:sz w:val="28"/>
                <w:szCs w:val="28"/>
              </w:rPr>
            </w:pPr>
          </w:p>
        </w:tc>
        <w:tc>
          <w:tcPr>
            <w:tcW w:w="4500" w:type="pct"/>
          </w:tcPr>
          <w:p w:rsidR="00A828A0" w:rsidRPr="00B1650F" w:rsidRDefault="00A828A0"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g</m:t>
                            </m:r>
                          </m:e>
                        </m:d>
                      </m:e>
                    </m:rad>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r>
                      <w:rPr>
                        <w:rFonts w:ascii="Cambria Math" w:hAnsi="Cambria Math" w:cs="Times New Roman"/>
                        <w:sz w:val="28"/>
                        <w:szCs w:val="28"/>
                      </w:rPr>
                      <m:t>Ψ</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Ψ</m:t>
                </m:r>
                <m:r>
                  <m:rPr>
                    <m:sty m:val="p"/>
                  </m:rPr>
                  <w:rPr>
                    <w:rFonts w:ascii="Cambria Math" w:hAnsi="Cambria Math" w:cs="Times New Roman"/>
                    <w:sz w:val="28"/>
                    <w:szCs w:val="28"/>
                  </w:rPr>
                  <m:t>,</m:t>
                </m:r>
              </m:oMath>
            </m:oMathPara>
          </w:p>
        </w:tc>
        <w:tc>
          <w:tcPr>
            <w:tcW w:w="250" w:type="pct"/>
            <w:vAlign w:val="center"/>
          </w:tcPr>
          <w:p w:rsidR="00A828A0" w:rsidRPr="00B1650F" w:rsidRDefault="001560D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(A</w:t>
            </w:r>
            <w:r w:rsidR="00A828A0" w:rsidRPr="00B1650F">
              <w:rPr>
                <w:rFonts w:ascii="Times New Roman" w:eastAsiaTheme="minorEastAsia" w:hAnsi="Times New Roman" w:cs="Times New Roman"/>
                <w:sz w:val="28"/>
                <w:szCs w:val="28"/>
              </w:rPr>
              <w:t>.6)</w:t>
            </w:r>
          </w:p>
        </w:tc>
      </w:tr>
    </w:tbl>
    <w:p w:rsidR="004866A7" w:rsidRPr="00B1650F" w:rsidRDefault="004866A7" w:rsidP="00E374EA">
      <w:pPr>
        <w:spacing w:after="0" w:line="240" w:lineRule="auto"/>
        <w:rPr>
          <w:rFonts w:ascii="Times New Roman" w:eastAsiaTheme="minorEastAsia" w:hAnsi="Times New Roman" w:cs="Times New Roman"/>
          <w:sz w:val="28"/>
          <w:szCs w:val="28"/>
        </w:rPr>
      </w:pPr>
    </w:p>
    <w:p w:rsidR="00956B3D" w:rsidRPr="00B1650F" w:rsidRDefault="00A446BB" w:rsidP="00E374EA">
      <w:pPr>
        <w:spacing w:after="0" w:line="240" w:lineRule="auto"/>
        <w:ind w:firstLine="567"/>
        <w:jc w:val="right"/>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tt</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r>
                <w:rPr>
                  <w:rFonts w:ascii="Cambria Math" w:hAnsi="Cambria Math" w:cs="Times New Roman"/>
                  <w:sz w:val="28"/>
                  <w:szCs w:val="28"/>
                </w:rPr>
                <m:t>Ψ</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uu</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r>
                <w:rPr>
                  <w:rFonts w:ascii="Cambria Math" w:hAnsi="Cambria Math" w:cs="Times New Roman"/>
                  <w:sz w:val="28"/>
                  <w:szCs w:val="28"/>
                </w:rPr>
                <m:t>Ψ</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sinθ</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d>
            <m:dPr>
              <m:ctrlPr>
                <w:rPr>
                  <w:rFonts w:ascii="Cambria Math" w:hAnsi="Cambria Math" w:cs="Times New Roman"/>
                  <w:i/>
                  <w:sz w:val="28"/>
                  <w:szCs w:val="28"/>
                </w:rPr>
              </m:ctrlPr>
            </m:dPr>
            <m:e>
              <m:r>
                <w:rPr>
                  <w:rFonts w:ascii="Cambria Math" w:hAnsi="Cambria Math" w:cs="Times New Roman"/>
                  <w:sz w:val="28"/>
                  <w:szCs w:val="28"/>
                </w:rPr>
                <m:t>sinθ</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θθ</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r>
                <w:rPr>
                  <w:rFonts w:ascii="Cambria Math" w:hAnsi="Cambria Math" w:cs="Times New Roman"/>
                  <w:sz w:val="28"/>
                  <w:szCs w:val="28"/>
                </w:rPr>
                <m:t>Ψ</m:t>
              </m:r>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8508"/>
        <w:gridCol w:w="815"/>
      </w:tblGrid>
      <w:tr w:rsidR="00A828A0" w:rsidRPr="00B1650F" w:rsidTr="00427281">
        <w:tc>
          <w:tcPr>
            <w:tcW w:w="250" w:type="pct"/>
          </w:tcPr>
          <w:p w:rsidR="00A828A0" w:rsidRPr="00B1650F" w:rsidRDefault="00A828A0" w:rsidP="00E374EA">
            <w:pPr>
              <w:ind w:firstLine="0"/>
              <w:rPr>
                <w:rFonts w:ascii="Times New Roman" w:eastAsiaTheme="minorEastAsia" w:hAnsi="Times New Roman" w:cs="Times New Roman"/>
                <w:sz w:val="28"/>
                <w:szCs w:val="28"/>
              </w:rPr>
            </w:pPr>
          </w:p>
        </w:tc>
        <w:tc>
          <w:tcPr>
            <w:tcW w:w="4500" w:type="pct"/>
          </w:tcPr>
          <w:p w:rsidR="00A828A0" w:rsidRPr="00B1650F" w:rsidRDefault="00A828A0"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φφ</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r>
                      <w:rPr>
                        <w:rFonts w:ascii="Cambria Math" w:hAnsi="Cambria Math" w:cs="Times New Roman"/>
                        <w:sz w:val="28"/>
                        <w:szCs w:val="28"/>
                      </w:rPr>
                      <m:t>Ψ</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Ψ</m:t>
                </m:r>
                <m:r>
                  <m:rPr>
                    <m:sty m:val="p"/>
                  </m:rPr>
                  <w:rPr>
                    <w:rFonts w:ascii="Cambria Math" w:hAnsi="Cambria Math" w:cs="Times New Roman"/>
                    <w:sz w:val="28"/>
                    <w:szCs w:val="28"/>
                  </w:rPr>
                  <m:t>=0</m:t>
                </m:r>
              </m:oMath>
            </m:oMathPara>
          </w:p>
        </w:tc>
        <w:tc>
          <w:tcPr>
            <w:tcW w:w="250" w:type="pct"/>
            <w:vAlign w:val="center"/>
          </w:tcPr>
          <w:p w:rsidR="00A828A0" w:rsidRPr="00B1650F" w:rsidRDefault="00A828A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1560DD"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.7)</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A446BB" w:rsidP="00E374EA">
      <w:pPr>
        <w:spacing w:after="0" w:line="240" w:lineRule="auto"/>
        <w:ind w:firstLine="567"/>
        <w:jc w:val="right"/>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t</m:t>
                  </m:r>
                </m:sub>
              </m:sSub>
              <m:r>
                <w:rPr>
                  <w:rFonts w:ascii="Cambria Math" w:hAnsi="Cambria Math" w:cs="Times New Roman"/>
                  <w:sz w:val="28"/>
                  <w:szCs w:val="28"/>
                </w:rPr>
                <m:t>Ψ</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r>
                <w:rPr>
                  <w:rFonts w:ascii="Cambria Math" w:hAnsi="Cambria Math" w:cs="Times New Roman"/>
                  <w:sz w:val="28"/>
                  <w:szCs w:val="28"/>
                </w:rPr>
                <m:t>Ψ</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sinθ</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d>
            <m:dPr>
              <m:ctrlPr>
                <w:rPr>
                  <w:rFonts w:ascii="Cambria Math" w:hAnsi="Cambria Math" w:cs="Times New Roman"/>
                  <w:i/>
                  <w:sz w:val="28"/>
                  <w:szCs w:val="28"/>
                </w:rPr>
              </m:ctrlPr>
            </m:dPr>
            <m:e>
              <m:r>
                <w:rPr>
                  <w:rFonts w:ascii="Cambria Math" w:hAnsi="Cambria Math" w:cs="Times New Roman"/>
                  <w:sz w:val="28"/>
                  <w:szCs w:val="28"/>
                </w:rPr>
                <m:t>sinθ</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r>
                <w:rPr>
                  <w:rFonts w:ascii="Cambria Math" w:hAnsi="Cambria Math" w:cs="Times New Roman"/>
                  <w:sz w:val="28"/>
                  <w:szCs w:val="28"/>
                </w:rPr>
                <m:t>Ψ</m:t>
              </m:r>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8508"/>
        <w:gridCol w:w="815"/>
      </w:tblGrid>
      <w:tr w:rsidR="00A828A0" w:rsidRPr="00B1650F" w:rsidTr="00427281">
        <w:tc>
          <w:tcPr>
            <w:tcW w:w="250" w:type="pct"/>
          </w:tcPr>
          <w:p w:rsidR="00A828A0" w:rsidRPr="00B1650F" w:rsidRDefault="00A828A0" w:rsidP="00E374EA">
            <w:pPr>
              <w:ind w:firstLine="0"/>
              <w:rPr>
                <w:rFonts w:ascii="Times New Roman" w:eastAsiaTheme="minorEastAsia" w:hAnsi="Times New Roman" w:cs="Times New Roman"/>
                <w:sz w:val="28"/>
                <w:szCs w:val="28"/>
              </w:rPr>
            </w:pPr>
          </w:p>
        </w:tc>
        <w:tc>
          <w:tcPr>
            <w:tcW w:w="4500" w:type="pct"/>
          </w:tcPr>
          <w:p w:rsidR="00A828A0" w:rsidRPr="00B1650F" w:rsidRDefault="00A828A0"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-1</m:t>
                            </m:r>
                          </m:sup>
                        </m:sSup>
                      </m:num>
                      <m:den>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r>
                      <w:rPr>
                        <w:rFonts w:ascii="Cambria Math" w:hAnsi="Cambria Math" w:cs="Times New Roman"/>
                        <w:sz w:val="28"/>
                        <w:szCs w:val="28"/>
                      </w:rPr>
                      <m:t>Ψ</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Ψ</m:t>
                </m:r>
                <m:r>
                  <m:rPr>
                    <m:sty m:val="p"/>
                  </m:rPr>
                  <w:rPr>
                    <w:rFonts w:ascii="Cambria Math" w:hAnsi="Cambria Math" w:cs="Times New Roman"/>
                    <w:sz w:val="28"/>
                    <w:szCs w:val="28"/>
                  </w:rPr>
                  <m:t>=0,</m:t>
                </m:r>
              </m:oMath>
            </m:oMathPara>
          </w:p>
        </w:tc>
        <w:tc>
          <w:tcPr>
            <w:tcW w:w="250" w:type="pct"/>
            <w:vAlign w:val="center"/>
          </w:tcPr>
          <w:p w:rsidR="00A828A0" w:rsidRPr="00B1650F" w:rsidRDefault="00A828A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1560DD"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.8)</w:t>
            </w:r>
          </w:p>
        </w:tc>
      </w:tr>
    </w:tbl>
    <w:p w:rsidR="004866A7" w:rsidRPr="00B1650F" w:rsidRDefault="004866A7" w:rsidP="00E374EA">
      <w:pPr>
        <w:spacing w:after="0" w:line="240" w:lineRule="auto"/>
        <w:rPr>
          <w:rFonts w:ascii="Times New Roman" w:eastAsiaTheme="minorEastAsia" w:hAnsi="Times New Roman" w:cs="Times New Roman"/>
          <w:sz w:val="28"/>
          <w:szCs w:val="28"/>
        </w:rPr>
      </w:pPr>
    </w:p>
    <w:p w:rsidR="00956B3D" w:rsidRPr="00B1650F" w:rsidRDefault="00956B3D" w:rsidP="00E374EA">
      <w:pPr>
        <w:spacing w:after="0" w:line="240" w:lineRule="auto"/>
        <w:ind w:firstLine="567"/>
        <w:jc w:val="right"/>
        <w:rPr>
          <w:rFonts w:ascii="Times New Roman" w:eastAsiaTheme="minorEastAsia"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r>
                <w:rPr>
                  <w:rFonts w:ascii="Cambria Math" w:hAnsi="Cambria Math" w:cs="Times New Roman"/>
                  <w:sz w:val="28"/>
                  <w:szCs w:val="28"/>
                </w:rPr>
                <m:t>Ψ</m:t>
              </m:r>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8508"/>
        <w:gridCol w:w="815"/>
      </w:tblGrid>
      <w:tr w:rsidR="00A828A0" w:rsidRPr="00B1650F" w:rsidTr="00427281">
        <w:tc>
          <w:tcPr>
            <w:tcW w:w="250" w:type="pct"/>
          </w:tcPr>
          <w:p w:rsidR="00A828A0" w:rsidRPr="00B1650F" w:rsidRDefault="00A828A0" w:rsidP="00E374EA">
            <w:pPr>
              <w:ind w:firstLine="0"/>
              <w:rPr>
                <w:rFonts w:ascii="Times New Roman" w:eastAsiaTheme="minorEastAsia" w:hAnsi="Times New Roman" w:cs="Times New Roman"/>
                <w:sz w:val="28"/>
                <w:szCs w:val="28"/>
              </w:rPr>
            </w:pPr>
          </w:p>
        </w:tc>
        <w:tc>
          <w:tcPr>
            <w:tcW w:w="4500" w:type="pct"/>
          </w:tcPr>
          <w:p w:rsidR="00A828A0" w:rsidRPr="00B1650F" w:rsidRDefault="00A828A0"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-1</m:t>
                    </m:r>
                  </m:sup>
                </m:sSup>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sinθ</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d>
                      <m:dPr>
                        <m:ctrlPr>
                          <w:rPr>
                            <w:rFonts w:ascii="Cambria Math" w:hAnsi="Cambria Math" w:cs="Times New Roman"/>
                            <w:i/>
                            <w:sz w:val="28"/>
                            <w:szCs w:val="28"/>
                          </w:rPr>
                        </m:ctrlPr>
                      </m:dPr>
                      <m:e>
                        <m:r>
                          <w:rPr>
                            <w:rFonts w:ascii="Cambria Math" w:hAnsi="Cambria Math" w:cs="Times New Roman"/>
                            <w:sz w:val="28"/>
                            <w:szCs w:val="28"/>
                          </w:rPr>
                          <m:t>sinθ</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den>
                    </m:f>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φ</m:t>
                        </m:r>
                      </m:sub>
                      <m:sup>
                        <m:r>
                          <w:rPr>
                            <w:rFonts w:ascii="Cambria Math" w:hAnsi="Cambria Math" w:cs="Times New Roman"/>
                            <w:sz w:val="28"/>
                            <w:szCs w:val="28"/>
                          </w:rPr>
                          <m:t>2</m:t>
                        </m:r>
                      </m:sup>
                    </m:sSubSup>
                  </m:e>
                </m:d>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Ψ</m:t>
                </m:r>
                <m:r>
                  <m:rPr>
                    <m:sty m:val="p"/>
                  </m:rPr>
                  <w:rPr>
                    <w:rFonts w:ascii="Cambria Math" w:hAnsi="Cambria Math" w:cs="Times New Roman"/>
                    <w:sz w:val="28"/>
                    <w:szCs w:val="28"/>
                  </w:rPr>
                  <m:t>=0,</m:t>
                </m:r>
              </m:oMath>
            </m:oMathPara>
          </w:p>
        </w:tc>
        <w:tc>
          <w:tcPr>
            <w:tcW w:w="250" w:type="pct"/>
            <w:vAlign w:val="center"/>
          </w:tcPr>
          <w:p w:rsidR="00A828A0" w:rsidRPr="00B1650F" w:rsidRDefault="00A828A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1560DD"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.9)</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956B3D"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где </w:t>
      </w:r>
      <m:oMath>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sinθ</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d>
              <m:dPr>
                <m:ctrlPr>
                  <w:rPr>
                    <w:rFonts w:ascii="Cambria Math" w:hAnsi="Cambria Math" w:cs="Times New Roman"/>
                    <w:i/>
                    <w:sz w:val="28"/>
                    <w:szCs w:val="28"/>
                  </w:rPr>
                </m:ctrlPr>
              </m:dPr>
              <m:e>
                <m:r>
                  <w:rPr>
                    <w:rFonts w:ascii="Cambria Math" w:hAnsi="Cambria Math" w:cs="Times New Roman"/>
                    <w:sz w:val="28"/>
                    <w:szCs w:val="28"/>
                  </w:rPr>
                  <m:t>sinθ</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θ</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r>
                  <w:rPr>
                    <w:rFonts w:ascii="Cambria Math" w:hAnsi="Cambria Math" w:cs="Times New Roman"/>
                    <w:sz w:val="28"/>
                    <w:szCs w:val="28"/>
                  </w:rPr>
                  <m:t>θ</m:t>
                </m:r>
              </m:den>
            </m:f>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φ</m:t>
                </m:r>
              </m:sub>
              <m:sup>
                <m:r>
                  <w:rPr>
                    <w:rFonts w:ascii="Cambria Math" w:hAnsi="Cambria Math" w:cs="Times New Roman"/>
                    <w:sz w:val="28"/>
                    <w:szCs w:val="28"/>
                  </w:rPr>
                  <m:t>2</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Δ</m:t>
            </m:r>
          </m:e>
          <m:sub>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sub>
        </m:sSub>
      </m:oMath>
      <w:r w:rsidRPr="00B1650F">
        <w:rPr>
          <w:rFonts w:ascii="Times New Roman" w:eastAsiaTheme="minorEastAsia" w:hAnsi="Times New Roman" w:cs="Times New Roman"/>
          <w:sz w:val="28"/>
          <w:szCs w:val="28"/>
        </w:rPr>
        <w:t xml:space="preserve"> есть оператор Бельтрами – Лапласа на двухмерной сфере </w:t>
      </w:r>
      <m:oMath>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oMath>
      <w:r w:rsidRPr="00B1650F">
        <w:rPr>
          <w:rFonts w:ascii="Times New Roman" w:eastAsiaTheme="minorEastAsia" w:hAnsi="Times New Roman" w:cs="Times New Roman"/>
          <w:sz w:val="28"/>
          <w:szCs w:val="28"/>
        </w:rPr>
        <w:t>.</w:t>
      </w:r>
    </w:p>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956B3D" w:rsidP="00E374EA">
      <w:pPr>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r>
              <w:rPr>
                <w:rFonts w:ascii="Cambria Math" w:hAnsi="Cambria Math" w:cs="Times New Roman"/>
                <w:sz w:val="28"/>
                <w:szCs w:val="28"/>
              </w:rPr>
              <m:t>Ψ</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m:rPr>
                <m:sty m:val="p"/>
              </m:rPr>
              <w:rPr>
                <w:rFonts w:ascii="Cambria Math" w:hAnsi="Cambria Math" w:cs="Times New Roman"/>
                <w:sz w:val="28"/>
                <w:szCs w:val="28"/>
              </w:rPr>
              <m:t>Δ</m:t>
            </m:r>
          </m:e>
          <m:sub>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sub>
        </m:sSub>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Ψ</m:t>
        </m:r>
        <m:r>
          <m:rPr>
            <m:sty m:val="p"/>
          </m:rPr>
          <w:rPr>
            <w:rFonts w:ascii="Cambria Math" w:hAnsi="Cambria Math" w:cs="Times New Roman"/>
            <w:sz w:val="28"/>
            <w:szCs w:val="28"/>
          </w:rPr>
          <m:t>=0</m:t>
        </m:r>
      </m:oMath>
      <w:r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ab/>
      </w:r>
      <w:r w:rsidRPr="00B1650F">
        <w:rPr>
          <w:rFonts w:ascii="Times New Roman" w:eastAsiaTheme="minorEastAsia" w:hAnsi="Times New Roman" w:cs="Times New Roman"/>
          <w:sz w:val="28"/>
          <w:szCs w:val="28"/>
        </w:rPr>
        <w:tab/>
        <w:t>(</w:t>
      </w:r>
      <w:r w:rsidR="001560DD"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.10)</w:t>
      </w:r>
    </w:p>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0A39A6" w:rsidRPr="00B1650F" w:rsidTr="004866A7">
        <w:tc>
          <w:tcPr>
            <w:tcW w:w="250" w:type="pct"/>
          </w:tcPr>
          <w:p w:rsidR="000A39A6" w:rsidRPr="00B1650F" w:rsidRDefault="000A39A6" w:rsidP="00E374EA">
            <w:pPr>
              <w:ind w:firstLine="0"/>
              <w:rPr>
                <w:rFonts w:ascii="Times New Roman" w:eastAsiaTheme="minorEastAsia" w:hAnsi="Times New Roman" w:cs="Times New Roman"/>
                <w:sz w:val="28"/>
                <w:szCs w:val="28"/>
              </w:rPr>
            </w:pPr>
          </w:p>
        </w:tc>
        <w:tc>
          <w:tcPr>
            <w:tcW w:w="4500" w:type="pct"/>
          </w:tcPr>
          <w:p w:rsidR="000A39A6" w:rsidRPr="00B1650F" w:rsidRDefault="00C8149D"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iωt</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d>
                  <m:dPr>
                    <m:ctrlPr>
                      <w:rPr>
                        <w:rFonts w:ascii="Cambria Math" w:hAnsi="Cambria Math" w:cs="Times New Roman"/>
                        <w:i/>
                        <w:sz w:val="28"/>
                        <w:szCs w:val="28"/>
                      </w:rPr>
                    </m:ctrlPr>
                  </m:dPr>
                  <m:e>
                    <m:r>
                      <w:rPr>
                        <w:rFonts w:ascii="Cambria Math" w:hAnsi="Cambria Math" w:cs="Times New Roman"/>
                        <w:sz w:val="28"/>
                        <w:szCs w:val="28"/>
                      </w:rPr>
                      <m:t>u</m:t>
                    </m:r>
                  </m:e>
                </m:d>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lm</m:t>
                    </m:r>
                  </m:sub>
                </m:sSub>
                <m:d>
                  <m:dPr>
                    <m:ctrlPr>
                      <w:rPr>
                        <w:rFonts w:ascii="Cambria Math" w:hAnsi="Cambria Math" w:cs="Times New Roman"/>
                        <w:i/>
                        <w:sz w:val="28"/>
                        <w:szCs w:val="28"/>
                      </w:rPr>
                    </m:ctrlPr>
                  </m:dPr>
                  <m:e>
                    <m:r>
                      <w:rPr>
                        <w:rFonts w:ascii="Cambria Math" w:hAnsi="Cambria Math" w:cs="Times New Roman"/>
                        <w:sz w:val="28"/>
                        <w:szCs w:val="28"/>
                      </w:rPr>
                      <m:t>θ,φ</m:t>
                    </m:r>
                  </m:e>
                </m:d>
                <m:r>
                  <w:rPr>
                    <w:rFonts w:ascii="Cambria Math" w:hAnsi="Cambria Math" w:cs="Times New Roman"/>
                    <w:sz w:val="28"/>
                    <w:szCs w:val="28"/>
                  </w:rPr>
                  <m:t>,</m:t>
                </m:r>
              </m:oMath>
            </m:oMathPara>
          </w:p>
        </w:tc>
        <w:tc>
          <w:tcPr>
            <w:tcW w:w="250"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1560DD"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.11)</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0A39A6" w:rsidRPr="00B1650F" w:rsidTr="004866A7">
        <w:tc>
          <w:tcPr>
            <w:tcW w:w="250" w:type="pct"/>
          </w:tcPr>
          <w:p w:rsidR="000A39A6" w:rsidRPr="00B1650F" w:rsidRDefault="000A39A6" w:rsidP="00E374EA">
            <w:pPr>
              <w:ind w:firstLine="0"/>
              <w:rPr>
                <w:rFonts w:ascii="Times New Roman" w:eastAsiaTheme="minorEastAsia" w:hAnsi="Times New Roman" w:cs="Times New Roman"/>
                <w:sz w:val="28"/>
                <w:szCs w:val="28"/>
              </w:rPr>
            </w:pPr>
          </w:p>
        </w:tc>
        <w:tc>
          <w:tcPr>
            <w:tcW w:w="4500" w:type="pct"/>
          </w:tcPr>
          <w:p w:rsidR="000A39A6"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m:rPr>
                        <m:sty m:val="p"/>
                      </m:rPr>
                      <w:rPr>
                        <w:rFonts w:ascii="Cambria Math" w:hAnsi="Cambria Math" w:cs="Times New Roman"/>
                        <w:sz w:val="28"/>
                        <w:szCs w:val="28"/>
                      </w:rPr>
                      <m:t>Δ</m:t>
                    </m:r>
                  </m:e>
                  <m:sub>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lm</m:t>
                    </m:r>
                  </m:sub>
                </m:sSub>
                <m:d>
                  <m:dPr>
                    <m:ctrlPr>
                      <w:rPr>
                        <w:rFonts w:ascii="Cambria Math" w:hAnsi="Cambria Math" w:cs="Times New Roman"/>
                        <w:i/>
                        <w:sz w:val="28"/>
                        <w:szCs w:val="28"/>
                      </w:rPr>
                    </m:ctrlPr>
                  </m:dPr>
                  <m:e>
                    <m:r>
                      <w:rPr>
                        <w:rFonts w:ascii="Cambria Math" w:hAnsi="Cambria Math" w:cs="Times New Roman"/>
                        <w:sz w:val="28"/>
                        <w:szCs w:val="28"/>
                      </w:rPr>
                      <m:t>θ,φ</m:t>
                    </m:r>
                  </m:e>
                </m:d>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lm</m:t>
                    </m:r>
                  </m:sub>
                </m:sSub>
                <m:d>
                  <m:dPr>
                    <m:ctrlPr>
                      <w:rPr>
                        <w:rFonts w:ascii="Cambria Math" w:hAnsi="Cambria Math" w:cs="Times New Roman"/>
                        <w:i/>
                        <w:sz w:val="28"/>
                        <w:szCs w:val="28"/>
                      </w:rPr>
                    </m:ctrlPr>
                  </m:dPr>
                  <m:e>
                    <m:r>
                      <w:rPr>
                        <w:rFonts w:ascii="Cambria Math" w:hAnsi="Cambria Math" w:cs="Times New Roman"/>
                        <w:sz w:val="28"/>
                        <w:szCs w:val="28"/>
                      </w:rPr>
                      <m:t>θ,φ</m:t>
                    </m:r>
                  </m:e>
                </m:d>
                <m:r>
                  <w:rPr>
                    <w:rFonts w:ascii="Cambria Math" w:hAnsi="Cambria Math" w:cs="Times New Roman"/>
                    <w:sz w:val="28"/>
                    <w:szCs w:val="28"/>
                  </w:rPr>
                  <m:t>,</m:t>
                </m:r>
              </m:oMath>
            </m:oMathPara>
          </w:p>
        </w:tc>
        <w:tc>
          <w:tcPr>
            <w:tcW w:w="250"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1560DD"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.12)</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A446BB" w:rsidP="00E374EA">
      <w:pPr>
        <w:spacing w:after="0" w:line="240" w:lineRule="auto"/>
        <w:ind w:firstLine="567"/>
        <w:jc w:val="right"/>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DA1399" w:rsidRPr="00B1650F" w:rsidTr="00427281">
        <w:tc>
          <w:tcPr>
            <w:tcW w:w="250" w:type="pct"/>
          </w:tcPr>
          <w:p w:rsidR="00DA1399" w:rsidRPr="00B1650F" w:rsidRDefault="00DA1399" w:rsidP="00E374EA">
            <w:pPr>
              <w:ind w:firstLine="0"/>
              <w:rPr>
                <w:rFonts w:ascii="Times New Roman" w:eastAsiaTheme="minorEastAsia" w:hAnsi="Times New Roman" w:cs="Times New Roman"/>
                <w:sz w:val="28"/>
                <w:szCs w:val="28"/>
              </w:rPr>
            </w:pPr>
          </w:p>
        </w:tc>
        <w:tc>
          <w:tcPr>
            <w:tcW w:w="4500" w:type="pct"/>
          </w:tcPr>
          <w:p w:rsidR="00DA1399" w:rsidRPr="00B1650F" w:rsidRDefault="00DA1399"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-1</m:t>
                    </m:r>
                  </m:sup>
                </m:sSup>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m:rPr>
                    <m:sty m:val="p"/>
                  </m:rPr>
                  <w:rPr>
                    <w:rFonts w:ascii="Cambria Math" w:hAnsi="Cambria Math" w:cs="Times New Roman"/>
                    <w:sz w:val="28"/>
                    <w:szCs w:val="28"/>
                  </w:rPr>
                  <m:t>=0,</m:t>
                </m:r>
              </m:oMath>
            </m:oMathPara>
          </w:p>
        </w:tc>
        <w:tc>
          <w:tcPr>
            <w:tcW w:w="250" w:type="pct"/>
            <w:vAlign w:val="center"/>
          </w:tcPr>
          <w:p w:rsidR="00DA1399" w:rsidRPr="00B1650F" w:rsidRDefault="00DA1399"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.13)</w:t>
            </w:r>
          </w:p>
        </w:tc>
      </w:tr>
    </w:tbl>
    <w:p w:rsidR="004866A7" w:rsidRPr="00B1650F" w:rsidRDefault="004866A7" w:rsidP="00E374EA">
      <w:pPr>
        <w:spacing w:after="0" w:line="240" w:lineRule="auto"/>
        <w:rPr>
          <w:rFonts w:ascii="Times New Roman" w:hAnsi="Times New Roman" w:cs="Times New Roman"/>
          <w:sz w:val="28"/>
          <w:szCs w:val="28"/>
        </w:rPr>
      </w:pPr>
    </w:p>
    <w:p w:rsidR="00956B3D" w:rsidRPr="00B1650F" w:rsidRDefault="00A446BB" w:rsidP="00E374EA">
      <w:pPr>
        <w:spacing w:after="0" w:line="240" w:lineRule="auto"/>
        <w:ind w:firstLine="567"/>
        <w:jc w:val="right"/>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-1</m:t>
                  </m:r>
                </m:sup>
              </m:sSup>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-1</m:t>
                  </m:r>
                </m:sup>
              </m:sSup>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DA1399" w:rsidRPr="00B1650F" w:rsidTr="00427281">
        <w:tc>
          <w:tcPr>
            <w:tcW w:w="250" w:type="pct"/>
          </w:tcPr>
          <w:p w:rsidR="00DA1399" w:rsidRPr="00B1650F" w:rsidRDefault="00DA1399" w:rsidP="00E374EA">
            <w:pPr>
              <w:ind w:firstLine="0"/>
              <w:rPr>
                <w:rFonts w:ascii="Times New Roman" w:eastAsiaTheme="minorEastAsia" w:hAnsi="Times New Roman" w:cs="Times New Roman"/>
                <w:sz w:val="28"/>
                <w:szCs w:val="28"/>
              </w:rPr>
            </w:pPr>
          </w:p>
        </w:tc>
        <w:tc>
          <w:tcPr>
            <w:tcW w:w="4500" w:type="pct"/>
          </w:tcPr>
          <w:p w:rsidR="00DA1399" w:rsidRPr="00B1650F" w:rsidRDefault="00DA1399"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e>
                </m:d>
                <m:r>
                  <m:rPr>
                    <m:sty m:val="p"/>
                  </m:rPr>
                  <w:rPr>
                    <w:rFonts w:ascii="Cambria Math" w:hAnsi="Cambria Math" w:cs="Times New Roman"/>
                    <w:sz w:val="28"/>
                    <w:szCs w:val="28"/>
                  </w:rPr>
                  <m:t>=0,</m:t>
                </m:r>
              </m:oMath>
            </m:oMathPara>
          </w:p>
        </w:tc>
        <w:tc>
          <w:tcPr>
            <w:tcW w:w="250" w:type="pct"/>
            <w:vAlign w:val="center"/>
          </w:tcPr>
          <w:p w:rsidR="00DA1399" w:rsidRPr="00B1650F" w:rsidRDefault="00DA1399"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.14)</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A446BB" w:rsidP="00E374EA">
      <w:pPr>
        <w:spacing w:after="0" w:line="240" w:lineRule="auto"/>
        <w:ind w:firstLine="567"/>
        <w:jc w:val="right"/>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A</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DA1399" w:rsidRPr="00B1650F" w:rsidTr="00427281">
        <w:tc>
          <w:tcPr>
            <w:tcW w:w="250" w:type="pct"/>
          </w:tcPr>
          <w:p w:rsidR="00DA1399" w:rsidRPr="00B1650F" w:rsidRDefault="00DA1399" w:rsidP="00E374EA">
            <w:pPr>
              <w:ind w:firstLine="0"/>
              <w:rPr>
                <w:rFonts w:ascii="Times New Roman" w:eastAsiaTheme="minorEastAsia" w:hAnsi="Times New Roman" w:cs="Times New Roman"/>
                <w:sz w:val="28"/>
                <w:szCs w:val="28"/>
              </w:rPr>
            </w:pPr>
          </w:p>
        </w:tc>
        <w:tc>
          <w:tcPr>
            <w:tcW w:w="4500" w:type="pct"/>
          </w:tcPr>
          <w:p w:rsidR="00DA1399" w:rsidRPr="00B1650F" w:rsidRDefault="00DA1399"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e>
                    </m:d>
                  </m:e>
                </m:d>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sSubSup>
                  <m:sSubSupPr>
                    <m:ctrlPr>
                      <w:rPr>
                        <w:rFonts w:ascii="Cambria Math" w:hAnsi="Cambria Math" w:cs="Times New Roman"/>
                        <w:i/>
                        <w:sz w:val="28"/>
                        <w:szCs w:val="28"/>
                      </w:rPr>
                    </m:ctrlPr>
                  </m:sSubSupPr>
                  <m:e>
                    <m:r>
                      <w:rPr>
                        <w:rFonts w:ascii="Cambria Math" w:hAnsi="Cambria Math" w:cs="Times New Roman"/>
                        <w:sz w:val="28"/>
                        <w:szCs w:val="28"/>
                      </w:rPr>
                      <m:t>∂</m:t>
                    </m:r>
                  </m:e>
                  <m:sub>
                    <m:r>
                      <w:rPr>
                        <w:rFonts w:ascii="Cambria Math" w:hAnsi="Cambria Math" w:cs="Times New Roman"/>
                        <w:sz w:val="28"/>
                        <w:szCs w:val="28"/>
                      </w:rPr>
                      <m:t>u</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m:rPr>
                    <m:sty m:val="p"/>
                  </m:rPr>
                  <w:rPr>
                    <w:rFonts w:ascii="Cambria Math" w:hAnsi="Cambria Math" w:cs="Times New Roman"/>
                    <w:sz w:val="28"/>
                    <w:szCs w:val="28"/>
                  </w:rPr>
                  <m:t>=0.</m:t>
                </m:r>
              </m:oMath>
            </m:oMathPara>
          </w:p>
        </w:tc>
        <w:tc>
          <w:tcPr>
            <w:tcW w:w="250" w:type="pct"/>
            <w:vAlign w:val="center"/>
          </w:tcPr>
          <w:p w:rsidR="00DA1399" w:rsidRPr="00B1650F" w:rsidRDefault="00DA1399"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.15)</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1821F2"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Для того, чтобы получить уравнение типа Шредингера, необходимо сделать следующую замену</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0A39A6" w:rsidRPr="00B1650F" w:rsidTr="004866A7">
        <w:tc>
          <w:tcPr>
            <w:tcW w:w="250" w:type="pct"/>
          </w:tcPr>
          <w:p w:rsidR="000A39A6" w:rsidRPr="00B1650F" w:rsidRDefault="000A39A6" w:rsidP="00E374EA">
            <w:pPr>
              <w:ind w:firstLine="0"/>
              <w:rPr>
                <w:rFonts w:ascii="Times New Roman" w:eastAsiaTheme="minorEastAsia" w:hAnsi="Times New Roman" w:cs="Times New Roman"/>
                <w:sz w:val="28"/>
                <w:szCs w:val="28"/>
              </w:rPr>
            </w:pPr>
          </w:p>
        </w:tc>
        <w:tc>
          <w:tcPr>
            <w:tcW w:w="4500" w:type="pct"/>
          </w:tcPr>
          <w:p w:rsidR="000A39A6"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u</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m:t>
                </m:r>
              </m:oMath>
            </m:oMathPara>
          </w:p>
        </w:tc>
        <w:tc>
          <w:tcPr>
            <w:tcW w:w="250"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.16)</w:t>
            </w:r>
          </w:p>
        </w:tc>
      </w:tr>
    </w:tbl>
    <w:p w:rsidR="00956B3D" w:rsidRPr="00B1650F" w:rsidRDefault="00956B3D" w:rsidP="00E374EA">
      <w:pPr>
        <w:spacing w:after="0" w:line="240" w:lineRule="auto"/>
        <w:rPr>
          <w:rFonts w:ascii="Times New Roman" w:hAnsi="Times New Roman" w:cs="Times New Roman"/>
          <w:sz w:val="28"/>
          <w:szCs w:val="28"/>
        </w:rPr>
      </w:pPr>
    </w:p>
    <w:p w:rsidR="001821F2" w:rsidRPr="00B1650F" w:rsidRDefault="001821F2" w:rsidP="00E374EA">
      <w:pPr>
        <w:spacing w:after="0" w:line="240" w:lineRule="auto"/>
        <w:rPr>
          <w:rFonts w:ascii="Times New Roman" w:eastAsiaTheme="minorEastAsia" w:hAnsi="Times New Roman" w:cs="Times New Roman"/>
          <w:sz w:val="28"/>
          <w:szCs w:val="28"/>
          <w:highlight w:val="green"/>
        </w:rPr>
      </w:pPr>
      <w:r w:rsidRPr="00B1650F">
        <w:rPr>
          <w:rFonts w:ascii="Times New Roman" w:hAnsi="Times New Roman" w:cs="Times New Roman"/>
          <w:sz w:val="28"/>
          <w:szCs w:val="28"/>
        </w:rPr>
        <w:lastRenderedPageBreak/>
        <w:t xml:space="preserve">и подобрать </w:t>
      </w:r>
      <m:oMath>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 xml:space="preserve"> </m:t>
        </m:r>
      </m:oMath>
      <w:r w:rsidRPr="00B1650F">
        <w:rPr>
          <w:rFonts w:ascii="Times New Roman" w:eastAsiaTheme="minorEastAsia" w:hAnsi="Times New Roman" w:cs="Times New Roman"/>
          <w:sz w:val="28"/>
          <w:szCs w:val="28"/>
        </w:rPr>
        <w:t xml:space="preserve"> таким образом, чтобы в полученном уравнении отсутствовали члены с первой производной</w:t>
      </w:r>
      <w:r w:rsidRPr="00B1650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oMath>
      <w:r w:rsidRPr="00B1650F">
        <w:rPr>
          <w:rFonts w:ascii="Times New Roman" w:eastAsiaTheme="minorEastAsia" w:hAnsi="Times New Roman" w:cs="Times New Roman"/>
          <w:sz w:val="28"/>
          <w:szCs w:val="28"/>
        </w:rPr>
        <w:t>.</w:t>
      </w:r>
    </w:p>
    <w:p w:rsidR="001821F2" w:rsidRPr="00B1650F" w:rsidRDefault="001821F2"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Подставим (</w:t>
      </w:r>
      <w:r w:rsidR="00073808"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.16</w:t>
      </w:r>
      <w:r w:rsidRPr="00B1650F">
        <w:rPr>
          <w:rFonts w:ascii="Times New Roman" w:hAnsi="Times New Roman" w:cs="Times New Roman"/>
          <w:sz w:val="28"/>
          <w:szCs w:val="28"/>
        </w:rPr>
        <w:t>) в (</w:t>
      </w:r>
      <w:r w:rsidR="00073808"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.15</w:t>
      </w:r>
      <w:r w:rsidRPr="00B1650F">
        <w:rPr>
          <w:rFonts w:ascii="Times New Roman" w:hAnsi="Times New Roman" w:cs="Times New Roman"/>
          <w:sz w:val="28"/>
          <w:szCs w:val="28"/>
        </w:rPr>
        <w:t>):</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
        <w:gridCol w:w="8302"/>
        <w:gridCol w:w="1041"/>
      </w:tblGrid>
      <w:tr w:rsidR="00DA1399" w:rsidRPr="00B1650F" w:rsidTr="00427281">
        <w:tc>
          <w:tcPr>
            <w:tcW w:w="153" w:type="pct"/>
          </w:tcPr>
          <w:p w:rsidR="00DA1399" w:rsidRPr="00B1650F" w:rsidRDefault="00DA1399" w:rsidP="00E374EA">
            <w:pPr>
              <w:ind w:firstLine="0"/>
              <w:rPr>
                <w:rFonts w:ascii="Times New Roman" w:eastAsiaTheme="minorEastAsia" w:hAnsi="Times New Roman" w:cs="Times New Roman"/>
                <w:sz w:val="28"/>
                <w:szCs w:val="28"/>
              </w:rPr>
            </w:pPr>
          </w:p>
        </w:tc>
        <w:tc>
          <w:tcPr>
            <w:tcW w:w="4307" w:type="pct"/>
          </w:tcPr>
          <w:p w:rsidR="00DA1399" w:rsidRPr="00B1650F" w:rsidRDefault="00A446BB" w:rsidP="00E374EA">
            <w:pPr>
              <w:ind w:firstLine="0"/>
              <w:jc w:val="center"/>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A</m:t>
                    </m:r>
                  </m:e>
                </m:d>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u</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e>
                    </m:d>
                  </m:e>
                </m:d>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m:t>
                        </m:r>
                      </m:sub>
                      <m:sup>
                        <m:r>
                          <w:rPr>
                            <w:rFonts w:ascii="Cambria Math" w:hAnsi="Cambria Math" w:cs="Times New Roman"/>
                            <w:sz w:val="28"/>
                            <w:szCs w:val="28"/>
                          </w:rPr>
                          <m:t>'</m:t>
                        </m:r>
                      </m:sup>
                    </m:sSub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d>
                  <m:dPr>
                    <m:begChr m:val="["/>
                    <m:endChr m:val="]"/>
                    <m:ctrlPr>
                      <w:rPr>
                        <w:rFonts w:ascii="Cambria Math" w:hAnsi="Cambria Math" w:cs="Times New Roman"/>
                        <w:i/>
                        <w:sz w:val="28"/>
                        <w:szCs w:val="28"/>
                      </w:rPr>
                    </m:ctrlPr>
                  </m:dPr>
                  <m:e>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m:t>
                        </m:r>
                      </m:sub>
                      <m:sup>
                        <m:r>
                          <w:rPr>
                            <w:rFonts w:ascii="Cambria Math" w:hAnsi="Cambria Math" w:cs="Times New Roman"/>
                            <w:sz w:val="28"/>
                            <w:szCs w:val="28"/>
                          </w:rPr>
                          <m:t>''</m:t>
                        </m:r>
                      </m:sup>
                    </m:sSub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m:t>
                        </m:r>
                      </m:sub>
                      <m:sup>
                        <m:r>
                          <w:rPr>
                            <w:rFonts w:ascii="Cambria Math" w:hAnsi="Cambria Math" w:cs="Times New Roman"/>
                            <w:sz w:val="28"/>
                            <w:szCs w:val="28"/>
                          </w:rPr>
                          <m:t>'</m:t>
                        </m:r>
                      </m:sup>
                    </m:sSub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e>
                </m:d>
                <m:r>
                  <m:rPr>
                    <m:sty m:val="p"/>
                  </m:rPr>
                  <w:rPr>
                    <w:rFonts w:ascii="Cambria Math" w:hAnsi="Cambria Math" w:cs="Times New Roman"/>
                    <w:sz w:val="28"/>
                    <w:szCs w:val="28"/>
                  </w:rPr>
                  <m:t>=0.</m:t>
                </m:r>
              </m:oMath>
            </m:oMathPara>
          </w:p>
        </w:tc>
        <w:tc>
          <w:tcPr>
            <w:tcW w:w="540" w:type="pct"/>
            <w:vAlign w:val="center"/>
          </w:tcPr>
          <w:p w:rsidR="00DA1399" w:rsidRPr="00B1650F" w:rsidRDefault="00DA1399"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.17)</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956B3D"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Соберем члены, содержащие </w:t>
      </w:r>
      <m:oMath>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m:t>
            </m:r>
          </m:sub>
          <m:sup>
            <m:r>
              <w:rPr>
                <w:rFonts w:ascii="Cambria Math" w:hAnsi="Cambria Math" w:cs="Times New Roman"/>
                <w:sz w:val="28"/>
                <w:szCs w:val="28"/>
              </w:rPr>
              <m:t>'</m:t>
            </m:r>
          </m:sup>
        </m:sSubSup>
      </m:oMath>
      <w:r w:rsidRPr="00B1650F">
        <w:rPr>
          <w:rFonts w:ascii="Times New Roman" w:eastAsiaTheme="minorEastAsia" w:hAnsi="Times New Roman" w:cs="Times New Roman"/>
          <w:sz w:val="28"/>
          <w:szCs w:val="28"/>
        </w:rPr>
        <w:t xml:space="preserve"> и исключим их из уравнения (</w:t>
      </w:r>
      <w:r w:rsidR="00DA7801"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.17). Тогда имеем:</w:t>
      </w:r>
    </w:p>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0A39A6" w:rsidRPr="00B1650F" w:rsidTr="004866A7">
        <w:tc>
          <w:tcPr>
            <w:tcW w:w="250" w:type="pct"/>
          </w:tcPr>
          <w:p w:rsidR="000A39A6" w:rsidRPr="00B1650F" w:rsidRDefault="000A39A6" w:rsidP="00E374EA">
            <w:pPr>
              <w:ind w:firstLine="0"/>
              <w:rPr>
                <w:rFonts w:ascii="Times New Roman" w:eastAsiaTheme="minorEastAsia" w:hAnsi="Times New Roman" w:cs="Times New Roman"/>
                <w:sz w:val="28"/>
                <w:szCs w:val="28"/>
              </w:rPr>
            </w:pPr>
          </w:p>
        </w:tc>
        <w:tc>
          <w:tcPr>
            <w:tcW w:w="4500" w:type="pct"/>
          </w:tcPr>
          <w:p w:rsidR="000A39A6"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A</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e>
                    </m:d>
                  </m:e>
                  <m:sup>
                    <m:r>
                      <w:rPr>
                        <w:rFonts w:ascii="Cambria Math" w:hAnsi="Cambria Math" w:cs="Times New Roman"/>
                        <w:sz w:val="28"/>
                        <w:szCs w:val="28"/>
                      </w:rPr>
                      <m:t>'</m:t>
                    </m:r>
                  </m:sup>
                </m:sSup>
                <m:r>
                  <w:rPr>
                    <w:rFonts w:ascii="Cambria Math" w:hAnsi="Cambria Math" w:cs="Times New Roman"/>
                    <w:sz w:val="28"/>
                    <w:szCs w:val="28"/>
                  </w:rPr>
                  <m:t>N</m:t>
                </m:r>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m:t>
                    </m:r>
                  </m:sub>
                  <m:sup>
                    <m:r>
                      <w:rPr>
                        <w:rFonts w:ascii="Cambria Math" w:hAnsi="Cambria Math" w:cs="Times New Roman"/>
                        <w:sz w:val="28"/>
                        <w:szCs w:val="28"/>
                      </w:rPr>
                      <m:t>'</m:t>
                    </m:r>
                  </m:sup>
                </m:sSubSup>
                <m:r>
                  <m:rPr>
                    <m:sty m:val="p"/>
                  </m:rPr>
                  <w:rPr>
                    <w:rFonts w:ascii="Cambria Math" w:hAnsi="Cambria Math" w:cs="Times New Roman"/>
                    <w:sz w:val="28"/>
                    <w:szCs w:val="28"/>
                  </w:rPr>
                  <m:t>+2</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m:t>
                    </m:r>
                  </m:sub>
                  <m:sup>
                    <m:r>
                      <w:rPr>
                        <w:rFonts w:ascii="Cambria Math" w:hAnsi="Cambria Math" w:cs="Times New Roman"/>
                        <w:sz w:val="28"/>
                        <w:szCs w:val="28"/>
                      </w:rPr>
                      <m:t>'</m:t>
                    </m:r>
                  </m:sup>
                </m:sSubSup>
                <m:r>
                  <m:rPr>
                    <m:sty m:val="p"/>
                  </m:rPr>
                  <w:rPr>
                    <w:rFonts w:ascii="Cambria Math" w:hAnsi="Cambria Math" w:cs="Times New Roman"/>
                    <w:sz w:val="28"/>
                    <w:szCs w:val="28"/>
                  </w:rPr>
                  <m:t>=0,</m:t>
                </m:r>
              </m:oMath>
            </m:oMathPara>
          </w:p>
        </w:tc>
        <w:tc>
          <w:tcPr>
            <w:tcW w:w="250"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.18)</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0A39A6" w:rsidRPr="00B1650F" w:rsidTr="004866A7">
        <w:tc>
          <w:tcPr>
            <w:tcW w:w="250" w:type="pct"/>
          </w:tcPr>
          <w:p w:rsidR="000A39A6" w:rsidRPr="00B1650F" w:rsidRDefault="000A39A6" w:rsidP="00E374EA">
            <w:pPr>
              <w:ind w:firstLine="0"/>
              <w:rPr>
                <w:rFonts w:ascii="Times New Roman" w:eastAsiaTheme="minorEastAsia" w:hAnsi="Times New Roman" w:cs="Times New Roman"/>
                <w:sz w:val="28"/>
                <w:szCs w:val="28"/>
              </w:rPr>
            </w:pPr>
          </w:p>
        </w:tc>
        <w:tc>
          <w:tcPr>
            <w:tcW w:w="4500" w:type="pct"/>
          </w:tcPr>
          <w:p w:rsidR="000A39A6"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B</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e>
                    </m:d>
                  </m:e>
                  <m:sup>
                    <m:r>
                      <w:rPr>
                        <w:rFonts w:ascii="Cambria Math" w:hAnsi="Cambria Math" w:cs="Times New Roman"/>
                        <w:sz w:val="28"/>
                        <w:szCs w:val="28"/>
                      </w:rPr>
                      <m:t>'</m:t>
                    </m:r>
                  </m:sup>
                </m:sSup>
                <m:r>
                  <m:rPr>
                    <m:sty m:val="p"/>
                  </m:rPr>
                  <w:rPr>
                    <w:rFonts w:ascii="Cambria Math" w:hAnsi="Cambria Math" w:cs="Times New Roman"/>
                    <w:sz w:val="28"/>
                    <w:szCs w:val="28"/>
                  </w:rPr>
                  <m:t>+2</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num>
                  <m:den>
                    <m:r>
                      <w:rPr>
                        <w:rFonts w:ascii="Cambria Math" w:hAnsi="Cambria Math" w:cs="Times New Roman"/>
                        <w:sz w:val="28"/>
                        <w:szCs w:val="28"/>
                      </w:rPr>
                      <m:t>N</m:t>
                    </m:r>
                  </m:den>
                </m:f>
                <m:r>
                  <m:rPr>
                    <m:sty m:val="p"/>
                  </m:rPr>
                  <w:rPr>
                    <w:rFonts w:ascii="Cambria Math" w:hAnsi="Cambria Math" w:cs="Times New Roman"/>
                    <w:sz w:val="28"/>
                    <w:szCs w:val="28"/>
                  </w:rPr>
                  <m:t>=0,</m:t>
                </m:r>
              </m:oMath>
            </m:oMathPara>
          </w:p>
        </w:tc>
        <w:tc>
          <w:tcPr>
            <w:tcW w:w="250"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.19)</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e>
                            </m:d>
                          </m:e>
                        </m:func>
                      </m:e>
                    </m:d>
                  </m:e>
                  <m:sup>
                    <m:r>
                      <w:rPr>
                        <w:rFonts w:ascii="Cambria Math" w:hAnsi="Cambria Math" w:cs="Times New Roman"/>
                        <w:sz w:val="28"/>
                        <w:szCs w:val="28"/>
                      </w:rPr>
                      <m:t>'</m:t>
                    </m:r>
                  </m:sup>
                </m:sSup>
                <m:r>
                  <m:rPr>
                    <m:sty m:val="p"/>
                  </m:rPr>
                  <w:rPr>
                    <w:rFonts w:ascii="Cambria Math" w:hAnsi="Cambria Math" w:cs="Times New Roman"/>
                    <w:sz w:val="28"/>
                    <w:szCs w:val="28"/>
                  </w:rPr>
                  <m:t>+2</m:t>
                </m:r>
                <m:sSup>
                  <m:sSupPr>
                    <m:ctrlPr>
                      <w:rPr>
                        <w:rFonts w:ascii="Cambria Math" w:hAnsi="Cambria Math" w:cs="Times New Roman"/>
                        <w:sz w:val="28"/>
                        <w:szCs w:val="28"/>
                      </w:rPr>
                    </m:ctrlPr>
                  </m:sSupPr>
                  <m:e>
                    <m:d>
                      <m:dPr>
                        <m:ctrlPr>
                          <w:rPr>
                            <w:rFonts w:ascii="Cambria Math" w:hAnsi="Cambria Math" w:cs="Times New Roman"/>
                            <w:i/>
                            <w:sz w:val="28"/>
                            <w:szCs w:val="28"/>
                          </w:rPr>
                        </m:ctrlPr>
                      </m:dPr>
                      <m:e>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N</m:t>
                            </m:r>
                          </m:e>
                        </m:func>
                      </m:e>
                    </m:d>
                  </m:e>
                  <m:sup>
                    <m:r>
                      <m:rPr>
                        <m:sty m:val="p"/>
                      </m:rPr>
                      <w:rPr>
                        <w:rFonts w:ascii="Cambria Math" w:hAnsi="Cambria Math" w:cs="Times New Roman"/>
                        <w:sz w:val="28"/>
                        <w:szCs w:val="28"/>
                      </w:rPr>
                      <m:t>'</m:t>
                    </m:r>
                  </m:sup>
                </m:sSup>
                <m:r>
                  <m:rPr>
                    <m:sty m:val="p"/>
                  </m:rPr>
                  <w:rPr>
                    <w:rFonts w:ascii="Cambria Math" w:hAnsi="Cambria Math" w:cs="Times New Roman"/>
                    <w:sz w:val="28"/>
                    <w:szCs w:val="28"/>
                  </w:rPr>
                  <m:t>=0,</m:t>
                </m:r>
              </m:oMath>
            </m:oMathPara>
          </w:p>
        </w:tc>
        <w:tc>
          <w:tcPr>
            <w:tcW w:w="250" w:type="pct"/>
            <w:vAlign w:val="center"/>
          </w:tcPr>
          <w:p w:rsidR="00C752F9"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.20)</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0A39A6" w:rsidRPr="00B1650F" w:rsidTr="004866A7">
        <w:tc>
          <w:tcPr>
            <w:tcW w:w="250" w:type="pct"/>
          </w:tcPr>
          <w:p w:rsidR="000A39A6" w:rsidRPr="00B1650F" w:rsidRDefault="000A39A6" w:rsidP="00E374EA">
            <w:pPr>
              <w:ind w:firstLine="0"/>
              <w:rPr>
                <w:rFonts w:ascii="Times New Roman" w:eastAsiaTheme="minorEastAsia" w:hAnsi="Times New Roman" w:cs="Times New Roman"/>
                <w:sz w:val="28"/>
                <w:szCs w:val="28"/>
              </w:rPr>
            </w:pPr>
          </w:p>
        </w:tc>
        <w:tc>
          <w:tcPr>
            <w:tcW w:w="4500" w:type="pct"/>
          </w:tcPr>
          <w:p w:rsidR="000A39A6" w:rsidRPr="00B1650F" w:rsidRDefault="00A446BB" w:rsidP="00E374EA">
            <w:pPr>
              <w:ind w:firstLine="0"/>
              <w:jc w:val="center"/>
              <w:rPr>
                <w:rFonts w:ascii="Times New Roman" w:eastAsiaTheme="minorEastAsia" w:hAnsi="Times New Roman" w:cs="Times New Roman"/>
                <w:sz w:val="28"/>
                <w:szCs w:val="28"/>
              </w:rPr>
            </w:pPr>
            <m:oMathPara>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e>
                    </m:d>
                  </m:e>
                </m:func>
                <m:r>
                  <m:rPr>
                    <m:sty m:val="p"/>
                  </m:rPr>
                  <w:rPr>
                    <w:rFonts w:ascii="Cambria Math" w:hAnsi="Cambria Math" w:cs="Times New Roman"/>
                    <w:sz w:val="28"/>
                    <w:szCs w:val="28"/>
                  </w:rPr>
                  <m:t>+2</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N</m:t>
                    </m:r>
                  </m:e>
                </m:func>
                <m:r>
                  <m:rPr>
                    <m:sty m:val="p"/>
                  </m:rPr>
                  <w:rPr>
                    <w:rFonts w:ascii="Cambria Math" w:hAnsi="Cambria Math" w:cs="Times New Roman"/>
                    <w:sz w:val="28"/>
                    <w:szCs w:val="28"/>
                  </w:rPr>
                  <m:t>=const,</m:t>
                </m:r>
              </m:oMath>
            </m:oMathPara>
          </w:p>
        </w:tc>
        <w:tc>
          <w:tcPr>
            <w:tcW w:w="250" w:type="pct"/>
            <w:vAlign w:val="center"/>
          </w:tcPr>
          <w:p w:rsidR="000A39A6"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.21)</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C8149D"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-γ</m:t>
                    </m:r>
                    <m:d>
                      <m:dPr>
                        <m:ctrlPr>
                          <w:rPr>
                            <w:rFonts w:ascii="Cambria Math" w:hAnsi="Cambria Math" w:cs="Times New Roman"/>
                            <w:i/>
                            <w:sz w:val="28"/>
                            <w:szCs w:val="28"/>
                          </w:rPr>
                        </m:ctrlPr>
                      </m:dPr>
                      <m:e>
                        <m:r>
                          <w:rPr>
                            <w:rFonts w:ascii="Cambria Math" w:hAnsi="Cambria Math" w:cs="Times New Roman"/>
                            <w:sz w:val="28"/>
                            <w:szCs w:val="28"/>
                          </w:rPr>
                          <m:t>u</m:t>
                        </m:r>
                      </m:e>
                    </m:d>
                  </m:sup>
                </m:sSup>
                <m:r>
                  <w:rPr>
                    <w:rFonts w:ascii="Cambria Math" w:hAnsi="Cambria Math" w:cs="Times New Roman"/>
                    <w:sz w:val="28"/>
                    <w:szCs w:val="28"/>
                  </w:rPr>
                  <m:t>,</m:t>
                </m:r>
              </m:oMath>
            </m:oMathPara>
          </w:p>
        </w:tc>
        <w:tc>
          <w:tcPr>
            <w:tcW w:w="250" w:type="pct"/>
            <w:vAlign w:val="center"/>
          </w:tcPr>
          <w:p w:rsidR="00C752F9"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.22)</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C8149D"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γ=</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e>
                    </m:d>
                  </m:e>
                </m:func>
                <m:r>
                  <w:rPr>
                    <w:rFonts w:ascii="Cambria Math" w:hAnsi="Cambria Math" w:cs="Times New Roman"/>
                    <w:sz w:val="28"/>
                    <w:szCs w:val="28"/>
                  </w:rPr>
                  <m:t>.</m:t>
                </m:r>
              </m:oMath>
            </m:oMathPara>
          </w:p>
        </w:tc>
        <w:tc>
          <w:tcPr>
            <w:tcW w:w="250" w:type="pct"/>
            <w:vAlign w:val="center"/>
          </w:tcPr>
          <w:p w:rsidR="00C752F9"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.23)</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i/>
          <w:sz w:val="28"/>
          <w:szCs w:val="28"/>
        </w:rPr>
      </w:pPr>
      <w:r w:rsidRPr="00B1650F">
        <w:rPr>
          <w:rFonts w:ascii="Times New Roman" w:hAnsi="Times New Roman" w:cs="Times New Roman"/>
          <w:sz w:val="28"/>
          <w:szCs w:val="28"/>
        </w:rPr>
        <w:t xml:space="preserve">Таким образом мы нашли явный вид функции </w:t>
      </w:r>
      <m:oMath>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u</m:t>
            </m:r>
          </m:e>
        </m:d>
      </m:oMath>
      <w:r w:rsidRPr="00B1650F">
        <w:rPr>
          <w:rFonts w:ascii="Times New Roman" w:eastAsiaTheme="minorEastAsia" w:hAnsi="Times New Roman" w:cs="Times New Roman"/>
          <w:sz w:val="28"/>
          <w:szCs w:val="28"/>
        </w:rPr>
        <w:t>. Теперь подставим его в (</w:t>
      </w:r>
      <w:r w:rsidR="00DA7801"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.17):</w:t>
      </w:r>
    </w:p>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A446BB" w:rsidP="00E374EA">
      <w:pPr>
        <w:spacing w:after="0" w:line="240" w:lineRule="auto"/>
        <w:ind w:firstLine="567"/>
        <w:jc w:val="right"/>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A</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num>
            <m:den>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e>
              </m:d>
            </m:e>
            <m:sup>
              <m:r>
                <w:rPr>
                  <w:rFonts w:ascii="Cambria Math" w:hAnsi="Cambria Math" w:cs="Times New Roman"/>
                  <w:sz w:val="28"/>
                  <w:szCs w:val="28"/>
                </w:rPr>
                <m:t>'</m:t>
              </m:r>
            </m:sup>
          </m:sSup>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num>
            <m:den>
              <m:r>
                <w:rPr>
                  <w:rFonts w:ascii="Cambria Math" w:hAnsi="Cambria Math" w:cs="Times New Roman"/>
                  <w:sz w:val="28"/>
                  <w:szCs w:val="28"/>
                </w:rPr>
                <m:t>N</m:t>
              </m:r>
            </m:den>
          </m:f>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m:rPr>
              <m:sty m:val="p"/>
            </m:rP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DA1399" w:rsidRPr="00B1650F" w:rsidTr="00427281">
        <w:tc>
          <w:tcPr>
            <w:tcW w:w="250" w:type="pct"/>
          </w:tcPr>
          <w:p w:rsidR="00DA1399" w:rsidRPr="00B1650F" w:rsidRDefault="00DA1399" w:rsidP="00E374EA">
            <w:pPr>
              <w:ind w:firstLine="0"/>
              <w:rPr>
                <w:rFonts w:ascii="Times New Roman" w:eastAsiaTheme="minorEastAsia" w:hAnsi="Times New Roman" w:cs="Times New Roman"/>
                <w:sz w:val="28"/>
                <w:szCs w:val="28"/>
              </w:rPr>
            </w:pPr>
          </w:p>
        </w:tc>
        <w:tc>
          <w:tcPr>
            <w:tcW w:w="4500" w:type="pct"/>
          </w:tcPr>
          <w:p w:rsidR="00DA1399" w:rsidRPr="00B1650F" w:rsidRDefault="00DA1399" w:rsidP="00E374EA">
            <w:pPr>
              <w:ind w:firstLine="0"/>
              <w:jc w:val="center"/>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m:t>
                        </m:r>
                      </m:sub>
                      <m:sup>
                        <m:r>
                          <w:rPr>
                            <w:rFonts w:ascii="Cambria Math" w:hAnsi="Cambria Math" w:cs="Times New Roman"/>
                            <w:sz w:val="28"/>
                            <w:szCs w:val="28"/>
                          </w:rPr>
                          <m:t>''</m:t>
                        </m:r>
                      </m:sup>
                    </m:sSubSup>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num>
                      <m:den>
                        <m:r>
                          <w:rPr>
                            <w:rFonts w:ascii="Cambria Math" w:hAnsi="Cambria Math" w:cs="Times New Roman"/>
                            <w:sz w:val="28"/>
                            <w:szCs w:val="28"/>
                          </w:rPr>
                          <m:t>N</m:t>
                        </m:r>
                      </m:den>
                    </m:f>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e>
                </m:d>
                <m:r>
                  <m:rPr>
                    <m:sty m:val="p"/>
                  </m:rPr>
                  <w:rPr>
                    <w:rFonts w:ascii="Cambria Math" w:hAnsi="Cambria Math" w:cs="Times New Roman"/>
                    <w:sz w:val="28"/>
                    <w:szCs w:val="28"/>
                  </w:rPr>
                  <m:t>=0,</m:t>
                </m:r>
              </m:oMath>
            </m:oMathPara>
          </w:p>
        </w:tc>
        <w:tc>
          <w:tcPr>
            <w:tcW w:w="250" w:type="pct"/>
            <w:vAlign w:val="center"/>
          </w:tcPr>
          <w:p w:rsidR="00DA1399" w:rsidRPr="00B1650F" w:rsidRDefault="00DA1399"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.24)</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num>
                  <m:den>
                    <m:r>
                      <w:rPr>
                        <w:rFonts w:ascii="Cambria Math" w:hAnsi="Cambria Math" w:cs="Times New Roman"/>
                        <w:sz w:val="28"/>
                        <w:szCs w:val="28"/>
                      </w:rPr>
                      <m:t>N</m:t>
                    </m:r>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oMath>
            </m:oMathPara>
          </w:p>
        </w:tc>
        <w:tc>
          <w:tcPr>
            <w:tcW w:w="250" w:type="pct"/>
            <w:vAlign w:val="center"/>
          </w:tcPr>
          <w:p w:rsidR="00C752F9" w:rsidRPr="00B1650F" w:rsidRDefault="00C8149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.25)</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-γ</m:t>
                            </m:r>
                          </m:sup>
                        </m:sSup>
                      </m:e>
                    </m:d>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-γ</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-γ</m:t>
                    </m:r>
                  </m:sup>
                </m:sSup>
                <m:r>
                  <w:rPr>
                    <w:rFonts w:ascii="Cambria Math"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.26)</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num>
                  <m:den>
                    <m:r>
                      <w:rPr>
                        <w:rFonts w:ascii="Cambria Math" w:hAnsi="Cambria Math" w:cs="Times New Roman"/>
                        <w:sz w:val="28"/>
                        <w:szCs w:val="28"/>
                      </w:rPr>
                      <m:t>N</m:t>
                    </m:r>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.27)</w:t>
            </w:r>
          </w:p>
        </w:tc>
      </w:tr>
    </w:tbl>
    <w:p w:rsidR="004866A7" w:rsidRPr="00B1650F" w:rsidRDefault="004866A7" w:rsidP="00E374EA">
      <w:pPr>
        <w:spacing w:after="0" w:line="240" w:lineRule="auto"/>
        <w:rPr>
          <w:rFonts w:ascii="Times New Roman" w:hAnsi="Times New Roman" w:cs="Times New Roman"/>
          <w:sz w:val="28"/>
          <w:szCs w:val="28"/>
        </w:rPr>
      </w:pPr>
    </w:p>
    <w:p w:rsidR="00956B3D" w:rsidRPr="00B1650F" w:rsidRDefault="00A446BB" w:rsidP="00E374EA">
      <w:pPr>
        <w:spacing w:after="0" w:line="240" w:lineRule="auto"/>
        <w:ind w:firstLine="567"/>
        <w:jc w:val="right"/>
        <w:rPr>
          <w:rFonts w:ascii="Times New Roman" w:eastAsiaTheme="minorEastAsia" w:hAnsi="Times New Roman" w:cs="Times New Roman"/>
          <w:sz w:val="28"/>
          <w:szCs w:val="28"/>
        </w:rPr>
      </w:pPr>
      <m:oMathPara>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A</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sSup>
            <m:sSupPr>
              <m:ctrlPr>
                <w:rPr>
                  <w:rFonts w:ascii="Cambria Math" w:hAnsi="Cambria Math" w:cs="Times New Roman"/>
                  <w:i/>
                  <w:sz w:val="28"/>
                  <w:szCs w:val="28"/>
                </w:rPr>
              </m:ctrlPr>
            </m:sSupPr>
            <m:e>
              <m:r>
                <w:rPr>
                  <w:rFonts w:ascii="Cambria Math" w:hAnsi="Cambria Math" w:cs="Times New Roman"/>
                  <w:sz w:val="28"/>
                  <w:szCs w:val="28"/>
                </w:rPr>
                <m:t>2γ</m:t>
              </m:r>
            </m:e>
            <m:sup>
              <m:r>
                <w:rPr>
                  <w:rFonts w:ascii="Cambria Math" w:hAnsi="Cambria Math" w:cs="Times New Roman"/>
                  <w:sz w:val="28"/>
                  <w:szCs w:val="28"/>
                </w:rPr>
                <m:t>'</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m:rPr>
              <m:sty m:val="p"/>
            </m:rP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DA1399" w:rsidRPr="00B1650F" w:rsidTr="00427281">
        <w:tc>
          <w:tcPr>
            <w:tcW w:w="250" w:type="pct"/>
          </w:tcPr>
          <w:p w:rsidR="00DA1399" w:rsidRPr="00B1650F" w:rsidRDefault="00DA1399" w:rsidP="00E374EA">
            <w:pPr>
              <w:ind w:firstLine="0"/>
              <w:rPr>
                <w:rFonts w:ascii="Times New Roman" w:eastAsiaTheme="minorEastAsia" w:hAnsi="Times New Roman" w:cs="Times New Roman"/>
                <w:sz w:val="28"/>
                <w:szCs w:val="28"/>
              </w:rPr>
            </w:pPr>
          </w:p>
        </w:tc>
        <w:tc>
          <w:tcPr>
            <w:tcW w:w="4500" w:type="pct"/>
          </w:tcPr>
          <w:p w:rsidR="00DA1399" w:rsidRPr="00B1650F" w:rsidRDefault="00DA1399"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m:t>
                        </m:r>
                      </m:sub>
                      <m:sup>
                        <m:r>
                          <w:rPr>
                            <w:rFonts w:ascii="Cambria Math" w:hAnsi="Cambria Math" w:cs="Times New Roman"/>
                            <w:sz w:val="28"/>
                            <w:szCs w:val="28"/>
                          </w:rPr>
                          <m:t>''</m:t>
                        </m:r>
                      </m:sup>
                    </m:sSub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e>
                    </m:d>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m:rPr>
                    <m:sty m:val="p"/>
                  </m:rPr>
                  <w:rPr>
                    <w:rFonts w:ascii="Cambria Math" w:hAnsi="Cambria Math" w:cs="Times New Roman"/>
                    <w:sz w:val="28"/>
                    <w:szCs w:val="28"/>
                  </w:rPr>
                  <m:t>=0,</m:t>
                </m:r>
              </m:oMath>
            </m:oMathPara>
          </w:p>
        </w:tc>
        <w:tc>
          <w:tcPr>
            <w:tcW w:w="250" w:type="pct"/>
            <w:vAlign w:val="center"/>
          </w:tcPr>
          <w:p w:rsidR="00DA1399" w:rsidRPr="00B1650F" w:rsidRDefault="00DA1399"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.28)</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6D4A6D" w:rsidRPr="00B1650F" w:rsidTr="00427281">
        <w:tc>
          <w:tcPr>
            <w:tcW w:w="250" w:type="pct"/>
          </w:tcPr>
          <w:p w:rsidR="006D4A6D" w:rsidRPr="00B1650F" w:rsidRDefault="006D4A6D" w:rsidP="00E374EA">
            <w:pPr>
              <w:ind w:firstLine="0"/>
              <w:rPr>
                <w:rFonts w:ascii="Times New Roman" w:eastAsiaTheme="minorEastAsia" w:hAnsi="Times New Roman" w:cs="Times New Roman"/>
                <w:sz w:val="28"/>
                <w:szCs w:val="28"/>
              </w:rPr>
            </w:pPr>
          </w:p>
        </w:tc>
        <w:tc>
          <w:tcPr>
            <w:tcW w:w="4500" w:type="pct"/>
          </w:tcPr>
          <w:p w:rsidR="006D4A6D" w:rsidRPr="00B1650F" w:rsidRDefault="00A446BB" w:rsidP="00E374EA">
            <w:pPr>
              <w:ind w:firstLine="0"/>
              <w:jc w:val="center"/>
              <w:rPr>
                <w:rFonts w:ascii="Times New Roman" w:eastAsiaTheme="minorEastAsia" w:hAnsi="Times New Roman" w:cs="Times New Roman"/>
                <w:sz w:val="28"/>
                <w:szCs w:val="28"/>
              </w:rPr>
            </w:pPr>
            <m:oMathPara>
              <m:oMath>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A-</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r>
                      <m:rPr>
                        <m:sty m:val="p"/>
                      </m:rPr>
                      <w:rPr>
                        <w:rFonts w:ascii="Cambria Math" w:hAnsi="Cambria Math" w:cs="Times New Roman"/>
                        <w:sz w:val="28"/>
                        <w:szCs w:val="28"/>
                      </w:rPr>
                      <m:t>B</m:t>
                    </m:r>
                  </m:den>
                </m:f>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m:t>
                    </m:r>
                  </m:sub>
                  <m:sup>
                    <m:r>
                      <w:rPr>
                        <w:rFonts w:ascii="Cambria Math" w:hAnsi="Cambria Math" w:cs="Times New Roman"/>
                        <w:sz w:val="28"/>
                        <w:szCs w:val="28"/>
                      </w:rPr>
                      <m:t>''</m:t>
                    </m:r>
                  </m:sup>
                </m:sSubSup>
                <m:r>
                  <w:rPr>
                    <w:rFonts w:ascii="Cambria Math" w:hAnsi="Cambria Math" w:cs="Times New Roman"/>
                    <w:sz w:val="28"/>
                    <w:szCs w:val="28"/>
                  </w:rPr>
                  <m:t>=0,</m:t>
                </m:r>
              </m:oMath>
            </m:oMathPara>
          </w:p>
        </w:tc>
        <w:tc>
          <w:tcPr>
            <w:tcW w:w="250" w:type="pct"/>
            <w:vAlign w:val="center"/>
          </w:tcPr>
          <w:p w:rsidR="006D4A6D" w:rsidRPr="00B1650F" w:rsidRDefault="003820F6"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.29)</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4866A7" w:rsidRPr="00B1650F" w:rsidTr="004866A7">
        <w:tc>
          <w:tcPr>
            <w:tcW w:w="250" w:type="pct"/>
          </w:tcPr>
          <w:p w:rsidR="004866A7" w:rsidRPr="00B1650F" w:rsidRDefault="004866A7" w:rsidP="00E374EA">
            <w:pPr>
              <w:ind w:firstLine="0"/>
              <w:rPr>
                <w:rFonts w:ascii="Times New Roman" w:eastAsiaTheme="minorEastAsia" w:hAnsi="Times New Roman" w:cs="Times New Roman"/>
                <w:sz w:val="28"/>
                <w:szCs w:val="28"/>
              </w:rPr>
            </w:pPr>
          </w:p>
        </w:tc>
        <w:tc>
          <w:tcPr>
            <w:tcW w:w="4500" w:type="pct"/>
          </w:tcPr>
          <w:p w:rsidR="004866A7"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num>
                  <m:den>
                    <m:r>
                      <m:rPr>
                        <m:sty m:val="p"/>
                      </m:rPr>
                      <w:rPr>
                        <w:rFonts w:ascii="Cambria Math" w:hAnsi="Cambria Math" w:cs="Times New Roman"/>
                        <w:sz w:val="28"/>
                        <w:szCs w:val="28"/>
                      </w:rPr>
                      <m:t>d</m:t>
                    </m:r>
                    <m:sSup>
                      <m:sSupPr>
                        <m:ctrlPr>
                          <w:rPr>
                            <w:rFonts w:ascii="Cambria Math" w:hAnsi="Cambria Math" w:cs="Times New Roman"/>
                            <w:sz w:val="28"/>
                            <w:szCs w:val="28"/>
                          </w:rPr>
                        </m:ctrlPr>
                      </m:sSupPr>
                      <m:e>
                        <m:r>
                          <m:rPr>
                            <m:sty m:val="p"/>
                          </m:rPr>
                          <w:rPr>
                            <w:rFonts w:ascii="Cambria Math" w:hAnsi="Cambria Math" w:cs="Times New Roman"/>
                            <w:sz w:val="28"/>
                            <w:szCs w:val="28"/>
                          </w:rPr>
                          <m:t>u</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A</m:t>
                        </m:r>
                      </m:den>
                    </m:f>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=0,</m:t>
                </m:r>
              </m:oMath>
            </m:oMathPara>
          </w:p>
        </w:tc>
        <w:tc>
          <w:tcPr>
            <w:tcW w:w="250" w:type="pct"/>
            <w:vAlign w:val="center"/>
          </w:tcPr>
          <w:p w:rsidR="004866A7" w:rsidRPr="00B1650F" w:rsidRDefault="004866A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.30)</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6570D3"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iωt</m:t>
                    </m:r>
                  </m:sup>
                </m:sSup>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-γ</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d>
                  <m:dPr>
                    <m:ctrlPr>
                      <w:rPr>
                        <w:rFonts w:ascii="Cambria Math" w:hAnsi="Cambria Math" w:cs="Times New Roman"/>
                        <w:i/>
                        <w:sz w:val="28"/>
                        <w:szCs w:val="28"/>
                      </w:rPr>
                    </m:ctrlPr>
                  </m:dPr>
                  <m:e>
                    <m:r>
                      <w:rPr>
                        <w:rFonts w:ascii="Cambria Math" w:hAnsi="Cambria Math" w:cs="Times New Roman"/>
                        <w:sz w:val="28"/>
                        <w:szCs w:val="28"/>
                      </w:rPr>
                      <m:t>u</m:t>
                    </m:r>
                  </m:e>
                </m:d>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lm</m:t>
                    </m:r>
                  </m:sub>
                </m:sSub>
                <m:d>
                  <m:dPr>
                    <m:ctrlPr>
                      <w:rPr>
                        <w:rFonts w:ascii="Cambria Math" w:hAnsi="Cambria Math" w:cs="Times New Roman"/>
                        <w:i/>
                        <w:sz w:val="28"/>
                        <w:szCs w:val="28"/>
                      </w:rPr>
                    </m:ctrlPr>
                  </m:dPr>
                  <m:e>
                    <m:r>
                      <w:rPr>
                        <w:rFonts w:ascii="Cambria Math" w:hAnsi="Cambria Math" w:cs="Times New Roman"/>
                        <w:sz w:val="28"/>
                        <w:szCs w:val="28"/>
                      </w:rPr>
                      <m:t>θ,φ</m:t>
                    </m:r>
                  </m:e>
                </m:d>
                <m:r>
                  <w:rPr>
                    <w:rFonts w:ascii="Cambria Math"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.31)</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6570D3"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γ=</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e>
                        </m:rad>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-1</m:t>
                            </m:r>
                          </m:sup>
                        </m:sSup>
                      </m:e>
                    </m:d>
                  </m:e>
                </m:func>
                <m:r>
                  <w:rPr>
                    <w:rFonts w:ascii="Cambria Math"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.32)</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Наше решение имеет вид (</w:t>
      </w:r>
      <w:r w:rsidR="001821F2" w:rsidRPr="00B1650F">
        <w:rPr>
          <w:rFonts w:ascii="Times New Roman" w:hAnsi="Times New Roman" w:cs="Times New Roman"/>
          <w:sz w:val="28"/>
          <w:szCs w:val="28"/>
        </w:rPr>
        <w:t>см. (</w:t>
      </w:r>
      <w:r w:rsidR="001821F2" w:rsidRPr="00326A5C">
        <w:rPr>
          <w:rFonts w:ascii="Times New Roman" w:hAnsi="Times New Roman" w:cs="Times New Roman"/>
          <w:sz w:val="28"/>
          <w:szCs w:val="28"/>
        </w:rPr>
        <w:t>4.12</w:t>
      </w:r>
      <w:r w:rsidR="001821F2" w:rsidRPr="00B1650F">
        <w:rPr>
          <w:rFonts w:ascii="Times New Roman" w:hAnsi="Times New Roman" w:cs="Times New Roman"/>
          <w:sz w:val="28"/>
          <w:szCs w:val="28"/>
        </w:rPr>
        <w:t>)</w:t>
      </w:r>
      <w:r w:rsidRPr="00B1650F">
        <w:rPr>
          <w:rFonts w:ascii="Times New Roman" w:hAnsi="Times New Roman" w:cs="Times New Roman"/>
          <w:sz w:val="28"/>
          <w:szCs w:val="28"/>
        </w:rPr>
        <w:t>):</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num>
                  <m:den>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R</m:t>
                        </m:r>
                      </m:e>
                    </m:d>
                  </m:den>
                </m:f>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.33)</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6570D3"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=f&gt;0.</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.34)</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Для дальнейшего удобства сделаем замену переменных. Введем так называемую “черепашью” координату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oMath>
      <w:r w:rsidRPr="00B1650F">
        <w:rPr>
          <w:rFonts w:ascii="Times New Roman" w:hAnsi="Times New Roman" w:cs="Times New Roman"/>
          <w:sz w:val="28"/>
          <w:szCs w:val="28"/>
        </w:rPr>
        <w:t>:</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dR</m:t>
                    </m:r>
                  </m:num>
                  <m:den>
                    <m:r>
                      <w:rPr>
                        <w:rFonts w:ascii="Cambria Math" w:hAnsi="Cambria Math" w:cs="Times New Roman"/>
                        <w:sz w:val="28"/>
                        <w:szCs w:val="28"/>
                      </w:rPr>
                      <m:t>f</m:t>
                    </m:r>
                  </m:den>
                </m:f>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r>
                  <w:rPr>
                    <w:rFonts w:ascii="Cambria Math" w:eastAsiaTheme="minorEastAsia"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.35)</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После этого выражение можно переписать так:</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6570D3"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r>
                  <w:rPr>
                    <w:rFonts w:ascii="Cambria Math" w:hAnsi="Cambria Math" w:cs="Times New Roman"/>
                    <w:sz w:val="28"/>
                    <w:szCs w:val="28"/>
                  </w:rPr>
                  <m:t>=-fd</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+fd</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d</m:t>
                </m:r>
                <m:sSup>
                  <m:sSupPr>
                    <m:ctrlPr>
                      <w:rPr>
                        <w:rFonts w:ascii="Cambria Math" w:hAnsi="Cambria Math" w:cs="Times New Roman"/>
                        <w:i/>
                        <w:sz w:val="28"/>
                        <w:szCs w:val="28"/>
                      </w:rPr>
                    </m:ctrlPr>
                  </m:sSupPr>
                  <m:e>
                    <m:r>
                      <m:rPr>
                        <m:sty m:val="p"/>
                      </m:rP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.36)</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Отсюда сравнивая </w:t>
      </w:r>
      <w:r w:rsidR="001821F2" w:rsidRPr="00B1650F">
        <w:rPr>
          <w:rFonts w:ascii="Times New Roman" w:hAnsi="Times New Roman" w:cs="Times New Roman"/>
          <w:sz w:val="28"/>
          <w:szCs w:val="28"/>
        </w:rPr>
        <w:t>с (4.7), получим</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6570D3"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f=A=B=</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e>
                </m:d>
                <m:r>
                  <w:rPr>
                    <w:rFonts w:ascii="Cambria Math" w:eastAsiaTheme="minorEastAsia"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.37)</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6570D3"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C=</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.38)</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4866A7">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6570D3"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γ=</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C=</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a</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e>
                    </m:func>
                  </m:e>
                </m:func>
                <m:r>
                  <w:rPr>
                    <w:rFonts w:ascii="Cambria Math" w:hAnsi="Cambria Math" w:cs="Times New Roman"/>
                    <w:sz w:val="28"/>
                    <w:szCs w:val="28"/>
                  </w:rPr>
                  <m:t>.</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.39)</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Теперь уравнение (</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.31</w:t>
      </w:r>
      <w:r w:rsidRPr="00B1650F">
        <w:rPr>
          <w:rFonts w:ascii="Times New Roman" w:hAnsi="Times New Roman" w:cs="Times New Roman"/>
          <w:sz w:val="28"/>
          <w:szCs w:val="28"/>
        </w:rPr>
        <w:t xml:space="preserve">) можно переписать </w:t>
      </w:r>
      <w:r w:rsidR="00204ADF" w:rsidRPr="00B1650F">
        <w:rPr>
          <w:rFonts w:ascii="Times New Roman" w:hAnsi="Times New Roman" w:cs="Times New Roman"/>
          <w:sz w:val="28"/>
          <w:szCs w:val="28"/>
        </w:rPr>
        <w:t>в следующем виде:</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EC43F1" w:rsidRPr="00B1650F" w:rsidTr="004866A7">
        <w:tc>
          <w:tcPr>
            <w:tcW w:w="250" w:type="pct"/>
          </w:tcPr>
          <w:p w:rsidR="00EC43F1" w:rsidRPr="00B1650F" w:rsidRDefault="00EC43F1" w:rsidP="00E374EA">
            <w:pPr>
              <w:ind w:firstLine="0"/>
              <w:rPr>
                <w:rFonts w:ascii="Times New Roman" w:eastAsiaTheme="minorEastAsia" w:hAnsi="Times New Roman" w:cs="Times New Roman"/>
                <w:sz w:val="28"/>
                <w:szCs w:val="28"/>
              </w:rPr>
            </w:pPr>
          </w:p>
        </w:tc>
        <w:tc>
          <w:tcPr>
            <w:tcW w:w="4500" w:type="pct"/>
          </w:tcPr>
          <w:p w:rsidR="00EC43F1"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num>
                  <m:den>
                    <m:r>
                      <m:rPr>
                        <m:sty m:val="p"/>
                      </m:rPr>
                      <w:rPr>
                        <w:rFonts w:ascii="Cambria Math" w:hAnsi="Cambria Math" w:cs="Times New Roman"/>
                        <w:sz w:val="28"/>
                        <w:szCs w:val="28"/>
                      </w:rPr>
                      <m:t>d</m:t>
                    </m:r>
                    <m:sSup>
                      <m:sSupPr>
                        <m:ctrlPr>
                          <w:rPr>
                            <w:rFonts w:ascii="Cambria Math" w:hAnsi="Cambria Math" w:cs="Times New Roman"/>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=0.</m:t>
                </m:r>
              </m:oMath>
            </m:oMathPara>
          </w:p>
        </w:tc>
        <w:tc>
          <w:tcPr>
            <w:tcW w:w="250" w:type="pct"/>
            <w:vAlign w:val="center"/>
          </w:tcPr>
          <w:p w:rsidR="00EC43F1" w:rsidRPr="00B1650F" w:rsidRDefault="004866A7"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.40)</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Так как наше скалярное поле безмассовое, </w:t>
      </w:r>
      <w:r w:rsidR="00204ADF" w:rsidRPr="00B1650F">
        <w:rPr>
          <w:rFonts w:ascii="Times New Roman" w:hAnsi="Times New Roman" w:cs="Times New Roman"/>
          <w:sz w:val="28"/>
          <w:szCs w:val="28"/>
        </w:rPr>
        <w:t xml:space="preserve">то есть </w:t>
      </w:r>
      <m:oMath>
        <m:r>
          <w:rPr>
            <w:rFonts w:ascii="Cambria Math" w:hAnsi="Cambria Math" w:cs="Times New Roman"/>
            <w:sz w:val="28"/>
            <w:szCs w:val="28"/>
          </w:rPr>
          <m:t>μ=0</m:t>
        </m:r>
      </m:oMath>
      <w:r w:rsidR="00204ADF" w:rsidRPr="00B1650F">
        <w:rPr>
          <w:rFonts w:ascii="Times New Roman" w:eastAsiaTheme="minorEastAsia" w:hAnsi="Times New Roman" w:cs="Times New Roman"/>
          <w:sz w:val="28"/>
          <w:szCs w:val="28"/>
        </w:rPr>
        <w:t>, то мы имеем:</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EC43F1">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num>
                  <m:den>
                    <m:r>
                      <m:rPr>
                        <m:sty m:val="p"/>
                      </m:rPr>
                      <w:rPr>
                        <w:rFonts w:ascii="Cambria Math" w:hAnsi="Cambria Math" w:cs="Times New Roman"/>
                        <w:sz w:val="28"/>
                        <w:szCs w:val="28"/>
                      </w:rPr>
                      <m:t>d</m:t>
                    </m:r>
                    <m:sSup>
                      <m:sSupPr>
                        <m:ctrlPr>
                          <w:rPr>
                            <w:rFonts w:ascii="Cambria Math" w:hAnsi="Cambria Math" w:cs="Times New Roman"/>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=0.</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.41)</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Можно переписать (</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w:t>
      </w:r>
      <w:r w:rsidR="00204ADF" w:rsidRPr="00B1650F">
        <w:rPr>
          <w:rFonts w:ascii="Times New Roman" w:eastAsiaTheme="minorEastAsia" w:hAnsi="Times New Roman" w:cs="Times New Roman"/>
          <w:sz w:val="28"/>
          <w:szCs w:val="28"/>
        </w:rPr>
        <w:t>1</w:t>
      </w:r>
      <w:r w:rsidRPr="00B1650F">
        <w:rPr>
          <w:rFonts w:ascii="Times New Roman" w:hAnsi="Times New Roman" w:cs="Times New Roman"/>
          <w:sz w:val="28"/>
          <w:szCs w:val="28"/>
        </w:rPr>
        <w:t>) в виде уравнения типа Шредингера:</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752F9" w:rsidRPr="00B1650F" w:rsidTr="00EC43F1">
        <w:tc>
          <w:tcPr>
            <w:tcW w:w="250" w:type="pct"/>
          </w:tcPr>
          <w:p w:rsidR="00C752F9" w:rsidRPr="00B1650F" w:rsidRDefault="00C752F9" w:rsidP="00E374EA">
            <w:pPr>
              <w:ind w:firstLine="0"/>
              <w:rPr>
                <w:rFonts w:ascii="Times New Roman" w:eastAsiaTheme="minorEastAsia" w:hAnsi="Times New Roman" w:cs="Times New Roman"/>
                <w:sz w:val="28"/>
                <w:szCs w:val="28"/>
              </w:rPr>
            </w:pPr>
          </w:p>
        </w:tc>
        <w:tc>
          <w:tcPr>
            <w:tcW w:w="4500" w:type="pct"/>
          </w:tcPr>
          <w:p w:rsidR="00C752F9"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d</m:t>
                        </m:r>
                      </m:e>
                      <m:sup>
                        <m:r>
                          <m:rPr>
                            <m:sty m:val="p"/>
                          </m:rP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num>
                  <m:den>
                    <m:r>
                      <m:rPr>
                        <m:sty m:val="p"/>
                      </m:rPr>
                      <w:rPr>
                        <w:rFonts w:ascii="Cambria Math" w:hAnsi="Cambria Math" w:cs="Times New Roman"/>
                        <w:sz w:val="28"/>
                        <w:szCs w:val="28"/>
                      </w:rPr>
                      <m:t>d</m:t>
                    </m:r>
                    <m:sSup>
                      <m:sSupPr>
                        <m:ctrlPr>
                          <w:rPr>
                            <w:rFonts w:ascii="Cambria Math" w:hAnsi="Cambria Math" w:cs="Times New Roman"/>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-V</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m:t>
                    </m:r>
                  </m:sub>
                </m:sSub>
                <m:r>
                  <w:rPr>
                    <w:rFonts w:ascii="Cambria Math" w:hAnsi="Cambria Math" w:cs="Times New Roman"/>
                    <w:sz w:val="28"/>
                    <w:szCs w:val="28"/>
                  </w:rPr>
                  <m:t>=0.</m:t>
                </m:r>
              </m:oMath>
            </m:oMathPara>
          </w:p>
        </w:tc>
        <w:tc>
          <w:tcPr>
            <w:tcW w:w="250" w:type="pct"/>
            <w:vAlign w:val="center"/>
          </w:tcPr>
          <w:p w:rsidR="00C752F9" w:rsidRPr="00B1650F" w:rsidRDefault="006570D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.42)</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Cравнивая (</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.42</w:t>
      </w:r>
      <w:r w:rsidRPr="00B1650F">
        <w:rPr>
          <w:rFonts w:ascii="Times New Roman" w:hAnsi="Times New Roman" w:cs="Times New Roman"/>
          <w:sz w:val="28"/>
          <w:szCs w:val="28"/>
        </w:rPr>
        <w:t>) с (</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w:t>
      </w:r>
      <w:r w:rsidR="00204ADF" w:rsidRPr="00B1650F">
        <w:rPr>
          <w:rFonts w:ascii="Times New Roman" w:eastAsiaTheme="minorEastAsia" w:hAnsi="Times New Roman" w:cs="Times New Roman"/>
          <w:sz w:val="28"/>
          <w:szCs w:val="28"/>
        </w:rPr>
        <w:t>1</w:t>
      </w:r>
      <w:r w:rsidRPr="00B1650F">
        <w:rPr>
          <w:rFonts w:ascii="Times New Roman" w:hAnsi="Times New Roman" w:cs="Times New Roman"/>
          <w:sz w:val="28"/>
          <w:szCs w:val="28"/>
        </w:rPr>
        <w:t xml:space="preserve">) можно найти значение </w:t>
      </w:r>
      <m:oMath>
        <m:r>
          <w:rPr>
            <w:rFonts w:ascii="Cambria Math" w:hAnsi="Cambria Math" w:cs="Times New Roman"/>
            <w:sz w:val="28"/>
            <w:szCs w:val="28"/>
          </w:rPr>
          <m:t>V</m:t>
        </m:r>
      </m:oMath>
      <w:r w:rsidRPr="00B1650F">
        <w:rPr>
          <w:rFonts w:ascii="Times New Roman" w:hAnsi="Times New Roman" w:cs="Times New Roman"/>
          <w:sz w:val="28"/>
          <w:szCs w:val="28"/>
        </w:rPr>
        <w:t>:</w:t>
      </w:r>
    </w:p>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jc w:val="right"/>
        <w:rPr>
          <w:rFonts w:ascii="Times New Roman" w:eastAsiaTheme="minorEastAsia" w:hAnsi="Times New Roman" w:cs="Times New Roman"/>
          <w:sz w:val="28"/>
          <w:szCs w:val="28"/>
        </w:rPr>
      </w:pPr>
      <m:oMathPara>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oMath>
      </m:oMathPara>
    </w:p>
    <w:p w:rsidR="00956B3D" w:rsidRPr="00B1650F" w:rsidRDefault="00956B3D" w:rsidP="00E374EA">
      <w:pPr>
        <w:spacing w:after="0" w:line="240" w:lineRule="auto"/>
        <w:ind w:firstLine="567"/>
        <w:jc w:val="right"/>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den>
              </m:f>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R</m:t>
                  </m:r>
                </m:e>
              </m:func>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R</m:t>
                              </m:r>
                            </m:e>
                          </m:func>
                        </m:num>
                        <m:den>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den>
                      </m:f>
                    </m:e>
                  </m:d>
                </m:e>
                <m:sup>
                  <m:r>
                    <w:rPr>
                      <w:rFonts w:ascii="Cambria Math" w:hAnsi="Cambria Math" w:cs="Times New Roman"/>
                      <w:sz w:val="28"/>
                      <w:szCs w:val="28"/>
                    </w:rPr>
                    <m:t>2</m:t>
                  </m:r>
                </m:sup>
              </m:sSup>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d>
                <m:dPr>
                  <m:ctrlPr>
                    <w:rPr>
                      <w:rFonts w:ascii="Cambria Math" w:hAnsi="Cambria Math" w:cs="Times New Roman"/>
                      <w:i/>
                      <w:sz w:val="28"/>
                      <w:szCs w:val="28"/>
                    </w:rPr>
                  </m:ctrlPr>
                </m:dPr>
                <m:e>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R</m:t>
                      </m:r>
                    </m:e>
                  </m:func>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R</m:t>
                          </m:r>
                        </m:e>
                      </m:func>
                    </m:e>
                  </m:d>
                </m:e>
                <m:sup>
                  <m:r>
                    <w:rPr>
                      <w:rFonts w:ascii="Cambria Math" w:hAnsi="Cambria Math" w:cs="Times New Roman"/>
                      <w:sz w:val="28"/>
                      <w:szCs w:val="28"/>
                    </w:rPr>
                    <m:t>2</m:t>
                  </m:r>
                </m:sup>
              </m:sSup>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R</m:t>
                      </m:r>
                    </m:den>
                  </m:f>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f</m:t>
                          </m:r>
                        </m:num>
                        <m:den>
                          <m:r>
                            <w:rPr>
                              <w:rFonts w:ascii="Cambria Math" w:hAnsi="Cambria Math" w:cs="Times New Roman"/>
                              <w:sz w:val="28"/>
                              <w:szCs w:val="28"/>
                            </w:rPr>
                            <m:t>R</m:t>
                          </m:r>
                        </m:den>
                      </m:f>
                    </m:e>
                  </m:d>
                </m:e>
                <m:sup>
                  <m:r>
                    <w:rPr>
                      <w:rFonts w:ascii="Cambria Math" w:hAnsi="Cambria Math" w:cs="Times New Roman"/>
                      <w:sz w:val="28"/>
                      <w:szCs w:val="28"/>
                    </w:rPr>
                    <m:t>2</m:t>
                  </m:r>
                </m:sup>
              </m:sSup>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df</m:t>
                  </m:r>
                </m:num>
                <m:den>
                  <m:r>
                    <w:rPr>
                      <w:rFonts w:ascii="Cambria Math" w:hAnsi="Cambria Math" w:cs="Times New Roman"/>
                      <w:sz w:val="28"/>
                      <w:szCs w:val="28"/>
                    </w:rPr>
                    <m:t>dR</m:t>
                  </m:r>
                </m:den>
              </m:f>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634EE5" w:rsidRPr="00B1650F" w:rsidTr="00634EE5">
        <w:tc>
          <w:tcPr>
            <w:tcW w:w="250" w:type="pct"/>
          </w:tcPr>
          <w:p w:rsidR="00634EE5" w:rsidRPr="00B1650F" w:rsidRDefault="00634EE5" w:rsidP="00E374EA">
            <w:pPr>
              <w:ind w:firstLine="0"/>
              <w:rPr>
                <w:rFonts w:ascii="Times New Roman" w:eastAsiaTheme="minorEastAsia" w:hAnsi="Times New Roman" w:cs="Times New Roman"/>
                <w:sz w:val="28"/>
                <w:szCs w:val="28"/>
              </w:rPr>
            </w:pPr>
          </w:p>
        </w:tc>
        <w:tc>
          <w:tcPr>
            <w:tcW w:w="4500" w:type="pct"/>
          </w:tcPr>
          <w:p w:rsidR="00634EE5" w:rsidRPr="00B1650F" w:rsidRDefault="00634EE5"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C</m:t>
                    </m:r>
                  </m:den>
                </m:f>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df</m:t>
                    </m:r>
                  </m:num>
                  <m:den>
                    <m:r>
                      <w:rPr>
                        <w:rFonts w:ascii="Cambria Math" w:hAnsi="Cambria Math" w:cs="Times New Roman"/>
                        <w:sz w:val="28"/>
                        <w:szCs w:val="28"/>
                      </w:rPr>
                      <m:t>dR</m:t>
                    </m:r>
                  </m:den>
                </m:f>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e>
                </m:d>
                <m:f>
                  <m:fPr>
                    <m:ctrlPr>
                      <w:rPr>
                        <w:rFonts w:ascii="Cambria Math" w:eastAsiaTheme="minorEastAsia" w:hAnsi="Cambria Math" w:cs="Times New Roman"/>
                        <w:i/>
                        <w:sz w:val="28"/>
                        <w:szCs w:val="28"/>
                      </w:rPr>
                    </m:ctrlPr>
                  </m:fPr>
                  <m:num>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l+1</m:t>
                        </m:r>
                      </m:e>
                    </m:d>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den>
                </m:f>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γ</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oMath>
            </m:oMathPara>
          </w:p>
        </w:tc>
        <w:tc>
          <w:tcPr>
            <w:tcW w:w="250" w:type="pct"/>
            <w:vAlign w:val="center"/>
          </w:tcPr>
          <w:p w:rsidR="00634EE5" w:rsidRPr="00B1650F" w:rsidRDefault="00634EE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.43)</w:t>
            </w:r>
          </w:p>
        </w:tc>
      </w:tr>
    </w:tbl>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i/>
          <w:sz w:val="28"/>
          <w:szCs w:val="28"/>
        </w:rPr>
      </w:pPr>
      <w:r w:rsidRPr="00B1650F">
        <w:rPr>
          <w:rFonts w:ascii="Times New Roman" w:hAnsi="Times New Roman" w:cs="Times New Roman"/>
          <w:i/>
          <w:sz w:val="28"/>
          <w:szCs w:val="28"/>
        </w:rPr>
        <w:t>Получение КНМ в эйкональном приближении.</w:t>
      </w:r>
    </w:p>
    <w:p w:rsidR="00956B3D" w:rsidRPr="00B1650F" w:rsidRDefault="00956B3D"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Запишем формулу (4.30):</w:t>
      </w:r>
    </w:p>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8F1372" w:rsidRPr="00B1650F" w:rsidTr="003820F6">
        <w:tc>
          <w:tcPr>
            <w:tcW w:w="250" w:type="pct"/>
          </w:tcPr>
          <w:p w:rsidR="008F1372" w:rsidRPr="00B1650F" w:rsidRDefault="008F1372" w:rsidP="00E374EA">
            <w:pPr>
              <w:ind w:firstLine="0"/>
              <w:rPr>
                <w:rFonts w:ascii="Times New Roman" w:eastAsiaTheme="minorEastAsia" w:hAnsi="Times New Roman" w:cs="Times New Roman"/>
                <w:sz w:val="28"/>
                <w:szCs w:val="28"/>
              </w:rPr>
            </w:pPr>
          </w:p>
        </w:tc>
        <w:tc>
          <w:tcPr>
            <w:tcW w:w="4500" w:type="pct"/>
          </w:tcPr>
          <w:p w:rsidR="008F1372"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0</m:t>
                        </m:r>
                      </m:sub>
                      <m:sup>
                        <m:r>
                          <w:rPr>
                            <w:rFonts w:ascii="Cambria Math" w:hAnsi="Cambria Math" w:cs="Times New Roman"/>
                            <w:sz w:val="28"/>
                            <w:szCs w:val="28"/>
                          </w:rPr>
                          <m:t>''</m:t>
                        </m:r>
                      </m:sup>
                    </m:sSubSup>
                  </m:e>
                </m:rad>
                <m:r>
                  <w:rPr>
                    <w:rFonts w:ascii="Cambria Math" w:hAnsi="Cambria Math" w:cs="Times New Roman"/>
                    <w:sz w:val="28"/>
                    <w:szCs w:val="28"/>
                  </w:rPr>
                  <m:t>+Ο</m:t>
                </m:r>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m:t>
                </m:r>
              </m:oMath>
            </m:oMathPara>
          </w:p>
        </w:tc>
        <w:tc>
          <w:tcPr>
            <w:tcW w:w="250" w:type="pct"/>
            <w:vAlign w:val="center"/>
          </w:tcPr>
          <w:p w:rsidR="008F1372"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.44)</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956B3D" w:rsidP="00E374EA">
      <w:pPr>
        <w:spacing w:after="0" w:line="240" w:lineRule="auto"/>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e>
        </m:d>
      </m:oMath>
      <w:r w:rsidRPr="00B1650F">
        <w:rPr>
          <w:rFonts w:ascii="Times New Roman" w:eastAsiaTheme="minorEastAsia" w:hAnsi="Times New Roman" w:cs="Times New Roman"/>
          <w:sz w:val="28"/>
          <w:szCs w:val="28"/>
        </w:rPr>
        <w:t xml:space="preserve"> - максимальное значение эйкональной части эффективного потенциала.</w:t>
      </w:r>
    </w:p>
    <w:p w:rsidR="00956B3D" w:rsidRPr="00B1650F" w:rsidRDefault="00956B3D"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Сделаем замену:</w:t>
      </w:r>
    </w:p>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F1372" w:rsidRPr="00B1650F" w:rsidTr="00C914A8">
        <w:tc>
          <w:tcPr>
            <w:tcW w:w="109" w:type="pct"/>
          </w:tcPr>
          <w:p w:rsidR="008F1372" w:rsidRPr="00B1650F" w:rsidRDefault="008F1372" w:rsidP="00E374EA">
            <w:pPr>
              <w:ind w:firstLine="0"/>
              <w:rPr>
                <w:rFonts w:ascii="Times New Roman" w:eastAsiaTheme="minorEastAsia" w:hAnsi="Times New Roman" w:cs="Times New Roman"/>
                <w:sz w:val="28"/>
                <w:szCs w:val="28"/>
              </w:rPr>
            </w:pPr>
          </w:p>
        </w:tc>
        <w:tc>
          <w:tcPr>
            <w:tcW w:w="4350" w:type="pct"/>
          </w:tcPr>
          <w:p w:rsidR="008F1372"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2</m:t>
                    </m:r>
                  </m:sup>
                </m:sSup>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r>
                  <w:rPr>
                    <w:rFonts w:ascii="Cambria Math" w:hAnsi="Cambria Math" w:cs="Times New Roman"/>
                    <w:sz w:val="28"/>
                    <w:szCs w:val="28"/>
                  </w:rPr>
                  <m:t>,</m:t>
                </m:r>
              </m:oMath>
            </m:oMathPara>
          </w:p>
        </w:tc>
        <w:tc>
          <w:tcPr>
            <w:tcW w:w="540" w:type="pct"/>
            <w:vAlign w:val="center"/>
          </w:tcPr>
          <w:p w:rsidR="008F1372"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.45)</w:t>
            </w:r>
          </w:p>
        </w:tc>
      </w:tr>
    </w:tbl>
    <w:p w:rsidR="00C914A8" w:rsidRPr="00B1650F" w:rsidRDefault="00C914A8" w:rsidP="00E374EA">
      <w:pPr>
        <w:spacing w:after="0" w:line="240" w:lineRule="auto"/>
        <w:rPr>
          <w:rFonts w:ascii="Times New Roman" w:hAnsi="Times New Roman" w:cs="Times New Roman"/>
          <w:sz w:val="28"/>
          <w:szCs w:val="28"/>
        </w:rPr>
      </w:pPr>
    </w:p>
    <w:p w:rsidR="00C914A8" w:rsidRPr="00B1650F" w:rsidRDefault="00C914A8" w:rsidP="00E374EA">
      <w:pPr>
        <w:spacing w:after="0" w:line="240" w:lineRule="auto"/>
        <w:rPr>
          <w:rFonts w:ascii="Times New Roman" w:hAnsi="Times New Roman" w:cs="Times New Roman"/>
          <w:sz w:val="28"/>
          <w:szCs w:val="28"/>
        </w:rPr>
      </w:pPr>
      <m:oMathPara>
        <m:oMath>
          <m:r>
            <w:rPr>
              <w:rFonts w:ascii="Cambria Math" w:hAnsi="Cambria Math" w:cs="Times New Roman"/>
              <w:sz w:val="28"/>
              <w:szCs w:val="28"/>
            </w:rPr>
            <w:lastRenderedPageBreak/>
            <m:t>ω=</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2</m:t>
                  </m:r>
                </m:sup>
              </m:sSup>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2</m:t>
                      </m:r>
                    </m:sup>
                  </m:sSup>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up>
                      <m:r>
                        <w:rPr>
                          <w:rFonts w:ascii="Cambria Math" w:hAnsi="Cambria Math" w:cs="Times New Roman"/>
                          <w:sz w:val="28"/>
                          <w:szCs w:val="28"/>
                        </w:rPr>
                        <m:t>''</m:t>
                      </m:r>
                    </m:sup>
                  </m:sSubSup>
                </m:e>
              </m:rad>
              <m:r>
                <w:rPr>
                  <w:rFonts w:ascii="Cambria Math" w:hAnsi="Cambria Math" w:cs="Times New Roman"/>
                  <w:sz w:val="28"/>
                  <w:szCs w:val="28"/>
                </w:rPr>
                <m:t>+Ο</m:t>
              </m:r>
              <m:d>
                <m:dPr>
                  <m:ctrlPr>
                    <w:rPr>
                      <w:rFonts w:ascii="Cambria Math" w:hAnsi="Cambria Math" w:cs="Times New Roman"/>
                      <w:i/>
                      <w:sz w:val="28"/>
                      <w:szCs w:val="28"/>
                    </w:rPr>
                  </m:ctrlPr>
                </m:dPr>
                <m:e>
                  <m:r>
                    <w:rPr>
                      <w:rFonts w:ascii="Cambria Math" w:hAnsi="Cambria Math" w:cs="Times New Roman"/>
                      <w:sz w:val="28"/>
                      <w:szCs w:val="28"/>
                    </w:rPr>
                    <m:t>1</m:t>
                  </m:r>
                </m:e>
              </m:d>
            </m:e>
          </m:rad>
          <m:r>
            <w:rPr>
              <w:rFonts w:ascii="Cambria Math" w:eastAsiaTheme="minorEastAsia"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C914A8" w:rsidRPr="00B1650F" w:rsidTr="00C914A8">
        <w:tc>
          <w:tcPr>
            <w:tcW w:w="250" w:type="pct"/>
          </w:tcPr>
          <w:p w:rsidR="00C914A8" w:rsidRPr="00B1650F" w:rsidRDefault="00C914A8" w:rsidP="00E374EA">
            <w:pPr>
              <w:ind w:firstLine="0"/>
              <w:rPr>
                <w:rFonts w:ascii="Times New Roman" w:eastAsiaTheme="minorEastAsia" w:hAnsi="Times New Roman" w:cs="Times New Roman"/>
                <w:sz w:val="28"/>
                <w:szCs w:val="28"/>
              </w:rPr>
            </w:pPr>
          </w:p>
        </w:tc>
        <w:tc>
          <w:tcPr>
            <w:tcW w:w="4500" w:type="pct"/>
          </w:tcPr>
          <w:p w:rsidR="00C914A8" w:rsidRPr="00B1650F" w:rsidRDefault="00C914A8"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e>
                </m:rad>
                <m:rad>
                  <m:radPr>
                    <m:degHide m:val="1"/>
                    <m:ctrlPr>
                      <w:rPr>
                        <w:rFonts w:ascii="Cambria Math" w:hAnsi="Cambria Math" w:cs="Times New Roman"/>
                        <w:i/>
                        <w:sz w:val="28"/>
                        <w:szCs w:val="28"/>
                      </w:rPr>
                    </m:ctrlPr>
                  </m:radPr>
                  <m:deg/>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up>
                                <m:r>
                                  <w:rPr>
                                    <w:rFonts w:ascii="Cambria Math" w:hAnsi="Cambria Math" w:cs="Times New Roman"/>
                                    <w:sz w:val="28"/>
                                    <w:szCs w:val="28"/>
                                  </w:rPr>
                                  <m:t>''</m:t>
                                </m:r>
                              </m:sup>
                            </m:sSubSup>
                          </m:e>
                        </m:rad>
                      </m:num>
                      <m:den>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den>
                    </m:f>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ra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e>
                </m:rad>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up>
                                <m:r>
                                  <w:rPr>
                                    <w:rFonts w:ascii="Cambria Math" w:hAnsi="Cambria Math" w:cs="Times New Roman"/>
                                    <w:sz w:val="28"/>
                                    <w:szCs w:val="28"/>
                                  </w:rPr>
                                  <m:t>''</m:t>
                                </m:r>
                              </m:sup>
                            </m:sSubSup>
                          </m:e>
                        </m:rad>
                      </m:num>
                      <m:den>
                        <m:r>
                          <w:rPr>
                            <w:rFonts w:ascii="Cambria Math" w:hAnsi="Cambria Math" w:cs="Times New Roman"/>
                            <w:sz w:val="28"/>
                            <w:szCs w:val="28"/>
                          </w:rPr>
                          <m:t>2</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den>
                    </m:f>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2</m:t>
                                </m:r>
                              </m:sup>
                            </m:sSup>
                          </m:den>
                        </m:f>
                      </m:e>
                    </m:d>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e>
                </m:ra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num>
                  <m:den>
                    <m:r>
                      <w:rPr>
                        <w:rFonts w:ascii="Cambria Math" w:hAnsi="Cambria Math" w:cs="Times New Roman"/>
                        <w:sz w:val="28"/>
                        <w:szCs w:val="28"/>
                      </w:rPr>
                      <m:t>2</m:t>
                    </m:r>
                  </m:den>
                </m:f>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up>
                            <m:r>
                              <w:rPr>
                                <w:rFonts w:ascii="Cambria Math" w:hAnsi="Cambria Math" w:cs="Times New Roman"/>
                                <w:sz w:val="28"/>
                                <w:szCs w:val="28"/>
                              </w:rPr>
                              <m:t>''</m:t>
                            </m:r>
                          </m:sup>
                        </m:sSubSup>
                      </m:e>
                    </m:rad>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e>
                    </m:rad>
                  </m:den>
                </m:f>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0" w:type="pct"/>
            <w:vAlign w:val="center"/>
          </w:tcPr>
          <w:p w:rsidR="00C914A8" w:rsidRPr="00B1650F" w:rsidRDefault="00C914A8"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.46)</w:t>
            </w:r>
          </w:p>
        </w:tc>
      </w:tr>
    </w:tbl>
    <w:p w:rsidR="00C914A8" w:rsidRPr="00B1650F" w:rsidRDefault="00C914A8"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Отсюда мы можем вывести реальную и мнимую часть КНМ:</w:t>
      </w:r>
    </w:p>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8F1372" w:rsidRPr="00B1650F" w:rsidTr="003820F6">
        <w:tc>
          <w:tcPr>
            <w:tcW w:w="250" w:type="pct"/>
          </w:tcPr>
          <w:p w:rsidR="008F1372" w:rsidRPr="00B1650F" w:rsidRDefault="008F1372" w:rsidP="00E374EA">
            <w:pPr>
              <w:ind w:firstLine="0"/>
              <w:rPr>
                <w:rFonts w:ascii="Times New Roman" w:eastAsiaTheme="minorEastAsia" w:hAnsi="Times New Roman" w:cs="Times New Roman"/>
                <w:sz w:val="28"/>
                <w:szCs w:val="28"/>
              </w:rPr>
            </w:pPr>
          </w:p>
        </w:tc>
        <w:tc>
          <w:tcPr>
            <w:tcW w:w="4500" w:type="pct"/>
          </w:tcPr>
          <w:p w:rsidR="008F1372" w:rsidRPr="00B1650F" w:rsidRDefault="006D4A6D"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Reω=</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e>
                </m:rad>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0" w:type="pct"/>
            <w:vAlign w:val="center"/>
          </w:tcPr>
          <w:p w:rsidR="008F1372"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.47)</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8F1372" w:rsidRPr="00B1650F" w:rsidTr="003820F6">
        <w:tc>
          <w:tcPr>
            <w:tcW w:w="250" w:type="pct"/>
          </w:tcPr>
          <w:p w:rsidR="008F1372" w:rsidRPr="00B1650F" w:rsidRDefault="008F1372" w:rsidP="00E374EA">
            <w:pPr>
              <w:ind w:firstLine="0"/>
              <w:rPr>
                <w:rFonts w:ascii="Times New Roman" w:eastAsiaTheme="minorEastAsia" w:hAnsi="Times New Roman" w:cs="Times New Roman"/>
                <w:sz w:val="28"/>
                <w:szCs w:val="28"/>
              </w:rPr>
            </w:pPr>
          </w:p>
        </w:tc>
        <w:tc>
          <w:tcPr>
            <w:tcW w:w="4500" w:type="pct"/>
          </w:tcPr>
          <w:p w:rsidR="008F1372" w:rsidRPr="00B1650F" w:rsidRDefault="006D4A6D"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Imω=-</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up>
                            <m:r>
                              <w:rPr>
                                <w:rFonts w:ascii="Cambria Math" w:hAnsi="Cambria Math" w:cs="Times New Roman"/>
                                <w:sz w:val="28"/>
                                <w:szCs w:val="28"/>
                              </w:rPr>
                              <m:t>''</m:t>
                            </m:r>
                          </m:sup>
                        </m:sSubSup>
                      </m:e>
                    </m:rad>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e>
                    </m:rad>
                  </m:den>
                </m:f>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0" w:type="pct"/>
            <w:vAlign w:val="center"/>
          </w:tcPr>
          <w:p w:rsidR="008F1372"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.48)</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956B3D" w:rsidP="00E374EA">
      <w:pPr>
        <w:spacing w:after="0" w:line="240" w:lineRule="auto"/>
        <w:ind w:firstLine="567"/>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 xml:space="preserve">Найдем значения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oMath>
      <w:r w:rsidRPr="00B1650F">
        <w:rPr>
          <w:rFonts w:ascii="Times New Roman" w:eastAsiaTheme="minorEastAsia" w:hAnsi="Times New Roman" w:cs="Times New Roman"/>
          <w:sz w:val="28"/>
          <w:szCs w:val="28"/>
        </w:rPr>
        <w:t xml:space="preserve"> и </w:t>
      </w:r>
      <m:oMath>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up>
            <m:r>
              <w:rPr>
                <w:rFonts w:ascii="Cambria Math" w:hAnsi="Cambria Math" w:cs="Times New Roman"/>
                <w:sz w:val="28"/>
                <w:szCs w:val="28"/>
              </w:rPr>
              <m:t>''</m:t>
            </m:r>
          </m:sup>
        </m:sSubSup>
      </m:oMath>
      <w:r w:rsidRPr="00B1650F">
        <w:rPr>
          <w:rFonts w:ascii="Times New Roman" w:eastAsiaTheme="minorEastAsia" w:hAnsi="Times New Roman" w:cs="Times New Roman"/>
          <w:sz w:val="28"/>
          <w:szCs w:val="28"/>
        </w:rPr>
        <w:t>:</w:t>
      </w:r>
    </w:p>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8F1372" w:rsidRPr="00B1650F" w:rsidTr="003820F6">
        <w:tc>
          <w:tcPr>
            <w:tcW w:w="250" w:type="pct"/>
          </w:tcPr>
          <w:p w:rsidR="008F1372" w:rsidRPr="00B1650F" w:rsidRDefault="008F1372" w:rsidP="00E374EA">
            <w:pPr>
              <w:ind w:firstLine="0"/>
              <w:rPr>
                <w:rFonts w:ascii="Times New Roman" w:eastAsiaTheme="minorEastAsia" w:hAnsi="Times New Roman" w:cs="Times New Roman"/>
                <w:sz w:val="28"/>
                <w:szCs w:val="28"/>
              </w:rPr>
            </w:pPr>
          </w:p>
        </w:tc>
        <w:tc>
          <w:tcPr>
            <w:tcW w:w="4500" w:type="pct"/>
          </w:tcPr>
          <w:p w:rsidR="008F1372" w:rsidRPr="00B1650F" w:rsidRDefault="00A446BB" w:rsidP="00E374EA">
            <w:pPr>
              <w:ind w:firstLine="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Sub>
                <m:r>
                  <w:rPr>
                    <w:rFonts w:ascii="Cambria Math"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-2a</m:t>
                    </m:r>
                  </m:sup>
                </m:sSub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e>
                </m:d>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r>
                  <w:rPr>
                    <w:rFonts w:ascii="Cambria Math" w:hAnsi="Cambria Math" w:cs="Times New Roman"/>
                    <w:sz w:val="28"/>
                    <w:szCs w:val="28"/>
                  </w:rPr>
                  <m:t>,</m:t>
                </m:r>
              </m:oMath>
            </m:oMathPara>
          </w:p>
        </w:tc>
        <w:tc>
          <w:tcPr>
            <w:tcW w:w="250" w:type="pct"/>
            <w:vAlign w:val="center"/>
          </w:tcPr>
          <w:p w:rsidR="008F1372"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.49)</w:t>
            </w:r>
          </w:p>
        </w:tc>
      </w:tr>
    </w:tbl>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81"/>
        <w:gridCol w:w="1035"/>
      </w:tblGrid>
      <w:tr w:rsidR="008F1372" w:rsidRPr="00B1650F" w:rsidTr="00147DC5">
        <w:tc>
          <w:tcPr>
            <w:tcW w:w="109" w:type="pct"/>
          </w:tcPr>
          <w:p w:rsidR="008F1372" w:rsidRPr="00B1650F" w:rsidRDefault="008F1372" w:rsidP="00E374EA">
            <w:pPr>
              <w:ind w:firstLine="0"/>
              <w:rPr>
                <w:rFonts w:ascii="Times New Roman" w:eastAsiaTheme="minorEastAsia" w:hAnsi="Times New Roman" w:cs="Times New Roman"/>
                <w:sz w:val="28"/>
                <w:szCs w:val="28"/>
              </w:rPr>
            </w:pPr>
          </w:p>
        </w:tc>
        <w:tc>
          <w:tcPr>
            <w:tcW w:w="4350" w:type="pct"/>
          </w:tcPr>
          <w:p w:rsidR="008F1372"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e>
                    </m:d>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   RR</m:t>
                            </m:r>
                          </m:sub>
                        </m:sSub>
                      </m:e>
                    </m:d>
                  </m:e>
                  <m: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sub>
                </m:sSub>
                <m:r>
                  <w:rPr>
                    <w:rFonts w:ascii="Cambria Math" w:hAnsi="Cambria Math" w:cs="Times New Roman"/>
                    <w:sz w:val="28"/>
                    <w:szCs w:val="28"/>
                  </w:rPr>
                  <m:t>=</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up>
                    <m:r>
                      <w:rPr>
                        <w:rFonts w:ascii="Cambria Math" w:hAnsi="Cambria Math" w:cs="Times New Roman"/>
                        <w:sz w:val="28"/>
                        <w:szCs w:val="28"/>
                      </w:rPr>
                      <m:t>''</m:t>
                    </m:r>
                  </m:sup>
                </m:sSubSup>
                <m:r>
                  <w:rPr>
                    <w:rFonts w:ascii="Cambria Math" w:hAnsi="Cambria Math" w:cs="Times New Roman"/>
                    <w:sz w:val="28"/>
                    <w:szCs w:val="28"/>
                  </w:rPr>
                  <m:t>,</m:t>
                </m:r>
              </m:oMath>
            </m:oMathPara>
          </w:p>
        </w:tc>
        <w:tc>
          <w:tcPr>
            <w:tcW w:w="540" w:type="pct"/>
            <w:vAlign w:val="center"/>
          </w:tcPr>
          <w:p w:rsidR="008F1372"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.50)</w:t>
            </w:r>
          </w:p>
        </w:tc>
      </w:tr>
    </w:tbl>
    <w:p w:rsidR="00147DC5" w:rsidRPr="00B1650F" w:rsidRDefault="00147DC5" w:rsidP="00E374EA">
      <w:pPr>
        <w:spacing w:after="0" w:line="240" w:lineRule="auto"/>
        <w:rPr>
          <w:rFonts w:ascii="Times New Roman" w:hAnsi="Times New Roman" w:cs="Times New Roman"/>
          <w:sz w:val="28"/>
          <w:szCs w:val="28"/>
        </w:rPr>
      </w:pPr>
    </w:p>
    <w:p w:rsidR="00147DC5" w:rsidRPr="00B1650F" w:rsidRDefault="00A446BB" w:rsidP="00E374EA">
      <w:pPr>
        <w:spacing w:after="0" w:line="240" w:lineRule="auto"/>
        <w:rPr>
          <w:rFonts w:ascii="Times New Roman" w:eastAsiaTheme="minorEastAsia" w:hAnsi="Times New Roman" w:cs="Times New Roman"/>
          <w:sz w:val="28"/>
          <w:szCs w:val="28"/>
        </w:rPr>
      </w:pPr>
      <m:oMathPara>
        <m:oMath>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V</m:t>
                  </m:r>
                </m:e>
              </m:acc>
            </m:e>
            <m:sub>
              <m:r>
                <w:rPr>
                  <w:rFonts w:ascii="Cambria Math" w:hAnsi="Cambria Math" w:cs="Times New Roman"/>
                  <w:sz w:val="28"/>
                  <w:szCs w:val="28"/>
                </w:rPr>
                <m:t>0</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m:t>
                          </m:r>
                          <m:acc>
                            <m:accPr>
                              <m:chr m:val="̃"/>
                              <m:ctrlPr>
                                <w:rPr>
                                  <w:rFonts w:ascii="Cambria Math" w:hAnsi="Cambria Math" w:cs="Times New Roman"/>
                                  <w:i/>
                                  <w:sz w:val="28"/>
                                  <w:szCs w:val="28"/>
                                </w:rPr>
                              </m:ctrlPr>
                            </m:accPr>
                            <m:e>
                              <m:r>
                                <w:rPr>
                                  <w:rFonts w:ascii="Cambria Math" w:hAnsi="Cambria Math" w:cs="Times New Roman"/>
                                  <w:sz w:val="28"/>
                                  <w:szCs w:val="28"/>
                                </w:rPr>
                                <m:t>V</m:t>
                              </m:r>
                            </m:e>
                          </m:acc>
                        </m:num>
                        <m:den>
                          <m:r>
                            <w:rPr>
                              <w:rFonts w:ascii="Cambria Math" w:hAnsi="Cambria Math" w:cs="Times New Roman"/>
                              <w:sz w:val="28"/>
                              <w:szCs w:val="28"/>
                            </w:rPr>
                            <m:t>dR</m:t>
                          </m:r>
                        </m:den>
                      </m:f>
                    </m:e>
                  </m:d>
                </m:e>
              </m:d>
            </m:e>
            <m: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r>
                                <w:rPr>
                                  <w:rFonts w:ascii="Cambria Math" w:hAnsi="Cambria Math" w:cs="Times New Roman"/>
                                  <w:sz w:val="28"/>
                                  <w:szCs w:val="28"/>
                                </w:rPr>
                                <m:t>4Pa-6</m:t>
                              </m:r>
                              <m:d>
                                <m:dPr>
                                  <m:ctrlPr>
                                    <w:rPr>
                                      <w:rFonts w:ascii="Cambria Math" w:hAnsi="Cambria Math" w:cs="Times New Roman"/>
                                      <w:i/>
                                      <w:sz w:val="28"/>
                                      <w:szCs w:val="28"/>
                                    </w:rPr>
                                  </m:ctrlPr>
                                </m:dPr>
                                <m:e>
                                  <m:r>
                                    <w:rPr>
                                      <w:rFonts w:ascii="Cambria Math" w:hAnsi="Cambria Math" w:cs="Times New Roman"/>
                                      <w:sz w:val="28"/>
                                      <w:szCs w:val="28"/>
                                    </w:rPr>
                                    <m:t>R+P</m:t>
                                  </m:r>
                                </m:e>
                              </m:d>
                              <m:r>
                                <w:rPr>
                                  <w:rFonts w:ascii="Cambria Math" w:hAnsi="Cambria Math" w:cs="Times New Roman"/>
                                  <w:sz w:val="28"/>
                                  <w:szCs w:val="28"/>
                                </w:rPr>
                                <m:t>μ-2aPR+2R</m:t>
                              </m:r>
                              <m:d>
                                <m:dPr>
                                  <m:ctrlPr>
                                    <w:rPr>
                                      <w:rFonts w:ascii="Cambria Math" w:hAnsi="Cambria Math" w:cs="Times New Roman"/>
                                      <w:i/>
                                      <w:sz w:val="28"/>
                                      <w:szCs w:val="28"/>
                                    </w:rPr>
                                  </m:ctrlPr>
                                </m:dPr>
                                <m:e>
                                  <m:r>
                                    <w:rPr>
                                      <w:rFonts w:ascii="Cambria Math" w:hAnsi="Cambria Math" w:cs="Times New Roman"/>
                                      <w:sz w:val="28"/>
                                      <w:szCs w:val="28"/>
                                    </w:rPr>
                                    <m:t>R+P</m:t>
                                  </m:r>
                                </m:e>
                              </m:d>
                            </m:e>
                          </m:d>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2a+1</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5</m:t>
                              </m:r>
                            </m:sup>
                          </m:sSup>
                        </m:den>
                      </m:f>
                    </m:e>
                  </m:d>
                </m:e>
              </m:d>
            </m:e>
            <m: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sub>
          </m:sSub>
          <m:r>
            <w:rPr>
              <w:rFonts w:ascii="Cambria Math" w:hAnsi="Cambria Math" w:cs="Times New Roman"/>
              <w:sz w:val="28"/>
              <w:szCs w:val="28"/>
            </w:rPr>
            <m:t>=</m:t>
          </m:r>
        </m:oMath>
      </m:oMathPara>
    </w:p>
    <w:p w:rsidR="00147DC5" w:rsidRPr="00B1650F" w:rsidRDefault="00147DC5" w:rsidP="00E374EA">
      <w:pPr>
        <w:spacing w:after="0" w:line="240" w:lineRule="auto"/>
        <w:rPr>
          <w:rFonts w:ascii="Times New Roman" w:hAnsi="Times New Roman" w:cs="Times New Roman"/>
          <w:sz w:val="28"/>
          <w:szCs w:val="28"/>
        </w:rPr>
      </w:pPr>
      <m:oMathPara>
        <m:oMath>
          <m:r>
            <w:rPr>
              <w:rFonts w:ascii="Cambria Math" w:hAnsi="Cambria Math" w:cs="Times New Roman"/>
              <w:sz w:val="28"/>
              <w:szCs w:val="28"/>
            </w:rPr>
            <w:lastRenderedPageBreak/>
            <m:t>=-</m:t>
          </m:r>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2a+1</m:t>
                          </m:r>
                        </m:sup>
                      </m:s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5</m:t>
                          </m:r>
                        </m:sup>
                      </m:sSubSup>
                    </m:den>
                  </m:f>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dR</m:t>
                      </m:r>
                    </m:den>
                  </m:f>
                  <m:d>
                    <m:dPr>
                      <m:begChr m:val="["/>
                      <m:endChr m:val="]"/>
                      <m:ctrlPr>
                        <w:rPr>
                          <w:rFonts w:ascii="Cambria Math" w:hAnsi="Cambria Math" w:cs="Times New Roman"/>
                          <w:i/>
                          <w:sz w:val="28"/>
                          <w:szCs w:val="28"/>
                        </w:rPr>
                      </m:ctrlPr>
                    </m:dPr>
                    <m:e>
                      <m:r>
                        <w:rPr>
                          <w:rFonts w:ascii="Cambria Math" w:hAnsi="Cambria Math" w:cs="Times New Roman"/>
                          <w:sz w:val="28"/>
                          <w:szCs w:val="28"/>
                        </w:rPr>
                        <m:t>4Pa-6</m:t>
                      </m:r>
                      <m:d>
                        <m:dPr>
                          <m:ctrlPr>
                            <w:rPr>
                              <w:rFonts w:ascii="Cambria Math" w:hAnsi="Cambria Math" w:cs="Times New Roman"/>
                              <w:i/>
                              <w:sz w:val="28"/>
                              <w:szCs w:val="28"/>
                            </w:rPr>
                          </m:ctrlPr>
                        </m:dPr>
                        <m:e>
                          <m:r>
                            <w:rPr>
                              <w:rFonts w:ascii="Cambria Math" w:hAnsi="Cambria Math" w:cs="Times New Roman"/>
                              <w:sz w:val="28"/>
                              <w:szCs w:val="28"/>
                            </w:rPr>
                            <m:t>R+P</m:t>
                          </m:r>
                        </m:e>
                      </m:d>
                      <m:r>
                        <w:rPr>
                          <w:rFonts w:ascii="Cambria Math" w:hAnsi="Cambria Math" w:cs="Times New Roman"/>
                          <w:sz w:val="28"/>
                          <w:szCs w:val="28"/>
                        </w:rPr>
                        <m:t>μ-2aPR+2R</m:t>
                      </m:r>
                      <m:d>
                        <m:dPr>
                          <m:ctrlPr>
                            <w:rPr>
                              <w:rFonts w:ascii="Cambria Math" w:hAnsi="Cambria Math" w:cs="Times New Roman"/>
                              <w:i/>
                              <w:sz w:val="28"/>
                              <w:szCs w:val="28"/>
                            </w:rPr>
                          </m:ctrlPr>
                        </m:dPr>
                        <m:e>
                          <m:r>
                            <w:rPr>
                              <w:rFonts w:ascii="Cambria Math" w:hAnsi="Cambria Math" w:cs="Times New Roman"/>
                              <w:sz w:val="28"/>
                              <w:szCs w:val="28"/>
                            </w:rPr>
                            <m:t>R+P</m:t>
                          </m:r>
                        </m:e>
                      </m:d>
                    </m:e>
                  </m:d>
                </m:e>
              </m:d>
            </m:e>
            <m: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sub>
          </m:sSub>
          <m:r>
            <w:rPr>
              <w:rFonts w:ascii="Cambria Math" w:eastAsiaTheme="minorEastAsia"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147DC5" w:rsidRPr="00B1650F" w:rsidTr="00C914A8">
        <w:tc>
          <w:tcPr>
            <w:tcW w:w="250" w:type="pct"/>
          </w:tcPr>
          <w:p w:rsidR="00147DC5" w:rsidRPr="00B1650F" w:rsidRDefault="00147DC5" w:rsidP="00E374EA">
            <w:pPr>
              <w:ind w:firstLine="0"/>
              <w:rPr>
                <w:rFonts w:ascii="Times New Roman" w:eastAsiaTheme="minorEastAsia" w:hAnsi="Times New Roman" w:cs="Times New Roman"/>
                <w:sz w:val="28"/>
                <w:szCs w:val="28"/>
              </w:rPr>
            </w:pPr>
          </w:p>
        </w:tc>
        <w:tc>
          <w:tcPr>
            <w:tcW w:w="4500" w:type="pct"/>
          </w:tcPr>
          <w:p w:rsidR="00147DC5" w:rsidRPr="00B1650F" w:rsidRDefault="00147DC5"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0</m:t>
                        </m:r>
                      </m:sub>
                      <m:sup>
                        <m:r>
                          <w:rPr>
                            <w:rFonts w:ascii="Cambria Math" w:hAnsi="Cambria Math" w:cs="Times New Roman"/>
                            <w:sz w:val="28"/>
                            <w:szCs w:val="28"/>
                          </w:rPr>
                          <m:t>2</m:t>
                        </m:r>
                      </m:sup>
                    </m:sSubSup>
                    <m:d>
                      <m:dPr>
                        <m:begChr m:val="["/>
                        <m:endChr m:val="]"/>
                        <m:ctrlPr>
                          <w:rPr>
                            <w:rFonts w:ascii="Cambria Math" w:hAnsi="Cambria Math" w:cs="Times New Roman"/>
                            <w:i/>
                            <w:sz w:val="28"/>
                            <w:szCs w:val="28"/>
                          </w:rPr>
                        </m:ctrlPr>
                      </m:dPr>
                      <m:e>
                        <m:r>
                          <w:rPr>
                            <w:rFonts w:ascii="Cambria Math" w:hAnsi="Cambria Math" w:cs="Times New Roman"/>
                            <w:sz w:val="28"/>
                            <w:szCs w:val="28"/>
                          </w:rPr>
                          <m:t>6μ+2aP-4</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-2P</m:t>
                        </m:r>
                      </m:e>
                    </m:d>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2a+1</m:t>
                        </m:r>
                      </m:sup>
                    </m:sSub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5</m:t>
                        </m:r>
                      </m:sup>
                    </m:sSubSup>
                  </m:den>
                </m:f>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f</m:t>
                    </m:r>
                  </m:e>
                  <m:sub>
                    <m:r>
                      <w:rPr>
                        <w:rFonts w:ascii="Cambria Math" w:hAnsi="Cambria Math" w:cs="Times New Roman"/>
                        <w:sz w:val="28"/>
                        <w:szCs w:val="28"/>
                      </w:rPr>
                      <m:t>0</m:t>
                    </m:r>
                  </m:sub>
                  <m:sup>
                    <m:r>
                      <w:rPr>
                        <w:rFonts w:ascii="Cambria Math" w:hAnsi="Cambria Math" w:cs="Times New Roman"/>
                        <w:sz w:val="28"/>
                        <w:szCs w:val="28"/>
                      </w:rPr>
                      <m:t>2</m:t>
                    </m:r>
                  </m:sup>
                </m:sSubSup>
                <m:f>
                  <m:fPr>
                    <m:ctrlPr>
                      <w:rPr>
                        <w:rFonts w:ascii="Cambria Math"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-2a-1</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5</m:t>
                        </m:r>
                      </m:sup>
                    </m:sSubSup>
                  </m:den>
                </m:f>
                <m:rad>
                  <m:radPr>
                    <m:degHide m:val="1"/>
                    <m:ctrlPr>
                      <w:rPr>
                        <w:rFonts w:ascii="Cambria Math" w:hAnsi="Cambria Math" w:cs="Times New Roman"/>
                        <w:i/>
                        <w:sz w:val="28"/>
                        <w:szCs w:val="28"/>
                      </w:rPr>
                    </m:ctrlPr>
                  </m:radPr>
                  <m:deg/>
                  <m:e>
                    <m:r>
                      <w:rPr>
                        <w:rFonts w:ascii="Cambria Math" w:hAnsi="Cambria Math" w:cs="Times New Roman"/>
                        <w:sz w:val="28"/>
                        <w:szCs w:val="28"/>
                      </w:rPr>
                      <m:t>D</m:t>
                    </m:r>
                  </m:e>
                </m:rad>
                <m:r>
                  <w:rPr>
                    <w:rFonts w:ascii="Cambria Math" w:hAnsi="Cambria Math" w:cs="Times New Roman"/>
                    <w:sz w:val="28"/>
                    <w:szCs w:val="28"/>
                  </w:rPr>
                  <m:t>,</m:t>
                </m:r>
              </m:oMath>
            </m:oMathPara>
          </w:p>
        </w:tc>
        <w:tc>
          <w:tcPr>
            <w:tcW w:w="250" w:type="pct"/>
            <w:vAlign w:val="center"/>
          </w:tcPr>
          <w:p w:rsidR="00147DC5" w:rsidRPr="00B1650F" w:rsidRDefault="00147DC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.51)</w:t>
            </w:r>
          </w:p>
        </w:tc>
      </w:tr>
    </w:tbl>
    <w:p w:rsidR="00147DC5" w:rsidRPr="00B1650F" w:rsidRDefault="00147DC5"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rPr>
          <w:rFonts w:ascii="Times New Roman" w:hAnsi="Times New Roman" w:cs="Times New Roman"/>
          <w:sz w:val="28"/>
          <w:szCs w:val="28"/>
        </w:rPr>
      </w:pPr>
      <w:r w:rsidRPr="00B1650F">
        <w:rPr>
          <w:rFonts w:ascii="Times New Roman" w:hAnsi="Times New Roman" w:cs="Times New Roman"/>
          <w:sz w:val="28"/>
          <w:szCs w:val="28"/>
        </w:rPr>
        <w:t xml:space="preserve">где </w:t>
      </w:r>
      <m:oMath>
        <m:r>
          <w:rPr>
            <w:rFonts w:ascii="Cambria Math" w:hAnsi="Cambria Math" w:cs="Times New Roman"/>
            <w:sz w:val="28"/>
            <w:szCs w:val="28"/>
          </w:rPr>
          <m:t>D&gt;0</m:t>
        </m:r>
      </m:oMath>
      <w:r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0&lt;a≤2</m:t>
        </m:r>
      </m:oMath>
      <w:r w:rsidRPr="00B1650F">
        <w:rPr>
          <w:rFonts w:ascii="Times New Roman" w:eastAsiaTheme="minorEastAsia" w:hAnsi="Times New Roman" w:cs="Times New Roman"/>
          <w:sz w:val="28"/>
          <w:szCs w:val="28"/>
        </w:rPr>
        <w:t>.</w:t>
      </w:r>
    </w:p>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Подставив (</w:t>
      </w:r>
      <w:r w:rsidR="00DA7801" w:rsidRPr="00B1650F">
        <w:rPr>
          <w:rFonts w:ascii="Times New Roman" w:eastAsiaTheme="minorEastAsia" w:hAnsi="Times New Roman" w:cs="Times New Roman"/>
          <w:sz w:val="28"/>
          <w:szCs w:val="28"/>
        </w:rPr>
        <w:t>А</w:t>
      </w:r>
      <w:r w:rsidRPr="00B1650F">
        <w:rPr>
          <w:rFonts w:ascii="Times New Roman" w:eastAsiaTheme="minorEastAsia" w:hAnsi="Times New Roman" w:cs="Times New Roman"/>
          <w:sz w:val="28"/>
          <w:szCs w:val="28"/>
        </w:rPr>
        <w:t>.</w:t>
      </w:r>
      <w:r w:rsidR="00AA6634" w:rsidRPr="00B1650F">
        <w:rPr>
          <w:rFonts w:ascii="Times New Roman" w:eastAsiaTheme="minorEastAsia" w:hAnsi="Times New Roman" w:cs="Times New Roman"/>
          <w:sz w:val="28"/>
          <w:szCs w:val="28"/>
        </w:rPr>
        <w:t>49</w:t>
      </w:r>
      <w:r w:rsidRPr="00B1650F">
        <w:rPr>
          <w:rFonts w:ascii="Times New Roman" w:hAnsi="Times New Roman" w:cs="Times New Roman"/>
          <w:sz w:val="28"/>
          <w:szCs w:val="28"/>
        </w:rPr>
        <w:t>), (</w:t>
      </w:r>
      <w:r w:rsidR="00DA7801" w:rsidRPr="00B1650F">
        <w:rPr>
          <w:rFonts w:ascii="Times New Roman" w:eastAsiaTheme="minorEastAsia" w:hAnsi="Times New Roman" w:cs="Times New Roman"/>
          <w:sz w:val="28"/>
          <w:szCs w:val="28"/>
        </w:rPr>
        <w:t>A</w:t>
      </w:r>
      <w:r w:rsidR="00AA6634" w:rsidRPr="00B1650F">
        <w:rPr>
          <w:rFonts w:ascii="Times New Roman" w:eastAsiaTheme="minorEastAsia" w:hAnsi="Times New Roman" w:cs="Times New Roman"/>
          <w:sz w:val="28"/>
          <w:szCs w:val="28"/>
        </w:rPr>
        <w:t>.51</w:t>
      </w:r>
      <w:r w:rsidRPr="00B1650F">
        <w:rPr>
          <w:rFonts w:ascii="Times New Roman" w:hAnsi="Times New Roman" w:cs="Times New Roman"/>
          <w:sz w:val="28"/>
          <w:szCs w:val="28"/>
        </w:rPr>
        <w:t xml:space="preserve">) в </w:t>
      </w:r>
      <w:r w:rsidR="00AA6634" w:rsidRPr="00B1650F">
        <w:rPr>
          <w:rFonts w:ascii="Times New Roman" w:eastAsiaTheme="minorEastAsia" w:hAnsi="Times New Roman" w:cs="Times New Roman"/>
          <w:sz w:val="28"/>
          <w:szCs w:val="28"/>
        </w:rPr>
        <w:t>(</w:t>
      </w:r>
      <w:r w:rsidR="00DA7801" w:rsidRPr="00B1650F">
        <w:rPr>
          <w:rFonts w:ascii="Times New Roman" w:eastAsiaTheme="minorEastAsia" w:hAnsi="Times New Roman" w:cs="Times New Roman"/>
          <w:sz w:val="28"/>
          <w:szCs w:val="28"/>
        </w:rPr>
        <w:t>A</w:t>
      </w:r>
      <w:r w:rsidR="00AA6634" w:rsidRPr="00B1650F">
        <w:rPr>
          <w:rFonts w:ascii="Times New Roman" w:eastAsiaTheme="minorEastAsia" w:hAnsi="Times New Roman" w:cs="Times New Roman"/>
          <w:sz w:val="28"/>
          <w:szCs w:val="28"/>
        </w:rPr>
        <w:t>.47</w:t>
      </w:r>
      <w:r w:rsidRPr="00B1650F">
        <w:rPr>
          <w:rFonts w:ascii="Times New Roman" w:eastAsiaTheme="minorEastAsia" w:hAnsi="Times New Roman" w:cs="Times New Roman"/>
          <w:sz w:val="28"/>
          <w:szCs w:val="28"/>
        </w:rPr>
        <w:t>) и</w:t>
      </w:r>
      <w:r w:rsidRPr="00B1650F">
        <w:rPr>
          <w:rFonts w:ascii="Times New Roman" w:hAnsi="Times New Roman" w:cs="Times New Roman"/>
          <w:sz w:val="28"/>
          <w:szCs w:val="28"/>
        </w:rPr>
        <w:t xml:space="preserve"> (</w:t>
      </w:r>
      <w:r w:rsidR="00DA7801" w:rsidRPr="00B1650F">
        <w:rPr>
          <w:rFonts w:ascii="Times New Roman" w:eastAsiaTheme="minorEastAsia" w:hAnsi="Times New Roman" w:cs="Times New Roman"/>
          <w:sz w:val="28"/>
          <w:szCs w:val="28"/>
        </w:rPr>
        <w:t>A</w:t>
      </w:r>
      <w:r w:rsidR="00AA6634" w:rsidRPr="00B1650F">
        <w:rPr>
          <w:rFonts w:ascii="Times New Roman" w:eastAsiaTheme="minorEastAsia" w:hAnsi="Times New Roman" w:cs="Times New Roman"/>
          <w:sz w:val="28"/>
          <w:szCs w:val="28"/>
        </w:rPr>
        <w:t>.48</w:t>
      </w:r>
      <w:r w:rsidRPr="00B1650F">
        <w:rPr>
          <w:rFonts w:ascii="Times New Roman" w:hAnsi="Times New Roman" w:cs="Times New Roman"/>
          <w:sz w:val="28"/>
          <w:szCs w:val="28"/>
        </w:rPr>
        <w:t>) получим:</w:t>
      </w:r>
    </w:p>
    <w:p w:rsidR="00956B3D" w:rsidRPr="00B1650F" w:rsidRDefault="00956B3D" w:rsidP="00E374EA">
      <w:pPr>
        <w:spacing w:after="0" w:line="240" w:lineRule="auto"/>
        <w:rPr>
          <w:rFonts w:ascii="Times New Roman"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8F1372" w:rsidRPr="00B1650F" w:rsidTr="00C43A6A">
        <w:tc>
          <w:tcPr>
            <w:tcW w:w="250" w:type="pct"/>
          </w:tcPr>
          <w:p w:rsidR="008F1372" w:rsidRPr="00B1650F" w:rsidRDefault="008F1372" w:rsidP="00E374EA">
            <w:pPr>
              <w:ind w:firstLine="0"/>
              <w:rPr>
                <w:rFonts w:ascii="Times New Roman" w:eastAsiaTheme="minorEastAsia" w:hAnsi="Times New Roman" w:cs="Times New Roman"/>
                <w:sz w:val="28"/>
                <w:szCs w:val="28"/>
              </w:rPr>
            </w:pPr>
          </w:p>
        </w:tc>
        <w:tc>
          <w:tcPr>
            <w:tcW w:w="4500" w:type="pct"/>
          </w:tcPr>
          <w:p w:rsidR="008F1372" w:rsidRPr="00B1650F" w:rsidRDefault="006D4A6D"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Reω=</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-a</m:t>
                    </m:r>
                  </m:sup>
                </m:sSub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e>
                    </m:d>
                  </m:e>
                  <m:sup>
                    <m:r>
                      <w:rPr>
                        <w:rFonts w:ascii="Cambria Math" w:eastAsiaTheme="minorEastAsia" w:hAnsi="Cambria Math" w:cs="Times New Roman"/>
                        <w:sz w:val="28"/>
                        <w:szCs w:val="28"/>
                      </w:rPr>
                      <m:t>1/2</m:t>
                    </m:r>
                  </m:sup>
                </m:s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-1</m:t>
                    </m:r>
                  </m:sup>
                </m:sSubSup>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0" w:type="pct"/>
            <w:vAlign w:val="center"/>
          </w:tcPr>
          <w:p w:rsidR="008F1372"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.52)</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8F1372" w:rsidRPr="00B1650F" w:rsidTr="00C43A6A">
        <w:tc>
          <w:tcPr>
            <w:tcW w:w="250" w:type="pct"/>
          </w:tcPr>
          <w:p w:rsidR="008F1372" w:rsidRPr="00B1650F" w:rsidRDefault="008F1372" w:rsidP="00E374EA">
            <w:pPr>
              <w:ind w:firstLine="0"/>
              <w:rPr>
                <w:rFonts w:ascii="Times New Roman" w:eastAsiaTheme="minorEastAsia" w:hAnsi="Times New Roman" w:cs="Times New Roman"/>
                <w:sz w:val="28"/>
                <w:szCs w:val="28"/>
              </w:rPr>
            </w:pPr>
          </w:p>
        </w:tc>
        <w:tc>
          <w:tcPr>
            <w:tcW w:w="4500" w:type="pct"/>
          </w:tcPr>
          <w:p w:rsidR="008F1372" w:rsidRPr="00B1650F" w:rsidRDefault="006D4A6D"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Imω=-</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-a-</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eastAsiaTheme="minorEastAsia" w:hAnsi="Cambria Math" w:cs="Times New Roman"/>
                                <w:sz w:val="28"/>
                                <w:szCs w:val="28"/>
                              </w:rPr>
                              <m:t>R</m:t>
                            </m:r>
                          </m:den>
                        </m:f>
                      </m:e>
                    </m:d>
                  </m:e>
                  <m: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bSup>
                <m:sSup>
                  <m:sSupPr>
                    <m:ctrlPr>
                      <w:rPr>
                        <w:rFonts w:ascii="Cambria Math" w:hAnsi="Cambria Math" w:cs="Times New Roman"/>
                        <w:i/>
                        <w:sz w:val="28"/>
                        <w:szCs w:val="28"/>
                      </w:rPr>
                    </m:ctrlPr>
                  </m:sSupPr>
                  <m:e>
                    <m:r>
                      <w:rPr>
                        <w:rFonts w:ascii="Cambria Math" w:hAnsi="Cambria Math" w:cs="Times New Roman"/>
                        <w:sz w:val="28"/>
                        <w:szCs w:val="28"/>
                      </w:rPr>
                      <m:t>D</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up>
                </m:sSup>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0" w:type="pct"/>
            <w:vAlign w:val="center"/>
          </w:tcPr>
          <w:p w:rsidR="008F1372"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.53)</w:t>
            </w:r>
          </w:p>
        </w:tc>
      </w:tr>
    </w:tbl>
    <w:p w:rsidR="00956B3D" w:rsidRPr="00B1650F" w:rsidRDefault="00956B3D" w:rsidP="00E374EA">
      <w:pPr>
        <w:spacing w:after="0" w:line="240" w:lineRule="auto"/>
        <w:rPr>
          <w:rFonts w:ascii="Times New Roman" w:eastAsiaTheme="minorEastAsia" w:hAnsi="Times New Roman" w:cs="Times New Roman"/>
          <w:sz w:val="28"/>
          <w:szCs w:val="28"/>
        </w:rPr>
      </w:pPr>
    </w:p>
    <w:p w:rsidR="00956B3D" w:rsidRPr="00B1650F" w:rsidRDefault="00956B3D" w:rsidP="00E374EA">
      <w:pPr>
        <w:spacing w:after="0" w:line="240" w:lineRule="auto"/>
        <w:rPr>
          <w:rFonts w:ascii="Times New Roman" w:hAnsi="Times New Roman" w:cs="Times New Roman"/>
          <w:sz w:val="28"/>
          <w:szCs w:val="28"/>
        </w:rPr>
      </w:pPr>
      <w:r w:rsidRPr="00B1650F">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oMath>
      <w:r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l≫1</m:t>
        </m:r>
      </m:oMath>
      <w:r w:rsidRPr="00B1650F">
        <w:rPr>
          <w:rFonts w:ascii="Times New Roman" w:eastAsiaTheme="minorEastAsia" w:hAnsi="Times New Roman" w:cs="Times New Roman"/>
          <w:sz w:val="28"/>
          <w:szCs w:val="28"/>
        </w:rPr>
        <w:t xml:space="preserve">, </w:t>
      </w:r>
      <m:oMath>
        <m:r>
          <w:rPr>
            <w:rFonts w:ascii="Cambria Math" w:hAnsi="Cambria Math" w:cs="Times New Roman"/>
            <w:sz w:val="28"/>
            <w:szCs w:val="28"/>
          </w:rPr>
          <m:t>n≪l</m:t>
        </m:r>
      </m:oMath>
      <w:r w:rsidRPr="00B1650F">
        <w:rPr>
          <w:rFonts w:ascii="Times New Roman" w:eastAsiaTheme="minorEastAsia" w:hAnsi="Times New Roman" w:cs="Times New Roman"/>
          <w:sz w:val="28"/>
          <w:szCs w:val="28"/>
        </w:rPr>
        <w:t>.</w:t>
      </w:r>
    </w:p>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b/>
          <w:sz w:val="28"/>
          <w:szCs w:val="28"/>
        </w:rPr>
      </w:pPr>
      <w:r w:rsidRPr="00B1650F">
        <w:rPr>
          <w:rFonts w:ascii="Times New Roman" w:hAnsi="Times New Roman" w:cs="Times New Roman"/>
          <w:i/>
          <w:sz w:val="28"/>
          <w:szCs w:val="28"/>
        </w:rPr>
        <w:t>Вычисление КНМ для предельных случаев, соответствующих черным дырам Шварцшильда и Рейснера-Нордстрёма.</w:t>
      </w:r>
    </w:p>
    <w:p w:rsidR="00956B3D" w:rsidRPr="00B1650F" w:rsidRDefault="00956B3D" w:rsidP="00E374EA">
      <w:pPr>
        <w:pStyle w:val="a7"/>
        <w:numPr>
          <w:ilvl w:val="0"/>
          <w:numId w:val="7"/>
        </w:numPr>
        <w:rPr>
          <w:rFonts w:ascii="Times New Roman" w:hAnsi="Times New Roman" w:cs="Times New Roman"/>
          <w:sz w:val="28"/>
          <w:szCs w:val="28"/>
        </w:rPr>
      </w:pPr>
      <w:r w:rsidRPr="00B1650F">
        <w:rPr>
          <w:rFonts w:ascii="Times New Roman" w:hAnsi="Times New Roman" w:cs="Times New Roman"/>
          <w:sz w:val="28"/>
          <w:szCs w:val="28"/>
        </w:rPr>
        <w:t xml:space="preserve">Cлучай черной дыры Шварцшильда. </w:t>
      </w: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В этом случае </w:t>
      </w:r>
      <m:oMath>
        <m:r>
          <w:rPr>
            <w:rFonts w:ascii="Cambria Math" w:hAnsi="Cambria Math" w:cs="Times New Roman"/>
            <w:sz w:val="28"/>
            <w:szCs w:val="28"/>
          </w:rPr>
          <m:t>a=0</m:t>
        </m:r>
      </m:oMath>
      <w:r w:rsidRPr="00B1650F">
        <w:rPr>
          <w:rFonts w:ascii="Times New Roman" w:eastAsiaTheme="minorEastAsia" w:hAnsi="Times New Roman" w:cs="Times New Roman"/>
          <w:sz w:val="28"/>
          <w:szCs w:val="28"/>
        </w:rPr>
        <w:t>. Подставляя в (</w:t>
      </w:r>
      <w:r w:rsidR="00DA7801"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w:t>
      </w:r>
      <w:r w:rsidR="00AA6634" w:rsidRPr="00B1650F">
        <w:rPr>
          <w:rFonts w:ascii="Times New Roman" w:eastAsiaTheme="minorEastAsia" w:hAnsi="Times New Roman" w:cs="Times New Roman"/>
          <w:sz w:val="28"/>
          <w:szCs w:val="28"/>
        </w:rPr>
        <w:t>2</w:t>
      </w:r>
      <w:r w:rsidRPr="00B1650F">
        <w:rPr>
          <w:rFonts w:ascii="Times New Roman" w:eastAsiaTheme="minorEastAsia" w:hAnsi="Times New Roman" w:cs="Times New Roman"/>
          <w:sz w:val="28"/>
          <w:szCs w:val="28"/>
        </w:rPr>
        <w:t>) и (</w:t>
      </w:r>
      <w:r w:rsidR="00DA7801"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w:t>
      </w:r>
      <w:r w:rsidR="00AA6634" w:rsidRPr="00B1650F">
        <w:rPr>
          <w:rFonts w:ascii="Times New Roman" w:eastAsiaTheme="minorEastAsia" w:hAnsi="Times New Roman" w:cs="Times New Roman"/>
          <w:sz w:val="28"/>
          <w:szCs w:val="28"/>
        </w:rPr>
        <w:t>3</w:t>
      </w:r>
      <w:r w:rsidRPr="00B1650F">
        <w:rPr>
          <w:rFonts w:ascii="Times New Roman" w:eastAsiaTheme="minorEastAsia" w:hAnsi="Times New Roman" w:cs="Times New Roman"/>
          <w:sz w:val="28"/>
          <w:szCs w:val="28"/>
        </w:rPr>
        <w:t>) имеем</w:t>
      </w:r>
      <w:r w:rsidRPr="00B1650F">
        <w:rPr>
          <w:rFonts w:ascii="Times New Roman" w:hAnsi="Times New Roman" w:cs="Times New Roman"/>
          <w:sz w:val="28"/>
          <w:szCs w:val="28"/>
        </w:rPr>
        <w:t>:</w:t>
      </w:r>
    </w:p>
    <w:p w:rsidR="00147DC5" w:rsidRPr="00B1650F" w:rsidRDefault="00147DC5" w:rsidP="00E374EA">
      <w:pPr>
        <w:spacing w:after="0" w:line="240" w:lineRule="auto"/>
        <w:rPr>
          <w:rFonts w:ascii="Times New Roman" w:hAnsi="Times New Roman" w:cs="Times New Roman"/>
          <w:sz w:val="28"/>
          <w:szCs w:val="28"/>
        </w:rPr>
      </w:pPr>
    </w:p>
    <w:p w:rsidR="00147DC5" w:rsidRPr="00B1650F" w:rsidRDefault="00147DC5"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Reω=</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-a</m:t>
              </m:r>
            </m:sup>
          </m:sSub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en>
                  </m:f>
                </m:e>
              </m:d>
            </m:e>
            <m:sup>
              <m:r>
                <w:rPr>
                  <w:rFonts w:ascii="Cambria Math" w:eastAsiaTheme="minorEastAsia" w:hAnsi="Cambria Math" w:cs="Times New Roman"/>
                  <w:sz w:val="28"/>
                  <w:szCs w:val="28"/>
                </w:rPr>
                <m:t>1/2</m:t>
              </m:r>
            </m:sup>
          </m:s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-1</m:t>
              </m:r>
            </m:sup>
          </m:sSubSup>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p w:rsidR="00147DC5" w:rsidRPr="00B1650F" w:rsidRDefault="00147DC5" w:rsidP="00E374EA">
      <w:pPr>
        <w:spacing w:after="0" w:line="240" w:lineRule="auto"/>
        <w:rPr>
          <w:rFonts w:ascii="Times New Roman"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-a</m:t>
                        </m:r>
                      </m:sup>
                    </m:sSubSup>
                    <m:r>
                      <w:rPr>
                        <w:rFonts w:ascii="Cambria Math" w:eastAsiaTheme="minorEastAsia"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a=0</m:t>
                        </m:r>
                      </m:e>
                    </m:d>
                    <m:r>
                      <w:rPr>
                        <w:rFonts w:ascii="Cambria Math" w:hAnsi="Cambria Math" w:cs="Times New Roman"/>
                        <w:sz w:val="28"/>
                        <w:szCs w:val="28"/>
                      </w:rPr>
                      <m:t>=1</m:t>
                    </m:r>
                  </m:e>
                </m:mr>
                <m:mr>
                  <m:e>
                    <m:r>
                      <w:rPr>
                        <w:rFonts w:ascii="Cambria Math" w:hAnsi="Cambria Math" w:cs="Times New Roman"/>
                        <w:sz w:val="28"/>
                        <w:szCs w:val="28"/>
                      </w:rPr>
                      <m:t>D=</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a-1</m:t>
                            </m:r>
                          </m:e>
                        </m:d>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6-2a</m:t>
                        </m:r>
                      </m:e>
                    </m:d>
                    <m:r>
                      <w:rPr>
                        <w:rFonts w:ascii="Cambria Math" w:hAnsi="Cambria Math" w:cs="Times New Roman"/>
                        <w:sz w:val="28"/>
                        <w:szCs w:val="28"/>
                      </w:rPr>
                      <m:t>Pμ+9</m:t>
                    </m:r>
                    <m:sSup>
                      <m:sSupPr>
                        <m:ctrlPr>
                          <w:rPr>
                            <w:rFonts w:ascii="Cambria Math" w:hAnsi="Cambria Math" w:cs="Times New Roman"/>
                            <w:i/>
                            <w:sz w:val="28"/>
                            <w:szCs w:val="28"/>
                          </w:rPr>
                        </m:ctrlPr>
                      </m:sSupPr>
                      <m:e>
                        <m:r>
                          <w:rPr>
                            <w:rFonts w:ascii="Cambria Math" w:hAnsi="Cambria Math" w:cs="Times New Roman"/>
                            <w:sz w:val="28"/>
                            <w:szCs w:val="28"/>
                          </w:rPr>
                          <m:t>μ</m:t>
                        </m:r>
                      </m:e>
                      <m:sup>
                        <m:r>
                          <w:rPr>
                            <w:rFonts w:ascii="Cambria Math" w:hAnsi="Cambria Math" w:cs="Times New Roman"/>
                            <w:sz w:val="28"/>
                            <w:szCs w:val="28"/>
                          </w:rPr>
                          <m:t>2</m:t>
                        </m:r>
                      </m:sup>
                    </m:sSup>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a=0</m:t>
                        </m:r>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P+3μ</m:t>
                            </m:r>
                          </m:e>
                        </m:d>
                      </m:e>
                      <m:sup>
                        <m:r>
                          <w:rPr>
                            <w:rFonts w:ascii="Cambria Math" w:hAnsi="Cambria Math" w:cs="Times New Roman"/>
                            <w:sz w:val="28"/>
                            <w:szCs w:val="28"/>
                          </w:rPr>
                          <m:t>2</m:t>
                        </m:r>
                      </m:sup>
                    </m:sSup>
                  </m:e>
                </m:mr>
                <m:m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a-1</m:t>
                              </m:r>
                            </m:e>
                          </m:d>
                          <m:r>
                            <w:rPr>
                              <w:rFonts w:ascii="Cambria Math" w:hAnsi="Cambria Math" w:cs="Times New Roman"/>
                              <w:sz w:val="28"/>
                              <w:szCs w:val="28"/>
                            </w:rPr>
                            <m:t>P+</m:t>
                          </m:r>
                          <m:f>
                            <m:fPr>
                              <m:ctrlPr>
                                <w:rPr>
                                  <w:rFonts w:ascii="Cambria Math" w:hAnsi="Cambria Math" w:cs="Times New Roman"/>
                                  <w:i/>
                                  <w:sz w:val="28"/>
                                  <w:szCs w:val="28"/>
                                </w:rPr>
                              </m:ctrlPr>
                            </m:fPr>
                            <m:num>
                              <m:r>
                                <w:rPr>
                                  <w:rFonts w:ascii="Cambria Math" w:hAnsi="Cambria Math" w:cs="Times New Roman"/>
                                  <w:sz w:val="28"/>
                                  <w:szCs w:val="28"/>
                                </w:rPr>
                                <m:t>3μ</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D</m:t>
                              </m:r>
                            </m:e>
                          </m:ra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a=0</m:t>
                              </m:r>
                            </m:e>
                          </m:d>
                          <m:r>
                            <w:rPr>
                              <w:rFonts w:ascii="Cambria Math" w:hAnsi="Cambria Math" w:cs="Times New Roman"/>
                              <w:sz w:val="28"/>
                              <w:szCs w:val="28"/>
                            </w:rPr>
                            <m:t>=3μ</m:t>
                          </m:r>
                        </m:e>
                      </m:mr>
                      <m:m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r>
                                <w:rPr>
                                  <w:rFonts w:ascii="Cambria Math" w:hAnsi="Cambria Math" w:cs="Times New Roman"/>
                                  <w:sz w:val="28"/>
                                  <w:szCs w:val="28"/>
                                </w:rPr>
                                <m:t>3μ</m:t>
                              </m:r>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e>
                      </m:mr>
                      <m:m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-1</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3μ</m:t>
                              </m:r>
                            </m:den>
                          </m:f>
                        </m:e>
                      </m:mr>
                    </m:m>
                  </m:e>
                </m:mr>
              </m:m>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147DC5" w:rsidRPr="00B1650F" w:rsidTr="00C914A8">
        <w:tc>
          <w:tcPr>
            <w:tcW w:w="250" w:type="pct"/>
          </w:tcPr>
          <w:p w:rsidR="00147DC5" w:rsidRPr="00B1650F" w:rsidRDefault="00147DC5" w:rsidP="00E374EA">
            <w:pPr>
              <w:ind w:firstLine="0"/>
              <w:rPr>
                <w:rFonts w:ascii="Times New Roman" w:eastAsiaTheme="minorEastAsia" w:hAnsi="Times New Roman" w:cs="Times New Roman"/>
                <w:sz w:val="28"/>
                <w:szCs w:val="28"/>
              </w:rPr>
            </w:pPr>
          </w:p>
        </w:tc>
        <w:tc>
          <w:tcPr>
            <w:tcW w:w="4500" w:type="pct"/>
          </w:tcPr>
          <w:p w:rsidR="00147DC5" w:rsidRPr="00B1650F" w:rsidRDefault="00E30C9B"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3μ</m:t>
                    </m:r>
                  </m:den>
                </m:f>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M=μ+</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r>
                      <w:rPr>
                        <w:rFonts w:ascii="Cambria Math" w:hAnsi="Cambria Math" w:cs="Times New Roman"/>
                        <w:sz w:val="28"/>
                        <w:szCs w:val="28"/>
                      </w:rPr>
                      <m:t>P=</m:t>
                    </m:r>
                    <m:d>
                      <m:dPr>
                        <m:begChr m:val="|"/>
                        <m:endChr m:val="|"/>
                        <m:ctrlPr>
                          <w:rPr>
                            <w:rFonts w:ascii="Cambria Math" w:hAnsi="Cambria Math" w:cs="Times New Roman"/>
                            <w:i/>
                            <w:sz w:val="28"/>
                            <w:szCs w:val="28"/>
                          </w:rPr>
                        </m:ctrlPr>
                      </m:dPr>
                      <m:e>
                        <m:r>
                          <w:rPr>
                            <w:rFonts w:ascii="Cambria Math" w:hAnsi="Cambria Math" w:cs="Times New Roman"/>
                            <w:sz w:val="28"/>
                            <w:szCs w:val="28"/>
                          </w:rPr>
                          <m:t>a=0</m:t>
                        </m:r>
                      </m:e>
                    </m:d>
                    <m:r>
                      <w:rPr>
                        <w:rFonts w:ascii="Cambria Math" w:hAnsi="Cambria Math" w:cs="Times New Roman"/>
                        <w:sz w:val="28"/>
                        <w:szCs w:val="28"/>
                      </w:rPr>
                      <m:t>=μ</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m:t>
                    </m:r>
                  </m:den>
                </m:f>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=3M</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M</m:t>
                        </m:r>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3</m:t>
                            </m:r>
                          </m:sup>
                        </m:sSubSup>
                      </m:den>
                    </m:f>
                  </m:e>
                </m:rad>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0" w:type="pct"/>
            <w:vAlign w:val="center"/>
          </w:tcPr>
          <w:p w:rsidR="00147DC5" w:rsidRPr="00B1650F" w:rsidRDefault="00147DC5"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.54)</w:t>
            </w:r>
          </w:p>
        </w:tc>
      </w:tr>
    </w:tbl>
    <w:p w:rsidR="00147DC5" w:rsidRPr="00B1650F" w:rsidRDefault="00147DC5" w:rsidP="00E374EA">
      <w:pPr>
        <w:spacing w:after="0" w:line="240" w:lineRule="auto"/>
        <w:rPr>
          <w:rFonts w:ascii="Times New Roman" w:hAnsi="Times New Roman" w:cs="Times New Roman"/>
          <w:sz w:val="28"/>
          <w:szCs w:val="28"/>
        </w:rPr>
      </w:pPr>
    </w:p>
    <w:p w:rsidR="00963803" w:rsidRPr="00B1650F" w:rsidRDefault="00963803"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Imω=-</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-a-</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e>
              </m:d>
            </m:e>
            <m: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bSup>
          <m:sSup>
            <m:sSupPr>
              <m:ctrlPr>
                <w:rPr>
                  <w:rFonts w:ascii="Cambria Math" w:hAnsi="Cambria Math" w:cs="Times New Roman"/>
                  <w:i/>
                  <w:sz w:val="28"/>
                  <w:szCs w:val="28"/>
                </w:rPr>
              </m:ctrlPr>
            </m:sSupPr>
            <m:e>
              <m:r>
                <w:rPr>
                  <w:rFonts w:ascii="Cambria Math" w:hAnsi="Cambria Math" w:cs="Times New Roman"/>
                  <w:sz w:val="28"/>
                  <w:szCs w:val="28"/>
                </w:rPr>
                <m:t>D</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up>
          </m:sSup>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p w:rsidR="00963803" w:rsidRPr="00B1650F" w:rsidRDefault="00963803" w:rsidP="00E374EA">
      <w:pPr>
        <w:spacing w:after="0" w:line="240" w:lineRule="auto"/>
        <w:rPr>
          <w:rFonts w:ascii="Times New Roman"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-a-</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a=0</m:t>
                        </m:r>
                      </m:e>
                    </m:d>
                    <m:r>
                      <w:rPr>
                        <w:rFonts w:ascii="Cambria Math"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e>
                        </m:d>
                      </m:e>
                      <m: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r>
                      <w:rPr>
                        <w:rFonts w:ascii="Cambria Math" w:eastAsiaTheme="minorEastAsia"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=3M=3μ</m:t>
                        </m:r>
                      </m:e>
                    </m:d>
                    <m:r>
                      <w:rPr>
                        <w:rFonts w:ascii="Cambria Math"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hAnsi="Cambria Math" w:cs="Times New Roman"/>
                                    <w:sz w:val="28"/>
                                    <w:szCs w:val="28"/>
                                  </w:rPr>
                                  <m:t>3μ</m:t>
                                </m:r>
                              </m:den>
                            </m:f>
                          </m:e>
                        </m:d>
                      </m:e>
                      <m: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e>
                </m:mr>
                <m:mr>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1/4</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P+3μ</m:t>
                            </m:r>
                          </m:e>
                        </m:d>
                      </m:e>
                      <m:sup>
                        <m:r>
                          <w:rPr>
                            <w:rFonts w:ascii="Cambria Math" w:hAnsi="Cambria Math" w:cs="Times New Roman"/>
                            <w:sz w:val="28"/>
                            <w:szCs w:val="28"/>
                          </w:rPr>
                          <m:t>1/2</m:t>
                        </m:r>
                      </m:sup>
                    </m:sSup>
                  </m:e>
                </m:mr>
                <m:mr>
                  <m:e>
                    <m:m>
                      <m:mPr>
                        <m:mcs>
                          <m:mc>
                            <m:mcPr>
                              <m:count m:val="1"/>
                              <m:mcJc m:val="center"/>
                            </m:mcPr>
                          </m:mc>
                        </m:mcs>
                        <m:ctrlPr>
                          <w:rPr>
                            <w:rFonts w:ascii="Cambria Math" w:hAnsi="Cambria Math" w:cs="Times New Roman"/>
                            <w:i/>
                            <w:sz w:val="28"/>
                            <w:szCs w:val="28"/>
                          </w:rPr>
                        </m:ctrlPr>
                      </m:mPr>
                      <m:m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-3/2</m:t>
                              </m:r>
                            </m:sup>
                          </m:sSub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3μ</m:t>
                                  </m:r>
                                </m:e>
                              </m:d>
                            </m:e>
                            <m:sup>
                              <m:r>
                                <w:rPr>
                                  <w:rFonts w:ascii="Cambria Math" w:hAnsi="Cambria Math" w:cs="Times New Roman"/>
                                  <w:sz w:val="28"/>
                                  <w:szCs w:val="28"/>
                                </w:rPr>
                                <m:t>-3/2</m:t>
                              </m:r>
                            </m:sup>
                          </m:sSup>
                        </m:e>
                      </m:mr>
                      <m:m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e>
                              </m:d>
                            </m:e>
                            <m:sup>
                              <m:r>
                                <w:rPr>
                                  <w:rFonts w:ascii="Cambria Math" w:eastAsiaTheme="minorEastAsia" w:hAnsi="Cambria Math" w:cs="Times New Roman"/>
                                  <w:sz w:val="28"/>
                                  <w:szCs w:val="28"/>
                                </w:rPr>
                                <m:t>1/2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den>
                          </m:f>
                        </m:e>
                      </m:mr>
                    </m:m>
                  </m:e>
                </m:mr>
              </m:m>
            </m:e>
          </m:d>
          <m:r>
            <w:rPr>
              <w:rFonts w:ascii="Cambria Math" w:hAnsi="Cambria Math" w:cs="Times New Roman"/>
              <w:sz w:val="28"/>
              <w:szCs w:val="28"/>
            </w:rPr>
            <m:t>=</m:t>
          </m:r>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38"/>
        <w:gridCol w:w="955"/>
      </w:tblGrid>
      <w:tr w:rsidR="00963803" w:rsidRPr="00B1650F" w:rsidTr="00C914A8">
        <w:tc>
          <w:tcPr>
            <w:tcW w:w="250" w:type="pct"/>
          </w:tcPr>
          <w:p w:rsidR="00963803" w:rsidRPr="00B1650F" w:rsidRDefault="00963803" w:rsidP="00E374EA">
            <w:pPr>
              <w:ind w:firstLine="0"/>
              <w:rPr>
                <w:rFonts w:ascii="Times New Roman" w:eastAsiaTheme="minorEastAsia" w:hAnsi="Times New Roman" w:cs="Times New Roman"/>
                <w:sz w:val="28"/>
                <w:szCs w:val="28"/>
              </w:rPr>
            </w:pPr>
          </w:p>
        </w:tc>
        <w:tc>
          <w:tcPr>
            <w:tcW w:w="4500" w:type="pct"/>
          </w:tcPr>
          <w:p w:rsidR="00963803" w:rsidRPr="00B1650F" w:rsidRDefault="00963803"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hAnsi="Cambria Math" w:cs="Times New Roman"/>
                                <w:sz w:val="28"/>
                                <w:szCs w:val="28"/>
                              </w:rPr>
                              <m:t>3μ</m:t>
                            </m:r>
                          </m:den>
                        </m:f>
                      </m:e>
                    </m:d>
                  </m:e>
                  <m: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3μ</m:t>
                        </m:r>
                      </m:e>
                    </m:d>
                  </m:e>
                  <m: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P+3μ</m:t>
                        </m:r>
                      </m:e>
                    </m:d>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p>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=3M</m:t>
                          </m:r>
                        </m:e>
                      </m:mr>
                      <m:mr>
                        <m:e>
                          <m:r>
                            <w:rPr>
                              <w:rFonts w:ascii="Cambria Math" w:hAnsi="Cambria Math" w:cs="Times New Roman"/>
                              <w:sz w:val="28"/>
                              <w:szCs w:val="28"/>
                            </w:rPr>
                            <m:t>M=μ</m:t>
                          </m:r>
                        </m:e>
                      </m:mr>
                    </m:m>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M</m:t>
                        </m:r>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3</m:t>
                            </m:r>
                          </m:sup>
                        </m:sSubSup>
                      </m:den>
                    </m:f>
                  </m:e>
                </m:rad>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250" w:type="pct"/>
            <w:vAlign w:val="center"/>
          </w:tcPr>
          <w:p w:rsidR="00963803" w:rsidRPr="00B1650F" w:rsidRDefault="00963803"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.55)</w:t>
            </w:r>
          </w:p>
        </w:tc>
      </w:tr>
    </w:tbl>
    <w:p w:rsidR="00963803" w:rsidRPr="00B1650F" w:rsidRDefault="00963803"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Итак, мы получили формулы (4.35), (4.36).</w:t>
      </w:r>
    </w:p>
    <w:p w:rsidR="00956B3D" w:rsidRPr="00B1650F" w:rsidRDefault="00956B3D" w:rsidP="00E374EA">
      <w:pPr>
        <w:spacing w:after="0" w:line="240" w:lineRule="auto"/>
        <w:ind w:firstLine="567"/>
        <w:rPr>
          <w:rFonts w:ascii="Times New Roman" w:hAnsi="Times New Roman" w:cs="Times New Roman"/>
          <w:sz w:val="28"/>
          <w:szCs w:val="28"/>
        </w:rPr>
      </w:pPr>
    </w:p>
    <w:p w:rsidR="00956B3D" w:rsidRPr="00B1650F" w:rsidRDefault="00956B3D" w:rsidP="00E374EA">
      <w:pPr>
        <w:pStyle w:val="a7"/>
        <w:numPr>
          <w:ilvl w:val="0"/>
          <w:numId w:val="7"/>
        </w:numPr>
        <w:rPr>
          <w:rFonts w:ascii="Times New Roman" w:hAnsi="Times New Roman" w:cs="Times New Roman"/>
          <w:sz w:val="28"/>
          <w:szCs w:val="28"/>
        </w:rPr>
      </w:pPr>
      <w:r w:rsidRPr="00B1650F">
        <w:rPr>
          <w:rFonts w:ascii="Times New Roman" w:hAnsi="Times New Roman" w:cs="Times New Roman"/>
          <w:sz w:val="28"/>
          <w:szCs w:val="28"/>
        </w:rPr>
        <w:t>Cлучай черной дыры Рейснера-Нордстрема.</w:t>
      </w:r>
    </w:p>
    <w:p w:rsidR="00956B3D" w:rsidRPr="00B1650F" w:rsidRDefault="00956B3D" w:rsidP="00E374EA">
      <w:pPr>
        <w:spacing w:after="0" w:line="240" w:lineRule="auto"/>
        <w:ind w:firstLine="567"/>
        <w:rPr>
          <w:rFonts w:ascii="Times New Roman" w:hAnsi="Times New Roman" w:cs="Times New Roman"/>
          <w:sz w:val="28"/>
          <w:szCs w:val="28"/>
        </w:rPr>
      </w:pPr>
      <w:r w:rsidRPr="00B1650F">
        <w:rPr>
          <w:rFonts w:ascii="Times New Roman" w:hAnsi="Times New Roman" w:cs="Times New Roman"/>
          <w:sz w:val="28"/>
          <w:szCs w:val="28"/>
        </w:rPr>
        <w:t xml:space="preserve">В этом случае </w:t>
      </w:r>
      <m:oMath>
        <m:r>
          <w:rPr>
            <w:rFonts w:ascii="Cambria Math" w:hAnsi="Cambria Math" w:cs="Times New Roman"/>
            <w:sz w:val="28"/>
            <w:szCs w:val="28"/>
          </w:rPr>
          <m:t>a=2</m:t>
        </m:r>
      </m:oMath>
      <w:r w:rsidRPr="00B1650F">
        <w:rPr>
          <w:rFonts w:ascii="Times New Roman" w:eastAsiaTheme="minorEastAsia" w:hAnsi="Times New Roman" w:cs="Times New Roman"/>
          <w:sz w:val="28"/>
          <w:szCs w:val="28"/>
        </w:rPr>
        <w:t>. Подставляя в (</w:t>
      </w:r>
      <w:r w:rsidR="00DA7801"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w:t>
      </w:r>
      <w:r w:rsidR="00AA6634" w:rsidRPr="00B1650F">
        <w:rPr>
          <w:rFonts w:ascii="Times New Roman" w:eastAsiaTheme="minorEastAsia" w:hAnsi="Times New Roman" w:cs="Times New Roman"/>
          <w:sz w:val="28"/>
          <w:szCs w:val="28"/>
        </w:rPr>
        <w:t>2</w:t>
      </w:r>
      <w:r w:rsidRPr="00B1650F">
        <w:rPr>
          <w:rFonts w:ascii="Times New Roman" w:eastAsiaTheme="minorEastAsia" w:hAnsi="Times New Roman" w:cs="Times New Roman"/>
          <w:sz w:val="28"/>
          <w:szCs w:val="28"/>
        </w:rPr>
        <w:t>) и (</w:t>
      </w:r>
      <w:r w:rsidR="00DA7801"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w:t>
      </w:r>
      <w:r w:rsidR="00AA6634" w:rsidRPr="00B1650F">
        <w:rPr>
          <w:rFonts w:ascii="Times New Roman" w:eastAsiaTheme="minorEastAsia" w:hAnsi="Times New Roman" w:cs="Times New Roman"/>
          <w:sz w:val="28"/>
          <w:szCs w:val="28"/>
        </w:rPr>
        <w:t>3</w:t>
      </w:r>
      <w:r w:rsidRPr="00B1650F">
        <w:rPr>
          <w:rFonts w:ascii="Times New Roman" w:eastAsiaTheme="minorEastAsia" w:hAnsi="Times New Roman" w:cs="Times New Roman"/>
          <w:sz w:val="28"/>
          <w:szCs w:val="28"/>
        </w:rPr>
        <w:t>) имеем</w:t>
      </w:r>
      <w:r w:rsidRPr="00B1650F">
        <w:rPr>
          <w:rFonts w:ascii="Times New Roman" w:hAnsi="Times New Roman" w:cs="Times New Roman"/>
          <w:sz w:val="28"/>
          <w:szCs w:val="28"/>
        </w:rPr>
        <w:t>:</w:t>
      </w:r>
    </w:p>
    <w:p w:rsidR="00484A6C" w:rsidRPr="00B1650F" w:rsidRDefault="00484A6C" w:rsidP="00E374EA">
      <w:pPr>
        <w:spacing w:after="0" w:line="240" w:lineRule="auto"/>
        <w:rPr>
          <w:rFonts w:ascii="Times New Roman" w:hAnsi="Times New Roman" w:cs="Times New Roman"/>
          <w:sz w:val="28"/>
          <w:szCs w:val="28"/>
        </w:rPr>
      </w:pPr>
    </w:p>
    <w:p w:rsidR="00484A6C" w:rsidRPr="00B1650F" w:rsidRDefault="00484A6C"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Reω=</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-a</m:t>
              </m:r>
            </m:sup>
          </m:sSub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2μ</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en>
                  </m:f>
                </m:e>
              </m:d>
            </m:e>
            <m:sup>
              <m:r>
                <w:rPr>
                  <w:rFonts w:ascii="Cambria Math" w:eastAsiaTheme="minorEastAsia" w:hAnsi="Cambria Math" w:cs="Times New Roman"/>
                  <w:sz w:val="28"/>
                  <w:szCs w:val="28"/>
                </w:rPr>
                <m:t>1/2</m:t>
              </m:r>
            </m:sup>
          </m:s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-1</m:t>
              </m:r>
            </m:sup>
          </m:sSubSup>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p w:rsidR="00484A6C" w:rsidRPr="00B1650F" w:rsidRDefault="00484A6C"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w:lastRenderedPageBreak/>
            <m:t>=</m:t>
          </m:r>
          <m:d>
            <m:dPr>
              <m:begChr m:val="|"/>
              <m:endChr m:val="|"/>
              <m:ctrlPr>
                <w:rPr>
                  <w:rFonts w:ascii="Cambria Math"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-a</m:t>
                  </m:r>
                </m:sup>
              </m:sSubSup>
              <m:r>
                <w:rPr>
                  <w:rFonts w:ascii="Cambria Math" w:eastAsiaTheme="minorEastAsia"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a=2</m:t>
                  </m:r>
                </m:e>
              </m:d>
              <m:r>
                <w:rPr>
                  <w:rFonts w:ascii="Cambria Math"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-a</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+P</m:t>
                          </m:r>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den>
              </m:f>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den>
          </m:f>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eastAsiaTheme="minorEastAsia" w:hAnsi="Cambria Math" w:cs="Times New Roman"/>
                      <w:sz w:val="28"/>
                      <w:szCs w:val="28"/>
                    </w:rPr>
                    <m:t>2μ</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en>
              </m:f>
            </m:e>
          </m:ra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en>
          </m:f>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r>
                    <w:rPr>
                      <w:rFonts w:ascii="Cambria Math" w:hAnsi="Cambria Math" w:cs="Times New Roman"/>
                      <w:sz w:val="28"/>
                      <w:szCs w:val="28"/>
                    </w:rPr>
                    <m:t>-</m:t>
                  </m:r>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eastAsiaTheme="minorEastAsia" w:hAnsi="Cambria Math" w:cs="Times New Roman"/>
                      <w:sz w:val="28"/>
                      <w:szCs w:val="28"/>
                    </w:rPr>
                    <m:t>μ</m:t>
                  </m:r>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4</m:t>
                      </m:r>
                    </m:sup>
                  </m:sSubSup>
                </m:den>
              </m:f>
            </m:e>
          </m:rad>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p w:rsidR="00E30C9B" w:rsidRPr="00B1650F" w:rsidRDefault="00E30C9B" w:rsidP="00E374EA">
      <w:pPr>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r>
                <w:rPr>
                  <w:rFonts w:ascii="Cambria Math" w:hAnsi="Cambria Math" w:cs="Times New Roman"/>
                  <w:sz w:val="28"/>
                  <w:szCs w:val="28"/>
                </w:rPr>
                <m:t>-</m:t>
              </m:r>
              <m:r>
                <w:rPr>
                  <w:rFonts w:ascii="Cambria Math" w:eastAsiaTheme="minorEastAsia"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eastAsiaTheme="minorEastAsia" w:hAnsi="Cambria Math" w:cs="Times New Roman"/>
                  <w:sz w:val="28"/>
                  <w:szCs w:val="28"/>
                </w:rPr>
                <m:t>μ=</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-P</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m:t>
              </m:r>
              <m:d>
                <m:dPr>
                  <m:ctrlPr>
                    <w:rPr>
                      <w:rFonts w:ascii="Cambria Math" w:eastAsiaTheme="minorEastAsia"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-P</m:t>
                  </m:r>
                </m:e>
              </m:d>
              <m:r>
                <w:rPr>
                  <w:rFonts w:ascii="Cambria Math" w:eastAsiaTheme="minorEastAsia" w:hAnsi="Cambria Math" w:cs="Times New Roman"/>
                  <w:sz w:val="28"/>
                  <w:szCs w:val="28"/>
                </w:rPr>
                <m:t>μ=</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P+</m:t>
                  </m:r>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r>
                    <w:rPr>
                      <w:rFonts w:ascii="Cambria Math" w:hAnsi="Cambria Math" w:cs="Times New Roman"/>
                      <w:sz w:val="28"/>
                      <w:szCs w:val="28"/>
                    </w:rPr>
                    <m:t>-2r</m:t>
                  </m:r>
                </m:e>
                <m:sub>
                  <m:r>
                    <w:rPr>
                      <w:rFonts w:ascii="Cambria Math" w:hAnsi="Cambria Math" w:cs="Times New Roman"/>
                      <w:sz w:val="28"/>
                      <w:szCs w:val="28"/>
                    </w:rPr>
                    <m:t>0</m:t>
                  </m:r>
                </m:sub>
              </m:sSub>
              <m:r>
                <w:rPr>
                  <w:rFonts w:ascii="Cambria Math" w:eastAsiaTheme="minorEastAsia" w:hAnsi="Cambria Math" w:cs="Times New Roman"/>
                  <w:sz w:val="28"/>
                  <w:szCs w:val="28"/>
                </w:rPr>
                <m:t>μ+2Pμ==</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P-2r</m:t>
                  </m:r>
                </m:e>
                <m:sub>
                  <m:r>
                    <w:rPr>
                      <w:rFonts w:ascii="Cambria Math" w:hAnsi="Cambria Math" w:cs="Times New Roman"/>
                      <w:sz w:val="28"/>
                      <w:szCs w:val="28"/>
                    </w:rPr>
                    <m:t>0</m:t>
                  </m:r>
                </m:sub>
              </m:sSub>
              <m:r>
                <w:rPr>
                  <w:rFonts w:ascii="Cambria Math" w:eastAsiaTheme="minorEastAsia" w:hAnsi="Cambria Math" w:cs="Times New Roman"/>
                  <w:sz w:val="28"/>
                  <w:szCs w:val="28"/>
                </w:rPr>
                <m:t>μ+</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P+</m:t>
                  </m:r>
                  <m:r>
                    <w:rPr>
                      <w:rFonts w:ascii="Cambria Math" w:eastAsiaTheme="minorEastAsia" w:hAnsi="Cambria Math" w:cs="Times New Roman"/>
                      <w:sz w:val="28"/>
                      <w:szCs w:val="28"/>
                    </w:rPr>
                    <m:t>μ</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e>
          </m:d>
        </m:oMath>
      </m:oMathPara>
    </w:p>
    <w:p w:rsidR="00484A6C" w:rsidRPr="00B1650F" w:rsidRDefault="00E30C9B" w:rsidP="00E374EA">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18M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+6M</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-12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6M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+2M</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e>
                      </m:rad>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e>
          </m:d>
        </m:oMath>
      </m:oMathPara>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95"/>
        <w:gridCol w:w="1021"/>
      </w:tblGrid>
      <w:tr w:rsidR="00484A6C" w:rsidRPr="00B1650F" w:rsidTr="00484A6C">
        <w:tc>
          <w:tcPr>
            <w:tcW w:w="108" w:type="pct"/>
          </w:tcPr>
          <w:p w:rsidR="00484A6C" w:rsidRPr="00B1650F" w:rsidRDefault="00484A6C" w:rsidP="00E374EA">
            <w:pPr>
              <w:ind w:firstLine="0"/>
              <w:rPr>
                <w:rFonts w:ascii="Times New Roman" w:eastAsiaTheme="minorEastAsia" w:hAnsi="Times New Roman" w:cs="Times New Roman"/>
                <w:sz w:val="28"/>
                <w:szCs w:val="28"/>
              </w:rPr>
            </w:pPr>
          </w:p>
        </w:tc>
        <w:tc>
          <w:tcPr>
            <w:tcW w:w="4359" w:type="pct"/>
          </w:tcPr>
          <w:p w:rsidR="00484A6C" w:rsidRPr="00B1650F" w:rsidRDefault="00484A6C" w:rsidP="00E374EA">
            <w:pPr>
              <w:ind w:firstLine="0"/>
              <w:jc w:val="center"/>
              <w:rPr>
                <w:rFonts w:ascii="Times New Roman" w:eastAsiaTheme="minorEastAsia" w:hAnsi="Times New Roman" w:cs="Times New Roman"/>
                <w:sz w:val="28"/>
                <w:szCs w:val="28"/>
              </w:rPr>
            </w:pPr>
            <m:oMathPara>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den>
                        </m:f>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4</m:t>
                            </m:r>
                          </m:sup>
                        </m:sSubSup>
                      </m:den>
                    </m:f>
                  </m:e>
                </m:rad>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m:t>
                        </m:r>
                      </m:num>
                      <m:den>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3</m:t>
                            </m:r>
                          </m:sup>
                        </m:sSub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Q</m:t>
                            </m:r>
                          </m:e>
                          <m:sup>
                            <m:r>
                              <w:rPr>
                                <w:rFonts w:ascii="Cambria Math" w:eastAsiaTheme="minorEastAsia"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2r</m:t>
                            </m:r>
                          </m:e>
                          <m:sub>
                            <m:r>
                              <w:rPr>
                                <w:rFonts w:ascii="Cambria Math" w:hAnsi="Cambria Math" w:cs="Times New Roman"/>
                                <w:sz w:val="28"/>
                                <w:szCs w:val="28"/>
                              </w:rPr>
                              <m:t>0</m:t>
                            </m:r>
                          </m:sub>
                          <m:sup>
                            <m:r>
                              <w:rPr>
                                <w:rFonts w:ascii="Cambria Math" w:hAnsi="Cambria Math" w:cs="Times New Roman"/>
                                <w:sz w:val="28"/>
                                <w:szCs w:val="28"/>
                              </w:rPr>
                              <m:t>4</m:t>
                            </m:r>
                          </m:sup>
                        </m:sSubSup>
                      </m:den>
                    </m:f>
                  </m:e>
                </m:rad>
                <m:r>
                  <w:rPr>
                    <w:rFonts w:ascii="Cambria Math" w:hAnsi="Cambria Math" w:cs="Times New Roman"/>
                    <w:sz w:val="28"/>
                    <w:szCs w:val="28"/>
                  </w:rPr>
                  <m:t>+Ο</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en>
                    </m:f>
                  </m:e>
                </m:d>
                <m:r>
                  <w:rPr>
                    <w:rFonts w:ascii="Cambria Math" w:hAnsi="Cambria Math" w:cs="Times New Roman"/>
                    <w:sz w:val="28"/>
                    <w:szCs w:val="28"/>
                  </w:rPr>
                  <m:t>.</m:t>
                </m:r>
              </m:oMath>
            </m:oMathPara>
          </w:p>
        </w:tc>
        <w:tc>
          <w:tcPr>
            <w:tcW w:w="533" w:type="pct"/>
            <w:vAlign w:val="center"/>
          </w:tcPr>
          <w:p w:rsidR="00484A6C" w:rsidRPr="00B1650F" w:rsidRDefault="00484A6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A</w:t>
            </w:r>
            <w:r w:rsidRPr="00B1650F">
              <w:rPr>
                <w:rFonts w:ascii="Times New Roman" w:eastAsiaTheme="minorEastAsia" w:hAnsi="Times New Roman" w:cs="Times New Roman"/>
                <w:sz w:val="28"/>
                <w:szCs w:val="28"/>
              </w:rPr>
              <w:t>.56)</w:t>
            </w:r>
          </w:p>
        </w:tc>
      </w:tr>
    </w:tbl>
    <w:p w:rsidR="00484A6C" w:rsidRPr="00B1650F" w:rsidRDefault="00484A6C" w:rsidP="00E374EA">
      <w:pPr>
        <w:spacing w:after="0" w:line="240" w:lineRule="auto"/>
        <w:rPr>
          <w:rFonts w:ascii="Times New Roman" w:hAnsi="Times New Roman" w:cs="Times New Roman"/>
          <w:sz w:val="28"/>
          <w:szCs w:val="28"/>
        </w:rPr>
      </w:pPr>
    </w:p>
    <w:p w:rsidR="00956B3D" w:rsidRPr="00B1650F" w:rsidRDefault="00956B3D" w:rsidP="00E374EA">
      <w:pPr>
        <w:spacing w:after="0" w:line="240" w:lineRule="auto"/>
        <w:ind w:firstLine="567"/>
        <w:rPr>
          <w:rFonts w:ascii="Times New Roman" w:eastAsiaTheme="minorEastAsia" w:hAnsi="Times New Roman" w:cs="Times New Roman"/>
          <w:sz w:val="28"/>
          <w:szCs w:val="28"/>
        </w:rPr>
      </w:pPr>
      <w:r w:rsidRPr="00B1650F">
        <w:rPr>
          <w:rFonts w:ascii="Times New Roman" w:hAnsi="Times New Roman" w:cs="Times New Roman"/>
          <w:sz w:val="28"/>
          <w:szCs w:val="28"/>
        </w:rPr>
        <w:t>Итак</w:t>
      </w:r>
      <w:r w:rsidR="002C38FA">
        <w:rPr>
          <w:rFonts w:ascii="Times New Roman" w:hAnsi="Times New Roman" w:cs="Times New Roman"/>
          <w:sz w:val="28"/>
          <w:szCs w:val="28"/>
        </w:rPr>
        <w:t>,</w:t>
      </w:r>
      <w:r w:rsidRPr="00B1650F">
        <w:rPr>
          <w:rFonts w:ascii="Times New Roman" w:hAnsi="Times New Roman" w:cs="Times New Roman"/>
          <w:sz w:val="28"/>
          <w:szCs w:val="28"/>
        </w:rPr>
        <w:t xml:space="preserve"> мы получили формулу (4.38).</w:t>
      </w:r>
    </w:p>
    <w:p w:rsidR="00956B3D" w:rsidRPr="00B1650F" w:rsidRDefault="00956B3D" w:rsidP="00E374EA">
      <w:pPr>
        <w:spacing w:after="0" w:line="240" w:lineRule="auto"/>
        <w:rPr>
          <w:rFonts w:ascii="Times New Roman" w:hAnsi="Times New Roman" w:cs="Times New Roman"/>
          <w:sz w:val="28"/>
          <w:szCs w:val="28"/>
        </w:rPr>
      </w:pPr>
    </w:p>
    <w:p w:rsidR="00956B3D" w:rsidRPr="00B1650F" w:rsidRDefault="00D647EC" w:rsidP="00E374EA">
      <w:pPr>
        <w:pageBreakBefore/>
        <w:autoSpaceDE w:val="0"/>
        <w:autoSpaceDN w:val="0"/>
        <w:adjustRightInd w:val="0"/>
        <w:spacing w:after="0" w:line="240" w:lineRule="auto"/>
        <w:ind w:firstLine="567"/>
        <w:jc w:val="center"/>
        <w:rPr>
          <w:rFonts w:ascii="Times New Roman" w:hAnsi="Times New Roman" w:cs="Times New Roman"/>
          <w:b/>
          <w:bCs/>
          <w:color w:val="131413"/>
          <w:sz w:val="28"/>
          <w:szCs w:val="28"/>
        </w:rPr>
      </w:pPr>
      <w:r w:rsidRPr="00B1650F">
        <w:rPr>
          <w:rStyle w:val="10"/>
          <w:rFonts w:ascii="Times New Roman" w:hAnsi="Times New Roman" w:cs="Times New Roman"/>
          <w:b/>
          <w:color w:val="auto"/>
          <w:sz w:val="28"/>
          <w:szCs w:val="28"/>
        </w:rPr>
        <w:lastRenderedPageBreak/>
        <w:t xml:space="preserve">ПРИЛОЖЕНИЕ </w:t>
      </w:r>
      <w:r w:rsidR="008F29F8" w:rsidRPr="00B1650F">
        <w:rPr>
          <w:rStyle w:val="10"/>
          <w:rFonts w:ascii="Times New Roman" w:hAnsi="Times New Roman" w:cs="Times New Roman"/>
          <w:b/>
          <w:color w:val="auto"/>
          <w:sz w:val="28"/>
          <w:szCs w:val="28"/>
        </w:rPr>
        <w:t>Б</w:t>
      </w:r>
      <w:r w:rsidR="00956B3D" w:rsidRPr="00B1650F">
        <w:rPr>
          <w:rFonts w:ascii="Times New Roman" w:hAnsi="Times New Roman" w:cs="Times New Roman"/>
          <w:b/>
          <w:bCs/>
          <w:sz w:val="28"/>
          <w:szCs w:val="28"/>
        </w:rPr>
        <w:t>.</w:t>
      </w:r>
    </w:p>
    <w:p w:rsidR="00956B3D" w:rsidRPr="00B1650F" w:rsidRDefault="00956B3D" w:rsidP="00E374EA">
      <w:pPr>
        <w:spacing w:after="0" w:line="240" w:lineRule="auto"/>
        <w:rPr>
          <w:rFonts w:ascii="Times New Roman" w:hAnsi="Times New Roman" w:cs="Times New Roman"/>
          <w:bCs/>
          <w:color w:val="131413"/>
          <w:sz w:val="28"/>
          <w:szCs w:val="28"/>
        </w:rPr>
      </w:pPr>
    </w:p>
    <w:p w:rsidR="00D647EC" w:rsidRPr="00B1650F" w:rsidRDefault="00D647EC" w:rsidP="00E374EA">
      <w:pPr>
        <w:spacing w:after="0" w:line="240" w:lineRule="auto"/>
        <w:ind w:firstLine="567"/>
        <w:rPr>
          <w:rFonts w:ascii="Times New Roman" w:hAnsi="Times New Roman" w:cs="Times New Roman"/>
          <w:bCs/>
          <w:i/>
          <w:color w:val="131413"/>
          <w:sz w:val="28"/>
          <w:szCs w:val="28"/>
        </w:rPr>
      </w:pPr>
      <w:r w:rsidRPr="00B1650F">
        <w:rPr>
          <w:rFonts w:ascii="Times New Roman" w:hAnsi="Times New Roman" w:cs="Times New Roman"/>
          <w:bCs/>
          <w:i/>
          <w:color w:val="131413"/>
          <w:sz w:val="28"/>
          <w:szCs w:val="28"/>
        </w:rPr>
        <w:t>Аналитическое доказательство гипотезы Хода.</w:t>
      </w:r>
    </w:p>
    <w:p w:rsidR="00956B3D" w:rsidRPr="00B1650F" w:rsidRDefault="00956B3D" w:rsidP="00E374EA">
      <w:pPr>
        <w:autoSpaceDE w:val="0"/>
        <w:autoSpaceDN w:val="0"/>
        <w:adjustRightInd w:val="0"/>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Здесь мы докажем предположение из </w:t>
      </w:r>
      <w:r w:rsidRPr="00B1650F">
        <w:rPr>
          <w:rFonts w:ascii="Times New Roman" w:hAnsi="Times New Roman" w:cs="Times New Roman"/>
          <w:bCs/>
          <w:sz w:val="28"/>
          <w:szCs w:val="28"/>
        </w:rPr>
        <w:t>раздела</w:t>
      </w:r>
      <w:r w:rsidRPr="00B1650F">
        <w:rPr>
          <w:rFonts w:ascii="Times New Roman" w:hAnsi="Times New Roman" w:cs="Times New Roman"/>
          <w:b/>
          <w:bCs/>
          <w:sz w:val="28"/>
          <w:szCs w:val="28"/>
        </w:rPr>
        <w:t xml:space="preserve"> </w:t>
      </w:r>
      <w:r w:rsidRPr="00B1650F">
        <w:rPr>
          <w:rFonts w:ascii="Times New Roman" w:hAnsi="Times New Roman" w:cs="Times New Roman"/>
          <w:bCs/>
          <w:sz w:val="28"/>
          <w:szCs w:val="28"/>
        </w:rPr>
        <w:t>4.</w:t>
      </w:r>
      <w:r w:rsidR="00812762">
        <w:rPr>
          <w:rFonts w:ascii="Times New Roman" w:hAnsi="Times New Roman" w:cs="Times New Roman"/>
          <w:bCs/>
          <w:sz w:val="28"/>
          <w:szCs w:val="28"/>
        </w:rPr>
        <w:t>3</w:t>
      </w:r>
      <w:r w:rsidRPr="00B1650F">
        <w:rPr>
          <w:rFonts w:ascii="Times New Roman" w:hAnsi="Times New Roman" w:cs="Times New Roman"/>
          <w:bCs/>
          <w:color w:val="131413"/>
          <w:sz w:val="28"/>
          <w:szCs w:val="28"/>
        </w:rPr>
        <w:t xml:space="preserve"> для </w:t>
      </w:r>
      <m:oMath>
        <m:r>
          <w:rPr>
            <w:rFonts w:ascii="Cambria Math" w:eastAsiaTheme="minorEastAsia" w:hAnsi="Cambria Math" w:cs="Times New Roman"/>
            <w:sz w:val="28"/>
            <w:szCs w:val="28"/>
          </w:rPr>
          <m:t>0&lt;a&lt;1</m:t>
        </m:r>
      </m:oMath>
      <w:r w:rsidRPr="00B1650F">
        <w:rPr>
          <w:rFonts w:ascii="Times New Roman" w:hAnsi="Times New Roman" w:cs="Times New Roman"/>
          <w:bCs/>
          <w:color w:val="131413"/>
          <w:sz w:val="28"/>
          <w:szCs w:val="28"/>
        </w:rPr>
        <w:t xml:space="preserve">. Квадратное уравнение из (4.42) для </w:t>
      </w:r>
      <m:oMath>
        <m:r>
          <w:rPr>
            <w:rFonts w:ascii="Cambria Math" w:eastAsiaTheme="minorEastAsia" w:hAnsi="Cambria Math" w:cs="Times New Roman"/>
            <w:sz w:val="28"/>
            <w:szCs w:val="28"/>
          </w:rPr>
          <m:t>x=x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p,a</m:t>
            </m:r>
          </m:e>
        </m:d>
      </m:oMath>
      <w:r w:rsidRPr="00B1650F">
        <w:rPr>
          <w:rFonts w:ascii="Times New Roman" w:hAnsi="Times New Roman" w:cs="Times New Roman"/>
          <w:bCs/>
          <w:color w:val="131413"/>
          <w:sz w:val="28"/>
          <w:szCs w:val="28"/>
        </w:rPr>
        <w:t xml:space="preserve">, выраженное через </w:t>
      </w:r>
      <m:oMath>
        <m:r>
          <w:rPr>
            <w:rFonts w:ascii="Cambria Math" w:eastAsiaTheme="minorEastAsia" w:hAnsi="Cambria Math" w:cs="Times New Roman"/>
            <w:sz w:val="28"/>
            <w:szCs w:val="28"/>
          </w:rPr>
          <m:t>a</m:t>
        </m:r>
      </m:oMath>
      <w:r w:rsidRPr="00B1650F">
        <w:rPr>
          <w:rFonts w:ascii="Times New Roman" w:hAnsi="Times New Roman" w:cs="Times New Roman"/>
          <w:bCs/>
          <w:color w:val="131413"/>
          <w:sz w:val="28"/>
          <w:szCs w:val="28"/>
        </w:rPr>
        <w:t xml:space="preserve">, </w:t>
      </w:r>
      <m:oMath>
        <m:r>
          <w:rPr>
            <w:rFonts w:ascii="Cambria Math" w:eastAsiaTheme="minorEastAsia" w:hAnsi="Cambria Math" w:cs="Times New Roman"/>
            <w:sz w:val="28"/>
            <w:szCs w:val="28"/>
          </w:rPr>
          <m:t>p</m:t>
        </m:r>
      </m:oMath>
      <w:r w:rsidRPr="00B1650F">
        <w:rPr>
          <w:rFonts w:ascii="Times New Roman" w:hAnsi="Times New Roman" w:cs="Times New Roman"/>
          <w:bCs/>
          <w:color w:val="131413"/>
          <w:sz w:val="28"/>
          <w:szCs w:val="28"/>
        </w:rPr>
        <w:t xml:space="preserve"> имеет вид:</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528"/>
        <w:gridCol w:w="774"/>
      </w:tblGrid>
      <w:tr w:rsidR="006D4A6D" w:rsidRPr="00B1650F" w:rsidTr="003820F6">
        <w:tc>
          <w:tcPr>
            <w:tcW w:w="250" w:type="pct"/>
          </w:tcPr>
          <w:p w:rsidR="006D4A6D" w:rsidRPr="00B1650F" w:rsidRDefault="006D4A6D" w:rsidP="00E374EA">
            <w:pPr>
              <w:ind w:firstLine="0"/>
              <w:rPr>
                <w:rFonts w:ascii="Times New Roman" w:eastAsiaTheme="minorEastAsia" w:hAnsi="Times New Roman" w:cs="Times New Roman"/>
                <w:sz w:val="28"/>
                <w:szCs w:val="28"/>
              </w:rPr>
            </w:pPr>
          </w:p>
        </w:tc>
        <w:tc>
          <w:tcPr>
            <w:tcW w:w="4500" w:type="pct"/>
          </w:tcPr>
          <w:p w:rsidR="006D4A6D"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a-1</m:t>
                        </m:r>
                      </m:e>
                    </m:d>
                    <m:r>
                      <w:rPr>
                        <w:rFonts w:ascii="Cambria Math" w:eastAsiaTheme="minorEastAsia" w:hAnsi="Cambria Math" w:cs="Times New Roman"/>
                        <w:sz w:val="28"/>
                        <w:szCs w:val="28"/>
                      </w:rPr>
                      <m:t>p+3</m:t>
                    </m:r>
                  </m:e>
                </m:d>
                <m:r>
                  <w:rPr>
                    <w:rFonts w:ascii="Cambria Math" w:eastAsiaTheme="minorEastAsia" w:hAnsi="Cambria Math" w:cs="Times New Roman"/>
                    <w:sz w:val="28"/>
                    <w:szCs w:val="28"/>
                  </w:rPr>
                  <m:t>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2a-3</m:t>
                    </m:r>
                  </m:e>
                </m:d>
                <m:r>
                  <w:rPr>
                    <w:rFonts w:ascii="Cambria Math" w:eastAsiaTheme="minorEastAsia" w:hAnsi="Cambria Math" w:cs="Times New Roman"/>
                    <w:sz w:val="28"/>
                    <w:szCs w:val="28"/>
                  </w:rPr>
                  <m:t>p=0.</m:t>
                </m:r>
              </m:oMath>
            </m:oMathPara>
          </w:p>
        </w:tc>
        <w:tc>
          <w:tcPr>
            <w:tcW w:w="250" w:type="pct"/>
            <w:vAlign w:val="center"/>
          </w:tcPr>
          <w:p w:rsidR="006D4A6D" w:rsidRPr="00B1650F" w:rsidRDefault="000A5FCC"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(Б</w:t>
            </w:r>
            <w:r w:rsidR="003820F6" w:rsidRPr="00B1650F">
              <w:rPr>
                <w:rFonts w:ascii="Times New Roman" w:eastAsiaTheme="minorEastAsia" w:hAnsi="Times New Roman" w:cs="Times New Roman"/>
                <w:sz w:val="28"/>
                <w:szCs w:val="28"/>
              </w:rPr>
              <w:t>.</w:t>
            </w:r>
            <w:r w:rsidRPr="00B1650F">
              <w:rPr>
                <w:rFonts w:ascii="Times New Roman" w:eastAsiaTheme="minorEastAsia" w:hAnsi="Times New Roman" w:cs="Times New Roman"/>
                <w:sz w:val="28"/>
                <w:szCs w:val="28"/>
              </w:rPr>
              <w:t>1</w:t>
            </w:r>
            <w:r w:rsidR="003820F6"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см. (4.23). В силу (4.27) имеем </w:t>
      </w:r>
      <m:oMath>
        <m:r>
          <w:rPr>
            <w:rFonts w:ascii="Cambria Math" w:eastAsiaTheme="minorEastAsia" w:hAnsi="Cambria Math" w:cs="Times New Roman"/>
            <w:sz w:val="28"/>
            <w:szCs w:val="28"/>
          </w:rPr>
          <m:t>x&gt;2</m:t>
        </m:r>
      </m:oMath>
      <w:r w:rsidRPr="00B1650F">
        <w:rPr>
          <w:rFonts w:ascii="Times New Roman" w:hAnsi="Times New Roman" w:cs="Times New Roman"/>
          <w:bCs/>
          <w:color w:val="131413"/>
          <w:sz w:val="28"/>
          <w:szCs w:val="28"/>
        </w:rPr>
        <w:t xml:space="preserve">. Подставляя </w:t>
      </w:r>
      <m:oMath>
        <m:r>
          <w:rPr>
            <w:rFonts w:ascii="Cambria Math" w:eastAsiaTheme="minorEastAsia" w:hAnsi="Cambria Math" w:cs="Times New Roman"/>
            <w:sz w:val="28"/>
            <w:szCs w:val="28"/>
          </w:rPr>
          <m:t>x=u+2</m:t>
        </m:r>
      </m:oMath>
      <w:r w:rsidRPr="00B1650F">
        <w:rPr>
          <w:rFonts w:ascii="Times New Roman" w:hAnsi="Times New Roman" w:cs="Times New Roman"/>
          <w:bCs/>
          <w:color w:val="131413"/>
          <w:sz w:val="28"/>
          <w:szCs w:val="28"/>
        </w:rPr>
        <w:t>, получим:</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528"/>
        <w:gridCol w:w="774"/>
      </w:tblGrid>
      <w:tr w:rsidR="006D4A6D" w:rsidRPr="00B1650F" w:rsidTr="003820F6">
        <w:tc>
          <w:tcPr>
            <w:tcW w:w="250" w:type="pct"/>
          </w:tcPr>
          <w:p w:rsidR="006D4A6D" w:rsidRPr="00B1650F" w:rsidRDefault="006D4A6D" w:rsidP="00E374EA">
            <w:pPr>
              <w:ind w:firstLine="0"/>
              <w:rPr>
                <w:rFonts w:ascii="Times New Roman" w:eastAsiaTheme="minorEastAsia" w:hAnsi="Times New Roman" w:cs="Times New Roman"/>
                <w:sz w:val="28"/>
                <w:szCs w:val="28"/>
              </w:rPr>
            </w:pPr>
          </w:p>
        </w:tc>
        <w:tc>
          <w:tcPr>
            <w:tcW w:w="4500" w:type="pct"/>
          </w:tcPr>
          <w:p w:rsidR="006D4A6D"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p+1</m:t>
                    </m:r>
                  </m:e>
                </m:d>
                <m:r>
                  <w:rPr>
                    <w:rFonts w:ascii="Cambria Math" w:eastAsiaTheme="minorEastAsia" w:hAnsi="Cambria Math" w:cs="Times New Roman"/>
                    <w:sz w:val="28"/>
                    <w:szCs w:val="28"/>
                  </w:rPr>
                  <m:t>u=2+p=1+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t-a</m:t>
                    </m:r>
                  </m:num>
                  <m:den>
                    <m:r>
                      <w:rPr>
                        <w:rFonts w:ascii="Cambria Math" w:eastAsiaTheme="minorEastAsia" w:hAnsi="Cambria Math" w:cs="Times New Roman"/>
                        <w:sz w:val="28"/>
                        <w:szCs w:val="28"/>
                      </w:rPr>
                      <m:t>1-a</m:t>
                    </m:r>
                  </m:den>
                </m:f>
                <m:r>
                  <w:rPr>
                    <w:rFonts w:ascii="Cambria Math" w:eastAsiaTheme="minorEastAsia" w:hAnsi="Cambria Math" w:cs="Times New Roman"/>
                    <w:sz w:val="28"/>
                    <w:szCs w:val="28"/>
                  </w:rPr>
                  <m:t>,</m:t>
                </m:r>
              </m:oMath>
            </m:oMathPara>
          </w:p>
        </w:tc>
        <w:tc>
          <w:tcPr>
            <w:tcW w:w="250" w:type="pct"/>
            <w:vAlign w:val="center"/>
          </w:tcPr>
          <w:p w:rsidR="006D4A6D" w:rsidRPr="00B1650F" w:rsidRDefault="003820F6"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78489E" w:rsidRPr="00B1650F">
              <w:rPr>
                <w:rFonts w:ascii="Times New Roman" w:eastAsiaTheme="minorEastAsia" w:hAnsi="Times New Roman" w:cs="Times New Roman"/>
                <w:sz w:val="28"/>
                <w:szCs w:val="28"/>
              </w:rPr>
              <w:t>2</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где </w:t>
      </w:r>
      <m:oMath>
        <m:r>
          <w:rPr>
            <w:rFonts w:ascii="Cambria Math" w:eastAsiaTheme="minorEastAsia" w:hAnsi="Cambria Math" w:cs="Times New Roman"/>
            <w:sz w:val="28"/>
            <w:szCs w:val="28"/>
          </w:rPr>
          <m:t>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p</m:t>
        </m:r>
      </m:oMath>
      <w:r w:rsidRPr="00B1650F">
        <w:rPr>
          <w:rFonts w:ascii="Times New Roman" w:hAnsi="Times New Roman" w:cs="Times New Roman"/>
          <w:bCs/>
          <w:color w:val="131413"/>
          <w:sz w:val="28"/>
          <w:szCs w:val="28"/>
        </w:rPr>
        <w:t xml:space="preserve">, </w:t>
      </w:r>
      <m:oMath>
        <m:r>
          <w:rPr>
            <w:rFonts w:ascii="Cambria Math" w:eastAsiaTheme="minorEastAsia" w:hAnsi="Cambria Math" w:cs="Times New Roman"/>
            <w:sz w:val="28"/>
            <w:szCs w:val="28"/>
          </w:rPr>
          <m:t>t&gt;1</m:t>
        </m:r>
      </m:oMath>
      <w:r w:rsidRPr="00B1650F">
        <w:rPr>
          <w:rFonts w:ascii="Times New Roman" w:hAnsi="Times New Roman" w:cs="Times New Roman"/>
          <w:bCs/>
          <w:color w:val="131413"/>
          <w:sz w:val="28"/>
          <w:szCs w:val="28"/>
        </w:rPr>
        <w:t xml:space="preserve"> и </w:t>
      </w:r>
      <m:oMath>
        <m:r>
          <w:rPr>
            <w:rFonts w:ascii="Cambria Math" w:eastAsiaTheme="minorEastAsia" w:hAnsi="Cambria Math" w:cs="Times New Roman"/>
            <w:sz w:val="28"/>
            <w:szCs w:val="28"/>
          </w:rPr>
          <m:t>u&gt;0</m:t>
        </m:r>
      </m:oMath>
      <w:r w:rsidRPr="00B1650F">
        <w:rPr>
          <w:rFonts w:ascii="Times New Roman" w:hAnsi="Times New Roman" w:cs="Times New Roman"/>
          <w:bCs/>
          <w:color w:val="131413"/>
          <w:sz w:val="28"/>
          <w:szCs w:val="28"/>
        </w:rPr>
        <w:t xml:space="preserve"> (поскольку больший корень квадратного уравнения </w:t>
      </w:r>
      <w:r w:rsidR="00A224B0" w:rsidRPr="00B1650F">
        <w:rPr>
          <w:rFonts w:ascii="Times New Roman" w:hAnsi="Times New Roman" w:cs="Times New Roman"/>
          <w:bCs/>
          <w:color w:val="131413"/>
          <w:sz w:val="28"/>
          <w:szCs w:val="28"/>
        </w:rPr>
        <w:t>(</w:t>
      </w:r>
      <w:r w:rsidR="00A224B0" w:rsidRPr="00B1650F">
        <w:rPr>
          <w:rFonts w:ascii="Times New Roman" w:eastAsiaTheme="minorEastAsia" w:hAnsi="Times New Roman" w:cs="Times New Roman"/>
          <w:sz w:val="28"/>
          <w:szCs w:val="28"/>
        </w:rPr>
        <w:t>Б.2</w:t>
      </w:r>
      <w:r w:rsidR="00A224B0"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w:t>
      </w:r>
      <m:oMath>
        <m:r>
          <w:rPr>
            <w:rFonts w:ascii="Cambria Math" w:eastAsiaTheme="minorEastAsia" w:hAnsi="Cambria Math" w:cs="Times New Roman"/>
            <w:sz w:val="28"/>
            <w:szCs w:val="28"/>
          </w:rPr>
          <m:t>u=</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t>
            </m:r>
          </m:sub>
        </m:sSub>
      </m:oMath>
      <w:r w:rsidRPr="00B1650F">
        <w:rPr>
          <w:rFonts w:ascii="Times New Roman" w:hAnsi="Times New Roman" w:cs="Times New Roman"/>
          <w:bCs/>
          <w:color w:val="131413"/>
          <w:sz w:val="28"/>
          <w:szCs w:val="28"/>
        </w:rPr>
        <w:t xml:space="preserve"> и малый корень </w:t>
      </w:r>
      <m:oMath>
        <m:r>
          <w:rPr>
            <w:rFonts w:ascii="Cambria Math" w:eastAsiaTheme="minorEastAsia" w:hAnsi="Cambria Math" w:cs="Times New Roman"/>
            <w:sz w:val="28"/>
            <w:szCs w:val="28"/>
          </w:rPr>
          <m:t>u=</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t>
            </m:r>
          </m:sub>
        </m:sSub>
      </m:oMath>
      <w:r w:rsidRPr="00B1650F">
        <w:rPr>
          <w:rFonts w:ascii="Times New Roman" w:hAnsi="Times New Roman" w:cs="Times New Roman"/>
          <w:bCs/>
          <w:color w:val="131413"/>
          <w:sz w:val="28"/>
          <w:szCs w:val="28"/>
        </w:rPr>
        <w:t xml:space="preserve"> удовлетворяют неравенству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=-2-p&lt;0</m:t>
        </m:r>
      </m:oMath>
      <w:r w:rsidRPr="00B1650F">
        <w:rPr>
          <w:rFonts w:ascii="Times New Roman" w:hAnsi="Times New Roman" w:cs="Times New Roman"/>
          <w:bCs/>
          <w:color w:val="131413"/>
          <w:sz w:val="28"/>
          <w:szCs w:val="28"/>
        </w:rPr>
        <w:t xml:space="preserve">). См. также уравнение (4.26) для </w:t>
      </w:r>
      <m:oMath>
        <m:r>
          <w:rPr>
            <w:rFonts w:ascii="Cambria Math" w:eastAsiaTheme="minorEastAsia" w:hAnsi="Cambria Math" w:cs="Times New Roman"/>
            <w:sz w:val="28"/>
            <w:szCs w:val="28"/>
          </w:rPr>
          <m:t>Z=uμ</m:t>
        </m:r>
      </m:oMath>
      <w:r w:rsidRPr="00B1650F">
        <w:rPr>
          <w:rFonts w:ascii="Times New Roman" w:hAnsi="Times New Roman" w:cs="Times New Roman"/>
          <w:bCs/>
          <w:color w:val="131413"/>
          <w:sz w:val="28"/>
          <w:szCs w:val="28"/>
        </w:rPr>
        <w:t xml:space="preserve">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μ&gt;0</m:t>
            </m:r>
          </m:e>
        </m:d>
      </m:oMath>
      <w:r w:rsidRPr="00B1650F">
        <w:rPr>
          <w:rFonts w:ascii="Times New Roman" w:hAnsi="Times New Roman" w:cs="Times New Roman"/>
          <w:bCs/>
          <w:color w:val="131413"/>
          <w:sz w:val="28"/>
          <w:szCs w:val="28"/>
        </w:rPr>
        <w:t>.</w:t>
      </w:r>
    </w:p>
    <w:p w:rsidR="00956B3D" w:rsidRPr="00B1650F" w:rsidRDefault="00956B3D" w:rsidP="00E374EA">
      <w:pPr>
        <w:autoSpaceDE w:val="0"/>
        <w:autoSpaceDN w:val="0"/>
        <w:adjustRightInd w:val="0"/>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Таким образом, из </w:t>
      </w:r>
      <w:r w:rsidR="00A224B0" w:rsidRPr="00B1650F">
        <w:rPr>
          <w:rFonts w:ascii="Times New Roman" w:hAnsi="Times New Roman" w:cs="Times New Roman"/>
          <w:bCs/>
          <w:color w:val="131413"/>
          <w:sz w:val="28"/>
          <w:szCs w:val="28"/>
        </w:rPr>
        <w:t>(</w:t>
      </w:r>
      <w:r w:rsidR="00A224B0" w:rsidRPr="00B1650F">
        <w:rPr>
          <w:rFonts w:ascii="Times New Roman" w:eastAsiaTheme="minorEastAsia" w:hAnsi="Times New Roman" w:cs="Times New Roman"/>
          <w:sz w:val="28"/>
          <w:szCs w:val="28"/>
        </w:rPr>
        <w:t>Б.2</w:t>
      </w:r>
      <w:r w:rsidR="00A224B0"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следует:</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528"/>
        <w:gridCol w:w="774"/>
      </w:tblGrid>
      <w:tr w:rsidR="002355ED" w:rsidRPr="00B1650F" w:rsidTr="003820F6">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u+t</m:t>
                        </m:r>
                      </m:e>
                    </m: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oMath>
            </m:oMathPara>
          </w:p>
        </w:tc>
        <w:tc>
          <w:tcPr>
            <w:tcW w:w="250" w:type="pct"/>
            <w:vAlign w:val="center"/>
          </w:tcPr>
          <w:p w:rsidR="002355ED" w:rsidRPr="00B1650F" w:rsidRDefault="0033216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3</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Далее из уравнения </w:t>
      </w:r>
      <w:r w:rsidR="00A224B0" w:rsidRPr="00B1650F">
        <w:rPr>
          <w:rFonts w:ascii="Times New Roman" w:hAnsi="Times New Roman" w:cs="Times New Roman"/>
          <w:bCs/>
          <w:color w:val="131413"/>
          <w:sz w:val="28"/>
          <w:szCs w:val="28"/>
        </w:rPr>
        <w:t>(</w:t>
      </w:r>
      <w:r w:rsidR="00A224B0" w:rsidRPr="00B1650F">
        <w:rPr>
          <w:rFonts w:ascii="Times New Roman" w:eastAsiaTheme="minorEastAsia" w:hAnsi="Times New Roman" w:cs="Times New Roman"/>
          <w:sz w:val="28"/>
          <w:szCs w:val="28"/>
        </w:rPr>
        <w:t>Б.2</w:t>
      </w:r>
      <w:r w:rsidR="00A224B0"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получаем:</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528"/>
        <w:gridCol w:w="774"/>
      </w:tblGrid>
      <w:tr w:rsidR="002355ED" w:rsidRPr="00B1650F" w:rsidTr="003820F6">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A446BB" w:rsidP="00E374EA">
            <w:pPr>
              <w:ind w:firstLine="0"/>
              <w:jc w:val="center"/>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p</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u-1</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u+2</m:t>
                    </m:r>
                  </m:e>
                </m:d>
                <m:r>
                  <w:rPr>
                    <w:rFonts w:ascii="Cambria Math" w:eastAsiaTheme="minorEastAsia" w:hAnsi="Cambria Math" w:cs="Times New Roman"/>
                    <w:sz w:val="28"/>
                    <w:szCs w:val="28"/>
                  </w:rPr>
                  <m:t>,</m:t>
                </m:r>
              </m:oMath>
            </m:oMathPara>
          </w:p>
        </w:tc>
        <w:tc>
          <w:tcPr>
            <w:tcW w:w="250" w:type="pct"/>
            <w:vAlign w:val="center"/>
          </w:tcPr>
          <w:p w:rsidR="002355ED" w:rsidRPr="00B1650F" w:rsidRDefault="00FB4B11"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4</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откуда следует (в силу </w:t>
      </w:r>
      <m:oMath>
        <m:r>
          <w:rPr>
            <w:rFonts w:ascii="Cambria Math" w:eastAsiaTheme="minorEastAsia" w:hAnsi="Cambria Math" w:cs="Times New Roman"/>
            <w:sz w:val="28"/>
            <w:szCs w:val="28"/>
          </w:rPr>
          <m:t>p&gt;0</m:t>
        </m:r>
      </m:oMath>
      <w:r w:rsidRPr="00B1650F">
        <w:rPr>
          <w:rFonts w:ascii="Times New Roman" w:hAnsi="Times New Roman" w:cs="Times New Roman"/>
          <w:bCs/>
          <w:color w:val="131413"/>
          <w:sz w:val="28"/>
          <w:szCs w:val="28"/>
        </w:rPr>
        <w:t xml:space="preserve">, </w:t>
      </w:r>
      <m:oMath>
        <m:r>
          <w:rPr>
            <w:rFonts w:ascii="Cambria Math" w:eastAsiaTheme="minorEastAsia" w:hAnsi="Cambria Math" w:cs="Times New Roman"/>
            <w:sz w:val="28"/>
            <w:szCs w:val="28"/>
          </w:rPr>
          <m:t>u&gt;0</m:t>
        </m:r>
      </m:oMath>
      <w:r w:rsidRPr="00B1650F">
        <w:rPr>
          <w:rFonts w:ascii="Times New Roman" w:hAnsi="Times New Roman" w:cs="Times New Roman"/>
          <w:bCs/>
          <w:color w:val="131413"/>
          <w:sz w:val="28"/>
          <w:szCs w:val="28"/>
        </w:rPr>
        <w:t>):</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528"/>
        <w:gridCol w:w="774"/>
      </w:tblGrid>
      <w:tr w:rsidR="006D4A6D" w:rsidRPr="00B1650F" w:rsidTr="003820F6">
        <w:tc>
          <w:tcPr>
            <w:tcW w:w="250" w:type="pct"/>
          </w:tcPr>
          <w:p w:rsidR="006D4A6D" w:rsidRPr="00B1650F" w:rsidRDefault="006D4A6D" w:rsidP="00E374EA">
            <w:pPr>
              <w:ind w:firstLine="0"/>
              <w:rPr>
                <w:rFonts w:ascii="Times New Roman" w:eastAsiaTheme="minorEastAsia" w:hAnsi="Times New Roman" w:cs="Times New Roman"/>
                <w:sz w:val="28"/>
                <w:szCs w:val="28"/>
              </w:rPr>
            </w:pPr>
          </w:p>
        </w:tc>
        <w:tc>
          <w:tcPr>
            <w:tcW w:w="4500" w:type="pct"/>
          </w:tcPr>
          <w:p w:rsidR="006D4A6D" w:rsidRPr="00B1650F" w:rsidRDefault="003820F6"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1&lt;u&lt;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oMath>
            </m:oMathPara>
          </w:p>
        </w:tc>
        <w:tc>
          <w:tcPr>
            <w:tcW w:w="250" w:type="pct"/>
            <w:vAlign w:val="center"/>
          </w:tcPr>
          <w:p w:rsidR="006D4A6D" w:rsidRPr="00B1650F" w:rsidRDefault="003820F6"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5</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autoSpaceDE w:val="0"/>
        <w:autoSpaceDN w:val="0"/>
        <w:adjustRightInd w:val="0"/>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Поэтому имеем:</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528"/>
        <w:gridCol w:w="774"/>
      </w:tblGrid>
      <w:tr w:rsidR="008F1372" w:rsidRPr="00B1650F" w:rsidTr="00FB4B11">
        <w:tc>
          <w:tcPr>
            <w:tcW w:w="250" w:type="pct"/>
          </w:tcPr>
          <w:p w:rsidR="008F1372" w:rsidRPr="00B1650F" w:rsidRDefault="008F1372" w:rsidP="00E374EA">
            <w:pPr>
              <w:ind w:firstLine="0"/>
              <w:rPr>
                <w:rFonts w:ascii="Times New Roman" w:eastAsiaTheme="minorEastAsia" w:hAnsi="Times New Roman" w:cs="Times New Roman"/>
                <w:sz w:val="28"/>
                <w:szCs w:val="28"/>
              </w:rPr>
            </w:pPr>
          </w:p>
        </w:tc>
        <w:tc>
          <w:tcPr>
            <w:tcW w:w="4500" w:type="pct"/>
          </w:tcPr>
          <w:p w:rsidR="008F1372" w:rsidRPr="00B1650F" w:rsidRDefault="00FB4B11" w:rsidP="00E374EA">
            <w:pPr>
              <w:ind w:firstLine="0"/>
              <w:jc w:val="center"/>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p=</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u-1</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u+2</m:t>
                        </m:r>
                      </m:e>
                    </m:d>
                  </m:num>
                  <m:den>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u</m:t>
                    </m:r>
                  </m:den>
                </m:f>
                <m:r>
                  <w:rPr>
                    <w:rFonts w:ascii="Cambria Math" w:eastAsiaTheme="minorEastAsia" w:hAnsi="Cambria Math" w:cs="Times New Roman"/>
                    <w:sz w:val="28"/>
                    <w:szCs w:val="28"/>
                  </w:rPr>
                  <m:t>,</m:t>
                </m:r>
              </m:oMath>
            </m:oMathPara>
          </w:p>
        </w:tc>
        <w:tc>
          <w:tcPr>
            <w:tcW w:w="250" w:type="pct"/>
            <w:vAlign w:val="center"/>
          </w:tcPr>
          <w:p w:rsidR="008F1372" w:rsidRPr="00B1650F" w:rsidRDefault="00FB4B11"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6</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таким образом:</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528"/>
        <w:gridCol w:w="774"/>
      </w:tblGrid>
      <w:tr w:rsidR="002355ED" w:rsidRPr="00B1650F" w:rsidTr="00FB4B11">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au</m:t>
                    </m:r>
                  </m:num>
                  <m:den>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u</m:t>
                    </m:r>
                  </m:den>
                </m:f>
                <m:r>
                  <w:rPr>
                    <w:rFonts w:ascii="Cambria Math" w:eastAsiaTheme="minorEastAsia" w:hAnsi="Cambria Math" w:cs="Times New Roman"/>
                    <w:sz w:val="28"/>
                    <w:szCs w:val="28"/>
                  </w:rPr>
                  <m:t>.</m:t>
                </m:r>
              </m:oMath>
            </m:oMathPara>
          </w:p>
        </w:tc>
        <w:tc>
          <w:tcPr>
            <w:tcW w:w="250" w:type="pct"/>
            <w:vAlign w:val="center"/>
          </w:tcPr>
          <w:p w:rsidR="002355ED" w:rsidRPr="00B1650F" w:rsidRDefault="00FB4B11"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7</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autoSpaceDE w:val="0"/>
        <w:autoSpaceDN w:val="0"/>
        <w:adjustRightInd w:val="0"/>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Наконец, из уравнения (4.42) для </w:t>
      </w:r>
      <m:oMath>
        <m:r>
          <w:rPr>
            <w:rFonts w:ascii="Cambria Math" w:eastAsiaTheme="minorEastAsia" w:hAnsi="Cambria Math" w:cs="Times New Roman"/>
            <w:sz w:val="28"/>
            <w:szCs w:val="28"/>
          </w:rPr>
          <m:t>x</m:t>
        </m:r>
      </m:oMath>
      <w:r w:rsidRPr="00B1650F">
        <w:rPr>
          <w:rFonts w:ascii="Times New Roman" w:hAnsi="Times New Roman" w:cs="Times New Roman"/>
          <w:bCs/>
          <w:color w:val="131413"/>
          <w:sz w:val="28"/>
          <w:szCs w:val="28"/>
        </w:rPr>
        <w:t xml:space="preserve"> получаем:</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528"/>
        <w:gridCol w:w="774"/>
      </w:tblGrid>
      <w:tr w:rsidR="002355ED" w:rsidRPr="00B1650F" w:rsidTr="00FB4B11">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A446BB" w:rsidP="00E374EA">
            <w:pPr>
              <w:ind w:firstLine="0"/>
              <w:jc w:val="center"/>
              <w:rPr>
                <w:rFonts w:ascii="Times New Roman" w:eastAsiaTheme="minorEastAsia" w:hAnsi="Times New Roman" w:cs="Times New Roman"/>
                <w:sz w:val="28"/>
                <w:szCs w:val="28"/>
              </w:rPr>
            </w:pPr>
            <m:oMathPara>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d</m:t>
                    </m:r>
                  </m:e>
                </m:rad>
                <m:r>
                  <w:rPr>
                    <w:rFonts w:ascii="Cambria Math" w:eastAsiaTheme="minorEastAsia" w:hAnsi="Cambria Math" w:cs="Times New Roman"/>
                    <w:sz w:val="28"/>
                    <w:szCs w:val="28"/>
                  </w:rPr>
                  <m:t>=2x-</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a-1</m:t>
                    </m:r>
                  </m:e>
                </m:d>
                <m:r>
                  <w:rPr>
                    <w:rFonts w:ascii="Cambria Math" w:eastAsiaTheme="minorEastAsia" w:hAnsi="Cambria Math" w:cs="Times New Roman"/>
                    <w:sz w:val="28"/>
                    <w:szCs w:val="28"/>
                  </w:rPr>
                  <m:t>p-3=2u+t.</m:t>
                </m:r>
              </m:oMath>
            </m:oMathPara>
          </w:p>
        </w:tc>
        <w:tc>
          <w:tcPr>
            <w:tcW w:w="250" w:type="pct"/>
            <w:vAlign w:val="center"/>
          </w:tcPr>
          <w:p w:rsidR="002355ED" w:rsidRPr="00B1650F" w:rsidRDefault="00FB4B11"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8</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autoSpaceDE w:val="0"/>
        <w:autoSpaceDN w:val="0"/>
        <w:adjustRightInd w:val="0"/>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lastRenderedPageBreak/>
        <w:t xml:space="preserve">Подставляя все это в (4.41), мы видим, что необходимо доказать </w:t>
      </w:r>
      <w:r w:rsidR="00204ADF" w:rsidRPr="00B1650F">
        <w:rPr>
          <w:rFonts w:ascii="Times New Roman" w:hAnsi="Times New Roman" w:cs="Times New Roman"/>
          <w:bCs/>
          <w:color w:val="131413"/>
          <w:sz w:val="28"/>
          <w:szCs w:val="28"/>
        </w:rPr>
        <w:t>следующее неравенство:</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528"/>
        <w:gridCol w:w="774"/>
      </w:tblGrid>
      <w:tr w:rsidR="003820F6" w:rsidRPr="00B1650F" w:rsidTr="003820F6">
        <w:tc>
          <w:tcPr>
            <w:tcW w:w="250" w:type="pct"/>
          </w:tcPr>
          <w:p w:rsidR="003820F6" w:rsidRPr="00B1650F" w:rsidRDefault="003820F6" w:rsidP="00E374EA">
            <w:pPr>
              <w:ind w:firstLine="0"/>
              <w:rPr>
                <w:rFonts w:ascii="Times New Roman" w:eastAsiaTheme="minorEastAsia" w:hAnsi="Times New Roman" w:cs="Times New Roman"/>
                <w:sz w:val="28"/>
                <w:szCs w:val="28"/>
              </w:rPr>
            </w:pPr>
          </w:p>
        </w:tc>
        <w:tc>
          <w:tcPr>
            <w:tcW w:w="4500" w:type="pct"/>
          </w:tcPr>
          <w:p w:rsidR="003820F6" w:rsidRPr="00B1650F" w:rsidRDefault="003820F6"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y=4</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u+t</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u</m:t>
                                </m:r>
                              </m:e>
                            </m:d>
                          </m:num>
                          <m:den>
                            <m:r>
                              <w:rPr>
                                <w:rFonts w:ascii="Cambria Math" w:eastAsiaTheme="minorEastAsia" w:hAnsi="Cambria Math" w:cs="Times New Roman"/>
                                <w:sz w:val="28"/>
                                <w:szCs w:val="28"/>
                              </w:rPr>
                              <m:t>2a</m:t>
                            </m:r>
                          </m:den>
                        </m:f>
                      </m:e>
                    </m:d>
                  </m:e>
                  <m:sup>
                    <m:r>
                      <w:rPr>
                        <w:rFonts w:ascii="Cambria Math" w:eastAsiaTheme="minorEastAsia" w:hAnsi="Cambria Math" w:cs="Times New Roman"/>
                        <w:sz w:val="28"/>
                        <w:szCs w:val="28"/>
                      </w:rPr>
                      <m:t>a</m:t>
                    </m:r>
                  </m:sup>
                </m:sSup>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u</m:t>
                            </m:r>
                          </m:num>
                          <m:den>
                            <m:r>
                              <w:rPr>
                                <w:rFonts w:ascii="Cambria Math" w:eastAsiaTheme="minorEastAsia" w:hAnsi="Cambria Math" w:cs="Times New Roman"/>
                                <w:sz w:val="28"/>
                                <w:szCs w:val="28"/>
                              </w:rPr>
                              <m:t>au</m:t>
                            </m:r>
                          </m:den>
                        </m:f>
                      </m:e>
                    </m:d>
                  </m:e>
                  <m: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m:t>
                            </m:r>
                          </m:num>
                          <m:den>
                            <m:r>
                              <w:rPr>
                                <w:rFonts w:ascii="Cambria Math" w:eastAsiaTheme="minorEastAsia" w:hAnsi="Cambria Math" w:cs="Times New Roman"/>
                                <w:sz w:val="28"/>
                                <w:szCs w:val="28"/>
                              </w:rPr>
                              <m:t>u+2</m:t>
                            </m:r>
                          </m:den>
                        </m:f>
                      </m:e>
                    </m:d>
                  </m:e>
                  <m: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t+2u</m:t>
                            </m:r>
                          </m:e>
                        </m:d>
                      </m:e>
                      <m: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u+2</m:t>
                            </m:r>
                          </m:e>
                        </m:d>
                      </m:e>
                      <m: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m:t>
                            </m:r>
                          </m:den>
                        </m:f>
                      </m:sup>
                    </m:sSup>
                  </m:den>
                </m:f>
                <m:r>
                  <w:rPr>
                    <w:rFonts w:ascii="Cambria Math" w:eastAsiaTheme="minorEastAsia" w:hAnsi="Cambria Math" w:cs="Times New Roman"/>
                    <w:sz w:val="28"/>
                    <w:szCs w:val="28"/>
                  </w:rPr>
                  <m:t>&lt;1.</m:t>
                </m:r>
              </m:oMath>
            </m:oMathPara>
          </w:p>
        </w:tc>
        <w:tc>
          <w:tcPr>
            <w:tcW w:w="250" w:type="pct"/>
            <w:vAlign w:val="center"/>
          </w:tcPr>
          <w:p w:rsidR="003820F6" w:rsidRPr="00B1650F" w:rsidRDefault="003820F6"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9</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autoSpaceDE w:val="0"/>
        <w:autoSpaceDN w:val="0"/>
        <w:adjustRightInd w:val="0"/>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Теперь из </w:t>
      </w:r>
      <w:r w:rsidR="00A224B0" w:rsidRPr="00B1650F">
        <w:rPr>
          <w:rFonts w:ascii="Times New Roman" w:hAnsi="Times New Roman" w:cs="Times New Roman"/>
          <w:bCs/>
          <w:color w:val="131413"/>
          <w:sz w:val="28"/>
          <w:szCs w:val="28"/>
        </w:rPr>
        <w:t>(</w:t>
      </w:r>
      <w:r w:rsidR="00A224B0" w:rsidRPr="00B1650F">
        <w:rPr>
          <w:rFonts w:ascii="Times New Roman" w:eastAsiaTheme="minorEastAsia" w:hAnsi="Times New Roman" w:cs="Times New Roman"/>
          <w:sz w:val="28"/>
          <w:szCs w:val="28"/>
        </w:rPr>
        <w:t>Б.2</w:t>
      </w:r>
      <w:r w:rsidR="00A224B0"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следует:</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2355ED" w:rsidRPr="00B1650F" w:rsidTr="00FB4B11">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A446BB" w:rsidP="00E374EA">
            <w:pPr>
              <w:ind w:firstLine="0"/>
              <w:jc w:val="center"/>
              <w:rPr>
                <w:rFonts w:ascii="Times New Roman" w:eastAsiaTheme="minorEastAsia" w:hAnsi="Times New Roman" w:cs="Times New Roman"/>
                <w:sz w:val="28"/>
                <w:szCs w:val="28"/>
              </w:rPr>
            </w:pPr>
            <m:oMathPara>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t+a</m:t>
                    </m:r>
                  </m:e>
                </m:d>
                <m:r>
                  <w:rPr>
                    <w:rFonts w:ascii="Cambria Math" w:eastAsiaTheme="minorEastAsia" w:hAnsi="Cambria Math" w:cs="Times New Roman"/>
                    <w:sz w:val="28"/>
                    <w:szCs w:val="28"/>
                  </w:rPr>
                  <m:t>=1+t-2a,</m:t>
                </m:r>
              </m:oMath>
            </m:oMathPara>
          </w:p>
        </w:tc>
        <w:tc>
          <w:tcPr>
            <w:tcW w:w="250" w:type="pct"/>
            <w:vAlign w:val="center"/>
          </w:tcPr>
          <w:p w:rsidR="002355ED" w:rsidRPr="00B1650F" w:rsidRDefault="0033216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10</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поэтому первая скобка в </w:t>
      </w:r>
      <w:r w:rsidR="00A224B0" w:rsidRPr="00B1650F">
        <w:rPr>
          <w:rFonts w:ascii="Times New Roman" w:hAnsi="Times New Roman" w:cs="Times New Roman"/>
          <w:bCs/>
          <w:color w:val="131413"/>
          <w:sz w:val="28"/>
          <w:szCs w:val="28"/>
        </w:rPr>
        <w:t>(</w:t>
      </w:r>
      <w:r w:rsidR="00A224B0" w:rsidRPr="00B1650F">
        <w:rPr>
          <w:rFonts w:ascii="Times New Roman" w:eastAsiaTheme="minorEastAsia" w:hAnsi="Times New Roman" w:cs="Times New Roman"/>
          <w:sz w:val="28"/>
          <w:szCs w:val="28"/>
        </w:rPr>
        <w:t>Б.9</w:t>
      </w:r>
      <w:r w:rsidR="00A224B0"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упрощается до:</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6D4A6D" w:rsidRPr="00B1650F" w:rsidTr="003820F6">
        <w:tc>
          <w:tcPr>
            <w:tcW w:w="250" w:type="pct"/>
          </w:tcPr>
          <w:p w:rsidR="006D4A6D" w:rsidRPr="00B1650F" w:rsidRDefault="006D4A6D" w:rsidP="00E374EA">
            <w:pPr>
              <w:ind w:firstLine="0"/>
              <w:rPr>
                <w:rFonts w:ascii="Times New Roman" w:eastAsiaTheme="minorEastAsia" w:hAnsi="Times New Roman" w:cs="Times New Roman"/>
                <w:sz w:val="28"/>
                <w:szCs w:val="28"/>
              </w:rPr>
            </w:pPr>
          </w:p>
        </w:tc>
        <w:tc>
          <w:tcPr>
            <w:tcW w:w="4500" w:type="pct"/>
          </w:tcPr>
          <w:p w:rsidR="006D4A6D"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u-1+2a</m:t>
                            </m:r>
                          </m:num>
                          <m:den>
                            <m:r>
                              <w:rPr>
                                <w:rFonts w:ascii="Cambria Math" w:eastAsiaTheme="minorEastAsia" w:hAnsi="Cambria Math" w:cs="Times New Roman"/>
                                <w:sz w:val="28"/>
                                <w:szCs w:val="28"/>
                              </w:rPr>
                              <m:t>2a</m:t>
                            </m:r>
                          </m:den>
                        </m:f>
                      </m:e>
                    </m:d>
                  </m:e>
                  <m:sup>
                    <m:r>
                      <w:rPr>
                        <w:rFonts w:ascii="Cambria Math" w:eastAsiaTheme="minorEastAsia" w:hAnsi="Cambria Math" w:cs="Times New Roman"/>
                        <w:sz w:val="28"/>
                        <w:szCs w:val="28"/>
                      </w:rPr>
                      <m:t>a</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u-1</m:t>
                            </m:r>
                          </m:num>
                          <m:den>
                            <m:r>
                              <w:rPr>
                                <w:rFonts w:ascii="Cambria Math" w:eastAsiaTheme="minorEastAsia" w:hAnsi="Cambria Math" w:cs="Times New Roman"/>
                                <w:sz w:val="28"/>
                                <w:szCs w:val="28"/>
                              </w:rPr>
                              <m:t>2a</m:t>
                            </m:r>
                          </m:den>
                        </m:f>
                      </m:e>
                    </m:d>
                  </m:e>
                  <m:sup>
                    <m:r>
                      <w:rPr>
                        <w:rFonts w:ascii="Cambria Math" w:eastAsiaTheme="minorEastAsia" w:hAnsi="Cambria Math" w:cs="Times New Roman"/>
                        <w:sz w:val="28"/>
                        <w:szCs w:val="28"/>
                      </w:rPr>
                      <m:t>a</m:t>
                    </m:r>
                  </m:sup>
                </m:sSup>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oMath>
            </m:oMathPara>
          </w:p>
        </w:tc>
        <w:tc>
          <w:tcPr>
            <w:tcW w:w="250" w:type="pct"/>
            <w:vAlign w:val="center"/>
          </w:tcPr>
          <w:p w:rsidR="006D4A6D" w:rsidRPr="00B1650F" w:rsidRDefault="003820F6"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11</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204ADF" w:rsidP="00E374EA">
      <w:pPr>
        <w:autoSpaceDE w:val="0"/>
        <w:autoSpaceDN w:val="0"/>
        <w:adjustRightInd w:val="0"/>
        <w:spacing w:after="0" w:line="240" w:lineRule="auto"/>
        <w:ind w:firstLine="567"/>
        <w:rPr>
          <w:rFonts w:ascii="Times New Roman" w:hAnsi="Times New Roman" w:cs="Times New Roman"/>
          <w:bCs/>
          <w:sz w:val="28"/>
          <w:szCs w:val="28"/>
        </w:rPr>
      </w:pPr>
      <w:r w:rsidRPr="00B1650F">
        <w:rPr>
          <w:rFonts w:ascii="Times New Roman" w:hAnsi="Times New Roman" w:cs="Times New Roman"/>
          <w:bCs/>
          <w:color w:val="131413"/>
          <w:sz w:val="28"/>
          <w:szCs w:val="28"/>
        </w:rPr>
        <w:t xml:space="preserve">Здесь мы использовали известное неравенство выпуклости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1+v</m:t>
                </m:r>
              </m:e>
            </m:d>
          </m:e>
          <m:sup>
            <m:r>
              <w:rPr>
                <w:rFonts w:ascii="Cambria Math" w:eastAsiaTheme="minorEastAsia" w:hAnsi="Cambria Math" w:cs="Times New Roman"/>
                <w:sz w:val="28"/>
                <w:szCs w:val="28"/>
              </w:rPr>
              <m:t>a</m:t>
            </m:r>
          </m:sup>
        </m:sSup>
        <m:r>
          <w:rPr>
            <w:rFonts w:ascii="Cambria Math" w:eastAsiaTheme="minorEastAsia" w:hAnsi="Cambria Math" w:cs="Times New Roman"/>
            <w:sz w:val="28"/>
            <w:szCs w:val="28"/>
          </w:rPr>
          <m:t>≤1+av</m:t>
        </m:r>
      </m:oMath>
      <w:r w:rsidRPr="00B1650F">
        <w:rPr>
          <w:rFonts w:ascii="Times New Roman" w:hAnsi="Times New Roman" w:cs="Times New Roman"/>
          <w:bCs/>
          <w:color w:val="131413"/>
          <w:sz w:val="28"/>
          <w:szCs w:val="28"/>
        </w:rPr>
        <w:t xml:space="preserve">,  справедливое при </w:t>
      </w:r>
      <m:oMath>
        <m:r>
          <w:rPr>
            <w:rFonts w:ascii="Cambria Math" w:eastAsiaTheme="minorEastAsia" w:hAnsi="Cambria Math" w:cs="Times New Roman"/>
            <w:sz w:val="28"/>
            <w:szCs w:val="28"/>
          </w:rPr>
          <m:t>v&gt;-1</m:t>
        </m:r>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bCs/>
          <w:color w:val="131413"/>
          <w:sz w:val="28"/>
          <w:szCs w:val="28"/>
        </w:rPr>
        <w:t xml:space="preserve">и </w:t>
      </w:r>
      <m:oMath>
        <m:r>
          <w:rPr>
            <w:rFonts w:ascii="Cambria Math" w:eastAsiaTheme="minorEastAsia" w:hAnsi="Cambria Math" w:cs="Times New Roman"/>
            <w:sz w:val="28"/>
            <w:szCs w:val="28"/>
          </w:rPr>
          <m:t>0&lt;a≤1</m:t>
        </m:r>
      </m:oMath>
      <w:r w:rsidRPr="00B1650F">
        <w:rPr>
          <w:rFonts w:ascii="Times New Roman" w:hAnsi="Times New Roman" w:cs="Times New Roman"/>
          <w:bCs/>
          <w:color w:val="131413"/>
          <w:sz w:val="28"/>
          <w:szCs w:val="28"/>
        </w:rPr>
        <w:t xml:space="preserve"> (для нашего случая </w:t>
      </w:r>
      <m:oMath>
        <m:r>
          <w:rPr>
            <w:rFonts w:ascii="Cambria Math" w:eastAsiaTheme="minorEastAsia" w:hAnsi="Cambria Math" w:cs="Times New Roman"/>
            <w:sz w:val="28"/>
            <w:szCs w:val="28"/>
          </w:rPr>
          <m:t>v&gt;-1</m:t>
        </m:r>
      </m:oMath>
      <w:r w:rsidRPr="00B1650F">
        <w:rPr>
          <w:rFonts w:ascii="Times New Roman" w:hAnsi="Times New Roman" w:cs="Times New Roman"/>
          <w:bCs/>
          <w:color w:val="131413"/>
          <w:sz w:val="28"/>
          <w:szCs w:val="28"/>
        </w:rPr>
        <w:t xml:space="preserve"> выполняется в силу </w:t>
      </w:r>
      <w:r w:rsidR="00A224B0" w:rsidRPr="00B1650F">
        <w:rPr>
          <w:rFonts w:ascii="Times New Roman" w:hAnsi="Times New Roman" w:cs="Times New Roman"/>
          <w:bCs/>
          <w:color w:val="131413"/>
          <w:sz w:val="28"/>
          <w:szCs w:val="28"/>
        </w:rPr>
        <w:t>(</w:t>
      </w:r>
      <w:r w:rsidR="00A224B0" w:rsidRPr="00B1650F">
        <w:rPr>
          <w:rFonts w:ascii="Times New Roman" w:eastAsiaTheme="minorEastAsia" w:hAnsi="Times New Roman" w:cs="Times New Roman"/>
          <w:sz w:val="28"/>
          <w:szCs w:val="28"/>
        </w:rPr>
        <w:t>Б.6</w:t>
      </w:r>
      <w:r w:rsidR="00A224B0"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Сокращая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oMath>
      <w:r w:rsidRPr="00B1650F">
        <w:rPr>
          <w:rFonts w:ascii="Times New Roman" w:eastAsiaTheme="minorEastAsia" w:hAnsi="Times New Roman" w:cs="Times New Roman"/>
          <w:sz w:val="28"/>
          <w:szCs w:val="28"/>
        </w:rPr>
        <w:t xml:space="preserve"> </w:t>
      </w:r>
      <w:r w:rsidRPr="00B1650F">
        <w:rPr>
          <w:rFonts w:ascii="Times New Roman" w:hAnsi="Times New Roman" w:cs="Times New Roman"/>
          <w:bCs/>
          <w:color w:val="131413"/>
          <w:sz w:val="28"/>
          <w:szCs w:val="28"/>
        </w:rPr>
        <w:t xml:space="preserve"> и собирая все степени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u+2</m:t>
            </m:r>
          </m:e>
        </m:d>
        <m:r>
          <w:rPr>
            <w:rFonts w:ascii="Cambria Math" w:eastAsiaTheme="minorEastAsia" w:hAnsi="Cambria Math" w:cs="Times New Roman"/>
            <w:sz w:val="28"/>
            <w:szCs w:val="28"/>
          </w:rPr>
          <m:t>,</m:t>
        </m:r>
      </m:oMath>
      <w:r w:rsidRPr="00B1650F">
        <w:rPr>
          <w:rFonts w:ascii="Times New Roman" w:hAnsi="Times New Roman" w:cs="Times New Roman"/>
          <w:bCs/>
          <w:color w:val="131413"/>
          <w:sz w:val="28"/>
          <w:szCs w:val="28"/>
        </w:rPr>
        <w:t xml:space="preserve">  мы остаемся</w:t>
      </w:r>
      <w:r w:rsidRPr="00B1650F">
        <w:rPr>
          <w:rFonts w:ascii="Times New Roman" w:hAnsi="Times New Roman" w:cs="Times New Roman"/>
          <w:bCs/>
          <w:color w:val="FF0000"/>
          <w:sz w:val="28"/>
          <w:szCs w:val="28"/>
        </w:rPr>
        <w:t xml:space="preserve"> </w:t>
      </w:r>
      <w:r w:rsidRPr="00B1650F">
        <w:rPr>
          <w:rFonts w:ascii="Times New Roman" w:hAnsi="Times New Roman" w:cs="Times New Roman"/>
          <w:bCs/>
          <w:sz w:val="28"/>
          <w:szCs w:val="28"/>
        </w:rPr>
        <w:t>с</w:t>
      </w:r>
      <w:r w:rsidRPr="00B1650F">
        <w:rPr>
          <w:rFonts w:ascii="Times New Roman" w:hAnsi="Times New Roman" w:cs="Times New Roman"/>
          <w:b/>
          <w:bCs/>
          <w:sz w:val="28"/>
          <w:szCs w:val="28"/>
        </w:rPr>
        <w:t xml:space="preserve"> </w:t>
      </w:r>
      <w:r w:rsidRPr="00B1650F">
        <w:rPr>
          <w:rFonts w:ascii="Times New Roman" w:hAnsi="Times New Roman" w:cs="Times New Roman"/>
          <w:bCs/>
          <w:sz w:val="28"/>
          <w:szCs w:val="28"/>
        </w:rPr>
        <w:t>множителем:</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332160" w:rsidRPr="00B1650F" w:rsidTr="003820F6">
        <w:tc>
          <w:tcPr>
            <w:tcW w:w="250" w:type="pct"/>
          </w:tcPr>
          <w:p w:rsidR="00332160" w:rsidRPr="00B1650F" w:rsidRDefault="00332160" w:rsidP="00E374EA">
            <w:pPr>
              <w:ind w:firstLine="0"/>
              <w:rPr>
                <w:rFonts w:ascii="Times New Roman" w:eastAsiaTheme="minorEastAsia" w:hAnsi="Times New Roman" w:cs="Times New Roman"/>
                <w:sz w:val="28"/>
                <w:szCs w:val="28"/>
              </w:rPr>
            </w:pPr>
          </w:p>
        </w:tc>
        <w:tc>
          <w:tcPr>
            <w:tcW w:w="4500" w:type="pct"/>
          </w:tcPr>
          <w:p w:rsidR="00332160" w:rsidRPr="00B1650F" w:rsidRDefault="00332160"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a</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2u+t</m:t>
                        </m:r>
                      </m:e>
                    </m:d>
                  </m:num>
                  <m:den>
                    <m:r>
                      <w:rPr>
                        <w:rFonts w:ascii="Cambria Math" w:eastAsiaTheme="minorEastAsia" w:hAnsi="Cambria Math" w:cs="Times New Roman"/>
                        <w:sz w:val="28"/>
                        <w:szCs w:val="28"/>
                      </w:rPr>
                      <m:t>a</m:t>
                    </m:r>
                  </m:den>
                </m:f>
                <m:r>
                  <w:rPr>
                    <w:rFonts w:ascii="Cambria Math" w:eastAsiaTheme="minorEastAsia" w:hAnsi="Cambria Math" w:cs="Times New Roman"/>
                    <w:sz w:val="28"/>
                    <w:szCs w:val="28"/>
                  </w:rPr>
                  <m:t>.</m:t>
                </m:r>
              </m:oMath>
            </m:oMathPara>
          </w:p>
        </w:tc>
        <w:tc>
          <w:tcPr>
            <w:tcW w:w="250" w:type="pct"/>
            <w:vAlign w:val="center"/>
          </w:tcPr>
          <w:p w:rsidR="00332160" w:rsidRPr="00B1650F" w:rsidRDefault="0033216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12</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autoSpaceDE w:val="0"/>
        <w:autoSpaceDN w:val="0"/>
        <w:adjustRightInd w:val="0"/>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Здесь мы используем дифференцирование:</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2355ED" w:rsidRPr="00B1650F" w:rsidTr="003820F6">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dt</m:t>
                    </m:r>
                  </m:den>
                </m:f>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num>
                      <m:den>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u</m:t>
                        </m:r>
                      </m:den>
                    </m:f>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2u+t</m:t>
                    </m:r>
                  </m:den>
                </m:f>
                <m:r>
                  <w:rPr>
                    <w:rFonts w:ascii="Cambria Math" w:eastAsiaTheme="minorEastAsia" w:hAnsi="Cambria Math" w:cs="Times New Roman"/>
                    <w:sz w:val="28"/>
                    <w:szCs w:val="28"/>
                  </w:rPr>
                  <m:t>,</m:t>
                </m:r>
              </m:oMath>
            </m:oMathPara>
          </w:p>
        </w:tc>
        <w:tc>
          <w:tcPr>
            <w:tcW w:w="250" w:type="pct"/>
            <w:vAlign w:val="center"/>
          </w:tcPr>
          <w:p w:rsidR="002355ED" w:rsidRPr="00B1650F" w:rsidRDefault="0033216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13</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где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du</m:t>
            </m:r>
          </m:num>
          <m:den>
            <m:r>
              <w:rPr>
                <w:rFonts w:ascii="Cambria Math" w:eastAsiaTheme="minorEastAsia" w:hAnsi="Cambria Math" w:cs="Times New Roman"/>
                <w:sz w:val="28"/>
                <w:szCs w:val="28"/>
              </w:rPr>
              <m:t>dt</m:t>
            </m:r>
          </m:den>
        </m:f>
      </m:oMath>
      <w:r w:rsidRPr="00B1650F">
        <w:rPr>
          <w:rFonts w:ascii="Times New Roman" w:hAnsi="Times New Roman" w:cs="Times New Roman"/>
          <w:bCs/>
          <w:color w:val="131413"/>
          <w:sz w:val="28"/>
          <w:szCs w:val="28"/>
        </w:rPr>
        <w:t xml:space="preserve">. Из </w:t>
      </w:r>
      <w:r w:rsidR="00A224B0" w:rsidRPr="00B1650F">
        <w:rPr>
          <w:rFonts w:ascii="Times New Roman" w:hAnsi="Times New Roman" w:cs="Times New Roman"/>
          <w:bCs/>
          <w:color w:val="131413"/>
          <w:sz w:val="28"/>
          <w:szCs w:val="28"/>
        </w:rPr>
        <w:t>(</w:t>
      </w:r>
      <w:r w:rsidR="00A224B0" w:rsidRPr="00B1650F">
        <w:rPr>
          <w:rFonts w:ascii="Times New Roman" w:eastAsiaTheme="minorEastAsia" w:hAnsi="Times New Roman" w:cs="Times New Roman"/>
          <w:sz w:val="28"/>
          <w:szCs w:val="28"/>
        </w:rPr>
        <w:t>Б.2</w:t>
      </w:r>
      <w:r w:rsidR="00A224B0"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имеем:</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2355ED" w:rsidRPr="00B1650F" w:rsidTr="003820F6">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A446BB" w:rsidP="00E374EA">
            <w:pPr>
              <w:ind w:firstLine="0"/>
              <w:jc w:val="center"/>
              <w:rPr>
                <w:rFonts w:ascii="Times New Roman" w:eastAsiaTheme="minorEastAsia" w:hAnsi="Times New Roman" w:cs="Times New Roman"/>
                <w:sz w:val="28"/>
                <w:szCs w:val="28"/>
              </w:rPr>
            </w:pPr>
            <m:oMathPara>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2u+t</m:t>
                    </m:r>
                  </m:e>
                </m:d>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1-a</m:t>
                    </m:r>
                  </m:e>
                </m:d>
                <m:r>
                  <w:rPr>
                    <w:rFonts w:ascii="Cambria Math" w:eastAsiaTheme="minorEastAsia" w:hAnsi="Cambria Math" w:cs="Times New Roman"/>
                    <w:sz w:val="28"/>
                    <w:szCs w:val="28"/>
                  </w:rPr>
                  <m:t>u,</m:t>
                </m:r>
              </m:oMath>
            </m:oMathPara>
          </w:p>
        </w:tc>
        <w:tc>
          <w:tcPr>
            <w:tcW w:w="250" w:type="pct"/>
            <w:vAlign w:val="center"/>
          </w:tcPr>
          <w:p w:rsidR="002355ED" w:rsidRPr="00B1650F" w:rsidRDefault="0014709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14</w:t>
            </w:r>
            <w:r w:rsidR="00332160"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а значит,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&gt;0</m:t>
        </m:r>
      </m:oMath>
      <w:r w:rsidRPr="00B1650F">
        <w:rPr>
          <w:rFonts w:ascii="Times New Roman" w:hAnsi="Times New Roman" w:cs="Times New Roman"/>
          <w:bCs/>
          <w:color w:val="131413"/>
          <w:sz w:val="28"/>
          <w:szCs w:val="28"/>
        </w:rPr>
        <w:t xml:space="preserve"> (см. </w:t>
      </w:r>
      <w:r w:rsidR="00DF7CA8" w:rsidRPr="00B1650F">
        <w:rPr>
          <w:rFonts w:ascii="Times New Roman" w:hAnsi="Times New Roman" w:cs="Times New Roman"/>
          <w:bCs/>
          <w:color w:val="131413"/>
          <w:sz w:val="28"/>
          <w:szCs w:val="28"/>
        </w:rPr>
        <w:t>(</w:t>
      </w:r>
      <w:r w:rsidR="00DF7CA8" w:rsidRPr="00B1650F">
        <w:rPr>
          <w:rFonts w:ascii="Times New Roman" w:eastAsiaTheme="minorEastAsia" w:hAnsi="Times New Roman" w:cs="Times New Roman"/>
          <w:sz w:val="28"/>
          <w:szCs w:val="28"/>
        </w:rPr>
        <w:t>Б.5</w:t>
      </w:r>
      <w:r w:rsidR="00DF7CA8"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Используя </w:t>
      </w:r>
      <w:r w:rsidR="00DF7CA8" w:rsidRPr="00B1650F">
        <w:rPr>
          <w:rFonts w:ascii="Times New Roman" w:hAnsi="Times New Roman" w:cs="Times New Roman"/>
          <w:bCs/>
          <w:color w:val="131413"/>
          <w:sz w:val="28"/>
          <w:szCs w:val="28"/>
        </w:rPr>
        <w:t>(</w:t>
      </w:r>
      <w:r w:rsidR="00DF7CA8" w:rsidRPr="00B1650F">
        <w:rPr>
          <w:rFonts w:ascii="Times New Roman" w:eastAsiaTheme="minorEastAsia" w:hAnsi="Times New Roman" w:cs="Times New Roman"/>
          <w:sz w:val="28"/>
          <w:szCs w:val="28"/>
        </w:rPr>
        <w:t>Б.</w:t>
      </w:r>
      <w:r w:rsidR="00A224B0" w:rsidRPr="00B1650F">
        <w:rPr>
          <w:rFonts w:ascii="Times New Roman" w:eastAsiaTheme="minorEastAsia" w:hAnsi="Times New Roman" w:cs="Times New Roman"/>
          <w:sz w:val="28"/>
          <w:szCs w:val="28"/>
        </w:rPr>
        <w:t>14</w:t>
      </w:r>
      <w:r w:rsidR="00DF7CA8"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получаем:</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2355ED" w:rsidRPr="00B1650F" w:rsidTr="003820F6">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dt</m:t>
                    </m:r>
                  </m:den>
                </m:f>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2u+t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2u+t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num>
                      <m:den>
                        <m:r>
                          <w:rPr>
                            <w:rFonts w:ascii="Cambria Math" w:eastAsiaTheme="minorEastAsia" w:hAnsi="Cambria Math" w:cs="Times New Roman"/>
                            <w:sz w:val="28"/>
                            <w:szCs w:val="28"/>
                          </w:rPr>
                          <m:t>2u+t</m:t>
                        </m:r>
                      </m:den>
                    </m:f>
                  </m:e>
                </m:func>
                <m:r>
                  <w:rPr>
                    <w:rFonts w:ascii="Cambria Math" w:eastAsiaTheme="minorEastAsia" w:hAnsi="Cambria Math" w:cs="Times New Roman"/>
                    <w:sz w:val="28"/>
                    <w:szCs w:val="28"/>
                  </w:rPr>
                  <m:t>,</m:t>
                </m:r>
              </m:oMath>
            </m:oMathPara>
          </w:p>
        </w:tc>
        <w:tc>
          <w:tcPr>
            <w:tcW w:w="250" w:type="pct"/>
            <w:vAlign w:val="center"/>
          </w:tcPr>
          <w:p w:rsidR="002355ED" w:rsidRPr="00B1650F" w:rsidRDefault="00332160"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15</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поэтому логарифмическая производная оценивается как:</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2355ED" w:rsidRPr="00B1650F" w:rsidTr="003820F6">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A446BB" w:rsidP="00E374EA">
            <w:pPr>
              <w:ind w:firstLine="0"/>
              <w:jc w:val="cente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dt</m:t>
                    </m:r>
                  </m:den>
                </m:f>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2u+t</m:t>
                        </m:r>
                      </m:den>
                    </m:f>
                    <m:r>
                      <w:rPr>
                        <w:rFonts w:ascii="Cambria Math" w:eastAsiaTheme="minorEastAsia" w:hAnsi="Cambria Math" w:cs="Times New Roman"/>
                        <w:sz w:val="28"/>
                        <w:szCs w:val="28"/>
                      </w:rPr>
                      <m:t>&lt;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num>
                      <m:den>
                        <m:r>
                          <w:rPr>
                            <w:rFonts w:ascii="Cambria Math" w:eastAsiaTheme="minorEastAsia" w:hAnsi="Cambria Math" w:cs="Times New Roman"/>
                            <w:sz w:val="28"/>
                            <w:szCs w:val="28"/>
                          </w:rPr>
                          <m:t>2u+1</m:t>
                        </m:r>
                      </m:den>
                    </m:f>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dt</m:t>
                    </m:r>
                  </m:den>
                </m:f>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2u+1</m:t>
                        </m:r>
                      </m:e>
                    </m:d>
                  </m:e>
                </m:func>
                <m:r>
                  <w:rPr>
                    <w:rFonts w:ascii="Cambria Math" w:eastAsiaTheme="minorEastAsia" w:hAnsi="Cambria Math" w:cs="Times New Roman"/>
                    <w:sz w:val="28"/>
                    <w:szCs w:val="28"/>
                  </w:rPr>
                  <m:t>,</m:t>
                </m:r>
              </m:oMath>
            </m:oMathPara>
          </w:p>
        </w:tc>
        <w:tc>
          <w:tcPr>
            <w:tcW w:w="250" w:type="pct"/>
            <w:vAlign w:val="center"/>
          </w:tcPr>
          <w:p w:rsidR="002355ED" w:rsidRPr="00B1650F" w:rsidRDefault="003820F6"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16</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spacing w:after="0" w:line="240" w:lineRule="auto"/>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lastRenderedPageBreak/>
        <w:t xml:space="preserve">(здесь мы используем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&gt;0</m:t>
        </m:r>
      </m:oMath>
      <w:r w:rsidRPr="00B1650F">
        <w:rPr>
          <w:rFonts w:ascii="Times New Roman" w:hAnsi="Times New Roman" w:cs="Times New Roman"/>
          <w:bCs/>
          <w:color w:val="131413"/>
          <w:sz w:val="28"/>
          <w:szCs w:val="28"/>
        </w:rPr>
        <w:t xml:space="preserve"> и </w:t>
      </w:r>
      <m:oMath>
        <m:r>
          <w:rPr>
            <w:rFonts w:ascii="Cambria Math" w:eastAsiaTheme="minorEastAsia" w:hAnsi="Cambria Math" w:cs="Times New Roman"/>
            <w:sz w:val="28"/>
            <w:szCs w:val="28"/>
          </w:rPr>
          <m:t>t&gt;1</m:t>
        </m:r>
      </m:oMath>
      <w:r w:rsidRPr="00B1650F">
        <w:rPr>
          <w:rFonts w:ascii="Times New Roman" w:hAnsi="Times New Roman" w:cs="Times New Roman"/>
          <w:bCs/>
          <w:color w:val="131413"/>
          <w:sz w:val="28"/>
          <w:szCs w:val="28"/>
        </w:rPr>
        <w:t xml:space="preserve">). Таким образом, интегрируя </w:t>
      </w:r>
      <w:r w:rsidR="00DF7CA8" w:rsidRPr="00B1650F">
        <w:rPr>
          <w:rFonts w:ascii="Times New Roman" w:hAnsi="Times New Roman" w:cs="Times New Roman"/>
          <w:bCs/>
          <w:color w:val="131413"/>
          <w:sz w:val="28"/>
          <w:szCs w:val="28"/>
        </w:rPr>
        <w:t>(</w:t>
      </w:r>
      <w:r w:rsidR="00DF7CA8" w:rsidRPr="00B1650F">
        <w:rPr>
          <w:rFonts w:ascii="Times New Roman" w:eastAsiaTheme="minorEastAsia" w:hAnsi="Times New Roman" w:cs="Times New Roman"/>
          <w:sz w:val="28"/>
          <w:szCs w:val="28"/>
        </w:rPr>
        <w:t>Б.16</w:t>
      </w:r>
      <w:r w:rsidR="00DF7CA8"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(по </w:t>
      </w:r>
      <m:oMath>
        <m:r>
          <w:rPr>
            <w:rFonts w:ascii="Cambria Math" w:eastAsiaTheme="minorEastAsia" w:hAnsi="Cambria Math" w:cs="Times New Roman"/>
            <w:sz w:val="28"/>
            <w:szCs w:val="28"/>
          </w:rPr>
          <m:t>t</m:t>
        </m:r>
      </m:oMath>
      <w:r w:rsidRPr="00B1650F">
        <w:rPr>
          <w:rFonts w:ascii="Times New Roman" w:hAnsi="Times New Roman" w:cs="Times New Roman"/>
          <w:bCs/>
          <w:color w:val="131413"/>
          <w:sz w:val="28"/>
          <w:szCs w:val="28"/>
        </w:rPr>
        <w:t xml:space="preserve"> от </w:t>
      </w:r>
      <m:oMath>
        <m:r>
          <w:rPr>
            <w:rFonts w:ascii="Cambria Math" w:eastAsiaTheme="minorEastAsia" w:hAnsi="Cambria Math" w:cs="Times New Roman"/>
            <w:sz w:val="28"/>
            <w:szCs w:val="28"/>
          </w:rPr>
          <m:t>1</m:t>
        </m:r>
      </m:oMath>
      <w:r w:rsidRPr="00B1650F">
        <w:rPr>
          <w:rFonts w:ascii="Times New Roman" w:hAnsi="Times New Roman" w:cs="Times New Roman"/>
          <w:bCs/>
          <w:color w:val="131413"/>
          <w:sz w:val="28"/>
          <w:szCs w:val="28"/>
        </w:rPr>
        <w:t xml:space="preserve"> до </w:t>
      </w:r>
      <m:oMath>
        <m:r>
          <w:rPr>
            <w:rFonts w:ascii="Cambria Math" w:eastAsiaTheme="minorEastAsia" w:hAnsi="Cambria Math" w:cs="Times New Roman"/>
            <w:sz w:val="28"/>
            <w:szCs w:val="28"/>
          </w:rPr>
          <m:t>t</m:t>
        </m:r>
      </m:oMath>
      <w:r w:rsidRPr="00B1650F">
        <w:rPr>
          <w:rFonts w:ascii="Times New Roman" w:hAnsi="Times New Roman" w:cs="Times New Roman"/>
          <w:bCs/>
          <w:color w:val="131413"/>
          <w:sz w:val="28"/>
          <w:szCs w:val="28"/>
        </w:rPr>
        <w:t xml:space="preserve">) и используя совпадение начальных значений: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r>
          <w:rPr>
            <w:rFonts w:ascii="Cambria Math" w:eastAsiaTheme="minorEastAsia" w:hAnsi="Cambria Math" w:cs="Times New Roman"/>
            <w:sz w:val="28"/>
            <w:szCs w:val="28"/>
          </w:rPr>
          <m:t>=2u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r>
          <w:rPr>
            <w:rFonts w:ascii="Cambria Math" w:eastAsiaTheme="minorEastAsia" w:hAnsi="Cambria Math" w:cs="Times New Roman"/>
            <w:sz w:val="28"/>
            <w:szCs w:val="28"/>
          </w:rPr>
          <m:t>+1=3</m:t>
        </m:r>
      </m:oMath>
      <w:r w:rsidRPr="00B1650F">
        <w:rPr>
          <w:rFonts w:ascii="Times New Roman" w:hAnsi="Times New Roman" w:cs="Times New Roman"/>
          <w:bCs/>
          <w:color w:val="131413"/>
          <w:sz w:val="28"/>
          <w:szCs w:val="28"/>
        </w:rPr>
        <w:t xml:space="preserve"> (</w:t>
      </w:r>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→1</m:t>
        </m:r>
      </m:oMath>
      <w:r w:rsidRPr="00B1650F">
        <w:rPr>
          <w:rFonts w:ascii="Times New Roman" w:hAnsi="Times New Roman" w:cs="Times New Roman"/>
          <w:bCs/>
          <w:color w:val="131413"/>
          <w:sz w:val="28"/>
          <w:szCs w:val="28"/>
        </w:rPr>
        <w:t xml:space="preserve"> при </w:t>
      </w:r>
      <m:oMath>
        <m:r>
          <w:rPr>
            <w:rFonts w:ascii="Cambria Math" w:eastAsiaTheme="minorEastAsia" w:hAnsi="Cambria Math" w:cs="Times New Roman"/>
            <w:sz w:val="28"/>
            <w:szCs w:val="28"/>
          </w:rPr>
          <m:t>t→1</m:t>
        </m:r>
      </m:oMath>
      <w:r w:rsidRPr="00B1650F">
        <w:rPr>
          <w:rFonts w:ascii="Times New Roman" w:hAnsi="Times New Roman" w:cs="Times New Roman"/>
          <w:bCs/>
          <w:color w:val="131413"/>
          <w:sz w:val="28"/>
          <w:szCs w:val="28"/>
        </w:rPr>
        <w:t xml:space="preserve"> и </w:t>
      </w:r>
      <m:oMath>
        <m:r>
          <w:rPr>
            <w:rFonts w:ascii="Cambria Math" w:eastAsiaTheme="minorEastAsia" w:hAnsi="Cambria Math" w:cs="Times New Roman"/>
            <w:sz w:val="28"/>
            <w:szCs w:val="28"/>
          </w:rPr>
          <m:t>p→+0</m:t>
        </m:r>
      </m:oMath>
      <w:r w:rsidRPr="00B1650F">
        <w:rPr>
          <w:rFonts w:ascii="Times New Roman" w:hAnsi="Times New Roman" w:cs="Times New Roman"/>
          <w:bCs/>
          <w:color w:val="131413"/>
          <w:sz w:val="28"/>
          <w:szCs w:val="28"/>
        </w:rPr>
        <w:t>) мы получаем:</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2355ED" w:rsidRPr="00B1650F" w:rsidTr="003820F6">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3820F6"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&lt;2u+1.</m:t>
                </m:r>
              </m:oMath>
            </m:oMathPara>
          </w:p>
        </w:tc>
        <w:tc>
          <w:tcPr>
            <w:tcW w:w="250" w:type="pct"/>
            <w:vAlign w:val="center"/>
          </w:tcPr>
          <w:p w:rsidR="002355ED" w:rsidRPr="00B1650F" w:rsidRDefault="003820F6"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17</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204ADF" w:rsidP="00E374EA">
      <w:pPr>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В итоге осталось доказать, что:</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2355ED" w:rsidRPr="00B1650F" w:rsidTr="003820F6">
        <w:tc>
          <w:tcPr>
            <w:tcW w:w="250" w:type="pct"/>
          </w:tcPr>
          <w:p w:rsidR="002355ED" w:rsidRPr="00B1650F" w:rsidRDefault="002355ED" w:rsidP="00E374EA">
            <w:pPr>
              <w:ind w:firstLine="0"/>
              <w:rPr>
                <w:rFonts w:ascii="Times New Roman" w:eastAsiaTheme="minorEastAsia" w:hAnsi="Times New Roman" w:cs="Times New Roman"/>
                <w:sz w:val="28"/>
                <w:szCs w:val="28"/>
              </w:rPr>
            </w:pPr>
          </w:p>
        </w:tc>
        <w:tc>
          <w:tcPr>
            <w:tcW w:w="4500" w:type="pct"/>
          </w:tcPr>
          <w:p w:rsidR="002355ED" w:rsidRPr="00B1650F" w:rsidRDefault="006D4A6D" w:rsidP="00E374EA">
            <w:pPr>
              <w:ind w:firstLine="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u+1</m:t>
                    </m:r>
                  </m:e>
                </m:d>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2u+1</m:t>
                    </m:r>
                  </m:e>
                </m:rad>
                <m:r>
                  <w:rPr>
                    <w:rFonts w:ascii="Cambria Math" w:eastAsiaTheme="minorEastAsia" w:hAnsi="Cambria Math" w:cs="Times New Roman"/>
                    <w:sz w:val="28"/>
                    <w:szCs w:val="28"/>
                  </w:rPr>
                  <m:t>&lt;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oMath>
            </m:oMathPara>
          </w:p>
        </w:tc>
        <w:tc>
          <w:tcPr>
            <w:tcW w:w="250" w:type="pct"/>
            <w:vAlign w:val="center"/>
          </w:tcPr>
          <w:p w:rsidR="002355ED"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18</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autoSpaceDE w:val="0"/>
        <w:autoSpaceDN w:val="0"/>
        <w:adjustRightInd w:val="0"/>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В самом деле:</w:t>
      </w:r>
    </w:p>
    <w:p w:rsidR="00956B3D" w:rsidRPr="00B1650F" w:rsidRDefault="00956B3D" w:rsidP="00E374EA">
      <w:pPr>
        <w:spacing w:after="0" w:line="240" w:lineRule="auto"/>
        <w:rPr>
          <w:rFonts w:ascii="Times New Roman" w:hAnsi="Times New Roman" w:cs="Times New Roman"/>
          <w:bCs/>
          <w:color w:val="131413"/>
          <w:sz w:val="28"/>
          <w:szCs w:val="28"/>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8458"/>
        <w:gridCol w:w="914"/>
      </w:tblGrid>
      <w:tr w:rsidR="006D4A6D" w:rsidRPr="00B1650F" w:rsidTr="003820F6">
        <w:tc>
          <w:tcPr>
            <w:tcW w:w="250" w:type="pct"/>
          </w:tcPr>
          <w:p w:rsidR="006D4A6D" w:rsidRPr="00B1650F" w:rsidRDefault="006D4A6D" w:rsidP="00E374EA">
            <w:pPr>
              <w:ind w:firstLine="0"/>
              <w:rPr>
                <w:rFonts w:ascii="Times New Roman" w:eastAsiaTheme="minorEastAsia" w:hAnsi="Times New Roman" w:cs="Times New Roman"/>
                <w:sz w:val="28"/>
                <w:szCs w:val="28"/>
              </w:rPr>
            </w:pPr>
          </w:p>
        </w:tc>
        <w:tc>
          <w:tcPr>
            <w:tcW w:w="4500" w:type="pct"/>
          </w:tcPr>
          <w:p w:rsidR="006D4A6D" w:rsidRPr="00B1650F" w:rsidRDefault="00A446BB" w:rsidP="00E374EA">
            <w:pPr>
              <w:ind w:firstLine="0"/>
              <w:jc w:val="center"/>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u+2</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u+1</m:t>
                    </m:r>
                  </m:e>
                </m:d>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2u+1</m:t>
                    </m:r>
                  </m:e>
                </m:rad>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u+1-</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2u+1</m:t>
                            </m:r>
                          </m:e>
                        </m:rad>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&gt;0.</m:t>
                </m:r>
              </m:oMath>
            </m:oMathPara>
          </w:p>
        </w:tc>
        <w:tc>
          <w:tcPr>
            <w:tcW w:w="250" w:type="pct"/>
            <w:vAlign w:val="center"/>
          </w:tcPr>
          <w:p w:rsidR="006D4A6D" w:rsidRPr="00B1650F" w:rsidRDefault="006D4A6D" w:rsidP="00E374EA">
            <w:pPr>
              <w:ind w:firstLine="0"/>
              <w:jc w:val="right"/>
              <w:rPr>
                <w:rFonts w:ascii="Times New Roman" w:eastAsiaTheme="minorEastAsia" w:hAnsi="Times New Roman" w:cs="Times New Roman"/>
                <w:sz w:val="28"/>
                <w:szCs w:val="28"/>
              </w:rPr>
            </w:pPr>
            <w:r w:rsidRPr="00B1650F">
              <w:rPr>
                <w:rFonts w:ascii="Times New Roman" w:eastAsiaTheme="minorEastAsia" w:hAnsi="Times New Roman" w:cs="Times New Roman"/>
                <w:sz w:val="28"/>
                <w:szCs w:val="28"/>
              </w:rPr>
              <w:t>(</w:t>
            </w:r>
            <w:r w:rsidR="00564160" w:rsidRPr="00B1650F">
              <w:rPr>
                <w:rFonts w:ascii="Times New Roman" w:eastAsiaTheme="minorEastAsia" w:hAnsi="Times New Roman" w:cs="Times New Roman"/>
                <w:sz w:val="28"/>
                <w:szCs w:val="28"/>
              </w:rPr>
              <w:t>Б</w:t>
            </w:r>
            <w:r w:rsidRPr="00B1650F">
              <w:rPr>
                <w:rFonts w:ascii="Times New Roman" w:eastAsiaTheme="minorEastAsia" w:hAnsi="Times New Roman" w:cs="Times New Roman"/>
                <w:sz w:val="28"/>
                <w:szCs w:val="28"/>
              </w:rPr>
              <w:t>.</w:t>
            </w:r>
            <w:r w:rsidR="003971EB" w:rsidRPr="00B1650F">
              <w:rPr>
                <w:rFonts w:ascii="Times New Roman" w:eastAsiaTheme="minorEastAsia" w:hAnsi="Times New Roman" w:cs="Times New Roman"/>
                <w:sz w:val="28"/>
                <w:szCs w:val="28"/>
              </w:rPr>
              <w:t>19</w:t>
            </w:r>
            <w:r w:rsidRPr="00B1650F">
              <w:rPr>
                <w:rFonts w:ascii="Times New Roman" w:eastAsiaTheme="minorEastAsia" w:hAnsi="Times New Roman" w:cs="Times New Roman"/>
                <w:sz w:val="28"/>
                <w:szCs w:val="28"/>
              </w:rPr>
              <w:t>)</w:t>
            </w:r>
          </w:p>
        </w:tc>
      </w:tr>
    </w:tbl>
    <w:p w:rsidR="00956B3D" w:rsidRPr="00B1650F" w:rsidRDefault="00956B3D" w:rsidP="00E374EA">
      <w:pPr>
        <w:spacing w:after="0" w:line="240" w:lineRule="auto"/>
        <w:rPr>
          <w:rFonts w:ascii="Times New Roman" w:hAnsi="Times New Roman" w:cs="Times New Roman"/>
          <w:bCs/>
          <w:color w:val="131413"/>
          <w:sz w:val="28"/>
          <w:szCs w:val="28"/>
        </w:rPr>
      </w:pPr>
    </w:p>
    <w:p w:rsidR="00956B3D" w:rsidRPr="00B1650F" w:rsidRDefault="00956B3D" w:rsidP="00E374EA">
      <w:pPr>
        <w:autoSpaceDE w:val="0"/>
        <w:autoSpaceDN w:val="0"/>
        <w:adjustRightInd w:val="0"/>
        <w:spacing w:after="0" w:line="240" w:lineRule="auto"/>
        <w:ind w:firstLine="567"/>
        <w:rPr>
          <w:rFonts w:ascii="Times New Roman" w:hAnsi="Times New Roman" w:cs="Times New Roman"/>
          <w:bCs/>
          <w:color w:val="131413"/>
          <w:sz w:val="28"/>
          <w:szCs w:val="28"/>
        </w:rPr>
      </w:pPr>
      <w:r w:rsidRPr="00B1650F">
        <w:rPr>
          <w:rFonts w:ascii="Times New Roman" w:hAnsi="Times New Roman" w:cs="Times New Roman"/>
          <w:bCs/>
          <w:color w:val="131413"/>
          <w:sz w:val="28"/>
          <w:szCs w:val="28"/>
        </w:rPr>
        <w:t xml:space="preserve">Это завершает доказательство неравенства </w:t>
      </w:r>
      <w:r w:rsidR="00DF7CA8" w:rsidRPr="00B1650F">
        <w:rPr>
          <w:rFonts w:ascii="Times New Roman" w:hAnsi="Times New Roman" w:cs="Times New Roman"/>
          <w:bCs/>
          <w:color w:val="131413"/>
          <w:sz w:val="28"/>
          <w:szCs w:val="28"/>
        </w:rPr>
        <w:t>(</w:t>
      </w:r>
      <w:r w:rsidR="00DF7CA8" w:rsidRPr="00B1650F">
        <w:rPr>
          <w:rFonts w:ascii="Times New Roman" w:eastAsiaTheme="minorEastAsia" w:hAnsi="Times New Roman" w:cs="Times New Roman"/>
          <w:sz w:val="28"/>
          <w:szCs w:val="28"/>
        </w:rPr>
        <w:t>Б.9</w:t>
      </w:r>
      <w:r w:rsidR="00DF7CA8" w:rsidRPr="00B1650F">
        <w:rPr>
          <w:rFonts w:ascii="Times New Roman" w:hAnsi="Times New Roman" w:cs="Times New Roman"/>
          <w:bCs/>
          <w:color w:val="131413"/>
          <w:sz w:val="28"/>
          <w:szCs w:val="28"/>
        </w:rPr>
        <w:t>)</w:t>
      </w:r>
      <w:r w:rsidRPr="00B1650F">
        <w:rPr>
          <w:rFonts w:ascii="Times New Roman" w:hAnsi="Times New Roman" w:cs="Times New Roman"/>
          <w:bCs/>
          <w:color w:val="131413"/>
          <w:sz w:val="28"/>
          <w:szCs w:val="28"/>
        </w:rPr>
        <w:t xml:space="preserve"> или, </w:t>
      </w:r>
      <w:proofErr w:type="gramStart"/>
      <w:r w:rsidRPr="00B1650F">
        <w:rPr>
          <w:rFonts w:ascii="Times New Roman" w:hAnsi="Times New Roman" w:cs="Times New Roman"/>
          <w:bCs/>
          <w:color w:val="131413"/>
          <w:sz w:val="28"/>
          <w:szCs w:val="28"/>
        </w:rPr>
        <w:t>что то</w:t>
      </w:r>
      <w:proofErr w:type="gramEnd"/>
      <w:r w:rsidRPr="00B1650F">
        <w:rPr>
          <w:rFonts w:ascii="Times New Roman" w:hAnsi="Times New Roman" w:cs="Times New Roman"/>
          <w:bCs/>
          <w:color w:val="131413"/>
          <w:sz w:val="28"/>
          <w:szCs w:val="28"/>
        </w:rPr>
        <w:t xml:space="preserve"> же самое, </w:t>
      </w:r>
      <m:oMath>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p,a</m:t>
            </m:r>
          </m:e>
        </m:d>
        <m:r>
          <w:rPr>
            <w:rFonts w:ascii="Cambria Math" w:eastAsiaTheme="minorEastAsia" w:hAnsi="Cambria Math" w:cs="Times New Roman"/>
            <w:sz w:val="28"/>
            <w:szCs w:val="28"/>
          </w:rPr>
          <m:t>&lt;1</m:t>
        </m:r>
      </m:oMath>
      <w:r w:rsidRPr="00B1650F">
        <w:rPr>
          <w:rFonts w:ascii="Times New Roman" w:hAnsi="Times New Roman" w:cs="Times New Roman"/>
          <w:bCs/>
          <w:color w:val="131413"/>
          <w:sz w:val="28"/>
          <w:szCs w:val="28"/>
        </w:rPr>
        <w:t xml:space="preserve"> для всех положительных </w:t>
      </w:r>
      <m:oMath>
        <m:r>
          <w:rPr>
            <w:rFonts w:ascii="Cambria Math" w:eastAsiaTheme="minorEastAsia" w:hAnsi="Cambria Math" w:cs="Times New Roman"/>
            <w:sz w:val="28"/>
            <w:szCs w:val="28"/>
          </w:rPr>
          <m:t>p</m:t>
        </m:r>
      </m:oMath>
      <w:r w:rsidRPr="00B1650F">
        <w:rPr>
          <w:rFonts w:ascii="Times New Roman" w:hAnsi="Times New Roman" w:cs="Times New Roman"/>
          <w:bCs/>
          <w:color w:val="131413"/>
          <w:sz w:val="28"/>
          <w:szCs w:val="28"/>
        </w:rPr>
        <w:t xml:space="preserve"> и </w:t>
      </w:r>
      <m:oMath>
        <m:r>
          <w:rPr>
            <w:rFonts w:ascii="Cambria Math" w:eastAsiaTheme="minorEastAsia" w:hAnsi="Cambria Math" w:cs="Times New Roman"/>
            <w:sz w:val="28"/>
            <w:szCs w:val="28"/>
          </w:rPr>
          <m:t>0&lt;a&lt;1</m:t>
        </m:r>
      </m:oMath>
      <w:r w:rsidRPr="00B1650F">
        <w:rPr>
          <w:rFonts w:ascii="Times New Roman" w:eastAsiaTheme="minorEastAsia" w:hAnsi="Times New Roman" w:cs="Times New Roman"/>
          <w:sz w:val="28"/>
          <w:szCs w:val="28"/>
        </w:rPr>
        <w:t>.</w:t>
      </w:r>
    </w:p>
    <w:p w:rsidR="00956B3D" w:rsidRPr="00B1650F" w:rsidRDefault="00956B3D" w:rsidP="00E374EA">
      <w:pPr>
        <w:autoSpaceDE w:val="0"/>
        <w:autoSpaceDN w:val="0"/>
        <w:adjustRightInd w:val="0"/>
        <w:spacing w:after="0" w:line="240" w:lineRule="auto"/>
        <w:rPr>
          <w:rFonts w:ascii="Times New Roman" w:hAnsi="Times New Roman" w:cs="Times New Roman"/>
          <w:sz w:val="28"/>
          <w:szCs w:val="28"/>
        </w:rPr>
      </w:pPr>
    </w:p>
    <w:p w:rsidR="0021699A" w:rsidRDefault="0021699A">
      <w:pPr>
        <w:rPr>
          <w:rFonts w:ascii="Times New Roman" w:hAnsi="Times New Roman" w:cs="Times New Roman"/>
          <w:sz w:val="28"/>
          <w:szCs w:val="28"/>
        </w:rPr>
      </w:pPr>
      <w:r>
        <w:rPr>
          <w:rFonts w:ascii="Times New Roman" w:hAnsi="Times New Roman" w:cs="Times New Roman"/>
          <w:sz w:val="28"/>
          <w:szCs w:val="28"/>
        </w:rPr>
        <w:br w:type="page"/>
      </w:r>
    </w:p>
    <w:p w:rsidR="0021699A" w:rsidRPr="0021699A" w:rsidRDefault="0021699A" w:rsidP="00D23E6F">
      <w:pPr>
        <w:pageBreakBefore/>
        <w:spacing w:after="0" w:line="240" w:lineRule="auto"/>
        <w:ind w:firstLine="567"/>
        <w:jc w:val="center"/>
        <w:rPr>
          <w:rFonts w:ascii="Times New Roman" w:eastAsia="Calibri" w:hAnsi="Times New Roman" w:cs="Times New Roman"/>
          <w:sz w:val="28"/>
          <w:szCs w:val="28"/>
        </w:rPr>
      </w:pPr>
      <w:r w:rsidRPr="0021699A">
        <w:rPr>
          <w:rFonts w:ascii="Times New Roman" w:eastAsia="Calibri" w:hAnsi="Times New Roman" w:cs="Times New Roman"/>
          <w:b/>
          <w:sz w:val="28"/>
          <w:szCs w:val="28"/>
        </w:rPr>
        <w:lastRenderedPageBreak/>
        <w:t>СПИСОК ИСПОЛЬЗОВАННЫХ ИСТОЧНИКОВ</w:t>
      </w:r>
    </w:p>
    <w:p w:rsidR="0021699A" w:rsidRPr="0021699A" w:rsidRDefault="0021699A" w:rsidP="0021699A">
      <w:pPr>
        <w:spacing w:after="0" w:line="240" w:lineRule="auto"/>
        <w:ind w:firstLine="567"/>
        <w:rPr>
          <w:rFonts w:ascii="Times New Roman" w:eastAsia="Calibri" w:hAnsi="Times New Roman" w:cs="Times New Roman"/>
          <w:sz w:val="28"/>
          <w:szCs w:val="28"/>
        </w:rPr>
      </w:pPr>
    </w:p>
    <w:p w:rsidR="0021699A" w:rsidRPr="0021699A" w:rsidRDefault="0021699A" w:rsidP="0021699A">
      <w:pPr>
        <w:spacing w:after="0" w:line="240" w:lineRule="auto"/>
        <w:ind w:firstLine="567"/>
        <w:rPr>
          <w:rFonts w:ascii="Times New Roman" w:eastAsia="Calibri" w:hAnsi="Times New Roman" w:cs="Times New Roman"/>
          <w:sz w:val="28"/>
          <w:szCs w:val="28"/>
        </w:rPr>
      </w:pPr>
      <w:r w:rsidRPr="0021699A">
        <w:rPr>
          <w:rFonts w:ascii="Times New Roman" w:eastAsia="Calibri" w:hAnsi="Times New Roman" w:cs="Times New Roman"/>
          <w:sz w:val="28"/>
          <w:szCs w:val="28"/>
        </w:rPr>
        <w:t>1</w:t>
      </w:r>
      <w:r w:rsidRPr="0021699A">
        <w:rPr>
          <w:rFonts w:ascii="Times New Roman" w:eastAsia="Calibri" w:hAnsi="Times New Roman" w:cs="Times New Roman"/>
          <w:sz w:val="28"/>
          <w:szCs w:val="28"/>
        </w:rPr>
        <w:tab/>
        <w:t>Мизнер Ч., Торн К., Уилер Д. Гравитация. В 3-х т. Т. 3. – М.:</w:t>
      </w:r>
      <w:r w:rsidR="005A69D6">
        <w:rPr>
          <w:rFonts w:ascii="Times New Roman" w:eastAsia="Calibri" w:hAnsi="Times New Roman" w:cs="Times New Roman"/>
          <w:sz w:val="28"/>
          <w:szCs w:val="28"/>
        </w:rPr>
        <w:t xml:space="preserve"> </w:t>
      </w:r>
      <w:r w:rsidRPr="0021699A">
        <w:rPr>
          <w:rFonts w:ascii="Times New Roman" w:eastAsia="Calibri" w:hAnsi="Times New Roman" w:cs="Times New Roman"/>
          <w:sz w:val="28"/>
          <w:szCs w:val="28"/>
        </w:rPr>
        <w:t>"Мир". – 1977. - 510 с.</w:t>
      </w:r>
    </w:p>
    <w:p w:rsidR="0021699A" w:rsidRPr="0021699A" w:rsidRDefault="0021699A" w:rsidP="0021699A">
      <w:pPr>
        <w:spacing w:after="0" w:line="240" w:lineRule="auto"/>
        <w:ind w:firstLine="567"/>
        <w:rPr>
          <w:rFonts w:ascii="Times New Roman" w:eastAsia="Calibri" w:hAnsi="Times New Roman" w:cs="Times New Roman"/>
          <w:sz w:val="28"/>
          <w:szCs w:val="28"/>
        </w:rPr>
      </w:pPr>
      <w:r w:rsidRPr="0021699A">
        <w:rPr>
          <w:rFonts w:ascii="Times New Roman" w:eastAsia="Calibri" w:hAnsi="Times New Roman" w:cs="Times New Roman"/>
          <w:sz w:val="28"/>
          <w:szCs w:val="28"/>
        </w:rPr>
        <w:t>2</w:t>
      </w:r>
      <w:r w:rsidRPr="0021699A">
        <w:rPr>
          <w:rFonts w:ascii="Times New Roman" w:eastAsia="Calibri" w:hAnsi="Times New Roman" w:cs="Times New Roman"/>
          <w:sz w:val="28"/>
          <w:szCs w:val="28"/>
        </w:rPr>
        <w:tab/>
        <w:t>Мошарев П.А. Эффекты нелинейной электродинамики с дилатоном и аксионом: дис. … канд. физ.-мат. наук: 01.04.16. - Москва, 2021. - 95 с.</w:t>
      </w:r>
    </w:p>
    <w:p w:rsidR="0021699A" w:rsidRPr="0021699A" w:rsidRDefault="0021699A" w:rsidP="0021699A">
      <w:pPr>
        <w:spacing w:after="0" w:line="240" w:lineRule="auto"/>
        <w:ind w:firstLine="567"/>
        <w:rPr>
          <w:rFonts w:ascii="Times New Roman" w:eastAsia="Calibri" w:hAnsi="Times New Roman" w:cs="Times New Roman"/>
          <w:sz w:val="28"/>
          <w:szCs w:val="28"/>
        </w:rPr>
      </w:pPr>
      <w:r w:rsidRPr="0021699A">
        <w:rPr>
          <w:rFonts w:ascii="Times New Roman" w:eastAsia="Calibri" w:hAnsi="Times New Roman" w:cs="Times New Roman"/>
          <w:sz w:val="28"/>
          <w:szCs w:val="28"/>
          <w:lang w:val="en-US"/>
        </w:rPr>
        <w:t>3</w:t>
      </w:r>
      <w:r w:rsidRPr="0021699A">
        <w:rPr>
          <w:rFonts w:ascii="Times New Roman" w:eastAsia="Calibri" w:hAnsi="Times New Roman" w:cs="Times New Roman"/>
          <w:sz w:val="28"/>
          <w:szCs w:val="28"/>
          <w:lang w:val="en-US"/>
        </w:rPr>
        <w:tab/>
        <w:t xml:space="preserve">Fujii Y. Mass of the dilaton and the cosmological constant //Progress of theoretical physics. – 2003. – Vol. 110. – №. </w:t>
      </w:r>
      <w:r w:rsidRPr="0021699A">
        <w:rPr>
          <w:rFonts w:ascii="Times New Roman" w:eastAsia="Calibri" w:hAnsi="Times New Roman" w:cs="Times New Roman"/>
          <w:sz w:val="28"/>
          <w:szCs w:val="28"/>
        </w:rPr>
        <w:t>3. – P. 433-439.</w:t>
      </w:r>
    </w:p>
    <w:p w:rsidR="0021699A" w:rsidRPr="0021699A" w:rsidRDefault="0021699A" w:rsidP="0021699A">
      <w:pPr>
        <w:spacing w:after="0" w:line="240" w:lineRule="auto"/>
        <w:ind w:firstLine="567"/>
        <w:rPr>
          <w:rFonts w:ascii="Times New Roman" w:eastAsia="Calibri" w:hAnsi="Times New Roman" w:cs="Times New Roman"/>
          <w:sz w:val="28"/>
          <w:szCs w:val="28"/>
        </w:rPr>
      </w:pPr>
      <w:r w:rsidRPr="0021699A">
        <w:rPr>
          <w:rFonts w:ascii="Times New Roman" w:eastAsia="Calibri" w:hAnsi="Times New Roman" w:cs="Times New Roman"/>
          <w:sz w:val="28"/>
          <w:szCs w:val="28"/>
        </w:rPr>
        <w:t>4</w:t>
      </w:r>
      <w:r w:rsidRPr="0021699A">
        <w:rPr>
          <w:rFonts w:ascii="Times New Roman" w:eastAsia="Calibri" w:hAnsi="Times New Roman" w:cs="Times New Roman"/>
          <w:sz w:val="28"/>
          <w:szCs w:val="28"/>
        </w:rPr>
        <w:tab/>
        <w:t>Швингер Д. Магнитная модель материи // УФН. — 1971. — Т. 103, в. 2. — С. 355-365.</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5</w:t>
      </w:r>
      <w:r w:rsidRPr="0021699A">
        <w:rPr>
          <w:rFonts w:ascii="Times New Roman" w:eastAsia="Calibri" w:hAnsi="Times New Roman" w:cs="Times New Roman"/>
          <w:sz w:val="28"/>
          <w:szCs w:val="28"/>
          <w:lang w:val="en-US"/>
        </w:rPr>
        <w:tab/>
        <w:t>Bronnikov K. A., Shikin G. N. Interacting fields in general relativity //IZVESTIYA VYSSHIKH UCHEBNYKH ZAVEDENII FIZIKA. – 1977. – №. 9. – P. 25-30.</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6</w:t>
      </w:r>
      <w:r w:rsidRPr="0021699A">
        <w:rPr>
          <w:rFonts w:ascii="Times New Roman" w:eastAsia="Calibri" w:hAnsi="Times New Roman" w:cs="Times New Roman"/>
          <w:sz w:val="28"/>
          <w:szCs w:val="28"/>
          <w:lang w:val="en-US"/>
        </w:rPr>
        <w:tab/>
        <w:t>Gibbons G. W. Antigravitating black hole solitons with scalar hair in N= 4 supergravity //Nuclear Physics B. – 1982. – Vol. 207. – №. 2. – P. 337-349.</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7</w:t>
      </w:r>
      <w:r w:rsidRPr="0021699A">
        <w:rPr>
          <w:rFonts w:ascii="Times New Roman" w:eastAsia="Calibri" w:hAnsi="Times New Roman" w:cs="Times New Roman"/>
          <w:sz w:val="28"/>
          <w:szCs w:val="28"/>
          <w:lang w:val="en-US"/>
        </w:rPr>
        <w:tab/>
        <w:t>Lee S. C. Kaluza-Klein dyons and the Toda lattice //Physics Letters B. – 1984. – Vol. 149. – №. 1-3. – P. 98-99.</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8</w:t>
      </w:r>
      <w:r w:rsidRPr="0021699A">
        <w:rPr>
          <w:rFonts w:ascii="Times New Roman" w:eastAsia="Calibri" w:hAnsi="Times New Roman" w:cs="Times New Roman"/>
          <w:sz w:val="28"/>
          <w:szCs w:val="28"/>
          <w:lang w:val="en-US"/>
        </w:rPr>
        <w:tab/>
        <w:t>Gibbons G. W., Wiltshire D. L. Spacetime as a membrane in higher dimensions //Nuclear Physics B. – 1987. – Vol. 287. – P. 717-742.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9</w:t>
      </w:r>
      <w:r w:rsidRPr="0021699A">
        <w:rPr>
          <w:rFonts w:ascii="Times New Roman" w:eastAsia="Calibri" w:hAnsi="Times New Roman" w:cs="Times New Roman"/>
          <w:sz w:val="28"/>
          <w:szCs w:val="28"/>
          <w:lang w:val="en-US"/>
        </w:rPr>
        <w:tab/>
        <w:t>Heinrich O. Charged black holes in compactified higher-dimensional Einstein-Maxwell theory //Astronomische Nachrichten. – 1988. – Vol. 309. – P. 249-251.</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10</w:t>
      </w:r>
      <w:r w:rsidRPr="0021699A">
        <w:rPr>
          <w:rFonts w:ascii="Times New Roman" w:eastAsia="Calibri" w:hAnsi="Times New Roman" w:cs="Times New Roman"/>
          <w:sz w:val="28"/>
          <w:szCs w:val="28"/>
          <w:lang w:val="en-US"/>
        </w:rPr>
        <w:tab/>
        <w:t>Gibbons G. W., Maeda K. Black holes and membranes in higher-dimensional theories with dilaton fields //Nuclear Physics B. – 1988. – Vol. 298. – №. 4. – P. 741-775.</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11</w:t>
      </w:r>
      <w:r w:rsidRPr="0021699A">
        <w:rPr>
          <w:rFonts w:ascii="Times New Roman" w:eastAsia="Calibri" w:hAnsi="Times New Roman" w:cs="Times New Roman"/>
          <w:sz w:val="28"/>
          <w:szCs w:val="28"/>
          <w:lang w:val="en-US"/>
        </w:rPr>
        <w:tab/>
        <w:t>Garfinkle D., Horowitz G. T., Strominger A. Charged black holes in string theory //Physical Review D. – 1991. – Vol. 43. – №. 10. – P. 3140.</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12</w:t>
      </w:r>
      <w:r w:rsidRPr="0021699A">
        <w:rPr>
          <w:rFonts w:ascii="Times New Roman" w:eastAsia="Calibri" w:hAnsi="Times New Roman" w:cs="Times New Roman"/>
          <w:sz w:val="28"/>
          <w:szCs w:val="28"/>
          <w:lang w:val="en-US"/>
        </w:rPr>
        <w:tab/>
        <w:t>Cheng G. J., Hsu R. R., Lin W. F. Dyonic black holes in string theory //arXiv preprint hep-th/9302065. – 1993. – P. 1-20.</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13</w:t>
      </w:r>
      <w:r w:rsidRPr="0021699A">
        <w:rPr>
          <w:rFonts w:ascii="Times New Roman" w:eastAsia="Calibri" w:hAnsi="Times New Roman" w:cs="Times New Roman"/>
          <w:sz w:val="28"/>
          <w:szCs w:val="28"/>
          <w:lang w:val="en-US"/>
        </w:rPr>
        <w:tab/>
        <w:t>Gibbons G. W. et al. Supersymmetric self-gravitating solitons //Nuclear Physics B. – 1994. – Vol. 416. – №. 3. – P. 850-880.</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14</w:t>
      </w:r>
      <w:r w:rsidRPr="0021699A">
        <w:rPr>
          <w:rFonts w:ascii="Times New Roman" w:eastAsia="Calibri" w:hAnsi="Times New Roman" w:cs="Times New Roman"/>
          <w:sz w:val="28"/>
          <w:szCs w:val="28"/>
          <w:lang w:val="en-US"/>
        </w:rPr>
        <w:tab/>
        <w:t>Bleyer U. et al. Black hole stability in multidimensional gravity theory //Astronomische Nachrichten. – 1994. – Vol. 315. – №. 6. – P. 399-408.</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15</w:t>
      </w:r>
      <w:r w:rsidRPr="0021699A">
        <w:rPr>
          <w:rFonts w:ascii="Times New Roman" w:eastAsia="Calibri" w:hAnsi="Times New Roman" w:cs="Times New Roman"/>
          <w:sz w:val="28"/>
          <w:szCs w:val="28"/>
          <w:lang w:val="en-US"/>
        </w:rPr>
        <w:tab/>
        <w:t>Bleyer U., Ivashchuk V. D. Mass bounds for multidimensional charged dilatonic black holes //Physics Letters B. – 1994. – Vol. 332. – №. 3-4. – P. 292-296.</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16</w:t>
      </w:r>
      <w:r w:rsidRPr="0021699A">
        <w:rPr>
          <w:rFonts w:ascii="Times New Roman" w:eastAsia="Calibri" w:hAnsi="Times New Roman" w:cs="Times New Roman"/>
          <w:sz w:val="28"/>
          <w:szCs w:val="28"/>
          <w:lang w:val="en-US"/>
        </w:rPr>
        <w:tab/>
        <w:t>Poletti S. J., Twamley J., Wiltshire D. L. Charged dilaton black holes with a cosmological constant //Physical Review D. – 1995. – Vol. 51. – №. 10. – P. 5720.</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17</w:t>
      </w:r>
      <w:r w:rsidRPr="0021699A">
        <w:rPr>
          <w:rFonts w:ascii="Times New Roman" w:eastAsia="Calibri" w:hAnsi="Times New Roman" w:cs="Times New Roman"/>
          <w:sz w:val="28"/>
          <w:szCs w:val="28"/>
          <w:lang w:val="en-US"/>
        </w:rPr>
        <w:tab/>
        <w:t>Bronnikov K. A. On spherically symmetric solutions in D-dimensional dilaton gravity //arXiv preprint gr-qc/9505020. – 1995. – P. 1-13.</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18</w:t>
      </w:r>
      <w:r w:rsidRPr="0021699A">
        <w:rPr>
          <w:rFonts w:ascii="Times New Roman" w:eastAsia="Calibri" w:hAnsi="Times New Roman" w:cs="Times New Roman"/>
          <w:sz w:val="28"/>
          <w:szCs w:val="28"/>
          <w:lang w:val="en-US"/>
        </w:rPr>
        <w:tab/>
        <w:t>Lü H., Pope C. N. P-brane solitons in maximal supergravities //Nuclear Physics B. – 1996. – Vol. 465. – №. 1-2. – P. 127-156.</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19</w:t>
      </w:r>
      <w:r w:rsidRPr="0021699A">
        <w:rPr>
          <w:rFonts w:ascii="Times New Roman" w:eastAsia="Calibri" w:hAnsi="Times New Roman" w:cs="Times New Roman"/>
          <w:sz w:val="28"/>
          <w:szCs w:val="28"/>
          <w:lang w:val="en-US"/>
        </w:rPr>
        <w:tab/>
        <w:t>Duff M. J. et al. The black branes of M-theory //The World in Eleven Dimensions: Supergravity, Supermembranes and M-theory. – CRC Press, 1999. – P. 301-308.</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lastRenderedPageBreak/>
        <w:t>20</w:t>
      </w:r>
      <w:r w:rsidRPr="0021699A">
        <w:rPr>
          <w:rFonts w:ascii="Times New Roman" w:eastAsia="Calibri" w:hAnsi="Times New Roman" w:cs="Times New Roman"/>
          <w:sz w:val="28"/>
          <w:szCs w:val="28"/>
          <w:lang w:val="en-US"/>
        </w:rPr>
        <w:tab/>
        <w:t>Lü H., Pope C. N., Xu K. W. Liouville and Toda solitons in M-theory //Modern Physics Letters A. – 1996. – Vol. 11. – №. 22. – P. 1785-1795.</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21</w:t>
      </w:r>
      <w:r w:rsidRPr="0021699A">
        <w:rPr>
          <w:rFonts w:ascii="Times New Roman" w:eastAsia="Calibri" w:hAnsi="Times New Roman" w:cs="Times New Roman"/>
          <w:sz w:val="28"/>
          <w:szCs w:val="28"/>
          <w:lang w:val="en-US"/>
        </w:rPr>
        <w:tab/>
        <w:t>Ivashchuk V. D., Melnikov V. N. P-brane black holes for general intersections //arXiv preprint gr-qc/0002085. – 2000. – P. 1-12.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22</w:t>
      </w:r>
      <w:r w:rsidRPr="0021699A">
        <w:rPr>
          <w:rFonts w:ascii="Times New Roman" w:eastAsia="Calibri" w:hAnsi="Times New Roman" w:cs="Times New Roman"/>
          <w:sz w:val="28"/>
          <w:szCs w:val="28"/>
          <w:lang w:val="en-US"/>
        </w:rPr>
        <w:tab/>
        <w:t>Ivashchuk V. D., Melnikov V. N. Black hole p-brane solutions for general intersection rules //Arxiv preprint hep-th/9910041. – 1999. – P. 1-27.</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23</w:t>
      </w:r>
      <w:r w:rsidRPr="0021699A">
        <w:rPr>
          <w:rFonts w:ascii="Times New Roman" w:eastAsia="Calibri" w:hAnsi="Times New Roman" w:cs="Times New Roman"/>
          <w:sz w:val="28"/>
          <w:szCs w:val="28"/>
          <w:lang w:val="en-US"/>
        </w:rPr>
        <w:tab/>
        <w:t>Ivashchuk V. D., Melnikov V. N. Toda p-brane black holes and polynomials related to Lie algebras //Classical and Quantum Gravity. – 2000. – Vol. 17. – №. 10. – P. 2073.</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24</w:t>
      </w:r>
      <w:r w:rsidRPr="0021699A">
        <w:rPr>
          <w:rFonts w:ascii="Times New Roman" w:eastAsia="Calibri" w:hAnsi="Times New Roman" w:cs="Times New Roman"/>
          <w:sz w:val="28"/>
          <w:szCs w:val="28"/>
          <w:lang w:val="en-US"/>
        </w:rPr>
        <w:tab/>
        <w:t>Ivashchuk V. D. On exact solutions in multidimensional gravity with antisymmetric forms //The Gravitational Constant: Generalized Gravitational Theories and Experiments. – Springer, Dordrecht, 2004. – P. 205-231.</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25</w:t>
      </w:r>
      <w:r w:rsidRPr="0021699A">
        <w:rPr>
          <w:rFonts w:ascii="Times New Roman" w:eastAsia="Calibri" w:hAnsi="Times New Roman" w:cs="Times New Roman"/>
          <w:sz w:val="28"/>
          <w:szCs w:val="28"/>
          <w:lang w:val="en-US"/>
        </w:rPr>
        <w:tab/>
        <w:t>Fadeev S. B. et al. On PPN parameters for dyonic black hole solutions //</w:t>
      </w:r>
      <w:r w:rsidRPr="0021699A">
        <w:rPr>
          <w:rFonts w:ascii="Times New Roman" w:eastAsia="Calibri" w:hAnsi="Times New Roman" w:cs="Times New Roman"/>
          <w:sz w:val="28"/>
          <w:szCs w:val="28"/>
        </w:rPr>
        <w:t>Гравитация</w:t>
      </w:r>
      <w:r w:rsidRPr="0021699A">
        <w:rPr>
          <w:rFonts w:ascii="Times New Roman" w:eastAsia="Calibri" w:hAnsi="Times New Roman" w:cs="Times New Roman"/>
          <w:sz w:val="28"/>
          <w:szCs w:val="28"/>
          <w:lang w:val="en-US"/>
        </w:rPr>
        <w:t xml:space="preserve"> </w:t>
      </w:r>
      <w:r w:rsidRPr="0021699A">
        <w:rPr>
          <w:rFonts w:ascii="Times New Roman" w:eastAsia="Calibri" w:hAnsi="Times New Roman" w:cs="Times New Roman"/>
          <w:sz w:val="28"/>
          <w:szCs w:val="28"/>
        </w:rPr>
        <w:t>и</w:t>
      </w:r>
      <w:r w:rsidRPr="0021699A">
        <w:rPr>
          <w:rFonts w:ascii="Times New Roman" w:eastAsia="Calibri" w:hAnsi="Times New Roman" w:cs="Times New Roman"/>
          <w:sz w:val="28"/>
          <w:szCs w:val="28"/>
          <w:lang w:val="en-US"/>
        </w:rPr>
        <w:t xml:space="preserve"> </w:t>
      </w:r>
      <w:r w:rsidRPr="0021699A">
        <w:rPr>
          <w:rFonts w:ascii="Times New Roman" w:eastAsia="Calibri" w:hAnsi="Times New Roman" w:cs="Times New Roman"/>
          <w:sz w:val="28"/>
          <w:szCs w:val="28"/>
        </w:rPr>
        <w:t>космология</w:t>
      </w:r>
      <w:r w:rsidRPr="0021699A">
        <w:rPr>
          <w:rFonts w:ascii="Times New Roman" w:eastAsia="Calibri" w:hAnsi="Times New Roman" w:cs="Times New Roman"/>
          <w:sz w:val="28"/>
          <w:szCs w:val="28"/>
          <w:lang w:val="en-US"/>
        </w:rPr>
        <w:t xml:space="preserve">. – 2001. – </w:t>
      </w:r>
      <w:r w:rsidR="00C2002A">
        <w:rPr>
          <w:rFonts w:ascii="Times New Roman" w:eastAsia="Calibri" w:hAnsi="Times New Roman" w:cs="Times New Roman"/>
          <w:sz w:val="28"/>
          <w:szCs w:val="28"/>
          <w:lang w:val="en-US"/>
        </w:rPr>
        <w:t>Vol</w:t>
      </w:r>
      <w:r w:rsidRPr="0021699A">
        <w:rPr>
          <w:rFonts w:ascii="Times New Roman" w:eastAsia="Calibri" w:hAnsi="Times New Roman" w:cs="Times New Roman"/>
          <w:sz w:val="28"/>
          <w:szCs w:val="28"/>
          <w:lang w:val="en-US"/>
        </w:rPr>
        <w:t>. 7. – №. 4. – P. 343-344.</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26</w:t>
      </w:r>
      <w:r w:rsidRPr="0021699A">
        <w:rPr>
          <w:rFonts w:ascii="Times New Roman" w:eastAsia="Calibri" w:hAnsi="Times New Roman" w:cs="Times New Roman"/>
          <w:sz w:val="28"/>
          <w:szCs w:val="28"/>
          <w:lang w:val="en-US"/>
        </w:rPr>
        <w:tab/>
        <w:t>Clément G. et al. Dyonic branes and linear dilaton background // Phys. Rev. D. American Physical Society. – 2006. – Vol. 73. – № 4.</w:t>
      </w:r>
      <w:bookmarkStart w:id="31" w:name="_Hlk120118379"/>
      <w:r w:rsidRPr="0021699A">
        <w:rPr>
          <w:rFonts w:ascii="Times New Roman" w:eastAsia="Calibri" w:hAnsi="Times New Roman" w:cs="Times New Roman"/>
          <w:sz w:val="28"/>
          <w:szCs w:val="28"/>
          <w:lang w:val="en-US"/>
        </w:rPr>
        <w:t xml:space="preserve"> – P.</w:t>
      </w:r>
      <w:bookmarkEnd w:id="31"/>
      <w:r w:rsidRPr="0021699A">
        <w:rPr>
          <w:rFonts w:ascii="Times New Roman" w:eastAsia="Calibri" w:hAnsi="Times New Roman" w:cs="Times New Roman"/>
          <w:sz w:val="28"/>
          <w:szCs w:val="28"/>
          <w:lang w:val="en-US"/>
        </w:rPr>
        <w:t xml:space="preserve"> 045018.</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27</w:t>
      </w:r>
      <w:r w:rsidRPr="0021699A">
        <w:rPr>
          <w:rFonts w:ascii="Times New Roman" w:eastAsia="Calibri" w:hAnsi="Times New Roman" w:cs="Times New Roman"/>
          <w:sz w:val="28"/>
          <w:szCs w:val="28"/>
          <w:lang w:val="en-US"/>
        </w:rPr>
        <w:tab/>
        <w:t>Gal’tsov D. V., Orlov D. G. Liouville and Toda dyonic branes: regularity and BPS limit //arXiv preprint hep-th/0512345. – 2005. – P. 1-16.</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28</w:t>
      </w:r>
      <w:r w:rsidRPr="0021699A">
        <w:rPr>
          <w:rFonts w:ascii="Times New Roman" w:eastAsia="Calibri" w:hAnsi="Times New Roman" w:cs="Times New Roman"/>
          <w:sz w:val="28"/>
          <w:szCs w:val="28"/>
          <w:lang w:val="en-US"/>
        </w:rPr>
        <w:tab/>
        <w:t>Lü H., Yang W. SL (n, R)-Toda black holes //Classical and Quantum Gravity. – 2013. – Vol. 30. – №. 23. – P. 235021.</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29</w:t>
      </w:r>
      <w:r w:rsidRPr="0021699A">
        <w:rPr>
          <w:rFonts w:ascii="Times New Roman" w:eastAsia="Calibri" w:hAnsi="Times New Roman" w:cs="Times New Roman"/>
          <w:sz w:val="28"/>
          <w:szCs w:val="28"/>
          <w:lang w:val="en-US"/>
        </w:rPr>
        <w:tab/>
        <w:t xml:space="preserve">Ivashchuk V. D. Black brane solutions governed by fluxbrane polynomials //Journal of Geometry and Physics. – 2014. – </w:t>
      </w:r>
      <w:r w:rsidR="00C2002A">
        <w:rPr>
          <w:rFonts w:ascii="Times New Roman" w:eastAsia="Calibri" w:hAnsi="Times New Roman" w:cs="Times New Roman"/>
          <w:sz w:val="28"/>
          <w:szCs w:val="28"/>
          <w:lang w:val="en-US"/>
        </w:rPr>
        <w:t>Vol</w:t>
      </w:r>
      <w:r w:rsidRPr="0021699A">
        <w:rPr>
          <w:rFonts w:ascii="Times New Roman" w:eastAsia="Calibri" w:hAnsi="Times New Roman" w:cs="Times New Roman"/>
          <w:sz w:val="28"/>
          <w:szCs w:val="28"/>
          <w:lang w:val="en-US"/>
        </w:rPr>
        <w:t>. 86. – P. 101-111.</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30</w:t>
      </w:r>
      <w:r w:rsidRPr="0021699A">
        <w:rPr>
          <w:rFonts w:ascii="Times New Roman" w:eastAsia="Calibri" w:hAnsi="Times New Roman" w:cs="Times New Roman"/>
          <w:sz w:val="28"/>
          <w:szCs w:val="28"/>
          <w:lang w:val="en-US"/>
        </w:rPr>
        <w:tab/>
        <w:t>Gal’tsov D., Khramtsov M., Orlov D. “Triangular” extremal dilatonic dyons //Physics Letters B. – 2015. – Vol. 743. – P. 87-92.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31</w:t>
      </w:r>
      <w:r w:rsidRPr="0021699A">
        <w:rPr>
          <w:rFonts w:ascii="Times New Roman" w:eastAsia="Calibri" w:hAnsi="Times New Roman" w:cs="Times New Roman"/>
          <w:sz w:val="28"/>
          <w:szCs w:val="28"/>
          <w:lang w:val="en-US"/>
        </w:rPr>
        <w:tab/>
      </w:r>
      <w:r w:rsidR="00012001" w:rsidRPr="00012001">
        <w:rPr>
          <w:rFonts w:ascii="Times New Roman" w:eastAsia="Calibri" w:hAnsi="Times New Roman" w:cs="Times New Roman"/>
          <w:sz w:val="28"/>
          <w:szCs w:val="28"/>
          <w:lang w:val="en-US"/>
        </w:rPr>
        <w:t>Abishev M. E., Boshkayev K. A., Dzhunushaliev V. D.  and Ivashchuk V. D.</w:t>
      </w:r>
      <w:r w:rsidRPr="0021699A">
        <w:rPr>
          <w:rFonts w:ascii="Times New Roman" w:eastAsia="Calibri" w:hAnsi="Times New Roman" w:cs="Times New Roman"/>
          <w:sz w:val="28"/>
          <w:szCs w:val="28"/>
          <w:lang w:val="en-US"/>
        </w:rPr>
        <w:t xml:space="preserve"> Dilatonic dyon black hole solutions //Classical and Quantum Gravity. – 2015. – Vol. 32. – №. 16. – P. 165010.</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32</w:t>
      </w:r>
      <w:r w:rsidRPr="0021699A">
        <w:rPr>
          <w:rFonts w:ascii="Times New Roman" w:eastAsia="Calibri" w:hAnsi="Times New Roman" w:cs="Times New Roman"/>
          <w:sz w:val="28"/>
          <w:szCs w:val="28"/>
          <w:lang w:val="en-US"/>
        </w:rPr>
        <w:tab/>
        <w:t>Abishev M. E., Boshkayev K. A., Ivashchuk V. D. Dilatonic dyon-like black hole solutions in the model with two Abelian gauge fields //The European Physical Journal C. – 2017. – Vol. 77. – №. 3. – P. 1-10.</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33</w:t>
      </w:r>
      <w:r w:rsidRPr="0021699A">
        <w:rPr>
          <w:rFonts w:ascii="Times New Roman" w:eastAsia="Calibri" w:hAnsi="Times New Roman" w:cs="Times New Roman"/>
          <w:sz w:val="28"/>
          <w:szCs w:val="28"/>
          <w:lang w:val="en-US"/>
        </w:rPr>
        <w:tab/>
        <w:t>Arkani-Hamed N. et al. Ghost condensation and a consistent infrared modification of gravity //Journal of High Energy Physics. – 2004. – Vol. 2004. – №. 05. – P. 074.</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34</w:t>
      </w:r>
      <w:r w:rsidRPr="0021699A">
        <w:rPr>
          <w:rFonts w:ascii="Times New Roman" w:eastAsia="Calibri" w:hAnsi="Times New Roman" w:cs="Times New Roman"/>
          <w:sz w:val="28"/>
          <w:szCs w:val="28"/>
          <w:lang w:val="en-US"/>
        </w:rPr>
        <w:tab/>
        <w:t>Komatsu E. et al. Seven-year wilkinson microwave anisotropy probe (WMAP*) observations: cosmological interpretation //The Astrophysical Journal Supplement Series. – 2011. – Vol. 192. – №. 2. – P. 18.</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35</w:t>
      </w:r>
      <w:r w:rsidRPr="0021699A">
        <w:rPr>
          <w:rFonts w:ascii="Times New Roman" w:eastAsia="Calibri" w:hAnsi="Times New Roman" w:cs="Times New Roman"/>
          <w:sz w:val="28"/>
          <w:szCs w:val="28"/>
          <w:lang w:val="en-US"/>
        </w:rPr>
        <w:tab/>
      </w:r>
      <w:r w:rsidR="00012001" w:rsidRPr="00012001">
        <w:rPr>
          <w:rFonts w:ascii="Times New Roman" w:eastAsia="Calibri" w:hAnsi="Times New Roman" w:cs="Times New Roman"/>
          <w:sz w:val="28"/>
          <w:szCs w:val="28"/>
          <w:lang w:val="en-US"/>
        </w:rPr>
        <w:t>Abishev M. E., Ivashchuk V. D., Malybayev A. N. and Toktarbay S.</w:t>
      </w:r>
      <w:r w:rsidRPr="0021699A">
        <w:rPr>
          <w:rFonts w:ascii="Times New Roman" w:eastAsia="Calibri" w:hAnsi="Times New Roman" w:cs="Times New Roman"/>
          <w:sz w:val="28"/>
          <w:szCs w:val="28"/>
          <w:lang w:val="en-US"/>
        </w:rPr>
        <w:t xml:space="preserve"> Dyon-Like Black Hole Solutions in the Model with Two Abelian Gauge Fields //Gravitation and Cosmology. – 2019. – Vol. 25. – №. 4. – P. 374-382.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36</w:t>
      </w:r>
      <w:r w:rsidRPr="0021699A">
        <w:rPr>
          <w:rFonts w:ascii="Times New Roman" w:eastAsia="Calibri" w:hAnsi="Times New Roman" w:cs="Times New Roman"/>
          <w:sz w:val="28"/>
          <w:szCs w:val="28"/>
          <w:lang w:val="en-US"/>
        </w:rPr>
        <w:tab/>
        <w:t>Zadora A., Gal’tsov D. V., Chen C. M. Higher-n triangular dilatonic black holes //Physics Letters B. – 2018. – Vol. 779. – P. 249-256.</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37</w:t>
      </w:r>
      <w:r w:rsidRPr="0021699A">
        <w:rPr>
          <w:rFonts w:ascii="Times New Roman" w:eastAsia="Calibri" w:hAnsi="Times New Roman" w:cs="Times New Roman"/>
          <w:sz w:val="28"/>
          <w:szCs w:val="28"/>
          <w:lang w:val="en-US"/>
        </w:rPr>
        <w:tab/>
        <w:t>Davydov E. A. Discreteness of dyonic dilaton black holes //Theoretical and Mathematical Physics. – 2018. – Vol. 197. – №. 2. – P. 1663-1676.</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38</w:t>
      </w:r>
      <w:r w:rsidRPr="0021699A">
        <w:rPr>
          <w:rFonts w:ascii="Times New Roman" w:eastAsia="Calibri" w:hAnsi="Times New Roman" w:cs="Times New Roman"/>
          <w:sz w:val="28"/>
          <w:szCs w:val="28"/>
          <w:lang w:val="en-US"/>
        </w:rPr>
        <w:tab/>
        <w:t>York Jr J. W. Dynamical origin of black-hole radiance //Physical Review D. – 1983. – Vol. 28. – №. 12. – P. 2929.</w:t>
      </w:r>
    </w:p>
    <w:p w:rsidR="0021699A" w:rsidRPr="0021699A" w:rsidRDefault="0021699A" w:rsidP="0021699A">
      <w:pPr>
        <w:spacing w:after="0" w:line="240" w:lineRule="auto"/>
        <w:ind w:firstLine="567"/>
        <w:rPr>
          <w:rFonts w:ascii="Times New Roman" w:eastAsia="Calibri" w:hAnsi="Times New Roman" w:cs="Times New Roman"/>
          <w:sz w:val="28"/>
          <w:szCs w:val="28"/>
        </w:rPr>
      </w:pPr>
      <w:r w:rsidRPr="0021699A">
        <w:rPr>
          <w:rFonts w:ascii="Times New Roman" w:eastAsia="Calibri" w:hAnsi="Times New Roman" w:cs="Times New Roman"/>
          <w:sz w:val="28"/>
          <w:szCs w:val="28"/>
          <w:lang w:val="en-US"/>
        </w:rPr>
        <w:lastRenderedPageBreak/>
        <w:t>39</w:t>
      </w:r>
      <w:r w:rsidRPr="0021699A">
        <w:rPr>
          <w:rFonts w:ascii="Times New Roman" w:eastAsia="Calibri" w:hAnsi="Times New Roman" w:cs="Times New Roman"/>
          <w:sz w:val="28"/>
          <w:szCs w:val="28"/>
          <w:lang w:val="en-US"/>
        </w:rPr>
        <w:tab/>
        <w:t xml:space="preserve">Vishveshwara C. V. Scattering of gravitational radiation by a Schwarzschild black-hole //Nature. – 1970. – Vol. 227. – №. </w:t>
      </w:r>
      <w:r w:rsidRPr="0021699A">
        <w:rPr>
          <w:rFonts w:ascii="Times New Roman" w:eastAsia="Calibri" w:hAnsi="Times New Roman" w:cs="Times New Roman"/>
          <w:sz w:val="28"/>
          <w:szCs w:val="28"/>
        </w:rPr>
        <w:t xml:space="preserve">5261. – </w:t>
      </w:r>
      <w:r w:rsidRPr="0021699A">
        <w:rPr>
          <w:rFonts w:ascii="Times New Roman" w:eastAsia="Calibri" w:hAnsi="Times New Roman" w:cs="Times New Roman"/>
          <w:sz w:val="28"/>
          <w:szCs w:val="28"/>
          <w:lang w:val="en-US"/>
        </w:rPr>
        <w:t>P</w:t>
      </w:r>
      <w:r w:rsidRPr="0021699A">
        <w:rPr>
          <w:rFonts w:ascii="Times New Roman" w:eastAsia="Calibri" w:hAnsi="Times New Roman" w:cs="Times New Roman"/>
          <w:sz w:val="28"/>
          <w:szCs w:val="28"/>
        </w:rPr>
        <w:t>. 936-938.</w:t>
      </w:r>
    </w:p>
    <w:p w:rsidR="0021699A" w:rsidRPr="0021699A" w:rsidRDefault="0021699A" w:rsidP="0021699A">
      <w:pPr>
        <w:spacing w:after="0" w:line="240" w:lineRule="auto"/>
        <w:ind w:firstLine="567"/>
        <w:rPr>
          <w:rFonts w:ascii="Times New Roman" w:eastAsia="Calibri" w:hAnsi="Times New Roman" w:cs="Times New Roman"/>
          <w:sz w:val="28"/>
          <w:szCs w:val="28"/>
        </w:rPr>
      </w:pPr>
      <w:r w:rsidRPr="0021699A">
        <w:rPr>
          <w:rFonts w:ascii="Times New Roman" w:eastAsia="Calibri" w:hAnsi="Times New Roman" w:cs="Times New Roman"/>
          <w:sz w:val="28"/>
          <w:szCs w:val="28"/>
        </w:rPr>
        <w:t>40</w:t>
      </w:r>
      <w:r w:rsidRPr="0021699A">
        <w:rPr>
          <w:rFonts w:ascii="Times New Roman" w:eastAsia="Calibri" w:hAnsi="Times New Roman" w:cs="Times New Roman"/>
          <w:sz w:val="28"/>
          <w:szCs w:val="28"/>
        </w:rPr>
        <w:tab/>
        <w:t>Конопля Р. А. Некоторые аспекты квазинормальных мод черных дыр: дис. … канд. физ.-мат. наук: 01.04.02. - Днепропетровск, 2003. - 74 с.</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41</w:t>
      </w:r>
      <w:r w:rsidRPr="0021699A">
        <w:rPr>
          <w:rFonts w:ascii="Times New Roman" w:eastAsia="Calibri" w:hAnsi="Times New Roman" w:cs="Times New Roman"/>
          <w:sz w:val="28"/>
          <w:szCs w:val="28"/>
          <w:lang w:val="en-US"/>
        </w:rPr>
        <w:tab/>
        <w:t>Chandrasekhar S., Detweiler S. The quasi-normal modes of the Schwarzschild black hole //Proceedings of the Royal Society of London. A. Mathematical and Physical Sciences. – 1975. – Vol. 344. – №. 1639. – P. 441-452.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42</w:t>
      </w:r>
      <w:r w:rsidRPr="0021699A">
        <w:rPr>
          <w:rFonts w:ascii="Times New Roman" w:eastAsia="Calibri" w:hAnsi="Times New Roman" w:cs="Times New Roman"/>
          <w:sz w:val="28"/>
          <w:szCs w:val="28"/>
          <w:lang w:val="en-US"/>
        </w:rPr>
        <w:tab/>
        <w:t>Ferrari V., Mashhoon B. Oscillations of a black hole //Physical review letters. – 1984. – Vol. 52. – №. 16. – P. 1361.</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43</w:t>
      </w:r>
      <w:r w:rsidRPr="0021699A">
        <w:rPr>
          <w:rFonts w:ascii="Times New Roman" w:eastAsia="Calibri" w:hAnsi="Times New Roman" w:cs="Times New Roman"/>
          <w:sz w:val="28"/>
          <w:szCs w:val="28"/>
          <w:lang w:val="en-US"/>
        </w:rPr>
        <w:tab/>
        <w:t>Blome H. J., Mashhoon B. Quasi-normal oscillations of a Schwarzschild black hole //Physics Letters A. – 1984. – Vol. 100. – №. 5. – P. 231-234.</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44</w:t>
      </w:r>
      <w:r w:rsidRPr="0021699A">
        <w:rPr>
          <w:rFonts w:ascii="Times New Roman" w:eastAsia="Calibri" w:hAnsi="Times New Roman" w:cs="Times New Roman"/>
          <w:sz w:val="28"/>
          <w:szCs w:val="28"/>
          <w:lang w:val="en-US"/>
        </w:rPr>
        <w:tab/>
        <w:t>Schutz B. F., Will C. M. Black hole normal modes: a semianalytic approach //The Astrophysical Journal. – 1985. – Vol. 291. – P. L33-L36.</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45</w:t>
      </w:r>
      <w:r w:rsidRPr="0021699A">
        <w:rPr>
          <w:rFonts w:ascii="Times New Roman" w:eastAsia="Calibri" w:hAnsi="Times New Roman" w:cs="Times New Roman"/>
          <w:sz w:val="28"/>
          <w:szCs w:val="28"/>
          <w:lang w:val="en-US"/>
        </w:rPr>
        <w:tab/>
        <w:t>Hatsuda Y. Quasinormal modes of black holes and Borel summation //Physical Review D. – 2020. – Vol. 101. – №. 2. – P. 024008.</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46</w:t>
      </w:r>
      <w:r w:rsidRPr="0021699A">
        <w:rPr>
          <w:rFonts w:ascii="Times New Roman" w:eastAsia="Calibri" w:hAnsi="Times New Roman" w:cs="Times New Roman"/>
          <w:sz w:val="28"/>
          <w:szCs w:val="28"/>
          <w:lang w:val="en-US"/>
        </w:rPr>
        <w:tab/>
        <w:t>Blome H. J., Mashhoon B. Quasi-normal oscillations of a Schwarzschild black hole //Physics Letters A. – 1984. – Vol. 100. – №. 5. – P. 231-234.</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47</w:t>
      </w:r>
      <w:r w:rsidRPr="0021699A">
        <w:rPr>
          <w:rFonts w:ascii="Times New Roman" w:eastAsia="Calibri" w:hAnsi="Times New Roman" w:cs="Times New Roman"/>
          <w:sz w:val="28"/>
          <w:szCs w:val="28"/>
          <w:lang w:val="en-US"/>
        </w:rPr>
        <w:tab/>
        <w:t>Andersson N., Onozawa H. Quasinormal modes of nearly extreme Reissner-Nordström black holes //Physical Review D. – 1996. – Vol. 54. – №. 12.</w:t>
      </w:r>
      <w:bookmarkStart w:id="32" w:name="_Hlk120116072"/>
      <w:r w:rsidRPr="0021699A">
        <w:rPr>
          <w:rFonts w:ascii="Times New Roman" w:eastAsia="Calibri" w:hAnsi="Times New Roman" w:cs="Times New Roman"/>
          <w:sz w:val="28"/>
          <w:szCs w:val="28"/>
          <w:lang w:val="en-US"/>
        </w:rPr>
        <w:t xml:space="preserve"> – P. </w:t>
      </w:r>
      <w:bookmarkEnd w:id="32"/>
      <w:r w:rsidRPr="0021699A">
        <w:rPr>
          <w:rFonts w:ascii="Times New Roman" w:eastAsia="Calibri" w:hAnsi="Times New Roman" w:cs="Times New Roman"/>
          <w:sz w:val="28"/>
          <w:szCs w:val="28"/>
          <w:lang w:val="en-US"/>
        </w:rPr>
        <w:t>7470.</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48</w:t>
      </w:r>
      <w:r w:rsidRPr="0021699A">
        <w:rPr>
          <w:rFonts w:ascii="Times New Roman" w:eastAsia="Calibri" w:hAnsi="Times New Roman" w:cs="Times New Roman"/>
          <w:sz w:val="28"/>
          <w:szCs w:val="28"/>
          <w:lang w:val="en-US"/>
        </w:rPr>
        <w:tab/>
        <w:t>Hod S. Universal bound on dynamical relaxation times and black-hole quasinormal ringing //Physical Review D. – 2007. – Vol. 75. – №. 6. – P. 064013.</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49</w:t>
      </w:r>
      <w:r w:rsidRPr="0021699A">
        <w:rPr>
          <w:rFonts w:ascii="Times New Roman" w:eastAsia="Calibri" w:hAnsi="Times New Roman" w:cs="Times New Roman"/>
          <w:sz w:val="28"/>
          <w:szCs w:val="28"/>
          <w:lang w:val="en-US"/>
        </w:rPr>
        <w:tab/>
        <w:t>Ivashchuk V. D., Melnikov V. N. “Exact solutions in multidimensional gravity with antisymmetric forms”, topical review, Class. Quantum Grav. 18, R82-R157. – 2001. – P. 1-63.</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50</w:t>
      </w:r>
      <w:r w:rsidRPr="0021699A">
        <w:rPr>
          <w:rFonts w:ascii="Times New Roman" w:eastAsia="Calibri" w:hAnsi="Times New Roman" w:cs="Times New Roman"/>
          <w:sz w:val="28"/>
          <w:szCs w:val="28"/>
          <w:lang w:val="en-US"/>
        </w:rPr>
        <w:tab/>
        <w:t>Grebeniuk M. A., Ivashchuk V. D., Kim S. W. Black-brane solution for C 2 algebra //Journal of Mathematical Physics. – 2002. – Vol. 43. – №. 12. – P. 6016-6023.</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51</w:t>
      </w:r>
      <w:r w:rsidRPr="0021699A">
        <w:rPr>
          <w:rFonts w:ascii="Times New Roman" w:eastAsia="Calibri" w:hAnsi="Times New Roman" w:cs="Times New Roman"/>
          <w:sz w:val="28"/>
          <w:szCs w:val="28"/>
          <w:lang w:val="en-US"/>
        </w:rPr>
        <w:tab/>
        <w:t>Goncharenko I. S., Ivashchuk V. D., Melnikov V. N. Fluxbrane and S-brane solutions with polynomials related to rank-2 Lie algebras //arXiv preprint math-ph/0612079. – 2006. – P. 1-5.</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52</w:t>
      </w:r>
      <w:r w:rsidRPr="0021699A">
        <w:rPr>
          <w:rFonts w:ascii="Times New Roman" w:eastAsia="Calibri" w:hAnsi="Times New Roman" w:cs="Times New Roman"/>
          <w:sz w:val="28"/>
          <w:szCs w:val="28"/>
          <w:lang w:val="en-US"/>
        </w:rPr>
        <w:tab/>
        <w:t>Zadora A., Gal’tsov D. V., Chen C. M. Higher-n triangular dilatonic black holes //Physics Letters B. – 2018. – Vol. 779. – P. 249-256.</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53</w:t>
      </w:r>
      <w:r w:rsidRPr="0021699A">
        <w:rPr>
          <w:rFonts w:ascii="Times New Roman" w:eastAsia="Calibri" w:hAnsi="Times New Roman" w:cs="Times New Roman"/>
          <w:sz w:val="28"/>
          <w:szCs w:val="28"/>
          <w:lang w:val="en-US"/>
        </w:rPr>
        <w:tab/>
        <w:t>Bronnikov K. A. “Block-orthogonal brane systems, black holes and wormholes”</w:t>
      </w:r>
      <w:r w:rsidRPr="0021699A">
        <w:rPr>
          <w:rFonts w:ascii="Calibri" w:eastAsia="Calibri" w:hAnsi="Calibri" w:cs="Times New Roman"/>
          <w:lang w:val="en-US"/>
        </w:rPr>
        <w:t xml:space="preserve"> </w:t>
      </w:r>
      <w:r w:rsidRPr="0021699A">
        <w:rPr>
          <w:rFonts w:ascii="Times New Roman" w:eastAsia="Calibri" w:hAnsi="Times New Roman" w:cs="Times New Roman"/>
          <w:sz w:val="28"/>
          <w:szCs w:val="28"/>
          <w:lang w:val="en-US"/>
        </w:rPr>
        <w:t>//Gravitation and Cosmology. – 1998. – Vol. 49. – №. 4. – P. 1-8.</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54</w:t>
      </w:r>
      <w:r w:rsidRPr="0021699A">
        <w:rPr>
          <w:rFonts w:ascii="Times New Roman" w:eastAsia="Calibri" w:hAnsi="Times New Roman" w:cs="Times New Roman"/>
          <w:sz w:val="28"/>
          <w:szCs w:val="28"/>
          <w:lang w:val="en-US"/>
        </w:rPr>
        <w:tab/>
        <w:t>Ivashchuk V. D., Melnikov V. N. Multidimensional cosmological and spherically symmetric solutions with intersecting p-branes //Mathematical and Quantum Aspects of Relativity and Cosmology. – Springer, Berlin, Heidelberg, 2000. – P. 214-247.</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55</w:t>
      </w:r>
      <w:r w:rsidRPr="0021699A">
        <w:rPr>
          <w:rFonts w:ascii="Times New Roman" w:eastAsia="Calibri" w:hAnsi="Times New Roman" w:cs="Times New Roman"/>
          <w:sz w:val="28"/>
          <w:szCs w:val="28"/>
          <w:lang w:val="en-US"/>
        </w:rPr>
        <w:tab/>
        <w:t>Cotsakis S., Ivashchuk V. D., Melnikov V. N. p-brane black holes and post-Newtonian approximation //arXiv preprint hep-th/9902148. – 1999. – P.1-12.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56</w:t>
      </w:r>
      <w:r w:rsidRPr="0021699A">
        <w:rPr>
          <w:rFonts w:ascii="Times New Roman" w:eastAsia="Calibri" w:hAnsi="Times New Roman" w:cs="Times New Roman"/>
          <w:sz w:val="28"/>
          <w:szCs w:val="28"/>
          <w:lang w:val="en-US"/>
        </w:rPr>
        <w:tab/>
        <w:t>Ivashchuk V. D. On brane solutions with intersection rules related to Lie algebras //Symmetry. – 2017. – Vol. 9. – №. 8. – P. 155.</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57</w:t>
      </w:r>
      <w:r w:rsidRPr="0021699A">
        <w:rPr>
          <w:rFonts w:ascii="Times New Roman" w:eastAsia="Calibri" w:hAnsi="Times New Roman" w:cs="Times New Roman"/>
          <w:sz w:val="28"/>
          <w:szCs w:val="28"/>
          <w:lang w:val="en-US"/>
        </w:rPr>
        <w:tab/>
        <w:t>Bronnikov K. A., Shikin G. N. Interacting fields in general relativity theory //Soviet Physics Journal. – 1977. – Vol. 20. – №. 9. –P. 1138-1143.</w:t>
      </w:r>
    </w:p>
    <w:p w:rsidR="0021699A" w:rsidRPr="0021699A" w:rsidRDefault="0021699A" w:rsidP="0021699A">
      <w:pPr>
        <w:spacing w:after="0" w:line="240" w:lineRule="auto"/>
        <w:ind w:firstLine="567"/>
        <w:rPr>
          <w:rFonts w:ascii="Times New Roman" w:eastAsia="Calibri" w:hAnsi="Times New Roman" w:cs="Times New Roman"/>
          <w:sz w:val="28"/>
          <w:szCs w:val="28"/>
        </w:rPr>
      </w:pPr>
      <w:r w:rsidRPr="0021699A">
        <w:rPr>
          <w:rFonts w:ascii="Times New Roman" w:eastAsia="Calibri" w:hAnsi="Times New Roman" w:cs="Times New Roman"/>
          <w:sz w:val="28"/>
          <w:szCs w:val="28"/>
          <w:lang w:val="en-US"/>
        </w:rPr>
        <w:t>58</w:t>
      </w:r>
      <w:r w:rsidRPr="0021699A">
        <w:rPr>
          <w:rFonts w:ascii="Times New Roman" w:eastAsia="Calibri" w:hAnsi="Times New Roman" w:cs="Times New Roman"/>
          <w:sz w:val="28"/>
          <w:szCs w:val="28"/>
          <w:lang w:val="en-US"/>
        </w:rPr>
        <w:tab/>
        <w:t xml:space="preserve">Belissarova F. B. </w:t>
      </w:r>
      <w:r w:rsidR="00B71702" w:rsidRPr="00B71702">
        <w:rPr>
          <w:rFonts w:ascii="Times New Roman" w:eastAsia="Calibri" w:hAnsi="Times New Roman" w:cs="Times New Roman"/>
          <w:sz w:val="28"/>
          <w:szCs w:val="28"/>
          <w:lang w:val="en-US"/>
        </w:rPr>
        <w:t>Boshkayev K. A., Ivashchuk V. D. and Malybayev A. N.</w:t>
      </w:r>
      <w:r w:rsidRPr="0021699A">
        <w:rPr>
          <w:rFonts w:ascii="Times New Roman" w:eastAsia="Calibri" w:hAnsi="Times New Roman" w:cs="Times New Roman"/>
          <w:sz w:val="28"/>
          <w:szCs w:val="28"/>
          <w:lang w:val="en-US"/>
        </w:rPr>
        <w:t xml:space="preserve"> Special dyon-like black hole solution in the model with two Abelian gauge fields and </w:t>
      </w:r>
      <w:r w:rsidRPr="0021699A">
        <w:rPr>
          <w:rFonts w:ascii="Times New Roman" w:eastAsia="Calibri" w:hAnsi="Times New Roman" w:cs="Times New Roman"/>
          <w:sz w:val="28"/>
          <w:szCs w:val="28"/>
          <w:lang w:val="en-US"/>
        </w:rPr>
        <w:lastRenderedPageBreak/>
        <w:t xml:space="preserve">two scalar fields //Journal of Physics: Conference Series. – IOP Publishing, 2020. – Vol. 1690. – №. </w:t>
      </w:r>
      <w:r w:rsidRPr="0021699A">
        <w:rPr>
          <w:rFonts w:ascii="Times New Roman" w:eastAsia="Calibri" w:hAnsi="Times New Roman" w:cs="Times New Roman"/>
          <w:sz w:val="28"/>
          <w:szCs w:val="28"/>
        </w:rPr>
        <w:t>1. – P. 012143.</w:t>
      </w:r>
    </w:p>
    <w:p w:rsidR="0021699A" w:rsidRPr="0021699A" w:rsidRDefault="0021699A" w:rsidP="0021699A">
      <w:pPr>
        <w:spacing w:after="0" w:line="240" w:lineRule="auto"/>
        <w:ind w:firstLine="567"/>
        <w:rPr>
          <w:rFonts w:ascii="Times New Roman" w:eastAsia="Calibri" w:hAnsi="Times New Roman" w:cs="Times New Roman"/>
          <w:sz w:val="28"/>
          <w:szCs w:val="28"/>
        </w:rPr>
      </w:pPr>
      <w:r w:rsidRPr="0021699A">
        <w:rPr>
          <w:rFonts w:ascii="Times New Roman" w:eastAsia="Calibri" w:hAnsi="Times New Roman" w:cs="Times New Roman"/>
          <w:sz w:val="28"/>
          <w:szCs w:val="28"/>
        </w:rPr>
        <w:t>59</w:t>
      </w:r>
      <w:r w:rsidRPr="0021699A">
        <w:rPr>
          <w:rFonts w:ascii="Times New Roman" w:eastAsia="Calibri" w:hAnsi="Times New Roman" w:cs="Times New Roman"/>
          <w:sz w:val="28"/>
          <w:szCs w:val="28"/>
        </w:rPr>
        <w:tab/>
        <w:t>Дубровин Б. А., Новиков С. П., Фоменко А. Т. Современная геометрия: Методы и приложения. – М.: Наука. – 1986. – 760 с.</w:t>
      </w:r>
    </w:p>
    <w:p w:rsidR="0021699A" w:rsidRPr="00C605D4" w:rsidRDefault="0021699A" w:rsidP="0021699A">
      <w:pPr>
        <w:spacing w:after="0" w:line="240" w:lineRule="auto"/>
        <w:ind w:firstLine="567"/>
        <w:rPr>
          <w:rFonts w:ascii="Times New Roman" w:eastAsia="Calibri" w:hAnsi="Times New Roman" w:cs="Times New Roman"/>
          <w:sz w:val="28"/>
          <w:szCs w:val="28"/>
        </w:rPr>
      </w:pPr>
      <w:r w:rsidRPr="0021699A">
        <w:rPr>
          <w:rFonts w:ascii="Times New Roman" w:eastAsia="Calibri" w:hAnsi="Times New Roman" w:cs="Times New Roman"/>
          <w:sz w:val="28"/>
          <w:szCs w:val="28"/>
          <w:lang w:val="en-US"/>
        </w:rPr>
        <w:t>6</w:t>
      </w:r>
      <w:r w:rsidR="00FE556B">
        <w:rPr>
          <w:rFonts w:ascii="Times New Roman" w:eastAsia="Calibri" w:hAnsi="Times New Roman" w:cs="Times New Roman"/>
          <w:sz w:val="28"/>
          <w:szCs w:val="28"/>
          <w:lang w:val="en-US"/>
        </w:rPr>
        <w:t>0</w:t>
      </w:r>
      <w:r w:rsidRPr="0021699A">
        <w:rPr>
          <w:rFonts w:ascii="Times New Roman" w:eastAsia="Calibri" w:hAnsi="Times New Roman" w:cs="Times New Roman"/>
          <w:sz w:val="28"/>
          <w:szCs w:val="28"/>
          <w:lang w:val="en-US"/>
        </w:rPr>
        <w:tab/>
        <w:t xml:space="preserve">Poletti S. J., Twamley J., Wiltshire D. L. Dyonic dilaton black holes //Classical and Quantum Gravity. – 1995. – Vol. 12. – №. </w:t>
      </w:r>
      <w:r w:rsidRPr="00C605D4">
        <w:rPr>
          <w:rFonts w:ascii="Times New Roman" w:eastAsia="Calibri" w:hAnsi="Times New Roman" w:cs="Times New Roman"/>
          <w:sz w:val="28"/>
          <w:szCs w:val="28"/>
        </w:rPr>
        <w:t xml:space="preserve">7. – </w:t>
      </w:r>
      <w:r w:rsidRPr="0021699A">
        <w:rPr>
          <w:rFonts w:ascii="Times New Roman" w:eastAsia="Calibri" w:hAnsi="Times New Roman" w:cs="Times New Roman"/>
          <w:sz w:val="28"/>
          <w:szCs w:val="28"/>
          <w:lang w:val="en-US"/>
        </w:rPr>
        <w:t>P</w:t>
      </w:r>
      <w:r w:rsidRPr="00C605D4">
        <w:rPr>
          <w:rFonts w:ascii="Times New Roman" w:eastAsia="Calibri" w:hAnsi="Times New Roman" w:cs="Times New Roman"/>
          <w:sz w:val="28"/>
          <w:szCs w:val="28"/>
        </w:rPr>
        <w:t>. 1753.</w:t>
      </w:r>
    </w:p>
    <w:p w:rsidR="00F55AB5" w:rsidRPr="00FE556B" w:rsidRDefault="00FE556B" w:rsidP="0021699A">
      <w:pPr>
        <w:spacing w:after="0" w:line="240" w:lineRule="auto"/>
        <w:ind w:firstLine="567"/>
        <w:rPr>
          <w:rFonts w:ascii="Times New Roman" w:eastAsia="Calibri" w:hAnsi="Times New Roman" w:cs="Times New Roman"/>
          <w:sz w:val="28"/>
          <w:szCs w:val="28"/>
        </w:rPr>
      </w:pPr>
      <w:r w:rsidRPr="00FE556B">
        <w:rPr>
          <w:rFonts w:ascii="Times New Roman" w:eastAsia="Calibri" w:hAnsi="Times New Roman" w:cs="Times New Roman"/>
          <w:sz w:val="28"/>
          <w:szCs w:val="28"/>
        </w:rPr>
        <w:t>61</w:t>
      </w:r>
      <w:r w:rsidRPr="00FE556B">
        <w:rPr>
          <w:rFonts w:ascii="Times New Roman" w:eastAsia="Calibri" w:hAnsi="Times New Roman" w:cs="Times New Roman"/>
          <w:sz w:val="28"/>
          <w:szCs w:val="28"/>
        </w:rPr>
        <w:tab/>
        <w:t xml:space="preserve">Ландау Л. Д., Лифшиц Е. М. Теоретическая физика: Учебное пособие в 10 т. Т. 2: Теория поля. – Москва: Физматлит. – 2003. – 536 </w:t>
      </w:r>
      <w:r w:rsidRPr="00FE556B">
        <w:rPr>
          <w:rFonts w:ascii="Times New Roman" w:eastAsia="Calibri" w:hAnsi="Times New Roman" w:cs="Times New Roman"/>
          <w:sz w:val="28"/>
          <w:szCs w:val="28"/>
          <w:lang w:val="en-US"/>
        </w:rPr>
        <w:t>c</w:t>
      </w:r>
      <w:r w:rsidRPr="00FE556B">
        <w:rPr>
          <w:rFonts w:ascii="Times New Roman" w:eastAsia="Calibri" w:hAnsi="Times New Roman" w:cs="Times New Roman"/>
          <w:sz w:val="28"/>
          <w:szCs w:val="28"/>
        </w:rPr>
        <w:t>.</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62</w:t>
      </w:r>
      <w:r w:rsidRPr="0021699A">
        <w:rPr>
          <w:rFonts w:ascii="Times New Roman" w:eastAsia="Calibri" w:hAnsi="Times New Roman" w:cs="Times New Roman"/>
          <w:sz w:val="28"/>
          <w:szCs w:val="28"/>
          <w:lang w:val="en-US"/>
        </w:rPr>
        <w:tab/>
        <w:t>Will C. M. The confrontation between general relativity and experiment //Living reviews in relativity. – 2006. – Vol. 9. – №. 3. – P. 1-118.</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63</w:t>
      </w:r>
      <w:r w:rsidRPr="0021699A">
        <w:rPr>
          <w:rFonts w:ascii="Times New Roman" w:eastAsia="Calibri" w:hAnsi="Times New Roman" w:cs="Times New Roman"/>
          <w:sz w:val="28"/>
          <w:szCs w:val="28"/>
          <w:lang w:val="en-US"/>
        </w:rPr>
        <w:tab/>
        <w:t>Clément G., Fabris J. C., Rodrigues M. E. Phantom black holes in Einstein-Maxwell-dilaton theory //Physical Review D. – 2009. – Vol. 79. – №. 6. – P. 064021.</w:t>
      </w:r>
    </w:p>
    <w:p w:rsid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64</w:t>
      </w:r>
      <w:r w:rsidRPr="0021699A">
        <w:rPr>
          <w:rFonts w:ascii="Times New Roman" w:eastAsia="Calibri" w:hAnsi="Times New Roman" w:cs="Times New Roman"/>
          <w:sz w:val="28"/>
          <w:szCs w:val="28"/>
          <w:lang w:val="en-US"/>
        </w:rPr>
        <w:tab/>
        <w:t>Azreg-Ainou M. et al. Phantom black holes and sigma models //Physical Review D. – 2011. – Vol. 83. – №. 12. – P. 124001.</w:t>
      </w:r>
    </w:p>
    <w:p w:rsidR="00226858" w:rsidRPr="0021699A" w:rsidRDefault="00226858" w:rsidP="0021699A">
      <w:pPr>
        <w:spacing w:after="0" w:line="240" w:lineRule="auto"/>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65</w:t>
      </w:r>
      <w:r>
        <w:rPr>
          <w:rFonts w:ascii="Times New Roman" w:eastAsia="Calibri" w:hAnsi="Times New Roman" w:cs="Times New Roman"/>
          <w:sz w:val="28"/>
          <w:szCs w:val="28"/>
          <w:lang w:val="en-US"/>
        </w:rPr>
        <w:tab/>
      </w:r>
      <w:r w:rsidRPr="00226858">
        <w:rPr>
          <w:rFonts w:ascii="Times New Roman" w:eastAsia="Calibri" w:hAnsi="Times New Roman" w:cs="Times New Roman"/>
          <w:sz w:val="28"/>
          <w:szCs w:val="28"/>
          <w:lang w:val="en-US"/>
        </w:rPr>
        <w:t>Malybayev A. N., Boshkayev K. A., Ivashchuk V. D. Quasinormal modes in the field of a dyon-like dilatonic black hole //The European Physical Journal C. – 2021. – V</w:t>
      </w:r>
      <w:r w:rsidR="00C2002A">
        <w:rPr>
          <w:rFonts w:ascii="Times New Roman" w:eastAsia="Calibri" w:hAnsi="Times New Roman" w:cs="Times New Roman"/>
          <w:sz w:val="28"/>
          <w:szCs w:val="28"/>
          <w:lang w:val="en-US"/>
        </w:rPr>
        <w:t>ol</w:t>
      </w:r>
      <w:r w:rsidRPr="00226858">
        <w:rPr>
          <w:rFonts w:ascii="Times New Roman" w:eastAsia="Calibri" w:hAnsi="Times New Roman" w:cs="Times New Roman"/>
          <w:sz w:val="28"/>
          <w:szCs w:val="28"/>
          <w:lang w:val="en-US"/>
        </w:rPr>
        <w:t>. 81. – №. 5. – P. 1-12.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6</w:t>
      </w:r>
      <w:r w:rsidR="00226858">
        <w:rPr>
          <w:rFonts w:ascii="Times New Roman" w:eastAsia="Calibri" w:hAnsi="Times New Roman" w:cs="Times New Roman"/>
          <w:sz w:val="28"/>
          <w:szCs w:val="28"/>
          <w:lang w:val="en-US"/>
        </w:rPr>
        <w:t>6</w:t>
      </w:r>
      <w:r w:rsidRPr="0021699A">
        <w:rPr>
          <w:rFonts w:ascii="Times New Roman" w:eastAsia="Calibri" w:hAnsi="Times New Roman" w:cs="Times New Roman"/>
          <w:sz w:val="28"/>
          <w:szCs w:val="28"/>
          <w:lang w:val="en-US"/>
        </w:rPr>
        <w:tab/>
        <w:t>Kokkotas K. D., Schmidt B. G. Quasi-normal modes of stars and black holes //Living Reviews in Relativity. – 1999. – Vol. 2. – №. 1. – P. 1-72.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6</w:t>
      </w:r>
      <w:r w:rsidR="00226858">
        <w:rPr>
          <w:rFonts w:ascii="Times New Roman" w:eastAsia="Calibri" w:hAnsi="Times New Roman" w:cs="Times New Roman"/>
          <w:sz w:val="28"/>
          <w:szCs w:val="28"/>
          <w:lang w:val="en-US"/>
        </w:rPr>
        <w:t>7</w:t>
      </w:r>
      <w:r w:rsidRPr="0021699A">
        <w:rPr>
          <w:rFonts w:ascii="Times New Roman" w:eastAsia="Calibri" w:hAnsi="Times New Roman" w:cs="Times New Roman"/>
          <w:sz w:val="28"/>
          <w:szCs w:val="28"/>
          <w:lang w:val="en-US"/>
        </w:rPr>
        <w:tab/>
        <w:t>Nollert H. P. Quasinormal modes: the characteristicsound’of black holes and neutron stars //Classical and Quantum Gravity. – 1999. – Vol. 16. – №. 12. – P. R159.</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6</w:t>
      </w:r>
      <w:r w:rsidR="00226858">
        <w:rPr>
          <w:rFonts w:ascii="Times New Roman" w:eastAsia="Calibri" w:hAnsi="Times New Roman" w:cs="Times New Roman"/>
          <w:sz w:val="28"/>
          <w:szCs w:val="28"/>
          <w:lang w:val="en-US"/>
        </w:rPr>
        <w:t>8</w:t>
      </w:r>
      <w:r w:rsidRPr="0021699A">
        <w:rPr>
          <w:rFonts w:ascii="Times New Roman" w:eastAsia="Calibri" w:hAnsi="Times New Roman" w:cs="Times New Roman"/>
          <w:sz w:val="28"/>
          <w:szCs w:val="28"/>
          <w:lang w:val="en-US"/>
        </w:rPr>
        <w:tab/>
        <w:t>Berti E., Cardoso V., Starinets A. O. Quasinormal modes of black holes and black branes //Classical and Quantum Gravity. – 2009. – Vol. 26. – №. 16. – P. 163001.</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6</w:t>
      </w:r>
      <w:r w:rsidR="00226858">
        <w:rPr>
          <w:rFonts w:ascii="Times New Roman" w:eastAsia="Calibri" w:hAnsi="Times New Roman" w:cs="Times New Roman"/>
          <w:sz w:val="28"/>
          <w:szCs w:val="28"/>
          <w:lang w:val="en-US"/>
        </w:rPr>
        <w:t>9</w:t>
      </w:r>
      <w:r w:rsidRPr="0021699A">
        <w:rPr>
          <w:rFonts w:ascii="Times New Roman" w:eastAsia="Calibri" w:hAnsi="Times New Roman" w:cs="Times New Roman"/>
          <w:sz w:val="28"/>
          <w:szCs w:val="28"/>
          <w:lang w:val="en-US"/>
        </w:rPr>
        <w:tab/>
        <w:t>Konoplya R. A., Zhidenko A. Quasinormal modes of black holes: From astrophysics to string theory //Reviews of Modern Physics. – 2011. – Vol. 83. – №. 3. – P. 793.</w:t>
      </w:r>
    </w:p>
    <w:p w:rsidR="0021699A" w:rsidRPr="0021699A" w:rsidRDefault="00226858" w:rsidP="0021699A">
      <w:pPr>
        <w:spacing w:after="0" w:line="240" w:lineRule="auto"/>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70</w:t>
      </w:r>
      <w:r w:rsidR="0021699A" w:rsidRPr="0021699A">
        <w:rPr>
          <w:rFonts w:ascii="Times New Roman" w:eastAsia="Calibri" w:hAnsi="Times New Roman" w:cs="Times New Roman"/>
          <w:sz w:val="28"/>
          <w:szCs w:val="28"/>
          <w:lang w:val="en-US"/>
        </w:rPr>
        <w:tab/>
        <w:t>Ferrari V., Mashhoon B. New approach to the quasinormal modes of a black hole //Physical Review D. – 1984. – Vol. 30. – №. 2. – P. 295.</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7</w:t>
      </w:r>
      <w:r w:rsidR="00226858">
        <w:rPr>
          <w:rFonts w:ascii="Times New Roman" w:eastAsia="Calibri" w:hAnsi="Times New Roman" w:cs="Times New Roman"/>
          <w:sz w:val="28"/>
          <w:szCs w:val="28"/>
          <w:lang w:val="en-US"/>
        </w:rPr>
        <w:t>1</w:t>
      </w:r>
      <w:r w:rsidRPr="0021699A">
        <w:rPr>
          <w:rFonts w:ascii="Times New Roman" w:eastAsia="Calibri" w:hAnsi="Times New Roman" w:cs="Times New Roman"/>
          <w:sz w:val="28"/>
          <w:szCs w:val="28"/>
          <w:lang w:val="en-US"/>
        </w:rPr>
        <w:tab/>
        <w:t>Fabris J. C., Richarte M. G., Saa A. Quasinormal modes and self-adjoint extensions of the Schrödinger operator //Physical Review D. – 2021. – Vol. 103. – №. 4. – P. 045001.</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7</w:t>
      </w:r>
      <w:r w:rsidR="00226858">
        <w:rPr>
          <w:rFonts w:ascii="Times New Roman" w:eastAsia="Calibri" w:hAnsi="Times New Roman" w:cs="Times New Roman"/>
          <w:sz w:val="28"/>
          <w:szCs w:val="28"/>
          <w:lang w:val="en-US"/>
        </w:rPr>
        <w:t>2</w:t>
      </w:r>
      <w:r w:rsidRPr="0021699A">
        <w:rPr>
          <w:rFonts w:ascii="Times New Roman" w:eastAsia="Calibri" w:hAnsi="Times New Roman" w:cs="Times New Roman"/>
          <w:sz w:val="28"/>
          <w:szCs w:val="28"/>
          <w:lang w:val="en-US"/>
        </w:rPr>
        <w:tab/>
        <w:t>Konoplya R. A. Quasinormal modes of the electrically charged dilaton black hole //General Relativity and Gravitation. – 2002. – Vol. 34. – №. 2. – P. 329-335.</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7</w:t>
      </w:r>
      <w:r w:rsidR="00226858">
        <w:rPr>
          <w:rFonts w:ascii="Times New Roman" w:eastAsia="Calibri" w:hAnsi="Times New Roman" w:cs="Times New Roman"/>
          <w:sz w:val="28"/>
          <w:szCs w:val="28"/>
          <w:lang w:val="en-US"/>
        </w:rPr>
        <w:t>3</w:t>
      </w:r>
      <w:r w:rsidRPr="0021699A">
        <w:rPr>
          <w:rFonts w:ascii="Times New Roman" w:eastAsia="Calibri" w:hAnsi="Times New Roman" w:cs="Times New Roman"/>
          <w:sz w:val="28"/>
          <w:szCs w:val="28"/>
          <w:lang w:val="en-US"/>
        </w:rPr>
        <w:tab/>
        <w:t>Ferrari V., Pauri M., Piazza F. Quasinormal modes of charged, dilaton black holes //Physical Review D. – 2001. – Vol. 63. – №. 6. – P. 064009.</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7</w:t>
      </w:r>
      <w:r w:rsidR="00226858">
        <w:rPr>
          <w:rFonts w:ascii="Times New Roman" w:eastAsia="Calibri" w:hAnsi="Times New Roman" w:cs="Times New Roman"/>
          <w:sz w:val="28"/>
          <w:szCs w:val="28"/>
          <w:lang w:val="en-US"/>
        </w:rPr>
        <w:t>4</w:t>
      </w:r>
      <w:r w:rsidRPr="0021699A">
        <w:rPr>
          <w:rFonts w:ascii="Times New Roman" w:eastAsia="Calibri" w:hAnsi="Times New Roman" w:cs="Times New Roman"/>
          <w:sz w:val="28"/>
          <w:szCs w:val="28"/>
          <w:lang w:val="en-US"/>
        </w:rPr>
        <w:tab/>
        <w:t>Konoplya R. A. Decay of a charged scalar field around a black hole: Quasinormal modes of RN, RNAdS, and dilaton black holes //Physical Review D. – 2002. – Vol. 66. – №. 8. – P. 084007.</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7</w:t>
      </w:r>
      <w:r w:rsidR="00226858">
        <w:rPr>
          <w:rFonts w:ascii="Times New Roman" w:eastAsia="Calibri" w:hAnsi="Times New Roman" w:cs="Times New Roman"/>
          <w:sz w:val="28"/>
          <w:szCs w:val="28"/>
          <w:lang w:val="en-US"/>
        </w:rPr>
        <w:t>5</w:t>
      </w:r>
      <w:r w:rsidRPr="0021699A">
        <w:rPr>
          <w:rFonts w:ascii="Times New Roman" w:eastAsia="Calibri" w:hAnsi="Times New Roman" w:cs="Times New Roman"/>
          <w:sz w:val="28"/>
          <w:szCs w:val="28"/>
          <w:lang w:val="en-US"/>
        </w:rPr>
        <w:tab/>
        <w:t>Chen S., Jing J. Dirac quasinormal modes of the Garfinkle–Horowitz–Strominger dilaton black-hole spacetime //Classical and Quantum Gravity. – 2005. – Vol. 22. – №. 6. – P. 1129.</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7</w:t>
      </w:r>
      <w:r w:rsidR="00226858">
        <w:rPr>
          <w:rFonts w:ascii="Times New Roman" w:eastAsia="Calibri" w:hAnsi="Times New Roman" w:cs="Times New Roman"/>
          <w:sz w:val="28"/>
          <w:szCs w:val="28"/>
          <w:lang w:val="en-US"/>
        </w:rPr>
        <w:t>6</w:t>
      </w:r>
      <w:r w:rsidRPr="0021699A">
        <w:rPr>
          <w:rFonts w:ascii="Times New Roman" w:eastAsia="Calibri" w:hAnsi="Times New Roman" w:cs="Times New Roman"/>
          <w:sz w:val="28"/>
          <w:szCs w:val="28"/>
          <w:lang w:val="en-US"/>
        </w:rPr>
        <w:tab/>
        <w:t>Nomura H., Tamaki T. The asymptotic quasinormal modes of dilatonic black holes //Journal of Physics: Conference Series. – IOP Publishing, 2005. – Vol. 24. – №. 1. – P. 014.</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lastRenderedPageBreak/>
        <w:t>7</w:t>
      </w:r>
      <w:r w:rsidR="00226858">
        <w:rPr>
          <w:rFonts w:ascii="Times New Roman" w:eastAsia="Calibri" w:hAnsi="Times New Roman" w:cs="Times New Roman"/>
          <w:sz w:val="28"/>
          <w:szCs w:val="28"/>
          <w:lang w:val="en-US"/>
        </w:rPr>
        <w:t>7</w:t>
      </w:r>
      <w:r w:rsidRPr="0021699A">
        <w:rPr>
          <w:rFonts w:ascii="Times New Roman" w:eastAsia="Calibri" w:hAnsi="Times New Roman" w:cs="Times New Roman"/>
          <w:sz w:val="28"/>
          <w:szCs w:val="28"/>
          <w:lang w:val="en-US"/>
        </w:rPr>
        <w:tab/>
        <w:t>Sakalli I. Quasinormal modes of charged dilaton black holes and their entropy spectra //Modern Physics Letters A. – 2013. – Vol. 28. – №. 27. – P. 1350109.</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7</w:t>
      </w:r>
      <w:r w:rsidR="00226858">
        <w:rPr>
          <w:rFonts w:ascii="Times New Roman" w:eastAsia="Calibri" w:hAnsi="Times New Roman" w:cs="Times New Roman"/>
          <w:sz w:val="28"/>
          <w:szCs w:val="28"/>
          <w:lang w:val="en-US"/>
        </w:rPr>
        <w:t>8</w:t>
      </w:r>
      <w:r w:rsidRPr="0021699A">
        <w:rPr>
          <w:rFonts w:ascii="Times New Roman" w:eastAsia="Calibri" w:hAnsi="Times New Roman" w:cs="Times New Roman"/>
          <w:sz w:val="28"/>
          <w:szCs w:val="28"/>
          <w:lang w:val="en-US"/>
        </w:rPr>
        <w:tab/>
        <w:t>Kokkotas K. D., Konoplya R. A., Zhidenko A. Bifurcation of the quasinormal spectrum and Zero Damped Modes for rotating dilatonic black holes //Physical Review D. – 2015. – Vol. 92. – №. 6. – P. 064022.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7</w:t>
      </w:r>
      <w:r w:rsidR="00226858">
        <w:rPr>
          <w:rFonts w:ascii="Times New Roman" w:eastAsia="Calibri" w:hAnsi="Times New Roman" w:cs="Times New Roman"/>
          <w:sz w:val="28"/>
          <w:szCs w:val="28"/>
          <w:lang w:val="en-US"/>
        </w:rPr>
        <w:t>9</w:t>
      </w:r>
      <w:r w:rsidRPr="0021699A">
        <w:rPr>
          <w:rFonts w:ascii="Times New Roman" w:eastAsia="Calibri" w:hAnsi="Times New Roman" w:cs="Times New Roman"/>
          <w:sz w:val="28"/>
          <w:szCs w:val="28"/>
          <w:lang w:val="en-US"/>
        </w:rPr>
        <w:tab/>
        <w:t>Pacilio C., Brito R. Quasinormal modes of weakly charged Einstein-Maxwell-dilaton black holes //Physical Review D. – 2018. – Vol. 98. – №. 10. – P. 104042.</w:t>
      </w:r>
    </w:p>
    <w:p w:rsidR="0021699A" w:rsidRPr="0021699A" w:rsidRDefault="00226858" w:rsidP="0021699A">
      <w:pPr>
        <w:spacing w:after="0" w:line="240" w:lineRule="auto"/>
        <w:ind w:firstLine="567"/>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80</w:t>
      </w:r>
      <w:r w:rsidR="0021699A" w:rsidRPr="0021699A">
        <w:rPr>
          <w:rFonts w:ascii="Times New Roman" w:eastAsia="Calibri" w:hAnsi="Times New Roman" w:cs="Times New Roman"/>
          <w:sz w:val="28"/>
          <w:szCs w:val="28"/>
          <w:lang w:val="en-US"/>
        </w:rPr>
        <w:tab/>
        <w:t>Blázquez-Salcedo J. L., Kahlen S., Kunz J. Quasinormal modes of dilatonic Reissner–Nordström black holes //The European Physical Journal C. – 2019. – Vol. 79. – №. 12. – P. 1-15.</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8</w:t>
      </w:r>
      <w:r w:rsidR="00226858">
        <w:rPr>
          <w:rFonts w:ascii="Times New Roman" w:eastAsia="Calibri" w:hAnsi="Times New Roman" w:cs="Times New Roman"/>
          <w:sz w:val="28"/>
          <w:szCs w:val="28"/>
          <w:lang w:val="en-US"/>
        </w:rPr>
        <w:t>1</w:t>
      </w:r>
      <w:r w:rsidRPr="0021699A">
        <w:rPr>
          <w:rFonts w:ascii="Times New Roman" w:eastAsia="Calibri" w:hAnsi="Times New Roman" w:cs="Times New Roman"/>
          <w:sz w:val="28"/>
          <w:szCs w:val="28"/>
          <w:lang w:val="en-US"/>
        </w:rPr>
        <w:tab/>
        <w:t>Cardoso V. et al. Geodesic stability, Lyapunov exponents, and quasinormal modes //Physical Review D. – 2009. – Vol. 79. – №. 6. – P. 064016.</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8</w:t>
      </w:r>
      <w:r w:rsidR="00226858">
        <w:rPr>
          <w:rFonts w:ascii="Times New Roman" w:eastAsia="Calibri" w:hAnsi="Times New Roman" w:cs="Times New Roman"/>
          <w:sz w:val="28"/>
          <w:szCs w:val="28"/>
          <w:lang w:val="en-US"/>
        </w:rPr>
        <w:t>2</w:t>
      </w:r>
      <w:r w:rsidRPr="0021699A">
        <w:rPr>
          <w:rFonts w:ascii="Times New Roman" w:eastAsia="Calibri" w:hAnsi="Times New Roman" w:cs="Times New Roman"/>
          <w:sz w:val="28"/>
          <w:szCs w:val="28"/>
          <w:lang w:val="en-US"/>
        </w:rPr>
        <w:tab/>
        <w:t>Virbhadra K. S., Ellis G. F. R. Schwarzschild black hole lensing //Physical Review D. – 2000. – Vol. 62. – №. 8. – P. 084003.</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8</w:t>
      </w:r>
      <w:r w:rsidR="00226858">
        <w:rPr>
          <w:rFonts w:ascii="Times New Roman" w:eastAsia="Calibri" w:hAnsi="Times New Roman" w:cs="Times New Roman"/>
          <w:sz w:val="28"/>
          <w:szCs w:val="28"/>
          <w:lang w:val="en-US"/>
        </w:rPr>
        <w:t>3</w:t>
      </w:r>
      <w:r w:rsidRPr="0021699A">
        <w:rPr>
          <w:rFonts w:ascii="Times New Roman" w:eastAsia="Calibri" w:hAnsi="Times New Roman" w:cs="Times New Roman"/>
          <w:sz w:val="28"/>
          <w:szCs w:val="28"/>
          <w:lang w:val="en-US"/>
        </w:rPr>
        <w:tab/>
        <w:t>Cvetič M., Gibbons G. W., Pope C. N. Photon spheres and sonic horizons in black holes from supergravity and other theories //Physical Review D. – 2016. – Vol. 94. – №. 10. – P. 106005.</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8</w:t>
      </w:r>
      <w:r w:rsidR="00226858">
        <w:rPr>
          <w:rFonts w:ascii="Times New Roman" w:eastAsia="Calibri" w:hAnsi="Times New Roman" w:cs="Times New Roman"/>
          <w:sz w:val="28"/>
          <w:szCs w:val="28"/>
          <w:lang w:val="en-US"/>
        </w:rPr>
        <w:t>4</w:t>
      </w:r>
      <w:r w:rsidRPr="0021699A">
        <w:rPr>
          <w:rFonts w:ascii="Times New Roman" w:eastAsia="Calibri" w:hAnsi="Times New Roman" w:cs="Times New Roman"/>
          <w:sz w:val="28"/>
          <w:szCs w:val="28"/>
          <w:lang w:val="en-US"/>
        </w:rPr>
        <w:tab/>
        <w:t>Konoplya R. A., Stuchlík Z. Are eikonal quasinormal modes linked to the unstable circular null geodesics? //Physics Letters B. – 2017. – Vol. 771. – P. 597-602.</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8</w:t>
      </w:r>
      <w:r w:rsidR="00226858">
        <w:rPr>
          <w:rFonts w:ascii="Times New Roman" w:eastAsia="Calibri" w:hAnsi="Times New Roman" w:cs="Times New Roman"/>
          <w:sz w:val="28"/>
          <w:szCs w:val="28"/>
          <w:lang w:val="en-US"/>
        </w:rPr>
        <w:t>5</w:t>
      </w:r>
      <w:r w:rsidRPr="0021699A">
        <w:rPr>
          <w:rFonts w:ascii="Times New Roman" w:eastAsia="Calibri" w:hAnsi="Times New Roman" w:cs="Times New Roman"/>
          <w:sz w:val="28"/>
          <w:szCs w:val="28"/>
          <w:lang w:val="en-US"/>
        </w:rPr>
        <w:tab/>
        <w:t>Zinhailo A. F. Quasinormal modes of Dirac field in the Einstein–Dilaton–Gauss–Bonnet and Einstein–Weyl gravities //The European Physical Journal C. – 2019. – Vol. 79. – №. 11. – P. 1-8.</w:t>
      </w:r>
    </w:p>
    <w:p w:rsidR="0021699A" w:rsidRPr="0021699A" w:rsidRDefault="0021699A" w:rsidP="0021699A">
      <w:pPr>
        <w:spacing w:after="0" w:line="240" w:lineRule="auto"/>
        <w:ind w:firstLine="567"/>
        <w:rPr>
          <w:rFonts w:ascii="Times New Roman" w:eastAsia="Calibri" w:hAnsi="Times New Roman" w:cs="Times New Roman"/>
          <w:sz w:val="28"/>
          <w:szCs w:val="28"/>
          <w:lang w:val="en-US"/>
        </w:rPr>
      </w:pPr>
      <w:r w:rsidRPr="0021699A">
        <w:rPr>
          <w:rFonts w:ascii="Times New Roman" w:eastAsia="Calibri" w:hAnsi="Times New Roman" w:cs="Times New Roman"/>
          <w:sz w:val="28"/>
          <w:szCs w:val="28"/>
          <w:lang w:val="en-US"/>
        </w:rPr>
        <w:t>8</w:t>
      </w:r>
      <w:r w:rsidR="00226858">
        <w:rPr>
          <w:rFonts w:ascii="Times New Roman" w:eastAsia="Calibri" w:hAnsi="Times New Roman" w:cs="Times New Roman"/>
          <w:sz w:val="28"/>
          <w:szCs w:val="28"/>
          <w:lang w:val="en-US"/>
        </w:rPr>
        <w:t>6</w:t>
      </w:r>
      <w:r w:rsidRPr="0021699A">
        <w:rPr>
          <w:rFonts w:ascii="Times New Roman" w:eastAsia="Calibri" w:hAnsi="Times New Roman" w:cs="Times New Roman"/>
          <w:sz w:val="28"/>
          <w:szCs w:val="28"/>
          <w:lang w:val="en-US"/>
        </w:rPr>
        <w:tab/>
        <w:t>Cuyubamba M. A., Konoplya R. A., Zhidenko A. Quasinormal modes and a new instability of Einstein-Gauss-Bonnet black holes in the de Sitter world //Physical Review D. – 2016. – Vol. 93. – №. 10. – P. 104053.</w:t>
      </w:r>
    </w:p>
    <w:p w:rsidR="005123CF" w:rsidRPr="00226858" w:rsidRDefault="0021699A" w:rsidP="008A11AA">
      <w:pPr>
        <w:autoSpaceDE w:val="0"/>
        <w:autoSpaceDN w:val="0"/>
        <w:adjustRightInd w:val="0"/>
        <w:spacing w:after="0" w:line="240" w:lineRule="auto"/>
        <w:ind w:firstLine="567"/>
        <w:rPr>
          <w:rFonts w:ascii="Times New Roman" w:hAnsi="Times New Roman" w:cs="Times New Roman"/>
          <w:sz w:val="28"/>
          <w:szCs w:val="28"/>
          <w:lang w:val="en-US"/>
        </w:rPr>
      </w:pPr>
      <w:r w:rsidRPr="0021699A">
        <w:rPr>
          <w:rFonts w:ascii="Times New Roman" w:eastAsia="Calibri" w:hAnsi="Times New Roman" w:cs="Times New Roman"/>
          <w:sz w:val="28"/>
          <w:szCs w:val="28"/>
          <w:lang w:val="en-US"/>
        </w:rPr>
        <w:t>8</w:t>
      </w:r>
      <w:r w:rsidR="00226858">
        <w:rPr>
          <w:rFonts w:ascii="Times New Roman" w:eastAsia="Calibri" w:hAnsi="Times New Roman" w:cs="Times New Roman"/>
          <w:sz w:val="28"/>
          <w:szCs w:val="28"/>
          <w:lang w:val="en-US"/>
        </w:rPr>
        <w:t>7</w:t>
      </w:r>
      <w:r w:rsidRPr="0021699A">
        <w:rPr>
          <w:rFonts w:ascii="Times New Roman" w:eastAsia="Calibri" w:hAnsi="Times New Roman" w:cs="Times New Roman"/>
          <w:sz w:val="28"/>
          <w:szCs w:val="28"/>
          <w:lang w:val="en-US"/>
        </w:rPr>
        <w:tab/>
        <w:t>Hod S. Quasinormal resonances of a charged scalar field in a charged Reissner–Nordström black-hole spacetime: A WKB analysis //Physics Letters B. – 2012. – Vol. 710. – №. 2. – P. 349-351.</w:t>
      </w:r>
    </w:p>
    <w:sectPr w:rsidR="005123CF" w:rsidRPr="00226858" w:rsidSect="001D3A17">
      <w:headerReference w:type="even" r:id="rId40"/>
      <w:headerReference w:type="default" r:id="rId41"/>
      <w:footerReference w:type="even" r:id="rId42"/>
      <w:footerReference w:type="default" r:id="rId43"/>
      <w:headerReference w:type="first" r:id="rId44"/>
      <w:footerReference w:type="first" r:id="rId45"/>
      <w:pgSz w:w="11906" w:h="16838"/>
      <w:pgMar w:top="1134" w:right="567" w:bottom="1134" w:left="1701"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6BB" w:rsidRDefault="00A446BB" w:rsidP="001D3A17">
      <w:pPr>
        <w:spacing w:after="0" w:line="240" w:lineRule="auto"/>
      </w:pPr>
      <w:r>
        <w:separator/>
      </w:r>
    </w:p>
  </w:endnote>
  <w:endnote w:type="continuationSeparator" w:id="0">
    <w:p w:rsidR="00A446BB" w:rsidRDefault="00A446BB" w:rsidP="001D3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AA" w:rsidRDefault="002D56A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2886"/>
      <w:docPartObj>
        <w:docPartGallery w:val="Page Numbers (Bottom of Page)"/>
        <w:docPartUnique/>
      </w:docPartObj>
    </w:sdtPr>
    <w:sdtEndPr/>
    <w:sdtContent>
      <w:p w:rsidR="002D56AA" w:rsidRDefault="002D56AA">
        <w:pPr>
          <w:pStyle w:val="af4"/>
          <w:jc w:val="center"/>
        </w:pPr>
        <w:r w:rsidRPr="001D3A17">
          <w:rPr>
            <w:rFonts w:ascii="Times New Roman" w:hAnsi="Times New Roman" w:cs="Times New Roman"/>
            <w:sz w:val="24"/>
            <w:szCs w:val="24"/>
          </w:rPr>
          <w:fldChar w:fldCharType="begin"/>
        </w:r>
        <w:r w:rsidRPr="001D3A17">
          <w:rPr>
            <w:rFonts w:ascii="Times New Roman" w:hAnsi="Times New Roman" w:cs="Times New Roman"/>
            <w:sz w:val="24"/>
            <w:szCs w:val="24"/>
          </w:rPr>
          <w:instrText>PAGE   \* MERGEFORMAT</w:instrText>
        </w:r>
        <w:r w:rsidRPr="001D3A17">
          <w:rPr>
            <w:rFonts w:ascii="Times New Roman" w:hAnsi="Times New Roman" w:cs="Times New Roman"/>
            <w:sz w:val="24"/>
            <w:szCs w:val="24"/>
          </w:rPr>
          <w:fldChar w:fldCharType="separate"/>
        </w:r>
        <w:r w:rsidRPr="001D3A17">
          <w:rPr>
            <w:rFonts w:ascii="Times New Roman" w:hAnsi="Times New Roman" w:cs="Times New Roman"/>
            <w:sz w:val="24"/>
            <w:szCs w:val="24"/>
          </w:rPr>
          <w:t>2</w:t>
        </w:r>
        <w:r w:rsidRPr="001D3A17">
          <w:rPr>
            <w:rFonts w:ascii="Times New Roman" w:hAnsi="Times New Roman" w:cs="Times New Roman"/>
            <w:sz w:val="24"/>
            <w:szCs w:val="24"/>
          </w:rPr>
          <w:fldChar w:fldCharType="end"/>
        </w:r>
      </w:p>
    </w:sdtContent>
  </w:sdt>
  <w:p w:rsidR="002D56AA" w:rsidRDefault="002D56AA">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AA" w:rsidRDefault="002D56A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6BB" w:rsidRDefault="00A446BB" w:rsidP="001D3A17">
      <w:pPr>
        <w:spacing w:after="0" w:line="240" w:lineRule="auto"/>
      </w:pPr>
      <w:r>
        <w:separator/>
      </w:r>
    </w:p>
  </w:footnote>
  <w:footnote w:type="continuationSeparator" w:id="0">
    <w:p w:rsidR="00A446BB" w:rsidRDefault="00A446BB" w:rsidP="001D3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AA" w:rsidRDefault="002D56AA">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AA" w:rsidRDefault="002D56AA">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6AA" w:rsidRDefault="002D56AA">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41D4"/>
    <w:multiLevelType w:val="hybridMultilevel"/>
    <w:tmpl w:val="59E4D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1C1834"/>
    <w:multiLevelType w:val="multilevel"/>
    <w:tmpl w:val="26B0750E"/>
    <w:lvl w:ilvl="0">
      <w:start w:val="1"/>
      <w:numFmt w:val="decimal"/>
      <w:lvlText w:val="%1"/>
      <w:lvlJc w:val="left"/>
      <w:pPr>
        <w:ind w:left="927" w:hanging="360"/>
      </w:pPr>
      <w:rPr>
        <w:rFonts w:hint="default"/>
      </w:rPr>
    </w:lvl>
    <w:lvl w:ilvl="1">
      <w:start w:val="1"/>
      <w:numFmt w:val="decimal"/>
      <w:isLgl/>
      <w:lvlText w:val="%1.%2"/>
      <w:lvlJc w:val="left"/>
      <w:pPr>
        <w:ind w:left="1138" w:hanging="57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15644067"/>
    <w:multiLevelType w:val="hybridMultilevel"/>
    <w:tmpl w:val="773A925A"/>
    <w:lvl w:ilvl="0" w:tplc="C402035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1E420705"/>
    <w:multiLevelType w:val="hybridMultilevel"/>
    <w:tmpl w:val="1ADAA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185743"/>
    <w:multiLevelType w:val="hybridMultilevel"/>
    <w:tmpl w:val="E0CC8F70"/>
    <w:lvl w:ilvl="0" w:tplc="3B4C354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7B17DB6"/>
    <w:multiLevelType w:val="hybridMultilevel"/>
    <w:tmpl w:val="B70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8F68D5"/>
    <w:multiLevelType w:val="hybridMultilevel"/>
    <w:tmpl w:val="0F3E0AE2"/>
    <w:lvl w:ilvl="0" w:tplc="24A072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D714D70"/>
    <w:multiLevelType w:val="hybridMultilevel"/>
    <w:tmpl w:val="2284901A"/>
    <w:lvl w:ilvl="0" w:tplc="0419000F">
      <w:start w:val="1"/>
      <w:numFmt w:val="decimal"/>
      <w:lvlText w:val="%1."/>
      <w:lvlJc w:val="left"/>
      <w:pPr>
        <w:ind w:left="1287" w:hanging="360"/>
      </w:pPr>
    </w:lvl>
    <w:lvl w:ilvl="1" w:tplc="CCE290B0">
      <w:numFmt w:val="bullet"/>
      <w:lvlText w:val="-"/>
      <w:lvlJc w:val="left"/>
      <w:pPr>
        <w:ind w:left="2007" w:hanging="360"/>
      </w:pPr>
      <w:rPr>
        <w:rFonts w:ascii="Times New Roman" w:eastAsiaTheme="minorEastAsia"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486164C8"/>
    <w:multiLevelType w:val="hybridMultilevel"/>
    <w:tmpl w:val="1E7E2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5C4070"/>
    <w:multiLevelType w:val="hybridMultilevel"/>
    <w:tmpl w:val="19FE8038"/>
    <w:lvl w:ilvl="0" w:tplc="625E39FE">
      <w:start w:val="4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50C290B"/>
    <w:multiLevelType w:val="hybridMultilevel"/>
    <w:tmpl w:val="7A1AA6FE"/>
    <w:lvl w:ilvl="0" w:tplc="DEDE99D8">
      <w:start w:val="1"/>
      <w:numFmt w:val="decimal"/>
      <w:lvlText w:val="%1"/>
      <w:lvlJc w:val="left"/>
      <w:pPr>
        <w:ind w:left="7215" w:hanging="1185"/>
      </w:pPr>
      <w:rPr>
        <w:rFonts w:hint="default"/>
      </w:rPr>
    </w:lvl>
    <w:lvl w:ilvl="1" w:tplc="04190019" w:tentative="1">
      <w:start w:val="1"/>
      <w:numFmt w:val="lowerLetter"/>
      <w:lvlText w:val="%2."/>
      <w:lvlJc w:val="left"/>
      <w:pPr>
        <w:ind w:left="7110" w:hanging="360"/>
      </w:pPr>
    </w:lvl>
    <w:lvl w:ilvl="2" w:tplc="0419001B" w:tentative="1">
      <w:start w:val="1"/>
      <w:numFmt w:val="lowerRoman"/>
      <w:lvlText w:val="%3."/>
      <w:lvlJc w:val="right"/>
      <w:pPr>
        <w:ind w:left="7830" w:hanging="180"/>
      </w:pPr>
    </w:lvl>
    <w:lvl w:ilvl="3" w:tplc="0419000F" w:tentative="1">
      <w:start w:val="1"/>
      <w:numFmt w:val="decimal"/>
      <w:lvlText w:val="%4."/>
      <w:lvlJc w:val="left"/>
      <w:pPr>
        <w:ind w:left="8550" w:hanging="360"/>
      </w:pPr>
    </w:lvl>
    <w:lvl w:ilvl="4" w:tplc="04190019" w:tentative="1">
      <w:start w:val="1"/>
      <w:numFmt w:val="lowerLetter"/>
      <w:lvlText w:val="%5."/>
      <w:lvlJc w:val="left"/>
      <w:pPr>
        <w:ind w:left="9270" w:hanging="360"/>
      </w:pPr>
    </w:lvl>
    <w:lvl w:ilvl="5" w:tplc="0419001B" w:tentative="1">
      <w:start w:val="1"/>
      <w:numFmt w:val="lowerRoman"/>
      <w:lvlText w:val="%6."/>
      <w:lvlJc w:val="right"/>
      <w:pPr>
        <w:ind w:left="9990" w:hanging="180"/>
      </w:pPr>
    </w:lvl>
    <w:lvl w:ilvl="6" w:tplc="0419000F" w:tentative="1">
      <w:start w:val="1"/>
      <w:numFmt w:val="decimal"/>
      <w:lvlText w:val="%7."/>
      <w:lvlJc w:val="left"/>
      <w:pPr>
        <w:ind w:left="10710" w:hanging="360"/>
      </w:pPr>
    </w:lvl>
    <w:lvl w:ilvl="7" w:tplc="04190019" w:tentative="1">
      <w:start w:val="1"/>
      <w:numFmt w:val="lowerLetter"/>
      <w:lvlText w:val="%8."/>
      <w:lvlJc w:val="left"/>
      <w:pPr>
        <w:ind w:left="11430" w:hanging="360"/>
      </w:pPr>
    </w:lvl>
    <w:lvl w:ilvl="8" w:tplc="0419001B" w:tentative="1">
      <w:start w:val="1"/>
      <w:numFmt w:val="lowerRoman"/>
      <w:lvlText w:val="%9."/>
      <w:lvlJc w:val="right"/>
      <w:pPr>
        <w:ind w:left="12150" w:hanging="180"/>
      </w:pPr>
    </w:lvl>
  </w:abstractNum>
  <w:num w:numId="1">
    <w:abstractNumId w:val="9"/>
  </w:num>
  <w:num w:numId="2">
    <w:abstractNumId w:val="10"/>
  </w:num>
  <w:num w:numId="3">
    <w:abstractNumId w:val="5"/>
  </w:num>
  <w:num w:numId="4">
    <w:abstractNumId w:val="3"/>
  </w:num>
  <w:num w:numId="5">
    <w:abstractNumId w:val="0"/>
  </w:num>
  <w:num w:numId="6">
    <w:abstractNumId w:val="8"/>
  </w:num>
  <w:num w:numId="7">
    <w:abstractNumId w:val="4"/>
  </w:num>
  <w:num w:numId="8">
    <w:abstractNumId w:val="1"/>
  </w:num>
  <w:num w:numId="9">
    <w:abstractNumId w:val="6"/>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51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F3A"/>
    <w:rsid w:val="00004930"/>
    <w:rsid w:val="00005141"/>
    <w:rsid w:val="00005498"/>
    <w:rsid w:val="000075C0"/>
    <w:rsid w:val="00012001"/>
    <w:rsid w:val="000224D5"/>
    <w:rsid w:val="00023648"/>
    <w:rsid w:val="00033F34"/>
    <w:rsid w:val="000376C3"/>
    <w:rsid w:val="000418CF"/>
    <w:rsid w:val="000431FA"/>
    <w:rsid w:val="00043D51"/>
    <w:rsid w:val="00044662"/>
    <w:rsid w:val="0004471B"/>
    <w:rsid w:val="0004618D"/>
    <w:rsid w:val="0004619B"/>
    <w:rsid w:val="00046B5A"/>
    <w:rsid w:val="000473D1"/>
    <w:rsid w:val="0005472A"/>
    <w:rsid w:val="00054AC1"/>
    <w:rsid w:val="000619A3"/>
    <w:rsid w:val="00062B25"/>
    <w:rsid w:val="00067C13"/>
    <w:rsid w:val="00073808"/>
    <w:rsid w:val="000825FA"/>
    <w:rsid w:val="0008336A"/>
    <w:rsid w:val="000909E1"/>
    <w:rsid w:val="00092B78"/>
    <w:rsid w:val="00092CA2"/>
    <w:rsid w:val="00092D26"/>
    <w:rsid w:val="00093F88"/>
    <w:rsid w:val="00094368"/>
    <w:rsid w:val="00094582"/>
    <w:rsid w:val="00094FB3"/>
    <w:rsid w:val="0009583E"/>
    <w:rsid w:val="0009605D"/>
    <w:rsid w:val="000A02B8"/>
    <w:rsid w:val="000A2C61"/>
    <w:rsid w:val="000A2D91"/>
    <w:rsid w:val="000A39A6"/>
    <w:rsid w:val="000A3D3A"/>
    <w:rsid w:val="000A3D4B"/>
    <w:rsid w:val="000A4AC7"/>
    <w:rsid w:val="000A524C"/>
    <w:rsid w:val="000A5FCC"/>
    <w:rsid w:val="000A700E"/>
    <w:rsid w:val="000B01FC"/>
    <w:rsid w:val="000B0313"/>
    <w:rsid w:val="000B3FAB"/>
    <w:rsid w:val="000B6951"/>
    <w:rsid w:val="000B7429"/>
    <w:rsid w:val="000C3A2F"/>
    <w:rsid w:val="000C5804"/>
    <w:rsid w:val="000D4D55"/>
    <w:rsid w:val="000D50A0"/>
    <w:rsid w:val="000E0C86"/>
    <w:rsid w:val="000E23C8"/>
    <w:rsid w:val="000E6F13"/>
    <w:rsid w:val="000F0D58"/>
    <w:rsid w:val="000F2F14"/>
    <w:rsid w:val="000F56C3"/>
    <w:rsid w:val="00101416"/>
    <w:rsid w:val="00103C76"/>
    <w:rsid w:val="001040AD"/>
    <w:rsid w:val="0011349D"/>
    <w:rsid w:val="00113974"/>
    <w:rsid w:val="00116087"/>
    <w:rsid w:val="001161E8"/>
    <w:rsid w:val="001240EC"/>
    <w:rsid w:val="00125E96"/>
    <w:rsid w:val="001265E0"/>
    <w:rsid w:val="001307AE"/>
    <w:rsid w:val="00133744"/>
    <w:rsid w:val="0013731A"/>
    <w:rsid w:val="0013765B"/>
    <w:rsid w:val="00147090"/>
    <w:rsid w:val="00147DC5"/>
    <w:rsid w:val="00151EC1"/>
    <w:rsid w:val="00153FD4"/>
    <w:rsid w:val="00154896"/>
    <w:rsid w:val="00154C30"/>
    <w:rsid w:val="001560DD"/>
    <w:rsid w:val="00156577"/>
    <w:rsid w:val="001601D4"/>
    <w:rsid w:val="001632AC"/>
    <w:rsid w:val="0016360C"/>
    <w:rsid w:val="00170308"/>
    <w:rsid w:val="00171419"/>
    <w:rsid w:val="0017484C"/>
    <w:rsid w:val="00177147"/>
    <w:rsid w:val="00180D9F"/>
    <w:rsid w:val="001821F2"/>
    <w:rsid w:val="001828AB"/>
    <w:rsid w:val="00186399"/>
    <w:rsid w:val="00186576"/>
    <w:rsid w:val="001868E5"/>
    <w:rsid w:val="00187639"/>
    <w:rsid w:val="00195B71"/>
    <w:rsid w:val="001A2532"/>
    <w:rsid w:val="001A452A"/>
    <w:rsid w:val="001A5F57"/>
    <w:rsid w:val="001B1AC1"/>
    <w:rsid w:val="001B2205"/>
    <w:rsid w:val="001C215B"/>
    <w:rsid w:val="001C2359"/>
    <w:rsid w:val="001C4032"/>
    <w:rsid w:val="001D1276"/>
    <w:rsid w:val="001D3A17"/>
    <w:rsid w:val="001D519F"/>
    <w:rsid w:val="001D5241"/>
    <w:rsid w:val="001D622D"/>
    <w:rsid w:val="001D7928"/>
    <w:rsid w:val="001E0A3E"/>
    <w:rsid w:val="001E664D"/>
    <w:rsid w:val="001F566A"/>
    <w:rsid w:val="001F7289"/>
    <w:rsid w:val="0020358C"/>
    <w:rsid w:val="00204ADF"/>
    <w:rsid w:val="00205B39"/>
    <w:rsid w:val="00205C9B"/>
    <w:rsid w:val="00210E3A"/>
    <w:rsid w:val="0021699A"/>
    <w:rsid w:val="00221E3D"/>
    <w:rsid w:val="00225BC2"/>
    <w:rsid w:val="00226858"/>
    <w:rsid w:val="00226F27"/>
    <w:rsid w:val="00231376"/>
    <w:rsid w:val="00231B23"/>
    <w:rsid w:val="00234E0D"/>
    <w:rsid w:val="002355ED"/>
    <w:rsid w:val="002368D4"/>
    <w:rsid w:val="002400AE"/>
    <w:rsid w:val="00241766"/>
    <w:rsid w:val="00250D7F"/>
    <w:rsid w:val="002563D8"/>
    <w:rsid w:val="00257BCB"/>
    <w:rsid w:val="002775B4"/>
    <w:rsid w:val="00280BDC"/>
    <w:rsid w:val="00283B8B"/>
    <w:rsid w:val="00286C2C"/>
    <w:rsid w:val="0028740C"/>
    <w:rsid w:val="00294931"/>
    <w:rsid w:val="00295F90"/>
    <w:rsid w:val="00296DED"/>
    <w:rsid w:val="002A046B"/>
    <w:rsid w:val="002A2EA9"/>
    <w:rsid w:val="002A6B69"/>
    <w:rsid w:val="002B259A"/>
    <w:rsid w:val="002B2CD0"/>
    <w:rsid w:val="002B4B24"/>
    <w:rsid w:val="002B4F34"/>
    <w:rsid w:val="002B511A"/>
    <w:rsid w:val="002C064E"/>
    <w:rsid w:val="002C0D3D"/>
    <w:rsid w:val="002C38FA"/>
    <w:rsid w:val="002D56AA"/>
    <w:rsid w:val="002D59F4"/>
    <w:rsid w:val="002D5E63"/>
    <w:rsid w:val="002D65CF"/>
    <w:rsid w:val="002E0184"/>
    <w:rsid w:val="002E01FA"/>
    <w:rsid w:val="002E1165"/>
    <w:rsid w:val="002E271E"/>
    <w:rsid w:val="002E2762"/>
    <w:rsid w:val="002F19BE"/>
    <w:rsid w:val="002F5AEC"/>
    <w:rsid w:val="002F69C2"/>
    <w:rsid w:val="0031573A"/>
    <w:rsid w:val="00315B6F"/>
    <w:rsid w:val="00320A3B"/>
    <w:rsid w:val="003255DB"/>
    <w:rsid w:val="00325774"/>
    <w:rsid w:val="003265A4"/>
    <w:rsid w:val="0032684A"/>
    <w:rsid w:val="00326A5C"/>
    <w:rsid w:val="00331FD8"/>
    <w:rsid w:val="00332160"/>
    <w:rsid w:val="0033628D"/>
    <w:rsid w:val="00336AE8"/>
    <w:rsid w:val="0034417C"/>
    <w:rsid w:val="00345105"/>
    <w:rsid w:val="00345753"/>
    <w:rsid w:val="0035038A"/>
    <w:rsid w:val="00350E92"/>
    <w:rsid w:val="0035124F"/>
    <w:rsid w:val="00353F4A"/>
    <w:rsid w:val="003633A5"/>
    <w:rsid w:val="00365D0F"/>
    <w:rsid w:val="00366715"/>
    <w:rsid w:val="003820F6"/>
    <w:rsid w:val="00386363"/>
    <w:rsid w:val="00386520"/>
    <w:rsid w:val="00386B28"/>
    <w:rsid w:val="0038718D"/>
    <w:rsid w:val="00387DAD"/>
    <w:rsid w:val="00393822"/>
    <w:rsid w:val="00394A77"/>
    <w:rsid w:val="003971EB"/>
    <w:rsid w:val="003A0F29"/>
    <w:rsid w:val="003A17C3"/>
    <w:rsid w:val="003A2D9A"/>
    <w:rsid w:val="003A3EB1"/>
    <w:rsid w:val="003A5F5C"/>
    <w:rsid w:val="003B1DBE"/>
    <w:rsid w:val="003B46CF"/>
    <w:rsid w:val="003C2E61"/>
    <w:rsid w:val="003C4F34"/>
    <w:rsid w:val="003D14E4"/>
    <w:rsid w:val="003D1C35"/>
    <w:rsid w:val="003D601D"/>
    <w:rsid w:val="003E04A4"/>
    <w:rsid w:val="003E0CBF"/>
    <w:rsid w:val="003E212E"/>
    <w:rsid w:val="003E6C19"/>
    <w:rsid w:val="003F1AE7"/>
    <w:rsid w:val="003F2FC9"/>
    <w:rsid w:val="00404800"/>
    <w:rsid w:val="00406127"/>
    <w:rsid w:val="00406E1A"/>
    <w:rsid w:val="00412ADE"/>
    <w:rsid w:val="0041325A"/>
    <w:rsid w:val="00414778"/>
    <w:rsid w:val="00420EFB"/>
    <w:rsid w:val="00422923"/>
    <w:rsid w:val="00427281"/>
    <w:rsid w:val="004302BF"/>
    <w:rsid w:val="004337CB"/>
    <w:rsid w:val="00434BED"/>
    <w:rsid w:val="0043616E"/>
    <w:rsid w:val="00437CD8"/>
    <w:rsid w:val="00451E41"/>
    <w:rsid w:val="004579FF"/>
    <w:rsid w:val="00466074"/>
    <w:rsid w:val="00467FDC"/>
    <w:rsid w:val="00474187"/>
    <w:rsid w:val="004764B0"/>
    <w:rsid w:val="004767B8"/>
    <w:rsid w:val="00480DDF"/>
    <w:rsid w:val="00484A6C"/>
    <w:rsid w:val="004866A7"/>
    <w:rsid w:val="00492B2A"/>
    <w:rsid w:val="00493749"/>
    <w:rsid w:val="00496B48"/>
    <w:rsid w:val="0049750E"/>
    <w:rsid w:val="004A7746"/>
    <w:rsid w:val="004A7A40"/>
    <w:rsid w:val="004B360E"/>
    <w:rsid w:val="004B3DB6"/>
    <w:rsid w:val="004C0DAB"/>
    <w:rsid w:val="004C16D1"/>
    <w:rsid w:val="004C23D9"/>
    <w:rsid w:val="004C3C34"/>
    <w:rsid w:val="004D0109"/>
    <w:rsid w:val="004D23D0"/>
    <w:rsid w:val="004D256F"/>
    <w:rsid w:val="004D26E0"/>
    <w:rsid w:val="004D28C7"/>
    <w:rsid w:val="004E3CFE"/>
    <w:rsid w:val="004E4841"/>
    <w:rsid w:val="004E5F4D"/>
    <w:rsid w:val="004E6065"/>
    <w:rsid w:val="004F5A91"/>
    <w:rsid w:val="00500038"/>
    <w:rsid w:val="00502544"/>
    <w:rsid w:val="00502F62"/>
    <w:rsid w:val="005046A0"/>
    <w:rsid w:val="00505014"/>
    <w:rsid w:val="0050668E"/>
    <w:rsid w:val="005078CB"/>
    <w:rsid w:val="005123CF"/>
    <w:rsid w:val="0052507C"/>
    <w:rsid w:val="005254D4"/>
    <w:rsid w:val="00525B7D"/>
    <w:rsid w:val="00527849"/>
    <w:rsid w:val="00534101"/>
    <w:rsid w:val="0054014A"/>
    <w:rsid w:val="0054050D"/>
    <w:rsid w:val="005412A6"/>
    <w:rsid w:val="005446E7"/>
    <w:rsid w:val="00547152"/>
    <w:rsid w:val="005541BE"/>
    <w:rsid w:val="005559E0"/>
    <w:rsid w:val="0055659E"/>
    <w:rsid w:val="00557CB8"/>
    <w:rsid w:val="00560B8E"/>
    <w:rsid w:val="00562BA6"/>
    <w:rsid w:val="00564160"/>
    <w:rsid w:val="00564368"/>
    <w:rsid w:val="00564F3A"/>
    <w:rsid w:val="0056626B"/>
    <w:rsid w:val="00566A8D"/>
    <w:rsid w:val="00570122"/>
    <w:rsid w:val="0057362B"/>
    <w:rsid w:val="0057715F"/>
    <w:rsid w:val="00577D8A"/>
    <w:rsid w:val="00591A62"/>
    <w:rsid w:val="00593EAF"/>
    <w:rsid w:val="00595124"/>
    <w:rsid w:val="00595652"/>
    <w:rsid w:val="00595666"/>
    <w:rsid w:val="005A0340"/>
    <w:rsid w:val="005A0F28"/>
    <w:rsid w:val="005A1499"/>
    <w:rsid w:val="005A1524"/>
    <w:rsid w:val="005A1B8F"/>
    <w:rsid w:val="005A69D6"/>
    <w:rsid w:val="005B0FB6"/>
    <w:rsid w:val="005B47DC"/>
    <w:rsid w:val="005B4D24"/>
    <w:rsid w:val="005C0F1A"/>
    <w:rsid w:val="005C26EE"/>
    <w:rsid w:val="005C3C96"/>
    <w:rsid w:val="005C4C91"/>
    <w:rsid w:val="005D2DA3"/>
    <w:rsid w:val="005D5E92"/>
    <w:rsid w:val="005E0B1B"/>
    <w:rsid w:val="005E1F3A"/>
    <w:rsid w:val="005E396B"/>
    <w:rsid w:val="005E4F91"/>
    <w:rsid w:val="005E79F4"/>
    <w:rsid w:val="005F4B44"/>
    <w:rsid w:val="00602C74"/>
    <w:rsid w:val="00603CCF"/>
    <w:rsid w:val="00604B9D"/>
    <w:rsid w:val="006067DB"/>
    <w:rsid w:val="00606912"/>
    <w:rsid w:val="00606AF3"/>
    <w:rsid w:val="00613DDD"/>
    <w:rsid w:val="006141E3"/>
    <w:rsid w:val="006201FD"/>
    <w:rsid w:val="00620E52"/>
    <w:rsid w:val="00621A37"/>
    <w:rsid w:val="00621FFA"/>
    <w:rsid w:val="00622ED1"/>
    <w:rsid w:val="00623607"/>
    <w:rsid w:val="006316CA"/>
    <w:rsid w:val="006335F5"/>
    <w:rsid w:val="00634EE5"/>
    <w:rsid w:val="00635CD5"/>
    <w:rsid w:val="00644416"/>
    <w:rsid w:val="00645806"/>
    <w:rsid w:val="00645FD1"/>
    <w:rsid w:val="0065157D"/>
    <w:rsid w:val="00651BEC"/>
    <w:rsid w:val="00655FDE"/>
    <w:rsid w:val="00656E4A"/>
    <w:rsid w:val="006570D3"/>
    <w:rsid w:val="00660AF2"/>
    <w:rsid w:val="00661D54"/>
    <w:rsid w:val="0066227D"/>
    <w:rsid w:val="00663D03"/>
    <w:rsid w:val="00663D7C"/>
    <w:rsid w:val="00664665"/>
    <w:rsid w:val="00664F88"/>
    <w:rsid w:val="00666DB6"/>
    <w:rsid w:val="00667AAE"/>
    <w:rsid w:val="0067121F"/>
    <w:rsid w:val="006716FF"/>
    <w:rsid w:val="006749A8"/>
    <w:rsid w:val="00683460"/>
    <w:rsid w:val="00691EB3"/>
    <w:rsid w:val="006926A5"/>
    <w:rsid w:val="006932B4"/>
    <w:rsid w:val="0069528A"/>
    <w:rsid w:val="006965AD"/>
    <w:rsid w:val="006973CE"/>
    <w:rsid w:val="006975C4"/>
    <w:rsid w:val="006A6459"/>
    <w:rsid w:val="006A6820"/>
    <w:rsid w:val="006B20AF"/>
    <w:rsid w:val="006B2DE6"/>
    <w:rsid w:val="006B69A6"/>
    <w:rsid w:val="006B7437"/>
    <w:rsid w:val="006C1F4E"/>
    <w:rsid w:val="006C3236"/>
    <w:rsid w:val="006C5EC8"/>
    <w:rsid w:val="006C74F7"/>
    <w:rsid w:val="006D4A6D"/>
    <w:rsid w:val="006D5B42"/>
    <w:rsid w:val="006E19EA"/>
    <w:rsid w:val="006E62C8"/>
    <w:rsid w:val="006E6B9E"/>
    <w:rsid w:val="006E6CA2"/>
    <w:rsid w:val="006F2D3E"/>
    <w:rsid w:val="006F5B8E"/>
    <w:rsid w:val="007100FD"/>
    <w:rsid w:val="00710133"/>
    <w:rsid w:val="00713B41"/>
    <w:rsid w:val="007163C9"/>
    <w:rsid w:val="007168E7"/>
    <w:rsid w:val="00717868"/>
    <w:rsid w:val="00722CB8"/>
    <w:rsid w:val="00723DE2"/>
    <w:rsid w:val="00724BC2"/>
    <w:rsid w:val="00726AAD"/>
    <w:rsid w:val="00735C6D"/>
    <w:rsid w:val="00741EB3"/>
    <w:rsid w:val="0074402B"/>
    <w:rsid w:val="0074636F"/>
    <w:rsid w:val="007479C6"/>
    <w:rsid w:val="00751FE4"/>
    <w:rsid w:val="00752543"/>
    <w:rsid w:val="0075360E"/>
    <w:rsid w:val="00753E64"/>
    <w:rsid w:val="007576C4"/>
    <w:rsid w:val="00761A93"/>
    <w:rsid w:val="00762343"/>
    <w:rsid w:val="00763423"/>
    <w:rsid w:val="00764FD8"/>
    <w:rsid w:val="007670AD"/>
    <w:rsid w:val="0076713C"/>
    <w:rsid w:val="00767541"/>
    <w:rsid w:val="00773AB2"/>
    <w:rsid w:val="00774A0C"/>
    <w:rsid w:val="0078008D"/>
    <w:rsid w:val="00781B8D"/>
    <w:rsid w:val="00781C75"/>
    <w:rsid w:val="007832C8"/>
    <w:rsid w:val="0078489E"/>
    <w:rsid w:val="00786AD0"/>
    <w:rsid w:val="007903AB"/>
    <w:rsid w:val="0079164B"/>
    <w:rsid w:val="00791ED1"/>
    <w:rsid w:val="00793D05"/>
    <w:rsid w:val="007A07E6"/>
    <w:rsid w:val="007A1E7E"/>
    <w:rsid w:val="007A30D0"/>
    <w:rsid w:val="007A3650"/>
    <w:rsid w:val="007A4BA1"/>
    <w:rsid w:val="007A4D48"/>
    <w:rsid w:val="007A580A"/>
    <w:rsid w:val="007A6B57"/>
    <w:rsid w:val="007C5489"/>
    <w:rsid w:val="007D0FE2"/>
    <w:rsid w:val="007D2FF8"/>
    <w:rsid w:val="007D7849"/>
    <w:rsid w:val="007E0DFF"/>
    <w:rsid w:val="007E3A95"/>
    <w:rsid w:val="007E4B07"/>
    <w:rsid w:val="007E6617"/>
    <w:rsid w:val="007F144E"/>
    <w:rsid w:val="007F4A8A"/>
    <w:rsid w:val="008002D5"/>
    <w:rsid w:val="008057CA"/>
    <w:rsid w:val="008068EF"/>
    <w:rsid w:val="00807570"/>
    <w:rsid w:val="00807C92"/>
    <w:rsid w:val="00807D0B"/>
    <w:rsid w:val="00811F9E"/>
    <w:rsid w:val="00812762"/>
    <w:rsid w:val="00814262"/>
    <w:rsid w:val="008143C3"/>
    <w:rsid w:val="00816836"/>
    <w:rsid w:val="00822256"/>
    <w:rsid w:val="00830185"/>
    <w:rsid w:val="00831C5D"/>
    <w:rsid w:val="00843B12"/>
    <w:rsid w:val="008533A4"/>
    <w:rsid w:val="00863BDC"/>
    <w:rsid w:val="00865BCF"/>
    <w:rsid w:val="00866EF5"/>
    <w:rsid w:val="00867064"/>
    <w:rsid w:val="008708BE"/>
    <w:rsid w:val="00872CC2"/>
    <w:rsid w:val="008751EF"/>
    <w:rsid w:val="008764B6"/>
    <w:rsid w:val="00877CD8"/>
    <w:rsid w:val="0088129D"/>
    <w:rsid w:val="008815E3"/>
    <w:rsid w:val="00881807"/>
    <w:rsid w:val="00883872"/>
    <w:rsid w:val="00887A60"/>
    <w:rsid w:val="00890FF5"/>
    <w:rsid w:val="0089109C"/>
    <w:rsid w:val="008946B0"/>
    <w:rsid w:val="008A11AA"/>
    <w:rsid w:val="008A3B86"/>
    <w:rsid w:val="008A46E1"/>
    <w:rsid w:val="008A6D98"/>
    <w:rsid w:val="008B1794"/>
    <w:rsid w:val="008C1405"/>
    <w:rsid w:val="008C179F"/>
    <w:rsid w:val="008C47BE"/>
    <w:rsid w:val="008C5ABF"/>
    <w:rsid w:val="008C5E4D"/>
    <w:rsid w:val="008C5E99"/>
    <w:rsid w:val="008C696D"/>
    <w:rsid w:val="008D100D"/>
    <w:rsid w:val="008D34A9"/>
    <w:rsid w:val="008D4174"/>
    <w:rsid w:val="008D7938"/>
    <w:rsid w:val="008E09FE"/>
    <w:rsid w:val="008E0A23"/>
    <w:rsid w:val="008E2DE5"/>
    <w:rsid w:val="008E34A2"/>
    <w:rsid w:val="008E62C8"/>
    <w:rsid w:val="008E6AEE"/>
    <w:rsid w:val="008F0E3D"/>
    <w:rsid w:val="008F1372"/>
    <w:rsid w:val="008F1AC4"/>
    <w:rsid w:val="008F29F8"/>
    <w:rsid w:val="008F3C05"/>
    <w:rsid w:val="008F6DC5"/>
    <w:rsid w:val="008F70CA"/>
    <w:rsid w:val="00907C79"/>
    <w:rsid w:val="00913393"/>
    <w:rsid w:val="00913CFB"/>
    <w:rsid w:val="0091690B"/>
    <w:rsid w:val="009169D5"/>
    <w:rsid w:val="00920A67"/>
    <w:rsid w:val="00920B2C"/>
    <w:rsid w:val="0092438F"/>
    <w:rsid w:val="00930CCA"/>
    <w:rsid w:val="00930E4A"/>
    <w:rsid w:val="00931280"/>
    <w:rsid w:val="00931A78"/>
    <w:rsid w:val="009327E7"/>
    <w:rsid w:val="009369BB"/>
    <w:rsid w:val="009379AD"/>
    <w:rsid w:val="00940E1E"/>
    <w:rsid w:val="0094372A"/>
    <w:rsid w:val="00946A25"/>
    <w:rsid w:val="00950A69"/>
    <w:rsid w:val="00950DB3"/>
    <w:rsid w:val="00956B3D"/>
    <w:rsid w:val="009627BA"/>
    <w:rsid w:val="00963712"/>
    <w:rsid w:val="00963803"/>
    <w:rsid w:val="00964A38"/>
    <w:rsid w:val="00967CFE"/>
    <w:rsid w:val="00971D5F"/>
    <w:rsid w:val="00977B6F"/>
    <w:rsid w:val="009820F3"/>
    <w:rsid w:val="00985834"/>
    <w:rsid w:val="00996684"/>
    <w:rsid w:val="00996CD3"/>
    <w:rsid w:val="009977EB"/>
    <w:rsid w:val="009A0DE4"/>
    <w:rsid w:val="009A1099"/>
    <w:rsid w:val="009A12EF"/>
    <w:rsid w:val="009A415B"/>
    <w:rsid w:val="009A6275"/>
    <w:rsid w:val="009C0674"/>
    <w:rsid w:val="009C11CB"/>
    <w:rsid w:val="009C7C3E"/>
    <w:rsid w:val="009D6345"/>
    <w:rsid w:val="009D74A8"/>
    <w:rsid w:val="009E09CC"/>
    <w:rsid w:val="009E124E"/>
    <w:rsid w:val="009E1909"/>
    <w:rsid w:val="009E1B62"/>
    <w:rsid w:val="009E4E72"/>
    <w:rsid w:val="009F641A"/>
    <w:rsid w:val="00A00BA7"/>
    <w:rsid w:val="00A039BD"/>
    <w:rsid w:val="00A05477"/>
    <w:rsid w:val="00A12DB0"/>
    <w:rsid w:val="00A15E74"/>
    <w:rsid w:val="00A16241"/>
    <w:rsid w:val="00A17CDA"/>
    <w:rsid w:val="00A20AEB"/>
    <w:rsid w:val="00A224B0"/>
    <w:rsid w:val="00A257CB"/>
    <w:rsid w:val="00A25B6E"/>
    <w:rsid w:val="00A27A08"/>
    <w:rsid w:val="00A31304"/>
    <w:rsid w:val="00A32441"/>
    <w:rsid w:val="00A33E35"/>
    <w:rsid w:val="00A40127"/>
    <w:rsid w:val="00A442E0"/>
    <w:rsid w:val="00A446BB"/>
    <w:rsid w:val="00A45B2F"/>
    <w:rsid w:val="00A5236D"/>
    <w:rsid w:val="00A52EDB"/>
    <w:rsid w:val="00A533DA"/>
    <w:rsid w:val="00A54B1C"/>
    <w:rsid w:val="00A665FB"/>
    <w:rsid w:val="00A667C6"/>
    <w:rsid w:val="00A75922"/>
    <w:rsid w:val="00A75C01"/>
    <w:rsid w:val="00A80B45"/>
    <w:rsid w:val="00A828A0"/>
    <w:rsid w:val="00A839B3"/>
    <w:rsid w:val="00A84001"/>
    <w:rsid w:val="00A85701"/>
    <w:rsid w:val="00A90C0D"/>
    <w:rsid w:val="00A90C3A"/>
    <w:rsid w:val="00A91C2A"/>
    <w:rsid w:val="00A9210C"/>
    <w:rsid w:val="00A938CF"/>
    <w:rsid w:val="00A95F0D"/>
    <w:rsid w:val="00A974C8"/>
    <w:rsid w:val="00A97A9D"/>
    <w:rsid w:val="00A97F60"/>
    <w:rsid w:val="00AA18FA"/>
    <w:rsid w:val="00AA48AC"/>
    <w:rsid w:val="00AA6634"/>
    <w:rsid w:val="00AB0705"/>
    <w:rsid w:val="00AB2627"/>
    <w:rsid w:val="00AB3074"/>
    <w:rsid w:val="00AB351F"/>
    <w:rsid w:val="00AB45B2"/>
    <w:rsid w:val="00AB50FA"/>
    <w:rsid w:val="00AC0ED3"/>
    <w:rsid w:val="00AD0562"/>
    <w:rsid w:val="00AD101A"/>
    <w:rsid w:val="00AD618A"/>
    <w:rsid w:val="00AD65CE"/>
    <w:rsid w:val="00AE0952"/>
    <w:rsid w:val="00AE0DB1"/>
    <w:rsid w:val="00AE12BC"/>
    <w:rsid w:val="00AE6299"/>
    <w:rsid w:val="00AF0444"/>
    <w:rsid w:val="00AF0698"/>
    <w:rsid w:val="00AF27E0"/>
    <w:rsid w:val="00AF68F0"/>
    <w:rsid w:val="00AF7367"/>
    <w:rsid w:val="00B00D30"/>
    <w:rsid w:val="00B0222B"/>
    <w:rsid w:val="00B02CEF"/>
    <w:rsid w:val="00B131BE"/>
    <w:rsid w:val="00B15AD0"/>
    <w:rsid w:val="00B1650F"/>
    <w:rsid w:val="00B212C1"/>
    <w:rsid w:val="00B21F3C"/>
    <w:rsid w:val="00B220E5"/>
    <w:rsid w:val="00B23205"/>
    <w:rsid w:val="00B24B31"/>
    <w:rsid w:val="00B3109D"/>
    <w:rsid w:val="00B311C8"/>
    <w:rsid w:val="00B31F24"/>
    <w:rsid w:val="00B330EA"/>
    <w:rsid w:val="00B40A5D"/>
    <w:rsid w:val="00B42E1D"/>
    <w:rsid w:val="00B43DD3"/>
    <w:rsid w:val="00B56239"/>
    <w:rsid w:val="00B61A77"/>
    <w:rsid w:val="00B6546C"/>
    <w:rsid w:val="00B66EB9"/>
    <w:rsid w:val="00B67D18"/>
    <w:rsid w:val="00B71702"/>
    <w:rsid w:val="00B7210C"/>
    <w:rsid w:val="00B722A3"/>
    <w:rsid w:val="00B72D11"/>
    <w:rsid w:val="00B74861"/>
    <w:rsid w:val="00B80650"/>
    <w:rsid w:val="00B84DB8"/>
    <w:rsid w:val="00B863F0"/>
    <w:rsid w:val="00B931A4"/>
    <w:rsid w:val="00B96FB8"/>
    <w:rsid w:val="00BA099E"/>
    <w:rsid w:val="00BA1193"/>
    <w:rsid w:val="00BA2572"/>
    <w:rsid w:val="00BA4ACF"/>
    <w:rsid w:val="00BA7CDA"/>
    <w:rsid w:val="00BB044F"/>
    <w:rsid w:val="00BB1C29"/>
    <w:rsid w:val="00BB200D"/>
    <w:rsid w:val="00BB2BEE"/>
    <w:rsid w:val="00BB38C2"/>
    <w:rsid w:val="00BB3F71"/>
    <w:rsid w:val="00BB5F22"/>
    <w:rsid w:val="00BB6E4D"/>
    <w:rsid w:val="00BC4E2C"/>
    <w:rsid w:val="00BD04A5"/>
    <w:rsid w:val="00BD30B0"/>
    <w:rsid w:val="00BD5620"/>
    <w:rsid w:val="00BD7054"/>
    <w:rsid w:val="00BE5813"/>
    <w:rsid w:val="00BF10A8"/>
    <w:rsid w:val="00BF338B"/>
    <w:rsid w:val="00BF515B"/>
    <w:rsid w:val="00BF76FA"/>
    <w:rsid w:val="00C00C0B"/>
    <w:rsid w:val="00C0112D"/>
    <w:rsid w:val="00C056A2"/>
    <w:rsid w:val="00C077C4"/>
    <w:rsid w:val="00C128AD"/>
    <w:rsid w:val="00C2002A"/>
    <w:rsid w:val="00C31803"/>
    <w:rsid w:val="00C3523B"/>
    <w:rsid w:val="00C35B7E"/>
    <w:rsid w:val="00C40752"/>
    <w:rsid w:val="00C411E8"/>
    <w:rsid w:val="00C4271F"/>
    <w:rsid w:val="00C43863"/>
    <w:rsid w:val="00C43A6A"/>
    <w:rsid w:val="00C45D19"/>
    <w:rsid w:val="00C50C9F"/>
    <w:rsid w:val="00C57980"/>
    <w:rsid w:val="00C605D4"/>
    <w:rsid w:val="00C612AF"/>
    <w:rsid w:val="00C62F76"/>
    <w:rsid w:val="00C64FA3"/>
    <w:rsid w:val="00C752F9"/>
    <w:rsid w:val="00C80194"/>
    <w:rsid w:val="00C8149D"/>
    <w:rsid w:val="00C85D66"/>
    <w:rsid w:val="00C876F6"/>
    <w:rsid w:val="00C914A8"/>
    <w:rsid w:val="00C9368B"/>
    <w:rsid w:val="00C93854"/>
    <w:rsid w:val="00C9391B"/>
    <w:rsid w:val="00C94E1C"/>
    <w:rsid w:val="00C97113"/>
    <w:rsid w:val="00CA1E9F"/>
    <w:rsid w:val="00CA302D"/>
    <w:rsid w:val="00CA41F4"/>
    <w:rsid w:val="00CA45EF"/>
    <w:rsid w:val="00CA57D2"/>
    <w:rsid w:val="00CA79C5"/>
    <w:rsid w:val="00CB2259"/>
    <w:rsid w:val="00CB438D"/>
    <w:rsid w:val="00CB6CA5"/>
    <w:rsid w:val="00CB7386"/>
    <w:rsid w:val="00CC03D4"/>
    <w:rsid w:val="00CC0AD4"/>
    <w:rsid w:val="00CC2878"/>
    <w:rsid w:val="00CC4225"/>
    <w:rsid w:val="00CD1C73"/>
    <w:rsid w:val="00CD257F"/>
    <w:rsid w:val="00CD72BC"/>
    <w:rsid w:val="00CE7AB7"/>
    <w:rsid w:val="00CF34C3"/>
    <w:rsid w:val="00D025E5"/>
    <w:rsid w:val="00D046CF"/>
    <w:rsid w:val="00D115E9"/>
    <w:rsid w:val="00D14441"/>
    <w:rsid w:val="00D2089A"/>
    <w:rsid w:val="00D22552"/>
    <w:rsid w:val="00D2359B"/>
    <w:rsid w:val="00D23E6F"/>
    <w:rsid w:val="00D245D8"/>
    <w:rsid w:val="00D25C89"/>
    <w:rsid w:val="00D2731F"/>
    <w:rsid w:val="00D30F23"/>
    <w:rsid w:val="00D31C68"/>
    <w:rsid w:val="00D32D51"/>
    <w:rsid w:val="00D44700"/>
    <w:rsid w:val="00D47729"/>
    <w:rsid w:val="00D647EC"/>
    <w:rsid w:val="00D6557C"/>
    <w:rsid w:val="00D6749A"/>
    <w:rsid w:val="00D67CED"/>
    <w:rsid w:val="00D700EC"/>
    <w:rsid w:val="00D706F1"/>
    <w:rsid w:val="00D73480"/>
    <w:rsid w:val="00D83B9D"/>
    <w:rsid w:val="00D854E3"/>
    <w:rsid w:val="00D91ABE"/>
    <w:rsid w:val="00D9616C"/>
    <w:rsid w:val="00DA0C01"/>
    <w:rsid w:val="00DA1399"/>
    <w:rsid w:val="00DA3222"/>
    <w:rsid w:val="00DA7801"/>
    <w:rsid w:val="00DB46F7"/>
    <w:rsid w:val="00DC0F5C"/>
    <w:rsid w:val="00DC41F0"/>
    <w:rsid w:val="00DC45AF"/>
    <w:rsid w:val="00DC48F3"/>
    <w:rsid w:val="00DD3B10"/>
    <w:rsid w:val="00DE1D9F"/>
    <w:rsid w:val="00DE50B5"/>
    <w:rsid w:val="00DE60F4"/>
    <w:rsid w:val="00DF71BA"/>
    <w:rsid w:val="00DF7CA8"/>
    <w:rsid w:val="00E053E8"/>
    <w:rsid w:val="00E05F1B"/>
    <w:rsid w:val="00E06F25"/>
    <w:rsid w:val="00E071F9"/>
    <w:rsid w:val="00E11424"/>
    <w:rsid w:val="00E1235E"/>
    <w:rsid w:val="00E124F2"/>
    <w:rsid w:val="00E156BA"/>
    <w:rsid w:val="00E175A5"/>
    <w:rsid w:val="00E201DF"/>
    <w:rsid w:val="00E224BD"/>
    <w:rsid w:val="00E30C9B"/>
    <w:rsid w:val="00E33C5F"/>
    <w:rsid w:val="00E36D58"/>
    <w:rsid w:val="00E374EA"/>
    <w:rsid w:val="00E40949"/>
    <w:rsid w:val="00E43A08"/>
    <w:rsid w:val="00E4518F"/>
    <w:rsid w:val="00E45902"/>
    <w:rsid w:val="00E45F46"/>
    <w:rsid w:val="00E46CB8"/>
    <w:rsid w:val="00E5062D"/>
    <w:rsid w:val="00E57585"/>
    <w:rsid w:val="00E57D61"/>
    <w:rsid w:val="00E60DA1"/>
    <w:rsid w:val="00E6403E"/>
    <w:rsid w:val="00E64108"/>
    <w:rsid w:val="00E66CB2"/>
    <w:rsid w:val="00E67AA5"/>
    <w:rsid w:val="00E724AD"/>
    <w:rsid w:val="00E72820"/>
    <w:rsid w:val="00E740A4"/>
    <w:rsid w:val="00E7705B"/>
    <w:rsid w:val="00E829C6"/>
    <w:rsid w:val="00E86474"/>
    <w:rsid w:val="00E95741"/>
    <w:rsid w:val="00E97D8D"/>
    <w:rsid w:val="00EA0C30"/>
    <w:rsid w:val="00EA29C9"/>
    <w:rsid w:val="00EA5ED4"/>
    <w:rsid w:val="00EA6969"/>
    <w:rsid w:val="00EA6988"/>
    <w:rsid w:val="00EA72B8"/>
    <w:rsid w:val="00EB1138"/>
    <w:rsid w:val="00EB1EFD"/>
    <w:rsid w:val="00EB2878"/>
    <w:rsid w:val="00EC0F3F"/>
    <w:rsid w:val="00EC43F1"/>
    <w:rsid w:val="00EC726D"/>
    <w:rsid w:val="00EC7AC5"/>
    <w:rsid w:val="00ED20E7"/>
    <w:rsid w:val="00ED22F7"/>
    <w:rsid w:val="00ED2F99"/>
    <w:rsid w:val="00ED3A34"/>
    <w:rsid w:val="00EE1549"/>
    <w:rsid w:val="00EE34F9"/>
    <w:rsid w:val="00EE5191"/>
    <w:rsid w:val="00EE5C8D"/>
    <w:rsid w:val="00EF254B"/>
    <w:rsid w:val="00EF380C"/>
    <w:rsid w:val="00EF459D"/>
    <w:rsid w:val="00EF5315"/>
    <w:rsid w:val="00EF7B14"/>
    <w:rsid w:val="00F014F0"/>
    <w:rsid w:val="00F032ED"/>
    <w:rsid w:val="00F0346C"/>
    <w:rsid w:val="00F05BBE"/>
    <w:rsid w:val="00F07D0B"/>
    <w:rsid w:val="00F11999"/>
    <w:rsid w:val="00F14BD4"/>
    <w:rsid w:val="00F1636D"/>
    <w:rsid w:val="00F16C28"/>
    <w:rsid w:val="00F20A73"/>
    <w:rsid w:val="00F22865"/>
    <w:rsid w:val="00F23338"/>
    <w:rsid w:val="00F24F65"/>
    <w:rsid w:val="00F25C74"/>
    <w:rsid w:val="00F43308"/>
    <w:rsid w:val="00F45E24"/>
    <w:rsid w:val="00F465E0"/>
    <w:rsid w:val="00F50490"/>
    <w:rsid w:val="00F520EE"/>
    <w:rsid w:val="00F55AB5"/>
    <w:rsid w:val="00F629C8"/>
    <w:rsid w:val="00F631B5"/>
    <w:rsid w:val="00F65222"/>
    <w:rsid w:val="00F70D66"/>
    <w:rsid w:val="00F733DB"/>
    <w:rsid w:val="00F73E8C"/>
    <w:rsid w:val="00F74104"/>
    <w:rsid w:val="00F770D7"/>
    <w:rsid w:val="00F77C5F"/>
    <w:rsid w:val="00F77FA2"/>
    <w:rsid w:val="00F81890"/>
    <w:rsid w:val="00F82562"/>
    <w:rsid w:val="00F86E36"/>
    <w:rsid w:val="00F87651"/>
    <w:rsid w:val="00F935BC"/>
    <w:rsid w:val="00F958CB"/>
    <w:rsid w:val="00F95D32"/>
    <w:rsid w:val="00F96C2E"/>
    <w:rsid w:val="00F973BD"/>
    <w:rsid w:val="00FA02A5"/>
    <w:rsid w:val="00FA0CB2"/>
    <w:rsid w:val="00FA63BC"/>
    <w:rsid w:val="00FB0B0E"/>
    <w:rsid w:val="00FB1C0C"/>
    <w:rsid w:val="00FB4A6F"/>
    <w:rsid w:val="00FB4B11"/>
    <w:rsid w:val="00FB7429"/>
    <w:rsid w:val="00FC3C1D"/>
    <w:rsid w:val="00FC588F"/>
    <w:rsid w:val="00FC6D30"/>
    <w:rsid w:val="00FC7560"/>
    <w:rsid w:val="00FD4A00"/>
    <w:rsid w:val="00FD6401"/>
    <w:rsid w:val="00FE5468"/>
    <w:rsid w:val="00FE556B"/>
    <w:rsid w:val="00FF089B"/>
    <w:rsid w:val="00FF4123"/>
    <w:rsid w:val="00FF4493"/>
    <w:rsid w:val="00FF6210"/>
    <w:rsid w:val="00FF6B8F"/>
    <w:rsid w:val="00FF72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473B"/>
  <w15:docId w15:val="{078C1B78-BAE8-4357-BC2A-EC6C23B1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40" w:line="21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A30D0"/>
  </w:style>
  <w:style w:type="paragraph" w:styleId="1">
    <w:name w:val="heading 1"/>
    <w:basedOn w:val="a"/>
    <w:next w:val="a"/>
    <w:link w:val="10"/>
    <w:uiPriority w:val="9"/>
    <w:qFormat/>
    <w:rsid w:val="00AD65C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30D0"/>
    <w:rPr>
      <w:rFonts w:ascii="Tahoma" w:hAnsi="Tahoma" w:cs="Tahoma"/>
      <w:sz w:val="16"/>
      <w:szCs w:val="16"/>
    </w:rPr>
  </w:style>
  <w:style w:type="character" w:customStyle="1" w:styleId="a4">
    <w:name w:val="Текст выноски Знак"/>
    <w:basedOn w:val="a0"/>
    <w:link w:val="a3"/>
    <w:uiPriority w:val="99"/>
    <w:semiHidden/>
    <w:rsid w:val="007A30D0"/>
    <w:rPr>
      <w:rFonts w:ascii="Tahoma" w:hAnsi="Tahoma" w:cs="Tahoma"/>
      <w:sz w:val="16"/>
      <w:szCs w:val="16"/>
    </w:rPr>
  </w:style>
  <w:style w:type="character" w:styleId="a5">
    <w:name w:val="Placeholder Text"/>
    <w:basedOn w:val="a0"/>
    <w:uiPriority w:val="99"/>
    <w:semiHidden/>
    <w:rsid w:val="00E97D8D"/>
    <w:rPr>
      <w:color w:val="808080"/>
    </w:rPr>
  </w:style>
  <w:style w:type="character" w:styleId="a6">
    <w:name w:val="Hyperlink"/>
    <w:basedOn w:val="a0"/>
    <w:uiPriority w:val="99"/>
    <w:unhideWhenUsed/>
    <w:rsid w:val="001161E8"/>
    <w:rPr>
      <w:color w:val="0000FF" w:themeColor="hyperlink"/>
      <w:u w:val="single"/>
    </w:rPr>
  </w:style>
  <w:style w:type="paragraph" w:styleId="a7">
    <w:name w:val="List Paragraph"/>
    <w:basedOn w:val="a"/>
    <w:uiPriority w:val="34"/>
    <w:qFormat/>
    <w:rsid w:val="00621A37"/>
    <w:pPr>
      <w:spacing w:after="0" w:line="240" w:lineRule="auto"/>
      <w:ind w:left="720" w:firstLine="567"/>
      <w:contextualSpacing/>
    </w:pPr>
  </w:style>
  <w:style w:type="table" w:styleId="a8">
    <w:name w:val="Table Grid"/>
    <w:basedOn w:val="a1"/>
    <w:uiPriority w:val="59"/>
    <w:rsid w:val="00621A37"/>
    <w:pPr>
      <w:spacing w:after="0" w:line="240" w:lineRule="auto"/>
      <w:ind w:firstLine="56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annotation reference"/>
    <w:basedOn w:val="a0"/>
    <w:uiPriority w:val="99"/>
    <w:semiHidden/>
    <w:unhideWhenUsed/>
    <w:rsid w:val="00280BDC"/>
    <w:rPr>
      <w:sz w:val="16"/>
      <w:szCs w:val="16"/>
    </w:rPr>
  </w:style>
  <w:style w:type="paragraph" w:styleId="aa">
    <w:name w:val="annotation text"/>
    <w:basedOn w:val="a"/>
    <w:link w:val="ab"/>
    <w:uiPriority w:val="99"/>
    <w:semiHidden/>
    <w:unhideWhenUsed/>
    <w:rsid w:val="00280BDC"/>
    <w:pPr>
      <w:spacing w:after="0" w:line="240" w:lineRule="auto"/>
      <w:ind w:firstLine="567"/>
    </w:pPr>
    <w:rPr>
      <w:sz w:val="20"/>
      <w:szCs w:val="20"/>
    </w:rPr>
  </w:style>
  <w:style w:type="character" w:customStyle="1" w:styleId="ab">
    <w:name w:val="Текст примечания Знак"/>
    <w:basedOn w:val="a0"/>
    <w:link w:val="aa"/>
    <w:uiPriority w:val="99"/>
    <w:semiHidden/>
    <w:rsid w:val="00280BDC"/>
    <w:rPr>
      <w:sz w:val="20"/>
      <w:szCs w:val="20"/>
    </w:rPr>
  </w:style>
  <w:style w:type="paragraph" w:styleId="ac">
    <w:name w:val="annotation subject"/>
    <w:basedOn w:val="aa"/>
    <w:next w:val="aa"/>
    <w:link w:val="ad"/>
    <w:uiPriority w:val="99"/>
    <w:semiHidden/>
    <w:unhideWhenUsed/>
    <w:rsid w:val="00280BDC"/>
    <w:rPr>
      <w:b/>
      <w:bCs/>
    </w:rPr>
  </w:style>
  <w:style w:type="character" w:customStyle="1" w:styleId="ad">
    <w:name w:val="Тема примечания Знак"/>
    <w:basedOn w:val="ab"/>
    <w:link w:val="ac"/>
    <w:uiPriority w:val="99"/>
    <w:semiHidden/>
    <w:rsid w:val="00280BDC"/>
    <w:rPr>
      <w:b/>
      <w:bCs/>
      <w:sz w:val="20"/>
      <w:szCs w:val="20"/>
    </w:rPr>
  </w:style>
  <w:style w:type="paragraph" w:styleId="ae">
    <w:name w:val="Bibliography"/>
    <w:basedOn w:val="a"/>
    <w:next w:val="a"/>
    <w:uiPriority w:val="37"/>
    <w:unhideWhenUsed/>
    <w:rsid w:val="00560B8E"/>
    <w:pPr>
      <w:tabs>
        <w:tab w:val="left" w:pos="264"/>
      </w:tabs>
      <w:spacing w:after="0" w:line="240" w:lineRule="auto"/>
      <w:ind w:left="264" w:hanging="264"/>
    </w:pPr>
  </w:style>
  <w:style w:type="table" w:customStyle="1" w:styleId="11">
    <w:name w:val="Сетка таблицы1"/>
    <w:basedOn w:val="a1"/>
    <w:next w:val="a8"/>
    <w:uiPriority w:val="59"/>
    <w:rsid w:val="00113974"/>
    <w:pPr>
      <w:spacing w:after="0" w:line="240" w:lineRule="auto"/>
      <w:ind w:firstLine="567"/>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0473D1"/>
  </w:style>
  <w:style w:type="numbering" w:customStyle="1" w:styleId="2">
    <w:name w:val="Нет списка2"/>
    <w:next w:val="a2"/>
    <w:uiPriority w:val="99"/>
    <w:semiHidden/>
    <w:unhideWhenUsed/>
    <w:rsid w:val="00E5062D"/>
  </w:style>
  <w:style w:type="table" w:customStyle="1" w:styleId="110">
    <w:name w:val="Сетка таблицы11"/>
    <w:basedOn w:val="a1"/>
    <w:next w:val="a8"/>
    <w:uiPriority w:val="59"/>
    <w:rsid w:val="000A4AC7"/>
    <w:pPr>
      <w:spacing w:after="0" w:line="240" w:lineRule="auto"/>
      <w:ind w:firstLine="56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AD65CE"/>
    <w:rPr>
      <w:rFonts w:asciiTheme="majorHAnsi" w:eastAsiaTheme="majorEastAsia" w:hAnsiTheme="majorHAnsi" w:cstheme="majorBidi"/>
      <w:color w:val="365F91" w:themeColor="accent1" w:themeShade="BF"/>
      <w:sz w:val="32"/>
      <w:szCs w:val="32"/>
    </w:rPr>
  </w:style>
  <w:style w:type="paragraph" w:styleId="af">
    <w:name w:val="TOC Heading"/>
    <w:basedOn w:val="1"/>
    <w:next w:val="a"/>
    <w:uiPriority w:val="39"/>
    <w:unhideWhenUsed/>
    <w:qFormat/>
    <w:rsid w:val="00AD65CE"/>
    <w:pPr>
      <w:spacing w:line="259" w:lineRule="auto"/>
      <w:jc w:val="left"/>
      <w:outlineLvl w:val="9"/>
    </w:pPr>
    <w:rPr>
      <w:lang w:eastAsia="ru-RU"/>
    </w:rPr>
  </w:style>
  <w:style w:type="paragraph" w:styleId="af0">
    <w:name w:val="Title"/>
    <w:basedOn w:val="a"/>
    <w:next w:val="a"/>
    <w:link w:val="af1"/>
    <w:uiPriority w:val="10"/>
    <w:qFormat/>
    <w:rsid w:val="00AD65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Заголовок Знак"/>
    <w:basedOn w:val="a0"/>
    <w:link w:val="af0"/>
    <w:uiPriority w:val="10"/>
    <w:rsid w:val="00AD65CE"/>
    <w:rPr>
      <w:rFonts w:asciiTheme="majorHAnsi" w:eastAsiaTheme="majorEastAsia" w:hAnsiTheme="majorHAnsi" w:cstheme="majorBidi"/>
      <w:spacing w:val="-10"/>
      <w:kern w:val="28"/>
      <w:sz w:val="56"/>
      <w:szCs w:val="56"/>
    </w:rPr>
  </w:style>
  <w:style w:type="paragraph" w:styleId="13">
    <w:name w:val="toc 1"/>
    <w:basedOn w:val="a"/>
    <w:next w:val="a"/>
    <w:autoRedefine/>
    <w:uiPriority w:val="39"/>
    <w:unhideWhenUsed/>
    <w:rsid w:val="00AD65CE"/>
    <w:pPr>
      <w:spacing w:after="100"/>
    </w:pPr>
  </w:style>
  <w:style w:type="table" w:customStyle="1" w:styleId="120">
    <w:name w:val="Сетка таблицы12"/>
    <w:basedOn w:val="a1"/>
    <w:next w:val="a8"/>
    <w:uiPriority w:val="59"/>
    <w:rsid w:val="00B931A4"/>
    <w:pPr>
      <w:spacing w:after="0" w:line="240" w:lineRule="auto"/>
      <w:ind w:firstLine="56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8"/>
    <w:uiPriority w:val="59"/>
    <w:rsid w:val="00F520EE"/>
    <w:pPr>
      <w:spacing w:after="0" w:line="240" w:lineRule="auto"/>
      <w:ind w:firstLine="56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header"/>
    <w:basedOn w:val="a"/>
    <w:link w:val="af3"/>
    <w:uiPriority w:val="99"/>
    <w:unhideWhenUsed/>
    <w:rsid w:val="001D3A1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D3A17"/>
  </w:style>
  <w:style w:type="paragraph" w:styleId="af4">
    <w:name w:val="footer"/>
    <w:basedOn w:val="a"/>
    <w:link w:val="af5"/>
    <w:uiPriority w:val="99"/>
    <w:unhideWhenUsed/>
    <w:rsid w:val="001D3A1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1D3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93541">
      <w:bodyDiv w:val="1"/>
      <w:marLeft w:val="0"/>
      <w:marRight w:val="0"/>
      <w:marTop w:val="0"/>
      <w:marBottom w:val="0"/>
      <w:divBdr>
        <w:top w:val="none" w:sz="0" w:space="0" w:color="auto"/>
        <w:left w:val="none" w:sz="0" w:space="0" w:color="auto"/>
        <w:bottom w:val="none" w:sz="0" w:space="0" w:color="auto"/>
        <w:right w:val="none" w:sz="0" w:space="0" w:color="auto"/>
      </w:divBdr>
    </w:div>
    <w:div w:id="330837302">
      <w:bodyDiv w:val="1"/>
      <w:marLeft w:val="0"/>
      <w:marRight w:val="0"/>
      <w:marTop w:val="0"/>
      <w:marBottom w:val="0"/>
      <w:divBdr>
        <w:top w:val="none" w:sz="0" w:space="0" w:color="auto"/>
        <w:left w:val="none" w:sz="0" w:space="0" w:color="auto"/>
        <w:bottom w:val="none" w:sz="0" w:space="0" w:color="auto"/>
        <w:right w:val="none" w:sz="0" w:space="0" w:color="auto"/>
      </w:divBdr>
    </w:div>
    <w:div w:id="988900110">
      <w:bodyDiv w:val="1"/>
      <w:marLeft w:val="0"/>
      <w:marRight w:val="0"/>
      <w:marTop w:val="0"/>
      <w:marBottom w:val="0"/>
      <w:divBdr>
        <w:top w:val="none" w:sz="0" w:space="0" w:color="auto"/>
        <w:left w:val="none" w:sz="0" w:space="0" w:color="auto"/>
        <w:bottom w:val="none" w:sz="0" w:space="0" w:color="auto"/>
        <w:right w:val="none" w:sz="0" w:space="0" w:color="auto"/>
      </w:divBdr>
    </w:div>
    <w:div w:id="188162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2.png"/><Relationship Id="rId39" Type="http://schemas.openxmlformats.org/officeDocument/2006/relationships/oleObject" Target="embeddings/oleObject9.bin"/><Relationship Id="rId21" Type="http://schemas.openxmlformats.org/officeDocument/2006/relationships/oleObject" Target="embeddings/oleObject6.bin"/><Relationship Id="rId34" Type="http://schemas.openxmlformats.org/officeDocument/2006/relationships/image" Target="media/image20.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oleObject" Target="embeddings/oleObject8.bin"/><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image" Target="media/image22.w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7.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wmf"/><Relationship Id="rId46"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E115D-8C1E-4BFC-86D4-9581EDB8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23524</Words>
  <Characters>134091</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Algis Malybayev</cp:lastModifiedBy>
  <cp:revision>40</cp:revision>
  <dcterms:created xsi:type="dcterms:W3CDTF">2022-12-03T13:55:00Z</dcterms:created>
  <dcterms:modified xsi:type="dcterms:W3CDTF">2023-03-28T07:46:00Z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zotero-version="6.0.14"&gt;&lt;session id="3iIHGjhn"/&gt;&lt;style id="http://www.zotero.org/styles/gost-r-7-0-5-2008-numeric" hasBibliography="1" bibliographyStyleHasBeenSet="1"/&gt;&lt;prefs&gt;&lt;pref name="fieldType" value="Field"/&gt;&lt;pref name="dontAsk</vt:lpwstr>
  </property>
  <property fmtid="{D5CDD505-2E9C-101B-9397-08002B2CF9AE}" pid="3" name="ZOTERO_PREF_2">
    <vt:lpwstr>DelayCitationUpdates" value="true"/&gt;&lt;/prefs&gt;&lt;/data&gt;</vt:lpwstr>
  </property>
</Properties>
</file>