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573A" w:rsidRPr="007C4421" w:rsidRDefault="007C4421" w:rsidP="00744B20">
      <w:pPr>
        <w:tabs>
          <w:tab w:val="left" w:pos="2977"/>
        </w:tabs>
        <w:jc w:val="center"/>
        <w:rPr>
          <w:sz w:val="28"/>
          <w:szCs w:val="28"/>
          <w:lang w:val="kk-KZ"/>
        </w:rPr>
      </w:pPr>
      <w:r>
        <w:rPr>
          <w:sz w:val="28"/>
          <w:szCs w:val="28"/>
          <w:lang w:val="kk-KZ"/>
        </w:rPr>
        <w:t xml:space="preserve">                                                                                                                                                                                                                                                                                                                                                                                                                                                                                   </w:t>
      </w:r>
      <w:r w:rsidR="0051573A" w:rsidRPr="007C4421">
        <w:rPr>
          <w:sz w:val="28"/>
          <w:szCs w:val="28"/>
          <w:lang w:val="kk-KZ"/>
        </w:rPr>
        <w:t>«Қазақ ұлттық қызда</w:t>
      </w:r>
      <w:r w:rsidR="00F704DC" w:rsidRPr="007C4421">
        <w:rPr>
          <w:sz w:val="28"/>
          <w:szCs w:val="28"/>
          <w:lang w:val="kk-KZ"/>
        </w:rPr>
        <w:t>р педагогикалық университеті» Ке</w:t>
      </w:r>
      <w:r w:rsidR="0051573A" w:rsidRPr="007C4421">
        <w:rPr>
          <w:sz w:val="28"/>
          <w:szCs w:val="28"/>
          <w:lang w:val="kk-KZ"/>
        </w:rPr>
        <w:t>АҚ</w:t>
      </w:r>
    </w:p>
    <w:p w:rsidR="0051573A" w:rsidRPr="007C4421" w:rsidRDefault="0051573A" w:rsidP="0051573A">
      <w:pPr>
        <w:rPr>
          <w:sz w:val="28"/>
          <w:szCs w:val="28"/>
          <w:lang w:val="kk-KZ"/>
        </w:rPr>
      </w:pPr>
    </w:p>
    <w:p w:rsidR="0051573A" w:rsidRPr="007C4421" w:rsidRDefault="0051573A" w:rsidP="0051573A">
      <w:pPr>
        <w:rPr>
          <w:sz w:val="28"/>
          <w:szCs w:val="28"/>
          <w:lang w:val="kk-KZ"/>
        </w:rPr>
      </w:pPr>
    </w:p>
    <w:p w:rsidR="0051573A" w:rsidRPr="007C4421" w:rsidRDefault="0051573A" w:rsidP="0051573A">
      <w:pPr>
        <w:rPr>
          <w:sz w:val="28"/>
          <w:szCs w:val="28"/>
          <w:lang w:val="kk-KZ"/>
        </w:rPr>
      </w:pPr>
    </w:p>
    <w:p w:rsidR="0051573A" w:rsidRPr="00C9206E" w:rsidRDefault="0051573A" w:rsidP="00117AD0">
      <w:pPr>
        <w:rPr>
          <w:sz w:val="28"/>
          <w:szCs w:val="28"/>
          <w:lang w:val="kk-KZ"/>
        </w:rPr>
      </w:pPr>
      <w:r w:rsidRPr="00C9206E">
        <w:rPr>
          <w:sz w:val="28"/>
          <w:szCs w:val="28"/>
          <w:lang w:val="kk-KZ"/>
        </w:rPr>
        <w:t>ӘОЖ:</w:t>
      </w:r>
      <w:r w:rsidR="00117AD0">
        <w:rPr>
          <w:sz w:val="28"/>
          <w:szCs w:val="28"/>
          <w:lang w:val="kk-KZ"/>
        </w:rPr>
        <w:t xml:space="preserve"> 547:546.185                                        </w:t>
      </w:r>
      <w:r w:rsidR="00961586">
        <w:rPr>
          <w:sz w:val="28"/>
          <w:szCs w:val="28"/>
          <w:lang w:val="kk-KZ"/>
        </w:rPr>
        <w:t xml:space="preserve">                             </w:t>
      </w:r>
      <w:r w:rsidR="00117AD0" w:rsidRPr="00C9206E">
        <w:rPr>
          <w:sz w:val="28"/>
          <w:szCs w:val="28"/>
          <w:lang w:val="kk-KZ"/>
        </w:rPr>
        <w:t>Қолжазба құқығында</w:t>
      </w:r>
      <w:r w:rsidRPr="00C9206E">
        <w:rPr>
          <w:sz w:val="28"/>
          <w:szCs w:val="28"/>
          <w:lang w:val="kk-KZ"/>
        </w:rPr>
        <w:tab/>
      </w:r>
      <w:r>
        <w:rPr>
          <w:sz w:val="28"/>
          <w:szCs w:val="28"/>
          <w:lang w:val="kk-KZ"/>
        </w:rPr>
        <w:t xml:space="preserve">                                                        </w:t>
      </w:r>
      <w:r w:rsidR="00117AD0">
        <w:rPr>
          <w:sz w:val="28"/>
          <w:szCs w:val="28"/>
          <w:lang w:val="kk-KZ"/>
        </w:rPr>
        <w:t xml:space="preserve">                            </w:t>
      </w:r>
    </w:p>
    <w:p w:rsidR="0051573A" w:rsidRPr="00C9206E" w:rsidRDefault="0051573A" w:rsidP="0051573A">
      <w:pPr>
        <w:rPr>
          <w:sz w:val="28"/>
          <w:szCs w:val="28"/>
          <w:lang w:val="kk-KZ"/>
        </w:rPr>
      </w:pPr>
    </w:p>
    <w:p w:rsidR="0051573A" w:rsidRPr="00C9206E" w:rsidRDefault="0051573A" w:rsidP="0051573A">
      <w:pPr>
        <w:rPr>
          <w:sz w:val="28"/>
          <w:szCs w:val="28"/>
          <w:lang w:val="kk-KZ"/>
        </w:rPr>
      </w:pPr>
    </w:p>
    <w:p w:rsidR="0051573A" w:rsidRPr="00C9206E" w:rsidRDefault="0051573A" w:rsidP="0051573A">
      <w:pPr>
        <w:rPr>
          <w:sz w:val="28"/>
          <w:szCs w:val="28"/>
          <w:lang w:val="kk-KZ"/>
        </w:rPr>
      </w:pPr>
    </w:p>
    <w:p w:rsidR="0051573A" w:rsidRPr="00C9206E" w:rsidRDefault="0051573A" w:rsidP="0051573A">
      <w:pPr>
        <w:rPr>
          <w:sz w:val="28"/>
          <w:szCs w:val="28"/>
          <w:lang w:val="kk-KZ"/>
        </w:rPr>
      </w:pPr>
    </w:p>
    <w:p w:rsidR="0051573A" w:rsidRPr="00C9206E" w:rsidRDefault="0051573A" w:rsidP="0051573A">
      <w:pPr>
        <w:rPr>
          <w:sz w:val="28"/>
          <w:szCs w:val="28"/>
          <w:lang w:val="kk-KZ"/>
        </w:rPr>
      </w:pPr>
    </w:p>
    <w:p w:rsidR="0051573A" w:rsidRPr="00C9206E" w:rsidRDefault="0051573A" w:rsidP="0051573A">
      <w:pPr>
        <w:rPr>
          <w:sz w:val="28"/>
          <w:szCs w:val="28"/>
          <w:lang w:val="kk-KZ"/>
        </w:rPr>
      </w:pPr>
    </w:p>
    <w:p w:rsidR="0051573A" w:rsidRPr="00DD2CEF" w:rsidRDefault="0051573A" w:rsidP="0051573A">
      <w:pPr>
        <w:jc w:val="center"/>
        <w:rPr>
          <w:b/>
          <w:sz w:val="28"/>
          <w:szCs w:val="28"/>
          <w:lang w:val="kk-KZ"/>
        </w:rPr>
      </w:pPr>
      <w:r w:rsidRPr="00DD2CEF">
        <w:rPr>
          <w:b/>
          <w:sz w:val="28"/>
          <w:szCs w:val="28"/>
          <w:lang w:val="kk-KZ"/>
        </w:rPr>
        <w:t>ҚУАНДЫҚОВА АҚБОТА БОСТАНДЫҚҚЫЗЫ</w:t>
      </w:r>
    </w:p>
    <w:p w:rsidR="0051573A" w:rsidRPr="00C9206E" w:rsidRDefault="0051573A" w:rsidP="0051573A">
      <w:pPr>
        <w:rPr>
          <w:sz w:val="28"/>
          <w:szCs w:val="28"/>
          <w:lang w:val="kk-KZ"/>
        </w:rPr>
      </w:pPr>
    </w:p>
    <w:p w:rsidR="0051573A" w:rsidRPr="00C9206E" w:rsidRDefault="0051573A" w:rsidP="0051573A">
      <w:pPr>
        <w:rPr>
          <w:sz w:val="28"/>
          <w:szCs w:val="28"/>
          <w:lang w:val="kk-KZ"/>
        </w:rPr>
      </w:pPr>
    </w:p>
    <w:p w:rsidR="0051573A" w:rsidRPr="0051573A" w:rsidRDefault="00100B48" w:rsidP="0051573A">
      <w:pPr>
        <w:jc w:val="center"/>
        <w:rPr>
          <w:b/>
          <w:sz w:val="28"/>
          <w:szCs w:val="28"/>
          <w:lang w:val="kk-KZ"/>
        </w:rPr>
      </w:pPr>
      <w:r>
        <w:rPr>
          <w:b/>
          <w:sz w:val="28"/>
          <w:szCs w:val="28"/>
          <w:lang w:val="kk-KZ"/>
        </w:rPr>
        <w:t>Жаңа ацетиленқұрамды амидофосфа</w:t>
      </w:r>
      <w:r w:rsidR="0051573A" w:rsidRPr="0051573A">
        <w:rPr>
          <w:b/>
          <w:sz w:val="28"/>
          <w:szCs w:val="28"/>
          <w:lang w:val="kk-KZ"/>
        </w:rPr>
        <w:t>ттардың синтезі</w:t>
      </w:r>
      <w:r>
        <w:rPr>
          <w:b/>
          <w:sz w:val="28"/>
          <w:szCs w:val="28"/>
          <w:lang w:val="kk-KZ"/>
        </w:rPr>
        <w:t>,</w:t>
      </w:r>
      <w:r w:rsidR="0051573A" w:rsidRPr="0051573A">
        <w:rPr>
          <w:b/>
          <w:sz w:val="28"/>
          <w:szCs w:val="28"/>
          <w:lang w:val="kk-KZ"/>
        </w:rPr>
        <w:t xml:space="preserve"> құрылысы</w:t>
      </w:r>
      <w:r>
        <w:rPr>
          <w:b/>
          <w:sz w:val="28"/>
          <w:szCs w:val="28"/>
          <w:lang w:val="kk-KZ"/>
        </w:rPr>
        <w:t>, түрленуі</w:t>
      </w:r>
      <w:r w:rsidR="0051573A" w:rsidRPr="0051573A">
        <w:rPr>
          <w:b/>
          <w:sz w:val="28"/>
          <w:szCs w:val="28"/>
          <w:lang w:val="kk-KZ"/>
        </w:rPr>
        <w:t xml:space="preserve"> және қасиеттері</w:t>
      </w:r>
    </w:p>
    <w:p w:rsidR="0051573A" w:rsidRPr="00C9206E" w:rsidRDefault="0051573A" w:rsidP="0051573A">
      <w:pPr>
        <w:rPr>
          <w:sz w:val="28"/>
          <w:szCs w:val="28"/>
          <w:lang w:val="kk-KZ"/>
        </w:rPr>
      </w:pPr>
    </w:p>
    <w:p w:rsidR="0051573A" w:rsidRPr="00C9206E" w:rsidRDefault="0051573A" w:rsidP="0051573A">
      <w:pPr>
        <w:rPr>
          <w:sz w:val="28"/>
          <w:szCs w:val="28"/>
          <w:lang w:val="kk-KZ"/>
        </w:rPr>
      </w:pPr>
    </w:p>
    <w:p w:rsidR="0051573A" w:rsidRPr="0051573A" w:rsidRDefault="0051573A" w:rsidP="0051573A">
      <w:pPr>
        <w:jc w:val="center"/>
        <w:rPr>
          <w:sz w:val="28"/>
          <w:szCs w:val="28"/>
        </w:rPr>
      </w:pPr>
      <w:r w:rsidRPr="0051573A">
        <w:rPr>
          <w:sz w:val="28"/>
          <w:szCs w:val="28"/>
        </w:rPr>
        <w:t>6D060600 - Химия</w:t>
      </w:r>
    </w:p>
    <w:p w:rsidR="0051573A" w:rsidRPr="0051573A" w:rsidRDefault="0051573A" w:rsidP="0051573A">
      <w:pPr>
        <w:rPr>
          <w:sz w:val="28"/>
          <w:szCs w:val="28"/>
        </w:rPr>
      </w:pPr>
    </w:p>
    <w:p w:rsidR="0051573A" w:rsidRDefault="0051573A" w:rsidP="0051573A">
      <w:pPr>
        <w:jc w:val="center"/>
        <w:rPr>
          <w:sz w:val="28"/>
          <w:szCs w:val="28"/>
        </w:rPr>
      </w:pPr>
      <w:r w:rsidRPr="0051573A">
        <w:rPr>
          <w:sz w:val="28"/>
          <w:szCs w:val="28"/>
        </w:rPr>
        <w:t xml:space="preserve">Философия докторы (PhD) </w:t>
      </w:r>
    </w:p>
    <w:p w:rsidR="0051573A" w:rsidRPr="0051573A" w:rsidRDefault="0051573A" w:rsidP="0051573A">
      <w:pPr>
        <w:jc w:val="center"/>
        <w:rPr>
          <w:sz w:val="28"/>
          <w:szCs w:val="28"/>
        </w:rPr>
      </w:pPr>
      <w:r w:rsidRPr="0051573A">
        <w:rPr>
          <w:sz w:val="28"/>
          <w:szCs w:val="28"/>
        </w:rPr>
        <w:t>дәрежесін алу үшін дайындалған диссертация</w:t>
      </w:r>
    </w:p>
    <w:p w:rsidR="0051573A" w:rsidRPr="0051573A" w:rsidRDefault="0051573A" w:rsidP="0051573A">
      <w:pPr>
        <w:rPr>
          <w:sz w:val="28"/>
          <w:szCs w:val="28"/>
        </w:rPr>
      </w:pPr>
    </w:p>
    <w:p w:rsidR="0051573A" w:rsidRPr="0051573A" w:rsidRDefault="0051573A" w:rsidP="0051573A">
      <w:pPr>
        <w:rPr>
          <w:sz w:val="28"/>
          <w:szCs w:val="28"/>
        </w:rPr>
      </w:pPr>
    </w:p>
    <w:p w:rsidR="0051573A" w:rsidRPr="0051573A" w:rsidRDefault="0051573A" w:rsidP="0051573A">
      <w:pPr>
        <w:rPr>
          <w:sz w:val="28"/>
          <w:szCs w:val="28"/>
        </w:rPr>
      </w:pPr>
    </w:p>
    <w:tbl>
      <w:tblPr>
        <w:tblStyle w:val="TableNormal"/>
        <w:tblW w:w="5382" w:type="dxa"/>
        <w:tblInd w:w="4390" w:type="dxa"/>
        <w:tblLayout w:type="fixed"/>
        <w:tblLook w:val="01E0" w:firstRow="1" w:lastRow="1" w:firstColumn="1" w:lastColumn="1" w:noHBand="0" w:noVBand="0"/>
      </w:tblPr>
      <w:tblGrid>
        <w:gridCol w:w="5382"/>
      </w:tblGrid>
      <w:tr w:rsidR="0051573A" w:rsidRPr="0051573A" w:rsidTr="00B7093D">
        <w:trPr>
          <w:trHeight w:val="638"/>
        </w:trPr>
        <w:tc>
          <w:tcPr>
            <w:tcW w:w="5382" w:type="dxa"/>
          </w:tcPr>
          <w:p w:rsidR="00CA6B9D" w:rsidRDefault="0051573A" w:rsidP="00961586">
            <w:pPr>
              <w:ind w:left="-117" w:firstLine="264"/>
              <w:jc w:val="both"/>
              <w:rPr>
                <w:sz w:val="28"/>
                <w:szCs w:val="28"/>
                <w:lang w:val="kk-KZ"/>
              </w:rPr>
            </w:pPr>
            <w:r w:rsidRPr="002F2CED">
              <w:rPr>
                <w:sz w:val="28"/>
                <w:szCs w:val="28"/>
                <w:lang w:val="ru-RU"/>
              </w:rPr>
              <w:t>Ғылыми кеңесшілері</w:t>
            </w:r>
            <w:r w:rsidR="00CA6B9D">
              <w:rPr>
                <w:sz w:val="28"/>
                <w:szCs w:val="28"/>
                <w:lang w:val="kk-KZ"/>
              </w:rPr>
              <w:t xml:space="preserve"> </w:t>
            </w:r>
          </w:p>
          <w:p w:rsidR="00CA6B9D" w:rsidRDefault="00CA6B9D" w:rsidP="00961586">
            <w:pPr>
              <w:ind w:left="-142" w:firstLine="289"/>
              <w:jc w:val="both"/>
              <w:rPr>
                <w:sz w:val="28"/>
                <w:szCs w:val="28"/>
                <w:lang w:val="kk-KZ"/>
              </w:rPr>
            </w:pPr>
            <w:r>
              <w:rPr>
                <w:sz w:val="28"/>
                <w:szCs w:val="28"/>
                <w:lang w:val="kk-KZ"/>
              </w:rPr>
              <w:t>Химия ғылымдарының докторы,</w:t>
            </w:r>
          </w:p>
          <w:p w:rsidR="00CA6B9D" w:rsidRDefault="00CA6B9D" w:rsidP="00CA6B9D">
            <w:pPr>
              <w:ind w:left="-142" w:firstLine="289"/>
              <w:rPr>
                <w:sz w:val="28"/>
                <w:szCs w:val="28"/>
                <w:lang w:val="ru-RU"/>
              </w:rPr>
            </w:pPr>
            <w:r>
              <w:rPr>
                <w:sz w:val="28"/>
                <w:szCs w:val="28"/>
                <w:lang w:val="kk-KZ"/>
              </w:rPr>
              <w:t>профессор</w:t>
            </w:r>
            <w:r w:rsidRPr="00DD2CEF">
              <w:rPr>
                <w:sz w:val="28"/>
                <w:szCs w:val="28"/>
                <w:lang w:val="ru-RU"/>
              </w:rPr>
              <w:t xml:space="preserve"> </w:t>
            </w:r>
          </w:p>
          <w:p w:rsidR="0051573A" w:rsidRPr="00CA6B9D" w:rsidRDefault="00CA6B9D" w:rsidP="00961586">
            <w:pPr>
              <w:ind w:left="-142" w:firstLine="289"/>
              <w:jc w:val="both"/>
              <w:rPr>
                <w:sz w:val="28"/>
                <w:szCs w:val="28"/>
                <w:lang w:val="kk-KZ"/>
              </w:rPr>
            </w:pPr>
            <w:r w:rsidRPr="00DD2CEF">
              <w:rPr>
                <w:sz w:val="28"/>
                <w:szCs w:val="28"/>
                <w:lang w:val="ru-RU"/>
              </w:rPr>
              <w:t>Джиембае</w:t>
            </w:r>
            <w:r>
              <w:rPr>
                <w:sz w:val="28"/>
                <w:szCs w:val="28"/>
                <w:lang w:val="ru-RU"/>
              </w:rPr>
              <w:t xml:space="preserve">в </w:t>
            </w:r>
            <w:r>
              <w:rPr>
                <w:sz w:val="28"/>
                <w:szCs w:val="28"/>
                <w:lang w:val="kk-KZ"/>
              </w:rPr>
              <w:t>Булат Жазкенович</w:t>
            </w:r>
          </w:p>
        </w:tc>
      </w:tr>
      <w:tr w:rsidR="0051573A" w:rsidRPr="0051573A" w:rsidTr="00B7093D">
        <w:trPr>
          <w:trHeight w:val="316"/>
        </w:trPr>
        <w:tc>
          <w:tcPr>
            <w:tcW w:w="5382" w:type="dxa"/>
          </w:tcPr>
          <w:p w:rsidR="0051573A" w:rsidRPr="00DD2CEF" w:rsidRDefault="0051573A" w:rsidP="00CA6B9D">
            <w:pPr>
              <w:rPr>
                <w:sz w:val="28"/>
                <w:szCs w:val="28"/>
                <w:lang w:val="ru-RU"/>
              </w:rPr>
            </w:pPr>
          </w:p>
        </w:tc>
      </w:tr>
    </w:tbl>
    <w:p w:rsidR="0051573A" w:rsidRPr="0051573A" w:rsidRDefault="0051573A" w:rsidP="0051573A">
      <w:pPr>
        <w:rPr>
          <w:sz w:val="28"/>
          <w:szCs w:val="28"/>
        </w:rPr>
      </w:pPr>
    </w:p>
    <w:tbl>
      <w:tblPr>
        <w:tblStyle w:val="TableNormal"/>
        <w:tblW w:w="5240" w:type="dxa"/>
        <w:tblInd w:w="4536" w:type="dxa"/>
        <w:tblLayout w:type="fixed"/>
        <w:tblLook w:val="01E0" w:firstRow="1" w:lastRow="1" w:firstColumn="1" w:lastColumn="1" w:noHBand="0" w:noVBand="0"/>
      </w:tblPr>
      <w:tblGrid>
        <w:gridCol w:w="5240"/>
      </w:tblGrid>
      <w:tr w:rsidR="0051573A" w:rsidRPr="0051573A" w:rsidTr="00B7093D">
        <w:trPr>
          <w:trHeight w:val="317"/>
        </w:trPr>
        <w:tc>
          <w:tcPr>
            <w:tcW w:w="5240" w:type="dxa"/>
          </w:tcPr>
          <w:p w:rsidR="0051573A" w:rsidRPr="00B7093D" w:rsidRDefault="004C4A64" w:rsidP="004C4A64">
            <w:pPr>
              <w:jc w:val="both"/>
              <w:rPr>
                <w:sz w:val="28"/>
                <w:szCs w:val="28"/>
                <w:lang w:val="kk-KZ"/>
              </w:rPr>
            </w:pPr>
            <w:r>
              <w:rPr>
                <w:sz w:val="28"/>
                <w:szCs w:val="28"/>
                <w:lang w:val="kk-KZ"/>
              </w:rPr>
              <w:t xml:space="preserve">Ресей ғылым академиясы, </w:t>
            </w:r>
            <w:r w:rsidR="00CA6B9D">
              <w:rPr>
                <w:sz w:val="28"/>
                <w:szCs w:val="28"/>
                <w:lang w:val="kk-KZ"/>
              </w:rPr>
              <w:t xml:space="preserve">Қазан ғылым орталығы, </w:t>
            </w:r>
            <w:r>
              <w:rPr>
                <w:sz w:val="28"/>
                <w:szCs w:val="28"/>
                <w:lang w:val="kk-KZ"/>
              </w:rPr>
              <w:t xml:space="preserve">А.Е. Арбузов атындағы Органикалық және физикалық химия институты, </w:t>
            </w:r>
            <w:r w:rsidR="00B7093D">
              <w:rPr>
                <w:sz w:val="28"/>
                <w:szCs w:val="28"/>
                <w:lang w:val="kk-KZ"/>
              </w:rPr>
              <w:t xml:space="preserve">химия ғылымдарының докторы, профессор </w:t>
            </w:r>
            <w:r w:rsidR="00B7093D">
              <w:rPr>
                <w:sz w:val="28"/>
                <w:szCs w:val="28"/>
                <w:lang w:val="ru-RU"/>
              </w:rPr>
              <w:t xml:space="preserve">Бурилов </w:t>
            </w:r>
            <w:r w:rsidR="00B7093D">
              <w:rPr>
                <w:sz w:val="28"/>
                <w:szCs w:val="28"/>
                <w:lang w:val="kk-KZ"/>
              </w:rPr>
              <w:t xml:space="preserve">Александр Романович, </w:t>
            </w:r>
            <w:r w:rsidR="00B7093D" w:rsidRPr="00DD2CEF">
              <w:rPr>
                <w:sz w:val="28"/>
                <w:szCs w:val="28"/>
                <w:lang w:val="ru-RU"/>
              </w:rPr>
              <w:t>Қазан (Ресей)</w:t>
            </w:r>
          </w:p>
        </w:tc>
      </w:tr>
    </w:tbl>
    <w:p w:rsidR="0051573A" w:rsidRDefault="0051573A" w:rsidP="0051573A">
      <w:pPr>
        <w:rPr>
          <w:sz w:val="28"/>
          <w:szCs w:val="28"/>
        </w:rPr>
      </w:pPr>
    </w:p>
    <w:p w:rsidR="0051573A" w:rsidRDefault="0051573A" w:rsidP="0051573A">
      <w:pPr>
        <w:rPr>
          <w:sz w:val="28"/>
          <w:szCs w:val="28"/>
        </w:rPr>
      </w:pPr>
    </w:p>
    <w:p w:rsidR="0051573A" w:rsidRPr="0051573A" w:rsidRDefault="0051573A" w:rsidP="0051573A">
      <w:pPr>
        <w:rPr>
          <w:sz w:val="28"/>
          <w:szCs w:val="28"/>
        </w:rPr>
      </w:pPr>
    </w:p>
    <w:p w:rsidR="0051573A" w:rsidRDefault="0051573A" w:rsidP="0051573A">
      <w:pPr>
        <w:jc w:val="center"/>
        <w:rPr>
          <w:sz w:val="28"/>
          <w:szCs w:val="28"/>
        </w:rPr>
      </w:pPr>
      <w:r w:rsidRPr="0051573A">
        <w:rPr>
          <w:noProof/>
          <w:sz w:val="28"/>
          <w:szCs w:val="28"/>
        </w:rPr>
        <mc:AlternateContent>
          <mc:Choice Requires="wpg">
            <w:drawing>
              <wp:anchor distT="0" distB="0" distL="114300" distR="114300" simplePos="0" relativeHeight="251664384" behindDoc="1" locked="0" layoutInCell="1" allowOverlap="1">
                <wp:simplePos x="0" y="0"/>
                <wp:positionH relativeFrom="page">
                  <wp:posOffset>3817620</wp:posOffset>
                </wp:positionH>
                <wp:positionV relativeFrom="paragraph">
                  <wp:posOffset>451485</wp:posOffset>
                </wp:positionV>
                <wp:extent cx="597535" cy="292735"/>
                <wp:effectExtent l="17145" t="21590" r="13970" b="19050"/>
                <wp:wrapNone/>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535" cy="292735"/>
                          <a:chOff x="6012" y="711"/>
                          <a:chExt cx="941" cy="461"/>
                        </a:xfrm>
                      </wpg:grpSpPr>
                      <wps:wsp>
                        <wps:cNvPr id="6" name="Freeform 56"/>
                        <wps:cNvSpPr>
                          <a:spLocks/>
                        </wps:cNvSpPr>
                        <wps:spPr bwMode="auto">
                          <a:xfrm>
                            <a:off x="6032" y="731"/>
                            <a:ext cx="900" cy="420"/>
                          </a:xfrm>
                          <a:custGeom>
                            <a:avLst/>
                            <a:gdLst>
                              <a:gd name="T0" fmla="+- 0 6482 6032"/>
                              <a:gd name="T1" fmla="*/ T0 w 900"/>
                              <a:gd name="T2" fmla="+- 0 731 731"/>
                              <a:gd name="T3" fmla="*/ 731 h 420"/>
                              <a:gd name="T4" fmla="+- 0 6379 6032"/>
                              <a:gd name="T5" fmla="*/ T4 w 900"/>
                              <a:gd name="T6" fmla="+- 0 737 731"/>
                              <a:gd name="T7" fmla="*/ 737 h 420"/>
                              <a:gd name="T8" fmla="+- 0 6284 6032"/>
                              <a:gd name="T9" fmla="*/ T8 w 900"/>
                              <a:gd name="T10" fmla="+- 0 753 731"/>
                              <a:gd name="T11" fmla="*/ 753 h 420"/>
                              <a:gd name="T12" fmla="+- 0 6201 6032"/>
                              <a:gd name="T13" fmla="*/ T12 w 900"/>
                              <a:gd name="T14" fmla="+- 0 777 731"/>
                              <a:gd name="T15" fmla="*/ 777 h 420"/>
                              <a:gd name="T16" fmla="+- 0 6131 6032"/>
                              <a:gd name="T17" fmla="*/ T16 w 900"/>
                              <a:gd name="T18" fmla="+- 0 810 731"/>
                              <a:gd name="T19" fmla="*/ 810 h 420"/>
                              <a:gd name="T20" fmla="+- 0 6078 6032"/>
                              <a:gd name="T21" fmla="*/ T20 w 900"/>
                              <a:gd name="T22" fmla="+- 0 849 731"/>
                              <a:gd name="T23" fmla="*/ 849 h 420"/>
                              <a:gd name="T24" fmla="+- 0 6032 6032"/>
                              <a:gd name="T25" fmla="*/ T24 w 900"/>
                              <a:gd name="T26" fmla="+- 0 941 731"/>
                              <a:gd name="T27" fmla="*/ 941 h 420"/>
                              <a:gd name="T28" fmla="+- 0 6044 6032"/>
                              <a:gd name="T29" fmla="*/ T28 w 900"/>
                              <a:gd name="T30" fmla="+- 0 989 731"/>
                              <a:gd name="T31" fmla="*/ 989 h 420"/>
                              <a:gd name="T32" fmla="+- 0 6131 6032"/>
                              <a:gd name="T33" fmla="*/ T32 w 900"/>
                              <a:gd name="T34" fmla="+- 0 1073 731"/>
                              <a:gd name="T35" fmla="*/ 1073 h 420"/>
                              <a:gd name="T36" fmla="+- 0 6201 6032"/>
                              <a:gd name="T37" fmla="*/ T36 w 900"/>
                              <a:gd name="T38" fmla="+- 0 1105 731"/>
                              <a:gd name="T39" fmla="*/ 1105 h 420"/>
                              <a:gd name="T40" fmla="+- 0 6284 6032"/>
                              <a:gd name="T41" fmla="*/ T40 w 900"/>
                              <a:gd name="T42" fmla="+- 0 1130 731"/>
                              <a:gd name="T43" fmla="*/ 1130 h 420"/>
                              <a:gd name="T44" fmla="+- 0 6379 6032"/>
                              <a:gd name="T45" fmla="*/ T44 w 900"/>
                              <a:gd name="T46" fmla="+- 0 1146 731"/>
                              <a:gd name="T47" fmla="*/ 1146 h 420"/>
                              <a:gd name="T48" fmla="+- 0 6482 6032"/>
                              <a:gd name="T49" fmla="*/ T48 w 900"/>
                              <a:gd name="T50" fmla="+- 0 1151 731"/>
                              <a:gd name="T51" fmla="*/ 1151 h 420"/>
                              <a:gd name="T52" fmla="+- 0 6586 6032"/>
                              <a:gd name="T53" fmla="*/ T52 w 900"/>
                              <a:gd name="T54" fmla="+- 0 1146 731"/>
                              <a:gd name="T55" fmla="*/ 1146 h 420"/>
                              <a:gd name="T56" fmla="+- 0 6680 6032"/>
                              <a:gd name="T57" fmla="*/ T56 w 900"/>
                              <a:gd name="T58" fmla="+- 0 1130 731"/>
                              <a:gd name="T59" fmla="*/ 1130 h 420"/>
                              <a:gd name="T60" fmla="+- 0 6764 6032"/>
                              <a:gd name="T61" fmla="*/ T60 w 900"/>
                              <a:gd name="T62" fmla="+- 0 1105 731"/>
                              <a:gd name="T63" fmla="*/ 1105 h 420"/>
                              <a:gd name="T64" fmla="+- 0 6834 6032"/>
                              <a:gd name="T65" fmla="*/ T64 w 900"/>
                              <a:gd name="T66" fmla="+- 0 1073 731"/>
                              <a:gd name="T67" fmla="*/ 1073 h 420"/>
                              <a:gd name="T68" fmla="+- 0 6887 6032"/>
                              <a:gd name="T69" fmla="*/ T68 w 900"/>
                              <a:gd name="T70" fmla="+- 0 1034 731"/>
                              <a:gd name="T71" fmla="*/ 1034 h 420"/>
                              <a:gd name="T72" fmla="+- 0 6932 6032"/>
                              <a:gd name="T73" fmla="*/ T72 w 900"/>
                              <a:gd name="T74" fmla="+- 0 941 731"/>
                              <a:gd name="T75" fmla="*/ 941 h 420"/>
                              <a:gd name="T76" fmla="+- 0 6921 6032"/>
                              <a:gd name="T77" fmla="*/ T76 w 900"/>
                              <a:gd name="T78" fmla="+- 0 893 731"/>
                              <a:gd name="T79" fmla="*/ 893 h 420"/>
                              <a:gd name="T80" fmla="+- 0 6834 6032"/>
                              <a:gd name="T81" fmla="*/ T80 w 900"/>
                              <a:gd name="T82" fmla="+- 0 810 731"/>
                              <a:gd name="T83" fmla="*/ 810 h 420"/>
                              <a:gd name="T84" fmla="+- 0 6764 6032"/>
                              <a:gd name="T85" fmla="*/ T84 w 900"/>
                              <a:gd name="T86" fmla="+- 0 777 731"/>
                              <a:gd name="T87" fmla="*/ 777 h 420"/>
                              <a:gd name="T88" fmla="+- 0 6680 6032"/>
                              <a:gd name="T89" fmla="*/ T88 w 900"/>
                              <a:gd name="T90" fmla="+- 0 753 731"/>
                              <a:gd name="T91" fmla="*/ 753 h 420"/>
                              <a:gd name="T92" fmla="+- 0 6586 6032"/>
                              <a:gd name="T93" fmla="*/ T92 w 900"/>
                              <a:gd name="T94" fmla="+- 0 737 731"/>
                              <a:gd name="T95" fmla="*/ 737 h 420"/>
                              <a:gd name="T96" fmla="+- 0 6482 6032"/>
                              <a:gd name="T97" fmla="*/ T96 w 900"/>
                              <a:gd name="T98" fmla="+- 0 731 731"/>
                              <a:gd name="T99" fmla="*/ 731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00" h="420">
                                <a:moveTo>
                                  <a:pt x="450" y="0"/>
                                </a:moveTo>
                                <a:lnTo>
                                  <a:pt x="347" y="6"/>
                                </a:lnTo>
                                <a:lnTo>
                                  <a:pt x="252" y="22"/>
                                </a:lnTo>
                                <a:lnTo>
                                  <a:pt x="169" y="46"/>
                                </a:lnTo>
                                <a:lnTo>
                                  <a:pt x="99" y="79"/>
                                </a:lnTo>
                                <a:lnTo>
                                  <a:pt x="46" y="118"/>
                                </a:lnTo>
                                <a:lnTo>
                                  <a:pt x="0" y="210"/>
                                </a:lnTo>
                                <a:lnTo>
                                  <a:pt x="12" y="258"/>
                                </a:lnTo>
                                <a:lnTo>
                                  <a:pt x="99" y="342"/>
                                </a:lnTo>
                                <a:lnTo>
                                  <a:pt x="169" y="374"/>
                                </a:lnTo>
                                <a:lnTo>
                                  <a:pt x="252" y="399"/>
                                </a:lnTo>
                                <a:lnTo>
                                  <a:pt x="347" y="415"/>
                                </a:lnTo>
                                <a:lnTo>
                                  <a:pt x="450" y="420"/>
                                </a:lnTo>
                                <a:lnTo>
                                  <a:pt x="554" y="415"/>
                                </a:lnTo>
                                <a:lnTo>
                                  <a:pt x="648" y="399"/>
                                </a:lnTo>
                                <a:lnTo>
                                  <a:pt x="732" y="374"/>
                                </a:lnTo>
                                <a:lnTo>
                                  <a:pt x="802" y="342"/>
                                </a:lnTo>
                                <a:lnTo>
                                  <a:pt x="855" y="303"/>
                                </a:lnTo>
                                <a:lnTo>
                                  <a:pt x="900" y="210"/>
                                </a:lnTo>
                                <a:lnTo>
                                  <a:pt x="889" y="162"/>
                                </a:lnTo>
                                <a:lnTo>
                                  <a:pt x="802" y="79"/>
                                </a:lnTo>
                                <a:lnTo>
                                  <a:pt x="732" y="46"/>
                                </a:lnTo>
                                <a:lnTo>
                                  <a:pt x="648" y="22"/>
                                </a:lnTo>
                                <a:lnTo>
                                  <a:pt x="554" y="6"/>
                                </a:lnTo>
                                <a:lnTo>
                                  <a:pt x="4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57"/>
                        <wps:cNvSpPr>
                          <a:spLocks/>
                        </wps:cNvSpPr>
                        <wps:spPr bwMode="auto">
                          <a:xfrm>
                            <a:off x="6032" y="731"/>
                            <a:ext cx="900" cy="420"/>
                          </a:xfrm>
                          <a:custGeom>
                            <a:avLst/>
                            <a:gdLst>
                              <a:gd name="T0" fmla="+- 0 6032 6032"/>
                              <a:gd name="T1" fmla="*/ T0 w 900"/>
                              <a:gd name="T2" fmla="+- 0 941 731"/>
                              <a:gd name="T3" fmla="*/ 941 h 420"/>
                              <a:gd name="T4" fmla="+- 0 6078 6032"/>
                              <a:gd name="T5" fmla="*/ T4 w 900"/>
                              <a:gd name="T6" fmla="+- 0 849 731"/>
                              <a:gd name="T7" fmla="*/ 849 h 420"/>
                              <a:gd name="T8" fmla="+- 0 6131 6032"/>
                              <a:gd name="T9" fmla="*/ T8 w 900"/>
                              <a:gd name="T10" fmla="+- 0 810 731"/>
                              <a:gd name="T11" fmla="*/ 810 h 420"/>
                              <a:gd name="T12" fmla="+- 0 6201 6032"/>
                              <a:gd name="T13" fmla="*/ T12 w 900"/>
                              <a:gd name="T14" fmla="+- 0 777 731"/>
                              <a:gd name="T15" fmla="*/ 777 h 420"/>
                              <a:gd name="T16" fmla="+- 0 6284 6032"/>
                              <a:gd name="T17" fmla="*/ T16 w 900"/>
                              <a:gd name="T18" fmla="+- 0 753 731"/>
                              <a:gd name="T19" fmla="*/ 753 h 420"/>
                              <a:gd name="T20" fmla="+- 0 6379 6032"/>
                              <a:gd name="T21" fmla="*/ T20 w 900"/>
                              <a:gd name="T22" fmla="+- 0 737 731"/>
                              <a:gd name="T23" fmla="*/ 737 h 420"/>
                              <a:gd name="T24" fmla="+- 0 6482 6032"/>
                              <a:gd name="T25" fmla="*/ T24 w 900"/>
                              <a:gd name="T26" fmla="+- 0 731 731"/>
                              <a:gd name="T27" fmla="*/ 731 h 420"/>
                              <a:gd name="T28" fmla="+- 0 6586 6032"/>
                              <a:gd name="T29" fmla="*/ T28 w 900"/>
                              <a:gd name="T30" fmla="+- 0 737 731"/>
                              <a:gd name="T31" fmla="*/ 737 h 420"/>
                              <a:gd name="T32" fmla="+- 0 6680 6032"/>
                              <a:gd name="T33" fmla="*/ T32 w 900"/>
                              <a:gd name="T34" fmla="+- 0 753 731"/>
                              <a:gd name="T35" fmla="*/ 753 h 420"/>
                              <a:gd name="T36" fmla="+- 0 6764 6032"/>
                              <a:gd name="T37" fmla="*/ T36 w 900"/>
                              <a:gd name="T38" fmla="+- 0 777 731"/>
                              <a:gd name="T39" fmla="*/ 777 h 420"/>
                              <a:gd name="T40" fmla="+- 0 6834 6032"/>
                              <a:gd name="T41" fmla="*/ T40 w 900"/>
                              <a:gd name="T42" fmla="+- 0 810 731"/>
                              <a:gd name="T43" fmla="*/ 810 h 420"/>
                              <a:gd name="T44" fmla="+- 0 6887 6032"/>
                              <a:gd name="T45" fmla="*/ T44 w 900"/>
                              <a:gd name="T46" fmla="+- 0 849 731"/>
                              <a:gd name="T47" fmla="*/ 849 h 420"/>
                              <a:gd name="T48" fmla="+- 0 6932 6032"/>
                              <a:gd name="T49" fmla="*/ T48 w 900"/>
                              <a:gd name="T50" fmla="+- 0 941 731"/>
                              <a:gd name="T51" fmla="*/ 941 h 420"/>
                              <a:gd name="T52" fmla="+- 0 6921 6032"/>
                              <a:gd name="T53" fmla="*/ T52 w 900"/>
                              <a:gd name="T54" fmla="+- 0 989 731"/>
                              <a:gd name="T55" fmla="*/ 989 h 420"/>
                              <a:gd name="T56" fmla="+- 0 6834 6032"/>
                              <a:gd name="T57" fmla="*/ T56 w 900"/>
                              <a:gd name="T58" fmla="+- 0 1073 731"/>
                              <a:gd name="T59" fmla="*/ 1073 h 420"/>
                              <a:gd name="T60" fmla="+- 0 6764 6032"/>
                              <a:gd name="T61" fmla="*/ T60 w 900"/>
                              <a:gd name="T62" fmla="+- 0 1105 731"/>
                              <a:gd name="T63" fmla="*/ 1105 h 420"/>
                              <a:gd name="T64" fmla="+- 0 6680 6032"/>
                              <a:gd name="T65" fmla="*/ T64 w 900"/>
                              <a:gd name="T66" fmla="+- 0 1130 731"/>
                              <a:gd name="T67" fmla="*/ 1130 h 420"/>
                              <a:gd name="T68" fmla="+- 0 6586 6032"/>
                              <a:gd name="T69" fmla="*/ T68 w 900"/>
                              <a:gd name="T70" fmla="+- 0 1146 731"/>
                              <a:gd name="T71" fmla="*/ 1146 h 420"/>
                              <a:gd name="T72" fmla="+- 0 6482 6032"/>
                              <a:gd name="T73" fmla="*/ T72 w 900"/>
                              <a:gd name="T74" fmla="+- 0 1151 731"/>
                              <a:gd name="T75" fmla="*/ 1151 h 420"/>
                              <a:gd name="T76" fmla="+- 0 6379 6032"/>
                              <a:gd name="T77" fmla="*/ T76 w 900"/>
                              <a:gd name="T78" fmla="+- 0 1146 731"/>
                              <a:gd name="T79" fmla="*/ 1146 h 420"/>
                              <a:gd name="T80" fmla="+- 0 6284 6032"/>
                              <a:gd name="T81" fmla="*/ T80 w 900"/>
                              <a:gd name="T82" fmla="+- 0 1130 731"/>
                              <a:gd name="T83" fmla="*/ 1130 h 420"/>
                              <a:gd name="T84" fmla="+- 0 6201 6032"/>
                              <a:gd name="T85" fmla="*/ T84 w 900"/>
                              <a:gd name="T86" fmla="+- 0 1105 731"/>
                              <a:gd name="T87" fmla="*/ 1105 h 420"/>
                              <a:gd name="T88" fmla="+- 0 6131 6032"/>
                              <a:gd name="T89" fmla="*/ T88 w 900"/>
                              <a:gd name="T90" fmla="+- 0 1073 731"/>
                              <a:gd name="T91" fmla="*/ 1073 h 420"/>
                              <a:gd name="T92" fmla="+- 0 6078 6032"/>
                              <a:gd name="T93" fmla="*/ T92 w 900"/>
                              <a:gd name="T94" fmla="+- 0 1034 731"/>
                              <a:gd name="T95" fmla="*/ 1034 h 420"/>
                              <a:gd name="T96" fmla="+- 0 6032 6032"/>
                              <a:gd name="T97" fmla="*/ T96 w 900"/>
                              <a:gd name="T98" fmla="+- 0 941 731"/>
                              <a:gd name="T99" fmla="*/ 941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00" h="420">
                                <a:moveTo>
                                  <a:pt x="0" y="210"/>
                                </a:moveTo>
                                <a:lnTo>
                                  <a:pt x="46" y="118"/>
                                </a:lnTo>
                                <a:lnTo>
                                  <a:pt x="99" y="79"/>
                                </a:lnTo>
                                <a:lnTo>
                                  <a:pt x="169" y="46"/>
                                </a:lnTo>
                                <a:lnTo>
                                  <a:pt x="252" y="22"/>
                                </a:lnTo>
                                <a:lnTo>
                                  <a:pt x="347" y="6"/>
                                </a:lnTo>
                                <a:lnTo>
                                  <a:pt x="450" y="0"/>
                                </a:lnTo>
                                <a:lnTo>
                                  <a:pt x="554" y="6"/>
                                </a:lnTo>
                                <a:lnTo>
                                  <a:pt x="648" y="22"/>
                                </a:lnTo>
                                <a:lnTo>
                                  <a:pt x="732" y="46"/>
                                </a:lnTo>
                                <a:lnTo>
                                  <a:pt x="802" y="79"/>
                                </a:lnTo>
                                <a:lnTo>
                                  <a:pt x="855" y="118"/>
                                </a:lnTo>
                                <a:lnTo>
                                  <a:pt x="900" y="210"/>
                                </a:lnTo>
                                <a:lnTo>
                                  <a:pt x="889" y="258"/>
                                </a:lnTo>
                                <a:lnTo>
                                  <a:pt x="802" y="342"/>
                                </a:lnTo>
                                <a:lnTo>
                                  <a:pt x="732" y="374"/>
                                </a:lnTo>
                                <a:lnTo>
                                  <a:pt x="648" y="399"/>
                                </a:lnTo>
                                <a:lnTo>
                                  <a:pt x="554" y="415"/>
                                </a:lnTo>
                                <a:lnTo>
                                  <a:pt x="450" y="420"/>
                                </a:lnTo>
                                <a:lnTo>
                                  <a:pt x="347" y="415"/>
                                </a:lnTo>
                                <a:lnTo>
                                  <a:pt x="252" y="399"/>
                                </a:lnTo>
                                <a:lnTo>
                                  <a:pt x="169" y="374"/>
                                </a:lnTo>
                                <a:lnTo>
                                  <a:pt x="99" y="342"/>
                                </a:lnTo>
                                <a:lnTo>
                                  <a:pt x="46" y="303"/>
                                </a:lnTo>
                                <a:lnTo>
                                  <a:pt x="0" y="21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05F8E0" id="Группа 5" o:spid="_x0000_s1026" style="position:absolute;margin-left:300.6pt;margin-top:35.55pt;width:47.05pt;height:23.05pt;z-index:-251652096;mso-position-horizontal-relative:page" coordorigin="6012,711" coordsize="941,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">
                <v:shape id="Freeform 56" o:spid="_x0000_s1027" style="position:absolute;left:6032;top:731;width:900;height:420;visibility:visible;mso-wrap-style:square;v-text-anchor:top" coordsize="9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h/B8MA&#10;AADaAAAADwAAAGRycy9kb3ducmV2LnhtbESPUWvCMBSF34X9h3AHe5GZbgMd1Vi2gTCnL9r+gEtz&#10;bYrNTUlS7f69GQx8PJxzvsNZFaPtxIV8aB0reJllIIhrp1tuFFTl5vkdRIjIGjvHpOCXAhTrh8kK&#10;c+2ufKDLMTYiQTjkqMDE2OdShtqQxTBzPXHyTs5bjEn6RmqP1wS3nXzNsrm02HJaMNjTl6H6fBys&#10;gp/D1H5WCxPK4W3rThsfdhnvlXp6HD+WICKN8R7+b39rBXP4u5Ju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h/B8MAAADaAAAADwAAAAAAAAAAAAAAAACYAgAAZHJzL2Rv&#10;d25yZXYueG1sUEsFBgAAAAAEAAQA9QAAAIgDAAAAAA==&#10;" path="m450,l347,6,252,22,169,46,99,79,46,118,,210r12,48l99,342r70,32l252,399r95,16l450,420r104,-5l648,399r84,-25l802,342r53,-39l900,210,889,162,802,79,732,46,648,22,554,6,450,xe" stroked="f">
                  <v:path arrowok="t" o:connecttype="custom" o:connectlocs="450,731;347,737;252,753;169,777;99,810;46,849;0,941;12,989;99,1073;169,1105;252,1130;347,1146;450,1151;554,1146;648,1130;732,1105;802,1073;855,1034;900,941;889,893;802,810;732,777;648,753;554,737;450,731" o:connectangles="0,0,0,0,0,0,0,0,0,0,0,0,0,0,0,0,0,0,0,0,0,0,0,0,0"/>
                </v:shape>
                <v:shape id="Freeform 57" o:spid="_x0000_s1028" style="position:absolute;left:6032;top:731;width:900;height:420;visibility:visible;mso-wrap-style:square;v-text-anchor:top" coordsize="9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QpDsMA&#10;AADaAAAADwAAAGRycy9kb3ducmV2LnhtbESPQWsCMRSE7wX/Q3hCb92sUlxZjVIEaQ9F0BbE23Pz&#10;3F2bvIRN1G1/fSMUehxm5htmvuytEVfqQutYwSjLQRBXTrdcK/j8WD9NQYSIrNE4JgXfFGC5GDzM&#10;sdTuxlu67mItEoRDiQqaGH0pZagashgy54mTd3KdxZhkV0vd4S3BrZHjPJ9Iiy2nhQY9rRqqvnYX&#10;q4C93/+ci8uz3Rh3eH03x1jIo1KPw/5lBiJSH//Df+03raCA+5V0A+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QpDsMAAADaAAAADwAAAAAAAAAAAAAAAACYAgAAZHJzL2Rv&#10;d25yZXYueG1sUEsFBgAAAAAEAAQA9QAAAIgDAAAAAA==&#10;" path="m,210l46,118,99,79,169,46,252,22,347,6,450,,554,6r94,16l732,46r70,33l855,118r45,92l889,258r-87,84l732,374r-84,25l554,415r-104,5l347,415,252,399,169,374,99,342,46,303,,210xe" filled="f" strokecolor="white" strokeweight="2.04pt">
                  <v:path arrowok="t" o:connecttype="custom" o:connectlocs="0,941;46,849;99,810;169,777;252,753;347,737;450,731;554,737;648,753;732,777;802,810;855,849;900,941;889,989;802,1073;732,1105;648,1130;554,1146;450,1151;347,1146;252,1130;169,1105;99,1073;46,1034;0,941" o:connectangles="0,0,0,0,0,0,0,0,0,0,0,0,0,0,0,0,0,0,0,0,0,0,0,0,0"/>
                </v:shape>
                <w10:wrap anchorx="page"/>
              </v:group>
            </w:pict>
          </mc:Fallback>
        </mc:AlternateContent>
      </w:r>
      <w:r w:rsidRPr="0051573A">
        <w:rPr>
          <w:sz w:val="28"/>
          <w:szCs w:val="28"/>
        </w:rPr>
        <w:t xml:space="preserve">Қазақстан Республикасы </w:t>
      </w:r>
    </w:p>
    <w:p w:rsidR="00047000" w:rsidRDefault="00CD05D2" w:rsidP="00FB202E">
      <w:pPr>
        <w:jc w:val="center"/>
        <w:rPr>
          <w:sz w:val="28"/>
          <w:szCs w:val="28"/>
          <w:lang w:val="kk-KZ"/>
        </w:rPr>
        <w:sectPr w:rsidR="00047000" w:rsidSect="00C06582">
          <w:footerReference w:type="default" r:id="rId9"/>
          <w:footerReference w:type="first" r:id="rId10"/>
          <w:pgSz w:w="11910" w:h="16840"/>
          <w:pgMar w:top="1134" w:right="567" w:bottom="1134" w:left="1701" w:header="0" w:footer="1045" w:gutter="0"/>
          <w:pgNumType w:start="0"/>
          <w:cols w:space="720"/>
        </w:sectPr>
      </w:pPr>
      <w:r>
        <w:rPr>
          <w:sz w:val="28"/>
          <w:szCs w:val="28"/>
        </w:rPr>
        <w:t>Алматы, 202</w:t>
      </w:r>
      <w:r>
        <w:rPr>
          <w:sz w:val="28"/>
          <w:szCs w:val="28"/>
          <w:lang w:val="kk-KZ"/>
        </w:rPr>
        <w:t>3</w:t>
      </w:r>
    </w:p>
    <w:p w:rsidR="00AE7968" w:rsidRDefault="00AE7968" w:rsidP="005B2BA0">
      <w:pPr>
        <w:tabs>
          <w:tab w:val="left" w:pos="3525"/>
        </w:tabs>
        <w:rPr>
          <w:b/>
          <w:sz w:val="28"/>
          <w:szCs w:val="28"/>
        </w:rPr>
      </w:pPr>
    </w:p>
    <w:p w:rsidR="00F213B8" w:rsidRDefault="00F213B8" w:rsidP="00351AAF">
      <w:pPr>
        <w:tabs>
          <w:tab w:val="left" w:pos="3525"/>
        </w:tabs>
        <w:jc w:val="center"/>
        <w:rPr>
          <w:b/>
          <w:sz w:val="28"/>
          <w:szCs w:val="28"/>
        </w:rPr>
      </w:pPr>
    </w:p>
    <w:p w:rsidR="0051573A" w:rsidRPr="0051573A" w:rsidRDefault="0051573A" w:rsidP="00351AAF">
      <w:pPr>
        <w:tabs>
          <w:tab w:val="left" w:pos="3525"/>
        </w:tabs>
        <w:jc w:val="center"/>
        <w:rPr>
          <w:b/>
          <w:sz w:val="28"/>
          <w:szCs w:val="28"/>
        </w:rPr>
      </w:pPr>
      <w:r w:rsidRPr="0051573A">
        <w:rPr>
          <w:b/>
          <w:sz w:val="28"/>
          <w:szCs w:val="28"/>
        </w:rPr>
        <w:t>МАЗМҰНЫ</w:t>
      </w:r>
    </w:p>
    <w:p w:rsidR="0051573A" w:rsidRPr="0051573A" w:rsidRDefault="0051573A" w:rsidP="0051573A">
      <w:pPr>
        <w:rPr>
          <w:sz w:val="28"/>
          <w:szCs w:val="28"/>
        </w:rPr>
      </w:pPr>
    </w:p>
    <w:tbl>
      <w:tblPr>
        <w:tblStyle w:val="TableNormal"/>
        <w:tblW w:w="9819" w:type="dxa"/>
        <w:tblInd w:w="117" w:type="dxa"/>
        <w:tblLayout w:type="fixed"/>
        <w:tblLook w:val="01E0" w:firstRow="1" w:lastRow="1" w:firstColumn="1" w:lastColumn="1" w:noHBand="0" w:noVBand="0"/>
      </w:tblPr>
      <w:tblGrid>
        <w:gridCol w:w="729"/>
        <w:gridCol w:w="8364"/>
        <w:gridCol w:w="726"/>
      </w:tblGrid>
      <w:tr w:rsidR="00963CB6" w:rsidRPr="0051573A" w:rsidTr="00973AF7">
        <w:trPr>
          <w:trHeight w:val="318"/>
        </w:trPr>
        <w:tc>
          <w:tcPr>
            <w:tcW w:w="729" w:type="dxa"/>
          </w:tcPr>
          <w:p w:rsidR="00963CB6" w:rsidRPr="00117AD0" w:rsidRDefault="00963CB6" w:rsidP="00117AD0">
            <w:pPr>
              <w:ind w:right="143"/>
              <w:rPr>
                <w:sz w:val="28"/>
                <w:szCs w:val="28"/>
                <w:lang w:val="kk-KZ"/>
              </w:rPr>
            </w:pPr>
          </w:p>
        </w:tc>
        <w:tc>
          <w:tcPr>
            <w:tcW w:w="8364" w:type="dxa"/>
          </w:tcPr>
          <w:p w:rsidR="00963CB6" w:rsidRPr="00317C1D" w:rsidRDefault="00963CB6" w:rsidP="00117AD0">
            <w:pPr>
              <w:ind w:right="143"/>
              <w:rPr>
                <w:sz w:val="28"/>
                <w:szCs w:val="28"/>
                <w:lang w:val="kk-KZ"/>
              </w:rPr>
            </w:pPr>
            <w:r w:rsidRPr="00DD2CEF">
              <w:rPr>
                <w:b/>
                <w:sz w:val="28"/>
                <w:szCs w:val="28"/>
                <w:lang w:val="ru-RU"/>
              </w:rPr>
              <w:t>НОРМАТИВТІК СІЛТЕМЕЛЕР</w:t>
            </w:r>
            <w:r>
              <w:rPr>
                <w:sz w:val="28"/>
                <w:szCs w:val="28"/>
                <w:lang w:val="kk-KZ"/>
              </w:rPr>
              <w:t>....................................</w:t>
            </w:r>
            <w:r w:rsidR="00317C1D">
              <w:rPr>
                <w:sz w:val="28"/>
                <w:szCs w:val="28"/>
                <w:lang w:val="kk-KZ"/>
              </w:rPr>
              <w:t>......................</w:t>
            </w:r>
          </w:p>
        </w:tc>
        <w:tc>
          <w:tcPr>
            <w:tcW w:w="726" w:type="dxa"/>
          </w:tcPr>
          <w:p w:rsidR="00963CB6" w:rsidRPr="006E04B3" w:rsidRDefault="00963CB6" w:rsidP="006E04B3">
            <w:pPr>
              <w:jc w:val="center"/>
              <w:rPr>
                <w:sz w:val="28"/>
                <w:szCs w:val="28"/>
                <w:lang w:val="kk-KZ"/>
              </w:rPr>
            </w:pPr>
            <w:r>
              <w:rPr>
                <w:sz w:val="28"/>
                <w:szCs w:val="28"/>
                <w:lang w:val="kk-KZ"/>
              </w:rPr>
              <w:t>4</w:t>
            </w:r>
          </w:p>
        </w:tc>
      </w:tr>
      <w:tr w:rsidR="00963CB6" w:rsidRPr="0051573A" w:rsidTr="00973AF7">
        <w:trPr>
          <w:trHeight w:val="321"/>
        </w:trPr>
        <w:tc>
          <w:tcPr>
            <w:tcW w:w="729" w:type="dxa"/>
          </w:tcPr>
          <w:p w:rsidR="00963CB6" w:rsidRPr="00117AD0" w:rsidRDefault="00963CB6" w:rsidP="00117AD0">
            <w:pPr>
              <w:ind w:right="143"/>
              <w:rPr>
                <w:sz w:val="28"/>
                <w:szCs w:val="28"/>
                <w:lang w:val="kk-KZ"/>
              </w:rPr>
            </w:pPr>
          </w:p>
        </w:tc>
        <w:tc>
          <w:tcPr>
            <w:tcW w:w="8364" w:type="dxa"/>
          </w:tcPr>
          <w:p w:rsidR="00963CB6" w:rsidRPr="00117AD0" w:rsidRDefault="00963CB6" w:rsidP="00117AD0">
            <w:pPr>
              <w:ind w:right="143"/>
              <w:rPr>
                <w:sz w:val="28"/>
                <w:szCs w:val="28"/>
                <w:lang w:val="kk-KZ"/>
              </w:rPr>
            </w:pPr>
            <w:r w:rsidRPr="00DD2CEF">
              <w:rPr>
                <w:b/>
                <w:sz w:val="28"/>
                <w:szCs w:val="28"/>
                <w:lang w:val="ru-RU"/>
              </w:rPr>
              <w:t>БЕЛГІЛЕУЛЕР М</w:t>
            </w:r>
            <w:r w:rsidRPr="0051573A">
              <w:rPr>
                <w:b/>
                <w:sz w:val="28"/>
                <w:szCs w:val="28"/>
              </w:rPr>
              <w:t>ЕН ҚЫСҚАРТУЛАР</w:t>
            </w:r>
            <w:r>
              <w:rPr>
                <w:sz w:val="28"/>
                <w:szCs w:val="28"/>
                <w:lang w:val="kk-KZ"/>
              </w:rPr>
              <w:t>.......................</w:t>
            </w:r>
            <w:r w:rsidR="00317C1D">
              <w:rPr>
                <w:sz w:val="28"/>
                <w:szCs w:val="28"/>
                <w:lang w:val="kk-KZ"/>
              </w:rPr>
              <w:t>.....................</w:t>
            </w:r>
          </w:p>
        </w:tc>
        <w:tc>
          <w:tcPr>
            <w:tcW w:w="726" w:type="dxa"/>
          </w:tcPr>
          <w:p w:rsidR="00963CB6" w:rsidRPr="006E04B3" w:rsidRDefault="00963CB6" w:rsidP="006E04B3">
            <w:pPr>
              <w:jc w:val="center"/>
              <w:rPr>
                <w:sz w:val="28"/>
                <w:szCs w:val="28"/>
                <w:lang w:val="kk-KZ"/>
              </w:rPr>
            </w:pPr>
            <w:r>
              <w:rPr>
                <w:sz w:val="28"/>
                <w:szCs w:val="28"/>
                <w:lang w:val="kk-KZ"/>
              </w:rPr>
              <w:t>5</w:t>
            </w:r>
          </w:p>
        </w:tc>
      </w:tr>
      <w:tr w:rsidR="00963CB6" w:rsidRPr="0051573A" w:rsidTr="00973AF7">
        <w:trPr>
          <w:trHeight w:val="324"/>
        </w:trPr>
        <w:tc>
          <w:tcPr>
            <w:tcW w:w="729" w:type="dxa"/>
          </w:tcPr>
          <w:p w:rsidR="00963CB6" w:rsidRPr="00117AD0" w:rsidRDefault="00963CB6" w:rsidP="00117AD0">
            <w:pPr>
              <w:ind w:right="143"/>
              <w:rPr>
                <w:sz w:val="28"/>
                <w:szCs w:val="28"/>
                <w:lang w:val="kk-KZ"/>
              </w:rPr>
            </w:pPr>
          </w:p>
        </w:tc>
        <w:tc>
          <w:tcPr>
            <w:tcW w:w="8364" w:type="dxa"/>
          </w:tcPr>
          <w:p w:rsidR="00963CB6" w:rsidRPr="00117AD0" w:rsidRDefault="00963CB6" w:rsidP="00117AD0">
            <w:pPr>
              <w:ind w:right="143"/>
              <w:rPr>
                <w:sz w:val="28"/>
                <w:szCs w:val="28"/>
                <w:lang w:val="kk-KZ"/>
              </w:rPr>
            </w:pPr>
            <w:r w:rsidRPr="0051573A">
              <w:rPr>
                <w:b/>
                <w:sz w:val="28"/>
                <w:szCs w:val="28"/>
              </w:rPr>
              <w:t>КІРІСПЕ</w:t>
            </w:r>
            <w:r>
              <w:rPr>
                <w:sz w:val="28"/>
                <w:szCs w:val="28"/>
                <w:lang w:val="kk-KZ"/>
              </w:rPr>
              <w:t>..............................................................................</w:t>
            </w:r>
            <w:r w:rsidR="00317C1D">
              <w:rPr>
                <w:sz w:val="28"/>
                <w:szCs w:val="28"/>
                <w:lang w:val="kk-KZ"/>
              </w:rPr>
              <w:t>......................</w:t>
            </w:r>
          </w:p>
        </w:tc>
        <w:tc>
          <w:tcPr>
            <w:tcW w:w="726" w:type="dxa"/>
          </w:tcPr>
          <w:p w:rsidR="00963CB6" w:rsidRPr="006E04B3" w:rsidRDefault="00963CB6" w:rsidP="006E04B3">
            <w:pPr>
              <w:jc w:val="center"/>
              <w:rPr>
                <w:sz w:val="28"/>
                <w:szCs w:val="28"/>
                <w:lang w:val="kk-KZ"/>
              </w:rPr>
            </w:pPr>
            <w:r>
              <w:rPr>
                <w:sz w:val="28"/>
                <w:szCs w:val="28"/>
                <w:lang w:val="kk-KZ"/>
              </w:rPr>
              <w:t>6</w:t>
            </w:r>
          </w:p>
        </w:tc>
      </w:tr>
      <w:tr w:rsidR="00963CB6" w:rsidRPr="0051573A" w:rsidTr="00973AF7">
        <w:trPr>
          <w:trHeight w:val="324"/>
        </w:trPr>
        <w:tc>
          <w:tcPr>
            <w:tcW w:w="729" w:type="dxa"/>
          </w:tcPr>
          <w:p w:rsidR="00963CB6" w:rsidRPr="00A226A4" w:rsidRDefault="00317C1D" w:rsidP="00A226A4">
            <w:pPr>
              <w:ind w:right="143"/>
              <w:jc w:val="center"/>
              <w:rPr>
                <w:b/>
                <w:sz w:val="28"/>
                <w:szCs w:val="28"/>
                <w:lang w:val="kk-KZ"/>
              </w:rPr>
            </w:pPr>
            <w:r w:rsidRPr="00A226A4">
              <w:rPr>
                <w:b/>
                <w:sz w:val="28"/>
                <w:szCs w:val="28"/>
                <w:lang w:val="kk-KZ"/>
              </w:rPr>
              <w:t>1</w:t>
            </w:r>
          </w:p>
        </w:tc>
        <w:tc>
          <w:tcPr>
            <w:tcW w:w="8364" w:type="dxa"/>
          </w:tcPr>
          <w:p w:rsidR="00963CB6" w:rsidRPr="00117AD0" w:rsidRDefault="00963CB6" w:rsidP="00117AD0">
            <w:pPr>
              <w:ind w:right="143"/>
              <w:rPr>
                <w:sz w:val="28"/>
                <w:szCs w:val="28"/>
                <w:lang w:val="kk-KZ"/>
              </w:rPr>
            </w:pPr>
            <w:r>
              <w:rPr>
                <w:b/>
                <w:sz w:val="28"/>
                <w:szCs w:val="28"/>
                <w:lang w:val="kk-KZ"/>
              </w:rPr>
              <w:t>ӘДЕБИ ШОЛУ</w:t>
            </w:r>
            <w:r>
              <w:rPr>
                <w:sz w:val="28"/>
                <w:szCs w:val="28"/>
                <w:lang w:val="kk-KZ"/>
              </w:rPr>
              <w:t>................................................................</w:t>
            </w:r>
            <w:r w:rsidR="00317C1D">
              <w:rPr>
                <w:sz w:val="28"/>
                <w:szCs w:val="28"/>
                <w:lang w:val="kk-KZ"/>
              </w:rPr>
              <w:t>........................</w:t>
            </w:r>
          </w:p>
        </w:tc>
        <w:tc>
          <w:tcPr>
            <w:tcW w:w="726" w:type="dxa"/>
          </w:tcPr>
          <w:p w:rsidR="00963CB6" w:rsidRPr="006E04B3" w:rsidRDefault="00FA5AF4" w:rsidP="006E04B3">
            <w:pPr>
              <w:jc w:val="center"/>
              <w:rPr>
                <w:sz w:val="28"/>
                <w:szCs w:val="28"/>
                <w:lang w:val="kk-KZ"/>
              </w:rPr>
            </w:pPr>
            <w:r>
              <w:rPr>
                <w:sz w:val="28"/>
                <w:szCs w:val="28"/>
                <w:lang w:val="kk-KZ"/>
              </w:rPr>
              <w:t>11</w:t>
            </w:r>
          </w:p>
        </w:tc>
      </w:tr>
      <w:tr w:rsidR="00963CB6" w:rsidRPr="00DD2CEF" w:rsidTr="00973AF7">
        <w:trPr>
          <w:trHeight w:val="641"/>
        </w:trPr>
        <w:tc>
          <w:tcPr>
            <w:tcW w:w="729" w:type="dxa"/>
          </w:tcPr>
          <w:p w:rsidR="00963CB6" w:rsidRPr="00A226A4" w:rsidRDefault="00317C1D" w:rsidP="00A226A4">
            <w:pPr>
              <w:ind w:right="143"/>
              <w:jc w:val="center"/>
              <w:rPr>
                <w:color w:val="000000" w:themeColor="text1"/>
                <w:sz w:val="28"/>
                <w:szCs w:val="28"/>
                <w:lang w:val="kk-KZ"/>
              </w:rPr>
            </w:pPr>
            <w:r w:rsidRPr="00A226A4">
              <w:rPr>
                <w:color w:val="000000" w:themeColor="text1"/>
                <w:sz w:val="28"/>
                <w:szCs w:val="28"/>
                <w:lang w:val="kk-KZ"/>
              </w:rPr>
              <w:t>1.1</w:t>
            </w:r>
          </w:p>
        </w:tc>
        <w:tc>
          <w:tcPr>
            <w:tcW w:w="8364" w:type="dxa"/>
          </w:tcPr>
          <w:p w:rsidR="00963CB6" w:rsidRPr="000917A8" w:rsidRDefault="00963CB6" w:rsidP="00117AD0">
            <w:pPr>
              <w:ind w:right="143"/>
              <w:jc w:val="both"/>
              <w:rPr>
                <w:b/>
                <w:color w:val="000000" w:themeColor="text1"/>
                <w:sz w:val="28"/>
                <w:szCs w:val="28"/>
                <w:lang w:val="kk-KZ"/>
              </w:rPr>
            </w:pPr>
            <w:r w:rsidRPr="00DD2CEF">
              <w:rPr>
                <w:color w:val="000000" w:themeColor="text1"/>
                <w:sz w:val="28"/>
                <w:szCs w:val="28"/>
                <w:lang w:val="kk-KZ"/>
              </w:rPr>
              <w:t>Ж</w:t>
            </w:r>
            <w:r w:rsidR="00AF0A1C">
              <w:rPr>
                <w:color w:val="000000" w:themeColor="text1"/>
                <w:sz w:val="28"/>
                <w:szCs w:val="28"/>
                <w:lang w:val="kk-KZ"/>
              </w:rPr>
              <w:t>аңа биологиялық белсенді фосфор</w:t>
            </w:r>
            <w:r w:rsidRPr="00DD2CEF">
              <w:rPr>
                <w:color w:val="000000" w:themeColor="text1"/>
                <w:sz w:val="28"/>
                <w:szCs w:val="28"/>
                <w:lang w:val="kk-KZ"/>
              </w:rPr>
              <w:t>органикалық қосылыстарды іздеу және құру саласындағы зерттеулердің даму тенденциялары</w:t>
            </w:r>
            <w:r w:rsidR="00317C1D">
              <w:rPr>
                <w:color w:val="000000" w:themeColor="text1"/>
                <w:sz w:val="28"/>
                <w:szCs w:val="28"/>
                <w:lang w:val="kk-KZ"/>
              </w:rPr>
              <w:t>.......</w:t>
            </w:r>
          </w:p>
        </w:tc>
        <w:tc>
          <w:tcPr>
            <w:tcW w:w="726" w:type="dxa"/>
          </w:tcPr>
          <w:p w:rsidR="00963CB6" w:rsidRPr="00DD2CEF" w:rsidRDefault="00963CB6" w:rsidP="006E04B3">
            <w:pPr>
              <w:jc w:val="center"/>
              <w:rPr>
                <w:sz w:val="28"/>
                <w:szCs w:val="28"/>
                <w:lang w:val="kk-KZ"/>
              </w:rPr>
            </w:pPr>
          </w:p>
          <w:p w:rsidR="00963CB6" w:rsidRPr="00DD2CEF" w:rsidRDefault="00FA5AF4" w:rsidP="006E04B3">
            <w:pPr>
              <w:jc w:val="center"/>
              <w:rPr>
                <w:sz w:val="28"/>
                <w:szCs w:val="28"/>
                <w:lang w:val="kk-KZ"/>
              </w:rPr>
            </w:pPr>
            <w:r>
              <w:rPr>
                <w:sz w:val="28"/>
                <w:szCs w:val="28"/>
                <w:lang w:val="kk-KZ"/>
              </w:rPr>
              <w:t>11</w:t>
            </w:r>
          </w:p>
        </w:tc>
      </w:tr>
      <w:tr w:rsidR="00963CB6" w:rsidRPr="0051573A" w:rsidTr="00973AF7">
        <w:trPr>
          <w:trHeight w:val="258"/>
        </w:trPr>
        <w:tc>
          <w:tcPr>
            <w:tcW w:w="729" w:type="dxa"/>
          </w:tcPr>
          <w:p w:rsidR="00963CB6" w:rsidRPr="00A226A4" w:rsidRDefault="00317C1D" w:rsidP="00A226A4">
            <w:pPr>
              <w:ind w:right="143"/>
              <w:jc w:val="center"/>
              <w:rPr>
                <w:color w:val="000000" w:themeColor="text1"/>
                <w:sz w:val="28"/>
                <w:szCs w:val="28"/>
                <w:lang w:val="kk-KZ"/>
              </w:rPr>
            </w:pPr>
            <w:r w:rsidRPr="00A226A4">
              <w:rPr>
                <w:color w:val="000000" w:themeColor="text1"/>
                <w:sz w:val="28"/>
                <w:szCs w:val="28"/>
                <w:lang w:val="kk-KZ"/>
              </w:rPr>
              <w:t>1.2</w:t>
            </w:r>
          </w:p>
        </w:tc>
        <w:tc>
          <w:tcPr>
            <w:tcW w:w="8364" w:type="dxa"/>
          </w:tcPr>
          <w:p w:rsidR="00963CB6" w:rsidRPr="000917A8" w:rsidRDefault="00963CB6" w:rsidP="00117AD0">
            <w:pPr>
              <w:ind w:right="143"/>
              <w:rPr>
                <w:color w:val="000000" w:themeColor="text1"/>
                <w:sz w:val="28"/>
                <w:szCs w:val="28"/>
                <w:lang w:val="kk-KZ"/>
              </w:rPr>
            </w:pPr>
            <w:r>
              <w:rPr>
                <w:color w:val="000000" w:themeColor="text1"/>
                <w:sz w:val="28"/>
                <w:szCs w:val="28"/>
                <w:lang w:val="kk-KZ"/>
              </w:rPr>
              <w:t>Биологиялық белсенді ф</w:t>
            </w:r>
            <w:r w:rsidR="00AF0A1C">
              <w:rPr>
                <w:color w:val="000000" w:themeColor="text1"/>
                <w:sz w:val="28"/>
                <w:szCs w:val="28"/>
                <w:lang w:val="kk-KZ"/>
              </w:rPr>
              <w:t>осфор</w:t>
            </w:r>
            <w:r w:rsidRPr="000917A8">
              <w:rPr>
                <w:color w:val="000000" w:themeColor="text1"/>
                <w:sz w:val="28"/>
                <w:szCs w:val="28"/>
                <w:lang w:val="kk-KZ"/>
              </w:rPr>
              <w:t>органикалық</w:t>
            </w:r>
            <w:r>
              <w:rPr>
                <w:color w:val="000000" w:themeColor="text1"/>
                <w:sz w:val="28"/>
                <w:szCs w:val="28"/>
                <w:lang w:val="kk-KZ"/>
              </w:rPr>
              <w:t xml:space="preserve"> қосылыстар.........</w:t>
            </w:r>
            <w:r w:rsidR="00317C1D">
              <w:rPr>
                <w:color w:val="000000" w:themeColor="text1"/>
                <w:sz w:val="28"/>
                <w:szCs w:val="28"/>
                <w:lang w:val="kk-KZ"/>
              </w:rPr>
              <w:t>...........</w:t>
            </w:r>
            <w:r w:rsidR="00AF0A1C">
              <w:rPr>
                <w:color w:val="000000" w:themeColor="text1"/>
                <w:sz w:val="28"/>
                <w:szCs w:val="28"/>
                <w:lang w:val="kk-KZ"/>
              </w:rPr>
              <w:t>.</w:t>
            </w:r>
          </w:p>
        </w:tc>
        <w:tc>
          <w:tcPr>
            <w:tcW w:w="726" w:type="dxa"/>
          </w:tcPr>
          <w:p w:rsidR="00963CB6" w:rsidRPr="006E04B3" w:rsidRDefault="00FA5AF4" w:rsidP="006E04B3">
            <w:pPr>
              <w:jc w:val="center"/>
              <w:rPr>
                <w:sz w:val="28"/>
                <w:szCs w:val="28"/>
                <w:lang w:val="kk-KZ"/>
              </w:rPr>
            </w:pPr>
            <w:r>
              <w:rPr>
                <w:sz w:val="28"/>
                <w:szCs w:val="28"/>
                <w:lang w:val="kk-KZ"/>
              </w:rPr>
              <w:t>12</w:t>
            </w:r>
          </w:p>
        </w:tc>
      </w:tr>
      <w:tr w:rsidR="00963CB6" w:rsidRPr="00317C1D" w:rsidTr="00973AF7">
        <w:trPr>
          <w:trHeight w:val="321"/>
        </w:trPr>
        <w:tc>
          <w:tcPr>
            <w:tcW w:w="729" w:type="dxa"/>
          </w:tcPr>
          <w:p w:rsidR="00963CB6" w:rsidRPr="00A226A4" w:rsidRDefault="00317C1D" w:rsidP="00A226A4">
            <w:pPr>
              <w:tabs>
                <w:tab w:val="left" w:pos="567"/>
              </w:tabs>
              <w:ind w:right="143"/>
              <w:jc w:val="center"/>
              <w:rPr>
                <w:color w:val="000000" w:themeColor="text1"/>
                <w:sz w:val="28"/>
                <w:szCs w:val="28"/>
                <w:lang w:val="kk-KZ"/>
              </w:rPr>
            </w:pPr>
            <w:r w:rsidRPr="00A226A4">
              <w:rPr>
                <w:color w:val="000000" w:themeColor="text1"/>
                <w:sz w:val="28"/>
                <w:szCs w:val="28"/>
                <w:lang w:val="kk-KZ"/>
              </w:rPr>
              <w:t>1.3</w:t>
            </w:r>
          </w:p>
        </w:tc>
        <w:tc>
          <w:tcPr>
            <w:tcW w:w="8364" w:type="dxa"/>
          </w:tcPr>
          <w:p w:rsidR="00963CB6" w:rsidRPr="000917A8" w:rsidRDefault="00963CB6" w:rsidP="00117AD0">
            <w:pPr>
              <w:tabs>
                <w:tab w:val="left" w:pos="567"/>
              </w:tabs>
              <w:ind w:right="143"/>
              <w:rPr>
                <w:b/>
                <w:color w:val="000000" w:themeColor="text1"/>
                <w:sz w:val="28"/>
                <w:szCs w:val="28"/>
                <w:lang w:val="kk-KZ"/>
              </w:rPr>
            </w:pPr>
            <w:r w:rsidRPr="000917A8">
              <w:rPr>
                <w:color w:val="000000" w:themeColor="text1"/>
                <w:sz w:val="28"/>
                <w:szCs w:val="28"/>
                <w:lang w:val="kk-KZ"/>
              </w:rPr>
              <w:t>Гетерофункционалды биологиялық белсенді аминдер</w:t>
            </w:r>
            <w:r w:rsidR="00317C1D">
              <w:rPr>
                <w:color w:val="000000" w:themeColor="text1"/>
                <w:sz w:val="28"/>
                <w:szCs w:val="28"/>
                <w:lang w:val="kk-KZ"/>
              </w:rPr>
              <w:t>.........................</w:t>
            </w:r>
          </w:p>
        </w:tc>
        <w:tc>
          <w:tcPr>
            <w:tcW w:w="726" w:type="dxa"/>
          </w:tcPr>
          <w:p w:rsidR="00963CB6" w:rsidRPr="006E04B3" w:rsidRDefault="00FA5AF4" w:rsidP="006E04B3">
            <w:pPr>
              <w:jc w:val="center"/>
              <w:rPr>
                <w:sz w:val="28"/>
                <w:szCs w:val="28"/>
                <w:lang w:val="kk-KZ"/>
              </w:rPr>
            </w:pPr>
            <w:r>
              <w:rPr>
                <w:sz w:val="28"/>
                <w:szCs w:val="28"/>
                <w:lang w:val="kk-KZ"/>
              </w:rPr>
              <w:t>24</w:t>
            </w:r>
          </w:p>
        </w:tc>
      </w:tr>
      <w:tr w:rsidR="00963CB6" w:rsidRPr="0051573A" w:rsidTr="00973AF7">
        <w:trPr>
          <w:trHeight w:val="321"/>
        </w:trPr>
        <w:tc>
          <w:tcPr>
            <w:tcW w:w="729" w:type="dxa"/>
          </w:tcPr>
          <w:p w:rsidR="00963CB6" w:rsidRPr="00A226A4" w:rsidRDefault="00317C1D" w:rsidP="00A226A4">
            <w:pPr>
              <w:ind w:right="143"/>
              <w:jc w:val="center"/>
              <w:rPr>
                <w:color w:val="000000" w:themeColor="text1"/>
                <w:sz w:val="28"/>
                <w:szCs w:val="28"/>
                <w:lang w:val="kk-KZ"/>
              </w:rPr>
            </w:pPr>
            <w:r w:rsidRPr="00A226A4">
              <w:rPr>
                <w:color w:val="000000" w:themeColor="text1"/>
                <w:sz w:val="28"/>
                <w:szCs w:val="28"/>
                <w:lang w:val="kk-KZ"/>
              </w:rPr>
              <w:t>1.4</w:t>
            </w:r>
          </w:p>
        </w:tc>
        <w:tc>
          <w:tcPr>
            <w:tcW w:w="8364" w:type="dxa"/>
          </w:tcPr>
          <w:p w:rsidR="00963CB6" w:rsidRPr="000917A8" w:rsidRDefault="004D1E1B" w:rsidP="00117AD0">
            <w:pPr>
              <w:ind w:right="143"/>
              <w:jc w:val="both"/>
              <w:rPr>
                <w:color w:val="000000" w:themeColor="text1"/>
                <w:sz w:val="28"/>
                <w:szCs w:val="28"/>
                <w:lang w:val="kk-KZ"/>
              </w:rPr>
            </w:pPr>
            <w:r w:rsidRPr="004D1E1B">
              <w:rPr>
                <w:rFonts w:eastAsiaTheme="majorEastAsia"/>
                <w:sz w:val="28"/>
                <w:szCs w:val="28"/>
                <w:lang w:val="kk-KZ"/>
              </w:rPr>
              <w:t>Тодд</w:t>
            </w:r>
            <w:r w:rsidRPr="004D1E1B">
              <w:rPr>
                <w:sz w:val="28"/>
                <w:szCs w:val="28"/>
                <w:lang w:val="kk-KZ"/>
              </w:rPr>
              <w:t>-</w:t>
            </w:r>
            <w:r w:rsidRPr="004D1E1B">
              <w:rPr>
                <w:rFonts w:eastAsiaTheme="majorEastAsia"/>
                <w:sz w:val="28"/>
                <w:szCs w:val="28"/>
                <w:lang w:val="kk-KZ"/>
              </w:rPr>
              <w:t>Атерто</w:t>
            </w:r>
            <w:r w:rsidRPr="007B0EE2">
              <w:rPr>
                <w:rFonts w:eastAsiaTheme="majorEastAsia"/>
                <w:sz w:val="28"/>
                <w:szCs w:val="28"/>
                <w:lang w:val="kk-KZ"/>
              </w:rPr>
              <w:t>н</w:t>
            </w:r>
            <w:r>
              <w:rPr>
                <w:rStyle w:val="af8"/>
                <w:rFonts w:ascii="Arial" w:eastAsiaTheme="majorEastAsia" w:hAnsi="Arial" w:cs="Arial"/>
                <w:b/>
                <w:bCs/>
                <w:i w:val="0"/>
                <w:iCs w:val="0"/>
                <w:color w:val="5F6368"/>
                <w:sz w:val="21"/>
                <w:szCs w:val="21"/>
                <w:shd w:val="clear" w:color="auto" w:fill="FFFFFF"/>
                <w:lang w:val="kk-KZ"/>
              </w:rPr>
              <w:t xml:space="preserve"> </w:t>
            </w:r>
            <w:r w:rsidR="00963CB6" w:rsidRPr="000917A8">
              <w:rPr>
                <w:color w:val="000000" w:themeColor="text1"/>
                <w:sz w:val="28"/>
                <w:szCs w:val="28"/>
                <w:lang w:val="kk-KZ"/>
              </w:rPr>
              <w:t>реакциясы жағдайында аминдерді диалкилфосфор қышқылдарымен фосфорлау</w:t>
            </w:r>
            <w:r w:rsidR="00963CB6">
              <w:rPr>
                <w:color w:val="000000" w:themeColor="text1"/>
                <w:sz w:val="28"/>
                <w:szCs w:val="28"/>
                <w:lang w:val="kk-KZ"/>
              </w:rPr>
              <w:t>....................................</w:t>
            </w:r>
            <w:r w:rsidR="00317C1D">
              <w:rPr>
                <w:color w:val="000000" w:themeColor="text1"/>
                <w:sz w:val="28"/>
                <w:szCs w:val="28"/>
                <w:lang w:val="kk-KZ"/>
              </w:rPr>
              <w:t>................................</w:t>
            </w:r>
          </w:p>
        </w:tc>
        <w:tc>
          <w:tcPr>
            <w:tcW w:w="726" w:type="dxa"/>
          </w:tcPr>
          <w:p w:rsidR="00D93084" w:rsidRDefault="00D93084" w:rsidP="006E04B3">
            <w:pPr>
              <w:jc w:val="center"/>
              <w:rPr>
                <w:sz w:val="28"/>
                <w:szCs w:val="28"/>
                <w:lang w:val="kk-KZ"/>
              </w:rPr>
            </w:pPr>
          </w:p>
          <w:p w:rsidR="00963CB6" w:rsidRPr="006E04B3" w:rsidRDefault="00FA5AF4" w:rsidP="006E04B3">
            <w:pPr>
              <w:jc w:val="center"/>
              <w:rPr>
                <w:sz w:val="28"/>
                <w:szCs w:val="28"/>
                <w:lang w:val="kk-KZ"/>
              </w:rPr>
            </w:pPr>
            <w:r>
              <w:rPr>
                <w:sz w:val="28"/>
                <w:szCs w:val="28"/>
                <w:lang w:val="kk-KZ"/>
              </w:rPr>
              <w:t>41</w:t>
            </w:r>
          </w:p>
        </w:tc>
      </w:tr>
      <w:tr w:rsidR="00963CB6" w:rsidRPr="0051573A" w:rsidTr="00973AF7">
        <w:trPr>
          <w:trHeight w:val="154"/>
        </w:trPr>
        <w:tc>
          <w:tcPr>
            <w:tcW w:w="729" w:type="dxa"/>
          </w:tcPr>
          <w:p w:rsidR="00963CB6" w:rsidRPr="00A226A4" w:rsidRDefault="00317C1D" w:rsidP="00A226A4">
            <w:pPr>
              <w:ind w:right="143"/>
              <w:jc w:val="center"/>
              <w:rPr>
                <w:b/>
                <w:sz w:val="28"/>
                <w:szCs w:val="28"/>
                <w:lang w:val="kk-KZ"/>
              </w:rPr>
            </w:pPr>
            <w:r w:rsidRPr="00A226A4">
              <w:rPr>
                <w:b/>
                <w:sz w:val="28"/>
                <w:szCs w:val="28"/>
                <w:lang w:val="kk-KZ"/>
              </w:rPr>
              <w:t>2</w:t>
            </w:r>
          </w:p>
        </w:tc>
        <w:tc>
          <w:tcPr>
            <w:tcW w:w="8364" w:type="dxa"/>
          </w:tcPr>
          <w:p w:rsidR="00963CB6" w:rsidRPr="00117AD0" w:rsidRDefault="00963CB6" w:rsidP="009007CB">
            <w:pPr>
              <w:ind w:right="143"/>
              <w:rPr>
                <w:sz w:val="28"/>
                <w:szCs w:val="28"/>
                <w:lang w:val="kk-KZ"/>
              </w:rPr>
            </w:pPr>
            <w:r>
              <w:rPr>
                <w:b/>
                <w:sz w:val="28"/>
                <w:szCs w:val="28"/>
                <w:lang w:val="kk-KZ"/>
              </w:rPr>
              <w:t>ТӘЖІРИБЕ НӘТИЖЕЛЕРІН ТАЛҚЫЛАУ</w:t>
            </w:r>
            <w:r>
              <w:rPr>
                <w:sz w:val="28"/>
                <w:szCs w:val="28"/>
                <w:lang w:val="kk-KZ"/>
              </w:rPr>
              <w:t>...............</w:t>
            </w:r>
            <w:r w:rsidR="00317C1D">
              <w:rPr>
                <w:sz w:val="28"/>
                <w:szCs w:val="28"/>
                <w:lang w:val="kk-KZ"/>
              </w:rPr>
              <w:t>......................</w:t>
            </w:r>
          </w:p>
        </w:tc>
        <w:tc>
          <w:tcPr>
            <w:tcW w:w="726" w:type="dxa"/>
          </w:tcPr>
          <w:p w:rsidR="00963CB6" w:rsidRPr="006E04B3" w:rsidRDefault="00FA5AF4" w:rsidP="006E04B3">
            <w:pPr>
              <w:jc w:val="center"/>
              <w:rPr>
                <w:sz w:val="28"/>
                <w:szCs w:val="28"/>
                <w:lang w:val="kk-KZ"/>
              </w:rPr>
            </w:pPr>
            <w:r>
              <w:rPr>
                <w:sz w:val="28"/>
                <w:szCs w:val="28"/>
                <w:lang w:val="kk-KZ"/>
              </w:rPr>
              <w:t>46</w:t>
            </w:r>
          </w:p>
        </w:tc>
      </w:tr>
      <w:tr w:rsidR="00963CB6" w:rsidRPr="0051573A" w:rsidTr="00973AF7">
        <w:trPr>
          <w:trHeight w:val="631"/>
        </w:trPr>
        <w:tc>
          <w:tcPr>
            <w:tcW w:w="729" w:type="dxa"/>
          </w:tcPr>
          <w:p w:rsidR="00963CB6" w:rsidRPr="00A226A4" w:rsidRDefault="00317C1D" w:rsidP="00A226A4">
            <w:pPr>
              <w:ind w:right="143"/>
              <w:jc w:val="center"/>
              <w:rPr>
                <w:sz w:val="28"/>
                <w:szCs w:val="28"/>
                <w:lang w:val="kk-KZ"/>
              </w:rPr>
            </w:pPr>
            <w:r w:rsidRPr="00A226A4">
              <w:rPr>
                <w:sz w:val="28"/>
                <w:szCs w:val="28"/>
                <w:lang w:val="kk-KZ"/>
              </w:rPr>
              <w:t>2.1</w:t>
            </w:r>
          </w:p>
        </w:tc>
        <w:tc>
          <w:tcPr>
            <w:tcW w:w="8364" w:type="dxa"/>
          </w:tcPr>
          <w:p w:rsidR="00963CB6" w:rsidRPr="00317C1D" w:rsidRDefault="00963CB6" w:rsidP="00C6486F">
            <w:pPr>
              <w:ind w:right="143"/>
              <w:jc w:val="both"/>
              <w:rPr>
                <w:b/>
                <w:sz w:val="28"/>
                <w:szCs w:val="28"/>
                <w:lang w:val="kk-KZ"/>
              </w:rPr>
            </w:pPr>
            <w:r w:rsidRPr="00DD2CEF">
              <w:rPr>
                <w:color w:val="000000" w:themeColor="text1"/>
                <w:sz w:val="28"/>
                <w:szCs w:val="28"/>
                <w:lang w:val="kk-KZ"/>
              </w:rPr>
              <w:t>Ж</w:t>
            </w:r>
            <w:r w:rsidR="00C6486F">
              <w:rPr>
                <w:color w:val="000000" w:themeColor="text1"/>
                <w:sz w:val="28"/>
                <w:szCs w:val="28"/>
                <w:lang w:val="kk-KZ"/>
              </w:rPr>
              <w:t>аңа ацетиленқұрамды амидофосфа</w:t>
            </w:r>
            <w:r w:rsidRPr="00DD2CEF">
              <w:rPr>
                <w:color w:val="000000" w:themeColor="text1"/>
                <w:sz w:val="28"/>
                <w:szCs w:val="28"/>
                <w:lang w:val="kk-KZ"/>
              </w:rPr>
              <w:t>ттардың синтезі, құр</w:t>
            </w:r>
            <w:r w:rsidR="00C6486F">
              <w:rPr>
                <w:color w:val="000000" w:themeColor="text1"/>
                <w:sz w:val="28"/>
                <w:szCs w:val="28"/>
                <w:lang w:val="kk-KZ"/>
              </w:rPr>
              <w:t>ылысы, түрленуі</w:t>
            </w:r>
            <w:r w:rsidRPr="00DD2CEF">
              <w:rPr>
                <w:color w:val="000000" w:themeColor="text1"/>
                <w:sz w:val="28"/>
                <w:szCs w:val="28"/>
                <w:lang w:val="kk-KZ"/>
              </w:rPr>
              <w:t xml:space="preserve"> және </w:t>
            </w:r>
            <w:r w:rsidR="00C6486F">
              <w:rPr>
                <w:color w:val="000000" w:themeColor="text1"/>
                <w:sz w:val="28"/>
                <w:szCs w:val="28"/>
                <w:lang w:val="kk-KZ"/>
              </w:rPr>
              <w:t>қасиеттері................</w:t>
            </w:r>
            <w:r>
              <w:rPr>
                <w:color w:val="000000" w:themeColor="text1"/>
                <w:sz w:val="28"/>
                <w:szCs w:val="28"/>
                <w:lang w:val="kk-KZ"/>
              </w:rPr>
              <w:t>........................................</w:t>
            </w:r>
            <w:r w:rsidR="00317C1D">
              <w:rPr>
                <w:color w:val="000000" w:themeColor="text1"/>
                <w:sz w:val="28"/>
                <w:szCs w:val="28"/>
                <w:lang w:val="kk-KZ"/>
              </w:rPr>
              <w:t>..................</w:t>
            </w:r>
          </w:p>
        </w:tc>
        <w:tc>
          <w:tcPr>
            <w:tcW w:w="726" w:type="dxa"/>
          </w:tcPr>
          <w:p w:rsidR="00D93084" w:rsidRDefault="00D93084" w:rsidP="006E04B3">
            <w:pPr>
              <w:jc w:val="center"/>
              <w:rPr>
                <w:sz w:val="28"/>
                <w:szCs w:val="28"/>
                <w:lang w:val="kk-KZ"/>
              </w:rPr>
            </w:pPr>
          </w:p>
          <w:p w:rsidR="00963CB6" w:rsidRPr="006E04B3" w:rsidRDefault="00FA5AF4" w:rsidP="006E04B3">
            <w:pPr>
              <w:jc w:val="center"/>
              <w:rPr>
                <w:sz w:val="28"/>
                <w:szCs w:val="28"/>
                <w:lang w:val="kk-KZ"/>
              </w:rPr>
            </w:pPr>
            <w:r>
              <w:rPr>
                <w:sz w:val="28"/>
                <w:szCs w:val="28"/>
                <w:lang w:val="kk-KZ"/>
              </w:rPr>
              <w:t>46</w:t>
            </w:r>
          </w:p>
        </w:tc>
      </w:tr>
      <w:tr w:rsidR="00963CB6" w:rsidRPr="0051573A" w:rsidTr="00973AF7">
        <w:trPr>
          <w:trHeight w:val="319"/>
        </w:trPr>
        <w:tc>
          <w:tcPr>
            <w:tcW w:w="729" w:type="dxa"/>
          </w:tcPr>
          <w:p w:rsidR="00963CB6" w:rsidRPr="00A226A4" w:rsidRDefault="00317C1D" w:rsidP="00A226A4">
            <w:pPr>
              <w:ind w:right="143"/>
              <w:jc w:val="center"/>
              <w:rPr>
                <w:sz w:val="28"/>
                <w:szCs w:val="28"/>
                <w:lang w:val="kk-KZ"/>
              </w:rPr>
            </w:pPr>
            <w:r w:rsidRPr="00A226A4">
              <w:rPr>
                <w:sz w:val="28"/>
                <w:szCs w:val="28"/>
                <w:lang w:val="kk-KZ"/>
              </w:rPr>
              <w:t>2.1.1</w:t>
            </w:r>
          </w:p>
        </w:tc>
        <w:tc>
          <w:tcPr>
            <w:tcW w:w="8364" w:type="dxa"/>
          </w:tcPr>
          <w:p w:rsidR="00963CB6" w:rsidRPr="00117AD0" w:rsidRDefault="000B2CD8" w:rsidP="00C6486F">
            <w:pPr>
              <w:ind w:right="143"/>
              <w:jc w:val="both"/>
              <w:rPr>
                <w:sz w:val="28"/>
                <w:szCs w:val="28"/>
                <w:lang w:val="kk-KZ"/>
              </w:rPr>
            </w:pPr>
            <w:r>
              <w:rPr>
                <w:sz w:val="28"/>
                <w:szCs w:val="28"/>
                <w:lang w:val="kk-KZ"/>
              </w:rPr>
              <w:t>1-Э</w:t>
            </w:r>
            <w:r w:rsidR="00963CB6" w:rsidRPr="00317C1D">
              <w:rPr>
                <w:sz w:val="28"/>
                <w:szCs w:val="28"/>
                <w:lang w:val="kk-KZ"/>
              </w:rPr>
              <w:t>тинил-1-аминоцикл</w:t>
            </w:r>
            <w:r w:rsidR="00AF0A1C">
              <w:rPr>
                <w:sz w:val="28"/>
                <w:szCs w:val="28"/>
                <w:lang w:val="kk-KZ"/>
              </w:rPr>
              <w:t>огексан негізінде жаңа ацетилен</w:t>
            </w:r>
            <w:r w:rsidR="00963CB6" w:rsidRPr="00317C1D">
              <w:rPr>
                <w:sz w:val="28"/>
                <w:szCs w:val="28"/>
                <w:lang w:val="kk-KZ"/>
              </w:rPr>
              <w:t xml:space="preserve">құрамды амидофосфаттардың синтезі, құрылымы және </w:t>
            </w:r>
            <w:r w:rsidR="00C6486F">
              <w:rPr>
                <w:sz w:val="28"/>
                <w:szCs w:val="28"/>
                <w:lang w:val="kk-KZ"/>
              </w:rPr>
              <w:t>түрленуі....</w:t>
            </w:r>
            <w:r w:rsidR="00317C1D">
              <w:rPr>
                <w:sz w:val="28"/>
                <w:szCs w:val="28"/>
                <w:lang w:val="kk-KZ"/>
              </w:rPr>
              <w:t>....................</w:t>
            </w:r>
          </w:p>
        </w:tc>
        <w:tc>
          <w:tcPr>
            <w:tcW w:w="726" w:type="dxa"/>
          </w:tcPr>
          <w:p w:rsidR="00D93084" w:rsidRDefault="00D93084" w:rsidP="006E04B3">
            <w:pPr>
              <w:jc w:val="center"/>
              <w:rPr>
                <w:sz w:val="28"/>
                <w:szCs w:val="28"/>
                <w:lang w:val="kk-KZ"/>
              </w:rPr>
            </w:pPr>
          </w:p>
          <w:p w:rsidR="00963CB6" w:rsidRPr="006E04B3" w:rsidRDefault="00FA5AF4" w:rsidP="006E04B3">
            <w:pPr>
              <w:jc w:val="center"/>
              <w:rPr>
                <w:sz w:val="28"/>
                <w:szCs w:val="28"/>
                <w:lang w:val="kk-KZ"/>
              </w:rPr>
            </w:pPr>
            <w:r>
              <w:rPr>
                <w:sz w:val="28"/>
                <w:szCs w:val="28"/>
                <w:lang w:val="kk-KZ"/>
              </w:rPr>
              <w:t>46</w:t>
            </w:r>
          </w:p>
        </w:tc>
      </w:tr>
      <w:tr w:rsidR="00963CB6" w:rsidRPr="0051573A" w:rsidTr="00973AF7">
        <w:trPr>
          <w:trHeight w:val="319"/>
        </w:trPr>
        <w:tc>
          <w:tcPr>
            <w:tcW w:w="729" w:type="dxa"/>
          </w:tcPr>
          <w:p w:rsidR="00963CB6" w:rsidRPr="00A226A4" w:rsidRDefault="00317C1D" w:rsidP="00A226A4">
            <w:pPr>
              <w:ind w:right="143"/>
              <w:jc w:val="center"/>
              <w:rPr>
                <w:sz w:val="28"/>
                <w:szCs w:val="28"/>
                <w:lang w:val="kk-KZ"/>
              </w:rPr>
            </w:pPr>
            <w:r w:rsidRPr="00A226A4">
              <w:rPr>
                <w:sz w:val="28"/>
                <w:szCs w:val="28"/>
                <w:lang w:val="kk-KZ"/>
              </w:rPr>
              <w:t>2.1.2</w:t>
            </w:r>
          </w:p>
        </w:tc>
        <w:tc>
          <w:tcPr>
            <w:tcW w:w="8364" w:type="dxa"/>
          </w:tcPr>
          <w:p w:rsidR="00963CB6" w:rsidRPr="00C036C5" w:rsidRDefault="000B2CD8" w:rsidP="00117AD0">
            <w:pPr>
              <w:ind w:right="143"/>
              <w:jc w:val="both"/>
              <w:rPr>
                <w:sz w:val="28"/>
                <w:szCs w:val="28"/>
                <w:lang w:val="kk-KZ"/>
              </w:rPr>
            </w:pPr>
            <w:r>
              <w:rPr>
                <w:color w:val="000000" w:themeColor="text1"/>
                <w:sz w:val="28"/>
                <w:szCs w:val="28"/>
                <w:lang w:val="kk-KZ"/>
              </w:rPr>
              <w:t>1-Э</w:t>
            </w:r>
            <w:r w:rsidR="00963CB6" w:rsidRPr="00C036C5">
              <w:rPr>
                <w:color w:val="000000" w:themeColor="text1"/>
                <w:sz w:val="28"/>
                <w:szCs w:val="28"/>
                <w:lang w:val="kk-KZ"/>
              </w:rPr>
              <w:t>тинил-1-аминоциклогексанның диалкилфосфор қышқылдарымен әрекеттесуі</w:t>
            </w:r>
            <w:r w:rsidR="00963CB6">
              <w:rPr>
                <w:color w:val="000000" w:themeColor="text1"/>
                <w:sz w:val="28"/>
                <w:szCs w:val="28"/>
                <w:lang w:val="kk-KZ"/>
              </w:rPr>
              <w:t>............................................................................</w:t>
            </w:r>
            <w:r w:rsidR="00317C1D">
              <w:rPr>
                <w:color w:val="000000" w:themeColor="text1"/>
                <w:sz w:val="28"/>
                <w:szCs w:val="28"/>
                <w:lang w:val="kk-KZ"/>
              </w:rPr>
              <w:t>.....................</w:t>
            </w:r>
          </w:p>
        </w:tc>
        <w:tc>
          <w:tcPr>
            <w:tcW w:w="726" w:type="dxa"/>
          </w:tcPr>
          <w:p w:rsidR="00D93084" w:rsidRDefault="00D93084" w:rsidP="006E04B3">
            <w:pPr>
              <w:jc w:val="center"/>
              <w:rPr>
                <w:sz w:val="28"/>
                <w:szCs w:val="28"/>
                <w:lang w:val="kk-KZ"/>
              </w:rPr>
            </w:pPr>
          </w:p>
          <w:p w:rsidR="00963CB6" w:rsidRPr="006E04B3" w:rsidRDefault="00FA5AF4" w:rsidP="006E04B3">
            <w:pPr>
              <w:jc w:val="center"/>
              <w:rPr>
                <w:sz w:val="28"/>
                <w:szCs w:val="28"/>
                <w:lang w:val="kk-KZ"/>
              </w:rPr>
            </w:pPr>
            <w:r>
              <w:rPr>
                <w:sz w:val="28"/>
                <w:szCs w:val="28"/>
                <w:lang w:val="kk-KZ"/>
              </w:rPr>
              <w:t>47</w:t>
            </w:r>
          </w:p>
        </w:tc>
      </w:tr>
      <w:tr w:rsidR="00963CB6" w:rsidRPr="0051573A" w:rsidTr="00973AF7">
        <w:trPr>
          <w:trHeight w:val="644"/>
        </w:trPr>
        <w:tc>
          <w:tcPr>
            <w:tcW w:w="729" w:type="dxa"/>
          </w:tcPr>
          <w:p w:rsidR="00963CB6" w:rsidRPr="00A226A4" w:rsidRDefault="00317C1D" w:rsidP="00A226A4">
            <w:pPr>
              <w:pStyle w:val="a5"/>
              <w:ind w:right="143"/>
              <w:jc w:val="center"/>
              <w:rPr>
                <w:sz w:val="28"/>
                <w:szCs w:val="28"/>
                <w:lang w:val="kk-KZ"/>
              </w:rPr>
            </w:pPr>
            <w:r w:rsidRPr="00A226A4">
              <w:rPr>
                <w:sz w:val="28"/>
                <w:szCs w:val="28"/>
                <w:lang w:val="kk-KZ"/>
              </w:rPr>
              <w:t>2.1.3</w:t>
            </w:r>
          </w:p>
        </w:tc>
        <w:tc>
          <w:tcPr>
            <w:tcW w:w="8364" w:type="dxa"/>
          </w:tcPr>
          <w:p w:rsidR="00963CB6" w:rsidRPr="00557FC7" w:rsidRDefault="00963CB6" w:rsidP="00C6486F">
            <w:pPr>
              <w:pStyle w:val="a5"/>
              <w:ind w:right="143"/>
              <w:jc w:val="both"/>
              <w:rPr>
                <w:sz w:val="28"/>
                <w:szCs w:val="28"/>
                <w:lang w:val="kk-KZ"/>
              </w:rPr>
            </w:pPr>
            <w:r>
              <w:rPr>
                <w:sz w:val="28"/>
                <w:szCs w:val="28"/>
                <w:lang w:val="kk-KZ"/>
              </w:rPr>
              <w:t>Д</w:t>
            </w:r>
            <w:r w:rsidR="000B2CD8">
              <w:rPr>
                <w:sz w:val="28"/>
                <w:szCs w:val="28"/>
                <w:lang w:val="kk-KZ"/>
              </w:rPr>
              <w:t>и</w:t>
            </w:r>
            <w:r w:rsidR="00C6486F">
              <w:rPr>
                <w:sz w:val="28"/>
                <w:szCs w:val="28"/>
                <w:lang w:val="kk-KZ"/>
              </w:rPr>
              <w:t>метил</w:t>
            </w:r>
            <w:r w:rsidR="000B2CD8">
              <w:rPr>
                <w:sz w:val="28"/>
                <w:szCs w:val="28"/>
                <w:lang w:val="kk-KZ"/>
              </w:rPr>
              <w:t>-</w:t>
            </w:r>
            <w:r w:rsidR="000B2CD8" w:rsidRPr="007F1410">
              <w:rPr>
                <w:i/>
                <w:sz w:val="28"/>
                <w:szCs w:val="28"/>
                <w:lang w:val="kk-KZ"/>
              </w:rPr>
              <w:t>N</w:t>
            </w:r>
            <w:r w:rsidR="000B2CD8">
              <w:rPr>
                <w:sz w:val="28"/>
                <w:szCs w:val="28"/>
                <w:lang w:val="kk-KZ"/>
              </w:rPr>
              <w:t>-(1-э</w:t>
            </w:r>
            <w:r w:rsidRPr="00557FC7">
              <w:rPr>
                <w:sz w:val="28"/>
                <w:szCs w:val="28"/>
                <w:lang w:val="kk-KZ"/>
              </w:rPr>
              <w:t>тин</w:t>
            </w:r>
            <w:r>
              <w:rPr>
                <w:sz w:val="28"/>
                <w:szCs w:val="28"/>
                <w:lang w:val="kk-KZ"/>
              </w:rPr>
              <w:t>илциклогексан-1-ил)амидофосфат және</w:t>
            </w:r>
            <w:r w:rsidRPr="00557FC7">
              <w:rPr>
                <w:sz w:val="28"/>
                <w:szCs w:val="28"/>
                <w:lang w:val="kk-KZ"/>
              </w:rPr>
              <w:t xml:space="preserve"> ди(β-хлорэти</w:t>
            </w:r>
            <w:r>
              <w:rPr>
                <w:sz w:val="28"/>
                <w:szCs w:val="28"/>
                <w:lang w:val="kk-KZ"/>
              </w:rPr>
              <w:t>л)-</w:t>
            </w:r>
            <w:r w:rsidRPr="007F1410">
              <w:rPr>
                <w:i/>
                <w:sz w:val="28"/>
                <w:szCs w:val="28"/>
                <w:lang w:val="kk-KZ"/>
              </w:rPr>
              <w:t>N</w:t>
            </w:r>
            <w:r>
              <w:rPr>
                <w:sz w:val="28"/>
                <w:szCs w:val="28"/>
                <w:lang w:val="kk-KZ"/>
              </w:rPr>
              <w:t>-(1-этин</w:t>
            </w:r>
            <w:r w:rsidR="00AF0A1C">
              <w:rPr>
                <w:sz w:val="28"/>
                <w:szCs w:val="28"/>
                <w:lang w:val="kk-KZ"/>
              </w:rPr>
              <w:t>илц</w:t>
            </w:r>
            <w:r w:rsidR="00C6486F">
              <w:rPr>
                <w:sz w:val="28"/>
                <w:szCs w:val="28"/>
                <w:lang w:val="kk-KZ"/>
              </w:rPr>
              <w:t>иклогексан-1-ил)амидофосфатты</w:t>
            </w:r>
            <w:r w:rsidR="00AF0A1C">
              <w:rPr>
                <w:sz w:val="28"/>
                <w:szCs w:val="28"/>
                <w:lang w:val="kk-KZ"/>
              </w:rPr>
              <w:t xml:space="preserve"> </w:t>
            </w:r>
            <w:r>
              <w:rPr>
                <w:sz w:val="28"/>
                <w:szCs w:val="28"/>
                <w:lang w:val="kk-KZ"/>
              </w:rPr>
              <w:t>рентген құрылымдық талдау.............................................................</w:t>
            </w:r>
            <w:r w:rsidR="00AF0A1C">
              <w:rPr>
                <w:sz w:val="28"/>
                <w:szCs w:val="28"/>
                <w:lang w:val="kk-KZ"/>
              </w:rPr>
              <w:t>.......</w:t>
            </w:r>
            <w:r w:rsidR="008851DB">
              <w:rPr>
                <w:sz w:val="28"/>
                <w:szCs w:val="28"/>
                <w:lang w:val="kk-KZ"/>
              </w:rPr>
              <w:t>..............</w:t>
            </w:r>
          </w:p>
        </w:tc>
        <w:tc>
          <w:tcPr>
            <w:tcW w:w="726" w:type="dxa"/>
          </w:tcPr>
          <w:p w:rsidR="00963CB6" w:rsidRPr="00317C1D" w:rsidRDefault="00963CB6" w:rsidP="00961586">
            <w:pPr>
              <w:pStyle w:val="a5"/>
              <w:rPr>
                <w:sz w:val="28"/>
                <w:szCs w:val="28"/>
                <w:lang w:val="kk-KZ"/>
              </w:rPr>
            </w:pPr>
          </w:p>
          <w:p w:rsidR="00D93084" w:rsidRDefault="00D93084" w:rsidP="006E04B3">
            <w:pPr>
              <w:jc w:val="center"/>
              <w:rPr>
                <w:sz w:val="28"/>
                <w:szCs w:val="28"/>
                <w:lang w:val="kk-KZ"/>
              </w:rPr>
            </w:pPr>
          </w:p>
          <w:p w:rsidR="00963CB6" w:rsidRPr="006E04B3" w:rsidRDefault="00FA5AF4" w:rsidP="006E04B3">
            <w:pPr>
              <w:jc w:val="center"/>
              <w:rPr>
                <w:sz w:val="28"/>
                <w:szCs w:val="28"/>
                <w:lang w:val="kk-KZ"/>
              </w:rPr>
            </w:pPr>
            <w:r>
              <w:rPr>
                <w:sz w:val="28"/>
                <w:szCs w:val="28"/>
                <w:lang w:val="kk-KZ"/>
              </w:rPr>
              <w:t>56</w:t>
            </w:r>
          </w:p>
        </w:tc>
      </w:tr>
      <w:tr w:rsidR="00963CB6" w:rsidRPr="0051573A" w:rsidTr="00973AF7">
        <w:trPr>
          <w:trHeight w:val="643"/>
        </w:trPr>
        <w:tc>
          <w:tcPr>
            <w:tcW w:w="729" w:type="dxa"/>
          </w:tcPr>
          <w:p w:rsidR="00963CB6" w:rsidRPr="00A226A4" w:rsidRDefault="00317C1D" w:rsidP="00A226A4">
            <w:pPr>
              <w:ind w:right="143"/>
              <w:jc w:val="center"/>
              <w:rPr>
                <w:sz w:val="28"/>
                <w:szCs w:val="28"/>
                <w:lang w:val="kk-KZ"/>
              </w:rPr>
            </w:pPr>
            <w:r w:rsidRPr="00A226A4">
              <w:rPr>
                <w:sz w:val="28"/>
                <w:szCs w:val="28"/>
                <w:lang w:val="kk-KZ"/>
              </w:rPr>
              <w:t>2.1.4</w:t>
            </w:r>
          </w:p>
        </w:tc>
        <w:tc>
          <w:tcPr>
            <w:tcW w:w="8364" w:type="dxa"/>
          </w:tcPr>
          <w:p w:rsidR="00963CB6" w:rsidRPr="00117AD0" w:rsidRDefault="000B2CD8" w:rsidP="00117AD0">
            <w:pPr>
              <w:ind w:right="143"/>
              <w:jc w:val="both"/>
              <w:rPr>
                <w:sz w:val="28"/>
                <w:szCs w:val="28"/>
                <w:lang w:val="kk-KZ"/>
              </w:rPr>
            </w:pPr>
            <w:r>
              <w:rPr>
                <w:sz w:val="28"/>
                <w:szCs w:val="28"/>
                <w:lang w:val="kk-KZ"/>
              </w:rPr>
              <w:t>1-Э</w:t>
            </w:r>
            <w:r w:rsidR="00963CB6" w:rsidRPr="00317C1D">
              <w:rPr>
                <w:sz w:val="28"/>
                <w:szCs w:val="28"/>
                <w:lang w:val="kk-KZ"/>
              </w:rPr>
              <w:t>тини</w:t>
            </w:r>
            <w:r w:rsidR="00C6486F">
              <w:rPr>
                <w:sz w:val="28"/>
                <w:szCs w:val="28"/>
                <w:lang w:val="kk-KZ"/>
              </w:rPr>
              <w:t>л-1-аминоциклогексан негізінде</w:t>
            </w:r>
            <w:r w:rsidR="00963CB6" w:rsidRPr="00317C1D">
              <w:rPr>
                <w:sz w:val="28"/>
                <w:szCs w:val="28"/>
                <w:lang w:val="kk-KZ"/>
              </w:rPr>
              <w:t xml:space="preserve"> триамидофосфаттардың синтезі</w:t>
            </w:r>
            <w:r w:rsidR="00963CB6">
              <w:rPr>
                <w:sz w:val="28"/>
                <w:szCs w:val="28"/>
                <w:lang w:val="kk-KZ"/>
              </w:rPr>
              <w:t>...............................................................................</w:t>
            </w:r>
            <w:r w:rsidR="00317C1D">
              <w:rPr>
                <w:sz w:val="28"/>
                <w:szCs w:val="28"/>
                <w:lang w:val="kk-KZ"/>
              </w:rPr>
              <w:t>..........................</w:t>
            </w:r>
          </w:p>
        </w:tc>
        <w:tc>
          <w:tcPr>
            <w:tcW w:w="726" w:type="dxa"/>
          </w:tcPr>
          <w:p w:rsidR="00963CB6" w:rsidRPr="006E04B3" w:rsidRDefault="00963CB6" w:rsidP="006E04B3">
            <w:pPr>
              <w:jc w:val="center"/>
              <w:rPr>
                <w:sz w:val="28"/>
                <w:szCs w:val="28"/>
                <w:lang w:val="kk-KZ"/>
              </w:rPr>
            </w:pPr>
          </w:p>
          <w:p w:rsidR="00963CB6" w:rsidRPr="00D93084" w:rsidRDefault="00FA5AF4" w:rsidP="006E04B3">
            <w:pPr>
              <w:jc w:val="center"/>
              <w:rPr>
                <w:sz w:val="28"/>
                <w:szCs w:val="28"/>
                <w:lang w:val="kk-KZ"/>
              </w:rPr>
            </w:pPr>
            <w:r>
              <w:rPr>
                <w:sz w:val="28"/>
                <w:szCs w:val="28"/>
                <w:lang w:val="kk-KZ"/>
              </w:rPr>
              <w:t>58</w:t>
            </w:r>
          </w:p>
        </w:tc>
      </w:tr>
      <w:tr w:rsidR="00963CB6" w:rsidRPr="0051573A" w:rsidTr="00973AF7">
        <w:trPr>
          <w:trHeight w:val="643"/>
        </w:trPr>
        <w:tc>
          <w:tcPr>
            <w:tcW w:w="729" w:type="dxa"/>
          </w:tcPr>
          <w:p w:rsidR="00963CB6" w:rsidRPr="00A226A4" w:rsidRDefault="00317C1D" w:rsidP="00A226A4">
            <w:pPr>
              <w:pStyle w:val="a5"/>
              <w:ind w:right="143"/>
              <w:jc w:val="center"/>
              <w:rPr>
                <w:sz w:val="28"/>
                <w:szCs w:val="28"/>
                <w:lang w:val="kk-KZ"/>
              </w:rPr>
            </w:pPr>
            <w:r w:rsidRPr="00A226A4">
              <w:rPr>
                <w:sz w:val="28"/>
                <w:szCs w:val="28"/>
                <w:lang w:val="kk-KZ"/>
              </w:rPr>
              <w:t>2.1.5</w:t>
            </w:r>
          </w:p>
        </w:tc>
        <w:tc>
          <w:tcPr>
            <w:tcW w:w="8364" w:type="dxa"/>
          </w:tcPr>
          <w:p w:rsidR="00963CB6" w:rsidRPr="00557FC7" w:rsidRDefault="000B2CD8" w:rsidP="004C4A64">
            <w:pPr>
              <w:pStyle w:val="a5"/>
              <w:ind w:right="143"/>
              <w:jc w:val="both"/>
              <w:rPr>
                <w:sz w:val="28"/>
                <w:szCs w:val="28"/>
                <w:lang w:val="kk-KZ"/>
              </w:rPr>
            </w:pPr>
            <w:r>
              <w:rPr>
                <w:sz w:val="28"/>
                <w:szCs w:val="28"/>
                <w:lang w:val="kk-KZ"/>
              </w:rPr>
              <w:t>1,4-Б</w:t>
            </w:r>
            <w:r w:rsidR="00963CB6" w:rsidRPr="00221FD8">
              <w:rPr>
                <w:sz w:val="28"/>
                <w:szCs w:val="28"/>
                <w:lang w:val="kk-KZ"/>
              </w:rPr>
              <w:t>ис[диалкил-</w:t>
            </w:r>
            <w:r w:rsidR="00963CB6" w:rsidRPr="007F1410">
              <w:rPr>
                <w:i/>
                <w:sz w:val="28"/>
                <w:szCs w:val="28"/>
                <w:lang w:val="kk-KZ"/>
              </w:rPr>
              <w:t>N</w:t>
            </w:r>
            <w:r w:rsidR="00963CB6" w:rsidRPr="00221FD8">
              <w:rPr>
                <w:sz w:val="28"/>
                <w:szCs w:val="28"/>
                <w:lang w:val="kk-KZ"/>
              </w:rPr>
              <w:t>-(1-этинилциклогекс-1</w:t>
            </w:r>
            <w:r w:rsidR="00963CB6" w:rsidRPr="00221FD8">
              <w:rPr>
                <w:sz w:val="28"/>
                <w:szCs w:val="28"/>
                <w:lang w:val="kk-KZ"/>
              </w:rPr>
              <w:sym w:font="Symbol" w:char="F0A2"/>
            </w:r>
            <w:r w:rsidR="00C6486F">
              <w:rPr>
                <w:sz w:val="28"/>
                <w:szCs w:val="28"/>
                <w:lang w:val="kk-KZ"/>
              </w:rPr>
              <w:t>-ил)амидофосфат]</w:t>
            </w:r>
            <w:r w:rsidR="00963CB6" w:rsidRPr="00221FD8">
              <w:rPr>
                <w:sz w:val="28"/>
                <w:szCs w:val="28"/>
                <w:lang w:val="kk-KZ"/>
              </w:rPr>
              <w:t>бутади</w:t>
            </w:r>
            <w:r w:rsidR="00963CB6">
              <w:rPr>
                <w:sz w:val="28"/>
                <w:szCs w:val="28"/>
                <w:lang w:val="kk-KZ"/>
              </w:rPr>
              <w:t>-ин-1,3 және</w:t>
            </w:r>
            <w:r w:rsidR="00963CB6" w:rsidRPr="00221FD8">
              <w:rPr>
                <w:sz w:val="28"/>
                <w:szCs w:val="28"/>
                <w:lang w:val="kk-KZ"/>
              </w:rPr>
              <w:t xml:space="preserve"> 1,4-бис-</w:t>
            </w:r>
            <w:r w:rsidR="00963CB6" w:rsidRPr="00221FD8">
              <w:rPr>
                <w:sz w:val="28"/>
                <w:szCs w:val="28"/>
                <w:lang w:val="kk-KZ"/>
              </w:rPr>
              <w:sym w:font="Symbol" w:char="F05B"/>
            </w:r>
            <w:r w:rsidR="00963CB6" w:rsidRPr="007F1410">
              <w:rPr>
                <w:i/>
                <w:sz w:val="28"/>
                <w:szCs w:val="28"/>
                <w:lang w:val="kk-KZ"/>
              </w:rPr>
              <w:t>N,N</w:t>
            </w:r>
            <w:r w:rsidR="00963CB6">
              <w:rPr>
                <w:sz w:val="28"/>
                <w:szCs w:val="28"/>
                <w:lang w:val="kk-KZ"/>
              </w:rPr>
              <w:t>-диэтиленимин</w:t>
            </w:r>
            <w:r w:rsidR="00963CB6" w:rsidRPr="00221FD8">
              <w:rPr>
                <w:sz w:val="28"/>
                <w:szCs w:val="28"/>
                <w:lang w:val="kk-KZ"/>
              </w:rPr>
              <w:t>-</w:t>
            </w:r>
            <w:r w:rsidR="00963CB6" w:rsidRPr="007F1410">
              <w:rPr>
                <w:i/>
                <w:sz w:val="28"/>
                <w:szCs w:val="28"/>
                <w:lang w:val="kk-KZ"/>
              </w:rPr>
              <w:t>N</w:t>
            </w:r>
            <w:r w:rsidR="00AF0A1C">
              <w:rPr>
                <w:sz w:val="28"/>
                <w:szCs w:val="28"/>
                <w:vertAlign w:val="superscript"/>
                <w:lang w:val="kk-KZ"/>
              </w:rPr>
              <w:t>1</w:t>
            </w:r>
            <w:r w:rsidR="00963CB6">
              <w:rPr>
                <w:sz w:val="28"/>
                <w:szCs w:val="28"/>
                <w:lang w:val="kk-KZ"/>
              </w:rPr>
              <w:t>-(1-этинилцикло</w:t>
            </w:r>
            <w:r w:rsidR="00963CB6" w:rsidRPr="00221FD8">
              <w:rPr>
                <w:sz w:val="28"/>
                <w:szCs w:val="28"/>
                <w:lang w:val="kk-KZ"/>
              </w:rPr>
              <w:t>гекс-1</w:t>
            </w:r>
            <w:r w:rsidR="00963CB6" w:rsidRPr="00221FD8">
              <w:rPr>
                <w:sz w:val="28"/>
                <w:szCs w:val="28"/>
                <w:lang w:val="kk-KZ"/>
              </w:rPr>
              <w:sym w:font="Symbol" w:char="F0A2"/>
            </w:r>
            <w:r w:rsidR="00963CB6" w:rsidRPr="00221FD8">
              <w:rPr>
                <w:sz w:val="28"/>
                <w:szCs w:val="28"/>
                <w:lang w:val="kk-KZ"/>
              </w:rPr>
              <w:t>-ил)триамидофосфат</w:t>
            </w:r>
            <w:r w:rsidR="00963CB6" w:rsidRPr="00221FD8">
              <w:rPr>
                <w:sz w:val="28"/>
                <w:szCs w:val="28"/>
                <w:lang w:val="kk-KZ"/>
              </w:rPr>
              <w:sym w:font="Symbol" w:char="F05D"/>
            </w:r>
            <w:r w:rsidR="00963CB6" w:rsidRPr="00221FD8">
              <w:rPr>
                <w:sz w:val="28"/>
                <w:szCs w:val="28"/>
                <w:lang w:val="kk-KZ"/>
              </w:rPr>
              <w:t>бутадиин-1,3</w:t>
            </w:r>
            <w:r w:rsidR="004C4A64">
              <w:rPr>
                <w:sz w:val="28"/>
                <w:szCs w:val="28"/>
                <w:lang w:val="kk-KZ"/>
              </w:rPr>
              <w:t xml:space="preserve"> синтезі </w:t>
            </w:r>
            <w:r w:rsidR="00963CB6">
              <w:rPr>
                <w:sz w:val="28"/>
                <w:szCs w:val="28"/>
                <w:lang w:val="kk-KZ"/>
              </w:rPr>
              <w:t>..........................</w:t>
            </w:r>
            <w:r w:rsidR="004C4A64">
              <w:rPr>
                <w:sz w:val="28"/>
                <w:szCs w:val="28"/>
                <w:lang w:val="kk-KZ"/>
              </w:rPr>
              <w:t>...................</w:t>
            </w:r>
          </w:p>
        </w:tc>
        <w:tc>
          <w:tcPr>
            <w:tcW w:w="726" w:type="dxa"/>
          </w:tcPr>
          <w:p w:rsidR="00D93084" w:rsidRDefault="00D93084" w:rsidP="006E04B3">
            <w:pPr>
              <w:jc w:val="center"/>
              <w:rPr>
                <w:sz w:val="28"/>
                <w:szCs w:val="28"/>
                <w:lang w:val="kk-KZ"/>
              </w:rPr>
            </w:pPr>
          </w:p>
          <w:p w:rsidR="00D93084" w:rsidRDefault="00D93084" w:rsidP="006E04B3">
            <w:pPr>
              <w:jc w:val="center"/>
              <w:rPr>
                <w:sz w:val="28"/>
                <w:szCs w:val="28"/>
                <w:lang w:val="kk-KZ"/>
              </w:rPr>
            </w:pPr>
          </w:p>
          <w:p w:rsidR="00963CB6" w:rsidRPr="006E04B3" w:rsidRDefault="00FA5AF4" w:rsidP="006E04B3">
            <w:pPr>
              <w:jc w:val="center"/>
              <w:rPr>
                <w:sz w:val="28"/>
                <w:szCs w:val="28"/>
                <w:lang w:val="kk-KZ"/>
              </w:rPr>
            </w:pPr>
            <w:r>
              <w:rPr>
                <w:sz w:val="28"/>
                <w:szCs w:val="28"/>
                <w:lang w:val="kk-KZ"/>
              </w:rPr>
              <w:t>63</w:t>
            </w:r>
          </w:p>
        </w:tc>
      </w:tr>
      <w:tr w:rsidR="00963CB6" w:rsidRPr="0051573A" w:rsidTr="00973AF7">
        <w:trPr>
          <w:trHeight w:val="389"/>
        </w:trPr>
        <w:tc>
          <w:tcPr>
            <w:tcW w:w="729" w:type="dxa"/>
          </w:tcPr>
          <w:p w:rsidR="00963CB6" w:rsidRPr="00A226A4" w:rsidRDefault="00317C1D" w:rsidP="00A226A4">
            <w:pPr>
              <w:ind w:right="143"/>
              <w:jc w:val="center"/>
              <w:rPr>
                <w:sz w:val="28"/>
                <w:szCs w:val="28"/>
                <w:lang w:val="kk-KZ"/>
              </w:rPr>
            </w:pPr>
            <w:r w:rsidRPr="00A226A4">
              <w:rPr>
                <w:sz w:val="28"/>
                <w:szCs w:val="28"/>
                <w:lang w:val="kk-KZ"/>
              </w:rPr>
              <w:t>2.1.6</w:t>
            </w:r>
          </w:p>
        </w:tc>
        <w:tc>
          <w:tcPr>
            <w:tcW w:w="8364" w:type="dxa"/>
          </w:tcPr>
          <w:p w:rsidR="00963CB6" w:rsidRPr="00117AD0" w:rsidRDefault="000B2CD8" w:rsidP="00C6486F">
            <w:pPr>
              <w:ind w:right="143"/>
              <w:jc w:val="both"/>
              <w:rPr>
                <w:sz w:val="28"/>
                <w:szCs w:val="28"/>
                <w:lang w:val="kk-KZ"/>
              </w:rPr>
            </w:pPr>
            <w:r>
              <w:rPr>
                <w:sz w:val="28"/>
                <w:szCs w:val="28"/>
                <w:lang w:val="kk-KZ"/>
              </w:rPr>
              <w:t>2-(1-Э</w:t>
            </w:r>
            <w:r w:rsidR="00963CB6" w:rsidRPr="00317C1D">
              <w:rPr>
                <w:sz w:val="28"/>
                <w:szCs w:val="28"/>
                <w:lang w:val="kk-KZ"/>
              </w:rPr>
              <w:t>тини</w:t>
            </w:r>
            <w:r w:rsidR="0066293A">
              <w:rPr>
                <w:sz w:val="28"/>
                <w:szCs w:val="28"/>
                <w:lang w:val="kk-KZ"/>
              </w:rPr>
              <w:t>лц</w:t>
            </w:r>
            <w:r w:rsidR="00C6486F">
              <w:rPr>
                <w:sz w:val="28"/>
                <w:szCs w:val="28"/>
                <w:lang w:val="kk-KZ"/>
              </w:rPr>
              <w:t>иклогексиламин)-1-фенилэтанон</w:t>
            </w:r>
            <w:r w:rsidR="00963CB6" w:rsidRPr="00317C1D">
              <w:rPr>
                <w:sz w:val="28"/>
                <w:szCs w:val="28"/>
                <w:lang w:val="kk-KZ"/>
              </w:rPr>
              <w:t xml:space="preserve"> синтезі және оның негізіндегі химиялық модификациялар</w:t>
            </w:r>
            <w:r w:rsidR="00C6486F">
              <w:rPr>
                <w:sz w:val="28"/>
                <w:szCs w:val="28"/>
                <w:lang w:val="kk-KZ"/>
              </w:rPr>
              <w:t>ы</w:t>
            </w:r>
            <w:r w:rsidR="00963CB6">
              <w:rPr>
                <w:sz w:val="28"/>
                <w:szCs w:val="28"/>
                <w:lang w:val="kk-KZ"/>
              </w:rPr>
              <w:t>..........................</w:t>
            </w:r>
            <w:r w:rsidR="00317C1D">
              <w:rPr>
                <w:sz w:val="28"/>
                <w:szCs w:val="28"/>
                <w:lang w:val="kk-KZ"/>
              </w:rPr>
              <w:t>......................</w:t>
            </w:r>
          </w:p>
        </w:tc>
        <w:tc>
          <w:tcPr>
            <w:tcW w:w="726" w:type="dxa"/>
          </w:tcPr>
          <w:p w:rsidR="00D93084" w:rsidRDefault="00D93084" w:rsidP="006E04B3">
            <w:pPr>
              <w:jc w:val="center"/>
              <w:rPr>
                <w:sz w:val="28"/>
                <w:szCs w:val="28"/>
                <w:lang w:val="kk-KZ"/>
              </w:rPr>
            </w:pPr>
          </w:p>
          <w:p w:rsidR="00963CB6" w:rsidRPr="006E04B3" w:rsidRDefault="00FA5AF4" w:rsidP="006E04B3">
            <w:pPr>
              <w:jc w:val="center"/>
              <w:rPr>
                <w:sz w:val="28"/>
                <w:szCs w:val="28"/>
                <w:lang w:val="kk-KZ"/>
              </w:rPr>
            </w:pPr>
            <w:r>
              <w:rPr>
                <w:sz w:val="28"/>
                <w:szCs w:val="28"/>
                <w:lang w:val="kk-KZ"/>
              </w:rPr>
              <w:t>64</w:t>
            </w:r>
          </w:p>
        </w:tc>
      </w:tr>
      <w:tr w:rsidR="00963CB6" w:rsidRPr="0051573A" w:rsidTr="00973AF7">
        <w:trPr>
          <w:trHeight w:val="643"/>
        </w:trPr>
        <w:tc>
          <w:tcPr>
            <w:tcW w:w="729" w:type="dxa"/>
          </w:tcPr>
          <w:p w:rsidR="00963CB6" w:rsidRPr="00A226A4" w:rsidRDefault="00317C1D" w:rsidP="00A226A4">
            <w:pPr>
              <w:tabs>
                <w:tab w:val="left" w:pos="607"/>
                <w:tab w:val="left" w:pos="798"/>
              </w:tabs>
              <w:ind w:right="143"/>
              <w:jc w:val="center"/>
              <w:rPr>
                <w:sz w:val="28"/>
                <w:szCs w:val="28"/>
                <w:lang w:val="kk-KZ"/>
              </w:rPr>
            </w:pPr>
            <w:r w:rsidRPr="00A226A4">
              <w:rPr>
                <w:sz w:val="28"/>
                <w:szCs w:val="28"/>
                <w:lang w:val="kk-KZ"/>
              </w:rPr>
              <w:t>2.1.7</w:t>
            </w:r>
          </w:p>
        </w:tc>
        <w:tc>
          <w:tcPr>
            <w:tcW w:w="8364" w:type="dxa"/>
          </w:tcPr>
          <w:p w:rsidR="00963CB6" w:rsidRPr="00117AD0" w:rsidRDefault="000B2CD8" w:rsidP="00C6486F">
            <w:pPr>
              <w:tabs>
                <w:tab w:val="left" w:pos="607"/>
                <w:tab w:val="left" w:pos="798"/>
              </w:tabs>
              <w:ind w:right="143"/>
              <w:jc w:val="both"/>
              <w:rPr>
                <w:sz w:val="28"/>
                <w:szCs w:val="28"/>
                <w:lang w:val="kk-KZ"/>
              </w:rPr>
            </w:pPr>
            <w:r>
              <w:rPr>
                <w:sz w:val="28"/>
                <w:szCs w:val="28"/>
                <w:lang w:val="kk-KZ"/>
              </w:rPr>
              <w:t>1-Э</w:t>
            </w:r>
            <w:r w:rsidR="00963CB6" w:rsidRPr="00317C1D">
              <w:rPr>
                <w:sz w:val="28"/>
                <w:szCs w:val="28"/>
                <w:lang w:val="kk-KZ"/>
              </w:rPr>
              <w:t>тинил-</w:t>
            </w:r>
            <w:r w:rsidR="00963CB6" w:rsidRPr="007F1410">
              <w:rPr>
                <w:i/>
                <w:sz w:val="28"/>
                <w:szCs w:val="28"/>
                <w:lang w:val="kk-KZ"/>
              </w:rPr>
              <w:t>N</w:t>
            </w:r>
            <w:r w:rsidR="00963CB6" w:rsidRPr="00317C1D">
              <w:rPr>
                <w:sz w:val="28"/>
                <w:szCs w:val="28"/>
                <w:lang w:val="kk-KZ"/>
              </w:rPr>
              <w:t xml:space="preserve">-(проп-2-инил)циклогексанамин </w:t>
            </w:r>
            <w:r w:rsidR="00C6486F">
              <w:rPr>
                <w:sz w:val="28"/>
                <w:szCs w:val="28"/>
                <w:lang w:val="kk-KZ"/>
              </w:rPr>
              <w:t>синтезі және</w:t>
            </w:r>
            <w:r w:rsidR="00963CB6" w:rsidRPr="00317C1D">
              <w:rPr>
                <w:sz w:val="28"/>
                <w:szCs w:val="28"/>
                <w:lang w:val="kk-KZ"/>
              </w:rPr>
              <w:t xml:space="preserve"> оның </w:t>
            </w:r>
            <w:r w:rsidR="00963CB6" w:rsidRPr="006E0A04">
              <w:rPr>
                <w:color w:val="000000" w:themeColor="text1"/>
                <w:sz w:val="28"/>
                <w:szCs w:val="28"/>
                <w:lang w:val="kk-KZ"/>
              </w:rPr>
              <w:t>туындыларының</w:t>
            </w:r>
            <w:r w:rsidR="00963CB6" w:rsidRPr="006E0A04">
              <w:rPr>
                <w:b/>
                <w:color w:val="000000" w:themeColor="text1"/>
                <w:sz w:val="28"/>
                <w:szCs w:val="28"/>
                <w:lang w:val="kk-KZ"/>
              </w:rPr>
              <w:t xml:space="preserve"> </w:t>
            </w:r>
            <w:r w:rsidR="00963CB6" w:rsidRPr="00317C1D">
              <w:rPr>
                <w:sz w:val="28"/>
                <w:szCs w:val="28"/>
                <w:lang w:val="kk-KZ"/>
              </w:rPr>
              <w:t>ацилдену және фосфорлану</w:t>
            </w:r>
            <w:r w:rsidR="00C6486F">
              <w:rPr>
                <w:sz w:val="28"/>
                <w:szCs w:val="28"/>
                <w:lang w:val="kk-KZ"/>
              </w:rPr>
              <w:t>ы..........</w:t>
            </w:r>
            <w:r w:rsidR="00963CB6">
              <w:rPr>
                <w:sz w:val="28"/>
                <w:szCs w:val="28"/>
                <w:lang w:val="kk-KZ"/>
              </w:rPr>
              <w:t>......</w:t>
            </w:r>
            <w:r w:rsidR="00317C1D">
              <w:rPr>
                <w:sz w:val="28"/>
                <w:szCs w:val="28"/>
                <w:lang w:val="kk-KZ"/>
              </w:rPr>
              <w:t>.............</w:t>
            </w:r>
            <w:r w:rsidR="00E06884">
              <w:rPr>
                <w:sz w:val="28"/>
                <w:szCs w:val="28"/>
                <w:lang w:val="kk-KZ"/>
              </w:rPr>
              <w:t>.</w:t>
            </w:r>
            <w:r w:rsidR="00317C1D">
              <w:rPr>
                <w:sz w:val="28"/>
                <w:szCs w:val="28"/>
                <w:lang w:val="kk-KZ"/>
              </w:rPr>
              <w:t>........</w:t>
            </w:r>
          </w:p>
        </w:tc>
        <w:tc>
          <w:tcPr>
            <w:tcW w:w="726" w:type="dxa"/>
          </w:tcPr>
          <w:p w:rsidR="00D93084" w:rsidRDefault="00D93084" w:rsidP="006E04B3">
            <w:pPr>
              <w:jc w:val="center"/>
              <w:rPr>
                <w:sz w:val="28"/>
                <w:szCs w:val="28"/>
                <w:lang w:val="kk-KZ"/>
              </w:rPr>
            </w:pPr>
          </w:p>
          <w:p w:rsidR="00963CB6" w:rsidRPr="006E04B3" w:rsidRDefault="00FA5AF4" w:rsidP="006E04B3">
            <w:pPr>
              <w:jc w:val="center"/>
              <w:rPr>
                <w:sz w:val="28"/>
                <w:szCs w:val="28"/>
                <w:lang w:val="kk-KZ"/>
              </w:rPr>
            </w:pPr>
            <w:r>
              <w:rPr>
                <w:sz w:val="28"/>
                <w:szCs w:val="28"/>
                <w:lang w:val="kk-KZ"/>
              </w:rPr>
              <w:t>68</w:t>
            </w:r>
          </w:p>
        </w:tc>
      </w:tr>
      <w:tr w:rsidR="00963CB6" w:rsidRPr="0051573A" w:rsidTr="00973AF7">
        <w:trPr>
          <w:trHeight w:val="643"/>
        </w:trPr>
        <w:tc>
          <w:tcPr>
            <w:tcW w:w="729" w:type="dxa"/>
          </w:tcPr>
          <w:p w:rsidR="00963CB6" w:rsidRPr="00A226A4" w:rsidRDefault="00317C1D" w:rsidP="00A226A4">
            <w:pPr>
              <w:pStyle w:val="1"/>
              <w:keepNext w:val="0"/>
              <w:keepLines w:val="0"/>
              <w:tabs>
                <w:tab w:val="left" w:pos="1574"/>
              </w:tabs>
              <w:spacing w:before="1"/>
              <w:ind w:right="139"/>
              <w:jc w:val="center"/>
              <w:outlineLvl w:val="0"/>
              <w:rPr>
                <w:rFonts w:ascii="Times New Roman" w:hAnsi="Times New Roman" w:cs="Times New Roman"/>
                <w:b w:val="0"/>
                <w:color w:val="auto"/>
                <w:lang w:val="kk-KZ"/>
              </w:rPr>
            </w:pPr>
            <w:r w:rsidRPr="00A226A4">
              <w:rPr>
                <w:rFonts w:ascii="Times New Roman" w:hAnsi="Times New Roman" w:cs="Times New Roman"/>
                <w:b w:val="0"/>
                <w:color w:val="auto"/>
                <w:lang w:val="kk-KZ"/>
              </w:rPr>
              <w:t>2.1.8</w:t>
            </w:r>
          </w:p>
        </w:tc>
        <w:tc>
          <w:tcPr>
            <w:tcW w:w="8364" w:type="dxa"/>
          </w:tcPr>
          <w:p w:rsidR="00963CB6" w:rsidRPr="00557FC7" w:rsidRDefault="000B2CD8" w:rsidP="00C63170">
            <w:pPr>
              <w:pStyle w:val="1"/>
              <w:keepNext w:val="0"/>
              <w:keepLines w:val="0"/>
              <w:tabs>
                <w:tab w:val="left" w:pos="1574"/>
              </w:tabs>
              <w:spacing w:before="1"/>
              <w:ind w:right="139"/>
              <w:jc w:val="both"/>
              <w:outlineLvl w:val="0"/>
              <w:rPr>
                <w:rFonts w:ascii="Times New Roman" w:hAnsi="Times New Roman" w:cs="Times New Roman"/>
                <w:b w:val="0"/>
                <w:color w:val="auto"/>
                <w:lang w:val="kk-KZ"/>
              </w:rPr>
            </w:pPr>
            <w:r w:rsidRPr="007074EC">
              <w:rPr>
                <w:rFonts w:ascii="Times New Roman" w:hAnsi="Times New Roman" w:cs="Times New Roman"/>
                <w:b w:val="0"/>
                <w:i/>
                <w:color w:val="auto"/>
                <w:lang w:val="kk-KZ"/>
              </w:rPr>
              <w:t>N</w:t>
            </w:r>
            <w:r w:rsidR="00C6486F">
              <w:rPr>
                <w:rFonts w:ascii="Times New Roman" w:hAnsi="Times New Roman" w:cs="Times New Roman"/>
                <w:b w:val="0"/>
                <w:color w:val="auto"/>
                <w:lang w:val="kk-KZ"/>
              </w:rPr>
              <w:t>-д</w:t>
            </w:r>
            <w:r w:rsidR="00963CB6" w:rsidRPr="00557FC7">
              <w:rPr>
                <w:rFonts w:ascii="Times New Roman" w:hAnsi="Times New Roman" w:cs="Times New Roman"/>
                <w:b w:val="0"/>
                <w:color w:val="auto"/>
                <w:lang w:val="kk-KZ"/>
              </w:rPr>
              <w:t>иэтоксифосфорил-</w:t>
            </w:r>
            <w:r w:rsidR="00963CB6" w:rsidRPr="007F1410">
              <w:rPr>
                <w:rFonts w:ascii="Times New Roman" w:hAnsi="Times New Roman" w:cs="Times New Roman"/>
                <w:b w:val="0"/>
                <w:i/>
                <w:color w:val="auto"/>
                <w:lang w:val="kk-KZ"/>
              </w:rPr>
              <w:t>N</w:t>
            </w:r>
            <w:r w:rsidR="00963CB6" w:rsidRPr="00557FC7">
              <w:rPr>
                <w:rFonts w:ascii="Times New Roman" w:hAnsi="Times New Roman" w:cs="Times New Roman"/>
                <w:b w:val="0"/>
                <w:color w:val="auto"/>
                <w:vertAlign w:val="superscript"/>
                <w:lang w:val="kk-KZ"/>
              </w:rPr>
              <w:t>1</w:t>
            </w:r>
            <w:r w:rsidR="00963CB6" w:rsidRPr="00557FC7">
              <w:rPr>
                <w:rFonts w:ascii="Times New Roman" w:hAnsi="Times New Roman" w:cs="Times New Roman"/>
                <w:b w:val="0"/>
                <w:color w:val="auto"/>
                <w:lang w:val="kk-KZ"/>
              </w:rPr>
              <w:t>-(1-этин</w:t>
            </w:r>
            <w:r w:rsidR="00C63170">
              <w:rPr>
                <w:rFonts w:ascii="Times New Roman" w:hAnsi="Times New Roman" w:cs="Times New Roman"/>
                <w:b w:val="0"/>
                <w:color w:val="auto"/>
                <w:lang w:val="kk-KZ"/>
              </w:rPr>
              <w:t>илциклогекс-1-ил)</w:t>
            </w:r>
            <w:r w:rsidR="00963CB6">
              <w:rPr>
                <w:rFonts w:ascii="Times New Roman" w:hAnsi="Times New Roman" w:cs="Times New Roman"/>
                <w:b w:val="0"/>
                <w:color w:val="auto"/>
                <w:lang w:val="kk-KZ"/>
              </w:rPr>
              <w:t>тио</w:t>
            </w:r>
            <w:r w:rsidR="00C63170">
              <w:rPr>
                <w:rFonts w:ascii="Times New Roman" w:hAnsi="Times New Roman" w:cs="Times New Roman"/>
                <w:b w:val="0"/>
                <w:color w:val="auto"/>
                <w:lang w:val="kk-KZ"/>
              </w:rPr>
              <w:t xml:space="preserve">карбамид </w:t>
            </w:r>
            <w:r w:rsidR="00963CB6">
              <w:rPr>
                <w:rFonts w:ascii="Times New Roman" w:hAnsi="Times New Roman" w:cs="Times New Roman"/>
                <w:b w:val="0"/>
                <w:color w:val="auto"/>
                <w:lang w:val="kk-KZ"/>
              </w:rPr>
              <w:t>синтезі...................................................................................</w:t>
            </w:r>
            <w:r w:rsidR="00317C1D">
              <w:rPr>
                <w:rFonts w:ascii="Times New Roman" w:hAnsi="Times New Roman" w:cs="Times New Roman"/>
                <w:b w:val="0"/>
                <w:color w:val="auto"/>
                <w:lang w:val="kk-KZ"/>
              </w:rPr>
              <w:t>......................</w:t>
            </w:r>
          </w:p>
        </w:tc>
        <w:tc>
          <w:tcPr>
            <w:tcW w:w="726" w:type="dxa"/>
          </w:tcPr>
          <w:p w:rsidR="00D93084" w:rsidRDefault="00D93084" w:rsidP="006E04B3">
            <w:pPr>
              <w:jc w:val="center"/>
              <w:rPr>
                <w:sz w:val="28"/>
                <w:szCs w:val="28"/>
                <w:lang w:val="kk-KZ"/>
              </w:rPr>
            </w:pPr>
          </w:p>
          <w:p w:rsidR="00963CB6" w:rsidRPr="006E04B3" w:rsidRDefault="00FA5AF4" w:rsidP="006E04B3">
            <w:pPr>
              <w:jc w:val="center"/>
              <w:rPr>
                <w:sz w:val="28"/>
                <w:szCs w:val="28"/>
                <w:lang w:val="kk-KZ"/>
              </w:rPr>
            </w:pPr>
            <w:r>
              <w:rPr>
                <w:sz w:val="28"/>
                <w:szCs w:val="28"/>
                <w:lang w:val="kk-KZ"/>
              </w:rPr>
              <w:t>70</w:t>
            </w:r>
          </w:p>
        </w:tc>
      </w:tr>
      <w:tr w:rsidR="00963CB6" w:rsidRPr="0051573A" w:rsidTr="00973AF7">
        <w:trPr>
          <w:trHeight w:val="324"/>
        </w:trPr>
        <w:tc>
          <w:tcPr>
            <w:tcW w:w="729" w:type="dxa"/>
          </w:tcPr>
          <w:p w:rsidR="00963CB6" w:rsidRPr="00A226A4" w:rsidRDefault="00317C1D" w:rsidP="00A226A4">
            <w:pPr>
              <w:ind w:right="143"/>
              <w:jc w:val="center"/>
              <w:rPr>
                <w:sz w:val="28"/>
                <w:szCs w:val="28"/>
                <w:lang w:val="kk-KZ"/>
              </w:rPr>
            </w:pPr>
            <w:r w:rsidRPr="00A226A4">
              <w:rPr>
                <w:sz w:val="28"/>
                <w:szCs w:val="28"/>
                <w:lang w:val="kk-KZ"/>
              </w:rPr>
              <w:t>2.2</w:t>
            </w:r>
          </w:p>
        </w:tc>
        <w:tc>
          <w:tcPr>
            <w:tcW w:w="8364" w:type="dxa"/>
          </w:tcPr>
          <w:p w:rsidR="00963CB6" w:rsidRPr="00117AD0" w:rsidRDefault="00963CB6" w:rsidP="00117AD0">
            <w:pPr>
              <w:ind w:right="143"/>
              <w:jc w:val="both"/>
              <w:rPr>
                <w:sz w:val="28"/>
                <w:szCs w:val="28"/>
                <w:lang w:val="kk-KZ"/>
              </w:rPr>
            </w:pPr>
            <w:r>
              <w:rPr>
                <w:sz w:val="28"/>
                <w:szCs w:val="28"/>
                <w:lang w:val="kk-KZ"/>
              </w:rPr>
              <w:t>А</w:t>
            </w:r>
            <w:r w:rsidR="00C6486F">
              <w:rPr>
                <w:sz w:val="28"/>
                <w:szCs w:val="28"/>
                <w:lang w:val="kk-KZ"/>
              </w:rPr>
              <w:t>роматты аминдер негізінде</w:t>
            </w:r>
            <w:r w:rsidRPr="00317C1D">
              <w:rPr>
                <w:sz w:val="28"/>
                <w:szCs w:val="28"/>
                <w:lang w:val="kk-KZ"/>
              </w:rPr>
              <w:t xml:space="preserve"> амидофосфаттардың синтезі</w:t>
            </w:r>
            <w:r w:rsidR="00317C1D">
              <w:rPr>
                <w:sz w:val="28"/>
                <w:szCs w:val="28"/>
                <w:lang w:val="kk-KZ"/>
              </w:rPr>
              <w:t>...............</w:t>
            </w:r>
            <w:r w:rsidR="00C6486F">
              <w:rPr>
                <w:sz w:val="28"/>
                <w:szCs w:val="28"/>
                <w:lang w:val="kk-KZ"/>
              </w:rPr>
              <w:t>...</w:t>
            </w:r>
            <w:r w:rsidR="00317C1D">
              <w:rPr>
                <w:sz w:val="28"/>
                <w:szCs w:val="28"/>
                <w:lang w:val="kk-KZ"/>
              </w:rPr>
              <w:t>.</w:t>
            </w:r>
          </w:p>
        </w:tc>
        <w:tc>
          <w:tcPr>
            <w:tcW w:w="726" w:type="dxa"/>
          </w:tcPr>
          <w:p w:rsidR="00963CB6" w:rsidRPr="006E04B3" w:rsidRDefault="00FA5AF4" w:rsidP="006E04B3">
            <w:pPr>
              <w:jc w:val="center"/>
              <w:rPr>
                <w:sz w:val="28"/>
                <w:szCs w:val="28"/>
                <w:lang w:val="kk-KZ"/>
              </w:rPr>
            </w:pPr>
            <w:r>
              <w:rPr>
                <w:sz w:val="28"/>
                <w:szCs w:val="28"/>
                <w:lang w:val="kk-KZ"/>
              </w:rPr>
              <w:t>71</w:t>
            </w:r>
          </w:p>
        </w:tc>
      </w:tr>
      <w:tr w:rsidR="00963CB6" w:rsidRPr="0051573A" w:rsidTr="00973AF7">
        <w:trPr>
          <w:trHeight w:val="643"/>
        </w:trPr>
        <w:tc>
          <w:tcPr>
            <w:tcW w:w="729" w:type="dxa"/>
          </w:tcPr>
          <w:p w:rsidR="00963CB6" w:rsidRPr="00A226A4" w:rsidRDefault="00317C1D" w:rsidP="00A226A4">
            <w:pPr>
              <w:pStyle w:val="1"/>
              <w:keepNext w:val="0"/>
              <w:keepLines w:val="0"/>
              <w:tabs>
                <w:tab w:val="left" w:pos="1574"/>
              </w:tabs>
              <w:spacing w:before="1"/>
              <w:ind w:right="143"/>
              <w:jc w:val="center"/>
              <w:outlineLvl w:val="0"/>
              <w:rPr>
                <w:rFonts w:ascii="Times New Roman" w:hAnsi="Times New Roman" w:cs="Times New Roman"/>
                <w:b w:val="0"/>
                <w:color w:val="auto"/>
                <w:lang w:val="kk-KZ"/>
              </w:rPr>
            </w:pPr>
            <w:r w:rsidRPr="00A226A4">
              <w:rPr>
                <w:rFonts w:ascii="Times New Roman" w:hAnsi="Times New Roman" w:cs="Times New Roman"/>
                <w:b w:val="0"/>
                <w:color w:val="auto"/>
                <w:lang w:val="kk-KZ"/>
              </w:rPr>
              <w:t>2.2.1</w:t>
            </w:r>
          </w:p>
        </w:tc>
        <w:tc>
          <w:tcPr>
            <w:tcW w:w="8364" w:type="dxa"/>
          </w:tcPr>
          <w:p w:rsidR="00963CB6" w:rsidRPr="00557FC7" w:rsidRDefault="00D10DD6" w:rsidP="00117AD0">
            <w:pPr>
              <w:pStyle w:val="1"/>
              <w:keepNext w:val="0"/>
              <w:keepLines w:val="0"/>
              <w:tabs>
                <w:tab w:val="left" w:pos="1574"/>
              </w:tabs>
              <w:spacing w:before="1"/>
              <w:ind w:right="143"/>
              <w:jc w:val="both"/>
              <w:outlineLvl w:val="0"/>
              <w:rPr>
                <w:rFonts w:ascii="Times New Roman" w:hAnsi="Times New Roman" w:cs="Times New Roman"/>
                <w:b w:val="0"/>
                <w:color w:val="auto"/>
                <w:lang w:val="kk-KZ"/>
              </w:rPr>
            </w:pPr>
            <w:r>
              <w:rPr>
                <w:rFonts w:ascii="Times New Roman" w:eastAsia="TimesNewRomanPSMT" w:hAnsi="Times New Roman" w:cs="Times New Roman"/>
                <w:b w:val="0"/>
                <w:color w:val="auto"/>
                <w:lang w:val="kk-KZ"/>
              </w:rPr>
              <w:t>3-Метоксифениламин және 2-м</w:t>
            </w:r>
            <w:r w:rsidR="00963CB6">
              <w:rPr>
                <w:rFonts w:ascii="Times New Roman" w:eastAsia="TimesNewRomanPSMT" w:hAnsi="Times New Roman" w:cs="Times New Roman"/>
                <w:b w:val="0"/>
                <w:color w:val="auto"/>
                <w:lang w:val="kk-KZ"/>
              </w:rPr>
              <w:t>етоксифенилэтиламин негізіндегі амидофосфаттардың синтезі...............................................</w:t>
            </w:r>
            <w:r w:rsidR="00317C1D">
              <w:rPr>
                <w:rFonts w:ascii="Times New Roman" w:eastAsia="TimesNewRomanPSMT" w:hAnsi="Times New Roman" w:cs="Times New Roman"/>
                <w:b w:val="0"/>
                <w:color w:val="auto"/>
                <w:lang w:val="kk-KZ"/>
              </w:rPr>
              <w:t>.....................</w:t>
            </w:r>
          </w:p>
        </w:tc>
        <w:tc>
          <w:tcPr>
            <w:tcW w:w="726" w:type="dxa"/>
          </w:tcPr>
          <w:p w:rsidR="00D93084" w:rsidRDefault="00D93084" w:rsidP="006E04B3">
            <w:pPr>
              <w:jc w:val="center"/>
              <w:rPr>
                <w:sz w:val="28"/>
                <w:szCs w:val="28"/>
                <w:lang w:val="kk-KZ"/>
              </w:rPr>
            </w:pPr>
          </w:p>
          <w:p w:rsidR="00963CB6" w:rsidRPr="006E04B3" w:rsidRDefault="00FA5AF4" w:rsidP="006E04B3">
            <w:pPr>
              <w:jc w:val="center"/>
              <w:rPr>
                <w:sz w:val="28"/>
                <w:szCs w:val="28"/>
                <w:lang w:val="kk-KZ"/>
              </w:rPr>
            </w:pPr>
            <w:r>
              <w:rPr>
                <w:sz w:val="28"/>
                <w:szCs w:val="28"/>
                <w:lang w:val="kk-KZ"/>
              </w:rPr>
              <w:t>72</w:t>
            </w:r>
          </w:p>
        </w:tc>
      </w:tr>
      <w:tr w:rsidR="00963CB6" w:rsidRPr="0051573A" w:rsidTr="00973AF7">
        <w:trPr>
          <w:trHeight w:val="324"/>
        </w:trPr>
        <w:tc>
          <w:tcPr>
            <w:tcW w:w="729" w:type="dxa"/>
          </w:tcPr>
          <w:p w:rsidR="00963CB6" w:rsidRPr="00A226A4" w:rsidRDefault="00317C1D" w:rsidP="00A226A4">
            <w:pPr>
              <w:pStyle w:val="1"/>
              <w:keepNext w:val="0"/>
              <w:keepLines w:val="0"/>
              <w:tabs>
                <w:tab w:val="left" w:pos="1574"/>
              </w:tabs>
              <w:spacing w:before="1"/>
              <w:ind w:right="139"/>
              <w:jc w:val="center"/>
              <w:outlineLvl w:val="0"/>
              <w:rPr>
                <w:rFonts w:ascii="Times New Roman" w:eastAsia="TimesNewRomanPSMT" w:hAnsi="Times New Roman" w:cs="Times New Roman"/>
                <w:b w:val="0"/>
                <w:color w:val="auto"/>
                <w:lang w:val="kk-KZ"/>
              </w:rPr>
            </w:pPr>
            <w:r w:rsidRPr="00A226A4">
              <w:rPr>
                <w:rFonts w:ascii="Times New Roman" w:eastAsia="TimesNewRomanPSMT" w:hAnsi="Times New Roman" w:cs="Times New Roman"/>
                <w:b w:val="0"/>
                <w:color w:val="auto"/>
                <w:lang w:val="kk-KZ"/>
              </w:rPr>
              <w:t>2.2.2</w:t>
            </w:r>
          </w:p>
        </w:tc>
        <w:tc>
          <w:tcPr>
            <w:tcW w:w="8364" w:type="dxa"/>
          </w:tcPr>
          <w:p w:rsidR="00963CB6" w:rsidRPr="00557FC7" w:rsidRDefault="00D93084" w:rsidP="00E06884">
            <w:pPr>
              <w:pStyle w:val="1"/>
              <w:keepNext w:val="0"/>
              <w:keepLines w:val="0"/>
              <w:tabs>
                <w:tab w:val="left" w:pos="1574"/>
              </w:tabs>
              <w:spacing w:before="1"/>
              <w:ind w:right="139"/>
              <w:jc w:val="both"/>
              <w:outlineLvl w:val="0"/>
              <w:rPr>
                <w:rFonts w:ascii="Times New Roman" w:eastAsia="TimesNewRomanPSMT" w:hAnsi="Times New Roman" w:cs="Times New Roman"/>
                <w:b w:val="0"/>
                <w:color w:val="auto"/>
                <w:lang w:val="kk-KZ"/>
              </w:rPr>
            </w:pPr>
            <w:r w:rsidRPr="00044AB2">
              <w:rPr>
                <w:rFonts w:ascii="Times New Roman" w:eastAsia="TimesNewRomanPSMT" w:hAnsi="Times New Roman" w:cs="Times New Roman"/>
                <w:b w:val="0"/>
                <w:i/>
                <w:color w:val="auto"/>
                <w:lang w:val="kk-KZ"/>
              </w:rPr>
              <w:t>м</w:t>
            </w:r>
            <w:r>
              <w:rPr>
                <w:rFonts w:ascii="Times New Roman" w:eastAsia="TimesNewRomanPSMT" w:hAnsi="Times New Roman" w:cs="Times New Roman"/>
                <w:b w:val="0"/>
                <w:color w:val="auto"/>
                <w:lang w:val="kk-KZ"/>
              </w:rPr>
              <w:t>-Ф</w:t>
            </w:r>
            <w:r w:rsidR="00963CB6">
              <w:rPr>
                <w:rFonts w:ascii="Times New Roman" w:eastAsia="TimesNewRomanPSMT" w:hAnsi="Times New Roman" w:cs="Times New Roman"/>
                <w:b w:val="0"/>
                <w:color w:val="auto"/>
                <w:lang w:val="kk-KZ"/>
              </w:rPr>
              <w:t xml:space="preserve">енилендиамин негізінде </w:t>
            </w:r>
            <w:r w:rsidR="00E06884" w:rsidRPr="00300012">
              <w:rPr>
                <w:rFonts w:ascii="Times New Roman" w:hAnsi="Times New Roman" w:cs="Times New Roman"/>
                <w:b w:val="0"/>
                <w:color w:val="000000" w:themeColor="text1"/>
                <w:lang w:val="kk-KZ"/>
              </w:rPr>
              <w:t>ди</w:t>
            </w:r>
            <w:r w:rsidR="00963CB6" w:rsidRPr="00300012">
              <w:rPr>
                <w:rFonts w:ascii="Times New Roman" w:hAnsi="Times New Roman" w:cs="Times New Roman"/>
                <w:b w:val="0"/>
                <w:color w:val="000000" w:themeColor="text1"/>
                <w:lang w:val="kk-KZ"/>
              </w:rPr>
              <w:t>а</w:t>
            </w:r>
            <w:r w:rsidR="00963CB6">
              <w:rPr>
                <w:rFonts w:ascii="Times New Roman" w:eastAsia="TimesNewRomanPSMT" w:hAnsi="Times New Roman" w:cs="Times New Roman"/>
                <w:b w:val="0"/>
                <w:color w:val="auto"/>
                <w:lang w:val="kk-KZ"/>
              </w:rPr>
              <w:t>мидофосфаттардың синтезі</w:t>
            </w:r>
            <w:r w:rsidR="00E06884">
              <w:rPr>
                <w:rFonts w:ascii="Times New Roman" w:eastAsia="TimesNewRomanPSMT" w:hAnsi="Times New Roman" w:cs="Times New Roman"/>
                <w:b w:val="0"/>
                <w:color w:val="auto"/>
                <w:lang w:val="kk-KZ"/>
              </w:rPr>
              <w:t>................</w:t>
            </w:r>
          </w:p>
        </w:tc>
        <w:tc>
          <w:tcPr>
            <w:tcW w:w="726" w:type="dxa"/>
          </w:tcPr>
          <w:p w:rsidR="00963CB6" w:rsidRPr="006E04B3" w:rsidRDefault="00FA5AF4" w:rsidP="006E04B3">
            <w:pPr>
              <w:jc w:val="center"/>
              <w:rPr>
                <w:sz w:val="28"/>
                <w:szCs w:val="28"/>
                <w:lang w:val="kk-KZ"/>
              </w:rPr>
            </w:pPr>
            <w:r>
              <w:rPr>
                <w:sz w:val="28"/>
                <w:szCs w:val="28"/>
                <w:lang w:val="kk-KZ"/>
              </w:rPr>
              <w:t>83</w:t>
            </w:r>
          </w:p>
        </w:tc>
      </w:tr>
      <w:tr w:rsidR="00963CB6" w:rsidRPr="0051573A" w:rsidTr="00973AF7">
        <w:trPr>
          <w:trHeight w:val="324"/>
        </w:trPr>
        <w:tc>
          <w:tcPr>
            <w:tcW w:w="729" w:type="dxa"/>
          </w:tcPr>
          <w:p w:rsidR="00963CB6" w:rsidRPr="00A226A4" w:rsidRDefault="00317C1D" w:rsidP="00A226A4">
            <w:pPr>
              <w:tabs>
                <w:tab w:val="left" w:pos="370"/>
                <w:tab w:val="left" w:pos="570"/>
                <w:tab w:val="left" w:pos="771"/>
              </w:tabs>
              <w:ind w:right="143"/>
              <w:jc w:val="center"/>
              <w:rPr>
                <w:color w:val="000000"/>
                <w:sz w:val="28"/>
                <w:szCs w:val="28"/>
                <w:lang w:val="kk-KZ"/>
              </w:rPr>
            </w:pPr>
            <w:r w:rsidRPr="00A226A4">
              <w:rPr>
                <w:color w:val="000000"/>
                <w:sz w:val="28"/>
                <w:szCs w:val="28"/>
                <w:lang w:val="kk-KZ"/>
              </w:rPr>
              <w:t>2.2.3</w:t>
            </w:r>
          </w:p>
        </w:tc>
        <w:tc>
          <w:tcPr>
            <w:tcW w:w="8364" w:type="dxa"/>
          </w:tcPr>
          <w:p w:rsidR="00963CB6" w:rsidRPr="00E06884" w:rsidRDefault="00C85B0A" w:rsidP="00AF0A1C">
            <w:pPr>
              <w:tabs>
                <w:tab w:val="left" w:pos="370"/>
                <w:tab w:val="left" w:pos="570"/>
                <w:tab w:val="left" w:pos="771"/>
              </w:tabs>
              <w:ind w:right="143"/>
              <w:jc w:val="both"/>
              <w:rPr>
                <w:sz w:val="28"/>
                <w:szCs w:val="28"/>
                <w:lang w:val="kk-KZ"/>
              </w:rPr>
            </w:pPr>
            <w:r w:rsidRPr="00181F54">
              <w:rPr>
                <w:color w:val="000000"/>
                <w:sz w:val="28"/>
                <w:szCs w:val="28"/>
                <w:lang w:val="kk-KZ"/>
              </w:rPr>
              <w:t>Т</w:t>
            </w:r>
            <w:r w:rsidRPr="00181F54">
              <w:rPr>
                <w:sz w:val="28"/>
                <w:szCs w:val="28"/>
                <w:lang w:val="kk-KZ"/>
              </w:rPr>
              <w:t>етраалкил 1,</w:t>
            </w:r>
            <w:r w:rsidR="00E06884">
              <w:rPr>
                <w:sz w:val="28"/>
                <w:szCs w:val="28"/>
                <w:lang w:val="kk-KZ"/>
              </w:rPr>
              <w:t>3-фениленбис(</w:t>
            </w:r>
            <w:r w:rsidR="00AF0A1C">
              <w:rPr>
                <w:sz w:val="28"/>
                <w:szCs w:val="28"/>
                <w:lang w:val="kk-KZ"/>
              </w:rPr>
              <w:t>фосфорамидат</w:t>
            </w:r>
            <w:r w:rsidR="00E06884">
              <w:rPr>
                <w:sz w:val="28"/>
                <w:szCs w:val="28"/>
                <w:lang w:val="kk-KZ"/>
              </w:rPr>
              <w:t>)тарды</w:t>
            </w:r>
            <w:r w:rsidR="00AF0A1C">
              <w:rPr>
                <w:sz w:val="28"/>
                <w:szCs w:val="28"/>
                <w:lang w:val="kk-KZ"/>
              </w:rPr>
              <w:t xml:space="preserve"> </w:t>
            </w:r>
            <w:r w:rsidRPr="006E04B3">
              <w:rPr>
                <w:sz w:val="28"/>
                <w:szCs w:val="28"/>
                <w:lang w:val="kk-KZ"/>
              </w:rPr>
              <w:t>рентген құрылымдық талдау</w:t>
            </w:r>
            <w:r w:rsidR="00317C1D">
              <w:rPr>
                <w:sz w:val="28"/>
                <w:szCs w:val="28"/>
                <w:lang w:val="kk-KZ"/>
              </w:rPr>
              <w:t>....................................................................</w:t>
            </w:r>
            <w:r w:rsidR="00AF0A1C">
              <w:rPr>
                <w:sz w:val="28"/>
                <w:szCs w:val="28"/>
                <w:lang w:val="kk-KZ"/>
              </w:rPr>
              <w:t>..............</w:t>
            </w:r>
          </w:p>
        </w:tc>
        <w:tc>
          <w:tcPr>
            <w:tcW w:w="726" w:type="dxa"/>
          </w:tcPr>
          <w:p w:rsidR="00D93084" w:rsidRDefault="00D93084" w:rsidP="006E04B3">
            <w:pPr>
              <w:jc w:val="center"/>
              <w:rPr>
                <w:sz w:val="28"/>
                <w:szCs w:val="28"/>
                <w:lang w:val="kk-KZ"/>
              </w:rPr>
            </w:pPr>
          </w:p>
          <w:p w:rsidR="00963CB6" w:rsidRDefault="00CC30B3" w:rsidP="006E04B3">
            <w:pPr>
              <w:jc w:val="center"/>
              <w:rPr>
                <w:sz w:val="28"/>
                <w:szCs w:val="28"/>
                <w:lang w:val="kk-KZ"/>
              </w:rPr>
            </w:pPr>
            <w:r>
              <w:rPr>
                <w:sz w:val="28"/>
                <w:szCs w:val="28"/>
                <w:lang w:val="kk-KZ"/>
              </w:rPr>
              <w:t>98</w:t>
            </w:r>
          </w:p>
        </w:tc>
      </w:tr>
      <w:tr w:rsidR="00963CB6" w:rsidRPr="0051573A" w:rsidTr="00973AF7">
        <w:trPr>
          <w:trHeight w:val="263"/>
        </w:trPr>
        <w:tc>
          <w:tcPr>
            <w:tcW w:w="729" w:type="dxa"/>
          </w:tcPr>
          <w:p w:rsidR="00963CB6" w:rsidRPr="00A226A4" w:rsidRDefault="00317C1D" w:rsidP="00A226A4">
            <w:pPr>
              <w:pStyle w:val="1"/>
              <w:keepNext w:val="0"/>
              <w:keepLines w:val="0"/>
              <w:tabs>
                <w:tab w:val="left" w:pos="1574"/>
              </w:tabs>
              <w:spacing w:before="1"/>
              <w:ind w:right="139"/>
              <w:jc w:val="center"/>
              <w:outlineLvl w:val="0"/>
              <w:rPr>
                <w:rFonts w:ascii="Times New Roman" w:eastAsia="TimesNewRomanPSMT" w:hAnsi="Times New Roman" w:cs="Times New Roman"/>
                <w:b w:val="0"/>
                <w:color w:val="auto"/>
                <w:lang w:val="kk-KZ"/>
              </w:rPr>
            </w:pPr>
            <w:r w:rsidRPr="00A226A4">
              <w:rPr>
                <w:rFonts w:ascii="Times New Roman" w:eastAsia="TimesNewRomanPSMT" w:hAnsi="Times New Roman" w:cs="Times New Roman"/>
                <w:b w:val="0"/>
                <w:color w:val="auto"/>
                <w:lang w:val="kk-KZ"/>
              </w:rPr>
              <w:t>2.3</w:t>
            </w:r>
          </w:p>
        </w:tc>
        <w:tc>
          <w:tcPr>
            <w:tcW w:w="8364" w:type="dxa"/>
          </w:tcPr>
          <w:p w:rsidR="00963CB6" w:rsidRPr="00557FC7" w:rsidRDefault="00317C1D" w:rsidP="00197750">
            <w:pPr>
              <w:pStyle w:val="1"/>
              <w:keepNext w:val="0"/>
              <w:keepLines w:val="0"/>
              <w:tabs>
                <w:tab w:val="left" w:pos="1574"/>
              </w:tabs>
              <w:spacing w:before="1"/>
              <w:ind w:right="139"/>
              <w:jc w:val="both"/>
              <w:outlineLvl w:val="0"/>
              <w:rPr>
                <w:rFonts w:ascii="Times New Roman" w:eastAsia="TimesNewRomanPSMT" w:hAnsi="Times New Roman" w:cs="Times New Roman"/>
                <w:b w:val="0"/>
                <w:color w:val="auto"/>
                <w:lang w:val="kk-KZ"/>
              </w:rPr>
            </w:pPr>
            <w:r>
              <w:rPr>
                <w:rFonts w:ascii="Times New Roman" w:hAnsi="Times New Roman" w:cs="Times New Roman"/>
                <w:b w:val="0"/>
                <w:color w:val="auto"/>
                <w:lang w:val="kk-KZ"/>
              </w:rPr>
              <w:t>Амидофосфанаттардың биологиялық белсенділігі</w:t>
            </w:r>
            <w:r w:rsidR="00AF0A1C">
              <w:rPr>
                <w:rFonts w:ascii="Times New Roman" w:hAnsi="Times New Roman" w:cs="Times New Roman"/>
                <w:b w:val="0"/>
                <w:color w:val="auto"/>
                <w:lang w:val="kk-KZ"/>
              </w:rPr>
              <w:t>н зерттеу.................</w:t>
            </w:r>
          </w:p>
        </w:tc>
        <w:tc>
          <w:tcPr>
            <w:tcW w:w="726" w:type="dxa"/>
          </w:tcPr>
          <w:p w:rsidR="00963CB6" w:rsidRPr="006E04B3" w:rsidRDefault="00BD0D2B" w:rsidP="006E04B3">
            <w:pPr>
              <w:jc w:val="center"/>
              <w:rPr>
                <w:sz w:val="28"/>
                <w:szCs w:val="28"/>
                <w:lang w:val="kk-KZ"/>
              </w:rPr>
            </w:pPr>
            <w:r>
              <w:rPr>
                <w:sz w:val="28"/>
                <w:szCs w:val="28"/>
                <w:lang w:val="kk-KZ"/>
              </w:rPr>
              <w:t>102</w:t>
            </w:r>
          </w:p>
        </w:tc>
      </w:tr>
      <w:tr w:rsidR="00963CB6" w:rsidRPr="0051573A" w:rsidTr="00973AF7">
        <w:trPr>
          <w:trHeight w:val="273"/>
        </w:trPr>
        <w:tc>
          <w:tcPr>
            <w:tcW w:w="729" w:type="dxa"/>
          </w:tcPr>
          <w:p w:rsidR="00963CB6" w:rsidRPr="00A226A4" w:rsidRDefault="00317C1D" w:rsidP="00A226A4">
            <w:pPr>
              <w:jc w:val="center"/>
              <w:rPr>
                <w:b/>
                <w:sz w:val="28"/>
                <w:szCs w:val="28"/>
                <w:lang w:val="kk-KZ"/>
              </w:rPr>
            </w:pPr>
            <w:r w:rsidRPr="00A226A4">
              <w:rPr>
                <w:b/>
                <w:sz w:val="28"/>
                <w:szCs w:val="28"/>
                <w:lang w:val="kk-KZ"/>
              </w:rPr>
              <w:t>3</w:t>
            </w:r>
          </w:p>
        </w:tc>
        <w:tc>
          <w:tcPr>
            <w:tcW w:w="8364" w:type="dxa"/>
          </w:tcPr>
          <w:p w:rsidR="00963CB6" w:rsidRPr="00117AD0" w:rsidRDefault="00317C1D" w:rsidP="00557FC7">
            <w:pPr>
              <w:jc w:val="both"/>
              <w:rPr>
                <w:sz w:val="28"/>
                <w:szCs w:val="28"/>
                <w:lang w:val="kk-KZ"/>
              </w:rPr>
            </w:pPr>
            <w:r w:rsidRPr="00557FC7">
              <w:rPr>
                <w:b/>
                <w:sz w:val="28"/>
                <w:szCs w:val="28"/>
                <w:lang w:val="ru-RU"/>
              </w:rPr>
              <w:t>ТӘЖІРИБЕЛІК БӨЛІМ</w:t>
            </w:r>
            <w:r>
              <w:rPr>
                <w:sz w:val="28"/>
                <w:szCs w:val="28"/>
                <w:lang w:val="kk-KZ"/>
              </w:rPr>
              <w:t>.........................................................................</w:t>
            </w:r>
          </w:p>
        </w:tc>
        <w:tc>
          <w:tcPr>
            <w:tcW w:w="726" w:type="dxa"/>
          </w:tcPr>
          <w:p w:rsidR="00FA5AF4" w:rsidRPr="006E04B3" w:rsidRDefault="00EF45BF" w:rsidP="00973AF7">
            <w:pPr>
              <w:jc w:val="center"/>
              <w:rPr>
                <w:sz w:val="28"/>
                <w:szCs w:val="28"/>
                <w:lang w:val="kk-KZ"/>
              </w:rPr>
            </w:pPr>
            <w:r>
              <w:rPr>
                <w:sz w:val="28"/>
                <w:szCs w:val="28"/>
                <w:lang w:val="kk-KZ"/>
              </w:rPr>
              <w:t>113</w:t>
            </w:r>
          </w:p>
        </w:tc>
      </w:tr>
    </w:tbl>
    <w:p w:rsidR="00973AF7" w:rsidRDefault="00973AF7" w:rsidP="00973AF7">
      <w:pPr>
        <w:tabs>
          <w:tab w:val="left" w:pos="889"/>
        </w:tabs>
        <w:ind w:right="143"/>
        <w:jc w:val="both"/>
        <w:rPr>
          <w:rFonts w:eastAsia="TimesNewRomanPSMT"/>
          <w:sz w:val="28"/>
          <w:szCs w:val="28"/>
        </w:rPr>
      </w:pPr>
    </w:p>
    <w:p w:rsidR="00973AF7" w:rsidRDefault="00973AF7" w:rsidP="00973AF7">
      <w:pPr>
        <w:tabs>
          <w:tab w:val="left" w:pos="889"/>
        </w:tabs>
        <w:ind w:right="143"/>
        <w:jc w:val="center"/>
        <w:rPr>
          <w:rFonts w:eastAsia="TimesNewRomanPSMT"/>
          <w:sz w:val="28"/>
          <w:szCs w:val="28"/>
        </w:rPr>
      </w:pPr>
    </w:p>
    <w:tbl>
      <w:tblPr>
        <w:tblStyle w:val="TableNormal"/>
        <w:tblW w:w="9819" w:type="dxa"/>
        <w:tblInd w:w="117" w:type="dxa"/>
        <w:tblLayout w:type="fixed"/>
        <w:tblLook w:val="01E0" w:firstRow="1" w:lastRow="1" w:firstColumn="1" w:lastColumn="1" w:noHBand="0" w:noVBand="0"/>
      </w:tblPr>
      <w:tblGrid>
        <w:gridCol w:w="871"/>
        <w:gridCol w:w="8222"/>
        <w:gridCol w:w="726"/>
      </w:tblGrid>
      <w:tr w:rsidR="00317C1D" w:rsidRPr="0051573A" w:rsidTr="00973AF7">
        <w:trPr>
          <w:trHeight w:val="320"/>
        </w:trPr>
        <w:tc>
          <w:tcPr>
            <w:tcW w:w="871" w:type="dxa"/>
          </w:tcPr>
          <w:p w:rsidR="00317C1D" w:rsidRPr="00FA5AF4" w:rsidRDefault="00FA5AF4" w:rsidP="00FA5AF4">
            <w:pPr>
              <w:ind w:right="143"/>
              <w:jc w:val="center"/>
              <w:rPr>
                <w:sz w:val="28"/>
                <w:szCs w:val="28"/>
                <w:lang w:val="kk-KZ"/>
              </w:rPr>
            </w:pPr>
            <w:r>
              <w:rPr>
                <w:sz w:val="28"/>
                <w:szCs w:val="28"/>
                <w:lang w:val="kk-KZ"/>
              </w:rPr>
              <w:t>3.1</w:t>
            </w:r>
          </w:p>
        </w:tc>
        <w:tc>
          <w:tcPr>
            <w:tcW w:w="8222" w:type="dxa"/>
          </w:tcPr>
          <w:p w:rsidR="00317C1D" w:rsidRPr="00117AD0" w:rsidRDefault="00FA5AF4" w:rsidP="00117AD0">
            <w:pPr>
              <w:ind w:right="143"/>
              <w:jc w:val="both"/>
              <w:rPr>
                <w:sz w:val="28"/>
                <w:szCs w:val="28"/>
                <w:lang w:val="kk-KZ"/>
              </w:rPr>
            </w:pPr>
            <w:r>
              <w:rPr>
                <w:sz w:val="28"/>
                <w:szCs w:val="28"/>
                <w:lang w:val="kk-KZ"/>
              </w:rPr>
              <w:t>Қондырғылар ..........................................................................................</w:t>
            </w:r>
          </w:p>
        </w:tc>
        <w:tc>
          <w:tcPr>
            <w:tcW w:w="726" w:type="dxa"/>
          </w:tcPr>
          <w:p w:rsidR="00317C1D" w:rsidRPr="006E04B3" w:rsidRDefault="00EF45BF" w:rsidP="006E04B3">
            <w:pPr>
              <w:jc w:val="center"/>
              <w:rPr>
                <w:sz w:val="28"/>
                <w:szCs w:val="28"/>
                <w:lang w:val="kk-KZ"/>
              </w:rPr>
            </w:pPr>
            <w:r>
              <w:rPr>
                <w:sz w:val="28"/>
                <w:szCs w:val="28"/>
                <w:lang w:val="kk-KZ"/>
              </w:rPr>
              <w:t>113</w:t>
            </w:r>
          </w:p>
        </w:tc>
      </w:tr>
      <w:tr w:rsidR="00FA5AF4" w:rsidRPr="0051573A" w:rsidTr="00973AF7">
        <w:trPr>
          <w:trHeight w:val="320"/>
        </w:trPr>
        <w:tc>
          <w:tcPr>
            <w:tcW w:w="871" w:type="dxa"/>
          </w:tcPr>
          <w:p w:rsidR="00FA5AF4" w:rsidRPr="00117AD0" w:rsidRDefault="00FA5AF4" w:rsidP="00FA5AF4">
            <w:pPr>
              <w:ind w:right="143"/>
              <w:jc w:val="center"/>
              <w:rPr>
                <w:sz w:val="28"/>
                <w:szCs w:val="28"/>
                <w:lang w:val="kk-KZ"/>
              </w:rPr>
            </w:pPr>
            <w:r>
              <w:rPr>
                <w:sz w:val="28"/>
                <w:szCs w:val="28"/>
                <w:lang w:val="kk-KZ"/>
              </w:rPr>
              <w:t>3.1.1</w:t>
            </w:r>
          </w:p>
        </w:tc>
        <w:tc>
          <w:tcPr>
            <w:tcW w:w="8222" w:type="dxa"/>
          </w:tcPr>
          <w:p w:rsidR="00FA5AF4" w:rsidRPr="00117AD0" w:rsidRDefault="00FA5AF4" w:rsidP="00FA5AF4">
            <w:pPr>
              <w:ind w:right="143"/>
              <w:jc w:val="both"/>
              <w:rPr>
                <w:sz w:val="28"/>
                <w:szCs w:val="28"/>
                <w:lang w:val="kk-KZ"/>
              </w:rPr>
            </w:pPr>
            <w:r>
              <w:rPr>
                <w:sz w:val="28"/>
                <w:szCs w:val="28"/>
                <w:lang w:val="kk-KZ"/>
              </w:rPr>
              <w:t>1-Э</w:t>
            </w:r>
            <w:r w:rsidRPr="00317C1D">
              <w:rPr>
                <w:sz w:val="28"/>
                <w:szCs w:val="28"/>
                <w:lang w:val="kk-KZ"/>
              </w:rPr>
              <w:t>тинил-1-аминоц</w:t>
            </w:r>
            <w:r w:rsidR="00C6486F">
              <w:rPr>
                <w:sz w:val="28"/>
                <w:szCs w:val="28"/>
                <w:lang w:val="kk-KZ"/>
              </w:rPr>
              <w:t>иклогексан негізінде</w:t>
            </w:r>
            <w:r w:rsidR="008C5390">
              <w:rPr>
                <w:sz w:val="28"/>
                <w:szCs w:val="28"/>
                <w:lang w:val="kk-KZ"/>
              </w:rPr>
              <w:t xml:space="preserve"> жаңа ацетилен</w:t>
            </w:r>
            <w:r w:rsidR="00C6486F">
              <w:rPr>
                <w:sz w:val="28"/>
                <w:szCs w:val="28"/>
                <w:lang w:val="kk-KZ"/>
              </w:rPr>
              <w:t>құрамды</w:t>
            </w:r>
            <w:r w:rsidRPr="00317C1D">
              <w:rPr>
                <w:sz w:val="28"/>
                <w:szCs w:val="28"/>
                <w:lang w:val="kk-KZ"/>
              </w:rPr>
              <w:t xml:space="preserve"> амидофосфаттардың синтезі</w:t>
            </w:r>
            <w:r>
              <w:rPr>
                <w:sz w:val="28"/>
                <w:szCs w:val="28"/>
                <w:lang w:val="kk-KZ"/>
              </w:rPr>
              <w:t>...................................................</w:t>
            </w:r>
            <w:r w:rsidR="008C5390">
              <w:rPr>
                <w:sz w:val="28"/>
                <w:szCs w:val="28"/>
                <w:lang w:val="kk-KZ"/>
              </w:rPr>
              <w:t>.</w:t>
            </w:r>
            <w:r>
              <w:rPr>
                <w:sz w:val="28"/>
                <w:szCs w:val="28"/>
                <w:lang w:val="kk-KZ"/>
              </w:rPr>
              <w:t>...............</w:t>
            </w:r>
          </w:p>
        </w:tc>
        <w:tc>
          <w:tcPr>
            <w:tcW w:w="726" w:type="dxa"/>
          </w:tcPr>
          <w:p w:rsidR="00FA5AF4" w:rsidRDefault="00FA5AF4" w:rsidP="00FA5AF4">
            <w:pPr>
              <w:jc w:val="center"/>
              <w:rPr>
                <w:sz w:val="28"/>
                <w:szCs w:val="28"/>
                <w:lang w:val="kk-KZ"/>
              </w:rPr>
            </w:pPr>
          </w:p>
          <w:p w:rsidR="00FA5AF4" w:rsidRPr="006E04B3" w:rsidRDefault="00EF45BF" w:rsidP="00FA5AF4">
            <w:pPr>
              <w:jc w:val="center"/>
              <w:rPr>
                <w:sz w:val="28"/>
                <w:szCs w:val="28"/>
                <w:lang w:val="kk-KZ"/>
              </w:rPr>
            </w:pPr>
            <w:r>
              <w:rPr>
                <w:sz w:val="28"/>
                <w:szCs w:val="28"/>
                <w:lang w:val="kk-KZ"/>
              </w:rPr>
              <w:t>113</w:t>
            </w:r>
          </w:p>
        </w:tc>
      </w:tr>
      <w:tr w:rsidR="00FA5AF4" w:rsidRPr="0051573A" w:rsidTr="00973AF7">
        <w:trPr>
          <w:trHeight w:val="643"/>
        </w:trPr>
        <w:tc>
          <w:tcPr>
            <w:tcW w:w="871" w:type="dxa"/>
          </w:tcPr>
          <w:p w:rsidR="00FA5AF4" w:rsidRPr="00117AD0" w:rsidRDefault="00FA5AF4" w:rsidP="00FA5AF4">
            <w:pPr>
              <w:ind w:right="143"/>
              <w:jc w:val="center"/>
              <w:rPr>
                <w:sz w:val="28"/>
                <w:szCs w:val="28"/>
                <w:lang w:val="kk-KZ"/>
              </w:rPr>
            </w:pPr>
            <w:r>
              <w:rPr>
                <w:sz w:val="28"/>
                <w:szCs w:val="28"/>
                <w:lang w:val="kk-KZ"/>
              </w:rPr>
              <w:t>3.1.2</w:t>
            </w:r>
          </w:p>
        </w:tc>
        <w:tc>
          <w:tcPr>
            <w:tcW w:w="8222" w:type="dxa"/>
          </w:tcPr>
          <w:p w:rsidR="00FA5AF4" w:rsidRPr="00117AD0" w:rsidRDefault="00FA5AF4" w:rsidP="00FA5AF4">
            <w:pPr>
              <w:ind w:right="143"/>
              <w:jc w:val="both"/>
              <w:rPr>
                <w:sz w:val="28"/>
                <w:szCs w:val="28"/>
                <w:lang w:val="kk-KZ"/>
              </w:rPr>
            </w:pPr>
            <w:r>
              <w:rPr>
                <w:sz w:val="28"/>
                <w:szCs w:val="28"/>
                <w:lang w:val="kk-KZ"/>
              </w:rPr>
              <w:t>1-Э</w:t>
            </w:r>
            <w:r w:rsidRPr="00317C1D">
              <w:rPr>
                <w:sz w:val="28"/>
                <w:szCs w:val="28"/>
                <w:lang w:val="kk-KZ"/>
              </w:rPr>
              <w:t>тинил-1-аминоциклоге</w:t>
            </w:r>
            <w:r w:rsidR="008C5390">
              <w:rPr>
                <w:sz w:val="28"/>
                <w:szCs w:val="28"/>
                <w:lang w:val="kk-KZ"/>
              </w:rPr>
              <w:t>ксан негізінде жаңа ацетиленқұрамды</w:t>
            </w:r>
            <w:r w:rsidRPr="00317C1D">
              <w:rPr>
                <w:sz w:val="28"/>
                <w:szCs w:val="28"/>
                <w:lang w:val="kk-KZ"/>
              </w:rPr>
              <w:t xml:space="preserve"> триамидофосфаттардың синтезі</w:t>
            </w:r>
            <w:r>
              <w:rPr>
                <w:sz w:val="28"/>
                <w:szCs w:val="28"/>
                <w:lang w:val="kk-KZ"/>
              </w:rPr>
              <w:t>.............................................................</w:t>
            </w:r>
          </w:p>
        </w:tc>
        <w:tc>
          <w:tcPr>
            <w:tcW w:w="726" w:type="dxa"/>
          </w:tcPr>
          <w:p w:rsidR="00FA5AF4" w:rsidRDefault="00FA5AF4" w:rsidP="00FA5AF4">
            <w:pPr>
              <w:jc w:val="center"/>
              <w:rPr>
                <w:sz w:val="28"/>
                <w:szCs w:val="28"/>
                <w:lang w:val="kk-KZ"/>
              </w:rPr>
            </w:pPr>
          </w:p>
          <w:p w:rsidR="00FA5AF4" w:rsidRPr="006E04B3" w:rsidRDefault="00EF45BF" w:rsidP="00FA5AF4">
            <w:pPr>
              <w:jc w:val="center"/>
              <w:rPr>
                <w:sz w:val="28"/>
                <w:szCs w:val="28"/>
                <w:lang w:val="kk-KZ"/>
              </w:rPr>
            </w:pPr>
            <w:r>
              <w:rPr>
                <w:sz w:val="28"/>
                <w:szCs w:val="28"/>
                <w:lang w:val="kk-KZ"/>
              </w:rPr>
              <w:t>115</w:t>
            </w:r>
          </w:p>
        </w:tc>
      </w:tr>
      <w:tr w:rsidR="00FA5AF4" w:rsidRPr="0051573A" w:rsidTr="00973AF7">
        <w:trPr>
          <w:trHeight w:val="664"/>
        </w:trPr>
        <w:tc>
          <w:tcPr>
            <w:tcW w:w="871" w:type="dxa"/>
          </w:tcPr>
          <w:p w:rsidR="00FA5AF4" w:rsidRPr="00317C1D" w:rsidRDefault="00FA5AF4" w:rsidP="00FA5AF4">
            <w:pPr>
              <w:ind w:right="143"/>
              <w:jc w:val="center"/>
              <w:rPr>
                <w:sz w:val="28"/>
                <w:szCs w:val="28"/>
                <w:lang w:val="kk-KZ"/>
              </w:rPr>
            </w:pPr>
            <w:r>
              <w:rPr>
                <w:sz w:val="28"/>
                <w:szCs w:val="28"/>
                <w:lang w:val="kk-KZ"/>
              </w:rPr>
              <w:t>3.1.3</w:t>
            </w:r>
          </w:p>
        </w:tc>
        <w:tc>
          <w:tcPr>
            <w:tcW w:w="8222" w:type="dxa"/>
          </w:tcPr>
          <w:p w:rsidR="00FA5AF4" w:rsidRPr="007F1410" w:rsidRDefault="00FA5AF4" w:rsidP="008C5390">
            <w:pPr>
              <w:ind w:right="143"/>
              <w:jc w:val="both"/>
              <w:rPr>
                <w:sz w:val="28"/>
                <w:szCs w:val="28"/>
                <w:lang w:val="kk-KZ"/>
              </w:rPr>
            </w:pPr>
            <w:r>
              <w:rPr>
                <w:sz w:val="28"/>
                <w:szCs w:val="28"/>
                <w:lang w:val="kk-KZ"/>
              </w:rPr>
              <w:t>1,4-Б</w:t>
            </w:r>
            <w:r w:rsidR="008C5390">
              <w:rPr>
                <w:sz w:val="28"/>
                <w:szCs w:val="28"/>
                <w:lang w:val="kk-KZ"/>
              </w:rPr>
              <w:t>ис(О,О-</w:t>
            </w:r>
            <w:r w:rsidRPr="00557FC7">
              <w:rPr>
                <w:sz w:val="28"/>
                <w:szCs w:val="28"/>
                <w:lang w:val="kk-KZ"/>
              </w:rPr>
              <w:t>диалкил-</w:t>
            </w:r>
            <w:r w:rsidRPr="007F1410">
              <w:rPr>
                <w:i/>
                <w:sz w:val="28"/>
                <w:szCs w:val="28"/>
                <w:lang w:val="kk-KZ"/>
              </w:rPr>
              <w:t>N</w:t>
            </w:r>
            <w:r w:rsidRPr="00557FC7">
              <w:rPr>
                <w:sz w:val="28"/>
                <w:szCs w:val="28"/>
                <w:lang w:val="kk-KZ"/>
              </w:rPr>
              <w:t>-(1-этинилциклогекс-1</w:t>
            </w:r>
            <w:r w:rsidRPr="00557FC7">
              <w:rPr>
                <w:sz w:val="28"/>
                <w:szCs w:val="28"/>
                <w:lang w:val="kk-KZ"/>
              </w:rPr>
              <w:sym w:font="Symbol" w:char="F0A2"/>
            </w:r>
            <w:r w:rsidR="008C5390">
              <w:rPr>
                <w:sz w:val="28"/>
                <w:szCs w:val="28"/>
                <w:lang w:val="kk-KZ"/>
              </w:rPr>
              <w:t>-ил)</w:t>
            </w:r>
            <w:r>
              <w:rPr>
                <w:sz w:val="28"/>
                <w:szCs w:val="28"/>
                <w:lang w:val="kk-KZ"/>
              </w:rPr>
              <w:t>бутадиин-1,3 және</w:t>
            </w:r>
            <w:r w:rsidRPr="00557FC7">
              <w:rPr>
                <w:sz w:val="28"/>
                <w:szCs w:val="28"/>
                <w:lang w:val="kk-KZ"/>
              </w:rPr>
              <w:t xml:space="preserve"> 1,4-бис-</w:t>
            </w:r>
            <w:r w:rsidRPr="00557FC7">
              <w:rPr>
                <w:sz w:val="28"/>
                <w:szCs w:val="28"/>
                <w:lang w:val="kk-KZ"/>
              </w:rPr>
              <w:sym w:font="Symbol" w:char="F05B"/>
            </w:r>
            <w:r w:rsidRPr="007F1410">
              <w:rPr>
                <w:i/>
                <w:sz w:val="28"/>
                <w:szCs w:val="28"/>
                <w:lang w:val="kk-KZ"/>
              </w:rPr>
              <w:t>N,N</w:t>
            </w:r>
            <w:r>
              <w:rPr>
                <w:sz w:val="28"/>
                <w:szCs w:val="28"/>
                <w:lang w:val="kk-KZ"/>
              </w:rPr>
              <w:t>-</w:t>
            </w:r>
            <w:r w:rsidRPr="00557FC7">
              <w:rPr>
                <w:sz w:val="28"/>
                <w:szCs w:val="28"/>
                <w:lang w:val="kk-KZ"/>
              </w:rPr>
              <w:t>диэтиленимин-</w:t>
            </w:r>
            <w:r w:rsidRPr="007F1410">
              <w:rPr>
                <w:i/>
                <w:sz w:val="28"/>
                <w:szCs w:val="28"/>
                <w:lang w:val="kk-KZ"/>
              </w:rPr>
              <w:t>N</w:t>
            </w:r>
            <w:r>
              <w:rPr>
                <w:sz w:val="28"/>
                <w:szCs w:val="28"/>
                <w:vertAlign w:val="superscript"/>
                <w:lang w:val="kk-KZ"/>
              </w:rPr>
              <w:t>1</w:t>
            </w:r>
            <w:r w:rsidRPr="00557FC7">
              <w:rPr>
                <w:sz w:val="28"/>
                <w:szCs w:val="28"/>
                <w:lang w:val="kk-KZ"/>
              </w:rPr>
              <w:t>-(1-этинилциклогекс-1</w:t>
            </w:r>
            <w:r w:rsidRPr="00557FC7">
              <w:rPr>
                <w:sz w:val="28"/>
                <w:szCs w:val="28"/>
                <w:lang w:val="kk-KZ"/>
              </w:rPr>
              <w:sym w:font="Symbol" w:char="F0A2"/>
            </w:r>
            <w:r>
              <w:rPr>
                <w:sz w:val="28"/>
                <w:szCs w:val="28"/>
                <w:lang w:val="kk-KZ"/>
              </w:rPr>
              <w:t>-ил)-триамидо</w:t>
            </w:r>
            <w:r w:rsidRPr="00557FC7">
              <w:rPr>
                <w:sz w:val="28"/>
                <w:szCs w:val="28"/>
                <w:lang w:val="kk-KZ"/>
              </w:rPr>
              <w:t>фосфат</w:t>
            </w:r>
            <w:r w:rsidRPr="00557FC7">
              <w:rPr>
                <w:sz w:val="28"/>
                <w:szCs w:val="28"/>
                <w:lang w:val="kk-KZ"/>
              </w:rPr>
              <w:sym w:font="Symbol" w:char="F05D"/>
            </w:r>
            <w:r>
              <w:rPr>
                <w:sz w:val="28"/>
                <w:szCs w:val="28"/>
                <w:lang w:val="kk-KZ"/>
              </w:rPr>
              <w:t>бутадиин-1,3 синтезі................................................</w:t>
            </w:r>
            <w:r w:rsidR="008C5390">
              <w:rPr>
                <w:sz w:val="28"/>
                <w:szCs w:val="28"/>
                <w:lang w:val="kk-KZ"/>
              </w:rPr>
              <w:t>.</w:t>
            </w:r>
          </w:p>
        </w:tc>
        <w:tc>
          <w:tcPr>
            <w:tcW w:w="726" w:type="dxa"/>
          </w:tcPr>
          <w:p w:rsidR="00FA5AF4" w:rsidRDefault="00FA5AF4" w:rsidP="00FA5AF4">
            <w:pPr>
              <w:jc w:val="center"/>
              <w:rPr>
                <w:sz w:val="28"/>
                <w:szCs w:val="28"/>
                <w:lang w:val="kk-KZ"/>
              </w:rPr>
            </w:pPr>
          </w:p>
          <w:p w:rsidR="00FA5AF4" w:rsidRDefault="00FA5AF4" w:rsidP="00FA5AF4">
            <w:pPr>
              <w:jc w:val="center"/>
              <w:rPr>
                <w:sz w:val="28"/>
                <w:szCs w:val="28"/>
                <w:lang w:val="kk-KZ"/>
              </w:rPr>
            </w:pPr>
          </w:p>
          <w:p w:rsidR="00FA5AF4" w:rsidRPr="006E04B3" w:rsidRDefault="00EF45BF" w:rsidP="00FA5AF4">
            <w:pPr>
              <w:jc w:val="center"/>
              <w:rPr>
                <w:sz w:val="28"/>
                <w:szCs w:val="28"/>
                <w:lang w:val="kk-KZ"/>
              </w:rPr>
            </w:pPr>
            <w:r>
              <w:rPr>
                <w:sz w:val="28"/>
                <w:szCs w:val="28"/>
                <w:lang w:val="kk-KZ"/>
              </w:rPr>
              <w:t>115</w:t>
            </w:r>
          </w:p>
        </w:tc>
      </w:tr>
      <w:tr w:rsidR="00FA5AF4" w:rsidRPr="0051573A" w:rsidTr="00973AF7">
        <w:trPr>
          <w:trHeight w:val="664"/>
        </w:trPr>
        <w:tc>
          <w:tcPr>
            <w:tcW w:w="871" w:type="dxa"/>
          </w:tcPr>
          <w:p w:rsidR="00FA5AF4" w:rsidRPr="00317C1D" w:rsidRDefault="00FA5AF4" w:rsidP="00FA5AF4">
            <w:pPr>
              <w:ind w:right="143"/>
              <w:jc w:val="center"/>
              <w:rPr>
                <w:sz w:val="28"/>
                <w:szCs w:val="28"/>
                <w:lang w:val="kk-KZ"/>
              </w:rPr>
            </w:pPr>
            <w:r>
              <w:rPr>
                <w:sz w:val="28"/>
                <w:szCs w:val="28"/>
                <w:lang w:val="kk-KZ"/>
              </w:rPr>
              <w:t>3.1.4</w:t>
            </w:r>
          </w:p>
        </w:tc>
        <w:tc>
          <w:tcPr>
            <w:tcW w:w="8222" w:type="dxa"/>
          </w:tcPr>
          <w:p w:rsidR="00FA5AF4" w:rsidRPr="00317C1D" w:rsidRDefault="00FA5AF4" w:rsidP="00FA5AF4">
            <w:pPr>
              <w:ind w:right="143"/>
              <w:jc w:val="both"/>
              <w:rPr>
                <w:sz w:val="28"/>
                <w:szCs w:val="28"/>
                <w:lang w:val="kk-KZ"/>
              </w:rPr>
            </w:pPr>
            <w:r>
              <w:rPr>
                <w:sz w:val="28"/>
                <w:szCs w:val="28"/>
                <w:lang w:val="kk-KZ"/>
              </w:rPr>
              <w:t>2-(1-Этинилциклогексиламин</w:t>
            </w:r>
            <w:r w:rsidRPr="00317C1D">
              <w:rPr>
                <w:sz w:val="28"/>
                <w:szCs w:val="28"/>
                <w:lang w:val="kk-KZ"/>
              </w:rPr>
              <w:t>)-1-фенилетанон синтезі және оның негізіндегі химиялық модификациялар</w:t>
            </w:r>
            <w:r>
              <w:rPr>
                <w:sz w:val="28"/>
                <w:szCs w:val="28"/>
                <w:lang w:val="kk-KZ"/>
              </w:rPr>
              <w:t>ы..............................................</w:t>
            </w:r>
          </w:p>
        </w:tc>
        <w:tc>
          <w:tcPr>
            <w:tcW w:w="726" w:type="dxa"/>
          </w:tcPr>
          <w:p w:rsidR="00FA5AF4" w:rsidRDefault="00FA5AF4" w:rsidP="00FA5AF4">
            <w:pPr>
              <w:jc w:val="center"/>
              <w:rPr>
                <w:sz w:val="28"/>
                <w:szCs w:val="28"/>
                <w:lang w:val="kk-KZ"/>
              </w:rPr>
            </w:pPr>
          </w:p>
          <w:p w:rsidR="00FA5AF4" w:rsidRPr="006E04B3" w:rsidRDefault="00EF45BF" w:rsidP="00FA5AF4">
            <w:pPr>
              <w:jc w:val="center"/>
              <w:rPr>
                <w:sz w:val="28"/>
                <w:szCs w:val="28"/>
                <w:lang w:val="kk-KZ"/>
              </w:rPr>
            </w:pPr>
            <w:r>
              <w:rPr>
                <w:sz w:val="28"/>
                <w:szCs w:val="28"/>
                <w:lang w:val="kk-KZ"/>
              </w:rPr>
              <w:t>116</w:t>
            </w:r>
          </w:p>
        </w:tc>
      </w:tr>
      <w:tr w:rsidR="00FA5AF4" w:rsidRPr="0051573A" w:rsidTr="00973AF7">
        <w:trPr>
          <w:trHeight w:val="664"/>
        </w:trPr>
        <w:tc>
          <w:tcPr>
            <w:tcW w:w="871" w:type="dxa"/>
          </w:tcPr>
          <w:p w:rsidR="00FA5AF4" w:rsidRPr="00117AD0" w:rsidRDefault="00FA5AF4" w:rsidP="00FA5AF4">
            <w:pPr>
              <w:ind w:right="143"/>
              <w:jc w:val="center"/>
              <w:rPr>
                <w:sz w:val="28"/>
                <w:szCs w:val="28"/>
                <w:lang w:val="kk-KZ"/>
              </w:rPr>
            </w:pPr>
            <w:r>
              <w:rPr>
                <w:sz w:val="28"/>
                <w:szCs w:val="28"/>
                <w:lang w:val="kk-KZ"/>
              </w:rPr>
              <w:t>3.1.5</w:t>
            </w:r>
          </w:p>
        </w:tc>
        <w:tc>
          <w:tcPr>
            <w:tcW w:w="8222" w:type="dxa"/>
          </w:tcPr>
          <w:p w:rsidR="00FA5AF4" w:rsidRPr="00117AD0" w:rsidRDefault="00FA5AF4" w:rsidP="008C5390">
            <w:pPr>
              <w:ind w:right="143"/>
              <w:jc w:val="both"/>
              <w:rPr>
                <w:sz w:val="28"/>
                <w:szCs w:val="28"/>
                <w:lang w:val="kk-KZ"/>
              </w:rPr>
            </w:pPr>
            <w:r>
              <w:rPr>
                <w:sz w:val="28"/>
                <w:szCs w:val="28"/>
                <w:lang w:val="kk-KZ"/>
              </w:rPr>
              <w:t>1-Э</w:t>
            </w:r>
            <w:r w:rsidRPr="00317C1D">
              <w:rPr>
                <w:sz w:val="28"/>
                <w:szCs w:val="28"/>
                <w:lang w:val="kk-KZ"/>
              </w:rPr>
              <w:t>тинил-</w:t>
            </w:r>
            <w:r w:rsidRPr="007F1410">
              <w:rPr>
                <w:i/>
                <w:sz w:val="28"/>
                <w:szCs w:val="28"/>
                <w:lang w:val="kk-KZ"/>
              </w:rPr>
              <w:t>N</w:t>
            </w:r>
            <w:r w:rsidRPr="00317C1D">
              <w:rPr>
                <w:sz w:val="28"/>
                <w:szCs w:val="28"/>
                <w:lang w:val="kk-KZ"/>
              </w:rPr>
              <w:t xml:space="preserve">-(проп-2-инил)циклогексанамин мен оның </w:t>
            </w:r>
            <w:r w:rsidR="008C5390">
              <w:rPr>
                <w:sz w:val="28"/>
                <w:szCs w:val="28"/>
                <w:lang w:val="kk-KZ"/>
              </w:rPr>
              <w:t>туындыларының</w:t>
            </w:r>
            <w:r w:rsidRPr="00317C1D">
              <w:rPr>
                <w:sz w:val="28"/>
                <w:szCs w:val="28"/>
                <w:lang w:val="kk-KZ"/>
              </w:rPr>
              <w:t xml:space="preserve"> ацилдену және фосфорлану синтезі</w:t>
            </w:r>
            <w:r>
              <w:rPr>
                <w:sz w:val="28"/>
                <w:szCs w:val="28"/>
                <w:lang w:val="kk-KZ"/>
              </w:rPr>
              <w:t>.......................</w:t>
            </w:r>
            <w:r w:rsidR="008C5390">
              <w:rPr>
                <w:sz w:val="28"/>
                <w:szCs w:val="28"/>
                <w:lang w:val="kk-KZ"/>
              </w:rPr>
              <w:t>...</w:t>
            </w:r>
          </w:p>
        </w:tc>
        <w:tc>
          <w:tcPr>
            <w:tcW w:w="726" w:type="dxa"/>
          </w:tcPr>
          <w:p w:rsidR="00FA5AF4" w:rsidRDefault="00FA5AF4" w:rsidP="00FA5AF4">
            <w:pPr>
              <w:jc w:val="center"/>
              <w:rPr>
                <w:sz w:val="28"/>
                <w:szCs w:val="28"/>
                <w:lang w:val="kk-KZ"/>
              </w:rPr>
            </w:pPr>
          </w:p>
          <w:p w:rsidR="00FA5AF4" w:rsidRPr="006E04B3" w:rsidRDefault="00EF45BF" w:rsidP="00FA5AF4">
            <w:pPr>
              <w:jc w:val="center"/>
              <w:rPr>
                <w:sz w:val="28"/>
                <w:szCs w:val="28"/>
                <w:lang w:val="kk-KZ"/>
              </w:rPr>
            </w:pPr>
            <w:r>
              <w:rPr>
                <w:sz w:val="28"/>
                <w:szCs w:val="28"/>
                <w:lang w:val="kk-KZ"/>
              </w:rPr>
              <w:t>118</w:t>
            </w:r>
          </w:p>
        </w:tc>
      </w:tr>
      <w:tr w:rsidR="00FA5AF4" w:rsidRPr="0051573A" w:rsidTr="00973AF7">
        <w:trPr>
          <w:trHeight w:val="664"/>
        </w:trPr>
        <w:tc>
          <w:tcPr>
            <w:tcW w:w="871" w:type="dxa"/>
          </w:tcPr>
          <w:p w:rsidR="00FA5AF4" w:rsidRPr="00557FC7" w:rsidRDefault="00FA5AF4" w:rsidP="00FA5AF4">
            <w:pPr>
              <w:ind w:right="143"/>
              <w:jc w:val="center"/>
              <w:rPr>
                <w:sz w:val="28"/>
                <w:szCs w:val="28"/>
                <w:lang w:val="kk-KZ"/>
              </w:rPr>
            </w:pPr>
            <w:r>
              <w:rPr>
                <w:sz w:val="28"/>
                <w:szCs w:val="28"/>
                <w:lang w:val="kk-KZ"/>
              </w:rPr>
              <w:t>3.1.6</w:t>
            </w:r>
          </w:p>
        </w:tc>
        <w:tc>
          <w:tcPr>
            <w:tcW w:w="8222" w:type="dxa"/>
          </w:tcPr>
          <w:p w:rsidR="00FA5AF4" w:rsidRPr="00557FC7" w:rsidRDefault="00FA5AF4" w:rsidP="00F3352F">
            <w:pPr>
              <w:ind w:right="143"/>
              <w:jc w:val="both"/>
              <w:rPr>
                <w:sz w:val="28"/>
                <w:szCs w:val="28"/>
                <w:lang w:val="kk-KZ"/>
              </w:rPr>
            </w:pPr>
            <w:r w:rsidRPr="007F1410">
              <w:rPr>
                <w:i/>
                <w:sz w:val="28"/>
                <w:szCs w:val="28"/>
                <w:lang w:val="kk-KZ"/>
              </w:rPr>
              <w:t>N</w:t>
            </w:r>
            <w:r>
              <w:rPr>
                <w:sz w:val="28"/>
                <w:szCs w:val="28"/>
                <w:lang w:val="kk-KZ"/>
              </w:rPr>
              <w:t>-Д</w:t>
            </w:r>
            <w:r w:rsidRPr="00557FC7">
              <w:rPr>
                <w:sz w:val="28"/>
                <w:szCs w:val="28"/>
                <w:lang w:val="kk-KZ"/>
              </w:rPr>
              <w:t>иэтоксифосфорил-</w:t>
            </w:r>
            <w:r w:rsidRPr="007F1410">
              <w:rPr>
                <w:i/>
                <w:sz w:val="28"/>
                <w:szCs w:val="28"/>
                <w:lang w:val="kk-KZ"/>
              </w:rPr>
              <w:t>N</w:t>
            </w:r>
            <w:r w:rsidRPr="00557FC7">
              <w:rPr>
                <w:sz w:val="28"/>
                <w:szCs w:val="28"/>
                <w:vertAlign w:val="superscript"/>
                <w:lang w:val="kk-KZ"/>
              </w:rPr>
              <w:t>1</w:t>
            </w:r>
            <w:r w:rsidRPr="00557FC7">
              <w:rPr>
                <w:sz w:val="28"/>
                <w:szCs w:val="28"/>
                <w:lang w:val="kk-KZ"/>
              </w:rPr>
              <w:t>-(1-этин</w:t>
            </w:r>
            <w:r w:rsidR="007074EC">
              <w:rPr>
                <w:sz w:val="28"/>
                <w:szCs w:val="28"/>
                <w:lang w:val="kk-KZ"/>
              </w:rPr>
              <w:t>илциклогекс-1-ил)</w:t>
            </w:r>
            <w:r>
              <w:rPr>
                <w:sz w:val="28"/>
                <w:szCs w:val="28"/>
                <w:lang w:val="kk-KZ"/>
              </w:rPr>
              <w:t>тио</w:t>
            </w:r>
            <w:r w:rsidR="00F3352F">
              <w:rPr>
                <w:sz w:val="28"/>
                <w:szCs w:val="28"/>
                <w:lang w:val="kk-KZ"/>
              </w:rPr>
              <w:t>карбамид</w:t>
            </w:r>
            <w:r>
              <w:rPr>
                <w:sz w:val="28"/>
                <w:szCs w:val="28"/>
                <w:lang w:val="kk-KZ"/>
              </w:rPr>
              <w:t xml:space="preserve"> синтезі.......................................................................................................</w:t>
            </w:r>
          </w:p>
        </w:tc>
        <w:tc>
          <w:tcPr>
            <w:tcW w:w="726" w:type="dxa"/>
          </w:tcPr>
          <w:p w:rsidR="00FA5AF4" w:rsidRDefault="00FA5AF4" w:rsidP="00FA5AF4">
            <w:pPr>
              <w:jc w:val="center"/>
              <w:rPr>
                <w:sz w:val="28"/>
                <w:szCs w:val="28"/>
                <w:lang w:val="kk-KZ"/>
              </w:rPr>
            </w:pPr>
          </w:p>
          <w:p w:rsidR="00FA5AF4" w:rsidRPr="006E04B3" w:rsidRDefault="00EF45BF" w:rsidP="00FA5AF4">
            <w:pPr>
              <w:jc w:val="center"/>
              <w:rPr>
                <w:sz w:val="28"/>
                <w:szCs w:val="28"/>
                <w:lang w:val="kk-KZ"/>
              </w:rPr>
            </w:pPr>
            <w:r>
              <w:rPr>
                <w:sz w:val="28"/>
                <w:szCs w:val="28"/>
                <w:lang w:val="kk-KZ"/>
              </w:rPr>
              <w:t>119</w:t>
            </w:r>
          </w:p>
        </w:tc>
      </w:tr>
      <w:tr w:rsidR="00FA5AF4" w:rsidRPr="0051573A" w:rsidTr="00973AF7">
        <w:trPr>
          <w:trHeight w:val="184"/>
        </w:trPr>
        <w:tc>
          <w:tcPr>
            <w:tcW w:w="871" w:type="dxa"/>
          </w:tcPr>
          <w:p w:rsidR="00FA5AF4" w:rsidRPr="00117AD0" w:rsidRDefault="00FA5AF4" w:rsidP="00FA5AF4">
            <w:pPr>
              <w:ind w:right="143"/>
              <w:jc w:val="center"/>
              <w:rPr>
                <w:sz w:val="28"/>
                <w:szCs w:val="28"/>
                <w:lang w:val="kk-KZ"/>
              </w:rPr>
            </w:pPr>
            <w:r>
              <w:rPr>
                <w:sz w:val="28"/>
                <w:szCs w:val="28"/>
                <w:lang w:val="kk-KZ"/>
              </w:rPr>
              <w:t>3.2</w:t>
            </w:r>
          </w:p>
        </w:tc>
        <w:tc>
          <w:tcPr>
            <w:tcW w:w="8222" w:type="dxa"/>
          </w:tcPr>
          <w:p w:rsidR="00FA5AF4" w:rsidRPr="00117AD0" w:rsidRDefault="00FA5AF4" w:rsidP="00FA5AF4">
            <w:pPr>
              <w:ind w:right="143"/>
              <w:jc w:val="both"/>
              <w:rPr>
                <w:sz w:val="28"/>
                <w:szCs w:val="28"/>
                <w:lang w:val="kk-KZ"/>
              </w:rPr>
            </w:pPr>
            <w:r>
              <w:rPr>
                <w:sz w:val="28"/>
                <w:szCs w:val="28"/>
                <w:lang w:val="kk-KZ"/>
              </w:rPr>
              <w:t>А</w:t>
            </w:r>
            <w:r w:rsidRPr="00317C1D">
              <w:rPr>
                <w:sz w:val="28"/>
                <w:szCs w:val="28"/>
                <w:lang w:val="kk-KZ"/>
              </w:rPr>
              <w:t>роматты аминдер негізіндегі амидофосфаттардың синтезі</w:t>
            </w:r>
            <w:r>
              <w:rPr>
                <w:sz w:val="28"/>
                <w:szCs w:val="28"/>
                <w:lang w:val="kk-KZ"/>
              </w:rPr>
              <w:t>..............</w:t>
            </w:r>
          </w:p>
        </w:tc>
        <w:tc>
          <w:tcPr>
            <w:tcW w:w="726" w:type="dxa"/>
          </w:tcPr>
          <w:p w:rsidR="00FA5AF4" w:rsidRPr="006E04B3" w:rsidRDefault="00EF45BF" w:rsidP="00FA5AF4">
            <w:pPr>
              <w:jc w:val="center"/>
              <w:rPr>
                <w:sz w:val="28"/>
                <w:szCs w:val="28"/>
                <w:lang w:val="kk-KZ"/>
              </w:rPr>
            </w:pPr>
            <w:r>
              <w:rPr>
                <w:sz w:val="28"/>
                <w:szCs w:val="28"/>
                <w:lang w:val="kk-KZ"/>
              </w:rPr>
              <w:t>119</w:t>
            </w:r>
          </w:p>
        </w:tc>
      </w:tr>
      <w:tr w:rsidR="00FA5AF4" w:rsidRPr="0051573A" w:rsidTr="00973AF7">
        <w:trPr>
          <w:trHeight w:val="664"/>
        </w:trPr>
        <w:tc>
          <w:tcPr>
            <w:tcW w:w="871" w:type="dxa"/>
          </w:tcPr>
          <w:p w:rsidR="00FA5AF4" w:rsidRPr="00557FC7" w:rsidRDefault="00FA5AF4" w:rsidP="00FA5AF4">
            <w:pPr>
              <w:ind w:right="143"/>
              <w:jc w:val="center"/>
              <w:rPr>
                <w:bCs/>
                <w:sz w:val="28"/>
                <w:szCs w:val="28"/>
                <w:lang w:val="kk-KZ"/>
              </w:rPr>
            </w:pPr>
            <w:r>
              <w:rPr>
                <w:bCs/>
                <w:sz w:val="28"/>
                <w:szCs w:val="28"/>
                <w:lang w:val="kk-KZ"/>
              </w:rPr>
              <w:t>3.2.1</w:t>
            </w:r>
          </w:p>
        </w:tc>
        <w:tc>
          <w:tcPr>
            <w:tcW w:w="8222" w:type="dxa"/>
          </w:tcPr>
          <w:p w:rsidR="00FA5AF4" w:rsidRPr="00557FC7" w:rsidRDefault="00D10DD6" w:rsidP="00FA5AF4">
            <w:pPr>
              <w:ind w:right="143"/>
              <w:jc w:val="both"/>
              <w:rPr>
                <w:bCs/>
                <w:sz w:val="28"/>
                <w:szCs w:val="28"/>
                <w:lang w:val="kk-KZ"/>
              </w:rPr>
            </w:pPr>
            <w:r>
              <w:rPr>
                <w:rFonts w:eastAsia="TimesNewRomanPSMT"/>
                <w:sz w:val="28"/>
                <w:szCs w:val="28"/>
                <w:lang w:val="kk-KZ"/>
              </w:rPr>
              <w:t>3-Метоксифениламин және 2-м</w:t>
            </w:r>
            <w:r w:rsidR="00FA5AF4">
              <w:rPr>
                <w:rFonts w:eastAsia="TimesNewRomanPSMT"/>
                <w:sz w:val="28"/>
                <w:szCs w:val="28"/>
                <w:lang w:val="kk-KZ"/>
              </w:rPr>
              <w:t>етоксифенилэтиламин негізіндегі амидофосфаттардың синтезі..................................................................</w:t>
            </w:r>
          </w:p>
        </w:tc>
        <w:tc>
          <w:tcPr>
            <w:tcW w:w="726" w:type="dxa"/>
          </w:tcPr>
          <w:p w:rsidR="00FA5AF4" w:rsidRDefault="00FA5AF4" w:rsidP="00FA5AF4">
            <w:pPr>
              <w:rPr>
                <w:sz w:val="28"/>
                <w:szCs w:val="28"/>
                <w:lang w:val="kk-KZ"/>
              </w:rPr>
            </w:pPr>
          </w:p>
          <w:p w:rsidR="00FA5AF4" w:rsidRPr="008851DB" w:rsidRDefault="00EF45BF" w:rsidP="00FA5AF4">
            <w:pPr>
              <w:rPr>
                <w:sz w:val="28"/>
                <w:szCs w:val="28"/>
                <w:lang w:val="kk-KZ"/>
              </w:rPr>
            </w:pPr>
            <w:r>
              <w:rPr>
                <w:sz w:val="28"/>
                <w:szCs w:val="28"/>
                <w:lang w:val="kk-KZ"/>
              </w:rPr>
              <w:t xml:space="preserve">  119</w:t>
            </w:r>
          </w:p>
        </w:tc>
      </w:tr>
      <w:tr w:rsidR="00FA5AF4" w:rsidRPr="0051573A" w:rsidTr="00973AF7">
        <w:trPr>
          <w:trHeight w:val="259"/>
        </w:trPr>
        <w:tc>
          <w:tcPr>
            <w:tcW w:w="871" w:type="dxa"/>
          </w:tcPr>
          <w:p w:rsidR="00FA5AF4" w:rsidRDefault="00FA5AF4" w:rsidP="00FA5AF4">
            <w:pPr>
              <w:ind w:right="143"/>
              <w:jc w:val="center"/>
              <w:rPr>
                <w:rFonts w:eastAsia="TimesNewRomanPSMT"/>
                <w:sz w:val="28"/>
                <w:szCs w:val="28"/>
                <w:lang w:val="kk-KZ"/>
              </w:rPr>
            </w:pPr>
            <w:r>
              <w:rPr>
                <w:rFonts w:eastAsia="TimesNewRomanPSMT"/>
                <w:sz w:val="28"/>
                <w:szCs w:val="28"/>
                <w:lang w:val="kk-KZ"/>
              </w:rPr>
              <w:t>3.2.2</w:t>
            </w:r>
          </w:p>
        </w:tc>
        <w:tc>
          <w:tcPr>
            <w:tcW w:w="8222" w:type="dxa"/>
          </w:tcPr>
          <w:p w:rsidR="00FA5AF4" w:rsidRDefault="00FA5AF4" w:rsidP="00FA5AF4">
            <w:pPr>
              <w:ind w:right="143"/>
              <w:jc w:val="both"/>
              <w:rPr>
                <w:rFonts w:eastAsia="TimesNewRomanPSMT"/>
                <w:sz w:val="28"/>
                <w:szCs w:val="28"/>
                <w:lang w:val="kk-KZ"/>
              </w:rPr>
            </w:pPr>
            <w:r w:rsidRPr="00044AB2">
              <w:rPr>
                <w:rFonts w:eastAsia="TimesNewRomanPSMT"/>
                <w:i/>
                <w:sz w:val="28"/>
                <w:szCs w:val="28"/>
                <w:lang w:val="kk-KZ"/>
              </w:rPr>
              <w:t>м</w:t>
            </w:r>
            <w:r>
              <w:rPr>
                <w:rFonts w:eastAsia="TimesNewRomanPSMT"/>
                <w:sz w:val="28"/>
                <w:szCs w:val="28"/>
                <w:lang w:val="kk-KZ"/>
              </w:rPr>
              <w:t>-Фенилендиамин негізіндегі диамидофосфаттардың синтезі...........</w:t>
            </w:r>
          </w:p>
        </w:tc>
        <w:tc>
          <w:tcPr>
            <w:tcW w:w="726" w:type="dxa"/>
          </w:tcPr>
          <w:p w:rsidR="00FA5AF4" w:rsidRPr="006E04B3" w:rsidRDefault="00EF45BF" w:rsidP="00FA5AF4">
            <w:pPr>
              <w:jc w:val="center"/>
              <w:rPr>
                <w:sz w:val="28"/>
                <w:szCs w:val="28"/>
                <w:lang w:val="kk-KZ"/>
              </w:rPr>
            </w:pPr>
            <w:r>
              <w:rPr>
                <w:sz w:val="28"/>
                <w:szCs w:val="28"/>
                <w:lang w:val="kk-KZ"/>
              </w:rPr>
              <w:t>121</w:t>
            </w:r>
          </w:p>
        </w:tc>
      </w:tr>
      <w:tr w:rsidR="00FA5AF4" w:rsidRPr="0051573A" w:rsidTr="00973AF7">
        <w:trPr>
          <w:trHeight w:val="345"/>
        </w:trPr>
        <w:tc>
          <w:tcPr>
            <w:tcW w:w="871" w:type="dxa"/>
          </w:tcPr>
          <w:p w:rsidR="00FA5AF4" w:rsidRPr="00117AD0" w:rsidRDefault="00FA5AF4" w:rsidP="00FA5AF4">
            <w:pPr>
              <w:ind w:right="143"/>
              <w:rPr>
                <w:sz w:val="28"/>
                <w:szCs w:val="28"/>
                <w:lang w:val="kk-KZ"/>
              </w:rPr>
            </w:pPr>
          </w:p>
        </w:tc>
        <w:tc>
          <w:tcPr>
            <w:tcW w:w="8222" w:type="dxa"/>
          </w:tcPr>
          <w:p w:rsidR="00FA5AF4" w:rsidRPr="00117AD0" w:rsidRDefault="00FA5AF4" w:rsidP="00FA5AF4">
            <w:pPr>
              <w:ind w:right="143"/>
              <w:rPr>
                <w:sz w:val="28"/>
                <w:szCs w:val="28"/>
                <w:lang w:val="kk-KZ"/>
              </w:rPr>
            </w:pPr>
            <w:r w:rsidRPr="000917A8">
              <w:rPr>
                <w:b/>
                <w:sz w:val="28"/>
                <w:szCs w:val="28"/>
                <w:lang w:val="ru-RU"/>
              </w:rPr>
              <w:t>ҚОРЫТЫНДЫ</w:t>
            </w:r>
            <w:r>
              <w:rPr>
                <w:sz w:val="28"/>
                <w:szCs w:val="28"/>
                <w:lang w:val="kk-KZ"/>
              </w:rPr>
              <w:t>......................................................................................</w:t>
            </w:r>
          </w:p>
        </w:tc>
        <w:tc>
          <w:tcPr>
            <w:tcW w:w="726" w:type="dxa"/>
          </w:tcPr>
          <w:p w:rsidR="00FA5AF4" w:rsidRPr="006E04B3" w:rsidRDefault="00EF45BF" w:rsidP="00FA5AF4">
            <w:pPr>
              <w:jc w:val="center"/>
              <w:rPr>
                <w:sz w:val="28"/>
                <w:szCs w:val="28"/>
                <w:lang w:val="kk-KZ"/>
              </w:rPr>
            </w:pPr>
            <w:r>
              <w:rPr>
                <w:sz w:val="28"/>
                <w:szCs w:val="28"/>
                <w:lang w:val="kk-KZ"/>
              </w:rPr>
              <w:t>123</w:t>
            </w:r>
          </w:p>
        </w:tc>
      </w:tr>
      <w:tr w:rsidR="00FA5AF4" w:rsidRPr="0051573A" w:rsidTr="00973AF7">
        <w:trPr>
          <w:trHeight w:val="321"/>
        </w:trPr>
        <w:tc>
          <w:tcPr>
            <w:tcW w:w="871" w:type="dxa"/>
          </w:tcPr>
          <w:p w:rsidR="00FA5AF4" w:rsidRPr="00117AD0" w:rsidRDefault="00FA5AF4" w:rsidP="00FA5AF4">
            <w:pPr>
              <w:ind w:right="143"/>
              <w:rPr>
                <w:sz w:val="28"/>
                <w:szCs w:val="28"/>
                <w:lang w:val="kk-KZ"/>
              </w:rPr>
            </w:pPr>
          </w:p>
        </w:tc>
        <w:tc>
          <w:tcPr>
            <w:tcW w:w="8222" w:type="dxa"/>
          </w:tcPr>
          <w:p w:rsidR="00FA5AF4" w:rsidRPr="00117AD0" w:rsidRDefault="00FA5AF4" w:rsidP="00FA5AF4">
            <w:pPr>
              <w:ind w:right="143"/>
              <w:rPr>
                <w:sz w:val="28"/>
                <w:szCs w:val="28"/>
                <w:lang w:val="kk-KZ"/>
              </w:rPr>
            </w:pPr>
            <w:r w:rsidRPr="000917A8">
              <w:rPr>
                <w:b/>
                <w:sz w:val="28"/>
                <w:szCs w:val="28"/>
                <w:lang w:val="ru-RU"/>
              </w:rPr>
              <w:t>ПАЙДАЛАН</w:t>
            </w:r>
            <w:r w:rsidRPr="005C1D58">
              <w:rPr>
                <w:b/>
                <w:sz w:val="28"/>
                <w:szCs w:val="28"/>
              </w:rPr>
              <w:t>ЫЛҒАН ӘДЕБИЕТТЕР ТІЗІМІ</w:t>
            </w:r>
            <w:r>
              <w:rPr>
                <w:sz w:val="28"/>
                <w:szCs w:val="28"/>
                <w:lang w:val="kk-KZ"/>
              </w:rPr>
              <w:t>.................................</w:t>
            </w:r>
          </w:p>
        </w:tc>
        <w:tc>
          <w:tcPr>
            <w:tcW w:w="726" w:type="dxa"/>
          </w:tcPr>
          <w:p w:rsidR="00FA5AF4" w:rsidRPr="006E04B3" w:rsidRDefault="00EF45BF" w:rsidP="00FA5AF4">
            <w:pPr>
              <w:jc w:val="center"/>
              <w:rPr>
                <w:sz w:val="28"/>
                <w:szCs w:val="28"/>
                <w:lang w:val="kk-KZ"/>
              </w:rPr>
            </w:pPr>
            <w:r>
              <w:rPr>
                <w:sz w:val="28"/>
                <w:szCs w:val="28"/>
                <w:lang w:val="kk-KZ"/>
              </w:rPr>
              <w:t>124</w:t>
            </w:r>
          </w:p>
        </w:tc>
      </w:tr>
      <w:tr w:rsidR="00FA5AF4" w:rsidRPr="0051573A" w:rsidTr="00973AF7">
        <w:trPr>
          <w:trHeight w:val="321"/>
        </w:trPr>
        <w:tc>
          <w:tcPr>
            <w:tcW w:w="871" w:type="dxa"/>
          </w:tcPr>
          <w:p w:rsidR="00FA5AF4" w:rsidRPr="00A46FAA" w:rsidRDefault="00FA5AF4" w:rsidP="00FA5AF4">
            <w:pPr>
              <w:ind w:right="143"/>
              <w:rPr>
                <w:sz w:val="28"/>
                <w:szCs w:val="28"/>
                <w:lang w:val="kk-KZ"/>
              </w:rPr>
            </w:pPr>
          </w:p>
        </w:tc>
        <w:tc>
          <w:tcPr>
            <w:tcW w:w="8222" w:type="dxa"/>
          </w:tcPr>
          <w:p w:rsidR="00FA5AF4" w:rsidRPr="00A46FAA" w:rsidRDefault="00FA5AF4" w:rsidP="00FA5AF4">
            <w:pPr>
              <w:ind w:right="143"/>
              <w:rPr>
                <w:sz w:val="28"/>
                <w:szCs w:val="28"/>
                <w:lang w:val="kk-KZ"/>
              </w:rPr>
            </w:pPr>
            <w:r>
              <w:rPr>
                <w:b/>
                <w:sz w:val="28"/>
                <w:szCs w:val="28"/>
                <w:lang w:val="kk-KZ"/>
              </w:rPr>
              <w:t>ҚОСЫМШАЛАР</w:t>
            </w:r>
            <w:r>
              <w:rPr>
                <w:sz w:val="28"/>
                <w:szCs w:val="28"/>
                <w:lang w:val="kk-KZ"/>
              </w:rPr>
              <w:t>...................................................................................</w:t>
            </w:r>
          </w:p>
        </w:tc>
        <w:tc>
          <w:tcPr>
            <w:tcW w:w="726" w:type="dxa"/>
          </w:tcPr>
          <w:p w:rsidR="00FA5AF4" w:rsidRPr="006E04B3" w:rsidRDefault="00EF45BF" w:rsidP="00FA5AF4">
            <w:pPr>
              <w:jc w:val="center"/>
              <w:rPr>
                <w:sz w:val="28"/>
                <w:szCs w:val="28"/>
                <w:lang w:val="kk-KZ"/>
              </w:rPr>
            </w:pPr>
            <w:r>
              <w:rPr>
                <w:sz w:val="28"/>
                <w:szCs w:val="28"/>
                <w:lang w:val="kk-KZ"/>
              </w:rPr>
              <w:t>136</w:t>
            </w:r>
          </w:p>
        </w:tc>
      </w:tr>
    </w:tbl>
    <w:p w:rsidR="00047000" w:rsidRDefault="00047000" w:rsidP="00117AD0">
      <w:pPr>
        <w:ind w:right="143"/>
        <w:rPr>
          <w:b/>
          <w:sz w:val="28"/>
          <w:szCs w:val="28"/>
          <w:lang w:val="kk-KZ"/>
        </w:rPr>
        <w:sectPr w:rsidR="00047000" w:rsidSect="00973AF7">
          <w:pgSz w:w="11910" w:h="16840"/>
          <w:pgMar w:top="1134" w:right="567" w:bottom="1134" w:left="1701" w:header="0" w:footer="1045" w:gutter="0"/>
          <w:pgNumType w:start="2"/>
          <w:cols w:space="720"/>
          <w:titlePg/>
          <w:docGrid w:linePitch="326"/>
        </w:sectPr>
      </w:pPr>
    </w:p>
    <w:p w:rsidR="0051573A" w:rsidRPr="005C1D58" w:rsidRDefault="0051573A" w:rsidP="00F51160">
      <w:pPr>
        <w:ind w:firstLine="567"/>
        <w:jc w:val="center"/>
        <w:rPr>
          <w:b/>
          <w:sz w:val="28"/>
          <w:szCs w:val="28"/>
        </w:rPr>
      </w:pPr>
      <w:r w:rsidRPr="005C1D58">
        <w:rPr>
          <w:b/>
          <w:sz w:val="28"/>
          <w:szCs w:val="28"/>
        </w:rPr>
        <w:lastRenderedPageBreak/>
        <w:t>НОРМАТИВТІК СІЛТЕМЕЛЕР</w:t>
      </w:r>
    </w:p>
    <w:p w:rsidR="0051573A" w:rsidRPr="0051573A" w:rsidRDefault="0051573A" w:rsidP="0051573A">
      <w:pPr>
        <w:rPr>
          <w:sz w:val="28"/>
          <w:szCs w:val="28"/>
        </w:rPr>
      </w:pPr>
    </w:p>
    <w:p w:rsidR="005C1D58" w:rsidRDefault="0051573A" w:rsidP="005C1D58">
      <w:pPr>
        <w:ind w:firstLine="567"/>
        <w:jc w:val="both"/>
        <w:rPr>
          <w:sz w:val="28"/>
          <w:szCs w:val="28"/>
        </w:rPr>
      </w:pPr>
      <w:r w:rsidRPr="0051573A">
        <w:rPr>
          <w:sz w:val="28"/>
          <w:szCs w:val="28"/>
        </w:rPr>
        <w:t>Бұл диссертациялық жұмыста келесі стандарттарға сәйкес сілтемелер пайдаланылған:</w:t>
      </w:r>
    </w:p>
    <w:p w:rsidR="005C1D58" w:rsidRPr="002F2CED" w:rsidRDefault="0051573A" w:rsidP="005C1D58">
      <w:pPr>
        <w:ind w:firstLine="567"/>
        <w:jc w:val="both"/>
        <w:rPr>
          <w:sz w:val="28"/>
          <w:szCs w:val="28"/>
          <w:lang w:val="kk-KZ"/>
        </w:rPr>
      </w:pPr>
      <w:r w:rsidRPr="0051573A">
        <w:rPr>
          <w:sz w:val="28"/>
          <w:szCs w:val="28"/>
        </w:rPr>
        <w:t>МемСТ 7.1-2003 Ақпарат, кітапхана және баспа стандарттары жүйесі.</w:t>
      </w:r>
      <w:r w:rsidR="005C1D58">
        <w:rPr>
          <w:sz w:val="28"/>
          <w:szCs w:val="28"/>
          <w:lang w:val="kk-KZ"/>
        </w:rPr>
        <w:t xml:space="preserve"> </w:t>
      </w:r>
      <w:r w:rsidRPr="002F2CED">
        <w:rPr>
          <w:sz w:val="28"/>
          <w:szCs w:val="28"/>
          <w:lang w:val="kk-KZ"/>
        </w:rPr>
        <w:t>Библиографиялық жазба. Библиографиялық сипаттама. Құрастырудың жалпы талаптары мен ережелері.</w:t>
      </w:r>
    </w:p>
    <w:p w:rsidR="005C1D58" w:rsidRPr="005C1D58" w:rsidRDefault="0051573A" w:rsidP="005C1D58">
      <w:pPr>
        <w:ind w:firstLine="567"/>
        <w:jc w:val="both"/>
        <w:rPr>
          <w:sz w:val="28"/>
          <w:szCs w:val="28"/>
          <w:lang w:val="kk-KZ"/>
        </w:rPr>
      </w:pPr>
      <w:r w:rsidRPr="002F2CED">
        <w:rPr>
          <w:sz w:val="28"/>
          <w:szCs w:val="28"/>
          <w:lang w:val="kk-KZ"/>
        </w:rPr>
        <w:t>МемСТ 7.32-2001 Ақпарат, кітапхана және баспа стандарттары жүйесі.</w:t>
      </w:r>
      <w:r w:rsidR="005C1D58">
        <w:rPr>
          <w:sz w:val="28"/>
          <w:szCs w:val="28"/>
          <w:lang w:val="kk-KZ"/>
        </w:rPr>
        <w:t xml:space="preserve"> </w:t>
      </w:r>
      <w:r w:rsidRPr="005C1D58">
        <w:rPr>
          <w:sz w:val="28"/>
          <w:szCs w:val="28"/>
          <w:lang w:val="kk-KZ"/>
        </w:rPr>
        <w:t>Ғылыми-зерттеу жұмысы туралы есеп. Дизайн құрылымы мен ережелері.</w:t>
      </w:r>
    </w:p>
    <w:p w:rsidR="005C1D58" w:rsidRDefault="0066025E" w:rsidP="005C1D58">
      <w:pPr>
        <w:ind w:firstLine="567"/>
        <w:jc w:val="both"/>
        <w:rPr>
          <w:sz w:val="28"/>
          <w:szCs w:val="28"/>
          <w:lang w:val="kk-KZ"/>
        </w:rPr>
      </w:pPr>
      <w:r>
        <w:rPr>
          <w:sz w:val="28"/>
          <w:szCs w:val="28"/>
          <w:lang w:val="kk-KZ"/>
        </w:rPr>
        <w:t>МемСТ 8.417-81 Ө</w:t>
      </w:r>
      <w:r w:rsidR="0051573A" w:rsidRPr="005C1D58">
        <w:rPr>
          <w:sz w:val="28"/>
          <w:szCs w:val="28"/>
          <w:lang w:val="kk-KZ"/>
        </w:rPr>
        <w:t>лшем бірлігін қамтамасыз етудің мемлекеттік жүйесі.</w:t>
      </w:r>
      <w:r w:rsidR="005C1D58">
        <w:rPr>
          <w:sz w:val="28"/>
          <w:szCs w:val="28"/>
          <w:lang w:val="kk-KZ"/>
        </w:rPr>
        <w:t xml:space="preserve"> </w:t>
      </w:r>
      <w:r w:rsidR="0051573A" w:rsidRPr="005C1D58">
        <w:rPr>
          <w:sz w:val="28"/>
          <w:szCs w:val="28"/>
          <w:lang w:val="kk-KZ"/>
        </w:rPr>
        <w:t>Физикалық шамалардың бірліктері.</w:t>
      </w:r>
    </w:p>
    <w:p w:rsidR="005C1D58" w:rsidRDefault="0066025E" w:rsidP="005C1D58">
      <w:pPr>
        <w:ind w:firstLine="567"/>
        <w:jc w:val="both"/>
        <w:rPr>
          <w:sz w:val="28"/>
          <w:szCs w:val="28"/>
          <w:lang w:val="kk-KZ"/>
        </w:rPr>
      </w:pPr>
      <w:r>
        <w:rPr>
          <w:sz w:val="28"/>
          <w:szCs w:val="28"/>
          <w:lang w:val="kk-KZ"/>
        </w:rPr>
        <w:t>МемСТ 7.1-84 Д</w:t>
      </w:r>
      <w:r w:rsidR="0051573A" w:rsidRPr="005C1D58">
        <w:rPr>
          <w:sz w:val="28"/>
          <w:szCs w:val="28"/>
          <w:lang w:val="kk-KZ"/>
        </w:rPr>
        <w:t>ереккөздерге сілтемелер.</w:t>
      </w:r>
    </w:p>
    <w:p w:rsidR="005C1D58" w:rsidRDefault="0066025E" w:rsidP="005C1D58">
      <w:pPr>
        <w:ind w:firstLine="567"/>
        <w:jc w:val="both"/>
        <w:rPr>
          <w:sz w:val="28"/>
          <w:szCs w:val="28"/>
        </w:rPr>
      </w:pPr>
      <w:r>
        <w:rPr>
          <w:sz w:val="28"/>
          <w:szCs w:val="28"/>
          <w:lang w:val="kk-KZ"/>
        </w:rPr>
        <w:t>МемСТ 1770-74 Ө</w:t>
      </w:r>
      <w:r w:rsidR="0051573A" w:rsidRPr="005C1D58">
        <w:rPr>
          <w:sz w:val="28"/>
          <w:szCs w:val="28"/>
          <w:lang w:val="kk-KZ"/>
        </w:rPr>
        <w:t xml:space="preserve">лшегіш зертханалық шыны ыдыс. </w:t>
      </w:r>
      <w:r w:rsidR="0051573A" w:rsidRPr="0051573A">
        <w:rPr>
          <w:sz w:val="28"/>
          <w:szCs w:val="28"/>
        </w:rPr>
        <w:t>Цилиндрлер, минзуркалар, колбалар, тығындар. Жалпы техникалық шарттар.</w:t>
      </w:r>
    </w:p>
    <w:p w:rsidR="00F51160" w:rsidRDefault="00F51160" w:rsidP="005C1D58">
      <w:pPr>
        <w:ind w:firstLine="567"/>
        <w:jc w:val="both"/>
        <w:rPr>
          <w:sz w:val="28"/>
        </w:rPr>
      </w:pPr>
      <w:r>
        <w:rPr>
          <w:sz w:val="28"/>
        </w:rPr>
        <w:t>Мем</w:t>
      </w:r>
      <w:r>
        <w:rPr>
          <w:sz w:val="28"/>
          <w:lang w:val="kk-KZ"/>
        </w:rPr>
        <w:t>С</w:t>
      </w:r>
      <w:r>
        <w:rPr>
          <w:sz w:val="28"/>
        </w:rPr>
        <w:t>Т</w:t>
      </w:r>
      <w:r>
        <w:rPr>
          <w:spacing w:val="-5"/>
          <w:sz w:val="28"/>
        </w:rPr>
        <w:t xml:space="preserve"> </w:t>
      </w:r>
      <w:r>
        <w:rPr>
          <w:sz w:val="28"/>
        </w:rPr>
        <w:t>5955-75</w:t>
      </w:r>
      <w:r>
        <w:rPr>
          <w:spacing w:val="-1"/>
          <w:sz w:val="28"/>
        </w:rPr>
        <w:t xml:space="preserve"> </w:t>
      </w:r>
      <w:r>
        <w:rPr>
          <w:sz w:val="28"/>
        </w:rPr>
        <w:t>Реактивтер.</w:t>
      </w:r>
      <w:r>
        <w:rPr>
          <w:spacing w:val="-4"/>
          <w:sz w:val="28"/>
        </w:rPr>
        <w:t xml:space="preserve"> </w:t>
      </w:r>
      <w:r>
        <w:rPr>
          <w:sz w:val="28"/>
        </w:rPr>
        <w:t>Бензол.</w:t>
      </w:r>
    </w:p>
    <w:p w:rsidR="00F51160" w:rsidRDefault="00F51160" w:rsidP="005C1D58">
      <w:pPr>
        <w:ind w:firstLine="567"/>
        <w:jc w:val="both"/>
        <w:rPr>
          <w:sz w:val="28"/>
        </w:rPr>
      </w:pPr>
      <w:r>
        <w:rPr>
          <w:sz w:val="28"/>
        </w:rPr>
        <w:t>МемCТ</w:t>
      </w:r>
      <w:r>
        <w:rPr>
          <w:spacing w:val="-4"/>
          <w:sz w:val="28"/>
        </w:rPr>
        <w:t xml:space="preserve"> </w:t>
      </w:r>
      <w:r>
        <w:rPr>
          <w:sz w:val="28"/>
        </w:rPr>
        <w:t>2603-71</w:t>
      </w:r>
      <w:r>
        <w:rPr>
          <w:spacing w:val="-1"/>
          <w:sz w:val="28"/>
        </w:rPr>
        <w:t xml:space="preserve"> </w:t>
      </w:r>
      <w:r>
        <w:rPr>
          <w:sz w:val="28"/>
        </w:rPr>
        <w:t>Реактивтер.</w:t>
      </w:r>
      <w:r>
        <w:rPr>
          <w:spacing w:val="-3"/>
          <w:sz w:val="28"/>
        </w:rPr>
        <w:t xml:space="preserve"> </w:t>
      </w:r>
      <w:r>
        <w:rPr>
          <w:sz w:val="28"/>
        </w:rPr>
        <w:t>Ацетон.</w:t>
      </w:r>
    </w:p>
    <w:p w:rsidR="00F51160" w:rsidRDefault="00F51160" w:rsidP="005C1D58">
      <w:pPr>
        <w:ind w:firstLine="567"/>
        <w:jc w:val="both"/>
        <w:rPr>
          <w:sz w:val="28"/>
        </w:rPr>
      </w:pPr>
      <w:r>
        <w:rPr>
          <w:sz w:val="28"/>
        </w:rPr>
        <w:t>МемCТ</w:t>
      </w:r>
      <w:r>
        <w:rPr>
          <w:spacing w:val="-5"/>
          <w:sz w:val="28"/>
        </w:rPr>
        <w:t xml:space="preserve"> </w:t>
      </w:r>
      <w:r>
        <w:rPr>
          <w:sz w:val="28"/>
        </w:rPr>
        <w:t>6709-72</w:t>
      </w:r>
      <w:r>
        <w:rPr>
          <w:spacing w:val="-3"/>
          <w:sz w:val="28"/>
        </w:rPr>
        <w:t xml:space="preserve"> </w:t>
      </w:r>
      <w:r>
        <w:rPr>
          <w:sz w:val="28"/>
        </w:rPr>
        <w:t>Дистилденген</w:t>
      </w:r>
      <w:r>
        <w:rPr>
          <w:spacing w:val="-3"/>
          <w:sz w:val="28"/>
        </w:rPr>
        <w:t xml:space="preserve"> </w:t>
      </w:r>
      <w:r>
        <w:rPr>
          <w:sz w:val="28"/>
        </w:rPr>
        <w:t>су.</w:t>
      </w:r>
    </w:p>
    <w:p w:rsidR="00F51160" w:rsidRDefault="00F51160" w:rsidP="005C1D58">
      <w:pPr>
        <w:ind w:firstLine="567"/>
        <w:jc w:val="both"/>
        <w:rPr>
          <w:sz w:val="28"/>
        </w:rPr>
      </w:pPr>
      <w:r>
        <w:rPr>
          <w:sz w:val="28"/>
        </w:rPr>
        <w:t>МемCТ</w:t>
      </w:r>
      <w:r>
        <w:rPr>
          <w:spacing w:val="-4"/>
          <w:sz w:val="28"/>
        </w:rPr>
        <w:t xml:space="preserve"> </w:t>
      </w:r>
      <w:r>
        <w:rPr>
          <w:sz w:val="28"/>
        </w:rPr>
        <w:t>17299-78</w:t>
      </w:r>
      <w:r>
        <w:rPr>
          <w:spacing w:val="-2"/>
          <w:sz w:val="28"/>
        </w:rPr>
        <w:t xml:space="preserve"> </w:t>
      </w:r>
      <w:r w:rsidR="00C00BE2">
        <w:rPr>
          <w:sz w:val="28"/>
        </w:rPr>
        <w:t>Реактивтер.</w:t>
      </w:r>
      <w:r w:rsidR="00C00BE2">
        <w:rPr>
          <w:spacing w:val="-4"/>
          <w:sz w:val="28"/>
        </w:rPr>
        <w:t xml:space="preserve"> </w:t>
      </w:r>
      <w:r>
        <w:rPr>
          <w:sz w:val="28"/>
        </w:rPr>
        <w:t>Этил</w:t>
      </w:r>
      <w:r>
        <w:rPr>
          <w:spacing w:val="-3"/>
          <w:sz w:val="28"/>
        </w:rPr>
        <w:t xml:space="preserve"> </w:t>
      </w:r>
      <w:r>
        <w:rPr>
          <w:sz w:val="28"/>
        </w:rPr>
        <w:t>спирті.</w:t>
      </w:r>
    </w:p>
    <w:p w:rsidR="00F51160" w:rsidRDefault="00F51160" w:rsidP="005C1D58">
      <w:pPr>
        <w:ind w:firstLine="567"/>
        <w:jc w:val="both"/>
        <w:rPr>
          <w:sz w:val="28"/>
        </w:rPr>
      </w:pPr>
      <w:r>
        <w:rPr>
          <w:sz w:val="28"/>
        </w:rPr>
        <w:t>ТШ</w:t>
      </w:r>
      <w:r>
        <w:rPr>
          <w:spacing w:val="-4"/>
          <w:sz w:val="28"/>
        </w:rPr>
        <w:t xml:space="preserve"> </w:t>
      </w:r>
      <w:r>
        <w:rPr>
          <w:sz w:val="28"/>
        </w:rPr>
        <w:t>6-09-06-657-75</w:t>
      </w:r>
      <w:r>
        <w:rPr>
          <w:spacing w:val="-5"/>
          <w:sz w:val="28"/>
        </w:rPr>
        <w:t xml:space="preserve"> </w:t>
      </w:r>
      <w:r>
        <w:rPr>
          <w:sz w:val="28"/>
        </w:rPr>
        <w:t>Реактивтер.</w:t>
      </w:r>
      <w:r>
        <w:rPr>
          <w:spacing w:val="-3"/>
          <w:sz w:val="28"/>
        </w:rPr>
        <w:t xml:space="preserve"> </w:t>
      </w:r>
      <w:r>
        <w:rPr>
          <w:sz w:val="28"/>
        </w:rPr>
        <w:t>Гексан.</w:t>
      </w:r>
    </w:p>
    <w:p w:rsidR="00F51160" w:rsidRDefault="00F51160" w:rsidP="00F51160">
      <w:pPr>
        <w:ind w:firstLine="567"/>
        <w:jc w:val="both"/>
        <w:rPr>
          <w:sz w:val="28"/>
        </w:rPr>
      </w:pPr>
      <w:r>
        <w:rPr>
          <w:sz w:val="28"/>
        </w:rPr>
        <w:t>МемCТ</w:t>
      </w:r>
      <w:r>
        <w:rPr>
          <w:spacing w:val="-5"/>
          <w:sz w:val="28"/>
        </w:rPr>
        <w:t xml:space="preserve"> </w:t>
      </w:r>
      <w:r>
        <w:rPr>
          <w:sz w:val="28"/>
        </w:rPr>
        <w:t>6-01-301</w:t>
      </w:r>
      <w:r>
        <w:rPr>
          <w:spacing w:val="-1"/>
          <w:sz w:val="28"/>
        </w:rPr>
        <w:t xml:space="preserve"> </w:t>
      </w:r>
      <w:r>
        <w:rPr>
          <w:sz w:val="28"/>
        </w:rPr>
        <w:t>Реактивтер.</w:t>
      </w:r>
      <w:r>
        <w:rPr>
          <w:spacing w:val="-4"/>
          <w:sz w:val="28"/>
        </w:rPr>
        <w:t xml:space="preserve"> </w:t>
      </w:r>
      <w:r>
        <w:rPr>
          <w:sz w:val="28"/>
        </w:rPr>
        <w:t>Калий</w:t>
      </w:r>
      <w:r>
        <w:rPr>
          <w:spacing w:val="-2"/>
          <w:sz w:val="28"/>
        </w:rPr>
        <w:t xml:space="preserve"> </w:t>
      </w:r>
      <w:r>
        <w:rPr>
          <w:sz w:val="28"/>
        </w:rPr>
        <w:t>гидроксиді.</w:t>
      </w:r>
      <w:r w:rsidRPr="00F51160">
        <w:rPr>
          <w:sz w:val="28"/>
        </w:rPr>
        <w:t xml:space="preserve"> </w:t>
      </w:r>
    </w:p>
    <w:p w:rsidR="00B629B4" w:rsidRPr="00E20656" w:rsidRDefault="00F51160" w:rsidP="00F51160">
      <w:pPr>
        <w:ind w:firstLine="567"/>
        <w:jc w:val="both"/>
        <w:rPr>
          <w:sz w:val="28"/>
          <w:lang w:val="kk-KZ"/>
        </w:rPr>
      </w:pPr>
      <w:r>
        <w:rPr>
          <w:sz w:val="28"/>
        </w:rPr>
        <w:t>МемCТ</w:t>
      </w:r>
      <w:r>
        <w:rPr>
          <w:spacing w:val="-6"/>
          <w:sz w:val="28"/>
        </w:rPr>
        <w:t xml:space="preserve"> </w:t>
      </w:r>
      <w:r>
        <w:rPr>
          <w:sz w:val="28"/>
        </w:rPr>
        <w:t>30333-2007</w:t>
      </w:r>
      <w:r>
        <w:rPr>
          <w:spacing w:val="-5"/>
          <w:sz w:val="28"/>
        </w:rPr>
        <w:t xml:space="preserve"> </w:t>
      </w:r>
      <w:r>
        <w:rPr>
          <w:sz w:val="28"/>
        </w:rPr>
        <w:t>Реактивтер.</w:t>
      </w:r>
      <w:r w:rsidR="0066025E">
        <w:rPr>
          <w:sz w:val="28"/>
          <w:lang w:val="kk-KZ"/>
        </w:rPr>
        <w:t xml:space="preserve"> </w:t>
      </w:r>
      <w:r w:rsidRPr="00E20656">
        <w:rPr>
          <w:sz w:val="28"/>
          <w:lang w:val="kk-KZ"/>
        </w:rPr>
        <w:t xml:space="preserve">Бензиламин. </w:t>
      </w:r>
    </w:p>
    <w:p w:rsidR="00F51160" w:rsidRPr="00E20656" w:rsidRDefault="00F51160" w:rsidP="00F51160">
      <w:pPr>
        <w:ind w:firstLine="567"/>
        <w:jc w:val="both"/>
        <w:rPr>
          <w:sz w:val="28"/>
          <w:lang w:val="kk-KZ"/>
        </w:rPr>
      </w:pPr>
      <w:r w:rsidRPr="00E20656">
        <w:rPr>
          <w:sz w:val="28"/>
          <w:lang w:val="kk-KZ"/>
        </w:rPr>
        <w:t>М</w:t>
      </w:r>
      <w:r w:rsidR="00B629B4" w:rsidRPr="00E20656">
        <w:rPr>
          <w:sz w:val="28"/>
          <w:lang w:val="kk-KZ"/>
        </w:rPr>
        <w:t>ем</w:t>
      </w:r>
      <w:r w:rsidRPr="00E20656">
        <w:rPr>
          <w:sz w:val="28"/>
          <w:lang w:val="kk-KZ"/>
        </w:rPr>
        <w:t>CТ</w:t>
      </w:r>
      <w:r w:rsidRPr="00E20656">
        <w:rPr>
          <w:spacing w:val="-6"/>
          <w:sz w:val="28"/>
          <w:lang w:val="kk-KZ"/>
        </w:rPr>
        <w:t xml:space="preserve"> </w:t>
      </w:r>
      <w:r w:rsidRPr="00E20656">
        <w:rPr>
          <w:sz w:val="28"/>
          <w:lang w:val="kk-KZ"/>
        </w:rPr>
        <w:t>9966-88</w:t>
      </w:r>
      <w:r w:rsidRPr="00E20656">
        <w:rPr>
          <w:spacing w:val="-3"/>
          <w:sz w:val="28"/>
          <w:lang w:val="kk-KZ"/>
        </w:rPr>
        <w:t xml:space="preserve"> </w:t>
      </w:r>
      <w:r w:rsidR="00C00BE2" w:rsidRPr="00E20656">
        <w:rPr>
          <w:sz w:val="28"/>
          <w:lang w:val="kk-KZ"/>
        </w:rPr>
        <w:t>Реактивтер.</w:t>
      </w:r>
      <w:r w:rsidR="00C00BE2" w:rsidRPr="00E20656">
        <w:rPr>
          <w:spacing w:val="-4"/>
          <w:sz w:val="28"/>
          <w:lang w:val="kk-KZ"/>
        </w:rPr>
        <w:t xml:space="preserve"> </w:t>
      </w:r>
      <w:r w:rsidRPr="00E20656">
        <w:rPr>
          <w:sz w:val="28"/>
          <w:lang w:val="kk-KZ"/>
        </w:rPr>
        <w:t>Триэтиламин</w:t>
      </w:r>
    </w:p>
    <w:p w:rsidR="00F51160" w:rsidRDefault="00F51160" w:rsidP="00F51160">
      <w:pPr>
        <w:pStyle w:val="TableParagraph"/>
        <w:spacing w:line="276" w:lineRule="auto"/>
        <w:ind w:left="200" w:right="566" w:firstLine="367"/>
        <w:rPr>
          <w:sz w:val="28"/>
        </w:rPr>
      </w:pPr>
      <w:r>
        <w:rPr>
          <w:sz w:val="28"/>
        </w:rPr>
        <w:t>МемCТ 4221-76, МЕМCТ 10690-73 Калий карбонаты (көмірқышқылды</w:t>
      </w:r>
      <w:r>
        <w:rPr>
          <w:spacing w:val="-68"/>
          <w:sz w:val="28"/>
        </w:rPr>
        <w:t xml:space="preserve"> </w:t>
      </w:r>
      <w:r>
        <w:rPr>
          <w:sz w:val="28"/>
        </w:rPr>
        <w:t>калий,</w:t>
      </w:r>
      <w:r>
        <w:rPr>
          <w:spacing w:val="-4"/>
          <w:sz w:val="28"/>
        </w:rPr>
        <w:t xml:space="preserve"> </w:t>
      </w:r>
      <w:r>
        <w:rPr>
          <w:sz w:val="28"/>
        </w:rPr>
        <w:t>поташ)</w:t>
      </w:r>
    </w:p>
    <w:p w:rsidR="00F51160" w:rsidRPr="002F2CED" w:rsidRDefault="00F51160" w:rsidP="00F51160">
      <w:pPr>
        <w:ind w:firstLine="567"/>
        <w:jc w:val="both"/>
        <w:rPr>
          <w:sz w:val="28"/>
          <w:lang w:val="kk-KZ"/>
        </w:rPr>
      </w:pPr>
      <w:r w:rsidRPr="002F2CED">
        <w:rPr>
          <w:sz w:val="28"/>
          <w:lang w:val="kk-KZ"/>
        </w:rPr>
        <w:t>МемCТ</w:t>
      </w:r>
      <w:r w:rsidRPr="002F2CED">
        <w:rPr>
          <w:spacing w:val="-4"/>
          <w:sz w:val="28"/>
          <w:lang w:val="kk-KZ"/>
        </w:rPr>
        <w:t xml:space="preserve"> </w:t>
      </w:r>
      <w:r w:rsidRPr="002F2CED">
        <w:rPr>
          <w:sz w:val="28"/>
          <w:lang w:val="kk-KZ"/>
        </w:rPr>
        <w:t>3118-77</w:t>
      </w:r>
      <w:r w:rsidRPr="002F2CED">
        <w:rPr>
          <w:spacing w:val="68"/>
          <w:sz w:val="28"/>
          <w:lang w:val="kk-KZ"/>
        </w:rPr>
        <w:t xml:space="preserve"> </w:t>
      </w:r>
      <w:r w:rsidRPr="002F2CED">
        <w:rPr>
          <w:sz w:val="28"/>
          <w:lang w:val="kk-KZ"/>
        </w:rPr>
        <w:t>Реактивтер.</w:t>
      </w:r>
      <w:r w:rsidRPr="002F2CED">
        <w:rPr>
          <w:spacing w:val="-2"/>
          <w:sz w:val="28"/>
          <w:lang w:val="kk-KZ"/>
        </w:rPr>
        <w:t xml:space="preserve"> </w:t>
      </w:r>
      <w:r w:rsidRPr="002F2CED">
        <w:rPr>
          <w:sz w:val="28"/>
          <w:lang w:val="kk-KZ"/>
        </w:rPr>
        <w:t>Тұз</w:t>
      </w:r>
      <w:r w:rsidRPr="002F2CED">
        <w:rPr>
          <w:spacing w:val="-2"/>
          <w:sz w:val="28"/>
          <w:lang w:val="kk-KZ"/>
        </w:rPr>
        <w:t xml:space="preserve"> </w:t>
      </w:r>
      <w:r w:rsidRPr="002F2CED">
        <w:rPr>
          <w:sz w:val="28"/>
          <w:lang w:val="kk-KZ"/>
        </w:rPr>
        <w:t xml:space="preserve">қышқылы. </w:t>
      </w:r>
    </w:p>
    <w:p w:rsidR="00F51160" w:rsidRDefault="00F51160" w:rsidP="00F51160">
      <w:pPr>
        <w:ind w:firstLine="567"/>
        <w:jc w:val="both"/>
        <w:rPr>
          <w:sz w:val="28"/>
        </w:rPr>
      </w:pPr>
      <w:r w:rsidRPr="002F2CED">
        <w:rPr>
          <w:sz w:val="28"/>
          <w:lang w:val="kk-KZ"/>
        </w:rPr>
        <w:t>МемCТ</w:t>
      </w:r>
      <w:r w:rsidRPr="002F2CED">
        <w:rPr>
          <w:spacing w:val="-5"/>
          <w:sz w:val="28"/>
          <w:lang w:val="kk-KZ"/>
        </w:rPr>
        <w:t xml:space="preserve"> </w:t>
      </w:r>
      <w:r w:rsidRPr="002F2CED">
        <w:rPr>
          <w:sz w:val="28"/>
          <w:lang w:val="kk-KZ"/>
        </w:rPr>
        <w:t>10455-75</w:t>
      </w:r>
      <w:r w:rsidRPr="002F2CED">
        <w:rPr>
          <w:spacing w:val="-2"/>
          <w:sz w:val="28"/>
          <w:lang w:val="kk-KZ"/>
        </w:rPr>
        <w:t xml:space="preserve"> </w:t>
      </w:r>
      <w:r w:rsidRPr="002F2CED">
        <w:rPr>
          <w:sz w:val="28"/>
          <w:lang w:val="kk-KZ"/>
        </w:rPr>
        <w:t>Реактивтер.</w:t>
      </w:r>
      <w:r w:rsidRPr="002F2CED">
        <w:rPr>
          <w:spacing w:val="-4"/>
          <w:sz w:val="28"/>
          <w:lang w:val="kk-KZ"/>
        </w:rPr>
        <w:t xml:space="preserve"> </w:t>
      </w:r>
      <w:r>
        <w:rPr>
          <w:sz w:val="28"/>
        </w:rPr>
        <w:t>Диоксан.</w:t>
      </w:r>
      <w:r w:rsidRPr="00F51160">
        <w:rPr>
          <w:sz w:val="28"/>
        </w:rPr>
        <w:t xml:space="preserve"> </w:t>
      </w:r>
    </w:p>
    <w:p w:rsidR="00F51160" w:rsidRDefault="00F51160" w:rsidP="00F51160">
      <w:pPr>
        <w:ind w:firstLine="567"/>
        <w:jc w:val="both"/>
        <w:rPr>
          <w:sz w:val="28"/>
        </w:rPr>
      </w:pPr>
      <w:r>
        <w:rPr>
          <w:sz w:val="28"/>
        </w:rPr>
        <w:t>МемCТ</w:t>
      </w:r>
      <w:r>
        <w:rPr>
          <w:spacing w:val="-5"/>
          <w:sz w:val="28"/>
        </w:rPr>
        <w:t xml:space="preserve"> </w:t>
      </w:r>
      <w:r w:rsidR="00AA7183" w:rsidRPr="00AA7183">
        <w:rPr>
          <w:sz w:val="28"/>
          <w:szCs w:val="28"/>
        </w:rPr>
        <w:t>11992-66  Реактивтер. Петролейн эфирі</w:t>
      </w:r>
      <w:r w:rsidR="00AA7183">
        <w:rPr>
          <w:rFonts w:ascii="Arial" w:hAnsi="Arial" w:cs="Arial"/>
          <w:color w:val="202124"/>
          <w:sz w:val="30"/>
          <w:szCs w:val="30"/>
          <w:shd w:val="clear" w:color="auto" w:fill="FFFFFF"/>
        </w:rPr>
        <w:t>.</w:t>
      </w:r>
    </w:p>
    <w:p w:rsidR="00F51160" w:rsidRDefault="00F51160" w:rsidP="00F51160">
      <w:pPr>
        <w:ind w:firstLine="567"/>
        <w:jc w:val="both"/>
        <w:rPr>
          <w:sz w:val="28"/>
          <w:lang w:val="kk-KZ"/>
        </w:rPr>
      </w:pPr>
      <w:r>
        <w:rPr>
          <w:sz w:val="28"/>
        </w:rPr>
        <w:t>ТШ</w:t>
      </w:r>
      <w:r>
        <w:rPr>
          <w:spacing w:val="-4"/>
          <w:sz w:val="28"/>
        </w:rPr>
        <w:t xml:space="preserve"> </w:t>
      </w:r>
      <w:r>
        <w:rPr>
          <w:sz w:val="28"/>
        </w:rPr>
        <w:t>6-09-973-76</w:t>
      </w:r>
      <w:r>
        <w:rPr>
          <w:spacing w:val="-2"/>
          <w:sz w:val="28"/>
        </w:rPr>
        <w:t xml:space="preserve"> </w:t>
      </w:r>
      <w:r>
        <w:rPr>
          <w:sz w:val="28"/>
        </w:rPr>
        <w:t>Реактивтер.</w:t>
      </w:r>
      <w:r>
        <w:rPr>
          <w:spacing w:val="-4"/>
          <w:sz w:val="28"/>
        </w:rPr>
        <w:t xml:space="preserve"> </w:t>
      </w:r>
      <w:r>
        <w:rPr>
          <w:sz w:val="28"/>
        </w:rPr>
        <w:t>Хроматография</w:t>
      </w:r>
      <w:r>
        <w:rPr>
          <w:spacing w:val="-3"/>
          <w:sz w:val="28"/>
        </w:rPr>
        <w:t xml:space="preserve"> </w:t>
      </w:r>
      <w:r>
        <w:rPr>
          <w:sz w:val="28"/>
        </w:rPr>
        <w:t>үшін</w:t>
      </w:r>
      <w:r>
        <w:rPr>
          <w:spacing w:val="-3"/>
          <w:sz w:val="28"/>
        </w:rPr>
        <w:t xml:space="preserve"> </w:t>
      </w:r>
      <w:r>
        <w:rPr>
          <w:sz w:val="28"/>
        </w:rPr>
        <w:t>алюминий</w:t>
      </w:r>
      <w:r>
        <w:rPr>
          <w:spacing w:val="-2"/>
          <w:sz w:val="28"/>
        </w:rPr>
        <w:t xml:space="preserve"> </w:t>
      </w:r>
      <w:r>
        <w:rPr>
          <w:sz w:val="28"/>
        </w:rPr>
        <w:t>оксиді.</w:t>
      </w:r>
      <w:r w:rsidRPr="00F51160">
        <w:rPr>
          <w:sz w:val="28"/>
          <w:lang w:val="kk-KZ"/>
        </w:rPr>
        <w:t xml:space="preserve"> </w:t>
      </w:r>
    </w:p>
    <w:p w:rsidR="00F51160" w:rsidRDefault="00F51160" w:rsidP="00F51160">
      <w:pPr>
        <w:ind w:firstLine="567"/>
        <w:jc w:val="both"/>
        <w:rPr>
          <w:sz w:val="28"/>
          <w:szCs w:val="28"/>
          <w:lang w:val="kk-KZ"/>
        </w:rPr>
      </w:pPr>
      <w:r w:rsidRPr="00F51160">
        <w:rPr>
          <w:sz w:val="28"/>
          <w:lang w:val="kk-KZ"/>
        </w:rPr>
        <w:t>МемCТ</w:t>
      </w:r>
      <w:r w:rsidRPr="00F51160">
        <w:rPr>
          <w:spacing w:val="-5"/>
          <w:sz w:val="28"/>
          <w:lang w:val="kk-KZ"/>
        </w:rPr>
        <w:t xml:space="preserve"> </w:t>
      </w:r>
      <w:r w:rsidRPr="00F51160">
        <w:rPr>
          <w:sz w:val="28"/>
          <w:lang w:val="kk-KZ"/>
        </w:rPr>
        <w:t>313-77</w:t>
      </w:r>
      <w:r w:rsidRPr="00F51160">
        <w:rPr>
          <w:spacing w:val="-2"/>
          <w:sz w:val="28"/>
          <w:lang w:val="kk-KZ"/>
        </w:rPr>
        <w:t xml:space="preserve"> </w:t>
      </w:r>
      <w:r w:rsidRPr="00F51160">
        <w:rPr>
          <w:sz w:val="28"/>
          <w:lang w:val="kk-KZ"/>
        </w:rPr>
        <w:t>Реактивтер.</w:t>
      </w:r>
      <w:r w:rsidRPr="00F51160">
        <w:rPr>
          <w:spacing w:val="-3"/>
          <w:sz w:val="28"/>
          <w:lang w:val="kk-KZ"/>
        </w:rPr>
        <w:t xml:space="preserve"> </w:t>
      </w:r>
      <w:r w:rsidRPr="00F51160">
        <w:rPr>
          <w:sz w:val="28"/>
          <w:lang w:val="kk-KZ"/>
        </w:rPr>
        <w:t>Анилин.</w:t>
      </w:r>
      <w:r w:rsidRPr="005C1D58">
        <w:rPr>
          <w:sz w:val="28"/>
          <w:szCs w:val="28"/>
          <w:lang w:val="kk-KZ"/>
        </w:rPr>
        <w:t xml:space="preserve"> </w:t>
      </w:r>
    </w:p>
    <w:p w:rsidR="00F51160" w:rsidRDefault="00F51160" w:rsidP="00F51160">
      <w:pPr>
        <w:ind w:firstLine="567"/>
        <w:jc w:val="both"/>
        <w:rPr>
          <w:sz w:val="28"/>
          <w:szCs w:val="28"/>
          <w:lang w:val="kk-KZ"/>
        </w:rPr>
      </w:pPr>
      <w:r w:rsidRPr="005C1D58">
        <w:rPr>
          <w:sz w:val="28"/>
          <w:szCs w:val="28"/>
          <w:lang w:val="kk-KZ"/>
        </w:rPr>
        <w:t xml:space="preserve">МемСТ 2922-91 Зертханалық шыны ыдыс. </w:t>
      </w:r>
      <w:r w:rsidRPr="00F51160">
        <w:rPr>
          <w:sz w:val="28"/>
          <w:szCs w:val="28"/>
          <w:lang w:val="kk-KZ"/>
        </w:rPr>
        <w:t xml:space="preserve">Градуирленген пипеткалар. </w:t>
      </w:r>
    </w:p>
    <w:p w:rsidR="00F51160" w:rsidRPr="005C1D58" w:rsidRDefault="00F51160" w:rsidP="00F51160">
      <w:pPr>
        <w:ind w:firstLine="567"/>
        <w:jc w:val="both"/>
        <w:rPr>
          <w:sz w:val="28"/>
          <w:szCs w:val="28"/>
          <w:lang w:val="kk-KZ"/>
        </w:rPr>
      </w:pPr>
      <w:r w:rsidRPr="005C1D58">
        <w:rPr>
          <w:sz w:val="28"/>
          <w:szCs w:val="28"/>
          <w:lang w:val="kk-KZ"/>
        </w:rPr>
        <w:t xml:space="preserve">МемСТ 12.1.008-76 Еңбек қауіпсіздігінің стандарттар жүйесі. </w:t>
      </w:r>
      <w:r w:rsidRPr="00F51160">
        <w:rPr>
          <w:sz w:val="28"/>
          <w:szCs w:val="28"/>
          <w:lang w:val="kk-KZ"/>
        </w:rPr>
        <w:t>Жалпы талаптар. Техникалық шарттар.</w:t>
      </w:r>
    </w:p>
    <w:p w:rsidR="00F51160" w:rsidRDefault="00F51160" w:rsidP="00F51160">
      <w:pPr>
        <w:ind w:firstLine="567"/>
        <w:jc w:val="both"/>
        <w:rPr>
          <w:sz w:val="28"/>
          <w:szCs w:val="28"/>
        </w:rPr>
      </w:pPr>
    </w:p>
    <w:p w:rsidR="00F51160" w:rsidRDefault="00F51160" w:rsidP="00F51160">
      <w:pPr>
        <w:ind w:firstLine="567"/>
        <w:jc w:val="both"/>
        <w:rPr>
          <w:sz w:val="28"/>
          <w:szCs w:val="28"/>
          <w:lang w:val="kk-KZ"/>
        </w:rPr>
      </w:pPr>
    </w:p>
    <w:p w:rsidR="00F51160" w:rsidRDefault="00F51160" w:rsidP="00F51160">
      <w:pPr>
        <w:pStyle w:val="TableParagraph"/>
        <w:rPr>
          <w:sz w:val="28"/>
        </w:rPr>
      </w:pPr>
    </w:p>
    <w:p w:rsidR="00F51160" w:rsidRDefault="00F51160" w:rsidP="00F51160">
      <w:pPr>
        <w:pStyle w:val="TableParagraph"/>
        <w:rPr>
          <w:sz w:val="28"/>
        </w:rPr>
      </w:pPr>
    </w:p>
    <w:p w:rsidR="00F51160" w:rsidRDefault="00F51160" w:rsidP="00F51160">
      <w:pPr>
        <w:pStyle w:val="TableParagraph"/>
        <w:rPr>
          <w:sz w:val="28"/>
        </w:rPr>
      </w:pPr>
    </w:p>
    <w:p w:rsidR="00F51160" w:rsidRDefault="00F51160" w:rsidP="00F51160">
      <w:pPr>
        <w:pStyle w:val="TableParagraph"/>
        <w:spacing w:before="1"/>
        <w:rPr>
          <w:sz w:val="28"/>
        </w:rPr>
      </w:pPr>
    </w:p>
    <w:p w:rsidR="00F51160" w:rsidRDefault="00F51160" w:rsidP="00F51160">
      <w:pPr>
        <w:pStyle w:val="TableParagraph"/>
        <w:spacing w:before="1"/>
        <w:rPr>
          <w:sz w:val="28"/>
        </w:rPr>
      </w:pPr>
    </w:p>
    <w:p w:rsidR="00F51160" w:rsidRDefault="00F51160" w:rsidP="005C1D58">
      <w:pPr>
        <w:ind w:firstLine="567"/>
        <w:jc w:val="both"/>
        <w:rPr>
          <w:sz w:val="28"/>
          <w:lang w:val="kk-KZ"/>
        </w:rPr>
      </w:pPr>
    </w:p>
    <w:p w:rsidR="00AF0A1C" w:rsidRPr="00F51160" w:rsidRDefault="00AF0A1C" w:rsidP="005C1D58">
      <w:pPr>
        <w:ind w:firstLine="567"/>
        <w:jc w:val="both"/>
        <w:rPr>
          <w:sz w:val="28"/>
          <w:lang w:val="kk-KZ"/>
        </w:rPr>
      </w:pPr>
    </w:p>
    <w:p w:rsidR="00F51160" w:rsidRPr="00F51160" w:rsidRDefault="00F51160" w:rsidP="005C1D58">
      <w:pPr>
        <w:ind w:firstLine="567"/>
        <w:jc w:val="both"/>
        <w:rPr>
          <w:sz w:val="28"/>
          <w:lang w:val="kk-KZ"/>
        </w:rPr>
      </w:pPr>
    </w:p>
    <w:p w:rsidR="005C1D58" w:rsidRPr="00A46FAA" w:rsidRDefault="005C1D58" w:rsidP="00047000">
      <w:pPr>
        <w:jc w:val="center"/>
        <w:rPr>
          <w:rStyle w:val="af9"/>
        </w:rPr>
      </w:pPr>
    </w:p>
    <w:p w:rsidR="005070F6" w:rsidRDefault="00047000" w:rsidP="00047000">
      <w:pPr>
        <w:tabs>
          <w:tab w:val="center" w:pos="4921"/>
        </w:tabs>
        <w:jc w:val="both"/>
        <w:rPr>
          <w:b/>
          <w:sz w:val="28"/>
          <w:szCs w:val="28"/>
          <w:lang w:val="kk-KZ"/>
        </w:rPr>
      </w:pPr>
      <w:r>
        <w:rPr>
          <w:sz w:val="28"/>
          <w:szCs w:val="28"/>
          <w:lang w:val="kk-KZ"/>
        </w:rPr>
        <w:tab/>
      </w:r>
    </w:p>
    <w:p w:rsidR="0051573A" w:rsidRPr="005070F6" w:rsidRDefault="0051573A" w:rsidP="005C1D58">
      <w:pPr>
        <w:jc w:val="center"/>
        <w:rPr>
          <w:b/>
          <w:sz w:val="28"/>
          <w:szCs w:val="28"/>
          <w:lang w:val="kk-KZ"/>
        </w:rPr>
      </w:pPr>
      <w:r w:rsidRPr="005C1D58">
        <w:rPr>
          <w:b/>
          <w:sz w:val="28"/>
          <w:szCs w:val="28"/>
        </w:rPr>
        <w:lastRenderedPageBreak/>
        <w:t>БЕЛГ</w:t>
      </w:r>
      <w:r w:rsidRPr="005070F6">
        <w:rPr>
          <w:b/>
          <w:sz w:val="28"/>
          <w:szCs w:val="28"/>
          <w:lang w:val="kk-KZ"/>
        </w:rPr>
        <w:t>ІЛЕУЛЕР МЕН ҚЫСҚАРТУЛАР</w:t>
      </w:r>
    </w:p>
    <w:p w:rsidR="0051573A" w:rsidRDefault="0051573A" w:rsidP="0051573A">
      <w:pPr>
        <w:rPr>
          <w:sz w:val="28"/>
          <w:szCs w:val="28"/>
          <w:lang w:val="kk-KZ"/>
        </w:rPr>
      </w:pPr>
    </w:p>
    <w:p w:rsidR="007A2E0B" w:rsidRPr="005070F6" w:rsidRDefault="007A2E0B" w:rsidP="0051573A">
      <w:pPr>
        <w:rPr>
          <w:sz w:val="28"/>
          <w:szCs w:val="28"/>
          <w:lang w:val="kk-KZ"/>
        </w:rPr>
      </w:pPr>
    </w:p>
    <w:p w:rsidR="005C1D58" w:rsidRDefault="0051573A" w:rsidP="0051573A">
      <w:pPr>
        <w:rPr>
          <w:sz w:val="28"/>
          <w:szCs w:val="28"/>
          <w:lang w:val="kk-KZ"/>
        </w:rPr>
      </w:pPr>
      <w:r w:rsidRPr="005070F6">
        <w:rPr>
          <w:sz w:val="28"/>
          <w:szCs w:val="28"/>
          <w:lang w:val="kk-KZ"/>
        </w:rPr>
        <w:t xml:space="preserve">ИҚ - инфрақызыл спектроскопия </w:t>
      </w:r>
    </w:p>
    <w:p w:rsidR="00197750" w:rsidRPr="00C03EB7" w:rsidRDefault="004C4A64" w:rsidP="00197750">
      <w:pPr>
        <w:pStyle w:val="21"/>
        <w:suppressLineNumbers/>
        <w:spacing w:after="0" w:line="240" w:lineRule="auto"/>
        <w:ind w:left="0"/>
        <w:rPr>
          <w:sz w:val="28"/>
          <w:szCs w:val="28"/>
          <w:lang w:val="kk-KZ"/>
        </w:rPr>
      </w:pPr>
      <w:r>
        <w:rPr>
          <w:sz w:val="28"/>
          <w:szCs w:val="28"/>
          <w:lang w:val="kk-KZ"/>
        </w:rPr>
        <w:t>ЯМР – яд</w:t>
      </w:r>
      <w:r w:rsidR="00197750" w:rsidRPr="00C03EB7">
        <w:rPr>
          <w:sz w:val="28"/>
          <w:szCs w:val="28"/>
          <w:lang w:val="kk-KZ"/>
        </w:rPr>
        <w:t xml:space="preserve">ролық магнитті резонанс </w:t>
      </w:r>
    </w:p>
    <w:p w:rsidR="0051573A" w:rsidRPr="00AF0A1C" w:rsidRDefault="00AF0A1C" w:rsidP="0051573A">
      <w:pPr>
        <w:rPr>
          <w:sz w:val="28"/>
          <w:szCs w:val="28"/>
          <w:lang w:val="kk-KZ"/>
        </w:rPr>
      </w:pPr>
      <w:r w:rsidRPr="00AF0A1C">
        <w:rPr>
          <w:sz w:val="28"/>
          <w:szCs w:val="28"/>
          <w:lang w:val="kk-KZ"/>
        </w:rPr>
        <w:t>Т</w:t>
      </w:r>
      <w:r>
        <w:rPr>
          <w:sz w:val="28"/>
          <w:szCs w:val="28"/>
          <w:lang w:val="kk-KZ"/>
        </w:rPr>
        <w:t>.</w:t>
      </w:r>
      <w:r w:rsidR="0066025E" w:rsidRPr="00AF0A1C">
        <w:rPr>
          <w:sz w:val="28"/>
          <w:szCs w:val="28"/>
          <w:lang w:val="kk-KZ"/>
        </w:rPr>
        <w:t xml:space="preserve"> </w:t>
      </w:r>
      <w:r w:rsidR="0066025E">
        <w:rPr>
          <w:sz w:val="28"/>
          <w:szCs w:val="28"/>
          <w:lang w:val="kk-KZ"/>
        </w:rPr>
        <w:t>бал.</w:t>
      </w:r>
      <w:r w:rsidR="0051573A" w:rsidRPr="00AF0A1C">
        <w:rPr>
          <w:sz w:val="28"/>
          <w:szCs w:val="28"/>
          <w:lang w:val="kk-KZ"/>
        </w:rPr>
        <w:t xml:space="preserve"> - балқу температурасы</w:t>
      </w:r>
    </w:p>
    <w:p w:rsidR="005C1D58" w:rsidRPr="00AF0A1C" w:rsidRDefault="00AF0A1C" w:rsidP="0051573A">
      <w:pPr>
        <w:rPr>
          <w:sz w:val="28"/>
          <w:szCs w:val="28"/>
          <w:lang w:val="kk-KZ"/>
        </w:rPr>
      </w:pPr>
      <w:r w:rsidRPr="00AF0A1C">
        <w:rPr>
          <w:sz w:val="28"/>
          <w:szCs w:val="28"/>
          <w:lang w:val="kk-KZ"/>
        </w:rPr>
        <w:t>Т</w:t>
      </w:r>
      <w:r w:rsidR="0051573A" w:rsidRPr="00AF0A1C">
        <w:rPr>
          <w:sz w:val="28"/>
          <w:szCs w:val="28"/>
          <w:lang w:val="kk-KZ"/>
        </w:rPr>
        <w:t xml:space="preserve">.қайн. - қайнау температурасы </w:t>
      </w:r>
    </w:p>
    <w:p w:rsidR="0051573A" w:rsidRPr="00AF0A1C" w:rsidRDefault="0051573A" w:rsidP="0051573A">
      <w:pPr>
        <w:rPr>
          <w:sz w:val="28"/>
          <w:szCs w:val="28"/>
          <w:lang w:val="kk-KZ"/>
        </w:rPr>
      </w:pPr>
      <w:r w:rsidRPr="00AF0A1C">
        <w:rPr>
          <w:sz w:val="28"/>
          <w:szCs w:val="28"/>
          <w:lang w:val="kk-KZ"/>
        </w:rPr>
        <w:t>қос. - қосылыстар</w:t>
      </w:r>
    </w:p>
    <w:p w:rsidR="005C1D58" w:rsidRPr="00AF0A1C" w:rsidRDefault="0051573A" w:rsidP="0051573A">
      <w:pPr>
        <w:rPr>
          <w:sz w:val="28"/>
          <w:szCs w:val="28"/>
          <w:lang w:val="kk-KZ"/>
        </w:rPr>
      </w:pPr>
      <w:r w:rsidRPr="00AF0A1C">
        <w:rPr>
          <w:sz w:val="28"/>
          <w:szCs w:val="28"/>
          <w:lang w:val="kk-KZ"/>
        </w:rPr>
        <w:t xml:space="preserve">Гц - Герц </w:t>
      </w:r>
    </w:p>
    <w:p w:rsidR="0051573A" w:rsidRPr="00AF0A1C" w:rsidRDefault="0051573A" w:rsidP="0051573A">
      <w:pPr>
        <w:rPr>
          <w:sz w:val="28"/>
          <w:szCs w:val="28"/>
          <w:lang w:val="kk-KZ"/>
        </w:rPr>
      </w:pPr>
      <w:r w:rsidRPr="00AF0A1C">
        <w:rPr>
          <w:sz w:val="28"/>
          <w:szCs w:val="28"/>
          <w:lang w:val="kk-KZ"/>
        </w:rPr>
        <w:t>г - грамм</w:t>
      </w:r>
    </w:p>
    <w:p w:rsidR="005C1D58" w:rsidRPr="00AF0A1C" w:rsidRDefault="0051573A" w:rsidP="0051573A">
      <w:pPr>
        <w:rPr>
          <w:sz w:val="28"/>
          <w:szCs w:val="28"/>
          <w:lang w:val="kk-KZ"/>
        </w:rPr>
      </w:pPr>
      <w:r w:rsidRPr="00AF0A1C">
        <w:rPr>
          <w:sz w:val="28"/>
          <w:szCs w:val="28"/>
          <w:lang w:val="kk-KZ"/>
        </w:rPr>
        <w:t>см</w:t>
      </w:r>
      <w:r w:rsidRPr="00AF0A1C">
        <w:rPr>
          <w:sz w:val="28"/>
          <w:szCs w:val="28"/>
          <w:vertAlign w:val="superscript"/>
          <w:lang w:val="kk-KZ"/>
        </w:rPr>
        <w:t>-1</w:t>
      </w:r>
      <w:r w:rsidRPr="00AF0A1C">
        <w:rPr>
          <w:sz w:val="28"/>
          <w:szCs w:val="28"/>
          <w:lang w:val="kk-KZ"/>
        </w:rPr>
        <w:t xml:space="preserve"> - кері сантиметр </w:t>
      </w:r>
    </w:p>
    <w:p w:rsidR="0051573A" w:rsidRPr="00AF0A1C" w:rsidRDefault="0051573A" w:rsidP="0051573A">
      <w:pPr>
        <w:rPr>
          <w:sz w:val="28"/>
          <w:szCs w:val="28"/>
          <w:lang w:val="kk-KZ"/>
        </w:rPr>
      </w:pPr>
      <w:r w:rsidRPr="00AF0A1C">
        <w:rPr>
          <w:sz w:val="28"/>
          <w:szCs w:val="28"/>
          <w:lang w:val="kk-KZ"/>
        </w:rPr>
        <w:t>М - моль</w:t>
      </w:r>
    </w:p>
    <w:p w:rsidR="0051573A" w:rsidRPr="00AF0A1C" w:rsidRDefault="0051573A" w:rsidP="0051573A">
      <w:pPr>
        <w:rPr>
          <w:sz w:val="28"/>
          <w:szCs w:val="28"/>
          <w:lang w:val="kk-KZ"/>
        </w:rPr>
      </w:pPr>
      <w:r w:rsidRPr="00AF0A1C">
        <w:rPr>
          <w:sz w:val="28"/>
          <w:szCs w:val="28"/>
          <w:lang w:val="kk-KZ"/>
        </w:rPr>
        <w:t>мл - миллилитр</w:t>
      </w:r>
    </w:p>
    <w:p w:rsidR="005C1D58" w:rsidRDefault="0051573A" w:rsidP="0051573A">
      <w:pPr>
        <w:rPr>
          <w:sz w:val="28"/>
          <w:szCs w:val="28"/>
        </w:rPr>
      </w:pPr>
      <w:r w:rsidRPr="00AF0A1C">
        <w:rPr>
          <w:sz w:val="28"/>
          <w:szCs w:val="28"/>
          <w:lang w:val="kk-KZ"/>
        </w:rPr>
        <w:t xml:space="preserve">мм с.б. - </w:t>
      </w:r>
      <w:r w:rsidRPr="0051573A">
        <w:rPr>
          <w:sz w:val="28"/>
          <w:szCs w:val="28"/>
        </w:rPr>
        <w:t xml:space="preserve">миллилитр сынап бағанасы </w:t>
      </w:r>
    </w:p>
    <w:p w:rsidR="0051573A" w:rsidRDefault="0051573A" w:rsidP="0051573A">
      <w:pPr>
        <w:rPr>
          <w:sz w:val="28"/>
          <w:szCs w:val="28"/>
        </w:rPr>
      </w:pPr>
      <w:r w:rsidRPr="0051573A">
        <w:rPr>
          <w:sz w:val="28"/>
          <w:szCs w:val="28"/>
        </w:rPr>
        <w:t>м.ү. - миллиондық үлес</w:t>
      </w:r>
    </w:p>
    <w:p w:rsidR="007D0C3A" w:rsidRPr="007D0C3A" w:rsidRDefault="007D0C3A" w:rsidP="0051573A">
      <w:pPr>
        <w:rPr>
          <w:sz w:val="28"/>
          <w:szCs w:val="28"/>
          <w:lang w:val="kk-KZ"/>
        </w:rPr>
      </w:pPr>
      <w:r>
        <w:rPr>
          <w:sz w:val="28"/>
          <w:szCs w:val="28"/>
          <w:lang w:val="en-US"/>
        </w:rPr>
        <w:t>δ</w:t>
      </w:r>
      <w:r w:rsidRPr="00C03EB7">
        <w:rPr>
          <w:sz w:val="28"/>
          <w:szCs w:val="28"/>
        </w:rPr>
        <w:t xml:space="preserve"> – </w:t>
      </w:r>
      <w:r w:rsidR="00EB0231">
        <w:rPr>
          <w:sz w:val="28"/>
          <w:szCs w:val="28"/>
          <w:lang w:val="kk-KZ"/>
        </w:rPr>
        <w:t>химиялық ығыс</w:t>
      </w:r>
      <w:r>
        <w:rPr>
          <w:sz w:val="28"/>
          <w:szCs w:val="28"/>
          <w:lang w:val="kk-KZ"/>
        </w:rPr>
        <w:t>у</w:t>
      </w:r>
    </w:p>
    <w:p w:rsidR="005C1D58" w:rsidRDefault="0051573A" w:rsidP="0051573A">
      <w:pPr>
        <w:rPr>
          <w:sz w:val="28"/>
          <w:szCs w:val="28"/>
        </w:rPr>
      </w:pPr>
      <w:r w:rsidRPr="0051573A">
        <w:rPr>
          <w:sz w:val="28"/>
          <w:szCs w:val="28"/>
        </w:rPr>
        <w:t xml:space="preserve">м - мультиплет </w:t>
      </w:r>
    </w:p>
    <w:p w:rsidR="0051573A" w:rsidRPr="0051573A" w:rsidRDefault="0051573A" w:rsidP="0051573A">
      <w:pPr>
        <w:rPr>
          <w:sz w:val="28"/>
          <w:szCs w:val="28"/>
        </w:rPr>
      </w:pPr>
      <w:r w:rsidRPr="0051573A">
        <w:rPr>
          <w:sz w:val="28"/>
          <w:szCs w:val="28"/>
        </w:rPr>
        <w:t>с - синглет</w:t>
      </w:r>
    </w:p>
    <w:p w:rsidR="005C1D58" w:rsidRDefault="0051573A" w:rsidP="0051573A">
      <w:pPr>
        <w:rPr>
          <w:sz w:val="28"/>
          <w:szCs w:val="28"/>
        </w:rPr>
      </w:pPr>
      <w:r w:rsidRPr="0051573A">
        <w:rPr>
          <w:sz w:val="28"/>
          <w:szCs w:val="28"/>
        </w:rPr>
        <w:t xml:space="preserve">т - триплет </w:t>
      </w:r>
    </w:p>
    <w:p w:rsidR="0051573A" w:rsidRDefault="005C1D58" w:rsidP="0051573A">
      <w:pPr>
        <w:rPr>
          <w:sz w:val="28"/>
          <w:szCs w:val="28"/>
        </w:rPr>
      </w:pPr>
      <w:r>
        <w:rPr>
          <w:sz w:val="28"/>
          <w:szCs w:val="28"/>
        </w:rPr>
        <w:t xml:space="preserve">д </w:t>
      </w:r>
      <w:r w:rsidR="007D0C3A">
        <w:rPr>
          <w:sz w:val="28"/>
          <w:szCs w:val="28"/>
        </w:rPr>
        <w:t>–</w:t>
      </w:r>
      <w:r w:rsidR="0051573A" w:rsidRPr="0051573A">
        <w:rPr>
          <w:sz w:val="28"/>
          <w:szCs w:val="28"/>
        </w:rPr>
        <w:t xml:space="preserve"> дуплет</w:t>
      </w:r>
    </w:p>
    <w:p w:rsidR="007D0C3A" w:rsidRDefault="007D0C3A" w:rsidP="0051573A">
      <w:pPr>
        <w:rPr>
          <w:sz w:val="28"/>
          <w:szCs w:val="28"/>
          <w:lang w:val="kk-KZ"/>
        </w:rPr>
      </w:pPr>
      <w:r>
        <w:rPr>
          <w:sz w:val="28"/>
          <w:szCs w:val="28"/>
          <w:lang w:val="kk-KZ"/>
        </w:rPr>
        <w:t>кв – квадруплет</w:t>
      </w:r>
    </w:p>
    <w:p w:rsidR="007D0C3A" w:rsidRPr="007D0C3A" w:rsidRDefault="007D0C3A" w:rsidP="0051573A">
      <w:pPr>
        <w:rPr>
          <w:sz w:val="28"/>
          <w:szCs w:val="28"/>
          <w:lang w:val="kk-KZ"/>
        </w:rPr>
      </w:pPr>
      <w:r w:rsidRPr="007D0C3A">
        <w:rPr>
          <w:sz w:val="28"/>
          <w:szCs w:val="28"/>
          <w:lang w:val="kk-KZ"/>
        </w:rPr>
        <w:t xml:space="preserve">J - спин-спиннің өзара әрекеттесу </w:t>
      </w:r>
      <w:r>
        <w:rPr>
          <w:sz w:val="28"/>
          <w:szCs w:val="28"/>
          <w:lang w:val="kk-KZ"/>
        </w:rPr>
        <w:t>тұрақтысы</w:t>
      </w:r>
    </w:p>
    <w:p w:rsidR="0051573A" w:rsidRPr="00C03EB7" w:rsidRDefault="0051573A" w:rsidP="0051573A">
      <w:pPr>
        <w:rPr>
          <w:sz w:val="28"/>
          <w:szCs w:val="28"/>
          <w:lang w:val="kk-KZ"/>
        </w:rPr>
      </w:pPr>
      <w:r w:rsidRPr="00C03EB7">
        <w:rPr>
          <w:sz w:val="28"/>
          <w:szCs w:val="28"/>
          <w:vertAlign w:val="superscript"/>
          <w:lang w:val="kk-KZ"/>
        </w:rPr>
        <w:t>о</w:t>
      </w:r>
      <w:r w:rsidRPr="00C03EB7">
        <w:rPr>
          <w:sz w:val="28"/>
          <w:szCs w:val="28"/>
          <w:lang w:val="kk-KZ"/>
        </w:rPr>
        <w:t>С - градус Цельсий</w:t>
      </w:r>
    </w:p>
    <w:p w:rsidR="005C1D58" w:rsidRPr="00C03EB7" w:rsidRDefault="0051573A" w:rsidP="0051573A">
      <w:pPr>
        <w:rPr>
          <w:sz w:val="28"/>
          <w:szCs w:val="28"/>
          <w:lang w:val="kk-KZ"/>
        </w:rPr>
      </w:pPr>
      <w:r w:rsidRPr="00C03EB7">
        <w:rPr>
          <w:sz w:val="28"/>
          <w:szCs w:val="28"/>
          <w:lang w:val="kk-KZ"/>
        </w:rPr>
        <w:t>R</w:t>
      </w:r>
      <w:r w:rsidRPr="00C03EB7">
        <w:rPr>
          <w:sz w:val="28"/>
          <w:szCs w:val="28"/>
          <w:vertAlign w:val="subscript"/>
          <w:lang w:val="kk-KZ"/>
        </w:rPr>
        <w:t xml:space="preserve">f </w:t>
      </w:r>
      <w:r w:rsidRPr="00C03EB7">
        <w:rPr>
          <w:sz w:val="28"/>
          <w:szCs w:val="28"/>
          <w:lang w:val="kk-KZ"/>
        </w:rPr>
        <w:t>- қосылыстың тал</w:t>
      </w:r>
      <w:r w:rsidR="007D0C3A">
        <w:rPr>
          <w:sz w:val="28"/>
          <w:szCs w:val="28"/>
          <w:lang w:val="kk-KZ"/>
        </w:rPr>
        <w:t>д</w:t>
      </w:r>
      <w:r w:rsidRPr="00C03EB7">
        <w:rPr>
          <w:sz w:val="28"/>
          <w:szCs w:val="28"/>
          <w:lang w:val="kk-KZ"/>
        </w:rPr>
        <w:t xml:space="preserve">ау коэффициенті </w:t>
      </w:r>
    </w:p>
    <w:p w:rsidR="0051573A" w:rsidRPr="00C03EB7" w:rsidRDefault="0051573A" w:rsidP="0051573A">
      <w:pPr>
        <w:rPr>
          <w:sz w:val="28"/>
          <w:szCs w:val="28"/>
          <w:lang w:val="kk-KZ"/>
        </w:rPr>
      </w:pPr>
      <w:r w:rsidRPr="00C03EB7">
        <w:rPr>
          <w:sz w:val="28"/>
          <w:szCs w:val="28"/>
          <w:lang w:val="kk-KZ"/>
        </w:rPr>
        <w:t>n - сыну көрсеткіші</w:t>
      </w:r>
    </w:p>
    <w:p w:rsidR="0051573A" w:rsidRPr="00C03EB7" w:rsidRDefault="0051573A" w:rsidP="0051573A">
      <w:pPr>
        <w:rPr>
          <w:sz w:val="28"/>
          <w:szCs w:val="28"/>
          <w:lang w:val="kk-KZ"/>
        </w:rPr>
      </w:pPr>
      <w:r w:rsidRPr="00C03EB7">
        <w:rPr>
          <w:sz w:val="28"/>
          <w:szCs w:val="28"/>
          <w:lang w:val="kk-KZ"/>
        </w:rPr>
        <w:t>d - тығыздық</w:t>
      </w:r>
    </w:p>
    <w:p w:rsidR="005C1D58" w:rsidRPr="00C03EB7" w:rsidRDefault="0051573A" w:rsidP="0051573A">
      <w:pPr>
        <w:rPr>
          <w:sz w:val="28"/>
          <w:szCs w:val="28"/>
          <w:lang w:val="kk-KZ"/>
        </w:rPr>
      </w:pPr>
      <w:r w:rsidRPr="00C03EB7">
        <w:rPr>
          <w:sz w:val="28"/>
          <w:szCs w:val="28"/>
          <w:lang w:val="kk-KZ"/>
        </w:rPr>
        <w:t>TMS - триметилс</w:t>
      </w:r>
      <w:r w:rsidR="004C4A64">
        <w:rPr>
          <w:sz w:val="28"/>
          <w:szCs w:val="28"/>
          <w:lang w:val="kk-KZ"/>
        </w:rPr>
        <w:t>илан</w:t>
      </w:r>
    </w:p>
    <w:p w:rsidR="0051573A" w:rsidRPr="00C03EB7" w:rsidRDefault="0051573A" w:rsidP="0051573A">
      <w:pPr>
        <w:rPr>
          <w:sz w:val="28"/>
          <w:szCs w:val="28"/>
          <w:lang w:val="kk-KZ"/>
        </w:rPr>
      </w:pPr>
      <w:r w:rsidRPr="00C03EB7">
        <w:rPr>
          <w:sz w:val="28"/>
          <w:szCs w:val="28"/>
          <w:lang w:val="kk-KZ"/>
        </w:rPr>
        <w:t>ТЭА - триэтиламин</w:t>
      </w:r>
    </w:p>
    <w:p w:rsidR="005C1D58" w:rsidRPr="00C03EB7" w:rsidRDefault="00197750" w:rsidP="0051573A">
      <w:pPr>
        <w:rPr>
          <w:sz w:val="28"/>
          <w:szCs w:val="28"/>
          <w:lang w:val="kk-KZ"/>
        </w:rPr>
      </w:pPr>
      <w:r w:rsidRPr="00C03EB7">
        <w:rPr>
          <w:sz w:val="28"/>
          <w:szCs w:val="28"/>
          <w:lang w:val="kk-KZ"/>
        </w:rPr>
        <w:t>АФ - аминофосфонаттар</w:t>
      </w:r>
      <w:r w:rsidR="0051573A" w:rsidRPr="00C03EB7">
        <w:rPr>
          <w:sz w:val="28"/>
          <w:szCs w:val="28"/>
          <w:lang w:val="kk-KZ"/>
        </w:rPr>
        <w:t xml:space="preserve"> </w:t>
      </w:r>
    </w:p>
    <w:p w:rsidR="0051573A" w:rsidRDefault="0051573A" w:rsidP="0051573A">
      <w:pPr>
        <w:rPr>
          <w:sz w:val="28"/>
          <w:szCs w:val="28"/>
          <w:lang w:val="kk-KZ"/>
        </w:rPr>
      </w:pPr>
      <w:r w:rsidRPr="00C03EB7">
        <w:rPr>
          <w:sz w:val="28"/>
          <w:szCs w:val="28"/>
          <w:lang w:val="kk-KZ"/>
        </w:rPr>
        <w:t>ФОҚ - фосфорорганикалық қосылыстар</w:t>
      </w:r>
    </w:p>
    <w:p w:rsidR="00AF0A1C" w:rsidRDefault="00AF0A1C" w:rsidP="0051573A">
      <w:pPr>
        <w:rPr>
          <w:sz w:val="28"/>
          <w:szCs w:val="28"/>
          <w:lang w:val="kk-KZ"/>
        </w:rPr>
      </w:pPr>
      <w:r>
        <w:rPr>
          <w:sz w:val="28"/>
          <w:szCs w:val="28"/>
          <w:lang w:val="kk-KZ"/>
        </w:rPr>
        <w:t>ОЖЖ – орталық жүйке жүйесі</w:t>
      </w:r>
    </w:p>
    <w:p w:rsidR="00AF0A1C" w:rsidRPr="00C03EB7" w:rsidRDefault="00AF0A1C" w:rsidP="0051573A">
      <w:pPr>
        <w:rPr>
          <w:sz w:val="28"/>
          <w:szCs w:val="28"/>
          <w:lang w:val="kk-KZ"/>
        </w:rPr>
      </w:pPr>
      <w:r>
        <w:rPr>
          <w:sz w:val="28"/>
          <w:szCs w:val="28"/>
          <w:lang w:val="kk-KZ"/>
        </w:rPr>
        <w:t>ФҚТ – фосфорил карбон қышқылдарының гидразидтері</w:t>
      </w:r>
    </w:p>
    <w:p w:rsidR="00AF0A1C" w:rsidRPr="00C03EB7" w:rsidRDefault="00AF0A1C" w:rsidP="0051573A">
      <w:pPr>
        <w:rPr>
          <w:sz w:val="28"/>
          <w:szCs w:val="28"/>
          <w:lang w:val="kk-KZ"/>
        </w:rPr>
        <w:sectPr w:rsidR="00AF0A1C" w:rsidRPr="00C03EB7" w:rsidSect="00C06582">
          <w:pgSz w:w="11910" w:h="16840"/>
          <w:pgMar w:top="1134" w:right="567" w:bottom="1134" w:left="1701" w:header="0" w:footer="1045" w:gutter="0"/>
          <w:pgNumType w:start="4"/>
          <w:cols w:space="720"/>
        </w:sectPr>
      </w:pPr>
    </w:p>
    <w:p w:rsidR="00F51160" w:rsidRPr="00FB202E" w:rsidRDefault="00F51160" w:rsidP="00FB202E">
      <w:pPr>
        <w:pStyle w:val="1"/>
        <w:spacing w:before="0"/>
        <w:ind w:left="1023" w:right="1121"/>
        <w:jc w:val="center"/>
        <w:rPr>
          <w:rFonts w:ascii="Times New Roman" w:hAnsi="Times New Roman" w:cs="Times New Roman"/>
          <w:color w:val="000000" w:themeColor="text1"/>
          <w:lang w:val="kk-KZ"/>
        </w:rPr>
      </w:pPr>
      <w:r w:rsidRPr="00C03EB7">
        <w:rPr>
          <w:rFonts w:ascii="Times New Roman" w:hAnsi="Times New Roman" w:cs="Times New Roman"/>
          <w:color w:val="000000" w:themeColor="text1"/>
          <w:lang w:val="kk-KZ"/>
        </w:rPr>
        <w:lastRenderedPageBreak/>
        <w:t>КІРІСПЕ</w:t>
      </w:r>
    </w:p>
    <w:p w:rsidR="000F52FC" w:rsidRDefault="00A0530C" w:rsidP="00951F05">
      <w:pPr>
        <w:pStyle w:val="a7"/>
        <w:spacing w:before="1" w:after="0"/>
        <w:ind w:right="3" w:firstLine="567"/>
        <w:jc w:val="both"/>
        <w:rPr>
          <w:sz w:val="28"/>
          <w:szCs w:val="28"/>
          <w:lang w:val="kk-KZ"/>
        </w:rPr>
      </w:pPr>
      <w:r w:rsidRPr="00400CF7">
        <w:rPr>
          <w:color w:val="000000" w:themeColor="text1"/>
          <w:spacing w:val="1"/>
          <w:sz w:val="28"/>
          <w:szCs w:val="28"/>
          <w:lang w:val="kk-KZ"/>
        </w:rPr>
        <w:t xml:space="preserve">Амидофосфаттардың синтезі мен қасиеттерін зерттеуде қол жеткізілген </w:t>
      </w:r>
      <w:r w:rsidR="00AF0A1C">
        <w:rPr>
          <w:color w:val="000000" w:themeColor="text1"/>
          <w:spacing w:val="1"/>
          <w:sz w:val="28"/>
          <w:szCs w:val="28"/>
          <w:lang w:val="kk-KZ"/>
        </w:rPr>
        <w:t>жетістіктер химиялық қасиеттерін</w:t>
      </w:r>
      <w:r w:rsidRPr="00400CF7">
        <w:rPr>
          <w:color w:val="000000" w:themeColor="text1"/>
          <w:spacing w:val="1"/>
          <w:sz w:val="28"/>
          <w:szCs w:val="28"/>
          <w:lang w:val="kk-KZ"/>
        </w:rPr>
        <w:t xml:space="preserve">ің бірегей жиынтығы мен олардың биологиялық белсенділігінің кең ауқымы арқасында зерттеушілердің қызығушылығын тудыруда және фосфорорганикалық қосылыстар химиясының перспективалық бағыттарының дамуына белгілі </w:t>
      </w:r>
      <w:r w:rsidR="00400CF7" w:rsidRPr="00400CF7">
        <w:rPr>
          <w:color w:val="000000" w:themeColor="text1"/>
          <w:spacing w:val="1"/>
          <w:sz w:val="28"/>
          <w:szCs w:val="28"/>
          <w:lang w:val="kk-KZ"/>
        </w:rPr>
        <w:t>үлес қосады</w:t>
      </w:r>
      <w:r w:rsidRPr="00400CF7">
        <w:rPr>
          <w:color w:val="000000" w:themeColor="text1"/>
          <w:spacing w:val="1"/>
          <w:sz w:val="28"/>
          <w:szCs w:val="28"/>
          <w:lang w:val="kk-KZ"/>
        </w:rPr>
        <w:t>.</w:t>
      </w:r>
      <w:r w:rsidR="000F52FC">
        <w:rPr>
          <w:color w:val="000000" w:themeColor="text1"/>
          <w:spacing w:val="1"/>
          <w:sz w:val="28"/>
          <w:szCs w:val="28"/>
          <w:lang w:val="kk-KZ"/>
        </w:rPr>
        <w:t xml:space="preserve"> </w:t>
      </w:r>
      <w:r w:rsidR="000F52FC" w:rsidRPr="000F52FC">
        <w:rPr>
          <w:sz w:val="28"/>
          <w:szCs w:val="28"/>
          <w:lang w:val="kk-KZ"/>
        </w:rPr>
        <w:t xml:space="preserve">Осыған байланысты </w:t>
      </w:r>
      <w:r w:rsidR="00BB5C66">
        <w:rPr>
          <w:sz w:val="28"/>
          <w:szCs w:val="28"/>
          <w:lang w:val="kk-KZ"/>
        </w:rPr>
        <w:t>орын</w:t>
      </w:r>
      <w:r w:rsidR="00277F1A">
        <w:rPr>
          <w:sz w:val="28"/>
          <w:szCs w:val="28"/>
          <w:lang w:val="kk-KZ"/>
        </w:rPr>
        <w:t>алмастырылған</w:t>
      </w:r>
      <w:r w:rsidR="000F52FC" w:rsidRPr="000F52FC">
        <w:rPr>
          <w:sz w:val="28"/>
          <w:szCs w:val="28"/>
          <w:lang w:val="kk-KZ"/>
        </w:rPr>
        <w:t xml:space="preserve"> амидофосфаттарды синтездеудің тиімді әдістерін іздеу, құрылымын анықтау және олардың биологиялық </w:t>
      </w:r>
      <w:r w:rsidR="00612397">
        <w:rPr>
          <w:sz w:val="28"/>
          <w:szCs w:val="28"/>
          <w:lang w:val="kk-KZ"/>
        </w:rPr>
        <w:t>б</w:t>
      </w:r>
      <w:r w:rsidR="00AF0A1C">
        <w:rPr>
          <w:sz w:val="28"/>
          <w:szCs w:val="28"/>
          <w:lang w:val="kk-KZ"/>
        </w:rPr>
        <w:t xml:space="preserve">елсенділік </w:t>
      </w:r>
      <w:r w:rsidR="000F52FC" w:rsidRPr="000F52FC">
        <w:rPr>
          <w:sz w:val="28"/>
          <w:szCs w:val="28"/>
          <w:lang w:val="kk-KZ"/>
        </w:rPr>
        <w:t>қасиеттерін зерттеу өзект</w:t>
      </w:r>
      <w:r w:rsidR="000F52FC">
        <w:rPr>
          <w:sz w:val="28"/>
          <w:szCs w:val="28"/>
          <w:lang w:val="kk-KZ"/>
        </w:rPr>
        <w:t>і мәселе</w:t>
      </w:r>
      <w:r w:rsidR="000F52FC" w:rsidRPr="000F52FC">
        <w:rPr>
          <w:sz w:val="28"/>
          <w:szCs w:val="28"/>
          <w:lang w:val="kk-KZ"/>
        </w:rPr>
        <w:t xml:space="preserve"> болып табылады. </w:t>
      </w:r>
    </w:p>
    <w:p w:rsidR="004D792E" w:rsidRDefault="00E9129C" w:rsidP="008851DB">
      <w:pPr>
        <w:pStyle w:val="a7"/>
        <w:tabs>
          <w:tab w:val="left" w:pos="567"/>
        </w:tabs>
        <w:spacing w:before="1" w:after="0"/>
        <w:ind w:right="3" w:firstLine="567"/>
        <w:jc w:val="both"/>
        <w:rPr>
          <w:sz w:val="28"/>
          <w:szCs w:val="28"/>
          <w:lang w:val="kk-KZ"/>
        </w:rPr>
      </w:pPr>
      <w:r w:rsidRPr="00E9129C">
        <w:rPr>
          <w:color w:val="000000" w:themeColor="text1"/>
          <w:spacing w:val="1"/>
          <w:sz w:val="28"/>
          <w:szCs w:val="28"/>
          <w:lang w:val="kk-KZ"/>
        </w:rPr>
        <w:t>Органикалық амидофосфаттардың биологиялық белсенді</w:t>
      </w:r>
      <w:r w:rsidR="00AD3D8D">
        <w:rPr>
          <w:color w:val="000000" w:themeColor="text1"/>
          <w:spacing w:val="1"/>
          <w:sz w:val="28"/>
          <w:szCs w:val="28"/>
          <w:lang w:val="kk-KZ"/>
        </w:rPr>
        <w:t>л</w:t>
      </w:r>
      <w:r>
        <w:rPr>
          <w:color w:val="000000" w:themeColor="text1"/>
          <w:spacing w:val="1"/>
          <w:sz w:val="28"/>
          <w:szCs w:val="28"/>
          <w:lang w:val="kk-KZ"/>
        </w:rPr>
        <w:t>і</w:t>
      </w:r>
      <w:r w:rsidR="00AD3D8D">
        <w:rPr>
          <w:color w:val="000000" w:themeColor="text1"/>
          <w:spacing w:val="1"/>
          <w:sz w:val="28"/>
          <w:szCs w:val="28"/>
          <w:lang w:val="kk-KZ"/>
        </w:rPr>
        <w:t xml:space="preserve">к қасиеттері </w:t>
      </w:r>
      <w:r>
        <w:rPr>
          <w:color w:val="000000" w:themeColor="text1"/>
          <w:spacing w:val="1"/>
          <w:sz w:val="28"/>
          <w:szCs w:val="28"/>
          <w:lang w:val="kk-KZ"/>
        </w:rPr>
        <w:t xml:space="preserve"> </w:t>
      </w:r>
      <w:r w:rsidRPr="00E9129C">
        <w:rPr>
          <w:color w:val="000000" w:themeColor="text1"/>
          <w:spacing w:val="1"/>
          <w:sz w:val="28"/>
          <w:szCs w:val="28"/>
          <w:lang w:val="kk-KZ"/>
        </w:rPr>
        <w:t>пестицидтерден ісікке қ</w:t>
      </w:r>
      <w:r>
        <w:rPr>
          <w:color w:val="000000" w:themeColor="text1"/>
          <w:spacing w:val="1"/>
          <w:sz w:val="28"/>
          <w:szCs w:val="28"/>
          <w:lang w:val="kk-KZ"/>
        </w:rPr>
        <w:t xml:space="preserve">арсы препараттарға </w:t>
      </w:r>
      <w:r w:rsidR="00400CF7">
        <w:rPr>
          <w:color w:val="000000" w:themeColor="text1"/>
          <w:spacing w:val="1"/>
          <w:sz w:val="28"/>
          <w:szCs w:val="28"/>
          <w:lang w:val="kk-KZ"/>
        </w:rPr>
        <w:t>дейін ауқымды болып табылады</w:t>
      </w:r>
      <w:r w:rsidRPr="00E9129C">
        <w:rPr>
          <w:color w:val="000000" w:themeColor="text1"/>
          <w:spacing w:val="1"/>
          <w:sz w:val="28"/>
          <w:szCs w:val="28"/>
          <w:lang w:val="kk-KZ"/>
        </w:rPr>
        <w:t>.</w:t>
      </w:r>
      <w:r w:rsidR="004D792E">
        <w:rPr>
          <w:color w:val="000000" w:themeColor="text1"/>
          <w:spacing w:val="1"/>
          <w:sz w:val="28"/>
          <w:szCs w:val="28"/>
          <w:lang w:val="kk-KZ"/>
        </w:rPr>
        <w:t xml:space="preserve"> </w:t>
      </w:r>
      <w:r w:rsidR="00400CF7">
        <w:rPr>
          <w:color w:val="000000" w:themeColor="text1"/>
          <w:spacing w:val="1"/>
          <w:sz w:val="28"/>
          <w:szCs w:val="28"/>
          <w:lang w:val="kk-KZ"/>
        </w:rPr>
        <w:t xml:space="preserve">Мұндай әртүрліліктің пайда болу себептері саналуан. </w:t>
      </w:r>
      <w:r w:rsidR="004D792E" w:rsidRPr="004D792E">
        <w:rPr>
          <w:sz w:val="28"/>
          <w:szCs w:val="28"/>
          <w:lang w:val="kk-KZ"/>
        </w:rPr>
        <w:t>Бұл амидофосфаттардың жоғары алкилдену қабілеті, олардың өздігінен және ферментативті гидролизге бейімділігі</w:t>
      </w:r>
      <w:r w:rsidR="00400CF7">
        <w:rPr>
          <w:sz w:val="28"/>
          <w:szCs w:val="28"/>
          <w:lang w:val="kk-KZ"/>
        </w:rPr>
        <w:t xml:space="preserve"> </w:t>
      </w:r>
      <w:r w:rsidR="004D792E" w:rsidRPr="004D792E">
        <w:rPr>
          <w:sz w:val="28"/>
          <w:szCs w:val="28"/>
          <w:lang w:val="kk-KZ"/>
        </w:rPr>
        <w:t>және P-N байланысы бар молекулалардың табиғи нукл</w:t>
      </w:r>
      <w:r w:rsidR="00400CF7">
        <w:rPr>
          <w:sz w:val="28"/>
          <w:szCs w:val="28"/>
          <w:lang w:val="kk-KZ"/>
        </w:rPr>
        <w:t>еотидтердің құрылымдарына ену</w:t>
      </w:r>
      <w:r w:rsidR="004D792E" w:rsidRPr="004D792E">
        <w:rPr>
          <w:sz w:val="28"/>
          <w:szCs w:val="28"/>
          <w:lang w:val="kk-KZ"/>
        </w:rPr>
        <w:t xml:space="preserve"> қабілеті</w:t>
      </w:r>
      <w:r w:rsidR="00AF0A1C">
        <w:rPr>
          <w:sz w:val="28"/>
          <w:szCs w:val="28"/>
          <w:lang w:val="kk-KZ"/>
        </w:rPr>
        <w:t xml:space="preserve"> болып саналады</w:t>
      </w:r>
      <w:r w:rsidR="004D792E" w:rsidRPr="004D792E">
        <w:rPr>
          <w:sz w:val="28"/>
          <w:szCs w:val="28"/>
          <w:lang w:val="kk-KZ"/>
        </w:rPr>
        <w:t>.</w:t>
      </w:r>
      <w:r w:rsidR="004D792E">
        <w:rPr>
          <w:sz w:val="28"/>
          <w:szCs w:val="28"/>
          <w:lang w:val="kk-KZ"/>
        </w:rPr>
        <w:t xml:space="preserve"> </w:t>
      </w:r>
      <w:r w:rsidR="004D1E1B" w:rsidRPr="004D1E1B">
        <w:rPr>
          <w:rFonts w:eastAsiaTheme="majorEastAsia"/>
          <w:sz w:val="28"/>
          <w:szCs w:val="28"/>
          <w:lang w:val="kk-KZ"/>
        </w:rPr>
        <w:t>Тодд</w:t>
      </w:r>
      <w:r w:rsidR="004D1E1B" w:rsidRPr="004D1E1B">
        <w:rPr>
          <w:sz w:val="28"/>
          <w:szCs w:val="28"/>
          <w:lang w:val="kk-KZ"/>
        </w:rPr>
        <w:t>-</w:t>
      </w:r>
      <w:r w:rsidR="004D1E1B" w:rsidRPr="004D1E1B">
        <w:rPr>
          <w:rFonts w:eastAsiaTheme="majorEastAsia"/>
          <w:sz w:val="28"/>
          <w:szCs w:val="28"/>
          <w:lang w:val="kk-KZ"/>
        </w:rPr>
        <w:t>Атерто</w:t>
      </w:r>
      <w:r w:rsidR="004D1E1B" w:rsidRPr="007B0EE2">
        <w:rPr>
          <w:rFonts w:eastAsiaTheme="majorEastAsia"/>
          <w:sz w:val="28"/>
          <w:szCs w:val="28"/>
          <w:lang w:val="kk-KZ"/>
        </w:rPr>
        <w:t>н</w:t>
      </w:r>
      <w:r w:rsidR="004D1E1B">
        <w:rPr>
          <w:rStyle w:val="af8"/>
          <w:rFonts w:ascii="Arial" w:eastAsiaTheme="majorEastAsia" w:hAnsi="Arial" w:cs="Arial"/>
          <w:b/>
          <w:bCs/>
          <w:i w:val="0"/>
          <w:iCs w:val="0"/>
          <w:color w:val="5F6368"/>
          <w:sz w:val="21"/>
          <w:szCs w:val="21"/>
          <w:shd w:val="clear" w:color="auto" w:fill="FFFFFF"/>
          <w:lang w:val="kk-KZ"/>
        </w:rPr>
        <w:t xml:space="preserve"> </w:t>
      </w:r>
      <w:r w:rsidR="004D792E" w:rsidRPr="004D792E">
        <w:rPr>
          <w:sz w:val="28"/>
          <w:szCs w:val="28"/>
          <w:lang w:val="kk-KZ"/>
        </w:rPr>
        <w:t>реакциясының жаңа шарттарын іздеу әлі де жалғасуда.</w:t>
      </w:r>
      <w:r w:rsidR="004D792E">
        <w:rPr>
          <w:sz w:val="28"/>
          <w:szCs w:val="28"/>
          <w:lang w:val="kk-KZ"/>
        </w:rPr>
        <w:t xml:space="preserve"> </w:t>
      </w:r>
      <w:r w:rsidR="004D792E" w:rsidRPr="004D792E">
        <w:rPr>
          <w:sz w:val="28"/>
          <w:szCs w:val="28"/>
          <w:lang w:val="kk-KZ"/>
        </w:rPr>
        <w:t>Атап айтқанда, микротолқынды сәулеленуді қолдан</w:t>
      </w:r>
      <w:r w:rsidR="00400CF7">
        <w:rPr>
          <w:sz w:val="28"/>
          <w:szCs w:val="28"/>
          <w:lang w:val="kk-KZ"/>
        </w:rPr>
        <w:t>а отырып</w:t>
      </w:r>
      <w:r w:rsidR="004D792E" w:rsidRPr="004D792E">
        <w:rPr>
          <w:sz w:val="28"/>
          <w:szCs w:val="28"/>
          <w:lang w:val="kk-KZ"/>
        </w:rPr>
        <w:t>, амидофосфаттарды синтездеудің жаңа әдісі</w:t>
      </w:r>
      <w:r w:rsidR="00400CF7">
        <w:rPr>
          <w:sz w:val="28"/>
          <w:szCs w:val="28"/>
          <w:lang w:val="kk-KZ"/>
        </w:rPr>
        <w:t xml:space="preserve"> жасалды</w:t>
      </w:r>
      <w:r w:rsidR="004D792E" w:rsidRPr="004D792E">
        <w:rPr>
          <w:sz w:val="28"/>
          <w:szCs w:val="28"/>
          <w:lang w:val="kk-KZ"/>
        </w:rPr>
        <w:t>, бұл реакция жылдам</w:t>
      </w:r>
      <w:r w:rsidR="00400CF7">
        <w:rPr>
          <w:sz w:val="28"/>
          <w:szCs w:val="28"/>
          <w:lang w:val="kk-KZ"/>
        </w:rPr>
        <w:t>дығының жоғарылауына және соңғы қосылыстардың</w:t>
      </w:r>
      <w:r w:rsidR="004D792E">
        <w:rPr>
          <w:sz w:val="28"/>
          <w:szCs w:val="28"/>
          <w:lang w:val="kk-KZ"/>
        </w:rPr>
        <w:t xml:space="preserve"> </w:t>
      </w:r>
      <w:r w:rsidR="004D792E" w:rsidRPr="004D792E">
        <w:rPr>
          <w:sz w:val="28"/>
          <w:szCs w:val="28"/>
          <w:lang w:val="kk-KZ"/>
        </w:rPr>
        <w:t>шығым</w:t>
      </w:r>
      <w:r w:rsidR="004D792E">
        <w:rPr>
          <w:sz w:val="28"/>
          <w:szCs w:val="28"/>
          <w:lang w:val="kk-KZ"/>
        </w:rPr>
        <w:t>ының</w:t>
      </w:r>
      <w:r w:rsidR="004D792E" w:rsidRPr="004D792E">
        <w:rPr>
          <w:sz w:val="28"/>
          <w:szCs w:val="28"/>
          <w:lang w:val="kk-KZ"/>
        </w:rPr>
        <w:t xml:space="preserve"> жоғарылауына әкеледі.</w:t>
      </w:r>
      <w:r w:rsidR="004D792E">
        <w:rPr>
          <w:sz w:val="28"/>
          <w:szCs w:val="28"/>
          <w:lang w:val="kk-KZ"/>
        </w:rPr>
        <w:t xml:space="preserve"> </w:t>
      </w:r>
      <w:r w:rsidR="004D792E" w:rsidRPr="004D792E">
        <w:rPr>
          <w:sz w:val="28"/>
          <w:szCs w:val="28"/>
          <w:lang w:val="kk-KZ"/>
        </w:rPr>
        <w:t>Амидофосфаттарды синтездеудің</w:t>
      </w:r>
      <w:r w:rsidR="002956B5">
        <w:rPr>
          <w:sz w:val="28"/>
          <w:szCs w:val="28"/>
          <w:lang w:val="kk-KZ"/>
        </w:rPr>
        <w:t xml:space="preserve"> негізгі әдістері</w:t>
      </w:r>
      <w:r w:rsidR="00400CF7">
        <w:rPr>
          <w:sz w:val="28"/>
          <w:szCs w:val="28"/>
          <w:lang w:val="kk-KZ"/>
        </w:rPr>
        <w:t xml:space="preserve">н жалпылайтын берілген материал осы қосылыстарды алудың барлық жолдарын шектемейді. </w:t>
      </w:r>
      <w:r w:rsidR="00277F1A" w:rsidRPr="00277F1A">
        <w:rPr>
          <w:sz w:val="28"/>
          <w:szCs w:val="28"/>
          <w:lang w:val="kk-KZ"/>
        </w:rPr>
        <w:t xml:space="preserve">Алайда, қолда бар әдеби деректер </w:t>
      </w:r>
      <w:r w:rsidR="00277F1A">
        <w:rPr>
          <w:sz w:val="28"/>
          <w:szCs w:val="28"/>
          <w:lang w:val="kk-KZ"/>
        </w:rPr>
        <w:t>фосфорорганикалық химия</w:t>
      </w:r>
      <w:r w:rsidR="00277F1A" w:rsidRPr="00277F1A">
        <w:rPr>
          <w:sz w:val="28"/>
          <w:szCs w:val="28"/>
          <w:lang w:val="kk-KZ"/>
        </w:rPr>
        <w:t>ның осы саласының өзектілігін, сондай-ақ оның дамуының кең перспективаларын бағалауға мүмкіндік береді.</w:t>
      </w:r>
    </w:p>
    <w:p w:rsidR="00277F1A" w:rsidRPr="006760BD" w:rsidRDefault="00277F1A" w:rsidP="00277F1A">
      <w:pPr>
        <w:ind w:firstLine="567"/>
        <w:jc w:val="both"/>
        <w:rPr>
          <w:sz w:val="28"/>
          <w:szCs w:val="28"/>
          <w:lang w:val="kk-KZ"/>
        </w:rPr>
      </w:pPr>
      <w:r w:rsidRPr="006760BD">
        <w:rPr>
          <w:sz w:val="28"/>
          <w:szCs w:val="28"/>
          <w:lang w:val="kk-KZ"/>
        </w:rPr>
        <w:t xml:space="preserve">Осылайша, </w:t>
      </w:r>
      <w:r w:rsidRPr="007F1410">
        <w:rPr>
          <w:i/>
          <w:sz w:val="28"/>
          <w:szCs w:val="28"/>
          <w:lang w:val="kk-KZ"/>
        </w:rPr>
        <w:t>N</w:t>
      </w:r>
      <w:r w:rsidRPr="006760BD">
        <w:rPr>
          <w:sz w:val="28"/>
          <w:szCs w:val="28"/>
          <w:lang w:val="kk-KZ"/>
        </w:rPr>
        <w:t>-фосфорланған туындылардың химиясы жаңа жемісті бағыттардың пайда болуы</w:t>
      </w:r>
      <w:r w:rsidR="000D3A68">
        <w:rPr>
          <w:sz w:val="28"/>
          <w:szCs w:val="28"/>
          <w:lang w:val="kk-KZ"/>
        </w:rPr>
        <w:t xml:space="preserve"> </w:t>
      </w:r>
      <w:r w:rsidRPr="006760BD">
        <w:rPr>
          <w:sz w:val="28"/>
          <w:szCs w:val="28"/>
          <w:lang w:val="kk-KZ"/>
        </w:rPr>
        <w:t xml:space="preserve">мен дамуын сәтті жалғастыратынын атап өтуге болады. Бұл саладағы классикалық мәселелер заманауи физикалық әдістер мен теориялық материалдарды </w:t>
      </w:r>
      <w:r>
        <w:rPr>
          <w:sz w:val="28"/>
          <w:szCs w:val="28"/>
          <w:lang w:val="kk-KZ"/>
        </w:rPr>
        <w:t>пайдалану</w:t>
      </w:r>
      <w:r w:rsidRPr="006760BD">
        <w:rPr>
          <w:sz w:val="28"/>
          <w:szCs w:val="28"/>
          <w:lang w:val="kk-KZ"/>
        </w:rPr>
        <w:t xml:space="preserve"> арқылы жаңа түсінік пен дамуға ие болады, бұл фосфорорганикалық қосылыстар химиясының осы саласын одан әрі дамыту </w:t>
      </w:r>
      <w:r>
        <w:rPr>
          <w:sz w:val="28"/>
          <w:szCs w:val="28"/>
          <w:lang w:val="kk-KZ"/>
        </w:rPr>
        <w:t>мүмкіндіктерін</w:t>
      </w:r>
      <w:r w:rsidRPr="006760BD">
        <w:rPr>
          <w:sz w:val="28"/>
          <w:szCs w:val="28"/>
          <w:lang w:val="kk-KZ"/>
        </w:rPr>
        <w:t xml:space="preserve"> тудырады.</w:t>
      </w:r>
    </w:p>
    <w:p w:rsidR="00ED2703" w:rsidRPr="006760BD" w:rsidRDefault="00836069" w:rsidP="00ED2703">
      <w:pPr>
        <w:ind w:firstLine="567"/>
        <w:jc w:val="both"/>
        <w:rPr>
          <w:sz w:val="28"/>
          <w:szCs w:val="28"/>
          <w:lang w:val="kk-KZ"/>
        </w:rPr>
      </w:pPr>
      <w:r>
        <w:rPr>
          <w:sz w:val="28"/>
          <w:szCs w:val="28"/>
          <w:lang w:val="kk-KZ"/>
        </w:rPr>
        <w:t>Көптеген</w:t>
      </w:r>
      <w:r w:rsidRPr="006760BD">
        <w:rPr>
          <w:sz w:val="28"/>
          <w:szCs w:val="28"/>
          <w:lang w:val="kk-KZ"/>
        </w:rPr>
        <w:t xml:space="preserve"> эксперименттік материалға қарамастан, Тодд-Атертон реакциясы жаңа нуклеофилдерді пайдалану және процестің жекелеген кезеңдерін жаңарту тұрғысынан</w:t>
      </w:r>
      <w:r w:rsidR="00ED2703">
        <w:rPr>
          <w:sz w:val="28"/>
          <w:szCs w:val="28"/>
          <w:lang w:val="kk-KZ"/>
        </w:rPr>
        <w:t xml:space="preserve"> </w:t>
      </w:r>
      <w:r w:rsidRPr="006760BD">
        <w:rPr>
          <w:sz w:val="28"/>
          <w:szCs w:val="28"/>
          <w:lang w:val="kk-KZ"/>
        </w:rPr>
        <w:t xml:space="preserve">өзінің синтетикалық мүмкіндіктерін </w:t>
      </w:r>
      <w:r w:rsidR="00ED2703">
        <w:rPr>
          <w:sz w:val="28"/>
          <w:szCs w:val="28"/>
          <w:lang w:val="kk-KZ"/>
        </w:rPr>
        <w:t>азайтқан</w:t>
      </w:r>
      <w:r w:rsidRPr="006760BD">
        <w:rPr>
          <w:sz w:val="28"/>
          <w:szCs w:val="28"/>
          <w:lang w:val="kk-KZ"/>
        </w:rPr>
        <w:t xml:space="preserve"> жоқ.</w:t>
      </w:r>
    </w:p>
    <w:p w:rsidR="00ED2703" w:rsidRDefault="00ED2703" w:rsidP="00286963">
      <w:pPr>
        <w:ind w:firstLine="567"/>
        <w:jc w:val="both"/>
        <w:rPr>
          <w:sz w:val="28"/>
          <w:szCs w:val="28"/>
          <w:lang w:val="kk-KZ"/>
        </w:rPr>
      </w:pPr>
      <w:r w:rsidRPr="00ED2703">
        <w:rPr>
          <w:b/>
          <w:color w:val="000000" w:themeColor="text1"/>
          <w:sz w:val="28"/>
          <w:szCs w:val="28"/>
          <w:lang w:val="kk-KZ"/>
        </w:rPr>
        <w:t>Жұмыстың жалпы сипаттамасы.</w:t>
      </w:r>
      <w:r>
        <w:rPr>
          <w:b/>
          <w:color w:val="000000" w:themeColor="text1"/>
          <w:sz w:val="28"/>
          <w:szCs w:val="28"/>
          <w:lang w:val="kk-KZ"/>
        </w:rPr>
        <w:t xml:space="preserve"> </w:t>
      </w:r>
      <w:r w:rsidRPr="00ED2703">
        <w:rPr>
          <w:color w:val="000000" w:themeColor="text1"/>
          <w:sz w:val="28"/>
          <w:szCs w:val="28"/>
          <w:lang w:val="kk-KZ"/>
        </w:rPr>
        <w:t>Диссертация</w:t>
      </w:r>
      <w:r w:rsidR="00497F4A">
        <w:rPr>
          <w:color w:val="000000" w:themeColor="text1"/>
          <w:sz w:val="28"/>
          <w:szCs w:val="28"/>
          <w:lang w:val="kk-KZ"/>
        </w:rPr>
        <w:t>лық жұмыс</w:t>
      </w:r>
      <w:r w:rsidR="00952B01">
        <w:rPr>
          <w:color w:val="000000" w:themeColor="text1"/>
          <w:sz w:val="28"/>
          <w:szCs w:val="28"/>
          <w:lang w:val="kk-KZ"/>
        </w:rPr>
        <w:t xml:space="preserve"> 1-э</w:t>
      </w:r>
      <w:r w:rsidR="00D93084">
        <w:rPr>
          <w:color w:val="000000" w:themeColor="text1"/>
          <w:sz w:val="28"/>
          <w:szCs w:val="28"/>
          <w:lang w:val="kk-KZ"/>
        </w:rPr>
        <w:t>тинил-1-аминоциклогексан, 3-м</w:t>
      </w:r>
      <w:r w:rsidRPr="00ED2703">
        <w:rPr>
          <w:color w:val="000000" w:themeColor="text1"/>
          <w:sz w:val="28"/>
          <w:szCs w:val="28"/>
          <w:lang w:val="kk-KZ"/>
        </w:rPr>
        <w:t>етоксифенилами</w:t>
      </w:r>
      <w:r w:rsidR="00D93084">
        <w:rPr>
          <w:color w:val="000000" w:themeColor="text1"/>
          <w:sz w:val="28"/>
          <w:szCs w:val="28"/>
          <w:lang w:val="kk-KZ"/>
        </w:rPr>
        <w:t>н, 2-м</w:t>
      </w:r>
      <w:r>
        <w:rPr>
          <w:color w:val="000000" w:themeColor="text1"/>
          <w:sz w:val="28"/>
          <w:szCs w:val="28"/>
          <w:lang w:val="kk-KZ"/>
        </w:rPr>
        <w:t xml:space="preserve">етоксифенилэтиламин және </w:t>
      </w:r>
      <w:r w:rsidRPr="00044AB2">
        <w:rPr>
          <w:i/>
          <w:color w:val="000000" w:themeColor="text1"/>
          <w:sz w:val="28"/>
          <w:szCs w:val="28"/>
          <w:lang w:val="kk-KZ"/>
        </w:rPr>
        <w:t>м</w:t>
      </w:r>
      <w:r w:rsidR="00044AB2">
        <w:rPr>
          <w:color w:val="000000" w:themeColor="text1"/>
          <w:sz w:val="28"/>
          <w:szCs w:val="28"/>
          <w:lang w:val="kk-KZ"/>
        </w:rPr>
        <w:t>-ф</w:t>
      </w:r>
      <w:r w:rsidRPr="00ED2703">
        <w:rPr>
          <w:color w:val="000000" w:themeColor="text1"/>
          <w:sz w:val="28"/>
          <w:szCs w:val="28"/>
          <w:lang w:val="kk-KZ"/>
        </w:rPr>
        <w:t>енилендиамин және диалкилфосфор қышқылдары негізінде микротолқынды сәулеленуді қолдана отырып Тодд-Атертон реакциясы жағдайында амидофосфаттарды синтездеу әдістерін зерттеуге және дамытуға арналған.</w:t>
      </w:r>
      <w:r>
        <w:rPr>
          <w:color w:val="000000" w:themeColor="text1"/>
          <w:sz w:val="28"/>
          <w:szCs w:val="28"/>
          <w:lang w:val="kk-KZ"/>
        </w:rPr>
        <w:t xml:space="preserve"> </w:t>
      </w:r>
      <w:r w:rsidR="00F7368B" w:rsidRPr="00F7368B">
        <w:rPr>
          <w:color w:val="000000" w:themeColor="text1"/>
          <w:sz w:val="28"/>
          <w:szCs w:val="28"/>
          <w:lang w:val="kk-KZ"/>
        </w:rPr>
        <w:t xml:space="preserve">1-этинил-1-аминоциклогексан негізінде </w:t>
      </w:r>
      <w:r w:rsidR="00F7368B" w:rsidRPr="007F1410">
        <w:rPr>
          <w:i/>
          <w:color w:val="000000" w:themeColor="text1"/>
          <w:sz w:val="28"/>
          <w:szCs w:val="28"/>
          <w:lang w:val="kk-KZ"/>
        </w:rPr>
        <w:t>N</w:t>
      </w:r>
      <w:r w:rsidR="00F7368B" w:rsidRPr="00F7368B">
        <w:rPr>
          <w:color w:val="000000" w:themeColor="text1"/>
          <w:sz w:val="28"/>
          <w:szCs w:val="28"/>
          <w:lang w:val="kk-KZ"/>
        </w:rPr>
        <w:t xml:space="preserve">-ацилденген және </w:t>
      </w:r>
      <w:r w:rsidR="00F7368B" w:rsidRPr="007F1410">
        <w:rPr>
          <w:i/>
          <w:color w:val="000000" w:themeColor="text1"/>
          <w:sz w:val="28"/>
          <w:szCs w:val="28"/>
          <w:lang w:val="kk-KZ"/>
        </w:rPr>
        <w:t>N</w:t>
      </w:r>
      <w:r w:rsidR="00F7368B" w:rsidRPr="00F7368B">
        <w:rPr>
          <w:color w:val="000000" w:themeColor="text1"/>
          <w:sz w:val="28"/>
          <w:szCs w:val="28"/>
          <w:lang w:val="kk-KZ"/>
        </w:rPr>
        <w:t>-алкилденген туындыл</w:t>
      </w:r>
      <w:r w:rsidR="00497F4A">
        <w:rPr>
          <w:color w:val="000000" w:themeColor="text1"/>
          <w:sz w:val="28"/>
          <w:szCs w:val="28"/>
          <w:lang w:val="kk-KZ"/>
        </w:rPr>
        <w:t>ардың</w:t>
      </w:r>
      <w:r w:rsidR="000D3A68">
        <w:rPr>
          <w:color w:val="000000" w:themeColor="text1"/>
          <w:sz w:val="28"/>
          <w:szCs w:val="28"/>
          <w:lang w:val="kk-KZ"/>
        </w:rPr>
        <w:t>, сондай-ақ</w:t>
      </w:r>
      <w:r w:rsidR="00F7368B" w:rsidRPr="00F7368B">
        <w:rPr>
          <w:color w:val="000000" w:themeColor="text1"/>
          <w:sz w:val="28"/>
          <w:szCs w:val="28"/>
          <w:lang w:val="kk-KZ"/>
        </w:rPr>
        <w:t xml:space="preserve"> олардың м</w:t>
      </w:r>
      <w:r w:rsidR="002C3C7B">
        <w:rPr>
          <w:color w:val="000000" w:themeColor="text1"/>
          <w:sz w:val="28"/>
          <w:szCs w:val="28"/>
          <w:lang w:val="kk-KZ"/>
        </w:rPr>
        <w:t>одификацияланған өнімдері</w:t>
      </w:r>
      <w:r w:rsidR="00497F4A">
        <w:rPr>
          <w:color w:val="000000" w:themeColor="text1"/>
          <w:sz w:val="28"/>
          <w:szCs w:val="28"/>
          <w:lang w:val="kk-KZ"/>
        </w:rPr>
        <w:t>н</w:t>
      </w:r>
      <w:r w:rsidR="00F7368B">
        <w:rPr>
          <w:color w:val="000000" w:themeColor="text1"/>
          <w:sz w:val="28"/>
          <w:szCs w:val="28"/>
          <w:lang w:val="kk-KZ"/>
        </w:rPr>
        <w:t xml:space="preserve"> </w:t>
      </w:r>
      <w:r w:rsidR="00497F4A">
        <w:rPr>
          <w:color w:val="000000" w:themeColor="text1"/>
          <w:sz w:val="28"/>
          <w:szCs w:val="28"/>
          <w:lang w:val="kk-KZ"/>
        </w:rPr>
        <w:t>синтездеу жүзеге асырылды</w:t>
      </w:r>
      <w:r w:rsidR="00F7368B" w:rsidRPr="00F7368B">
        <w:rPr>
          <w:color w:val="000000" w:themeColor="text1"/>
          <w:sz w:val="28"/>
          <w:szCs w:val="28"/>
          <w:lang w:val="kk-KZ"/>
        </w:rPr>
        <w:t>.</w:t>
      </w:r>
      <w:r w:rsidR="00286963">
        <w:rPr>
          <w:color w:val="000000" w:themeColor="text1"/>
          <w:sz w:val="28"/>
          <w:szCs w:val="28"/>
          <w:lang w:val="kk-KZ"/>
        </w:rPr>
        <w:t xml:space="preserve"> </w:t>
      </w:r>
      <w:r w:rsidR="002C3C7B" w:rsidRPr="002C3C7B">
        <w:rPr>
          <w:sz w:val="28"/>
          <w:szCs w:val="28"/>
          <w:lang w:val="kk-KZ"/>
        </w:rPr>
        <w:t>Диссертацияда алынған қосылыстардың құрылымын анықтау, олардың физика-химиялық және спектрлік сипаттамалары</w:t>
      </w:r>
      <w:r w:rsidR="00286963">
        <w:rPr>
          <w:sz w:val="28"/>
          <w:szCs w:val="28"/>
          <w:lang w:val="kk-KZ"/>
        </w:rPr>
        <w:t>н</w:t>
      </w:r>
      <w:r w:rsidR="00497F4A">
        <w:rPr>
          <w:sz w:val="28"/>
          <w:szCs w:val="28"/>
          <w:lang w:val="kk-KZ"/>
        </w:rPr>
        <w:t xml:space="preserve"> зерттеу</w:t>
      </w:r>
      <w:r w:rsidR="002C3C7B" w:rsidRPr="002C3C7B">
        <w:rPr>
          <w:sz w:val="28"/>
          <w:szCs w:val="28"/>
          <w:lang w:val="kk-KZ"/>
        </w:rPr>
        <w:t>, сондай-ақ биологиялық белсенді</w:t>
      </w:r>
      <w:r w:rsidR="00497F4A">
        <w:rPr>
          <w:sz w:val="28"/>
          <w:szCs w:val="28"/>
          <w:lang w:val="kk-KZ"/>
        </w:rPr>
        <w:t xml:space="preserve">лікке арналған </w:t>
      </w:r>
      <w:r w:rsidR="00286963">
        <w:rPr>
          <w:sz w:val="28"/>
          <w:szCs w:val="28"/>
          <w:lang w:val="kk-KZ"/>
        </w:rPr>
        <w:t>сынақтардың</w:t>
      </w:r>
      <w:r w:rsidR="002C3C7B" w:rsidRPr="002C3C7B">
        <w:rPr>
          <w:sz w:val="28"/>
          <w:szCs w:val="28"/>
          <w:lang w:val="kk-KZ"/>
        </w:rPr>
        <w:t xml:space="preserve"> нәтижелері </w:t>
      </w:r>
      <w:r w:rsidR="00286963" w:rsidRPr="002C3C7B">
        <w:rPr>
          <w:sz w:val="28"/>
          <w:szCs w:val="28"/>
          <w:lang w:val="kk-KZ"/>
        </w:rPr>
        <w:t>келтірілген</w:t>
      </w:r>
      <w:r w:rsidR="00286963">
        <w:rPr>
          <w:sz w:val="28"/>
          <w:szCs w:val="28"/>
          <w:lang w:val="kk-KZ"/>
        </w:rPr>
        <w:t>.</w:t>
      </w:r>
      <w:r w:rsidR="00286963" w:rsidRPr="00286963">
        <w:rPr>
          <w:lang w:val="kk-KZ"/>
        </w:rPr>
        <w:t xml:space="preserve"> </w:t>
      </w:r>
      <w:r w:rsidR="00286963" w:rsidRPr="00286963">
        <w:rPr>
          <w:sz w:val="28"/>
          <w:szCs w:val="28"/>
          <w:lang w:val="kk-KZ"/>
        </w:rPr>
        <w:t>Бұл зерттеудің тұжырымы іс жүзінде пайдалы қасиеттері ба</w:t>
      </w:r>
      <w:r w:rsidR="00497F4A">
        <w:rPr>
          <w:sz w:val="28"/>
          <w:szCs w:val="28"/>
          <w:lang w:val="kk-KZ"/>
        </w:rPr>
        <w:t>р жаңа заттар мен материалдарды жасау</w:t>
      </w:r>
      <w:r w:rsidR="00286963" w:rsidRPr="00286963">
        <w:rPr>
          <w:sz w:val="28"/>
          <w:szCs w:val="28"/>
          <w:lang w:val="kk-KZ"/>
        </w:rPr>
        <w:t xml:space="preserve">, сондай – ақ синтетикалық органикалық химияның </w:t>
      </w:r>
      <w:r w:rsidR="00286963" w:rsidRPr="00286963">
        <w:rPr>
          <w:sz w:val="28"/>
          <w:szCs w:val="28"/>
          <w:lang w:val="kk-KZ"/>
        </w:rPr>
        <w:lastRenderedPageBreak/>
        <w:t>маңызды міндеттерінің бірі болып табылатын құрылым-белсенділік байланысын зерттеу мақсатында фосфорорганикалық қо</w:t>
      </w:r>
      <w:r w:rsidR="00286963">
        <w:rPr>
          <w:sz w:val="28"/>
          <w:szCs w:val="28"/>
          <w:lang w:val="kk-KZ"/>
        </w:rPr>
        <w:t>сылыстардың химия</w:t>
      </w:r>
      <w:r w:rsidR="00286963" w:rsidRPr="00286963">
        <w:rPr>
          <w:sz w:val="28"/>
          <w:szCs w:val="28"/>
          <w:lang w:val="kk-KZ"/>
        </w:rPr>
        <w:t xml:space="preserve"> саласындағы жұқа органикалық синтезді одан әрі дамытуға бағытталған.</w:t>
      </w:r>
    </w:p>
    <w:p w:rsidR="00951F92" w:rsidRDefault="00951F92" w:rsidP="00286963">
      <w:pPr>
        <w:ind w:firstLine="567"/>
        <w:jc w:val="both"/>
        <w:rPr>
          <w:b/>
          <w:color w:val="000000" w:themeColor="text1"/>
          <w:sz w:val="28"/>
          <w:szCs w:val="28"/>
          <w:lang w:val="kk-KZ"/>
        </w:rPr>
      </w:pPr>
      <w:r w:rsidRPr="00951F92">
        <w:rPr>
          <w:b/>
          <w:color w:val="000000" w:themeColor="text1"/>
          <w:sz w:val="28"/>
          <w:szCs w:val="28"/>
          <w:lang w:val="kk-KZ"/>
        </w:rPr>
        <w:t>Зерттеу тақырыбының өзектілігі.</w:t>
      </w:r>
    </w:p>
    <w:p w:rsidR="00D63B44" w:rsidRPr="00D63B44" w:rsidRDefault="00951F92" w:rsidP="00E54FEA">
      <w:pPr>
        <w:ind w:firstLine="567"/>
        <w:jc w:val="both"/>
        <w:rPr>
          <w:sz w:val="28"/>
          <w:szCs w:val="28"/>
          <w:lang w:val="kk-KZ"/>
        </w:rPr>
      </w:pPr>
      <w:r w:rsidRPr="00951F92">
        <w:rPr>
          <w:color w:val="000000" w:themeColor="text1"/>
          <w:sz w:val="28"/>
          <w:szCs w:val="28"/>
          <w:lang w:val="kk-KZ"/>
        </w:rPr>
        <w:t xml:space="preserve">Амидофосфаттардың синтезі мен қасиеттерін зерттеуде қол жеткізілген жетістіктерге қарамастан, </w:t>
      </w:r>
      <w:r w:rsidRPr="00951F92">
        <w:rPr>
          <w:sz w:val="28"/>
          <w:szCs w:val="28"/>
          <w:lang w:val="kk-KZ"/>
        </w:rPr>
        <w:t xml:space="preserve">осы </w:t>
      </w:r>
      <w:r>
        <w:rPr>
          <w:sz w:val="28"/>
          <w:szCs w:val="28"/>
          <w:lang w:val="kk-KZ"/>
        </w:rPr>
        <w:t>топтың</w:t>
      </w:r>
      <w:r w:rsidR="00497F4A">
        <w:rPr>
          <w:sz w:val="28"/>
          <w:szCs w:val="28"/>
          <w:lang w:val="kk-KZ"/>
        </w:rPr>
        <w:t xml:space="preserve"> қосылыстар</w:t>
      </w:r>
      <w:r w:rsidR="000D3A68">
        <w:rPr>
          <w:sz w:val="28"/>
          <w:szCs w:val="28"/>
          <w:lang w:val="kk-KZ"/>
        </w:rPr>
        <w:t>ы зерттеушілердің назарын әр</w:t>
      </w:r>
      <w:r w:rsidR="00497F4A">
        <w:rPr>
          <w:sz w:val="28"/>
          <w:szCs w:val="28"/>
          <w:lang w:val="kk-KZ"/>
        </w:rPr>
        <w:t xml:space="preserve">түрлі химиялық түрлендіру жолдарымен және оларды ғылым мен техниканың әртүрлі салаларында қолдану перспективасымен үнемі </w:t>
      </w:r>
      <w:r w:rsidR="00FB202E">
        <w:rPr>
          <w:sz w:val="28"/>
          <w:szCs w:val="28"/>
          <w:lang w:val="kk-KZ"/>
        </w:rPr>
        <w:t>аударуда</w:t>
      </w:r>
      <w:r w:rsidRPr="00951F92">
        <w:rPr>
          <w:sz w:val="28"/>
          <w:szCs w:val="28"/>
          <w:lang w:val="kk-KZ"/>
        </w:rPr>
        <w:t>.</w:t>
      </w:r>
      <w:r w:rsidR="00FB202E">
        <w:rPr>
          <w:sz w:val="28"/>
          <w:szCs w:val="28"/>
          <w:lang w:val="kk-KZ"/>
        </w:rPr>
        <w:t xml:space="preserve"> </w:t>
      </w:r>
      <w:r w:rsidR="00FB202E" w:rsidRPr="00FB202E">
        <w:rPr>
          <w:sz w:val="28"/>
          <w:szCs w:val="28"/>
          <w:lang w:val="kk-KZ"/>
        </w:rPr>
        <w:t xml:space="preserve">Фосфорорганикалық қосылыстардың бұл класы әртүрлі биологиялық және басқа да белсенділік </w:t>
      </w:r>
      <w:r w:rsidR="002956B5">
        <w:rPr>
          <w:sz w:val="28"/>
          <w:szCs w:val="28"/>
          <w:lang w:val="kk-KZ"/>
        </w:rPr>
        <w:t>қасиеттерін</w:t>
      </w:r>
      <w:r w:rsidR="00FB202E" w:rsidRPr="00FB202E">
        <w:rPr>
          <w:sz w:val="28"/>
          <w:szCs w:val="28"/>
          <w:lang w:val="kk-KZ"/>
        </w:rPr>
        <w:t xml:space="preserve"> көрсетеді, бұл олардың полифункционалды туындыларын синте</w:t>
      </w:r>
      <w:r w:rsidR="00FB202E">
        <w:rPr>
          <w:sz w:val="28"/>
          <w:szCs w:val="28"/>
          <w:lang w:val="kk-KZ"/>
        </w:rPr>
        <w:t>здеудің жаңа тәсілдерінің дамуына қызығушылық тудырады</w:t>
      </w:r>
      <w:r w:rsidR="00FB202E" w:rsidRPr="00FB202E">
        <w:rPr>
          <w:sz w:val="28"/>
          <w:szCs w:val="28"/>
          <w:lang w:val="kk-KZ"/>
        </w:rPr>
        <w:t>.</w:t>
      </w:r>
      <w:r w:rsidR="000D3A68">
        <w:rPr>
          <w:sz w:val="28"/>
          <w:szCs w:val="28"/>
          <w:lang w:val="kk-KZ"/>
        </w:rPr>
        <w:t xml:space="preserve"> </w:t>
      </w:r>
      <w:r w:rsidR="00D63B44" w:rsidRPr="00D63B44">
        <w:rPr>
          <w:sz w:val="28"/>
          <w:szCs w:val="28"/>
          <w:lang w:val="kk-KZ"/>
        </w:rPr>
        <w:t xml:space="preserve">Әр түрлі функционалды, реактивті топтардың </w:t>
      </w:r>
      <w:r w:rsidR="00D63B44" w:rsidRPr="00D63B44">
        <w:rPr>
          <w:i/>
          <w:sz w:val="28"/>
          <w:szCs w:val="28"/>
          <w:lang w:val="kk-KZ"/>
        </w:rPr>
        <w:t>N</w:t>
      </w:r>
      <w:r w:rsidR="00442ACC" w:rsidRPr="00442ACC">
        <w:rPr>
          <w:i/>
          <w:sz w:val="28"/>
          <w:szCs w:val="28"/>
          <w:lang w:val="kk-KZ"/>
        </w:rPr>
        <w:t>H</w:t>
      </w:r>
      <w:r w:rsidR="00442ACC" w:rsidRPr="00442ACC">
        <w:rPr>
          <w:sz w:val="28"/>
          <w:szCs w:val="28"/>
          <w:lang w:val="kk-KZ"/>
        </w:rPr>
        <w:t xml:space="preserve"> -</w:t>
      </w:r>
      <w:r w:rsidR="00966CC1">
        <w:rPr>
          <w:sz w:val="28"/>
          <w:szCs w:val="28"/>
          <w:lang w:val="kk-KZ"/>
        </w:rPr>
        <w:t xml:space="preserve"> </w:t>
      </w:r>
      <w:r w:rsidR="00D63B44" w:rsidRPr="00D63B44">
        <w:rPr>
          <w:sz w:val="28"/>
          <w:szCs w:val="28"/>
          <w:lang w:val="kk-KZ"/>
        </w:rPr>
        <w:t>амидофосфат орталығына қосылу</w:t>
      </w:r>
      <w:r w:rsidR="00D63B44">
        <w:rPr>
          <w:sz w:val="28"/>
          <w:szCs w:val="28"/>
          <w:lang w:val="kk-KZ"/>
        </w:rPr>
        <w:t>ы</w:t>
      </w:r>
      <w:r w:rsidR="00D63B44" w:rsidRPr="00D63B44">
        <w:rPr>
          <w:sz w:val="28"/>
          <w:szCs w:val="28"/>
          <w:lang w:val="kk-KZ"/>
        </w:rPr>
        <w:t xml:space="preserve"> амидофосфат модификациясының синтетикалық мүмкіндіктері арқылы практикалық қызығушылық тудыратын жаңа б</w:t>
      </w:r>
      <w:r w:rsidR="00BE72DC">
        <w:rPr>
          <w:sz w:val="28"/>
          <w:szCs w:val="28"/>
          <w:lang w:val="kk-KZ"/>
        </w:rPr>
        <w:t>иологиялық белсенді қосылыстарды</w:t>
      </w:r>
      <w:r w:rsidR="00D63B44" w:rsidRPr="00D63B44">
        <w:rPr>
          <w:sz w:val="28"/>
          <w:szCs w:val="28"/>
          <w:lang w:val="kk-KZ"/>
        </w:rPr>
        <w:t xml:space="preserve"> қолдану</w:t>
      </w:r>
      <w:r w:rsidR="00D63B44">
        <w:rPr>
          <w:sz w:val="28"/>
          <w:szCs w:val="28"/>
          <w:lang w:val="kk-KZ"/>
        </w:rPr>
        <w:t>ға мүмкіндік ашады</w:t>
      </w:r>
      <w:r w:rsidR="00D63B44" w:rsidRPr="00D63B44">
        <w:rPr>
          <w:sz w:val="28"/>
          <w:szCs w:val="28"/>
          <w:lang w:val="kk-KZ"/>
        </w:rPr>
        <w:t>.</w:t>
      </w:r>
      <w:r w:rsidR="00D63B44">
        <w:rPr>
          <w:sz w:val="28"/>
          <w:szCs w:val="28"/>
          <w:lang w:val="kk-KZ"/>
        </w:rPr>
        <w:t xml:space="preserve"> </w:t>
      </w:r>
      <w:r w:rsidR="00D63B44" w:rsidRPr="00AB1D3C">
        <w:rPr>
          <w:sz w:val="28"/>
          <w:szCs w:val="28"/>
          <w:lang w:val="kk-KZ"/>
        </w:rPr>
        <w:t>Ж</w:t>
      </w:r>
      <w:r w:rsidR="006F162F">
        <w:rPr>
          <w:sz w:val="28"/>
          <w:szCs w:val="28"/>
          <w:lang w:val="kk-KZ"/>
        </w:rPr>
        <w:t xml:space="preserve">аңа амидофосфаттарды </w:t>
      </w:r>
      <w:r w:rsidR="00D63B44" w:rsidRPr="00D63B44">
        <w:rPr>
          <w:sz w:val="28"/>
          <w:szCs w:val="28"/>
          <w:lang w:val="kk-KZ"/>
        </w:rPr>
        <w:t>синтездеу фосфорорганикалық қосылыстардың теориялық мәселелерін терең зерттеу, сонымен қатар олардың қасиеттерінің құрылымына тәуелділігін анықтаумен байланысты.</w:t>
      </w:r>
    </w:p>
    <w:p w:rsidR="00951F92" w:rsidRDefault="009910F3" w:rsidP="002956B5">
      <w:pPr>
        <w:ind w:firstLine="567"/>
        <w:jc w:val="both"/>
        <w:rPr>
          <w:sz w:val="28"/>
          <w:szCs w:val="28"/>
          <w:lang w:val="kk-KZ"/>
        </w:rPr>
      </w:pPr>
      <w:r>
        <w:rPr>
          <w:sz w:val="28"/>
          <w:szCs w:val="28"/>
          <w:lang w:val="kk-KZ"/>
        </w:rPr>
        <w:t xml:space="preserve"> </w:t>
      </w:r>
      <w:r w:rsidRPr="009910F3">
        <w:rPr>
          <w:sz w:val="28"/>
          <w:szCs w:val="28"/>
          <w:lang w:val="kk-KZ"/>
        </w:rPr>
        <w:t>Осылайша, амидофосфаттардың жаңа функционалды алмастырылған туындыларын синтездеу әдістерін әзірлеу саласындағы зерттеулерді дамыту, олардың құрылымын белгілеу, сондай-ақ олардың қатарында перспектив</w:t>
      </w:r>
      <w:r>
        <w:rPr>
          <w:sz w:val="28"/>
          <w:szCs w:val="28"/>
          <w:lang w:val="kk-KZ"/>
        </w:rPr>
        <w:t>ті</w:t>
      </w:r>
      <w:r w:rsidRPr="009910F3">
        <w:rPr>
          <w:sz w:val="28"/>
          <w:szCs w:val="28"/>
          <w:lang w:val="kk-KZ"/>
        </w:rPr>
        <w:t xml:space="preserve"> биологиялық белсенді қосылыстарды іздеу өзекті </w:t>
      </w:r>
      <w:r>
        <w:rPr>
          <w:sz w:val="28"/>
          <w:szCs w:val="28"/>
          <w:lang w:val="kk-KZ"/>
        </w:rPr>
        <w:t xml:space="preserve">мәселе </w:t>
      </w:r>
      <w:r w:rsidRPr="009910F3">
        <w:rPr>
          <w:sz w:val="28"/>
          <w:szCs w:val="28"/>
          <w:lang w:val="kk-KZ"/>
        </w:rPr>
        <w:t>болып табылады.</w:t>
      </w:r>
    </w:p>
    <w:p w:rsidR="009910F3" w:rsidRDefault="009910F3" w:rsidP="009910F3">
      <w:pPr>
        <w:ind w:firstLine="567"/>
        <w:jc w:val="both"/>
        <w:rPr>
          <w:b/>
          <w:sz w:val="28"/>
          <w:szCs w:val="28"/>
          <w:lang w:val="kk-KZ"/>
        </w:rPr>
      </w:pPr>
      <w:r w:rsidRPr="009910F3">
        <w:rPr>
          <w:b/>
          <w:sz w:val="28"/>
          <w:szCs w:val="28"/>
          <w:lang w:val="kk-KZ"/>
        </w:rPr>
        <w:t>Диссертациялық жұмыстың мақсаты</w:t>
      </w:r>
      <w:r w:rsidR="00FA3F97">
        <w:rPr>
          <w:b/>
          <w:sz w:val="28"/>
          <w:szCs w:val="28"/>
          <w:lang w:val="kk-KZ"/>
        </w:rPr>
        <w:t xml:space="preserve"> мен міндеттері</w:t>
      </w:r>
      <w:r w:rsidRPr="009910F3">
        <w:rPr>
          <w:b/>
          <w:sz w:val="28"/>
          <w:szCs w:val="28"/>
          <w:lang w:val="kk-KZ"/>
        </w:rPr>
        <w:t>:</w:t>
      </w:r>
    </w:p>
    <w:p w:rsidR="009910F3" w:rsidRPr="00951F92" w:rsidRDefault="009910F3" w:rsidP="009910F3">
      <w:pPr>
        <w:ind w:firstLine="567"/>
        <w:jc w:val="both"/>
        <w:rPr>
          <w:sz w:val="28"/>
          <w:szCs w:val="28"/>
          <w:lang w:val="kk-KZ"/>
        </w:rPr>
      </w:pPr>
      <w:r w:rsidRPr="00FA3F97">
        <w:rPr>
          <w:b/>
          <w:sz w:val="28"/>
          <w:szCs w:val="28"/>
          <w:lang w:val="kk-KZ"/>
        </w:rPr>
        <w:t>Диссертациялық жұмыстың мақсаты</w:t>
      </w:r>
      <w:r w:rsidR="00952B01">
        <w:rPr>
          <w:b/>
          <w:sz w:val="28"/>
          <w:szCs w:val="28"/>
          <w:lang w:val="kk-KZ"/>
        </w:rPr>
        <w:t>:</w:t>
      </w:r>
      <w:r w:rsidR="00952B01">
        <w:rPr>
          <w:sz w:val="28"/>
          <w:szCs w:val="28"/>
          <w:lang w:val="kk-KZ"/>
        </w:rPr>
        <w:t xml:space="preserve"> 1-э</w:t>
      </w:r>
      <w:r w:rsidRPr="009910F3">
        <w:rPr>
          <w:sz w:val="28"/>
          <w:szCs w:val="28"/>
          <w:lang w:val="kk-KZ"/>
        </w:rPr>
        <w:t>тинил-1-аминоциклогексан, ароматты аминдер мен диаминдер негізінде жаңа полифункционалды фосфорорганикалық қосылыстард</w:t>
      </w:r>
      <w:r w:rsidR="00952539">
        <w:rPr>
          <w:sz w:val="28"/>
          <w:szCs w:val="28"/>
          <w:lang w:val="kk-KZ"/>
        </w:rPr>
        <w:t xml:space="preserve">ы синтездеу әдістерін әзірлеу </w:t>
      </w:r>
      <w:r>
        <w:rPr>
          <w:sz w:val="28"/>
          <w:szCs w:val="28"/>
          <w:lang w:val="kk-KZ"/>
        </w:rPr>
        <w:t>құрылыс</w:t>
      </w:r>
      <w:r w:rsidRPr="009910F3">
        <w:rPr>
          <w:sz w:val="28"/>
          <w:szCs w:val="28"/>
          <w:lang w:val="kk-KZ"/>
        </w:rPr>
        <w:t xml:space="preserve">ы мен биологиялық белсенділігін </w:t>
      </w:r>
      <w:r>
        <w:rPr>
          <w:sz w:val="28"/>
          <w:szCs w:val="28"/>
          <w:lang w:val="kk-KZ"/>
        </w:rPr>
        <w:t>анықтау</w:t>
      </w:r>
      <w:r w:rsidRPr="009910F3">
        <w:rPr>
          <w:sz w:val="28"/>
          <w:szCs w:val="28"/>
          <w:lang w:val="kk-KZ"/>
        </w:rPr>
        <w:t>.</w:t>
      </w:r>
    </w:p>
    <w:p w:rsidR="00FA3F97" w:rsidRPr="00FA3F97" w:rsidRDefault="00FA3F97" w:rsidP="009007CB">
      <w:pPr>
        <w:pStyle w:val="a3"/>
        <w:spacing w:after="0" w:line="240" w:lineRule="auto"/>
        <w:jc w:val="both"/>
        <w:rPr>
          <w:rFonts w:ascii="Times New Roman" w:hAnsi="Times New Roman"/>
          <w:sz w:val="28"/>
          <w:szCs w:val="28"/>
          <w:lang w:val="kk-KZ"/>
        </w:rPr>
      </w:pPr>
      <w:r w:rsidRPr="00FA3F97">
        <w:rPr>
          <w:rFonts w:ascii="Times New Roman" w:eastAsia="Times New Roman" w:hAnsi="Times New Roman"/>
          <w:color w:val="000000" w:themeColor="text1"/>
          <w:sz w:val="28"/>
          <w:szCs w:val="28"/>
          <w:lang w:val="kk-KZ"/>
        </w:rPr>
        <w:t xml:space="preserve">Осы мақсатқа жету үшін келесі </w:t>
      </w:r>
      <w:r w:rsidRPr="00FA3F97">
        <w:rPr>
          <w:rFonts w:ascii="Times New Roman" w:eastAsia="Times New Roman" w:hAnsi="Times New Roman"/>
          <w:b/>
          <w:color w:val="000000" w:themeColor="text1"/>
          <w:sz w:val="28"/>
          <w:szCs w:val="28"/>
          <w:lang w:val="kk-KZ"/>
        </w:rPr>
        <w:t>міндеттер</w:t>
      </w:r>
      <w:r w:rsidRPr="00FA3F97">
        <w:rPr>
          <w:rFonts w:ascii="Times New Roman" w:eastAsia="Times New Roman" w:hAnsi="Times New Roman"/>
          <w:color w:val="000000" w:themeColor="text1"/>
          <w:sz w:val="28"/>
          <w:szCs w:val="28"/>
          <w:lang w:val="kk-KZ"/>
        </w:rPr>
        <w:t xml:space="preserve"> </w:t>
      </w:r>
      <w:r w:rsidR="00715505">
        <w:rPr>
          <w:rFonts w:ascii="Times New Roman" w:eastAsia="Times New Roman" w:hAnsi="Times New Roman"/>
          <w:color w:val="000000" w:themeColor="text1"/>
          <w:sz w:val="28"/>
          <w:szCs w:val="28"/>
          <w:lang w:val="kk-KZ"/>
        </w:rPr>
        <w:t>қойылды</w:t>
      </w:r>
      <w:r w:rsidRPr="00FA3F97">
        <w:rPr>
          <w:rFonts w:ascii="Times New Roman" w:eastAsia="Times New Roman" w:hAnsi="Times New Roman"/>
          <w:color w:val="000000" w:themeColor="text1"/>
          <w:sz w:val="28"/>
          <w:szCs w:val="28"/>
          <w:lang w:val="kk-KZ"/>
        </w:rPr>
        <w:t xml:space="preserve">: </w:t>
      </w:r>
    </w:p>
    <w:p w:rsidR="00AC5432" w:rsidRDefault="00AC5432" w:rsidP="009007CB">
      <w:pPr>
        <w:pStyle w:val="a3"/>
        <w:numPr>
          <w:ilvl w:val="0"/>
          <w:numId w:val="33"/>
        </w:numPr>
        <w:spacing w:after="0" w:line="240" w:lineRule="auto"/>
        <w:ind w:left="0" w:firstLine="567"/>
        <w:jc w:val="both"/>
        <w:rPr>
          <w:rFonts w:ascii="Times New Roman" w:hAnsi="Times New Roman"/>
          <w:sz w:val="28"/>
          <w:szCs w:val="28"/>
          <w:lang w:val="kk-KZ"/>
        </w:rPr>
      </w:pPr>
      <w:r w:rsidRPr="00AC5432">
        <w:rPr>
          <w:rFonts w:ascii="Times New Roman" w:hAnsi="Times New Roman"/>
          <w:sz w:val="28"/>
          <w:szCs w:val="28"/>
          <w:lang w:val="kk-KZ"/>
        </w:rPr>
        <w:t xml:space="preserve">микротолқынды сәулеленуді </w:t>
      </w:r>
      <w:r>
        <w:rPr>
          <w:rFonts w:ascii="Times New Roman" w:hAnsi="Times New Roman"/>
          <w:sz w:val="28"/>
          <w:szCs w:val="28"/>
          <w:lang w:val="kk-KZ"/>
        </w:rPr>
        <w:t>пайдалана</w:t>
      </w:r>
      <w:r w:rsidRPr="00AC5432">
        <w:rPr>
          <w:rFonts w:ascii="Times New Roman" w:hAnsi="Times New Roman"/>
          <w:sz w:val="28"/>
          <w:szCs w:val="28"/>
          <w:lang w:val="kk-KZ"/>
        </w:rPr>
        <w:t xml:space="preserve"> отырып, Тодд-</w:t>
      </w:r>
      <w:r w:rsidR="00D93084">
        <w:rPr>
          <w:rFonts w:ascii="Times New Roman" w:hAnsi="Times New Roman"/>
          <w:sz w:val="28"/>
          <w:szCs w:val="28"/>
          <w:lang w:val="kk-KZ"/>
        </w:rPr>
        <w:t>Атертон реакциясы жағдайында 1-Э</w:t>
      </w:r>
      <w:r w:rsidRPr="00AC5432">
        <w:rPr>
          <w:rFonts w:ascii="Times New Roman" w:hAnsi="Times New Roman"/>
          <w:sz w:val="28"/>
          <w:szCs w:val="28"/>
          <w:lang w:val="kk-KZ"/>
        </w:rPr>
        <w:t xml:space="preserve">тинил-1-аминоциклогексан </w:t>
      </w:r>
      <w:r w:rsidR="00952539">
        <w:rPr>
          <w:rFonts w:ascii="Times New Roman" w:hAnsi="Times New Roman"/>
          <w:sz w:val="28"/>
          <w:szCs w:val="28"/>
          <w:lang w:val="kk-KZ"/>
        </w:rPr>
        <w:t>және</w:t>
      </w:r>
      <w:r w:rsidRPr="00AC5432">
        <w:rPr>
          <w:rFonts w:ascii="Times New Roman" w:hAnsi="Times New Roman"/>
          <w:sz w:val="28"/>
          <w:szCs w:val="28"/>
          <w:lang w:val="kk-KZ"/>
        </w:rPr>
        <w:t xml:space="preserve"> диалкилфосфор қышқылдары негізінде жаңа амидофосфаттарды синтездеу;</w:t>
      </w:r>
    </w:p>
    <w:p w:rsidR="00AC5432" w:rsidRDefault="00D93084" w:rsidP="009007CB">
      <w:pPr>
        <w:pStyle w:val="a3"/>
        <w:numPr>
          <w:ilvl w:val="0"/>
          <w:numId w:val="33"/>
        </w:numPr>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1-Э</w:t>
      </w:r>
      <w:r w:rsidR="00AC5432" w:rsidRPr="00AC5432">
        <w:rPr>
          <w:rFonts w:ascii="Times New Roman" w:hAnsi="Times New Roman"/>
          <w:sz w:val="28"/>
          <w:szCs w:val="28"/>
          <w:lang w:val="kk-KZ"/>
        </w:rPr>
        <w:t>тинил-1-аминоциклогексан негізінде жаңа триамидофосфаттарды синтезде</w:t>
      </w:r>
      <w:r w:rsidR="001E6324">
        <w:rPr>
          <w:rFonts w:ascii="Times New Roman" w:hAnsi="Times New Roman"/>
          <w:sz w:val="28"/>
          <w:szCs w:val="28"/>
          <w:lang w:val="kk-KZ"/>
        </w:rPr>
        <w:t>у</w:t>
      </w:r>
      <w:r w:rsidR="00AC5432" w:rsidRPr="00AC5432">
        <w:rPr>
          <w:rFonts w:ascii="Times New Roman" w:hAnsi="Times New Roman"/>
          <w:sz w:val="28"/>
          <w:szCs w:val="28"/>
          <w:lang w:val="kk-KZ"/>
        </w:rPr>
        <w:t>;</w:t>
      </w:r>
    </w:p>
    <w:p w:rsidR="00AC5432" w:rsidRDefault="00AC5432" w:rsidP="009007CB">
      <w:pPr>
        <w:pStyle w:val="a3"/>
        <w:numPr>
          <w:ilvl w:val="0"/>
          <w:numId w:val="33"/>
        </w:numPr>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Гля</w:t>
      </w:r>
      <w:r w:rsidRPr="00AC5432">
        <w:rPr>
          <w:rFonts w:ascii="Times New Roman" w:hAnsi="Times New Roman"/>
          <w:sz w:val="28"/>
          <w:szCs w:val="28"/>
          <w:lang w:val="kk-KZ"/>
        </w:rPr>
        <w:t>зер реакциясы жағдайында құрамында ацетилен</w:t>
      </w:r>
      <w:r>
        <w:rPr>
          <w:rFonts w:ascii="Times New Roman" w:hAnsi="Times New Roman"/>
          <w:sz w:val="28"/>
          <w:szCs w:val="28"/>
          <w:lang w:val="kk-KZ"/>
        </w:rPr>
        <w:t>і</w:t>
      </w:r>
      <w:r w:rsidRPr="00AC5432">
        <w:rPr>
          <w:rFonts w:ascii="Times New Roman" w:hAnsi="Times New Roman"/>
          <w:sz w:val="28"/>
          <w:szCs w:val="28"/>
          <w:lang w:val="kk-KZ"/>
        </w:rPr>
        <w:t xml:space="preserve"> бар амидофосфаттар мен триамидофосфаттард</w:t>
      </w:r>
      <w:r w:rsidR="001E6324">
        <w:rPr>
          <w:rFonts w:ascii="Times New Roman" w:hAnsi="Times New Roman"/>
          <w:sz w:val="28"/>
          <w:szCs w:val="28"/>
          <w:lang w:val="kk-KZ"/>
        </w:rPr>
        <w:t>ың тотығу димеризациясы</w:t>
      </w:r>
      <w:r w:rsidRPr="00AC5432">
        <w:rPr>
          <w:rFonts w:ascii="Times New Roman" w:hAnsi="Times New Roman"/>
          <w:sz w:val="28"/>
          <w:szCs w:val="28"/>
          <w:lang w:val="kk-KZ"/>
        </w:rPr>
        <w:t>;</w:t>
      </w:r>
    </w:p>
    <w:p w:rsidR="00AC5432" w:rsidRDefault="00D93084" w:rsidP="009007CB">
      <w:pPr>
        <w:pStyle w:val="a3"/>
        <w:numPr>
          <w:ilvl w:val="0"/>
          <w:numId w:val="33"/>
        </w:numPr>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1-Э</w:t>
      </w:r>
      <w:r w:rsidR="00F16EBE" w:rsidRPr="00F16EBE">
        <w:rPr>
          <w:rFonts w:ascii="Times New Roman" w:hAnsi="Times New Roman"/>
          <w:sz w:val="28"/>
          <w:szCs w:val="28"/>
          <w:lang w:val="kk-KZ"/>
        </w:rPr>
        <w:t>тинил-1-аминоциклогексанның бромды пропаргилмен және бромды фенацилмен алкилдену реакциясын, содан кейін олардың негізінде жаңа функционалды алмастырылған туынды</w:t>
      </w:r>
      <w:r w:rsidR="001E6324">
        <w:rPr>
          <w:rFonts w:ascii="Times New Roman" w:hAnsi="Times New Roman"/>
          <w:sz w:val="28"/>
          <w:szCs w:val="28"/>
          <w:lang w:val="kk-KZ"/>
        </w:rPr>
        <w:t>лар</w:t>
      </w:r>
      <w:r w:rsidR="009C7E65">
        <w:rPr>
          <w:rFonts w:ascii="Times New Roman" w:hAnsi="Times New Roman"/>
          <w:sz w:val="28"/>
          <w:szCs w:val="28"/>
          <w:lang w:val="kk-KZ"/>
        </w:rPr>
        <w:t>ын синтездеу</w:t>
      </w:r>
      <w:r w:rsidR="00F16EBE" w:rsidRPr="00F16EBE">
        <w:rPr>
          <w:rFonts w:ascii="Times New Roman" w:hAnsi="Times New Roman"/>
          <w:sz w:val="28"/>
          <w:szCs w:val="28"/>
          <w:lang w:val="kk-KZ"/>
        </w:rPr>
        <w:t>;</w:t>
      </w:r>
    </w:p>
    <w:p w:rsidR="00F16EBE" w:rsidRDefault="00D93084" w:rsidP="009007CB">
      <w:pPr>
        <w:pStyle w:val="a3"/>
        <w:numPr>
          <w:ilvl w:val="0"/>
          <w:numId w:val="33"/>
        </w:numPr>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1-Э</w:t>
      </w:r>
      <w:r w:rsidR="00F16EBE" w:rsidRPr="00F16EBE">
        <w:rPr>
          <w:rFonts w:ascii="Times New Roman" w:hAnsi="Times New Roman"/>
          <w:sz w:val="28"/>
          <w:szCs w:val="28"/>
          <w:lang w:val="kk-KZ"/>
        </w:rPr>
        <w:t>тинил-1-аминоциклогексанның диэтилфосфор қышқылының изотиоцианатым</w:t>
      </w:r>
      <w:r w:rsidR="001E6324">
        <w:rPr>
          <w:rFonts w:ascii="Times New Roman" w:hAnsi="Times New Roman"/>
          <w:sz w:val="28"/>
          <w:szCs w:val="28"/>
          <w:lang w:val="kk-KZ"/>
        </w:rPr>
        <w:t>ен әрекеттесу реакциясы</w:t>
      </w:r>
      <w:r w:rsidR="00F16EBE" w:rsidRPr="00F16EBE">
        <w:rPr>
          <w:rFonts w:ascii="Times New Roman" w:hAnsi="Times New Roman"/>
          <w:sz w:val="28"/>
          <w:szCs w:val="28"/>
          <w:lang w:val="kk-KZ"/>
        </w:rPr>
        <w:t>;</w:t>
      </w:r>
    </w:p>
    <w:p w:rsidR="00F16EBE" w:rsidRDefault="004D1E1B" w:rsidP="009007CB">
      <w:pPr>
        <w:pStyle w:val="a3"/>
        <w:numPr>
          <w:ilvl w:val="0"/>
          <w:numId w:val="33"/>
        </w:numPr>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Тодд-А</w:t>
      </w:r>
      <w:r w:rsidR="00F16EBE" w:rsidRPr="00F16EBE">
        <w:rPr>
          <w:rFonts w:ascii="Times New Roman" w:hAnsi="Times New Roman"/>
          <w:sz w:val="28"/>
          <w:szCs w:val="28"/>
          <w:lang w:val="kk-KZ"/>
        </w:rPr>
        <w:t>тертон реакциясы жағдайында 3-метоксифенил</w:t>
      </w:r>
      <w:r w:rsidR="000B2BC2">
        <w:rPr>
          <w:rFonts w:ascii="Times New Roman" w:hAnsi="Times New Roman"/>
          <w:sz w:val="28"/>
          <w:szCs w:val="28"/>
          <w:lang w:val="kk-KZ"/>
        </w:rPr>
        <w:t>амин және 2-метоксифенил</w:t>
      </w:r>
      <w:r w:rsidR="00F16EBE" w:rsidRPr="00F16EBE">
        <w:rPr>
          <w:rFonts w:ascii="Times New Roman" w:hAnsi="Times New Roman"/>
          <w:sz w:val="28"/>
          <w:szCs w:val="28"/>
          <w:lang w:val="kk-KZ"/>
        </w:rPr>
        <w:t>этиламин негізіндегі жаңа амидофосфаттарды</w:t>
      </w:r>
      <w:r w:rsidR="009C7E65">
        <w:rPr>
          <w:rFonts w:ascii="Times New Roman" w:hAnsi="Times New Roman"/>
          <w:sz w:val="28"/>
          <w:szCs w:val="28"/>
          <w:lang w:val="kk-KZ"/>
        </w:rPr>
        <w:t xml:space="preserve"> синтездеу</w:t>
      </w:r>
      <w:r w:rsidR="00F16EBE" w:rsidRPr="00F16EBE">
        <w:rPr>
          <w:rFonts w:ascii="Times New Roman" w:hAnsi="Times New Roman"/>
          <w:sz w:val="28"/>
          <w:szCs w:val="28"/>
          <w:lang w:val="kk-KZ"/>
        </w:rPr>
        <w:t>;</w:t>
      </w:r>
    </w:p>
    <w:p w:rsidR="000B2BC2" w:rsidRPr="004D1E1B" w:rsidRDefault="000B2BC2" w:rsidP="004D1E1B">
      <w:pPr>
        <w:pStyle w:val="a3"/>
        <w:numPr>
          <w:ilvl w:val="0"/>
          <w:numId w:val="33"/>
        </w:numPr>
        <w:spacing w:after="0" w:line="240" w:lineRule="auto"/>
        <w:ind w:left="0" w:firstLine="567"/>
        <w:jc w:val="both"/>
        <w:rPr>
          <w:rFonts w:ascii="Times New Roman" w:hAnsi="Times New Roman"/>
          <w:sz w:val="28"/>
          <w:szCs w:val="28"/>
          <w:lang w:val="kk-KZ"/>
        </w:rPr>
      </w:pPr>
      <w:r w:rsidRPr="000B2BC2">
        <w:rPr>
          <w:rFonts w:ascii="Times New Roman" w:hAnsi="Times New Roman"/>
          <w:sz w:val="28"/>
          <w:szCs w:val="28"/>
          <w:lang w:val="kk-KZ"/>
        </w:rPr>
        <w:lastRenderedPageBreak/>
        <w:t>микротолқынды сәулеленуді қолдану арқылы Тодд</w:t>
      </w:r>
      <w:r w:rsidR="004D1E1B">
        <w:rPr>
          <w:rFonts w:ascii="Times New Roman" w:hAnsi="Times New Roman"/>
          <w:sz w:val="28"/>
          <w:szCs w:val="28"/>
          <w:lang w:val="kk-KZ"/>
        </w:rPr>
        <w:t>-Ат</w:t>
      </w:r>
      <w:r w:rsidR="00044AB2">
        <w:rPr>
          <w:rFonts w:ascii="Times New Roman" w:hAnsi="Times New Roman"/>
          <w:sz w:val="28"/>
          <w:szCs w:val="28"/>
          <w:lang w:val="kk-KZ"/>
        </w:rPr>
        <w:t xml:space="preserve">ертон реакциясы жағдайында </w:t>
      </w:r>
      <w:r w:rsidR="00044AB2" w:rsidRPr="00044AB2">
        <w:rPr>
          <w:rFonts w:ascii="Times New Roman" w:hAnsi="Times New Roman"/>
          <w:i/>
          <w:sz w:val="28"/>
          <w:szCs w:val="28"/>
          <w:lang w:val="kk-KZ"/>
        </w:rPr>
        <w:t>м</w:t>
      </w:r>
      <w:r w:rsidRPr="004D1E1B">
        <w:rPr>
          <w:rFonts w:ascii="Times New Roman" w:hAnsi="Times New Roman"/>
          <w:sz w:val="28"/>
          <w:szCs w:val="28"/>
          <w:lang w:val="kk-KZ"/>
        </w:rPr>
        <w:t xml:space="preserve">-фенилендиамин және диалкилфосфит негізіндегі </w:t>
      </w:r>
      <w:r w:rsidR="009007CB" w:rsidRPr="004D1E1B">
        <w:rPr>
          <w:rFonts w:ascii="Times New Roman" w:hAnsi="Times New Roman"/>
          <w:sz w:val="28"/>
          <w:szCs w:val="28"/>
          <w:lang w:val="kk-KZ"/>
        </w:rPr>
        <w:t xml:space="preserve">симметриялық </w:t>
      </w:r>
      <w:r w:rsidR="00952539" w:rsidRPr="004D1E1B">
        <w:rPr>
          <w:rFonts w:ascii="Times New Roman" w:hAnsi="Times New Roman"/>
          <w:sz w:val="28"/>
          <w:szCs w:val="28"/>
          <w:lang w:val="kk-KZ"/>
        </w:rPr>
        <w:t>диамидофосфаттарды</w:t>
      </w:r>
      <w:r w:rsidRPr="004D1E1B">
        <w:rPr>
          <w:rFonts w:ascii="Times New Roman" w:hAnsi="Times New Roman"/>
          <w:sz w:val="28"/>
          <w:szCs w:val="28"/>
          <w:lang w:val="kk-KZ"/>
        </w:rPr>
        <w:t xml:space="preserve"> синтездеу;</w:t>
      </w:r>
    </w:p>
    <w:p w:rsidR="000B2BC2" w:rsidRDefault="000B2BC2" w:rsidP="009007CB">
      <w:pPr>
        <w:pStyle w:val="a3"/>
        <w:numPr>
          <w:ilvl w:val="0"/>
          <w:numId w:val="33"/>
        </w:numPr>
        <w:spacing w:after="0" w:line="240" w:lineRule="auto"/>
        <w:ind w:left="0" w:firstLine="567"/>
        <w:jc w:val="both"/>
        <w:rPr>
          <w:rFonts w:ascii="Times New Roman" w:hAnsi="Times New Roman"/>
          <w:sz w:val="28"/>
          <w:szCs w:val="28"/>
          <w:lang w:val="kk-KZ"/>
        </w:rPr>
      </w:pPr>
      <w:r w:rsidRPr="000B2BC2">
        <w:rPr>
          <w:rFonts w:ascii="Times New Roman" w:hAnsi="Times New Roman"/>
          <w:sz w:val="28"/>
          <w:szCs w:val="28"/>
          <w:lang w:val="kk-KZ"/>
        </w:rPr>
        <w:t xml:space="preserve">элементтік талдау, жұқа қабатты хроматография, ИҚ-, ЯМР </w:t>
      </w:r>
      <w:r w:rsidRPr="000B2BC2">
        <w:rPr>
          <w:rFonts w:ascii="Times New Roman" w:hAnsi="Times New Roman"/>
          <w:sz w:val="28"/>
          <w:szCs w:val="28"/>
          <w:vertAlign w:val="superscript"/>
          <w:lang w:val="kk-KZ"/>
        </w:rPr>
        <w:t>1</w:t>
      </w:r>
      <w:r w:rsidRPr="000B2BC2">
        <w:rPr>
          <w:rFonts w:ascii="Times New Roman" w:hAnsi="Times New Roman"/>
          <w:sz w:val="28"/>
          <w:szCs w:val="28"/>
          <w:lang w:val="kk-KZ"/>
        </w:rPr>
        <w:t xml:space="preserve">Н, </w:t>
      </w:r>
      <w:r w:rsidRPr="000B2BC2">
        <w:rPr>
          <w:rFonts w:ascii="Times New Roman" w:hAnsi="Times New Roman"/>
          <w:sz w:val="28"/>
          <w:szCs w:val="28"/>
          <w:vertAlign w:val="superscript"/>
          <w:lang w:val="kk-KZ"/>
        </w:rPr>
        <w:t>13</w:t>
      </w:r>
      <w:r w:rsidRPr="000B2BC2">
        <w:rPr>
          <w:rFonts w:ascii="Times New Roman" w:hAnsi="Times New Roman"/>
          <w:sz w:val="28"/>
          <w:szCs w:val="28"/>
          <w:lang w:val="kk-KZ"/>
        </w:rPr>
        <w:t xml:space="preserve">С, </w:t>
      </w:r>
      <w:r w:rsidRPr="000B2BC2">
        <w:rPr>
          <w:rFonts w:ascii="Times New Roman" w:hAnsi="Times New Roman"/>
          <w:sz w:val="28"/>
          <w:szCs w:val="28"/>
          <w:vertAlign w:val="superscript"/>
          <w:lang w:val="kk-KZ"/>
        </w:rPr>
        <w:t>31</w:t>
      </w:r>
      <w:r w:rsidRPr="000B2BC2">
        <w:rPr>
          <w:rFonts w:ascii="Times New Roman" w:hAnsi="Times New Roman"/>
          <w:sz w:val="28"/>
          <w:szCs w:val="28"/>
          <w:lang w:val="kk-KZ"/>
        </w:rPr>
        <w:t>Р спектроскопия, масс-спектрометрия және рентген-құрылымдық талдау әдістерімен алынған қосылыстардың</w:t>
      </w:r>
      <w:r>
        <w:rPr>
          <w:rFonts w:ascii="Times New Roman" w:hAnsi="Times New Roman"/>
          <w:sz w:val="28"/>
          <w:szCs w:val="28"/>
          <w:lang w:val="kk-KZ"/>
        </w:rPr>
        <w:t xml:space="preserve"> құрамын, даралығын және құрылыс</w:t>
      </w:r>
      <w:r w:rsidRPr="000B2BC2">
        <w:rPr>
          <w:rFonts w:ascii="Times New Roman" w:hAnsi="Times New Roman"/>
          <w:sz w:val="28"/>
          <w:szCs w:val="28"/>
          <w:lang w:val="kk-KZ"/>
        </w:rPr>
        <w:t xml:space="preserve">ын </w:t>
      </w:r>
      <w:r>
        <w:rPr>
          <w:rFonts w:ascii="Times New Roman" w:hAnsi="Times New Roman"/>
          <w:sz w:val="28"/>
          <w:szCs w:val="28"/>
          <w:lang w:val="kk-KZ"/>
        </w:rPr>
        <w:t>дәлелдеу</w:t>
      </w:r>
      <w:r w:rsidRPr="000B2BC2">
        <w:rPr>
          <w:rFonts w:ascii="Times New Roman" w:hAnsi="Times New Roman"/>
          <w:sz w:val="28"/>
          <w:szCs w:val="28"/>
          <w:lang w:val="kk-KZ"/>
        </w:rPr>
        <w:t>;</w:t>
      </w:r>
    </w:p>
    <w:p w:rsidR="000B2BC2" w:rsidRPr="00AC5432" w:rsidRDefault="000B2BC2" w:rsidP="009007CB">
      <w:pPr>
        <w:pStyle w:val="a3"/>
        <w:numPr>
          <w:ilvl w:val="0"/>
          <w:numId w:val="33"/>
        </w:numPr>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биологиялық белсенділігін анықтау үшін</w:t>
      </w:r>
      <w:r w:rsidRPr="000B2BC2">
        <w:rPr>
          <w:rFonts w:ascii="Times New Roman" w:hAnsi="Times New Roman"/>
          <w:sz w:val="28"/>
          <w:szCs w:val="28"/>
          <w:lang w:val="kk-KZ"/>
        </w:rPr>
        <w:t xml:space="preserve"> жаңа синтезделген қосылыстарды зерттеу.</w:t>
      </w:r>
    </w:p>
    <w:p w:rsidR="00A36AA0" w:rsidRDefault="00A36AA0" w:rsidP="00A36AA0">
      <w:pPr>
        <w:pStyle w:val="a9"/>
        <w:ind w:firstLine="567"/>
        <w:rPr>
          <w:color w:val="000000"/>
          <w:szCs w:val="28"/>
          <w:lang w:val="kk-KZ"/>
        </w:rPr>
      </w:pPr>
      <w:r w:rsidRPr="00A36AA0">
        <w:rPr>
          <w:b/>
          <w:color w:val="000000" w:themeColor="text1"/>
          <w:szCs w:val="28"/>
          <w:lang w:val="kk-KZ"/>
        </w:rPr>
        <w:t>Зерттеу нысандары:</w:t>
      </w:r>
      <w:r>
        <w:rPr>
          <w:b/>
          <w:color w:val="000000" w:themeColor="text1"/>
          <w:szCs w:val="28"/>
          <w:lang w:val="kk-KZ"/>
        </w:rPr>
        <w:t xml:space="preserve"> </w:t>
      </w:r>
      <w:r w:rsidR="00D93084">
        <w:rPr>
          <w:szCs w:val="28"/>
          <w:lang w:val="kk-KZ"/>
        </w:rPr>
        <w:t>1-Э</w:t>
      </w:r>
      <w:r w:rsidRPr="00A36AA0">
        <w:rPr>
          <w:szCs w:val="28"/>
          <w:lang w:val="kk-KZ"/>
        </w:rPr>
        <w:t xml:space="preserve">тинил-1-аминоциклогексан, </w:t>
      </w:r>
      <w:r w:rsidRPr="00044AB2">
        <w:rPr>
          <w:i/>
          <w:szCs w:val="28"/>
          <w:lang w:val="kk-KZ"/>
        </w:rPr>
        <w:t>м</w:t>
      </w:r>
      <w:r w:rsidRPr="00A36AA0">
        <w:rPr>
          <w:szCs w:val="28"/>
          <w:lang w:val="kk-KZ"/>
        </w:rPr>
        <w:t xml:space="preserve">-фенилендиамин, </w:t>
      </w:r>
      <w:r w:rsidRPr="00617F2D">
        <w:rPr>
          <w:rFonts w:eastAsia="TimesNewRomanPSMT"/>
          <w:szCs w:val="28"/>
          <w:lang w:val="kk-KZ"/>
        </w:rPr>
        <w:t>3-метоксифенил</w:t>
      </w:r>
      <w:r>
        <w:rPr>
          <w:rFonts w:eastAsia="TimesNewRomanPSMT"/>
          <w:szCs w:val="28"/>
          <w:lang w:val="kk-KZ"/>
        </w:rPr>
        <w:t>амин,</w:t>
      </w:r>
      <w:r w:rsidRPr="00141B71">
        <w:rPr>
          <w:rFonts w:eastAsia="TimesNewRomanPSMT"/>
          <w:szCs w:val="28"/>
          <w:lang w:val="kk-KZ"/>
        </w:rPr>
        <w:t xml:space="preserve"> 2-метоксифенилэтиламин</w:t>
      </w:r>
      <w:r>
        <w:rPr>
          <w:rFonts w:eastAsia="TimesNewRomanPSMT"/>
          <w:szCs w:val="28"/>
          <w:lang w:val="kk-KZ"/>
        </w:rPr>
        <w:t xml:space="preserve">, </w:t>
      </w:r>
      <w:r w:rsidRPr="000E0BC1">
        <w:rPr>
          <w:color w:val="000000"/>
          <w:szCs w:val="28"/>
          <w:lang w:val="kk-KZ"/>
        </w:rPr>
        <w:t>б</w:t>
      </w:r>
      <w:r>
        <w:rPr>
          <w:color w:val="000000"/>
          <w:szCs w:val="28"/>
          <w:lang w:val="kk-KZ"/>
        </w:rPr>
        <w:t>ром</w:t>
      </w:r>
      <w:r w:rsidR="00036E72">
        <w:rPr>
          <w:color w:val="000000"/>
          <w:szCs w:val="28"/>
          <w:lang w:val="kk-KZ"/>
        </w:rPr>
        <w:t>д</w:t>
      </w:r>
      <w:r>
        <w:rPr>
          <w:color w:val="000000"/>
          <w:szCs w:val="28"/>
          <w:lang w:val="kk-KZ"/>
        </w:rPr>
        <w:t>ы</w:t>
      </w:r>
      <w:r w:rsidRPr="000E0BC1">
        <w:rPr>
          <w:color w:val="000000"/>
          <w:szCs w:val="28"/>
          <w:lang w:val="kk-KZ"/>
        </w:rPr>
        <w:t xml:space="preserve"> пропаргил,</w:t>
      </w:r>
      <w:r>
        <w:rPr>
          <w:color w:val="000000"/>
          <w:szCs w:val="28"/>
          <w:lang w:val="kk-KZ"/>
        </w:rPr>
        <w:t xml:space="preserve"> </w:t>
      </w:r>
      <w:r>
        <w:rPr>
          <w:szCs w:val="28"/>
          <w:lang w:val="kk-KZ"/>
        </w:rPr>
        <w:t>бромды</w:t>
      </w:r>
      <w:r w:rsidRPr="00A36AA0">
        <w:rPr>
          <w:szCs w:val="28"/>
          <w:lang w:val="kk-KZ"/>
        </w:rPr>
        <w:t xml:space="preserve"> фенацил,</w:t>
      </w:r>
      <w:r>
        <w:rPr>
          <w:color w:val="000000"/>
          <w:szCs w:val="28"/>
          <w:lang w:val="kk-KZ"/>
        </w:rPr>
        <w:t xml:space="preserve"> диалкилфосфиттер,</w:t>
      </w:r>
      <w:r w:rsidRPr="000E0BC1">
        <w:rPr>
          <w:color w:val="000000"/>
          <w:szCs w:val="28"/>
          <w:lang w:val="kk-KZ"/>
        </w:rPr>
        <w:t xml:space="preserve">  </w:t>
      </w:r>
      <w:r w:rsidRPr="00A36AA0">
        <w:rPr>
          <w:color w:val="000000"/>
          <w:szCs w:val="28"/>
          <w:lang w:val="kk-KZ"/>
        </w:rPr>
        <w:t>диэтилфосфор қышқылының изотиоцианаты</w:t>
      </w:r>
      <w:r>
        <w:rPr>
          <w:color w:val="000000"/>
          <w:szCs w:val="28"/>
          <w:lang w:val="kk-KZ"/>
        </w:rPr>
        <w:t>,</w:t>
      </w:r>
      <w:r w:rsidR="00AF0A1C">
        <w:rPr>
          <w:color w:val="000000"/>
          <w:szCs w:val="28"/>
          <w:lang w:val="kk-KZ"/>
        </w:rPr>
        <w:t xml:space="preserve">     </w:t>
      </w:r>
      <w:r>
        <w:rPr>
          <w:color w:val="000000"/>
          <w:szCs w:val="28"/>
          <w:lang w:val="kk-KZ"/>
        </w:rPr>
        <w:t xml:space="preserve"> </w:t>
      </w:r>
      <w:r>
        <w:rPr>
          <w:szCs w:val="28"/>
          <w:lang w:val="kk-KZ"/>
        </w:rPr>
        <w:t>ИҚ</w:t>
      </w:r>
      <w:r w:rsidRPr="00A36AA0">
        <w:rPr>
          <w:szCs w:val="28"/>
          <w:lang w:val="kk-KZ"/>
        </w:rPr>
        <w:t xml:space="preserve">-, ЯМР </w:t>
      </w:r>
      <w:r w:rsidRPr="00A36AA0">
        <w:rPr>
          <w:szCs w:val="28"/>
          <w:vertAlign w:val="superscript"/>
          <w:lang w:val="kk-KZ"/>
        </w:rPr>
        <w:t>1</w:t>
      </w:r>
      <w:r w:rsidRPr="00A36AA0">
        <w:rPr>
          <w:szCs w:val="28"/>
          <w:lang w:val="kk-KZ"/>
        </w:rPr>
        <w:t xml:space="preserve">Н, </w:t>
      </w:r>
      <w:r w:rsidRPr="00A36AA0">
        <w:rPr>
          <w:szCs w:val="28"/>
          <w:vertAlign w:val="superscript"/>
          <w:lang w:val="kk-KZ"/>
        </w:rPr>
        <w:t>13</w:t>
      </w:r>
      <w:r w:rsidRPr="00A36AA0">
        <w:rPr>
          <w:szCs w:val="28"/>
          <w:lang w:val="kk-KZ"/>
        </w:rPr>
        <w:t xml:space="preserve">С, </w:t>
      </w:r>
      <w:r w:rsidRPr="00A36AA0">
        <w:rPr>
          <w:szCs w:val="28"/>
          <w:vertAlign w:val="superscript"/>
          <w:lang w:val="kk-KZ"/>
        </w:rPr>
        <w:t>31</w:t>
      </w:r>
      <w:r w:rsidRPr="00A36AA0">
        <w:rPr>
          <w:szCs w:val="28"/>
          <w:lang w:val="kk-KZ"/>
        </w:rPr>
        <w:t>Р спектроскоп</w:t>
      </w:r>
      <w:r w:rsidR="00AF0A1C">
        <w:rPr>
          <w:szCs w:val="28"/>
          <w:lang w:val="kk-KZ"/>
        </w:rPr>
        <w:t>ия, масс-спектрометрия, рентген</w:t>
      </w:r>
      <w:r w:rsidRPr="00A36AA0">
        <w:rPr>
          <w:szCs w:val="28"/>
          <w:lang w:val="kk-KZ"/>
        </w:rPr>
        <w:t>-</w:t>
      </w:r>
      <w:r>
        <w:rPr>
          <w:szCs w:val="28"/>
          <w:lang w:val="kk-KZ"/>
        </w:rPr>
        <w:t>құрылымдық</w:t>
      </w:r>
      <w:r w:rsidRPr="00A36AA0">
        <w:rPr>
          <w:szCs w:val="28"/>
          <w:lang w:val="kk-KZ"/>
        </w:rPr>
        <w:t xml:space="preserve"> </w:t>
      </w:r>
      <w:r>
        <w:rPr>
          <w:szCs w:val="28"/>
          <w:lang w:val="kk-KZ"/>
        </w:rPr>
        <w:t>талдау</w:t>
      </w:r>
      <w:r w:rsidRPr="00A36AA0">
        <w:rPr>
          <w:szCs w:val="28"/>
          <w:lang w:val="kk-KZ"/>
        </w:rPr>
        <w:t xml:space="preserve">, </w:t>
      </w:r>
      <w:r>
        <w:rPr>
          <w:szCs w:val="28"/>
          <w:lang w:val="kk-KZ"/>
        </w:rPr>
        <w:t xml:space="preserve">жұқа қабатты хроматография, </w:t>
      </w:r>
      <w:r>
        <w:rPr>
          <w:color w:val="000000"/>
          <w:szCs w:val="28"/>
          <w:lang w:val="kk-KZ"/>
        </w:rPr>
        <w:t>элементтік талдау, микро толқынды сәулелену.</w:t>
      </w:r>
    </w:p>
    <w:p w:rsidR="008D189C" w:rsidRDefault="008D189C" w:rsidP="00A36AA0">
      <w:pPr>
        <w:pStyle w:val="a9"/>
        <w:ind w:firstLine="567"/>
        <w:rPr>
          <w:b/>
          <w:color w:val="000000"/>
          <w:szCs w:val="28"/>
          <w:lang w:val="kk-KZ"/>
        </w:rPr>
      </w:pPr>
      <w:r w:rsidRPr="008D189C">
        <w:rPr>
          <w:b/>
          <w:color w:val="000000"/>
          <w:szCs w:val="28"/>
          <w:lang w:val="kk-KZ"/>
        </w:rPr>
        <w:t>Зерттеудің теориял</w:t>
      </w:r>
      <w:r w:rsidR="00FC55D1">
        <w:rPr>
          <w:b/>
          <w:color w:val="000000"/>
          <w:szCs w:val="28"/>
          <w:lang w:val="kk-KZ"/>
        </w:rPr>
        <w:t>ық және практикалық маңызы</w:t>
      </w:r>
    </w:p>
    <w:p w:rsidR="00FC55D1" w:rsidRDefault="000A55FF" w:rsidP="00FC55D1">
      <w:pPr>
        <w:pStyle w:val="a9"/>
        <w:ind w:firstLine="567"/>
        <w:rPr>
          <w:szCs w:val="28"/>
          <w:lang w:val="kk-KZ"/>
        </w:rPr>
      </w:pPr>
      <w:r w:rsidRPr="008D189C">
        <w:rPr>
          <w:color w:val="000000"/>
          <w:szCs w:val="28"/>
          <w:lang w:val="kk-KZ"/>
        </w:rPr>
        <w:t>Теориялық тұрғыдан алғанда</w:t>
      </w:r>
      <w:r w:rsidR="008D189C" w:rsidRPr="008D189C">
        <w:rPr>
          <w:color w:val="000000"/>
          <w:szCs w:val="28"/>
          <w:lang w:val="kk-KZ"/>
        </w:rPr>
        <w:t>, алынған э</w:t>
      </w:r>
      <w:r w:rsidR="004D1E1B">
        <w:rPr>
          <w:color w:val="000000"/>
          <w:szCs w:val="28"/>
          <w:lang w:val="kk-KZ"/>
        </w:rPr>
        <w:t>ксперименттік нәтижелер Тодд-Ат</w:t>
      </w:r>
      <w:r w:rsidR="008D189C" w:rsidRPr="008D189C">
        <w:rPr>
          <w:color w:val="000000"/>
          <w:szCs w:val="28"/>
          <w:lang w:val="kk-KZ"/>
        </w:rPr>
        <w:t>ертон реакциясы жағдайында амидофос</w:t>
      </w:r>
      <w:r w:rsidR="00A10361">
        <w:rPr>
          <w:color w:val="000000"/>
          <w:szCs w:val="28"/>
          <w:lang w:val="kk-KZ"/>
        </w:rPr>
        <w:t>фаттар синтезінің</w:t>
      </w:r>
      <w:r w:rsidR="008D189C" w:rsidRPr="008D189C">
        <w:rPr>
          <w:color w:val="000000"/>
          <w:szCs w:val="28"/>
          <w:lang w:val="kk-KZ"/>
        </w:rPr>
        <w:t xml:space="preserve"> </w:t>
      </w:r>
      <w:r>
        <w:rPr>
          <w:color w:val="000000"/>
          <w:szCs w:val="28"/>
          <w:lang w:val="kk-KZ"/>
        </w:rPr>
        <w:t xml:space="preserve">реакциялық қабілеттерін </w:t>
      </w:r>
      <w:r w:rsidR="008D189C" w:rsidRPr="008D189C">
        <w:rPr>
          <w:color w:val="000000"/>
          <w:szCs w:val="28"/>
          <w:lang w:val="kk-KZ"/>
        </w:rPr>
        <w:t xml:space="preserve"> және реакция механизмдері мәселелерін шешуге</w:t>
      </w:r>
      <w:r w:rsidR="006D303E" w:rsidRPr="006D303E">
        <w:rPr>
          <w:color w:val="000000"/>
          <w:szCs w:val="28"/>
          <w:lang w:val="kk-KZ"/>
        </w:rPr>
        <w:t xml:space="preserve"> </w:t>
      </w:r>
      <w:r w:rsidR="00952539">
        <w:rPr>
          <w:color w:val="000000"/>
          <w:szCs w:val="28"/>
          <w:lang w:val="kk-KZ"/>
        </w:rPr>
        <w:t>белгілі бір</w:t>
      </w:r>
      <w:r w:rsidR="006D303E">
        <w:rPr>
          <w:color w:val="000000"/>
          <w:szCs w:val="28"/>
          <w:lang w:val="kk-KZ"/>
        </w:rPr>
        <w:t xml:space="preserve"> үлес қосады</w:t>
      </w:r>
      <w:r w:rsidR="008D189C" w:rsidRPr="008D189C">
        <w:rPr>
          <w:color w:val="000000"/>
          <w:szCs w:val="28"/>
          <w:lang w:val="kk-KZ"/>
        </w:rPr>
        <w:t>, сондай-ақ заттарды</w:t>
      </w:r>
      <w:r w:rsidR="00952539">
        <w:rPr>
          <w:color w:val="000000"/>
          <w:szCs w:val="28"/>
          <w:lang w:val="kk-KZ"/>
        </w:rPr>
        <w:t xml:space="preserve"> физика</w:t>
      </w:r>
      <w:r w:rsidR="008D189C" w:rsidRPr="008D189C">
        <w:rPr>
          <w:color w:val="000000"/>
          <w:szCs w:val="28"/>
          <w:lang w:val="kk-KZ"/>
        </w:rPr>
        <w:t xml:space="preserve">-химиялық талдау әдістерімен </w:t>
      </w:r>
      <w:r w:rsidR="00952539">
        <w:rPr>
          <w:color w:val="000000"/>
          <w:szCs w:val="28"/>
          <w:lang w:val="kk-KZ"/>
        </w:rPr>
        <w:t xml:space="preserve">сәйкестендіру </w:t>
      </w:r>
      <w:r>
        <w:rPr>
          <w:color w:val="000000"/>
          <w:szCs w:val="28"/>
          <w:lang w:val="kk-KZ"/>
        </w:rPr>
        <w:t xml:space="preserve">кезінде </w:t>
      </w:r>
      <w:r w:rsidR="008D189C" w:rsidRPr="008D189C">
        <w:rPr>
          <w:color w:val="000000"/>
          <w:szCs w:val="28"/>
          <w:lang w:val="kk-KZ"/>
        </w:rPr>
        <w:t>олардың спектрлік сипаттамалары</w:t>
      </w:r>
      <w:r w:rsidR="006D303E">
        <w:rPr>
          <w:color w:val="000000"/>
          <w:szCs w:val="28"/>
          <w:lang w:val="kk-KZ"/>
        </w:rPr>
        <w:t xml:space="preserve"> </w:t>
      </w:r>
      <w:r w:rsidR="00952539">
        <w:rPr>
          <w:color w:val="000000"/>
          <w:szCs w:val="28"/>
          <w:lang w:val="kk-KZ"/>
        </w:rPr>
        <w:t>туралы қосымша ақпарат береді</w:t>
      </w:r>
      <w:r w:rsidR="00A10361">
        <w:rPr>
          <w:color w:val="000000"/>
          <w:szCs w:val="28"/>
          <w:lang w:val="kk-KZ"/>
        </w:rPr>
        <w:t>.</w:t>
      </w:r>
      <w:r w:rsidR="006D303E">
        <w:rPr>
          <w:color w:val="000000"/>
          <w:szCs w:val="28"/>
          <w:lang w:val="kk-KZ"/>
        </w:rPr>
        <w:t xml:space="preserve"> </w:t>
      </w:r>
      <w:r w:rsidR="006D303E" w:rsidRPr="006D303E">
        <w:rPr>
          <w:szCs w:val="28"/>
          <w:lang w:val="kk-KZ"/>
        </w:rPr>
        <w:t>Синтезделген қосылыстардың спектроскопиялық мәліметтерін интерпретациялау нәтижеле</w:t>
      </w:r>
      <w:r w:rsidR="00952539">
        <w:rPr>
          <w:szCs w:val="28"/>
          <w:lang w:val="kk-KZ"/>
        </w:rPr>
        <w:t>рі амидофосфаттар мен</w:t>
      </w:r>
      <w:r w:rsidR="006D303E" w:rsidRPr="006D303E">
        <w:rPr>
          <w:szCs w:val="28"/>
          <w:lang w:val="kk-KZ"/>
        </w:rPr>
        <w:t xml:space="preserve"> олардың туындыларының құрылымдық ерекшеліктерін шешу үшін пайдаланылуы мүмкін.</w:t>
      </w:r>
      <w:r w:rsidR="00BB1404">
        <w:rPr>
          <w:szCs w:val="28"/>
          <w:lang w:val="kk-KZ"/>
        </w:rPr>
        <w:t xml:space="preserve"> </w:t>
      </w:r>
      <w:r w:rsidR="006D303E" w:rsidRPr="00BB1404">
        <w:rPr>
          <w:szCs w:val="28"/>
          <w:lang w:val="kk-KZ"/>
        </w:rPr>
        <w:t xml:space="preserve">Диссертациялық жұмыстың </w:t>
      </w:r>
      <w:r w:rsidR="00BB1404">
        <w:rPr>
          <w:szCs w:val="28"/>
          <w:lang w:val="kk-KZ"/>
        </w:rPr>
        <w:t>практикалық құндылығы</w:t>
      </w:r>
      <w:r w:rsidR="006D303E" w:rsidRPr="00BB1404">
        <w:rPr>
          <w:szCs w:val="28"/>
          <w:lang w:val="kk-KZ"/>
        </w:rPr>
        <w:t xml:space="preserve"> потенциалды биологиялық белсенділігі бар қосылыстард</w:t>
      </w:r>
      <w:r w:rsidR="00BB1404">
        <w:rPr>
          <w:szCs w:val="28"/>
          <w:lang w:val="kk-KZ"/>
        </w:rPr>
        <w:t xml:space="preserve">ың мақсатты синтезін </w:t>
      </w:r>
      <w:r w:rsidR="00952539">
        <w:rPr>
          <w:szCs w:val="28"/>
          <w:lang w:val="kk-KZ"/>
        </w:rPr>
        <w:t xml:space="preserve">іс жүзінде жүзеге асыру және </w:t>
      </w:r>
      <w:r w:rsidR="006D303E" w:rsidRPr="00BB1404">
        <w:rPr>
          <w:szCs w:val="28"/>
          <w:lang w:val="kk-KZ"/>
        </w:rPr>
        <w:t xml:space="preserve">алынған қосылыстардың </w:t>
      </w:r>
      <w:r w:rsidR="00BB1404" w:rsidRPr="006D303E">
        <w:rPr>
          <w:szCs w:val="28"/>
          <w:lang w:val="kk-KZ"/>
        </w:rPr>
        <w:t>құрылымына биологиялық белсен</w:t>
      </w:r>
      <w:r w:rsidR="00BB1404">
        <w:rPr>
          <w:szCs w:val="28"/>
          <w:lang w:val="kk-KZ"/>
        </w:rPr>
        <w:t xml:space="preserve">діліктің тәуелділігін </w:t>
      </w:r>
      <w:r w:rsidR="006D303E" w:rsidRPr="00BB1404">
        <w:rPr>
          <w:szCs w:val="28"/>
          <w:lang w:val="kk-KZ"/>
        </w:rPr>
        <w:t xml:space="preserve">анықтау </w:t>
      </w:r>
      <w:r w:rsidR="002A7ABF">
        <w:rPr>
          <w:szCs w:val="28"/>
          <w:lang w:val="kk-KZ"/>
        </w:rPr>
        <w:t>үшін қызығушылық тудырады.</w:t>
      </w:r>
    </w:p>
    <w:p w:rsidR="002A7ABF" w:rsidRDefault="006E3AA3" w:rsidP="009007CB">
      <w:pPr>
        <w:pStyle w:val="a9"/>
        <w:ind w:firstLine="567"/>
        <w:rPr>
          <w:color w:val="000000"/>
          <w:szCs w:val="28"/>
          <w:lang w:val="kk-KZ"/>
        </w:rPr>
      </w:pPr>
      <w:r w:rsidRPr="006E3AA3">
        <w:rPr>
          <w:b/>
          <w:color w:val="000000"/>
          <w:szCs w:val="28"/>
          <w:lang w:val="kk-KZ"/>
        </w:rPr>
        <w:t>Ғылыми-зерттеу жұмыстарымен және мемлекеттік бағдарламалармен байланысы.</w:t>
      </w:r>
      <w:r w:rsidRPr="006E3AA3">
        <w:rPr>
          <w:color w:val="000000"/>
          <w:szCs w:val="28"/>
          <w:lang w:val="kk-KZ"/>
        </w:rPr>
        <w:t xml:space="preserve"> Зерттеулер </w:t>
      </w:r>
      <w:r w:rsidR="00AF0A1C">
        <w:rPr>
          <w:color w:val="000000"/>
          <w:szCs w:val="28"/>
          <w:lang w:val="kk-KZ"/>
        </w:rPr>
        <w:t>«</w:t>
      </w:r>
      <w:r w:rsidR="002A7ABF">
        <w:rPr>
          <w:color w:val="000000"/>
          <w:szCs w:val="28"/>
          <w:lang w:val="kk-KZ"/>
        </w:rPr>
        <w:t>Қазақ ұлттық қыздар педагогикалық университетінің</w:t>
      </w:r>
      <w:r w:rsidR="00AF0A1C">
        <w:rPr>
          <w:color w:val="000000"/>
          <w:szCs w:val="28"/>
          <w:lang w:val="kk-KZ"/>
        </w:rPr>
        <w:t>» КеАҚ</w:t>
      </w:r>
      <w:r w:rsidR="002A7ABF">
        <w:rPr>
          <w:color w:val="000000"/>
          <w:szCs w:val="28"/>
          <w:lang w:val="kk-KZ"/>
        </w:rPr>
        <w:t xml:space="preserve"> Химия кафедрасының </w:t>
      </w:r>
      <w:r w:rsidRPr="006E3AA3">
        <w:rPr>
          <w:color w:val="000000"/>
          <w:szCs w:val="28"/>
          <w:lang w:val="kk-KZ"/>
        </w:rPr>
        <w:t>ғылыми-зерттеу жұмыстарының жоспарына сәйкес</w:t>
      </w:r>
      <w:r w:rsidR="002A7ABF">
        <w:rPr>
          <w:color w:val="000000"/>
          <w:szCs w:val="28"/>
          <w:lang w:val="kk-KZ"/>
        </w:rPr>
        <w:t xml:space="preserve">, сондай-ақ </w:t>
      </w:r>
      <w:r>
        <w:rPr>
          <w:color w:val="000000"/>
          <w:szCs w:val="28"/>
          <w:lang w:val="kk-KZ"/>
        </w:rPr>
        <w:t xml:space="preserve"> </w:t>
      </w:r>
      <w:r w:rsidRPr="006E3AA3">
        <w:rPr>
          <w:color w:val="000000"/>
          <w:szCs w:val="28"/>
          <w:lang w:val="kk-KZ"/>
        </w:rPr>
        <w:t xml:space="preserve">Ресей </w:t>
      </w:r>
      <w:r w:rsidR="00AF0A1C">
        <w:rPr>
          <w:color w:val="000000"/>
          <w:szCs w:val="28"/>
          <w:lang w:val="kk-KZ"/>
        </w:rPr>
        <w:t>Ғылым академиясы</w:t>
      </w:r>
      <w:r w:rsidR="00952B01">
        <w:rPr>
          <w:color w:val="000000"/>
          <w:szCs w:val="28"/>
          <w:lang w:val="kk-KZ"/>
        </w:rPr>
        <w:t>,</w:t>
      </w:r>
      <w:r w:rsidR="00AF0A1C">
        <w:rPr>
          <w:color w:val="000000"/>
          <w:szCs w:val="28"/>
          <w:lang w:val="kk-KZ"/>
        </w:rPr>
        <w:t xml:space="preserve"> Қазан Ғылым</w:t>
      </w:r>
      <w:r w:rsidRPr="006E3AA3">
        <w:rPr>
          <w:color w:val="000000"/>
          <w:szCs w:val="28"/>
          <w:lang w:val="kk-KZ"/>
        </w:rPr>
        <w:t xml:space="preserve"> орталығы «Қазан федералдық</w:t>
      </w:r>
      <w:r>
        <w:rPr>
          <w:color w:val="000000"/>
          <w:szCs w:val="28"/>
          <w:lang w:val="kk-KZ"/>
        </w:rPr>
        <w:t xml:space="preserve"> </w:t>
      </w:r>
      <w:r w:rsidRPr="006E3AA3">
        <w:rPr>
          <w:color w:val="000000"/>
          <w:szCs w:val="28"/>
          <w:lang w:val="kk-KZ"/>
        </w:rPr>
        <w:t>зерттеу орталығы», А.Е. Арбузов атындағы Органикалық химия және физикалық</w:t>
      </w:r>
      <w:r>
        <w:rPr>
          <w:color w:val="000000"/>
          <w:szCs w:val="28"/>
          <w:lang w:val="kk-KZ"/>
        </w:rPr>
        <w:t xml:space="preserve"> </w:t>
      </w:r>
      <w:r w:rsidRPr="006E3AA3">
        <w:rPr>
          <w:color w:val="000000"/>
          <w:szCs w:val="28"/>
          <w:lang w:val="kk-KZ"/>
        </w:rPr>
        <w:t>химия институтының Элементор</w:t>
      </w:r>
      <w:r w:rsidR="002A7ABF">
        <w:rPr>
          <w:color w:val="000000"/>
          <w:szCs w:val="28"/>
          <w:lang w:val="kk-KZ"/>
        </w:rPr>
        <w:t xml:space="preserve">ганикалық синтез зертханасында ынтымақтастық туралы Меморандумға сәйкес орындалды. </w:t>
      </w:r>
    </w:p>
    <w:p w:rsidR="006E3AA3" w:rsidRDefault="006E3AA3" w:rsidP="009007CB">
      <w:pPr>
        <w:pStyle w:val="a9"/>
        <w:ind w:firstLine="567"/>
        <w:rPr>
          <w:b/>
          <w:color w:val="000000"/>
          <w:szCs w:val="28"/>
          <w:lang w:val="kk-KZ"/>
        </w:rPr>
      </w:pPr>
      <w:r w:rsidRPr="006E3AA3">
        <w:rPr>
          <w:b/>
          <w:color w:val="000000"/>
          <w:szCs w:val="28"/>
          <w:lang w:val="kk-KZ"/>
        </w:rPr>
        <w:t>Қорғауға шығарылатын негізгі ережелер:</w:t>
      </w:r>
      <w:r>
        <w:rPr>
          <w:b/>
          <w:color w:val="000000"/>
          <w:szCs w:val="28"/>
          <w:lang w:val="kk-KZ"/>
        </w:rPr>
        <w:t xml:space="preserve"> </w:t>
      </w:r>
    </w:p>
    <w:p w:rsidR="00BC215A" w:rsidRPr="004255F7" w:rsidRDefault="00BC215A" w:rsidP="00BC215A">
      <w:pPr>
        <w:pStyle w:val="a9"/>
        <w:numPr>
          <w:ilvl w:val="0"/>
          <w:numId w:val="33"/>
        </w:numPr>
        <w:ind w:left="0" w:firstLine="567"/>
        <w:rPr>
          <w:color w:val="000000"/>
          <w:szCs w:val="28"/>
          <w:lang w:val="kk-KZ"/>
        </w:rPr>
      </w:pPr>
      <w:r w:rsidRPr="004255F7">
        <w:rPr>
          <w:color w:val="000000"/>
          <w:szCs w:val="28"/>
          <w:lang w:val="kk-KZ"/>
        </w:rPr>
        <w:t>микротолқынды сәулеленуді қолдана отырып, Тодд-Атертон реакциясы жағдайында жаңа диалкил-</w:t>
      </w:r>
      <w:r w:rsidRPr="007F1410">
        <w:rPr>
          <w:i/>
          <w:color w:val="000000"/>
          <w:szCs w:val="28"/>
          <w:lang w:val="kk-KZ"/>
        </w:rPr>
        <w:t>N</w:t>
      </w:r>
      <w:r w:rsidRPr="004255F7">
        <w:rPr>
          <w:color w:val="000000"/>
          <w:szCs w:val="28"/>
          <w:lang w:val="kk-KZ"/>
        </w:rPr>
        <w:t>-(1-этинилциклогексан-1-ил)амидофосфаттарды</w:t>
      </w:r>
      <w:r>
        <w:rPr>
          <w:color w:val="000000"/>
          <w:szCs w:val="28"/>
          <w:lang w:val="kk-KZ"/>
        </w:rPr>
        <w:t xml:space="preserve"> синтезі жүзеге асырылды</w:t>
      </w:r>
      <w:r w:rsidRPr="004255F7">
        <w:rPr>
          <w:color w:val="000000"/>
          <w:szCs w:val="28"/>
          <w:lang w:val="kk-KZ"/>
        </w:rPr>
        <w:t>;</w:t>
      </w:r>
    </w:p>
    <w:p w:rsidR="00BC215A" w:rsidRPr="004255F7" w:rsidRDefault="00BC215A" w:rsidP="00BC215A">
      <w:pPr>
        <w:pStyle w:val="a9"/>
        <w:numPr>
          <w:ilvl w:val="0"/>
          <w:numId w:val="33"/>
        </w:numPr>
        <w:ind w:left="0" w:firstLine="567"/>
        <w:rPr>
          <w:color w:val="000000"/>
          <w:szCs w:val="28"/>
          <w:lang w:val="kk-KZ"/>
        </w:rPr>
      </w:pPr>
      <w:r w:rsidRPr="004255F7">
        <w:rPr>
          <w:szCs w:val="28"/>
          <w:lang w:val="kk-KZ"/>
        </w:rPr>
        <w:t xml:space="preserve">1-Этинил-1-аминоциклогексан негізінде жаңа </w:t>
      </w:r>
      <w:r w:rsidRPr="007F1410">
        <w:rPr>
          <w:i/>
          <w:szCs w:val="28"/>
          <w:lang w:val="kk-KZ"/>
        </w:rPr>
        <w:t>N,N</w:t>
      </w:r>
      <w:r w:rsidRPr="004255F7">
        <w:rPr>
          <w:szCs w:val="28"/>
          <w:lang w:val="kk-KZ"/>
        </w:rPr>
        <w:t>-диэтиленимин-</w:t>
      </w:r>
      <w:r w:rsidRPr="007F1410">
        <w:rPr>
          <w:i/>
          <w:szCs w:val="28"/>
          <w:lang w:val="kk-KZ"/>
        </w:rPr>
        <w:t>N</w:t>
      </w:r>
      <w:r w:rsidR="00C63170" w:rsidRPr="002A22DC">
        <w:rPr>
          <w:szCs w:val="28"/>
        </w:rPr>
        <w:sym w:font="Symbol" w:char="F0A2"/>
      </w:r>
      <w:r w:rsidRPr="004255F7">
        <w:rPr>
          <w:szCs w:val="28"/>
          <w:lang w:val="kk-KZ"/>
        </w:rPr>
        <w:t xml:space="preserve">(1-этинилциклогекс-1-ил)триамидофосфат және </w:t>
      </w:r>
      <w:r w:rsidRPr="007F1410">
        <w:rPr>
          <w:i/>
          <w:szCs w:val="28"/>
          <w:lang w:val="kk-KZ"/>
        </w:rPr>
        <w:t>N,N</w:t>
      </w:r>
      <w:r w:rsidRPr="004255F7">
        <w:rPr>
          <w:szCs w:val="28"/>
          <w:lang w:val="kk-KZ"/>
        </w:rPr>
        <w:t>-тетраметиламин-</w:t>
      </w:r>
      <w:r w:rsidRPr="007F1410">
        <w:rPr>
          <w:i/>
          <w:szCs w:val="28"/>
          <w:lang w:val="kk-KZ"/>
        </w:rPr>
        <w:t>N</w:t>
      </w:r>
      <w:r w:rsidR="00C63170" w:rsidRPr="002A22DC">
        <w:rPr>
          <w:szCs w:val="28"/>
        </w:rPr>
        <w:sym w:font="Symbol" w:char="F0A2"/>
      </w:r>
      <w:r w:rsidRPr="004255F7">
        <w:rPr>
          <w:szCs w:val="28"/>
          <w:lang w:val="kk-KZ"/>
        </w:rPr>
        <w:t>(1-этинилциклогекс-1-ил)триамидофосфаттарды</w:t>
      </w:r>
      <w:r>
        <w:rPr>
          <w:szCs w:val="28"/>
          <w:lang w:val="kk-KZ"/>
        </w:rPr>
        <w:t>ң</w:t>
      </w:r>
      <w:r w:rsidRPr="004255F7">
        <w:rPr>
          <w:szCs w:val="28"/>
          <w:lang w:val="kk-KZ"/>
        </w:rPr>
        <w:t xml:space="preserve"> синтез</w:t>
      </w:r>
      <w:r>
        <w:rPr>
          <w:szCs w:val="28"/>
          <w:lang w:val="kk-KZ"/>
        </w:rPr>
        <w:t>і жүзеге асырылды</w:t>
      </w:r>
      <w:r w:rsidRPr="004255F7">
        <w:rPr>
          <w:szCs w:val="28"/>
          <w:lang w:val="kk-KZ"/>
        </w:rPr>
        <w:t>;</w:t>
      </w:r>
    </w:p>
    <w:p w:rsidR="00BC215A" w:rsidRPr="004255F7" w:rsidRDefault="00BC215A" w:rsidP="00BC215A">
      <w:pPr>
        <w:pStyle w:val="a9"/>
        <w:numPr>
          <w:ilvl w:val="0"/>
          <w:numId w:val="33"/>
        </w:numPr>
        <w:ind w:left="0" w:firstLine="567"/>
        <w:rPr>
          <w:color w:val="000000"/>
          <w:szCs w:val="28"/>
          <w:lang w:val="kk-KZ"/>
        </w:rPr>
      </w:pPr>
      <w:r w:rsidRPr="004255F7">
        <w:rPr>
          <w:szCs w:val="28"/>
          <w:lang w:val="kk-KZ"/>
        </w:rPr>
        <w:lastRenderedPageBreak/>
        <w:t>Гляйзер реакциясы жағдайында тотығу димеризациясы негізінде жаңа 1,4-бис[диалкил-</w:t>
      </w:r>
      <w:r w:rsidRPr="007F1410">
        <w:rPr>
          <w:i/>
          <w:szCs w:val="28"/>
          <w:lang w:val="kk-KZ"/>
        </w:rPr>
        <w:t>N</w:t>
      </w:r>
      <w:r w:rsidRPr="004255F7">
        <w:rPr>
          <w:szCs w:val="28"/>
          <w:lang w:val="kk-KZ"/>
        </w:rPr>
        <w:t>-(1-этинилциклогекс-1</w:t>
      </w:r>
      <w:r w:rsidRPr="004255F7">
        <w:rPr>
          <w:szCs w:val="28"/>
        </w:rPr>
        <w:sym w:font="Symbol" w:char="F0A2"/>
      </w:r>
      <w:r w:rsidRPr="004255F7">
        <w:rPr>
          <w:szCs w:val="28"/>
          <w:lang w:val="kk-KZ"/>
        </w:rPr>
        <w:t>-ил)амидофосфат]бутадиин-1,3 синтез</w:t>
      </w:r>
      <w:r>
        <w:rPr>
          <w:szCs w:val="28"/>
          <w:lang w:val="kk-KZ"/>
        </w:rPr>
        <w:t>і жүзеге асырылды</w:t>
      </w:r>
      <w:r w:rsidRPr="004255F7">
        <w:rPr>
          <w:szCs w:val="28"/>
          <w:lang w:val="kk-KZ"/>
        </w:rPr>
        <w:t>;</w:t>
      </w:r>
    </w:p>
    <w:p w:rsidR="00BC215A" w:rsidRPr="004255F7" w:rsidRDefault="00BC215A" w:rsidP="00BC215A">
      <w:pPr>
        <w:pStyle w:val="a9"/>
        <w:numPr>
          <w:ilvl w:val="0"/>
          <w:numId w:val="33"/>
        </w:numPr>
        <w:ind w:left="0" w:firstLine="567"/>
        <w:rPr>
          <w:color w:val="000000"/>
          <w:szCs w:val="28"/>
          <w:lang w:val="kk-KZ"/>
        </w:rPr>
      </w:pPr>
      <w:r w:rsidRPr="004255F7">
        <w:rPr>
          <w:color w:val="000000"/>
          <w:szCs w:val="28"/>
          <w:lang w:val="kk-KZ"/>
        </w:rPr>
        <w:t>1-Этинил-1-аминоциклогексанның бромды пропаргилмен және бромды фенацилмен алкилдену реакциясын, әрі қарай олардың негізінде жаңа функционалды алмастырылған туындылардың мақсатты синтезі</w:t>
      </w:r>
      <w:r>
        <w:rPr>
          <w:color w:val="000000"/>
          <w:szCs w:val="28"/>
          <w:lang w:val="kk-KZ"/>
        </w:rPr>
        <w:t xml:space="preserve"> жүзеге асырылды</w:t>
      </w:r>
      <w:r w:rsidRPr="004255F7">
        <w:rPr>
          <w:color w:val="000000"/>
          <w:szCs w:val="28"/>
          <w:lang w:val="kk-KZ"/>
        </w:rPr>
        <w:t>;</w:t>
      </w:r>
    </w:p>
    <w:p w:rsidR="00BC215A" w:rsidRPr="004255F7" w:rsidRDefault="00BC215A" w:rsidP="00BC215A">
      <w:pPr>
        <w:pStyle w:val="a9"/>
        <w:numPr>
          <w:ilvl w:val="0"/>
          <w:numId w:val="33"/>
        </w:numPr>
        <w:ind w:left="0" w:firstLine="567"/>
        <w:rPr>
          <w:color w:val="000000"/>
          <w:szCs w:val="28"/>
          <w:lang w:val="kk-KZ"/>
        </w:rPr>
      </w:pPr>
      <w:r w:rsidRPr="004255F7">
        <w:rPr>
          <w:szCs w:val="28"/>
          <w:lang w:val="kk-KZ"/>
        </w:rPr>
        <w:t xml:space="preserve">1-Этинил-1-аминоциклогексан негізінде </w:t>
      </w:r>
      <w:r w:rsidRPr="007F1410">
        <w:rPr>
          <w:i/>
          <w:szCs w:val="28"/>
          <w:lang w:val="kk-KZ"/>
        </w:rPr>
        <w:t>N</w:t>
      </w:r>
      <w:r w:rsidRPr="004255F7">
        <w:rPr>
          <w:szCs w:val="28"/>
          <w:lang w:val="kk-KZ"/>
        </w:rPr>
        <w:t>-диэтоксифосфорил-</w:t>
      </w:r>
      <w:r w:rsidRPr="007F1410">
        <w:rPr>
          <w:i/>
          <w:szCs w:val="28"/>
          <w:lang w:val="kk-KZ"/>
        </w:rPr>
        <w:t>N</w:t>
      </w:r>
      <w:r w:rsidRPr="004255F7">
        <w:rPr>
          <w:szCs w:val="28"/>
          <w:vertAlign w:val="superscript"/>
          <w:lang w:val="kk-KZ"/>
        </w:rPr>
        <w:t>1</w:t>
      </w:r>
      <w:r w:rsidRPr="004255F7">
        <w:rPr>
          <w:szCs w:val="28"/>
          <w:lang w:val="kk-KZ"/>
        </w:rPr>
        <w:t>-(1-этинилциклогекс-1-ил)тио</w:t>
      </w:r>
      <w:r w:rsidR="007074EC">
        <w:rPr>
          <w:szCs w:val="28"/>
          <w:lang w:val="kk-KZ"/>
        </w:rPr>
        <w:t>карбамидтың</w:t>
      </w:r>
      <w:r w:rsidRPr="004255F7">
        <w:rPr>
          <w:szCs w:val="28"/>
          <w:lang w:val="kk-KZ"/>
        </w:rPr>
        <w:t xml:space="preserve"> синтезі</w:t>
      </w:r>
      <w:r>
        <w:rPr>
          <w:szCs w:val="28"/>
          <w:lang w:val="kk-KZ"/>
        </w:rPr>
        <w:t xml:space="preserve"> жүзеге асырылды</w:t>
      </w:r>
      <w:r w:rsidRPr="004255F7">
        <w:rPr>
          <w:szCs w:val="28"/>
          <w:lang w:val="kk-KZ"/>
        </w:rPr>
        <w:t>;</w:t>
      </w:r>
    </w:p>
    <w:p w:rsidR="00BC215A" w:rsidRPr="004255F7" w:rsidRDefault="00BC215A" w:rsidP="00BC215A">
      <w:pPr>
        <w:pStyle w:val="a9"/>
        <w:numPr>
          <w:ilvl w:val="0"/>
          <w:numId w:val="33"/>
        </w:numPr>
        <w:ind w:left="0" w:firstLine="567"/>
        <w:rPr>
          <w:color w:val="000000"/>
          <w:szCs w:val="28"/>
          <w:lang w:val="kk-KZ"/>
        </w:rPr>
      </w:pPr>
      <w:r w:rsidRPr="004255F7">
        <w:rPr>
          <w:szCs w:val="28"/>
          <w:lang w:val="kk-KZ"/>
        </w:rPr>
        <w:t>Тодд-Атертон реакциясы жағдайында 3-метоксифениламин және 2-метоксифенилэтиламин негізінде жаңа диалкилфенилфосфорамидаттар мен диэтил(3-метоксианилин)фосфаттардың синтезі</w:t>
      </w:r>
      <w:r>
        <w:rPr>
          <w:szCs w:val="28"/>
          <w:lang w:val="kk-KZ"/>
        </w:rPr>
        <w:t xml:space="preserve"> жүзеге асырылды</w:t>
      </w:r>
      <w:r w:rsidRPr="004255F7">
        <w:rPr>
          <w:szCs w:val="28"/>
          <w:lang w:val="kk-KZ"/>
        </w:rPr>
        <w:t>;</w:t>
      </w:r>
    </w:p>
    <w:p w:rsidR="00BC215A" w:rsidRPr="004255F7" w:rsidRDefault="00BC215A" w:rsidP="00BC215A">
      <w:pPr>
        <w:pStyle w:val="a9"/>
        <w:numPr>
          <w:ilvl w:val="0"/>
          <w:numId w:val="33"/>
        </w:numPr>
        <w:ind w:left="0" w:firstLine="567"/>
        <w:rPr>
          <w:color w:val="000000"/>
          <w:szCs w:val="28"/>
          <w:lang w:val="kk-KZ"/>
        </w:rPr>
      </w:pPr>
      <w:r w:rsidRPr="004255F7">
        <w:rPr>
          <w:color w:val="000000"/>
          <w:szCs w:val="28"/>
          <w:lang w:val="kk-KZ"/>
        </w:rPr>
        <w:t xml:space="preserve">микротолқынды сәулеленуді қолдана отырып Тодд-Атертон реакциясы жағдайында </w:t>
      </w:r>
      <w:r w:rsidRPr="004255F7">
        <w:rPr>
          <w:i/>
          <w:color w:val="000000"/>
          <w:szCs w:val="28"/>
          <w:lang w:val="kk-KZ"/>
        </w:rPr>
        <w:t>м</w:t>
      </w:r>
      <w:r w:rsidRPr="004255F7">
        <w:rPr>
          <w:color w:val="000000"/>
          <w:szCs w:val="28"/>
          <w:lang w:val="kk-KZ"/>
        </w:rPr>
        <w:t>-фенилендиамин мен диалкилфосфиттерге негізделген тетраалкил-1,3-фениленбис(фосфорамидаттар) синтезі</w:t>
      </w:r>
      <w:r>
        <w:rPr>
          <w:color w:val="000000"/>
          <w:szCs w:val="28"/>
          <w:lang w:val="kk-KZ"/>
        </w:rPr>
        <w:t xml:space="preserve"> жүзеге асырылды</w:t>
      </w:r>
      <w:r w:rsidRPr="004255F7">
        <w:rPr>
          <w:color w:val="000000"/>
          <w:szCs w:val="28"/>
          <w:lang w:val="kk-KZ"/>
        </w:rPr>
        <w:t>;</w:t>
      </w:r>
    </w:p>
    <w:p w:rsidR="00BC215A" w:rsidRDefault="00BC215A" w:rsidP="00BC215A">
      <w:pPr>
        <w:pStyle w:val="a9"/>
        <w:numPr>
          <w:ilvl w:val="0"/>
          <w:numId w:val="33"/>
        </w:numPr>
        <w:ind w:left="0" w:firstLine="567"/>
        <w:rPr>
          <w:color w:val="000000"/>
          <w:szCs w:val="28"/>
          <w:lang w:val="kk-KZ"/>
        </w:rPr>
      </w:pPr>
      <w:r w:rsidRPr="004255F7">
        <w:rPr>
          <w:color w:val="000000"/>
          <w:szCs w:val="28"/>
          <w:lang w:val="kk-KZ"/>
        </w:rPr>
        <w:t>элементтік талдау,</w:t>
      </w:r>
      <w:r w:rsidR="00863B4D">
        <w:rPr>
          <w:color w:val="000000"/>
          <w:szCs w:val="28"/>
          <w:lang w:val="kk-KZ"/>
        </w:rPr>
        <w:t xml:space="preserve"> жұқа қабатты хроматография, ИҚ</w:t>
      </w:r>
      <w:r w:rsidRPr="004255F7">
        <w:rPr>
          <w:color w:val="000000"/>
          <w:szCs w:val="28"/>
          <w:lang w:val="kk-KZ"/>
        </w:rPr>
        <w:t xml:space="preserve">-, ЯМР </w:t>
      </w:r>
      <w:r w:rsidRPr="004255F7">
        <w:rPr>
          <w:color w:val="000000"/>
          <w:szCs w:val="28"/>
          <w:vertAlign w:val="superscript"/>
          <w:lang w:val="kk-KZ"/>
        </w:rPr>
        <w:t>1</w:t>
      </w:r>
      <w:r w:rsidRPr="004255F7">
        <w:rPr>
          <w:color w:val="000000"/>
          <w:szCs w:val="28"/>
          <w:lang w:val="kk-KZ"/>
        </w:rPr>
        <w:t xml:space="preserve">Н, </w:t>
      </w:r>
      <w:r w:rsidRPr="004255F7">
        <w:rPr>
          <w:color w:val="000000"/>
          <w:szCs w:val="28"/>
          <w:vertAlign w:val="superscript"/>
          <w:lang w:val="kk-KZ"/>
        </w:rPr>
        <w:t>13</w:t>
      </w:r>
      <w:r w:rsidRPr="004255F7">
        <w:rPr>
          <w:color w:val="000000"/>
          <w:szCs w:val="28"/>
          <w:lang w:val="kk-KZ"/>
        </w:rPr>
        <w:t xml:space="preserve">С, </w:t>
      </w:r>
      <w:r w:rsidRPr="004255F7">
        <w:rPr>
          <w:color w:val="000000"/>
          <w:szCs w:val="28"/>
          <w:vertAlign w:val="superscript"/>
          <w:lang w:val="kk-KZ"/>
        </w:rPr>
        <w:t>31</w:t>
      </w:r>
      <w:r w:rsidRPr="004255F7">
        <w:rPr>
          <w:color w:val="000000"/>
          <w:szCs w:val="28"/>
          <w:lang w:val="kk-KZ"/>
        </w:rPr>
        <w:t>Р спектроскопия, масс-спектрометрия және рентген-құрылымдық талдау әдістерімен алынған қосылыстардың құрамы, даралығы және құрылысы анықталып, спектрлік деректер</w:t>
      </w:r>
      <w:r>
        <w:rPr>
          <w:color w:val="000000"/>
          <w:szCs w:val="28"/>
          <w:lang w:val="kk-KZ"/>
        </w:rPr>
        <w:t>мен дәлелденді</w:t>
      </w:r>
      <w:r w:rsidRPr="004255F7">
        <w:rPr>
          <w:color w:val="000000"/>
          <w:szCs w:val="28"/>
          <w:lang w:val="kk-KZ"/>
        </w:rPr>
        <w:t>;</w:t>
      </w:r>
    </w:p>
    <w:p w:rsidR="00BC215A" w:rsidRPr="008F6A5D" w:rsidRDefault="00BC215A" w:rsidP="00BC215A">
      <w:pPr>
        <w:pStyle w:val="a9"/>
        <w:numPr>
          <w:ilvl w:val="0"/>
          <w:numId w:val="33"/>
        </w:numPr>
        <w:ind w:left="0" w:firstLine="567"/>
        <w:rPr>
          <w:color w:val="000000"/>
          <w:szCs w:val="28"/>
          <w:lang w:val="kk-KZ"/>
        </w:rPr>
      </w:pPr>
      <w:r>
        <w:rPr>
          <w:color w:val="000000"/>
          <w:szCs w:val="28"/>
          <w:lang w:val="kk-KZ"/>
        </w:rPr>
        <w:t>з</w:t>
      </w:r>
      <w:r w:rsidRPr="008F6A5D">
        <w:rPr>
          <w:color w:val="000000"/>
          <w:szCs w:val="28"/>
          <w:lang w:val="kk-KZ"/>
        </w:rPr>
        <w:t>ертханалық және далалық сынақта</w:t>
      </w:r>
      <w:r>
        <w:rPr>
          <w:color w:val="000000"/>
          <w:szCs w:val="28"/>
          <w:lang w:val="kk-KZ"/>
        </w:rPr>
        <w:t xml:space="preserve">р жүргізу кезінде синтезделген </w:t>
      </w:r>
      <w:r w:rsidRPr="008F6A5D">
        <w:rPr>
          <w:color w:val="000000"/>
          <w:szCs w:val="28"/>
          <w:lang w:val="kk-KZ"/>
        </w:rPr>
        <w:t>амидофосфонаттар арасынан ауыл шаруашылығы дақылдарының әртүрлі түрлерінде жоғары өсімді ынталандыратын белсенділігі бар препарат анықталды.</w:t>
      </w:r>
    </w:p>
    <w:p w:rsidR="00F5223A" w:rsidRDefault="00007A3C" w:rsidP="00007A3C">
      <w:pPr>
        <w:pStyle w:val="a9"/>
        <w:ind w:firstLine="708"/>
        <w:rPr>
          <w:szCs w:val="28"/>
          <w:lang w:val="kk-KZ"/>
        </w:rPr>
      </w:pPr>
      <w:r w:rsidRPr="00007A3C">
        <w:rPr>
          <w:szCs w:val="28"/>
          <w:lang w:val="kk-KZ"/>
        </w:rPr>
        <w:t xml:space="preserve">Алынған нәтижелердің дұрыстығы элементтік талдау, жұқа қабатты хроматография деректерімен, физика-химиялық </w:t>
      </w:r>
      <w:r>
        <w:rPr>
          <w:szCs w:val="28"/>
          <w:lang w:val="kk-KZ"/>
        </w:rPr>
        <w:t>және спектрлік зерттеулер</w:t>
      </w:r>
      <w:r w:rsidR="00863B4D">
        <w:rPr>
          <w:szCs w:val="28"/>
          <w:lang w:val="kk-KZ"/>
        </w:rPr>
        <w:t xml:space="preserve">               ИҚ-</w:t>
      </w:r>
      <w:r w:rsidR="00BC215A">
        <w:rPr>
          <w:szCs w:val="28"/>
          <w:lang w:val="kk-KZ"/>
        </w:rPr>
        <w:t xml:space="preserve">, </w:t>
      </w:r>
      <w:r w:rsidRPr="00007A3C">
        <w:rPr>
          <w:szCs w:val="28"/>
          <w:lang w:val="kk-KZ"/>
        </w:rPr>
        <w:t xml:space="preserve">ЯМР </w:t>
      </w:r>
      <w:r w:rsidRPr="00007A3C">
        <w:rPr>
          <w:szCs w:val="28"/>
          <w:vertAlign w:val="superscript"/>
          <w:lang w:val="kk-KZ"/>
        </w:rPr>
        <w:t>1</w:t>
      </w:r>
      <w:r w:rsidRPr="00007A3C">
        <w:rPr>
          <w:szCs w:val="28"/>
          <w:lang w:val="kk-KZ"/>
        </w:rPr>
        <w:t xml:space="preserve">Н, </w:t>
      </w:r>
      <w:r w:rsidRPr="00007A3C">
        <w:rPr>
          <w:szCs w:val="28"/>
          <w:vertAlign w:val="superscript"/>
          <w:lang w:val="kk-KZ"/>
        </w:rPr>
        <w:t>13</w:t>
      </w:r>
      <w:r w:rsidRPr="00007A3C">
        <w:rPr>
          <w:szCs w:val="28"/>
          <w:lang w:val="kk-KZ"/>
        </w:rPr>
        <w:t xml:space="preserve">С, </w:t>
      </w:r>
      <w:r w:rsidRPr="00007A3C">
        <w:rPr>
          <w:szCs w:val="28"/>
          <w:vertAlign w:val="superscript"/>
          <w:lang w:val="kk-KZ"/>
        </w:rPr>
        <w:t>31</w:t>
      </w:r>
      <w:r w:rsidRPr="00007A3C">
        <w:rPr>
          <w:szCs w:val="28"/>
          <w:lang w:val="kk-KZ"/>
        </w:rPr>
        <w:t xml:space="preserve">Р спектроскопия, масс-спектрометрия және рентген-құрылымдық талдау </w:t>
      </w:r>
      <w:r>
        <w:rPr>
          <w:szCs w:val="28"/>
          <w:lang w:val="kk-KZ"/>
        </w:rPr>
        <w:t>әдістер кешенімен</w:t>
      </w:r>
      <w:r w:rsidRPr="00007A3C">
        <w:rPr>
          <w:szCs w:val="28"/>
          <w:lang w:val="kk-KZ"/>
        </w:rPr>
        <w:t>, сондай-ақ биологиялық белсе</w:t>
      </w:r>
      <w:r w:rsidR="00BC215A">
        <w:rPr>
          <w:szCs w:val="28"/>
          <w:lang w:val="kk-KZ"/>
        </w:rPr>
        <w:t>нділікке сынау актісімен растал</w:t>
      </w:r>
      <w:r w:rsidRPr="00007A3C">
        <w:rPr>
          <w:szCs w:val="28"/>
          <w:lang w:val="kk-KZ"/>
        </w:rPr>
        <w:t>ды.</w:t>
      </w:r>
    </w:p>
    <w:p w:rsidR="002C3C7B" w:rsidRPr="00ED2703" w:rsidRDefault="00FA3F97" w:rsidP="00FA3F97">
      <w:pPr>
        <w:ind w:firstLine="567"/>
        <w:jc w:val="both"/>
        <w:rPr>
          <w:sz w:val="28"/>
          <w:szCs w:val="28"/>
          <w:lang w:val="kk-KZ"/>
        </w:rPr>
      </w:pPr>
      <w:r w:rsidRPr="00FA3F97">
        <w:rPr>
          <w:b/>
          <w:sz w:val="28"/>
          <w:szCs w:val="28"/>
          <w:lang w:val="kk-KZ"/>
        </w:rPr>
        <w:t>Диссертациялық жұмыстың апробациясы.</w:t>
      </w:r>
      <w:r w:rsidRPr="00FA3F97">
        <w:rPr>
          <w:sz w:val="28"/>
          <w:szCs w:val="28"/>
          <w:lang w:val="kk-KZ"/>
        </w:rPr>
        <w:t xml:space="preserve"> Диссертациялық жұмыстың</w:t>
      </w:r>
      <w:r>
        <w:rPr>
          <w:sz w:val="28"/>
          <w:szCs w:val="28"/>
          <w:lang w:val="kk-KZ"/>
        </w:rPr>
        <w:t xml:space="preserve"> </w:t>
      </w:r>
      <w:r w:rsidRPr="00FA3F97">
        <w:rPr>
          <w:sz w:val="28"/>
          <w:szCs w:val="28"/>
          <w:lang w:val="kk-KZ"/>
        </w:rPr>
        <w:t>нәтижелері химия және химиялық т</w:t>
      </w:r>
      <w:r>
        <w:rPr>
          <w:sz w:val="28"/>
          <w:szCs w:val="28"/>
          <w:lang w:val="kk-KZ"/>
        </w:rPr>
        <w:t xml:space="preserve">ехнология бойынша Х Халықаралық </w:t>
      </w:r>
      <w:r w:rsidR="00AF0A1C">
        <w:rPr>
          <w:sz w:val="28"/>
          <w:szCs w:val="28"/>
          <w:lang w:val="kk-KZ"/>
        </w:rPr>
        <w:t>Бірі</w:t>
      </w:r>
      <w:r w:rsidRPr="00FA3F97">
        <w:rPr>
          <w:sz w:val="28"/>
          <w:szCs w:val="28"/>
          <w:lang w:val="kk-KZ"/>
        </w:rPr>
        <w:t>мжанов съездінде баяндалды, әл-Фараби атындағы Қазақ ұлттық</w:t>
      </w:r>
      <w:r>
        <w:rPr>
          <w:sz w:val="28"/>
          <w:szCs w:val="28"/>
          <w:lang w:val="kk-KZ"/>
        </w:rPr>
        <w:t xml:space="preserve"> </w:t>
      </w:r>
      <w:r w:rsidRPr="00FA3F97">
        <w:rPr>
          <w:sz w:val="28"/>
          <w:szCs w:val="28"/>
          <w:lang w:val="kk-KZ"/>
        </w:rPr>
        <w:t>университеті</w:t>
      </w:r>
      <w:r w:rsidR="00351AAF">
        <w:rPr>
          <w:sz w:val="28"/>
          <w:szCs w:val="28"/>
          <w:lang w:val="kk-KZ"/>
        </w:rPr>
        <w:t>,</w:t>
      </w:r>
      <w:r w:rsidRPr="00FA3F97">
        <w:rPr>
          <w:sz w:val="28"/>
          <w:szCs w:val="28"/>
          <w:lang w:val="kk-KZ"/>
        </w:rPr>
        <w:t xml:space="preserve"> </w:t>
      </w:r>
      <w:r w:rsidR="00351AAF" w:rsidRPr="00FA3F97">
        <w:rPr>
          <w:sz w:val="28"/>
          <w:szCs w:val="28"/>
          <w:lang w:val="kk-KZ"/>
        </w:rPr>
        <w:t xml:space="preserve">Алматы, </w:t>
      </w:r>
      <w:r w:rsidRPr="00FA3F97">
        <w:rPr>
          <w:sz w:val="28"/>
          <w:szCs w:val="28"/>
          <w:lang w:val="kk-KZ"/>
        </w:rPr>
        <w:t>2019</w:t>
      </w:r>
      <w:r w:rsidR="00351AAF">
        <w:rPr>
          <w:sz w:val="28"/>
          <w:szCs w:val="28"/>
          <w:lang w:val="kk-KZ"/>
        </w:rPr>
        <w:t xml:space="preserve"> ж. 24-25 қазан;</w:t>
      </w:r>
      <w:r>
        <w:rPr>
          <w:sz w:val="28"/>
          <w:szCs w:val="28"/>
          <w:lang w:val="kk-KZ"/>
        </w:rPr>
        <w:t xml:space="preserve"> </w:t>
      </w:r>
      <w:r w:rsidR="00351AAF">
        <w:rPr>
          <w:sz w:val="28"/>
          <w:szCs w:val="28"/>
          <w:lang w:val="kk-KZ"/>
        </w:rPr>
        <w:t>Х</w:t>
      </w:r>
      <w:r w:rsidR="009007CB" w:rsidRPr="00FA3F97">
        <w:rPr>
          <w:sz w:val="28"/>
          <w:szCs w:val="28"/>
          <w:lang w:val="kk-KZ"/>
        </w:rPr>
        <w:t>имия және химиялық т</w:t>
      </w:r>
      <w:r w:rsidR="009007CB">
        <w:rPr>
          <w:sz w:val="28"/>
          <w:szCs w:val="28"/>
          <w:lang w:val="kk-KZ"/>
        </w:rPr>
        <w:t xml:space="preserve">ехнология бойынша </w:t>
      </w:r>
      <w:r>
        <w:rPr>
          <w:sz w:val="28"/>
          <w:szCs w:val="28"/>
          <w:lang w:val="kk-KZ"/>
        </w:rPr>
        <w:t xml:space="preserve">ХІ Халықаралық </w:t>
      </w:r>
      <w:r w:rsidR="00AF0A1C">
        <w:rPr>
          <w:sz w:val="28"/>
          <w:szCs w:val="28"/>
          <w:lang w:val="kk-KZ"/>
        </w:rPr>
        <w:t>Бірі</w:t>
      </w:r>
      <w:r w:rsidRPr="00FA3F97">
        <w:rPr>
          <w:sz w:val="28"/>
          <w:szCs w:val="28"/>
          <w:lang w:val="kk-KZ"/>
        </w:rPr>
        <w:t>мжанов съездінде баяндалды, әл-Фараби атындағы Қазақ ұлттық</w:t>
      </w:r>
      <w:r>
        <w:rPr>
          <w:sz w:val="28"/>
          <w:szCs w:val="28"/>
          <w:lang w:val="kk-KZ"/>
        </w:rPr>
        <w:t xml:space="preserve"> университеті</w:t>
      </w:r>
      <w:r w:rsidR="00351AAF">
        <w:rPr>
          <w:sz w:val="28"/>
          <w:szCs w:val="28"/>
          <w:lang w:val="kk-KZ"/>
        </w:rPr>
        <w:t xml:space="preserve">, </w:t>
      </w:r>
      <w:r w:rsidR="00351AAF" w:rsidRPr="00FA3F97">
        <w:rPr>
          <w:sz w:val="28"/>
          <w:szCs w:val="28"/>
          <w:lang w:val="kk-KZ"/>
        </w:rPr>
        <w:t xml:space="preserve">Алматы, </w:t>
      </w:r>
      <w:r w:rsidR="00351AAF">
        <w:rPr>
          <w:sz w:val="28"/>
          <w:szCs w:val="28"/>
          <w:lang w:val="kk-KZ"/>
        </w:rPr>
        <w:t>2021 ж. 19-20 қараша;</w:t>
      </w:r>
      <w:r>
        <w:rPr>
          <w:sz w:val="28"/>
          <w:szCs w:val="28"/>
          <w:lang w:val="kk-KZ"/>
        </w:rPr>
        <w:t xml:space="preserve"> «Жаратылыстану саласындағы ғылым мен білім дамуының өзекті бағыты» атты Халықаралық ғылыми-тәжірибелік конференциясында баяндалды, Қазақ ұлттық қыздар педагогикалық университеті</w:t>
      </w:r>
      <w:r w:rsidR="00351AAF">
        <w:rPr>
          <w:sz w:val="28"/>
          <w:szCs w:val="28"/>
          <w:lang w:val="kk-KZ"/>
        </w:rPr>
        <w:t>,</w:t>
      </w:r>
      <w:r>
        <w:rPr>
          <w:sz w:val="28"/>
          <w:szCs w:val="28"/>
          <w:lang w:val="kk-KZ"/>
        </w:rPr>
        <w:t xml:space="preserve"> </w:t>
      </w:r>
      <w:r w:rsidR="00351AAF">
        <w:rPr>
          <w:sz w:val="28"/>
          <w:szCs w:val="28"/>
          <w:lang w:val="kk-KZ"/>
        </w:rPr>
        <w:t xml:space="preserve">Алматы, </w:t>
      </w:r>
      <w:r>
        <w:rPr>
          <w:sz w:val="28"/>
          <w:szCs w:val="28"/>
          <w:lang w:val="kk-KZ"/>
        </w:rPr>
        <w:t>2022 ж. 25 қараша.</w:t>
      </w:r>
    </w:p>
    <w:p w:rsidR="006F1006" w:rsidRDefault="00F51160" w:rsidP="00081A79">
      <w:pPr>
        <w:ind w:firstLine="567"/>
        <w:jc w:val="both"/>
        <w:rPr>
          <w:sz w:val="28"/>
          <w:szCs w:val="28"/>
          <w:lang w:val="kk-KZ"/>
        </w:rPr>
      </w:pPr>
      <w:r w:rsidRPr="00081A79">
        <w:rPr>
          <w:b/>
          <w:sz w:val="28"/>
          <w:szCs w:val="28"/>
          <w:lang w:val="kk-KZ"/>
        </w:rPr>
        <w:t xml:space="preserve">Жарияланымдар. </w:t>
      </w:r>
      <w:r w:rsidR="006F1006" w:rsidRPr="006F1006">
        <w:rPr>
          <w:sz w:val="28"/>
          <w:szCs w:val="28"/>
          <w:lang w:val="kk-KZ"/>
        </w:rPr>
        <w:t xml:space="preserve">Диссертациялық жұмыстың нәтижелері бойынша 11 ғылыми жұмыс баспадан шығарылды, оның ішінде 1 мақала </w:t>
      </w:r>
      <w:hyperlink r:id="rId11" w:tooltip="Посмотреть сведения о документе" w:history="1">
        <w:r w:rsidR="006F1006" w:rsidRPr="006F1006">
          <w:rPr>
            <w:rStyle w:val="af1"/>
            <w:color w:val="000000" w:themeColor="text1"/>
            <w:sz w:val="28"/>
            <w:szCs w:val="28"/>
            <w:u w:val="none"/>
            <w:lang w:val="kk-KZ"/>
          </w:rPr>
          <w:t>Russian Journal of General Chemistry</w:t>
        </w:r>
      </w:hyperlink>
      <w:r w:rsidR="006F1006" w:rsidRPr="006F1006">
        <w:rPr>
          <w:sz w:val="28"/>
          <w:szCs w:val="28"/>
          <w:lang w:val="kk-KZ"/>
        </w:rPr>
        <w:t>, Vol. 93</w:t>
      </w:r>
      <w:r w:rsidR="006F1006" w:rsidRPr="007F7635">
        <w:rPr>
          <w:sz w:val="28"/>
          <w:szCs w:val="28"/>
          <w:lang w:val="kk-KZ"/>
        </w:rPr>
        <w:t xml:space="preserve">, №  6, p. </w:t>
      </w:r>
      <w:r w:rsidR="00351AAF" w:rsidRPr="00351AAF">
        <w:rPr>
          <w:sz w:val="28"/>
          <w:szCs w:val="28"/>
          <w:lang w:val="kk-KZ"/>
        </w:rPr>
        <w:t>1386-1390</w:t>
      </w:r>
      <w:r w:rsidR="006F1006" w:rsidRPr="007F7635">
        <w:rPr>
          <w:sz w:val="28"/>
          <w:szCs w:val="28"/>
          <w:lang w:val="kk-KZ"/>
        </w:rPr>
        <w:t xml:space="preserve">, 2023, Web of Science және Scopus дереккөздер базасына кіреді, Ғылым және жоғары білім министрлігінің Ғылым және жоғары білім саласында сапаны қамтамасыз ету комитеті ұсынатын ғылыми басылымдарда 2 мaқaлa - Eurasian chemico-technological journal, Vol. 25, р. 57-64, 2023 (Web of Science және Scopus дереккөздер базасына енген) және </w:t>
      </w:r>
      <w:r w:rsidR="006F1006" w:rsidRPr="007F7635">
        <w:rPr>
          <w:sz w:val="28"/>
          <w:szCs w:val="28"/>
          <w:lang w:val="kk-KZ"/>
        </w:rPr>
        <w:lastRenderedPageBreak/>
        <w:t>Қазақстан Республикасы Ұлттық инженерлік академиясының Хабаршысы, №4(74), 66-72 б, 2019, 2 ҚР Өнертабыс патенті (Патент ҚР № 35532, № 35444), Отандық ғылыми журналда 2 мақала,  Халықаралық ғылыми-практикалық конференцияларда 4 мақала жарияланды.</w:t>
      </w:r>
    </w:p>
    <w:p w:rsidR="00F51160" w:rsidRPr="006F1006" w:rsidRDefault="00F51160" w:rsidP="00081A79">
      <w:pPr>
        <w:ind w:firstLine="567"/>
        <w:jc w:val="both"/>
        <w:rPr>
          <w:color w:val="000000" w:themeColor="text1"/>
          <w:sz w:val="28"/>
          <w:szCs w:val="28"/>
          <w:lang w:val="kk-KZ"/>
        </w:rPr>
      </w:pPr>
      <w:r w:rsidRPr="00C03EB7">
        <w:rPr>
          <w:b/>
          <w:color w:val="000000" w:themeColor="text1"/>
          <w:sz w:val="28"/>
          <w:szCs w:val="28"/>
          <w:lang w:val="kk-KZ"/>
        </w:rPr>
        <w:t>Диссертацияның</w:t>
      </w:r>
      <w:r w:rsidRPr="00C03EB7">
        <w:rPr>
          <w:b/>
          <w:color w:val="000000" w:themeColor="text1"/>
          <w:spacing w:val="1"/>
          <w:sz w:val="28"/>
          <w:szCs w:val="28"/>
          <w:lang w:val="kk-KZ"/>
        </w:rPr>
        <w:t xml:space="preserve"> </w:t>
      </w:r>
      <w:r w:rsidRPr="00C03EB7">
        <w:rPr>
          <w:b/>
          <w:color w:val="000000" w:themeColor="text1"/>
          <w:sz w:val="28"/>
          <w:szCs w:val="28"/>
          <w:lang w:val="kk-KZ"/>
        </w:rPr>
        <w:t>құрылымы</w:t>
      </w:r>
      <w:r w:rsidRPr="00C03EB7">
        <w:rPr>
          <w:b/>
          <w:color w:val="000000" w:themeColor="text1"/>
          <w:spacing w:val="1"/>
          <w:sz w:val="28"/>
          <w:szCs w:val="28"/>
          <w:lang w:val="kk-KZ"/>
        </w:rPr>
        <w:t xml:space="preserve"> </w:t>
      </w:r>
      <w:r w:rsidRPr="00C03EB7">
        <w:rPr>
          <w:b/>
          <w:color w:val="000000" w:themeColor="text1"/>
          <w:sz w:val="28"/>
          <w:szCs w:val="28"/>
          <w:lang w:val="kk-KZ"/>
        </w:rPr>
        <w:t>мен</w:t>
      </w:r>
      <w:r w:rsidRPr="00C03EB7">
        <w:rPr>
          <w:b/>
          <w:color w:val="000000" w:themeColor="text1"/>
          <w:spacing w:val="1"/>
          <w:sz w:val="28"/>
          <w:szCs w:val="28"/>
          <w:lang w:val="kk-KZ"/>
        </w:rPr>
        <w:t xml:space="preserve"> </w:t>
      </w:r>
      <w:r w:rsidRPr="00C03EB7">
        <w:rPr>
          <w:b/>
          <w:color w:val="000000" w:themeColor="text1"/>
          <w:sz w:val="28"/>
          <w:szCs w:val="28"/>
          <w:lang w:val="kk-KZ"/>
        </w:rPr>
        <w:t>көлемі</w:t>
      </w:r>
      <w:r w:rsidRPr="00081A79">
        <w:rPr>
          <w:color w:val="000000" w:themeColor="text1"/>
          <w:sz w:val="28"/>
          <w:szCs w:val="28"/>
          <w:lang w:val="kk-KZ"/>
        </w:rPr>
        <w:t>.</w:t>
      </w:r>
      <w:r w:rsidRPr="00081A79">
        <w:rPr>
          <w:color w:val="000000" w:themeColor="text1"/>
          <w:spacing w:val="1"/>
          <w:sz w:val="28"/>
          <w:szCs w:val="28"/>
          <w:lang w:val="kk-KZ"/>
        </w:rPr>
        <w:t xml:space="preserve"> </w:t>
      </w:r>
      <w:r w:rsidRPr="00081A79">
        <w:rPr>
          <w:color w:val="000000" w:themeColor="text1"/>
          <w:sz w:val="28"/>
          <w:szCs w:val="28"/>
          <w:lang w:val="kk-KZ"/>
        </w:rPr>
        <w:t>Диссертация</w:t>
      </w:r>
      <w:r w:rsidRPr="00081A79">
        <w:rPr>
          <w:color w:val="000000" w:themeColor="text1"/>
          <w:spacing w:val="1"/>
          <w:sz w:val="28"/>
          <w:szCs w:val="28"/>
          <w:lang w:val="kk-KZ"/>
        </w:rPr>
        <w:t xml:space="preserve"> </w:t>
      </w:r>
      <w:r w:rsidRPr="00081A79">
        <w:rPr>
          <w:color w:val="000000" w:themeColor="text1"/>
          <w:sz w:val="28"/>
          <w:szCs w:val="28"/>
          <w:lang w:val="kk-KZ"/>
        </w:rPr>
        <w:t>үш</w:t>
      </w:r>
      <w:r w:rsidRPr="00081A79">
        <w:rPr>
          <w:color w:val="000000" w:themeColor="text1"/>
          <w:spacing w:val="1"/>
          <w:sz w:val="28"/>
          <w:szCs w:val="28"/>
          <w:lang w:val="kk-KZ"/>
        </w:rPr>
        <w:t xml:space="preserve"> </w:t>
      </w:r>
      <w:r w:rsidRPr="00081A79">
        <w:rPr>
          <w:color w:val="000000" w:themeColor="text1"/>
          <w:sz w:val="28"/>
          <w:szCs w:val="28"/>
          <w:lang w:val="kk-KZ"/>
        </w:rPr>
        <w:t>бөлімнен,</w:t>
      </w:r>
      <w:r w:rsidRPr="00081A79">
        <w:rPr>
          <w:color w:val="000000" w:themeColor="text1"/>
          <w:spacing w:val="1"/>
          <w:sz w:val="28"/>
          <w:szCs w:val="28"/>
          <w:lang w:val="kk-KZ"/>
        </w:rPr>
        <w:t xml:space="preserve"> </w:t>
      </w:r>
      <w:r w:rsidR="00EA14CE">
        <w:rPr>
          <w:color w:val="000000" w:themeColor="text1"/>
          <w:sz w:val="28"/>
          <w:szCs w:val="28"/>
          <w:lang w:val="kk-KZ"/>
        </w:rPr>
        <w:t>қорытындыдан, 163</w:t>
      </w:r>
      <w:r w:rsidRPr="00081A79">
        <w:rPr>
          <w:color w:val="000000" w:themeColor="text1"/>
          <w:sz w:val="28"/>
          <w:szCs w:val="28"/>
          <w:lang w:val="kk-KZ"/>
        </w:rPr>
        <w:t xml:space="preserve"> атаудан тұратын пайдала</w:t>
      </w:r>
      <w:r w:rsidR="00081A79" w:rsidRPr="00081A79">
        <w:rPr>
          <w:color w:val="000000" w:themeColor="text1"/>
          <w:sz w:val="28"/>
          <w:szCs w:val="28"/>
          <w:lang w:val="kk-KZ"/>
        </w:rPr>
        <w:t>нылған әд</w:t>
      </w:r>
      <w:r w:rsidR="00520ACD">
        <w:rPr>
          <w:color w:val="000000" w:themeColor="text1"/>
          <w:sz w:val="28"/>
          <w:szCs w:val="28"/>
          <w:lang w:val="kk-KZ"/>
        </w:rPr>
        <w:t>ебиеттер тізімінен, 148</w:t>
      </w:r>
      <w:r w:rsidRPr="00081A79">
        <w:rPr>
          <w:color w:val="000000" w:themeColor="text1"/>
          <w:spacing w:val="1"/>
          <w:sz w:val="28"/>
          <w:szCs w:val="28"/>
          <w:lang w:val="kk-KZ"/>
        </w:rPr>
        <w:t xml:space="preserve"> </w:t>
      </w:r>
      <w:r w:rsidRPr="00081A79">
        <w:rPr>
          <w:color w:val="000000" w:themeColor="text1"/>
          <w:sz w:val="28"/>
          <w:szCs w:val="28"/>
          <w:lang w:val="kk-KZ"/>
        </w:rPr>
        <w:t>беттен,</w:t>
      </w:r>
      <w:r w:rsidRPr="00081A79">
        <w:rPr>
          <w:color w:val="000000" w:themeColor="text1"/>
          <w:spacing w:val="-2"/>
          <w:sz w:val="28"/>
          <w:szCs w:val="28"/>
          <w:lang w:val="kk-KZ"/>
        </w:rPr>
        <w:t xml:space="preserve"> </w:t>
      </w:r>
      <w:r w:rsidR="00C02AA9">
        <w:rPr>
          <w:color w:val="000000" w:themeColor="text1"/>
          <w:sz w:val="28"/>
          <w:szCs w:val="28"/>
          <w:lang w:val="kk-KZ"/>
        </w:rPr>
        <w:t>65</w:t>
      </w:r>
      <w:r w:rsidRPr="00081A79">
        <w:rPr>
          <w:color w:val="000000" w:themeColor="text1"/>
          <w:spacing w:val="1"/>
          <w:sz w:val="28"/>
          <w:szCs w:val="28"/>
          <w:lang w:val="kk-KZ"/>
        </w:rPr>
        <w:t xml:space="preserve"> </w:t>
      </w:r>
      <w:r w:rsidRPr="00081A79">
        <w:rPr>
          <w:color w:val="000000" w:themeColor="text1"/>
          <w:sz w:val="28"/>
          <w:szCs w:val="28"/>
          <w:lang w:val="kk-KZ"/>
        </w:rPr>
        <w:t>суреттен</w:t>
      </w:r>
      <w:r w:rsidRPr="00081A79">
        <w:rPr>
          <w:color w:val="000000" w:themeColor="text1"/>
          <w:spacing w:val="-3"/>
          <w:sz w:val="28"/>
          <w:szCs w:val="28"/>
          <w:lang w:val="kk-KZ"/>
        </w:rPr>
        <w:t xml:space="preserve"> </w:t>
      </w:r>
      <w:r w:rsidRPr="00081A79">
        <w:rPr>
          <w:color w:val="000000" w:themeColor="text1"/>
          <w:sz w:val="28"/>
          <w:szCs w:val="28"/>
          <w:lang w:val="kk-KZ"/>
        </w:rPr>
        <w:t>және</w:t>
      </w:r>
      <w:r w:rsidRPr="00081A79">
        <w:rPr>
          <w:color w:val="000000" w:themeColor="text1"/>
          <w:spacing w:val="-4"/>
          <w:sz w:val="28"/>
          <w:szCs w:val="28"/>
          <w:lang w:val="kk-KZ"/>
        </w:rPr>
        <w:t xml:space="preserve"> </w:t>
      </w:r>
      <w:r w:rsidR="00823639" w:rsidRPr="00BD0D2B">
        <w:rPr>
          <w:color w:val="000000" w:themeColor="text1"/>
          <w:sz w:val="28"/>
          <w:szCs w:val="28"/>
          <w:lang w:val="kk-KZ"/>
        </w:rPr>
        <w:t>37</w:t>
      </w:r>
      <w:r w:rsidRPr="00BD0D2B">
        <w:rPr>
          <w:color w:val="000000" w:themeColor="text1"/>
          <w:spacing w:val="1"/>
          <w:sz w:val="28"/>
          <w:szCs w:val="28"/>
          <w:lang w:val="kk-KZ"/>
        </w:rPr>
        <w:t xml:space="preserve"> </w:t>
      </w:r>
      <w:r w:rsidRPr="00BD0D2B">
        <w:rPr>
          <w:color w:val="000000" w:themeColor="text1"/>
          <w:sz w:val="28"/>
          <w:szCs w:val="28"/>
          <w:lang w:val="kk-KZ"/>
        </w:rPr>
        <w:t>кестеден</w:t>
      </w:r>
      <w:r w:rsidRPr="00081A79">
        <w:rPr>
          <w:color w:val="000000" w:themeColor="text1"/>
          <w:sz w:val="28"/>
          <w:szCs w:val="28"/>
          <w:lang w:val="kk-KZ"/>
        </w:rPr>
        <w:t>,</w:t>
      </w:r>
      <w:r w:rsidRPr="00081A79">
        <w:rPr>
          <w:color w:val="000000" w:themeColor="text1"/>
          <w:spacing w:val="-1"/>
          <w:sz w:val="28"/>
          <w:szCs w:val="28"/>
          <w:lang w:val="kk-KZ"/>
        </w:rPr>
        <w:t xml:space="preserve"> </w:t>
      </w:r>
      <w:r w:rsidRPr="00081A79">
        <w:rPr>
          <w:color w:val="000000" w:themeColor="text1"/>
          <w:sz w:val="28"/>
          <w:szCs w:val="28"/>
          <w:lang w:val="kk-KZ"/>
        </w:rPr>
        <w:t>қосымшалардан</w:t>
      </w:r>
      <w:r w:rsidRPr="00081A79">
        <w:rPr>
          <w:color w:val="000000" w:themeColor="text1"/>
          <w:spacing w:val="1"/>
          <w:sz w:val="28"/>
          <w:szCs w:val="28"/>
          <w:lang w:val="kk-KZ"/>
        </w:rPr>
        <w:t xml:space="preserve"> </w:t>
      </w:r>
      <w:r w:rsidR="00CD05D2" w:rsidRPr="00081A79">
        <w:rPr>
          <w:color w:val="000000" w:themeColor="text1"/>
          <w:sz w:val="28"/>
          <w:szCs w:val="28"/>
          <w:lang w:val="kk-KZ"/>
        </w:rPr>
        <w:t>тұрад</w:t>
      </w:r>
      <w:r w:rsidR="004C7FB4">
        <w:rPr>
          <w:color w:val="000000" w:themeColor="text1"/>
          <w:sz w:val="28"/>
          <w:szCs w:val="28"/>
          <w:lang w:val="kk-KZ"/>
        </w:rPr>
        <w:t>ы</w:t>
      </w:r>
      <w:r w:rsidR="006F1006" w:rsidRPr="006F1006">
        <w:rPr>
          <w:color w:val="000000" w:themeColor="text1"/>
          <w:sz w:val="28"/>
          <w:szCs w:val="28"/>
          <w:lang w:val="kk-KZ"/>
        </w:rPr>
        <w:t>.</w:t>
      </w:r>
    </w:p>
    <w:p w:rsidR="006F1006" w:rsidRPr="006F1006" w:rsidRDefault="006F1006" w:rsidP="006F1006">
      <w:pPr>
        <w:jc w:val="both"/>
        <w:rPr>
          <w:sz w:val="28"/>
          <w:szCs w:val="28"/>
          <w:lang w:val="kk-KZ"/>
        </w:rPr>
        <w:sectPr w:rsidR="006F1006" w:rsidRPr="006F1006" w:rsidSect="00C06582">
          <w:pgSz w:w="11910" w:h="16840"/>
          <w:pgMar w:top="1134" w:right="567" w:bottom="1134" w:left="1701" w:header="0" w:footer="1045" w:gutter="0"/>
          <w:cols w:space="720"/>
        </w:sectPr>
      </w:pPr>
    </w:p>
    <w:p w:rsidR="00C971BE" w:rsidRPr="00C971BE" w:rsidRDefault="007D0C3A" w:rsidP="003B6AEE">
      <w:pPr>
        <w:tabs>
          <w:tab w:val="left" w:pos="3210"/>
        </w:tabs>
        <w:ind w:firstLine="567"/>
        <w:rPr>
          <w:b/>
          <w:color w:val="000000" w:themeColor="text1"/>
          <w:sz w:val="28"/>
          <w:szCs w:val="28"/>
          <w:lang w:val="kk-KZ"/>
        </w:rPr>
      </w:pPr>
      <w:r>
        <w:rPr>
          <w:b/>
          <w:color w:val="000000" w:themeColor="text1"/>
          <w:sz w:val="28"/>
          <w:szCs w:val="28"/>
          <w:lang w:val="kk-KZ"/>
        </w:rPr>
        <w:lastRenderedPageBreak/>
        <w:t xml:space="preserve">1 </w:t>
      </w:r>
      <w:r w:rsidR="003B363E" w:rsidRPr="00C971BE">
        <w:rPr>
          <w:b/>
          <w:color w:val="000000" w:themeColor="text1"/>
          <w:sz w:val="28"/>
          <w:szCs w:val="28"/>
          <w:lang w:val="kk-KZ"/>
        </w:rPr>
        <w:t>ӘДЕБИ ШОЛУ</w:t>
      </w:r>
    </w:p>
    <w:p w:rsidR="000B0E62" w:rsidRDefault="000B0E62" w:rsidP="000B0E62">
      <w:pPr>
        <w:rPr>
          <w:b/>
          <w:color w:val="000000" w:themeColor="text1"/>
          <w:sz w:val="28"/>
          <w:szCs w:val="28"/>
          <w:lang w:val="kk-KZ"/>
        </w:rPr>
      </w:pPr>
    </w:p>
    <w:p w:rsidR="00C971BE" w:rsidRPr="00C971BE" w:rsidRDefault="00CF5D43" w:rsidP="003B6AEE">
      <w:pPr>
        <w:ind w:firstLine="567"/>
        <w:jc w:val="both"/>
        <w:rPr>
          <w:b/>
          <w:color w:val="000000" w:themeColor="text1"/>
          <w:sz w:val="28"/>
          <w:szCs w:val="28"/>
          <w:lang w:val="kk-KZ"/>
        </w:rPr>
      </w:pPr>
      <w:r>
        <w:rPr>
          <w:b/>
          <w:color w:val="000000" w:themeColor="text1"/>
          <w:sz w:val="28"/>
          <w:szCs w:val="28"/>
          <w:lang w:val="kk-KZ"/>
        </w:rPr>
        <w:t>1</w:t>
      </w:r>
      <w:r w:rsidR="008C2DA1">
        <w:rPr>
          <w:b/>
          <w:color w:val="000000" w:themeColor="text1"/>
          <w:sz w:val="28"/>
          <w:szCs w:val="28"/>
          <w:lang w:val="kk-KZ"/>
        </w:rPr>
        <w:t>.1</w:t>
      </w:r>
      <w:r>
        <w:rPr>
          <w:b/>
          <w:color w:val="000000" w:themeColor="text1"/>
          <w:sz w:val="28"/>
          <w:szCs w:val="28"/>
          <w:lang w:val="kk-KZ"/>
        </w:rPr>
        <w:t xml:space="preserve"> </w:t>
      </w:r>
      <w:r w:rsidR="00C971BE" w:rsidRPr="00C971BE">
        <w:rPr>
          <w:b/>
          <w:color w:val="000000" w:themeColor="text1"/>
          <w:sz w:val="28"/>
          <w:szCs w:val="28"/>
          <w:lang w:val="kk-KZ"/>
        </w:rPr>
        <w:t>Ж</w:t>
      </w:r>
      <w:r w:rsidR="008A7531">
        <w:rPr>
          <w:b/>
          <w:color w:val="000000" w:themeColor="text1"/>
          <w:sz w:val="28"/>
          <w:szCs w:val="28"/>
          <w:lang w:val="kk-KZ"/>
        </w:rPr>
        <w:t>аңа биологиялық белсенді фосфор</w:t>
      </w:r>
      <w:r w:rsidR="00C971BE" w:rsidRPr="00C971BE">
        <w:rPr>
          <w:b/>
          <w:color w:val="000000" w:themeColor="text1"/>
          <w:sz w:val="28"/>
          <w:szCs w:val="28"/>
          <w:lang w:val="kk-KZ"/>
        </w:rPr>
        <w:t>органикалық қосылыстарды іздеу және құру саласындағы зерттеулерд</w:t>
      </w:r>
      <w:r w:rsidR="007D0C3A">
        <w:rPr>
          <w:b/>
          <w:color w:val="000000" w:themeColor="text1"/>
          <w:sz w:val="28"/>
          <w:szCs w:val="28"/>
          <w:lang w:val="kk-KZ"/>
        </w:rPr>
        <w:t>ің даму тенденциялары</w:t>
      </w:r>
    </w:p>
    <w:p w:rsidR="00C971BE" w:rsidRPr="00C971BE" w:rsidRDefault="00AF0A1C" w:rsidP="00C971BE">
      <w:pPr>
        <w:pStyle w:val="a5"/>
        <w:ind w:firstLine="567"/>
        <w:jc w:val="both"/>
        <w:rPr>
          <w:color w:val="000000" w:themeColor="text1"/>
          <w:sz w:val="28"/>
          <w:szCs w:val="28"/>
          <w:lang w:val="kk-KZ"/>
        </w:rPr>
      </w:pPr>
      <w:r>
        <w:rPr>
          <w:color w:val="000000" w:themeColor="text1"/>
          <w:spacing w:val="-6"/>
          <w:sz w:val="28"/>
          <w:szCs w:val="28"/>
          <w:lang w:val="kk-KZ"/>
        </w:rPr>
        <w:t>Фосфор</w:t>
      </w:r>
      <w:r w:rsidR="00C971BE" w:rsidRPr="00C971BE">
        <w:rPr>
          <w:color w:val="000000" w:themeColor="text1"/>
          <w:spacing w:val="-6"/>
          <w:sz w:val="28"/>
          <w:szCs w:val="28"/>
          <w:lang w:val="kk-KZ"/>
        </w:rPr>
        <w:t xml:space="preserve">органикалық қосылыстар (ФОҚ) қазіргі уақытта халық шаруашылығының әртүрлі салаларында кеңінен қолданылады. </w:t>
      </w:r>
      <w:r w:rsidR="00C971BE" w:rsidRPr="00C971BE">
        <w:rPr>
          <w:color w:val="000000" w:themeColor="text1"/>
          <w:sz w:val="28"/>
          <w:szCs w:val="28"/>
          <w:lang w:val="kk-KZ"/>
        </w:rPr>
        <w:t xml:space="preserve">Олар полимерлі материалдар, майлау майлары, гербицидтер, инсектицидтер мен фунгицидтер үшін антиоксиданттар, фото- және жылу тұрақтандырғыштар ретінде пайдаланылады. Олардың көпшілігі ауыл шаруашылығында өсімдіктерді қорғау және арамшөптерге қарсы күрес ретінде қолданылады. </w:t>
      </w:r>
      <w:r w:rsidR="00C971BE" w:rsidRPr="00C971BE">
        <w:rPr>
          <w:rStyle w:val="y2iqfc"/>
          <w:color w:val="000000" w:themeColor="text1"/>
          <w:sz w:val="28"/>
          <w:szCs w:val="28"/>
          <w:lang w:val="kk-KZ"/>
        </w:rPr>
        <w:t xml:space="preserve">ФОҚ-қа негізделген бірқатар дәрі-дәрмектер медицинада қолданыла бастады. </w:t>
      </w:r>
      <w:r w:rsidR="00C971BE" w:rsidRPr="00C971BE">
        <w:rPr>
          <w:color w:val="000000" w:themeColor="text1"/>
          <w:sz w:val="28"/>
          <w:szCs w:val="28"/>
          <w:lang w:val="kk-KZ"/>
        </w:rPr>
        <w:t xml:space="preserve">Кейбір ФОҚ қосымшаларын синтетикалық шайырларға қосқанда оларға жанғыш емес қасиет береді, бұл пайдалану қасиеттері бар құнды, отқа төзімді </w:t>
      </w:r>
      <w:r w:rsidR="00285C1F" w:rsidRPr="00C971BE">
        <w:rPr>
          <w:color w:val="000000" w:themeColor="text1"/>
          <w:sz w:val="28"/>
          <w:szCs w:val="28"/>
          <w:lang w:val="kk-KZ"/>
        </w:rPr>
        <w:t xml:space="preserve">жаңа </w:t>
      </w:r>
      <w:r w:rsidR="00C971BE" w:rsidRPr="00C971BE">
        <w:rPr>
          <w:color w:val="000000" w:themeColor="text1"/>
          <w:sz w:val="28"/>
          <w:szCs w:val="28"/>
          <w:lang w:val="kk-KZ"/>
        </w:rPr>
        <w:t>полимерлерді алу мүмкіндіктерін ашады.</w:t>
      </w:r>
    </w:p>
    <w:p w:rsidR="00C971BE" w:rsidRPr="002F2CED" w:rsidRDefault="00C971BE" w:rsidP="00C971BE">
      <w:pPr>
        <w:ind w:firstLine="567"/>
        <w:jc w:val="both"/>
        <w:rPr>
          <w:color w:val="000000" w:themeColor="text1"/>
          <w:sz w:val="28"/>
          <w:szCs w:val="28"/>
          <w:lang w:val="kk-KZ"/>
        </w:rPr>
      </w:pPr>
      <w:r w:rsidRPr="00C971BE">
        <w:rPr>
          <w:color w:val="000000" w:themeColor="text1"/>
          <w:sz w:val="28"/>
          <w:szCs w:val="28"/>
          <w:lang w:val="kk-KZ"/>
        </w:rPr>
        <w:t xml:space="preserve">Фосфорорганикалық қосылыстардың көптеген түрлерінің арасында диалкиламидофосфат (P(O)-N-C) фрагменттері бар қосылыстар үлкен практикалық және теориялық қызығушылық тудырады. Мұндай заттар көбінесе іс жүзінде пайдалы қасиеттердің барлық жиынтығына ие, сонымен қатар жоғары реакцияға түсу қабілетіне байланысты әртүрлі синтездерде </w:t>
      </w:r>
      <w:r w:rsidRPr="002F2CED">
        <w:rPr>
          <w:color w:val="000000" w:themeColor="text1"/>
          <w:sz w:val="28"/>
          <w:szCs w:val="28"/>
          <w:lang w:val="kk-KZ"/>
        </w:rPr>
        <w:t>қолданыла алады.</w:t>
      </w:r>
    </w:p>
    <w:p w:rsidR="002F2CED" w:rsidRPr="002F2CED" w:rsidRDefault="002F2CED" w:rsidP="009007CB">
      <w:pPr>
        <w:pStyle w:val="a7"/>
        <w:spacing w:after="0"/>
        <w:ind w:right="-1" w:firstLine="567"/>
        <w:jc w:val="both"/>
        <w:rPr>
          <w:sz w:val="28"/>
          <w:szCs w:val="28"/>
          <w:lang w:val="kk-KZ"/>
        </w:rPr>
      </w:pPr>
      <w:r w:rsidRPr="002F2CED">
        <w:rPr>
          <w:sz w:val="28"/>
          <w:szCs w:val="28"/>
          <w:lang w:val="kk-KZ"/>
        </w:rPr>
        <w:t xml:space="preserve">Циклогексанның химиясы </w:t>
      </w:r>
      <w:r>
        <w:rPr>
          <w:sz w:val="28"/>
          <w:szCs w:val="28"/>
          <w:lang w:val="kk-KZ"/>
        </w:rPr>
        <w:t xml:space="preserve">ең дамыған сала болып табылады, </w:t>
      </w:r>
      <w:r w:rsidRPr="002F2CED">
        <w:rPr>
          <w:sz w:val="28"/>
          <w:szCs w:val="28"/>
          <w:lang w:val="kk-KZ"/>
        </w:rPr>
        <w:t>дегенмен,</w:t>
      </w:r>
      <w:r w:rsidRPr="002F2CED">
        <w:rPr>
          <w:spacing w:val="1"/>
          <w:sz w:val="28"/>
          <w:szCs w:val="28"/>
          <w:lang w:val="kk-KZ"/>
        </w:rPr>
        <w:t xml:space="preserve"> </w:t>
      </w:r>
      <w:r w:rsidRPr="002F2CED">
        <w:rPr>
          <w:sz w:val="28"/>
          <w:szCs w:val="28"/>
          <w:lang w:val="kk-KZ"/>
        </w:rPr>
        <w:t>циклогексанон және циклогексиламиннің, әсіресе, олардың құрамында амин,</w:t>
      </w:r>
      <w:r w:rsidRPr="002F2CED">
        <w:rPr>
          <w:spacing w:val="1"/>
          <w:sz w:val="28"/>
          <w:szCs w:val="28"/>
          <w:lang w:val="kk-KZ"/>
        </w:rPr>
        <w:t xml:space="preserve"> </w:t>
      </w:r>
      <w:r w:rsidRPr="002F2CED">
        <w:rPr>
          <w:sz w:val="28"/>
          <w:szCs w:val="28"/>
          <w:lang w:val="kk-KZ"/>
        </w:rPr>
        <w:t>пропинил, күрделі-эфирлі, этинил және диалкоксифосфорил сияқты маңызды</w:t>
      </w:r>
      <w:r w:rsidRPr="002F2CED">
        <w:rPr>
          <w:spacing w:val="1"/>
          <w:sz w:val="28"/>
          <w:szCs w:val="28"/>
          <w:lang w:val="kk-KZ"/>
        </w:rPr>
        <w:t xml:space="preserve"> </w:t>
      </w:r>
      <w:r w:rsidRPr="002F2CED">
        <w:rPr>
          <w:spacing w:val="-6"/>
          <w:sz w:val="28"/>
          <w:szCs w:val="28"/>
          <w:lang w:val="kk-KZ"/>
        </w:rPr>
        <w:t>қосымша</w:t>
      </w:r>
      <w:r w:rsidRPr="002F2CED">
        <w:rPr>
          <w:spacing w:val="-13"/>
          <w:sz w:val="28"/>
          <w:szCs w:val="28"/>
          <w:lang w:val="kk-KZ"/>
        </w:rPr>
        <w:t xml:space="preserve"> </w:t>
      </w:r>
      <w:r w:rsidRPr="002F2CED">
        <w:rPr>
          <w:spacing w:val="-6"/>
          <w:sz w:val="28"/>
          <w:szCs w:val="28"/>
          <w:lang w:val="kk-KZ"/>
        </w:rPr>
        <w:t>фармакофор</w:t>
      </w:r>
      <w:r w:rsidRPr="002F2CED">
        <w:rPr>
          <w:spacing w:val="-14"/>
          <w:sz w:val="28"/>
          <w:szCs w:val="28"/>
          <w:lang w:val="kk-KZ"/>
        </w:rPr>
        <w:t xml:space="preserve"> </w:t>
      </w:r>
      <w:r w:rsidRPr="002F2CED">
        <w:rPr>
          <w:spacing w:val="-6"/>
          <w:sz w:val="28"/>
          <w:szCs w:val="28"/>
          <w:lang w:val="kk-KZ"/>
        </w:rPr>
        <w:t>топтары</w:t>
      </w:r>
      <w:r w:rsidRPr="002F2CED">
        <w:rPr>
          <w:spacing w:val="-14"/>
          <w:sz w:val="28"/>
          <w:szCs w:val="28"/>
          <w:lang w:val="kk-KZ"/>
        </w:rPr>
        <w:t xml:space="preserve"> </w:t>
      </w:r>
      <w:r w:rsidRPr="002F2CED">
        <w:rPr>
          <w:spacing w:val="-6"/>
          <w:sz w:val="28"/>
          <w:szCs w:val="28"/>
          <w:lang w:val="kk-KZ"/>
        </w:rPr>
        <w:t>болған</w:t>
      </w:r>
      <w:r w:rsidRPr="002F2CED">
        <w:rPr>
          <w:spacing w:val="-12"/>
          <w:sz w:val="28"/>
          <w:szCs w:val="28"/>
          <w:lang w:val="kk-KZ"/>
        </w:rPr>
        <w:t xml:space="preserve"> </w:t>
      </w:r>
      <w:r w:rsidRPr="002F2CED">
        <w:rPr>
          <w:spacing w:val="-6"/>
          <w:sz w:val="28"/>
          <w:szCs w:val="28"/>
          <w:lang w:val="kk-KZ"/>
        </w:rPr>
        <w:t>кездегі</w:t>
      </w:r>
      <w:r w:rsidRPr="002F2CED">
        <w:rPr>
          <w:spacing w:val="-11"/>
          <w:sz w:val="28"/>
          <w:szCs w:val="28"/>
          <w:lang w:val="kk-KZ"/>
        </w:rPr>
        <w:t xml:space="preserve"> </w:t>
      </w:r>
      <w:r w:rsidRPr="002F2CED">
        <w:rPr>
          <w:spacing w:val="-5"/>
          <w:sz w:val="28"/>
          <w:szCs w:val="28"/>
          <w:lang w:val="kk-KZ"/>
        </w:rPr>
        <w:t>туындылары</w:t>
      </w:r>
      <w:r w:rsidRPr="002F2CED">
        <w:rPr>
          <w:spacing w:val="-12"/>
          <w:sz w:val="28"/>
          <w:szCs w:val="28"/>
          <w:lang w:val="kk-KZ"/>
        </w:rPr>
        <w:t xml:space="preserve"> </w:t>
      </w:r>
      <w:r w:rsidRPr="002F2CED">
        <w:rPr>
          <w:spacing w:val="-5"/>
          <w:sz w:val="28"/>
          <w:szCs w:val="28"/>
          <w:lang w:val="kk-KZ"/>
        </w:rPr>
        <w:t>аз</w:t>
      </w:r>
      <w:r w:rsidRPr="002F2CED">
        <w:rPr>
          <w:spacing w:val="-11"/>
          <w:sz w:val="28"/>
          <w:szCs w:val="28"/>
          <w:lang w:val="kk-KZ"/>
        </w:rPr>
        <w:t xml:space="preserve"> </w:t>
      </w:r>
      <w:r w:rsidRPr="002F2CED">
        <w:rPr>
          <w:spacing w:val="-5"/>
          <w:sz w:val="28"/>
          <w:szCs w:val="28"/>
          <w:lang w:val="kk-KZ"/>
        </w:rPr>
        <w:t>зерттелінген.</w:t>
      </w:r>
    </w:p>
    <w:p w:rsidR="00AC1E3E" w:rsidRPr="00AC1E3E" w:rsidRDefault="00AC1E3E" w:rsidP="009007CB">
      <w:pPr>
        <w:pStyle w:val="a7"/>
        <w:spacing w:after="0"/>
        <w:ind w:right="-1" w:firstLine="567"/>
        <w:jc w:val="both"/>
        <w:rPr>
          <w:sz w:val="28"/>
          <w:szCs w:val="28"/>
          <w:lang w:val="kk-KZ"/>
        </w:rPr>
      </w:pPr>
      <w:r w:rsidRPr="00AC1E3E">
        <w:rPr>
          <w:sz w:val="28"/>
          <w:szCs w:val="28"/>
          <w:lang w:val="kk-KZ"/>
        </w:rPr>
        <w:t>Соңғы</w:t>
      </w:r>
      <w:r w:rsidRPr="00AC1E3E">
        <w:rPr>
          <w:spacing w:val="1"/>
          <w:sz w:val="28"/>
          <w:szCs w:val="28"/>
          <w:lang w:val="kk-KZ"/>
        </w:rPr>
        <w:t xml:space="preserve"> </w:t>
      </w:r>
      <w:r w:rsidRPr="00AC1E3E">
        <w:rPr>
          <w:sz w:val="28"/>
          <w:szCs w:val="28"/>
          <w:lang w:val="kk-KZ"/>
        </w:rPr>
        <w:t>жылдары</w:t>
      </w:r>
      <w:r w:rsidRPr="00AC1E3E">
        <w:rPr>
          <w:spacing w:val="1"/>
          <w:sz w:val="28"/>
          <w:szCs w:val="28"/>
          <w:lang w:val="kk-KZ"/>
        </w:rPr>
        <w:t xml:space="preserve"> </w:t>
      </w:r>
      <w:r w:rsidRPr="00AC1E3E">
        <w:rPr>
          <w:sz w:val="28"/>
          <w:szCs w:val="28"/>
          <w:lang w:val="kk-KZ"/>
        </w:rPr>
        <w:t>құрамында</w:t>
      </w:r>
      <w:r w:rsidRPr="00AC1E3E">
        <w:rPr>
          <w:spacing w:val="1"/>
          <w:sz w:val="28"/>
          <w:szCs w:val="28"/>
          <w:lang w:val="kk-KZ"/>
        </w:rPr>
        <w:t xml:space="preserve"> </w:t>
      </w:r>
      <w:r w:rsidRPr="00AC1E3E">
        <w:rPr>
          <w:sz w:val="28"/>
          <w:szCs w:val="28"/>
          <w:lang w:val="kk-KZ"/>
        </w:rPr>
        <w:t>карбоциклді</w:t>
      </w:r>
      <w:r w:rsidRPr="00AC1E3E">
        <w:rPr>
          <w:spacing w:val="1"/>
          <w:sz w:val="28"/>
          <w:szCs w:val="28"/>
          <w:lang w:val="kk-KZ"/>
        </w:rPr>
        <w:t xml:space="preserve"> </w:t>
      </w:r>
      <w:r w:rsidRPr="00AC1E3E">
        <w:rPr>
          <w:sz w:val="28"/>
          <w:szCs w:val="28"/>
          <w:lang w:val="kk-KZ"/>
        </w:rPr>
        <w:t>ацетилен</w:t>
      </w:r>
      <w:r w:rsidRPr="00AC1E3E">
        <w:rPr>
          <w:spacing w:val="1"/>
          <w:sz w:val="28"/>
          <w:szCs w:val="28"/>
          <w:lang w:val="kk-KZ"/>
        </w:rPr>
        <w:t xml:space="preserve"> </w:t>
      </w:r>
      <w:r w:rsidRPr="00AC1E3E">
        <w:rPr>
          <w:sz w:val="28"/>
          <w:szCs w:val="28"/>
          <w:lang w:val="kk-KZ"/>
        </w:rPr>
        <w:t>тобы</w:t>
      </w:r>
      <w:r w:rsidRPr="00AC1E3E">
        <w:rPr>
          <w:spacing w:val="1"/>
          <w:sz w:val="28"/>
          <w:szCs w:val="28"/>
          <w:lang w:val="kk-KZ"/>
        </w:rPr>
        <w:t xml:space="preserve"> </w:t>
      </w:r>
      <w:r w:rsidRPr="00AC1E3E">
        <w:rPr>
          <w:sz w:val="28"/>
          <w:szCs w:val="28"/>
          <w:lang w:val="kk-KZ"/>
        </w:rPr>
        <w:t>бар</w:t>
      </w:r>
      <w:r w:rsidRPr="00AC1E3E">
        <w:rPr>
          <w:spacing w:val="1"/>
          <w:sz w:val="28"/>
          <w:szCs w:val="28"/>
          <w:lang w:val="kk-KZ"/>
        </w:rPr>
        <w:t xml:space="preserve"> </w:t>
      </w:r>
      <w:r w:rsidRPr="00AC1E3E">
        <w:rPr>
          <w:sz w:val="28"/>
          <w:szCs w:val="28"/>
          <w:lang w:val="kk-KZ"/>
        </w:rPr>
        <w:t>аминдер</w:t>
      </w:r>
      <w:r w:rsidRPr="00AC1E3E">
        <w:rPr>
          <w:spacing w:val="1"/>
          <w:sz w:val="28"/>
          <w:szCs w:val="28"/>
          <w:lang w:val="kk-KZ"/>
        </w:rPr>
        <w:t xml:space="preserve"> </w:t>
      </w:r>
      <w:r w:rsidRPr="00AC1E3E">
        <w:rPr>
          <w:sz w:val="28"/>
          <w:szCs w:val="28"/>
          <w:lang w:val="kk-KZ"/>
        </w:rPr>
        <w:t>негізіндегі</w:t>
      </w:r>
      <w:r w:rsidRPr="00AC1E3E">
        <w:rPr>
          <w:spacing w:val="1"/>
          <w:sz w:val="28"/>
          <w:szCs w:val="28"/>
          <w:lang w:val="kk-KZ"/>
        </w:rPr>
        <w:t xml:space="preserve"> </w:t>
      </w:r>
      <w:r w:rsidRPr="00AC1E3E">
        <w:rPr>
          <w:sz w:val="28"/>
          <w:szCs w:val="28"/>
          <w:lang w:val="kk-KZ"/>
        </w:rPr>
        <w:t>органикалық</w:t>
      </w:r>
      <w:r w:rsidRPr="00AC1E3E">
        <w:rPr>
          <w:spacing w:val="1"/>
          <w:sz w:val="28"/>
          <w:szCs w:val="28"/>
          <w:lang w:val="kk-KZ"/>
        </w:rPr>
        <w:t xml:space="preserve"> </w:t>
      </w:r>
      <w:r w:rsidRPr="00AC1E3E">
        <w:rPr>
          <w:sz w:val="28"/>
          <w:szCs w:val="28"/>
          <w:lang w:val="kk-KZ"/>
        </w:rPr>
        <w:t>және</w:t>
      </w:r>
      <w:r w:rsidRPr="00AC1E3E">
        <w:rPr>
          <w:spacing w:val="1"/>
          <w:sz w:val="28"/>
          <w:szCs w:val="28"/>
          <w:lang w:val="kk-KZ"/>
        </w:rPr>
        <w:t xml:space="preserve"> </w:t>
      </w:r>
      <w:r w:rsidRPr="00AC1E3E">
        <w:rPr>
          <w:sz w:val="28"/>
          <w:szCs w:val="28"/>
          <w:lang w:val="kk-KZ"/>
        </w:rPr>
        <w:t>органоэлементтік</w:t>
      </w:r>
      <w:r w:rsidRPr="00AC1E3E">
        <w:rPr>
          <w:spacing w:val="1"/>
          <w:sz w:val="28"/>
          <w:szCs w:val="28"/>
          <w:lang w:val="kk-KZ"/>
        </w:rPr>
        <w:t xml:space="preserve"> </w:t>
      </w:r>
      <w:r w:rsidRPr="00AC1E3E">
        <w:rPr>
          <w:sz w:val="28"/>
          <w:szCs w:val="28"/>
          <w:lang w:val="kk-KZ"/>
        </w:rPr>
        <w:t>қосылыстардың</w:t>
      </w:r>
      <w:r w:rsidRPr="00AC1E3E">
        <w:rPr>
          <w:spacing w:val="1"/>
          <w:sz w:val="28"/>
          <w:szCs w:val="28"/>
          <w:lang w:val="kk-KZ"/>
        </w:rPr>
        <w:t xml:space="preserve"> </w:t>
      </w:r>
      <w:r w:rsidRPr="00AC1E3E">
        <w:rPr>
          <w:sz w:val="28"/>
          <w:szCs w:val="28"/>
          <w:lang w:val="kk-KZ"/>
        </w:rPr>
        <w:t>синтезі,</w:t>
      </w:r>
      <w:r w:rsidRPr="00AC1E3E">
        <w:rPr>
          <w:spacing w:val="1"/>
          <w:sz w:val="28"/>
          <w:szCs w:val="28"/>
          <w:lang w:val="kk-KZ"/>
        </w:rPr>
        <w:t xml:space="preserve"> </w:t>
      </w:r>
      <w:r w:rsidRPr="00AC1E3E">
        <w:rPr>
          <w:spacing w:val="-3"/>
          <w:sz w:val="28"/>
          <w:szCs w:val="28"/>
          <w:lang w:val="kk-KZ"/>
        </w:rPr>
        <w:t>стереохимиясы</w:t>
      </w:r>
      <w:r w:rsidRPr="00AC1E3E">
        <w:rPr>
          <w:spacing w:val="-14"/>
          <w:sz w:val="28"/>
          <w:szCs w:val="28"/>
          <w:lang w:val="kk-KZ"/>
        </w:rPr>
        <w:t xml:space="preserve"> </w:t>
      </w:r>
      <w:r w:rsidRPr="00AC1E3E">
        <w:rPr>
          <w:spacing w:val="-3"/>
          <w:sz w:val="28"/>
          <w:szCs w:val="28"/>
          <w:lang w:val="kk-KZ"/>
        </w:rPr>
        <w:t>және</w:t>
      </w:r>
      <w:r w:rsidRPr="00AC1E3E">
        <w:rPr>
          <w:spacing w:val="-14"/>
          <w:sz w:val="28"/>
          <w:szCs w:val="28"/>
          <w:lang w:val="kk-KZ"/>
        </w:rPr>
        <w:t xml:space="preserve"> </w:t>
      </w:r>
      <w:r w:rsidRPr="00AC1E3E">
        <w:rPr>
          <w:spacing w:val="-3"/>
          <w:sz w:val="28"/>
          <w:szCs w:val="28"/>
          <w:lang w:val="kk-KZ"/>
        </w:rPr>
        <w:t>реактивтілігі</w:t>
      </w:r>
      <w:r w:rsidRPr="00AC1E3E">
        <w:rPr>
          <w:spacing w:val="-14"/>
          <w:sz w:val="28"/>
          <w:szCs w:val="28"/>
          <w:lang w:val="kk-KZ"/>
        </w:rPr>
        <w:t xml:space="preserve"> </w:t>
      </w:r>
      <w:r w:rsidRPr="00AC1E3E">
        <w:rPr>
          <w:spacing w:val="-3"/>
          <w:sz w:val="28"/>
          <w:szCs w:val="28"/>
          <w:lang w:val="kk-KZ"/>
        </w:rPr>
        <w:t>саласында</w:t>
      </w:r>
      <w:r w:rsidRPr="00AC1E3E">
        <w:rPr>
          <w:spacing w:val="-14"/>
          <w:sz w:val="28"/>
          <w:szCs w:val="28"/>
          <w:lang w:val="kk-KZ"/>
        </w:rPr>
        <w:t xml:space="preserve"> </w:t>
      </w:r>
      <w:r w:rsidRPr="00AC1E3E">
        <w:rPr>
          <w:spacing w:val="-3"/>
          <w:sz w:val="28"/>
          <w:szCs w:val="28"/>
          <w:lang w:val="kk-KZ"/>
        </w:rPr>
        <w:t>зерттеулер</w:t>
      </w:r>
      <w:r w:rsidRPr="00AC1E3E">
        <w:rPr>
          <w:spacing w:val="-14"/>
          <w:sz w:val="28"/>
          <w:szCs w:val="28"/>
          <w:lang w:val="kk-KZ"/>
        </w:rPr>
        <w:t xml:space="preserve"> </w:t>
      </w:r>
      <w:r w:rsidRPr="00AC1E3E">
        <w:rPr>
          <w:spacing w:val="-2"/>
          <w:sz w:val="28"/>
          <w:szCs w:val="28"/>
          <w:lang w:val="kk-KZ"/>
        </w:rPr>
        <w:t>белсенді</w:t>
      </w:r>
      <w:r w:rsidRPr="00AC1E3E">
        <w:rPr>
          <w:spacing w:val="-15"/>
          <w:sz w:val="28"/>
          <w:szCs w:val="28"/>
          <w:lang w:val="kk-KZ"/>
        </w:rPr>
        <w:t xml:space="preserve"> </w:t>
      </w:r>
      <w:r w:rsidRPr="00AC1E3E">
        <w:rPr>
          <w:spacing w:val="-2"/>
          <w:sz w:val="28"/>
          <w:szCs w:val="28"/>
          <w:lang w:val="kk-KZ"/>
        </w:rPr>
        <w:t>жүргізілуде.</w:t>
      </w:r>
      <w:r w:rsidRPr="00AC1E3E">
        <w:rPr>
          <w:spacing w:val="-15"/>
          <w:sz w:val="28"/>
          <w:szCs w:val="28"/>
          <w:lang w:val="kk-KZ"/>
        </w:rPr>
        <w:t xml:space="preserve"> </w:t>
      </w:r>
      <w:r w:rsidRPr="00AC1E3E">
        <w:rPr>
          <w:spacing w:val="-2"/>
          <w:sz w:val="28"/>
          <w:szCs w:val="28"/>
          <w:lang w:val="kk-KZ"/>
        </w:rPr>
        <w:t>Бұл</w:t>
      </w:r>
      <w:r w:rsidRPr="00AC1E3E">
        <w:rPr>
          <w:spacing w:val="-68"/>
          <w:sz w:val="28"/>
          <w:szCs w:val="28"/>
          <w:lang w:val="kk-KZ"/>
        </w:rPr>
        <w:t xml:space="preserve"> </w:t>
      </w:r>
      <w:r w:rsidRPr="00AC1E3E">
        <w:rPr>
          <w:spacing w:val="-1"/>
          <w:sz w:val="28"/>
          <w:szCs w:val="28"/>
          <w:lang w:val="kk-KZ"/>
        </w:rPr>
        <w:t>жұмыстардың негізгі бағыты жаңа, жоғары, тиімді пестицидтерді, өсімдіктердің</w:t>
      </w:r>
      <w:r w:rsidRPr="00AC1E3E">
        <w:rPr>
          <w:sz w:val="28"/>
          <w:szCs w:val="28"/>
          <w:lang w:val="kk-KZ"/>
        </w:rPr>
        <w:t xml:space="preserve"> өсімін</w:t>
      </w:r>
      <w:r w:rsidR="00AF0A1C">
        <w:rPr>
          <w:sz w:val="28"/>
          <w:szCs w:val="28"/>
          <w:lang w:val="kk-KZ"/>
        </w:rPr>
        <w:t xml:space="preserve"> ынталандырушылар</w:t>
      </w:r>
      <w:r w:rsidRPr="00AC1E3E">
        <w:rPr>
          <w:sz w:val="28"/>
          <w:szCs w:val="28"/>
          <w:lang w:val="kk-KZ"/>
        </w:rPr>
        <w:t>,</w:t>
      </w:r>
      <w:r w:rsidRPr="00AC1E3E">
        <w:rPr>
          <w:spacing w:val="1"/>
          <w:sz w:val="28"/>
          <w:szCs w:val="28"/>
          <w:lang w:val="kk-KZ"/>
        </w:rPr>
        <w:t xml:space="preserve"> </w:t>
      </w:r>
      <w:r w:rsidRPr="00AC1E3E">
        <w:rPr>
          <w:sz w:val="28"/>
          <w:szCs w:val="28"/>
          <w:lang w:val="kk-KZ"/>
        </w:rPr>
        <w:t>ісікке</w:t>
      </w:r>
      <w:r w:rsidRPr="00AC1E3E">
        <w:rPr>
          <w:spacing w:val="1"/>
          <w:sz w:val="28"/>
          <w:szCs w:val="28"/>
          <w:lang w:val="kk-KZ"/>
        </w:rPr>
        <w:t xml:space="preserve"> </w:t>
      </w:r>
      <w:r w:rsidRPr="00AC1E3E">
        <w:rPr>
          <w:sz w:val="28"/>
          <w:szCs w:val="28"/>
          <w:lang w:val="kk-KZ"/>
        </w:rPr>
        <w:t>қарсы,</w:t>
      </w:r>
      <w:r w:rsidRPr="00AC1E3E">
        <w:rPr>
          <w:spacing w:val="1"/>
          <w:sz w:val="28"/>
          <w:szCs w:val="28"/>
          <w:lang w:val="kk-KZ"/>
        </w:rPr>
        <w:t xml:space="preserve"> </w:t>
      </w:r>
      <w:r w:rsidRPr="00AC1E3E">
        <w:rPr>
          <w:sz w:val="28"/>
          <w:szCs w:val="28"/>
          <w:lang w:val="kk-KZ"/>
        </w:rPr>
        <w:t>бактерицидтік,</w:t>
      </w:r>
      <w:r w:rsidRPr="00AC1E3E">
        <w:rPr>
          <w:spacing w:val="1"/>
          <w:sz w:val="28"/>
          <w:szCs w:val="28"/>
          <w:lang w:val="kk-KZ"/>
        </w:rPr>
        <w:t xml:space="preserve"> </w:t>
      </w:r>
      <w:r w:rsidRPr="00AC1E3E">
        <w:rPr>
          <w:sz w:val="28"/>
          <w:szCs w:val="28"/>
          <w:lang w:val="kk-KZ"/>
        </w:rPr>
        <w:t>анальгетикалық</w:t>
      </w:r>
      <w:r w:rsidRPr="00AC1E3E">
        <w:rPr>
          <w:spacing w:val="1"/>
          <w:sz w:val="28"/>
          <w:szCs w:val="28"/>
          <w:lang w:val="kk-KZ"/>
        </w:rPr>
        <w:t xml:space="preserve"> </w:t>
      </w:r>
      <w:r w:rsidRPr="00AC1E3E">
        <w:rPr>
          <w:sz w:val="28"/>
          <w:szCs w:val="28"/>
          <w:lang w:val="kk-KZ"/>
        </w:rPr>
        <w:t>белсенділігі бар әртүрлі препараттарды жасау болып табылады. Олар күрделі</w:t>
      </w:r>
      <w:r w:rsidRPr="00AC1E3E">
        <w:rPr>
          <w:spacing w:val="1"/>
          <w:sz w:val="28"/>
          <w:szCs w:val="28"/>
          <w:lang w:val="kk-KZ"/>
        </w:rPr>
        <w:t xml:space="preserve"> </w:t>
      </w:r>
      <w:r w:rsidRPr="00AC1E3E">
        <w:rPr>
          <w:sz w:val="28"/>
          <w:szCs w:val="28"/>
          <w:lang w:val="kk-KZ"/>
        </w:rPr>
        <w:t>қосылыстарда</w:t>
      </w:r>
      <w:r w:rsidRPr="00AC1E3E">
        <w:rPr>
          <w:spacing w:val="1"/>
          <w:sz w:val="28"/>
          <w:szCs w:val="28"/>
          <w:lang w:val="kk-KZ"/>
        </w:rPr>
        <w:t xml:space="preserve"> </w:t>
      </w:r>
      <w:r w:rsidRPr="00AC1E3E">
        <w:rPr>
          <w:sz w:val="28"/>
          <w:szCs w:val="28"/>
          <w:lang w:val="kk-KZ"/>
        </w:rPr>
        <w:t>моно-,</w:t>
      </w:r>
      <w:r w:rsidRPr="00AC1E3E">
        <w:rPr>
          <w:spacing w:val="1"/>
          <w:sz w:val="28"/>
          <w:szCs w:val="28"/>
          <w:lang w:val="kk-KZ"/>
        </w:rPr>
        <w:t xml:space="preserve"> </w:t>
      </w:r>
      <w:r w:rsidRPr="00AC1E3E">
        <w:rPr>
          <w:sz w:val="28"/>
          <w:szCs w:val="28"/>
          <w:lang w:val="kk-KZ"/>
        </w:rPr>
        <w:t>ди</w:t>
      </w:r>
      <w:r w:rsidRPr="00AC1E3E">
        <w:rPr>
          <w:spacing w:val="1"/>
          <w:sz w:val="28"/>
          <w:szCs w:val="28"/>
          <w:lang w:val="kk-KZ"/>
        </w:rPr>
        <w:t xml:space="preserve"> </w:t>
      </w:r>
      <w:r w:rsidRPr="00AC1E3E">
        <w:rPr>
          <w:sz w:val="28"/>
          <w:szCs w:val="28"/>
          <w:lang w:val="kk-KZ"/>
        </w:rPr>
        <w:t>және</w:t>
      </w:r>
      <w:r w:rsidRPr="00AC1E3E">
        <w:rPr>
          <w:spacing w:val="1"/>
          <w:sz w:val="28"/>
          <w:szCs w:val="28"/>
          <w:lang w:val="kk-KZ"/>
        </w:rPr>
        <w:t xml:space="preserve"> </w:t>
      </w:r>
      <w:r w:rsidRPr="00AC1E3E">
        <w:rPr>
          <w:sz w:val="28"/>
          <w:szCs w:val="28"/>
          <w:lang w:val="kk-KZ"/>
        </w:rPr>
        <w:t>полиденттік</w:t>
      </w:r>
      <w:r w:rsidRPr="00AC1E3E">
        <w:rPr>
          <w:spacing w:val="1"/>
          <w:sz w:val="28"/>
          <w:szCs w:val="28"/>
          <w:lang w:val="kk-KZ"/>
        </w:rPr>
        <w:t xml:space="preserve"> </w:t>
      </w:r>
      <w:r w:rsidRPr="00AC1E3E">
        <w:rPr>
          <w:sz w:val="28"/>
          <w:szCs w:val="28"/>
          <w:lang w:val="kk-KZ"/>
        </w:rPr>
        <w:t>лигандтар</w:t>
      </w:r>
      <w:r w:rsidRPr="00AC1E3E">
        <w:rPr>
          <w:spacing w:val="1"/>
          <w:sz w:val="28"/>
          <w:szCs w:val="28"/>
          <w:lang w:val="kk-KZ"/>
        </w:rPr>
        <w:t xml:space="preserve"> </w:t>
      </w:r>
      <w:r w:rsidRPr="00AC1E3E">
        <w:rPr>
          <w:sz w:val="28"/>
          <w:szCs w:val="28"/>
          <w:lang w:val="kk-KZ"/>
        </w:rPr>
        <w:t>қызметін</w:t>
      </w:r>
      <w:r w:rsidRPr="00AC1E3E">
        <w:rPr>
          <w:spacing w:val="1"/>
          <w:sz w:val="28"/>
          <w:szCs w:val="28"/>
          <w:lang w:val="kk-KZ"/>
        </w:rPr>
        <w:t xml:space="preserve"> </w:t>
      </w:r>
      <w:r w:rsidR="00AF0A1C">
        <w:rPr>
          <w:sz w:val="28"/>
          <w:szCs w:val="28"/>
          <w:lang w:val="kk-KZ"/>
        </w:rPr>
        <w:t xml:space="preserve">атқарады. </w:t>
      </w:r>
      <w:r w:rsidRPr="00AC1E3E">
        <w:rPr>
          <w:spacing w:val="1"/>
          <w:sz w:val="28"/>
          <w:szCs w:val="28"/>
          <w:lang w:val="kk-KZ"/>
        </w:rPr>
        <w:t xml:space="preserve"> </w:t>
      </w:r>
      <w:r w:rsidR="00AF0A1C">
        <w:rPr>
          <w:spacing w:val="-2"/>
          <w:sz w:val="28"/>
          <w:szCs w:val="28"/>
          <w:lang w:val="kk-KZ"/>
        </w:rPr>
        <w:t>Э</w:t>
      </w:r>
      <w:r w:rsidRPr="00AC1E3E">
        <w:rPr>
          <w:spacing w:val="-2"/>
          <w:sz w:val="28"/>
          <w:szCs w:val="28"/>
          <w:lang w:val="kk-KZ"/>
        </w:rPr>
        <w:t>кстракциялық</w:t>
      </w:r>
      <w:r w:rsidRPr="00AC1E3E">
        <w:rPr>
          <w:spacing w:val="-11"/>
          <w:sz w:val="28"/>
          <w:szCs w:val="28"/>
          <w:lang w:val="kk-KZ"/>
        </w:rPr>
        <w:t xml:space="preserve"> </w:t>
      </w:r>
      <w:r w:rsidRPr="00AC1E3E">
        <w:rPr>
          <w:spacing w:val="-2"/>
          <w:sz w:val="28"/>
          <w:szCs w:val="28"/>
          <w:lang w:val="kk-KZ"/>
        </w:rPr>
        <w:t>қасиетке</w:t>
      </w:r>
      <w:r w:rsidRPr="00AC1E3E">
        <w:rPr>
          <w:spacing w:val="-10"/>
          <w:sz w:val="28"/>
          <w:szCs w:val="28"/>
          <w:lang w:val="kk-KZ"/>
        </w:rPr>
        <w:t xml:space="preserve"> </w:t>
      </w:r>
      <w:r w:rsidRPr="00AC1E3E">
        <w:rPr>
          <w:spacing w:val="-2"/>
          <w:sz w:val="28"/>
          <w:szCs w:val="28"/>
          <w:lang w:val="kk-KZ"/>
        </w:rPr>
        <w:t>ие</w:t>
      </w:r>
      <w:r w:rsidRPr="00AC1E3E">
        <w:rPr>
          <w:spacing w:val="-10"/>
          <w:sz w:val="28"/>
          <w:szCs w:val="28"/>
          <w:lang w:val="kk-KZ"/>
        </w:rPr>
        <w:t xml:space="preserve"> </w:t>
      </w:r>
      <w:r w:rsidRPr="00AC1E3E">
        <w:rPr>
          <w:spacing w:val="-2"/>
          <w:sz w:val="28"/>
          <w:szCs w:val="28"/>
          <w:lang w:val="kk-KZ"/>
        </w:rPr>
        <w:t>(металл</w:t>
      </w:r>
      <w:r w:rsidRPr="00AC1E3E">
        <w:rPr>
          <w:spacing w:val="-11"/>
          <w:sz w:val="28"/>
          <w:szCs w:val="28"/>
          <w:lang w:val="kk-KZ"/>
        </w:rPr>
        <w:t xml:space="preserve"> </w:t>
      </w:r>
      <w:r w:rsidRPr="00AC1E3E">
        <w:rPr>
          <w:spacing w:val="-2"/>
          <w:sz w:val="28"/>
          <w:szCs w:val="28"/>
          <w:lang w:val="kk-KZ"/>
        </w:rPr>
        <w:t>иондары),</w:t>
      </w:r>
      <w:r w:rsidRPr="00AC1E3E">
        <w:rPr>
          <w:spacing w:val="-11"/>
          <w:sz w:val="28"/>
          <w:szCs w:val="28"/>
          <w:lang w:val="kk-KZ"/>
        </w:rPr>
        <w:t xml:space="preserve"> </w:t>
      </w:r>
      <w:r w:rsidRPr="00AC1E3E">
        <w:rPr>
          <w:spacing w:val="-1"/>
          <w:sz w:val="28"/>
          <w:szCs w:val="28"/>
          <w:lang w:val="kk-KZ"/>
        </w:rPr>
        <w:t>бейорганикалық</w:t>
      </w:r>
      <w:r w:rsidRPr="00AC1E3E">
        <w:rPr>
          <w:spacing w:val="-12"/>
          <w:sz w:val="28"/>
          <w:szCs w:val="28"/>
          <w:lang w:val="kk-KZ"/>
        </w:rPr>
        <w:t xml:space="preserve"> </w:t>
      </w:r>
      <w:r w:rsidRPr="00AC1E3E">
        <w:rPr>
          <w:spacing w:val="-1"/>
          <w:sz w:val="28"/>
          <w:szCs w:val="28"/>
          <w:lang w:val="kk-KZ"/>
        </w:rPr>
        <w:t>иондар</w:t>
      </w:r>
      <w:r w:rsidRPr="00AC1E3E">
        <w:rPr>
          <w:spacing w:val="-9"/>
          <w:sz w:val="28"/>
          <w:szCs w:val="28"/>
          <w:lang w:val="kk-KZ"/>
        </w:rPr>
        <w:t xml:space="preserve"> </w:t>
      </w:r>
      <w:r w:rsidRPr="00AC1E3E">
        <w:rPr>
          <w:spacing w:val="-1"/>
          <w:sz w:val="28"/>
          <w:szCs w:val="28"/>
          <w:lang w:val="kk-KZ"/>
        </w:rPr>
        <w:t>мен</w:t>
      </w:r>
      <w:r w:rsidRPr="00AC1E3E">
        <w:rPr>
          <w:spacing w:val="-11"/>
          <w:sz w:val="28"/>
          <w:szCs w:val="28"/>
          <w:lang w:val="kk-KZ"/>
        </w:rPr>
        <w:t xml:space="preserve"> </w:t>
      </w:r>
      <w:r w:rsidRPr="00AC1E3E">
        <w:rPr>
          <w:spacing w:val="-1"/>
          <w:sz w:val="28"/>
          <w:szCs w:val="28"/>
          <w:lang w:val="kk-KZ"/>
        </w:rPr>
        <w:t>кейбір</w:t>
      </w:r>
      <w:r w:rsidRPr="00AC1E3E">
        <w:rPr>
          <w:spacing w:val="-67"/>
          <w:sz w:val="28"/>
          <w:szCs w:val="28"/>
          <w:lang w:val="kk-KZ"/>
        </w:rPr>
        <w:t xml:space="preserve"> </w:t>
      </w:r>
      <w:r w:rsidRPr="00AC1E3E">
        <w:rPr>
          <w:sz w:val="28"/>
          <w:szCs w:val="28"/>
          <w:lang w:val="kk-KZ"/>
        </w:rPr>
        <w:t>органикалық</w:t>
      </w:r>
      <w:r w:rsidRPr="00AC1E3E">
        <w:rPr>
          <w:spacing w:val="1"/>
          <w:sz w:val="28"/>
          <w:szCs w:val="28"/>
          <w:lang w:val="kk-KZ"/>
        </w:rPr>
        <w:t xml:space="preserve"> </w:t>
      </w:r>
      <w:r w:rsidRPr="00AC1E3E">
        <w:rPr>
          <w:sz w:val="28"/>
          <w:szCs w:val="28"/>
          <w:lang w:val="kk-KZ"/>
        </w:rPr>
        <w:t>қосылыстарды</w:t>
      </w:r>
      <w:r w:rsidRPr="00AC1E3E">
        <w:rPr>
          <w:spacing w:val="1"/>
          <w:sz w:val="28"/>
          <w:szCs w:val="28"/>
          <w:lang w:val="kk-KZ"/>
        </w:rPr>
        <w:t xml:space="preserve"> </w:t>
      </w:r>
      <w:r w:rsidRPr="00AC1E3E">
        <w:rPr>
          <w:sz w:val="28"/>
          <w:szCs w:val="28"/>
          <w:lang w:val="kk-KZ"/>
        </w:rPr>
        <w:t>(1-гидрокси-</w:t>
      </w:r>
      <w:r w:rsidRPr="00AC1E3E">
        <w:rPr>
          <w:spacing w:val="1"/>
          <w:sz w:val="28"/>
          <w:szCs w:val="28"/>
          <w:lang w:val="kk-KZ"/>
        </w:rPr>
        <w:t xml:space="preserve"> </w:t>
      </w:r>
      <w:r w:rsidRPr="00AC1E3E">
        <w:rPr>
          <w:sz w:val="28"/>
          <w:szCs w:val="28"/>
          <w:lang w:val="kk-KZ"/>
        </w:rPr>
        <w:t>және</w:t>
      </w:r>
      <w:r w:rsidRPr="00AC1E3E">
        <w:rPr>
          <w:spacing w:val="1"/>
          <w:sz w:val="28"/>
          <w:szCs w:val="28"/>
          <w:lang w:val="kk-KZ"/>
        </w:rPr>
        <w:t xml:space="preserve"> </w:t>
      </w:r>
      <w:r w:rsidRPr="00AC1E3E">
        <w:rPr>
          <w:sz w:val="28"/>
          <w:szCs w:val="28"/>
          <w:lang w:val="kk-KZ"/>
        </w:rPr>
        <w:t>1-аминкарбон</w:t>
      </w:r>
      <w:r w:rsidRPr="00AC1E3E">
        <w:rPr>
          <w:spacing w:val="1"/>
          <w:sz w:val="28"/>
          <w:szCs w:val="28"/>
          <w:lang w:val="kk-KZ"/>
        </w:rPr>
        <w:t xml:space="preserve"> </w:t>
      </w:r>
      <w:r w:rsidRPr="00AC1E3E">
        <w:rPr>
          <w:sz w:val="28"/>
          <w:szCs w:val="28"/>
          <w:lang w:val="kk-KZ"/>
        </w:rPr>
        <w:t>қышқылдары)</w:t>
      </w:r>
      <w:r w:rsidRPr="00AC1E3E">
        <w:rPr>
          <w:spacing w:val="1"/>
          <w:sz w:val="28"/>
          <w:szCs w:val="28"/>
          <w:lang w:val="kk-KZ"/>
        </w:rPr>
        <w:t xml:space="preserve"> </w:t>
      </w:r>
      <w:r w:rsidRPr="00AC1E3E">
        <w:rPr>
          <w:spacing w:val="-6"/>
          <w:sz w:val="28"/>
          <w:szCs w:val="28"/>
          <w:lang w:val="kk-KZ"/>
        </w:rPr>
        <w:t>липофильді</w:t>
      </w:r>
      <w:r w:rsidRPr="00AC1E3E">
        <w:rPr>
          <w:spacing w:val="-12"/>
          <w:sz w:val="28"/>
          <w:szCs w:val="28"/>
          <w:lang w:val="kk-KZ"/>
        </w:rPr>
        <w:t xml:space="preserve"> </w:t>
      </w:r>
      <w:r w:rsidRPr="00AC1E3E">
        <w:rPr>
          <w:spacing w:val="-6"/>
          <w:sz w:val="28"/>
          <w:szCs w:val="28"/>
          <w:lang w:val="kk-KZ"/>
        </w:rPr>
        <w:t>мембраналар</w:t>
      </w:r>
      <w:r w:rsidRPr="00AC1E3E">
        <w:rPr>
          <w:spacing w:val="-12"/>
          <w:sz w:val="28"/>
          <w:szCs w:val="28"/>
          <w:lang w:val="kk-KZ"/>
        </w:rPr>
        <w:t xml:space="preserve"> </w:t>
      </w:r>
      <w:r w:rsidRPr="00AC1E3E">
        <w:rPr>
          <w:spacing w:val="-6"/>
          <w:sz w:val="28"/>
          <w:szCs w:val="28"/>
          <w:lang w:val="kk-KZ"/>
        </w:rPr>
        <w:t>арқылы</w:t>
      </w:r>
      <w:r w:rsidRPr="00AC1E3E">
        <w:rPr>
          <w:spacing w:val="-12"/>
          <w:sz w:val="28"/>
          <w:szCs w:val="28"/>
          <w:lang w:val="kk-KZ"/>
        </w:rPr>
        <w:t xml:space="preserve"> </w:t>
      </w:r>
      <w:r w:rsidRPr="00AC1E3E">
        <w:rPr>
          <w:spacing w:val="-6"/>
          <w:sz w:val="28"/>
          <w:szCs w:val="28"/>
          <w:lang w:val="kk-KZ"/>
        </w:rPr>
        <w:t>тасымалдаушы</w:t>
      </w:r>
      <w:r w:rsidRPr="00AC1E3E">
        <w:rPr>
          <w:spacing w:val="-12"/>
          <w:sz w:val="28"/>
          <w:szCs w:val="28"/>
          <w:lang w:val="kk-KZ"/>
        </w:rPr>
        <w:t xml:space="preserve"> </w:t>
      </w:r>
      <w:r w:rsidRPr="00AC1E3E">
        <w:rPr>
          <w:spacing w:val="-6"/>
          <w:sz w:val="28"/>
          <w:szCs w:val="28"/>
          <w:lang w:val="kk-KZ"/>
        </w:rPr>
        <w:t>болып</w:t>
      </w:r>
      <w:r w:rsidRPr="00AC1E3E">
        <w:rPr>
          <w:spacing w:val="-12"/>
          <w:sz w:val="28"/>
          <w:szCs w:val="28"/>
          <w:lang w:val="kk-KZ"/>
        </w:rPr>
        <w:t xml:space="preserve"> </w:t>
      </w:r>
      <w:r w:rsidRPr="00AC1E3E">
        <w:rPr>
          <w:spacing w:val="-5"/>
          <w:sz w:val="28"/>
          <w:szCs w:val="28"/>
          <w:lang w:val="kk-KZ"/>
        </w:rPr>
        <w:t>табылады.</w:t>
      </w:r>
    </w:p>
    <w:p w:rsidR="00AC1E3E" w:rsidRPr="00AC1E3E" w:rsidRDefault="00AC1E3E" w:rsidP="009007CB">
      <w:pPr>
        <w:pStyle w:val="a7"/>
        <w:spacing w:after="0"/>
        <w:ind w:right="-1" w:firstLine="567"/>
        <w:jc w:val="both"/>
        <w:rPr>
          <w:sz w:val="28"/>
          <w:szCs w:val="28"/>
          <w:lang w:val="kk-KZ"/>
        </w:rPr>
      </w:pPr>
      <w:r w:rsidRPr="00AC1E3E">
        <w:rPr>
          <w:sz w:val="28"/>
          <w:szCs w:val="28"/>
          <w:lang w:val="kk-KZ"/>
        </w:rPr>
        <w:t>Осыған</w:t>
      </w:r>
      <w:r w:rsidRPr="00AC1E3E">
        <w:rPr>
          <w:spacing w:val="-13"/>
          <w:sz w:val="28"/>
          <w:szCs w:val="28"/>
          <w:lang w:val="kk-KZ"/>
        </w:rPr>
        <w:t xml:space="preserve"> </w:t>
      </w:r>
      <w:r w:rsidRPr="00AC1E3E">
        <w:rPr>
          <w:sz w:val="28"/>
          <w:szCs w:val="28"/>
          <w:lang w:val="kk-KZ"/>
        </w:rPr>
        <w:t>байланысты</w:t>
      </w:r>
      <w:r w:rsidRPr="00AC1E3E">
        <w:rPr>
          <w:spacing w:val="-13"/>
          <w:sz w:val="28"/>
          <w:szCs w:val="28"/>
          <w:lang w:val="kk-KZ"/>
        </w:rPr>
        <w:t xml:space="preserve"> </w:t>
      </w:r>
      <w:r w:rsidRPr="00AC1E3E">
        <w:rPr>
          <w:sz w:val="28"/>
          <w:szCs w:val="28"/>
          <w:lang w:val="kk-KZ"/>
        </w:rPr>
        <w:t>потенциалды</w:t>
      </w:r>
      <w:r w:rsidRPr="00AC1E3E">
        <w:rPr>
          <w:spacing w:val="-13"/>
          <w:sz w:val="28"/>
          <w:szCs w:val="28"/>
          <w:lang w:val="kk-KZ"/>
        </w:rPr>
        <w:t xml:space="preserve"> </w:t>
      </w:r>
      <w:r w:rsidRPr="00AC1E3E">
        <w:rPr>
          <w:sz w:val="28"/>
          <w:szCs w:val="28"/>
          <w:lang w:val="kk-KZ"/>
        </w:rPr>
        <w:t>биологиялық</w:t>
      </w:r>
      <w:r w:rsidRPr="00AC1E3E">
        <w:rPr>
          <w:spacing w:val="-13"/>
          <w:sz w:val="28"/>
          <w:szCs w:val="28"/>
          <w:lang w:val="kk-KZ"/>
        </w:rPr>
        <w:t xml:space="preserve"> </w:t>
      </w:r>
      <w:r w:rsidRPr="00AC1E3E">
        <w:rPr>
          <w:sz w:val="28"/>
          <w:szCs w:val="28"/>
          <w:lang w:val="kk-KZ"/>
        </w:rPr>
        <w:t>белсенділікке</w:t>
      </w:r>
      <w:r w:rsidRPr="00AC1E3E">
        <w:rPr>
          <w:spacing w:val="-11"/>
          <w:sz w:val="28"/>
          <w:szCs w:val="28"/>
          <w:lang w:val="kk-KZ"/>
        </w:rPr>
        <w:t xml:space="preserve"> </w:t>
      </w:r>
      <w:r w:rsidRPr="00AC1E3E">
        <w:rPr>
          <w:sz w:val="28"/>
          <w:szCs w:val="28"/>
          <w:lang w:val="kk-KZ"/>
        </w:rPr>
        <w:t>ие</w:t>
      </w:r>
      <w:r w:rsidRPr="00AC1E3E">
        <w:rPr>
          <w:spacing w:val="-13"/>
          <w:sz w:val="28"/>
          <w:szCs w:val="28"/>
          <w:lang w:val="kk-KZ"/>
        </w:rPr>
        <w:t xml:space="preserve"> </w:t>
      </w:r>
      <w:r w:rsidRPr="00AC1E3E">
        <w:rPr>
          <w:sz w:val="28"/>
          <w:szCs w:val="28"/>
          <w:lang w:val="kk-KZ"/>
        </w:rPr>
        <w:t>ароматты</w:t>
      </w:r>
      <w:r w:rsidRPr="00AC1E3E">
        <w:rPr>
          <w:spacing w:val="-68"/>
          <w:sz w:val="28"/>
          <w:szCs w:val="28"/>
          <w:lang w:val="kk-KZ"/>
        </w:rPr>
        <w:t xml:space="preserve"> </w:t>
      </w:r>
      <w:r w:rsidRPr="00AC1E3E">
        <w:rPr>
          <w:sz w:val="28"/>
          <w:szCs w:val="28"/>
          <w:lang w:val="kk-KZ"/>
        </w:rPr>
        <w:t>аминдер</w:t>
      </w:r>
      <w:r w:rsidRPr="00AC1E3E">
        <w:rPr>
          <w:spacing w:val="1"/>
          <w:sz w:val="28"/>
          <w:szCs w:val="28"/>
          <w:lang w:val="kk-KZ"/>
        </w:rPr>
        <w:t xml:space="preserve"> </w:t>
      </w:r>
      <w:r w:rsidRPr="00AC1E3E">
        <w:rPr>
          <w:sz w:val="28"/>
          <w:szCs w:val="28"/>
          <w:lang w:val="kk-KZ"/>
        </w:rPr>
        <w:t>мен</w:t>
      </w:r>
      <w:r w:rsidRPr="00AC1E3E">
        <w:rPr>
          <w:spacing w:val="1"/>
          <w:sz w:val="28"/>
          <w:szCs w:val="28"/>
          <w:lang w:val="kk-KZ"/>
        </w:rPr>
        <w:t xml:space="preserve"> </w:t>
      </w:r>
      <w:r w:rsidR="00F6369B">
        <w:rPr>
          <w:sz w:val="28"/>
          <w:szCs w:val="28"/>
          <w:lang w:val="kk-KZ"/>
        </w:rPr>
        <w:t>1-э</w:t>
      </w:r>
      <w:r w:rsidRPr="00AC1E3E">
        <w:rPr>
          <w:sz w:val="28"/>
          <w:szCs w:val="28"/>
          <w:lang w:val="kk-KZ"/>
        </w:rPr>
        <w:t>тинил-1-аминоциклогексан</w:t>
      </w:r>
      <w:r w:rsidRPr="00AC1E3E">
        <w:rPr>
          <w:spacing w:val="1"/>
          <w:sz w:val="28"/>
          <w:szCs w:val="28"/>
          <w:lang w:val="kk-KZ"/>
        </w:rPr>
        <w:t xml:space="preserve"> </w:t>
      </w:r>
      <w:r w:rsidRPr="00AC1E3E">
        <w:rPr>
          <w:sz w:val="28"/>
          <w:szCs w:val="28"/>
          <w:lang w:val="kk-KZ"/>
        </w:rPr>
        <w:t>негізінде</w:t>
      </w:r>
      <w:r w:rsidRPr="00AC1E3E">
        <w:rPr>
          <w:spacing w:val="1"/>
          <w:sz w:val="28"/>
          <w:szCs w:val="28"/>
          <w:lang w:val="kk-KZ"/>
        </w:rPr>
        <w:t xml:space="preserve"> </w:t>
      </w:r>
      <w:r w:rsidRPr="00AC1E3E">
        <w:rPr>
          <w:sz w:val="28"/>
          <w:szCs w:val="28"/>
          <w:lang w:val="kk-KZ"/>
        </w:rPr>
        <w:t>фосфорқұрамды</w:t>
      </w:r>
      <w:r w:rsidRPr="00AC1E3E">
        <w:rPr>
          <w:spacing w:val="1"/>
          <w:sz w:val="28"/>
          <w:szCs w:val="28"/>
          <w:lang w:val="kk-KZ"/>
        </w:rPr>
        <w:t xml:space="preserve"> </w:t>
      </w:r>
      <w:r w:rsidR="00AF0A1C">
        <w:rPr>
          <w:sz w:val="28"/>
          <w:szCs w:val="28"/>
          <w:lang w:val="kk-KZ"/>
        </w:rPr>
        <w:t>туындылардың</w:t>
      </w:r>
      <w:r w:rsidRPr="00AC1E3E">
        <w:rPr>
          <w:spacing w:val="1"/>
          <w:sz w:val="28"/>
          <w:szCs w:val="28"/>
          <w:lang w:val="kk-KZ"/>
        </w:rPr>
        <w:t xml:space="preserve"> </w:t>
      </w:r>
      <w:r w:rsidRPr="00AC1E3E">
        <w:rPr>
          <w:sz w:val="28"/>
          <w:szCs w:val="28"/>
          <w:lang w:val="kk-KZ"/>
        </w:rPr>
        <w:t>синтезі</w:t>
      </w:r>
      <w:r w:rsidRPr="00AC1E3E">
        <w:rPr>
          <w:spacing w:val="1"/>
          <w:sz w:val="28"/>
          <w:szCs w:val="28"/>
          <w:lang w:val="kk-KZ"/>
        </w:rPr>
        <w:t xml:space="preserve"> </w:t>
      </w:r>
      <w:r w:rsidRPr="00AC1E3E">
        <w:rPr>
          <w:sz w:val="28"/>
          <w:szCs w:val="28"/>
          <w:lang w:val="kk-KZ"/>
        </w:rPr>
        <w:t>мен</w:t>
      </w:r>
      <w:r w:rsidRPr="00AC1E3E">
        <w:rPr>
          <w:spacing w:val="1"/>
          <w:sz w:val="28"/>
          <w:szCs w:val="28"/>
          <w:lang w:val="kk-KZ"/>
        </w:rPr>
        <w:t xml:space="preserve"> </w:t>
      </w:r>
      <w:r w:rsidRPr="00AC1E3E">
        <w:rPr>
          <w:sz w:val="28"/>
          <w:szCs w:val="28"/>
          <w:lang w:val="kk-KZ"/>
        </w:rPr>
        <w:t>түрленуін</w:t>
      </w:r>
      <w:r w:rsidRPr="00AC1E3E">
        <w:rPr>
          <w:spacing w:val="1"/>
          <w:sz w:val="28"/>
          <w:szCs w:val="28"/>
          <w:lang w:val="kk-KZ"/>
        </w:rPr>
        <w:t xml:space="preserve"> </w:t>
      </w:r>
      <w:r w:rsidRPr="00AC1E3E">
        <w:rPr>
          <w:sz w:val="28"/>
          <w:szCs w:val="28"/>
          <w:lang w:val="kk-KZ"/>
        </w:rPr>
        <w:t>жүйелі</w:t>
      </w:r>
      <w:r w:rsidRPr="00AC1E3E">
        <w:rPr>
          <w:spacing w:val="1"/>
          <w:sz w:val="28"/>
          <w:szCs w:val="28"/>
          <w:lang w:val="kk-KZ"/>
        </w:rPr>
        <w:t xml:space="preserve"> </w:t>
      </w:r>
      <w:r w:rsidRPr="00AC1E3E">
        <w:rPr>
          <w:sz w:val="28"/>
          <w:szCs w:val="28"/>
          <w:lang w:val="kk-KZ"/>
        </w:rPr>
        <w:t>зерттеу</w:t>
      </w:r>
      <w:r w:rsidRPr="00AC1E3E">
        <w:rPr>
          <w:spacing w:val="1"/>
          <w:sz w:val="28"/>
          <w:szCs w:val="28"/>
          <w:lang w:val="kk-KZ"/>
        </w:rPr>
        <w:t xml:space="preserve"> </w:t>
      </w:r>
      <w:r w:rsidRPr="00AC1E3E">
        <w:rPr>
          <w:sz w:val="28"/>
          <w:szCs w:val="28"/>
          <w:lang w:val="kk-KZ"/>
        </w:rPr>
        <w:t>теориялық</w:t>
      </w:r>
      <w:r w:rsidRPr="00AC1E3E">
        <w:rPr>
          <w:spacing w:val="1"/>
          <w:sz w:val="28"/>
          <w:szCs w:val="28"/>
          <w:lang w:val="kk-KZ"/>
        </w:rPr>
        <w:t xml:space="preserve"> </w:t>
      </w:r>
      <w:r w:rsidRPr="00AC1E3E">
        <w:rPr>
          <w:sz w:val="28"/>
          <w:szCs w:val="28"/>
          <w:lang w:val="kk-KZ"/>
        </w:rPr>
        <w:t>және</w:t>
      </w:r>
      <w:r w:rsidRPr="00AC1E3E">
        <w:rPr>
          <w:spacing w:val="1"/>
          <w:sz w:val="28"/>
          <w:szCs w:val="28"/>
          <w:lang w:val="kk-KZ"/>
        </w:rPr>
        <w:t xml:space="preserve"> </w:t>
      </w:r>
      <w:r w:rsidRPr="00AC1E3E">
        <w:rPr>
          <w:sz w:val="28"/>
          <w:szCs w:val="28"/>
          <w:lang w:val="kk-KZ"/>
        </w:rPr>
        <w:t>практикалық қызығушылық тудырады. Сондай-ақ, бұл ғылыми бағытта Тодд-</w:t>
      </w:r>
      <w:r w:rsidRPr="00AC1E3E">
        <w:rPr>
          <w:spacing w:val="1"/>
          <w:sz w:val="28"/>
          <w:szCs w:val="28"/>
          <w:lang w:val="kk-KZ"/>
        </w:rPr>
        <w:t xml:space="preserve"> </w:t>
      </w:r>
      <w:r w:rsidRPr="00AC1E3E">
        <w:rPr>
          <w:sz w:val="28"/>
          <w:szCs w:val="28"/>
          <w:lang w:val="kk-KZ"/>
        </w:rPr>
        <w:t>Атертон</w:t>
      </w:r>
      <w:r w:rsidRPr="00AC1E3E">
        <w:rPr>
          <w:spacing w:val="1"/>
          <w:sz w:val="28"/>
          <w:szCs w:val="28"/>
          <w:lang w:val="kk-KZ"/>
        </w:rPr>
        <w:t xml:space="preserve"> </w:t>
      </w:r>
      <w:r w:rsidRPr="00AC1E3E">
        <w:rPr>
          <w:sz w:val="28"/>
          <w:szCs w:val="28"/>
          <w:lang w:val="kk-KZ"/>
        </w:rPr>
        <w:t>реакциясы</w:t>
      </w:r>
      <w:r w:rsidRPr="00AC1E3E">
        <w:rPr>
          <w:spacing w:val="1"/>
          <w:sz w:val="28"/>
          <w:szCs w:val="28"/>
          <w:lang w:val="kk-KZ"/>
        </w:rPr>
        <w:t xml:space="preserve"> </w:t>
      </w:r>
      <w:r w:rsidRPr="00AC1E3E">
        <w:rPr>
          <w:sz w:val="28"/>
          <w:szCs w:val="28"/>
          <w:lang w:val="kk-KZ"/>
        </w:rPr>
        <w:t>жағдайында</w:t>
      </w:r>
      <w:r w:rsidRPr="00AC1E3E">
        <w:rPr>
          <w:spacing w:val="1"/>
          <w:sz w:val="28"/>
          <w:szCs w:val="28"/>
          <w:lang w:val="kk-KZ"/>
        </w:rPr>
        <w:t xml:space="preserve"> </w:t>
      </w:r>
      <w:r w:rsidR="00F6369B">
        <w:rPr>
          <w:sz w:val="28"/>
          <w:szCs w:val="28"/>
          <w:lang w:val="kk-KZ"/>
        </w:rPr>
        <w:t>1-э</w:t>
      </w:r>
      <w:r w:rsidRPr="00AC1E3E">
        <w:rPr>
          <w:sz w:val="28"/>
          <w:szCs w:val="28"/>
          <w:lang w:val="kk-KZ"/>
        </w:rPr>
        <w:t>тинил-1-аминоциклогексанның</w:t>
      </w:r>
      <w:r w:rsidRPr="00AC1E3E">
        <w:rPr>
          <w:spacing w:val="1"/>
          <w:sz w:val="28"/>
          <w:szCs w:val="28"/>
          <w:lang w:val="kk-KZ"/>
        </w:rPr>
        <w:t xml:space="preserve"> </w:t>
      </w:r>
      <w:r w:rsidRPr="00AC1E3E">
        <w:rPr>
          <w:sz w:val="28"/>
          <w:szCs w:val="28"/>
          <w:lang w:val="kk-KZ"/>
        </w:rPr>
        <w:t>және</w:t>
      </w:r>
      <w:r w:rsidRPr="00AC1E3E">
        <w:rPr>
          <w:spacing w:val="1"/>
          <w:sz w:val="28"/>
          <w:szCs w:val="28"/>
          <w:lang w:val="kk-KZ"/>
        </w:rPr>
        <w:t xml:space="preserve"> </w:t>
      </w:r>
      <w:r w:rsidRPr="00AC1E3E">
        <w:rPr>
          <w:sz w:val="28"/>
          <w:szCs w:val="28"/>
          <w:lang w:val="kk-KZ"/>
        </w:rPr>
        <w:t>ароматты</w:t>
      </w:r>
      <w:r w:rsidRPr="00AC1E3E">
        <w:rPr>
          <w:spacing w:val="1"/>
          <w:sz w:val="28"/>
          <w:szCs w:val="28"/>
          <w:lang w:val="kk-KZ"/>
        </w:rPr>
        <w:t xml:space="preserve"> </w:t>
      </w:r>
      <w:r w:rsidRPr="00AC1E3E">
        <w:rPr>
          <w:sz w:val="28"/>
          <w:szCs w:val="28"/>
          <w:lang w:val="kk-KZ"/>
        </w:rPr>
        <w:t>аминдердің</w:t>
      </w:r>
      <w:r w:rsidRPr="00AC1E3E">
        <w:rPr>
          <w:spacing w:val="1"/>
          <w:sz w:val="28"/>
          <w:szCs w:val="28"/>
          <w:lang w:val="kk-KZ"/>
        </w:rPr>
        <w:t xml:space="preserve"> </w:t>
      </w:r>
      <w:r w:rsidRPr="00AC1E3E">
        <w:rPr>
          <w:sz w:val="28"/>
          <w:szCs w:val="28"/>
          <w:lang w:val="kk-KZ"/>
        </w:rPr>
        <w:t>біріншілік</w:t>
      </w:r>
      <w:r w:rsidRPr="00AC1E3E">
        <w:rPr>
          <w:spacing w:val="1"/>
          <w:sz w:val="28"/>
          <w:szCs w:val="28"/>
          <w:lang w:val="kk-KZ"/>
        </w:rPr>
        <w:t xml:space="preserve"> </w:t>
      </w:r>
      <w:r w:rsidRPr="00AC1E3E">
        <w:rPr>
          <w:sz w:val="28"/>
          <w:szCs w:val="28"/>
          <w:lang w:val="kk-KZ"/>
        </w:rPr>
        <w:t>амин</w:t>
      </w:r>
      <w:r w:rsidRPr="00AC1E3E">
        <w:rPr>
          <w:spacing w:val="1"/>
          <w:sz w:val="28"/>
          <w:szCs w:val="28"/>
          <w:lang w:val="kk-KZ"/>
        </w:rPr>
        <w:t xml:space="preserve"> </w:t>
      </w:r>
      <w:r w:rsidRPr="00AC1E3E">
        <w:rPr>
          <w:sz w:val="28"/>
          <w:szCs w:val="28"/>
          <w:lang w:val="kk-KZ"/>
        </w:rPr>
        <w:t>тобына</w:t>
      </w:r>
      <w:r w:rsidRPr="00AC1E3E">
        <w:rPr>
          <w:spacing w:val="1"/>
          <w:sz w:val="28"/>
          <w:szCs w:val="28"/>
          <w:lang w:val="kk-KZ"/>
        </w:rPr>
        <w:t xml:space="preserve"> </w:t>
      </w:r>
      <w:r w:rsidRPr="00AC1E3E">
        <w:rPr>
          <w:sz w:val="28"/>
          <w:szCs w:val="28"/>
          <w:lang w:val="kk-KZ"/>
        </w:rPr>
        <w:t>диалкилфосфиттердің</w:t>
      </w:r>
      <w:r w:rsidRPr="00AC1E3E">
        <w:rPr>
          <w:spacing w:val="-67"/>
          <w:sz w:val="28"/>
          <w:szCs w:val="28"/>
          <w:lang w:val="kk-KZ"/>
        </w:rPr>
        <w:t xml:space="preserve"> </w:t>
      </w:r>
      <w:r w:rsidRPr="00AC1E3E">
        <w:rPr>
          <w:sz w:val="28"/>
          <w:szCs w:val="28"/>
          <w:lang w:val="kk-KZ"/>
        </w:rPr>
        <w:t>нуклеофильді</w:t>
      </w:r>
      <w:r w:rsidRPr="00AC1E3E">
        <w:rPr>
          <w:spacing w:val="1"/>
          <w:sz w:val="28"/>
          <w:szCs w:val="28"/>
          <w:lang w:val="kk-KZ"/>
        </w:rPr>
        <w:t xml:space="preserve"> </w:t>
      </w:r>
      <w:r w:rsidRPr="00AC1E3E">
        <w:rPr>
          <w:sz w:val="28"/>
          <w:szCs w:val="28"/>
          <w:lang w:val="kk-KZ"/>
        </w:rPr>
        <w:t>қосылу</w:t>
      </w:r>
      <w:r w:rsidRPr="00AC1E3E">
        <w:rPr>
          <w:spacing w:val="1"/>
          <w:sz w:val="28"/>
          <w:szCs w:val="28"/>
          <w:lang w:val="kk-KZ"/>
        </w:rPr>
        <w:t xml:space="preserve"> </w:t>
      </w:r>
      <w:r w:rsidRPr="00AC1E3E">
        <w:rPr>
          <w:sz w:val="28"/>
          <w:szCs w:val="28"/>
          <w:lang w:val="kk-KZ"/>
        </w:rPr>
        <w:t>механизмі</w:t>
      </w:r>
      <w:r w:rsidRPr="00AC1E3E">
        <w:rPr>
          <w:spacing w:val="1"/>
          <w:sz w:val="28"/>
          <w:szCs w:val="28"/>
          <w:lang w:val="kk-KZ"/>
        </w:rPr>
        <w:t xml:space="preserve"> </w:t>
      </w:r>
      <w:r w:rsidRPr="00AC1E3E">
        <w:rPr>
          <w:sz w:val="28"/>
          <w:szCs w:val="28"/>
          <w:lang w:val="kk-KZ"/>
        </w:rPr>
        <w:t>бойынша</w:t>
      </w:r>
      <w:r w:rsidRPr="00AC1E3E">
        <w:rPr>
          <w:spacing w:val="1"/>
          <w:sz w:val="28"/>
          <w:szCs w:val="28"/>
          <w:lang w:val="kk-KZ"/>
        </w:rPr>
        <w:t xml:space="preserve"> </w:t>
      </w:r>
      <w:r w:rsidRPr="00AC1E3E">
        <w:rPr>
          <w:sz w:val="28"/>
          <w:szCs w:val="28"/>
          <w:lang w:val="kk-KZ"/>
        </w:rPr>
        <w:t>туындаған</w:t>
      </w:r>
      <w:r w:rsidRPr="00AC1E3E">
        <w:rPr>
          <w:spacing w:val="1"/>
          <w:sz w:val="28"/>
          <w:szCs w:val="28"/>
          <w:lang w:val="kk-KZ"/>
        </w:rPr>
        <w:t xml:space="preserve"> </w:t>
      </w:r>
      <w:r w:rsidRPr="00AC1E3E">
        <w:rPr>
          <w:sz w:val="28"/>
          <w:szCs w:val="28"/>
          <w:lang w:val="kk-KZ"/>
        </w:rPr>
        <w:t>сұрақтары</w:t>
      </w:r>
      <w:r w:rsidRPr="00AC1E3E">
        <w:rPr>
          <w:spacing w:val="1"/>
          <w:sz w:val="28"/>
          <w:szCs w:val="28"/>
          <w:lang w:val="kk-KZ"/>
        </w:rPr>
        <w:t xml:space="preserve"> </w:t>
      </w:r>
      <w:r w:rsidRPr="00AC1E3E">
        <w:rPr>
          <w:sz w:val="28"/>
          <w:szCs w:val="28"/>
          <w:lang w:val="kk-KZ"/>
        </w:rPr>
        <w:t>әлі</w:t>
      </w:r>
      <w:r w:rsidRPr="00AC1E3E">
        <w:rPr>
          <w:spacing w:val="1"/>
          <w:sz w:val="28"/>
          <w:szCs w:val="28"/>
          <w:lang w:val="kk-KZ"/>
        </w:rPr>
        <w:t xml:space="preserve"> </w:t>
      </w:r>
      <w:r w:rsidRPr="00AC1E3E">
        <w:rPr>
          <w:sz w:val="28"/>
          <w:szCs w:val="28"/>
          <w:lang w:val="kk-KZ"/>
        </w:rPr>
        <w:t>де</w:t>
      </w:r>
      <w:r w:rsidRPr="00AC1E3E">
        <w:rPr>
          <w:spacing w:val="1"/>
          <w:sz w:val="28"/>
          <w:szCs w:val="28"/>
          <w:lang w:val="kk-KZ"/>
        </w:rPr>
        <w:t xml:space="preserve"> </w:t>
      </w:r>
      <w:r w:rsidRPr="00AC1E3E">
        <w:rPr>
          <w:sz w:val="28"/>
          <w:szCs w:val="28"/>
          <w:lang w:val="kk-KZ"/>
        </w:rPr>
        <w:t>аз</w:t>
      </w:r>
      <w:r w:rsidRPr="00AC1E3E">
        <w:rPr>
          <w:spacing w:val="1"/>
          <w:sz w:val="28"/>
          <w:szCs w:val="28"/>
          <w:lang w:val="kk-KZ"/>
        </w:rPr>
        <w:t xml:space="preserve"> </w:t>
      </w:r>
      <w:r w:rsidRPr="00AC1E3E">
        <w:rPr>
          <w:sz w:val="28"/>
          <w:szCs w:val="28"/>
          <w:lang w:val="kk-KZ"/>
        </w:rPr>
        <w:t>зерттелгенін атап өткен жөн. Бүгінгі күні бұл ең маңызды фосфорорганикалық</w:t>
      </w:r>
      <w:r w:rsidRPr="00AC1E3E">
        <w:rPr>
          <w:spacing w:val="1"/>
          <w:sz w:val="28"/>
          <w:szCs w:val="28"/>
          <w:lang w:val="kk-KZ"/>
        </w:rPr>
        <w:t xml:space="preserve"> </w:t>
      </w:r>
      <w:r w:rsidRPr="00AC1E3E">
        <w:rPr>
          <w:sz w:val="28"/>
          <w:szCs w:val="28"/>
          <w:lang w:val="kk-KZ"/>
        </w:rPr>
        <w:t>реакцияның</w:t>
      </w:r>
      <w:r w:rsidRPr="00AC1E3E">
        <w:rPr>
          <w:spacing w:val="-1"/>
          <w:sz w:val="28"/>
          <w:szCs w:val="28"/>
          <w:lang w:val="kk-KZ"/>
        </w:rPr>
        <w:t xml:space="preserve"> </w:t>
      </w:r>
      <w:r w:rsidRPr="00AC1E3E">
        <w:rPr>
          <w:sz w:val="28"/>
          <w:szCs w:val="28"/>
          <w:lang w:val="kk-KZ"/>
        </w:rPr>
        <w:t>механизмі туралы</w:t>
      </w:r>
      <w:r w:rsidRPr="00AC1E3E">
        <w:rPr>
          <w:spacing w:val="-1"/>
          <w:sz w:val="28"/>
          <w:szCs w:val="28"/>
          <w:lang w:val="kk-KZ"/>
        </w:rPr>
        <w:t xml:space="preserve"> </w:t>
      </w:r>
      <w:r w:rsidRPr="00AC1E3E">
        <w:rPr>
          <w:sz w:val="28"/>
          <w:szCs w:val="28"/>
          <w:lang w:val="kk-KZ"/>
        </w:rPr>
        <w:t>біртұтас</w:t>
      </w:r>
      <w:r w:rsidRPr="00AC1E3E">
        <w:rPr>
          <w:spacing w:val="-3"/>
          <w:sz w:val="28"/>
          <w:szCs w:val="28"/>
          <w:lang w:val="kk-KZ"/>
        </w:rPr>
        <w:t xml:space="preserve"> </w:t>
      </w:r>
      <w:r w:rsidRPr="00AC1E3E">
        <w:rPr>
          <w:sz w:val="28"/>
          <w:szCs w:val="28"/>
          <w:lang w:val="kk-KZ"/>
        </w:rPr>
        <w:t>көзқарас</w:t>
      </w:r>
      <w:r w:rsidRPr="00AC1E3E">
        <w:rPr>
          <w:spacing w:val="-1"/>
          <w:sz w:val="28"/>
          <w:szCs w:val="28"/>
          <w:lang w:val="kk-KZ"/>
        </w:rPr>
        <w:t xml:space="preserve"> </w:t>
      </w:r>
      <w:r w:rsidRPr="00AC1E3E">
        <w:rPr>
          <w:sz w:val="28"/>
          <w:szCs w:val="28"/>
          <w:lang w:val="kk-KZ"/>
        </w:rPr>
        <w:t>әзірленбеген.</w:t>
      </w:r>
    </w:p>
    <w:p w:rsidR="00C971BE" w:rsidRPr="00C971BE" w:rsidRDefault="00C971BE" w:rsidP="00CD05D2">
      <w:pPr>
        <w:ind w:firstLine="567"/>
        <w:jc w:val="both"/>
        <w:rPr>
          <w:color w:val="000000" w:themeColor="text1"/>
          <w:sz w:val="28"/>
          <w:szCs w:val="28"/>
          <w:lang w:val="kk-KZ"/>
        </w:rPr>
      </w:pPr>
      <w:r w:rsidRPr="00C971BE">
        <w:rPr>
          <w:color w:val="000000" w:themeColor="text1"/>
          <w:sz w:val="28"/>
          <w:szCs w:val="28"/>
          <w:lang w:val="kk-KZ"/>
        </w:rPr>
        <w:t xml:space="preserve">Осы әдеби шолуда фосфор органикалық қосылыстар саласындағы зерттеулердің қазіргі жағдайы мен даму болашағы жалпылама келтіріліп, олардың химиялық модификацияларының мүмкіндіктері, сондай-ақ олардың </w:t>
      </w:r>
      <w:r w:rsidRPr="00C971BE">
        <w:rPr>
          <w:color w:val="000000" w:themeColor="text1"/>
          <w:sz w:val="28"/>
          <w:szCs w:val="28"/>
          <w:lang w:val="kk-KZ"/>
        </w:rPr>
        <w:lastRenderedPageBreak/>
        <w:t>негізінде медицина, ауыл шаруашылығы қажеттіліктері үшін биологиялық белсенді заттарды әзірлеуге және жасауға байланысты жұмыстардың даму тенденциялары қарастырылған. Бұл ретте аминофосфонаттардың нәзік химиялық құрылымына, диалкилфосфорлы қышқылдардың жаңа амидтерін, амидофосфаттардағы фосфорлы алмастырғыштағы алмастырудың әртүрлі вариацияларын, сондай-ақ фосфонилдеу, фосфорилдену, ацилдену, фосфонметилдену, тотықтырғыш димеризация реакцияларының препараттық-оңтайлы жағдайларын әзірлеу жөніндегі мәселелерге басты назар аударылды.</w:t>
      </w:r>
    </w:p>
    <w:p w:rsidR="00C971BE" w:rsidRPr="000E0317" w:rsidRDefault="00C971BE" w:rsidP="00C971BE">
      <w:pPr>
        <w:rPr>
          <w:b/>
          <w:color w:val="000000" w:themeColor="text1"/>
          <w:sz w:val="28"/>
          <w:szCs w:val="28"/>
          <w:lang w:val="kk-KZ"/>
        </w:rPr>
      </w:pPr>
    </w:p>
    <w:p w:rsidR="00C971BE" w:rsidRPr="00C971BE" w:rsidRDefault="00AC1E3E" w:rsidP="00CE1660">
      <w:pPr>
        <w:ind w:firstLine="567"/>
        <w:rPr>
          <w:b/>
          <w:color w:val="000000" w:themeColor="text1"/>
          <w:sz w:val="28"/>
          <w:szCs w:val="28"/>
          <w:lang w:val="kk-KZ"/>
        </w:rPr>
      </w:pPr>
      <w:r w:rsidRPr="000E0317">
        <w:rPr>
          <w:b/>
          <w:color w:val="000000" w:themeColor="text1"/>
          <w:sz w:val="28"/>
          <w:szCs w:val="28"/>
          <w:lang w:val="kk-KZ"/>
        </w:rPr>
        <w:t>1.</w:t>
      </w:r>
      <w:r w:rsidR="007D0C3A">
        <w:rPr>
          <w:b/>
          <w:color w:val="000000" w:themeColor="text1"/>
          <w:sz w:val="28"/>
          <w:szCs w:val="28"/>
          <w:lang w:val="kk-KZ"/>
        </w:rPr>
        <w:t>2</w:t>
      </w:r>
      <w:r w:rsidRPr="000E0317">
        <w:rPr>
          <w:b/>
          <w:color w:val="000000" w:themeColor="text1"/>
          <w:sz w:val="28"/>
          <w:szCs w:val="28"/>
          <w:lang w:val="kk-KZ"/>
        </w:rPr>
        <w:t xml:space="preserve"> Б</w:t>
      </w:r>
      <w:r w:rsidR="00C971BE" w:rsidRPr="000E0317">
        <w:rPr>
          <w:b/>
          <w:color w:val="000000" w:themeColor="text1"/>
          <w:sz w:val="28"/>
          <w:szCs w:val="28"/>
          <w:lang w:val="kk-KZ"/>
        </w:rPr>
        <w:t xml:space="preserve">иологиялық белсенді </w:t>
      </w:r>
      <w:r w:rsidRPr="000E0317">
        <w:rPr>
          <w:b/>
          <w:color w:val="000000" w:themeColor="text1"/>
          <w:sz w:val="28"/>
          <w:szCs w:val="28"/>
          <w:lang w:val="kk-KZ"/>
        </w:rPr>
        <w:t xml:space="preserve">фосфорорганикалық </w:t>
      </w:r>
      <w:r w:rsidR="007D0C3A">
        <w:rPr>
          <w:b/>
          <w:color w:val="000000" w:themeColor="text1"/>
          <w:sz w:val="28"/>
          <w:szCs w:val="28"/>
          <w:lang w:val="kk-KZ"/>
        </w:rPr>
        <w:t>қосылыстар</w:t>
      </w:r>
    </w:p>
    <w:p w:rsidR="00C971BE" w:rsidRPr="00AC1E3E" w:rsidRDefault="00C971BE" w:rsidP="00CE1660">
      <w:pPr>
        <w:pStyle w:val="a7"/>
        <w:spacing w:after="0"/>
        <w:ind w:right="-1" w:firstLine="567"/>
        <w:jc w:val="both"/>
        <w:rPr>
          <w:rStyle w:val="y2iqfc"/>
          <w:lang w:val="kk-KZ"/>
        </w:rPr>
      </w:pPr>
      <w:r w:rsidRPr="00C971BE">
        <w:rPr>
          <w:color w:val="000000" w:themeColor="text1"/>
          <w:sz w:val="28"/>
          <w:szCs w:val="28"/>
          <w:lang w:val="kk-KZ"/>
        </w:rPr>
        <w:t xml:space="preserve">Фосфорорганикалық қосылыстарды (ФОҚ) қолданудың жаңа, сұранысқа ие бағыттарының бірі </w:t>
      </w:r>
      <w:r w:rsidR="00AC1E3E">
        <w:rPr>
          <w:color w:val="000000" w:themeColor="text1"/>
          <w:sz w:val="28"/>
          <w:szCs w:val="28"/>
          <w:lang w:val="kk-KZ"/>
        </w:rPr>
        <w:t xml:space="preserve">- </w:t>
      </w:r>
      <w:r w:rsidRPr="00C971BE">
        <w:rPr>
          <w:color w:val="000000" w:themeColor="text1"/>
          <w:sz w:val="28"/>
          <w:szCs w:val="28"/>
          <w:lang w:val="kk-KZ"/>
        </w:rPr>
        <w:t xml:space="preserve">оларды медицинада дәрілік препараттар </w:t>
      </w:r>
      <w:r w:rsidRPr="00AC1E3E">
        <w:rPr>
          <w:color w:val="000000" w:themeColor="text1"/>
          <w:sz w:val="28"/>
          <w:szCs w:val="28"/>
          <w:lang w:val="kk-KZ"/>
        </w:rPr>
        <w:t xml:space="preserve">ретінде қолдану болып табылады. </w:t>
      </w:r>
      <w:r w:rsidR="00AC1E3E" w:rsidRPr="00AC1E3E">
        <w:rPr>
          <w:sz w:val="28"/>
          <w:szCs w:val="28"/>
          <w:lang w:val="kk-KZ"/>
        </w:rPr>
        <w:t>Құрамында фосфоры бар дәрілік препараттарды (ФДП) іздеу мен</w:t>
      </w:r>
      <w:r w:rsidR="00AC1E3E" w:rsidRPr="00AC1E3E">
        <w:rPr>
          <w:spacing w:val="1"/>
          <w:sz w:val="28"/>
          <w:szCs w:val="28"/>
          <w:lang w:val="kk-KZ"/>
        </w:rPr>
        <w:t xml:space="preserve"> </w:t>
      </w:r>
      <w:r w:rsidR="00AC1E3E" w:rsidRPr="00AC1E3E">
        <w:rPr>
          <w:sz w:val="28"/>
          <w:szCs w:val="28"/>
          <w:lang w:val="kk-KZ"/>
        </w:rPr>
        <w:t>қолданудың жекелеген аспектілері әртүрлі жинақтарда, мерзімді басылымдарда</w:t>
      </w:r>
      <w:r w:rsidR="00AC1E3E" w:rsidRPr="00AC1E3E">
        <w:rPr>
          <w:spacing w:val="-67"/>
          <w:sz w:val="28"/>
          <w:szCs w:val="28"/>
          <w:lang w:val="kk-KZ"/>
        </w:rPr>
        <w:t xml:space="preserve"> </w:t>
      </w:r>
      <w:r w:rsidR="00AC1E3E" w:rsidRPr="00AC1E3E">
        <w:rPr>
          <w:sz w:val="28"/>
          <w:szCs w:val="28"/>
          <w:lang w:val="kk-KZ"/>
        </w:rPr>
        <w:t>және анықтамалық әдебиеттерде қарастырылған, олар ФДП бойынша ағымдағы</w:t>
      </w:r>
      <w:r w:rsidR="00AC1E3E" w:rsidRPr="00AC1E3E">
        <w:rPr>
          <w:spacing w:val="-67"/>
          <w:sz w:val="28"/>
          <w:szCs w:val="28"/>
          <w:lang w:val="kk-KZ"/>
        </w:rPr>
        <w:t xml:space="preserve"> </w:t>
      </w:r>
      <w:r w:rsidR="00AC1E3E" w:rsidRPr="00AC1E3E">
        <w:rPr>
          <w:sz w:val="28"/>
          <w:szCs w:val="28"/>
          <w:lang w:val="kk-KZ"/>
        </w:rPr>
        <w:t>деректерді жинақтайд</w:t>
      </w:r>
      <w:r w:rsidR="00CE1660">
        <w:rPr>
          <w:sz w:val="28"/>
          <w:szCs w:val="28"/>
          <w:lang w:val="kk-KZ"/>
        </w:rPr>
        <w:t>ы және жаңа, тиімді ФДП іздеуге</w:t>
      </w:r>
      <w:r w:rsidR="00AC1E3E" w:rsidRPr="00AC1E3E">
        <w:rPr>
          <w:sz w:val="28"/>
          <w:szCs w:val="28"/>
          <w:lang w:val="kk-KZ"/>
        </w:rPr>
        <w:t xml:space="preserve"> байланысты кейінгі</w:t>
      </w:r>
      <w:r w:rsidR="00AC1E3E" w:rsidRPr="00AC1E3E">
        <w:rPr>
          <w:spacing w:val="1"/>
          <w:sz w:val="28"/>
          <w:szCs w:val="28"/>
          <w:lang w:val="kk-KZ"/>
        </w:rPr>
        <w:t xml:space="preserve"> </w:t>
      </w:r>
      <w:r w:rsidR="00AC1E3E" w:rsidRPr="00AC1E3E">
        <w:rPr>
          <w:sz w:val="28"/>
          <w:szCs w:val="28"/>
          <w:lang w:val="kk-KZ"/>
        </w:rPr>
        <w:t>зерттеулердің</w:t>
      </w:r>
      <w:r w:rsidR="00AC1E3E" w:rsidRPr="00AC1E3E">
        <w:rPr>
          <w:spacing w:val="-1"/>
          <w:sz w:val="28"/>
          <w:szCs w:val="28"/>
          <w:lang w:val="kk-KZ"/>
        </w:rPr>
        <w:t xml:space="preserve"> </w:t>
      </w:r>
      <w:r w:rsidR="00AC1E3E" w:rsidRPr="00AC1E3E">
        <w:rPr>
          <w:sz w:val="28"/>
          <w:szCs w:val="28"/>
          <w:lang w:val="kk-KZ"/>
        </w:rPr>
        <w:t>келешегін көрсетеді</w:t>
      </w:r>
      <w:r w:rsidR="00AC1E3E" w:rsidRPr="00AC1E3E">
        <w:rPr>
          <w:spacing w:val="1"/>
          <w:sz w:val="28"/>
          <w:szCs w:val="28"/>
          <w:lang w:val="kk-KZ"/>
        </w:rPr>
        <w:t xml:space="preserve"> </w:t>
      </w:r>
      <w:r w:rsidR="00AC1E3E" w:rsidRPr="00AC1E3E">
        <w:rPr>
          <w:sz w:val="28"/>
          <w:szCs w:val="28"/>
          <w:lang w:val="kk-KZ"/>
        </w:rPr>
        <w:t>[1].</w:t>
      </w:r>
    </w:p>
    <w:p w:rsidR="00AC1E3E" w:rsidRPr="00AC1E3E" w:rsidRDefault="00C971BE" w:rsidP="00CE1660">
      <w:pPr>
        <w:pStyle w:val="a7"/>
        <w:spacing w:after="0"/>
        <w:ind w:right="-1" w:firstLine="567"/>
        <w:jc w:val="both"/>
        <w:rPr>
          <w:lang w:val="kk-KZ"/>
        </w:rPr>
      </w:pPr>
      <w:r w:rsidRPr="00C971BE">
        <w:rPr>
          <w:rStyle w:val="y2iqfc"/>
          <w:color w:val="000000" w:themeColor="text1"/>
          <w:sz w:val="28"/>
          <w:szCs w:val="28"/>
          <w:lang w:val="kk-KZ"/>
        </w:rPr>
        <w:t>Алдымен инсектицидтер, дефолианттар ретінде, сондай-ақ кейбір басқа аймақтарда қолданылатын фосфорорганикалық қосылыстарды</w:t>
      </w:r>
      <w:r w:rsidR="00AC1E3E">
        <w:rPr>
          <w:rStyle w:val="y2iqfc"/>
          <w:color w:val="000000" w:themeColor="text1"/>
          <w:sz w:val="28"/>
          <w:szCs w:val="28"/>
          <w:lang w:val="kk-KZ"/>
        </w:rPr>
        <w:t>ң биологиялық әсері олардың холинэстеразаға қарсы белсенділігіне негізделген</w:t>
      </w:r>
      <w:r w:rsidRPr="00C971BE">
        <w:rPr>
          <w:rStyle w:val="y2iqfc"/>
          <w:color w:val="000000" w:themeColor="text1"/>
          <w:sz w:val="28"/>
          <w:szCs w:val="28"/>
          <w:lang w:val="kk-KZ"/>
        </w:rPr>
        <w:t xml:space="preserve"> [2,3]. </w:t>
      </w:r>
      <w:r w:rsidR="00CE1660">
        <w:rPr>
          <w:color w:val="000000" w:themeColor="text1"/>
          <w:sz w:val="28"/>
          <w:szCs w:val="28"/>
          <w:lang w:val="kk-KZ"/>
        </w:rPr>
        <w:t>Холине</w:t>
      </w:r>
      <w:r w:rsidRPr="00C971BE">
        <w:rPr>
          <w:color w:val="000000" w:themeColor="text1"/>
          <w:sz w:val="28"/>
          <w:szCs w:val="28"/>
          <w:lang w:val="kk-KZ"/>
        </w:rPr>
        <w:t>рги</w:t>
      </w:r>
      <w:r w:rsidR="00AC1E3E">
        <w:rPr>
          <w:color w:val="000000" w:themeColor="text1"/>
          <w:sz w:val="28"/>
          <w:szCs w:val="28"/>
          <w:lang w:val="kk-KZ"/>
        </w:rPr>
        <w:t>ялық әсері бар ФОҚ алғаш рет Ф</w:t>
      </w:r>
      <w:r w:rsidRPr="00C971BE">
        <w:rPr>
          <w:color w:val="000000" w:themeColor="text1"/>
          <w:sz w:val="28"/>
          <w:szCs w:val="28"/>
          <w:lang w:val="kk-KZ"/>
        </w:rPr>
        <w:t>ДП ретінде, атап айтқанда офтальмология мен акушерлік салада қолданылды. Сонымен қатар, антихолинестераза препараттарының антихолинэстеразды әсер ету механизм</w:t>
      </w:r>
      <w:r w:rsidR="00AC1E3E">
        <w:rPr>
          <w:color w:val="000000" w:themeColor="text1"/>
          <w:sz w:val="28"/>
          <w:szCs w:val="28"/>
          <w:lang w:val="kk-KZ"/>
        </w:rPr>
        <w:t>дері де зерттелді. Негізінде, Ф</w:t>
      </w:r>
      <w:r w:rsidRPr="00C971BE">
        <w:rPr>
          <w:color w:val="000000" w:themeColor="text1"/>
          <w:sz w:val="28"/>
          <w:szCs w:val="28"/>
          <w:lang w:val="kk-KZ"/>
        </w:rPr>
        <w:t>ДП-ды антихолинестеразды және антихолинестеразды емес деп бөлу бастапқыда оларды жіктеудің негізі бо</w:t>
      </w:r>
      <w:r w:rsidR="00AC1E3E">
        <w:rPr>
          <w:color w:val="000000" w:themeColor="text1"/>
          <w:sz w:val="28"/>
          <w:szCs w:val="28"/>
          <w:lang w:val="kk-KZ"/>
        </w:rPr>
        <w:t>лды. Соңғы жылдары медицинада Ф</w:t>
      </w:r>
      <w:r w:rsidRPr="00C971BE">
        <w:rPr>
          <w:color w:val="000000" w:themeColor="text1"/>
          <w:sz w:val="28"/>
          <w:szCs w:val="28"/>
          <w:lang w:val="kk-KZ"/>
        </w:rPr>
        <w:t xml:space="preserve">ДП мойындалды, олар төмен антихолинестеразды белсенділікке ие </w:t>
      </w:r>
      <w:r w:rsidRPr="00AC1E3E">
        <w:rPr>
          <w:color w:val="000000" w:themeColor="text1"/>
          <w:sz w:val="28"/>
          <w:szCs w:val="28"/>
          <w:lang w:val="kk-KZ"/>
        </w:rPr>
        <w:t>және химиялық құрылымында да, әсер ету мех</w:t>
      </w:r>
      <w:r w:rsidR="00AC1E3E" w:rsidRPr="00AC1E3E">
        <w:rPr>
          <w:color w:val="000000" w:themeColor="text1"/>
          <w:sz w:val="28"/>
          <w:szCs w:val="28"/>
          <w:lang w:val="kk-KZ"/>
        </w:rPr>
        <w:t>анизмінде де бұрын енгізілген Ф</w:t>
      </w:r>
      <w:r w:rsidRPr="00AC1E3E">
        <w:rPr>
          <w:color w:val="000000" w:themeColor="text1"/>
          <w:sz w:val="28"/>
          <w:szCs w:val="28"/>
          <w:lang w:val="kk-KZ"/>
        </w:rPr>
        <w:t xml:space="preserve">ДП-дан айтарлықтай ерекшеленеді. </w:t>
      </w:r>
      <w:r w:rsidR="00AC1E3E" w:rsidRPr="00AC1E3E">
        <w:rPr>
          <w:sz w:val="28"/>
          <w:szCs w:val="28"/>
          <w:lang w:val="kk-KZ"/>
        </w:rPr>
        <w:t>Глаукомаға</w:t>
      </w:r>
      <w:r w:rsidR="00AC1E3E" w:rsidRPr="00AC1E3E">
        <w:rPr>
          <w:spacing w:val="1"/>
          <w:sz w:val="28"/>
          <w:szCs w:val="28"/>
          <w:lang w:val="kk-KZ"/>
        </w:rPr>
        <w:t xml:space="preserve"> </w:t>
      </w:r>
      <w:r w:rsidR="00AC1E3E" w:rsidRPr="00AC1E3E">
        <w:rPr>
          <w:sz w:val="28"/>
          <w:szCs w:val="28"/>
          <w:lang w:val="kk-KZ"/>
        </w:rPr>
        <w:t>және</w:t>
      </w:r>
      <w:r w:rsidR="00AC1E3E" w:rsidRPr="00AC1E3E">
        <w:rPr>
          <w:spacing w:val="1"/>
          <w:sz w:val="28"/>
          <w:szCs w:val="28"/>
          <w:lang w:val="kk-KZ"/>
        </w:rPr>
        <w:t xml:space="preserve"> </w:t>
      </w:r>
      <w:r w:rsidR="00AC1E3E" w:rsidRPr="00AC1E3E">
        <w:rPr>
          <w:sz w:val="28"/>
          <w:szCs w:val="28"/>
          <w:lang w:val="kk-KZ"/>
        </w:rPr>
        <w:t>басқа</w:t>
      </w:r>
      <w:r w:rsidR="00AC1E3E" w:rsidRPr="00AC1E3E">
        <w:rPr>
          <w:spacing w:val="1"/>
          <w:sz w:val="28"/>
          <w:szCs w:val="28"/>
          <w:lang w:val="kk-KZ"/>
        </w:rPr>
        <w:t xml:space="preserve"> </w:t>
      </w:r>
      <w:r w:rsidR="00AC1E3E" w:rsidRPr="00AC1E3E">
        <w:rPr>
          <w:sz w:val="28"/>
          <w:szCs w:val="28"/>
          <w:lang w:val="kk-KZ"/>
        </w:rPr>
        <w:t>да</w:t>
      </w:r>
      <w:r w:rsidR="00AC1E3E" w:rsidRPr="00AC1E3E">
        <w:rPr>
          <w:spacing w:val="1"/>
          <w:sz w:val="28"/>
          <w:szCs w:val="28"/>
          <w:lang w:val="kk-KZ"/>
        </w:rPr>
        <w:t xml:space="preserve"> </w:t>
      </w:r>
      <w:r w:rsidR="00AC1E3E" w:rsidRPr="00AC1E3E">
        <w:rPr>
          <w:sz w:val="28"/>
          <w:szCs w:val="28"/>
          <w:lang w:val="kk-KZ"/>
        </w:rPr>
        <w:t>холинэстеразаға</w:t>
      </w:r>
      <w:r w:rsidR="00AC1E3E" w:rsidRPr="00AC1E3E">
        <w:rPr>
          <w:spacing w:val="1"/>
          <w:sz w:val="28"/>
          <w:szCs w:val="28"/>
          <w:lang w:val="kk-KZ"/>
        </w:rPr>
        <w:t xml:space="preserve"> </w:t>
      </w:r>
      <w:r w:rsidR="00AC1E3E" w:rsidRPr="00AC1E3E">
        <w:rPr>
          <w:sz w:val="28"/>
          <w:szCs w:val="28"/>
          <w:lang w:val="kk-KZ"/>
        </w:rPr>
        <w:t>қарсы</w:t>
      </w:r>
      <w:r w:rsidR="00AC1E3E" w:rsidRPr="00AC1E3E">
        <w:rPr>
          <w:spacing w:val="1"/>
          <w:sz w:val="28"/>
          <w:szCs w:val="28"/>
          <w:lang w:val="kk-KZ"/>
        </w:rPr>
        <w:t xml:space="preserve"> </w:t>
      </w:r>
      <w:r w:rsidR="00AC1E3E" w:rsidRPr="00AC1E3E">
        <w:rPr>
          <w:sz w:val="28"/>
          <w:szCs w:val="28"/>
          <w:lang w:val="kk-KZ"/>
        </w:rPr>
        <w:t>препараттармен</w:t>
      </w:r>
      <w:r w:rsidR="00AC1E3E" w:rsidRPr="00AC1E3E">
        <w:rPr>
          <w:spacing w:val="1"/>
          <w:sz w:val="28"/>
          <w:szCs w:val="28"/>
          <w:lang w:val="kk-KZ"/>
        </w:rPr>
        <w:t xml:space="preserve"> </w:t>
      </w:r>
      <w:r w:rsidR="00AC1E3E" w:rsidRPr="00AC1E3E">
        <w:rPr>
          <w:sz w:val="28"/>
          <w:szCs w:val="28"/>
          <w:lang w:val="kk-KZ"/>
        </w:rPr>
        <w:t>қатар,</w:t>
      </w:r>
      <w:r w:rsidR="00AC1E3E" w:rsidRPr="00AC1E3E">
        <w:rPr>
          <w:spacing w:val="1"/>
          <w:sz w:val="28"/>
          <w:szCs w:val="28"/>
          <w:lang w:val="kk-KZ"/>
        </w:rPr>
        <w:t xml:space="preserve"> </w:t>
      </w:r>
      <w:r w:rsidR="00AC1E3E" w:rsidRPr="00AC1E3E">
        <w:rPr>
          <w:sz w:val="28"/>
          <w:szCs w:val="28"/>
          <w:lang w:val="kk-KZ"/>
        </w:rPr>
        <w:t>құрамында</w:t>
      </w:r>
      <w:r w:rsidR="00AC1E3E" w:rsidRPr="00AC1E3E">
        <w:rPr>
          <w:spacing w:val="1"/>
          <w:sz w:val="28"/>
          <w:szCs w:val="28"/>
          <w:lang w:val="kk-KZ"/>
        </w:rPr>
        <w:t xml:space="preserve"> </w:t>
      </w:r>
      <w:r w:rsidR="00AC1E3E" w:rsidRPr="00AC1E3E">
        <w:rPr>
          <w:sz w:val="28"/>
          <w:szCs w:val="28"/>
          <w:lang w:val="kk-KZ"/>
        </w:rPr>
        <w:t xml:space="preserve">фосфоры бар витаминдер және олардың </w:t>
      </w:r>
      <w:r w:rsidR="00CE1660">
        <w:rPr>
          <w:sz w:val="28"/>
          <w:szCs w:val="28"/>
          <w:lang w:val="kk-KZ"/>
        </w:rPr>
        <w:t>баламалары</w:t>
      </w:r>
      <w:r w:rsidR="00AC1E3E" w:rsidRPr="00AC1E3E">
        <w:rPr>
          <w:sz w:val="28"/>
          <w:szCs w:val="28"/>
          <w:lang w:val="kk-KZ"/>
        </w:rPr>
        <w:t>, жүрек-қантамыр жүйесі</w:t>
      </w:r>
      <w:r w:rsidR="00AC1E3E" w:rsidRPr="00AC1E3E">
        <w:rPr>
          <w:spacing w:val="1"/>
          <w:sz w:val="28"/>
          <w:szCs w:val="28"/>
          <w:lang w:val="kk-KZ"/>
        </w:rPr>
        <w:t xml:space="preserve"> </w:t>
      </w:r>
      <w:r w:rsidR="00AC1E3E" w:rsidRPr="00AC1E3E">
        <w:rPr>
          <w:sz w:val="28"/>
          <w:szCs w:val="28"/>
          <w:lang w:val="kk-KZ"/>
        </w:rPr>
        <w:t>ауруларының</w:t>
      </w:r>
      <w:r w:rsidR="00AC1E3E" w:rsidRPr="00AC1E3E">
        <w:rPr>
          <w:spacing w:val="1"/>
          <w:sz w:val="28"/>
          <w:szCs w:val="28"/>
          <w:lang w:val="kk-KZ"/>
        </w:rPr>
        <w:t xml:space="preserve"> </w:t>
      </w:r>
      <w:r w:rsidR="00AC1E3E" w:rsidRPr="00AC1E3E">
        <w:rPr>
          <w:sz w:val="28"/>
          <w:szCs w:val="28"/>
          <w:lang w:val="kk-KZ"/>
        </w:rPr>
        <w:t>алдын</w:t>
      </w:r>
      <w:r w:rsidR="00AC1E3E" w:rsidRPr="00AC1E3E">
        <w:rPr>
          <w:spacing w:val="1"/>
          <w:sz w:val="28"/>
          <w:szCs w:val="28"/>
          <w:lang w:val="kk-KZ"/>
        </w:rPr>
        <w:t xml:space="preserve"> </w:t>
      </w:r>
      <w:r w:rsidR="00AC1E3E" w:rsidRPr="00AC1E3E">
        <w:rPr>
          <w:sz w:val="28"/>
          <w:szCs w:val="28"/>
          <w:lang w:val="kk-KZ"/>
        </w:rPr>
        <w:t>алу</w:t>
      </w:r>
      <w:r w:rsidR="00AC1E3E" w:rsidRPr="00AC1E3E">
        <w:rPr>
          <w:spacing w:val="1"/>
          <w:sz w:val="28"/>
          <w:szCs w:val="28"/>
          <w:lang w:val="kk-KZ"/>
        </w:rPr>
        <w:t xml:space="preserve"> </w:t>
      </w:r>
      <w:r w:rsidR="00AC1E3E" w:rsidRPr="00AC1E3E">
        <w:rPr>
          <w:sz w:val="28"/>
          <w:szCs w:val="28"/>
          <w:lang w:val="kk-KZ"/>
        </w:rPr>
        <w:t>және</w:t>
      </w:r>
      <w:r w:rsidR="00AC1E3E" w:rsidRPr="00AC1E3E">
        <w:rPr>
          <w:spacing w:val="1"/>
          <w:sz w:val="28"/>
          <w:szCs w:val="28"/>
          <w:lang w:val="kk-KZ"/>
        </w:rPr>
        <w:t xml:space="preserve"> </w:t>
      </w:r>
      <w:r w:rsidR="00AC1E3E" w:rsidRPr="00AC1E3E">
        <w:rPr>
          <w:sz w:val="28"/>
          <w:szCs w:val="28"/>
          <w:lang w:val="kk-KZ"/>
        </w:rPr>
        <w:t>емдеуге</w:t>
      </w:r>
      <w:r w:rsidR="00AC1E3E" w:rsidRPr="00AC1E3E">
        <w:rPr>
          <w:spacing w:val="1"/>
          <w:sz w:val="28"/>
          <w:szCs w:val="28"/>
          <w:lang w:val="kk-KZ"/>
        </w:rPr>
        <w:t xml:space="preserve"> </w:t>
      </w:r>
      <w:r w:rsidR="00AC1E3E" w:rsidRPr="00AC1E3E">
        <w:rPr>
          <w:sz w:val="28"/>
          <w:szCs w:val="28"/>
          <w:lang w:val="kk-KZ"/>
        </w:rPr>
        <w:t>арналған</w:t>
      </w:r>
      <w:r w:rsidR="00AC1E3E" w:rsidRPr="00AC1E3E">
        <w:rPr>
          <w:spacing w:val="1"/>
          <w:sz w:val="28"/>
          <w:szCs w:val="28"/>
          <w:lang w:val="kk-KZ"/>
        </w:rPr>
        <w:t xml:space="preserve"> </w:t>
      </w:r>
      <w:r w:rsidR="00AC1E3E" w:rsidRPr="00AC1E3E">
        <w:rPr>
          <w:sz w:val="28"/>
          <w:szCs w:val="28"/>
          <w:lang w:val="kk-KZ"/>
        </w:rPr>
        <w:t>препараттар,</w:t>
      </w:r>
      <w:r w:rsidR="00AC1E3E" w:rsidRPr="00AC1E3E">
        <w:rPr>
          <w:spacing w:val="1"/>
          <w:sz w:val="28"/>
          <w:szCs w:val="28"/>
          <w:lang w:val="kk-KZ"/>
        </w:rPr>
        <w:t xml:space="preserve"> </w:t>
      </w:r>
      <w:r w:rsidR="00AC1E3E" w:rsidRPr="00AC1E3E">
        <w:rPr>
          <w:sz w:val="28"/>
          <w:szCs w:val="28"/>
          <w:lang w:val="kk-KZ"/>
        </w:rPr>
        <w:t>зеңге,</w:t>
      </w:r>
      <w:r w:rsidR="00AC1E3E" w:rsidRPr="00AC1E3E">
        <w:rPr>
          <w:spacing w:val="1"/>
          <w:sz w:val="28"/>
          <w:szCs w:val="28"/>
          <w:lang w:val="kk-KZ"/>
        </w:rPr>
        <w:t xml:space="preserve"> </w:t>
      </w:r>
      <w:r w:rsidR="00AC1E3E" w:rsidRPr="00AC1E3E">
        <w:rPr>
          <w:sz w:val="28"/>
          <w:szCs w:val="28"/>
          <w:lang w:val="kk-KZ"/>
        </w:rPr>
        <w:t>бластоматозға</w:t>
      </w:r>
      <w:r w:rsidR="00AC1E3E" w:rsidRPr="00AC1E3E">
        <w:rPr>
          <w:spacing w:val="1"/>
          <w:sz w:val="28"/>
          <w:szCs w:val="28"/>
          <w:lang w:val="kk-KZ"/>
        </w:rPr>
        <w:t xml:space="preserve"> </w:t>
      </w:r>
      <w:r w:rsidR="00AC1E3E" w:rsidRPr="00AC1E3E">
        <w:rPr>
          <w:sz w:val="28"/>
          <w:szCs w:val="28"/>
          <w:lang w:val="kk-KZ"/>
        </w:rPr>
        <w:t>қарсы,</w:t>
      </w:r>
      <w:r w:rsidR="00AC1E3E" w:rsidRPr="00AC1E3E">
        <w:rPr>
          <w:spacing w:val="1"/>
          <w:sz w:val="28"/>
          <w:szCs w:val="28"/>
          <w:lang w:val="kk-KZ"/>
        </w:rPr>
        <w:t xml:space="preserve"> </w:t>
      </w:r>
      <w:r w:rsidR="00AC1E3E" w:rsidRPr="00AC1E3E">
        <w:rPr>
          <w:sz w:val="28"/>
          <w:szCs w:val="28"/>
          <w:lang w:val="kk-KZ"/>
        </w:rPr>
        <w:t>нейротропты,</w:t>
      </w:r>
      <w:r w:rsidR="00AC1E3E" w:rsidRPr="00AC1E3E">
        <w:rPr>
          <w:spacing w:val="1"/>
          <w:sz w:val="28"/>
          <w:szCs w:val="28"/>
          <w:lang w:val="kk-KZ"/>
        </w:rPr>
        <w:t xml:space="preserve"> </w:t>
      </w:r>
      <w:r w:rsidR="00AC1E3E" w:rsidRPr="00AC1E3E">
        <w:rPr>
          <w:sz w:val="28"/>
          <w:szCs w:val="28"/>
          <w:lang w:val="kk-KZ"/>
        </w:rPr>
        <w:t>бактерия</w:t>
      </w:r>
      <w:r w:rsidR="00AC1E3E" w:rsidRPr="00AC1E3E">
        <w:rPr>
          <w:spacing w:val="1"/>
          <w:sz w:val="28"/>
          <w:szCs w:val="28"/>
          <w:lang w:val="kk-KZ"/>
        </w:rPr>
        <w:t xml:space="preserve"> </w:t>
      </w:r>
      <w:r w:rsidR="00AC1E3E" w:rsidRPr="00AC1E3E">
        <w:rPr>
          <w:sz w:val="28"/>
          <w:szCs w:val="28"/>
          <w:lang w:val="kk-KZ"/>
        </w:rPr>
        <w:t>мен</w:t>
      </w:r>
      <w:r w:rsidR="00AC1E3E" w:rsidRPr="00AC1E3E">
        <w:rPr>
          <w:spacing w:val="1"/>
          <w:sz w:val="28"/>
          <w:szCs w:val="28"/>
          <w:lang w:val="kk-KZ"/>
        </w:rPr>
        <w:t xml:space="preserve"> </w:t>
      </w:r>
      <w:r w:rsidR="00AC1E3E" w:rsidRPr="00AC1E3E">
        <w:rPr>
          <w:sz w:val="28"/>
          <w:szCs w:val="28"/>
          <w:lang w:val="kk-KZ"/>
        </w:rPr>
        <w:t>гельментикаға</w:t>
      </w:r>
      <w:r w:rsidR="00AC1E3E" w:rsidRPr="00AC1E3E">
        <w:rPr>
          <w:spacing w:val="1"/>
          <w:sz w:val="28"/>
          <w:szCs w:val="28"/>
          <w:lang w:val="kk-KZ"/>
        </w:rPr>
        <w:t xml:space="preserve"> </w:t>
      </w:r>
      <w:r w:rsidR="00AC1E3E" w:rsidRPr="00AC1E3E">
        <w:rPr>
          <w:sz w:val="28"/>
          <w:szCs w:val="28"/>
          <w:lang w:val="kk-KZ"/>
        </w:rPr>
        <w:t>қарсы,</w:t>
      </w:r>
      <w:r w:rsidR="00AC1E3E" w:rsidRPr="00AC1E3E">
        <w:rPr>
          <w:spacing w:val="1"/>
          <w:sz w:val="28"/>
          <w:szCs w:val="28"/>
          <w:lang w:val="kk-KZ"/>
        </w:rPr>
        <w:t xml:space="preserve"> </w:t>
      </w:r>
      <w:r w:rsidR="00AC1E3E" w:rsidRPr="00AC1E3E">
        <w:rPr>
          <w:sz w:val="28"/>
          <w:szCs w:val="28"/>
          <w:lang w:val="kk-KZ"/>
        </w:rPr>
        <w:t>гормональді,</w:t>
      </w:r>
      <w:r w:rsidR="00AC1E3E" w:rsidRPr="00AC1E3E">
        <w:rPr>
          <w:spacing w:val="-7"/>
          <w:sz w:val="28"/>
          <w:szCs w:val="28"/>
          <w:lang w:val="kk-KZ"/>
        </w:rPr>
        <w:t xml:space="preserve"> </w:t>
      </w:r>
      <w:r w:rsidR="00AC1E3E" w:rsidRPr="00AC1E3E">
        <w:rPr>
          <w:sz w:val="28"/>
          <w:szCs w:val="28"/>
          <w:lang w:val="kk-KZ"/>
        </w:rPr>
        <w:t>зат</w:t>
      </w:r>
      <w:r w:rsidR="00AC1E3E" w:rsidRPr="00AC1E3E">
        <w:rPr>
          <w:spacing w:val="-7"/>
          <w:sz w:val="28"/>
          <w:szCs w:val="28"/>
          <w:lang w:val="kk-KZ"/>
        </w:rPr>
        <w:t xml:space="preserve"> </w:t>
      </w:r>
      <w:r w:rsidR="00AC1E3E" w:rsidRPr="00AC1E3E">
        <w:rPr>
          <w:sz w:val="28"/>
          <w:szCs w:val="28"/>
          <w:lang w:val="kk-KZ"/>
        </w:rPr>
        <w:t>алмасу</w:t>
      </w:r>
      <w:r w:rsidR="00AC1E3E" w:rsidRPr="00AC1E3E">
        <w:rPr>
          <w:spacing w:val="-9"/>
          <w:sz w:val="28"/>
          <w:szCs w:val="28"/>
          <w:lang w:val="kk-KZ"/>
        </w:rPr>
        <w:t xml:space="preserve"> </w:t>
      </w:r>
      <w:r w:rsidR="00AC1E3E" w:rsidRPr="00AC1E3E">
        <w:rPr>
          <w:sz w:val="28"/>
          <w:szCs w:val="28"/>
          <w:lang w:val="kk-KZ"/>
        </w:rPr>
        <w:t>ынталандырғыштары</w:t>
      </w:r>
      <w:r w:rsidR="00AC1E3E" w:rsidRPr="00AC1E3E">
        <w:rPr>
          <w:spacing w:val="-6"/>
          <w:sz w:val="28"/>
          <w:szCs w:val="28"/>
          <w:lang w:val="kk-KZ"/>
        </w:rPr>
        <w:t xml:space="preserve"> </w:t>
      </w:r>
      <w:r w:rsidR="00AC1E3E" w:rsidRPr="00AC1E3E">
        <w:rPr>
          <w:sz w:val="28"/>
          <w:szCs w:val="28"/>
          <w:lang w:val="kk-KZ"/>
        </w:rPr>
        <w:t>және</w:t>
      </w:r>
      <w:r w:rsidR="00AC1E3E" w:rsidRPr="00AC1E3E">
        <w:rPr>
          <w:spacing w:val="-9"/>
          <w:sz w:val="28"/>
          <w:szCs w:val="28"/>
          <w:lang w:val="kk-KZ"/>
        </w:rPr>
        <w:t xml:space="preserve"> </w:t>
      </w:r>
      <w:r w:rsidR="00AC1E3E" w:rsidRPr="00AC1E3E">
        <w:rPr>
          <w:sz w:val="28"/>
          <w:szCs w:val="28"/>
          <w:lang w:val="kk-KZ"/>
        </w:rPr>
        <w:t>басқа</w:t>
      </w:r>
      <w:r w:rsidR="00AC1E3E" w:rsidRPr="00AC1E3E">
        <w:rPr>
          <w:spacing w:val="-8"/>
          <w:sz w:val="28"/>
          <w:szCs w:val="28"/>
          <w:lang w:val="kk-KZ"/>
        </w:rPr>
        <w:t xml:space="preserve"> </w:t>
      </w:r>
      <w:r w:rsidR="00AC1E3E" w:rsidRPr="00AC1E3E">
        <w:rPr>
          <w:sz w:val="28"/>
          <w:szCs w:val="28"/>
          <w:lang w:val="kk-KZ"/>
        </w:rPr>
        <w:t>да</w:t>
      </w:r>
      <w:r w:rsidR="00AC1E3E" w:rsidRPr="00AC1E3E">
        <w:rPr>
          <w:spacing w:val="-6"/>
          <w:sz w:val="28"/>
          <w:szCs w:val="28"/>
          <w:lang w:val="kk-KZ"/>
        </w:rPr>
        <w:t xml:space="preserve"> </w:t>
      </w:r>
      <w:r w:rsidR="00AC1E3E" w:rsidRPr="00AC1E3E">
        <w:rPr>
          <w:sz w:val="28"/>
          <w:szCs w:val="28"/>
          <w:lang w:val="kk-KZ"/>
        </w:rPr>
        <w:t>дәрілік</w:t>
      </w:r>
      <w:r w:rsidR="00AC1E3E" w:rsidRPr="00AC1E3E">
        <w:rPr>
          <w:spacing w:val="-8"/>
          <w:sz w:val="28"/>
          <w:szCs w:val="28"/>
          <w:lang w:val="kk-KZ"/>
        </w:rPr>
        <w:t xml:space="preserve"> </w:t>
      </w:r>
      <w:r w:rsidR="00AC1E3E" w:rsidRPr="00AC1E3E">
        <w:rPr>
          <w:sz w:val="28"/>
          <w:szCs w:val="28"/>
          <w:lang w:val="kk-KZ"/>
        </w:rPr>
        <w:t>препараттар</w:t>
      </w:r>
      <w:r w:rsidR="00AC1E3E" w:rsidRPr="00AC1E3E">
        <w:rPr>
          <w:spacing w:val="-68"/>
          <w:sz w:val="28"/>
          <w:szCs w:val="28"/>
          <w:lang w:val="kk-KZ"/>
        </w:rPr>
        <w:t xml:space="preserve"> </w:t>
      </w:r>
      <w:r w:rsidR="00AC1E3E" w:rsidRPr="00AC1E3E">
        <w:rPr>
          <w:sz w:val="28"/>
          <w:szCs w:val="28"/>
          <w:lang w:val="kk-KZ"/>
        </w:rPr>
        <w:t>ретінде</w:t>
      </w:r>
      <w:r w:rsidR="00AC1E3E" w:rsidRPr="00AC1E3E">
        <w:rPr>
          <w:spacing w:val="1"/>
          <w:sz w:val="28"/>
          <w:szCs w:val="28"/>
          <w:lang w:val="kk-KZ"/>
        </w:rPr>
        <w:t xml:space="preserve"> </w:t>
      </w:r>
      <w:r w:rsidR="00AC1E3E" w:rsidRPr="00AC1E3E">
        <w:rPr>
          <w:sz w:val="28"/>
          <w:szCs w:val="28"/>
          <w:lang w:val="kk-KZ"/>
        </w:rPr>
        <w:t>қолданылады.</w:t>
      </w:r>
      <w:r w:rsidR="00AC1E3E" w:rsidRPr="00AC1E3E">
        <w:rPr>
          <w:spacing w:val="1"/>
          <w:sz w:val="28"/>
          <w:szCs w:val="28"/>
          <w:lang w:val="kk-KZ"/>
        </w:rPr>
        <w:t xml:space="preserve"> </w:t>
      </w:r>
      <w:r w:rsidR="00AC1E3E" w:rsidRPr="00AC1E3E">
        <w:rPr>
          <w:sz w:val="28"/>
          <w:szCs w:val="28"/>
          <w:lang w:val="kk-KZ"/>
        </w:rPr>
        <w:t>Осылайша,</w:t>
      </w:r>
      <w:r w:rsidR="00AC1E3E" w:rsidRPr="00AC1E3E">
        <w:rPr>
          <w:spacing w:val="1"/>
          <w:sz w:val="28"/>
          <w:szCs w:val="28"/>
          <w:lang w:val="kk-KZ"/>
        </w:rPr>
        <w:t xml:space="preserve"> </w:t>
      </w:r>
      <w:r w:rsidR="00AC1E3E" w:rsidRPr="00AC1E3E">
        <w:rPr>
          <w:sz w:val="28"/>
          <w:szCs w:val="28"/>
          <w:lang w:val="kk-KZ"/>
        </w:rPr>
        <w:t>барлық</w:t>
      </w:r>
      <w:r w:rsidR="00AC1E3E" w:rsidRPr="00AC1E3E">
        <w:rPr>
          <w:spacing w:val="1"/>
          <w:sz w:val="28"/>
          <w:szCs w:val="28"/>
          <w:lang w:val="kk-KZ"/>
        </w:rPr>
        <w:t xml:space="preserve"> </w:t>
      </w:r>
      <w:r w:rsidR="00AC1E3E" w:rsidRPr="00AC1E3E">
        <w:rPr>
          <w:sz w:val="28"/>
          <w:szCs w:val="28"/>
          <w:lang w:val="kk-KZ"/>
        </w:rPr>
        <w:t>ФДП-ды</w:t>
      </w:r>
      <w:r w:rsidR="00AC1E3E" w:rsidRPr="00AC1E3E">
        <w:rPr>
          <w:spacing w:val="1"/>
          <w:sz w:val="28"/>
          <w:szCs w:val="28"/>
          <w:lang w:val="kk-KZ"/>
        </w:rPr>
        <w:t xml:space="preserve"> </w:t>
      </w:r>
      <w:r w:rsidR="00AC1E3E" w:rsidRPr="00AC1E3E">
        <w:rPr>
          <w:sz w:val="28"/>
          <w:szCs w:val="28"/>
          <w:lang w:val="kk-KZ"/>
        </w:rPr>
        <w:t>фармакологиялық</w:t>
      </w:r>
      <w:r w:rsidR="00AC1E3E" w:rsidRPr="00AC1E3E">
        <w:rPr>
          <w:spacing w:val="1"/>
          <w:sz w:val="28"/>
          <w:szCs w:val="28"/>
          <w:lang w:val="kk-KZ"/>
        </w:rPr>
        <w:t xml:space="preserve"> </w:t>
      </w:r>
      <w:r w:rsidR="00AC1E3E" w:rsidRPr="00AC1E3E">
        <w:rPr>
          <w:sz w:val="28"/>
          <w:szCs w:val="28"/>
          <w:lang w:val="kk-KZ"/>
        </w:rPr>
        <w:t>ерекшеліктеріне</w:t>
      </w:r>
      <w:r w:rsidR="00AC1E3E" w:rsidRPr="00AC1E3E">
        <w:rPr>
          <w:spacing w:val="-9"/>
          <w:sz w:val="28"/>
          <w:szCs w:val="28"/>
          <w:lang w:val="kk-KZ"/>
        </w:rPr>
        <w:t xml:space="preserve"> </w:t>
      </w:r>
      <w:r w:rsidR="00AC1E3E" w:rsidRPr="00AC1E3E">
        <w:rPr>
          <w:sz w:val="28"/>
          <w:szCs w:val="28"/>
          <w:lang w:val="kk-KZ"/>
        </w:rPr>
        <w:t>қарай,</w:t>
      </w:r>
      <w:r w:rsidR="00AC1E3E" w:rsidRPr="00AC1E3E">
        <w:rPr>
          <w:spacing w:val="-8"/>
          <w:sz w:val="28"/>
          <w:szCs w:val="28"/>
          <w:lang w:val="kk-KZ"/>
        </w:rPr>
        <w:t xml:space="preserve"> </w:t>
      </w:r>
      <w:r w:rsidR="00AC1E3E" w:rsidRPr="00AC1E3E">
        <w:rPr>
          <w:sz w:val="28"/>
          <w:szCs w:val="28"/>
          <w:lang w:val="kk-KZ"/>
        </w:rPr>
        <w:t>мысалы,</w:t>
      </w:r>
      <w:r w:rsidR="00AC1E3E" w:rsidRPr="00AC1E3E">
        <w:rPr>
          <w:spacing w:val="-9"/>
          <w:sz w:val="28"/>
          <w:szCs w:val="28"/>
          <w:lang w:val="kk-KZ"/>
        </w:rPr>
        <w:t xml:space="preserve"> </w:t>
      </w:r>
      <w:r w:rsidR="00AC1E3E" w:rsidRPr="00AC1E3E">
        <w:rPr>
          <w:sz w:val="28"/>
          <w:szCs w:val="28"/>
          <w:lang w:val="kk-KZ"/>
        </w:rPr>
        <w:t>емдік</w:t>
      </w:r>
      <w:r w:rsidR="00AC1E3E" w:rsidRPr="00AC1E3E">
        <w:rPr>
          <w:spacing w:val="-10"/>
          <w:sz w:val="28"/>
          <w:szCs w:val="28"/>
          <w:lang w:val="kk-KZ"/>
        </w:rPr>
        <w:t xml:space="preserve"> </w:t>
      </w:r>
      <w:r w:rsidR="00AC1E3E" w:rsidRPr="00AC1E3E">
        <w:rPr>
          <w:sz w:val="28"/>
          <w:szCs w:val="28"/>
          <w:lang w:val="kk-KZ"/>
        </w:rPr>
        <w:t>әсерінің</w:t>
      </w:r>
      <w:r w:rsidR="00AC1E3E" w:rsidRPr="00AC1E3E">
        <w:rPr>
          <w:spacing w:val="-11"/>
          <w:sz w:val="28"/>
          <w:szCs w:val="28"/>
          <w:lang w:val="kk-KZ"/>
        </w:rPr>
        <w:t xml:space="preserve"> </w:t>
      </w:r>
      <w:r w:rsidR="00AC1E3E" w:rsidRPr="00AC1E3E">
        <w:rPr>
          <w:sz w:val="28"/>
          <w:szCs w:val="28"/>
          <w:lang w:val="kk-KZ"/>
        </w:rPr>
        <w:t>сипатына</w:t>
      </w:r>
      <w:r w:rsidR="00AC1E3E" w:rsidRPr="00AC1E3E">
        <w:rPr>
          <w:spacing w:val="-10"/>
          <w:sz w:val="28"/>
          <w:szCs w:val="28"/>
          <w:lang w:val="kk-KZ"/>
        </w:rPr>
        <w:t xml:space="preserve"> </w:t>
      </w:r>
      <w:r w:rsidR="00AC1E3E" w:rsidRPr="00AC1E3E">
        <w:rPr>
          <w:sz w:val="28"/>
          <w:szCs w:val="28"/>
          <w:lang w:val="kk-KZ"/>
        </w:rPr>
        <w:t>қарай</w:t>
      </w:r>
      <w:r w:rsidR="00AC1E3E" w:rsidRPr="00AC1E3E">
        <w:rPr>
          <w:spacing w:val="-8"/>
          <w:sz w:val="28"/>
          <w:szCs w:val="28"/>
          <w:lang w:val="kk-KZ"/>
        </w:rPr>
        <w:t xml:space="preserve"> </w:t>
      </w:r>
      <w:r w:rsidR="00AC1E3E" w:rsidRPr="00AC1E3E">
        <w:rPr>
          <w:sz w:val="28"/>
          <w:szCs w:val="28"/>
          <w:lang w:val="kk-KZ"/>
        </w:rPr>
        <w:t>жіктеуге</w:t>
      </w:r>
      <w:r w:rsidR="00AC1E3E" w:rsidRPr="00AC1E3E">
        <w:rPr>
          <w:spacing w:val="-10"/>
          <w:sz w:val="28"/>
          <w:szCs w:val="28"/>
          <w:lang w:val="kk-KZ"/>
        </w:rPr>
        <w:t xml:space="preserve"> </w:t>
      </w:r>
      <w:r w:rsidR="00AC1E3E" w:rsidRPr="00AC1E3E">
        <w:rPr>
          <w:sz w:val="28"/>
          <w:szCs w:val="28"/>
          <w:lang w:val="kk-KZ"/>
        </w:rPr>
        <w:t>болады.</w:t>
      </w:r>
      <w:r w:rsidR="00AC1E3E" w:rsidRPr="00AC1E3E">
        <w:rPr>
          <w:spacing w:val="-68"/>
          <w:sz w:val="28"/>
          <w:szCs w:val="28"/>
          <w:lang w:val="kk-KZ"/>
        </w:rPr>
        <w:t xml:space="preserve"> </w:t>
      </w:r>
      <w:r w:rsidR="00AC1E3E" w:rsidRPr="00AC1E3E">
        <w:rPr>
          <w:sz w:val="28"/>
          <w:szCs w:val="28"/>
          <w:lang w:val="kk-KZ"/>
        </w:rPr>
        <w:t>Дегенмен, химиялық және биологиялық синтез негізінде жаңа ФДП іздеуге,</w:t>
      </w:r>
      <w:r w:rsidR="00AC1E3E" w:rsidRPr="00AC1E3E">
        <w:rPr>
          <w:spacing w:val="1"/>
          <w:sz w:val="28"/>
          <w:szCs w:val="28"/>
          <w:lang w:val="kk-KZ"/>
        </w:rPr>
        <w:t xml:space="preserve"> </w:t>
      </w:r>
      <w:r w:rsidR="00AC1E3E" w:rsidRPr="00AC1E3E">
        <w:rPr>
          <w:sz w:val="28"/>
          <w:szCs w:val="28"/>
          <w:lang w:val="kk-KZ"/>
        </w:rPr>
        <w:t>сондай-ақ</w:t>
      </w:r>
      <w:r w:rsidR="00AC1E3E" w:rsidRPr="00AC1E3E">
        <w:rPr>
          <w:spacing w:val="1"/>
          <w:sz w:val="28"/>
          <w:szCs w:val="28"/>
          <w:lang w:val="kk-KZ"/>
        </w:rPr>
        <w:t xml:space="preserve"> </w:t>
      </w:r>
      <w:r w:rsidR="00AC1E3E" w:rsidRPr="00AC1E3E">
        <w:rPr>
          <w:sz w:val="28"/>
          <w:szCs w:val="28"/>
          <w:lang w:val="kk-KZ"/>
        </w:rPr>
        <w:t>табиғи</w:t>
      </w:r>
      <w:r w:rsidR="00AC1E3E" w:rsidRPr="00AC1E3E">
        <w:rPr>
          <w:spacing w:val="1"/>
          <w:sz w:val="28"/>
          <w:szCs w:val="28"/>
          <w:lang w:val="kk-KZ"/>
        </w:rPr>
        <w:t xml:space="preserve"> </w:t>
      </w:r>
      <w:r w:rsidR="00AC1E3E" w:rsidRPr="00AC1E3E">
        <w:rPr>
          <w:sz w:val="28"/>
          <w:szCs w:val="28"/>
          <w:lang w:val="kk-KZ"/>
        </w:rPr>
        <w:t>ФОҚ</w:t>
      </w:r>
      <w:r w:rsidR="00AC1E3E" w:rsidRPr="00AC1E3E">
        <w:rPr>
          <w:spacing w:val="1"/>
          <w:sz w:val="28"/>
          <w:szCs w:val="28"/>
          <w:lang w:val="kk-KZ"/>
        </w:rPr>
        <w:t xml:space="preserve"> </w:t>
      </w:r>
      <w:r w:rsidR="00AC1E3E" w:rsidRPr="00AC1E3E">
        <w:rPr>
          <w:sz w:val="28"/>
          <w:szCs w:val="28"/>
          <w:lang w:val="kk-KZ"/>
        </w:rPr>
        <w:t>түрленуіне</w:t>
      </w:r>
      <w:r w:rsidR="00AC1E3E" w:rsidRPr="00AC1E3E">
        <w:rPr>
          <w:spacing w:val="1"/>
          <w:sz w:val="28"/>
          <w:szCs w:val="28"/>
          <w:lang w:val="kk-KZ"/>
        </w:rPr>
        <w:t xml:space="preserve"> </w:t>
      </w:r>
      <w:r w:rsidR="00AC1E3E" w:rsidRPr="00AC1E3E">
        <w:rPr>
          <w:sz w:val="28"/>
          <w:szCs w:val="28"/>
          <w:lang w:val="kk-KZ"/>
        </w:rPr>
        <w:t>және</w:t>
      </w:r>
      <w:r w:rsidR="00AC1E3E" w:rsidRPr="00AC1E3E">
        <w:rPr>
          <w:spacing w:val="1"/>
          <w:sz w:val="28"/>
          <w:szCs w:val="28"/>
          <w:lang w:val="kk-KZ"/>
        </w:rPr>
        <w:t xml:space="preserve"> </w:t>
      </w:r>
      <w:r w:rsidR="00AC1E3E" w:rsidRPr="00AC1E3E">
        <w:rPr>
          <w:sz w:val="28"/>
          <w:szCs w:val="28"/>
          <w:lang w:val="kk-KZ"/>
        </w:rPr>
        <w:t>жаңадан</w:t>
      </w:r>
      <w:r w:rsidR="00AC1E3E" w:rsidRPr="00AC1E3E">
        <w:rPr>
          <w:spacing w:val="1"/>
          <w:sz w:val="28"/>
          <w:szCs w:val="28"/>
          <w:lang w:val="kk-KZ"/>
        </w:rPr>
        <w:t xml:space="preserve"> </w:t>
      </w:r>
      <w:r w:rsidR="00AC1E3E" w:rsidRPr="00AC1E3E">
        <w:rPr>
          <w:sz w:val="28"/>
          <w:szCs w:val="28"/>
          <w:lang w:val="kk-KZ"/>
        </w:rPr>
        <w:t>алынған</w:t>
      </w:r>
      <w:r w:rsidR="00AC1E3E" w:rsidRPr="00AC1E3E">
        <w:rPr>
          <w:spacing w:val="1"/>
          <w:sz w:val="28"/>
          <w:szCs w:val="28"/>
          <w:lang w:val="kk-KZ"/>
        </w:rPr>
        <w:t xml:space="preserve"> </w:t>
      </w:r>
      <w:r w:rsidR="00AC1E3E" w:rsidRPr="00AC1E3E">
        <w:rPr>
          <w:sz w:val="28"/>
          <w:szCs w:val="28"/>
          <w:lang w:val="kk-KZ"/>
        </w:rPr>
        <w:t>қосылыстардың</w:t>
      </w:r>
      <w:r w:rsidR="00AC1E3E" w:rsidRPr="00AC1E3E">
        <w:rPr>
          <w:spacing w:val="1"/>
          <w:sz w:val="28"/>
          <w:szCs w:val="28"/>
          <w:lang w:val="kk-KZ"/>
        </w:rPr>
        <w:t xml:space="preserve"> </w:t>
      </w:r>
      <w:r w:rsidR="00AC1E3E" w:rsidRPr="00AC1E3E">
        <w:rPr>
          <w:sz w:val="28"/>
          <w:szCs w:val="28"/>
          <w:lang w:val="kk-KZ"/>
        </w:rPr>
        <w:t>құрылымын</w:t>
      </w:r>
      <w:r w:rsidR="00AC1E3E" w:rsidRPr="00AC1E3E">
        <w:rPr>
          <w:spacing w:val="1"/>
          <w:sz w:val="28"/>
          <w:szCs w:val="28"/>
          <w:lang w:val="kk-KZ"/>
        </w:rPr>
        <w:t xml:space="preserve"> </w:t>
      </w:r>
      <w:r w:rsidR="00AC1E3E" w:rsidRPr="00AC1E3E">
        <w:rPr>
          <w:sz w:val="28"/>
          <w:szCs w:val="28"/>
          <w:lang w:val="kk-KZ"/>
        </w:rPr>
        <w:t>құруға</w:t>
      </w:r>
      <w:r w:rsidR="00AC1E3E" w:rsidRPr="00AC1E3E">
        <w:rPr>
          <w:spacing w:val="1"/>
          <w:sz w:val="28"/>
          <w:szCs w:val="28"/>
          <w:lang w:val="kk-KZ"/>
        </w:rPr>
        <w:t xml:space="preserve"> </w:t>
      </w:r>
      <w:r w:rsidR="00AC1E3E" w:rsidRPr="00AC1E3E">
        <w:rPr>
          <w:sz w:val="28"/>
          <w:szCs w:val="28"/>
          <w:lang w:val="kk-KZ"/>
        </w:rPr>
        <w:t>бағытталған</w:t>
      </w:r>
      <w:r w:rsidR="00AC1E3E" w:rsidRPr="00AC1E3E">
        <w:rPr>
          <w:spacing w:val="1"/>
          <w:sz w:val="28"/>
          <w:szCs w:val="28"/>
          <w:lang w:val="kk-KZ"/>
        </w:rPr>
        <w:t xml:space="preserve"> </w:t>
      </w:r>
      <w:r w:rsidR="00AC1E3E" w:rsidRPr="00AC1E3E">
        <w:rPr>
          <w:sz w:val="28"/>
          <w:szCs w:val="28"/>
          <w:lang w:val="kk-KZ"/>
        </w:rPr>
        <w:t>зерттеулердің</w:t>
      </w:r>
      <w:r w:rsidR="00AC1E3E" w:rsidRPr="00AC1E3E">
        <w:rPr>
          <w:spacing w:val="1"/>
          <w:sz w:val="28"/>
          <w:szCs w:val="28"/>
          <w:lang w:val="kk-KZ"/>
        </w:rPr>
        <w:t xml:space="preserve"> </w:t>
      </w:r>
      <w:r w:rsidR="00AC1E3E" w:rsidRPr="00AC1E3E">
        <w:rPr>
          <w:sz w:val="28"/>
          <w:szCs w:val="28"/>
          <w:lang w:val="kk-KZ"/>
        </w:rPr>
        <w:t>кеңеюіне</w:t>
      </w:r>
      <w:r w:rsidR="00AC1E3E" w:rsidRPr="00AC1E3E">
        <w:rPr>
          <w:spacing w:val="1"/>
          <w:sz w:val="28"/>
          <w:szCs w:val="28"/>
          <w:lang w:val="kk-KZ"/>
        </w:rPr>
        <w:t xml:space="preserve"> </w:t>
      </w:r>
      <w:r w:rsidR="00AC1E3E" w:rsidRPr="00AC1E3E">
        <w:rPr>
          <w:sz w:val="28"/>
          <w:szCs w:val="28"/>
          <w:lang w:val="kk-KZ"/>
        </w:rPr>
        <w:t>байланысты</w:t>
      </w:r>
      <w:r w:rsidR="00AC1E3E" w:rsidRPr="00AC1E3E">
        <w:rPr>
          <w:spacing w:val="1"/>
          <w:sz w:val="28"/>
          <w:szCs w:val="28"/>
          <w:lang w:val="kk-KZ"/>
        </w:rPr>
        <w:t xml:space="preserve"> </w:t>
      </w:r>
      <w:r w:rsidR="00AC1E3E" w:rsidRPr="00AC1E3E">
        <w:rPr>
          <w:sz w:val="28"/>
          <w:szCs w:val="28"/>
          <w:lang w:val="kk-KZ"/>
        </w:rPr>
        <w:t>ФДП</w:t>
      </w:r>
      <w:r w:rsidR="00AC1E3E" w:rsidRPr="00AC1E3E">
        <w:rPr>
          <w:spacing w:val="1"/>
          <w:sz w:val="28"/>
          <w:szCs w:val="28"/>
          <w:lang w:val="kk-KZ"/>
        </w:rPr>
        <w:t xml:space="preserve"> </w:t>
      </w:r>
      <w:r w:rsidR="00AC1E3E" w:rsidRPr="00AC1E3E">
        <w:rPr>
          <w:sz w:val="28"/>
          <w:szCs w:val="28"/>
          <w:lang w:val="kk-KZ"/>
        </w:rPr>
        <w:t>химиялық классификациясын жасаған жөн. Ең қолайлысы дәрілік заттардың</w:t>
      </w:r>
      <w:r w:rsidR="00AC1E3E" w:rsidRPr="00AC1E3E">
        <w:rPr>
          <w:spacing w:val="1"/>
          <w:sz w:val="28"/>
          <w:szCs w:val="28"/>
          <w:lang w:val="kk-KZ"/>
        </w:rPr>
        <w:t xml:space="preserve"> </w:t>
      </w:r>
      <w:r w:rsidR="00AC1E3E" w:rsidRPr="00AC1E3E">
        <w:rPr>
          <w:sz w:val="28"/>
          <w:szCs w:val="28"/>
          <w:lang w:val="kk-KZ"/>
        </w:rPr>
        <w:t>биологиялық белсенділігін анықтайтын химиялық байланыс түрлеріне қарай</w:t>
      </w:r>
      <w:r w:rsidR="00AC1E3E" w:rsidRPr="00AC1E3E">
        <w:rPr>
          <w:spacing w:val="1"/>
          <w:sz w:val="28"/>
          <w:szCs w:val="28"/>
          <w:lang w:val="kk-KZ"/>
        </w:rPr>
        <w:t xml:space="preserve"> </w:t>
      </w:r>
      <w:r w:rsidR="00AC1E3E" w:rsidRPr="00AC1E3E">
        <w:rPr>
          <w:sz w:val="28"/>
          <w:szCs w:val="28"/>
          <w:lang w:val="kk-KZ"/>
        </w:rPr>
        <w:t>оларды</w:t>
      </w:r>
      <w:r w:rsidR="00AC1E3E" w:rsidRPr="00AC1E3E">
        <w:rPr>
          <w:spacing w:val="-1"/>
          <w:sz w:val="28"/>
          <w:szCs w:val="28"/>
          <w:lang w:val="kk-KZ"/>
        </w:rPr>
        <w:t xml:space="preserve"> </w:t>
      </w:r>
      <w:r w:rsidR="00AC1E3E" w:rsidRPr="00AC1E3E">
        <w:rPr>
          <w:sz w:val="28"/>
          <w:szCs w:val="28"/>
          <w:lang w:val="kk-KZ"/>
        </w:rPr>
        <w:t>жіктеу</w:t>
      </w:r>
      <w:r w:rsidR="00AC1E3E" w:rsidRPr="00AC1E3E">
        <w:rPr>
          <w:spacing w:val="-4"/>
          <w:sz w:val="28"/>
          <w:szCs w:val="28"/>
          <w:lang w:val="kk-KZ"/>
        </w:rPr>
        <w:t xml:space="preserve"> </w:t>
      </w:r>
      <w:r w:rsidR="00AC1E3E" w:rsidRPr="00AC1E3E">
        <w:rPr>
          <w:sz w:val="28"/>
          <w:szCs w:val="28"/>
          <w:lang w:val="kk-KZ"/>
        </w:rPr>
        <w:t>[4].</w:t>
      </w:r>
    </w:p>
    <w:p w:rsidR="00C971BE" w:rsidRPr="00C971BE" w:rsidRDefault="00C971BE" w:rsidP="000B0E62">
      <w:pPr>
        <w:tabs>
          <w:tab w:val="left" w:pos="540"/>
        </w:tabs>
        <w:ind w:firstLine="567"/>
        <w:jc w:val="both"/>
        <w:rPr>
          <w:color w:val="000000" w:themeColor="text1"/>
          <w:sz w:val="28"/>
          <w:szCs w:val="28"/>
          <w:lang w:val="kk-KZ"/>
        </w:rPr>
      </w:pPr>
      <w:r w:rsidRPr="00C971BE">
        <w:rPr>
          <w:rStyle w:val="y2iqfc"/>
          <w:color w:val="000000" w:themeColor="text1"/>
          <w:sz w:val="28"/>
          <w:szCs w:val="28"/>
          <w:lang w:val="kk-KZ"/>
        </w:rPr>
        <w:t>Фосфорорганикалық дәрілік препараттарды</w:t>
      </w:r>
      <w:r w:rsidR="00AC1E3E">
        <w:rPr>
          <w:rStyle w:val="y2iqfc"/>
          <w:color w:val="000000" w:themeColor="text1"/>
          <w:sz w:val="28"/>
          <w:szCs w:val="28"/>
          <w:lang w:val="kk-KZ"/>
        </w:rPr>
        <w:t>ң химиялық байланыс түрлері бойынша жіктелуі</w:t>
      </w:r>
      <w:r w:rsidRPr="00C971BE">
        <w:rPr>
          <w:rStyle w:val="y2iqfc"/>
          <w:color w:val="000000" w:themeColor="text1"/>
          <w:sz w:val="28"/>
          <w:szCs w:val="28"/>
          <w:lang w:val="kk-KZ"/>
        </w:rPr>
        <w:t>:</w:t>
      </w:r>
    </w:p>
    <w:p w:rsidR="00C971BE" w:rsidRPr="00C971BE" w:rsidRDefault="00C971BE" w:rsidP="00C971BE">
      <w:pPr>
        <w:pStyle w:val="a5"/>
        <w:numPr>
          <w:ilvl w:val="0"/>
          <w:numId w:val="2"/>
        </w:numPr>
        <w:jc w:val="both"/>
        <w:rPr>
          <w:color w:val="000000" w:themeColor="text1"/>
          <w:sz w:val="28"/>
          <w:szCs w:val="28"/>
          <w:lang w:val="kk-KZ"/>
        </w:rPr>
      </w:pPr>
      <w:r w:rsidRPr="00C971BE">
        <w:rPr>
          <w:color w:val="000000" w:themeColor="text1"/>
          <w:sz w:val="28"/>
          <w:szCs w:val="28"/>
          <w:lang w:val="kk-KZ"/>
        </w:rPr>
        <w:t>фосфаттар, пирофосфаттар, тио- және тионфосфаттар;</w:t>
      </w:r>
    </w:p>
    <w:p w:rsidR="00C971BE" w:rsidRPr="00C971BE" w:rsidRDefault="00C971BE" w:rsidP="00C971BE">
      <w:pPr>
        <w:pStyle w:val="a5"/>
        <w:numPr>
          <w:ilvl w:val="0"/>
          <w:numId w:val="2"/>
        </w:numPr>
        <w:jc w:val="both"/>
        <w:rPr>
          <w:color w:val="000000" w:themeColor="text1"/>
          <w:sz w:val="28"/>
          <w:szCs w:val="28"/>
          <w:lang w:val="kk-KZ"/>
        </w:rPr>
      </w:pPr>
      <w:r w:rsidRPr="00C971BE">
        <w:rPr>
          <w:rStyle w:val="y2iqfc"/>
          <w:color w:val="000000" w:themeColor="text1"/>
          <w:sz w:val="28"/>
          <w:szCs w:val="28"/>
          <w:lang w:val="kk-KZ"/>
        </w:rPr>
        <w:lastRenderedPageBreak/>
        <w:t>амидофосфаттар, фосфонаттар, фосфинаттар, фосфониттер және басқалары;</w:t>
      </w:r>
    </w:p>
    <w:p w:rsidR="00C971BE" w:rsidRPr="00C971BE" w:rsidRDefault="00C971BE" w:rsidP="00C971BE">
      <w:pPr>
        <w:pStyle w:val="a5"/>
        <w:numPr>
          <w:ilvl w:val="0"/>
          <w:numId w:val="2"/>
        </w:numPr>
        <w:jc w:val="both"/>
        <w:rPr>
          <w:color w:val="000000" w:themeColor="text1"/>
          <w:sz w:val="28"/>
          <w:szCs w:val="28"/>
          <w:lang w:val="kk-KZ"/>
        </w:rPr>
      </w:pPr>
      <w:r w:rsidRPr="00C971BE">
        <w:rPr>
          <w:rStyle w:val="y2iqfc"/>
          <w:color w:val="000000" w:themeColor="text1"/>
          <w:sz w:val="28"/>
          <w:szCs w:val="28"/>
          <w:lang w:val="kk-KZ"/>
        </w:rPr>
        <w:t>құрамында фосфор бар гетероциклдар, фосфоний тұздары, алтын-фосфорорганикалық қосылыстар, фосфин оксидтері;</w:t>
      </w:r>
    </w:p>
    <w:p w:rsidR="00C971BE" w:rsidRPr="00C971BE" w:rsidRDefault="00AC1E3E" w:rsidP="00C971BE">
      <w:pPr>
        <w:ind w:firstLine="567"/>
        <w:jc w:val="both"/>
        <w:rPr>
          <w:color w:val="000000" w:themeColor="text1"/>
          <w:sz w:val="28"/>
          <w:szCs w:val="28"/>
          <w:lang w:val="kk-KZ"/>
        </w:rPr>
      </w:pPr>
      <w:r>
        <w:rPr>
          <w:color w:val="000000" w:themeColor="text1"/>
          <w:sz w:val="28"/>
          <w:szCs w:val="28"/>
          <w:lang w:val="kk-KZ"/>
        </w:rPr>
        <w:t>Ф</w:t>
      </w:r>
      <w:r w:rsidR="00C971BE" w:rsidRPr="00C971BE">
        <w:rPr>
          <w:color w:val="000000" w:themeColor="text1"/>
          <w:sz w:val="28"/>
          <w:szCs w:val="28"/>
          <w:lang w:val="kk-KZ"/>
        </w:rPr>
        <w:t>ДП</w:t>
      </w:r>
      <w:r>
        <w:rPr>
          <w:color w:val="000000" w:themeColor="text1"/>
          <w:sz w:val="28"/>
          <w:szCs w:val="28"/>
          <w:lang w:val="kk-KZ"/>
        </w:rPr>
        <w:t>-ды</w:t>
      </w:r>
      <w:r w:rsidR="00C971BE" w:rsidRPr="00C971BE">
        <w:rPr>
          <w:color w:val="000000" w:themeColor="text1"/>
          <w:sz w:val="28"/>
          <w:szCs w:val="28"/>
          <w:lang w:val="kk-KZ"/>
        </w:rPr>
        <w:t xml:space="preserve"> фармакологиялық сипаттам</w:t>
      </w:r>
      <w:r>
        <w:rPr>
          <w:color w:val="000000" w:themeColor="text1"/>
          <w:sz w:val="28"/>
          <w:szCs w:val="28"/>
          <w:lang w:val="kk-KZ"/>
        </w:rPr>
        <w:t>алары бойынша жіктей отырып, Ф</w:t>
      </w:r>
      <w:r w:rsidR="00C971BE" w:rsidRPr="00C971BE">
        <w:rPr>
          <w:color w:val="000000" w:themeColor="text1"/>
          <w:sz w:val="28"/>
          <w:szCs w:val="28"/>
          <w:lang w:val="kk-KZ"/>
        </w:rPr>
        <w:t>ДП-дың ең көп мөлшері көз ауруларын және холинэстераза</w:t>
      </w:r>
      <w:r>
        <w:rPr>
          <w:color w:val="000000" w:themeColor="text1"/>
          <w:sz w:val="28"/>
          <w:szCs w:val="28"/>
          <w:lang w:val="kk-KZ"/>
        </w:rPr>
        <w:t>лық сипаттағы кейбір</w:t>
      </w:r>
      <w:r w:rsidR="00C971BE" w:rsidRPr="00C971BE">
        <w:rPr>
          <w:color w:val="000000" w:themeColor="text1"/>
          <w:sz w:val="28"/>
          <w:szCs w:val="28"/>
          <w:lang w:val="kk-KZ"/>
        </w:rPr>
        <w:t xml:space="preserve"> басқа да ауруларды емдеуге, жүйке жүйесі</w:t>
      </w:r>
      <w:r>
        <w:rPr>
          <w:color w:val="000000" w:themeColor="text1"/>
          <w:sz w:val="28"/>
          <w:szCs w:val="28"/>
          <w:lang w:val="kk-KZ"/>
        </w:rPr>
        <w:t xml:space="preserve"> ауруларының, қатерлі ісіктердің </w:t>
      </w:r>
      <w:r w:rsidR="00096993">
        <w:rPr>
          <w:color w:val="000000" w:themeColor="text1"/>
          <w:sz w:val="28"/>
          <w:szCs w:val="28"/>
          <w:lang w:val="kk-KZ"/>
        </w:rPr>
        <w:t>(бластоматозға қарсы</w:t>
      </w:r>
      <w:r w:rsidR="00C971BE" w:rsidRPr="00C971BE">
        <w:rPr>
          <w:color w:val="000000" w:themeColor="text1"/>
          <w:sz w:val="28"/>
          <w:szCs w:val="28"/>
          <w:lang w:val="kk-KZ"/>
        </w:rPr>
        <w:t xml:space="preserve"> препараттар) алдын-алу және емдеу үшін, сондай-ақ дәрумендер мен олардың баламалары ретінде қолданылатындығын атап өтуге болады.</w:t>
      </w:r>
    </w:p>
    <w:p w:rsidR="00C971BE" w:rsidRPr="00C971BE" w:rsidRDefault="00C971BE" w:rsidP="00C971BE">
      <w:pPr>
        <w:ind w:firstLine="567"/>
        <w:rPr>
          <w:color w:val="000000" w:themeColor="text1"/>
          <w:sz w:val="28"/>
          <w:szCs w:val="28"/>
          <w:lang w:val="kk-KZ"/>
        </w:rPr>
      </w:pPr>
      <w:r w:rsidRPr="00C971BE">
        <w:rPr>
          <w:color w:val="000000" w:themeColor="text1"/>
          <w:sz w:val="28"/>
          <w:szCs w:val="28"/>
          <w:lang w:val="kk-KZ"/>
        </w:rPr>
        <w:t>Фосфорорганикалық дәрілік препараттарды фармакологиялық белгілері бойынша жіктеу (медицинада қолдану көрсеткіштері):</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1. Гла</w:t>
      </w:r>
      <w:r w:rsidR="00096993">
        <w:rPr>
          <w:color w:val="000000" w:themeColor="text1"/>
          <w:sz w:val="28"/>
          <w:szCs w:val="28"/>
          <w:lang w:val="kk-KZ"/>
        </w:rPr>
        <w:t>укомаға қарсы және басқа да холинэстеразаға қарсы</w:t>
      </w:r>
      <w:r w:rsidRPr="00C971BE">
        <w:rPr>
          <w:color w:val="000000" w:themeColor="text1"/>
          <w:sz w:val="28"/>
          <w:szCs w:val="28"/>
          <w:lang w:val="kk-KZ"/>
        </w:rPr>
        <w:t xml:space="preserve"> препараттар;</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2. Дәрумендер және олардың баламасы;</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3. Жүрек-қан тамырлары жүйесі ауруларын емдеуге және алдын алуға арналған препараттар;</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4.</w:t>
      </w:r>
      <w:r w:rsidR="00096993">
        <w:rPr>
          <w:color w:val="000000" w:themeColor="text1"/>
          <w:sz w:val="28"/>
          <w:szCs w:val="28"/>
          <w:lang w:val="kk-KZ"/>
        </w:rPr>
        <w:t xml:space="preserve"> Антифункционалды препараттар</w:t>
      </w:r>
      <w:r w:rsidRPr="00C971BE">
        <w:rPr>
          <w:color w:val="000000" w:themeColor="text1"/>
          <w:sz w:val="28"/>
          <w:szCs w:val="28"/>
          <w:lang w:val="kk-KZ"/>
        </w:rPr>
        <w:t>;</w:t>
      </w:r>
    </w:p>
    <w:p w:rsidR="00C971BE" w:rsidRPr="00C971BE" w:rsidRDefault="00096993" w:rsidP="00C971BE">
      <w:pPr>
        <w:ind w:firstLine="567"/>
        <w:jc w:val="both"/>
        <w:rPr>
          <w:color w:val="000000" w:themeColor="text1"/>
          <w:sz w:val="28"/>
          <w:szCs w:val="28"/>
          <w:lang w:val="kk-KZ"/>
        </w:rPr>
      </w:pPr>
      <w:r>
        <w:rPr>
          <w:color w:val="000000" w:themeColor="text1"/>
          <w:sz w:val="28"/>
          <w:szCs w:val="28"/>
          <w:lang w:val="kk-KZ"/>
        </w:rPr>
        <w:t>5. Бластомаға қарсы препараттар</w:t>
      </w:r>
      <w:r w:rsidR="00C971BE" w:rsidRPr="00C971BE">
        <w:rPr>
          <w:color w:val="000000" w:themeColor="text1"/>
          <w:sz w:val="28"/>
          <w:szCs w:val="28"/>
          <w:lang w:val="kk-KZ"/>
        </w:rPr>
        <w:t>;</w:t>
      </w:r>
    </w:p>
    <w:p w:rsidR="00C971BE" w:rsidRPr="00C971BE" w:rsidRDefault="00096993" w:rsidP="00C971BE">
      <w:pPr>
        <w:ind w:firstLine="567"/>
        <w:jc w:val="both"/>
        <w:rPr>
          <w:color w:val="000000" w:themeColor="text1"/>
          <w:sz w:val="28"/>
          <w:szCs w:val="28"/>
          <w:lang w:val="kk-KZ"/>
        </w:rPr>
      </w:pPr>
      <w:r>
        <w:rPr>
          <w:color w:val="000000" w:themeColor="text1"/>
          <w:sz w:val="28"/>
          <w:szCs w:val="28"/>
          <w:lang w:val="kk-KZ"/>
        </w:rPr>
        <w:t>6. Нейротропты препараттар</w:t>
      </w:r>
      <w:r w:rsidR="00C971BE" w:rsidRPr="00C971BE">
        <w:rPr>
          <w:color w:val="000000" w:themeColor="text1"/>
          <w:sz w:val="28"/>
          <w:szCs w:val="28"/>
          <w:lang w:val="kk-KZ"/>
        </w:rPr>
        <w:t xml:space="preserve"> (транквилизаторлар мен үдеткіштер, соның ішінде метаболикалық үдеткіштер);</w:t>
      </w:r>
    </w:p>
    <w:p w:rsidR="00C971BE" w:rsidRPr="00C971BE" w:rsidRDefault="00096993" w:rsidP="00C971BE">
      <w:pPr>
        <w:ind w:firstLine="567"/>
        <w:jc w:val="both"/>
        <w:rPr>
          <w:color w:val="000000" w:themeColor="text1"/>
          <w:sz w:val="28"/>
          <w:szCs w:val="28"/>
          <w:lang w:val="kk-KZ"/>
        </w:rPr>
      </w:pPr>
      <w:r>
        <w:rPr>
          <w:color w:val="000000" w:themeColor="text1"/>
          <w:sz w:val="28"/>
          <w:szCs w:val="28"/>
          <w:lang w:val="kk-KZ"/>
        </w:rPr>
        <w:t>7. Гельминтикаға қарсы препараттар</w:t>
      </w:r>
      <w:r w:rsidR="00C971BE" w:rsidRPr="00C971BE">
        <w:rPr>
          <w:color w:val="000000" w:themeColor="text1"/>
          <w:sz w:val="28"/>
          <w:szCs w:val="28"/>
          <w:lang w:val="kk-KZ"/>
        </w:rPr>
        <w:t>;</w:t>
      </w:r>
    </w:p>
    <w:p w:rsidR="00C971BE" w:rsidRPr="00C971BE" w:rsidRDefault="00096993" w:rsidP="00C971BE">
      <w:pPr>
        <w:ind w:firstLine="567"/>
        <w:jc w:val="both"/>
        <w:rPr>
          <w:color w:val="000000" w:themeColor="text1"/>
          <w:sz w:val="28"/>
          <w:szCs w:val="28"/>
          <w:lang w:val="kk-KZ"/>
        </w:rPr>
      </w:pPr>
      <w:r>
        <w:rPr>
          <w:color w:val="000000" w:themeColor="text1"/>
          <w:sz w:val="28"/>
          <w:szCs w:val="28"/>
          <w:lang w:val="kk-KZ"/>
        </w:rPr>
        <w:t>8. Вирусқа қарсы препараттар</w:t>
      </w:r>
      <w:r w:rsidR="00C971BE" w:rsidRPr="00C971BE">
        <w:rPr>
          <w:color w:val="000000" w:themeColor="text1"/>
          <w:sz w:val="28"/>
          <w:szCs w:val="28"/>
          <w:lang w:val="kk-KZ"/>
        </w:rPr>
        <w:t>;</w:t>
      </w:r>
    </w:p>
    <w:p w:rsidR="00C971BE" w:rsidRPr="00C971BE" w:rsidRDefault="00096993" w:rsidP="00C971BE">
      <w:pPr>
        <w:ind w:firstLine="567"/>
        <w:jc w:val="both"/>
        <w:rPr>
          <w:color w:val="000000" w:themeColor="text1"/>
          <w:sz w:val="28"/>
          <w:szCs w:val="28"/>
          <w:lang w:val="kk-KZ"/>
        </w:rPr>
      </w:pPr>
      <w:r>
        <w:rPr>
          <w:color w:val="000000" w:themeColor="text1"/>
          <w:sz w:val="28"/>
          <w:szCs w:val="28"/>
          <w:lang w:val="kk-KZ"/>
        </w:rPr>
        <w:t>9. Атеросклерозға қарсы препараттар</w:t>
      </w:r>
      <w:r w:rsidR="00C971BE" w:rsidRPr="00C971BE">
        <w:rPr>
          <w:color w:val="000000" w:themeColor="text1"/>
          <w:sz w:val="28"/>
          <w:szCs w:val="28"/>
          <w:lang w:val="kk-KZ"/>
        </w:rPr>
        <w:t>;</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10. Бактери</w:t>
      </w:r>
      <w:r w:rsidR="00096993">
        <w:rPr>
          <w:color w:val="000000" w:themeColor="text1"/>
          <w:sz w:val="28"/>
          <w:szCs w:val="28"/>
          <w:lang w:val="kk-KZ"/>
        </w:rPr>
        <w:t>яға қарсы препараттар</w:t>
      </w:r>
      <w:r w:rsidRPr="00C971BE">
        <w:rPr>
          <w:color w:val="000000" w:themeColor="text1"/>
          <w:sz w:val="28"/>
          <w:szCs w:val="28"/>
          <w:lang w:val="kk-KZ"/>
        </w:rPr>
        <w:t>;</w:t>
      </w:r>
    </w:p>
    <w:p w:rsidR="00C971BE" w:rsidRPr="00C971BE" w:rsidRDefault="00096993" w:rsidP="00C971BE">
      <w:pPr>
        <w:ind w:firstLine="567"/>
        <w:jc w:val="both"/>
        <w:rPr>
          <w:color w:val="000000" w:themeColor="text1"/>
          <w:sz w:val="28"/>
          <w:szCs w:val="28"/>
          <w:lang w:val="kk-KZ"/>
        </w:rPr>
      </w:pPr>
      <w:r>
        <w:rPr>
          <w:color w:val="000000" w:themeColor="text1"/>
          <w:sz w:val="28"/>
          <w:szCs w:val="28"/>
          <w:lang w:val="kk-KZ"/>
        </w:rPr>
        <w:t>11. Басқа да препараттар</w:t>
      </w:r>
      <w:r w:rsidR="00C971BE" w:rsidRPr="00C971BE">
        <w:rPr>
          <w:color w:val="000000" w:themeColor="text1"/>
          <w:sz w:val="28"/>
          <w:szCs w:val="28"/>
          <w:lang w:val="kk-KZ"/>
        </w:rPr>
        <w:t xml:space="preserve">: анальгетиктер, артритке қарсы, гипогликемияға қарсы, радиопротекторлар, метал тұздарымен </w:t>
      </w:r>
      <w:r>
        <w:rPr>
          <w:color w:val="000000" w:themeColor="text1"/>
          <w:sz w:val="28"/>
          <w:szCs w:val="28"/>
          <w:lang w:val="kk-KZ"/>
        </w:rPr>
        <w:t>улануды емдеуге арналған препараттар</w:t>
      </w:r>
      <w:r w:rsidR="00C971BE" w:rsidRPr="00C971BE">
        <w:rPr>
          <w:color w:val="000000" w:themeColor="text1"/>
          <w:sz w:val="28"/>
          <w:szCs w:val="28"/>
          <w:lang w:val="kk-KZ"/>
        </w:rPr>
        <w:t xml:space="preserve"> және т.б.</w:t>
      </w:r>
    </w:p>
    <w:p w:rsidR="00C971BE" w:rsidRPr="00C971BE" w:rsidRDefault="00C971BE" w:rsidP="00C971BE">
      <w:pPr>
        <w:jc w:val="both"/>
        <w:rPr>
          <w:color w:val="000000" w:themeColor="text1"/>
          <w:sz w:val="28"/>
          <w:szCs w:val="28"/>
          <w:lang w:val="kk-KZ"/>
        </w:rPr>
      </w:pPr>
    </w:p>
    <w:p w:rsidR="00C971BE" w:rsidRPr="00C971BE" w:rsidRDefault="000B0E62" w:rsidP="00C971BE">
      <w:pPr>
        <w:jc w:val="center"/>
        <w:rPr>
          <w:color w:val="000000" w:themeColor="text1"/>
          <w:sz w:val="28"/>
          <w:szCs w:val="28"/>
          <w:lang w:val="kk-KZ"/>
        </w:rPr>
      </w:pPr>
      <w:r w:rsidRPr="00C971BE">
        <w:rPr>
          <w:color w:val="000000" w:themeColor="text1"/>
          <w:sz w:val="28"/>
          <w:szCs w:val="28"/>
          <w:lang w:val="kk-KZ"/>
        </w:rPr>
        <w:object w:dxaOrig="9527" w:dyaOrig="11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pt;height:57pt" o:ole="">
            <v:imagedata r:id="rId12" o:title=""/>
          </v:shape>
          <o:OLEObject Type="Embed" ProgID="ChemDraw.Document.6.0" ShapeID="_x0000_i1025" DrawAspect="Content" ObjectID="_1758957669" r:id="rId13"/>
        </w:object>
      </w:r>
    </w:p>
    <w:p w:rsidR="00C971BE" w:rsidRPr="00EE5492" w:rsidRDefault="00EE5492" w:rsidP="00EE5492">
      <w:pPr>
        <w:rPr>
          <w:b/>
          <w:color w:val="000000" w:themeColor="text1"/>
          <w:lang w:val="kk-KZ"/>
        </w:rPr>
      </w:pPr>
      <w:r w:rsidRPr="00EE5492">
        <w:rPr>
          <w:b/>
          <w:color w:val="000000" w:themeColor="text1"/>
          <w:lang w:val="kk-KZ"/>
        </w:rPr>
        <w:t xml:space="preserve">                                           </w:t>
      </w:r>
      <w:r w:rsidR="003847FC" w:rsidRPr="00EE5492">
        <w:rPr>
          <w:b/>
          <w:color w:val="000000" w:themeColor="text1"/>
          <w:lang w:val="kk-KZ"/>
        </w:rPr>
        <w:t>1.</w:t>
      </w:r>
      <w:r w:rsidR="00D93084" w:rsidRPr="00EE5492">
        <w:rPr>
          <w:b/>
          <w:color w:val="000000" w:themeColor="text1"/>
          <w:lang w:val="kk-KZ"/>
        </w:rPr>
        <w:t>1</w:t>
      </w:r>
      <w:r w:rsidR="00C971BE" w:rsidRPr="00EE5492">
        <w:rPr>
          <w:b/>
          <w:color w:val="000000" w:themeColor="text1"/>
          <w:lang w:val="kk-KZ"/>
        </w:rPr>
        <w:t xml:space="preserve">                      </w:t>
      </w:r>
      <w:r w:rsidRPr="00EE5492">
        <w:rPr>
          <w:b/>
          <w:color w:val="000000" w:themeColor="text1"/>
          <w:lang w:val="kk-KZ"/>
        </w:rPr>
        <w:t xml:space="preserve">                </w:t>
      </w:r>
      <w:r w:rsidR="00C971BE" w:rsidRPr="00EE5492">
        <w:rPr>
          <w:b/>
          <w:color w:val="000000" w:themeColor="text1"/>
          <w:lang w:val="kk-KZ"/>
        </w:rPr>
        <w:t xml:space="preserve">    1.2</w:t>
      </w:r>
      <w:r w:rsidR="003847FC" w:rsidRPr="00EE5492">
        <w:rPr>
          <w:b/>
          <w:color w:val="000000" w:themeColor="text1"/>
          <w:lang w:val="kk-KZ"/>
        </w:rPr>
        <w:t xml:space="preserve">.                        </w:t>
      </w:r>
      <w:r w:rsidRPr="00EE5492">
        <w:rPr>
          <w:b/>
          <w:color w:val="000000" w:themeColor="text1"/>
          <w:lang w:val="kk-KZ"/>
        </w:rPr>
        <w:t xml:space="preserve">  </w:t>
      </w:r>
      <w:r>
        <w:rPr>
          <w:b/>
          <w:color w:val="000000" w:themeColor="text1"/>
          <w:lang w:val="en-US"/>
        </w:rPr>
        <w:t xml:space="preserve"> </w:t>
      </w:r>
      <w:r w:rsidR="003847FC" w:rsidRPr="00EE5492">
        <w:rPr>
          <w:b/>
          <w:color w:val="000000" w:themeColor="text1"/>
          <w:lang w:val="kk-KZ"/>
        </w:rPr>
        <w:t xml:space="preserve"> 1.</w:t>
      </w:r>
      <w:r w:rsidR="00D93084" w:rsidRPr="00EE5492">
        <w:rPr>
          <w:b/>
          <w:color w:val="000000" w:themeColor="text1"/>
          <w:lang w:val="kk-KZ"/>
        </w:rPr>
        <w:t>3</w:t>
      </w:r>
    </w:p>
    <w:p w:rsidR="000B0E62" w:rsidRPr="00D93084" w:rsidRDefault="000B0E62" w:rsidP="00C971BE">
      <w:pPr>
        <w:jc w:val="both"/>
        <w:rPr>
          <w:b/>
          <w:color w:val="000000" w:themeColor="text1"/>
          <w:sz w:val="28"/>
          <w:szCs w:val="28"/>
          <w:lang w:val="kk-KZ"/>
        </w:rPr>
      </w:pPr>
    </w:p>
    <w:p w:rsidR="000B0E62" w:rsidRPr="00C971BE" w:rsidRDefault="000B0E62" w:rsidP="00C971BE">
      <w:pPr>
        <w:jc w:val="both"/>
        <w:rPr>
          <w:b/>
          <w:color w:val="000000" w:themeColor="text1"/>
          <w:sz w:val="28"/>
          <w:szCs w:val="28"/>
          <w:lang w:val="kk-KZ"/>
        </w:rPr>
      </w:pPr>
    </w:p>
    <w:p w:rsidR="00C971BE" w:rsidRPr="00C971BE" w:rsidRDefault="00C971BE" w:rsidP="00C971BE">
      <w:pPr>
        <w:jc w:val="center"/>
        <w:rPr>
          <w:color w:val="000000" w:themeColor="text1"/>
          <w:sz w:val="28"/>
          <w:szCs w:val="28"/>
          <w:lang w:val="kk-KZ"/>
        </w:rPr>
      </w:pPr>
      <w:r w:rsidRPr="00C971BE">
        <w:rPr>
          <w:color w:val="000000" w:themeColor="text1"/>
          <w:sz w:val="28"/>
          <w:szCs w:val="28"/>
          <w:lang w:val="kk-KZ"/>
        </w:rPr>
        <w:object w:dxaOrig="2794" w:dyaOrig="1239">
          <v:shape id="_x0000_i1026" type="#_x0000_t75" style="width:116.25pt;height:44.25pt" o:ole="">
            <v:imagedata r:id="rId14" o:title=""/>
          </v:shape>
          <o:OLEObject Type="Embed" ProgID="ChemDraw.Document.6.0" ShapeID="_x0000_i1026" DrawAspect="Content" ObjectID="_1758957670" r:id="rId15"/>
        </w:object>
      </w:r>
    </w:p>
    <w:p w:rsidR="00C971BE" w:rsidRPr="00EE5492" w:rsidRDefault="003847FC" w:rsidP="00C971BE">
      <w:pPr>
        <w:jc w:val="center"/>
        <w:rPr>
          <w:b/>
          <w:color w:val="000000" w:themeColor="text1"/>
          <w:lang w:val="kk-KZ"/>
        </w:rPr>
      </w:pPr>
      <w:r w:rsidRPr="00EE5492">
        <w:rPr>
          <w:b/>
          <w:color w:val="000000" w:themeColor="text1"/>
          <w:lang w:val="kk-KZ"/>
        </w:rPr>
        <w:t>1.</w:t>
      </w:r>
      <w:r w:rsidR="00D93084" w:rsidRPr="00EE5492">
        <w:rPr>
          <w:b/>
          <w:color w:val="000000" w:themeColor="text1"/>
          <w:lang w:val="kk-KZ"/>
        </w:rPr>
        <w:t>4</w:t>
      </w:r>
    </w:p>
    <w:p w:rsidR="000B0E62" w:rsidRDefault="000B0E62" w:rsidP="000B0E62">
      <w:pPr>
        <w:rPr>
          <w:b/>
          <w:color w:val="000000" w:themeColor="text1"/>
          <w:sz w:val="28"/>
          <w:szCs w:val="28"/>
          <w:lang w:val="kk-KZ"/>
        </w:rPr>
      </w:pPr>
    </w:p>
    <w:p w:rsidR="000B0E62" w:rsidRPr="000B0E62" w:rsidRDefault="00C971BE" w:rsidP="000B0E62">
      <w:pPr>
        <w:rPr>
          <w:b/>
          <w:color w:val="000000" w:themeColor="text1"/>
          <w:sz w:val="28"/>
          <w:szCs w:val="28"/>
          <w:lang w:val="kk-KZ"/>
        </w:rPr>
      </w:pPr>
      <w:r w:rsidRPr="00C971BE">
        <w:rPr>
          <w:b/>
          <w:color w:val="000000" w:themeColor="text1"/>
          <w:sz w:val="28"/>
          <w:szCs w:val="28"/>
          <w:lang w:val="kk-KZ"/>
        </w:rPr>
        <w:t>1.1–1.2:</w:t>
      </w:r>
      <w:r w:rsidRPr="00C971BE">
        <w:rPr>
          <w:color w:val="000000" w:themeColor="text1"/>
          <w:sz w:val="28"/>
          <w:szCs w:val="28"/>
          <w:lang w:val="kk-KZ"/>
        </w:rPr>
        <w:t xml:space="preserve"> R</w:t>
      </w:r>
      <w:r w:rsidR="000B0E62" w:rsidRPr="000B0E62">
        <w:rPr>
          <w:color w:val="000000" w:themeColor="text1"/>
          <w:sz w:val="28"/>
          <w:szCs w:val="28"/>
          <w:lang w:val="kk-KZ"/>
        </w:rPr>
        <w:t>=</w:t>
      </w:r>
      <w:r w:rsidRPr="00C971BE">
        <w:rPr>
          <w:color w:val="000000" w:themeColor="text1"/>
          <w:sz w:val="28"/>
          <w:szCs w:val="28"/>
          <w:lang w:val="kk-KZ"/>
        </w:rPr>
        <w:t>R</w:t>
      </w:r>
      <w:r w:rsidR="000B0E62" w:rsidRPr="000B0E62">
        <w:rPr>
          <w:color w:val="000000" w:themeColor="text1"/>
          <w:sz w:val="28"/>
          <w:szCs w:val="28"/>
          <w:lang w:val="kk-KZ"/>
        </w:rPr>
        <w:t>=</w:t>
      </w:r>
      <w:r w:rsidRPr="00C971BE">
        <w:rPr>
          <w:color w:val="000000" w:themeColor="text1"/>
          <w:sz w:val="28"/>
          <w:szCs w:val="28"/>
          <w:lang w:val="kk-KZ"/>
        </w:rPr>
        <w:t>P</w:t>
      </w:r>
      <w:r w:rsidRPr="00C971BE">
        <w:rPr>
          <w:color w:val="000000" w:themeColor="text1"/>
          <w:sz w:val="28"/>
          <w:szCs w:val="28"/>
          <w:vertAlign w:val="superscript"/>
          <w:rtl/>
          <w:lang w:val="kk-KZ" w:bidi="he-IL"/>
        </w:rPr>
        <w:t>׳</w:t>
      </w:r>
      <w:r w:rsidRPr="00C971BE">
        <w:rPr>
          <w:color w:val="000000" w:themeColor="text1"/>
          <w:sz w:val="28"/>
          <w:szCs w:val="28"/>
          <w:lang w:val="kk-KZ"/>
        </w:rPr>
        <w:t>(O)OC</w:t>
      </w:r>
      <w:r w:rsidRPr="00C971BE">
        <w:rPr>
          <w:color w:val="000000" w:themeColor="text1"/>
          <w:sz w:val="28"/>
          <w:szCs w:val="28"/>
          <w:vertAlign w:val="subscript"/>
          <w:lang w:val="kk-KZ"/>
        </w:rPr>
        <w:t>5</w:t>
      </w:r>
      <w:r w:rsidRPr="00C971BE">
        <w:rPr>
          <w:color w:val="000000" w:themeColor="text1"/>
          <w:sz w:val="28"/>
          <w:szCs w:val="28"/>
          <w:lang w:val="kk-KZ"/>
        </w:rPr>
        <w:t>H</w:t>
      </w:r>
      <w:r w:rsidRPr="00C971BE">
        <w:rPr>
          <w:color w:val="000000" w:themeColor="text1"/>
          <w:sz w:val="28"/>
          <w:szCs w:val="28"/>
          <w:vertAlign w:val="subscript"/>
          <w:lang w:val="kk-KZ"/>
        </w:rPr>
        <w:t>4</w:t>
      </w:r>
      <w:r w:rsidRPr="00C971BE">
        <w:rPr>
          <w:color w:val="000000" w:themeColor="text1"/>
          <w:sz w:val="28"/>
          <w:szCs w:val="28"/>
          <w:lang w:val="kk-KZ"/>
        </w:rPr>
        <w:t>NO</w:t>
      </w:r>
      <w:r w:rsidRPr="00C971BE">
        <w:rPr>
          <w:color w:val="000000" w:themeColor="text1"/>
          <w:sz w:val="28"/>
          <w:szCs w:val="28"/>
          <w:vertAlign w:val="subscript"/>
          <w:lang w:val="kk-KZ"/>
        </w:rPr>
        <w:t>2</w:t>
      </w:r>
      <w:r w:rsidRPr="00C971BE">
        <w:rPr>
          <w:color w:val="000000" w:themeColor="text1"/>
          <w:sz w:val="28"/>
          <w:szCs w:val="28"/>
          <w:lang w:val="kk-KZ"/>
        </w:rPr>
        <w:t xml:space="preserve">=4, </w:t>
      </w:r>
      <w:r w:rsidR="00CE1660">
        <w:rPr>
          <w:color w:val="000000" w:themeColor="text1"/>
          <w:sz w:val="28"/>
          <w:szCs w:val="28"/>
          <w:lang w:val="kk-KZ"/>
        </w:rPr>
        <w:t>мұнда</w:t>
      </w:r>
      <w:r w:rsidRPr="00C971BE">
        <w:rPr>
          <w:color w:val="000000" w:themeColor="text1"/>
          <w:sz w:val="28"/>
          <w:szCs w:val="28"/>
          <w:lang w:val="kk-KZ"/>
        </w:rPr>
        <w:t xml:space="preserve"> R=R</w:t>
      </w:r>
      <w:r w:rsidRPr="00C971BE">
        <w:rPr>
          <w:color w:val="000000" w:themeColor="text1"/>
          <w:sz w:val="28"/>
          <w:szCs w:val="28"/>
          <w:vertAlign w:val="superscript"/>
          <w:rtl/>
          <w:lang w:val="kk-KZ" w:bidi="he-IL"/>
        </w:rPr>
        <w:t>׳</w:t>
      </w:r>
      <w:r w:rsidRPr="00C971BE">
        <w:rPr>
          <w:color w:val="000000" w:themeColor="text1"/>
          <w:sz w:val="28"/>
          <w:szCs w:val="28"/>
          <w:lang w:val="kk-KZ" w:bidi="he-IL"/>
        </w:rPr>
        <w:t>= OC</w:t>
      </w:r>
      <w:r w:rsidRPr="00C971BE">
        <w:rPr>
          <w:color w:val="000000" w:themeColor="text1"/>
          <w:sz w:val="28"/>
          <w:szCs w:val="28"/>
          <w:vertAlign w:val="subscript"/>
          <w:lang w:val="kk-KZ" w:bidi="he-IL"/>
        </w:rPr>
        <w:t>2</w:t>
      </w:r>
      <w:r w:rsidRPr="00C971BE">
        <w:rPr>
          <w:color w:val="000000" w:themeColor="text1"/>
          <w:sz w:val="28"/>
          <w:szCs w:val="28"/>
          <w:lang w:val="kk-KZ" w:bidi="he-IL"/>
        </w:rPr>
        <w:t>H</w:t>
      </w:r>
      <w:r w:rsidRPr="00C971BE">
        <w:rPr>
          <w:color w:val="000000" w:themeColor="text1"/>
          <w:sz w:val="28"/>
          <w:szCs w:val="28"/>
          <w:vertAlign w:val="subscript"/>
          <w:lang w:val="kk-KZ" w:bidi="he-IL"/>
        </w:rPr>
        <w:t xml:space="preserve">5 </w:t>
      </w:r>
      <w:r w:rsidRPr="00C971BE">
        <w:rPr>
          <w:color w:val="000000" w:themeColor="text1"/>
          <w:sz w:val="28"/>
          <w:szCs w:val="28"/>
          <w:lang w:val="kk-KZ" w:bidi="he-IL"/>
        </w:rPr>
        <w:t>(</w:t>
      </w:r>
      <w:r w:rsidRPr="00C971BE">
        <w:rPr>
          <w:b/>
          <w:color w:val="000000" w:themeColor="text1"/>
          <w:sz w:val="28"/>
          <w:szCs w:val="28"/>
          <w:lang w:val="kk-KZ" w:bidi="he-IL"/>
        </w:rPr>
        <w:t>1.1</w:t>
      </w:r>
      <w:r w:rsidRPr="00C971BE">
        <w:rPr>
          <w:color w:val="000000" w:themeColor="text1"/>
          <w:sz w:val="28"/>
          <w:szCs w:val="28"/>
          <w:lang w:val="kk-KZ" w:bidi="he-IL"/>
        </w:rPr>
        <w:t>);</w:t>
      </w:r>
      <w:r w:rsidR="000B0E62" w:rsidRPr="000B0E62">
        <w:rPr>
          <w:b/>
          <w:color w:val="000000" w:themeColor="text1"/>
          <w:sz w:val="28"/>
          <w:szCs w:val="28"/>
          <w:lang w:val="kk-KZ"/>
        </w:rPr>
        <w:t xml:space="preserve"> </w:t>
      </w:r>
      <w:r w:rsidRPr="00C971BE">
        <w:rPr>
          <w:color w:val="000000" w:themeColor="text1"/>
          <w:sz w:val="28"/>
          <w:szCs w:val="28"/>
          <w:lang w:val="kk-KZ" w:bidi="he-IL"/>
        </w:rPr>
        <w:t>R</w:t>
      </w:r>
      <w:r w:rsidRPr="00C971BE">
        <w:rPr>
          <w:color w:val="000000" w:themeColor="text1"/>
          <w:sz w:val="28"/>
          <w:szCs w:val="28"/>
          <w:lang w:val="kk-KZ"/>
        </w:rPr>
        <w:t>=</w:t>
      </w:r>
      <w:r w:rsidRPr="00C971BE">
        <w:rPr>
          <w:color w:val="000000" w:themeColor="text1"/>
          <w:sz w:val="28"/>
          <w:szCs w:val="28"/>
          <w:lang w:val="kk-KZ" w:bidi="he-IL"/>
        </w:rPr>
        <w:t>C</w:t>
      </w:r>
      <w:r w:rsidRPr="00C971BE">
        <w:rPr>
          <w:color w:val="000000" w:themeColor="text1"/>
          <w:sz w:val="28"/>
          <w:szCs w:val="28"/>
          <w:vertAlign w:val="subscript"/>
          <w:lang w:val="kk-KZ" w:bidi="he-IL"/>
        </w:rPr>
        <w:t>2</w:t>
      </w:r>
      <w:r w:rsidRPr="00C971BE">
        <w:rPr>
          <w:color w:val="000000" w:themeColor="text1"/>
          <w:sz w:val="28"/>
          <w:szCs w:val="28"/>
          <w:lang w:val="kk-KZ" w:bidi="he-IL"/>
        </w:rPr>
        <w:t>H</w:t>
      </w:r>
      <w:r w:rsidRPr="00C971BE">
        <w:rPr>
          <w:color w:val="000000" w:themeColor="text1"/>
          <w:sz w:val="28"/>
          <w:szCs w:val="28"/>
          <w:vertAlign w:val="subscript"/>
          <w:lang w:val="kk-KZ" w:bidi="he-IL"/>
        </w:rPr>
        <w:t>5</w:t>
      </w:r>
      <w:r w:rsidRPr="00C971BE">
        <w:rPr>
          <w:color w:val="000000" w:themeColor="text1"/>
          <w:sz w:val="28"/>
          <w:szCs w:val="28"/>
          <w:lang w:val="kk-KZ" w:bidi="he-IL"/>
        </w:rPr>
        <w:t xml:space="preserve">, </w:t>
      </w:r>
      <w:r w:rsidRPr="00C971BE">
        <w:rPr>
          <w:color w:val="000000" w:themeColor="text1"/>
          <w:sz w:val="28"/>
          <w:szCs w:val="28"/>
          <w:lang w:val="kk-KZ"/>
        </w:rPr>
        <w:t>R</w:t>
      </w:r>
      <w:r w:rsidRPr="00C971BE">
        <w:rPr>
          <w:color w:val="000000" w:themeColor="text1"/>
          <w:sz w:val="28"/>
          <w:szCs w:val="28"/>
          <w:vertAlign w:val="superscript"/>
          <w:rtl/>
          <w:lang w:val="kk-KZ" w:bidi="he-IL"/>
        </w:rPr>
        <w:t>׳</w:t>
      </w:r>
      <w:r w:rsidRPr="00C971BE">
        <w:rPr>
          <w:color w:val="000000" w:themeColor="text1"/>
          <w:sz w:val="28"/>
          <w:szCs w:val="28"/>
          <w:lang w:val="kk-KZ" w:bidi="he-IL"/>
        </w:rPr>
        <w:t>= OC</w:t>
      </w:r>
      <w:r w:rsidRPr="00C971BE">
        <w:rPr>
          <w:color w:val="000000" w:themeColor="text1"/>
          <w:sz w:val="28"/>
          <w:szCs w:val="28"/>
          <w:vertAlign w:val="subscript"/>
          <w:lang w:val="kk-KZ" w:bidi="he-IL"/>
        </w:rPr>
        <w:t>2</w:t>
      </w:r>
      <w:r w:rsidRPr="00C971BE">
        <w:rPr>
          <w:color w:val="000000" w:themeColor="text1"/>
          <w:sz w:val="28"/>
          <w:szCs w:val="28"/>
          <w:lang w:val="kk-KZ" w:bidi="he-IL"/>
        </w:rPr>
        <w:t>H</w:t>
      </w:r>
      <w:r w:rsidRPr="00C971BE">
        <w:rPr>
          <w:color w:val="000000" w:themeColor="text1"/>
          <w:sz w:val="28"/>
          <w:szCs w:val="28"/>
          <w:vertAlign w:val="subscript"/>
          <w:lang w:val="kk-KZ" w:bidi="he-IL"/>
        </w:rPr>
        <w:t xml:space="preserve">5 </w:t>
      </w:r>
      <w:r w:rsidRPr="00C971BE">
        <w:rPr>
          <w:color w:val="000000" w:themeColor="text1"/>
          <w:sz w:val="28"/>
          <w:szCs w:val="28"/>
          <w:lang w:val="kk-KZ" w:bidi="he-IL"/>
        </w:rPr>
        <w:t>(</w:t>
      </w:r>
      <w:r w:rsidR="003847FC">
        <w:rPr>
          <w:b/>
          <w:color w:val="000000" w:themeColor="text1"/>
          <w:sz w:val="28"/>
          <w:szCs w:val="28"/>
          <w:lang w:val="kk-KZ" w:bidi="he-IL"/>
        </w:rPr>
        <w:t>1.</w:t>
      </w:r>
      <w:r w:rsidR="00D93084">
        <w:rPr>
          <w:b/>
          <w:color w:val="000000" w:themeColor="text1"/>
          <w:sz w:val="28"/>
          <w:szCs w:val="28"/>
          <w:lang w:val="kk-KZ" w:bidi="he-IL"/>
        </w:rPr>
        <w:t>2</w:t>
      </w:r>
      <w:r w:rsidRPr="00C971BE">
        <w:rPr>
          <w:color w:val="000000" w:themeColor="text1"/>
          <w:sz w:val="28"/>
          <w:szCs w:val="28"/>
          <w:lang w:val="kk-KZ" w:bidi="he-IL"/>
        </w:rPr>
        <w:t>);</w:t>
      </w:r>
    </w:p>
    <w:p w:rsidR="00C971BE" w:rsidRPr="00C971BE" w:rsidRDefault="00C971BE" w:rsidP="000B0E62">
      <w:pPr>
        <w:rPr>
          <w:color w:val="000000" w:themeColor="text1"/>
          <w:sz w:val="28"/>
          <w:szCs w:val="28"/>
          <w:lang w:val="kk-KZ" w:bidi="he-IL"/>
        </w:rPr>
      </w:pPr>
      <w:r w:rsidRPr="00C971BE">
        <w:rPr>
          <w:b/>
          <w:color w:val="000000" w:themeColor="text1"/>
          <w:sz w:val="28"/>
          <w:szCs w:val="28"/>
          <w:lang w:val="kk-KZ" w:bidi="he-IL"/>
        </w:rPr>
        <w:t>1.3:</w:t>
      </w:r>
      <w:r w:rsidRPr="00C971BE">
        <w:rPr>
          <w:color w:val="000000" w:themeColor="text1"/>
          <w:sz w:val="28"/>
          <w:szCs w:val="28"/>
          <w:lang w:val="kk-KZ" w:bidi="he-IL"/>
        </w:rPr>
        <w:t>(CH</w:t>
      </w:r>
      <w:r w:rsidRPr="00C971BE">
        <w:rPr>
          <w:color w:val="000000" w:themeColor="text1"/>
          <w:sz w:val="28"/>
          <w:szCs w:val="28"/>
          <w:vertAlign w:val="subscript"/>
          <w:lang w:val="kk-KZ" w:bidi="he-IL"/>
        </w:rPr>
        <w:t>3</w:t>
      </w:r>
      <w:r w:rsidRPr="00C971BE">
        <w:rPr>
          <w:color w:val="000000" w:themeColor="text1"/>
          <w:sz w:val="28"/>
          <w:szCs w:val="28"/>
          <w:lang w:val="kk-KZ" w:bidi="he-IL"/>
        </w:rPr>
        <w:t>O)</w:t>
      </w:r>
      <w:r w:rsidRPr="00C971BE">
        <w:rPr>
          <w:color w:val="000000" w:themeColor="text1"/>
          <w:sz w:val="28"/>
          <w:szCs w:val="28"/>
          <w:vertAlign w:val="subscript"/>
          <w:lang w:val="kk-KZ" w:bidi="he-IL"/>
        </w:rPr>
        <w:t>2</w:t>
      </w:r>
      <w:r w:rsidRPr="00C971BE">
        <w:rPr>
          <w:color w:val="000000" w:themeColor="text1"/>
          <w:sz w:val="28"/>
          <w:szCs w:val="28"/>
          <w:lang w:val="kk-KZ" w:bidi="he-IL"/>
        </w:rPr>
        <w:t>P(O)CH(OH)CCl</w:t>
      </w:r>
      <w:r w:rsidRPr="00C971BE">
        <w:rPr>
          <w:color w:val="000000" w:themeColor="text1"/>
          <w:sz w:val="28"/>
          <w:szCs w:val="28"/>
          <w:vertAlign w:val="subscript"/>
          <w:lang w:val="kk-KZ" w:bidi="he-IL"/>
        </w:rPr>
        <w:t>3</w:t>
      </w:r>
      <w:r w:rsidRPr="00C971BE">
        <w:rPr>
          <w:color w:val="000000" w:themeColor="text1"/>
          <w:sz w:val="28"/>
          <w:szCs w:val="28"/>
          <w:lang w:val="kk-KZ" w:bidi="he-IL"/>
        </w:rPr>
        <w:t>;</w:t>
      </w:r>
    </w:p>
    <w:p w:rsidR="00C971BE" w:rsidRPr="00C971BE" w:rsidRDefault="00C971BE" w:rsidP="000B0E62">
      <w:pPr>
        <w:rPr>
          <w:color w:val="000000" w:themeColor="text1"/>
          <w:sz w:val="28"/>
          <w:szCs w:val="28"/>
          <w:lang w:val="kk-KZ" w:bidi="he-IL"/>
        </w:rPr>
      </w:pPr>
      <w:r w:rsidRPr="00C971BE">
        <w:rPr>
          <w:b/>
          <w:color w:val="000000" w:themeColor="text1"/>
          <w:sz w:val="28"/>
          <w:szCs w:val="28"/>
          <w:lang w:val="kk-KZ" w:bidi="he-IL"/>
        </w:rPr>
        <w:t>1.4:</w:t>
      </w:r>
      <w:r w:rsidRPr="00C971BE">
        <w:rPr>
          <w:color w:val="000000" w:themeColor="text1"/>
          <w:sz w:val="28"/>
          <w:szCs w:val="28"/>
          <w:lang w:val="kk-KZ" w:bidi="he-IL"/>
        </w:rPr>
        <w:t xml:space="preserve"> (C</w:t>
      </w:r>
      <w:r w:rsidRPr="00C971BE">
        <w:rPr>
          <w:color w:val="000000" w:themeColor="text1"/>
          <w:sz w:val="28"/>
          <w:szCs w:val="28"/>
          <w:vertAlign w:val="subscript"/>
          <w:lang w:val="kk-KZ" w:bidi="he-IL"/>
        </w:rPr>
        <w:t>2</w:t>
      </w:r>
      <w:r w:rsidRPr="00C971BE">
        <w:rPr>
          <w:color w:val="000000" w:themeColor="text1"/>
          <w:sz w:val="28"/>
          <w:szCs w:val="28"/>
          <w:lang w:val="kk-KZ" w:bidi="he-IL"/>
        </w:rPr>
        <w:t>H</w:t>
      </w:r>
      <w:r w:rsidRPr="00C971BE">
        <w:rPr>
          <w:color w:val="000000" w:themeColor="text1"/>
          <w:sz w:val="28"/>
          <w:szCs w:val="28"/>
          <w:vertAlign w:val="subscript"/>
          <w:lang w:val="kk-KZ" w:bidi="he-IL"/>
        </w:rPr>
        <w:t>5</w:t>
      </w:r>
      <w:r w:rsidRPr="00C971BE">
        <w:rPr>
          <w:color w:val="000000" w:themeColor="text1"/>
          <w:sz w:val="28"/>
          <w:szCs w:val="28"/>
          <w:lang w:val="kk-KZ" w:bidi="he-IL"/>
        </w:rPr>
        <w:t>O)</w:t>
      </w:r>
      <w:r w:rsidRPr="00C971BE">
        <w:rPr>
          <w:color w:val="000000" w:themeColor="text1"/>
          <w:sz w:val="28"/>
          <w:szCs w:val="28"/>
          <w:vertAlign w:val="subscript"/>
          <w:lang w:val="kk-KZ" w:bidi="he-IL"/>
        </w:rPr>
        <w:t>2</w:t>
      </w:r>
      <w:r w:rsidRPr="00C971BE">
        <w:rPr>
          <w:color w:val="000000" w:themeColor="text1"/>
          <w:sz w:val="28"/>
          <w:szCs w:val="28"/>
          <w:lang w:val="kk-KZ" w:bidi="he-IL"/>
        </w:rPr>
        <w:t>P(S)</w:t>
      </w:r>
      <w:r w:rsidR="00CE1660">
        <w:rPr>
          <w:color w:val="000000" w:themeColor="text1"/>
          <w:sz w:val="28"/>
          <w:szCs w:val="28"/>
          <w:lang w:val="kk-KZ"/>
        </w:rPr>
        <w:t>-O-</w:t>
      </w:r>
      <w:r w:rsidR="000B0E62">
        <w:rPr>
          <w:color w:val="000000" w:themeColor="text1"/>
          <w:sz w:val="28"/>
          <w:szCs w:val="28"/>
          <w:lang w:val="kk-KZ"/>
        </w:rPr>
        <w:t>P(O</w:t>
      </w:r>
      <w:r w:rsidRPr="00C971BE">
        <w:rPr>
          <w:color w:val="000000" w:themeColor="text1"/>
          <w:sz w:val="28"/>
          <w:szCs w:val="28"/>
          <w:lang w:val="kk-KZ"/>
        </w:rPr>
        <w:t>)(</w:t>
      </w:r>
      <w:r w:rsidRPr="00C971BE">
        <w:rPr>
          <w:color w:val="000000" w:themeColor="text1"/>
          <w:sz w:val="28"/>
          <w:szCs w:val="28"/>
          <w:lang w:val="kk-KZ" w:bidi="he-IL"/>
        </w:rPr>
        <w:t>OC</w:t>
      </w:r>
      <w:r w:rsidRPr="00C971BE">
        <w:rPr>
          <w:color w:val="000000" w:themeColor="text1"/>
          <w:sz w:val="28"/>
          <w:szCs w:val="28"/>
          <w:vertAlign w:val="subscript"/>
          <w:lang w:val="kk-KZ" w:bidi="he-IL"/>
        </w:rPr>
        <w:t>2</w:t>
      </w:r>
      <w:r w:rsidRPr="00C971BE">
        <w:rPr>
          <w:color w:val="000000" w:themeColor="text1"/>
          <w:sz w:val="28"/>
          <w:szCs w:val="28"/>
          <w:lang w:val="kk-KZ" w:bidi="he-IL"/>
        </w:rPr>
        <w:t>H</w:t>
      </w:r>
      <w:r w:rsidRPr="00C971BE">
        <w:rPr>
          <w:color w:val="000000" w:themeColor="text1"/>
          <w:sz w:val="28"/>
          <w:szCs w:val="28"/>
          <w:vertAlign w:val="subscript"/>
          <w:lang w:val="kk-KZ" w:bidi="he-IL"/>
        </w:rPr>
        <w:t>5</w:t>
      </w:r>
      <w:r w:rsidRPr="00C971BE">
        <w:rPr>
          <w:color w:val="000000" w:themeColor="text1"/>
          <w:sz w:val="28"/>
          <w:szCs w:val="28"/>
          <w:lang w:val="kk-KZ" w:bidi="he-IL"/>
        </w:rPr>
        <w:t>)</w:t>
      </w:r>
      <w:r w:rsidRPr="00C971BE">
        <w:rPr>
          <w:color w:val="000000" w:themeColor="text1"/>
          <w:sz w:val="28"/>
          <w:szCs w:val="28"/>
          <w:vertAlign w:val="subscript"/>
          <w:lang w:val="kk-KZ" w:bidi="he-IL"/>
        </w:rPr>
        <w:t>2</w:t>
      </w:r>
      <w:r w:rsidRPr="00C971BE">
        <w:rPr>
          <w:color w:val="000000" w:themeColor="text1"/>
          <w:sz w:val="28"/>
          <w:szCs w:val="28"/>
          <w:lang w:val="kk-KZ" w:bidi="he-IL"/>
        </w:rPr>
        <w:t>;</w:t>
      </w:r>
    </w:p>
    <w:p w:rsidR="000B0E62" w:rsidRDefault="00C971BE" w:rsidP="000B0E62">
      <w:pPr>
        <w:rPr>
          <w:color w:val="000000" w:themeColor="text1"/>
          <w:sz w:val="28"/>
          <w:szCs w:val="28"/>
          <w:lang w:val="kk-KZ" w:bidi="he-IL"/>
        </w:rPr>
      </w:pPr>
      <w:r w:rsidRPr="00C971BE">
        <w:rPr>
          <w:b/>
          <w:color w:val="000000" w:themeColor="text1"/>
          <w:sz w:val="28"/>
          <w:szCs w:val="28"/>
          <w:lang w:val="kk-KZ" w:bidi="he-IL"/>
        </w:rPr>
        <w:t xml:space="preserve">1.5: </w:t>
      </w:r>
      <w:r w:rsidRPr="00C971BE">
        <w:rPr>
          <w:color w:val="000000" w:themeColor="text1"/>
          <w:sz w:val="28"/>
          <w:szCs w:val="28"/>
          <w:lang w:val="kk-KZ"/>
        </w:rPr>
        <w:t>(</w:t>
      </w:r>
      <w:r w:rsidRPr="00C971BE">
        <w:rPr>
          <w:color w:val="000000" w:themeColor="text1"/>
          <w:sz w:val="28"/>
          <w:szCs w:val="28"/>
          <w:lang w:val="kk-KZ" w:bidi="he-IL"/>
        </w:rPr>
        <w:t>OC</w:t>
      </w:r>
      <w:r w:rsidRPr="00C971BE">
        <w:rPr>
          <w:color w:val="000000" w:themeColor="text1"/>
          <w:sz w:val="28"/>
          <w:szCs w:val="28"/>
          <w:vertAlign w:val="subscript"/>
          <w:lang w:val="kk-KZ" w:bidi="he-IL"/>
        </w:rPr>
        <w:t>2</w:t>
      </w:r>
      <w:r w:rsidRPr="00C971BE">
        <w:rPr>
          <w:color w:val="000000" w:themeColor="text1"/>
          <w:sz w:val="28"/>
          <w:szCs w:val="28"/>
          <w:lang w:val="kk-KZ" w:bidi="he-IL"/>
        </w:rPr>
        <w:t>H</w:t>
      </w:r>
      <w:r w:rsidRPr="00C971BE">
        <w:rPr>
          <w:color w:val="000000" w:themeColor="text1"/>
          <w:sz w:val="28"/>
          <w:szCs w:val="28"/>
          <w:vertAlign w:val="subscript"/>
          <w:lang w:val="kk-KZ" w:bidi="he-IL"/>
        </w:rPr>
        <w:t>5</w:t>
      </w:r>
      <w:r w:rsidRPr="00C971BE">
        <w:rPr>
          <w:color w:val="000000" w:themeColor="text1"/>
          <w:sz w:val="28"/>
          <w:szCs w:val="28"/>
          <w:lang w:val="kk-KZ" w:bidi="he-IL"/>
        </w:rPr>
        <w:t>)</w:t>
      </w:r>
      <w:r w:rsidRPr="00C971BE">
        <w:rPr>
          <w:color w:val="000000" w:themeColor="text1"/>
          <w:sz w:val="28"/>
          <w:szCs w:val="28"/>
          <w:vertAlign w:val="subscript"/>
          <w:lang w:val="kk-KZ" w:bidi="he-IL"/>
        </w:rPr>
        <w:t>2</w:t>
      </w:r>
      <w:r w:rsidRPr="00C971BE">
        <w:rPr>
          <w:color w:val="000000" w:themeColor="text1"/>
          <w:sz w:val="28"/>
          <w:szCs w:val="28"/>
          <w:lang w:val="kk-KZ" w:bidi="he-IL"/>
        </w:rPr>
        <w:t>P(O)(CH</w:t>
      </w:r>
      <w:r w:rsidRPr="00C971BE">
        <w:rPr>
          <w:color w:val="000000" w:themeColor="text1"/>
          <w:sz w:val="28"/>
          <w:szCs w:val="28"/>
          <w:vertAlign w:val="subscript"/>
          <w:lang w:val="kk-KZ" w:bidi="he-IL"/>
        </w:rPr>
        <w:t>2</w:t>
      </w:r>
      <w:r w:rsidRPr="00C971BE">
        <w:rPr>
          <w:color w:val="000000" w:themeColor="text1"/>
          <w:sz w:val="28"/>
          <w:szCs w:val="28"/>
          <w:lang w:val="kk-KZ" w:bidi="he-IL"/>
        </w:rPr>
        <w:t>)</w:t>
      </w:r>
      <w:r w:rsidRPr="00C971BE">
        <w:rPr>
          <w:color w:val="000000" w:themeColor="text1"/>
          <w:sz w:val="28"/>
          <w:szCs w:val="28"/>
          <w:vertAlign w:val="subscript"/>
          <w:lang w:val="kk-KZ" w:bidi="he-IL"/>
        </w:rPr>
        <w:t>4</w:t>
      </w:r>
      <w:r w:rsidRPr="00C971BE">
        <w:rPr>
          <w:color w:val="000000" w:themeColor="text1"/>
          <w:sz w:val="28"/>
          <w:szCs w:val="28"/>
          <w:lang w:val="kk-KZ" w:bidi="he-IL"/>
        </w:rPr>
        <w:t>CCl</w:t>
      </w:r>
      <w:r w:rsidRPr="00C971BE">
        <w:rPr>
          <w:color w:val="000000" w:themeColor="text1"/>
          <w:sz w:val="28"/>
          <w:szCs w:val="28"/>
          <w:vertAlign w:val="subscript"/>
          <w:lang w:val="kk-KZ" w:bidi="he-IL"/>
        </w:rPr>
        <w:t>3</w:t>
      </w:r>
      <w:r w:rsidRPr="00C971BE">
        <w:rPr>
          <w:color w:val="000000" w:themeColor="text1"/>
          <w:sz w:val="28"/>
          <w:szCs w:val="28"/>
          <w:lang w:val="kk-KZ" w:bidi="he-IL"/>
        </w:rPr>
        <w:t xml:space="preserve">; </w:t>
      </w:r>
    </w:p>
    <w:p w:rsidR="00C971BE" w:rsidRPr="00CE1660" w:rsidRDefault="00C971BE" w:rsidP="000B0E62">
      <w:pPr>
        <w:rPr>
          <w:b/>
          <w:color w:val="000000" w:themeColor="text1"/>
          <w:sz w:val="28"/>
          <w:szCs w:val="28"/>
          <w:lang w:val="kk-KZ" w:bidi="he-IL"/>
        </w:rPr>
      </w:pPr>
      <w:r w:rsidRPr="00C971BE">
        <w:rPr>
          <w:b/>
          <w:color w:val="000000" w:themeColor="text1"/>
          <w:sz w:val="28"/>
          <w:szCs w:val="28"/>
          <w:lang w:val="kk-KZ" w:bidi="he-IL"/>
        </w:rPr>
        <w:t>1.6-1.7:</w:t>
      </w:r>
      <w:r w:rsidRPr="00C971BE">
        <w:rPr>
          <w:color w:val="000000" w:themeColor="text1"/>
          <w:sz w:val="28"/>
          <w:szCs w:val="28"/>
          <w:lang w:val="kk-KZ" w:bidi="he-IL"/>
        </w:rPr>
        <w:t xml:space="preserve"> (C</w:t>
      </w:r>
      <w:r w:rsidRPr="00C971BE">
        <w:rPr>
          <w:color w:val="000000" w:themeColor="text1"/>
          <w:sz w:val="28"/>
          <w:szCs w:val="28"/>
          <w:vertAlign w:val="subscript"/>
          <w:lang w:val="kk-KZ" w:bidi="he-IL"/>
        </w:rPr>
        <w:t>2</w:t>
      </w:r>
      <w:r w:rsidRPr="00C971BE">
        <w:rPr>
          <w:color w:val="000000" w:themeColor="text1"/>
          <w:sz w:val="28"/>
          <w:szCs w:val="28"/>
          <w:lang w:val="kk-KZ" w:bidi="he-IL"/>
        </w:rPr>
        <w:t>H</w:t>
      </w:r>
      <w:r w:rsidRPr="00C971BE">
        <w:rPr>
          <w:color w:val="000000" w:themeColor="text1"/>
          <w:sz w:val="28"/>
          <w:szCs w:val="28"/>
          <w:vertAlign w:val="subscript"/>
          <w:lang w:val="kk-KZ" w:bidi="he-IL"/>
        </w:rPr>
        <w:t>5</w:t>
      </w:r>
      <w:r w:rsidRPr="00C971BE">
        <w:rPr>
          <w:color w:val="000000" w:themeColor="text1"/>
          <w:sz w:val="28"/>
          <w:szCs w:val="28"/>
          <w:lang w:val="kk-KZ" w:bidi="he-IL"/>
        </w:rPr>
        <w:t>)</w:t>
      </w:r>
      <w:r w:rsidRPr="00C971BE">
        <w:rPr>
          <w:color w:val="000000" w:themeColor="text1"/>
          <w:sz w:val="28"/>
          <w:szCs w:val="28"/>
          <w:vertAlign w:val="subscript"/>
          <w:lang w:val="kk-KZ" w:bidi="he-IL"/>
        </w:rPr>
        <w:t>2</w:t>
      </w:r>
      <w:r w:rsidR="00CE1660">
        <w:rPr>
          <w:color w:val="000000" w:themeColor="text1"/>
          <w:sz w:val="28"/>
          <w:szCs w:val="28"/>
          <w:lang w:val="kk-KZ" w:bidi="he-IL"/>
        </w:rPr>
        <w:t xml:space="preserve">P(O)R; </w:t>
      </w:r>
      <w:r w:rsidRPr="00C971BE">
        <w:rPr>
          <w:color w:val="000000" w:themeColor="text1"/>
          <w:sz w:val="28"/>
          <w:szCs w:val="28"/>
          <w:lang w:val="kk-KZ" w:bidi="he-IL"/>
        </w:rPr>
        <w:t xml:space="preserve">R </w:t>
      </w:r>
      <w:r w:rsidRPr="00C971BE">
        <w:rPr>
          <w:color w:val="000000" w:themeColor="text1"/>
          <w:sz w:val="28"/>
          <w:szCs w:val="28"/>
          <w:lang w:val="kk-KZ"/>
        </w:rPr>
        <w:t>= S(CH</w:t>
      </w:r>
      <w:r w:rsidRPr="00C971BE">
        <w:rPr>
          <w:color w:val="000000" w:themeColor="text1"/>
          <w:sz w:val="28"/>
          <w:szCs w:val="28"/>
          <w:vertAlign w:val="subscript"/>
          <w:lang w:val="kk-KZ"/>
        </w:rPr>
        <w:t>2</w:t>
      </w:r>
      <w:r w:rsidRPr="00C971BE">
        <w:rPr>
          <w:color w:val="000000" w:themeColor="text1"/>
          <w:sz w:val="28"/>
          <w:szCs w:val="28"/>
          <w:lang w:val="kk-KZ"/>
        </w:rPr>
        <w:t>)</w:t>
      </w:r>
      <w:r w:rsidRPr="00C971BE">
        <w:rPr>
          <w:color w:val="000000" w:themeColor="text1"/>
          <w:sz w:val="28"/>
          <w:szCs w:val="28"/>
          <w:vertAlign w:val="subscript"/>
          <w:lang w:val="kk-KZ"/>
        </w:rPr>
        <w:t>2</w:t>
      </w:r>
      <w:r w:rsidRPr="00C971BE">
        <w:rPr>
          <w:color w:val="000000" w:themeColor="text1"/>
          <w:sz w:val="28"/>
          <w:szCs w:val="28"/>
          <w:lang w:val="kk-KZ"/>
        </w:rPr>
        <w:t>N+(C</w:t>
      </w:r>
      <w:r w:rsidRPr="00C971BE">
        <w:rPr>
          <w:color w:val="000000" w:themeColor="text1"/>
          <w:sz w:val="28"/>
          <w:szCs w:val="28"/>
          <w:vertAlign w:val="subscript"/>
          <w:lang w:val="kk-KZ"/>
        </w:rPr>
        <w:t>2</w:t>
      </w:r>
      <w:r w:rsidRPr="00C971BE">
        <w:rPr>
          <w:color w:val="000000" w:themeColor="text1"/>
          <w:sz w:val="28"/>
          <w:szCs w:val="28"/>
          <w:lang w:val="kk-KZ"/>
        </w:rPr>
        <w:t>H</w:t>
      </w:r>
      <w:r w:rsidRPr="00C971BE">
        <w:rPr>
          <w:color w:val="000000" w:themeColor="text1"/>
          <w:sz w:val="28"/>
          <w:szCs w:val="28"/>
          <w:vertAlign w:val="subscript"/>
          <w:lang w:val="kk-KZ"/>
        </w:rPr>
        <w:t>5</w:t>
      </w:r>
      <w:r w:rsidRPr="00C971BE">
        <w:rPr>
          <w:color w:val="000000" w:themeColor="text1"/>
          <w:sz w:val="28"/>
          <w:szCs w:val="28"/>
          <w:lang w:val="kk-KZ"/>
        </w:rPr>
        <w:t>)</w:t>
      </w:r>
      <w:r w:rsidR="004C7FB4">
        <w:rPr>
          <w:color w:val="000000" w:themeColor="text1"/>
          <w:sz w:val="28"/>
          <w:szCs w:val="28"/>
          <w:vertAlign w:val="subscript"/>
          <w:lang w:val="kk-KZ"/>
        </w:rPr>
        <w:t>3</w:t>
      </w:r>
      <w:r w:rsidR="004C7FB4">
        <w:rPr>
          <w:color w:val="000000" w:themeColor="text1"/>
          <w:sz w:val="28"/>
          <w:szCs w:val="28"/>
          <w:lang w:val="en-US"/>
        </w:rPr>
        <w:t xml:space="preserve">. </w:t>
      </w:r>
      <w:r w:rsidRPr="00C971BE">
        <w:rPr>
          <w:b/>
          <w:color w:val="000000" w:themeColor="text1"/>
          <w:sz w:val="28"/>
          <w:szCs w:val="28"/>
          <w:lang w:val="kk-KZ"/>
        </w:rPr>
        <w:t>(1.6);</w:t>
      </w:r>
      <w:r w:rsidRPr="00C971BE">
        <w:rPr>
          <w:color w:val="000000" w:themeColor="text1"/>
          <w:sz w:val="28"/>
          <w:szCs w:val="28"/>
          <w:lang w:val="kk-KZ"/>
        </w:rPr>
        <w:t xml:space="preserve"> R = S(CH</w:t>
      </w:r>
      <w:r w:rsidRPr="00C971BE">
        <w:rPr>
          <w:color w:val="000000" w:themeColor="text1"/>
          <w:sz w:val="28"/>
          <w:szCs w:val="28"/>
          <w:vertAlign w:val="subscript"/>
          <w:lang w:val="kk-KZ"/>
        </w:rPr>
        <w:t>2</w:t>
      </w:r>
      <w:r w:rsidRPr="00C971BE">
        <w:rPr>
          <w:color w:val="000000" w:themeColor="text1"/>
          <w:sz w:val="28"/>
          <w:szCs w:val="28"/>
          <w:lang w:val="kk-KZ"/>
        </w:rPr>
        <w:t>)</w:t>
      </w:r>
      <w:r w:rsidRPr="00C971BE">
        <w:rPr>
          <w:color w:val="000000" w:themeColor="text1"/>
          <w:sz w:val="28"/>
          <w:szCs w:val="28"/>
          <w:vertAlign w:val="subscript"/>
          <w:lang w:val="kk-KZ"/>
        </w:rPr>
        <w:t>3</w:t>
      </w:r>
      <w:r w:rsidRPr="00C971BE">
        <w:rPr>
          <w:color w:val="000000" w:themeColor="text1"/>
          <w:sz w:val="28"/>
          <w:szCs w:val="28"/>
          <w:lang w:val="kk-KZ"/>
        </w:rPr>
        <w:t>N(C</w:t>
      </w:r>
      <w:r w:rsidRPr="00C971BE">
        <w:rPr>
          <w:color w:val="000000" w:themeColor="text1"/>
          <w:sz w:val="28"/>
          <w:szCs w:val="28"/>
          <w:vertAlign w:val="subscript"/>
          <w:lang w:val="kk-KZ"/>
        </w:rPr>
        <w:t>2</w:t>
      </w:r>
      <w:r w:rsidRPr="00C971BE">
        <w:rPr>
          <w:color w:val="000000" w:themeColor="text1"/>
          <w:sz w:val="28"/>
          <w:szCs w:val="28"/>
          <w:lang w:val="kk-KZ"/>
        </w:rPr>
        <w:t>H</w:t>
      </w:r>
      <w:r w:rsidRPr="00C971BE">
        <w:rPr>
          <w:color w:val="000000" w:themeColor="text1"/>
          <w:sz w:val="28"/>
          <w:szCs w:val="28"/>
          <w:vertAlign w:val="subscript"/>
          <w:lang w:val="kk-KZ"/>
        </w:rPr>
        <w:t>5</w:t>
      </w:r>
      <w:r w:rsidRPr="00C971BE">
        <w:rPr>
          <w:color w:val="000000" w:themeColor="text1"/>
          <w:sz w:val="28"/>
          <w:szCs w:val="28"/>
          <w:lang w:val="kk-KZ"/>
        </w:rPr>
        <w:t>)</w:t>
      </w:r>
      <w:r w:rsidRPr="00C971BE">
        <w:rPr>
          <w:color w:val="000000" w:themeColor="text1"/>
          <w:sz w:val="28"/>
          <w:szCs w:val="28"/>
          <w:vertAlign w:val="subscript"/>
          <w:lang w:val="kk-KZ"/>
        </w:rPr>
        <w:t xml:space="preserve">3 </w:t>
      </w:r>
      <w:r w:rsidRPr="00C971BE">
        <w:rPr>
          <w:b/>
          <w:color w:val="000000" w:themeColor="text1"/>
          <w:sz w:val="28"/>
          <w:szCs w:val="28"/>
          <w:lang w:val="kk-KZ"/>
        </w:rPr>
        <w:t>(1.7)</w:t>
      </w:r>
      <w:r w:rsidR="00CE1660">
        <w:rPr>
          <w:color w:val="000000" w:themeColor="text1"/>
          <w:sz w:val="28"/>
          <w:szCs w:val="28"/>
          <w:lang w:val="kk-KZ"/>
        </w:rPr>
        <w:t>.</w:t>
      </w:r>
    </w:p>
    <w:p w:rsidR="00C971BE" w:rsidRPr="00C971BE" w:rsidRDefault="00C971BE" w:rsidP="00C971BE">
      <w:pPr>
        <w:jc w:val="center"/>
        <w:rPr>
          <w:b/>
          <w:color w:val="000000" w:themeColor="text1"/>
          <w:sz w:val="28"/>
          <w:szCs w:val="28"/>
          <w:lang w:val="kk-KZ"/>
        </w:rPr>
      </w:pPr>
    </w:p>
    <w:p w:rsidR="00096993" w:rsidRPr="00096993" w:rsidRDefault="00096993" w:rsidP="00CE1660">
      <w:pPr>
        <w:pStyle w:val="a7"/>
        <w:spacing w:after="0"/>
        <w:ind w:right="-1" w:firstLine="567"/>
        <w:jc w:val="both"/>
        <w:rPr>
          <w:sz w:val="28"/>
          <w:szCs w:val="28"/>
          <w:lang w:val="kk-KZ"/>
        </w:rPr>
      </w:pPr>
      <w:r w:rsidRPr="00096993">
        <w:rPr>
          <w:sz w:val="28"/>
          <w:szCs w:val="28"/>
          <w:lang w:val="kk-KZ"/>
        </w:rPr>
        <w:t>Медициналық</w:t>
      </w:r>
      <w:r w:rsidRPr="00096993">
        <w:rPr>
          <w:spacing w:val="1"/>
          <w:sz w:val="28"/>
          <w:szCs w:val="28"/>
          <w:lang w:val="kk-KZ"/>
        </w:rPr>
        <w:t xml:space="preserve"> </w:t>
      </w:r>
      <w:r w:rsidRPr="00096993">
        <w:rPr>
          <w:sz w:val="28"/>
          <w:szCs w:val="28"/>
          <w:lang w:val="kk-KZ"/>
        </w:rPr>
        <w:t>тәжірибеде</w:t>
      </w:r>
      <w:r w:rsidRPr="00096993">
        <w:rPr>
          <w:spacing w:val="1"/>
          <w:sz w:val="28"/>
          <w:szCs w:val="28"/>
          <w:lang w:val="kk-KZ"/>
        </w:rPr>
        <w:t xml:space="preserve"> </w:t>
      </w:r>
      <w:r w:rsidRPr="00096993">
        <w:rPr>
          <w:sz w:val="28"/>
          <w:szCs w:val="28"/>
          <w:lang w:val="kk-KZ"/>
        </w:rPr>
        <w:t>қолдануға</w:t>
      </w:r>
      <w:r w:rsidRPr="00096993">
        <w:rPr>
          <w:spacing w:val="1"/>
          <w:sz w:val="28"/>
          <w:szCs w:val="28"/>
          <w:lang w:val="kk-KZ"/>
        </w:rPr>
        <w:t xml:space="preserve"> </w:t>
      </w:r>
      <w:r w:rsidRPr="00096993">
        <w:rPr>
          <w:sz w:val="28"/>
          <w:szCs w:val="28"/>
          <w:lang w:val="kk-KZ"/>
        </w:rPr>
        <w:t>рұқсат</w:t>
      </w:r>
      <w:r w:rsidRPr="00096993">
        <w:rPr>
          <w:spacing w:val="1"/>
          <w:sz w:val="28"/>
          <w:szCs w:val="28"/>
          <w:lang w:val="kk-KZ"/>
        </w:rPr>
        <w:t xml:space="preserve"> </w:t>
      </w:r>
      <w:r w:rsidRPr="00096993">
        <w:rPr>
          <w:sz w:val="28"/>
          <w:szCs w:val="28"/>
          <w:lang w:val="kk-KZ"/>
        </w:rPr>
        <w:t>етілген</w:t>
      </w:r>
      <w:r w:rsidRPr="00096993">
        <w:rPr>
          <w:spacing w:val="1"/>
          <w:sz w:val="28"/>
          <w:szCs w:val="28"/>
          <w:lang w:val="kk-KZ"/>
        </w:rPr>
        <w:t xml:space="preserve"> </w:t>
      </w:r>
      <w:r w:rsidRPr="00096993">
        <w:rPr>
          <w:sz w:val="28"/>
          <w:szCs w:val="28"/>
          <w:lang w:val="kk-KZ"/>
        </w:rPr>
        <w:t>бірінші</w:t>
      </w:r>
      <w:r w:rsidRPr="00096993">
        <w:rPr>
          <w:spacing w:val="1"/>
          <w:sz w:val="28"/>
          <w:szCs w:val="28"/>
          <w:lang w:val="kk-KZ"/>
        </w:rPr>
        <w:t xml:space="preserve"> </w:t>
      </w:r>
      <w:r w:rsidRPr="00096993">
        <w:rPr>
          <w:sz w:val="28"/>
          <w:szCs w:val="28"/>
          <w:lang w:val="kk-KZ"/>
        </w:rPr>
        <w:t>ФДП,</w:t>
      </w:r>
      <w:r w:rsidRPr="00096993">
        <w:rPr>
          <w:spacing w:val="1"/>
          <w:sz w:val="28"/>
          <w:szCs w:val="28"/>
          <w:lang w:val="kk-KZ"/>
        </w:rPr>
        <w:t xml:space="preserve"> </w:t>
      </w:r>
      <w:r w:rsidRPr="00096993">
        <w:rPr>
          <w:sz w:val="28"/>
          <w:szCs w:val="28"/>
          <w:lang w:val="kk-KZ"/>
        </w:rPr>
        <w:t>жоғарыда айтылғандай, холинэстеразаға қарсы әсері бар ФОҚ болды. Қазіргі</w:t>
      </w:r>
      <w:r w:rsidRPr="00096993">
        <w:rPr>
          <w:spacing w:val="1"/>
          <w:sz w:val="28"/>
          <w:szCs w:val="28"/>
          <w:lang w:val="kk-KZ"/>
        </w:rPr>
        <w:t xml:space="preserve"> </w:t>
      </w:r>
      <w:r w:rsidRPr="00096993">
        <w:rPr>
          <w:sz w:val="28"/>
          <w:szCs w:val="28"/>
          <w:lang w:val="kk-KZ"/>
        </w:rPr>
        <w:t>уақытта</w:t>
      </w:r>
      <w:r w:rsidRPr="00096993">
        <w:rPr>
          <w:spacing w:val="-1"/>
          <w:sz w:val="28"/>
          <w:szCs w:val="28"/>
          <w:lang w:val="kk-KZ"/>
        </w:rPr>
        <w:t xml:space="preserve"> </w:t>
      </w:r>
      <w:r w:rsidRPr="00096993">
        <w:rPr>
          <w:sz w:val="28"/>
          <w:szCs w:val="28"/>
          <w:lang w:val="kk-KZ"/>
        </w:rPr>
        <w:t>олар</w:t>
      </w:r>
      <w:r w:rsidRPr="00096993">
        <w:rPr>
          <w:spacing w:val="1"/>
          <w:sz w:val="28"/>
          <w:szCs w:val="28"/>
          <w:lang w:val="kk-KZ"/>
        </w:rPr>
        <w:t xml:space="preserve"> </w:t>
      </w:r>
      <w:r w:rsidRPr="00096993">
        <w:rPr>
          <w:sz w:val="28"/>
          <w:szCs w:val="28"/>
          <w:lang w:val="kk-KZ"/>
        </w:rPr>
        <w:t>глаукоманы, миастенияны,</w:t>
      </w:r>
      <w:r w:rsidRPr="00096993">
        <w:rPr>
          <w:spacing w:val="-4"/>
          <w:sz w:val="28"/>
          <w:szCs w:val="28"/>
          <w:lang w:val="kk-KZ"/>
        </w:rPr>
        <w:t xml:space="preserve"> </w:t>
      </w:r>
      <w:r w:rsidRPr="00096993">
        <w:rPr>
          <w:sz w:val="28"/>
          <w:szCs w:val="28"/>
          <w:lang w:val="kk-KZ"/>
        </w:rPr>
        <w:t>жартылай сал, орталық не</w:t>
      </w:r>
      <w:r w:rsidRPr="00096993">
        <w:rPr>
          <w:spacing w:val="-1"/>
          <w:sz w:val="28"/>
          <w:szCs w:val="28"/>
          <w:lang w:val="kk-KZ"/>
        </w:rPr>
        <w:t xml:space="preserve"> </w:t>
      </w:r>
      <w:r w:rsidRPr="00096993">
        <w:rPr>
          <w:sz w:val="28"/>
          <w:szCs w:val="28"/>
          <w:lang w:val="kk-KZ"/>
        </w:rPr>
        <w:t>шеткі</w:t>
      </w:r>
      <w:r w:rsidRPr="00096993">
        <w:rPr>
          <w:spacing w:val="1"/>
          <w:sz w:val="28"/>
          <w:szCs w:val="28"/>
          <w:lang w:val="kk-KZ"/>
        </w:rPr>
        <w:t xml:space="preserve"> </w:t>
      </w:r>
      <w:r w:rsidRPr="00096993">
        <w:rPr>
          <w:sz w:val="28"/>
          <w:szCs w:val="28"/>
          <w:lang w:val="kk-KZ"/>
        </w:rPr>
        <w:t>жүйке жүйесі</w:t>
      </w:r>
      <w:r w:rsidRPr="00096993">
        <w:rPr>
          <w:spacing w:val="1"/>
          <w:sz w:val="28"/>
          <w:szCs w:val="28"/>
          <w:lang w:val="kk-KZ"/>
        </w:rPr>
        <w:t xml:space="preserve"> </w:t>
      </w:r>
      <w:r w:rsidRPr="00096993">
        <w:rPr>
          <w:sz w:val="28"/>
          <w:szCs w:val="28"/>
          <w:lang w:val="kk-KZ"/>
        </w:rPr>
        <w:t>орталығының</w:t>
      </w:r>
      <w:r w:rsidRPr="00096993">
        <w:rPr>
          <w:spacing w:val="1"/>
          <w:sz w:val="28"/>
          <w:szCs w:val="28"/>
          <w:lang w:val="kk-KZ"/>
        </w:rPr>
        <w:t xml:space="preserve"> </w:t>
      </w:r>
      <w:r w:rsidRPr="00096993">
        <w:rPr>
          <w:sz w:val="28"/>
          <w:szCs w:val="28"/>
          <w:lang w:val="kk-KZ"/>
        </w:rPr>
        <w:t>зақымдануы</w:t>
      </w:r>
      <w:r w:rsidRPr="00096993">
        <w:rPr>
          <w:spacing w:val="1"/>
          <w:sz w:val="28"/>
          <w:szCs w:val="28"/>
          <w:lang w:val="kk-KZ"/>
        </w:rPr>
        <w:t xml:space="preserve"> </w:t>
      </w:r>
      <w:r w:rsidRPr="00096993">
        <w:rPr>
          <w:sz w:val="28"/>
          <w:szCs w:val="28"/>
          <w:lang w:val="kk-KZ"/>
        </w:rPr>
        <w:t>ауруын</w:t>
      </w:r>
      <w:r w:rsidRPr="00096993">
        <w:rPr>
          <w:spacing w:val="1"/>
          <w:sz w:val="28"/>
          <w:szCs w:val="28"/>
          <w:lang w:val="kk-KZ"/>
        </w:rPr>
        <w:t xml:space="preserve"> </w:t>
      </w:r>
      <w:r w:rsidRPr="00096993">
        <w:rPr>
          <w:sz w:val="28"/>
          <w:szCs w:val="28"/>
          <w:lang w:val="kk-KZ"/>
        </w:rPr>
        <w:t>емдеуде,</w:t>
      </w:r>
      <w:r w:rsidRPr="00096993">
        <w:rPr>
          <w:spacing w:val="1"/>
          <w:sz w:val="28"/>
          <w:szCs w:val="28"/>
          <w:lang w:val="kk-KZ"/>
        </w:rPr>
        <w:t xml:space="preserve"> </w:t>
      </w:r>
      <w:r w:rsidRPr="00096993">
        <w:rPr>
          <w:sz w:val="28"/>
          <w:szCs w:val="28"/>
          <w:lang w:val="kk-KZ"/>
        </w:rPr>
        <w:t>сондай-ақ</w:t>
      </w:r>
      <w:r w:rsidRPr="00096993">
        <w:rPr>
          <w:spacing w:val="1"/>
          <w:sz w:val="28"/>
          <w:szCs w:val="28"/>
          <w:lang w:val="kk-KZ"/>
        </w:rPr>
        <w:t xml:space="preserve"> </w:t>
      </w:r>
      <w:r w:rsidRPr="00096993">
        <w:rPr>
          <w:sz w:val="28"/>
          <w:szCs w:val="28"/>
          <w:lang w:val="kk-KZ"/>
        </w:rPr>
        <w:t>акушерлік</w:t>
      </w:r>
      <w:r w:rsidRPr="00096993">
        <w:rPr>
          <w:spacing w:val="1"/>
          <w:sz w:val="28"/>
          <w:szCs w:val="28"/>
          <w:lang w:val="kk-KZ"/>
        </w:rPr>
        <w:t xml:space="preserve"> </w:t>
      </w:r>
      <w:r w:rsidRPr="00096993">
        <w:rPr>
          <w:sz w:val="28"/>
          <w:szCs w:val="28"/>
          <w:lang w:val="kk-KZ"/>
        </w:rPr>
        <w:t>тәжірибеде кеңінен қолданылады [5]. Олардың қатарына фосфакол (</w:t>
      </w:r>
      <w:r w:rsidRPr="00096993">
        <w:rPr>
          <w:b/>
          <w:sz w:val="28"/>
          <w:szCs w:val="28"/>
          <w:lang w:val="kk-KZ"/>
        </w:rPr>
        <w:t>1.1</w:t>
      </w:r>
      <w:r w:rsidRPr="00096993">
        <w:rPr>
          <w:sz w:val="28"/>
          <w:szCs w:val="28"/>
          <w:lang w:val="kk-KZ"/>
        </w:rPr>
        <w:t>), армин</w:t>
      </w:r>
      <w:r w:rsidRPr="00096993">
        <w:rPr>
          <w:spacing w:val="1"/>
          <w:sz w:val="28"/>
          <w:szCs w:val="28"/>
          <w:lang w:val="kk-KZ"/>
        </w:rPr>
        <w:t xml:space="preserve"> </w:t>
      </w:r>
      <w:r w:rsidRPr="00096993">
        <w:rPr>
          <w:sz w:val="28"/>
          <w:szCs w:val="28"/>
          <w:lang w:val="kk-KZ"/>
        </w:rPr>
        <w:t>(</w:t>
      </w:r>
      <w:r w:rsidRPr="00096993">
        <w:rPr>
          <w:b/>
          <w:sz w:val="28"/>
          <w:szCs w:val="28"/>
          <w:lang w:val="kk-KZ"/>
        </w:rPr>
        <w:t>1.2</w:t>
      </w:r>
      <w:r w:rsidRPr="00096993">
        <w:rPr>
          <w:sz w:val="28"/>
          <w:szCs w:val="28"/>
          <w:lang w:val="kk-KZ"/>
        </w:rPr>
        <w:t>),</w:t>
      </w:r>
      <w:r w:rsidRPr="00096993">
        <w:rPr>
          <w:spacing w:val="-11"/>
          <w:sz w:val="28"/>
          <w:szCs w:val="28"/>
          <w:lang w:val="kk-KZ"/>
        </w:rPr>
        <w:t xml:space="preserve"> </w:t>
      </w:r>
      <w:r w:rsidRPr="00096993">
        <w:rPr>
          <w:sz w:val="28"/>
          <w:szCs w:val="28"/>
          <w:lang w:val="kk-KZ"/>
        </w:rPr>
        <w:t>хлорофтальм</w:t>
      </w:r>
      <w:r w:rsidRPr="00096993">
        <w:rPr>
          <w:spacing w:val="-7"/>
          <w:sz w:val="28"/>
          <w:szCs w:val="28"/>
          <w:lang w:val="kk-KZ"/>
        </w:rPr>
        <w:t xml:space="preserve"> </w:t>
      </w:r>
      <w:r w:rsidRPr="00096993">
        <w:rPr>
          <w:sz w:val="28"/>
          <w:szCs w:val="28"/>
          <w:lang w:val="kk-KZ"/>
        </w:rPr>
        <w:t>(</w:t>
      </w:r>
      <w:r w:rsidRPr="00096993">
        <w:rPr>
          <w:b/>
          <w:sz w:val="28"/>
          <w:szCs w:val="28"/>
          <w:lang w:val="kk-KZ"/>
        </w:rPr>
        <w:t>1.3</w:t>
      </w:r>
      <w:r w:rsidRPr="00096993">
        <w:rPr>
          <w:sz w:val="28"/>
          <w:szCs w:val="28"/>
          <w:lang w:val="kk-KZ"/>
        </w:rPr>
        <w:t>),</w:t>
      </w:r>
      <w:r w:rsidRPr="00096993">
        <w:rPr>
          <w:spacing w:val="-10"/>
          <w:sz w:val="28"/>
          <w:szCs w:val="28"/>
          <w:lang w:val="kk-KZ"/>
        </w:rPr>
        <w:t xml:space="preserve"> </w:t>
      </w:r>
      <w:r w:rsidRPr="00096993">
        <w:rPr>
          <w:sz w:val="28"/>
          <w:szCs w:val="28"/>
          <w:lang w:val="kk-KZ"/>
        </w:rPr>
        <w:t>пирофос</w:t>
      </w:r>
      <w:r w:rsidRPr="00096993">
        <w:rPr>
          <w:spacing w:val="-7"/>
          <w:sz w:val="28"/>
          <w:szCs w:val="28"/>
          <w:lang w:val="kk-KZ"/>
        </w:rPr>
        <w:t xml:space="preserve"> </w:t>
      </w:r>
      <w:r w:rsidRPr="00096993">
        <w:rPr>
          <w:sz w:val="28"/>
          <w:szCs w:val="28"/>
          <w:lang w:val="kk-KZ"/>
        </w:rPr>
        <w:t>(</w:t>
      </w:r>
      <w:r w:rsidR="003847FC">
        <w:rPr>
          <w:b/>
          <w:sz w:val="28"/>
          <w:szCs w:val="28"/>
          <w:lang w:val="kk-KZ"/>
        </w:rPr>
        <w:t>1</w:t>
      </w:r>
      <w:r w:rsidR="00D93084">
        <w:rPr>
          <w:b/>
          <w:sz w:val="28"/>
          <w:szCs w:val="28"/>
          <w:lang w:val="kk-KZ"/>
        </w:rPr>
        <w:t>.</w:t>
      </w:r>
      <w:r w:rsidRPr="00096993">
        <w:rPr>
          <w:b/>
          <w:sz w:val="28"/>
          <w:szCs w:val="28"/>
          <w:lang w:val="kk-KZ"/>
        </w:rPr>
        <w:t>4</w:t>
      </w:r>
      <w:r w:rsidRPr="00096993">
        <w:rPr>
          <w:sz w:val="28"/>
          <w:szCs w:val="28"/>
          <w:lang w:val="kk-KZ"/>
        </w:rPr>
        <w:t>),</w:t>
      </w:r>
      <w:r w:rsidRPr="00096993">
        <w:rPr>
          <w:spacing w:val="-10"/>
          <w:sz w:val="28"/>
          <w:szCs w:val="28"/>
          <w:lang w:val="kk-KZ"/>
        </w:rPr>
        <w:t xml:space="preserve"> </w:t>
      </w:r>
      <w:r w:rsidRPr="00096993">
        <w:rPr>
          <w:sz w:val="28"/>
          <w:szCs w:val="28"/>
          <w:lang w:val="kk-KZ"/>
        </w:rPr>
        <w:t>флофосфол</w:t>
      </w:r>
      <w:r w:rsidRPr="00096993">
        <w:rPr>
          <w:spacing w:val="-7"/>
          <w:sz w:val="28"/>
          <w:szCs w:val="28"/>
          <w:lang w:val="kk-KZ"/>
        </w:rPr>
        <w:t xml:space="preserve"> </w:t>
      </w:r>
      <w:r w:rsidRPr="00096993">
        <w:rPr>
          <w:sz w:val="28"/>
          <w:szCs w:val="28"/>
          <w:lang w:val="kk-KZ"/>
        </w:rPr>
        <w:t>(</w:t>
      </w:r>
      <w:r w:rsidRPr="00096993">
        <w:rPr>
          <w:b/>
          <w:sz w:val="28"/>
          <w:szCs w:val="28"/>
          <w:lang w:val="kk-KZ"/>
        </w:rPr>
        <w:t>1.5</w:t>
      </w:r>
      <w:r w:rsidRPr="00096993">
        <w:rPr>
          <w:sz w:val="28"/>
          <w:szCs w:val="28"/>
          <w:lang w:val="kk-KZ"/>
        </w:rPr>
        <w:t>),</w:t>
      </w:r>
      <w:r w:rsidRPr="00096993">
        <w:rPr>
          <w:spacing w:val="-8"/>
          <w:sz w:val="28"/>
          <w:szCs w:val="28"/>
          <w:lang w:val="kk-KZ"/>
        </w:rPr>
        <w:t xml:space="preserve"> </w:t>
      </w:r>
      <w:r w:rsidRPr="00096993">
        <w:rPr>
          <w:sz w:val="28"/>
          <w:szCs w:val="28"/>
          <w:lang w:val="kk-KZ"/>
        </w:rPr>
        <w:t>фосфалин</w:t>
      </w:r>
      <w:r w:rsidRPr="00096993">
        <w:rPr>
          <w:spacing w:val="-6"/>
          <w:sz w:val="28"/>
          <w:szCs w:val="28"/>
          <w:lang w:val="kk-KZ"/>
        </w:rPr>
        <w:t xml:space="preserve"> </w:t>
      </w:r>
      <w:r w:rsidRPr="00096993">
        <w:rPr>
          <w:sz w:val="28"/>
          <w:szCs w:val="28"/>
          <w:lang w:val="kk-KZ"/>
        </w:rPr>
        <w:t>(</w:t>
      </w:r>
      <w:r w:rsidRPr="00096993">
        <w:rPr>
          <w:b/>
          <w:sz w:val="28"/>
          <w:szCs w:val="28"/>
          <w:lang w:val="kk-KZ"/>
        </w:rPr>
        <w:t>1.6</w:t>
      </w:r>
      <w:r w:rsidRPr="00096993">
        <w:rPr>
          <w:sz w:val="28"/>
          <w:szCs w:val="28"/>
          <w:lang w:val="kk-KZ"/>
        </w:rPr>
        <w:t>),</w:t>
      </w:r>
      <w:r w:rsidRPr="00096993">
        <w:rPr>
          <w:spacing w:val="-7"/>
          <w:sz w:val="28"/>
          <w:szCs w:val="28"/>
          <w:lang w:val="kk-KZ"/>
        </w:rPr>
        <w:t xml:space="preserve"> </w:t>
      </w:r>
      <w:r w:rsidRPr="00096993">
        <w:rPr>
          <w:sz w:val="28"/>
          <w:szCs w:val="28"/>
          <w:lang w:val="kk-KZ"/>
        </w:rPr>
        <w:t>амитон</w:t>
      </w:r>
      <w:r w:rsidR="000B0E62" w:rsidRPr="000B0E62">
        <w:rPr>
          <w:sz w:val="28"/>
          <w:szCs w:val="28"/>
          <w:lang w:val="kk-KZ"/>
        </w:rPr>
        <w:t xml:space="preserve"> </w:t>
      </w:r>
      <w:r w:rsidRPr="00096993">
        <w:rPr>
          <w:spacing w:val="-68"/>
          <w:sz w:val="28"/>
          <w:szCs w:val="28"/>
          <w:lang w:val="kk-KZ"/>
        </w:rPr>
        <w:t xml:space="preserve"> </w:t>
      </w:r>
      <w:r w:rsidRPr="00096993">
        <w:rPr>
          <w:sz w:val="28"/>
          <w:szCs w:val="28"/>
          <w:lang w:val="kk-KZ"/>
        </w:rPr>
        <w:t>(</w:t>
      </w:r>
      <w:r w:rsidRPr="00096993">
        <w:rPr>
          <w:b/>
          <w:sz w:val="28"/>
          <w:szCs w:val="28"/>
          <w:lang w:val="kk-KZ"/>
        </w:rPr>
        <w:t>1.7</w:t>
      </w:r>
      <w:r w:rsidRPr="00096993">
        <w:rPr>
          <w:sz w:val="28"/>
          <w:szCs w:val="28"/>
          <w:lang w:val="kk-KZ"/>
        </w:rPr>
        <w:t>)</w:t>
      </w:r>
      <w:r w:rsidRPr="00096993">
        <w:rPr>
          <w:spacing w:val="-4"/>
          <w:sz w:val="28"/>
          <w:szCs w:val="28"/>
          <w:lang w:val="kk-KZ"/>
        </w:rPr>
        <w:t xml:space="preserve"> </w:t>
      </w:r>
      <w:r w:rsidRPr="00096993">
        <w:rPr>
          <w:sz w:val="28"/>
          <w:szCs w:val="28"/>
          <w:lang w:val="kk-KZ"/>
        </w:rPr>
        <w:t>және т.б.</w:t>
      </w:r>
      <w:r w:rsidRPr="00096993">
        <w:rPr>
          <w:spacing w:val="-1"/>
          <w:sz w:val="28"/>
          <w:szCs w:val="28"/>
          <w:lang w:val="kk-KZ"/>
        </w:rPr>
        <w:t xml:space="preserve"> </w:t>
      </w:r>
      <w:r w:rsidRPr="00096993">
        <w:rPr>
          <w:sz w:val="28"/>
          <w:szCs w:val="28"/>
          <w:lang w:val="kk-KZ"/>
        </w:rPr>
        <w:t>кіреді.</w:t>
      </w:r>
    </w:p>
    <w:p w:rsidR="00C971BE" w:rsidRPr="00C971BE" w:rsidRDefault="00C971BE" w:rsidP="00CE1660">
      <w:pPr>
        <w:pStyle w:val="a5"/>
        <w:ind w:firstLine="567"/>
        <w:jc w:val="both"/>
        <w:rPr>
          <w:color w:val="000000" w:themeColor="text1"/>
          <w:sz w:val="28"/>
          <w:szCs w:val="28"/>
          <w:lang w:val="kk-KZ"/>
        </w:rPr>
      </w:pPr>
      <w:r w:rsidRPr="00C971BE">
        <w:rPr>
          <w:rStyle w:val="y2iqfc"/>
          <w:color w:val="000000" w:themeColor="text1"/>
          <w:sz w:val="28"/>
          <w:szCs w:val="28"/>
          <w:lang w:val="kk-KZ"/>
        </w:rPr>
        <w:t xml:space="preserve">Мұндай </w:t>
      </w:r>
      <w:r w:rsidR="00096993">
        <w:rPr>
          <w:color w:val="000000" w:themeColor="text1"/>
          <w:sz w:val="28"/>
          <w:szCs w:val="28"/>
          <w:lang w:val="kk-KZ"/>
        </w:rPr>
        <w:t>Ф</w:t>
      </w:r>
      <w:r w:rsidRPr="00C971BE">
        <w:rPr>
          <w:color w:val="000000" w:themeColor="text1"/>
          <w:sz w:val="28"/>
          <w:szCs w:val="28"/>
          <w:lang w:val="kk-KZ"/>
        </w:rPr>
        <w:t>ДП</w:t>
      </w:r>
      <w:r w:rsidRPr="00C971BE">
        <w:rPr>
          <w:rStyle w:val="y2iqfc"/>
          <w:color w:val="000000" w:themeColor="text1"/>
          <w:sz w:val="28"/>
          <w:szCs w:val="28"/>
          <w:lang w:val="kk-KZ"/>
        </w:rPr>
        <w:t xml:space="preserve"> медицинада кеңінен ұсынылғанына және салыстырмалы түрде ұзақ уақыт қолданылғанына қарамастан, осы </w:t>
      </w:r>
      <w:r w:rsidR="00096993">
        <w:rPr>
          <w:color w:val="000000" w:themeColor="text1"/>
          <w:sz w:val="28"/>
          <w:szCs w:val="28"/>
          <w:lang w:val="kk-KZ"/>
        </w:rPr>
        <w:t>қатардың</w:t>
      </w:r>
      <w:r w:rsidR="00096993">
        <w:rPr>
          <w:rStyle w:val="y2iqfc"/>
          <w:color w:val="000000" w:themeColor="text1"/>
          <w:sz w:val="28"/>
          <w:szCs w:val="28"/>
          <w:lang w:val="kk-KZ"/>
        </w:rPr>
        <w:t xml:space="preserve"> жаңа холинэстеразаға қарсы</w:t>
      </w:r>
      <w:r w:rsidRPr="00C971BE">
        <w:rPr>
          <w:rStyle w:val="y2iqfc"/>
          <w:color w:val="000000" w:themeColor="text1"/>
          <w:sz w:val="28"/>
          <w:szCs w:val="28"/>
          <w:lang w:val="kk-KZ"/>
        </w:rPr>
        <w:t xml:space="preserve"> </w:t>
      </w:r>
      <w:r w:rsidR="00096993">
        <w:rPr>
          <w:color w:val="000000" w:themeColor="text1"/>
          <w:sz w:val="28"/>
          <w:szCs w:val="28"/>
          <w:lang w:val="kk-KZ"/>
        </w:rPr>
        <w:t>препараттарын</w:t>
      </w:r>
      <w:r w:rsidRPr="00C971BE">
        <w:rPr>
          <w:rStyle w:val="y2iqfc"/>
          <w:color w:val="000000" w:themeColor="text1"/>
          <w:sz w:val="28"/>
          <w:szCs w:val="28"/>
          <w:lang w:val="kk-KZ"/>
        </w:rPr>
        <w:t xml:space="preserve"> құру мүмкіндіктері толық пайдаланылмаған [6,</w:t>
      </w:r>
      <w:r w:rsidR="0036568E">
        <w:rPr>
          <w:rStyle w:val="y2iqfc"/>
          <w:color w:val="000000" w:themeColor="text1"/>
          <w:sz w:val="28"/>
          <w:szCs w:val="28"/>
          <w:lang w:val="kk-KZ"/>
        </w:rPr>
        <w:t xml:space="preserve"> </w:t>
      </w:r>
      <w:r w:rsidRPr="00C971BE">
        <w:rPr>
          <w:rStyle w:val="y2iqfc"/>
          <w:color w:val="000000" w:themeColor="text1"/>
          <w:sz w:val="28"/>
          <w:szCs w:val="28"/>
          <w:lang w:val="kk-KZ"/>
        </w:rPr>
        <w:t>7].</w:t>
      </w:r>
    </w:p>
    <w:p w:rsidR="00096993" w:rsidRPr="00096993" w:rsidRDefault="00CE1660" w:rsidP="009007CB">
      <w:pPr>
        <w:pStyle w:val="a7"/>
        <w:spacing w:before="1"/>
        <w:ind w:right="-1" w:firstLine="567"/>
        <w:jc w:val="both"/>
        <w:rPr>
          <w:sz w:val="28"/>
          <w:szCs w:val="28"/>
          <w:lang w:val="kk-KZ"/>
        </w:rPr>
      </w:pPr>
      <w:r w:rsidRPr="00096993">
        <w:rPr>
          <w:sz w:val="28"/>
          <w:szCs w:val="28"/>
          <w:lang w:val="kk-KZ"/>
        </w:rPr>
        <w:t xml:space="preserve">ФДП 2-тобына келесі </w:t>
      </w:r>
      <w:r>
        <w:rPr>
          <w:sz w:val="28"/>
          <w:szCs w:val="28"/>
          <w:lang w:val="kk-KZ"/>
        </w:rPr>
        <w:t xml:space="preserve">витаминдер және олардың баламалары </w:t>
      </w:r>
      <w:r w:rsidR="00096993" w:rsidRPr="00096993">
        <w:rPr>
          <w:sz w:val="28"/>
          <w:szCs w:val="28"/>
          <w:lang w:val="kk-KZ"/>
        </w:rPr>
        <w:t>кіреді:</w:t>
      </w:r>
      <w:r w:rsidR="00096993" w:rsidRPr="00096993">
        <w:rPr>
          <w:spacing w:val="1"/>
          <w:sz w:val="28"/>
          <w:szCs w:val="28"/>
          <w:lang w:val="kk-KZ"/>
        </w:rPr>
        <w:t xml:space="preserve"> </w:t>
      </w:r>
      <w:r w:rsidR="00096993" w:rsidRPr="00096993">
        <w:rPr>
          <w:spacing w:val="-2"/>
          <w:sz w:val="28"/>
          <w:szCs w:val="28"/>
          <w:lang w:val="kk-KZ"/>
        </w:rPr>
        <w:t>фосфотиамин</w:t>
      </w:r>
      <w:r w:rsidR="00096993" w:rsidRPr="00096993">
        <w:rPr>
          <w:spacing w:val="-13"/>
          <w:sz w:val="28"/>
          <w:szCs w:val="28"/>
          <w:lang w:val="kk-KZ"/>
        </w:rPr>
        <w:t xml:space="preserve"> </w:t>
      </w:r>
      <w:r w:rsidR="00096993" w:rsidRPr="00096993">
        <w:rPr>
          <w:spacing w:val="-1"/>
          <w:sz w:val="28"/>
          <w:szCs w:val="28"/>
          <w:lang w:val="kk-KZ"/>
        </w:rPr>
        <w:t>(</w:t>
      </w:r>
      <w:r w:rsidR="00096993" w:rsidRPr="00096993">
        <w:rPr>
          <w:b/>
          <w:spacing w:val="-1"/>
          <w:sz w:val="28"/>
          <w:szCs w:val="28"/>
          <w:lang w:val="kk-KZ"/>
        </w:rPr>
        <w:t>1.8</w:t>
      </w:r>
      <w:r w:rsidR="00096993" w:rsidRPr="00096993">
        <w:rPr>
          <w:spacing w:val="-1"/>
          <w:sz w:val="28"/>
          <w:szCs w:val="28"/>
          <w:lang w:val="kk-KZ"/>
        </w:rPr>
        <w:t>),</w:t>
      </w:r>
      <w:r w:rsidR="00096993" w:rsidRPr="00096993">
        <w:rPr>
          <w:spacing w:val="-12"/>
          <w:sz w:val="28"/>
          <w:szCs w:val="28"/>
          <w:lang w:val="kk-KZ"/>
        </w:rPr>
        <w:t xml:space="preserve"> </w:t>
      </w:r>
      <w:r w:rsidR="00096993" w:rsidRPr="00096993">
        <w:rPr>
          <w:spacing w:val="-1"/>
          <w:sz w:val="28"/>
          <w:szCs w:val="28"/>
          <w:lang w:val="kk-KZ"/>
        </w:rPr>
        <w:t>бенфотиамин</w:t>
      </w:r>
      <w:r w:rsidR="00096993" w:rsidRPr="00096993">
        <w:rPr>
          <w:spacing w:val="-12"/>
          <w:sz w:val="28"/>
          <w:szCs w:val="28"/>
          <w:lang w:val="kk-KZ"/>
        </w:rPr>
        <w:t xml:space="preserve"> </w:t>
      </w:r>
      <w:r w:rsidR="00096993" w:rsidRPr="00096993">
        <w:rPr>
          <w:spacing w:val="-1"/>
          <w:sz w:val="28"/>
          <w:szCs w:val="28"/>
          <w:lang w:val="kk-KZ"/>
        </w:rPr>
        <w:t>(</w:t>
      </w:r>
      <w:r w:rsidR="00096993" w:rsidRPr="00096993">
        <w:rPr>
          <w:b/>
          <w:spacing w:val="-1"/>
          <w:sz w:val="28"/>
          <w:szCs w:val="28"/>
          <w:lang w:val="kk-KZ"/>
        </w:rPr>
        <w:t>1.9</w:t>
      </w:r>
      <w:r w:rsidR="00096993" w:rsidRPr="00096993">
        <w:rPr>
          <w:spacing w:val="-1"/>
          <w:sz w:val="28"/>
          <w:szCs w:val="28"/>
          <w:lang w:val="kk-KZ"/>
        </w:rPr>
        <w:t>),</w:t>
      </w:r>
      <w:r w:rsidR="00096993" w:rsidRPr="00096993">
        <w:rPr>
          <w:spacing w:val="-12"/>
          <w:sz w:val="28"/>
          <w:szCs w:val="28"/>
          <w:lang w:val="kk-KZ"/>
        </w:rPr>
        <w:t xml:space="preserve"> </w:t>
      </w:r>
      <w:r w:rsidR="00096993" w:rsidRPr="00096993">
        <w:rPr>
          <w:spacing w:val="-1"/>
          <w:sz w:val="28"/>
          <w:szCs w:val="28"/>
          <w:lang w:val="kk-KZ"/>
        </w:rPr>
        <w:t>В</w:t>
      </w:r>
      <w:r w:rsidR="00096993" w:rsidRPr="00096993">
        <w:rPr>
          <w:spacing w:val="-1"/>
          <w:sz w:val="28"/>
          <w:szCs w:val="28"/>
          <w:vertAlign w:val="subscript"/>
          <w:lang w:val="kk-KZ"/>
        </w:rPr>
        <w:t>12</w:t>
      </w:r>
      <w:r w:rsidR="00096993" w:rsidRPr="00096993">
        <w:rPr>
          <w:spacing w:val="-12"/>
          <w:sz w:val="28"/>
          <w:szCs w:val="28"/>
          <w:lang w:val="kk-KZ"/>
        </w:rPr>
        <w:t xml:space="preserve"> </w:t>
      </w:r>
      <w:r w:rsidR="00096993" w:rsidRPr="00096993">
        <w:rPr>
          <w:spacing w:val="-1"/>
          <w:sz w:val="28"/>
          <w:szCs w:val="28"/>
          <w:lang w:val="kk-KZ"/>
        </w:rPr>
        <w:t>витамині,</w:t>
      </w:r>
      <w:r w:rsidR="00096993" w:rsidRPr="00096993">
        <w:rPr>
          <w:spacing w:val="-13"/>
          <w:sz w:val="28"/>
          <w:szCs w:val="28"/>
          <w:lang w:val="kk-KZ"/>
        </w:rPr>
        <w:t xml:space="preserve"> </w:t>
      </w:r>
      <w:r w:rsidR="00096993" w:rsidRPr="00096993">
        <w:rPr>
          <w:spacing w:val="-1"/>
          <w:sz w:val="28"/>
          <w:szCs w:val="28"/>
          <w:lang w:val="kk-KZ"/>
        </w:rPr>
        <w:t>рибофлавинмононуклеотиді</w:t>
      </w:r>
      <w:r w:rsidR="00096993" w:rsidRPr="00096993">
        <w:rPr>
          <w:spacing w:val="-68"/>
          <w:sz w:val="28"/>
          <w:szCs w:val="28"/>
          <w:lang w:val="kk-KZ"/>
        </w:rPr>
        <w:t xml:space="preserve"> </w:t>
      </w:r>
      <w:r w:rsidR="00096993" w:rsidRPr="00096993">
        <w:rPr>
          <w:spacing w:val="-4"/>
          <w:sz w:val="28"/>
          <w:szCs w:val="28"/>
          <w:lang w:val="kk-KZ"/>
        </w:rPr>
        <w:t>(</w:t>
      </w:r>
      <w:r w:rsidR="00096993" w:rsidRPr="00096993">
        <w:rPr>
          <w:b/>
          <w:spacing w:val="-4"/>
          <w:sz w:val="28"/>
          <w:szCs w:val="28"/>
          <w:lang w:val="kk-KZ"/>
        </w:rPr>
        <w:t>1.10</w:t>
      </w:r>
      <w:r w:rsidR="00096993" w:rsidRPr="00096993">
        <w:rPr>
          <w:spacing w:val="-4"/>
          <w:sz w:val="28"/>
          <w:szCs w:val="28"/>
          <w:lang w:val="kk-KZ"/>
        </w:rPr>
        <w:t>),</w:t>
      </w:r>
      <w:r w:rsidR="00096993" w:rsidRPr="00096993">
        <w:rPr>
          <w:spacing w:val="-20"/>
          <w:sz w:val="28"/>
          <w:szCs w:val="28"/>
          <w:lang w:val="kk-KZ"/>
        </w:rPr>
        <w:t xml:space="preserve"> </w:t>
      </w:r>
      <w:r w:rsidR="00096993" w:rsidRPr="00096993">
        <w:rPr>
          <w:spacing w:val="-4"/>
          <w:sz w:val="28"/>
          <w:szCs w:val="28"/>
          <w:lang w:val="kk-KZ"/>
        </w:rPr>
        <w:t>пиридоксальфосфаты</w:t>
      </w:r>
      <w:r w:rsidR="00096993" w:rsidRPr="00096993">
        <w:rPr>
          <w:spacing w:val="-18"/>
          <w:sz w:val="28"/>
          <w:szCs w:val="28"/>
          <w:lang w:val="kk-KZ"/>
        </w:rPr>
        <w:t xml:space="preserve"> </w:t>
      </w:r>
      <w:r w:rsidR="00096993" w:rsidRPr="00096993">
        <w:rPr>
          <w:spacing w:val="-4"/>
          <w:sz w:val="28"/>
          <w:szCs w:val="28"/>
          <w:lang w:val="kk-KZ"/>
        </w:rPr>
        <w:t>(</w:t>
      </w:r>
      <w:r w:rsidR="00096993" w:rsidRPr="00096993">
        <w:rPr>
          <w:b/>
          <w:spacing w:val="-4"/>
          <w:sz w:val="28"/>
          <w:szCs w:val="28"/>
          <w:lang w:val="kk-KZ"/>
        </w:rPr>
        <w:t>1.11</w:t>
      </w:r>
      <w:r w:rsidR="00096993" w:rsidRPr="00096993">
        <w:rPr>
          <w:spacing w:val="-4"/>
          <w:sz w:val="28"/>
          <w:szCs w:val="28"/>
          <w:lang w:val="kk-KZ"/>
        </w:rPr>
        <w:t>),</w:t>
      </w:r>
      <w:r w:rsidR="00096993" w:rsidRPr="00096993">
        <w:rPr>
          <w:spacing w:val="-19"/>
          <w:sz w:val="28"/>
          <w:szCs w:val="28"/>
          <w:lang w:val="kk-KZ"/>
        </w:rPr>
        <w:t xml:space="preserve"> </w:t>
      </w:r>
      <w:r w:rsidR="00096993" w:rsidRPr="00096993">
        <w:rPr>
          <w:spacing w:val="-4"/>
          <w:sz w:val="28"/>
          <w:szCs w:val="28"/>
          <w:lang w:val="kk-KZ"/>
        </w:rPr>
        <w:t>менадиол</w:t>
      </w:r>
      <w:r w:rsidR="00096993" w:rsidRPr="00096993">
        <w:rPr>
          <w:spacing w:val="-20"/>
          <w:sz w:val="28"/>
          <w:szCs w:val="28"/>
          <w:lang w:val="kk-KZ"/>
        </w:rPr>
        <w:t xml:space="preserve"> </w:t>
      </w:r>
      <w:r w:rsidR="00096993" w:rsidRPr="00096993">
        <w:rPr>
          <w:spacing w:val="-4"/>
          <w:sz w:val="28"/>
          <w:szCs w:val="28"/>
          <w:lang w:val="kk-KZ"/>
        </w:rPr>
        <w:t>натрийдифосфаты</w:t>
      </w:r>
      <w:r w:rsidR="00096993" w:rsidRPr="00096993">
        <w:rPr>
          <w:spacing w:val="-17"/>
          <w:sz w:val="28"/>
          <w:szCs w:val="28"/>
          <w:lang w:val="kk-KZ"/>
        </w:rPr>
        <w:t xml:space="preserve"> </w:t>
      </w:r>
      <w:r w:rsidR="00096993" w:rsidRPr="00096993">
        <w:rPr>
          <w:spacing w:val="-3"/>
          <w:sz w:val="28"/>
          <w:szCs w:val="28"/>
          <w:lang w:val="kk-KZ"/>
        </w:rPr>
        <w:t>(</w:t>
      </w:r>
      <w:r w:rsidR="00096993" w:rsidRPr="00096993">
        <w:rPr>
          <w:b/>
          <w:spacing w:val="-3"/>
          <w:sz w:val="28"/>
          <w:szCs w:val="28"/>
          <w:lang w:val="kk-KZ"/>
        </w:rPr>
        <w:t>1.12</w:t>
      </w:r>
      <w:r w:rsidR="00096993" w:rsidRPr="00096993">
        <w:rPr>
          <w:spacing w:val="-3"/>
          <w:sz w:val="28"/>
          <w:szCs w:val="28"/>
          <w:lang w:val="kk-KZ"/>
        </w:rPr>
        <w:t>)</w:t>
      </w:r>
      <w:r w:rsidR="00096993" w:rsidRPr="00096993">
        <w:rPr>
          <w:spacing w:val="-17"/>
          <w:sz w:val="28"/>
          <w:szCs w:val="28"/>
          <w:lang w:val="kk-KZ"/>
        </w:rPr>
        <w:t xml:space="preserve"> </w:t>
      </w:r>
      <w:r w:rsidR="00096993" w:rsidRPr="00096993">
        <w:rPr>
          <w:spacing w:val="-3"/>
          <w:sz w:val="28"/>
          <w:szCs w:val="28"/>
          <w:lang w:val="kk-KZ"/>
        </w:rPr>
        <w:t>т.б.</w:t>
      </w:r>
      <w:r w:rsidR="00096993" w:rsidRPr="00096993">
        <w:rPr>
          <w:spacing w:val="-11"/>
          <w:sz w:val="28"/>
          <w:szCs w:val="28"/>
          <w:lang w:val="kk-KZ"/>
        </w:rPr>
        <w:t xml:space="preserve"> </w:t>
      </w:r>
      <w:r w:rsidR="00096993" w:rsidRPr="00096993">
        <w:rPr>
          <w:spacing w:val="-3"/>
          <w:sz w:val="28"/>
          <w:szCs w:val="28"/>
          <w:lang w:val="kk-KZ"/>
        </w:rPr>
        <w:t>[1,</w:t>
      </w:r>
      <w:r w:rsidR="001B2D75">
        <w:rPr>
          <w:spacing w:val="-3"/>
          <w:sz w:val="28"/>
          <w:szCs w:val="28"/>
          <w:lang w:val="kk-KZ"/>
        </w:rPr>
        <w:t xml:space="preserve"> </w:t>
      </w:r>
      <w:r w:rsidR="001B2D75" w:rsidRPr="001B2D75">
        <w:rPr>
          <w:spacing w:val="-3"/>
          <w:sz w:val="28"/>
          <w:szCs w:val="28"/>
          <w:lang w:val="kk-KZ"/>
        </w:rPr>
        <w:t>c</w:t>
      </w:r>
      <w:r w:rsidR="001B2D75">
        <w:rPr>
          <w:spacing w:val="-3"/>
          <w:sz w:val="28"/>
          <w:szCs w:val="28"/>
          <w:lang w:val="kk-KZ"/>
        </w:rPr>
        <w:t xml:space="preserve">. 668; </w:t>
      </w:r>
      <w:r w:rsidR="00096993" w:rsidRPr="00096993">
        <w:rPr>
          <w:spacing w:val="-3"/>
          <w:sz w:val="28"/>
          <w:szCs w:val="28"/>
          <w:lang w:val="kk-KZ"/>
        </w:rPr>
        <w:t>4,</w:t>
      </w:r>
      <w:r w:rsidR="00F6369B">
        <w:rPr>
          <w:spacing w:val="-3"/>
          <w:sz w:val="28"/>
          <w:szCs w:val="28"/>
          <w:lang w:val="kk-KZ"/>
        </w:rPr>
        <w:t xml:space="preserve"> </w:t>
      </w:r>
      <w:r w:rsidR="001B2D75">
        <w:rPr>
          <w:spacing w:val="-3"/>
          <w:sz w:val="28"/>
          <w:szCs w:val="28"/>
          <w:lang w:val="kk-KZ"/>
        </w:rPr>
        <w:t>с. 57</w:t>
      </w:r>
      <w:r w:rsidR="0036568E">
        <w:rPr>
          <w:spacing w:val="-3"/>
          <w:sz w:val="28"/>
          <w:szCs w:val="28"/>
          <w:lang w:val="kk-KZ"/>
        </w:rPr>
        <w:t>;</w:t>
      </w:r>
      <w:r w:rsidR="00F6369B">
        <w:rPr>
          <w:spacing w:val="-3"/>
          <w:sz w:val="28"/>
          <w:szCs w:val="28"/>
          <w:lang w:val="kk-KZ"/>
        </w:rPr>
        <w:t xml:space="preserve"> </w:t>
      </w:r>
      <w:r w:rsidR="00096993" w:rsidRPr="00096993">
        <w:rPr>
          <w:spacing w:val="-3"/>
          <w:sz w:val="28"/>
          <w:szCs w:val="28"/>
          <w:lang w:val="kk-KZ"/>
        </w:rPr>
        <w:t>5,</w:t>
      </w:r>
      <w:r w:rsidR="00444553">
        <w:rPr>
          <w:spacing w:val="-3"/>
          <w:sz w:val="28"/>
          <w:szCs w:val="28"/>
          <w:lang w:val="kk-KZ"/>
        </w:rPr>
        <w:t xml:space="preserve"> </w:t>
      </w:r>
      <w:r w:rsidR="001B2D75">
        <w:rPr>
          <w:spacing w:val="-3"/>
          <w:sz w:val="28"/>
          <w:szCs w:val="28"/>
          <w:lang w:val="kk-KZ"/>
        </w:rPr>
        <w:t>с. 62</w:t>
      </w:r>
      <w:r w:rsidR="0036568E">
        <w:rPr>
          <w:spacing w:val="-3"/>
          <w:sz w:val="28"/>
          <w:szCs w:val="28"/>
          <w:lang w:val="kk-KZ"/>
        </w:rPr>
        <w:t xml:space="preserve">; </w:t>
      </w:r>
      <w:r w:rsidR="00096993" w:rsidRPr="00096993">
        <w:rPr>
          <w:spacing w:val="-3"/>
          <w:sz w:val="28"/>
          <w:szCs w:val="28"/>
          <w:lang w:val="kk-KZ"/>
        </w:rPr>
        <w:t>7</w:t>
      </w:r>
      <w:r w:rsidR="00444553">
        <w:rPr>
          <w:spacing w:val="-3"/>
          <w:sz w:val="28"/>
          <w:szCs w:val="28"/>
          <w:lang w:val="kk-KZ"/>
        </w:rPr>
        <w:t xml:space="preserve">, </w:t>
      </w:r>
      <w:r w:rsidR="001B2D75">
        <w:rPr>
          <w:spacing w:val="-3"/>
          <w:sz w:val="28"/>
          <w:szCs w:val="28"/>
          <w:lang w:val="kk-KZ"/>
        </w:rPr>
        <w:t>с. 6</w:t>
      </w:r>
      <w:r w:rsidR="00096993" w:rsidRPr="00096993">
        <w:rPr>
          <w:spacing w:val="-3"/>
          <w:sz w:val="28"/>
          <w:szCs w:val="28"/>
          <w:lang w:val="kk-KZ"/>
        </w:rPr>
        <w:t>].</w:t>
      </w:r>
    </w:p>
    <w:p w:rsidR="00C971BE" w:rsidRPr="00C971BE" w:rsidRDefault="004E0621" w:rsidP="00C971BE">
      <w:pPr>
        <w:tabs>
          <w:tab w:val="left" w:pos="540"/>
        </w:tabs>
        <w:jc w:val="center"/>
        <w:rPr>
          <w:color w:val="000000" w:themeColor="text1"/>
          <w:sz w:val="28"/>
          <w:szCs w:val="28"/>
          <w:lang w:val="kk-KZ"/>
        </w:rPr>
      </w:pPr>
      <w:r w:rsidRPr="00C971BE">
        <w:rPr>
          <w:color w:val="000000" w:themeColor="text1"/>
          <w:sz w:val="28"/>
          <w:szCs w:val="28"/>
          <w:lang w:val="kk-KZ"/>
        </w:rPr>
        <w:object w:dxaOrig="10188" w:dyaOrig="2280">
          <v:shape id="_x0000_i1027" type="#_x0000_t75" style="width:329.25pt;height:98.25pt" o:ole="">
            <v:imagedata r:id="rId16" o:title=""/>
          </v:shape>
          <o:OLEObject Type="Embed" ProgID="ChemDraw.Document.6.0" ShapeID="_x0000_i1027" DrawAspect="Content" ObjectID="_1758957671" r:id="rId17"/>
        </w:object>
      </w:r>
    </w:p>
    <w:p w:rsidR="00C971BE" w:rsidRPr="00EE5492" w:rsidRDefault="00C971BE" w:rsidP="00C971BE">
      <w:pPr>
        <w:tabs>
          <w:tab w:val="left" w:pos="540"/>
        </w:tabs>
        <w:jc w:val="center"/>
        <w:rPr>
          <w:b/>
          <w:color w:val="000000" w:themeColor="text1"/>
          <w:lang w:val="kk-KZ"/>
        </w:rPr>
      </w:pPr>
      <w:r w:rsidRPr="00EE5492">
        <w:rPr>
          <w:b/>
          <w:color w:val="000000" w:themeColor="text1"/>
          <w:lang w:val="kk-KZ"/>
        </w:rPr>
        <w:t>1.8                                1.10</w:t>
      </w:r>
    </w:p>
    <w:p w:rsidR="00C971BE" w:rsidRPr="00C971BE" w:rsidRDefault="00C971BE" w:rsidP="00C971BE">
      <w:pPr>
        <w:tabs>
          <w:tab w:val="left" w:pos="540"/>
        </w:tabs>
        <w:jc w:val="both"/>
        <w:rPr>
          <w:b/>
          <w:color w:val="000000" w:themeColor="text1"/>
          <w:spacing w:val="-4"/>
          <w:sz w:val="28"/>
          <w:szCs w:val="28"/>
          <w:lang w:val="kk-KZ"/>
        </w:rPr>
      </w:pPr>
    </w:p>
    <w:p w:rsidR="00C971BE" w:rsidRPr="00C971BE" w:rsidRDefault="004E0621" w:rsidP="00C971BE">
      <w:pPr>
        <w:jc w:val="center"/>
        <w:rPr>
          <w:color w:val="000000" w:themeColor="text1"/>
          <w:sz w:val="28"/>
          <w:szCs w:val="28"/>
          <w:lang w:val="kk-KZ"/>
        </w:rPr>
      </w:pPr>
      <w:r w:rsidRPr="00C971BE">
        <w:rPr>
          <w:color w:val="000000" w:themeColor="text1"/>
          <w:sz w:val="28"/>
          <w:szCs w:val="28"/>
          <w:lang w:val="kk-KZ"/>
        </w:rPr>
        <w:object w:dxaOrig="10231" w:dyaOrig="2207">
          <v:shape id="_x0000_i1028" type="#_x0000_t75" style="width:345pt;height:102.75pt" o:ole="">
            <v:imagedata r:id="rId18" o:title=""/>
          </v:shape>
          <o:OLEObject Type="Embed" ProgID="ChemDraw.Document.6.0" ShapeID="_x0000_i1028" DrawAspect="Content" ObjectID="_1758957672" r:id="rId19"/>
        </w:object>
      </w:r>
    </w:p>
    <w:p w:rsidR="00C971BE" w:rsidRPr="00EE5492" w:rsidRDefault="004E0621" w:rsidP="00C971BE">
      <w:pPr>
        <w:jc w:val="center"/>
        <w:rPr>
          <w:b/>
          <w:color w:val="000000" w:themeColor="text1"/>
          <w:lang w:val="kk-KZ"/>
        </w:rPr>
      </w:pPr>
      <w:r w:rsidRPr="00EE5492">
        <w:rPr>
          <w:b/>
          <w:color w:val="000000" w:themeColor="text1"/>
          <w:lang w:val="kk-KZ"/>
        </w:rPr>
        <w:t xml:space="preserve">             </w:t>
      </w:r>
      <w:r w:rsidR="00C971BE" w:rsidRPr="00EE5492">
        <w:rPr>
          <w:b/>
          <w:color w:val="000000" w:themeColor="text1"/>
          <w:lang w:val="kk-KZ"/>
        </w:rPr>
        <w:t xml:space="preserve">1.9                           </w:t>
      </w:r>
      <w:r w:rsidRPr="00EE5492">
        <w:rPr>
          <w:b/>
          <w:color w:val="000000" w:themeColor="text1"/>
          <w:lang w:val="kk-KZ"/>
        </w:rPr>
        <w:t xml:space="preserve">     </w:t>
      </w:r>
      <w:r w:rsidR="00C971BE" w:rsidRPr="00EE5492">
        <w:rPr>
          <w:b/>
          <w:color w:val="000000" w:themeColor="text1"/>
          <w:lang w:val="kk-KZ"/>
        </w:rPr>
        <w:t xml:space="preserve">1.11          </w:t>
      </w:r>
      <w:r w:rsidRPr="00EE5492">
        <w:rPr>
          <w:b/>
          <w:color w:val="000000" w:themeColor="text1"/>
          <w:lang w:val="kk-KZ"/>
        </w:rPr>
        <w:t xml:space="preserve">         </w:t>
      </w:r>
      <w:r w:rsidR="00C971BE" w:rsidRPr="00EE5492">
        <w:rPr>
          <w:b/>
          <w:color w:val="000000" w:themeColor="text1"/>
          <w:lang w:val="kk-KZ"/>
        </w:rPr>
        <w:t xml:space="preserve">        1.12</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Аз мөлшерде жасушалық функциялар мен биохимиялық процестерде реттеушілік қасиетке әсер етіп, қоректік заттардың дұрыс қолданылуын қамтамасыз етеді. Дәрумендер немесе олардың нег</w:t>
      </w:r>
      <w:r w:rsidR="00096993">
        <w:rPr>
          <w:color w:val="000000" w:themeColor="text1"/>
          <w:sz w:val="28"/>
          <w:szCs w:val="28"/>
          <w:lang w:val="kk-KZ"/>
        </w:rPr>
        <w:t>ізіндегі көп компонентті препараттар</w:t>
      </w:r>
      <w:r w:rsidRPr="00C971BE">
        <w:rPr>
          <w:color w:val="000000" w:themeColor="text1"/>
          <w:sz w:val="28"/>
          <w:szCs w:val="28"/>
          <w:lang w:val="kk-KZ"/>
        </w:rPr>
        <w:t xml:space="preserve"> қан</w:t>
      </w:r>
      <w:r w:rsidR="00096993">
        <w:rPr>
          <w:color w:val="000000" w:themeColor="text1"/>
          <w:sz w:val="28"/>
          <w:szCs w:val="28"/>
          <w:lang w:val="kk-KZ"/>
        </w:rPr>
        <w:t xml:space="preserve"> </w:t>
      </w:r>
      <w:r w:rsidRPr="00C971BE">
        <w:rPr>
          <w:color w:val="000000" w:themeColor="text1"/>
          <w:sz w:val="28"/>
          <w:szCs w:val="28"/>
          <w:lang w:val="kk-KZ"/>
        </w:rPr>
        <w:t>аздықтың әртүрлі түрлерінде, жүйке жүйесінің ауруларында, аллергиялық ауруларда, қан кетудің алдын алу және емдеу үшін (геморрагиялық диатез, өкпе туберкулезі, ойық жаралы колит және т.б.) және басқа да бірқатар жағдайларда қолданылады.</w:t>
      </w:r>
    </w:p>
    <w:p w:rsidR="00C971BE" w:rsidRPr="00C971BE" w:rsidRDefault="00096993" w:rsidP="000B0E62">
      <w:pPr>
        <w:ind w:firstLine="567"/>
        <w:jc w:val="both"/>
        <w:rPr>
          <w:color w:val="000000" w:themeColor="text1"/>
          <w:sz w:val="28"/>
          <w:szCs w:val="28"/>
          <w:lang w:val="kk-KZ"/>
        </w:rPr>
      </w:pPr>
      <w:r>
        <w:rPr>
          <w:color w:val="000000" w:themeColor="text1"/>
          <w:sz w:val="28"/>
          <w:szCs w:val="28"/>
          <w:lang w:val="kk-KZ"/>
        </w:rPr>
        <w:t>3-ші топтың өкілдеріне жүрек-қантамыр</w:t>
      </w:r>
      <w:r w:rsidR="00C971BE" w:rsidRPr="00C971BE">
        <w:rPr>
          <w:color w:val="000000" w:themeColor="text1"/>
          <w:sz w:val="28"/>
          <w:szCs w:val="28"/>
          <w:lang w:val="kk-KZ"/>
        </w:rPr>
        <w:t xml:space="preserve"> жүйесі ауруларының алдын алу</w:t>
      </w:r>
      <w:r>
        <w:rPr>
          <w:color w:val="000000" w:themeColor="text1"/>
          <w:sz w:val="28"/>
          <w:szCs w:val="28"/>
          <w:lang w:val="kk-KZ"/>
        </w:rPr>
        <w:t>ға және емдеуге арналған препараттар</w:t>
      </w:r>
      <w:r w:rsidR="00C971BE" w:rsidRPr="00C971BE">
        <w:rPr>
          <w:color w:val="000000" w:themeColor="text1"/>
          <w:sz w:val="28"/>
          <w:szCs w:val="28"/>
          <w:lang w:val="kk-KZ"/>
        </w:rPr>
        <w:t xml:space="preserve"> - аденозинтрифосфат (АТФ) (</w:t>
      </w:r>
      <w:r w:rsidR="00C971BE" w:rsidRPr="00C971BE">
        <w:rPr>
          <w:b/>
          <w:color w:val="000000" w:themeColor="text1"/>
          <w:sz w:val="28"/>
          <w:szCs w:val="28"/>
          <w:lang w:val="kk-KZ"/>
        </w:rPr>
        <w:t>1.13</w:t>
      </w:r>
      <w:r w:rsidR="00C971BE" w:rsidRPr="00C971BE">
        <w:rPr>
          <w:color w:val="000000" w:themeColor="text1"/>
          <w:sz w:val="28"/>
          <w:szCs w:val="28"/>
          <w:lang w:val="kk-KZ"/>
        </w:rPr>
        <w:t>), фосфаденил (</w:t>
      </w:r>
      <w:r w:rsidR="00C971BE" w:rsidRPr="00C971BE">
        <w:rPr>
          <w:b/>
          <w:color w:val="000000" w:themeColor="text1"/>
          <w:sz w:val="28"/>
          <w:szCs w:val="28"/>
          <w:lang w:val="kk-KZ"/>
        </w:rPr>
        <w:t>1.14</w:t>
      </w:r>
      <w:r>
        <w:rPr>
          <w:color w:val="000000" w:themeColor="text1"/>
          <w:sz w:val="28"/>
          <w:szCs w:val="28"/>
          <w:lang w:val="kk-KZ"/>
        </w:rPr>
        <w:t>) және басқа  да препарат</w:t>
      </w:r>
      <w:r w:rsidR="00C971BE" w:rsidRPr="00C971BE">
        <w:rPr>
          <w:color w:val="000000" w:themeColor="text1"/>
          <w:sz w:val="28"/>
          <w:szCs w:val="28"/>
          <w:lang w:val="kk-KZ"/>
        </w:rPr>
        <w:t>тар жатады [7</w:t>
      </w:r>
      <w:r w:rsidR="00444553">
        <w:rPr>
          <w:color w:val="000000" w:themeColor="text1"/>
          <w:sz w:val="28"/>
          <w:szCs w:val="28"/>
          <w:lang w:val="kk-KZ"/>
        </w:rPr>
        <w:t xml:space="preserve">, </w:t>
      </w:r>
      <w:r w:rsidR="001B2D75">
        <w:rPr>
          <w:color w:val="000000" w:themeColor="text1"/>
          <w:sz w:val="28"/>
          <w:szCs w:val="28"/>
          <w:lang w:val="kk-KZ"/>
        </w:rPr>
        <w:t>с. 8</w:t>
      </w:r>
      <w:r w:rsidR="00C971BE" w:rsidRPr="00C971BE">
        <w:rPr>
          <w:color w:val="000000" w:themeColor="text1"/>
          <w:sz w:val="28"/>
          <w:szCs w:val="28"/>
          <w:lang w:val="kk-KZ"/>
        </w:rPr>
        <w:t>].</w:t>
      </w:r>
    </w:p>
    <w:p w:rsidR="00C971BE" w:rsidRPr="00C971BE" w:rsidRDefault="00C971BE" w:rsidP="00C971BE">
      <w:pPr>
        <w:jc w:val="both"/>
        <w:rPr>
          <w:color w:val="000000" w:themeColor="text1"/>
          <w:sz w:val="28"/>
          <w:szCs w:val="28"/>
          <w:lang w:val="kk-KZ"/>
        </w:rPr>
      </w:pPr>
    </w:p>
    <w:p w:rsidR="00C971BE" w:rsidRPr="00C971BE" w:rsidRDefault="003A34B2" w:rsidP="00C971BE">
      <w:pPr>
        <w:jc w:val="center"/>
        <w:rPr>
          <w:color w:val="000000" w:themeColor="text1"/>
          <w:sz w:val="28"/>
          <w:szCs w:val="28"/>
          <w:lang w:val="kk-KZ"/>
        </w:rPr>
      </w:pPr>
      <w:r w:rsidRPr="00C971BE">
        <w:rPr>
          <w:color w:val="000000" w:themeColor="text1"/>
          <w:sz w:val="28"/>
          <w:szCs w:val="28"/>
          <w:lang w:val="kk-KZ"/>
        </w:rPr>
        <w:object w:dxaOrig="9274" w:dyaOrig="2940">
          <v:shape id="_x0000_i1029" type="#_x0000_t75" style="width:345.75pt;height:108.75pt" o:ole="">
            <v:imagedata r:id="rId20" o:title=""/>
          </v:shape>
          <o:OLEObject Type="Embed" ProgID="ChemDraw.Document.6.0" ShapeID="_x0000_i1029" DrawAspect="Content" ObjectID="_1758957673" r:id="rId21"/>
        </w:object>
      </w:r>
    </w:p>
    <w:p w:rsidR="00C971BE" w:rsidRPr="00387E86" w:rsidRDefault="000B0E62" w:rsidP="000B0E62">
      <w:pPr>
        <w:rPr>
          <w:b/>
          <w:color w:val="000000" w:themeColor="text1"/>
          <w:lang w:val="kk-KZ"/>
        </w:rPr>
      </w:pPr>
      <w:r w:rsidRPr="00387E86">
        <w:rPr>
          <w:b/>
          <w:color w:val="000000" w:themeColor="text1"/>
          <w:lang w:val="kk-KZ"/>
        </w:rPr>
        <w:t xml:space="preserve">       </w:t>
      </w:r>
      <w:r w:rsidR="00EE5492" w:rsidRPr="00387E86">
        <w:rPr>
          <w:b/>
          <w:color w:val="000000" w:themeColor="text1"/>
          <w:lang w:val="kk-KZ"/>
        </w:rPr>
        <w:t xml:space="preserve">                         </w:t>
      </w:r>
      <w:r w:rsidR="00EE5492" w:rsidRPr="002A460C">
        <w:rPr>
          <w:b/>
          <w:color w:val="000000" w:themeColor="text1"/>
          <w:lang w:val="kk-KZ"/>
        </w:rPr>
        <w:t xml:space="preserve">   </w:t>
      </w:r>
      <w:r w:rsidR="00387E86" w:rsidRPr="002A460C">
        <w:rPr>
          <w:b/>
          <w:color w:val="000000" w:themeColor="text1"/>
          <w:lang w:val="kk-KZ"/>
        </w:rPr>
        <w:t xml:space="preserve">          </w:t>
      </w:r>
      <w:r w:rsidR="00EE5492" w:rsidRPr="002A460C">
        <w:rPr>
          <w:b/>
          <w:color w:val="000000" w:themeColor="text1"/>
          <w:lang w:val="kk-KZ"/>
        </w:rPr>
        <w:t xml:space="preserve">  </w:t>
      </w:r>
      <w:r w:rsidR="00EE5492" w:rsidRPr="00387E86">
        <w:rPr>
          <w:b/>
          <w:color w:val="000000" w:themeColor="text1"/>
          <w:lang w:val="kk-KZ"/>
        </w:rPr>
        <w:t xml:space="preserve"> </w:t>
      </w:r>
      <w:r w:rsidRPr="00387E86">
        <w:rPr>
          <w:b/>
          <w:color w:val="000000" w:themeColor="text1"/>
          <w:lang w:val="kk-KZ"/>
        </w:rPr>
        <w:t xml:space="preserve"> </w:t>
      </w:r>
      <w:r w:rsidR="00C971BE" w:rsidRPr="00387E86">
        <w:rPr>
          <w:b/>
          <w:color w:val="000000" w:themeColor="text1"/>
          <w:lang w:val="kk-KZ"/>
        </w:rPr>
        <w:t xml:space="preserve">1.13, 1.14 </w:t>
      </w:r>
      <w:r w:rsidRPr="00387E86">
        <w:rPr>
          <w:b/>
          <w:color w:val="000000" w:themeColor="text1"/>
          <w:lang w:val="kk-KZ"/>
        </w:rPr>
        <w:t xml:space="preserve">   </w:t>
      </w:r>
      <w:r w:rsidR="00C971BE" w:rsidRPr="00387E86">
        <w:rPr>
          <w:b/>
          <w:color w:val="000000" w:themeColor="text1"/>
          <w:lang w:val="kk-KZ"/>
        </w:rPr>
        <w:t xml:space="preserve">      </w:t>
      </w:r>
      <w:r w:rsidRPr="00387E86">
        <w:rPr>
          <w:b/>
          <w:color w:val="000000" w:themeColor="text1"/>
          <w:lang w:val="kk-KZ"/>
        </w:rPr>
        <w:t xml:space="preserve">   </w:t>
      </w:r>
      <w:r w:rsidR="004E0621" w:rsidRPr="00387E86">
        <w:rPr>
          <w:b/>
          <w:color w:val="000000" w:themeColor="text1"/>
          <w:lang w:val="kk-KZ"/>
        </w:rPr>
        <w:t xml:space="preserve">     </w:t>
      </w:r>
      <w:r w:rsidR="00387E86" w:rsidRPr="004D1E1B">
        <w:rPr>
          <w:b/>
          <w:color w:val="000000" w:themeColor="text1"/>
          <w:lang w:val="kk-KZ"/>
        </w:rPr>
        <w:t xml:space="preserve">   </w:t>
      </w:r>
      <w:r w:rsidR="00EE5492" w:rsidRPr="00387E86">
        <w:rPr>
          <w:b/>
          <w:color w:val="000000" w:themeColor="text1"/>
          <w:lang w:val="kk-KZ"/>
        </w:rPr>
        <w:t xml:space="preserve"> </w:t>
      </w:r>
      <w:r w:rsidR="00C971BE" w:rsidRPr="00387E86">
        <w:rPr>
          <w:b/>
          <w:color w:val="000000" w:themeColor="text1"/>
          <w:lang w:val="kk-KZ"/>
        </w:rPr>
        <w:t>1.15</w:t>
      </w:r>
    </w:p>
    <w:p w:rsidR="00C971BE" w:rsidRPr="00C971BE" w:rsidRDefault="00C971BE" w:rsidP="00C971BE">
      <w:pPr>
        <w:rPr>
          <w:b/>
          <w:color w:val="000000" w:themeColor="text1"/>
          <w:sz w:val="28"/>
          <w:szCs w:val="28"/>
          <w:lang w:val="kk-KZ"/>
        </w:rPr>
      </w:pPr>
    </w:p>
    <w:p w:rsidR="00C971BE" w:rsidRPr="00C971BE" w:rsidRDefault="00D8542E" w:rsidP="00C971BE">
      <w:pPr>
        <w:jc w:val="center"/>
        <w:rPr>
          <w:b/>
          <w:color w:val="000000" w:themeColor="text1"/>
          <w:sz w:val="28"/>
          <w:szCs w:val="28"/>
          <w:lang w:val="kk-KZ"/>
        </w:rPr>
      </w:pPr>
      <w:r>
        <w:rPr>
          <w:b/>
          <w:color w:val="000000" w:themeColor="text1"/>
          <w:sz w:val="28"/>
          <w:szCs w:val="28"/>
          <w:lang w:val="kk-KZ"/>
        </w:rPr>
        <w:t>1.</w:t>
      </w:r>
      <w:r w:rsidR="00C971BE" w:rsidRPr="00C971BE">
        <w:rPr>
          <w:b/>
          <w:color w:val="000000" w:themeColor="text1"/>
          <w:sz w:val="28"/>
          <w:szCs w:val="28"/>
          <w:lang w:val="kk-KZ"/>
        </w:rPr>
        <w:t>13 n = 3,   1.14 n = 1</w:t>
      </w:r>
    </w:p>
    <w:p w:rsidR="00C971BE" w:rsidRPr="00C971BE" w:rsidRDefault="00C971BE" w:rsidP="00C971BE">
      <w:pPr>
        <w:jc w:val="both"/>
        <w:rPr>
          <w:color w:val="000000" w:themeColor="text1"/>
          <w:sz w:val="28"/>
          <w:szCs w:val="28"/>
          <w:lang w:val="kk-KZ"/>
        </w:rPr>
      </w:pPr>
    </w:p>
    <w:p w:rsidR="00C971BE" w:rsidRPr="00C971BE" w:rsidRDefault="00C971BE" w:rsidP="00C971BE">
      <w:pPr>
        <w:tabs>
          <w:tab w:val="left" w:pos="993"/>
          <w:tab w:val="left" w:pos="1985"/>
        </w:tabs>
        <w:ind w:firstLine="567"/>
        <w:jc w:val="both"/>
        <w:rPr>
          <w:color w:val="000000" w:themeColor="text1"/>
          <w:sz w:val="28"/>
          <w:szCs w:val="28"/>
          <w:lang w:val="kk-KZ"/>
        </w:rPr>
      </w:pPr>
      <w:r w:rsidRPr="00C971BE">
        <w:rPr>
          <w:color w:val="000000" w:themeColor="text1"/>
          <w:sz w:val="28"/>
          <w:szCs w:val="28"/>
          <w:lang w:val="kk-KZ"/>
        </w:rPr>
        <w:t xml:space="preserve">Соңғы жылдары жүректің ишемиялық ауруын (1,2-дифосфоглицирин), жүрек ырғағының бұзылуын [4-(n-хлорфенил)бутил]диэтилгептил аммоний фосфаты (клофилиум-фосфат), </w:t>
      </w:r>
      <w:r w:rsidRPr="00096993">
        <w:rPr>
          <w:color w:val="000000" w:themeColor="text1"/>
          <w:sz w:val="28"/>
          <w:szCs w:val="28"/>
          <w:lang w:val="kk-KZ"/>
        </w:rPr>
        <w:t>дисодюлді</w:t>
      </w:r>
      <w:r w:rsidR="00444553">
        <w:rPr>
          <w:color w:val="000000" w:themeColor="text1"/>
          <w:sz w:val="28"/>
          <w:szCs w:val="28"/>
          <w:lang w:val="kk-KZ"/>
        </w:rPr>
        <w:t xml:space="preserve"> </w:t>
      </w:r>
      <w:r w:rsidRPr="00C971BE">
        <w:rPr>
          <w:color w:val="000000" w:themeColor="text1"/>
          <w:sz w:val="28"/>
          <w:szCs w:val="28"/>
          <w:lang w:val="kk-KZ"/>
        </w:rPr>
        <w:t>емдеу үшін медициналық және биологиялық зерттеулердің әрт</w:t>
      </w:r>
      <w:r w:rsidR="00096993">
        <w:rPr>
          <w:color w:val="000000" w:themeColor="text1"/>
          <w:sz w:val="28"/>
          <w:szCs w:val="28"/>
          <w:lang w:val="kk-KZ"/>
        </w:rPr>
        <w:t>үрлі сатыларында тұрған жаңа ФДП</w:t>
      </w:r>
      <w:r w:rsidR="00444553">
        <w:rPr>
          <w:color w:val="000000" w:themeColor="text1"/>
          <w:sz w:val="28"/>
          <w:szCs w:val="28"/>
          <w:lang w:val="kk-KZ"/>
        </w:rPr>
        <w:t xml:space="preserve"> пайда болды [13,14</w:t>
      </w:r>
      <w:r w:rsidRPr="00C971BE">
        <w:rPr>
          <w:color w:val="000000" w:themeColor="text1"/>
          <w:sz w:val="28"/>
          <w:szCs w:val="28"/>
          <w:lang w:val="kk-KZ"/>
        </w:rPr>
        <w:t>].</w:t>
      </w:r>
    </w:p>
    <w:p w:rsidR="00381781" w:rsidRPr="00CE1660" w:rsidRDefault="00C971BE" w:rsidP="00CE1660">
      <w:pPr>
        <w:pStyle w:val="a7"/>
        <w:tabs>
          <w:tab w:val="left" w:pos="2418"/>
          <w:tab w:val="left" w:pos="4438"/>
          <w:tab w:val="left" w:pos="4799"/>
          <w:tab w:val="left" w:pos="5953"/>
          <w:tab w:val="left" w:pos="6622"/>
          <w:tab w:val="left" w:pos="6927"/>
          <w:tab w:val="left" w:pos="7368"/>
          <w:tab w:val="left" w:pos="7920"/>
          <w:tab w:val="left" w:pos="8353"/>
          <w:tab w:val="left" w:pos="9250"/>
        </w:tabs>
        <w:spacing w:after="0"/>
        <w:ind w:right="-1" w:firstLine="567"/>
        <w:jc w:val="both"/>
        <w:rPr>
          <w:spacing w:val="-67"/>
          <w:sz w:val="28"/>
          <w:szCs w:val="28"/>
          <w:lang w:val="kk-KZ"/>
        </w:rPr>
      </w:pPr>
      <w:r w:rsidRPr="00381781">
        <w:rPr>
          <w:color w:val="000000" w:themeColor="text1"/>
          <w:sz w:val="28"/>
          <w:szCs w:val="28"/>
          <w:lang w:val="kk-KZ"/>
        </w:rPr>
        <w:t>Аритмияға қарсы әсері бар ФОҚ арасында Р-С байланысы бар препараттар пайда болғанын атап өткен жөн. Бұл фосфоний тұздары, мысалы (2-оксо-3-морфолин) бутилтрифенилфосфонил хлориді, суда еритін фосфонат-n-бензил-4-[1-оксо-2-(4-хлор-</w:t>
      </w:r>
      <w:r w:rsidR="00CE1660">
        <w:rPr>
          <w:color w:val="000000" w:themeColor="text1"/>
          <w:sz w:val="28"/>
          <w:szCs w:val="28"/>
          <w:lang w:val="kk-KZ"/>
        </w:rPr>
        <w:t>бензил)-3-фенилпропил] фенилфос</w:t>
      </w:r>
      <w:r w:rsidRPr="00381781">
        <w:rPr>
          <w:color w:val="000000" w:themeColor="text1"/>
          <w:sz w:val="28"/>
          <w:szCs w:val="28"/>
          <w:lang w:val="kk-KZ"/>
        </w:rPr>
        <w:t>фон</w:t>
      </w:r>
      <w:r w:rsidR="00096993" w:rsidRPr="00381781">
        <w:rPr>
          <w:color w:val="000000" w:themeColor="text1"/>
          <w:sz w:val="28"/>
          <w:szCs w:val="28"/>
          <w:lang w:val="kk-KZ"/>
        </w:rPr>
        <w:t xml:space="preserve">атын </w:t>
      </w:r>
      <w:r w:rsidRPr="00381781">
        <w:rPr>
          <w:color w:val="000000" w:themeColor="text1"/>
          <w:sz w:val="28"/>
          <w:szCs w:val="28"/>
          <w:lang w:val="kk-KZ"/>
        </w:rPr>
        <w:t xml:space="preserve">физиологиялық процестердегі тромбокиназаның рөлін анықтау үшін биохимиялық зерттеулерде де қолдануға болады. </w:t>
      </w:r>
      <w:r w:rsidR="00381781" w:rsidRPr="007F1410">
        <w:rPr>
          <w:i/>
          <w:sz w:val="28"/>
          <w:szCs w:val="28"/>
          <w:lang w:val="kk-KZ"/>
        </w:rPr>
        <w:t>N</w:t>
      </w:r>
      <w:r w:rsidR="00381781" w:rsidRPr="00CE1660">
        <w:rPr>
          <w:sz w:val="28"/>
          <w:szCs w:val="28"/>
          <w:lang w:val="kk-KZ"/>
        </w:rPr>
        <w:t>-0164</w:t>
      </w:r>
      <w:r w:rsidR="00381781" w:rsidRPr="00381781">
        <w:rPr>
          <w:b/>
          <w:spacing w:val="17"/>
          <w:sz w:val="28"/>
          <w:szCs w:val="28"/>
          <w:lang w:val="kk-KZ"/>
        </w:rPr>
        <w:t xml:space="preserve"> </w:t>
      </w:r>
      <w:r w:rsidR="00381781" w:rsidRPr="00381781">
        <w:rPr>
          <w:b/>
          <w:sz w:val="28"/>
          <w:szCs w:val="28"/>
          <w:lang w:val="kk-KZ"/>
        </w:rPr>
        <w:t>(1.15)</w:t>
      </w:r>
      <w:r w:rsidR="00381781" w:rsidRPr="00381781">
        <w:rPr>
          <w:b/>
          <w:spacing w:val="20"/>
          <w:sz w:val="28"/>
          <w:szCs w:val="28"/>
          <w:lang w:val="kk-KZ"/>
        </w:rPr>
        <w:t xml:space="preserve"> </w:t>
      </w:r>
      <w:r w:rsidR="00381781" w:rsidRPr="00381781">
        <w:rPr>
          <w:sz w:val="28"/>
          <w:szCs w:val="28"/>
          <w:lang w:val="kk-KZ"/>
        </w:rPr>
        <w:t>фосфонатының</w:t>
      </w:r>
      <w:r w:rsidR="00381781" w:rsidRPr="00381781">
        <w:rPr>
          <w:spacing w:val="-67"/>
          <w:sz w:val="28"/>
          <w:szCs w:val="28"/>
          <w:lang w:val="kk-KZ"/>
        </w:rPr>
        <w:t xml:space="preserve"> </w:t>
      </w:r>
      <w:r w:rsidR="00381781" w:rsidRPr="00381781">
        <w:rPr>
          <w:spacing w:val="-1"/>
          <w:sz w:val="28"/>
          <w:szCs w:val="28"/>
          <w:lang w:val="kk-KZ"/>
        </w:rPr>
        <w:t>белгіленген</w:t>
      </w:r>
      <w:r w:rsidR="00381781" w:rsidRPr="00381781">
        <w:rPr>
          <w:spacing w:val="-17"/>
          <w:sz w:val="28"/>
          <w:szCs w:val="28"/>
          <w:lang w:val="kk-KZ"/>
        </w:rPr>
        <w:t xml:space="preserve"> </w:t>
      </w:r>
      <w:r w:rsidR="00381781" w:rsidRPr="00381781">
        <w:rPr>
          <w:spacing w:val="-1"/>
          <w:sz w:val="28"/>
          <w:szCs w:val="28"/>
          <w:lang w:val="kk-KZ"/>
        </w:rPr>
        <w:t>биологиялық</w:t>
      </w:r>
      <w:r w:rsidR="00381781" w:rsidRPr="00381781">
        <w:rPr>
          <w:spacing w:val="-19"/>
          <w:sz w:val="28"/>
          <w:szCs w:val="28"/>
          <w:lang w:val="kk-KZ"/>
        </w:rPr>
        <w:t xml:space="preserve"> </w:t>
      </w:r>
      <w:r w:rsidR="00381781" w:rsidRPr="00381781">
        <w:rPr>
          <w:sz w:val="28"/>
          <w:szCs w:val="28"/>
          <w:lang w:val="kk-KZ"/>
        </w:rPr>
        <w:t>белсенділігі,</w:t>
      </w:r>
      <w:r w:rsidR="00381781" w:rsidRPr="00381781">
        <w:rPr>
          <w:spacing w:val="-18"/>
          <w:sz w:val="28"/>
          <w:szCs w:val="28"/>
          <w:lang w:val="kk-KZ"/>
        </w:rPr>
        <w:t xml:space="preserve"> </w:t>
      </w:r>
      <w:r w:rsidR="00381781" w:rsidRPr="00381781">
        <w:rPr>
          <w:sz w:val="28"/>
          <w:szCs w:val="28"/>
          <w:lang w:val="kk-KZ"/>
        </w:rPr>
        <w:t>простагландин</w:t>
      </w:r>
      <w:r w:rsidR="00381781" w:rsidRPr="00381781">
        <w:rPr>
          <w:spacing w:val="-17"/>
          <w:sz w:val="28"/>
          <w:szCs w:val="28"/>
          <w:lang w:val="kk-KZ"/>
        </w:rPr>
        <w:t xml:space="preserve"> </w:t>
      </w:r>
      <w:r w:rsidR="00381781" w:rsidRPr="00381781">
        <w:rPr>
          <w:sz w:val="28"/>
          <w:szCs w:val="28"/>
          <w:lang w:val="kk-KZ"/>
        </w:rPr>
        <w:t>фенил</w:t>
      </w:r>
      <w:r w:rsidR="00381781" w:rsidRPr="00381781">
        <w:rPr>
          <w:spacing w:val="-20"/>
          <w:sz w:val="28"/>
          <w:szCs w:val="28"/>
          <w:lang w:val="kk-KZ"/>
        </w:rPr>
        <w:t xml:space="preserve"> </w:t>
      </w:r>
      <w:r w:rsidR="00381781" w:rsidRPr="00381781">
        <w:rPr>
          <w:sz w:val="28"/>
          <w:szCs w:val="28"/>
          <w:lang w:val="kk-KZ"/>
        </w:rPr>
        <w:t>және</w:t>
      </w:r>
      <w:r w:rsidR="00381781" w:rsidRPr="00381781">
        <w:rPr>
          <w:spacing w:val="-20"/>
          <w:sz w:val="28"/>
          <w:szCs w:val="28"/>
          <w:lang w:val="kk-KZ"/>
        </w:rPr>
        <w:t xml:space="preserve"> </w:t>
      </w:r>
      <w:r w:rsidR="00381781" w:rsidRPr="00381781">
        <w:rPr>
          <w:sz w:val="28"/>
          <w:szCs w:val="28"/>
          <w:lang w:val="kk-KZ"/>
        </w:rPr>
        <w:t>бензилфосфон</w:t>
      </w:r>
      <w:r w:rsidR="00381781" w:rsidRPr="00381781">
        <w:rPr>
          <w:spacing w:val="-67"/>
          <w:sz w:val="28"/>
          <w:szCs w:val="28"/>
          <w:lang w:val="kk-KZ"/>
        </w:rPr>
        <w:t xml:space="preserve"> </w:t>
      </w:r>
      <w:r w:rsidR="00381781" w:rsidRPr="00381781">
        <w:rPr>
          <w:sz w:val="28"/>
          <w:szCs w:val="28"/>
          <w:lang w:val="kk-KZ"/>
        </w:rPr>
        <w:t>қышқылдарының</w:t>
      </w:r>
      <w:r w:rsidR="00381781" w:rsidRPr="00381781">
        <w:rPr>
          <w:spacing w:val="10"/>
          <w:sz w:val="28"/>
          <w:szCs w:val="28"/>
          <w:lang w:val="kk-KZ"/>
        </w:rPr>
        <w:t xml:space="preserve"> </w:t>
      </w:r>
      <w:r w:rsidR="00381781" w:rsidRPr="00381781">
        <w:rPr>
          <w:sz w:val="28"/>
          <w:szCs w:val="28"/>
          <w:lang w:val="kk-KZ"/>
        </w:rPr>
        <w:t>күрделі</w:t>
      </w:r>
      <w:r w:rsidR="00381781" w:rsidRPr="00381781">
        <w:rPr>
          <w:spacing w:val="11"/>
          <w:sz w:val="28"/>
          <w:szCs w:val="28"/>
          <w:lang w:val="kk-KZ"/>
        </w:rPr>
        <w:t xml:space="preserve"> </w:t>
      </w:r>
      <w:r w:rsidR="00381781" w:rsidRPr="00381781">
        <w:rPr>
          <w:sz w:val="28"/>
          <w:szCs w:val="28"/>
          <w:lang w:val="kk-KZ"/>
        </w:rPr>
        <w:t>эфирлерінің</w:t>
      </w:r>
      <w:r w:rsidR="00381781" w:rsidRPr="00381781">
        <w:rPr>
          <w:spacing w:val="8"/>
          <w:sz w:val="28"/>
          <w:szCs w:val="28"/>
          <w:lang w:val="kk-KZ"/>
        </w:rPr>
        <w:t xml:space="preserve"> </w:t>
      </w:r>
      <w:r w:rsidR="00381781" w:rsidRPr="00381781">
        <w:rPr>
          <w:sz w:val="28"/>
          <w:szCs w:val="28"/>
          <w:lang w:val="kk-KZ"/>
        </w:rPr>
        <w:t>препараттық</w:t>
      </w:r>
      <w:r w:rsidR="00CE1660">
        <w:rPr>
          <w:sz w:val="28"/>
          <w:szCs w:val="28"/>
          <w:lang w:val="kk-KZ"/>
        </w:rPr>
        <w:t xml:space="preserve"> </w:t>
      </w:r>
      <w:r w:rsidR="00381781" w:rsidRPr="00381781">
        <w:rPr>
          <w:sz w:val="28"/>
          <w:szCs w:val="28"/>
          <w:lang w:val="kk-KZ"/>
        </w:rPr>
        <w:t>антагонисі</w:t>
      </w:r>
      <w:r w:rsidR="00381781" w:rsidRPr="00381781">
        <w:rPr>
          <w:spacing w:val="11"/>
          <w:sz w:val="28"/>
          <w:szCs w:val="28"/>
          <w:lang w:val="kk-KZ"/>
        </w:rPr>
        <w:t xml:space="preserve"> </w:t>
      </w:r>
      <w:r w:rsidR="00381781" w:rsidRPr="00381781">
        <w:rPr>
          <w:sz w:val="28"/>
          <w:szCs w:val="28"/>
          <w:lang w:val="kk-KZ"/>
        </w:rPr>
        <w:t>(</w:t>
      </w:r>
      <w:r w:rsidR="00381781" w:rsidRPr="00381781">
        <w:rPr>
          <w:b/>
          <w:sz w:val="28"/>
          <w:szCs w:val="28"/>
          <w:lang w:val="kk-KZ"/>
        </w:rPr>
        <w:t>1.15</w:t>
      </w:r>
      <w:r w:rsidR="00381781" w:rsidRPr="00381781">
        <w:rPr>
          <w:sz w:val="28"/>
          <w:szCs w:val="28"/>
          <w:lang w:val="kk-KZ"/>
        </w:rPr>
        <w:t>)</w:t>
      </w:r>
      <w:r w:rsidR="00381781" w:rsidRPr="00381781">
        <w:rPr>
          <w:spacing w:val="9"/>
          <w:sz w:val="28"/>
          <w:szCs w:val="28"/>
          <w:lang w:val="kk-KZ"/>
        </w:rPr>
        <w:t xml:space="preserve"> </w:t>
      </w:r>
      <w:r w:rsidR="00381781" w:rsidRPr="00381781">
        <w:rPr>
          <w:sz w:val="28"/>
          <w:szCs w:val="28"/>
          <w:lang w:val="kk-KZ"/>
        </w:rPr>
        <w:t>және</w:t>
      </w:r>
      <w:r w:rsidR="00381781" w:rsidRPr="00381781">
        <w:rPr>
          <w:spacing w:val="8"/>
          <w:sz w:val="28"/>
          <w:szCs w:val="28"/>
          <w:lang w:val="kk-KZ"/>
        </w:rPr>
        <w:t xml:space="preserve"> </w:t>
      </w:r>
      <w:r w:rsidR="00381781" w:rsidRPr="00381781">
        <w:rPr>
          <w:sz w:val="28"/>
          <w:szCs w:val="28"/>
          <w:lang w:val="kk-KZ"/>
        </w:rPr>
        <w:t>оның</w:t>
      </w:r>
      <w:r w:rsidR="00381781" w:rsidRPr="00381781">
        <w:rPr>
          <w:spacing w:val="-67"/>
          <w:sz w:val="28"/>
          <w:szCs w:val="28"/>
          <w:lang w:val="kk-KZ"/>
        </w:rPr>
        <w:t xml:space="preserve"> </w:t>
      </w:r>
      <w:r w:rsidR="00CE1660">
        <w:rPr>
          <w:spacing w:val="-67"/>
          <w:sz w:val="28"/>
          <w:szCs w:val="28"/>
          <w:lang w:val="kk-KZ"/>
        </w:rPr>
        <w:t xml:space="preserve">               </w:t>
      </w:r>
      <w:r w:rsidR="00CE1660">
        <w:rPr>
          <w:sz w:val="28"/>
          <w:szCs w:val="28"/>
          <w:lang w:val="kk-KZ"/>
        </w:rPr>
        <w:t>баламалары</w:t>
      </w:r>
      <w:r w:rsidR="00381781" w:rsidRPr="00381781">
        <w:rPr>
          <w:spacing w:val="-4"/>
          <w:sz w:val="28"/>
          <w:szCs w:val="28"/>
          <w:lang w:val="kk-KZ"/>
        </w:rPr>
        <w:t xml:space="preserve"> </w:t>
      </w:r>
      <w:r w:rsidR="00381781" w:rsidRPr="00381781">
        <w:rPr>
          <w:sz w:val="28"/>
          <w:szCs w:val="28"/>
          <w:lang w:val="kk-KZ"/>
        </w:rPr>
        <w:t>болып,</w:t>
      </w:r>
      <w:r w:rsidR="00381781" w:rsidRPr="00381781">
        <w:rPr>
          <w:spacing w:val="-4"/>
          <w:sz w:val="28"/>
          <w:szCs w:val="28"/>
          <w:lang w:val="kk-KZ"/>
        </w:rPr>
        <w:t xml:space="preserve"> </w:t>
      </w:r>
      <w:r w:rsidR="00381781" w:rsidRPr="00381781">
        <w:rPr>
          <w:sz w:val="28"/>
          <w:szCs w:val="28"/>
          <w:lang w:val="kk-KZ"/>
        </w:rPr>
        <w:t>оның әсер ету</w:t>
      </w:r>
      <w:r w:rsidR="00381781" w:rsidRPr="00381781">
        <w:rPr>
          <w:spacing w:val="-5"/>
          <w:sz w:val="28"/>
          <w:szCs w:val="28"/>
          <w:lang w:val="kk-KZ"/>
        </w:rPr>
        <w:t xml:space="preserve"> </w:t>
      </w:r>
      <w:r w:rsidR="00381781" w:rsidRPr="00381781">
        <w:rPr>
          <w:sz w:val="28"/>
          <w:szCs w:val="28"/>
          <w:lang w:val="kk-KZ"/>
        </w:rPr>
        <w:t>механизмімен</w:t>
      </w:r>
      <w:r w:rsidR="00381781" w:rsidRPr="00381781">
        <w:rPr>
          <w:spacing w:val="-2"/>
          <w:sz w:val="28"/>
          <w:szCs w:val="28"/>
          <w:lang w:val="kk-KZ"/>
        </w:rPr>
        <w:t xml:space="preserve"> </w:t>
      </w:r>
      <w:r w:rsidR="00381781" w:rsidRPr="00381781">
        <w:rPr>
          <w:sz w:val="28"/>
          <w:szCs w:val="28"/>
          <w:lang w:val="kk-KZ"/>
        </w:rPr>
        <w:t>байланысты.</w:t>
      </w:r>
    </w:p>
    <w:p w:rsidR="00C971BE" w:rsidRPr="00C971BE" w:rsidRDefault="00CE1660" w:rsidP="00CE1660">
      <w:pPr>
        <w:tabs>
          <w:tab w:val="left" w:pos="993"/>
          <w:tab w:val="left" w:pos="1985"/>
        </w:tabs>
        <w:ind w:firstLine="567"/>
        <w:jc w:val="both"/>
        <w:rPr>
          <w:color w:val="000000" w:themeColor="text1"/>
          <w:sz w:val="28"/>
          <w:szCs w:val="28"/>
          <w:lang w:val="kk-KZ"/>
        </w:rPr>
      </w:pPr>
      <w:r>
        <w:rPr>
          <w:sz w:val="28"/>
          <w:lang w:val="kk-KZ"/>
        </w:rPr>
        <w:t>З</w:t>
      </w:r>
      <w:r w:rsidRPr="00381781">
        <w:rPr>
          <w:sz w:val="28"/>
          <w:lang w:val="kk-KZ"/>
        </w:rPr>
        <w:t>еңге қарсы бе</w:t>
      </w:r>
      <w:r>
        <w:rPr>
          <w:sz w:val="28"/>
          <w:lang w:val="kk-KZ"/>
        </w:rPr>
        <w:t>лсенділігі бар әртүрлі табиғи</w:t>
      </w:r>
      <w:r w:rsidRPr="00381781">
        <w:rPr>
          <w:sz w:val="28"/>
          <w:lang w:val="kk-KZ"/>
        </w:rPr>
        <w:t xml:space="preserve"> химиялық</w:t>
      </w:r>
      <w:r w:rsidRPr="00381781">
        <w:rPr>
          <w:spacing w:val="1"/>
          <w:sz w:val="28"/>
          <w:lang w:val="kk-KZ"/>
        </w:rPr>
        <w:t xml:space="preserve"> </w:t>
      </w:r>
      <w:r w:rsidRPr="00381781">
        <w:rPr>
          <w:sz w:val="28"/>
          <w:lang w:val="kk-KZ"/>
        </w:rPr>
        <w:t>қосылыстар</w:t>
      </w:r>
      <w:r>
        <w:rPr>
          <w:sz w:val="28"/>
          <w:lang w:val="kk-KZ"/>
        </w:rPr>
        <w:t xml:space="preserve"> </w:t>
      </w:r>
      <w:r w:rsidRPr="00381781">
        <w:rPr>
          <w:sz w:val="28"/>
          <w:lang w:val="kk-KZ"/>
        </w:rPr>
        <w:t xml:space="preserve">ФДП </w:t>
      </w:r>
      <w:r w:rsidR="00381781">
        <w:rPr>
          <w:sz w:val="28"/>
          <w:lang w:val="kk-KZ"/>
        </w:rPr>
        <w:t>4-</w:t>
      </w:r>
      <w:r>
        <w:rPr>
          <w:sz w:val="28"/>
          <w:lang w:val="kk-KZ"/>
        </w:rPr>
        <w:t>тобына</w:t>
      </w:r>
      <w:r w:rsidR="00381781" w:rsidRPr="00381781">
        <w:rPr>
          <w:sz w:val="28"/>
          <w:lang w:val="kk-KZ"/>
        </w:rPr>
        <w:t xml:space="preserve"> </w:t>
      </w:r>
      <w:r>
        <w:rPr>
          <w:sz w:val="28"/>
          <w:lang w:val="kk-KZ"/>
        </w:rPr>
        <w:t xml:space="preserve">жатады. </w:t>
      </w:r>
      <w:r w:rsidR="00C971BE" w:rsidRPr="00C971BE">
        <w:rPr>
          <w:color w:val="000000" w:themeColor="text1"/>
          <w:sz w:val="28"/>
          <w:szCs w:val="28"/>
          <w:lang w:val="kk-KZ"/>
        </w:rPr>
        <w:t xml:space="preserve">Құрамында </w:t>
      </w:r>
      <w:r w:rsidR="00FB1161">
        <w:rPr>
          <w:b/>
          <w:color w:val="000000" w:themeColor="text1"/>
          <w:sz w:val="28"/>
          <w:szCs w:val="28"/>
          <w:lang w:val="kk-KZ"/>
        </w:rPr>
        <w:t>P-</w:t>
      </w:r>
      <w:r w:rsidR="00C971BE" w:rsidRPr="00C971BE">
        <w:rPr>
          <w:b/>
          <w:color w:val="000000" w:themeColor="text1"/>
          <w:sz w:val="28"/>
          <w:szCs w:val="28"/>
          <w:lang w:val="kk-KZ"/>
        </w:rPr>
        <w:t>C</w:t>
      </w:r>
      <w:r w:rsidR="00C971BE" w:rsidRPr="00C971BE">
        <w:rPr>
          <w:color w:val="000000" w:themeColor="text1"/>
          <w:sz w:val="28"/>
          <w:szCs w:val="28"/>
          <w:lang w:val="kk-KZ"/>
        </w:rPr>
        <w:t xml:space="preserve"> және </w:t>
      </w:r>
      <w:r w:rsidR="00FB1161">
        <w:rPr>
          <w:b/>
          <w:color w:val="000000" w:themeColor="text1"/>
          <w:sz w:val="28"/>
          <w:szCs w:val="28"/>
          <w:lang w:val="kk-KZ"/>
        </w:rPr>
        <w:t>P-</w:t>
      </w:r>
      <w:r w:rsidR="00C971BE" w:rsidRPr="00C971BE">
        <w:rPr>
          <w:b/>
          <w:color w:val="000000" w:themeColor="text1"/>
          <w:sz w:val="28"/>
          <w:szCs w:val="28"/>
          <w:lang w:val="kk-KZ"/>
        </w:rPr>
        <w:t>S</w:t>
      </w:r>
      <w:r w:rsidR="00C971BE" w:rsidRPr="00C971BE">
        <w:rPr>
          <w:color w:val="000000" w:themeColor="text1"/>
          <w:sz w:val="28"/>
          <w:szCs w:val="28"/>
          <w:lang w:val="kk-KZ"/>
        </w:rPr>
        <w:t xml:space="preserve"> байланыстары бар хлорацетофос және октатион (</w:t>
      </w:r>
      <w:r w:rsidR="00C971BE" w:rsidRPr="00C971BE">
        <w:rPr>
          <w:b/>
          <w:color w:val="000000" w:themeColor="text1"/>
          <w:sz w:val="28"/>
          <w:szCs w:val="28"/>
          <w:lang w:val="kk-KZ"/>
        </w:rPr>
        <w:t>1.16</w:t>
      </w:r>
      <w:r w:rsidR="00C971BE" w:rsidRPr="00C971BE">
        <w:rPr>
          <w:color w:val="000000" w:themeColor="text1"/>
          <w:sz w:val="28"/>
          <w:szCs w:val="28"/>
          <w:lang w:val="kk-KZ"/>
        </w:rPr>
        <w:t xml:space="preserve">, </w:t>
      </w:r>
      <w:r w:rsidR="00C971BE" w:rsidRPr="00C971BE">
        <w:rPr>
          <w:b/>
          <w:color w:val="000000" w:themeColor="text1"/>
          <w:sz w:val="28"/>
          <w:szCs w:val="28"/>
          <w:lang w:val="kk-KZ"/>
        </w:rPr>
        <w:t>1.17</w:t>
      </w:r>
      <w:r w:rsidR="00381781">
        <w:rPr>
          <w:color w:val="000000" w:themeColor="text1"/>
          <w:sz w:val="28"/>
          <w:szCs w:val="28"/>
          <w:lang w:val="kk-KZ"/>
        </w:rPr>
        <w:t>) сияқты препараттардың</w:t>
      </w:r>
      <w:r w:rsidR="00C971BE" w:rsidRPr="00C971BE">
        <w:rPr>
          <w:color w:val="000000" w:themeColor="text1"/>
          <w:sz w:val="28"/>
          <w:szCs w:val="28"/>
          <w:lang w:val="kk-KZ"/>
        </w:rPr>
        <w:t xml:space="preserve"> антиф</w:t>
      </w:r>
      <w:r w:rsidR="00381781">
        <w:rPr>
          <w:color w:val="000000" w:themeColor="text1"/>
          <w:sz w:val="28"/>
          <w:szCs w:val="28"/>
          <w:lang w:val="kk-KZ"/>
        </w:rPr>
        <w:t>ункционалды әсерін фосфор атомымен</w:t>
      </w:r>
      <w:r w:rsidR="00C971BE" w:rsidRPr="00C971BE">
        <w:rPr>
          <w:color w:val="000000" w:themeColor="text1"/>
          <w:sz w:val="28"/>
          <w:szCs w:val="28"/>
          <w:lang w:val="kk-KZ"/>
        </w:rPr>
        <w:t xml:space="preserve"> қоса алғанда</w:t>
      </w:r>
      <w:r w:rsidR="00381781">
        <w:rPr>
          <w:color w:val="000000" w:themeColor="text1"/>
          <w:sz w:val="28"/>
          <w:szCs w:val="28"/>
          <w:lang w:val="kk-KZ"/>
        </w:rPr>
        <w:t>, олардың барлық</w:t>
      </w:r>
      <w:r w:rsidR="00C971BE" w:rsidRPr="00C971BE">
        <w:rPr>
          <w:color w:val="000000" w:themeColor="text1"/>
          <w:sz w:val="28"/>
          <w:szCs w:val="28"/>
          <w:lang w:val="kk-KZ"/>
        </w:rPr>
        <w:t xml:space="preserve"> молекуласы</w:t>
      </w:r>
      <w:r w:rsidR="00381781">
        <w:rPr>
          <w:color w:val="000000" w:themeColor="text1"/>
          <w:sz w:val="28"/>
          <w:szCs w:val="28"/>
          <w:lang w:val="kk-KZ"/>
        </w:rPr>
        <w:t>мен анықтала</w:t>
      </w:r>
      <w:r w:rsidR="00C971BE" w:rsidRPr="00C971BE">
        <w:rPr>
          <w:color w:val="000000" w:themeColor="text1"/>
          <w:sz w:val="28"/>
          <w:szCs w:val="28"/>
          <w:lang w:val="kk-KZ"/>
        </w:rPr>
        <w:t>ды.</w:t>
      </w:r>
    </w:p>
    <w:p w:rsidR="00C971BE" w:rsidRPr="00C971BE" w:rsidRDefault="003A34B2" w:rsidP="00C971BE">
      <w:pPr>
        <w:jc w:val="center"/>
        <w:rPr>
          <w:color w:val="000000" w:themeColor="text1"/>
          <w:sz w:val="28"/>
          <w:szCs w:val="28"/>
          <w:lang w:val="kk-KZ"/>
        </w:rPr>
      </w:pPr>
      <w:r w:rsidRPr="00C971BE">
        <w:rPr>
          <w:color w:val="000000" w:themeColor="text1"/>
          <w:sz w:val="28"/>
          <w:szCs w:val="28"/>
          <w:lang w:val="kk-KZ"/>
        </w:rPr>
        <w:object w:dxaOrig="7429" w:dyaOrig="1504">
          <v:shape id="_x0000_i1030" type="#_x0000_t75" style="width:375pt;height:87pt" o:ole="">
            <v:imagedata r:id="rId22" o:title=""/>
          </v:shape>
          <o:OLEObject Type="Embed" ProgID="ChemDraw.Document.6.0" ShapeID="_x0000_i1030" DrawAspect="Content" ObjectID="_1758957674" r:id="rId23"/>
        </w:object>
      </w:r>
    </w:p>
    <w:p w:rsidR="00C971BE" w:rsidRPr="00EE5492" w:rsidRDefault="00C971BE" w:rsidP="00CE1660">
      <w:pPr>
        <w:ind w:firstLine="567"/>
        <w:jc w:val="center"/>
        <w:rPr>
          <w:b/>
          <w:color w:val="000000" w:themeColor="text1"/>
          <w:lang w:val="kk-KZ"/>
        </w:rPr>
      </w:pPr>
      <w:r w:rsidRPr="00EE5492">
        <w:rPr>
          <w:b/>
          <w:color w:val="000000" w:themeColor="text1"/>
          <w:lang w:val="kk-KZ"/>
        </w:rPr>
        <w:t xml:space="preserve">1.16                      </w:t>
      </w:r>
      <w:r w:rsidR="004E0621" w:rsidRPr="00EE5492">
        <w:rPr>
          <w:b/>
          <w:color w:val="000000" w:themeColor="text1"/>
          <w:lang w:val="kk-KZ"/>
        </w:rPr>
        <w:t xml:space="preserve">             </w:t>
      </w:r>
      <w:r w:rsidRPr="00EE5492">
        <w:rPr>
          <w:b/>
          <w:color w:val="000000" w:themeColor="text1"/>
          <w:lang w:val="kk-KZ"/>
        </w:rPr>
        <w:t xml:space="preserve">                 1.17</w:t>
      </w:r>
    </w:p>
    <w:p w:rsidR="00C971BE" w:rsidRPr="007A261F" w:rsidRDefault="004E0621" w:rsidP="00CE1660">
      <w:pPr>
        <w:ind w:firstLine="567"/>
        <w:jc w:val="center"/>
        <w:rPr>
          <w:b/>
          <w:color w:val="000000" w:themeColor="text1"/>
          <w:sz w:val="28"/>
          <w:szCs w:val="28"/>
          <w:lang w:val="kk-KZ"/>
        </w:rPr>
      </w:pPr>
      <w:r w:rsidRPr="007A261F">
        <w:rPr>
          <w:b/>
          <w:color w:val="000000" w:themeColor="text1"/>
          <w:sz w:val="28"/>
          <w:szCs w:val="28"/>
          <w:lang w:val="kk-KZ"/>
        </w:rPr>
        <w:t xml:space="preserve">       </w:t>
      </w:r>
    </w:p>
    <w:p w:rsidR="00C971BE" w:rsidRDefault="00381781" w:rsidP="00CE1660">
      <w:pPr>
        <w:ind w:firstLine="567"/>
        <w:jc w:val="both"/>
        <w:rPr>
          <w:color w:val="000000" w:themeColor="text1"/>
          <w:sz w:val="28"/>
          <w:szCs w:val="28"/>
          <w:lang w:val="kk-KZ"/>
        </w:rPr>
      </w:pPr>
      <w:r>
        <w:rPr>
          <w:color w:val="000000" w:themeColor="text1"/>
          <w:sz w:val="28"/>
          <w:szCs w:val="28"/>
          <w:lang w:val="kk-KZ"/>
        </w:rPr>
        <w:t>Белгілі антифунгалды препараттардың</w:t>
      </w:r>
      <w:r w:rsidR="00C971BE" w:rsidRPr="00C971BE">
        <w:rPr>
          <w:color w:val="000000" w:themeColor="text1"/>
          <w:sz w:val="28"/>
          <w:szCs w:val="28"/>
          <w:lang w:val="kk-KZ"/>
        </w:rPr>
        <w:t xml:space="preserve"> ішінде микал (</w:t>
      </w:r>
      <w:r w:rsidR="00C971BE" w:rsidRPr="00C971BE">
        <w:rPr>
          <w:b/>
          <w:color w:val="000000" w:themeColor="text1"/>
          <w:sz w:val="28"/>
          <w:szCs w:val="28"/>
          <w:lang w:val="kk-KZ"/>
        </w:rPr>
        <w:t>1.18</w:t>
      </w:r>
      <w:r w:rsidR="00C971BE" w:rsidRPr="00C971BE">
        <w:rPr>
          <w:color w:val="000000" w:themeColor="text1"/>
          <w:sz w:val="28"/>
          <w:szCs w:val="28"/>
          <w:lang w:val="kk-KZ"/>
        </w:rPr>
        <w:t>) және оның баламасы, кейбіреулерінің бактерияға қарсы белсенділігі бар төртіншілік фосфоний тұздары (</w:t>
      </w:r>
      <w:r w:rsidR="00C971BE" w:rsidRPr="00C971BE">
        <w:rPr>
          <w:b/>
          <w:color w:val="000000" w:themeColor="text1"/>
          <w:sz w:val="28"/>
          <w:szCs w:val="28"/>
          <w:lang w:val="kk-KZ"/>
        </w:rPr>
        <w:t>1.19</w:t>
      </w:r>
      <w:r w:rsidR="00C971BE" w:rsidRPr="00C971BE">
        <w:rPr>
          <w:color w:val="000000" w:themeColor="text1"/>
          <w:sz w:val="28"/>
          <w:szCs w:val="28"/>
          <w:lang w:val="kk-KZ"/>
        </w:rPr>
        <w:t>) химиялық құрылымымен және әсер ету механизмімен ерекшеленеді.</w:t>
      </w:r>
    </w:p>
    <w:p w:rsidR="003A34B2" w:rsidRDefault="003A34B2" w:rsidP="00CE1660">
      <w:pPr>
        <w:ind w:firstLine="567"/>
        <w:jc w:val="both"/>
        <w:rPr>
          <w:color w:val="000000" w:themeColor="text1"/>
          <w:sz w:val="28"/>
          <w:szCs w:val="28"/>
          <w:lang w:val="kk-KZ"/>
        </w:rPr>
      </w:pPr>
    </w:p>
    <w:p w:rsidR="003A34B2" w:rsidRPr="00C971BE" w:rsidRDefault="003A34B2" w:rsidP="00CE1660">
      <w:pPr>
        <w:ind w:firstLine="567"/>
        <w:jc w:val="both"/>
        <w:rPr>
          <w:color w:val="000000" w:themeColor="text1"/>
          <w:sz w:val="28"/>
          <w:szCs w:val="28"/>
          <w:lang w:val="kk-KZ"/>
        </w:rPr>
      </w:pPr>
    </w:p>
    <w:p w:rsidR="00C971BE" w:rsidRPr="00C971BE" w:rsidRDefault="00C971BE" w:rsidP="00C971BE">
      <w:pPr>
        <w:ind w:firstLine="567"/>
        <w:jc w:val="both"/>
        <w:rPr>
          <w:color w:val="000000" w:themeColor="text1"/>
          <w:sz w:val="28"/>
          <w:szCs w:val="28"/>
          <w:lang w:val="kk-KZ"/>
        </w:rPr>
      </w:pPr>
    </w:p>
    <w:p w:rsidR="00C971BE" w:rsidRPr="00C971BE" w:rsidRDefault="004C7FB4" w:rsidP="00C971BE">
      <w:pPr>
        <w:jc w:val="center"/>
        <w:rPr>
          <w:color w:val="000000" w:themeColor="text1"/>
          <w:sz w:val="28"/>
          <w:szCs w:val="28"/>
          <w:lang w:val="kk-KZ"/>
        </w:rPr>
      </w:pPr>
      <w:r w:rsidRPr="00C971BE">
        <w:rPr>
          <w:color w:val="000000" w:themeColor="text1"/>
          <w:sz w:val="28"/>
          <w:szCs w:val="28"/>
          <w:lang w:val="kk-KZ"/>
        </w:rPr>
        <w:object w:dxaOrig="6579" w:dyaOrig="673">
          <v:shape id="_x0000_i1031" type="#_x0000_t75" style="width:289.5pt;height:44.25pt" o:ole="">
            <v:imagedata r:id="rId24" o:title=""/>
          </v:shape>
          <o:OLEObject Type="Embed" ProgID="ChemDraw.Document.6.0" ShapeID="_x0000_i1031" DrawAspect="Content" ObjectID="_1758957675" r:id="rId25"/>
        </w:object>
      </w:r>
    </w:p>
    <w:p w:rsidR="00C971BE" w:rsidRPr="00EE5492" w:rsidRDefault="00C971BE" w:rsidP="00C971BE">
      <w:pPr>
        <w:jc w:val="center"/>
        <w:rPr>
          <w:b/>
          <w:color w:val="000000" w:themeColor="text1"/>
          <w:lang w:val="kk-KZ"/>
        </w:rPr>
      </w:pPr>
      <w:r w:rsidRPr="00EE5492">
        <w:rPr>
          <w:b/>
          <w:color w:val="000000" w:themeColor="text1"/>
          <w:lang w:val="kk-KZ"/>
        </w:rPr>
        <w:t xml:space="preserve">1.18                </w:t>
      </w:r>
      <w:r w:rsidR="00D8542E" w:rsidRPr="00EE5492">
        <w:rPr>
          <w:b/>
          <w:color w:val="000000" w:themeColor="text1"/>
          <w:lang w:val="kk-KZ"/>
        </w:rPr>
        <w:t xml:space="preserve">                </w:t>
      </w:r>
      <w:r w:rsidRPr="00EE5492">
        <w:rPr>
          <w:b/>
          <w:color w:val="000000" w:themeColor="text1"/>
          <w:lang w:val="kk-KZ"/>
        </w:rPr>
        <w:t xml:space="preserve">      1.19</w:t>
      </w:r>
    </w:p>
    <w:p w:rsidR="00C971BE" w:rsidRPr="00C971BE" w:rsidRDefault="00C971BE" w:rsidP="00C971BE">
      <w:pPr>
        <w:jc w:val="both"/>
        <w:rPr>
          <w:b/>
          <w:color w:val="000000" w:themeColor="text1"/>
          <w:sz w:val="28"/>
          <w:szCs w:val="28"/>
          <w:lang w:val="kk-KZ"/>
        </w:rPr>
      </w:pPr>
    </w:p>
    <w:p w:rsidR="00C971BE" w:rsidRPr="00C971BE" w:rsidRDefault="00C971BE" w:rsidP="00C971BE">
      <w:pPr>
        <w:jc w:val="center"/>
        <w:rPr>
          <w:color w:val="000000" w:themeColor="text1"/>
          <w:sz w:val="28"/>
          <w:szCs w:val="28"/>
          <w:lang w:val="kk-KZ"/>
        </w:rPr>
      </w:pPr>
      <w:r w:rsidRPr="00C971BE">
        <w:rPr>
          <w:color w:val="000000" w:themeColor="text1"/>
          <w:sz w:val="28"/>
          <w:szCs w:val="28"/>
          <w:lang w:val="kk-KZ"/>
        </w:rPr>
        <w:t>R = алкил С</w:t>
      </w:r>
      <w:r w:rsidRPr="00C971BE">
        <w:rPr>
          <w:color w:val="000000" w:themeColor="text1"/>
          <w:sz w:val="28"/>
          <w:szCs w:val="28"/>
          <w:vertAlign w:val="subscript"/>
          <w:lang w:val="kk-KZ"/>
        </w:rPr>
        <w:t>8</w:t>
      </w:r>
      <w:r w:rsidRPr="00C971BE">
        <w:rPr>
          <w:color w:val="000000" w:themeColor="text1"/>
          <w:sz w:val="28"/>
          <w:szCs w:val="28"/>
          <w:lang w:val="kk-KZ"/>
        </w:rPr>
        <w:t xml:space="preserve"> = С</w:t>
      </w:r>
      <w:r w:rsidRPr="00C971BE">
        <w:rPr>
          <w:color w:val="000000" w:themeColor="text1"/>
          <w:sz w:val="28"/>
          <w:szCs w:val="28"/>
          <w:vertAlign w:val="subscript"/>
          <w:lang w:val="kk-KZ"/>
        </w:rPr>
        <w:t>30</w:t>
      </w:r>
      <w:r w:rsidRPr="00C971BE">
        <w:rPr>
          <w:color w:val="000000" w:themeColor="text1"/>
          <w:sz w:val="28"/>
          <w:szCs w:val="28"/>
          <w:lang w:val="kk-KZ"/>
        </w:rPr>
        <w:t xml:space="preserve">; R', R" – алкил </w:t>
      </w:r>
    </w:p>
    <w:p w:rsidR="00C971BE" w:rsidRPr="00C971BE" w:rsidRDefault="00C971BE" w:rsidP="00C971BE">
      <w:pPr>
        <w:jc w:val="center"/>
        <w:rPr>
          <w:color w:val="000000" w:themeColor="text1"/>
          <w:sz w:val="28"/>
          <w:szCs w:val="28"/>
          <w:lang w:val="kk-KZ"/>
        </w:rPr>
      </w:pPr>
      <w:r w:rsidRPr="00C971BE">
        <w:rPr>
          <w:color w:val="000000" w:themeColor="text1"/>
          <w:sz w:val="28"/>
          <w:szCs w:val="28"/>
          <w:lang w:val="kk-KZ"/>
        </w:rPr>
        <w:t>С</w:t>
      </w:r>
      <w:r w:rsidRPr="00C971BE">
        <w:rPr>
          <w:color w:val="000000" w:themeColor="text1"/>
          <w:sz w:val="28"/>
          <w:szCs w:val="28"/>
          <w:vertAlign w:val="subscript"/>
          <w:lang w:val="kk-KZ"/>
        </w:rPr>
        <w:t xml:space="preserve">1 </w:t>
      </w:r>
      <w:r w:rsidRPr="00C971BE">
        <w:rPr>
          <w:color w:val="000000" w:themeColor="text1"/>
          <w:sz w:val="28"/>
          <w:szCs w:val="28"/>
          <w:lang w:val="kk-KZ"/>
        </w:rPr>
        <w:t>= С</w:t>
      </w:r>
      <w:r w:rsidRPr="00C971BE">
        <w:rPr>
          <w:color w:val="000000" w:themeColor="text1"/>
          <w:sz w:val="28"/>
          <w:szCs w:val="28"/>
          <w:vertAlign w:val="subscript"/>
          <w:lang w:val="kk-KZ"/>
        </w:rPr>
        <w:t>4</w:t>
      </w:r>
      <w:r w:rsidRPr="00C971BE">
        <w:rPr>
          <w:color w:val="000000" w:themeColor="text1"/>
          <w:sz w:val="28"/>
          <w:szCs w:val="28"/>
          <w:lang w:val="kk-KZ"/>
        </w:rPr>
        <w:t xml:space="preserve">; X = галогенид, фосфат, сульфат, </w:t>
      </w:r>
    </w:p>
    <w:p w:rsidR="00C971BE" w:rsidRPr="00C971BE" w:rsidRDefault="00C971BE" w:rsidP="00C971BE">
      <w:pPr>
        <w:jc w:val="center"/>
        <w:rPr>
          <w:color w:val="000000" w:themeColor="text1"/>
          <w:sz w:val="28"/>
          <w:szCs w:val="28"/>
          <w:lang w:val="kk-KZ"/>
        </w:rPr>
      </w:pPr>
      <w:r w:rsidRPr="00C971BE">
        <w:rPr>
          <w:color w:val="000000" w:themeColor="text1"/>
          <w:sz w:val="28"/>
          <w:szCs w:val="28"/>
          <w:lang w:val="kk-KZ"/>
        </w:rPr>
        <w:t>сульфонат, BF</w:t>
      </w:r>
      <w:r w:rsidRPr="00C971BE">
        <w:rPr>
          <w:color w:val="000000" w:themeColor="text1"/>
          <w:sz w:val="28"/>
          <w:szCs w:val="28"/>
          <w:vertAlign w:val="subscript"/>
          <w:lang w:val="kk-KZ"/>
        </w:rPr>
        <w:t>4</w:t>
      </w:r>
      <w:r w:rsidRPr="00C971BE">
        <w:rPr>
          <w:color w:val="000000" w:themeColor="text1"/>
          <w:sz w:val="28"/>
          <w:szCs w:val="28"/>
          <w:lang w:val="kk-KZ"/>
        </w:rPr>
        <w:t>, NO</w:t>
      </w:r>
      <w:r w:rsidRPr="00C971BE">
        <w:rPr>
          <w:color w:val="000000" w:themeColor="text1"/>
          <w:sz w:val="28"/>
          <w:szCs w:val="28"/>
          <w:vertAlign w:val="subscript"/>
          <w:lang w:val="kk-KZ"/>
        </w:rPr>
        <w:t>2</w:t>
      </w:r>
      <w:r w:rsidRPr="00C971BE">
        <w:rPr>
          <w:color w:val="000000" w:themeColor="text1"/>
          <w:sz w:val="28"/>
          <w:szCs w:val="28"/>
          <w:lang w:val="kk-KZ"/>
        </w:rPr>
        <w:t>, NO</w:t>
      </w:r>
      <w:r w:rsidRPr="00C971BE">
        <w:rPr>
          <w:color w:val="000000" w:themeColor="text1"/>
          <w:sz w:val="28"/>
          <w:szCs w:val="28"/>
          <w:vertAlign w:val="subscript"/>
          <w:lang w:val="kk-KZ"/>
        </w:rPr>
        <w:t>3</w:t>
      </w:r>
      <w:r w:rsidRPr="00C971BE">
        <w:rPr>
          <w:color w:val="000000" w:themeColor="text1"/>
          <w:sz w:val="28"/>
          <w:szCs w:val="28"/>
          <w:lang w:val="kk-KZ"/>
        </w:rPr>
        <w:t xml:space="preserve">; n = 0,1. </w:t>
      </w:r>
    </w:p>
    <w:p w:rsidR="00C971BE" w:rsidRPr="00C971BE" w:rsidRDefault="00C971BE" w:rsidP="00C971BE">
      <w:pPr>
        <w:ind w:firstLine="567"/>
        <w:jc w:val="both"/>
        <w:rPr>
          <w:color w:val="000000" w:themeColor="text1"/>
          <w:sz w:val="28"/>
          <w:szCs w:val="28"/>
          <w:lang w:val="kk-KZ"/>
        </w:rPr>
      </w:pPr>
    </w:p>
    <w:p w:rsidR="00381781" w:rsidRPr="00381781" w:rsidRDefault="00381781" w:rsidP="009007CB">
      <w:pPr>
        <w:pStyle w:val="a7"/>
        <w:spacing w:before="1"/>
        <w:ind w:right="-1" w:firstLine="567"/>
        <w:jc w:val="both"/>
        <w:rPr>
          <w:sz w:val="28"/>
          <w:szCs w:val="28"/>
          <w:lang w:val="kk-KZ"/>
        </w:rPr>
      </w:pPr>
      <w:r w:rsidRPr="00381781">
        <w:rPr>
          <w:spacing w:val="-1"/>
          <w:sz w:val="28"/>
          <w:szCs w:val="28"/>
          <w:lang w:val="kk-KZ"/>
        </w:rPr>
        <w:t>Фосфаттық</w:t>
      </w:r>
      <w:r w:rsidRPr="00381781">
        <w:rPr>
          <w:spacing w:val="-17"/>
          <w:sz w:val="28"/>
          <w:szCs w:val="28"/>
          <w:lang w:val="kk-KZ"/>
        </w:rPr>
        <w:t xml:space="preserve"> </w:t>
      </w:r>
      <w:r w:rsidRPr="00381781">
        <w:rPr>
          <w:spacing w:val="-1"/>
          <w:sz w:val="28"/>
          <w:szCs w:val="28"/>
          <w:lang w:val="kk-KZ"/>
        </w:rPr>
        <w:t>топ</w:t>
      </w:r>
      <w:r w:rsidRPr="00381781">
        <w:rPr>
          <w:spacing w:val="-17"/>
          <w:sz w:val="28"/>
          <w:szCs w:val="28"/>
          <w:lang w:val="kk-KZ"/>
        </w:rPr>
        <w:t xml:space="preserve"> </w:t>
      </w:r>
      <w:r w:rsidRPr="00381781">
        <w:rPr>
          <w:spacing w:val="-1"/>
          <w:sz w:val="28"/>
          <w:szCs w:val="28"/>
          <w:lang w:val="kk-KZ"/>
        </w:rPr>
        <w:t>тасымалдаушы</w:t>
      </w:r>
      <w:r w:rsidRPr="00381781">
        <w:rPr>
          <w:spacing w:val="-16"/>
          <w:sz w:val="28"/>
          <w:szCs w:val="28"/>
          <w:lang w:val="kk-KZ"/>
        </w:rPr>
        <w:t xml:space="preserve"> </w:t>
      </w:r>
      <w:r w:rsidRPr="00381781">
        <w:rPr>
          <w:sz w:val="28"/>
          <w:szCs w:val="28"/>
          <w:lang w:val="kk-KZ"/>
        </w:rPr>
        <w:t>рөл</w:t>
      </w:r>
      <w:r w:rsidR="00CE1660">
        <w:rPr>
          <w:sz w:val="28"/>
          <w:szCs w:val="28"/>
          <w:lang w:val="kk-KZ"/>
        </w:rPr>
        <w:t>ін</w:t>
      </w:r>
      <w:r w:rsidRPr="00381781">
        <w:rPr>
          <w:spacing w:val="-19"/>
          <w:sz w:val="28"/>
          <w:szCs w:val="28"/>
          <w:lang w:val="kk-KZ"/>
        </w:rPr>
        <w:t xml:space="preserve"> </w:t>
      </w:r>
      <w:r w:rsidRPr="00381781">
        <w:rPr>
          <w:sz w:val="28"/>
          <w:szCs w:val="28"/>
          <w:lang w:val="kk-KZ"/>
        </w:rPr>
        <w:t>атқаратын</w:t>
      </w:r>
      <w:r w:rsidRPr="00381781">
        <w:rPr>
          <w:spacing w:val="-15"/>
          <w:sz w:val="28"/>
          <w:szCs w:val="28"/>
          <w:lang w:val="kk-KZ"/>
        </w:rPr>
        <w:t xml:space="preserve"> </w:t>
      </w:r>
      <w:r w:rsidRPr="00381781">
        <w:rPr>
          <w:sz w:val="28"/>
          <w:szCs w:val="28"/>
          <w:lang w:val="kk-KZ"/>
        </w:rPr>
        <w:t>стероидты</w:t>
      </w:r>
      <w:r w:rsidRPr="00381781">
        <w:rPr>
          <w:spacing w:val="-17"/>
          <w:sz w:val="28"/>
          <w:szCs w:val="28"/>
          <w:lang w:val="kk-KZ"/>
        </w:rPr>
        <w:t xml:space="preserve"> </w:t>
      </w:r>
      <w:r w:rsidRPr="00381781">
        <w:rPr>
          <w:sz w:val="28"/>
          <w:szCs w:val="28"/>
          <w:lang w:val="kk-KZ"/>
        </w:rPr>
        <w:t>құрылымды</w:t>
      </w:r>
      <w:r w:rsidRPr="00381781">
        <w:rPr>
          <w:spacing w:val="-16"/>
          <w:sz w:val="28"/>
          <w:szCs w:val="28"/>
          <w:lang w:val="kk-KZ"/>
        </w:rPr>
        <w:t xml:space="preserve"> </w:t>
      </w:r>
      <w:r w:rsidRPr="00381781">
        <w:rPr>
          <w:sz w:val="28"/>
          <w:szCs w:val="28"/>
          <w:lang w:val="kk-KZ"/>
        </w:rPr>
        <w:t>зеңге</w:t>
      </w:r>
      <w:r w:rsidRPr="00381781">
        <w:rPr>
          <w:spacing w:val="-68"/>
          <w:sz w:val="28"/>
          <w:szCs w:val="28"/>
          <w:lang w:val="kk-KZ"/>
        </w:rPr>
        <w:t xml:space="preserve"> </w:t>
      </w:r>
      <w:r w:rsidRPr="00381781">
        <w:rPr>
          <w:sz w:val="28"/>
          <w:szCs w:val="28"/>
          <w:lang w:val="kk-KZ"/>
        </w:rPr>
        <w:t>қарсы</w:t>
      </w:r>
      <w:r w:rsidRPr="00381781">
        <w:rPr>
          <w:spacing w:val="1"/>
          <w:sz w:val="28"/>
          <w:szCs w:val="28"/>
          <w:lang w:val="kk-KZ"/>
        </w:rPr>
        <w:t xml:space="preserve"> </w:t>
      </w:r>
      <w:r w:rsidRPr="00381781">
        <w:rPr>
          <w:sz w:val="28"/>
          <w:szCs w:val="28"/>
          <w:lang w:val="kk-KZ"/>
        </w:rPr>
        <w:t>препараттар</w:t>
      </w:r>
      <w:r w:rsidRPr="00381781">
        <w:rPr>
          <w:spacing w:val="1"/>
          <w:sz w:val="28"/>
          <w:szCs w:val="28"/>
          <w:lang w:val="kk-KZ"/>
        </w:rPr>
        <w:t xml:space="preserve"> </w:t>
      </w:r>
      <w:r w:rsidRPr="00381781">
        <w:rPr>
          <w:sz w:val="28"/>
          <w:szCs w:val="28"/>
          <w:lang w:val="kk-KZ"/>
        </w:rPr>
        <w:t>эстрамустин</w:t>
      </w:r>
      <w:r w:rsidRPr="00381781">
        <w:rPr>
          <w:spacing w:val="1"/>
          <w:sz w:val="28"/>
          <w:szCs w:val="28"/>
          <w:lang w:val="kk-KZ"/>
        </w:rPr>
        <w:t xml:space="preserve"> </w:t>
      </w:r>
      <w:r w:rsidRPr="00381781">
        <w:rPr>
          <w:sz w:val="28"/>
          <w:szCs w:val="28"/>
          <w:lang w:val="kk-KZ"/>
        </w:rPr>
        <w:t>(</w:t>
      </w:r>
      <w:r w:rsidRPr="00381781">
        <w:rPr>
          <w:b/>
          <w:sz w:val="28"/>
          <w:szCs w:val="28"/>
          <w:lang w:val="kk-KZ"/>
        </w:rPr>
        <w:t>1.20</w:t>
      </w:r>
      <w:r w:rsidRPr="00381781">
        <w:rPr>
          <w:sz w:val="28"/>
          <w:szCs w:val="28"/>
          <w:lang w:val="kk-KZ"/>
        </w:rPr>
        <w:t>)</w:t>
      </w:r>
      <w:r w:rsidRPr="00381781">
        <w:rPr>
          <w:spacing w:val="1"/>
          <w:sz w:val="28"/>
          <w:szCs w:val="28"/>
          <w:lang w:val="kk-KZ"/>
        </w:rPr>
        <w:t xml:space="preserve"> </w:t>
      </w:r>
      <w:r w:rsidRPr="00381781">
        <w:rPr>
          <w:sz w:val="28"/>
          <w:szCs w:val="28"/>
          <w:lang w:val="kk-KZ"/>
        </w:rPr>
        <w:t>және</w:t>
      </w:r>
      <w:r w:rsidRPr="00381781">
        <w:rPr>
          <w:spacing w:val="1"/>
          <w:sz w:val="28"/>
          <w:szCs w:val="28"/>
          <w:lang w:val="kk-KZ"/>
        </w:rPr>
        <w:t xml:space="preserve"> </w:t>
      </w:r>
      <w:r w:rsidRPr="00381781">
        <w:rPr>
          <w:sz w:val="28"/>
          <w:szCs w:val="28"/>
          <w:lang w:val="kk-KZ"/>
        </w:rPr>
        <w:t>преднизолин</w:t>
      </w:r>
      <w:r w:rsidRPr="00381781">
        <w:rPr>
          <w:spacing w:val="1"/>
          <w:sz w:val="28"/>
          <w:szCs w:val="28"/>
          <w:lang w:val="kk-KZ"/>
        </w:rPr>
        <w:t xml:space="preserve"> </w:t>
      </w:r>
      <w:r w:rsidRPr="00381781">
        <w:rPr>
          <w:sz w:val="28"/>
          <w:szCs w:val="28"/>
          <w:lang w:val="kk-KZ"/>
        </w:rPr>
        <w:t>(</w:t>
      </w:r>
      <w:r w:rsidRPr="00381781">
        <w:rPr>
          <w:b/>
          <w:sz w:val="28"/>
          <w:szCs w:val="28"/>
          <w:lang w:val="kk-KZ"/>
        </w:rPr>
        <w:t>1.21</w:t>
      </w:r>
      <w:r w:rsidRPr="00381781">
        <w:rPr>
          <w:sz w:val="28"/>
          <w:szCs w:val="28"/>
          <w:lang w:val="kk-KZ"/>
        </w:rPr>
        <w:t>)</w:t>
      </w:r>
      <w:r w:rsidRPr="00381781">
        <w:rPr>
          <w:spacing w:val="1"/>
          <w:sz w:val="28"/>
          <w:szCs w:val="28"/>
          <w:lang w:val="kk-KZ"/>
        </w:rPr>
        <w:t xml:space="preserve"> </w:t>
      </w:r>
      <w:r w:rsidRPr="00381781">
        <w:rPr>
          <w:sz w:val="28"/>
          <w:szCs w:val="28"/>
          <w:lang w:val="kk-KZ"/>
        </w:rPr>
        <w:t>дерматомиозитке, агранулоцитозға, аллергиялық дерматитке, созылмалы қызыл</w:t>
      </w:r>
      <w:r w:rsidRPr="00381781">
        <w:rPr>
          <w:spacing w:val="-67"/>
          <w:sz w:val="28"/>
          <w:szCs w:val="28"/>
          <w:lang w:val="kk-KZ"/>
        </w:rPr>
        <w:t xml:space="preserve"> </w:t>
      </w:r>
      <w:r w:rsidRPr="00381781">
        <w:rPr>
          <w:sz w:val="28"/>
          <w:szCs w:val="28"/>
          <w:lang w:val="kk-KZ"/>
        </w:rPr>
        <w:t>жегіге,</w:t>
      </w:r>
      <w:r w:rsidRPr="00381781">
        <w:rPr>
          <w:spacing w:val="-14"/>
          <w:sz w:val="28"/>
          <w:szCs w:val="28"/>
          <w:lang w:val="kk-KZ"/>
        </w:rPr>
        <w:t xml:space="preserve"> </w:t>
      </w:r>
      <w:r w:rsidRPr="00381781">
        <w:rPr>
          <w:sz w:val="28"/>
          <w:szCs w:val="28"/>
          <w:lang w:val="kk-KZ"/>
        </w:rPr>
        <w:t>зең</w:t>
      </w:r>
      <w:r w:rsidRPr="00381781">
        <w:rPr>
          <w:spacing w:val="-13"/>
          <w:sz w:val="28"/>
          <w:szCs w:val="28"/>
          <w:lang w:val="kk-KZ"/>
        </w:rPr>
        <w:t xml:space="preserve"> </w:t>
      </w:r>
      <w:r w:rsidRPr="00381781">
        <w:rPr>
          <w:sz w:val="28"/>
          <w:szCs w:val="28"/>
          <w:lang w:val="kk-KZ"/>
        </w:rPr>
        <w:t>миокозының</w:t>
      </w:r>
      <w:r w:rsidRPr="00381781">
        <w:rPr>
          <w:spacing w:val="-13"/>
          <w:sz w:val="28"/>
          <w:szCs w:val="28"/>
          <w:lang w:val="kk-KZ"/>
        </w:rPr>
        <w:t xml:space="preserve"> </w:t>
      </w:r>
      <w:r w:rsidRPr="00381781">
        <w:rPr>
          <w:sz w:val="28"/>
          <w:szCs w:val="28"/>
          <w:lang w:val="kk-KZ"/>
        </w:rPr>
        <w:t>экзематозды</w:t>
      </w:r>
      <w:r w:rsidRPr="00381781">
        <w:rPr>
          <w:spacing w:val="-12"/>
          <w:sz w:val="28"/>
          <w:szCs w:val="28"/>
          <w:lang w:val="kk-KZ"/>
        </w:rPr>
        <w:t xml:space="preserve"> </w:t>
      </w:r>
      <w:r w:rsidRPr="00381781">
        <w:rPr>
          <w:sz w:val="28"/>
          <w:szCs w:val="28"/>
          <w:lang w:val="kk-KZ"/>
        </w:rPr>
        <w:t>сатысына</w:t>
      </w:r>
      <w:r w:rsidRPr="00381781">
        <w:rPr>
          <w:spacing w:val="-13"/>
          <w:sz w:val="28"/>
          <w:szCs w:val="28"/>
          <w:lang w:val="kk-KZ"/>
        </w:rPr>
        <w:t xml:space="preserve"> </w:t>
      </w:r>
      <w:r w:rsidRPr="00381781">
        <w:rPr>
          <w:sz w:val="28"/>
          <w:szCs w:val="28"/>
          <w:lang w:val="kk-KZ"/>
        </w:rPr>
        <w:t>және</w:t>
      </w:r>
      <w:r w:rsidRPr="00381781">
        <w:rPr>
          <w:spacing w:val="-16"/>
          <w:sz w:val="28"/>
          <w:szCs w:val="28"/>
          <w:lang w:val="kk-KZ"/>
        </w:rPr>
        <w:t xml:space="preserve"> </w:t>
      </w:r>
      <w:r w:rsidRPr="00381781">
        <w:rPr>
          <w:sz w:val="28"/>
          <w:szCs w:val="28"/>
          <w:lang w:val="kk-KZ"/>
        </w:rPr>
        <w:t>басқа</w:t>
      </w:r>
      <w:r w:rsidRPr="00381781">
        <w:rPr>
          <w:spacing w:val="-13"/>
          <w:sz w:val="28"/>
          <w:szCs w:val="28"/>
          <w:lang w:val="kk-KZ"/>
        </w:rPr>
        <w:t xml:space="preserve"> </w:t>
      </w:r>
      <w:r w:rsidRPr="00381781">
        <w:rPr>
          <w:sz w:val="28"/>
          <w:szCs w:val="28"/>
          <w:lang w:val="kk-KZ"/>
        </w:rPr>
        <w:t>да</w:t>
      </w:r>
      <w:r w:rsidRPr="00381781">
        <w:rPr>
          <w:spacing w:val="-12"/>
          <w:sz w:val="28"/>
          <w:szCs w:val="28"/>
          <w:lang w:val="kk-KZ"/>
        </w:rPr>
        <w:t xml:space="preserve"> </w:t>
      </w:r>
      <w:r w:rsidRPr="00381781">
        <w:rPr>
          <w:sz w:val="28"/>
          <w:szCs w:val="28"/>
          <w:lang w:val="kk-KZ"/>
        </w:rPr>
        <w:t>жағдайларда</w:t>
      </w:r>
      <w:r w:rsidR="00CE1660">
        <w:rPr>
          <w:sz w:val="28"/>
          <w:szCs w:val="28"/>
          <w:lang w:val="kk-KZ"/>
        </w:rPr>
        <w:t xml:space="preserve"> </w:t>
      </w:r>
      <w:r w:rsidRPr="00381781">
        <w:rPr>
          <w:sz w:val="28"/>
          <w:szCs w:val="28"/>
          <w:lang w:val="kk-KZ"/>
        </w:rPr>
        <w:t>тиімді</w:t>
      </w:r>
      <w:r w:rsidRPr="00381781">
        <w:rPr>
          <w:spacing w:val="-68"/>
          <w:sz w:val="28"/>
          <w:szCs w:val="28"/>
          <w:lang w:val="kk-KZ"/>
        </w:rPr>
        <w:t xml:space="preserve"> </w:t>
      </w:r>
      <w:r w:rsidRPr="00381781">
        <w:rPr>
          <w:sz w:val="28"/>
          <w:szCs w:val="28"/>
          <w:lang w:val="kk-KZ"/>
        </w:rPr>
        <w:t>болып</w:t>
      </w:r>
      <w:r w:rsidRPr="00381781">
        <w:rPr>
          <w:spacing w:val="1"/>
          <w:sz w:val="28"/>
          <w:szCs w:val="28"/>
          <w:lang w:val="kk-KZ"/>
        </w:rPr>
        <w:t xml:space="preserve"> </w:t>
      </w:r>
      <w:r w:rsidRPr="00381781">
        <w:rPr>
          <w:sz w:val="28"/>
          <w:szCs w:val="28"/>
          <w:lang w:val="kk-KZ"/>
        </w:rPr>
        <w:t>келеді.</w:t>
      </w:r>
      <w:r w:rsidRPr="00381781">
        <w:rPr>
          <w:spacing w:val="1"/>
          <w:sz w:val="28"/>
          <w:szCs w:val="28"/>
          <w:lang w:val="kk-KZ"/>
        </w:rPr>
        <w:t xml:space="preserve"> </w:t>
      </w:r>
      <w:r w:rsidRPr="00381781">
        <w:rPr>
          <w:sz w:val="28"/>
          <w:szCs w:val="28"/>
          <w:lang w:val="kk-KZ"/>
        </w:rPr>
        <w:t>Бұл</w:t>
      </w:r>
      <w:r w:rsidRPr="00381781">
        <w:rPr>
          <w:spacing w:val="1"/>
          <w:sz w:val="28"/>
          <w:szCs w:val="28"/>
          <w:lang w:val="kk-KZ"/>
        </w:rPr>
        <w:t xml:space="preserve"> </w:t>
      </w:r>
      <w:r w:rsidRPr="00381781">
        <w:rPr>
          <w:sz w:val="28"/>
          <w:szCs w:val="28"/>
          <w:lang w:val="kk-KZ"/>
        </w:rPr>
        <w:t>препараттардың</w:t>
      </w:r>
      <w:r w:rsidRPr="00381781">
        <w:rPr>
          <w:spacing w:val="1"/>
          <w:sz w:val="28"/>
          <w:szCs w:val="28"/>
          <w:lang w:val="kk-KZ"/>
        </w:rPr>
        <w:t xml:space="preserve"> </w:t>
      </w:r>
      <w:r w:rsidRPr="00381781">
        <w:rPr>
          <w:sz w:val="28"/>
          <w:szCs w:val="28"/>
          <w:lang w:val="kk-KZ"/>
        </w:rPr>
        <w:t>ерекшелігі</w:t>
      </w:r>
      <w:r w:rsidRPr="00381781">
        <w:rPr>
          <w:spacing w:val="1"/>
          <w:sz w:val="28"/>
          <w:szCs w:val="28"/>
          <w:lang w:val="kk-KZ"/>
        </w:rPr>
        <w:t xml:space="preserve"> </w:t>
      </w:r>
      <w:r w:rsidRPr="00381781">
        <w:rPr>
          <w:sz w:val="28"/>
          <w:szCs w:val="28"/>
          <w:lang w:val="kk-KZ"/>
        </w:rPr>
        <w:t>олардың</w:t>
      </w:r>
      <w:r w:rsidRPr="00381781">
        <w:rPr>
          <w:spacing w:val="1"/>
          <w:sz w:val="28"/>
          <w:szCs w:val="28"/>
          <w:lang w:val="kk-KZ"/>
        </w:rPr>
        <w:t xml:space="preserve"> </w:t>
      </w:r>
      <w:r w:rsidRPr="00381781">
        <w:rPr>
          <w:sz w:val="28"/>
          <w:szCs w:val="28"/>
          <w:lang w:val="kk-KZ"/>
        </w:rPr>
        <w:t>басқа</w:t>
      </w:r>
      <w:r w:rsidRPr="00381781">
        <w:rPr>
          <w:spacing w:val="1"/>
          <w:sz w:val="28"/>
          <w:szCs w:val="28"/>
          <w:lang w:val="kk-KZ"/>
        </w:rPr>
        <w:t xml:space="preserve"> </w:t>
      </w:r>
      <w:r w:rsidRPr="00381781">
        <w:rPr>
          <w:sz w:val="28"/>
          <w:szCs w:val="28"/>
          <w:lang w:val="kk-KZ"/>
        </w:rPr>
        <w:t>белсенділік</w:t>
      </w:r>
      <w:r w:rsidRPr="00381781">
        <w:rPr>
          <w:spacing w:val="1"/>
          <w:sz w:val="28"/>
          <w:szCs w:val="28"/>
          <w:lang w:val="kk-KZ"/>
        </w:rPr>
        <w:t xml:space="preserve"> </w:t>
      </w:r>
      <w:r w:rsidR="00CE1660">
        <w:rPr>
          <w:sz w:val="28"/>
          <w:szCs w:val="28"/>
          <w:lang w:val="kk-KZ"/>
        </w:rPr>
        <w:t xml:space="preserve">қасиетін </w:t>
      </w:r>
      <w:r w:rsidRPr="00381781">
        <w:rPr>
          <w:sz w:val="28"/>
          <w:szCs w:val="28"/>
          <w:lang w:val="kk-KZ"/>
        </w:rPr>
        <w:t xml:space="preserve"> көрсету қабілетінде жатыр. Олар ревматоидты артрит, ауқымды күйік,</w:t>
      </w:r>
      <w:r w:rsidRPr="00381781">
        <w:rPr>
          <w:spacing w:val="1"/>
          <w:sz w:val="28"/>
          <w:szCs w:val="28"/>
          <w:lang w:val="kk-KZ"/>
        </w:rPr>
        <w:t xml:space="preserve"> </w:t>
      </w:r>
      <w:r w:rsidRPr="00381781">
        <w:rPr>
          <w:sz w:val="28"/>
          <w:szCs w:val="28"/>
          <w:lang w:val="kk-KZ"/>
        </w:rPr>
        <w:t>жедел</w:t>
      </w:r>
      <w:r w:rsidRPr="00381781">
        <w:rPr>
          <w:spacing w:val="-3"/>
          <w:sz w:val="28"/>
          <w:szCs w:val="28"/>
          <w:lang w:val="kk-KZ"/>
        </w:rPr>
        <w:t xml:space="preserve"> </w:t>
      </w:r>
      <w:r w:rsidRPr="00381781">
        <w:rPr>
          <w:sz w:val="28"/>
          <w:szCs w:val="28"/>
          <w:lang w:val="kk-KZ"/>
        </w:rPr>
        <w:t>лейкоз,</w:t>
      </w:r>
      <w:r w:rsidRPr="00381781">
        <w:rPr>
          <w:spacing w:val="-1"/>
          <w:sz w:val="28"/>
          <w:szCs w:val="28"/>
          <w:lang w:val="kk-KZ"/>
        </w:rPr>
        <w:t xml:space="preserve"> </w:t>
      </w:r>
      <w:r w:rsidRPr="00381781">
        <w:rPr>
          <w:sz w:val="28"/>
          <w:szCs w:val="28"/>
          <w:lang w:val="kk-KZ"/>
        </w:rPr>
        <w:t>силикоз</w:t>
      </w:r>
      <w:r w:rsidRPr="00381781">
        <w:rPr>
          <w:spacing w:val="-1"/>
          <w:sz w:val="28"/>
          <w:szCs w:val="28"/>
          <w:lang w:val="kk-KZ"/>
        </w:rPr>
        <w:t xml:space="preserve"> </w:t>
      </w:r>
      <w:r w:rsidRPr="00381781">
        <w:rPr>
          <w:sz w:val="28"/>
          <w:szCs w:val="28"/>
          <w:lang w:val="kk-KZ"/>
        </w:rPr>
        <w:t>және</w:t>
      </w:r>
      <w:r w:rsidRPr="00381781">
        <w:rPr>
          <w:spacing w:val="-1"/>
          <w:sz w:val="28"/>
          <w:szCs w:val="28"/>
          <w:lang w:val="kk-KZ"/>
        </w:rPr>
        <w:t xml:space="preserve"> </w:t>
      </w:r>
      <w:r w:rsidRPr="00381781">
        <w:rPr>
          <w:sz w:val="28"/>
          <w:szCs w:val="28"/>
          <w:lang w:val="kk-KZ"/>
        </w:rPr>
        <w:t>басқа</w:t>
      </w:r>
      <w:r w:rsidRPr="00381781">
        <w:rPr>
          <w:spacing w:val="67"/>
          <w:sz w:val="28"/>
          <w:szCs w:val="28"/>
          <w:lang w:val="kk-KZ"/>
        </w:rPr>
        <w:t xml:space="preserve"> </w:t>
      </w:r>
      <w:r w:rsidRPr="00381781">
        <w:rPr>
          <w:sz w:val="28"/>
          <w:szCs w:val="28"/>
          <w:lang w:val="kk-KZ"/>
        </w:rPr>
        <w:t>да аурулар үшін тағайындалады.</w:t>
      </w:r>
    </w:p>
    <w:p w:rsidR="00C971BE" w:rsidRPr="00C971BE" w:rsidRDefault="00C971BE" w:rsidP="00C971BE">
      <w:pPr>
        <w:jc w:val="both"/>
        <w:rPr>
          <w:color w:val="000000" w:themeColor="text1"/>
          <w:sz w:val="28"/>
          <w:szCs w:val="28"/>
          <w:lang w:val="kk-KZ"/>
        </w:rPr>
      </w:pPr>
    </w:p>
    <w:p w:rsidR="00C971BE" w:rsidRPr="00C971BE" w:rsidRDefault="007074EC" w:rsidP="00C971BE">
      <w:pPr>
        <w:jc w:val="center"/>
        <w:rPr>
          <w:color w:val="000000" w:themeColor="text1"/>
          <w:sz w:val="28"/>
          <w:szCs w:val="28"/>
          <w:lang w:val="kk-KZ"/>
        </w:rPr>
      </w:pPr>
      <w:r w:rsidRPr="00C971BE">
        <w:rPr>
          <w:color w:val="000000" w:themeColor="text1"/>
          <w:sz w:val="28"/>
          <w:szCs w:val="28"/>
          <w:lang w:val="kk-KZ"/>
        </w:rPr>
        <w:object w:dxaOrig="7278" w:dyaOrig="2813">
          <v:shape id="_x0000_i1032" type="#_x0000_t75" style="width:198.75pt;height:119.25pt" o:ole="">
            <v:imagedata r:id="rId26" o:title=""/>
          </v:shape>
          <o:OLEObject Type="Embed" ProgID="ChemDraw.Document.6.0" ShapeID="_x0000_i1032" DrawAspect="Content" ObjectID="_1758957676" r:id="rId27"/>
        </w:object>
      </w:r>
    </w:p>
    <w:p w:rsidR="00C971BE" w:rsidRPr="00EE5492" w:rsidRDefault="00C971BE" w:rsidP="00C971BE">
      <w:pPr>
        <w:jc w:val="center"/>
        <w:rPr>
          <w:b/>
          <w:color w:val="000000" w:themeColor="text1"/>
          <w:lang w:val="kk-KZ"/>
        </w:rPr>
      </w:pPr>
      <w:r w:rsidRPr="00EE5492">
        <w:rPr>
          <w:b/>
          <w:color w:val="000000" w:themeColor="text1"/>
          <w:lang w:val="kk-KZ"/>
        </w:rPr>
        <w:t>1.20</w:t>
      </w:r>
    </w:p>
    <w:p w:rsidR="00C971BE" w:rsidRPr="00C971BE" w:rsidRDefault="00C971BE" w:rsidP="00C971BE">
      <w:pPr>
        <w:jc w:val="center"/>
        <w:rPr>
          <w:b/>
          <w:color w:val="000000" w:themeColor="text1"/>
          <w:sz w:val="28"/>
          <w:szCs w:val="28"/>
          <w:lang w:val="kk-KZ"/>
        </w:rPr>
      </w:pPr>
      <w:r w:rsidRPr="00C971BE">
        <w:rPr>
          <w:color w:val="000000" w:themeColor="text1"/>
          <w:sz w:val="28"/>
          <w:szCs w:val="28"/>
          <w:lang w:val="kk-KZ"/>
        </w:rPr>
        <w:object w:dxaOrig="5234" w:dyaOrig="3005">
          <v:shape id="_x0000_i1033" type="#_x0000_t75" style="width:207pt;height:108.75pt" o:ole="">
            <v:imagedata r:id="rId28" o:title=""/>
          </v:shape>
          <o:OLEObject Type="Embed" ProgID="ChemDraw.Document.6.0" ShapeID="_x0000_i1033" DrawAspect="Content" ObjectID="_1758957677" r:id="rId29"/>
        </w:object>
      </w:r>
    </w:p>
    <w:p w:rsidR="00C971BE" w:rsidRPr="00EE5492" w:rsidRDefault="00C971BE" w:rsidP="00C971BE">
      <w:pPr>
        <w:jc w:val="center"/>
        <w:rPr>
          <w:b/>
          <w:color w:val="000000" w:themeColor="text1"/>
          <w:lang w:val="kk-KZ"/>
        </w:rPr>
      </w:pPr>
      <w:r w:rsidRPr="00EE5492">
        <w:rPr>
          <w:b/>
          <w:color w:val="000000" w:themeColor="text1"/>
          <w:lang w:val="kk-KZ"/>
        </w:rPr>
        <w:t>1.21</w:t>
      </w:r>
    </w:p>
    <w:p w:rsidR="00C971BE" w:rsidRPr="00C971BE" w:rsidRDefault="00C971BE" w:rsidP="00C971BE">
      <w:pPr>
        <w:ind w:firstLine="567"/>
        <w:jc w:val="both"/>
        <w:rPr>
          <w:color w:val="000000" w:themeColor="text1"/>
          <w:sz w:val="28"/>
          <w:szCs w:val="28"/>
          <w:lang w:val="kk-KZ"/>
        </w:rPr>
      </w:pPr>
    </w:p>
    <w:p w:rsidR="00C971BE" w:rsidRPr="003A34B2" w:rsidRDefault="00C971BE" w:rsidP="003A34B2">
      <w:pPr>
        <w:pStyle w:val="a7"/>
        <w:spacing w:before="89"/>
        <w:ind w:right="-1" w:firstLine="567"/>
        <w:jc w:val="both"/>
        <w:rPr>
          <w:sz w:val="28"/>
          <w:szCs w:val="28"/>
          <w:lang w:val="kk-KZ"/>
        </w:rPr>
      </w:pPr>
      <w:r w:rsidRPr="00DA6118">
        <w:rPr>
          <w:color w:val="000000" w:themeColor="text1"/>
          <w:sz w:val="28"/>
          <w:szCs w:val="28"/>
          <w:lang w:val="kk-KZ"/>
        </w:rPr>
        <w:t>Фосфор және тиофосфор қышқылдарының туындылары болып табылатын басқа да антифункционалды препараттар белгілі – энтеросептил (</w:t>
      </w:r>
      <w:r w:rsidRPr="00DA6118">
        <w:rPr>
          <w:b/>
          <w:color w:val="000000" w:themeColor="text1"/>
          <w:sz w:val="28"/>
          <w:szCs w:val="28"/>
          <w:lang w:val="kk-KZ"/>
        </w:rPr>
        <w:t>1.22</w:t>
      </w:r>
      <w:r w:rsidRPr="00DA6118">
        <w:rPr>
          <w:color w:val="000000" w:themeColor="text1"/>
          <w:sz w:val="28"/>
          <w:szCs w:val="28"/>
          <w:lang w:val="kk-KZ"/>
        </w:rPr>
        <w:t>), анионофосфон (</w:t>
      </w:r>
      <w:r w:rsidRPr="00DA6118">
        <w:rPr>
          <w:b/>
          <w:color w:val="000000" w:themeColor="text1"/>
          <w:sz w:val="28"/>
          <w:szCs w:val="28"/>
          <w:lang w:val="kk-KZ"/>
        </w:rPr>
        <w:t>1.23</w:t>
      </w:r>
      <w:r w:rsidRPr="00DA6118">
        <w:rPr>
          <w:color w:val="000000" w:themeColor="text1"/>
          <w:sz w:val="28"/>
          <w:szCs w:val="28"/>
          <w:lang w:val="kk-KZ"/>
        </w:rPr>
        <w:t>) және DCFT (</w:t>
      </w:r>
      <w:r w:rsidRPr="00DA6118">
        <w:rPr>
          <w:b/>
          <w:color w:val="000000" w:themeColor="text1"/>
          <w:sz w:val="28"/>
          <w:szCs w:val="28"/>
          <w:lang w:val="kk-KZ"/>
        </w:rPr>
        <w:t>1.24</w:t>
      </w:r>
      <w:r w:rsidRPr="00DA6118">
        <w:rPr>
          <w:color w:val="000000" w:themeColor="text1"/>
          <w:sz w:val="28"/>
          <w:szCs w:val="28"/>
          <w:lang w:val="kk-KZ"/>
        </w:rPr>
        <w:t xml:space="preserve">). </w:t>
      </w:r>
      <w:r w:rsidR="00DA6118" w:rsidRPr="00DA6118">
        <w:rPr>
          <w:sz w:val="28"/>
          <w:szCs w:val="28"/>
          <w:lang w:val="kk-KZ"/>
        </w:rPr>
        <w:t>Құрамында күкірт</w:t>
      </w:r>
      <w:r w:rsidR="00CE1660">
        <w:rPr>
          <w:sz w:val="28"/>
          <w:szCs w:val="28"/>
          <w:lang w:val="kk-KZ"/>
        </w:rPr>
        <w:t>і</w:t>
      </w:r>
      <w:r w:rsidR="00DA6118" w:rsidRPr="00DA6118">
        <w:rPr>
          <w:sz w:val="28"/>
          <w:szCs w:val="28"/>
          <w:lang w:val="kk-KZ"/>
        </w:rPr>
        <w:t xml:space="preserve"> бар препараттарды (</w:t>
      </w:r>
      <w:r w:rsidR="00DA6118" w:rsidRPr="00DA6118">
        <w:rPr>
          <w:b/>
          <w:sz w:val="28"/>
          <w:szCs w:val="28"/>
          <w:lang w:val="kk-KZ"/>
        </w:rPr>
        <w:t>1.22</w:t>
      </w:r>
      <w:r w:rsidR="00DA6118" w:rsidRPr="00DA6118">
        <w:rPr>
          <w:sz w:val="28"/>
          <w:szCs w:val="28"/>
          <w:lang w:val="kk-KZ"/>
        </w:rPr>
        <w:t>) және</w:t>
      </w:r>
      <w:r w:rsidR="00DA6118" w:rsidRPr="00DA6118">
        <w:rPr>
          <w:spacing w:val="1"/>
          <w:sz w:val="28"/>
          <w:szCs w:val="28"/>
          <w:lang w:val="kk-KZ"/>
        </w:rPr>
        <w:t xml:space="preserve"> </w:t>
      </w:r>
      <w:r w:rsidR="00DA6118" w:rsidRPr="00DA6118">
        <w:rPr>
          <w:sz w:val="28"/>
          <w:szCs w:val="28"/>
          <w:lang w:val="kk-KZ"/>
        </w:rPr>
        <w:t>(</w:t>
      </w:r>
      <w:r w:rsidR="00DA6118" w:rsidRPr="00DA6118">
        <w:rPr>
          <w:b/>
          <w:sz w:val="28"/>
          <w:szCs w:val="28"/>
          <w:lang w:val="kk-KZ"/>
        </w:rPr>
        <w:t>1.23</w:t>
      </w:r>
      <w:r w:rsidR="00DA6118" w:rsidRPr="00DA6118">
        <w:rPr>
          <w:sz w:val="28"/>
          <w:szCs w:val="28"/>
          <w:lang w:val="kk-KZ"/>
        </w:rPr>
        <w:t>)</w:t>
      </w:r>
      <w:r w:rsidR="00DA6118" w:rsidRPr="00DA6118">
        <w:rPr>
          <w:spacing w:val="-2"/>
          <w:sz w:val="28"/>
          <w:szCs w:val="28"/>
          <w:lang w:val="kk-KZ"/>
        </w:rPr>
        <w:t xml:space="preserve"> </w:t>
      </w:r>
      <w:r w:rsidR="00DA6118" w:rsidRPr="00DA6118">
        <w:rPr>
          <w:sz w:val="28"/>
          <w:szCs w:val="28"/>
          <w:lang w:val="kk-KZ"/>
        </w:rPr>
        <w:t>фунгицидтер</w:t>
      </w:r>
      <w:r w:rsidR="00DA6118" w:rsidRPr="00DA6118">
        <w:rPr>
          <w:spacing w:val="-5"/>
          <w:sz w:val="28"/>
          <w:szCs w:val="28"/>
          <w:lang w:val="kk-KZ"/>
        </w:rPr>
        <w:t xml:space="preserve"> </w:t>
      </w:r>
      <w:r w:rsidR="00DA6118" w:rsidRPr="00DA6118">
        <w:rPr>
          <w:sz w:val="28"/>
          <w:szCs w:val="28"/>
          <w:lang w:val="kk-KZ"/>
        </w:rPr>
        <w:t>ретінде</w:t>
      </w:r>
      <w:r w:rsidR="00DA6118" w:rsidRPr="00DA6118">
        <w:rPr>
          <w:spacing w:val="-1"/>
          <w:sz w:val="28"/>
          <w:szCs w:val="28"/>
          <w:lang w:val="kk-KZ"/>
        </w:rPr>
        <w:t xml:space="preserve"> </w:t>
      </w:r>
      <w:r w:rsidR="00DA6118" w:rsidRPr="00DA6118">
        <w:rPr>
          <w:sz w:val="28"/>
          <w:szCs w:val="28"/>
          <w:lang w:val="kk-KZ"/>
        </w:rPr>
        <w:t>ауыл</w:t>
      </w:r>
      <w:r w:rsidR="00DA6118" w:rsidRPr="00DA6118">
        <w:rPr>
          <w:spacing w:val="-3"/>
          <w:sz w:val="28"/>
          <w:szCs w:val="28"/>
          <w:lang w:val="kk-KZ"/>
        </w:rPr>
        <w:t xml:space="preserve"> </w:t>
      </w:r>
      <w:r w:rsidR="00DA6118" w:rsidRPr="00DA6118">
        <w:rPr>
          <w:sz w:val="28"/>
          <w:szCs w:val="28"/>
          <w:lang w:val="kk-KZ"/>
        </w:rPr>
        <w:t>шаруашылығында</w:t>
      </w:r>
      <w:r w:rsidR="00DA6118" w:rsidRPr="00DA6118">
        <w:rPr>
          <w:spacing w:val="-5"/>
          <w:sz w:val="28"/>
          <w:szCs w:val="28"/>
          <w:lang w:val="kk-KZ"/>
        </w:rPr>
        <w:t xml:space="preserve"> </w:t>
      </w:r>
      <w:r w:rsidR="00DA6118" w:rsidRPr="00DA6118">
        <w:rPr>
          <w:sz w:val="28"/>
          <w:szCs w:val="28"/>
          <w:lang w:val="kk-KZ"/>
        </w:rPr>
        <w:t>да</w:t>
      </w:r>
      <w:r w:rsidR="00DA6118" w:rsidRPr="00DA6118">
        <w:rPr>
          <w:spacing w:val="-1"/>
          <w:sz w:val="28"/>
          <w:szCs w:val="28"/>
          <w:lang w:val="kk-KZ"/>
        </w:rPr>
        <w:t xml:space="preserve"> </w:t>
      </w:r>
      <w:r w:rsidR="00DA6118" w:rsidRPr="00DA6118">
        <w:rPr>
          <w:sz w:val="28"/>
          <w:szCs w:val="28"/>
          <w:lang w:val="kk-KZ"/>
        </w:rPr>
        <w:t>қолдануға</w:t>
      </w:r>
      <w:r w:rsidR="00DA6118" w:rsidRPr="00DA6118">
        <w:rPr>
          <w:spacing w:val="-2"/>
          <w:sz w:val="28"/>
          <w:szCs w:val="28"/>
          <w:lang w:val="kk-KZ"/>
        </w:rPr>
        <w:t xml:space="preserve"> </w:t>
      </w:r>
      <w:r w:rsidR="00DA6118" w:rsidRPr="00DA6118">
        <w:rPr>
          <w:sz w:val="28"/>
          <w:szCs w:val="28"/>
          <w:lang w:val="kk-KZ"/>
        </w:rPr>
        <w:t>болады</w:t>
      </w:r>
      <w:r w:rsidR="00DA6118" w:rsidRPr="00DA6118">
        <w:rPr>
          <w:spacing w:val="-2"/>
          <w:sz w:val="28"/>
          <w:szCs w:val="28"/>
          <w:lang w:val="kk-KZ"/>
        </w:rPr>
        <w:t xml:space="preserve"> </w:t>
      </w:r>
      <w:r w:rsidR="00DA6118" w:rsidRPr="00DA6118">
        <w:rPr>
          <w:sz w:val="28"/>
          <w:szCs w:val="28"/>
          <w:lang w:val="kk-KZ"/>
        </w:rPr>
        <w:t>[8].</w:t>
      </w:r>
    </w:p>
    <w:p w:rsidR="00C971BE" w:rsidRPr="00C971BE" w:rsidRDefault="003A34B2" w:rsidP="00C971BE">
      <w:pPr>
        <w:jc w:val="center"/>
        <w:rPr>
          <w:color w:val="000000" w:themeColor="text1"/>
          <w:sz w:val="28"/>
          <w:szCs w:val="28"/>
          <w:lang w:val="kk-KZ"/>
        </w:rPr>
      </w:pPr>
      <w:r w:rsidRPr="00C971BE">
        <w:rPr>
          <w:color w:val="000000" w:themeColor="text1"/>
          <w:sz w:val="28"/>
          <w:szCs w:val="28"/>
          <w:lang w:val="kk-KZ"/>
        </w:rPr>
        <w:object w:dxaOrig="2717" w:dyaOrig="1439">
          <v:shape id="_x0000_i1034" type="#_x0000_t75" style="width:116.25pt;height:57pt" o:ole="">
            <v:imagedata r:id="rId30" o:title=""/>
          </v:shape>
          <o:OLEObject Type="Embed" ProgID="ChemDraw.Document.6.0" ShapeID="_x0000_i1034" DrawAspect="Content" ObjectID="_1758957678" r:id="rId31"/>
        </w:object>
      </w:r>
    </w:p>
    <w:p w:rsidR="00C971BE" w:rsidRPr="00EE5492" w:rsidRDefault="00C971BE" w:rsidP="00C971BE">
      <w:pPr>
        <w:jc w:val="center"/>
        <w:rPr>
          <w:color w:val="000000" w:themeColor="text1"/>
          <w:lang w:val="kk-KZ"/>
        </w:rPr>
      </w:pPr>
      <w:r w:rsidRPr="00EE5492">
        <w:rPr>
          <w:b/>
          <w:color w:val="000000" w:themeColor="text1"/>
          <w:lang w:val="kk-KZ"/>
        </w:rPr>
        <w:t>1.22</w:t>
      </w:r>
    </w:p>
    <w:p w:rsidR="00C971BE" w:rsidRPr="00C971BE" w:rsidRDefault="00C971BE" w:rsidP="00C971BE">
      <w:pPr>
        <w:jc w:val="both"/>
        <w:rPr>
          <w:color w:val="000000" w:themeColor="text1"/>
          <w:sz w:val="28"/>
          <w:szCs w:val="28"/>
          <w:lang w:val="kk-KZ"/>
        </w:rPr>
      </w:pPr>
    </w:p>
    <w:p w:rsidR="00C971BE" w:rsidRPr="00C971BE" w:rsidRDefault="00C971BE" w:rsidP="00C971BE">
      <w:pPr>
        <w:jc w:val="center"/>
        <w:rPr>
          <w:b/>
          <w:color w:val="000000" w:themeColor="text1"/>
          <w:sz w:val="28"/>
          <w:szCs w:val="28"/>
          <w:lang w:val="kk-KZ"/>
        </w:rPr>
      </w:pPr>
      <w:r w:rsidRPr="00C971BE">
        <w:rPr>
          <w:color w:val="000000" w:themeColor="text1"/>
          <w:sz w:val="28"/>
          <w:szCs w:val="28"/>
          <w:lang w:val="kk-KZ"/>
        </w:rPr>
        <w:lastRenderedPageBreak/>
        <w:t>C</w:t>
      </w:r>
      <w:r w:rsidRPr="00C971BE">
        <w:rPr>
          <w:color w:val="000000" w:themeColor="text1"/>
          <w:sz w:val="28"/>
          <w:szCs w:val="28"/>
          <w:vertAlign w:val="subscript"/>
          <w:lang w:val="kk-KZ"/>
        </w:rPr>
        <w:t>2</w:t>
      </w:r>
      <w:r w:rsidRPr="00C971BE">
        <w:rPr>
          <w:color w:val="000000" w:themeColor="text1"/>
          <w:sz w:val="28"/>
          <w:szCs w:val="28"/>
          <w:lang w:val="kk-KZ"/>
        </w:rPr>
        <w:t>H</w:t>
      </w:r>
      <w:r w:rsidRPr="00C971BE">
        <w:rPr>
          <w:color w:val="000000" w:themeColor="text1"/>
          <w:sz w:val="28"/>
          <w:szCs w:val="28"/>
          <w:vertAlign w:val="subscript"/>
          <w:lang w:val="kk-KZ"/>
        </w:rPr>
        <w:t>5</w:t>
      </w:r>
      <w:r w:rsidRPr="00C971BE">
        <w:rPr>
          <w:color w:val="000000" w:themeColor="text1"/>
          <w:sz w:val="28"/>
          <w:szCs w:val="28"/>
          <w:lang w:val="kk-KZ"/>
        </w:rPr>
        <w:t>(OH)(S)P-S-S-P(S)(OH)OC</w:t>
      </w:r>
      <w:r w:rsidRPr="00C971BE">
        <w:rPr>
          <w:color w:val="000000" w:themeColor="text1"/>
          <w:sz w:val="28"/>
          <w:szCs w:val="28"/>
          <w:vertAlign w:val="subscript"/>
          <w:lang w:val="kk-KZ"/>
        </w:rPr>
        <w:t>2</w:t>
      </w:r>
      <w:r w:rsidRPr="00C971BE">
        <w:rPr>
          <w:color w:val="000000" w:themeColor="text1"/>
          <w:sz w:val="28"/>
          <w:szCs w:val="28"/>
          <w:lang w:val="kk-KZ"/>
        </w:rPr>
        <w:t>H</w:t>
      </w:r>
      <w:r w:rsidRPr="00C971BE">
        <w:rPr>
          <w:color w:val="000000" w:themeColor="text1"/>
          <w:sz w:val="28"/>
          <w:szCs w:val="28"/>
          <w:vertAlign w:val="subscript"/>
          <w:lang w:val="kk-KZ"/>
        </w:rPr>
        <w:t xml:space="preserve">5  </w:t>
      </w:r>
      <w:r w:rsidRPr="00EE5492">
        <w:rPr>
          <w:b/>
          <w:color w:val="000000" w:themeColor="text1"/>
          <w:lang w:val="kk-KZ"/>
        </w:rPr>
        <w:t>1.23</w:t>
      </w:r>
    </w:p>
    <w:p w:rsidR="00C971BE" w:rsidRPr="00C971BE" w:rsidRDefault="00C971BE" w:rsidP="00C971BE">
      <w:pPr>
        <w:jc w:val="center"/>
        <w:rPr>
          <w:color w:val="000000" w:themeColor="text1"/>
          <w:sz w:val="28"/>
          <w:szCs w:val="28"/>
          <w:lang w:val="kk-KZ"/>
        </w:rPr>
      </w:pPr>
      <w:r w:rsidRPr="00C971BE">
        <w:rPr>
          <w:color w:val="000000" w:themeColor="text1"/>
          <w:sz w:val="28"/>
          <w:szCs w:val="28"/>
          <w:lang w:val="kk-KZ"/>
        </w:rPr>
        <w:t>(CH</w:t>
      </w:r>
      <w:r w:rsidRPr="00C971BE">
        <w:rPr>
          <w:color w:val="000000" w:themeColor="text1"/>
          <w:sz w:val="28"/>
          <w:szCs w:val="28"/>
          <w:vertAlign w:val="subscript"/>
          <w:lang w:val="kk-KZ"/>
        </w:rPr>
        <w:t>3</w:t>
      </w:r>
      <w:r w:rsidRPr="00C971BE">
        <w:rPr>
          <w:color w:val="000000" w:themeColor="text1"/>
          <w:sz w:val="28"/>
          <w:szCs w:val="28"/>
          <w:lang w:val="kk-KZ"/>
        </w:rPr>
        <w:t>O)</w:t>
      </w:r>
      <w:r w:rsidRPr="00C971BE">
        <w:rPr>
          <w:color w:val="000000" w:themeColor="text1"/>
          <w:sz w:val="28"/>
          <w:szCs w:val="28"/>
          <w:vertAlign w:val="subscript"/>
          <w:lang w:val="kk-KZ"/>
        </w:rPr>
        <w:t>2</w:t>
      </w:r>
      <w:r w:rsidRPr="00C971BE">
        <w:rPr>
          <w:color w:val="000000" w:themeColor="text1"/>
          <w:sz w:val="28"/>
          <w:szCs w:val="28"/>
          <w:lang w:val="kk-KZ"/>
        </w:rPr>
        <w:t>P(S)OC</w:t>
      </w:r>
      <w:r w:rsidRPr="00C971BE">
        <w:rPr>
          <w:color w:val="000000" w:themeColor="text1"/>
          <w:sz w:val="28"/>
          <w:szCs w:val="28"/>
          <w:vertAlign w:val="subscript"/>
          <w:lang w:val="kk-KZ"/>
        </w:rPr>
        <w:t>6</w:t>
      </w:r>
      <w:r w:rsidRPr="00C971BE">
        <w:rPr>
          <w:color w:val="000000" w:themeColor="text1"/>
          <w:sz w:val="28"/>
          <w:szCs w:val="28"/>
          <w:lang w:val="kk-KZ"/>
        </w:rPr>
        <w:t>H</w:t>
      </w:r>
      <w:r w:rsidRPr="00C971BE">
        <w:rPr>
          <w:color w:val="000000" w:themeColor="text1"/>
          <w:sz w:val="28"/>
          <w:szCs w:val="28"/>
          <w:vertAlign w:val="subscript"/>
          <w:lang w:val="kk-KZ"/>
        </w:rPr>
        <w:t>4</w:t>
      </w:r>
      <w:r w:rsidRPr="00C971BE">
        <w:rPr>
          <w:color w:val="000000" w:themeColor="text1"/>
          <w:sz w:val="28"/>
          <w:szCs w:val="28"/>
          <w:lang w:val="kk-KZ"/>
        </w:rPr>
        <w:t xml:space="preserve">Cl – 3  </w:t>
      </w:r>
      <w:r w:rsidRPr="00EE5492">
        <w:rPr>
          <w:b/>
          <w:color w:val="000000" w:themeColor="text1"/>
          <w:lang w:val="kk-KZ"/>
        </w:rPr>
        <w:t>1.24</w:t>
      </w:r>
    </w:p>
    <w:p w:rsidR="00C971BE" w:rsidRPr="00DA6118" w:rsidRDefault="00C971BE" w:rsidP="00C971BE">
      <w:pPr>
        <w:ind w:firstLine="567"/>
        <w:jc w:val="both"/>
        <w:rPr>
          <w:color w:val="000000" w:themeColor="text1"/>
          <w:sz w:val="28"/>
          <w:szCs w:val="28"/>
          <w:lang w:val="kk-KZ"/>
        </w:rPr>
      </w:pPr>
    </w:p>
    <w:p w:rsidR="00DA6118" w:rsidRPr="00DA6118" w:rsidRDefault="00DA6118" w:rsidP="00DA6118">
      <w:pPr>
        <w:pStyle w:val="a7"/>
        <w:ind w:right="-1" w:firstLine="567"/>
        <w:jc w:val="both"/>
        <w:rPr>
          <w:sz w:val="28"/>
          <w:szCs w:val="28"/>
          <w:lang w:val="kk-KZ"/>
        </w:rPr>
      </w:pPr>
      <w:r w:rsidRPr="00DA6118">
        <w:rPr>
          <w:sz w:val="28"/>
          <w:szCs w:val="28"/>
          <w:lang w:val="kk-KZ"/>
        </w:rPr>
        <w:t>ФДП-дың 5-ші тобы – қатерлі ісіктерді емдеуге арналған препараттар [7</w:t>
      </w:r>
      <w:r w:rsidR="00444553">
        <w:rPr>
          <w:sz w:val="28"/>
          <w:szCs w:val="28"/>
          <w:lang w:val="kk-KZ"/>
        </w:rPr>
        <w:t xml:space="preserve">, </w:t>
      </w:r>
      <w:r w:rsidR="001B2D75">
        <w:rPr>
          <w:sz w:val="28"/>
          <w:szCs w:val="28"/>
          <w:lang w:val="kk-KZ"/>
        </w:rPr>
        <w:t>с. 10</w:t>
      </w:r>
      <w:r w:rsidRPr="00DA6118">
        <w:rPr>
          <w:sz w:val="28"/>
          <w:szCs w:val="28"/>
          <w:lang w:val="kk-KZ"/>
        </w:rPr>
        <w:t>].</w:t>
      </w:r>
      <w:r w:rsidRPr="00DA6118">
        <w:rPr>
          <w:spacing w:val="1"/>
          <w:sz w:val="28"/>
          <w:szCs w:val="28"/>
          <w:lang w:val="kk-KZ"/>
        </w:rPr>
        <w:t xml:space="preserve"> </w:t>
      </w:r>
      <w:r w:rsidRPr="00DA6118">
        <w:rPr>
          <w:sz w:val="28"/>
          <w:szCs w:val="28"/>
          <w:lang w:val="kk-KZ"/>
        </w:rPr>
        <w:t>Дәрілік заттардың бұл тобы оған кіретін ФОҚ химиялық кластарының саны</w:t>
      </w:r>
      <w:r w:rsidRPr="00DA6118">
        <w:rPr>
          <w:spacing w:val="1"/>
          <w:sz w:val="28"/>
          <w:szCs w:val="28"/>
          <w:lang w:val="kk-KZ"/>
        </w:rPr>
        <w:t xml:space="preserve"> </w:t>
      </w:r>
      <w:r w:rsidRPr="00DA6118">
        <w:rPr>
          <w:sz w:val="28"/>
          <w:szCs w:val="28"/>
          <w:lang w:val="kk-KZ"/>
        </w:rPr>
        <w:t>бойынша</w:t>
      </w:r>
      <w:r w:rsidRPr="00DA6118">
        <w:rPr>
          <w:spacing w:val="-12"/>
          <w:sz w:val="28"/>
          <w:szCs w:val="28"/>
          <w:lang w:val="kk-KZ"/>
        </w:rPr>
        <w:t xml:space="preserve"> </w:t>
      </w:r>
      <w:r w:rsidRPr="00DA6118">
        <w:rPr>
          <w:sz w:val="28"/>
          <w:szCs w:val="28"/>
          <w:lang w:val="kk-KZ"/>
        </w:rPr>
        <w:t>да,</w:t>
      </w:r>
      <w:r w:rsidRPr="00DA6118">
        <w:rPr>
          <w:spacing w:val="-10"/>
          <w:sz w:val="28"/>
          <w:szCs w:val="28"/>
          <w:lang w:val="kk-KZ"/>
        </w:rPr>
        <w:t xml:space="preserve"> </w:t>
      </w:r>
      <w:r w:rsidRPr="00DA6118">
        <w:rPr>
          <w:sz w:val="28"/>
          <w:szCs w:val="28"/>
          <w:lang w:val="kk-KZ"/>
        </w:rPr>
        <w:t>дәрілік</w:t>
      </w:r>
      <w:r w:rsidRPr="00DA6118">
        <w:rPr>
          <w:spacing w:val="-11"/>
          <w:sz w:val="28"/>
          <w:szCs w:val="28"/>
          <w:lang w:val="kk-KZ"/>
        </w:rPr>
        <w:t xml:space="preserve"> </w:t>
      </w:r>
      <w:r w:rsidRPr="00DA6118">
        <w:rPr>
          <w:sz w:val="28"/>
          <w:szCs w:val="28"/>
          <w:lang w:val="kk-KZ"/>
        </w:rPr>
        <w:t>заттардың</w:t>
      </w:r>
      <w:r w:rsidRPr="00DA6118">
        <w:rPr>
          <w:spacing w:val="-10"/>
          <w:sz w:val="28"/>
          <w:szCs w:val="28"/>
          <w:lang w:val="kk-KZ"/>
        </w:rPr>
        <w:t xml:space="preserve"> </w:t>
      </w:r>
      <w:r w:rsidRPr="00DA6118">
        <w:rPr>
          <w:sz w:val="28"/>
          <w:szCs w:val="28"/>
          <w:lang w:val="kk-KZ"/>
        </w:rPr>
        <w:t>жалпы</w:t>
      </w:r>
      <w:r w:rsidRPr="00DA6118">
        <w:rPr>
          <w:spacing w:val="-9"/>
          <w:sz w:val="28"/>
          <w:szCs w:val="28"/>
          <w:lang w:val="kk-KZ"/>
        </w:rPr>
        <w:t xml:space="preserve"> </w:t>
      </w:r>
      <w:r w:rsidRPr="00DA6118">
        <w:rPr>
          <w:sz w:val="28"/>
          <w:szCs w:val="28"/>
          <w:lang w:val="kk-KZ"/>
        </w:rPr>
        <w:t>саны</w:t>
      </w:r>
      <w:r w:rsidRPr="00DA6118">
        <w:rPr>
          <w:spacing w:val="-12"/>
          <w:sz w:val="28"/>
          <w:szCs w:val="28"/>
          <w:lang w:val="kk-KZ"/>
        </w:rPr>
        <w:t xml:space="preserve"> </w:t>
      </w:r>
      <w:r w:rsidRPr="00DA6118">
        <w:rPr>
          <w:sz w:val="28"/>
          <w:szCs w:val="28"/>
          <w:lang w:val="kk-KZ"/>
        </w:rPr>
        <w:t>бойынша</w:t>
      </w:r>
      <w:r w:rsidRPr="00DA6118">
        <w:rPr>
          <w:spacing w:val="-9"/>
          <w:sz w:val="28"/>
          <w:szCs w:val="28"/>
          <w:lang w:val="kk-KZ"/>
        </w:rPr>
        <w:t xml:space="preserve"> </w:t>
      </w:r>
      <w:r w:rsidRPr="00DA6118">
        <w:rPr>
          <w:sz w:val="28"/>
          <w:szCs w:val="28"/>
          <w:lang w:val="kk-KZ"/>
        </w:rPr>
        <w:t>да</w:t>
      </w:r>
      <w:r w:rsidRPr="00DA6118">
        <w:rPr>
          <w:spacing w:val="-12"/>
          <w:sz w:val="28"/>
          <w:szCs w:val="28"/>
          <w:lang w:val="kk-KZ"/>
        </w:rPr>
        <w:t xml:space="preserve"> </w:t>
      </w:r>
      <w:r w:rsidRPr="00DA6118">
        <w:rPr>
          <w:sz w:val="28"/>
          <w:szCs w:val="28"/>
          <w:lang w:val="kk-KZ"/>
        </w:rPr>
        <w:t>басқа</w:t>
      </w:r>
      <w:r w:rsidRPr="00DA6118">
        <w:rPr>
          <w:spacing w:val="-9"/>
          <w:sz w:val="28"/>
          <w:szCs w:val="28"/>
          <w:lang w:val="kk-KZ"/>
        </w:rPr>
        <w:t xml:space="preserve"> </w:t>
      </w:r>
      <w:r w:rsidRPr="00DA6118">
        <w:rPr>
          <w:sz w:val="28"/>
          <w:szCs w:val="28"/>
          <w:lang w:val="kk-KZ"/>
        </w:rPr>
        <w:t>ФДП</w:t>
      </w:r>
      <w:r w:rsidRPr="00DA6118">
        <w:rPr>
          <w:spacing w:val="-11"/>
          <w:sz w:val="28"/>
          <w:szCs w:val="28"/>
          <w:lang w:val="kk-KZ"/>
        </w:rPr>
        <w:t xml:space="preserve"> </w:t>
      </w:r>
      <w:r w:rsidRPr="00DA6118">
        <w:rPr>
          <w:sz w:val="28"/>
          <w:szCs w:val="28"/>
          <w:lang w:val="kk-KZ"/>
        </w:rPr>
        <w:t>топтарының</w:t>
      </w:r>
      <w:r>
        <w:rPr>
          <w:sz w:val="28"/>
          <w:szCs w:val="28"/>
          <w:lang w:val="kk-KZ"/>
        </w:rPr>
        <w:t xml:space="preserve"> </w:t>
      </w:r>
      <w:r w:rsidRPr="00DA6118">
        <w:rPr>
          <w:spacing w:val="-67"/>
          <w:sz w:val="28"/>
          <w:szCs w:val="28"/>
          <w:lang w:val="kk-KZ"/>
        </w:rPr>
        <w:t xml:space="preserve"> </w:t>
      </w:r>
      <w:r>
        <w:rPr>
          <w:sz w:val="28"/>
          <w:szCs w:val="28"/>
          <w:lang w:val="kk-KZ"/>
        </w:rPr>
        <w:t>ішін</w:t>
      </w:r>
      <w:r w:rsidRPr="00DA6118">
        <w:rPr>
          <w:sz w:val="28"/>
          <w:szCs w:val="28"/>
          <w:lang w:val="kk-KZ"/>
        </w:rPr>
        <w:t>е</w:t>
      </w:r>
      <w:r w:rsidRPr="00DA6118">
        <w:rPr>
          <w:spacing w:val="-5"/>
          <w:sz w:val="28"/>
          <w:szCs w:val="28"/>
          <w:lang w:val="kk-KZ"/>
        </w:rPr>
        <w:t xml:space="preserve"> </w:t>
      </w:r>
      <w:r w:rsidRPr="00DA6118">
        <w:rPr>
          <w:sz w:val="28"/>
          <w:szCs w:val="28"/>
          <w:lang w:val="kk-KZ"/>
        </w:rPr>
        <w:t>ең</w:t>
      </w:r>
      <w:r w:rsidRPr="00DA6118">
        <w:rPr>
          <w:spacing w:val="-4"/>
          <w:sz w:val="28"/>
          <w:szCs w:val="28"/>
          <w:lang w:val="kk-KZ"/>
        </w:rPr>
        <w:t xml:space="preserve"> </w:t>
      </w:r>
      <w:r w:rsidRPr="00DA6118">
        <w:rPr>
          <w:sz w:val="28"/>
          <w:szCs w:val="28"/>
          <w:lang w:val="kk-KZ"/>
        </w:rPr>
        <w:t>танымал</w:t>
      </w:r>
      <w:r w:rsidRPr="00DA6118">
        <w:rPr>
          <w:spacing w:val="-5"/>
          <w:sz w:val="28"/>
          <w:szCs w:val="28"/>
          <w:lang w:val="kk-KZ"/>
        </w:rPr>
        <w:t xml:space="preserve"> </w:t>
      </w:r>
      <w:r w:rsidRPr="00DA6118">
        <w:rPr>
          <w:sz w:val="28"/>
          <w:szCs w:val="28"/>
          <w:lang w:val="kk-KZ"/>
        </w:rPr>
        <w:t>тобы</w:t>
      </w:r>
      <w:r w:rsidRPr="00DA6118">
        <w:rPr>
          <w:spacing w:val="-5"/>
          <w:sz w:val="28"/>
          <w:szCs w:val="28"/>
          <w:lang w:val="kk-KZ"/>
        </w:rPr>
        <w:t xml:space="preserve"> </w:t>
      </w:r>
      <w:r w:rsidRPr="00DA6118">
        <w:rPr>
          <w:sz w:val="28"/>
          <w:szCs w:val="28"/>
          <w:lang w:val="kk-KZ"/>
        </w:rPr>
        <w:t>болып</w:t>
      </w:r>
      <w:r w:rsidRPr="00DA6118">
        <w:rPr>
          <w:spacing w:val="-4"/>
          <w:sz w:val="28"/>
          <w:szCs w:val="28"/>
          <w:lang w:val="kk-KZ"/>
        </w:rPr>
        <w:t xml:space="preserve"> </w:t>
      </w:r>
      <w:r w:rsidRPr="00DA6118">
        <w:rPr>
          <w:sz w:val="28"/>
          <w:szCs w:val="28"/>
          <w:lang w:val="kk-KZ"/>
        </w:rPr>
        <w:t>табылады.</w:t>
      </w:r>
      <w:r w:rsidRPr="00DA6118">
        <w:rPr>
          <w:spacing w:val="-6"/>
          <w:sz w:val="28"/>
          <w:szCs w:val="28"/>
          <w:lang w:val="kk-KZ"/>
        </w:rPr>
        <w:t xml:space="preserve"> </w:t>
      </w:r>
      <w:r w:rsidRPr="00DA6118">
        <w:rPr>
          <w:sz w:val="28"/>
          <w:szCs w:val="28"/>
          <w:lang w:val="kk-KZ"/>
        </w:rPr>
        <w:t>Барлық</w:t>
      </w:r>
      <w:r w:rsidRPr="00DA6118">
        <w:rPr>
          <w:spacing w:val="-4"/>
          <w:sz w:val="28"/>
          <w:szCs w:val="28"/>
          <w:lang w:val="kk-KZ"/>
        </w:rPr>
        <w:t xml:space="preserve"> </w:t>
      </w:r>
      <w:r w:rsidRPr="00DA6118">
        <w:rPr>
          <w:sz w:val="28"/>
          <w:szCs w:val="28"/>
          <w:lang w:val="kk-KZ"/>
        </w:rPr>
        <w:t>бластомаға</w:t>
      </w:r>
      <w:r w:rsidRPr="00DA6118">
        <w:rPr>
          <w:spacing w:val="-5"/>
          <w:sz w:val="28"/>
          <w:szCs w:val="28"/>
          <w:lang w:val="kk-KZ"/>
        </w:rPr>
        <w:t xml:space="preserve"> </w:t>
      </w:r>
      <w:r w:rsidRPr="00DA6118">
        <w:rPr>
          <w:sz w:val="28"/>
          <w:szCs w:val="28"/>
          <w:lang w:val="kk-KZ"/>
        </w:rPr>
        <w:t>қарсы</w:t>
      </w:r>
      <w:r w:rsidRPr="00DA6118">
        <w:rPr>
          <w:spacing w:val="-5"/>
          <w:sz w:val="28"/>
          <w:szCs w:val="28"/>
          <w:lang w:val="kk-KZ"/>
        </w:rPr>
        <w:t xml:space="preserve"> </w:t>
      </w:r>
      <w:r w:rsidRPr="00DA6118">
        <w:rPr>
          <w:sz w:val="28"/>
          <w:szCs w:val="28"/>
          <w:lang w:val="kk-KZ"/>
        </w:rPr>
        <w:t>ФДП</w:t>
      </w:r>
      <w:r w:rsidRPr="00DA6118">
        <w:rPr>
          <w:spacing w:val="-5"/>
          <w:sz w:val="28"/>
          <w:szCs w:val="28"/>
          <w:lang w:val="kk-KZ"/>
        </w:rPr>
        <w:t xml:space="preserve"> </w:t>
      </w:r>
      <w:r w:rsidRPr="00DA6118">
        <w:rPr>
          <w:sz w:val="28"/>
          <w:szCs w:val="28"/>
          <w:lang w:val="kk-KZ"/>
        </w:rPr>
        <w:t>келесі</w:t>
      </w:r>
      <w:r w:rsidRPr="00DA6118">
        <w:rPr>
          <w:spacing w:val="-68"/>
          <w:sz w:val="28"/>
          <w:szCs w:val="28"/>
          <w:lang w:val="kk-KZ"/>
        </w:rPr>
        <w:t xml:space="preserve"> </w:t>
      </w:r>
      <w:r w:rsidRPr="00DA6118">
        <w:rPr>
          <w:sz w:val="28"/>
          <w:szCs w:val="28"/>
          <w:lang w:val="kk-KZ"/>
        </w:rPr>
        <w:t>кластарға</w:t>
      </w:r>
      <w:r w:rsidRPr="00DA6118">
        <w:rPr>
          <w:spacing w:val="-1"/>
          <w:sz w:val="28"/>
          <w:szCs w:val="28"/>
          <w:lang w:val="kk-KZ"/>
        </w:rPr>
        <w:t xml:space="preserve"> </w:t>
      </w:r>
      <w:r w:rsidRPr="00DA6118">
        <w:rPr>
          <w:sz w:val="28"/>
          <w:szCs w:val="28"/>
          <w:lang w:val="kk-KZ"/>
        </w:rPr>
        <w:t>бөлуге болады:</w:t>
      </w:r>
    </w:p>
    <w:p w:rsidR="00C971BE" w:rsidRPr="00C971BE" w:rsidRDefault="00C971BE" w:rsidP="00C971BE">
      <w:pPr>
        <w:pStyle w:val="a3"/>
        <w:numPr>
          <w:ilvl w:val="0"/>
          <w:numId w:val="9"/>
        </w:numPr>
        <w:spacing w:after="0" w:line="240" w:lineRule="auto"/>
        <w:jc w:val="both"/>
        <w:rPr>
          <w:rFonts w:ascii="Times New Roman" w:hAnsi="Times New Roman"/>
          <w:color w:val="000000" w:themeColor="text1"/>
          <w:sz w:val="28"/>
          <w:szCs w:val="28"/>
          <w:lang w:val="kk-KZ"/>
        </w:rPr>
      </w:pPr>
      <w:r w:rsidRPr="00C971BE">
        <w:rPr>
          <w:rFonts w:ascii="Times New Roman" w:hAnsi="Times New Roman"/>
          <w:color w:val="000000" w:themeColor="text1"/>
          <w:sz w:val="28"/>
          <w:szCs w:val="28"/>
          <w:lang w:val="kk-KZ"/>
        </w:rPr>
        <w:t>фосфорорганикалық гетероциклдер;</w:t>
      </w:r>
    </w:p>
    <w:p w:rsidR="00C971BE" w:rsidRPr="00C971BE" w:rsidRDefault="00C971BE" w:rsidP="00C971BE">
      <w:pPr>
        <w:pStyle w:val="a3"/>
        <w:numPr>
          <w:ilvl w:val="0"/>
          <w:numId w:val="9"/>
        </w:numPr>
        <w:spacing w:after="0" w:line="240" w:lineRule="auto"/>
        <w:jc w:val="both"/>
        <w:rPr>
          <w:rFonts w:ascii="Times New Roman" w:hAnsi="Times New Roman"/>
          <w:color w:val="000000" w:themeColor="text1"/>
          <w:sz w:val="28"/>
          <w:szCs w:val="28"/>
          <w:lang w:val="kk-KZ"/>
        </w:rPr>
      </w:pPr>
      <w:r w:rsidRPr="00C971BE">
        <w:rPr>
          <w:rFonts w:ascii="Times New Roman" w:hAnsi="Times New Roman"/>
          <w:color w:val="000000" w:themeColor="text1"/>
          <w:sz w:val="28"/>
          <w:szCs w:val="28"/>
          <w:lang w:val="kk-KZ"/>
        </w:rPr>
        <w:t xml:space="preserve">фосфор қышқылдарының этиленимин туындылары; </w:t>
      </w:r>
    </w:p>
    <w:p w:rsidR="00C971BE" w:rsidRPr="00C971BE" w:rsidRDefault="00C971BE" w:rsidP="00C971BE">
      <w:pPr>
        <w:pStyle w:val="a3"/>
        <w:numPr>
          <w:ilvl w:val="0"/>
          <w:numId w:val="9"/>
        </w:numPr>
        <w:spacing w:after="0" w:line="240" w:lineRule="auto"/>
        <w:jc w:val="both"/>
        <w:rPr>
          <w:rFonts w:ascii="Times New Roman" w:hAnsi="Times New Roman"/>
          <w:color w:val="000000" w:themeColor="text1"/>
          <w:sz w:val="28"/>
          <w:szCs w:val="28"/>
          <w:lang w:val="kk-KZ"/>
        </w:rPr>
      </w:pPr>
      <w:r w:rsidRPr="00C971BE">
        <w:rPr>
          <w:rFonts w:ascii="Times New Roman" w:hAnsi="Times New Roman"/>
          <w:color w:val="000000" w:themeColor="text1"/>
          <w:sz w:val="28"/>
          <w:szCs w:val="28"/>
          <w:lang w:val="kk-KZ"/>
        </w:rPr>
        <w:t>нуклеотидтер мен фосфорорганикалық нуклеозидтер;</w:t>
      </w:r>
    </w:p>
    <w:p w:rsidR="00C971BE" w:rsidRPr="00C971BE" w:rsidRDefault="00C971BE" w:rsidP="00C971BE">
      <w:pPr>
        <w:pStyle w:val="a3"/>
        <w:numPr>
          <w:ilvl w:val="0"/>
          <w:numId w:val="9"/>
        </w:numPr>
        <w:spacing w:after="0" w:line="240" w:lineRule="auto"/>
        <w:jc w:val="both"/>
        <w:rPr>
          <w:rFonts w:ascii="Times New Roman" w:hAnsi="Times New Roman"/>
          <w:color w:val="000000" w:themeColor="text1"/>
          <w:sz w:val="28"/>
          <w:szCs w:val="28"/>
          <w:lang w:val="kk-KZ"/>
        </w:rPr>
      </w:pPr>
      <w:r w:rsidRPr="00C971BE">
        <w:rPr>
          <w:rFonts w:ascii="Times New Roman" w:hAnsi="Times New Roman"/>
          <w:color w:val="000000" w:themeColor="text1"/>
          <w:sz w:val="28"/>
          <w:szCs w:val="28"/>
          <w:lang w:val="kk-KZ"/>
        </w:rPr>
        <w:t>фосфор, фосфин және фосфин қышқылдарының туындылары;</w:t>
      </w:r>
    </w:p>
    <w:p w:rsidR="00C971BE" w:rsidRPr="00C971BE" w:rsidRDefault="00C971BE" w:rsidP="00C971BE">
      <w:pPr>
        <w:pStyle w:val="a3"/>
        <w:numPr>
          <w:ilvl w:val="0"/>
          <w:numId w:val="9"/>
        </w:numPr>
        <w:spacing w:after="0" w:line="240" w:lineRule="auto"/>
        <w:jc w:val="both"/>
        <w:rPr>
          <w:rFonts w:ascii="Times New Roman" w:hAnsi="Times New Roman"/>
          <w:color w:val="000000" w:themeColor="text1"/>
          <w:sz w:val="28"/>
          <w:szCs w:val="28"/>
          <w:lang w:val="kk-KZ"/>
        </w:rPr>
      </w:pPr>
      <w:r w:rsidRPr="00C971BE">
        <w:rPr>
          <w:rFonts w:ascii="Times New Roman" w:hAnsi="Times New Roman"/>
          <w:color w:val="000000" w:themeColor="text1"/>
          <w:sz w:val="28"/>
          <w:szCs w:val="28"/>
          <w:lang w:val="kk-KZ"/>
        </w:rPr>
        <w:t>фосфолипидтер және олардың баламалары;</w:t>
      </w:r>
    </w:p>
    <w:p w:rsidR="00C971BE" w:rsidRPr="00C971BE" w:rsidRDefault="00CE1660" w:rsidP="00C971BE">
      <w:pPr>
        <w:pStyle w:val="a3"/>
        <w:numPr>
          <w:ilvl w:val="0"/>
          <w:numId w:val="9"/>
        </w:num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фосфор қышқылдарының метал</w:t>
      </w:r>
      <w:r w:rsidR="00C971BE" w:rsidRPr="00C971BE">
        <w:rPr>
          <w:rFonts w:ascii="Times New Roman" w:hAnsi="Times New Roman"/>
          <w:color w:val="000000" w:themeColor="text1"/>
          <w:sz w:val="28"/>
          <w:szCs w:val="28"/>
          <w:lang w:val="kk-KZ"/>
        </w:rPr>
        <w:t>органикалық туындылары;</w:t>
      </w:r>
    </w:p>
    <w:p w:rsidR="00C971BE" w:rsidRPr="00DA6118" w:rsidRDefault="00C971BE" w:rsidP="00C971BE">
      <w:pPr>
        <w:pStyle w:val="a3"/>
        <w:numPr>
          <w:ilvl w:val="0"/>
          <w:numId w:val="9"/>
        </w:numPr>
        <w:spacing w:after="0" w:line="240" w:lineRule="auto"/>
        <w:jc w:val="both"/>
        <w:rPr>
          <w:rFonts w:ascii="Times New Roman" w:hAnsi="Times New Roman"/>
          <w:color w:val="000000" w:themeColor="text1"/>
          <w:sz w:val="28"/>
          <w:szCs w:val="28"/>
          <w:lang w:val="kk-KZ"/>
        </w:rPr>
      </w:pPr>
      <w:r w:rsidRPr="00DA6118">
        <w:rPr>
          <w:rFonts w:ascii="Times New Roman" w:hAnsi="Times New Roman"/>
          <w:color w:val="000000" w:themeColor="text1"/>
          <w:sz w:val="28"/>
          <w:szCs w:val="28"/>
          <w:lang w:val="kk-KZ"/>
        </w:rPr>
        <w:t>басқалары.</w:t>
      </w:r>
    </w:p>
    <w:p w:rsidR="00444553" w:rsidRPr="001B2D75" w:rsidRDefault="00DA6118" w:rsidP="001B2D75">
      <w:pPr>
        <w:pStyle w:val="a7"/>
        <w:spacing w:after="0"/>
        <w:ind w:right="-1" w:firstLine="567"/>
        <w:jc w:val="both"/>
        <w:rPr>
          <w:sz w:val="28"/>
          <w:szCs w:val="28"/>
          <w:lang w:val="kk-KZ"/>
        </w:rPr>
      </w:pPr>
      <w:r w:rsidRPr="00DA6118">
        <w:rPr>
          <w:sz w:val="28"/>
          <w:szCs w:val="28"/>
          <w:lang w:val="kk-KZ"/>
        </w:rPr>
        <w:t>Медициналық</w:t>
      </w:r>
      <w:r w:rsidRPr="00DA6118">
        <w:rPr>
          <w:spacing w:val="1"/>
          <w:sz w:val="28"/>
          <w:szCs w:val="28"/>
          <w:lang w:val="kk-KZ"/>
        </w:rPr>
        <w:t xml:space="preserve"> </w:t>
      </w:r>
      <w:r w:rsidRPr="00DA6118">
        <w:rPr>
          <w:sz w:val="28"/>
          <w:szCs w:val="28"/>
          <w:lang w:val="kk-KZ"/>
        </w:rPr>
        <w:t>тәжірибеге</w:t>
      </w:r>
      <w:r w:rsidRPr="00DA6118">
        <w:rPr>
          <w:spacing w:val="1"/>
          <w:sz w:val="28"/>
          <w:szCs w:val="28"/>
          <w:lang w:val="kk-KZ"/>
        </w:rPr>
        <w:t xml:space="preserve"> </w:t>
      </w:r>
      <w:r w:rsidRPr="00DA6118">
        <w:rPr>
          <w:sz w:val="28"/>
          <w:szCs w:val="28"/>
          <w:lang w:val="kk-KZ"/>
        </w:rPr>
        <w:t>енгізілген</w:t>
      </w:r>
      <w:r w:rsidRPr="00DA6118">
        <w:rPr>
          <w:spacing w:val="1"/>
          <w:sz w:val="28"/>
          <w:szCs w:val="28"/>
          <w:lang w:val="kk-KZ"/>
        </w:rPr>
        <w:t xml:space="preserve"> </w:t>
      </w:r>
      <w:r w:rsidRPr="00DA6118">
        <w:rPr>
          <w:sz w:val="28"/>
          <w:szCs w:val="28"/>
          <w:lang w:val="kk-KZ"/>
        </w:rPr>
        <w:t>құрамында</w:t>
      </w:r>
      <w:r w:rsidRPr="00DA6118">
        <w:rPr>
          <w:spacing w:val="1"/>
          <w:sz w:val="28"/>
          <w:szCs w:val="28"/>
          <w:lang w:val="kk-KZ"/>
        </w:rPr>
        <w:t xml:space="preserve"> </w:t>
      </w:r>
      <w:r w:rsidRPr="00DA6118">
        <w:rPr>
          <w:sz w:val="28"/>
          <w:szCs w:val="28"/>
          <w:lang w:val="kk-KZ"/>
        </w:rPr>
        <w:t>фосфор</w:t>
      </w:r>
      <w:r w:rsidRPr="00DA6118">
        <w:rPr>
          <w:spacing w:val="1"/>
          <w:sz w:val="28"/>
          <w:szCs w:val="28"/>
          <w:lang w:val="kk-KZ"/>
        </w:rPr>
        <w:t xml:space="preserve"> </w:t>
      </w:r>
      <w:r w:rsidRPr="00DA6118">
        <w:rPr>
          <w:sz w:val="28"/>
          <w:szCs w:val="28"/>
          <w:lang w:val="kk-KZ"/>
        </w:rPr>
        <w:t>атомы</w:t>
      </w:r>
      <w:r w:rsidR="00CE1660">
        <w:rPr>
          <w:sz w:val="28"/>
          <w:szCs w:val="28"/>
          <w:lang w:val="kk-KZ"/>
        </w:rPr>
        <w:t xml:space="preserve"> бар</w:t>
      </w:r>
      <w:r w:rsidRPr="00DA6118">
        <w:rPr>
          <w:spacing w:val="1"/>
          <w:sz w:val="28"/>
          <w:szCs w:val="28"/>
          <w:lang w:val="kk-KZ"/>
        </w:rPr>
        <w:t xml:space="preserve"> </w:t>
      </w:r>
      <w:r w:rsidRPr="00DA6118">
        <w:rPr>
          <w:sz w:val="28"/>
          <w:szCs w:val="28"/>
          <w:lang w:val="kk-KZ"/>
        </w:rPr>
        <w:t>гетероциклдердің алғашқы өкілі - кең химиотерапиялық спектрлі циклофосфан</w:t>
      </w:r>
      <w:r w:rsidRPr="00DA6118">
        <w:rPr>
          <w:spacing w:val="1"/>
          <w:sz w:val="28"/>
          <w:szCs w:val="28"/>
          <w:lang w:val="kk-KZ"/>
        </w:rPr>
        <w:t xml:space="preserve"> </w:t>
      </w:r>
      <w:r w:rsidRPr="00DA6118">
        <w:rPr>
          <w:sz w:val="28"/>
          <w:szCs w:val="28"/>
          <w:lang w:val="kk-KZ"/>
        </w:rPr>
        <w:t>(</w:t>
      </w:r>
      <w:r w:rsidRPr="00DA6118">
        <w:rPr>
          <w:b/>
          <w:sz w:val="28"/>
          <w:szCs w:val="28"/>
          <w:lang w:val="kk-KZ"/>
        </w:rPr>
        <w:t>1.25</w:t>
      </w:r>
      <w:r w:rsidRPr="00DA6118">
        <w:rPr>
          <w:sz w:val="28"/>
          <w:szCs w:val="28"/>
          <w:lang w:val="kk-KZ"/>
        </w:rPr>
        <w:t>)</w:t>
      </w:r>
      <w:r w:rsidRPr="00DA6118">
        <w:rPr>
          <w:spacing w:val="1"/>
          <w:sz w:val="28"/>
          <w:szCs w:val="28"/>
          <w:lang w:val="kk-KZ"/>
        </w:rPr>
        <w:t xml:space="preserve"> </w:t>
      </w:r>
      <w:r w:rsidRPr="00DA6118">
        <w:rPr>
          <w:sz w:val="28"/>
          <w:szCs w:val="28"/>
          <w:lang w:val="kk-KZ"/>
        </w:rPr>
        <w:t>болды.</w:t>
      </w:r>
      <w:r w:rsidRPr="00DA6118">
        <w:rPr>
          <w:spacing w:val="1"/>
          <w:sz w:val="28"/>
          <w:szCs w:val="28"/>
          <w:lang w:val="kk-KZ"/>
        </w:rPr>
        <w:t xml:space="preserve"> </w:t>
      </w:r>
      <w:r w:rsidRPr="00DA6118">
        <w:rPr>
          <w:sz w:val="28"/>
          <w:szCs w:val="28"/>
          <w:lang w:val="kk-KZ"/>
        </w:rPr>
        <w:t>Құрамында</w:t>
      </w:r>
      <w:r w:rsidRPr="00DA6118">
        <w:rPr>
          <w:spacing w:val="1"/>
          <w:sz w:val="28"/>
          <w:szCs w:val="28"/>
          <w:lang w:val="kk-KZ"/>
        </w:rPr>
        <w:t xml:space="preserve"> </w:t>
      </w:r>
      <w:r w:rsidRPr="00DA6118">
        <w:rPr>
          <w:sz w:val="28"/>
          <w:szCs w:val="28"/>
          <w:lang w:val="kk-KZ"/>
        </w:rPr>
        <w:t>фосфор</w:t>
      </w:r>
      <w:r w:rsidRPr="00DA6118">
        <w:rPr>
          <w:spacing w:val="1"/>
          <w:sz w:val="28"/>
          <w:szCs w:val="28"/>
          <w:lang w:val="kk-KZ"/>
        </w:rPr>
        <w:t xml:space="preserve"> </w:t>
      </w:r>
      <w:r w:rsidRPr="00DA6118">
        <w:rPr>
          <w:sz w:val="28"/>
          <w:szCs w:val="28"/>
          <w:lang w:val="kk-KZ"/>
        </w:rPr>
        <w:t>атомы</w:t>
      </w:r>
      <w:r w:rsidRPr="00DA6118">
        <w:rPr>
          <w:spacing w:val="1"/>
          <w:sz w:val="28"/>
          <w:szCs w:val="28"/>
          <w:lang w:val="kk-KZ"/>
        </w:rPr>
        <w:t xml:space="preserve"> </w:t>
      </w:r>
      <w:r w:rsidRPr="00DA6118">
        <w:rPr>
          <w:sz w:val="28"/>
          <w:szCs w:val="28"/>
          <w:lang w:val="kk-KZ"/>
        </w:rPr>
        <w:t>кірмейтін</w:t>
      </w:r>
      <w:r w:rsidRPr="00DA6118">
        <w:rPr>
          <w:spacing w:val="1"/>
          <w:sz w:val="28"/>
          <w:szCs w:val="28"/>
          <w:lang w:val="kk-KZ"/>
        </w:rPr>
        <w:t xml:space="preserve"> </w:t>
      </w:r>
      <w:r w:rsidRPr="00DA6118">
        <w:rPr>
          <w:sz w:val="28"/>
          <w:szCs w:val="28"/>
          <w:lang w:val="kk-KZ"/>
        </w:rPr>
        <w:t>басқа</w:t>
      </w:r>
      <w:r w:rsidRPr="00DA6118">
        <w:rPr>
          <w:spacing w:val="1"/>
          <w:sz w:val="28"/>
          <w:szCs w:val="28"/>
          <w:lang w:val="kk-KZ"/>
        </w:rPr>
        <w:t xml:space="preserve"> </w:t>
      </w:r>
      <w:r w:rsidRPr="00DA6118">
        <w:rPr>
          <w:sz w:val="28"/>
          <w:szCs w:val="28"/>
          <w:lang w:val="kk-KZ"/>
        </w:rPr>
        <w:t>дәрілік</w:t>
      </w:r>
      <w:r w:rsidRPr="00DA6118">
        <w:rPr>
          <w:spacing w:val="1"/>
          <w:sz w:val="28"/>
          <w:szCs w:val="28"/>
          <w:lang w:val="kk-KZ"/>
        </w:rPr>
        <w:t xml:space="preserve"> </w:t>
      </w:r>
      <w:r w:rsidRPr="00DA6118">
        <w:rPr>
          <w:sz w:val="28"/>
          <w:szCs w:val="28"/>
          <w:lang w:val="kk-KZ"/>
        </w:rPr>
        <w:t>заттардан</w:t>
      </w:r>
      <w:r w:rsidRPr="00DA6118">
        <w:rPr>
          <w:spacing w:val="1"/>
          <w:sz w:val="28"/>
          <w:szCs w:val="28"/>
          <w:lang w:val="kk-KZ"/>
        </w:rPr>
        <w:t xml:space="preserve"> </w:t>
      </w:r>
      <w:r w:rsidRPr="00DA6118">
        <w:rPr>
          <w:sz w:val="28"/>
          <w:szCs w:val="28"/>
          <w:lang w:val="kk-KZ"/>
        </w:rPr>
        <w:t>айырмашылығы (меркаптопурин, фторурацил және т.б.) циклофосфан әртүрлі</w:t>
      </w:r>
      <w:r w:rsidRPr="00DA6118">
        <w:rPr>
          <w:spacing w:val="1"/>
          <w:sz w:val="28"/>
          <w:szCs w:val="28"/>
          <w:lang w:val="kk-KZ"/>
        </w:rPr>
        <w:t xml:space="preserve"> </w:t>
      </w:r>
      <w:r w:rsidRPr="00DA6118">
        <w:rPr>
          <w:sz w:val="28"/>
          <w:szCs w:val="28"/>
          <w:lang w:val="kk-KZ"/>
        </w:rPr>
        <w:t>сипаттағы</w:t>
      </w:r>
      <w:r w:rsidRPr="00DA6118">
        <w:rPr>
          <w:spacing w:val="1"/>
          <w:sz w:val="28"/>
          <w:szCs w:val="28"/>
          <w:lang w:val="kk-KZ"/>
        </w:rPr>
        <w:t xml:space="preserve"> </w:t>
      </w:r>
      <w:r w:rsidRPr="00DA6118">
        <w:rPr>
          <w:sz w:val="28"/>
          <w:szCs w:val="28"/>
          <w:lang w:val="kk-KZ"/>
        </w:rPr>
        <w:t>ісіктердің</w:t>
      </w:r>
      <w:r w:rsidRPr="00DA6118">
        <w:rPr>
          <w:spacing w:val="1"/>
          <w:sz w:val="28"/>
          <w:szCs w:val="28"/>
          <w:lang w:val="kk-KZ"/>
        </w:rPr>
        <w:t xml:space="preserve"> </w:t>
      </w:r>
      <w:r w:rsidRPr="00DA6118">
        <w:rPr>
          <w:sz w:val="28"/>
          <w:szCs w:val="28"/>
          <w:lang w:val="kk-KZ"/>
        </w:rPr>
        <w:t>едәуір</w:t>
      </w:r>
      <w:r w:rsidRPr="00DA6118">
        <w:rPr>
          <w:spacing w:val="1"/>
          <w:sz w:val="28"/>
          <w:szCs w:val="28"/>
          <w:lang w:val="kk-KZ"/>
        </w:rPr>
        <w:t xml:space="preserve"> </w:t>
      </w:r>
      <w:r w:rsidRPr="00DA6118">
        <w:rPr>
          <w:sz w:val="28"/>
          <w:szCs w:val="28"/>
          <w:lang w:val="kk-KZ"/>
        </w:rPr>
        <w:t>көп</w:t>
      </w:r>
      <w:r w:rsidRPr="00DA6118">
        <w:rPr>
          <w:spacing w:val="1"/>
          <w:sz w:val="28"/>
          <w:szCs w:val="28"/>
          <w:lang w:val="kk-KZ"/>
        </w:rPr>
        <w:t xml:space="preserve"> </w:t>
      </w:r>
      <w:r w:rsidRPr="00DA6118">
        <w:rPr>
          <w:sz w:val="28"/>
          <w:szCs w:val="28"/>
          <w:lang w:val="kk-KZ"/>
        </w:rPr>
        <w:t>санының</w:t>
      </w:r>
      <w:r w:rsidRPr="00DA6118">
        <w:rPr>
          <w:spacing w:val="1"/>
          <w:sz w:val="28"/>
          <w:szCs w:val="28"/>
          <w:lang w:val="kk-KZ"/>
        </w:rPr>
        <w:t xml:space="preserve"> </w:t>
      </w:r>
      <w:r w:rsidRPr="00DA6118">
        <w:rPr>
          <w:sz w:val="28"/>
          <w:szCs w:val="28"/>
          <w:lang w:val="kk-KZ"/>
        </w:rPr>
        <w:t>өсуін</w:t>
      </w:r>
      <w:r w:rsidRPr="00DA6118">
        <w:rPr>
          <w:spacing w:val="1"/>
          <w:sz w:val="28"/>
          <w:szCs w:val="28"/>
          <w:lang w:val="kk-KZ"/>
        </w:rPr>
        <w:t xml:space="preserve"> </w:t>
      </w:r>
      <w:r w:rsidRPr="00DA6118">
        <w:rPr>
          <w:sz w:val="28"/>
          <w:szCs w:val="28"/>
          <w:lang w:val="kk-KZ"/>
        </w:rPr>
        <w:t>тежейді.</w:t>
      </w:r>
      <w:r w:rsidRPr="00DA6118">
        <w:rPr>
          <w:spacing w:val="1"/>
          <w:sz w:val="28"/>
          <w:szCs w:val="28"/>
          <w:lang w:val="kk-KZ"/>
        </w:rPr>
        <w:t xml:space="preserve"> </w:t>
      </w:r>
      <w:r w:rsidRPr="00DA6118">
        <w:rPr>
          <w:sz w:val="28"/>
          <w:szCs w:val="28"/>
          <w:lang w:val="kk-KZ"/>
        </w:rPr>
        <w:t>Оның</w:t>
      </w:r>
      <w:r w:rsidRPr="00DA6118">
        <w:rPr>
          <w:spacing w:val="1"/>
          <w:sz w:val="28"/>
          <w:szCs w:val="28"/>
          <w:lang w:val="kk-KZ"/>
        </w:rPr>
        <w:t xml:space="preserve"> </w:t>
      </w:r>
      <w:r w:rsidRPr="00DA6118">
        <w:rPr>
          <w:sz w:val="28"/>
          <w:szCs w:val="28"/>
          <w:lang w:val="kk-KZ"/>
        </w:rPr>
        <w:t>активтенуі</w:t>
      </w:r>
      <w:r w:rsidRPr="00DA6118">
        <w:rPr>
          <w:spacing w:val="1"/>
          <w:sz w:val="28"/>
          <w:szCs w:val="28"/>
          <w:lang w:val="kk-KZ"/>
        </w:rPr>
        <w:t xml:space="preserve"> </w:t>
      </w:r>
      <w:r w:rsidRPr="00DA6118">
        <w:rPr>
          <w:sz w:val="28"/>
          <w:szCs w:val="28"/>
          <w:lang w:val="kk-KZ"/>
        </w:rPr>
        <w:t>бауырда</w:t>
      </w:r>
      <w:r w:rsidRPr="00DA6118">
        <w:rPr>
          <w:spacing w:val="1"/>
          <w:sz w:val="28"/>
          <w:szCs w:val="28"/>
          <w:lang w:val="kk-KZ"/>
        </w:rPr>
        <w:t xml:space="preserve"> </w:t>
      </w:r>
      <w:r w:rsidRPr="00DA6118">
        <w:rPr>
          <w:sz w:val="28"/>
          <w:szCs w:val="28"/>
          <w:lang w:val="kk-KZ"/>
        </w:rPr>
        <w:t>жүреді</w:t>
      </w:r>
      <w:r w:rsidRPr="00DA6118">
        <w:rPr>
          <w:spacing w:val="1"/>
          <w:sz w:val="28"/>
          <w:szCs w:val="28"/>
          <w:lang w:val="kk-KZ"/>
        </w:rPr>
        <w:t xml:space="preserve"> </w:t>
      </w:r>
      <w:r w:rsidRPr="00DA6118">
        <w:rPr>
          <w:sz w:val="28"/>
          <w:szCs w:val="28"/>
          <w:lang w:val="kk-KZ"/>
        </w:rPr>
        <w:t>және</w:t>
      </w:r>
      <w:r w:rsidRPr="00DA6118">
        <w:rPr>
          <w:spacing w:val="1"/>
          <w:sz w:val="28"/>
          <w:szCs w:val="28"/>
          <w:lang w:val="kk-KZ"/>
        </w:rPr>
        <w:t xml:space="preserve"> </w:t>
      </w:r>
      <w:r w:rsidRPr="00DA6118">
        <w:rPr>
          <w:sz w:val="28"/>
          <w:szCs w:val="28"/>
          <w:lang w:val="kk-KZ"/>
        </w:rPr>
        <w:t>жасушаішілік</w:t>
      </w:r>
      <w:r w:rsidRPr="00DA6118">
        <w:rPr>
          <w:spacing w:val="1"/>
          <w:sz w:val="28"/>
          <w:szCs w:val="28"/>
          <w:lang w:val="kk-KZ"/>
        </w:rPr>
        <w:t xml:space="preserve"> </w:t>
      </w:r>
      <w:r w:rsidRPr="00DA6118">
        <w:rPr>
          <w:sz w:val="28"/>
          <w:szCs w:val="28"/>
          <w:lang w:val="kk-KZ"/>
        </w:rPr>
        <w:t>процесс</w:t>
      </w:r>
      <w:r w:rsidRPr="00DA6118">
        <w:rPr>
          <w:spacing w:val="1"/>
          <w:sz w:val="28"/>
          <w:szCs w:val="28"/>
          <w:lang w:val="kk-KZ"/>
        </w:rPr>
        <w:t xml:space="preserve"> </w:t>
      </w:r>
      <w:r w:rsidRPr="00DA6118">
        <w:rPr>
          <w:sz w:val="28"/>
          <w:szCs w:val="28"/>
          <w:lang w:val="kk-KZ"/>
        </w:rPr>
        <w:t>болып</w:t>
      </w:r>
      <w:r w:rsidRPr="00DA6118">
        <w:rPr>
          <w:spacing w:val="1"/>
          <w:sz w:val="28"/>
          <w:szCs w:val="28"/>
          <w:lang w:val="kk-KZ"/>
        </w:rPr>
        <w:t xml:space="preserve"> </w:t>
      </w:r>
      <w:r w:rsidRPr="00DA6118">
        <w:rPr>
          <w:sz w:val="28"/>
          <w:szCs w:val="28"/>
          <w:lang w:val="kk-KZ"/>
        </w:rPr>
        <w:t>табылады.</w:t>
      </w:r>
      <w:r w:rsidRPr="00DA6118">
        <w:rPr>
          <w:spacing w:val="1"/>
          <w:sz w:val="28"/>
          <w:szCs w:val="28"/>
          <w:lang w:val="kk-KZ"/>
        </w:rPr>
        <w:t xml:space="preserve"> </w:t>
      </w:r>
      <w:r w:rsidRPr="00DA6118">
        <w:rPr>
          <w:sz w:val="28"/>
          <w:szCs w:val="28"/>
          <w:lang w:val="kk-KZ"/>
        </w:rPr>
        <w:t>Циклофосфамидтің</w:t>
      </w:r>
      <w:r w:rsidRPr="00DA6118">
        <w:rPr>
          <w:spacing w:val="1"/>
          <w:sz w:val="28"/>
          <w:szCs w:val="28"/>
          <w:lang w:val="kk-KZ"/>
        </w:rPr>
        <w:t xml:space="preserve"> </w:t>
      </w:r>
      <w:r w:rsidRPr="00DA6118">
        <w:rPr>
          <w:sz w:val="28"/>
          <w:szCs w:val="28"/>
          <w:lang w:val="kk-KZ"/>
        </w:rPr>
        <w:t>уыттылығы</w:t>
      </w:r>
      <w:r w:rsidRPr="00DA6118">
        <w:rPr>
          <w:spacing w:val="1"/>
          <w:sz w:val="28"/>
          <w:szCs w:val="28"/>
          <w:lang w:val="kk-KZ"/>
        </w:rPr>
        <w:t xml:space="preserve"> </w:t>
      </w:r>
      <w:r w:rsidRPr="00DA6118">
        <w:rPr>
          <w:sz w:val="28"/>
          <w:szCs w:val="28"/>
          <w:lang w:val="kk-KZ"/>
        </w:rPr>
        <w:t>төмен</w:t>
      </w:r>
      <w:r w:rsidRPr="00DA6118">
        <w:rPr>
          <w:spacing w:val="1"/>
          <w:sz w:val="28"/>
          <w:szCs w:val="28"/>
          <w:lang w:val="kk-KZ"/>
        </w:rPr>
        <w:t xml:space="preserve"> </w:t>
      </w:r>
      <w:r w:rsidRPr="00DA6118">
        <w:rPr>
          <w:sz w:val="28"/>
          <w:szCs w:val="28"/>
          <w:lang w:val="kk-KZ"/>
        </w:rPr>
        <w:t>(тышқандар</w:t>
      </w:r>
      <w:r w:rsidRPr="00DA6118">
        <w:rPr>
          <w:spacing w:val="1"/>
          <w:sz w:val="28"/>
          <w:szCs w:val="28"/>
          <w:lang w:val="kk-KZ"/>
        </w:rPr>
        <w:t xml:space="preserve"> </w:t>
      </w:r>
      <w:r w:rsidRPr="00DA6118">
        <w:rPr>
          <w:sz w:val="28"/>
          <w:szCs w:val="28"/>
          <w:lang w:val="kk-KZ"/>
        </w:rPr>
        <w:t>үшін</w:t>
      </w:r>
      <w:r w:rsidRPr="00DA6118">
        <w:rPr>
          <w:spacing w:val="1"/>
          <w:sz w:val="28"/>
          <w:szCs w:val="28"/>
          <w:lang w:val="kk-KZ"/>
        </w:rPr>
        <w:t xml:space="preserve"> </w:t>
      </w:r>
      <w:r w:rsidRPr="00DA6118">
        <w:rPr>
          <w:sz w:val="28"/>
          <w:szCs w:val="28"/>
          <w:lang w:val="kk-KZ"/>
        </w:rPr>
        <w:t>көктамыр</w:t>
      </w:r>
      <w:r w:rsidRPr="00DA6118">
        <w:rPr>
          <w:spacing w:val="1"/>
          <w:sz w:val="28"/>
          <w:szCs w:val="28"/>
          <w:lang w:val="kk-KZ"/>
        </w:rPr>
        <w:t xml:space="preserve"> </w:t>
      </w:r>
      <w:r w:rsidRPr="00DA6118">
        <w:rPr>
          <w:sz w:val="28"/>
          <w:szCs w:val="28"/>
          <w:lang w:val="kk-KZ"/>
        </w:rPr>
        <w:t>ішіне</w:t>
      </w:r>
      <w:r w:rsidRPr="00DA6118">
        <w:rPr>
          <w:spacing w:val="1"/>
          <w:sz w:val="28"/>
          <w:szCs w:val="28"/>
          <w:lang w:val="kk-KZ"/>
        </w:rPr>
        <w:t xml:space="preserve"> </w:t>
      </w:r>
      <w:r w:rsidRPr="00DA6118">
        <w:rPr>
          <w:sz w:val="28"/>
          <w:szCs w:val="28"/>
          <w:lang w:val="kk-KZ"/>
        </w:rPr>
        <w:t>енгізгенде LD</w:t>
      </w:r>
      <w:r w:rsidRPr="00DA6118">
        <w:rPr>
          <w:sz w:val="28"/>
          <w:szCs w:val="28"/>
          <w:vertAlign w:val="subscript"/>
          <w:lang w:val="kk-KZ"/>
        </w:rPr>
        <w:t>50</w:t>
      </w:r>
      <w:r w:rsidRPr="00DA6118">
        <w:rPr>
          <w:sz w:val="28"/>
          <w:szCs w:val="28"/>
          <w:lang w:val="kk-KZ"/>
        </w:rPr>
        <w:t>753 мг/кг), теріні әлсіз тітіркендіреді, бірақ көздің шырышты</w:t>
      </w:r>
      <w:r w:rsidRPr="00DA6118">
        <w:rPr>
          <w:spacing w:val="1"/>
          <w:sz w:val="28"/>
          <w:szCs w:val="28"/>
          <w:lang w:val="kk-KZ"/>
        </w:rPr>
        <w:t xml:space="preserve"> </w:t>
      </w:r>
      <w:r w:rsidRPr="00DA6118">
        <w:rPr>
          <w:sz w:val="28"/>
          <w:szCs w:val="28"/>
          <w:lang w:val="kk-KZ"/>
        </w:rPr>
        <w:t>қабығын</w:t>
      </w:r>
      <w:r w:rsidRPr="00DA6118">
        <w:rPr>
          <w:spacing w:val="1"/>
          <w:sz w:val="28"/>
          <w:szCs w:val="28"/>
          <w:lang w:val="kk-KZ"/>
        </w:rPr>
        <w:t xml:space="preserve"> </w:t>
      </w:r>
      <w:r w:rsidRPr="00DA6118">
        <w:rPr>
          <w:sz w:val="28"/>
          <w:szCs w:val="28"/>
          <w:lang w:val="kk-KZ"/>
        </w:rPr>
        <w:t>қатты</w:t>
      </w:r>
      <w:r w:rsidRPr="00DA6118">
        <w:rPr>
          <w:spacing w:val="1"/>
          <w:sz w:val="28"/>
          <w:szCs w:val="28"/>
          <w:lang w:val="kk-KZ"/>
        </w:rPr>
        <w:t xml:space="preserve"> </w:t>
      </w:r>
      <w:r w:rsidRPr="00DA6118">
        <w:rPr>
          <w:sz w:val="28"/>
          <w:szCs w:val="28"/>
          <w:lang w:val="kk-KZ"/>
        </w:rPr>
        <w:t>тітіркендіреді.</w:t>
      </w:r>
      <w:r w:rsidRPr="00DA6118">
        <w:rPr>
          <w:spacing w:val="1"/>
          <w:sz w:val="28"/>
          <w:szCs w:val="28"/>
          <w:lang w:val="kk-KZ"/>
        </w:rPr>
        <w:t xml:space="preserve"> </w:t>
      </w:r>
      <w:r w:rsidRPr="00DA6118">
        <w:rPr>
          <w:sz w:val="28"/>
          <w:szCs w:val="28"/>
          <w:lang w:val="kk-KZ"/>
        </w:rPr>
        <w:t>Циклофосфамидпен</w:t>
      </w:r>
      <w:r w:rsidRPr="00DA6118">
        <w:rPr>
          <w:spacing w:val="1"/>
          <w:sz w:val="28"/>
          <w:szCs w:val="28"/>
          <w:lang w:val="kk-KZ"/>
        </w:rPr>
        <w:t xml:space="preserve"> </w:t>
      </w:r>
      <w:r w:rsidRPr="00DA6118">
        <w:rPr>
          <w:sz w:val="28"/>
          <w:szCs w:val="28"/>
          <w:lang w:val="kk-KZ"/>
        </w:rPr>
        <w:t>қатар</w:t>
      </w:r>
      <w:r w:rsidRPr="00DA6118">
        <w:rPr>
          <w:spacing w:val="1"/>
          <w:sz w:val="28"/>
          <w:szCs w:val="28"/>
          <w:lang w:val="kk-KZ"/>
        </w:rPr>
        <w:t xml:space="preserve"> </w:t>
      </w:r>
      <w:r w:rsidRPr="00DA6118">
        <w:rPr>
          <w:sz w:val="28"/>
          <w:szCs w:val="28"/>
          <w:lang w:val="kk-KZ"/>
        </w:rPr>
        <w:t>оның</w:t>
      </w:r>
      <w:r w:rsidRPr="00DA6118">
        <w:rPr>
          <w:spacing w:val="1"/>
          <w:sz w:val="28"/>
          <w:szCs w:val="28"/>
          <w:lang w:val="kk-KZ"/>
        </w:rPr>
        <w:t xml:space="preserve"> </w:t>
      </w:r>
      <w:r w:rsidR="00CE1660">
        <w:rPr>
          <w:sz w:val="28"/>
          <w:szCs w:val="28"/>
          <w:lang w:val="kk-KZ"/>
        </w:rPr>
        <w:t>баламалары</w:t>
      </w:r>
      <w:r w:rsidRPr="00DA6118">
        <w:rPr>
          <w:spacing w:val="1"/>
          <w:sz w:val="28"/>
          <w:szCs w:val="28"/>
          <w:lang w:val="kk-KZ"/>
        </w:rPr>
        <w:t xml:space="preserve"> </w:t>
      </w:r>
      <w:r w:rsidRPr="00DA6118">
        <w:rPr>
          <w:sz w:val="28"/>
          <w:szCs w:val="28"/>
          <w:lang w:val="kk-KZ"/>
        </w:rPr>
        <w:t>шығарылады</w:t>
      </w:r>
      <w:r w:rsidRPr="00DA6118">
        <w:rPr>
          <w:spacing w:val="-11"/>
          <w:sz w:val="28"/>
          <w:szCs w:val="28"/>
          <w:lang w:val="kk-KZ"/>
        </w:rPr>
        <w:t xml:space="preserve"> </w:t>
      </w:r>
      <w:r w:rsidRPr="00DA6118">
        <w:rPr>
          <w:sz w:val="28"/>
          <w:szCs w:val="28"/>
          <w:lang w:val="kk-KZ"/>
        </w:rPr>
        <w:t>-</w:t>
      </w:r>
      <w:r w:rsidRPr="00DA6118">
        <w:rPr>
          <w:spacing w:val="-11"/>
          <w:sz w:val="28"/>
          <w:szCs w:val="28"/>
          <w:lang w:val="kk-KZ"/>
        </w:rPr>
        <w:t xml:space="preserve"> </w:t>
      </w:r>
      <w:r w:rsidRPr="00DA6118">
        <w:rPr>
          <w:sz w:val="28"/>
          <w:szCs w:val="28"/>
          <w:lang w:val="kk-KZ"/>
        </w:rPr>
        <w:t>изофосфамид</w:t>
      </w:r>
      <w:r w:rsidRPr="00DA6118">
        <w:rPr>
          <w:spacing w:val="-11"/>
          <w:sz w:val="28"/>
          <w:szCs w:val="28"/>
          <w:lang w:val="kk-KZ"/>
        </w:rPr>
        <w:t xml:space="preserve"> </w:t>
      </w:r>
      <w:r w:rsidRPr="00DA6118">
        <w:rPr>
          <w:sz w:val="28"/>
          <w:szCs w:val="28"/>
          <w:lang w:val="kk-KZ"/>
        </w:rPr>
        <w:t>(</w:t>
      </w:r>
      <w:r w:rsidRPr="00DA6118">
        <w:rPr>
          <w:b/>
          <w:sz w:val="28"/>
          <w:szCs w:val="28"/>
          <w:lang w:val="kk-KZ"/>
        </w:rPr>
        <w:t>1.26</w:t>
      </w:r>
      <w:r w:rsidRPr="00DA6118">
        <w:rPr>
          <w:sz w:val="28"/>
          <w:szCs w:val="28"/>
          <w:lang w:val="kk-KZ"/>
        </w:rPr>
        <w:t>),</w:t>
      </w:r>
      <w:r w:rsidRPr="00DA6118">
        <w:rPr>
          <w:spacing w:val="-12"/>
          <w:sz w:val="28"/>
          <w:szCs w:val="28"/>
          <w:lang w:val="kk-KZ"/>
        </w:rPr>
        <w:t xml:space="preserve"> </w:t>
      </w:r>
      <w:r w:rsidRPr="00DA6118">
        <w:rPr>
          <w:sz w:val="28"/>
          <w:szCs w:val="28"/>
          <w:lang w:val="kk-KZ"/>
        </w:rPr>
        <w:t>трофосфамид</w:t>
      </w:r>
      <w:r w:rsidRPr="00DA6118">
        <w:rPr>
          <w:spacing w:val="-10"/>
          <w:sz w:val="28"/>
          <w:szCs w:val="28"/>
          <w:lang w:val="kk-KZ"/>
        </w:rPr>
        <w:t xml:space="preserve"> </w:t>
      </w:r>
      <w:r w:rsidRPr="00DA6118">
        <w:rPr>
          <w:sz w:val="28"/>
          <w:szCs w:val="28"/>
          <w:lang w:val="kk-KZ"/>
        </w:rPr>
        <w:t>(</w:t>
      </w:r>
      <w:r w:rsidRPr="00DA6118">
        <w:rPr>
          <w:b/>
          <w:sz w:val="28"/>
          <w:szCs w:val="28"/>
          <w:lang w:val="kk-KZ"/>
        </w:rPr>
        <w:t>1.27</w:t>
      </w:r>
      <w:r w:rsidRPr="00DA6118">
        <w:rPr>
          <w:sz w:val="28"/>
          <w:szCs w:val="28"/>
          <w:lang w:val="kk-KZ"/>
        </w:rPr>
        <w:t>),</w:t>
      </w:r>
      <w:r w:rsidRPr="00DA6118">
        <w:rPr>
          <w:spacing w:val="-13"/>
          <w:sz w:val="28"/>
          <w:szCs w:val="28"/>
          <w:lang w:val="kk-KZ"/>
        </w:rPr>
        <w:t xml:space="preserve"> </w:t>
      </w:r>
      <w:r w:rsidRPr="00DA6118">
        <w:rPr>
          <w:sz w:val="28"/>
          <w:szCs w:val="28"/>
          <w:lang w:val="kk-KZ"/>
        </w:rPr>
        <w:t>суфосфамид</w:t>
      </w:r>
      <w:r w:rsidRPr="00DA6118">
        <w:rPr>
          <w:spacing w:val="-10"/>
          <w:sz w:val="28"/>
          <w:szCs w:val="28"/>
          <w:lang w:val="kk-KZ"/>
        </w:rPr>
        <w:t xml:space="preserve"> </w:t>
      </w:r>
      <w:r w:rsidRPr="00DA6118">
        <w:rPr>
          <w:sz w:val="28"/>
          <w:szCs w:val="28"/>
          <w:lang w:val="kk-KZ"/>
        </w:rPr>
        <w:t>(</w:t>
      </w:r>
      <w:r w:rsidRPr="00DA6118">
        <w:rPr>
          <w:b/>
          <w:sz w:val="28"/>
          <w:szCs w:val="28"/>
          <w:lang w:val="kk-KZ"/>
        </w:rPr>
        <w:t>1.28</w:t>
      </w:r>
      <w:r w:rsidRPr="00DA6118">
        <w:rPr>
          <w:sz w:val="28"/>
          <w:szCs w:val="28"/>
          <w:lang w:val="kk-KZ"/>
        </w:rPr>
        <w:t>)</w:t>
      </w:r>
      <w:r w:rsidRPr="00DA6118">
        <w:rPr>
          <w:spacing w:val="-12"/>
          <w:sz w:val="28"/>
          <w:szCs w:val="28"/>
          <w:lang w:val="kk-KZ"/>
        </w:rPr>
        <w:t xml:space="preserve"> </w:t>
      </w:r>
      <w:r w:rsidRPr="00DA6118">
        <w:rPr>
          <w:sz w:val="28"/>
          <w:szCs w:val="28"/>
          <w:lang w:val="kk-KZ"/>
        </w:rPr>
        <w:t>және</w:t>
      </w:r>
      <w:r>
        <w:rPr>
          <w:sz w:val="28"/>
          <w:szCs w:val="28"/>
          <w:lang w:val="kk-KZ"/>
        </w:rPr>
        <w:t xml:space="preserve"> </w:t>
      </w:r>
      <w:r w:rsidRPr="00DA6118">
        <w:rPr>
          <w:spacing w:val="-67"/>
          <w:sz w:val="28"/>
          <w:szCs w:val="28"/>
          <w:lang w:val="kk-KZ"/>
        </w:rPr>
        <w:t xml:space="preserve"> </w:t>
      </w:r>
      <w:r w:rsidRPr="00DA6118">
        <w:rPr>
          <w:sz w:val="28"/>
          <w:szCs w:val="28"/>
          <w:lang w:val="kk-KZ"/>
        </w:rPr>
        <w:t>4-HP</w:t>
      </w:r>
      <w:r w:rsidRPr="00DA6118">
        <w:rPr>
          <w:spacing w:val="-5"/>
          <w:sz w:val="28"/>
          <w:szCs w:val="28"/>
          <w:lang w:val="kk-KZ"/>
        </w:rPr>
        <w:t xml:space="preserve"> </w:t>
      </w:r>
      <w:r w:rsidRPr="00DA6118">
        <w:rPr>
          <w:sz w:val="28"/>
          <w:szCs w:val="28"/>
          <w:lang w:val="kk-KZ"/>
        </w:rPr>
        <w:t>Су</w:t>
      </w:r>
      <w:r w:rsidRPr="00DA6118">
        <w:rPr>
          <w:spacing w:val="-9"/>
          <w:sz w:val="28"/>
          <w:szCs w:val="28"/>
          <w:lang w:val="kk-KZ"/>
        </w:rPr>
        <w:t xml:space="preserve"> </w:t>
      </w:r>
      <w:r w:rsidRPr="00DA6118">
        <w:rPr>
          <w:sz w:val="28"/>
          <w:szCs w:val="28"/>
          <w:lang w:val="kk-KZ"/>
        </w:rPr>
        <w:t>(</w:t>
      </w:r>
      <w:r w:rsidRPr="00DA6118">
        <w:rPr>
          <w:b/>
          <w:sz w:val="28"/>
          <w:szCs w:val="28"/>
          <w:lang w:val="kk-KZ"/>
        </w:rPr>
        <w:t>1.29</w:t>
      </w:r>
      <w:r w:rsidR="00CE1660">
        <w:rPr>
          <w:sz w:val="28"/>
          <w:szCs w:val="28"/>
          <w:lang w:val="kk-KZ"/>
        </w:rPr>
        <w:t>). О</w:t>
      </w:r>
      <w:r w:rsidRPr="00DA6118">
        <w:rPr>
          <w:sz w:val="28"/>
          <w:szCs w:val="28"/>
          <w:lang w:val="kk-KZ"/>
        </w:rPr>
        <w:t>лар</w:t>
      </w:r>
      <w:r w:rsidRPr="00DA6118">
        <w:rPr>
          <w:spacing w:val="-6"/>
          <w:sz w:val="28"/>
          <w:szCs w:val="28"/>
          <w:lang w:val="kk-KZ"/>
        </w:rPr>
        <w:t xml:space="preserve"> </w:t>
      </w:r>
      <w:r w:rsidRPr="00DA6118">
        <w:rPr>
          <w:sz w:val="28"/>
          <w:szCs w:val="28"/>
          <w:lang w:val="kk-KZ"/>
        </w:rPr>
        <w:t>бірқатар</w:t>
      </w:r>
      <w:r w:rsidRPr="00DA6118">
        <w:rPr>
          <w:spacing w:val="-6"/>
          <w:sz w:val="28"/>
          <w:szCs w:val="28"/>
          <w:lang w:val="kk-KZ"/>
        </w:rPr>
        <w:t xml:space="preserve"> </w:t>
      </w:r>
      <w:r w:rsidRPr="00DA6118">
        <w:rPr>
          <w:sz w:val="28"/>
          <w:szCs w:val="28"/>
          <w:lang w:val="kk-KZ"/>
        </w:rPr>
        <w:t>ісіктерге,</w:t>
      </w:r>
      <w:r w:rsidRPr="00DA6118">
        <w:rPr>
          <w:spacing w:val="-6"/>
          <w:sz w:val="28"/>
          <w:szCs w:val="28"/>
          <w:lang w:val="kk-KZ"/>
        </w:rPr>
        <w:t xml:space="preserve"> </w:t>
      </w:r>
      <w:r w:rsidRPr="00DA6118">
        <w:rPr>
          <w:sz w:val="28"/>
          <w:szCs w:val="28"/>
          <w:lang w:val="kk-KZ"/>
        </w:rPr>
        <w:t>атап</w:t>
      </w:r>
      <w:r w:rsidRPr="00DA6118">
        <w:rPr>
          <w:spacing w:val="-5"/>
          <w:sz w:val="28"/>
          <w:szCs w:val="28"/>
          <w:lang w:val="kk-KZ"/>
        </w:rPr>
        <w:t xml:space="preserve"> </w:t>
      </w:r>
      <w:r w:rsidRPr="00DA6118">
        <w:rPr>
          <w:sz w:val="28"/>
          <w:szCs w:val="28"/>
          <w:lang w:val="kk-KZ"/>
        </w:rPr>
        <w:t>айтқанда,</w:t>
      </w:r>
      <w:r w:rsidRPr="00DA6118">
        <w:rPr>
          <w:spacing w:val="-6"/>
          <w:sz w:val="28"/>
          <w:szCs w:val="28"/>
          <w:lang w:val="kk-KZ"/>
        </w:rPr>
        <w:t xml:space="preserve"> </w:t>
      </w:r>
      <w:r w:rsidRPr="00DA6118">
        <w:rPr>
          <w:sz w:val="28"/>
          <w:szCs w:val="28"/>
          <w:lang w:val="kk-KZ"/>
        </w:rPr>
        <w:t>циклофосфамидке</w:t>
      </w:r>
      <w:r w:rsidRPr="00DA6118">
        <w:rPr>
          <w:spacing w:val="-5"/>
          <w:sz w:val="28"/>
          <w:szCs w:val="28"/>
          <w:lang w:val="kk-KZ"/>
        </w:rPr>
        <w:t xml:space="preserve"> </w:t>
      </w:r>
      <w:r w:rsidRPr="00DA6118">
        <w:rPr>
          <w:sz w:val="28"/>
          <w:szCs w:val="28"/>
          <w:lang w:val="kk-KZ"/>
        </w:rPr>
        <w:t>төзімді</w:t>
      </w:r>
      <w:r w:rsidRPr="00DA6118">
        <w:rPr>
          <w:spacing w:val="-67"/>
          <w:sz w:val="28"/>
          <w:szCs w:val="28"/>
          <w:lang w:val="kk-KZ"/>
        </w:rPr>
        <w:t xml:space="preserve"> </w:t>
      </w:r>
      <w:r w:rsidRPr="00DA6118">
        <w:rPr>
          <w:sz w:val="28"/>
          <w:szCs w:val="28"/>
          <w:lang w:val="kk-KZ"/>
        </w:rPr>
        <w:t>және</w:t>
      </w:r>
      <w:r w:rsidRPr="00DA6118">
        <w:rPr>
          <w:spacing w:val="1"/>
          <w:sz w:val="28"/>
          <w:szCs w:val="28"/>
          <w:lang w:val="kk-KZ"/>
        </w:rPr>
        <w:t xml:space="preserve"> </w:t>
      </w:r>
      <w:r w:rsidRPr="00DA6118">
        <w:rPr>
          <w:sz w:val="28"/>
          <w:szCs w:val="28"/>
          <w:lang w:val="kk-KZ"/>
        </w:rPr>
        <w:t>қатерлі</w:t>
      </w:r>
      <w:r w:rsidRPr="00DA6118">
        <w:rPr>
          <w:spacing w:val="1"/>
          <w:sz w:val="28"/>
          <w:szCs w:val="28"/>
          <w:lang w:val="kk-KZ"/>
        </w:rPr>
        <w:t xml:space="preserve"> </w:t>
      </w:r>
      <w:r w:rsidRPr="00DA6118">
        <w:rPr>
          <w:sz w:val="28"/>
          <w:szCs w:val="28"/>
          <w:lang w:val="kk-KZ"/>
        </w:rPr>
        <w:t>ісікке</w:t>
      </w:r>
      <w:r w:rsidRPr="00DA6118">
        <w:rPr>
          <w:spacing w:val="1"/>
          <w:sz w:val="28"/>
          <w:szCs w:val="28"/>
          <w:lang w:val="kk-KZ"/>
        </w:rPr>
        <w:t xml:space="preserve"> </w:t>
      </w:r>
      <w:r w:rsidRPr="00DA6118">
        <w:rPr>
          <w:sz w:val="28"/>
          <w:szCs w:val="28"/>
          <w:lang w:val="kk-KZ"/>
        </w:rPr>
        <w:t>ерекше</w:t>
      </w:r>
      <w:r w:rsidRPr="00DA6118">
        <w:rPr>
          <w:spacing w:val="1"/>
          <w:sz w:val="28"/>
          <w:szCs w:val="28"/>
          <w:lang w:val="kk-KZ"/>
        </w:rPr>
        <w:t xml:space="preserve"> </w:t>
      </w:r>
      <w:r w:rsidRPr="00DA6118">
        <w:rPr>
          <w:sz w:val="28"/>
          <w:szCs w:val="28"/>
          <w:lang w:val="kk-KZ"/>
        </w:rPr>
        <w:t>әсер</w:t>
      </w:r>
      <w:r w:rsidRPr="00DA6118">
        <w:rPr>
          <w:spacing w:val="1"/>
          <w:sz w:val="28"/>
          <w:szCs w:val="28"/>
          <w:lang w:val="kk-KZ"/>
        </w:rPr>
        <w:t xml:space="preserve"> </w:t>
      </w:r>
      <w:r w:rsidRPr="00DA6118">
        <w:rPr>
          <w:sz w:val="28"/>
          <w:szCs w:val="28"/>
          <w:lang w:val="kk-KZ"/>
        </w:rPr>
        <w:t>етеді</w:t>
      </w:r>
      <w:r w:rsidRPr="00DA6118">
        <w:rPr>
          <w:spacing w:val="1"/>
          <w:sz w:val="28"/>
          <w:szCs w:val="28"/>
          <w:lang w:val="kk-KZ"/>
        </w:rPr>
        <w:t xml:space="preserve"> </w:t>
      </w:r>
      <w:r w:rsidR="00444553">
        <w:rPr>
          <w:sz w:val="28"/>
          <w:szCs w:val="28"/>
          <w:lang w:val="kk-KZ"/>
        </w:rPr>
        <w:t xml:space="preserve">[5, </w:t>
      </w:r>
      <w:r w:rsidR="001B2D75">
        <w:rPr>
          <w:sz w:val="28"/>
          <w:szCs w:val="28"/>
          <w:lang w:val="kk-KZ"/>
        </w:rPr>
        <w:t xml:space="preserve">с. 88; </w:t>
      </w:r>
      <w:r w:rsidRPr="00DA6118">
        <w:rPr>
          <w:sz w:val="28"/>
          <w:szCs w:val="28"/>
          <w:lang w:val="kk-KZ"/>
        </w:rPr>
        <w:t>7</w:t>
      </w:r>
      <w:r w:rsidR="00444553">
        <w:rPr>
          <w:sz w:val="28"/>
          <w:szCs w:val="28"/>
          <w:lang w:val="kk-KZ"/>
        </w:rPr>
        <w:t xml:space="preserve">, </w:t>
      </w:r>
      <w:r w:rsidR="001B2D75">
        <w:rPr>
          <w:sz w:val="28"/>
          <w:szCs w:val="28"/>
          <w:lang w:val="kk-KZ"/>
        </w:rPr>
        <w:t>с. 12</w:t>
      </w:r>
      <w:r w:rsidRPr="00DA6118">
        <w:rPr>
          <w:sz w:val="28"/>
          <w:szCs w:val="28"/>
          <w:lang w:val="kk-KZ"/>
        </w:rPr>
        <w:t>].</w:t>
      </w:r>
      <w:r w:rsidR="00444553">
        <w:rPr>
          <w:spacing w:val="1"/>
          <w:sz w:val="28"/>
          <w:szCs w:val="28"/>
          <w:lang w:val="kk-KZ"/>
        </w:rPr>
        <w:t xml:space="preserve"> </w:t>
      </w:r>
    </w:p>
    <w:p w:rsidR="000B0E62" w:rsidRPr="007D0C3A" w:rsidRDefault="00DA6118" w:rsidP="00444553">
      <w:pPr>
        <w:pStyle w:val="a7"/>
        <w:spacing w:after="0"/>
        <w:ind w:right="-1" w:firstLine="567"/>
        <w:jc w:val="both"/>
        <w:rPr>
          <w:sz w:val="28"/>
          <w:szCs w:val="28"/>
          <w:lang w:val="kk-KZ"/>
        </w:rPr>
      </w:pPr>
      <w:r w:rsidRPr="00DA6118">
        <w:rPr>
          <w:sz w:val="28"/>
          <w:szCs w:val="28"/>
          <w:lang w:val="kk-KZ"/>
        </w:rPr>
        <w:t>Циклофосфамидтерді</w:t>
      </w:r>
      <w:r w:rsidRPr="00DA6118">
        <w:rPr>
          <w:spacing w:val="1"/>
          <w:sz w:val="28"/>
          <w:szCs w:val="28"/>
          <w:lang w:val="kk-KZ"/>
        </w:rPr>
        <w:t xml:space="preserve"> </w:t>
      </w:r>
      <w:r w:rsidRPr="00DA6118">
        <w:rPr>
          <w:sz w:val="28"/>
          <w:szCs w:val="28"/>
          <w:lang w:val="kk-KZ"/>
        </w:rPr>
        <w:t>2-бис-(2-хлорэтил)аминотетрагидро-2Н-1,3,2-оксаза</w:t>
      </w:r>
      <w:r w:rsidR="00444553">
        <w:rPr>
          <w:sz w:val="28"/>
          <w:szCs w:val="28"/>
          <w:lang w:val="kk-KZ"/>
        </w:rPr>
        <w:t>-</w:t>
      </w:r>
      <w:r w:rsidR="00CE1660">
        <w:rPr>
          <w:sz w:val="28"/>
          <w:szCs w:val="28"/>
          <w:lang w:val="kk-KZ"/>
        </w:rPr>
        <w:t>фосфорин</w:t>
      </w:r>
      <w:r w:rsidRPr="00DA6118">
        <w:rPr>
          <w:sz w:val="28"/>
          <w:szCs w:val="28"/>
          <w:lang w:val="kk-KZ"/>
        </w:rPr>
        <w:t>оксид-2-мен</w:t>
      </w:r>
      <w:r w:rsidRPr="00DA6118">
        <w:rPr>
          <w:spacing w:val="1"/>
          <w:sz w:val="28"/>
          <w:szCs w:val="28"/>
          <w:lang w:val="kk-KZ"/>
        </w:rPr>
        <w:t xml:space="preserve"> </w:t>
      </w:r>
      <w:r w:rsidRPr="00DA6118">
        <w:rPr>
          <w:sz w:val="28"/>
          <w:szCs w:val="28"/>
          <w:lang w:val="kk-KZ"/>
        </w:rPr>
        <w:t>бірге</w:t>
      </w:r>
      <w:r w:rsidRPr="00DA6118">
        <w:rPr>
          <w:spacing w:val="1"/>
          <w:sz w:val="28"/>
          <w:szCs w:val="28"/>
          <w:lang w:val="kk-KZ"/>
        </w:rPr>
        <w:t xml:space="preserve"> </w:t>
      </w:r>
      <w:r w:rsidRPr="00DA6118">
        <w:rPr>
          <w:sz w:val="28"/>
          <w:szCs w:val="28"/>
          <w:lang w:val="kk-KZ"/>
        </w:rPr>
        <w:t>ағзаға</w:t>
      </w:r>
      <w:r w:rsidRPr="00DA6118">
        <w:rPr>
          <w:spacing w:val="1"/>
          <w:sz w:val="28"/>
          <w:szCs w:val="28"/>
          <w:lang w:val="kk-KZ"/>
        </w:rPr>
        <w:t xml:space="preserve"> </w:t>
      </w:r>
      <w:r w:rsidRPr="00DA6118">
        <w:rPr>
          <w:sz w:val="28"/>
          <w:szCs w:val="28"/>
          <w:lang w:val="kk-KZ"/>
        </w:rPr>
        <w:t>енгізу</w:t>
      </w:r>
      <w:r w:rsidRPr="00DA6118">
        <w:rPr>
          <w:spacing w:val="-6"/>
          <w:sz w:val="28"/>
          <w:szCs w:val="28"/>
          <w:lang w:val="kk-KZ"/>
        </w:rPr>
        <w:t xml:space="preserve"> </w:t>
      </w:r>
      <w:r w:rsidRPr="00DA6118">
        <w:rPr>
          <w:sz w:val="28"/>
          <w:szCs w:val="28"/>
          <w:lang w:val="kk-KZ"/>
        </w:rPr>
        <w:t>біріншісінің әсерін</w:t>
      </w:r>
      <w:r w:rsidRPr="00DA6118">
        <w:rPr>
          <w:spacing w:val="3"/>
          <w:sz w:val="28"/>
          <w:szCs w:val="28"/>
          <w:lang w:val="kk-KZ"/>
        </w:rPr>
        <w:t xml:space="preserve"> </w:t>
      </w:r>
      <w:r w:rsidRPr="00DA6118">
        <w:rPr>
          <w:sz w:val="28"/>
          <w:szCs w:val="28"/>
          <w:lang w:val="kk-KZ"/>
        </w:rPr>
        <w:t>күшейте</w:t>
      </w:r>
      <w:r w:rsidR="007D0C3A">
        <w:rPr>
          <w:sz w:val="28"/>
          <w:szCs w:val="28"/>
          <w:lang w:val="kk-KZ"/>
        </w:rPr>
        <w:t>ді.</w:t>
      </w:r>
    </w:p>
    <w:tbl>
      <w:tblPr>
        <w:tblStyle w:val="a4"/>
        <w:tblW w:w="82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6091"/>
      </w:tblGrid>
      <w:tr w:rsidR="00C971BE" w:rsidRPr="00AA579F" w:rsidTr="00E628F0">
        <w:trPr>
          <w:trHeight w:val="1632"/>
          <w:jc w:val="center"/>
        </w:trPr>
        <w:tc>
          <w:tcPr>
            <w:tcW w:w="2127" w:type="dxa"/>
          </w:tcPr>
          <w:p w:rsidR="00C971BE" w:rsidRPr="00C971BE" w:rsidRDefault="00C971BE" w:rsidP="00C971BE">
            <w:pPr>
              <w:jc w:val="both"/>
              <w:rPr>
                <w:color w:val="000000" w:themeColor="text1"/>
                <w:sz w:val="28"/>
                <w:szCs w:val="28"/>
                <w:lang w:val="kk-KZ"/>
              </w:rPr>
            </w:pPr>
          </w:p>
          <w:p w:rsidR="00C971BE" w:rsidRPr="00C971BE" w:rsidRDefault="00C971BE" w:rsidP="00C971BE">
            <w:pPr>
              <w:jc w:val="both"/>
              <w:rPr>
                <w:color w:val="000000" w:themeColor="text1"/>
                <w:sz w:val="28"/>
                <w:szCs w:val="28"/>
                <w:lang w:val="kk-KZ"/>
              </w:rPr>
            </w:pPr>
            <w:r w:rsidRPr="00C971BE">
              <w:rPr>
                <w:color w:val="000000" w:themeColor="text1"/>
                <w:sz w:val="28"/>
                <w:szCs w:val="28"/>
                <w:lang w:val="kk-KZ"/>
              </w:rPr>
              <w:object w:dxaOrig="2038" w:dyaOrig="1818">
                <v:shape id="_x0000_i1035" type="#_x0000_t75" style="width:81pt;height:65.25pt" o:ole="">
                  <v:imagedata r:id="rId32" o:title=""/>
                </v:shape>
                <o:OLEObject Type="Embed" ProgID="ChemDraw.Document.6.0" ShapeID="_x0000_i1035" DrawAspect="Content" ObjectID="_1758957679" r:id="rId33"/>
              </w:object>
            </w:r>
          </w:p>
          <w:p w:rsidR="00C971BE" w:rsidRPr="00EE5492" w:rsidRDefault="00C971BE" w:rsidP="00C971BE">
            <w:pPr>
              <w:jc w:val="both"/>
              <w:rPr>
                <w:b/>
                <w:color w:val="000000" w:themeColor="text1"/>
                <w:lang w:val="kk-KZ"/>
              </w:rPr>
            </w:pPr>
            <w:r w:rsidRPr="00EE5492">
              <w:rPr>
                <w:b/>
                <w:color w:val="000000" w:themeColor="text1"/>
                <w:lang w:val="kk-KZ"/>
              </w:rPr>
              <w:t>1.25-1.29</w:t>
            </w:r>
          </w:p>
        </w:tc>
        <w:tc>
          <w:tcPr>
            <w:tcW w:w="6091" w:type="dxa"/>
          </w:tcPr>
          <w:p w:rsidR="00C971BE" w:rsidRPr="00C971BE" w:rsidRDefault="00C971BE" w:rsidP="00C971BE">
            <w:pPr>
              <w:jc w:val="both"/>
              <w:rPr>
                <w:b/>
                <w:color w:val="000000" w:themeColor="text1"/>
                <w:sz w:val="28"/>
                <w:szCs w:val="28"/>
                <w:lang w:val="kk-KZ"/>
              </w:rPr>
            </w:pPr>
          </w:p>
          <w:p w:rsidR="00C971BE" w:rsidRPr="00C971BE" w:rsidRDefault="00C971BE" w:rsidP="00C971BE">
            <w:pPr>
              <w:jc w:val="both"/>
              <w:rPr>
                <w:color w:val="000000" w:themeColor="text1"/>
                <w:sz w:val="28"/>
                <w:szCs w:val="28"/>
                <w:vertAlign w:val="subscript"/>
                <w:lang w:val="kk-KZ"/>
              </w:rPr>
            </w:pPr>
            <w:r w:rsidRPr="00C971BE">
              <w:rPr>
                <w:b/>
                <w:color w:val="000000" w:themeColor="text1"/>
                <w:sz w:val="28"/>
                <w:szCs w:val="28"/>
                <w:lang w:val="kk-KZ"/>
              </w:rPr>
              <w:t>1.25:</w:t>
            </w:r>
            <w:r w:rsidRPr="00C971BE">
              <w:rPr>
                <w:color w:val="000000" w:themeColor="text1"/>
                <w:sz w:val="28"/>
                <w:szCs w:val="28"/>
                <w:lang w:val="kk-KZ"/>
              </w:rPr>
              <w:t xml:space="preserve"> R </w:t>
            </w:r>
            <w:r w:rsidR="00CE1660">
              <w:rPr>
                <w:color w:val="000000" w:themeColor="text1"/>
                <w:sz w:val="28"/>
                <w:szCs w:val="28"/>
                <w:lang w:val="kk-KZ"/>
              </w:rPr>
              <w:t xml:space="preserve">- </w:t>
            </w:r>
            <w:r w:rsidRPr="00C971BE">
              <w:rPr>
                <w:color w:val="000000" w:themeColor="text1"/>
                <w:sz w:val="28"/>
                <w:szCs w:val="28"/>
                <w:lang w:val="kk-KZ"/>
              </w:rPr>
              <w:t>R</w:t>
            </w:r>
            <w:r w:rsidRPr="00C971BE">
              <w:rPr>
                <w:color w:val="000000" w:themeColor="text1"/>
                <w:sz w:val="28"/>
                <w:szCs w:val="28"/>
                <w:vertAlign w:val="subscript"/>
                <w:lang w:val="kk-KZ"/>
              </w:rPr>
              <w:t>1</w:t>
            </w:r>
            <w:r w:rsidRPr="00C971BE">
              <w:rPr>
                <w:color w:val="000000" w:themeColor="text1"/>
                <w:sz w:val="28"/>
                <w:szCs w:val="28"/>
                <w:lang w:val="kk-KZ"/>
              </w:rPr>
              <w:t>=N(CH</w:t>
            </w:r>
            <w:r w:rsidRPr="00C971BE">
              <w:rPr>
                <w:color w:val="000000" w:themeColor="text1"/>
                <w:sz w:val="28"/>
                <w:szCs w:val="28"/>
                <w:vertAlign w:val="subscript"/>
                <w:lang w:val="kk-KZ"/>
              </w:rPr>
              <w:t>2</w:t>
            </w:r>
            <w:r w:rsidRPr="00C971BE">
              <w:rPr>
                <w:color w:val="000000" w:themeColor="text1"/>
                <w:sz w:val="28"/>
                <w:szCs w:val="28"/>
                <w:lang w:val="kk-KZ"/>
              </w:rPr>
              <w:t>CH2Cl)</w:t>
            </w:r>
            <w:r w:rsidRPr="00C971BE">
              <w:rPr>
                <w:color w:val="000000" w:themeColor="text1"/>
                <w:sz w:val="28"/>
                <w:szCs w:val="28"/>
                <w:vertAlign w:val="subscript"/>
                <w:lang w:val="kk-KZ"/>
              </w:rPr>
              <w:t>2</w:t>
            </w:r>
            <w:r w:rsidR="00CE1660">
              <w:rPr>
                <w:color w:val="000000" w:themeColor="text1"/>
                <w:sz w:val="28"/>
                <w:szCs w:val="28"/>
                <w:lang w:val="kk-KZ"/>
              </w:rPr>
              <w:t xml:space="preserve">, </w:t>
            </w:r>
            <w:r w:rsidR="00CE1660" w:rsidRPr="00C971BE">
              <w:rPr>
                <w:color w:val="000000" w:themeColor="text1"/>
                <w:sz w:val="28"/>
                <w:szCs w:val="28"/>
                <w:lang w:val="kk-KZ"/>
              </w:rPr>
              <w:t>R</w:t>
            </w:r>
            <w:r w:rsidR="00CE1660" w:rsidRPr="00C971BE">
              <w:rPr>
                <w:color w:val="000000" w:themeColor="text1"/>
                <w:sz w:val="28"/>
                <w:szCs w:val="28"/>
                <w:vertAlign w:val="subscript"/>
                <w:lang w:val="kk-KZ"/>
              </w:rPr>
              <w:t>2</w:t>
            </w:r>
            <w:r w:rsidR="00CE1660">
              <w:rPr>
                <w:color w:val="000000" w:themeColor="text1"/>
                <w:sz w:val="28"/>
                <w:szCs w:val="28"/>
                <w:lang w:val="kk-KZ"/>
              </w:rPr>
              <w:t>=H;</w:t>
            </w:r>
          </w:p>
          <w:p w:rsidR="00C971BE" w:rsidRPr="00C971BE" w:rsidRDefault="00C971BE" w:rsidP="000B0E62">
            <w:pPr>
              <w:rPr>
                <w:color w:val="000000" w:themeColor="text1"/>
                <w:sz w:val="28"/>
                <w:szCs w:val="28"/>
                <w:lang w:val="kk-KZ"/>
              </w:rPr>
            </w:pPr>
            <w:r w:rsidRPr="00C971BE">
              <w:rPr>
                <w:b/>
                <w:color w:val="000000" w:themeColor="text1"/>
                <w:sz w:val="28"/>
                <w:szCs w:val="28"/>
                <w:lang w:val="kk-KZ"/>
              </w:rPr>
              <w:t>1.26:</w:t>
            </w:r>
            <w:r w:rsidRPr="00C971BE">
              <w:rPr>
                <w:color w:val="000000" w:themeColor="text1"/>
                <w:sz w:val="28"/>
                <w:szCs w:val="28"/>
                <w:lang w:val="kk-KZ"/>
              </w:rPr>
              <w:t xml:space="preserve"> R </w:t>
            </w:r>
            <w:r w:rsidR="00CE1660">
              <w:rPr>
                <w:color w:val="000000" w:themeColor="text1"/>
                <w:sz w:val="28"/>
                <w:szCs w:val="28"/>
                <w:lang w:val="kk-KZ"/>
              </w:rPr>
              <w:t xml:space="preserve">- </w:t>
            </w:r>
            <w:r w:rsidRPr="00C971BE">
              <w:rPr>
                <w:color w:val="000000" w:themeColor="text1"/>
                <w:sz w:val="28"/>
                <w:szCs w:val="28"/>
                <w:lang w:val="kk-KZ"/>
              </w:rPr>
              <w:t>ClCH</w:t>
            </w:r>
            <w:r w:rsidRPr="00C971BE">
              <w:rPr>
                <w:color w:val="000000" w:themeColor="text1"/>
                <w:sz w:val="28"/>
                <w:szCs w:val="28"/>
                <w:vertAlign w:val="subscript"/>
                <w:lang w:val="kk-KZ"/>
              </w:rPr>
              <w:t>2</w:t>
            </w:r>
            <w:r w:rsidRPr="00C971BE">
              <w:rPr>
                <w:color w:val="000000" w:themeColor="text1"/>
                <w:sz w:val="28"/>
                <w:szCs w:val="28"/>
                <w:lang w:val="kk-KZ"/>
              </w:rPr>
              <w:t>CH</w:t>
            </w:r>
            <w:r w:rsidRPr="00C971BE">
              <w:rPr>
                <w:color w:val="000000" w:themeColor="text1"/>
                <w:sz w:val="28"/>
                <w:szCs w:val="28"/>
                <w:vertAlign w:val="subscript"/>
                <w:lang w:val="kk-KZ"/>
              </w:rPr>
              <w:t>2</w:t>
            </w:r>
            <w:r w:rsidR="000B0E62">
              <w:rPr>
                <w:color w:val="000000" w:themeColor="text1"/>
                <w:sz w:val="28"/>
                <w:szCs w:val="28"/>
                <w:lang w:val="kk-KZ"/>
              </w:rPr>
              <w:t xml:space="preserve">, </w:t>
            </w:r>
            <w:r w:rsidRPr="00C971BE">
              <w:rPr>
                <w:color w:val="000000" w:themeColor="text1"/>
                <w:sz w:val="28"/>
                <w:szCs w:val="28"/>
                <w:lang w:val="kk-KZ"/>
              </w:rPr>
              <w:t>R</w:t>
            </w:r>
            <w:r w:rsidRPr="00C971BE">
              <w:rPr>
                <w:color w:val="000000" w:themeColor="text1"/>
                <w:sz w:val="28"/>
                <w:szCs w:val="28"/>
                <w:vertAlign w:val="subscript"/>
                <w:lang w:val="kk-KZ"/>
              </w:rPr>
              <w:t>1</w:t>
            </w:r>
            <w:r w:rsidRPr="00C971BE">
              <w:rPr>
                <w:color w:val="000000" w:themeColor="text1"/>
                <w:sz w:val="28"/>
                <w:szCs w:val="28"/>
                <w:lang w:val="kk-KZ"/>
              </w:rPr>
              <w:t>=NHCH</w:t>
            </w:r>
            <w:r w:rsidRPr="00C971BE">
              <w:rPr>
                <w:color w:val="000000" w:themeColor="text1"/>
                <w:sz w:val="28"/>
                <w:szCs w:val="28"/>
                <w:vertAlign w:val="subscript"/>
                <w:lang w:val="kk-KZ"/>
              </w:rPr>
              <w:t>2</w:t>
            </w:r>
            <w:r w:rsidRPr="00C971BE">
              <w:rPr>
                <w:color w:val="000000" w:themeColor="text1"/>
                <w:sz w:val="28"/>
                <w:szCs w:val="28"/>
                <w:lang w:val="kk-KZ"/>
              </w:rPr>
              <w:t>CH</w:t>
            </w:r>
            <w:r w:rsidRPr="00C971BE">
              <w:rPr>
                <w:color w:val="000000" w:themeColor="text1"/>
                <w:sz w:val="28"/>
                <w:szCs w:val="28"/>
                <w:vertAlign w:val="subscript"/>
                <w:lang w:val="kk-KZ"/>
              </w:rPr>
              <w:t>2</w:t>
            </w:r>
            <w:r w:rsidR="000B0E62">
              <w:rPr>
                <w:color w:val="000000" w:themeColor="text1"/>
                <w:sz w:val="28"/>
                <w:szCs w:val="28"/>
                <w:lang w:val="kk-KZ"/>
              </w:rPr>
              <w:t xml:space="preserve">Cl, </w:t>
            </w:r>
            <w:r w:rsidRPr="00C971BE">
              <w:rPr>
                <w:color w:val="000000" w:themeColor="text1"/>
                <w:sz w:val="28"/>
                <w:szCs w:val="28"/>
                <w:lang w:val="kk-KZ"/>
              </w:rPr>
              <w:t>R</w:t>
            </w:r>
            <w:r w:rsidRPr="00C971BE">
              <w:rPr>
                <w:color w:val="000000" w:themeColor="text1"/>
                <w:sz w:val="28"/>
                <w:szCs w:val="28"/>
                <w:vertAlign w:val="subscript"/>
                <w:lang w:val="kk-KZ"/>
              </w:rPr>
              <w:t>2</w:t>
            </w:r>
            <w:r w:rsidRPr="00C971BE">
              <w:rPr>
                <w:color w:val="000000" w:themeColor="text1"/>
                <w:sz w:val="28"/>
                <w:szCs w:val="28"/>
                <w:lang w:val="kk-KZ"/>
              </w:rPr>
              <w:t>=H</w:t>
            </w:r>
            <w:r w:rsidR="00CE1660">
              <w:rPr>
                <w:color w:val="000000" w:themeColor="text1"/>
                <w:sz w:val="28"/>
                <w:szCs w:val="28"/>
                <w:lang w:val="kk-KZ"/>
              </w:rPr>
              <w:t>;</w:t>
            </w:r>
          </w:p>
          <w:p w:rsidR="00C971BE" w:rsidRPr="00C971BE" w:rsidRDefault="00C971BE" w:rsidP="000B0E62">
            <w:pPr>
              <w:rPr>
                <w:color w:val="000000" w:themeColor="text1"/>
                <w:sz w:val="28"/>
                <w:szCs w:val="28"/>
                <w:lang w:val="kk-KZ"/>
              </w:rPr>
            </w:pPr>
            <w:r w:rsidRPr="00C971BE">
              <w:rPr>
                <w:b/>
                <w:color w:val="000000" w:themeColor="text1"/>
                <w:sz w:val="28"/>
                <w:szCs w:val="28"/>
                <w:lang w:val="kk-KZ"/>
              </w:rPr>
              <w:t>1.27:</w:t>
            </w:r>
            <w:r w:rsidRPr="00C971BE">
              <w:rPr>
                <w:color w:val="000000" w:themeColor="text1"/>
                <w:sz w:val="28"/>
                <w:szCs w:val="28"/>
                <w:lang w:val="kk-KZ"/>
              </w:rPr>
              <w:t xml:space="preserve"> R </w:t>
            </w:r>
            <w:r w:rsidR="00CE1660">
              <w:rPr>
                <w:color w:val="000000" w:themeColor="text1"/>
                <w:sz w:val="28"/>
                <w:szCs w:val="28"/>
                <w:lang w:val="kk-KZ"/>
              </w:rPr>
              <w:t xml:space="preserve">- </w:t>
            </w:r>
            <w:r w:rsidRPr="00C971BE">
              <w:rPr>
                <w:color w:val="000000" w:themeColor="text1"/>
                <w:sz w:val="28"/>
                <w:szCs w:val="28"/>
                <w:lang w:val="kk-KZ"/>
              </w:rPr>
              <w:t>ClCH</w:t>
            </w:r>
            <w:r w:rsidRPr="00C971BE">
              <w:rPr>
                <w:color w:val="000000" w:themeColor="text1"/>
                <w:sz w:val="28"/>
                <w:szCs w:val="28"/>
                <w:vertAlign w:val="subscript"/>
                <w:lang w:val="kk-KZ"/>
              </w:rPr>
              <w:t>2</w:t>
            </w:r>
            <w:r w:rsidRPr="00C971BE">
              <w:rPr>
                <w:color w:val="000000" w:themeColor="text1"/>
                <w:sz w:val="28"/>
                <w:szCs w:val="28"/>
                <w:lang w:val="kk-KZ"/>
              </w:rPr>
              <w:t>CH</w:t>
            </w:r>
            <w:r w:rsidRPr="00C971BE">
              <w:rPr>
                <w:color w:val="000000" w:themeColor="text1"/>
                <w:sz w:val="28"/>
                <w:szCs w:val="28"/>
                <w:vertAlign w:val="subscript"/>
                <w:lang w:val="kk-KZ"/>
              </w:rPr>
              <w:t>2</w:t>
            </w:r>
            <w:r w:rsidRPr="00C971BE">
              <w:rPr>
                <w:color w:val="000000" w:themeColor="text1"/>
                <w:sz w:val="28"/>
                <w:szCs w:val="28"/>
                <w:lang w:val="kk-KZ"/>
              </w:rPr>
              <w:t>, R</w:t>
            </w:r>
            <w:r w:rsidRPr="00C971BE">
              <w:rPr>
                <w:color w:val="000000" w:themeColor="text1"/>
                <w:sz w:val="28"/>
                <w:szCs w:val="28"/>
                <w:vertAlign w:val="subscript"/>
                <w:lang w:val="kk-KZ"/>
              </w:rPr>
              <w:t>1</w:t>
            </w:r>
            <w:r w:rsidRPr="00C971BE">
              <w:rPr>
                <w:color w:val="000000" w:themeColor="text1"/>
                <w:sz w:val="28"/>
                <w:szCs w:val="28"/>
                <w:lang w:val="kk-KZ"/>
              </w:rPr>
              <w:t>=N(CH</w:t>
            </w:r>
            <w:r w:rsidRPr="00C971BE">
              <w:rPr>
                <w:color w:val="000000" w:themeColor="text1"/>
                <w:sz w:val="28"/>
                <w:szCs w:val="28"/>
                <w:vertAlign w:val="subscript"/>
                <w:lang w:val="kk-KZ"/>
              </w:rPr>
              <w:t>2</w:t>
            </w:r>
            <w:r w:rsidRPr="00C971BE">
              <w:rPr>
                <w:color w:val="000000" w:themeColor="text1"/>
                <w:sz w:val="28"/>
                <w:szCs w:val="28"/>
                <w:lang w:val="kk-KZ"/>
              </w:rPr>
              <w:t>CH</w:t>
            </w:r>
            <w:r w:rsidRPr="00C971BE">
              <w:rPr>
                <w:color w:val="000000" w:themeColor="text1"/>
                <w:sz w:val="28"/>
                <w:szCs w:val="28"/>
                <w:vertAlign w:val="subscript"/>
                <w:lang w:val="kk-KZ"/>
              </w:rPr>
              <w:t>2</w:t>
            </w:r>
            <w:r w:rsidRPr="00C971BE">
              <w:rPr>
                <w:color w:val="000000" w:themeColor="text1"/>
                <w:sz w:val="28"/>
                <w:szCs w:val="28"/>
                <w:lang w:val="kk-KZ"/>
              </w:rPr>
              <w:t>Cl)</w:t>
            </w:r>
            <w:r w:rsidRPr="00C971BE">
              <w:rPr>
                <w:color w:val="000000" w:themeColor="text1"/>
                <w:sz w:val="28"/>
                <w:szCs w:val="28"/>
                <w:vertAlign w:val="subscript"/>
                <w:lang w:val="kk-KZ"/>
              </w:rPr>
              <w:t>2</w:t>
            </w:r>
            <w:r w:rsidR="000B0E62">
              <w:rPr>
                <w:color w:val="000000" w:themeColor="text1"/>
                <w:sz w:val="28"/>
                <w:szCs w:val="28"/>
                <w:lang w:val="kk-KZ"/>
              </w:rPr>
              <w:t xml:space="preserve">, </w:t>
            </w:r>
            <w:r w:rsidRPr="00C971BE">
              <w:rPr>
                <w:color w:val="000000" w:themeColor="text1"/>
                <w:sz w:val="28"/>
                <w:szCs w:val="28"/>
                <w:lang w:val="kk-KZ"/>
              </w:rPr>
              <w:t>R</w:t>
            </w:r>
            <w:r w:rsidRPr="00C971BE">
              <w:rPr>
                <w:color w:val="000000" w:themeColor="text1"/>
                <w:sz w:val="28"/>
                <w:szCs w:val="28"/>
                <w:vertAlign w:val="subscript"/>
                <w:lang w:val="kk-KZ"/>
              </w:rPr>
              <w:t>2</w:t>
            </w:r>
            <w:r w:rsidRPr="00C971BE">
              <w:rPr>
                <w:color w:val="000000" w:themeColor="text1"/>
                <w:sz w:val="28"/>
                <w:szCs w:val="28"/>
                <w:lang w:val="kk-KZ"/>
              </w:rPr>
              <w:t>=H</w:t>
            </w:r>
            <w:r w:rsidR="00CE1660">
              <w:rPr>
                <w:color w:val="000000" w:themeColor="text1"/>
                <w:sz w:val="28"/>
                <w:szCs w:val="28"/>
                <w:lang w:val="kk-KZ"/>
              </w:rPr>
              <w:t>;</w:t>
            </w:r>
          </w:p>
          <w:p w:rsidR="00C971BE" w:rsidRPr="00C971BE" w:rsidRDefault="00C971BE" w:rsidP="000B0E62">
            <w:pPr>
              <w:rPr>
                <w:color w:val="000000" w:themeColor="text1"/>
                <w:sz w:val="28"/>
                <w:szCs w:val="28"/>
                <w:lang w:val="kk-KZ"/>
              </w:rPr>
            </w:pPr>
            <w:r w:rsidRPr="00C971BE">
              <w:rPr>
                <w:b/>
                <w:color w:val="000000" w:themeColor="text1"/>
                <w:sz w:val="28"/>
                <w:szCs w:val="28"/>
                <w:lang w:val="kk-KZ"/>
              </w:rPr>
              <w:t>1.28:</w:t>
            </w:r>
            <w:r w:rsidRPr="00C971BE">
              <w:rPr>
                <w:color w:val="000000" w:themeColor="text1"/>
                <w:sz w:val="28"/>
                <w:szCs w:val="28"/>
                <w:lang w:val="kk-KZ"/>
              </w:rPr>
              <w:t xml:space="preserve"> R </w:t>
            </w:r>
            <w:r w:rsidR="00CE1660">
              <w:rPr>
                <w:color w:val="000000" w:themeColor="text1"/>
                <w:sz w:val="28"/>
                <w:szCs w:val="28"/>
                <w:lang w:val="kk-KZ"/>
              </w:rPr>
              <w:t xml:space="preserve">- </w:t>
            </w:r>
            <w:r w:rsidRPr="00C971BE">
              <w:rPr>
                <w:color w:val="000000" w:themeColor="text1"/>
                <w:sz w:val="28"/>
                <w:szCs w:val="28"/>
                <w:lang w:val="kk-KZ"/>
              </w:rPr>
              <w:t>H, R</w:t>
            </w:r>
            <w:r w:rsidRPr="00C971BE">
              <w:rPr>
                <w:color w:val="000000" w:themeColor="text1"/>
                <w:sz w:val="28"/>
                <w:szCs w:val="28"/>
                <w:vertAlign w:val="subscript"/>
                <w:lang w:val="kk-KZ"/>
              </w:rPr>
              <w:t>1</w:t>
            </w:r>
            <w:r w:rsidRPr="00C971BE">
              <w:rPr>
                <w:color w:val="000000" w:themeColor="text1"/>
                <w:sz w:val="28"/>
                <w:szCs w:val="28"/>
                <w:lang w:val="kk-KZ"/>
              </w:rPr>
              <w:t>=NHCH</w:t>
            </w:r>
            <w:r w:rsidRPr="00C971BE">
              <w:rPr>
                <w:color w:val="000000" w:themeColor="text1"/>
                <w:sz w:val="28"/>
                <w:szCs w:val="28"/>
                <w:vertAlign w:val="subscript"/>
                <w:lang w:val="kk-KZ"/>
              </w:rPr>
              <w:t>2</w:t>
            </w:r>
            <w:r w:rsidRPr="00C971BE">
              <w:rPr>
                <w:color w:val="000000" w:themeColor="text1"/>
                <w:sz w:val="28"/>
                <w:szCs w:val="28"/>
                <w:lang w:val="kk-KZ"/>
              </w:rPr>
              <w:t>CH</w:t>
            </w:r>
            <w:r w:rsidRPr="00C971BE">
              <w:rPr>
                <w:color w:val="000000" w:themeColor="text1"/>
                <w:sz w:val="28"/>
                <w:szCs w:val="28"/>
                <w:vertAlign w:val="subscript"/>
                <w:lang w:val="kk-KZ"/>
              </w:rPr>
              <w:t>2</w:t>
            </w:r>
            <w:r w:rsidRPr="00C971BE">
              <w:rPr>
                <w:color w:val="000000" w:themeColor="text1"/>
                <w:sz w:val="28"/>
                <w:szCs w:val="28"/>
                <w:lang w:val="kk-KZ"/>
              </w:rPr>
              <w:t>OSO</w:t>
            </w:r>
            <w:r w:rsidRPr="00C971BE">
              <w:rPr>
                <w:color w:val="000000" w:themeColor="text1"/>
                <w:sz w:val="28"/>
                <w:szCs w:val="28"/>
                <w:vertAlign w:val="subscript"/>
                <w:lang w:val="kk-KZ"/>
              </w:rPr>
              <w:t>2</w:t>
            </w:r>
            <w:r w:rsidRPr="00C971BE">
              <w:rPr>
                <w:color w:val="000000" w:themeColor="text1"/>
                <w:sz w:val="28"/>
                <w:szCs w:val="28"/>
                <w:lang w:val="kk-KZ"/>
              </w:rPr>
              <w:t>CH</w:t>
            </w:r>
            <w:r w:rsidRPr="00C971BE">
              <w:rPr>
                <w:color w:val="000000" w:themeColor="text1"/>
                <w:sz w:val="28"/>
                <w:szCs w:val="28"/>
                <w:vertAlign w:val="subscript"/>
                <w:lang w:val="kk-KZ"/>
              </w:rPr>
              <w:t>3</w:t>
            </w:r>
            <w:r w:rsidR="000B0E62">
              <w:rPr>
                <w:color w:val="000000" w:themeColor="text1"/>
                <w:sz w:val="28"/>
                <w:szCs w:val="28"/>
                <w:lang w:val="kk-KZ"/>
              </w:rPr>
              <w:t xml:space="preserve">, </w:t>
            </w:r>
            <w:r w:rsidRPr="00C971BE">
              <w:rPr>
                <w:color w:val="000000" w:themeColor="text1"/>
                <w:sz w:val="28"/>
                <w:szCs w:val="28"/>
                <w:lang w:val="kk-KZ"/>
              </w:rPr>
              <w:t>R</w:t>
            </w:r>
            <w:r w:rsidRPr="00C971BE">
              <w:rPr>
                <w:color w:val="000000" w:themeColor="text1"/>
                <w:sz w:val="28"/>
                <w:szCs w:val="28"/>
                <w:vertAlign w:val="subscript"/>
                <w:lang w:val="kk-KZ"/>
              </w:rPr>
              <w:t>2</w:t>
            </w:r>
            <w:r w:rsidRPr="00C971BE">
              <w:rPr>
                <w:color w:val="000000" w:themeColor="text1"/>
                <w:sz w:val="28"/>
                <w:szCs w:val="28"/>
                <w:lang w:val="kk-KZ"/>
              </w:rPr>
              <w:t>=H</w:t>
            </w:r>
            <w:r w:rsidR="00CE1660">
              <w:rPr>
                <w:color w:val="000000" w:themeColor="text1"/>
                <w:sz w:val="28"/>
                <w:szCs w:val="28"/>
                <w:lang w:val="kk-KZ"/>
              </w:rPr>
              <w:t>;</w:t>
            </w:r>
          </w:p>
          <w:p w:rsidR="00C971BE" w:rsidRPr="00C971BE" w:rsidRDefault="00C971BE" w:rsidP="00C971BE">
            <w:pPr>
              <w:rPr>
                <w:color w:val="000000" w:themeColor="text1"/>
                <w:sz w:val="28"/>
                <w:szCs w:val="28"/>
                <w:lang w:val="kk-KZ"/>
              </w:rPr>
            </w:pPr>
            <w:r w:rsidRPr="00C971BE">
              <w:rPr>
                <w:b/>
                <w:color w:val="000000" w:themeColor="text1"/>
                <w:sz w:val="28"/>
                <w:szCs w:val="28"/>
                <w:lang w:val="kk-KZ"/>
              </w:rPr>
              <w:t>1.29:</w:t>
            </w:r>
            <w:r w:rsidRPr="00C971BE">
              <w:rPr>
                <w:color w:val="000000" w:themeColor="text1"/>
                <w:sz w:val="28"/>
                <w:szCs w:val="28"/>
                <w:lang w:val="kk-KZ"/>
              </w:rPr>
              <w:t xml:space="preserve"> R </w:t>
            </w:r>
            <w:r w:rsidR="00CE1660">
              <w:rPr>
                <w:color w:val="000000" w:themeColor="text1"/>
                <w:sz w:val="28"/>
                <w:szCs w:val="28"/>
                <w:lang w:val="kk-KZ"/>
              </w:rPr>
              <w:t xml:space="preserve">- </w:t>
            </w:r>
            <w:r w:rsidRPr="00C971BE">
              <w:rPr>
                <w:color w:val="000000" w:themeColor="text1"/>
                <w:sz w:val="28"/>
                <w:szCs w:val="28"/>
                <w:lang w:val="kk-KZ"/>
              </w:rPr>
              <w:t>H, R</w:t>
            </w:r>
            <w:r w:rsidRPr="00C971BE">
              <w:rPr>
                <w:color w:val="000000" w:themeColor="text1"/>
                <w:sz w:val="28"/>
                <w:szCs w:val="28"/>
                <w:vertAlign w:val="subscript"/>
                <w:lang w:val="kk-KZ"/>
              </w:rPr>
              <w:t>1</w:t>
            </w:r>
            <w:r w:rsidRPr="00C971BE">
              <w:rPr>
                <w:color w:val="000000" w:themeColor="text1"/>
                <w:sz w:val="28"/>
                <w:szCs w:val="28"/>
                <w:lang w:val="kk-KZ"/>
              </w:rPr>
              <w:t>=N(CH</w:t>
            </w:r>
            <w:r w:rsidRPr="00C971BE">
              <w:rPr>
                <w:color w:val="000000" w:themeColor="text1"/>
                <w:sz w:val="28"/>
                <w:szCs w:val="28"/>
                <w:vertAlign w:val="subscript"/>
                <w:lang w:val="kk-KZ"/>
              </w:rPr>
              <w:t>2</w:t>
            </w:r>
            <w:r w:rsidRPr="00C971BE">
              <w:rPr>
                <w:color w:val="000000" w:themeColor="text1"/>
                <w:sz w:val="28"/>
                <w:szCs w:val="28"/>
                <w:lang w:val="kk-KZ"/>
              </w:rPr>
              <w:t>CH</w:t>
            </w:r>
            <w:r w:rsidRPr="00C971BE">
              <w:rPr>
                <w:color w:val="000000" w:themeColor="text1"/>
                <w:sz w:val="28"/>
                <w:szCs w:val="28"/>
                <w:vertAlign w:val="subscript"/>
                <w:lang w:val="kk-KZ"/>
              </w:rPr>
              <w:t>2</w:t>
            </w:r>
            <w:r w:rsidRPr="00C971BE">
              <w:rPr>
                <w:color w:val="000000" w:themeColor="text1"/>
                <w:sz w:val="28"/>
                <w:szCs w:val="28"/>
                <w:lang w:val="kk-KZ"/>
              </w:rPr>
              <w:t>Cl)</w:t>
            </w:r>
            <w:r w:rsidRPr="00C971BE">
              <w:rPr>
                <w:color w:val="000000" w:themeColor="text1"/>
                <w:sz w:val="28"/>
                <w:szCs w:val="28"/>
                <w:vertAlign w:val="subscript"/>
                <w:lang w:val="kk-KZ"/>
              </w:rPr>
              <w:t>2</w:t>
            </w:r>
            <w:r w:rsidRPr="00C971BE">
              <w:rPr>
                <w:color w:val="000000" w:themeColor="text1"/>
                <w:sz w:val="28"/>
                <w:szCs w:val="28"/>
                <w:lang w:val="kk-KZ"/>
              </w:rPr>
              <w:t>, R</w:t>
            </w:r>
            <w:r w:rsidRPr="00C971BE">
              <w:rPr>
                <w:color w:val="000000" w:themeColor="text1"/>
                <w:sz w:val="28"/>
                <w:szCs w:val="28"/>
                <w:vertAlign w:val="subscript"/>
                <w:lang w:val="kk-KZ"/>
              </w:rPr>
              <w:t>2</w:t>
            </w:r>
            <w:r w:rsidRPr="00C971BE">
              <w:rPr>
                <w:color w:val="000000" w:themeColor="text1"/>
                <w:sz w:val="28"/>
                <w:szCs w:val="28"/>
                <w:lang w:val="kk-KZ"/>
              </w:rPr>
              <w:t>=OOH</w:t>
            </w:r>
            <w:r w:rsidR="00CE1660">
              <w:rPr>
                <w:color w:val="000000" w:themeColor="text1"/>
                <w:sz w:val="28"/>
                <w:szCs w:val="28"/>
                <w:lang w:val="kk-KZ"/>
              </w:rPr>
              <w:t>.</w:t>
            </w:r>
          </w:p>
        </w:tc>
      </w:tr>
    </w:tbl>
    <w:p w:rsidR="00C971BE" w:rsidRPr="00C971BE" w:rsidRDefault="00C971BE" w:rsidP="00C971BE">
      <w:pPr>
        <w:ind w:firstLine="567"/>
        <w:jc w:val="both"/>
        <w:rPr>
          <w:color w:val="000000" w:themeColor="text1"/>
          <w:sz w:val="28"/>
          <w:szCs w:val="28"/>
          <w:lang w:val="kk-KZ"/>
        </w:rPr>
      </w:pPr>
    </w:p>
    <w:p w:rsidR="00C971BE" w:rsidRPr="00C971BE" w:rsidRDefault="00C971BE" w:rsidP="00C971BE">
      <w:pPr>
        <w:pStyle w:val="a5"/>
        <w:ind w:firstLine="567"/>
        <w:jc w:val="both"/>
        <w:rPr>
          <w:color w:val="000000" w:themeColor="text1"/>
          <w:sz w:val="28"/>
          <w:szCs w:val="28"/>
          <w:lang w:val="kk-KZ"/>
        </w:rPr>
      </w:pPr>
      <w:r w:rsidRPr="00C971BE">
        <w:rPr>
          <w:rStyle w:val="y2iqfc"/>
          <w:color w:val="000000" w:themeColor="text1"/>
          <w:sz w:val="28"/>
          <w:szCs w:val="28"/>
          <w:lang w:val="kk-KZ"/>
        </w:rPr>
        <w:t xml:space="preserve">Фосфорин, фосфолиндер және т.б. </w:t>
      </w:r>
      <w:r w:rsidRPr="00C971BE">
        <w:rPr>
          <w:color w:val="000000" w:themeColor="text1"/>
          <w:sz w:val="28"/>
          <w:szCs w:val="28"/>
          <w:lang w:val="kk-KZ"/>
        </w:rPr>
        <w:t xml:space="preserve">кейбір фосфор органикалық гетероциклды қосылыстар ісікке қарсы белсенділік көрсетеді </w:t>
      </w:r>
      <w:r w:rsidRPr="00C971BE">
        <w:rPr>
          <w:rStyle w:val="y2iqfc"/>
          <w:color w:val="000000" w:themeColor="text1"/>
          <w:sz w:val="28"/>
          <w:szCs w:val="28"/>
          <w:lang w:val="kk-KZ"/>
        </w:rPr>
        <w:t>[7,</w:t>
      </w:r>
      <w:r w:rsidR="00444553">
        <w:rPr>
          <w:rStyle w:val="y2iqfc"/>
          <w:color w:val="000000" w:themeColor="text1"/>
          <w:sz w:val="28"/>
          <w:szCs w:val="28"/>
          <w:lang w:val="kk-KZ"/>
        </w:rPr>
        <w:t xml:space="preserve"> </w:t>
      </w:r>
      <w:r w:rsidR="001B2D75">
        <w:rPr>
          <w:rStyle w:val="y2iqfc"/>
          <w:color w:val="000000" w:themeColor="text1"/>
          <w:sz w:val="28"/>
          <w:szCs w:val="28"/>
          <w:lang w:val="kk-KZ"/>
        </w:rPr>
        <w:t>с. 13;</w:t>
      </w:r>
      <w:r w:rsidR="00444553">
        <w:rPr>
          <w:rStyle w:val="y2iqfc"/>
          <w:color w:val="000000" w:themeColor="text1"/>
          <w:sz w:val="28"/>
          <w:szCs w:val="28"/>
          <w:lang w:val="kk-KZ"/>
        </w:rPr>
        <w:t xml:space="preserve"> </w:t>
      </w:r>
      <w:r w:rsidRPr="00C971BE">
        <w:rPr>
          <w:rStyle w:val="y2iqfc"/>
          <w:color w:val="000000" w:themeColor="text1"/>
          <w:sz w:val="28"/>
          <w:szCs w:val="28"/>
          <w:lang w:val="kk-KZ"/>
        </w:rPr>
        <w:t>8</w:t>
      </w:r>
      <w:r w:rsidR="00444553">
        <w:rPr>
          <w:rStyle w:val="y2iqfc"/>
          <w:color w:val="000000" w:themeColor="text1"/>
          <w:sz w:val="28"/>
          <w:szCs w:val="28"/>
          <w:lang w:val="kk-KZ"/>
        </w:rPr>
        <w:t xml:space="preserve">, </w:t>
      </w:r>
      <w:r w:rsidR="001B2D75">
        <w:rPr>
          <w:rStyle w:val="y2iqfc"/>
          <w:color w:val="000000" w:themeColor="text1"/>
          <w:sz w:val="28"/>
          <w:szCs w:val="28"/>
          <w:lang w:val="kk-KZ"/>
        </w:rPr>
        <w:t>с. 283</w:t>
      </w:r>
      <w:r w:rsidRPr="00C971BE">
        <w:rPr>
          <w:rStyle w:val="y2iqfc"/>
          <w:color w:val="000000" w:themeColor="text1"/>
          <w:sz w:val="28"/>
          <w:szCs w:val="28"/>
          <w:lang w:val="kk-KZ"/>
        </w:rPr>
        <w:t>].</w:t>
      </w:r>
    </w:p>
    <w:p w:rsidR="00C971BE" w:rsidRPr="007D0C3A" w:rsidRDefault="00DA6118" w:rsidP="007D0C3A">
      <w:pPr>
        <w:pStyle w:val="a7"/>
        <w:spacing w:before="2"/>
        <w:ind w:right="-1" w:firstLine="567"/>
        <w:jc w:val="both"/>
        <w:rPr>
          <w:lang w:val="kk-KZ"/>
        </w:rPr>
      </w:pPr>
      <w:r>
        <w:rPr>
          <w:color w:val="000000" w:themeColor="text1"/>
          <w:sz w:val="28"/>
          <w:szCs w:val="28"/>
          <w:lang w:val="kk-KZ"/>
        </w:rPr>
        <w:t>Фосфорорганикалық бластомаға қарсы</w:t>
      </w:r>
      <w:r w:rsidR="00C971BE" w:rsidRPr="00C971BE">
        <w:rPr>
          <w:color w:val="000000" w:themeColor="text1"/>
          <w:sz w:val="28"/>
          <w:szCs w:val="28"/>
          <w:lang w:val="kk-KZ"/>
        </w:rPr>
        <w:t xml:space="preserve"> препараттар мен 2-ші топқа жататын молекула құрамында </w:t>
      </w:r>
      <w:r w:rsidR="00C971BE" w:rsidRPr="00C971BE">
        <w:rPr>
          <w:rStyle w:val="y2iqfc"/>
          <w:color w:val="000000" w:themeColor="text1"/>
          <w:sz w:val="28"/>
          <w:szCs w:val="28"/>
          <w:lang w:val="kk-KZ"/>
        </w:rPr>
        <w:t>этиленимин фрагменттері бар</w:t>
      </w:r>
      <w:r w:rsidR="00C971BE" w:rsidRPr="00C971BE">
        <w:rPr>
          <w:color w:val="000000" w:themeColor="text1"/>
          <w:sz w:val="28"/>
          <w:szCs w:val="28"/>
          <w:lang w:val="kk-KZ"/>
        </w:rPr>
        <w:t xml:space="preserve"> </w:t>
      </w:r>
      <w:r w:rsidR="00C971BE" w:rsidRPr="00BE11B9">
        <w:rPr>
          <w:color w:val="000000" w:themeColor="text1"/>
          <w:sz w:val="28"/>
          <w:szCs w:val="28"/>
          <w:lang w:val="kk-KZ"/>
        </w:rPr>
        <w:t>тиофосфамид (</w:t>
      </w:r>
      <w:r w:rsidR="00C971BE" w:rsidRPr="00BE11B9">
        <w:rPr>
          <w:b/>
          <w:color w:val="000000" w:themeColor="text1"/>
          <w:sz w:val="28"/>
          <w:szCs w:val="28"/>
          <w:lang w:val="kk-KZ"/>
        </w:rPr>
        <w:t>1.30</w:t>
      </w:r>
      <w:r w:rsidR="00C971BE" w:rsidRPr="00BE11B9">
        <w:rPr>
          <w:color w:val="000000" w:themeColor="text1"/>
          <w:sz w:val="28"/>
          <w:szCs w:val="28"/>
          <w:lang w:val="kk-KZ"/>
        </w:rPr>
        <w:t>), бензотэф (</w:t>
      </w:r>
      <w:r w:rsidR="00C971BE" w:rsidRPr="00BE11B9">
        <w:rPr>
          <w:b/>
          <w:color w:val="000000" w:themeColor="text1"/>
          <w:sz w:val="28"/>
          <w:szCs w:val="28"/>
          <w:lang w:val="kk-KZ"/>
        </w:rPr>
        <w:t>1.31</w:t>
      </w:r>
      <w:r w:rsidR="00C971BE" w:rsidRPr="00BE11B9">
        <w:rPr>
          <w:color w:val="000000" w:themeColor="text1"/>
          <w:sz w:val="28"/>
          <w:szCs w:val="28"/>
          <w:lang w:val="kk-KZ"/>
        </w:rPr>
        <w:t>), фторбензотэф (</w:t>
      </w:r>
      <w:r w:rsidR="00C971BE" w:rsidRPr="00BE11B9">
        <w:rPr>
          <w:b/>
          <w:color w:val="000000" w:themeColor="text1"/>
          <w:sz w:val="28"/>
          <w:szCs w:val="28"/>
          <w:lang w:val="kk-KZ"/>
        </w:rPr>
        <w:t>1.32),</w:t>
      </w:r>
      <w:r w:rsidR="00BF26DD">
        <w:rPr>
          <w:color w:val="000000" w:themeColor="text1"/>
          <w:sz w:val="28"/>
          <w:szCs w:val="28"/>
          <w:lang w:val="kk-KZ"/>
        </w:rPr>
        <w:t xml:space="preserve"> дийод</w:t>
      </w:r>
      <w:r w:rsidR="00C971BE" w:rsidRPr="00BE11B9">
        <w:rPr>
          <w:color w:val="000000" w:themeColor="text1"/>
          <w:sz w:val="28"/>
          <w:szCs w:val="28"/>
          <w:lang w:val="kk-KZ"/>
        </w:rPr>
        <w:t>бензотэф (</w:t>
      </w:r>
      <w:r w:rsidR="00C971BE" w:rsidRPr="00BE11B9">
        <w:rPr>
          <w:b/>
          <w:color w:val="000000" w:themeColor="text1"/>
          <w:sz w:val="28"/>
          <w:szCs w:val="28"/>
          <w:lang w:val="kk-KZ"/>
        </w:rPr>
        <w:t>1.33</w:t>
      </w:r>
      <w:r w:rsidR="00C971BE" w:rsidRPr="00BE11B9">
        <w:rPr>
          <w:color w:val="000000" w:themeColor="text1"/>
          <w:sz w:val="28"/>
          <w:szCs w:val="28"/>
          <w:lang w:val="kk-KZ"/>
        </w:rPr>
        <w:t>), дипин (</w:t>
      </w:r>
      <w:r w:rsidR="00C971BE" w:rsidRPr="00BE11B9">
        <w:rPr>
          <w:b/>
          <w:color w:val="000000" w:themeColor="text1"/>
          <w:sz w:val="28"/>
          <w:szCs w:val="28"/>
          <w:lang w:val="kk-KZ"/>
        </w:rPr>
        <w:t>1.34</w:t>
      </w:r>
      <w:r w:rsidR="00C971BE" w:rsidRPr="00BE11B9">
        <w:rPr>
          <w:color w:val="000000" w:themeColor="text1"/>
          <w:sz w:val="28"/>
          <w:szCs w:val="28"/>
          <w:lang w:val="kk-KZ"/>
        </w:rPr>
        <w:t>), тиодипин (</w:t>
      </w:r>
      <w:r w:rsidR="00C971BE" w:rsidRPr="00BE11B9">
        <w:rPr>
          <w:b/>
          <w:color w:val="000000" w:themeColor="text1"/>
          <w:sz w:val="28"/>
          <w:szCs w:val="28"/>
          <w:lang w:val="kk-KZ"/>
        </w:rPr>
        <w:t>1.35</w:t>
      </w:r>
      <w:r w:rsidR="00C971BE" w:rsidRPr="00BE11B9">
        <w:rPr>
          <w:color w:val="000000" w:themeColor="text1"/>
          <w:sz w:val="28"/>
          <w:szCs w:val="28"/>
          <w:lang w:val="kk-KZ"/>
        </w:rPr>
        <w:t>), имифос (</w:t>
      </w:r>
      <w:r w:rsidR="00C971BE" w:rsidRPr="00BE11B9">
        <w:rPr>
          <w:b/>
          <w:color w:val="000000" w:themeColor="text1"/>
          <w:sz w:val="28"/>
          <w:szCs w:val="28"/>
          <w:lang w:val="kk-KZ"/>
        </w:rPr>
        <w:t>1.36</w:t>
      </w:r>
      <w:r w:rsidR="00C971BE" w:rsidRPr="00BE11B9">
        <w:rPr>
          <w:color w:val="000000" w:themeColor="text1"/>
          <w:sz w:val="28"/>
          <w:szCs w:val="28"/>
          <w:lang w:val="kk-KZ"/>
        </w:rPr>
        <w:t>), фосфемид (</w:t>
      </w:r>
      <w:r w:rsidR="00C971BE" w:rsidRPr="00BE11B9">
        <w:rPr>
          <w:b/>
          <w:color w:val="000000" w:themeColor="text1"/>
          <w:sz w:val="28"/>
          <w:szCs w:val="28"/>
          <w:lang w:val="kk-KZ"/>
        </w:rPr>
        <w:t>1.37</w:t>
      </w:r>
      <w:r w:rsidR="00C971BE" w:rsidRPr="00BE11B9">
        <w:rPr>
          <w:color w:val="000000" w:themeColor="text1"/>
          <w:sz w:val="28"/>
          <w:szCs w:val="28"/>
          <w:lang w:val="kk-KZ"/>
        </w:rPr>
        <w:t>), фотрин (</w:t>
      </w:r>
      <w:r w:rsidR="00C971BE" w:rsidRPr="00BE11B9">
        <w:rPr>
          <w:b/>
          <w:color w:val="000000" w:themeColor="text1"/>
          <w:sz w:val="28"/>
          <w:szCs w:val="28"/>
          <w:lang w:val="kk-KZ"/>
        </w:rPr>
        <w:t>1.38</w:t>
      </w:r>
      <w:r w:rsidR="00C971BE" w:rsidRPr="00BE11B9">
        <w:rPr>
          <w:color w:val="000000" w:themeColor="text1"/>
          <w:sz w:val="28"/>
          <w:szCs w:val="28"/>
          <w:lang w:val="kk-KZ"/>
        </w:rPr>
        <w:t xml:space="preserve">) кеңінен таралған [29-32]. Осы топтағы аталған </w:t>
      </w:r>
      <w:r w:rsidR="00C971BE" w:rsidRPr="00BE11B9">
        <w:rPr>
          <w:rStyle w:val="y2iqfc"/>
          <w:color w:val="000000" w:themeColor="text1"/>
          <w:sz w:val="28"/>
          <w:szCs w:val="28"/>
          <w:lang w:val="kk-KZ"/>
        </w:rPr>
        <w:t>дәрі-дәрмектердің</w:t>
      </w:r>
      <w:r w:rsidR="00C971BE" w:rsidRPr="00BE11B9">
        <w:rPr>
          <w:color w:val="000000" w:themeColor="text1"/>
          <w:sz w:val="28"/>
          <w:szCs w:val="28"/>
          <w:lang w:val="kk-KZ"/>
        </w:rPr>
        <w:t xml:space="preserve"> арасында </w:t>
      </w:r>
      <w:r w:rsidR="00C971BE" w:rsidRPr="00BE11B9">
        <w:rPr>
          <w:rStyle w:val="y2iqfc"/>
          <w:color w:val="000000" w:themeColor="text1"/>
          <w:sz w:val="28"/>
          <w:szCs w:val="28"/>
          <w:lang w:val="kk-KZ"/>
        </w:rPr>
        <w:t>фотриннің</w:t>
      </w:r>
      <w:r w:rsidR="00C971BE" w:rsidRPr="00BE11B9">
        <w:rPr>
          <w:color w:val="000000" w:themeColor="text1"/>
          <w:sz w:val="28"/>
          <w:szCs w:val="28"/>
          <w:lang w:val="kk-KZ"/>
        </w:rPr>
        <w:t xml:space="preserve"> фосфор және тиофосфор қышқылдарының диэтиленимидтерінен (тиофосфамид, дипин, </w:t>
      </w:r>
      <w:r w:rsidR="00C971BE" w:rsidRPr="00BE11B9">
        <w:rPr>
          <w:color w:val="000000" w:themeColor="text1"/>
          <w:sz w:val="28"/>
          <w:szCs w:val="28"/>
          <w:lang w:val="kk-KZ"/>
        </w:rPr>
        <w:lastRenderedPageBreak/>
        <w:t xml:space="preserve">тиодипин және т.б.) айтарлықтай айырмашылықтары бар. </w:t>
      </w:r>
      <w:r w:rsidR="00BE11B9" w:rsidRPr="00BE11B9">
        <w:rPr>
          <w:sz w:val="28"/>
          <w:szCs w:val="28"/>
          <w:lang w:val="kk-KZ"/>
        </w:rPr>
        <w:t>Ол</w:t>
      </w:r>
      <w:r w:rsidR="00BE11B9" w:rsidRPr="00BE11B9">
        <w:rPr>
          <w:spacing w:val="1"/>
          <w:sz w:val="28"/>
          <w:szCs w:val="28"/>
          <w:lang w:val="kk-KZ"/>
        </w:rPr>
        <w:t xml:space="preserve"> </w:t>
      </w:r>
      <w:r w:rsidR="00BE11B9" w:rsidRPr="00BE11B9">
        <w:rPr>
          <w:sz w:val="28"/>
          <w:szCs w:val="28"/>
          <w:lang w:val="kk-KZ"/>
        </w:rPr>
        <w:t>аз</w:t>
      </w:r>
      <w:r w:rsidR="00BE11B9" w:rsidRPr="00BE11B9">
        <w:rPr>
          <w:spacing w:val="1"/>
          <w:sz w:val="28"/>
          <w:szCs w:val="28"/>
          <w:lang w:val="kk-KZ"/>
        </w:rPr>
        <w:t xml:space="preserve"> </w:t>
      </w:r>
      <w:r w:rsidR="00BE11B9" w:rsidRPr="00BE11B9">
        <w:rPr>
          <w:sz w:val="28"/>
          <w:szCs w:val="28"/>
          <w:lang w:val="kk-KZ"/>
        </w:rPr>
        <w:t>уытты,</w:t>
      </w:r>
      <w:r w:rsidR="00F5059A">
        <w:rPr>
          <w:spacing w:val="1"/>
          <w:sz w:val="28"/>
          <w:szCs w:val="28"/>
          <w:lang w:val="kk-KZ"/>
        </w:rPr>
        <w:t xml:space="preserve"> </w:t>
      </w:r>
      <w:r w:rsidR="00F5059A">
        <w:rPr>
          <w:sz w:val="28"/>
          <w:szCs w:val="28"/>
          <w:lang w:val="kk-KZ"/>
        </w:rPr>
        <w:t xml:space="preserve">айқын </w:t>
      </w:r>
      <w:r w:rsidR="00BE11B9" w:rsidRPr="00BE11B9">
        <w:rPr>
          <w:sz w:val="28"/>
          <w:szCs w:val="28"/>
          <w:lang w:val="kk-KZ"/>
        </w:rPr>
        <w:t>кумулятивті</w:t>
      </w:r>
      <w:r w:rsidR="00BE11B9" w:rsidRPr="00BE11B9">
        <w:rPr>
          <w:spacing w:val="1"/>
          <w:sz w:val="28"/>
          <w:szCs w:val="28"/>
          <w:lang w:val="kk-KZ"/>
        </w:rPr>
        <w:t xml:space="preserve"> </w:t>
      </w:r>
      <w:r w:rsidR="00BE11B9" w:rsidRPr="00BE11B9">
        <w:rPr>
          <w:sz w:val="28"/>
          <w:szCs w:val="28"/>
          <w:lang w:val="kk-KZ"/>
        </w:rPr>
        <w:t>қасиеттерге</w:t>
      </w:r>
      <w:r w:rsidR="00BE11B9" w:rsidRPr="00BE11B9">
        <w:rPr>
          <w:spacing w:val="1"/>
          <w:sz w:val="28"/>
          <w:szCs w:val="28"/>
          <w:lang w:val="kk-KZ"/>
        </w:rPr>
        <w:t xml:space="preserve"> </w:t>
      </w:r>
      <w:r w:rsidR="00BE11B9" w:rsidRPr="00BE11B9">
        <w:rPr>
          <w:sz w:val="28"/>
          <w:szCs w:val="28"/>
          <w:lang w:val="kk-KZ"/>
        </w:rPr>
        <w:t>ие,</w:t>
      </w:r>
      <w:r w:rsidR="00F5059A">
        <w:rPr>
          <w:spacing w:val="1"/>
          <w:sz w:val="28"/>
          <w:szCs w:val="28"/>
          <w:lang w:val="kk-KZ"/>
        </w:rPr>
        <w:t xml:space="preserve"> </w:t>
      </w:r>
      <w:r w:rsidR="00BE11B9" w:rsidRPr="00BE11B9">
        <w:rPr>
          <w:sz w:val="28"/>
          <w:szCs w:val="28"/>
          <w:lang w:val="kk-KZ"/>
        </w:rPr>
        <w:t>лейкозбен</w:t>
      </w:r>
      <w:r w:rsidR="00BE11B9" w:rsidRPr="00BE11B9">
        <w:rPr>
          <w:spacing w:val="1"/>
          <w:sz w:val="28"/>
          <w:szCs w:val="28"/>
          <w:lang w:val="kk-KZ"/>
        </w:rPr>
        <w:t xml:space="preserve"> </w:t>
      </w:r>
      <w:r w:rsidR="00BE11B9" w:rsidRPr="00BE11B9">
        <w:rPr>
          <w:sz w:val="28"/>
          <w:szCs w:val="28"/>
          <w:lang w:val="kk-KZ"/>
        </w:rPr>
        <w:t>ауыратын</w:t>
      </w:r>
      <w:r w:rsidR="00BE11B9" w:rsidRPr="00BE11B9">
        <w:rPr>
          <w:spacing w:val="1"/>
          <w:sz w:val="28"/>
          <w:szCs w:val="28"/>
          <w:lang w:val="kk-KZ"/>
        </w:rPr>
        <w:t xml:space="preserve"> </w:t>
      </w:r>
      <w:r w:rsidR="00BE11B9" w:rsidRPr="00BE11B9">
        <w:rPr>
          <w:sz w:val="28"/>
          <w:szCs w:val="28"/>
          <w:lang w:val="kk-KZ"/>
        </w:rPr>
        <w:t>тышқандардың</w:t>
      </w:r>
      <w:r w:rsidR="00BE11B9" w:rsidRPr="00BE11B9">
        <w:rPr>
          <w:spacing w:val="1"/>
          <w:sz w:val="28"/>
          <w:szCs w:val="28"/>
          <w:lang w:val="kk-KZ"/>
        </w:rPr>
        <w:t xml:space="preserve"> </w:t>
      </w:r>
      <w:r w:rsidR="00BE11B9" w:rsidRPr="00BE11B9">
        <w:rPr>
          <w:sz w:val="28"/>
          <w:szCs w:val="28"/>
          <w:lang w:val="kk-KZ"/>
        </w:rPr>
        <w:t>өмір</w:t>
      </w:r>
      <w:r w:rsidR="00BE11B9" w:rsidRPr="00BE11B9">
        <w:rPr>
          <w:spacing w:val="1"/>
          <w:sz w:val="28"/>
          <w:szCs w:val="28"/>
          <w:lang w:val="kk-KZ"/>
        </w:rPr>
        <w:t xml:space="preserve"> </w:t>
      </w:r>
      <w:r w:rsidR="00BE11B9" w:rsidRPr="00BE11B9">
        <w:rPr>
          <w:sz w:val="28"/>
          <w:szCs w:val="28"/>
          <w:lang w:val="kk-KZ"/>
        </w:rPr>
        <w:t>сүру</w:t>
      </w:r>
      <w:r w:rsidR="00BE11B9" w:rsidRPr="00BE11B9">
        <w:rPr>
          <w:spacing w:val="1"/>
          <w:sz w:val="28"/>
          <w:szCs w:val="28"/>
          <w:lang w:val="kk-KZ"/>
        </w:rPr>
        <w:t xml:space="preserve"> </w:t>
      </w:r>
      <w:r w:rsidR="00BE11B9" w:rsidRPr="00BE11B9">
        <w:rPr>
          <w:sz w:val="28"/>
          <w:szCs w:val="28"/>
          <w:lang w:val="kk-KZ"/>
        </w:rPr>
        <w:t>ұзақтығын</w:t>
      </w:r>
      <w:r w:rsidR="00BE11B9" w:rsidRPr="00BE11B9">
        <w:rPr>
          <w:spacing w:val="1"/>
          <w:sz w:val="28"/>
          <w:szCs w:val="28"/>
          <w:lang w:val="kk-KZ"/>
        </w:rPr>
        <w:t xml:space="preserve"> </w:t>
      </w:r>
      <w:r w:rsidR="00BE11B9" w:rsidRPr="00BE11B9">
        <w:rPr>
          <w:sz w:val="28"/>
          <w:szCs w:val="28"/>
          <w:lang w:val="kk-KZ"/>
        </w:rPr>
        <w:t>едәуір</w:t>
      </w:r>
      <w:r w:rsidR="00BE11B9" w:rsidRPr="00BE11B9">
        <w:rPr>
          <w:spacing w:val="1"/>
          <w:sz w:val="28"/>
          <w:szCs w:val="28"/>
          <w:lang w:val="kk-KZ"/>
        </w:rPr>
        <w:t xml:space="preserve"> </w:t>
      </w:r>
      <w:r w:rsidR="00BE11B9" w:rsidRPr="00BE11B9">
        <w:rPr>
          <w:sz w:val="28"/>
          <w:szCs w:val="28"/>
          <w:lang w:val="kk-KZ"/>
        </w:rPr>
        <w:t>арттырады.</w:t>
      </w:r>
      <w:r w:rsidR="00BE11B9" w:rsidRPr="00BE11B9">
        <w:rPr>
          <w:spacing w:val="1"/>
          <w:sz w:val="28"/>
          <w:szCs w:val="28"/>
          <w:lang w:val="kk-KZ"/>
        </w:rPr>
        <w:t xml:space="preserve"> </w:t>
      </w:r>
      <w:r w:rsidR="00BE11B9" w:rsidRPr="00BE11B9">
        <w:rPr>
          <w:sz w:val="28"/>
          <w:szCs w:val="28"/>
          <w:lang w:val="kk-KZ"/>
        </w:rPr>
        <w:t>Сонымен</w:t>
      </w:r>
      <w:r w:rsidR="00BE11B9" w:rsidRPr="00BE11B9">
        <w:rPr>
          <w:spacing w:val="1"/>
          <w:sz w:val="28"/>
          <w:szCs w:val="28"/>
          <w:lang w:val="kk-KZ"/>
        </w:rPr>
        <w:t xml:space="preserve"> </w:t>
      </w:r>
      <w:r w:rsidR="00BE11B9" w:rsidRPr="00BE11B9">
        <w:rPr>
          <w:sz w:val="28"/>
          <w:szCs w:val="28"/>
          <w:lang w:val="kk-KZ"/>
        </w:rPr>
        <w:t>қатар,</w:t>
      </w:r>
      <w:r w:rsidR="00BE11B9" w:rsidRPr="00BE11B9">
        <w:rPr>
          <w:spacing w:val="1"/>
          <w:sz w:val="28"/>
          <w:szCs w:val="28"/>
          <w:lang w:val="kk-KZ"/>
        </w:rPr>
        <w:t xml:space="preserve"> </w:t>
      </w:r>
      <w:r w:rsidR="00BE11B9" w:rsidRPr="00BE11B9">
        <w:rPr>
          <w:sz w:val="28"/>
          <w:szCs w:val="28"/>
          <w:lang w:val="kk-KZ"/>
        </w:rPr>
        <w:t>фотриннің</w:t>
      </w:r>
      <w:r w:rsidR="00BE11B9" w:rsidRPr="00BE11B9">
        <w:rPr>
          <w:spacing w:val="1"/>
          <w:sz w:val="28"/>
          <w:szCs w:val="28"/>
          <w:lang w:val="kk-KZ"/>
        </w:rPr>
        <w:t xml:space="preserve"> </w:t>
      </w:r>
      <w:r w:rsidR="00BE11B9" w:rsidRPr="00BE11B9">
        <w:rPr>
          <w:sz w:val="28"/>
          <w:szCs w:val="28"/>
          <w:lang w:val="kk-KZ"/>
        </w:rPr>
        <w:t>ерекшелігі</w:t>
      </w:r>
      <w:r w:rsidR="00BE11B9" w:rsidRPr="00BE11B9">
        <w:rPr>
          <w:spacing w:val="1"/>
          <w:sz w:val="28"/>
          <w:szCs w:val="28"/>
          <w:lang w:val="kk-KZ"/>
        </w:rPr>
        <w:t xml:space="preserve"> </w:t>
      </w:r>
      <w:r w:rsidR="00BE11B9" w:rsidRPr="00BE11B9">
        <w:rPr>
          <w:sz w:val="28"/>
          <w:szCs w:val="28"/>
          <w:lang w:val="kk-KZ"/>
        </w:rPr>
        <w:t>-</w:t>
      </w:r>
      <w:r w:rsidR="00BE11B9" w:rsidRPr="00BE11B9">
        <w:rPr>
          <w:spacing w:val="1"/>
          <w:sz w:val="28"/>
          <w:szCs w:val="28"/>
          <w:lang w:val="kk-KZ"/>
        </w:rPr>
        <w:t xml:space="preserve"> </w:t>
      </w:r>
      <w:r w:rsidR="00BE11B9" w:rsidRPr="00BE11B9">
        <w:rPr>
          <w:sz w:val="28"/>
          <w:szCs w:val="28"/>
          <w:lang w:val="kk-KZ"/>
        </w:rPr>
        <w:t>оның</w:t>
      </w:r>
      <w:r w:rsidR="00BE11B9" w:rsidRPr="00BE11B9">
        <w:rPr>
          <w:spacing w:val="-67"/>
          <w:sz w:val="28"/>
          <w:szCs w:val="28"/>
          <w:lang w:val="kk-KZ"/>
        </w:rPr>
        <w:t xml:space="preserve"> </w:t>
      </w:r>
      <w:r w:rsidR="000B0E62" w:rsidRPr="000B0E62">
        <w:rPr>
          <w:spacing w:val="-67"/>
          <w:sz w:val="28"/>
          <w:szCs w:val="28"/>
          <w:lang w:val="kk-KZ"/>
        </w:rPr>
        <w:t xml:space="preserve">       </w:t>
      </w:r>
      <w:r w:rsidR="00BE11B9" w:rsidRPr="00BE11B9">
        <w:rPr>
          <w:sz w:val="28"/>
          <w:szCs w:val="28"/>
          <w:lang w:val="kk-KZ"/>
        </w:rPr>
        <w:t>лимфа-</w:t>
      </w:r>
      <w:r w:rsidR="00BE11B9" w:rsidRPr="00BE11B9">
        <w:rPr>
          <w:spacing w:val="1"/>
          <w:sz w:val="28"/>
          <w:szCs w:val="28"/>
          <w:lang w:val="kk-KZ"/>
        </w:rPr>
        <w:t xml:space="preserve"> </w:t>
      </w:r>
      <w:r w:rsidR="00BE11B9" w:rsidRPr="00BE11B9">
        <w:rPr>
          <w:sz w:val="28"/>
          <w:szCs w:val="28"/>
          <w:lang w:val="kk-KZ"/>
        </w:rPr>
        <w:t>және</w:t>
      </w:r>
      <w:r w:rsidR="00BE11B9" w:rsidRPr="00BE11B9">
        <w:rPr>
          <w:spacing w:val="1"/>
          <w:sz w:val="28"/>
          <w:szCs w:val="28"/>
          <w:lang w:val="kk-KZ"/>
        </w:rPr>
        <w:t xml:space="preserve"> </w:t>
      </w:r>
      <w:r w:rsidR="00BE11B9" w:rsidRPr="00BE11B9">
        <w:rPr>
          <w:sz w:val="28"/>
          <w:szCs w:val="28"/>
          <w:lang w:val="kk-KZ"/>
        </w:rPr>
        <w:t>гранулоцитопоэзді</w:t>
      </w:r>
      <w:r w:rsidR="00BE11B9" w:rsidRPr="00BE11B9">
        <w:rPr>
          <w:spacing w:val="1"/>
          <w:sz w:val="28"/>
          <w:szCs w:val="28"/>
          <w:lang w:val="kk-KZ"/>
        </w:rPr>
        <w:t xml:space="preserve"> </w:t>
      </w:r>
      <w:r w:rsidR="00BE11B9" w:rsidRPr="00BE11B9">
        <w:rPr>
          <w:sz w:val="28"/>
          <w:szCs w:val="28"/>
          <w:lang w:val="kk-KZ"/>
        </w:rPr>
        <w:t>әртүрлі</w:t>
      </w:r>
      <w:r w:rsidR="00BE11B9" w:rsidRPr="00BE11B9">
        <w:rPr>
          <w:spacing w:val="1"/>
          <w:sz w:val="28"/>
          <w:szCs w:val="28"/>
          <w:lang w:val="kk-KZ"/>
        </w:rPr>
        <w:t xml:space="preserve"> </w:t>
      </w:r>
      <w:r w:rsidR="00BE11B9" w:rsidRPr="00BE11B9">
        <w:rPr>
          <w:sz w:val="28"/>
          <w:szCs w:val="28"/>
          <w:lang w:val="kk-KZ"/>
        </w:rPr>
        <w:t>дәрежеде</w:t>
      </w:r>
      <w:r w:rsidR="00BE11B9" w:rsidRPr="00BE11B9">
        <w:rPr>
          <w:spacing w:val="1"/>
          <w:sz w:val="28"/>
          <w:szCs w:val="28"/>
          <w:lang w:val="kk-KZ"/>
        </w:rPr>
        <w:t xml:space="preserve"> </w:t>
      </w:r>
      <w:r w:rsidR="00BE11B9" w:rsidRPr="00BE11B9">
        <w:rPr>
          <w:sz w:val="28"/>
          <w:szCs w:val="28"/>
          <w:lang w:val="kk-KZ"/>
        </w:rPr>
        <w:t>тежеу</w:t>
      </w:r>
      <w:r w:rsidR="00BF26DD">
        <w:rPr>
          <w:sz w:val="28"/>
          <w:szCs w:val="28"/>
          <w:lang w:val="kk-KZ"/>
        </w:rPr>
        <w:t>ге</w:t>
      </w:r>
      <w:r w:rsidR="00BE11B9" w:rsidRPr="00BE11B9">
        <w:rPr>
          <w:spacing w:val="1"/>
          <w:sz w:val="28"/>
          <w:szCs w:val="28"/>
          <w:lang w:val="kk-KZ"/>
        </w:rPr>
        <w:t xml:space="preserve"> </w:t>
      </w:r>
      <w:r w:rsidR="00BE11B9" w:rsidRPr="00BE11B9">
        <w:rPr>
          <w:sz w:val="28"/>
          <w:szCs w:val="28"/>
          <w:lang w:val="kk-KZ"/>
        </w:rPr>
        <w:t>қабілет</w:t>
      </w:r>
      <w:r w:rsidR="00BF26DD">
        <w:rPr>
          <w:sz w:val="28"/>
          <w:szCs w:val="28"/>
          <w:lang w:val="kk-KZ"/>
        </w:rPr>
        <w:t>т</w:t>
      </w:r>
      <w:r w:rsidR="00BE11B9" w:rsidRPr="00BE11B9">
        <w:rPr>
          <w:sz w:val="28"/>
          <w:szCs w:val="28"/>
          <w:lang w:val="kk-KZ"/>
        </w:rPr>
        <w:t>і</w:t>
      </w:r>
      <w:r w:rsidR="00BF26DD">
        <w:rPr>
          <w:sz w:val="28"/>
          <w:szCs w:val="28"/>
          <w:lang w:val="kk-KZ"/>
        </w:rPr>
        <w:t xml:space="preserve"> </w:t>
      </w:r>
      <w:r w:rsidR="00BE11B9" w:rsidRPr="00BE11B9">
        <w:rPr>
          <w:sz w:val="28"/>
          <w:szCs w:val="28"/>
          <w:lang w:val="kk-KZ"/>
        </w:rPr>
        <w:t>болып</w:t>
      </w:r>
      <w:r w:rsidR="00BE11B9" w:rsidRPr="00BE11B9">
        <w:rPr>
          <w:spacing w:val="1"/>
          <w:sz w:val="28"/>
          <w:szCs w:val="28"/>
          <w:lang w:val="kk-KZ"/>
        </w:rPr>
        <w:t xml:space="preserve"> </w:t>
      </w:r>
      <w:r w:rsidR="00BE11B9" w:rsidRPr="00BE11B9">
        <w:rPr>
          <w:sz w:val="28"/>
          <w:szCs w:val="28"/>
          <w:lang w:val="kk-KZ"/>
        </w:rPr>
        <w:t>табылады.</w:t>
      </w:r>
      <w:r w:rsidR="00BE11B9" w:rsidRPr="00BE11B9">
        <w:rPr>
          <w:spacing w:val="1"/>
          <w:sz w:val="28"/>
          <w:szCs w:val="28"/>
          <w:lang w:val="kk-KZ"/>
        </w:rPr>
        <w:t xml:space="preserve"> </w:t>
      </w:r>
      <w:r w:rsidR="00BE11B9" w:rsidRPr="00BE11B9">
        <w:rPr>
          <w:sz w:val="28"/>
          <w:szCs w:val="28"/>
          <w:lang w:val="kk-KZ"/>
        </w:rPr>
        <w:t>Осы</w:t>
      </w:r>
      <w:r w:rsidR="00BE11B9" w:rsidRPr="00BE11B9">
        <w:rPr>
          <w:spacing w:val="1"/>
          <w:sz w:val="28"/>
          <w:szCs w:val="28"/>
          <w:lang w:val="kk-KZ"/>
        </w:rPr>
        <w:t xml:space="preserve"> </w:t>
      </w:r>
      <w:r w:rsidR="00BE11B9" w:rsidRPr="00BE11B9">
        <w:rPr>
          <w:sz w:val="28"/>
          <w:szCs w:val="28"/>
          <w:lang w:val="kk-KZ"/>
        </w:rPr>
        <w:t>кластағы</w:t>
      </w:r>
      <w:r w:rsidR="00BE11B9" w:rsidRPr="00BE11B9">
        <w:rPr>
          <w:spacing w:val="1"/>
          <w:sz w:val="28"/>
          <w:szCs w:val="28"/>
          <w:lang w:val="kk-KZ"/>
        </w:rPr>
        <w:t xml:space="preserve"> </w:t>
      </w:r>
      <w:r w:rsidR="00BE11B9" w:rsidRPr="00BE11B9">
        <w:rPr>
          <w:sz w:val="28"/>
          <w:szCs w:val="28"/>
          <w:lang w:val="kk-KZ"/>
        </w:rPr>
        <w:t>белгілі</w:t>
      </w:r>
      <w:r w:rsidR="00BE11B9" w:rsidRPr="00BE11B9">
        <w:rPr>
          <w:spacing w:val="1"/>
          <w:sz w:val="28"/>
          <w:szCs w:val="28"/>
          <w:lang w:val="kk-KZ"/>
        </w:rPr>
        <w:t xml:space="preserve"> </w:t>
      </w:r>
      <w:r w:rsidR="00BE11B9" w:rsidRPr="00BE11B9">
        <w:rPr>
          <w:sz w:val="28"/>
          <w:szCs w:val="28"/>
          <w:lang w:val="kk-KZ"/>
        </w:rPr>
        <w:t>препараттардан</w:t>
      </w:r>
      <w:r w:rsidR="00BE11B9" w:rsidRPr="00BE11B9">
        <w:rPr>
          <w:spacing w:val="1"/>
          <w:sz w:val="28"/>
          <w:szCs w:val="28"/>
          <w:lang w:val="kk-KZ"/>
        </w:rPr>
        <w:t xml:space="preserve"> </w:t>
      </w:r>
      <w:r w:rsidR="00BE11B9" w:rsidRPr="00BE11B9">
        <w:rPr>
          <w:sz w:val="28"/>
          <w:szCs w:val="28"/>
          <w:lang w:val="kk-KZ"/>
        </w:rPr>
        <w:t>айырмашылығы,</w:t>
      </w:r>
      <w:r w:rsidR="00BE11B9" w:rsidRPr="00BE11B9">
        <w:rPr>
          <w:spacing w:val="1"/>
          <w:sz w:val="28"/>
          <w:szCs w:val="28"/>
          <w:lang w:val="kk-KZ"/>
        </w:rPr>
        <w:t xml:space="preserve"> </w:t>
      </w:r>
      <w:r w:rsidR="00BE11B9" w:rsidRPr="00BE11B9">
        <w:rPr>
          <w:sz w:val="28"/>
          <w:szCs w:val="28"/>
          <w:lang w:val="kk-KZ"/>
        </w:rPr>
        <w:t>фотрин</w:t>
      </w:r>
      <w:r w:rsidR="00BE11B9" w:rsidRPr="00BE11B9">
        <w:rPr>
          <w:spacing w:val="1"/>
          <w:sz w:val="28"/>
          <w:szCs w:val="28"/>
          <w:lang w:val="kk-KZ"/>
        </w:rPr>
        <w:t xml:space="preserve"> </w:t>
      </w:r>
      <w:r w:rsidR="00BE11B9" w:rsidRPr="00BE11B9">
        <w:rPr>
          <w:sz w:val="28"/>
          <w:szCs w:val="28"/>
          <w:lang w:val="kk-KZ"/>
        </w:rPr>
        <w:t>лимфоидты тіндерге жоғары жақындыққа ие, бұл оны лимфоидты сипаттағы</w:t>
      </w:r>
      <w:r w:rsidR="00BE11B9" w:rsidRPr="00BE11B9">
        <w:rPr>
          <w:spacing w:val="1"/>
          <w:sz w:val="28"/>
          <w:szCs w:val="28"/>
          <w:lang w:val="kk-KZ"/>
        </w:rPr>
        <w:t xml:space="preserve"> </w:t>
      </w:r>
      <w:r w:rsidR="00BE11B9" w:rsidRPr="00BE11B9">
        <w:rPr>
          <w:sz w:val="28"/>
          <w:szCs w:val="28"/>
          <w:lang w:val="kk-KZ"/>
        </w:rPr>
        <w:t>ісіктерде</w:t>
      </w:r>
      <w:r w:rsidR="00BE11B9" w:rsidRPr="00BE11B9">
        <w:rPr>
          <w:spacing w:val="-1"/>
          <w:sz w:val="28"/>
          <w:szCs w:val="28"/>
          <w:lang w:val="kk-KZ"/>
        </w:rPr>
        <w:t xml:space="preserve"> </w:t>
      </w:r>
      <w:r w:rsidR="00BE11B9" w:rsidRPr="00BE11B9">
        <w:rPr>
          <w:sz w:val="28"/>
          <w:szCs w:val="28"/>
          <w:lang w:val="kk-KZ"/>
        </w:rPr>
        <w:t>тиімді</w:t>
      </w:r>
      <w:r w:rsidR="00BE11B9" w:rsidRPr="00BE11B9">
        <w:rPr>
          <w:spacing w:val="1"/>
          <w:sz w:val="28"/>
          <w:szCs w:val="28"/>
          <w:lang w:val="kk-KZ"/>
        </w:rPr>
        <w:t xml:space="preserve"> </w:t>
      </w:r>
      <w:r w:rsidR="00BE11B9" w:rsidRPr="00BE11B9">
        <w:rPr>
          <w:sz w:val="28"/>
          <w:szCs w:val="28"/>
          <w:lang w:val="kk-KZ"/>
        </w:rPr>
        <w:t>пайдалануға мүмкіндік</w:t>
      </w:r>
      <w:r w:rsidR="00BE11B9" w:rsidRPr="00BE11B9">
        <w:rPr>
          <w:spacing w:val="-3"/>
          <w:sz w:val="28"/>
          <w:szCs w:val="28"/>
          <w:lang w:val="kk-KZ"/>
        </w:rPr>
        <w:t xml:space="preserve"> </w:t>
      </w:r>
      <w:r w:rsidR="00BE11B9" w:rsidRPr="00BE11B9">
        <w:rPr>
          <w:sz w:val="28"/>
          <w:szCs w:val="28"/>
          <w:lang w:val="kk-KZ"/>
        </w:rPr>
        <w:t>береді.</w:t>
      </w:r>
    </w:p>
    <w:p w:rsidR="00C971BE" w:rsidRPr="00C971BE" w:rsidRDefault="00C971BE" w:rsidP="00C971BE">
      <w:pPr>
        <w:tabs>
          <w:tab w:val="left" w:pos="7920"/>
        </w:tabs>
        <w:jc w:val="center"/>
        <w:rPr>
          <w:color w:val="000000" w:themeColor="text1"/>
          <w:sz w:val="28"/>
          <w:szCs w:val="28"/>
          <w:lang w:val="kk-KZ"/>
        </w:rPr>
      </w:pPr>
      <w:r w:rsidRPr="00C971BE">
        <w:rPr>
          <w:color w:val="000000" w:themeColor="text1"/>
          <w:sz w:val="28"/>
          <w:szCs w:val="28"/>
          <w:lang w:val="kk-KZ"/>
        </w:rPr>
        <w:object w:dxaOrig="1885" w:dyaOrig="1903">
          <v:shape id="_x0000_i1036" type="#_x0000_t75" style="width:93.75pt;height:80.25pt" o:ole="">
            <v:imagedata r:id="rId34" o:title=""/>
          </v:shape>
          <o:OLEObject Type="Embed" ProgID="ChemDraw.Document.6.0" ShapeID="_x0000_i1036" DrawAspect="Content" ObjectID="_1758957680" r:id="rId35"/>
        </w:object>
      </w:r>
    </w:p>
    <w:p w:rsidR="00C971BE" w:rsidRPr="00C971BE" w:rsidRDefault="00C971BE" w:rsidP="00C971BE">
      <w:pPr>
        <w:tabs>
          <w:tab w:val="left" w:pos="7920"/>
        </w:tabs>
        <w:jc w:val="center"/>
        <w:rPr>
          <w:color w:val="000000" w:themeColor="text1"/>
          <w:sz w:val="28"/>
          <w:szCs w:val="28"/>
          <w:lang w:val="kk-KZ"/>
        </w:rPr>
      </w:pPr>
    </w:p>
    <w:p w:rsidR="00C971BE" w:rsidRPr="00EE5492" w:rsidRDefault="00EE5492" w:rsidP="00C971BE">
      <w:pPr>
        <w:tabs>
          <w:tab w:val="left" w:pos="7920"/>
        </w:tabs>
        <w:jc w:val="center"/>
        <w:rPr>
          <w:b/>
          <w:color w:val="000000" w:themeColor="text1"/>
          <w:lang w:val="kk-KZ"/>
        </w:rPr>
      </w:pPr>
      <w:r>
        <w:rPr>
          <w:b/>
          <w:color w:val="000000" w:themeColor="text1"/>
          <w:lang w:val="kk-KZ"/>
        </w:rPr>
        <w:t>1.30-1.37</w:t>
      </w:r>
    </w:p>
    <w:p w:rsidR="00C971BE" w:rsidRPr="00F47D23" w:rsidRDefault="00F47D23" w:rsidP="00F47D23">
      <w:pPr>
        <w:tabs>
          <w:tab w:val="left" w:pos="7920"/>
        </w:tabs>
        <w:rPr>
          <w:b/>
          <w:color w:val="000000" w:themeColor="text1"/>
          <w:sz w:val="28"/>
          <w:szCs w:val="28"/>
          <w:lang w:val="kk-KZ"/>
        </w:rPr>
      </w:pPr>
      <w:r w:rsidRPr="00F47D23">
        <w:rPr>
          <w:b/>
          <w:noProof/>
          <w:color w:val="000000" w:themeColor="text1"/>
          <w:sz w:val="28"/>
          <w:szCs w:val="28"/>
        </w:rPr>
        <w:drawing>
          <wp:inline distT="0" distB="0" distL="0" distR="0">
            <wp:extent cx="3048000" cy="2971800"/>
            <wp:effectExtent l="0" t="0" r="0" b="0"/>
            <wp:docPr id="46" name="Рисунок 46" descr="D:\DISK C\рабстол\noname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DISK C\рабстол\noname0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2971800"/>
                    </a:xfrm>
                    <a:prstGeom prst="rect">
                      <a:avLst/>
                    </a:prstGeom>
                    <a:noFill/>
                    <a:ln>
                      <a:noFill/>
                    </a:ln>
                  </pic:spPr>
                </pic:pic>
              </a:graphicData>
            </a:graphic>
          </wp:inline>
        </w:drawing>
      </w:r>
    </w:p>
    <w:p w:rsidR="00C971BE" w:rsidRDefault="00C971BE" w:rsidP="00C971BE">
      <w:pPr>
        <w:jc w:val="center"/>
        <w:rPr>
          <w:color w:val="000000" w:themeColor="text1"/>
          <w:sz w:val="28"/>
          <w:szCs w:val="28"/>
          <w:lang w:val="kk-KZ"/>
        </w:rPr>
      </w:pPr>
    </w:p>
    <w:p w:rsidR="00F47D23" w:rsidRPr="00C971BE" w:rsidRDefault="00F47D23" w:rsidP="00C971BE">
      <w:pPr>
        <w:jc w:val="center"/>
        <w:rPr>
          <w:color w:val="000000" w:themeColor="text1"/>
          <w:sz w:val="28"/>
          <w:szCs w:val="28"/>
          <w:lang w:val="kk-KZ"/>
        </w:rPr>
      </w:pPr>
    </w:p>
    <w:p w:rsidR="00F47D23" w:rsidRDefault="005B2BA0" w:rsidP="00F47D23">
      <w:pPr>
        <w:jc w:val="center"/>
        <w:rPr>
          <w:noProof/>
        </w:rPr>
      </w:pPr>
      <w:r w:rsidRPr="005B2BA0">
        <w:rPr>
          <w:noProof/>
        </w:rPr>
        <w:drawing>
          <wp:inline distT="0" distB="0" distL="0" distR="0">
            <wp:extent cx="1924050" cy="1333500"/>
            <wp:effectExtent l="0" t="0" r="0" b="0"/>
            <wp:docPr id="12" name="Рисунок 12" descr="D:\DISK C\рабстол\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ISK C\рабстол\2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4050" cy="1333500"/>
                    </a:xfrm>
                    <a:prstGeom prst="rect">
                      <a:avLst/>
                    </a:prstGeom>
                    <a:noFill/>
                    <a:ln>
                      <a:noFill/>
                    </a:ln>
                  </pic:spPr>
                </pic:pic>
              </a:graphicData>
            </a:graphic>
          </wp:inline>
        </w:drawing>
      </w:r>
    </w:p>
    <w:p w:rsidR="005B2BA0" w:rsidRDefault="005B2BA0" w:rsidP="005B2BA0">
      <w:pPr>
        <w:jc w:val="center"/>
        <w:rPr>
          <w:b/>
          <w:noProof/>
          <w:sz w:val="28"/>
          <w:szCs w:val="28"/>
          <w:lang w:val="en-US"/>
        </w:rPr>
      </w:pPr>
    </w:p>
    <w:p w:rsidR="005B2BA0" w:rsidRPr="005B2BA0" w:rsidRDefault="005B2BA0" w:rsidP="005B2BA0">
      <w:pPr>
        <w:jc w:val="center"/>
        <w:rPr>
          <w:b/>
          <w:color w:val="000000" w:themeColor="text1"/>
          <w:sz w:val="28"/>
          <w:szCs w:val="28"/>
          <w:lang w:val="en-US"/>
        </w:rPr>
      </w:pPr>
      <w:r w:rsidRPr="005B2BA0">
        <w:rPr>
          <w:b/>
          <w:noProof/>
          <w:sz w:val="28"/>
          <w:szCs w:val="28"/>
          <w:lang w:val="en-US"/>
        </w:rPr>
        <w:t>1.38</w:t>
      </w:r>
    </w:p>
    <w:p w:rsidR="00C971BE" w:rsidRPr="00C971BE" w:rsidRDefault="00C971BE" w:rsidP="00C971BE">
      <w:pPr>
        <w:pStyle w:val="a5"/>
        <w:jc w:val="both"/>
        <w:rPr>
          <w:color w:val="000000" w:themeColor="text1"/>
          <w:sz w:val="28"/>
          <w:szCs w:val="28"/>
          <w:lang w:val="kk-KZ"/>
        </w:rPr>
      </w:pPr>
    </w:p>
    <w:p w:rsidR="00C971BE" w:rsidRPr="00C971BE" w:rsidRDefault="00C971BE" w:rsidP="000B0E62">
      <w:pPr>
        <w:pStyle w:val="a5"/>
        <w:ind w:firstLine="567"/>
        <w:jc w:val="both"/>
        <w:rPr>
          <w:color w:val="000000" w:themeColor="text1"/>
          <w:sz w:val="28"/>
          <w:szCs w:val="28"/>
          <w:lang w:val="kk-KZ"/>
        </w:rPr>
      </w:pPr>
      <w:r w:rsidRPr="00C971BE">
        <w:rPr>
          <w:color w:val="000000" w:themeColor="text1"/>
          <w:sz w:val="28"/>
          <w:szCs w:val="28"/>
          <w:lang w:val="kk-KZ"/>
        </w:rPr>
        <w:t>Құрамында адамантан (</w:t>
      </w:r>
      <w:r w:rsidRPr="00C971BE">
        <w:rPr>
          <w:b/>
          <w:color w:val="000000" w:themeColor="text1"/>
          <w:sz w:val="28"/>
          <w:szCs w:val="28"/>
          <w:lang w:val="kk-KZ"/>
        </w:rPr>
        <w:t>1.39</w:t>
      </w:r>
      <w:r w:rsidRPr="00C971BE">
        <w:rPr>
          <w:color w:val="000000" w:themeColor="text1"/>
          <w:sz w:val="28"/>
          <w:szCs w:val="28"/>
          <w:lang w:val="kk-KZ"/>
        </w:rPr>
        <w:t>)</w:t>
      </w:r>
      <w:r w:rsidR="00BF26DD">
        <w:rPr>
          <w:color w:val="000000" w:themeColor="text1"/>
          <w:sz w:val="28"/>
          <w:szCs w:val="28"/>
          <w:lang w:val="kk-KZ"/>
        </w:rPr>
        <w:t>,</w:t>
      </w:r>
      <w:r w:rsidRPr="00C971BE">
        <w:rPr>
          <w:color w:val="000000" w:themeColor="text1"/>
          <w:sz w:val="28"/>
          <w:szCs w:val="28"/>
          <w:lang w:val="kk-KZ"/>
        </w:rPr>
        <w:t xml:space="preserve"> уретан (</w:t>
      </w:r>
      <w:r w:rsidRPr="00C971BE">
        <w:rPr>
          <w:b/>
          <w:color w:val="000000" w:themeColor="text1"/>
          <w:sz w:val="28"/>
          <w:szCs w:val="28"/>
          <w:lang w:val="kk-KZ"/>
        </w:rPr>
        <w:t>1.40</w:t>
      </w:r>
      <w:r w:rsidRPr="00C971BE">
        <w:rPr>
          <w:color w:val="000000" w:themeColor="text1"/>
          <w:sz w:val="28"/>
          <w:szCs w:val="28"/>
          <w:lang w:val="kk-KZ"/>
        </w:rPr>
        <w:t>) радикалдары бар және осы</w:t>
      </w:r>
      <w:r w:rsidR="00BF26DD">
        <w:rPr>
          <w:color w:val="000000" w:themeColor="text1"/>
          <w:sz w:val="28"/>
          <w:szCs w:val="28"/>
          <w:lang w:val="kk-KZ"/>
        </w:rPr>
        <w:t xml:space="preserve"> </w:t>
      </w:r>
      <w:r w:rsidRPr="00C971BE">
        <w:rPr>
          <w:color w:val="000000" w:themeColor="text1"/>
          <w:sz w:val="28"/>
          <w:szCs w:val="28"/>
          <w:lang w:val="kk-KZ"/>
        </w:rPr>
        <w:t xml:space="preserve">препараттарымен </w:t>
      </w:r>
      <w:r w:rsidR="00BE11B9" w:rsidRPr="00C971BE">
        <w:rPr>
          <w:color w:val="000000" w:themeColor="text1"/>
          <w:sz w:val="28"/>
          <w:szCs w:val="28"/>
          <w:lang w:val="kk-KZ"/>
        </w:rPr>
        <w:t>(</w:t>
      </w:r>
      <w:r w:rsidR="00BE11B9" w:rsidRPr="00C971BE">
        <w:rPr>
          <w:b/>
          <w:color w:val="000000" w:themeColor="text1"/>
          <w:sz w:val="28"/>
          <w:szCs w:val="28"/>
          <w:lang w:val="kk-KZ"/>
        </w:rPr>
        <w:t>1.30</w:t>
      </w:r>
      <w:r w:rsidR="00BE11B9" w:rsidRPr="00C971BE">
        <w:rPr>
          <w:color w:val="000000" w:themeColor="text1"/>
          <w:sz w:val="28"/>
          <w:szCs w:val="28"/>
          <w:lang w:val="kk-KZ"/>
        </w:rPr>
        <w:t>–</w:t>
      </w:r>
      <w:r w:rsidR="00BE11B9" w:rsidRPr="00C971BE">
        <w:rPr>
          <w:b/>
          <w:color w:val="000000" w:themeColor="text1"/>
          <w:sz w:val="28"/>
          <w:szCs w:val="28"/>
          <w:lang w:val="kk-KZ"/>
        </w:rPr>
        <w:t>1.37</w:t>
      </w:r>
      <w:r w:rsidR="00F5059A">
        <w:rPr>
          <w:color w:val="000000" w:themeColor="text1"/>
          <w:sz w:val="28"/>
          <w:szCs w:val="28"/>
          <w:lang w:val="kk-KZ"/>
        </w:rPr>
        <w:t xml:space="preserve">) </w:t>
      </w:r>
      <w:r w:rsidRPr="00C971BE">
        <w:rPr>
          <w:color w:val="000000" w:themeColor="text1"/>
          <w:sz w:val="28"/>
          <w:szCs w:val="28"/>
          <w:lang w:val="kk-KZ"/>
        </w:rPr>
        <w:t>салыстыр</w:t>
      </w:r>
      <w:r w:rsidR="00BE11B9">
        <w:rPr>
          <w:color w:val="000000" w:themeColor="text1"/>
          <w:sz w:val="28"/>
          <w:szCs w:val="28"/>
          <w:lang w:val="kk-KZ"/>
        </w:rPr>
        <w:t>ғанда бластикаға қарсы</w:t>
      </w:r>
      <w:r w:rsidRPr="00C971BE">
        <w:rPr>
          <w:color w:val="000000" w:themeColor="text1"/>
          <w:sz w:val="28"/>
          <w:szCs w:val="28"/>
          <w:lang w:val="kk-KZ"/>
        </w:rPr>
        <w:t xml:space="preserve"> әсер ету механизміне  </w:t>
      </w:r>
      <w:r w:rsidR="00BE11B9">
        <w:rPr>
          <w:color w:val="000000" w:themeColor="text1"/>
          <w:sz w:val="28"/>
          <w:szCs w:val="28"/>
          <w:lang w:val="kk-KZ"/>
        </w:rPr>
        <w:t xml:space="preserve">өзгертілген басқа да этиленимидті туындылар </w:t>
      </w:r>
      <w:r w:rsidRPr="00C971BE">
        <w:rPr>
          <w:color w:val="000000" w:themeColor="text1"/>
          <w:sz w:val="28"/>
          <w:szCs w:val="28"/>
          <w:lang w:val="kk-KZ"/>
        </w:rPr>
        <w:t xml:space="preserve">қызығушылық </w:t>
      </w:r>
      <w:r w:rsidRPr="00C971BE">
        <w:rPr>
          <w:color w:val="000000" w:themeColor="text1"/>
          <w:sz w:val="28"/>
          <w:szCs w:val="28"/>
          <w:lang w:val="kk-KZ"/>
        </w:rPr>
        <w:lastRenderedPageBreak/>
        <w:t>тудырады.</w:t>
      </w:r>
      <w:r w:rsidRPr="00C971BE">
        <w:rPr>
          <w:rStyle w:val="y2iqfc"/>
          <w:color w:val="000000" w:themeColor="text1"/>
          <w:sz w:val="28"/>
          <w:szCs w:val="28"/>
          <w:lang w:val="kk-KZ"/>
        </w:rPr>
        <w:t xml:space="preserve"> </w:t>
      </w:r>
      <w:r w:rsidR="00BF26DD">
        <w:rPr>
          <w:rStyle w:val="y2iqfc"/>
          <w:color w:val="000000" w:themeColor="text1"/>
          <w:sz w:val="28"/>
          <w:szCs w:val="28"/>
          <w:lang w:val="kk-KZ"/>
        </w:rPr>
        <w:t>П</w:t>
      </w:r>
      <w:r w:rsidR="00BE11B9">
        <w:rPr>
          <w:rStyle w:val="y2iqfc"/>
          <w:color w:val="000000" w:themeColor="text1"/>
          <w:sz w:val="28"/>
          <w:szCs w:val="28"/>
          <w:lang w:val="kk-KZ"/>
        </w:rPr>
        <w:t>репараттар</w:t>
      </w:r>
      <w:r w:rsidR="00BF26DD">
        <w:rPr>
          <w:rStyle w:val="y2iqfc"/>
          <w:color w:val="000000" w:themeColor="text1"/>
          <w:sz w:val="28"/>
          <w:szCs w:val="28"/>
          <w:lang w:val="kk-KZ"/>
        </w:rPr>
        <w:t xml:space="preserve"> </w:t>
      </w:r>
      <w:r w:rsidR="00BF26DD" w:rsidRPr="00C971BE">
        <w:rPr>
          <w:rStyle w:val="y2iqfc"/>
          <w:color w:val="000000" w:themeColor="text1"/>
          <w:sz w:val="28"/>
          <w:szCs w:val="28"/>
          <w:lang w:val="kk-KZ"/>
        </w:rPr>
        <w:t>(</w:t>
      </w:r>
      <w:r w:rsidR="00BF26DD">
        <w:rPr>
          <w:rStyle w:val="y2iqfc"/>
          <w:b/>
          <w:color w:val="000000" w:themeColor="text1"/>
          <w:sz w:val="28"/>
          <w:szCs w:val="28"/>
          <w:lang w:val="kk-KZ"/>
        </w:rPr>
        <w:t>1</w:t>
      </w:r>
      <w:r w:rsidR="005407D8" w:rsidRPr="005407D8">
        <w:rPr>
          <w:rStyle w:val="y2iqfc"/>
          <w:b/>
          <w:color w:val="000000" w:themeColor="text1"/>
          <w:sz w:val="28"/>
          <w:szCs w:val="28"/>
          <w:lang w:val="kk-KZ"/>
        </w:rPr>
        <w:t>.</w:t>
      </w:r>
      <w:r w:rsidR="00BF26DD">
        <w:rPr>
          <w:rStyle w:val="y2iqfc"/>
          <w:b/>
          <w:color w:val="000000" w:themeColor="text1"/>
          <w:sz w:val="28"/>
          <w:szCs w:val="28"/>
          <w:lang w:val="kk-KZ"/>
        </w:rPr>
        <w:t>39,</w:t>
      </w:r>
      <w:r w:rsidR="004C7FB4" w:rsidRPr="00D8542E">
        <w:rPr>
          <w:rStyle w:val="y2iqfc"/>
          <w:b/>
          <w:color w:val="000000" w:themeColor="text1"/>
          <w:sz w:val="28"/>
          <w:szCs w:val="28"/>
          <w:lang w:val="kk-KZ"/>
        </w:rPr>
        <w:t xml:space="preserve"> </w:t>
      </w:r>
      <w:r w:rsidR="00BF26DD" w:rsidRPr="00C971BE">
        <w:rPr>
          <w:rStyle w:val="y2iqfc"/>
          <w:b/>
          <w:color w:val="000000" w:themeColor="text1"/>
          <w:sz w:val="28"/>
          <w:szCs w:val="28"/>
          <w:lang w:val="kk-KZ"/>
        </w:rPr>
        <w:t>1.40</w:t>
      </w:r>
      <w:r w:rsidR="00BF26DD">
        <w:rPr>
          <w:rStyle w:val="y2iqfc"/>
          <w:color w:val="000000" w:themeColor="text1"/>
          <w:sz w:val="28"/>
          <w:szCs w:val="28"/>
          <w:lang w:val="kk-KZ"/>
        </w:rPr>
        <w:t xml:space="preserve">) циклофосфамид </w:t>
      </w:r>
      <w:r w:rsidR="00BE11B9">
        <w:rPr>
          <w:rStyle w:val="y2iqfc"/>
          <w:color w:val="000000" w:themeColor="text1"/>
          <w:sz w:val="28"/>
          <w:szCs w:val="28"/>
          <w:lang w:val="kk-KZ"/>
        </w:rPr>
        <w:t xml:space="preserve">резистентті </w:t>
      </w:r>
      <w:r w:rsidRPr="00C971BE">
        <w:rPr>
          <w:rStyle w:val="y2iqfc"/>
          <w:color w:val="000000" w:themeColor="text1"/>
          <w:sz w:val="28"/>
          <w:szCs w:val="28"/>
          <w:lang w:val="kk-KZ"/>
        </w:rPr>
        <w:t>ісіктерге де әсер етеді.</w:t>
      </w:r>
    </w:p>
    <w:p w:rsidR="00C971BE" w:rsidRPr="00C971BE" w:rsidRDefault="00C971BE" w:rsidP="00C971BE">
      <w:pPr>
        <w:jc w:val="both"/>
        <w:rPr>
          <w:color w:val="000000" w:themeColor="text1"/>
          <w:sz w:val="28"/>
          <w:szCs w:val="28"/>
          <w:lang w:val="kk-KZ"/>
        </w:rPr>
      </w:pPr>
    </w:p>
    <w:p w:rsidR="00C971BE" w:rsidRPr="00C971BE" w:rsidRDefault="00C971BE" w:rsidP="00C971BE">
      <w:pPr>
        <w:jc w:val="center"/>
        <w:rPr>
          <w:b/>
          <w:color w:val="000000" w:themeColor="text1"/>
          <w:sz w:val="28"/>
          <w:szCs w:val="28"/>
          <w:lang w:val="kk-KZ"/>
        </w:rPr>
      </w:pPr>
      <w:r w:rsidRPr="00C971BE">
        <w:rPr>
          <w:color w:val="000000" w:themeColor="text1"/>
          <w:sz w:val="28"/>
          <w:szCs w:val="28"/>
          <w:lang w:val="kk-KZ"/>
        </w:rPr>
        <w:object w:dxaOrig="7617" w:dyaOrig="2942">
          <v:shape id="_x0000_i1037" type="#_x0000_t75" style="width:297pt;height:116.25pt" o:ole="">
            <v:imagedata r:id="rId38" o:title=""/>
          </v:shape>
          <o:OLEObject Type="Embed" ProgID="ChemDraw.Document.6.0" ShapeID="_x0000_i1037" DrawAspect="Content" ObjectID="_1758957681" r:id="rId39"/>
        </w:object>
      </w:r>
      <w:r w:rsidRPr="00C971BE">
        <w:rPr>
          <w:b/>
          <w:color w:val="000000" w:themeColor="text1"/>
          <w:sz w:val="28"/>
          <w:szCs w:val="28"/>
          <w:lang w:val="kk-KZ"/>
        </w:rPr>
        <w:t xml:space="preserve">           </w:t>
      </w:r>
    </w:p>
    <w:p w:rsidR="00C971BE" w:rsidRPr="00EE5492" w:rsidRDefault="00C971BE" w:rsidP="00C971BE">
      <w:pPr>
        <w:jc w:val="center"/>
        <w:rPr>
          <w:b/>
          <w:color w:val="000000" w:themeColor="text1"/>
          <w:lang w:val="kk-KZ"/>
        </w:rPr>
      </w:pPr>
      <w:r w:rsidRPr="00EE5492">
        <w:rPr>
          <w:b/>
          <w:color w:val="000000" w:themeColor="text1"/>
          <w:lang w:val="kk-KZ"/>
        </w:rPr>
        <w:t xml:space="preserve">1.39              </w:t>
      </w:r>
      <w:r w:rsidR="000B0E62" w:rsidRPr="00EE5492">
        <w:rPr>
          <w:b/>
          <w:color w:val="000000" w:themeColor="text1"/>
          <w:lang w:val="kk-KZ"/>
        </w:rPr>
        <w:t xml:space="preserve">    </w:t>
      </w:r>
      <w:r w:rsidR="00EE5492" w:rsidRPr="004D1E1B">
        <w:rPr>
          <w:b/>
          <w:color w:val="000000" w:themeColor="text1"/>
          <w:lang w:val="kk-KZ"/>
        </w:rPr>
        <w:t xml:space="preserve">                   </w:t>
      </w:r>
      <w:r w:rsidR="000B0E62" w:rsidRPr="00EE5492">
        <w:rPr>
          <w:b/>
          <w:color w:val="000000" w:themeColor="text1"/>
          <w:lang w:val="kk-KZ"/>
        </w:rPr>
        <w:t xml:space="preserve">      </w:t>
      </w:r>
      <w:r w:rsidRPr="00EE5492">
        <w:rPr>
          <w:b/>
          <w:color w:val="000000" w:themeColor="text1"/>
          <w:lang w:val="kk-KZ"/>
        </w:rPr>
        <w:t xml:space="preserve">        1.40                             </w:t>
      </w:r>
    </w:p>
    <w:p w:rsidR="00C971BE" w:rsidRPr="00C971BE" w:rsidRDefault="00C971BE" w:rsidP="00C971BE">
      <w:pPr>
        <w:jc w:val="center"/>
        <w:rPr>
          <w:color w:val="000000" w:themeColor="text1"/>
          <w:sz w:val="28"/>
          <w:szCs w:val="28"/>
          <w:lang w:val="kk-KZ"/>
        </w:rPr>
      </w:pP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Фосфор қышқылдарының органикалық туындыларының ішінде кең медициналық-биологиялық сынақтардан өтетін және Р-С байланысы бар фосфон қышқылының пептидтік туындысы болып табылатын PALA препараты практикалық маңызы зор. Басқа да потенциалды антибластикалық препараттар алынған. Олар фосфорланған амин қышқылдары (</w:t>
      </w:r>
      <w:r w:rsidRPr="00C971BE">
        <w:rPr>
          <w:b/>
          <w:color w:val="000000" w:themeColor="text1"/>
          <w:sz w:val="28"/>
          <w:szCs w:val="28"/>
          <w:lang w:val="kk-KZ"/>
        </w:rPr>
        <w:t>1.41</w:t>
      </w:r>
      <w:r w:rsidRPr="00C971BE">
        <w:rPr>
          <w:color w:val="000000" w:themeColor="text1"/>
          <w:sz w:val="28"/>
          <w:szCs w:val="28"/>
          <w:lang w:val="kk-KZ"/>
        </w:rPr>
        <w:t>) [34-36] және құрамында кремний бар фосфиттер (</w:t>
      </w:r>
      <w:r w:rsidRPr="00C971BE">
        <w:rPr>
          <w:b/>
          <w:color w:val="000000" w:themeColor="text1"/>
          <w:sz w:val="28"/>
          <w:szCs w:val="28"/>
          <w:lang w:val="kk-KZ"/>
        </w:rPr>
        <w:t>1.42</w:t>
      </w:r>
      <w:r w:rsidRPr="00C971BE">
        <w:rPr>
          <w:color w:val="000000" w:themeColor="text1"/>
          <w:sz w:val="28"/>
          <w:szCs w:val="28"/>
          <w:lang w:val="kk-KZ"/>
        </w:rPr>
        <w:t xml:space="preserve">) </w:t>
      </w:r>
      <w:r w:rsidR="00BF26DD">
        <w:rPr>
          <w:color w:val="000000" w:themeColor="text1"/>
          <w:sz w:val="28"/>
          <w:szCs w:val="28"/>
          <w:lang w:val="kk-KZ"/>
        </w:rPr>
        <w:t xml:space="preserve">жатады </w:t>
      </w:r>
      <w:r w:rsidRPr="00C971BE">
        <w:rPr>
          <w:color w:val="000000" w:themeColor="text1"/>
          <w:sz w:val="28"/>
          <w:szCs w:val="28"/>
          <w:lang w:val="kk-KZ"/>
        </w:rPr>
        <w:t>[37].</w:t>
      </w:r>
    </w:p>
    <w:p w:rsidR="00C971BE" w:rsidRPr="00C971BE" w:rsidRDefault="00C971BE" w:rsidP="00C971BE">
      <w:pPr>
        <w:jc w:val="both"/>
        <w:rPr>
          <w:color w:val="000000" w:themeColor="text1"/>
          <w:sz w:val="28"/>
          <w:szCs w:val="28"/>
          <w:lang w:val="kk-KZ"/>
        </w:rPr>
      </w:pPr>
    </w:p>
    <w:p w:rsidR="00C971BE" w:rsidRPr="00C971BE" w:rsidRDefault="00C971BE" w:rsidP="00BF26DD">
      <w:pPr>
        <w:jc w:val="center"/>
        <w:rPr>
          <w:b/>
          <w:color w:val="000000" w:themeColor="text1"/>
          <w:sz w:val="28"/>
          <w:szCs w:val="28"/>
          <w:lang w:val="kk-KZ"/>
        </w:rPr>
      </w:pPr>
      <w:r w:rsidRPr="00C971BE">
        <w:rPr>
          <w:color w:val="000000" w:themeColor="text1"/>
          <w:sz w:val="28"/>
          <w:szCs w:val="28"/>
          <w:lang w:val="kk-KZ"/>
        </w:rPr>
        <w:t>(HO)</w:t>
      </w:r>
      <w:r w:rsidRPr="00C971BE">
        <w:rPr>
          <w:color w:val="000000" w:themeColor="text1"/>
          <w:sz w:val="28"/>
          <w:szCs w:val="28"/>
          <w:vertAlign w:val="subscript"/>
          <w:lang w:val="kk-KZ"/>
        </w:rPr>
        <w:t>2</w:t>
      </w:r>
      <w:r w:rsidRPr="00C971BE">
        <w:rPr>
          <w:color w:val="000000" w:themeColor="text1"/>
          <w:sz w:val="28"/>
          <w:szCs w:val="28"/>
          <w:lang w:val="kk-KZ"/>
        </w:rPr>
        <w:t>P(O)CH</w:t>
      </w:r>
      <w:r w:rsidRPr="00C971BE">
        <w:rPr>
          <w:color w:val="000000" w:themeColor="text1"/>
          <w:sz w:val="28"/>
          <w:szCs w:val="28"/>
          <w:vertAlign w:val="subscript"/>
          <w:lang w:val="kk-KZ"/>
        </w:rPr>
        <w:t>2</w:t>
      </w:r>
      <w:r w:rsidRPr="00C971BE">
        <w:rPr>
          <w:color w:val="000000" w:themeColor="text1"/>
          <w:sz w:val="28"/>
          <w:szCs w:val="28"/>
          <w:lang w:val="kk-KZ"/>
        </w:rPr>
        <w:t>CONHCH(COOH)CH</w:t>
      </w:r>
      <w:r w:rsidRPr="00C971BE">
        <w:rPr>
          <w:color w:val="000000" w:themeColor="text1"/>
          <w:sz w:val="28"/>
          <w:szCs w:val="28"/>
          <w:vertAlign w:val="subscript"/>
          <w:lang w:val="kk-KZ"/>
        </w:rPr>
        <w:t>2</w:t>
      </w:r>
      <w:r w:rsidRPr="00C971BE">
        <w:rPr>
          <w:color w:val="000000" w:themeColor="text1"/>
          <w:sz w:val="28"/>
          <w:szCs w:val="28"/>
          <w:lang w:val="kk-KZ"/>
        </w:rPr>
        <w:t xml:space="preserve">COOH   </w:t>
      </w:r>
      <w:r w:rsidRPr="00FD0B86">
        <w:rPr>
          <w:b/>
          <w:color w:val="000000" w:themeColor="text1"/>
          <w:lang w:val="kk-KZ"/>
        </w:rPr>
        <w:t>1.41</w:t>
      </w:r>
    </w:p>
    <w:p w:rsidR="00C971BE" w:rsidRPr="00C971BE" w:rsidRDefault="00C971BE" w:rsidP="00BF26DD">
      <w:pPr>
        <w:jc w:val="center"/>
        <w:rPr>
          <w:color w:val="000000" w:themeColor="text1"/>
          <w:sz w:val="28"/>
          <w:szCs w:val="28"/>
          <w:lang w:val="kk-KZ"/>
        </w:rPr>
      </w:pPr>
    </w:p>
    <w:p w:rsidR="00C971BE" w:rsidRPr="00C971BE" w:rsidRDefault="00C971BE" w:rsidP="00BF26DD">
      <w:pPr>
        <w:jc w:val="center"/>
        <w:rPr>
          <w:color w:val="000000" w:themeColor="text1"/>
          <w:sz w:val="28"/>
          <w:szCs w:val="28"/>
          <w:lang w:val="kk-KZ"/>
        </w:rPr>
      </w:pPr>
      <w:r w:rsidRPr="00C971BE">
        <w:rPr>
          <w:color w:val="000000" w:themeColor="text1"/>
          <w:sz w:val="28"/>
          <w:szCs w:val="28"/>
          <w:lang w:val="kk-KZ"/>
        </w:rPr>
        <w:t>[R</w:t>
      </w:r>
      <w:r w:rsidRPr="00C971BE">
        <w:rPr>
          <w:color w:val="000000" w:themeColor="text1"/>
          <w:sz w:val="28"/>
          <w:szCs w:val="28"/>
          <w:vertAlign w:val="subscript"/>
          <w:lang w:val="kk-KZ"/>
        </w:rPr>
        <w:t>2</w:t>
      </w:r>
      <w:r w:rsidRPr="00C971BE">
        <w:rPr>
          <w:color w:val="000000" w:themeColor="text1"/>
          <w:sz w:val="28"/>
          <w:szCs w:val="28"/>
          <w:lang w:val="kk-KZ"/>
        </w:rPr>
        <w:t>R</w:t>
      </w:r>
      <w:r w:rsidRPr="00C971BE">
        <w:rPr>
          <w:color w:val="000000" w:themeColor="text1"/>
          <w:sz w:val="28"/>
          <w:szCs w:val="28"/>
          <w:vertAlign w:val="superscript"/>
          <w:lang w:val="kk-KZ"/>
        </w:rPr>
        <w:t>'</w:t>
      </w:r>
      <w:r w:rsidRPr="00C971BE">
        <w:rPr>
          <w:color w:val="000000" w:themeColor="text1"/>
          <w:sz w:val="28"/>
          <w:szCs w:val="28"/>
          <w:lang w:val="kk-KZ"/>
        </w:rPr>
        <w:t>Si(CH</w:t>
      </w:r>
      <w:r w:rsidRPr="00C971BE">
        <w:rPr>
          <w:color w:val="000000" w:themeColor="text1"/>
          <w:sz w:val="28"/>
          <w:szCs w:val="28"/>
          <w:vertAlign w:val="subscript"/>
          <w:lang w:val="kk-KZ"/>
        </w:rPr>
        <w:t>2</w:t>
      </w:r>
      <w:r w:rsidRPr="00C971BE">
        <w:rPr>
          <w:color w:val="000000" w:themeColor="text1"/>
          <w:sz w:val="28"/>
          <w:szCs w:val="28"/>
          <w:lang w:val="kk-KZ"/>
        </w:rPr>
        <w:t>)</w:t>
      </w:r>
      <w:r w:rsidRPr="00C971BE">
        <w:rPr>
          <w:color w:val="000000" w:themeColor="text1"/>
          <w:sz w:val="28"/>
          <w:szCs w:val="28"/>
          <w:vertAlign w:val="subscript"/>
          <w:lang w:val="kk-KZ"/>
        </w:rPr>
        <w:t>n</w:t>
      </w:r>
      <w:r w:rsidRPr="00C971BE">
        <w:rPr>
          <w:color w:val="000000" w:themeColor="text1"/>
          <w:sz w:val="28"/>
          <w:szCs w:val="28"/>
          <w:lang w:val="kk-KZ"/>
        </w:rPr>
        <w:t>O]</w:t>
      </w:r>
      <w:r w:rsidRPr="00C971BE">
        <w:rPr>
          <w:color w:val="000000" w:themeColor="text1"/>
          <w:sz w:val="28"/>
          <w:szCs w:val="28"/>
          <w:vertAlign w:val="subscript"/>
          <w:lang w:val="kk-KZ"/>
        </w:rPr>
        <w:t>2</w:t>
      </w:r>
      <w:r w:rsidRPr="00C971BE">
        <w:rPr>
          <w:color w:val="000000" w:themeColor="text1"/>
          <w:sz w:val="28"/>
          <w:szCs w:val="28"/>
          <w:lang w:val="kk-KZ"/>
        </w:rPr>
        <w:t xml:space="preserve">P(O)H  </w:t>
      </w:r>
      <w:r w:rsidRPr="00FD0B86">
        <w:rPr>
          <w:b/>
          <w:color w:val="000000" w:themeColor="text1"/>
          <w:lang w:val="kk-KZ"/>
        </w:rPr>
        <w:t>1.42</w:t>
      </w:r>
    </w:p>
    <w:p w:rsidR="00C971BE" w:rsidRPr="00C971BE" w:rsidRDefault="00C971BE" w:rsidP="00C971BE">
      <w:pPr>
        <w:jc w:val="both"/>
        <w:rPr>
          <w:color w:val="000000" w:themeColor="text1"/>
          <w:sz w:val="28"/>
          <w:szCs w:val="28"/>
          <w:lang w:val="kk-KZ"/>
        </w:rPr>
      </w:pPr>
      <w:r w:rsidRPr="00C971BE">
        <w:rPr>
          <w:color w:val="000000" w:themeColor="text1"/>
          <w:sz w:val="28"/>
          <w:szCs w:val="28"/>
          <w:lang w:val="kk-KZ"/>
        </w:rPr>
        <w:t xml:space="preserve">                                            R,  R</w:t>
      </w:r>
      <w:r w:rsidRPr="00C971BE">
        <w:rPr>
          <w:color w:val="000000" w:themeColor="text1"/>
          <w:sz w:val="28"/>
          <w:szCs w:val="28"/>
          <w:vertAlign w:val="superscript"/>
          <w:lang w:val="kk-KZ"/>
        </w:rPr>
        <w:t>'</w:t>
      </w:r>
      <w:r w:rsidRPr="00C971BE">
        <w:rPr>
          <w:color w:val="000000" w:themeColor="text1"/>
          <w:sz w:val="28"/>
          <w:szCs w:val="28"/>
          <w:lang w:val="kk-KZ"/>
        </w:rPr>
        <w:t xml:space="preserve">=Ph, алкил; n=1 – 3 </w:t>
      </w:r>
    </w:p>
    <w:p w:rsidR="00C971BE" w:rsidRPr="00C971BE" w:rsidRDefault="00C971BE" w:rsidP="00C971BE">
      <w:pPr>
        <w:jc w:val="both"/>
        <w:rPr>
          <w:color w:val="000000" w:themeColor="text1"/>
          <w:sz w:val="28"/>
          <w:szCs w:val="28"/>
          <w:lang w:val="kk-KZ"/>
        </w:rPr>
      </w:pPr>
    </w:p>
    <w:p w:rsidR="00C971BE" w:rsidRPr="00C971BE" w:rsidRDefault="00BE11B9" w:rsidP="00C971BE">
      <w:pPr>
        <w:ind w:firstLine="567"/>
        <w:jc w:val="both"/>
        <w:rPr>
          <w:rStyle w:val="y2iqfc"/>
          <w:color w:val="000000" w:themeColor="text1"/>
          <w:sz w:val="28"/>
          <w:szCs w:val="28"/>
          <w:lang w:val="kk-KZ"/>
        </w:rPr>
      </w:pPr>
      <w:r>
        <w:rPr>
          <w:rStyle w:val="y2iqfc"/>
          <w:color w:val="000000" w:themeColor="text1"/>
          <w:sz w:val="28"/>
          <w:szCs w:val="28"/>
          <w:lang w:val="kk-KZ"/>
        </w:rPr>
        <w:t>Фосфорорганикалық бластомаға қарсы</w:t>
      </w:r>
      <w:r w:rsidR="00C971BE" w:rsidRPr="00C971BE">
        <w:rPr>
          <w:rStyle w:val="y2iqfc"/>
          <w:color w:val="000000" w:themeColor="text1"/>
          <w:sz w:val="28"/>
          <w:szCs w:val="28"/>
          <w:lang w:val="kk-KZ"/>
        </w:rPr>
        <w:t xml:space="preserve"> қосылыстардың басқа кластары - фосфолипидтер және олардың баламалары фосфо</w:t>
      </w:r>
      <w:r>
        <w:rPr>
          <w:rStyle w:val="y2iqfc"/>
          <w:color w:val="000000" w:themeColor="text1"/>
          <w:sz w:val="28"/>
          <w:szCs w:val="28"/>
          <w:lang w:val="kk-KZ"/>
        </w:rPr>
        <w:t>р қышқылдарының органометалл</w:t>
      </w:r>
      <w:r w:rsidR="00C971BE" w:rsidRPr="00C971BE">
        <w:rPr>
          <w:rStyle w:val="y2iqfc"/>
          <w:color w:val="000000" w:themeColor="text1"/>
          <w:sz w:val="28"/>
          <w:szCs w:val="28"/>
          <w:lang w:val="kk-KZ"/>
        </w:rPr>
        <w:t xml:space="preserve"> кешендері (мысалы, пл</w:t>
      </w:r>
      <w:r>
        <w:rPr>
          <w:rStyle w:val="y2iqfc"/>
          <w:color w:val="000000" w:themeColor="text1"/>
          <w:sz w:val="28"/>
          <w:szCs w:val="28"/>
          <w:lang w:val="kk-KZ"/>
        </w:rPr>
        <w:t xml:space="preserve">атина негізіндегі кешендер) </w:t>
      </w:r>
      <w:r w:rsidR="00C971BE" w:rsidRPr="00C971BE">
        <w:rPr>
          <w:rStyle w:val="y2iqfc"/>
          <w:color w:val="000000" w:themeColor="text1"/>
          <w:sz w:val="28"/>
          <w:szCs w:val="28"/>
          <w:lang w:val="kk-KZ"/>
        </w:rPr>
        <w:t>ж</w:t>
      </w:r>
      <w:r w:rsidR="00BF26DD">
        <w:rPr>
          <w:rStyle w:val="y2iqfc"/>
          <w:color w:val="000000" w:themeColor="text1"/>
          <w:sz w:val="28"/>
          <w:szCs w:val="28"/>
          <w:lang w:val="kk-KZ"/>
        </w:rPr>
        <w:t xml:space="preserve">әне ФОҚ басқа кластары да </w:t>
      </w:r>
      <w:r w:rsidR="00C971BE" w:rsidRPr="00C971BE">
        <w:rPr>
          <w:rStyle w:val="y2iqfc"/>
          <w:color w:val="000000" w:themeColor="text1"/>
          <w:sz w:val="28"/>
          <w:szCs w:val="28"/>
          <w:lang w:val="kk-KZ"/>
        </w:rPr>
        <w:t xml:space="preserve">қатерлі ісік ауруының алдын алу және емдеу үшін </w:t>
      </w:r>
      <w:r w:rsidR="00BF26DD">
        <w:rPr>
          <w:rStyle w:val="y2iqfc"/>
          <w:color w:val="000000" w:themeColor="text1"/>
          <w:sz w:val="28"/>
          <w:szCs w:val="28"/>
          <w:lang w:val="kk-KZ"/>
        </w:rPr>
        <w:t>қолданылады</w:t>
      </w:r>
      <w:r w:rsidR="00C971BE" w:rsidRPr="00C971BE">
        <w:rPr>
          <w:rStyle w:val="y2iqfc"/>
          <w:color w:val="000000" w:themeColor="text1"/>
          <w:sz w:val="28"/>
          <w:szCs w:val="28"/>
          <w:lang w:val="kk-KZ"/>
        </w:rPr>
        <w:t>. Соңғы 7-ші қатерлі ісікке қарсы дәрілердің ішінен дифосфаттық топтары бар эстрогенді - фосфэстеролды бөліп қарастыру керек, ол қуықасты безі қатерлі</w:t>
      </w:r>
      <w:r>
        <w:rPr>
          <w:rStyle w:val="y2iqfc"/>
          <w:color w:val="000000" w:themeColor="text1"/>
          <w:sz w:val="28"/>
          <w:szCs w:val="28"/>
          <w:lang w:val="kk-KZ"/>
        </w:rPr>
        <w:t xml:space="preserve"> ісігінің барлық кезеңдерінде,</w:t>
      </w:r>
      <w:r w:rsidR="00C971BE" w:rsidRPr="00C971BE">
        <w:rPr>
          <w:rStyle w:val="y2iqfc"/>
          <w:color w:val="000000" w:themeColor="text1"/>
          <w:sz w:val="28"/>
          <w:szCs w:val="28"/>
          <w:lang w:val="kk-KZ"/>
        </w:rPr>
        <w:t xml:space="preserve"> басқа ағзалар мен тіндерде метастаздар болмаған кезде де</w:t>
      </w:r>
      <w:r>
        <w:rPr>
          <w:rStyle w:val="y2iqfc"/>
          <w:color w:val="000000" w:themeColor="text1"/>
          <w:sz w:val="28"/>
          <w:szCs w:val="28"/>
          <w:lang w:val="kk-KZ"/>
        </w:rPr>
        <w:t>, бар болған кезде де</w:t>
      </w:r>
      <w:r w:rsidR="00C971BE" w:rsidRPr="00C971BE">
        <w:rPr>
          <w:rStyle w:val="y2iqfc"/>
          <w:color w:val="000000" w:themeColor="text1"/>
          <w:sz w:val="28"/>
          <w:szCs w:val="28"/>
          <w:lang w:val="kk-KZ"/>
        </w:rPr>
        <w:t xml:space="preserve"> қолданылады [7</w:t>
      </w:r>
      <w:r w:rsidR="00444553">
        <w:rPr>
          <w:rStyle w:val="y2iqfc"/>
          <w:color w:val="000000" w:themeColor="text1"/>
          <w:sz w:val="28"/>
          <w:szCs w:val="28"/>
          <w:lang w:val="kk-KZ"/>
        </w:rPr>
        <w:t xml:space="preserve">, </w:t>
      </w:r>
      <w:r w:rsidR="001B2D75">
        <w:rPr>
          <w:rStyle w:val="y2iqfc"/>
          <w:color w:val="000000" w:themeColor="text1"/>
          <w:sz w:val="28"/>
          <w:szCs w:val="28"/>
          <w:lang w:val="kk-KZ"/>
        </w:rPr>
        <w:t>с. 14;</w:t>
      </w:r>
      <w:r w:rsidR="00444553">
        <w:rPr>
          <w:rStyle w:val="y2iqfc"/>
          <w:color w:val="000000" w:themeColor="text1"/>
          <w:sz w:val="28"/>
          <w:szCs w:val="28"/>
          <w:lang w:val="kk-KZ"/>
        </w:rPr>
        <w:t xml:space="preserve"> </w:t>
      </w:r>
      <w:r w:rsidR="00C971BE" w:rsidRPr="00C971BE">
        <w:rPr>
          <w:rStyle w:val="y2iqfc"/>
          <w:color w:val="000000" w:themeColor="text1"/>
          <w:sz w:val="28"/>
          <w:szCs w:val="28"/>
          <w:lang w:val="kk-KZ"/>
        </w:rPr>
        <w:t>8</w:t>
      </w:r>
      <w:r w:rsidR="00444553">
        <w:rPr>
          <w:rStyle w:val="y2iqfc"/>
          <w:color w:val="000000" w:themeColor="text1"/>
          <w:sz w:val="28"/>
          <w:szCs w:val="28"/>
          <w:lang w:val="kk-KZ"/>
        </w:rPr>
        <w:t xml:space="preserve">, </w:t>
      </w:r>
      <w:r w:rsidR="001B2D75">
        <w:rPr>
          <w:rStyle w:val="y2iqfc"/>
          <w:color w:val="000000" w:themeColor="text1"/>
          <w:sz w:val="28"/>
          <w:szCs w:val="28"/>
          <w:lang w:val="kk-KZ"/>
        </w:rPr>
        <w:t>с. 284</w:t>
      </w:r>
      <w:r w:rsidR="00C971BE" w:rsidRPr="00C971BE">
        <w:rPr>
          <w:rStyle w:val="y2iqfc"/>
          <w:color w:val="000000" w:themeColor="text1"/>
          <w:sz w:val="28"/>
          <w:szCs w:val="28"/>
          <w:lang w:val="kk-KZ"/>
        </w:rPr>
        <w:t>].</w:t>
      </w:r>
    </w:p>
    <w:p w:rsidR="00C971BE" w:rsidRPr="00C971BE" w:rsidRDefault="00C971BE" w:rsidP="00C971BE">
      <w:pPr>
        <w:jc w:val="both"/>
        <w:rPr>
          <w:color w:val="000000" w:themeColor="text1"/>
          <w:sz w:val="28"/>
          <w:szCs w:val="28"/>
          <w:lang w:val="kk-KZ"/>
        </w:rPr>
      </w:pPr>
    </w:p>
    <w:p w:rsidR="00C971BE" w:rsidRPr="00C971BE" w:rsidRDefault="00C971BE" w:rsidP="00C971BE">
      <w:pPr>
        <w:jc w:val="center"/>
        <w:rPr>
          <w:color w:val="000000" w:themeColor="text1"/>
          <w:sz w:val="28"/>
          <w:szCs w:val="28"/>
          <w:lang w:val="kk-KZ"/>
        </w:rPr>
      </w:pPr>
      <w:r w:rsidRPr="00C971BE">
        <w:rPr>
          <w:color w:val="000000" w:themeColor="text1"/>
          <w:sz w:val="28"/>
          <w:szCs w:val="28"/>
          <w:lang w:val="kk-KZ"/>
        </w:rPr>
        <w:object w:dxaOrig="7540" w:dyaOrig="1522">
          <v:shape id="_x0000_i1038" type="#_x0000_t75" style="width:297pt;height:57pt" o:ole="">
            <v:imagedata r:id="rId40" o:title=""/>
          </v:shape>
          <o:OLEObject Type="Embed" ProgID="ChemDraw.Document.6.0" ShapeID="_x0000_i1038" DrawAspect="Content" ObjectID="_1758957682" r:id="rId41"/>
        </w:object>
      </w:r>
    </w:p>
    <w:p w:rsidR="004E0621" w:rsidRDefault="004E0621" w:rsidP="00C971BE">
      <w:pPr>
        <w:jc w:val="center"/>
        <w:rPr>
          <w:b/>
          <w:color w:val="000000" w:themeColor="text1"/>
          <w:sz w:val="28"/>
          <w:szCs w:val="28"/>
          <w:lang w:val="kk-KZ"/>
        </w:rPr>
      </w:pPr>
    </w:p>
    <w:p w:rsidR="00C971BE" w:rsidRPr="00FD0B86" w:rsidRDefault="004E0621" w:rsidP="00C971BE">
      <w:pPr>
        <w:jc w:val="center"/>
        <w:rPr>
          <w:b/>
          <w:color w:val="000000" w:themeColor="text1"/>
          <w:lang w:val="kk-KZ"/>
        </w:rPr>
      </w:pPr>
      <w:r w:rsidRPr="00FD0B86">
        <w:rPr>
          <w:b/>
          <w:color w:val="000000" w:themeColor="text1"/>
          <w:lang w:val="kk-KZ"/>
        </w:rPr>
        <w:t>1.43</w:t>
      </w:r>
    </w:p>
    <w:p w:rsidR="004E0621" w:rsidRPr="00FD0B86" w:rsidRDefault="004E0621" w:rsidP="00C971BE">
      <w:pPr>
        <w:jc w:val="center"/>
        <w:rPr>
          <w:b/>
          <w:color w:val="000000" w:themeColor="text1"/>
          <w:lang w:val="kk-KZ"/>
        </w:rPr>
      </w:pPr>
      <w:r w:rsidRPr="00FD0B86">
        <w:rPr>
          <w:b/>
          <w:color w:val="000000" w:themeColor="text1"/>
          <w:lang w:val="kk-KZ"/>
        </w:rPr>
        <w:t>Фосфэстрол</w:t>
      </w:r>
    </w:p>
    <w:p w:rsidR="00C971BE" w:rsidRPr="00C971BE" w:rsidRDefault="00C971BE" w:rsidP="00BF26DD">
      <w:pPr>
        <w:jc w:val="both"/>
        <w:rPr>
          <w:color w:val="000000" w:themeColor="text1"/>
          <w:sz w:val="28"/>
          <w:szCs w:val="28"/>
          <w:lang w:val="kk-KZ"/>
        </w:rPr>
      </w:pPr>
    </w:p>
    <w:p w:rsidR="00C971BE" w:rsidRPr="00C971BE" w:rsidRDefault="00C971BE" w:rsidP="00C971BE">
      <w:pPr>
        <w:pStyle w:val="a5"/>
        <w:ind w:firstLine="567"/>
        <w:jc w:val="both"/>
        <w:rPr>
          <w:color w:val="000000" w:themeColor="text1"/>
          <w:sz w:val="28"/>
          <w:szCs w:val="28"/>
          <w:lang w:val="kk-KZ"/>
        </w:rPr>
      </w:pPr>
      <w:r w:rsidRPr="00C971BE">
        <w:rPr>
          <w:rStyle w:val="y2iqfc"/>
          <w:color w:val="000000" w:themeColor="text1"/>
          <w:sz w:val="28"/>
          <w:szCs w:val="28"/>
          <w:lang w:val="kk-KZ"/>
        </w:rPr>
        <w:t xml:space="preserve">ФОҚ </w:t>
      </w:r>
      <w:r w:rsidR="00BE11B9" w:rsidRPr="001D6C8B">
        <w:rPr>
          <w:rStyle w:val="y2iqfc"/>
          <w:color w:val="000000" w:themeColor="text1"/>
          <w:sz w:val="28"/>
          <w:szCs w:val="28"/>
          <w:lang w:val="kk-KZ"/>
        </w:rPr>
        <w:t>гельминтикаға қарсы</w:t>
      </w:r>
      <w:r w:rsidR="00BE11B9">
        <w:rPr>
          <w:rStyle w:val="y2iqfc"/>
          <w:color w:val="000000" w:themeColor="text1"/>
          <w:sz w:val="28"/>
          <w:szCs w:val="28"/>
          <w:lang w:val="kk-KZ"/>
        </w:rPr>
        <w:t xml:space="preserve"> Ф</w:t>
      </w:r>
      <w:r w:rsidRPr="00C971BE">
        <w:rPr>
          <w:rStyle w:val="y2iqfc"/>
          <w:color w:val="000000" w:themeColor="text1"/>
          <w:sz w:val="28"/>
          <w:szCs w:val="28"/>
          <w:lang w:val="kk-KZ"/>
        </w:rPr>
        <w:t>ДП</w:t>
      </w:r>
      <w:r w:rsidR="00BE11B9">
        <w:rPr>
          <w:rStyle w:val="y2iqfc"/>
          <w:color w:val="000000" w:themeColor="text1"/>
          <w:sz w:val="28"/>
          <w:szCs w:val="28"/>
          <w:lang w:val="kk-KZ"/>
        </w:rPr>
        <w:t xml:space="preserve"> (7 топ)</w:t>
      </w:r>
      <w:r w:rsidRPr="00C971BE">
        <w:rPr>
          <w:rStyle w:val="y2iqfc"/>
          <w:color w:val="000000" w:themeColor="text1"/>
          <w:sz w:val="28"/>
          <w:szCs w:val="28"/>
          <w:lang w:val="kk-KZ"/>
        </w:rPr>
        <w:t xml:space="preserve"> арасында кеңінен ұсынылған</w:t>
      </w:r>
      <w:r w:rsidR="00BE11B9">
        <w:rPr>
          <w:rStyle w:val="y2iqfc"/>
          <w:color w:val="000000" w:themeColor="text1"/>
          <w:sz w:val="28"/>
          <w:szCs w:val="28"/>
          <w:lang w:val="kk-KZ"/>
        </w:rPr>
        <w:t>,</w:t>
      </w:r>
      <w:r w:rsidRPr="00C971BE">
        <w:rPr>
          <w:rStyle w:val="y2iqfc"/>
          <w:color w:val="000000" w:themeColor="text1"/>
          <w:sz w:val="28"/>
          <w:szCs w:val="28"/>
          <w:lang w:val="kk-KZ"/>
        </w:rPr>
        <w:t xml:space="preserve"> </w:t>
      </w:r>
      <w:r w:rsidR="00BE11B9">
        <w:rPr>
          <w:rStyle w:val="y2iqfc"/>
          <w:color w:val="000000" w:themeColor="text1"/>
          <w:sz w:val="28"/>
          <w:szCs w:val="28"/>
          <w:lang w:val="kk-KZ"/>
        </w:rPr>
        <w:t>бұл олардың қолдану с</w:t>
      </w:r>
      <w:r w:rsidRPr="00C971BE">
        <w:rPr>
          <w:rStyle w:val="y2iqfc"/>
          <w:color w:val="000000" w:themeColor="text1"/>
          <w:sz w:val="28"/>
          <w:szCs w:val="28"/>
          <w:lang w:val="kk-KZ"/>
        </w:rPr>
        <w:t>а</w:t>
      </w:r>
      <w:r w:rsidR="00BE11B9">
        <w:rPr>
          <w:rStyle w:val="y2iqfc"/>
          <w:color w:val="000000" w:themeColor="text1"/>
          <w:sz w:val="28"/>
          <w:szCs w:val="28"/>
          <w:lang w:val="kk-KZ"/>
        </w:rPr>
        <w:t>ласында</w:t>
      </w:r>
      <w:r w:rsidRPr="00C971BE">
        <w:rPr>
          <w:rStyle w:val="y2iqfc"/>
          <w:color w:val="000000" w:themeColor="text1"/>
          <w:sz w:val="28"/>
          <w:szCs w:val="28"/>
          <w:lang w:val="kk-KZ"/>
        </w:rPr>
        <w:t xml:space="preserve"> маңыздылығын дә</w:t>
      </w:r>
      <w:r w:rsidR="00BE11B9">
        <w:rPr>
          <w:rStyle w:val="y2iqfc"/>
          <w:color w:val="000000" w:themeColor="text1"/>
          <w:sz w:val="28"/>
          <w:szCs w:val="28"/>
          <w:lang w:val="kk-KZ"/>
        </w:rPr>
        <w:t xml:space="preserve">лелдейді және мұндай препараттардың айтарлықтай </w:t>
      </w:r>
      <w:r w:rsidRPr="00C971BE">
        <w:rPr>
          <w:rStyle w:val="y2iqfc"/>
          <w:color w:val="000000" w:themeColor="text1"/>
          <w:sz w:val="28"/>
          <w:szCs w:val="28"/>
          <w:lang w:val="kk-KZ"/>
        </w:rPr>
        <w:t xml:space="preserve">бөлігі ветеринарияда </w:t>
      </w:r>
      <w:r w:rsidR="00BE11B9">
        <w:rPr>
          <w:rStyle w:val="y2iqfc"/>
          <w:color w:val="000000" w:themeColor="text1"/>
          <w:sz w:val="28"/>
          <w:szCs w:val="28"/>
          <w:lang w:val="kk-KZ"/>
        </w:rPr>
        <w:t xml:space="preserve">да </w:t>
      </w:r>
      <w:r w:rsidRPr="00C971BE">
        <w:rPr>
          <w:rStyle w:val="y2iqfc"/>
          <w:color w:val="000000" w:themeColor="text1"/>
          <w:sz w:val="28"/>
          <w:szCs w:val="28"/>
          <w:lang w:val="kk-KZ"/>
        </w:rPr>
        <w:t>қолданылады.</w:t>
      </w:r>
      <w:r w:rsidRPr="00C971BE">
        <w:rPr>
          <w:color w:val="000000" w:themeColor="text1"/>
          <w:sz w:val="28"/>
          <w:szCs w:val="28"/>
          <w:lang w:val="kk-KZ"/>
        </w:rPr>
        <w:t xml:space="preserve"> </w:t>
      </w:r>
      <w:r w:rsidRPr="00C971BE">
        <w:rPr>
          <w:rStyle w:val="y2iqfc"/>
          <w:color w:val="000000" w:themeColor="text1"/>
          <w:sz w:val="28"/>
          <w:szCs w:val="28"/>
          <w:lang w:val="kk-KZ"/>
        </w:rPr>
        <w:t>Негізінен фосфаттар мен амидофосфаттар</w:t>
      </w:r>
      <w:r w:rsidR="001D6C8B">
        <w:rPr>
          <w:rStyle w:val="y2iqfc"/>
          <w:color w:val="000000" w:themeColor="text1"/>
          <w:sz w:val="28"/>
          <w:szCs w:val="28"/>
          <w:lang w:val="kk-KZ"/>
        </w:rPr>
        <w:t>дың құрылымы бар осы типтегі препараттарға</w:t>
      </w:r>
      <w:r w:rsidRPr="00C971BE">
        <w:rPr>
          <w:rStyle w:val="y2iqfc"/>
          <w:color w:val="000000" w:themeColor="text1"/>
          <w:sz w:val="28"/>
          <w:szCs w:val="28"/>
          <w:lang w:val="kk-KZ"/>
        </w:rPr>
        <w:t xml:space="preserve"> </w:t>
      </w:r>
      <w:r w:rsidRPr="00C971BE">
        <w:rPr>
          <w:rStyle w:val="y2iqfc"/>
          <w:color w:val="000000" w:themeColor="text1"/>
          <w:sz w:val="28"/>
          <w:szCs w:val="28"/>
          <w:lang w:val="kk-KZ"/>
        </w:rPr>
        <w:lastRenderedPageBreak/>
        <w:t>уредофос (</w:t>
      </w:r>
      <w:r w:rsidRPr="00C971BE">
        <w:rPr>
          <w:rStyle w:val="y2iqfc"/>
          <w:b/>
          <w:color w:val="000000" w:themeColor="text1"/>
          <w:sz w:val="28"/>
          <w:szCs w:val="28"/>
          <w:lang w:val="kk-KZ"/>
        </w:rPr>
        <w:t>1.</w:t>
      </w:r>
      <w:r w:rsidR="00D8542E">
        <w:rPr>
          <w:rStyle w:val="y2iqfc"/>
          <w:b/>
          <w:color w:val="000000" w:themeColor="text1"/>
          <w:sz w:val="28"/>
          <w:szCs w:val="28"/>
          <w:lang w:val="kk-KZ"/>
        </w:rPr>
        <w:t>44</w:t>
      </w:r>
      <w:r w:rsidRPr="00C971BE">
        <w:rPr>
          <w:rStyle w:val="y2iqfc"/>
          <w:color w:val="000000" w:themeColor="text1"/>
          <w:sz w:val="28"/>
          <w:szCs w:val="28"/>
          <w:lang w:val="kk-KZ"/>
        </w:rPr>
        <w:t>), фоспират (</w:t>
      </w:r>
      <w:r w:rsidRPr="00C971BE">
        <w:rPr>
          <w:rStyle w:val="y2iqfc"/>
          <w:b/>
          <w:color w:val="000000" w:themeColor="text1"/>
          <w:sz w:val="28"/>
          <w:szCs w:val="28"/>
          <w:lang w:val="kk-KZ"/>
        </w:rPr>
        <w:t>1.</w:t>
      </w:r>
      <w:r w:rsidR="00D8542E">
        <w:rPr>
          <w:rStyle w:val="y2iqfc"/>
          <w:b/>
          <w:color w:val="000000" w:themeColor="text1"/>
          <w:sz w:val="28"/>
          <w:szCs w:val="28"/>
          <w:lang w:val="kk-KZ"/>
        </w:rPr>
        <w:t>45</w:t>
      </w:r>
      <w:r w:rsidRPr="00C971BE">
        <w:rPr>
          <w:rStyle w:val="y2iqfc"/>
          <w:color w:val="000000" w:themeColor="text1"/>
          <w:sz w:val="28"/>
          <w:szCs w:val="28"/>
          <w:lang w:val="kk-KZ"/>
        </w:rPr>
        <w:t>), фамофос (</w:t>
      </w:r>
      <w:r w:rsidRPr="00C971BE">
        <w:rPr>
          <w:rStyle w:val="y2iqfc"/>
          <w:b/>
          <w:color w:val="000000" w:themeColor="text1"/>
          <w:sz w:val="28"/>
          <w:szCs w:val="28"/>
          <w:lang w:val="kk-KZ"/>
        </w:rPr>
        <w:t>1.</w:t>
      </w:r>
      <w:r w:rsidR="00D8542E">
        <w:rPr>
          <w:rStyle w:val="y2iqfc"/>
          <w:b/>
          <w:color w:val="000000" w:themeColor="text1"/>
          <w:sz w:val="28"/>
          <w:szCs w:val="28"/>
          <w:lang w:val="kk-KZ"/>
        </w:rPr>
        <w:t>46</w:t>
      </w:r>
      <w:r w:rsidRPr="00C971BE">
        <w:rPr>
          <w:rStyle w:val="y2iqfc"/>
          <w:color w:val="000000" w:themeColor="text1"/>
          <w:sz w:val="28"/>
          <w:szCs w:val="28"/>
          <w:lang w:val="kk-KZ"/>
        </w:rPr>
        <w:t>), нафтолофос (</w:t>
      </w:r>
      <w:r w:rsidRPr="00C971BE">
        <w:rPr>
          <w:rStyle w:val="y2iqfc"/>
          <w:b/>
          <w:color w:val="000000" w:themeColor="text1"/>
          <w:sz w:val="28"/>
          <w:szCs w:val="28"/>
          <w:lang w:val="kk-KZ"/>
        </w:rPr>
        <w:t>1.</w:t>
      </w:r>
      <w:r w:rsidR="00D8542E">
        <w:rPr>
          <w:rStyle w:val="y2iqfc"/>
          <w:b/>
          <w:color w:val="000000" w:themeColor="text1"/>
          <w:sz w:val="28"/>
          <w:szCs w:val="28"/>
          <w:lang w:val="kk-KZ"/>
        </w:rPr>
        <w:t>47</w:t>
      </w:r>
      <w:r w:rsidRPr="00C971BE">
        <w:rPr>
          <w:rStyle w:val="y2iqfc"/>
          <w:color w:val="000000" w:themeColor="text1"/>
          <w:sz w:val="28"/>
          <w:szCs w:val="28"/>
          <w:lang w:val="kk-KZ"/>
        </w:rPr>
        <w:t>) және т.б. жатады [2,</w:t>
      </w:r>
      <w:r w:rsidR="00444553">
        <w:rPr>
          <w:rStyle w:val="y2iqfc"/>
          <w:color w:val="000000" w:themeColor="text1"/>
          <w:sz w:val="28"/>
          <w:szCs w:val="28"/>
          <w:lang w:val="kk-KZ"/>
        </w:rPr>
        <w:t xml:space="preserve"> </w:t>
      </w:r>
      <w:r w:rsidR="001B2D75">
        <w:rPr>
          <w:rStyle w:val="y2iqfc"/>
          <w:color w:val="000000" w:themeColor="text1"/>
          <w:sz w:val="28"/>
          <w:szCs w:val="28"/>
          <w:lang w:val="kk-KZ"/>
        </w:rPr>
        <w:t>с. 1681;</w:t>
      </w:r>
      <w:r w:rsidR="00444553">
        <w:rPr>
          <w:rStyle w:val="y2iqfc"/>
          <w:color w:val="000000" w:themeColor="text1"/>
          <w:sz w:val="28"/>
          <w:szCs w:val="28"/>
          <w:lang w:val="kk-KZ"/>
        </w:rPr>
        <w:t xml:space="preserve"> </w:t>
      </w:r>
      <w:r w:rsidRPr="00C971BE">
        <w:rPr>
          <w:rStyle w:val="y2iqfc"/>
          <w:color w:val="000000" w:themeColor="text1"/>
          <w:sz w:val="28"/>
          <w:szCs w:val="28"/>
          <w:lang w:val="kk-KZ"/>
        </w:rPr>
        <w:t>7</w:t>
      </w:r>
      <w:r w:rsidR="00444553">
        <w:rPr>
          <w:rStyle w:val="y2iqfc"/>
          <w:color w:val="000000" w:themeColor="text1"/>
          <w:sz w:val="28"/>
          <w:szCs w:val="28"/>
          <w:lang w:val="kk-KZ"/>
        </w:rPr>
        <w:t xml:space="preserve">, </w:t>
      </w:r>
      <w:r w:rsidR="001B2D75">
        <w:rPr>
          <w:rStyle w:val="y2iqfc"/>
          <w:color w:val="000000" w:themeColor="text1"/>
          <w:sz w:val="28"/>
          <w:szCs w:val="28"/>
          <w:lang w:val="kk-KZ"/>
        </w:rPr>
        <w:t>с. 7</w:t>
      </w:r>
      <w:r w:rsidRPr="00C971BE">
        <w:rPr>
          <w:rStyle w:val="y2iqfc"/>
          <w:color w:val="000000" w:themeColor="text1"/>
          <w:sz w:val="28"/>
          <w:szCs w:val="28"/>
          <w:lang w:val="kk-KZ"/>
        </w:rPr>
        <w:t>].</w:t>
      </w:r>
    </w:p>
    <w:p w:rsidR="00C971BE" w:rsidRPr="00C971BE" w:rsidRDefault="00C971BE" w:rsidP="00C971BE">
      <w:pPr>
        <w:jc w:val="both"/>
        <w:rPr>
          <w:color w:val="000000" w:themeColor="text1"/>
          <w:sz w:val="28"/>
          <w:szCs w:val="28"/>
          <w:lang w:val="kk-KZ"/>
        </w:rPr>
      </w:pPr>
    </w:p>
    <w:p w:rsidR="00C971BE" w:rsidRPr="00C971BE" w:rsidRDefault="004E0621" w:rsidP="00C971BE">
      <w:pPr>
        <w:jc w:val="center"/>
        <w:rPr>
          <w:color w:val="000000" w:themeColor="text1"/>
          <w:sz w:val="28"/>
          <w:szCs w:val="28"/>
          <w:lang w:val="kk-KZ"/>
        </w:rPr>
      </w:pPr>
      <w:r w:rsidRPr="00C971BE">
        <w:rPr>
          <w:color w:val="000000" w:themeColor="text1"/>
          <w:sz w:val="28"/>
          <w:szCs w:val="28"/>
          <w:lang w:val="kk-KZ"/>
        </w:rPr>
        <w:object w:dxaOrig="10187" w:dyaOrig="1790">
          <v:shape id="_x0000_i1039" type="#_x0000_t75" style="width:362.25pt;height:69pt" o:ole="">
            <v:imagedata r:id="rId42" o:title=""/>
          </v:shape>
          <o:OLEObject Type="Embed" ProgID="ChemDraw.Document.6.0" ShapeID="_x0000_i1039" DrawAspect="Content" ObjectID="_1758957683" r:id="rId43"/>
        </w:object>
      </w:r>
    </w:p>
    <w:p w:rsidR="00C971BE" w:rsidRPr="00FD0B86" w:rsidRDefault="00FD0B86" w:rsidP="00FD0B86">
      <w:pPr>
        <w:rPr>
          <w:b/>
          <w:color w:val="000000" w:themeColor="text1"/>
          <w:lang w:val="kk-KZ"/>
        </w:rPr>
      </w:pPr>
      <w:r>
        <w:rPr>
          <w:b/>
          <w:color w:val="000000" w:themeColor="text1"/>
          <w:lang w:val="en-US"/>
        </w:rPr>
        <w:t xml:space="preserve">                                              </w:t>
      </w:r>
      <w:r w:rsidR="00C971BE" w:rsidRPr="00FD0B86">
        <w:rPr>
          <w:b/>
          <w:color w:val="000000" w:themeColor="text1"/>
          <w:lang w:val="kk-KZ"/>
        </w:rPr>
        <w:t>1.</w:t>
      </w:r>
      <w:r w:rsidR="00D8542E" w:rsidRPr="00FD0B86">
        <w:rPr>
          <w:b/>
          <w:color w:val="000000" w:themeColor="text1"/>
          <w:lang w:val="kk-KZ"/>
        </w:rPr>
        <w:t>44</w:t>
      </w:r>
      <w:r w:rsidR="00C971BE" w:rsidRPr="00FD0B86">
        <w:rPr>
          <w:b/>
          <w:color w:val="000000" w:themeColor="text1"/>
          <w:lang w:val="kk-KZ"/>
        </w:rPr>
        <w:t xml:space="preserve">                               </w:t>
      </w:r>
      <w:r>
        <w:rPr>
          <w:b/>
          <w:color w:val="000000" w:themeColor="text1"/>
          <w:lang w:val="en-US"/>
        </w:rPr>
        <w:t xml:space="preserve">              </w:t>
      </w:r>
      <w:r w:rsidR="00C971BE" w:rsidRPr="00FD0B86">
        <w:rPr>
          <w:b/>
          <w:color w:val="000000" w:themeColor="text1"/>
          <w:lang w:val="kk-KZ"/>
        </w:rPr>
        <w:t xml:space="preserve">        1.</w:t>
      </w:r>
      <w:r w:rsidR="00D8542E" w:rsidRPr="00FD0B86">
        <w:rPr>
          <w:b/>
          <w:color w:val="000000" w:themeColor="text1"/>
          <w:lang w:val="kk-KZ"/>
        </w:rPr>
        <w:t>45</w:t>
      </w:r>
    </w:p>
    <w:p w:rsidR="00C971BE" w:rsidRPr="00C971BE" w:rsidRDefault="00C971BE" w:rsidP="00C971BE">
      <w:pPr>
        <w:jc w:val="both"/>
        <w:rPr>
          <w:b/>
          <w:color w:val="000000" w:themeColor="text1"/>
          <w:sz w:val="28"/>
          <w:szCs w:val="28"/>
          <w:lang w:val="kk-KZ"/>
        </w:rPr>
      </w:pPr>
    </w:p>
    <w:p w:rsidR="00C971BE" w:rsidRPr="00C971BE" w:rsidRDefault="005407D8" w:rsidP="00C971BE">
      <w:pPr>
        <w:jc w:val="center"/>
        <w:rPr>
          <w:color w:val="000000" w:themeColor="text1"/>
          <w:sz w:val="28"/>
          <w:szCs w:val="28"/>
          <w:lang w:val="kk-KZ"/>
        </w:rPr>
      </w:pPr>
      <w:r w:rsidRPr="00C971BE">
        <w:rPr>
          <w:color w:val="000000" w:themeColor="text1"/>
          <w:sz w:val="28"/>
          <w:szCs w:val="28"/>
          <w:lang w:val="kk-KZ"/>
        </w:rPr>
        <w:object w:dxaOrig="8305" w:dyaOrig="2894">
          <v:shape id="_x0000_i1040" type="#_x0000_t75" style="width:264.75pt;height:98.25pt" o:ole="">
            <v:imagedata r:id="rId44" o:title=""/>
          </v:shape>
          <o:OLEObject Type="Embed" ProgID="ChemDraw.Document.6.0" ShapeID="_x0000_i1040" DrawAspect="Content" ObjectID="_1758957684" r:id="rId45"/>
        </w:object>
      </w:r>
    </w:p>
    <w:p w:rsidR="00C971BE" w:rsidRPr="00C971BE" w:rsidRDefault="00C971BE" w:rsidP="00C971BE">
      <w:pPr>
        <w:jc w:val="both"/>
        <w:rPr>
          <w:color w:val="000000" w:themeColor="text1"/>
          <w:sz w:val="28"/>
          <w:szCs w:val="28"/>
          <w:lang w:val="kk-KZ"/>
        </w:rPr>
      </w:pPr>
    </w:p>
    <w:p w:rsidR="00C971BE" w:rsidRPr="00FD0B86" w:rsidRDefault="00C971BE" w:rsidP="00C971BE">
      <w:pPr>
        <w:jc w:val="center"/>
        <w:rPr>
          <w:b/>
          <w:color w:val="000000" w:themeColor="text1"/>
          <w:lang w:val="kk-KZ"/>
        </w:rPr>
      </w:pPr>
      <w:r w:rsidRPr="00FD0B86">
        <w:rPr>
          <w:b/>
          <w:color w:val="000000" w:themeColor="text1"/>
          <w:lang w:val="kk-KZ"/>
        </w:rPr>
        <w:t>1.</w:t>
      </w:r>
      <w:r w:rsidR="00D8542E" w:rsidRPr="00FD0B86">
        <w:rPr>
          <w:b/>
          <w:color w:val="000000" w:themeColor="text1"/>
          <w:lang w:val="kk-KZ"/>
        </w:rPr>
        <w:t>46</w:t>
      </w:r>
      <w:r w:rsidRPr="00FD0B86">
        <w:rPr>
          <w:b/>
          <w:color w:val="000000" w:themeColor="text1"/>
          <w:lang w:val="kk-KZ"/>
        </w:rPr>
        <w:t xml:space="preserve">                                          1.</w:t>
      </w:r>
      <w:r w:rsidR="00D8542E" w:rsidRPr="00FD0B86">
        <w:rPr>
          <w:b/>
          <w:color w:val="000000" w:themeColor="text1"/>
          <w:lang w:val="kk-KZ"/>
        </w:rPr>
        <w:t>47</w:t>
      </w:r>
    </w:p>
    <w:p w:rsidR="00C971BE" w:rsidRPr="00C971BE" w:rsidRDefault="00C971BE" w:rsidP="00C971BE">
      <w:pPr>
        <w:jc w:val="center"/>
        <w:rPr>
          <w:b/>
          <w:color w:val="000000" w:themeColor="text1"/>
          <w:sz w:val="28"/>
          <w:szCs w:val="28"/>
          <w:lang w:val="kk-KZ"/>
        </w:rPr>
      </w:pPr>
    </w:p>
    <w:p w:rsidR="00C971BE" w:rsidRPr="00C971BE" w:rsidRDefault="001D6C8B" w:rsidP="00C971BE">
      <w:pPr>
        <w:ind w:firstLine="567"/>
        <w:jc w:val="both"/>
        <w:rPr>
          <w:color w:val="000000" w:themeColor="text1"/>
          <w:sz w:val="28"/>
          <w:szCs w:val="28"/>
          <w:lang w:val="kk-KZ"/>
        </w:rPr>
      </w:pPr>
      <w:r>
        <w:rPr>
          <w:color w:val="000000" w:themeColor="text1"/>
          <w:sz w:val="28"/>
          <w:szCs w:val="28"/>
          <w:lang w:val="kk-KZ"/>
        </w:rPr>
        <w:t>Гельментикаға қарсы қасиетке ие</w:t>
      </w:r>
      <w:r w:rsidR="00C971BE" w:rsidRPr="00C971BE">
        <w:rPr>
          <w:color w:val="000000" w:themeColor="text1"/>
          <w:sz w:val="28"/>
          <w:szCs w:val="28"/>
          <w:lang w:val="kk-KZ"/>
        </w:rPr>
        <w:t xml:space="preserve"> басқа ФОҚ</w:t>
      </w:r>
      <w:r>
        <w:rPr>
          <w:color w:val="000000" w:themeColor="text1"/>
          <w:sz w:val="28"/>
          <w:szCs w:val="28"/>
          <w:lang w:val="kk-KZ"/>
        </w:rPr>
        <w:t>-тар</w:t>
      </w:r>
      <w:r w:rsidR="00BF26DD">
        <w:rPr>
          <w:color w:val="000000" w:themeColor="text1"/>
          <w:sz w:val="28"/>
          <w:szCs w:val="28"/>
          <w:lang w:val="kk-KZ"/>
        </w:rPr>
        <w:t xml:space="preserve"> белгілі </w:t>
      </w:r>
      <w:r w:rsidR="007F1410" w:rsidRPr="007F1410">
        <w:rPr>
          <w:i/>
          <w:color w:val="000000" w:themeColor="text1"/>
          <w:sz w:val="28"/>
          <w:szCs w:val="28"/>
          <w:lang w:val="kk-KZ"/>
        </w:rPr>
        <w:t>N</w:t>
      </w:r>
      <w:r w:rsidR="00BF26DD">
        <w:rPr>
          <w:color w:val="000000" w:themeColor="text1"/>
          <w:sz w:val="28"/>
          <w:szCs w:val="28"/>
          <w:lang w:val="kk-KZ"/>
        </w:rPr>
        <w:t>-фенилен-бис(иминотиокарбо</w:t>
      </w:r>
      <w:r w:rsidR="00C971BE" w:rsidRPr="00C971BE">
        <w:rPr>
          <w:color w:val="000000" w:themeColor="text1"/>
          <w:sz w:val="28"/>
          <w:szCs w:val="28"/>
          <w:lang w:val="kk-KZ"/>
        </w:rPr>
        <w:t>нил)дифосфор қышқылд</w:t>
      </w:r>
      <w:r w:rsidR="00BF26DD">
        <w:rPr>
          <w:color w:val="000000" w:themeColor="text1"/>
          <w:sz w:val="28"/>
          <w:szCs w:val="28"/>
          <w:lang w:val="kk-KZ"/>
        </w:rPr>
        <w:t>ары, О,О-диалкил-</w:t>
      </w:r>
      <w:r w:rsidR="00BF26DD" w:rsidRPr="007F1410">
        <w:rPr>
          <w:i/>
          <w:color w:val="000000" w:themeColor="text1"/>
          <w:sz w:val="28"/>
          <w:szCs w:val="28"/>
          <w:lang w:val="kk-KZ"/>
        </w:rPr>
        <w:t>N</w:t>
      </w:r>
      <w:r w:rsidR="00F5059A">
        <w:rPr>
          <w:color w:val="000000" w:themeColor="text1"/>
          <w:sz w:val="28"/>
          <w:szCs w:val="28"/>
          <w:lang w:val="kk-KZ"/>
        </w:rPr>
        <w:t>-(фенил)</w:t>
      </w:r>
      <w:r w:rsidR="00BF26DD">
        <w:rPr>
          <w:color w:val="000000" w:themeColor="text1"/>
          <w:sz w:val="28"/>
          <w:szCs w:val="28"/>
          <w:lang w:val="kk-KZ"/>
        </w:rPr>
        <w:t>амин</w:t>
      </w:r>
      <w:r w:rsidR="00F5059A">
        <w:rPr>
          <w:color w:val="000000" w:themeColor="text1"/>
          <w:sz w:val="28"/>
          <w:szCs w:val="28"/>
          <w:lang w:val="kk-KZ"/>
        </w:rPr>
        <w:t>-</w:t>
      </w:r>
      <w:r w:rsidR="00C971BE" w:rsidRPr="00C971BE">
        <w:rPr>
          <w:color w:val="000000" w:themeColor="text1"/>
          <w:sz w:val="28"/>
          <w:szCs w:val="28"/>
          <w:lang w:val="kk-KZ"/>
        </w:rPr>
        <w:t>тиокарбонил</w:t>
      </w:r>
      <w:r>
        <w:rPr>
          <w:color w:val="000000" w:themeColor="text1"/>
          <w:sz w:val="28"/>
          <w:szCs w:val="28"/>
          <w:lang w:val="kk-KZ"/>
        </w:rPr>
        <w:t xml:space="preserve"> амидофосфаттар, фосфонкарбонилдер, фосфонтиомочевин</w:t>
      </w:r>
      <w:r w:rsidR="00C971BE" w:rsidRPr="00C971BE">
        <w:rPr>
          <w:color w:val="000000" w:themeColor="text1"/>
          <w:sz w:val="28"/>
          <w:szCs w:val="28"/>
          <w:lang w:val="kk-KZ"/>
        </w:rPr>
        <w:t>дер және т.б. [2,</w:t>
      </w:r>
      <w:r w:rsidR="00444553">
        <w:rPr>
          <w:color w:val="000000" w:themeColor="text1"/>
          <w:sz w:val="28"/>
          <w:szCs w:val="28"/>
          <w:lang w:val="kk-KZ"/>
        </w:rPr>
        <w:t xml:space="preserve"> </w:t>
      </w:r>
      <w:r w:rsidR="001B2D75">
        <w:rPr>
          <w:color w:val="000000" w:themeColor="text1"/>
          <w:sz w:val="28"/>
          <w:szCs w:val="28"/>
          <w:lang w:val="kk-KZ"/>
        </w:rPr>
        <w:t>с. 1682;</w:t>
      </w:r>
      <w:r w:rsidR="00444553">
        <w:rPr>
          <w:color w:val="000000" w:themeColor="text1"/>
          <w:sz w:val="28"/>
          <w:szCs w:val="28"/>
          <w:lang w:val="kk-KZ"/>
        </w:rPr>
        <w:t xml:space="preserve"> </w:t>
      </w:r>
      <w:r w:rsidR="00C971BE" w:rsidRPr="00C971BE">
        <w:rPr>
          <w:color w:val="000000" w:themeColor="text1"/>
          <w:sz w:val="28"/>
          <w:szCs w:val="28"/>
          <w:lang w:val="kk-KZ"/>
        </w:rPr>
        <w:t>5,</w:t>
      </w:r>
      <w:r w:rsidR="00444553">
        <w:rPr>
          <w:color w:val="000000" w:themeColor="text1"/>
          <w:sz w:val="28"/>
          <w:szCs w:val="28"/>
          <w:lang w:val="kk-KZ"/>
        </w:rPr>
        <w:t xml:space="preserve"> </w:t>
      </w:r>
      <w:r w:rsidR="001B2D75">
        <w:rPr>
          <w:color w:val="000000" w:themeColor="text1"/>
          <w:sz w:val="28"/>
          <w:szCs w:val="28"/>
          <w:lang w:val="kk-KZ"/>
        </w:rPr>
        <w:t>с. 105;</w:t>
      </w:r>
      <w:r w:rsidR="00444553">
        <w:rPr>
          <w:color w:val="000000" w:themeColor="text1"/>
          <w:sz w:val="28"/>
          <w:szCs w:val="28"/>
          <w:lang w:val="kk-KZ"/>
        </w:rPr>
        <w:t xml:space="preserve"> </w:t>
      </w:r>
      <w:r w:rsidR="00C971BE" w:rsidRPr="00C971BE">
        <w:rPr>
          <w:color w:val="000000" w:themeColor="text1"/>
          <w:sz w:val="28"/>
          <w:szCs w:val="28"/>
          <w:lang w:val="kk-KZ"/>
        </w:rPr>
        <w:t>7</w:t>
      </w:r>
      <w:r w:rsidR="00444553">
        <w:rPr>
          <w:color w:val="000000" w:themeColor="text1"/>
          <w:sz w:val="28"/>
          <w:szCs w:val="28"/>
          <w:lang w:val="kk-KZ"/>
        </w:rPr>
        <w:t xml:space="preserve">, </w:t>
      </w:r>
      <w:r w:rsidR="001B2D75">
        <w:rPr>
          <w:color w:val="000000" w:themeColor="text1"/>
          <w:sz w:val="28"/>
          <w:szCs w:val="28"/>
          <w:lang w:val="kk-KZ"/>
        </w:rPr>
        <w:t>с. 13</w:t>
      </w:r>
      <w:r w:rsidR="00C971BE" w:rsidRPr="00C971BE">
        <w:rPr>
          <w:color w:val="000000" w:themeColor="text1"/>
          <w:sz w:val="28"/>
          <w:szCs w:val="28"/>
          <w:lang w:val="kk-KZ"/>
        </w:rPr>
        <w:t>]</w:t>
      </w:r>
      <w:r>
        <w:rPr>
          <w:color w:val="000000" w:themeColor="text1"/>
          <w:sz w:val="28"/>
          <w:szCs w:val="28"/>
          <w:lang w:val="kk-KZ"/>
        </w:rPr>
        <w:t xml:space="preserve"> бар</w:t>
      </w:r>
      <w:r w:rsidR="00C971BE" w:rsidRPr="00C971BE">
        <w:rPr>
          <w:color w:val="000000" w:themeColor="text1"/>
          <w:sz w:val="28"/>
          <w:szCs w:val="28"/>
          <w:lang w:val="kk-KZ"/>
        </w:rPr>
        <w:t>.</w:t>
      </w:r>
    </w:p>
    <w:p w:rsidR="00C971BE" w:rsidRPr="00C971BE" w:rsidRDefault="001D6C8B" w:rsidP="00C971BE">
      <w:pPr>
        <w:ind w:firstLine="567"/>
        <w:jc w:val="both"/>
        <w:rPr>
          <w:rStyle w:val="y2iqfc"/>
          <w:color w:val="000000" w:themeColor="text1"/>
          <w:sz w:val="28"/>
          <w:szCs w:val="28"/>
          <w:lang w:val="kk-KZ"/>
        </w:rPr>
      </w:pPr>
      <w:r>
        <w:rPr>
          <w:color w:val="000000" w:themeColor="text1"/>
          <w:sz w:val="28"/>
          <w:szCs w:val="28"/>
          <w:lang w:val="kk-KZ"/>
        </w:rPr>
        <w:t>Вирусқа қарсы препараттар</w:t>
      </w:r>
      <w:r w:rsidR="00C971BE" w:rsidRPr="00C971BE">
        <w:rPr>
          <w:color w:val="000000" w:themeColor="text1"/>
          <w:sz w:val="28"/>
          <w:szCs w:val="28"/>
          <w:lang w:val="kk-KZ"/>
        </w:rPr>
        <w:t xml:space="preserve"> (8-топ) - бұ</w:t>
      </w:r>
      <w:r>
        <w:rPr>
          <w:color w:val="000000" w:themeColor="text1"/>
          <w:sz w:val="28"/>
          <w:szCs w:val="28"/>
          <w:lang w:val="kk-KZ"/>
        </w:rPr>
        <w:t>л қарқынды дамып келе жатқан Ф</w:t>
      </w:r>
      <w:r w:rsidR="00C971BE" w:rsidRPr="00C971BE">
        <w:rPr>
          <w:color w:val="000000" w:themeColor="text1"/>
          <w:sz w:val="28"/>
          <w:szCs w:val="28"/>
          <w:lang w:val="kk-KZ"/>
        </w:rPr>
        <w:t>ДП класы болып табылады, олардың көпшілігі медициналық практикада енгізілген және енгізілуде.</w:t>
      </w:r>
    </w:p>
    <w:p w:rsidR="00C971BE" w:rsidRPr="00C971BE" w:rsidRDefault="00C971BE" w:rsidP="00C971BE">
      <w:pPr>
        <w:pStyle w:val="a5"/>
        <w:ind w:firstLine="567"/>
        <w:jc w:val="both"/>
        <w:rPr>
          <w:color w:val="000000" w:themeColor="text1"/>
          <w:sz w:val="28"/>
          <w:szCs w:val="28"/>
          <w:lang w:val="kk-KZ"/>
        </w:rPr>
      </w:pPr>
      <w:r w:rsidRPr="00C971BE">
        <w:rPr>
          <w:color w:val="000000" w:themeColor="text1"/>
          <w:sz w:val="28"/>
          <w:szCs w:val="28"/>
          <w:lang w:val="kk-KZ"/>
        </w:rPr>
        <w:t>Фосфор-көміртек байланысы бар препараттар – фосфонат (фосфон</w:t>
      </w:r>
      <w:r w:rsidR="001D6C8B">
        <w:rPr>
          <w:color w:val="000000" w:themeColor="text1"/>
          <w:sz w:val="28"/>
          <w:szCs w:val="28"/>
          <w:lang w:val="kk-KZ"/>
        </w:rPr>
        <w:t xml:space="preserve"> </w:t>
      </w:r>
      <w:r w:rsidRPr="00C971BE">
        <w:rPr>
          <w:color w:val="000000" w:themeColor="text1"/>
          <w:sz w:val="28"/>
          <w:szCs w:val="28"/>
          <w:lang w:val="kk-KZ"/>
        </w:rPr>
        <w:t>сірке қышқылының динатрий тұзы) (</w:t>
      </w:r>
      <w:r w:rsidRPr="00C971BE">
        <w:rPr>
          <w:b/>
          <w:color w:val="000000" w:themeColor="text1"/>
          <w:sz w:val="28"/>
          <w:szCs w:val="28"/>
          <w:lang w:val="kk-KZ"/>
        </w:rPr>
        <w:t>1.</w:t>
      </w:r>
      <w:r w:rsidR="00D8542E">
        <w:rPr>
          <w:b/>
          <w:color w:val="000000" w:themeColor="text1"/>
          <w:sz w:val="28"/>
          <w:szCs w:val="28"/>
          <w:lang w:val="kk-KZ"/>
        </w:rPr>
        <w:t>48</w:t>
      </w:r>
      <w:r w:rsidRPr="00C971BE">
        <w:rPr>
          <w:color w:val="000000" w:themeColor="text1"/>
          <w:sz w:val="28"/>
          <w:szCs w:val="28"/>
          <w:lang w:val="kk-KZ"/>
        </w:rPr>
        <w:t>) және фоскарнет (фосфон</w:t>
      </w:r>
      <w:r w:rsidR="001D6C8B">
        <w:rPr>
          <w:color w:val="000000" w:themeColor="text1"/>
          <w:sz w:val="28"/>
          <w:szCs w:val="28"/>
          <w:lang w:val="kk-KZ"/>
        </w:rPr>
        <w:t xml:space="preserve"> </w:t>
      </w:r>
      <w:r w:rsidRPr="00C971BE">
        <w:rPr>
          <w:color w:val="000000" w:themeColor="text1"/>
          <w:sz w:val="28"/>
          <w:szCs w:val="28"/>
          <w:lang w:val="kk-KZ"/>
        </w:rPr>
        <w:t>құмырсқа қышқылының тринатрий тұзы) (</w:t>
      </w:r>
      <w:r w:rsidRPr="00C971BE">
        <w:rPr>
          <w:b/>
          <w:color w:val="000000" w:themeColor="text1"/>
          <w:sz w:val="28"/>
          <w:szCs w:val="28"/>
          <w:lang w:val="kk-KZ"/>
        </w:rPr>
        <w:t>1.</w:t>
      </w:r>
      <w:r w:rsidR="00D8542E">
        <w:rPr>
          <w:b/>
          <w:color w:val="000000" w:themeColor="text1"/>
          <w:sz w:val="28"/>
          <w:szCs w:val="28"/>
          <w:lang w:val="kk-KZ"/>
        </w:rPr>
        <w:t>49</w:t>
      </w:r>
      <w:r w:rsidRPr="00C971BE">
        <w:rPr>
          <w:color w:val="000000" w:themeColor="text1"/>
          <w:sz w:val="28"/>
          <w:szCs w:val="28"/>
          <w:lang w:val="kk-KZ"/>
        </w:rPr>
        <w:t>) кеңінен зерттелд</w:t>
      </w:r>
      <w:r w:rsidR="001D6C8B">
        <w:rPr>
          <w:color w:val="000000" w:themeColor="text1"/>
          <w:sz w:val="28"/>
          <w:szCs w:val="28"/>
          <w:lang w:val="kk-KZ"/>
        </w:rPr>
        <w:t xml:space="preserve">і, олар </w:t>
      </w:r>
      <w:r w:rsidR="001D6C8B" w:rsidRPr="00C971BE">
        <w:rPr>
          <w:color w:val="000000" w:themeColor="text1"/>
          <w:sz w:val="28"/>
          <w:szCs w:val="28"/>
          <w:lang w:val="kk-KZ"/>
        </w:rPr>
        <w:t xml:space="preserve">ДНҚ </w:t>
      </w:r>
      <w:r w:rsidR="001D6C8B">
        <w:rPr>
          <w:color w:val="000000" w:themeColor="text1"/>
          <w:sz w:val="28"/>
          <w:szCs w:val="28"/>
          <w:lang w:val="kk-KZ"/>
        </w:rPr>
        <w:t xml:space="preserve">және герпес </w:t>
      </w:r>
      <w:r w:rsidR="001D6C8B" w:rsidRPr="00C971BE">
        <w:rPr>
          <w:color w:val="000000" w:themeColor="text1"/>
          <w:sz w:val="28"/>
          <w:szCs w:val="28"/>
          <w:lang w:val="kk-KZ"/>
        </w:rPr>
        <w:t>вирус</w:t>
      </w:r>
      <w:r w:rsidR="001D6C8B">
        <w:rPr>
          <w:color w:val="000000" w:themeColor="text1"/>
          <w:sz w:val="28"/>
          <w:szCs w:val="28"/>
          <w:lang w:val="kk-KZ"/>
        </w:rPr>
        <w:t>ының</w:t>
      </w:r>
      <w:r w:rsidR="001D6C8B" w:rsidRPr="00C971BE">
        <w:rPr>
          <w:color w:val="000000" w:themeColor="text1"/>
          <w:sz w:val="28"/>
          <w:szCs w:val="28"/>
          <w:lang w:val="kk-KZ"/>
        </w:rPr>
        <w:t xml:space="preserve"> </w:t>
      </w:r>
      <w:r w:rsidR="001D6C8B">
        <w:rPr>
          <w:color w:val="000000" w:themeColor="text1"/>
          <w:sz w:val="28"/>
          <w:szCs w:val="28"/>
          <w:lang w:val="kk-KZ"/>
        </w:rPr>
        <w:t>типтерінің 1 және 2 репликациясын тежейді</w:t>
      </w:r>
      <w:r w:rsidRPr="00C971BE">
        <w:rPr>
          <w:color w:val="000000" w:themeColor="text1"/>
          <w:sz w:val="28"/>
          <w:szCs w:val="28"/>
          <w:lang w:val="kk-KZ"/>
        </w:rPr>
        <w:t xml:space="preserve"> [1,</w:t>
      </w:r>
      <w:r w:rsidR="00444553">
        <w:rPr>
          <w:color w:val="000000" w:themeColor="text1"/>
          <w:sz w:val="28"/>
          <w:szCs w:val="28"/>
          <w:lang w:val="kk-KZ"/>
        </w:rPr>
        <w:t xml:space="preserve"> </w:t>
      </w:r>
      <w:r w:rsidR="001B2D75">
        <w:rPr>
          <w:color w:val="000000" w:themeColor="text1"/>
          <w:sz w:val="28"/>
          <w:szCs w:val="28"/>
          <w:lang w:val="kk-KZ"/>
        </w:rPr>
        <w:t>с. 668;</w:t>
      </w:r>
      <w:r w:rsidR="00444553">
        <w:rPr>
          <w:color w:val="000000" w:themeColor="text1"/>
          <w:sz w:val="28"/>
          <w:szCs w:val="28"/>
          <w:lang w:val="kk-KZ"/>
        </w:rPr>
        <w:t xml:space="preserve"> </w:t>
      </w:r>
      <w:r w:rsidRPr="00C971BE">
        <w:rPr>
          <w:color w:val="000000" w:themeColor="text1"/>
          <w:sz w:val="28"/>
          <w:szCs w:val="28"/>
          <w:lang w:val="kk-KZ"/>
        </w:rPr>
        <w:t>9].</w:t>
      </w:r>
    </w:p>
    <w:p w:rsidR="00C971BE" w:rsidRPr="00C971BE" w:rsidRDefault="00C971BE" w:rsidP="00C971BE">
      <w:pPr>
        <w:jc w:val="both"/>
        <w:rPr>
          <w:color w:val="000000" w:themeColor="text1"/>
          <w:sz w:val="28"/>
          <w:szCs w:val="28"/>
          <w:lang w:val="kk-KZ"/>
        </w:rPr>
      </w:pPr>
    </w:p>
    <w:p w:rsidR="00C971BE" w:rsidRPr="00C971BE" w:rsidRDefault="00C971BE" w:rsidP="00C971BE">
      <w:pPr>
        <w:ind w:firstLine="567"/>
        <w:jc w:val="center"/>
        <w:rPr>
          <w:color w:val="000000" w:themeColor="text1"/>
          <w:sz w:val="28"/>
          <w:szCs w:val="28"/>
          <w:lang w:val="kk-KZ"/>
        </w:rPr>
      </w:pPr>
      <w:r w:rsidRPr="00C971BE">
        <w:rPr>
          <w:color w:val="000000" w:themeColor="text1"/>
          <w:sz w:val="28"/>
          <w:szCs w:val="28"/>
          <w:lang w:val="kk-KZ"/>
        </w:rPr>
        <w:t>(NaO)</w:t>
      </w:r>
      <w:r w:rsidRPr="00C971BE">
        <w:rPr>
          <w:color w:val="000000" w:themeColor="text1"/>
          <w:sz w:val="28"/>
          <w:szCs w:val="28"/>
          <w:vertAlign w:val="subscript"/>
          <w:lang w:val="kk-KZ"/>
        </w:rPr>
        <w:t>2</w:t>
      </w:r>
      <w:r w:rsidRPr="00C971BE">
        <w:rPr>
          <w:color w:val="000000" w:themeColor="text1"/>
          <w:sz w:val="28"/>
          <w:szCs w:val="28"/>
          <w:lang w:val="kk-KZ"/>
        </w:rPr>
        <w:t>P(O)CH</w:t>
      </w:r>
      <w:r w:rsidRPr="00C971BE">
        <w:rPr>
          <w:color w:val="000000" w:themeColor="text1"/>
          <w:sz w:val="28"/>
          <w:szCs w:val="28"/>
          <w:vertAlign w:val="subscript"/>
          <w:lang w:val="kk-KZ"/>
        </w:rPr>
        <w:t>2</w:t>
      </w:r>
      <w:r w:rsidRPr="00C971BE">
        <w:rPr>
          <w:color w:val="000000" w:themeColor="text1"/>
          <w:sz w:val="28"/>
          <w:szCs w:val="28"/>
          <w:lang w:val="kk-KZ"/>
        </w:rPr>
        <w:t>CO</w:t>
      </w:r>
      <w:r w:rsidRPr="00C971BE">
        <w:rPr>
          <w:color w:val="000000" w:themeColor="text1"/>
          <w:sz w:val="28"/>
          <w:szCs w:val="28"/>
          <w:vertAlign w:val="subscript"/>
          <w:lang w:val="kk-KZ"/>
        </w:rPr>
        <w:t>2</w:t>
      </w:r>
      <w:r w:rsidRPr="00C971BE">
        <w:rPr>
          <w:color w:val="000000" w:themeColor="text1"/>
          <w:sz w:val="28"/>
          <w:szCs w:val="28"/>
          <w:lang w:val="kk-KZ"/>
        </w:rPr>
        <w:t>H         (NaO)</w:t>
      </w:r>
      <w:r w:rsidRPr="00C971BE">
        <w:rPr>
          <w:color w:val="000000" w:themeColor="text1"/>
          <w:sz w:val="28"/>
          <w:szCs w:val="28"/>
          <w:vertAlign w:val="subscript"/>
          <w:lang w:val="kk-KZ"/>
        </w:rPr>
        <w:t>2</w:t>
      </w:r>
      <w:r w:rsidRPr="00C971BE">
        <w:rPr>
          <w:color w:val="000000" w:themeColor="text1"/>
          <w:sz w:val="28"/>
          <w:szCs w:val="28"/>
          <w:lang w:val="kk-KZ"/>
        </w:rPr>
        <w:t>P(O)COONa</w:t>
      </w:r>
    </w:p>
    <w:p w:rsidR="00C971BE" w:rsidRPr="00FD0B86" w:rsidRDefault="00F5059A" w:rsidP="00C971BE">
      <w:pPr>
        <w:jc w:val="center"/>
        <w:rPr>
          <w:b/>
          <w:color w:val="000000" w:themeColor="text1"/>
          <w:lang w:val="kk-KZ"/>
        </w:rPr>
      </w:pPr>
      <w:r>
        <w:rPr>
          <w:b/>
          <w:color w:val="000000" w:themeColor="text1"/>
          <w:lang w:val="kk-KZ"/>
        </w:rPr>
        <w:t xml:space="preserve">           </w:t>
      </w:r>
      <w:r w:rsidR="00C971BE" w:rsidRPr="00FD0B86">
        <w:rPr>
          <w:b/>
          <w:color w:val="000000" w:themeColor="text1"/>
          <w:lang w:val="kk-KZ"/>
        </w:rPr>
        <w:t>1.</w:t>
      </w:r>
      <w:r w:rsidR="00D8542E" w:rsidRPr="00FD0B86">
        <w:rPr>
          <w:b/>
          <w:color w:val="000000" w:themeColor="text1"/>
          <w:lang w:val="kk-KZ"/>
        </w:rPr>
        <w:t>48</w:t>
      </w:r>
      <w:r w:rsidR="00C971BE" w:rsidRPr="00FD0B86">
        <w:rPr>
          <w:b/>
          <w:color w:val="000000" w:themeColor="text1"/>
          <w:lang w:val="kk-KZ"/>
        </w:rPr>
        <w:t xml:space="preserve">                                     </w:t>
      </w:r>
      <w:r>
        <w:rPr>
          <w:b/>
          <w:color w:val="000000" w:themeColor="text1"/>
          <w:lang w:val="kk-KZ"/>
        </w:rPr>
        <w:t xml:space="preserve">       </w:t>
      </w:r>
      <w:r w:rsidR="00C971BE" w:rsidRPr="00FD0B86">
        <w:rPr>
          <w:b/>
          <w:color w:val="000000" w:themeColor="text1"/>
          <w:lang w:val="kk-KZ"/>
        </w:rPr>
        <w:t>1.</w:t>
      </w:r>
      <w:r w:rsidR="00D8542E" w:rsidRPr="00FD0B86">
        <w:rPr>
          <w:b/>
          <w:color w:val="000000" w:themeColor="text1"/>
          <w:lang w:val="kk-KZ"/>
        </w:rPr>
        <w:t>49</w:t>
      </w:r>
    </w:p>
    <w:p w:rsidR="00C971BE" w:rsidRPr="00C971BE" w:rsidRDefault="00C971BE" w:rsidP="00C971BE">
      <w:pPr>
        <w:jc w:val="center"/>
        <w:rPr>
          <w:b/>
          <w:color w:val="000000" w:themeColor="text1"/>
          <w:sz w:val="28"/>
          <w:szCs w:val="28"/>
          <w:lang w:val="kk-KZ"/>
        </w:rPr>
      </w:pP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Вирусқа қарсы препараттар мен фосфат құрылымы - ішке қабылдауға арналған препарат Rо-09-0415 (</w:t>
      </w:r>
      <w:r w:rsidRPr="00C971BE">
        <w:rPr>
          <w:b/>
          <w:color w:val="000000" w:themeColor="text1"/>
          <w:sz w:val="28"/>
          <w:szCs w:val="28"/>
          <w:lang w:val="kk-KZ"/>
        </w:rPr>
        <w:t>1.</w:t>
      </w:r>
      <w:r w:rsidR="00D8542E">
        <w:rPr>
          <w:b/>
          <w:color w:val="000000" w:themeColor="text1"/>
          <w:sz w:val="28"/>
          <w:szCs w:val="28"/>
          <w:lang w:val="kk-KZ"/>
        </w:rPr>
        <w:t>50</w:t>
      </w:r>
      <w:r w:rsidR="0084203A">
        <w:rPr>
          <w:color w:val="000000" w:themeColor="text1"/>
          <w:sz w:val="28"/>
          <w:szCs w:val="28"/>
          <w:lang w:val="kk-KZ"/>
        </w:rPr>
        <w:t>) және видарабин</w:t>
      </w:r>
      <w:r w:rsidRPr="00C971BE">
        <w:rPr>
          <w:color w:val="000000" w:themeColor="text1"/>
          <w:sz w:val="28"/>
          <w:szCs w:val="28"/>
          <w:lang w:val="kk-KZ"/>
        </w:rPr>
        <w:t>фосфат - инъекция түрінде қолданылатын нуклеотидті құрылымдағы улы емес препарат (LD</w:t>
      </w:r>
      <w:r w:rsidRPr="00C971BE">
        <w:rPr>
          <w:color w:val="000000" w:themeColor="text1"/>
          <w:sz w:val="28"/>
          <w:szCs w:val="28"/>
          <w:vertAlign w:val="subscript"/>
          <w:lang w:val="kk-KZ"/>
        </w:rPr>
        <w:t>50</w:t>
      </w:r>
      <w:r w:rsidRPr="00C971BE">
        <w:rPr>
          <w:color w:val="000000" w:themeColor="text1"/>
          <w:sz w:val="28"/>
          <w:szCs w:val="28"/>
          <w:lang w:val="kk-KZ"/>
        </w:rPr>
        <w:t xml:space="preserve">1700 мг/кг тышқандарға </w:t>
      </w:r>
      <w:r w:rsidR="0084203A">
        <w:rPr>
          <w:color w:val="000000" w:themeColor="text1"/>
          <w:sz w:val="28"/>
          <w:szCs w:val="28"/>
          <w:lang w:val="kk-KZ"/>
        </w:rPr>
        <w:t>енгізу кезінде) түрінде белгілі</w:t>
      </w:r>
      <w:r w:rsidRPr="00C971BE">
        <w:rPr>
          <w:color w:val="000000" w:themeColor="text1"/>
          <w:sz w:val="28"/>
          <w:szCs w:val="28"/>
          <w:lang w:val="kk-KZ"/>
        </w:rPr>
        <w:t>.</w:t>
      </w:r>
    </w:p>
    <w:p w:rsidR="00C971BE" w:rsidRPr="00C971BE" w:rsidRDefault="00C971BE" w:rsidP="0084203A">
      <w:pPr>
        <w:jc w:val="both"/>
        <w:rPr>
          <w:color w:val="000000" w:themeColor="text1"/>
          <w:sz w:val="28"/>
          <w:szCs w:val="28"/>
          <w:lang w:val="kk-KZ"/>
        </w:rPr>
      </w:pPr>
    </w:p>
    <w:p w:rsidR="00F47D23" w:rsidRDefault="000861CE" w:rsidP="00F47D23">
      <w:pPr>
        <w:rPr>
          <w:b/>
          <w:color w:val="000000" w:themeColor="text1"/>
        </w:rPr>
      </w:pPr>
      <w:r w:rsidRPr="00FD0B86">
        <w:rPr>
          <w:b/>
          <w:color w:val="000000" w:themeColor="text1"/>
          <w:lang w:val="kk-KZ"/>
        </w:rPr>
        <w:t xml:space="preserve">                                                    </w:t>
      </w:r>
      <w:r w:rsidR="00F47D23">
        <w:rPr>
          <w:b/>
          <w:color w:val="000000" w:themeColor="text1"/>
          <w:lang w:val="kk-KZ"/>
        </w:rPr>
        <w:t xml:space="preserve">          </w:t>
      </w:r>
      <w:r w:rsidR="00F47D23">
        <w:rPr>
          <w:noProof/>
        </w:rPr>
        <w:drawing>
          <wp:inline distT="0" distB="0" distL="0" distR="0" wp14:anchorId="5E91ABC2" wp14:editId="5EB85986">
            <wp:extent cx="1767840" cy="671185"/>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1645" t="50739" r="31965" b="30665"/>
                    <a:stretch/>
                  </pic:blipFill>
                  <pic:spPr bwMode="auto">
                    <a:xfrm>
                      <a:off x="0" y="0"/>
                      <a:ext cx="1798440" cy="682803"/>
                    </a:xfrm>
                    <a:prstGeom prst="rect">
                      <a:avLst/>
                    </a:prstGeom>
                    <a:ln>
                      <a:noFill/>
                    </a:ln>
                    <a:extLst>
                      <a:ext uri="{53640926-AAD7-44D8-BBD7-CCE9431645EC}">
                        <a14:shadowObscured xmlns:a14="http://schemas.microsoft.com/office/drawing/2010/main"/>
                      </a:ext>
                    </a:extLst>
                  </pic:spPr>
                </pic:pic>
              </a:graphicData>
            </a:graphic>
          </wp:inline>
        </w:drawing>
      </w:r>
    </w:p>
    <w:p w:rsidR="00F47D23" w:rsidRPr="00FD0B86" w:rsidRDefault="00F47D23" w:rsidP="00F47D23">
      <w:pPr>
        <w:jc w:val="center"/>
        <w:rPr>
          <w:b/>
          <w:color w:val="000000" w:themeColor="text1"/>
          <w:lang w:val="kk-KZ"/>
        </w:rPr>
      </w:pPr>
      <w:r w:rsidRPr="00FD0B86">
        <w:rPr>
          <w:b/>
          <w:color w:val="000000" w:themeColor="text1"/>
          <w:lang w:val="kk-KZ"/>
        </w:rPr>
        <w:t>1.50</w:t>
      </w:r>
    </w:p>
    <w:p w:rsidR="00F47D23" w:rsidRPr="00F47D23" w:rsidRDefault="00F47D23" w:rsidP="00F47D23">
      <w:pPr>
        <w:rPr>
          <w:b/>
          <w:color w:val="000000" w:themeColor="text1"/>
          <w:sz w:val="28"/>
          <w:szCs w:val="28"/>
          <w:lang w:val="kk-KZ"/>
        </w:rPr>
      </w:pPr>
    </w:p>
    <w:p w:rsidR="00C971BE" w:rsidRPr="00C971BE" w:rsidRDefault="001D6C8B" w:rsidP="00C971BE">
      <w:pPr>
        <w:ind w:firstLine="567"/>
        <w:jc w:val="both"/>
        <w:rPr>
          <w:rStyle w:val="y2iqfc"/>
          <w:color w:val="000000" w:themeColor="text1"/>
          <w:sz w:val="28"/>
          <w:szCs w:val="28"/>
          <w:lang w:val="kk-KZ"/>
        </w:rPr>
      </w:pPr>
      <w:r>
        <w:rPr>
          <w:color w:val="000000" w:themeColor="text1"/>
          <w:sz w:val="28"/>
          <w:szCs w:val="28"/>
          <w:lang w:val="kk-KZ"/>
        </w:rPr>
        <w:t>А</w:t>
      </w:r>
      <w:r w:rsidR="00C971BE" w:rsidRPr="00C971BE">
        <w:rPr>
          <w:color w:val="000000" w:themeColor="text1"/>
          <w:sz w:val="28"/>
          <w:szCs w:val="28"/>
          <w:lang w:val="kk-KZ"/>
        </w:rPr>
        <w:t xml:space="preserve">теросклеротикаға </w:t>
      </w:r>
      <w:r>
        <w:rPr>
          <w:color w:val="000000" w:themeColor="text1"/>
          <w:sz w:val="28"/>
          <w:szCs w:val="28"/>
          <w:lang w:val="kk-KZ"/>
        </w:rPr>
        <w:t>қарсы Ф</w:t>
      </w:r>
      <w:r w:rsidR="00C971BE" w:rsidRPr="00C971BE">
        <w:rPr>
          <w:color w:val="000000" w:themeColor="text1"/>
          <w:sz w:val="28"/>
          <w:szCs w:val="28"/>
          <w:lang w:val="kk-KZ"/>
        </w:rPr>
        <w:t>ДП (9-топ) негіздеріне фосфолипидтер мен олардың компоне</w:t>
      </w:r>
      <w:r w:rsidR="0084203A">
        <w:rPr>
          <w:color w:val="000000" w:themeColor="text1"/>
          <w:sz w:val="28"/>
          <w:szCs w:val="28"/>
          <w:lang w:val="kk-KZ"/>
        </w:rPr>
        <w:t>нттері (фосфа</w:t>
      </w:r>
      <w:r w:rsidR="00C971BE" w:rsidRPr="00C971BE">
        <w:rPr>
          <w:color w:val="000000" w:themeColor="text1"/>
          <w:sz w:val="28"/>
          <w:szCs w:val="28"/>
          <w:lang w:val="kk-KZ"/>
        </w:rPr>
        <w:t xml:space="preserve">тидтер және олардың </w:t>
      </w:r>
      <w:r>
        <w:rPr>
          <w:color w:val="000000" w:themeColor="text1"/>
          <w:sz w:val="28"/>
          <w:szCs w:val="28"/>
          <w:lang w:val="kk-KZ"/>
        </w:rPr>
        <w:t xml:space="preserve">баламалары), сондай-ақ </w:t>
      </w:r>
      <w:r>
        <w:rPr>
          <w:color w:val="000000" w:themeColor="text1"/>
          <w:sz w:val="28"/>
          <w:szCs w:val="28"/>
          <w:lang w:val="kk-KZ"/>
        </w:rPr>
        <w:lastRenderedPageBreak/>
        <w:t>фосфин және фосфон қышқылдарының</w:t>
      </w:r>
      <w:r w:rsidR="000B0E62">
        <w:rPr>
          <w:color w:val="000000" w:themeColor="text1"/>
          <w:sz w:val="28"/>
          <w:szCs w:val="28"/>
          <w:lang w:val="kk-KZ"/>
        </w:rPr>
        <w:t xml:space="preserve"> туындылары жатады [9]. </w:t>
      </w:r>
      <w:r w:rsidR="00C971BE" w:rsidRPr="00C971BE">
        <w:rPr>
          <w:color w:val="000000" w:themeColor="text1"/>
          <w:sz w:val="28"/>
          <w:szCs w:val="28"/>
          <w:lang w:val="kk-KZ"/>
        </w:rPr>
        <w:t xml:space="preserve">Фосфолипидті препараттар липидтер алмасуын ғана емес, ақуыздардың, липопротеидтердің, көмірсулардың алмасуын да реттейді. Осы </w:t>
      </w:r>
      <w:r w:rsidR="007E13A0">
        <w:rPr>
          <w:color w:val="000000" w:themeColor="text1"/>
          <w:sz w:val="28"/>
          <w:szCs w:val="28"/>
          <w:lang w:val="kk-KZ"/>
        </w:rPr>
        <w:t xml:space="preserve">кіші </w:t>
      </w:r>
      <w:r w:rsidR="00C971BE" w:rsidRPr="00C971BE">
        <w:rPr>
          <w:color w:val="000000" w:themeColor="text1"/>
          <w:sz w:val="28"/>
          <w:szCs w:val="28"/>
          <w:lang w:val="kk-KZ"/>
        </w:rPr>
        <w:t>топтың өкілдерінің бірі медициналық тәжірибеде сәтті қолданылатын липостабил (эссе</w:t>
      </w:r>
      <w:r w:rsidR="0084203A">
        <w:rPr>
          <w:color w:val="000000" w:themeColor="text1"/>
          <w:sz w:val="28"/>
          <w:szCs w:val="28"/>
          <w:lang w:val="kk-KZ"/>
        </w:rPr>
        <w:t>нциал) препараты болып табылады.</w:t>
      </w:r>
      <w:r w:rsidR="00C971BE" w:rsidRPr="00C971BE">
        <w:rPr>
          <w:color w:val="000000" w:themeColor="text1"/>
          <w:sz w:val="28"/>
          <w:szCs w:val="28"/>
          <w:lang w:val="kk-KZ"/>
        </w:rPr>
        <w:t xml:space="preserve"> </w:t>
      </w:r>
      <w:r w:rsidR="0084203A">
        <w:rPr>
          <w:rStyle w:val="y2iqfc"/>
          <w:color w:val="000000" w:themeColor="text1"/>
          <w:sz w:val="28"/>
          <w:szCs w:val="28"/>
          <w:lang w:val="kk-KZ"/>
        </w:rPr>
        <w:t>О</w:t>
      </w:r>
      <w:r w:rsidR="007E13A0">
        <w:rPr>
          <w:rStyle w:val="y2iqfc"/>
          <w:color w:val="000000" w:themeColor="text1"/>
          <w:sz w:val="28"/>
          <w:szCs w:val="28"/>
          <w:lang w:val="kk-KZ"/>
        </w:rPr>
        <w:t>ның емдік</w:t>
      </w:r>
      <w:r w:rsidR="00C971BE" w:rsidRPr="00C971BE">
        <w:rPr>
          <w:rStyle w:val="y2iqfc"/>
          <w:color w:val="000000" w:themeColor="text1"/>
          <w:sz w:val="28"/>
          <w:szCs w:val="28"/>
          <w:lang w:val="kk-KZ"/>
        </w:rPr>
        <w:t xml:space="preserve"> әсері - соя бұршағынан алынған холин мен полиен май қышқылдары бар маңызды фосфолипидтердің биохимиялық қасиеттеріне негізделген [10].</w:t>
      </w:r>
    </w:p>
    <w:p w:rsidR="00C971BE" w:rsidRPr="00C971BE" w:rsidRDefault="00C971BE" w:rsidP="00C971BE">
      <w:pPr>
        <w:pStyle w:val="a5"/>
        <w:ind w:firstLine="567"/>
        <w:jc w:val="both"/>
        <w:rPr>
          <w:rStyle w:val="y2iqfc"/>
          <w:color w:val="000000" w:themeColor="text1"/>
          <w:sz w:val="28"/>
          <w:szCs w:val="28"/>
          <w:lang w:val="kk-KZ"/>
        </w:rPr>
      </w:pPr>
      <w:r w:rsidRPr="00C971BE">
        <w:rPr>
          <w:rStyle w:val="y2iqfc"/>
          <w:color w:val="000000" w:themeColor="text1"/>
          <w:sz w:val="28"/>
          <w:szCs w:val="28"/>
          <w:lang w:val="kk-KZ"/>
        </w:rPr>
        <w:t>Мысалы, бір уақытта P-C және P-O-C байланыстарын құрайтын SR-202 фосфонаттары липидтер алмасу процесін және қандағы холестериннің құрамын реттейді [11].</w:t>
      </w:r>
    </w:p>
    <w:p w:rsidR="00C971BE" w:rsidRPr="00C971BE" w:rsidRDefault="00C971BE" w:rsidP="00C971BE">
      <w:pPr>
        <w:pStyle w:val="a5"/>
        <w:jc w:val="both"/>
        <w:rPr>
          <w:color w:val="000000" w:themeColor="text1"/>
          <w:sz w:val="28"/>
          <w:szCs w:val="28"/>
          <w:lang w:val="kk-KZ"/>
        </w:rPr>
      </w:pPr>
    </w:p>
    <w:p w:rsidR="00C971BE" w:rsidRDefault="00C971BE" w:rsidP="00C971BE">
      <w:pPr>
        <w:jc w:val="center"/>
        <w:rPr>
          <w:color w:val="000000" w:themeColor="text1"/>
          <w:sz w:val="28"/>
          <w:szCs w:val="28"/>
          <w:vertAlign w:val="subscript"/>
          <w:lang w:val="kk-KZ"/>
        </w:rPr>
      </w:pPr>
      <w:r w:rsidRPr="007E13A0">
        <w:rPr>
          <w:color w:val="000000" w:themeColor="text1"/>
          <w:sz w:val="28"/>
          <w:szCs w:val="28"/>
          <w:lang w:val="kk-KZ"/>
        </w:rPr>
        <w:t>(CH</w:t>
      </w:r>
      <w:r w:rsidRPr="007E13A0">
        <w:rPr>
          <w:color w:val="000000" w:themeColor="text1"/>
          <w:sz w:val="28"/>
          <w:szCs w:val="28"/>
          <w:vertAlign w:val="subscript"/>
          <w:lang w:val="kk-KZ"/>
        </w:rPr>
        <w:t>3</w:t>
      </w:r>
      <w:r w:rsidRPr="007E13A0">
        <w:rPr>
          <w:color w:val="000000" w:themeColor="text1"/>
          <w:sz w:val="28"/>
          <w:szCs w:val="28"/>
          <w:lang w:val="kk-KZ"/>
        </w:rPr>
        <w:t>O)</w:t>
      </w:r>
      <w:r w:rsidRPr="007E13A0">
        <w:rPr>
          <w:color w:val="000000" w:themeColor="text1"/>
          <w:sz w:val="28"/>
          <w:szCs w:val="28"/>
          <w:vertAlign w:val="subscript"/>
          <w:lang w:val="kk-KZ"/>
        </w:rPr>
        <w:t>2</w:t>
      </w:r>
      <w:r w:rsidRPr="007E13A0">
        <w:rPr>
          <w:color w:val="000000" w:themeColor="text1"/>
          <w:sz w:val="28"/>
          <w:szCs w:val="28"/>
          <w:lang w:val="kk-KZ"/>
        </w:rPr>
        <w:t>P(O)OCH(C</w:t>
      </w:r>
      <w:r w:rsidRPr="007E13A0">
        <w:rPr>
          <w:color w:val="000000" w:themeColor="text1"/>
          <w:sz w:val="28"/>
          <w:szCs w:val="28"/>
          <w:vertAlign w:val="subscript"/>
          <w:lang w:val="kk-KZ"/>
        </w:rPr>
        <w:t>6</w:t>
      </w:r>
      <w:r w:rsidRPr="007E13A0">
        <w:rPr>
          <w:color w:val="000000" w:themeColor="text1"/>
          <w:sz w:val="28"/>
          <w:szCs w:val="28"/>
          <w:lang w:val="kk-KZ"/>
        </w:rPr>
        <w:t>H</w:t>
      </w:r>
      <w:r w:rsidRPr="007E13A0">
        <w:rPr>
          <w:color w:val="000000" w:themeColor="text1"/>
          <w:sz w:val="28"/>
          <w:szCs w:val="28"/>
          <w:vertAlign w:val="subscript"/>
          <w:lang w:val="kk-KZ"/>
        </w:rPr>
        <w:t>4</w:t>
      </w:r>
      <w:r w:rsidRPr="007E13A0">
        <w:rPr>
          <w:color w:val="000000" w:themeColor="text1"/>
          <w:sz w:val="28"/>
          <w:szCs w:val="28"/>
          <w:lang w:val="kk-KZ"/>
        </w:rPr>
        <w:t>Cl-4)P(O)(OCH</w:t>
      </w:r>
      <w:r w:rsidRPr="007E13A0">
        <w:rPr>
          <w:color w:val="000000" w:themeColor="text1"/>
          <w:sz w:val="28"/>
          <w:szCs w:val="28"/>
          <w:vertAlign w:val="subscript"/>
          <w:lang w:val="kk-KZ"/>
        </w:rPr>
        <w:t>3</w:t>
      </w:r>
      <w:r w:rsidRPr="007E13A0">
        <w:rPr>
          <w:color w:val="000000" w:themeColor="text1"/>
          <w:sz w:val="28"/>
          <w:szCs w:val="28"/>
          <w:lang w:val="kk-KZ"/>
        </w:rPr>
        <w:t>)</w:t>
      </w:r>
      <w:r w:rsidRPr="007E13A0">
        <w:rPr>
          <w:color w:val="000000" w:themeColor="text1"/>
          <w:sz w:val="28"/>
          <w:szCs w:val="28"/>
          <w:vertAlign w:val="subscript"/>
          <w:lang w:val="kk-KZ"/>
        </w:rPr>
        <w:t xml:space="preserve">2 </w:t>
      </w:r>
    </w:p>
    <w:p w:rsidR="00D8542E" w:rsidRPr="00FD0B86" w:rsidRDefault="00D8542E" w:rsidP="00C971BE">
      <w:pPr>
        <w:jc w:val="center"/>
        <w:rPr>
          <w:b/>
          <w:color w:val="000000" w:themeColor="text1"/>
          <w:lang w:val="kk-KZ"/>
        </w:rPr>
      </w:pPr>
      <w:r w:rsidRPr="00FD0B86">
        <w:rPr>
          <w:b/>
          <w:color w:val="000000" w:themeColor="text1"/>
          <w:lang w:val="kk-KZ"/>
        </w:rPr>
        <w:t>1.51</w:t>
      </w:r>
    </w:p>
    <w:p w:rsidR="00C971BE" w:rsidRPr="00C971BE" w:rsidRDefault="00C971BE" w:rsidP="00C971BE">
      <w:pPr>
        <w:pStyle w:val="a5"/>
        <w:jc w:val="both"/>
        <w:rPr>
          <w:rStyle w:val="y2iqfc"/>
          <w:color w:val="000000" w:themeColor="text1"/>
          <w:sz w:val="28"/>
          <w:szCs w:val="28"/>
          <w:lang w:val="kk-KZ"/>
        </w:rPr>
      </w:pPr>
    </w:p>
    <w:p w:rsidR="00C971BE" w:rsidRPr="00C971BE" w:rsidRDefault="007E13A0" w:rsidP="00C971BE">
      <w:pPr>
        <w:pStyle w:val="a5"/>
        <w:ind w:firstLine="567"/>
        <w:jc w:val="both"/>
        <w:rPr>
          <w:color w:val="000000" w:themeColor="text1"/>
          <w:sz w:val="28"/>
          <w:szCs w:val="28"/>
          <w:lang w:val="kk-KZ"/>
        </w:rPr>
      </w:pPr>
      <w:r>
        <w:rPr>
          <w:rStyle w:val="y2iqfc"/>
          <w:color w:val="000000" w:themeColor="text1"/>
          <w:sz w:val="28"/>
          <w:szCs w:val="28"/>
          <w:lang w:val="kk-KZ"/>
        </w:rPr>
        <w:t>Фосфорорганикалық бактерияға қарсы</w:t>
      </w:r>
      <w:r w:rsidR="00C971BE" w:rsidRPr="00C971BE">
        <w:rPr>
          <w:rStyle w:val="y2iqfc"/>
          <w:color w:val="000000" w:themeColor="text1"/>
          <w:sz w:val="28"/>
          <w:szCs w:val="28"/>
          <w:lang w:val="kk-KZ"/>
        </w:rPr>
        <w:t xml:space="preserve"> препараттарға (10 топ) синтетикалық препараттар мен антибиотиктер жатады.</w:t>
      </w:r>
      <w:r w:rsidR="00C971BE" w:rsidRPr="00C971BE">
        <w:rPr>
          <w:color w:val="000000" w:themeColor="text1"/>
          <w:sz w:val="28"/>
          <w:szCs w:val="28"/>
          <w:lang w:val="kk-KZ"/>
        </w:rPr>
        <w:t xml:space="preserve"> </w:t>
      </w:r>
      <w:r w:rsidR="00C971BE" w:rsidRPr="00C971BE">
        <w:rPr>
          <w:rStyle w:val="y2iqfc"/>
          <w:color w:val="000000" w:themeColor="text1"/>
          <w:sz w:val="28"/>
          <w:szCs w:val="28"/>
          <w:lang w:val="kk-KZ"/>
        </w:rPr>
        <w:t>Синтетикалық фосфорорганикалық препараттар - фосфаттар, амидофосфаттар, фосфонаттар, фосфониттер микробқа қарсы белсенділігі төмен және әсер ету мүмкіндігі аз бол</w:t>
      </w:r>
      <w:r>
        <w:rPr>
          <w:rStyle w:val="y2iqfc"/>
          <w:color w:val="000000" w:themeColor="text1"/>
          <w:sz w:val="28"/>
          <w:szCs w:val="28"/>
          <w:lang w:val="kk-KZ"/>
        </w:rPr>
        <w:t>ғандықтан медициналық тәжірибеде</w:t>
      </w:r>
      <w:r w:rsidR="00C971BE" w:rsidRPr="00C971BE">
        <w:rPr>
          <w:rStyle w:val="y2iqfc"/>
          <w:color w:val="000000" w:themeColor="text1"/>
          <w:sz w:val="28"/>
          <w:szCs w:val="28"/>
          <w:lang w:val="kk-KZ"/>
        </w:rPr>
        <w:t xml:space="preserve"> шектеулі мөлшерде қолданылады. </w:t>
      </w:r>
      <w:r w:rsidR="00C971BE" w:rsidRPr="00C971BE">
        <w:rPr>
          <w:color w:val="000000" w:themeColor="text1"/>
          <w:sz w:val="28"/>
          <w:szCs w:val="28"/>
          <w:lang w:val="kk-KZ"/>
        </w:rPr>
        <w:t>Фосфаттар, мысалы, новокол (</w:t>
      </w:r>
      <w:r w:rsidR="00C971BE" w:rsidRPr="00C971BE">
        <w:rPr>
          <w:b/>
          <w:color w:val="000000" w:themeColor="text1"/>
          <w:sz w:val="28"/>
          <w:szCs w:val="28"/>
          <w:lang w:val="kk-KZ"/>
        </w:rPr>
        <w:t>1.</w:t>
      </w:r>
      <w:r w:rsidR="009F7265">
        <w:rPr>
          <w:b/>
          <w:color w:val="000000" w:themeColor="text1"/>
          <w:sz w:val="28"/>
          <w:szCs w:val="28"/>
          <w:lang w:val="kk-KZ"/>
        </w:rPr>
        <w:t>52</w:t>
      </w:r>
      <w:r w:rsidR="00C971BE" w:rsidRPr="00C971BE">
        <w:rPr>
          <w:color w:val="000000" w:themeColor="text1"/>
          <w:sz w:val="28"/>
          <w:szCs w:val="28"/>
          <w:lang w:val="kk-KZ"/>
        </w:rPr>
        <w:t>) өкпе туберкулезін емдеу үшін, ал бак</w:t>
      </w:r>
      <w:r>
        <w:rPr>
          <w:color w:val="000000" w:themeColor="text1"/>
          <w:sz w:val="28"/>
          <w:szCs w:val="28"/>
          <w:lang w:val="kk-KZ"/>
        </w:rPr>
        <w:t>териостатикалық</w:t>
      </w:r>
      <w:r w:rsidR="00C971BE" w:rsidRPr="00C971BE">
        <w:rPr>
          <w:color w:val="000000" w:themeColor="text1"/>
          <w:sz w:val="28"/>
          <w:szCs w:val="28"/>
          <w:lang w:val="kk-KZ"/>
        </w:rPr>
        <w:t xml:space="preserve"> деалид (</w:t>
      </w:r>
      <w:r w:rsidR="00C971BE" w:rsidRPr="00C971BE">
        <w:rPr>
          <w:b/>
          <w:color w:val="000000" w:themeColor="text1"/>
          <w:sz w:val="28"/>
          <w:szCs w:val="28"/>
          <w:lang w:val="kk-KZ"/>
        </w:rPr>
        <w:t>1.</w:t>
      </w:r>
      <w:r w:rsidR="009F7265">
        <w:rPr>
          <w:b/>
          <w:color w:val="000000" w:themeColor="text1"/>
          <w:sz w:val="28"/>
          <w:szCs w:val="28"/>
          <w:lang w:val="kk-KZ"/>
        </w:rPr>
        <w:t>53</w:t>
      </w:r>
      <w:r w:rsidR="00C971BE" w:rsidRPr="00C971BE">
        <w:rPr>
          <w:color w:val="000000" w:themeColor="text1"/>
          <w:sz w:val="28"/>
          <w:szCs w:val="28"/>
          <w:lang w:val="kk-KZ"/>
        </w:rPr>
        <w:t>) жараларды емдеу үшін қолданылады.</w:t>
      </w:r>
    </w:p>
    <w:p w:rsidR="00C971BE" w:rsidRPr="00C971BE" w:rsidRDefault="00C971BE" w:rsidP="00C971BE">
      <w:pPr>
        <w:jc w:val="both"/>
        <w:rPr>
          <w:color w:val="000000" w:themeColor="text1"/>
          <w:sz w:val="28"/>
          <w:szCs w:val="28"/>
          <w:lang w:val="kk-KZ"/>
        </w:rPr>
      </w:pPr>
    </w:p>
    <w:p w:rsidR="00C971BE" w:rsidRPr="00C971BE" w:rsidRDefault="00C971BE" w:rsidP="00C971BE">
      <w:pPr>
        <w:jc w:val="center"/>
        <w:rPr>
          <w:color w:val="000000" w:themeColor="text1"/>
          <w:sz w:val="28"/>
          <w:szCs w:val="28"/>
          <w:lang w:val="kk-KZ"/>
        </w:rPr>
      </w:pPr>
      <w:r w:rsidRPr="00C971BE">
        <w:rPr>
          <w:color w:val="000000" w:themeColor="text1"/>
          <w:sz w:val="28"/>
          <w:szCs w:val="28"/>
          <w:lang w:val="kk-KZ"/>
        </w:rPr>
        <w:t>C</w:t>
      </w:r>
      <w:r w:rsidRPr="00C971BE">
        <w:rPr>
          <w:color w:val="000000" w:themeColor="text1"/>
          <w:sz w:val="28"/>
          <w:szCs w:val="28"/>
          <w:vertAlign w:val="subscript"/>
          <w:lang w:val="kk-KZ"/>
        </w:rPr>
        <w:t>6</w:t>
      </w:r>
      <w:r w:rsidRPr="00C971BE">
        <w:rPr>
          <w:color w:val="000000" w:themeColor="text1"/>
          <w:sz w:val="28"/>
          <w:szCs w:val="28"/>
          <w:lang w:val="kk-KZ"/>
        </w:rPr>
        <w:t>H</w:t>
      </w:r>
      <w:r w:rsidRPr="00C971BE">
        <w:rPr>
          <w:color w:val="000000" w:themeColor="text1"/>
          <w:sz w:val="28"/>
          <w:szCs w:val="28"/>
          <w:vertAlign w:val="subscript"/>
          <w:lang w:val="kk-KZ"/>
        </w:rPr>
        <w:t>5</w:t>
      </w:r>
      <w:r w:rsidRPr="00C971BE">
        <w:rPr>
          <w:color w:val="000000" w:themeColor="text1"/>
          <w:sz w:val="28"/>
          <w:szCs w:val="28"/>
          <w:lang w:val="kk-KZ"/>
        </w:rPr>
        <w:t>OP(O)(OH)</w:t>
      </w:r>
      <w:r w:rsidRPr="00C971BE">
        <w:rPr>
          <w:color w:val="000000" w:themeColor="text1"/>
          <w:sz w:val="28"/>
          <w:szCs w:val="28"/>
          <w:vertAlign w:val="subscript"/>
          <w:lang w:val="kk-KZ"/>
        </w:rPr>
        <w:t>2</w:t>
      </w:r>
      <w:r w:rsidRPr="00C971BE">
        <w:rPr>
          <w:color w:val="000000" w:themeColor="text1"/>
          <w:sz w:val="28"/>
          <w:szCs w:val="28"/>
          <w:lang w:val="kk-KZ"/>
        </w:rPr>
        <w:t xml:space="preserve">  [3,5-HOC</w:t>
      </w:r>
      <w:r w:rsidRPr="00C971BE">
        <w:rPr>
          <w:color w:val="000000" w:themeColor="text1"/>
          <w:sz w:val="28"/>
          <w:szCs w:val="28"/>
          <w:vertAlign w:val="subscript"/>
          <w:lang w:val="kk-KZ"/>
        </w:rPr>
        <w:t>6</w:t>
      </w:r>
      <w:r w:rsidRPr="00C971BE">
        <w:rPr>
          <w:color w:val="000000" w:themeColor="text1"/>
          <w:sz w:val="28"/>
          <w:szCs w:val="28"/>
          <w:lang w:val="kk-KZ"/>
        </w:rPr>
        <w:t>H</w:t>
      </w:r>
      <w:r w:rsidRPr="00C971BE">
        <w:rPr>
          <w:color w:val="000000" w:themeColor="text1"/>
          <w:sz w:val="28"/>
          <w:szCs w:val="28"/>
          <w:vertAlign w:val="subscript"/>
          <w:lang w:val="kk-KZ"/>
        </w:rPr>
        <w:t>3</w:t>
      </w:r>
      <w:r w:rsidRPr="00C971BE">
        <w:rPr>
          <w:color w:val="000000" w:themeColor="text1"/>
          <w:sz w:val="28"/>
          <w:szCs w:val="28"/>
          <w:lang w:val="kk-KZ"/>
        </w:rPr>
        <w:t>OP(O)</w:t>
      </w:r>
      <w:r w:rsidRPr="00C971BE">
        <w:rPr>
          <w:color w:val="000000" w:themeColor="text1"/>
          <w:sz w:val="28"/>
          <w:szCs w:val="28"/>
          <w:vertAlign w:val="subscript"/>
          <w:lang w:val="kk-KZ"/>
        </w:rPr>
        <w:t>2</w:t>
      </w:r>
      <w:r w:rsidRPr="00C971BE">
        <w:rPr>
          <w:color w:val="000000" w:themeColor="text1"/>
          <w:sz w:val="28"/>
          <w:szCs w:val="28"/>
          <w:lang w:val="kk-KZ"/>
        </w:rPr>
        <w:t>]</w:t>
      </w:r>
      <w:r w:rsidRPr="00C971BE">
        <w:rPr>
          <w:color w:val="000000" w:themeColor="text1"/>
          <w:sz w:val="28"/>
          <w:szCs w:val="28"/>
          <w:vertAlign w:val="subscript"/>
          <w:lang w:val="kk-KZ"/>
        </w:rPr>
        <w:t xml:space="preserve">х    </w:t>
      </w:r>
      <w:r w:rsidRPr="00C971BE">
        <w:rPr>
          <w:color w:val="000000" w:themeColor="text1"/>
          <w:sz w:val="28"/>
          <w:szCs w:val="28"/>
          <w:lang w:val="kk-KZ"/>
        </w:rPr>
        <w:t>(RR'N)</w:t>
      </w:r>
      <w:r w:rsidRPr="00C971BE">
        <w:rPr>
          <w:color w:val="000000" w:themeColor="text1"/>
          <w:sz w:val="28"/>
          <w:szCs w:val="28"/>
          <w:vertAlign w:val="subscript"/>
          <w:lang w:val="kk-KZ"/>
        </w:rPr>
        <w:t>2</w:t>
      </w:r>
      <w:r w:rsidRPr="00C971BE">
        <w:rPr>
          <w:color w:val="000000" w:themeColor="text1"/>
          <w:sz w:val="28"/>
          <w:szCs w:val="28"/>
          <w:lang w:val="kk-KZ"/>
        </w:rPr>
        <w:t>PONRR"</w:t>
      </w:r>
    </w:p>
    <w:p w:rsidR="00C971BE" w:rsidRPr="00FD0B86" w:rsidRDefault="00617E06" w:rsidP="00617E06">
      <w:pPr>
        <w:rPr>
          <w:color w:val="000000" w:themeColor="text1"/>
          <w:lang w:val="kk-KZ"/>
        </w:rPr>
      </w:pPr>
      <w:r>
        <w:rPr>
          <w:b/>
          <w:color w:val="000000" w:themeColor="text1"/>
          <w:lang w:val="en-US"/>
        </w:rPr>
        <w:t xml:space="preserve">                                   </w:t>
      </w:r>
      <w:r w:rsidR="00C971BE" w:rsidRPr="00FD0B86">
        <w:rPr>
          <w:b/>
          <w:color w:val="000000" w:themeColor="text1"/>
          <w:lang w:val="kk-KZ"/>
        </w:rPr>
        <w:t>1.</w:t>
      </w:r>
      <w:r w:rsidR="009F7265">
        <w:rPr>
          <w:b/>
          <w:color w:val="000000" w:themeColor="text1"/>
          <w:lang w:val="kk-KZ"/>
        </w:rPr>
        <w:t xml:space="preserve">52  </w:t>
      </w:r>
      <w:r w:rsidR="00C971BE" w:rsidRPr="00FD0B86">
        <w:rPr>
          <w:b/>
          <w:color w:val="000000" w:themeColor="text1"/>
          <w:lang w:val="kk-KZ"/>
        </w:rPr>
        <w:t xml:space="preserve">                      </w:t>
      </w:r>
      <w:r>
        <w:rPr>
          <w:b/>
          <w:color w:val="000000" w:themeColor="text1"/>
          <w:lang w:val="en-US"/>
        </w:rPr>
        <w:t xml:space="preserve">            </w:t>
      </w:r>
      <w:r w:rsidR="00C971BE" w:rsidRPr="00FD0B86">
        <w:rPr>
          <w:b/>
          <w:color w:val="000000" w:themeColor="text1"/>
          <w:lang w:val="kk-KZ"/>
        </w:rPr>
        <w:t>1.</w:t>
      </w:r>
      <w:r w:rsidR="009F7265">
        <w:rPr>
          <w:b/>
          <w:color w:val="000000" w:themeColor="text1"/>
          <w:lang w:val="kk-KZ"/>
        </w:rPr>
        <w:t>53</w:t>
      </w:r>
      <w:r w:rsidR="00C971BE" w:rsidRPr="00FD0B86">
        <w:rPr>
          <w:b/>
          <w:color w:val="000000" w:themeColor="text1"/>
          <w:lang w:val="kk-KZ"/>
        </w:rPr>
        <w:t xml:space="preserve">                     </w:t>
      </w:r>
      <w:r>
        <w:rPr>
          <w:b/>
          <w:color w:val="000000" w:themeColor="text1"/>
          <w:lang w:val="en-US"/>
        </w:rPr>
        <w:t xml:space="preserve">        </w:t>
      </w:r>
      <w:r w:rsidR="00C971BE" w:rsidRPr="00FD0B86">
        <w:rPr>
          <w:b/>
          <w:color w:val="000000" w:themeColor="text1"/>
          <w:lang w:val="kk-KZ"/>
        </w:rPr>
        <w:t xml:space="preserve">  1.</w:t>
      </w:r>
      <w:r w:rsidR="009F7265">
        <w:rPr>
          <w:b/>
          <w:color w:val="000000" w:themeColor="text1"/>
          <w:lang w:val="kk-KZ"/>
        </w:rPr>
        <w:t>54</w:t>
      </w:r>
    </w:p>
    <w:p w:rsidR="00C971BE" w:rsidRPr="00C971BE" w:rsidRDefault="00C971BE" w:rsidP="00C971BE">
      <w:pPr>
        <w:jc w:val="both"/>
        <w:rPr>
          <w:color w:val="000000" w:themeColor="text1"/>
          <w:sz w:val="28"/>
          <w:szCs w:val="28"/>
          <w:lang w:val="kk-KZ"/>
        </w:rPr>
      </w:pPr>
    </w:p>
    <w:p w:rsidR="00C971BE" w:rsidRPr="00C971BE" w:rsidRDefault="00C971BE" w:rsidP="00C971BE">
      <w:pPr>
        <w:jc w:val="center"/>
        <w:rPr>
          <w:color w:val="000000" w:themeColor="text1"/>
          <w:sz w:val="28"/>
          <w:szCs w:val="28"/>
          <w:lang w:val="kk-KZ"/>
        </w:rPr>
      </w:pPr>
      <w:r w:rsidRPr="00C971BE">
        <w:rPr>
          <w:color w:val="000000" w:themeColor="text1"/>
          <w:sz w:val="28"/>
          <w:szCs w:val="28"/>
          <w:lang w:val="kk-KZ"/>
        </w:rPr>
        <w:t>R=C</w:t>
      </w:r>
      <w:r w:rsidRPr="00C971BE">
        <w:rPr>
          <w:color w:val="000000" w:themeColor="text1"/>
          <w:sz w:val="28"/>
          <w:szCs w:val="28"/>
          <w:vertAlign w:val="subscript"/>
          <w:lang w:val="kk-KZ"/>
        </w:rPr>
        <w:t>2</w:t>
      </w:r>
      <w:r w:rsidRPr="00C971BE">
        <w:rPr>
          <w:color w:val="000000" w:themeColor="text1"/>
          <w:sz w:val="28"/>
          <w:szCs w:val="28"/>
          <w:lang w:val="kk-KZ"/>
        </w:rPr>
        <w:t>H</w:t>
      </w:r>
      <w:r w:rsidRPr="00C971BE">
        <w:rPr>
          <w:color w:val="000000" w:themeColor="text1"/>
          <w:sz w:val="28"/>
          <w:szCs w:val="28"/>
          <w:vertAlign w:val="subscript"/>
          <w:lang w:val="kk-KZ"/>
        </w:rPr>
        <w:t>5</w:t>
      </w:r>
      <w:r w:rsidRPr="00C971BE">
        <w:rPr>
          <w:color w:val="000000" w:themeColor="text1"/>
          <w:sz w:val="28"/>
          <w:szCs w:val="28"/>
          <w:lang w:val="kk-KZ"/>
        </w:rPr>
        <w:t>, C</w:t>
      </w:r>
      <w:r w:rsidRPr="00C971BE">
        <w:rPr>
          <w:color w:val="000000" w:themeColor="text1"/>
          <w:sz w:val="28"/>
          <w:szCs w:val="28"/>
          <w:vertAlign w:val="subscript"/>
          <w:lang w:val="kk-KZ"/>
        </w:rPr>
        <w:t>4</w:t>
      </w:r>
      <w:r w:rsidRPr="00C971BE">
        <w:rPr>
          <w:color w:val="000000" w:themeColor="text1"/>
          <w:sz w:val="28"/>
          <w:szCs w:val="28"/>
          <w:lang w:val="kk-KZ"/>
        </w:rPr>
        <w:t>H</w:t>
      </w:r>
      <w:r w:rsidRPr="00C971BE">
        <w:rPr>
          <w:color w:val="000000" w:themeColor="text1"/>
          <w:sz w:val="28"/>
          <w:szCs w:val="28"/>
          <w:vertAlign w:val="subscript"/>
          <w:lang w:val="kk-KZ"/>
        </w:rPr>
        <w:t>9</w:t>
      </w:r>
      <w:r w:rsidRPr="00C971BE">
        <w:rPr>
          <w:color w:val="000000" w:themeColor="text1"/>
          <w:sz w:val="28"/>
          <w:szCs w:val="28"/>
          <w:lang w:val="kk-KZ"/>
        </w:rPr>
        <w:t>, R"=R немесе C</w:t>
      </w:r>
      <w:r w:rsidRPr="00C971BE">
        <w:rPr>
          <w:color w:val="000000" w:themeColor="text1"/>
          <w:sz w:val="28"/>
          <w:szCs w:val="28"/>
          <w:vertAlign w:val="subscript"/>
          <w:lang w:val="kk-KZ"/>
        </w:rPr>
        <w:t>6</w:t>
      </w:r>
      <w:r w:rsidRPr="00C971BE">
        <w:rPr>
          <w:color w:val="000000" w:themeColor="text1"/>
          <w:sz w:val="28"/>
          <w:szCs w:val="28"/>
          <w:lang w:val="kk-KZ"/>
        </w:rPr>
        <w:t>H</w:t>
      </w:r>
      <w:r w:rsidRPr="00C971BE">
        <w:rPr>
          <w:color w:val="000000" w:themeColor="text1"/>
          <w:sz w:val="28"/>
          <w:szCs w:val="28"/>
          <w:vertAlign w:val="subscript"/>
          <w:lang w:val="kk-KZ"/>
        </w:rPr>
        <w:t>5</w:t>
      </w:r>
      <w:r w:rsidRPr="00C971BE">
        <w:rPr>
          <w:color w:val="000000" w:themeColor="text1"/>
          <w:sz w:val="28"/>
          <w:szCs w:val="28"/>
          <w:lang w:val="kk-KZ"/>
        </w:rPr>
        <w:t>, R"= H немесе аллил</w:t>
      </w:r>
    </w:p>
    <w:p w:rsidR="00C971BE" w:rsidRPr="00C971BE" w:rsidRDefault="00C971BE" w:rsidP="00C971BE">
      <w:pPr>
        <w:jc w:val="both"/>
        <w:rPr>
          <w:color w:val="000000" w:themeColor="text1"/>
          <w:sz w:val="28"/>
          <w:szCs w:val="28"/>
          <w:lang w:val="kk-KZ"/>
        </w:rPr>
      </w:pP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Фосфор қышқылының триамидтері (</w:t>
      </w:r>
      <w:r w:rsidRPr="00C971BE">
        <w:rPr>
          <w:b/>
          <w:color w:val="000000" w:themeColor="text1"/>
          <w:sz w:val="28"/>
          <w:szCs w:val="28"/>
          <w:lang w:val="kk-KZ"/>
        </w:rPr>
        <w:t>1.</w:t>
      </w:r>
      <w:r w:rsidR="009F7265">
        <w:rPr>
          <w:b/>
          <w:color w:val="000000" w:themeColor="text1"/>
          <w:sz w:val="28"/>
          <w:szCs w:val="28"/>
          <w:lang w:val="kk-KZ"/>
        </w:rPr>
        <w:t>54</w:t>
      </w:r>
      <w:r w:rsidR="007E13A0">
        <w:rPr>
          <w:color w:val="000000" w:themeColor="text1"/>
          <w:sz w:val="28"/>
          <w:szCs w:val="28"/>
          <w:lang w:val="kk-KZ"/>
        </w:rPr>
        <w:t>) стафилококтарғ</w:t>
      </w:r>
      <w:r w:rsidRPr="00C971BE">
        <w:rPr>
          <w:rStyle w:val="y2iqfc"/>
          <w:color w:val="000000" w:themeColor="text1"/>
          <w:sz w:val="28"/>
          <w:szCs w:val="28"/>
          <w:lang w:val="kk-KZ"/>
        </w:rPr>
        <w:t>а</w:t>
      </w:r>
      <w:r w:rsidR="007E13A0">
        <w:rPr>
          <w:rStyle w:val="y2iqfc"/>
          <w:color w:val="000000" w:themeColor="text1"/>
          <w:sz w:val="28"/>
          <w:szCs w:val="28"/>
          <w:lang w:val="kk-KZ"/>
        </w:rPr>
        <w:t xml:space="preserve"> қарағанда белсенді болса</w:t>
      </w:r>
      <w:r w:rsidRPr="00C971BE">
        <w:rPr>
          <w:color w:val="000000" w:themeColor="text1"/>
          <w:sz w:val="28"/>
          <w:szCs w:val="28"/>
          <w:lang w:val="kk-KZ"/>
        </w:rPr>
        <w:t>, ал фосфанил қышқылының күміс тұздары (</w:t>
      </w:r>
      <w:r w:rsidR="007F1410" w:rsidRPr="007F1410">
        <w:rPr>
          <w:i/>
          <w:color w:val="000000" w:themeColor="text1"/>
          <w:sz w:val="28"/>
          <w:szCs w:val="28"/>
          <w:lang w:val="kk-KZ"/>
        </w:rPr>
        <w:t>N</w:t>
      </w:r>
      <w:r w:rsidRPr="00C971BE">
        <w:rPr>
          <w:color w:val="000000" w:themeColor="text1"/>
          <w:sz w:val="28"/>
          <w:szCs w:val="28"/>
          <w:lang w:val="kk-KZ"/>
        </w:rPr>
        <w:t xml:space="preserve">–аминофенилфосфон) сульфамидті препараттардың </w:t>
      </w:r>
      <w:r w:rsidR="007E13A0">
        <w:rPr>
          <w:color w:val="000000" w:themeColor="text1"/>
          <w:sz w:val="28"/>
          <w:szCs w:val="28"/>
          <w:lang w:val="kk-KZ"/>
        </w:rPr>
        <w:t xml:space="preserve">мүмкін баламалары </w:t>
      </w:r>
      <w:r w:rsidRPr="00C971BE">
        <w:rPr>
          <w:color w:val="000000" w:themeColor="text1"/>
          <w:sz w:val="28"/>
          <w:szCs w:val="28"/>
          <w:lang w:val="kk-KZ"/>
        </w:rPr>
        <w:t>көк-жасыл ірің т</w:t>
      </w:r>
      <w:r w:rsidR="007E13A0">
        <w:rPr>
          <w:color w:val="000000" w:themeColor="text1"/>
          <w:sz w:val="28"/>
          <w:szCs w:val="28"/>
          <w:lang w:val="kk-KZ"/>
        </w:rPr>
        <w:t xml:space="preserve">аяқшасына қарағанда </w:t>
      </w:r>
      <w:r w:rsidR="00444553">
        <w:rPr>
          <w:color w:val="000000" w:themeColor="text1"/>
          <w:sz w:val="28"/>
          <w:szCs w:val="28"/>
          <w:lang w:val="kk-KZ"/>
        </w:rPr>
        <w:t>белсенді</w:t>
      </w:r>
      <w:r w:rsidRPr="00C971BE">
        <w:rPr>
          <w:color w:val="000000" w:themeColor="text1"/>
          <w:sz w:val="28"/>
          <w:szCs w:val="28"/>
          <w:lang w:val="kk-KZ"/>
        </w:rPr>
        <w:t xml:space="preserve">. </w:t>
      </w:r>
    </w:p>
    <w:p w:rsidR="00C971BE" w:rsidRPr="00702FA3" w:rsidRDefault="00C971BE" w:rsidP="00C971BE">
      <w:pPr>
        <w:ind w:firstLine="567"/>
        <w:jc w:val="both"/>
        <w:rPr>
          <w:color w:val="000000" w:themeColor="text1"/>
          <w:sz w:val="28"/>
          <w:szCs w:val="28"/>
          <w:lang w:val="kk-KZ"/>
        </w:rPr>
      </w:pPr>
      <w:r w:rsidRPr="00C971BE">
        <w:rPr>
          <w:color w:val="000000" w:themeColor="text1"/>
          <w:sz w:val="28"/>
          <w:szCs w:val="28"/>
          <w:lang w:val="kk-KZ"/>
        </w:rPr>
        <w:t xml:space="preserve">Р–С байланысы бар кейбір ФОҚ-дың </w:t>
      </w:r>
      <w:r w:rsidRPr="00C971BE">
        <w:rPr>
          <w:rStyle w:val="y2iqfc"/>
          <w:color w:val="000000" w:themeColor="text1"/>
          <w:sz w:val="28"/>
          <w:szCs w:val="28"/>
          <w:lang w:val="kk-KZ"/>
        </w:rPr>
        <w:t xml:space="preserve">әсер ету спектрі ауқымды және грам-оң, грам-теріс </w:t>
      </w:r>
      <w:r w:rsidRPr="00C971BE">
        <w:rPr>
          <w:color w:val="000000" w:themeColor="text1"/>
          <w:sz w:val="28"/>
          <w:szCs w:val="28"/>
          <w:lang w:val="kk-KZ"/>
        </w:rPr>
        <w:t>бактерияларға қатысты белсенді болып келеді. Бұл фосфон және фосфин қышқыл</w:t>
      </w:r>
      <w:r w:rsidR="00863B4D">
        <w:rPr>
          <w:color w:val="000000" w:themeColor="text1"/>
          <w:sz w:val="28"/>
          <w:szCs w:val="28"/>
          <w:lang w:val="kk-KZ"/>
        </w:rPr>
        <w:t>дарының пептидтік туындылары, 3-</w:t>
      </w:r>
      <w:r w:rsidRPr="00C971BE">
        <w:rPr>
          <w:color w:val="000000" w:themeColor="text1"/>
          <w:sz w:val="28"/>
          <w:szCs w:val="28"/>
          <w:lang w:val="kk-KZ"/>
        </w:rPr>
        <w:t xml:space="preserve">индолилфосфон қышқылының алкил эфирлері, </w:t>
      </w:r>
      <w:r w:rsidRPr="007F1410">
        <w:rPr>
          <w:i/>
          <w:color w:val="000000" w:themeColor="text1"/>
          <w:sz w:val="28"/>
          <w:szCs w:val="28"/>
          <w:lang w:val="kk-KZ"/>
        </w:rPr>
        <w:t>N</w:t>
      </w:r>
      <w:r w:rsidRPr="00C971BE">
        <w:rPr>
          <w:color w:val="000000" w:themeColor="text1"/>
          <w:sz w:val="28"/>
          <w:szCs w:val="28"/>
          <w:lang w:val="kk-KZ"/>
        </w:rPr>
        <w:t xml:space="preserve">-алмастырылған 1-аминалкил(арил)фосфин </w:t>
      </w:r>
      <w:r w:rsidRPr="00702FA3">
        <w:rPr>
          <w:color w:val="000000" w:themeColor="text1"/>
          <w:sz w:val="28"/>
          <w:szCs w:val="28"/>
          <w:lang w:val="kk-KZ"/>
        </w:rPr>
        <w:t>және фосфон қышқылдары және басқа да улылығы төмен ФОҚ.</w:t>
      </w:r>
    </w:p>
    <w:p w:rsidR="00702FA3" w:rsidRPr="00702FA3" w:rsidRDefault="00702FA3" w:rsidP="009007CB">
      <w:pPr>
        <w:pStyle w:val="a7"/>
        <w:spacing w:after="0"/>
        <w:ind w:right="-1" w:firstLine="567"/>
        <w:jc w:val="both"/>
        <w:rPr>
          <w:sz w:val="28"/>
          <w:szCs w:val="28"/>
          <w:lang w:val="kk-KZ"/>
        </w:rPr>
      </w:pPr>
      <w:r w:rsidRPr="00702FA3">
        <w:rPr>
          <w:sz w:val="28"/>
          <w:szCs w:val="28"/>
          <w:lang w:val="kk-KZ"/>
        </w:rPr>
        <w:t>Бактерияға</w:t>
      </w:r>
      <w:r w:rsidRPr="00702FA3">
        <w:rPr>
          <w:spacing w:val="1"/>
          <w:sz w:val="28"/>
          <w:szCs w:val="28"/>
          <w:lang w:val="kk-KZ"/>
        </w:rPr>
        <w:t xml:space="preserve"> </w:t>
      </w:r>
      <w:r w:rsidRPr="00702FA3">
        <w:rPr>
          <w:sz w:val="28"/>
          <w:szCs w:val="28"/>
          <w:lang w:val="kk-KZ"/>
        </w:rPr>
        <w:t>қарсы</w:t>
      </w:r>
      <w:r w:rsidRPr="00702FA3">
        <w:rPr>
          <w:spacing w:val="1"/>
          <w:sz w:val="28"/>
          <w:szCs w:val="28"/>
          <w:lang w:val="kk-KZ"/>
        </w:rPr>
        <w:t xml:space="preserve"> </w:t>
      </w:r>
      <w:r w:rsidRPr="00702FA3">
        <w:rPr>
          <w:sz w:val="28"/>
          <w:szCs w:val="28"/>
          <w:lang w:val="kk-KZ"/>
        </w:rPr>
        <w:t>айтарлықтай</w:t>
      </w:r>
      <w:r w:rsidRPr="00702FA3">
        <w:rPr>
          <w:spacing w:val="1"/>
          <w:sz w:val="28"/>
          <w:szCs w:val="28"/>
          <w:lang w:val="kk-KZ"/>
        </w:rPr>
        <w:t xml:space="preserve"> </w:t>
      </w:r>
      <w:r w:rsidRPr="00702FA3">
        <w:rPr>
          <w:sz w:val="28"/>
          <w:szCs w:val="28"/>
          <w:lang w:val="kk-KZ"/>
        </w:rPr>
        <w:t>тиімдірек</w:t>
      </w:r>
      <w:r w:rsidRPr="00702FA3">
        <w:rPr>
          <w:spacing w:val="1"/>
          <w:sz w:val="28"/>
          <w:szCs w:val="28"/>
          <w:lang w:val="kk-KZ"/>
        </w:rPr>
        <w:t xml:space="preserve"> </w:t>
      </w:r>
      <w:r w:rsidRPr="00702FA3">
        <w:rPr>
          <w:sz w:val="28"/>
          <w:szCs w:val="28"/>
          <w:lang w:val="kk-KZ"/>
        </w:rPr>
        <w:t>препараттар</w:t>
      </w:r>
      <w:r w:rsidRPr="00702FA3">
        <w:rPr>
          <w:spacing w:val="1"/>
          <w:sz w:val="28"/>
          <w:szCs w:val="28"/>
          <w:lang w:val="kk-KZ"/>
        </w:rPr>
        <w:t xml:space="preserve"> </w:t>
      </w:r>
      <w:r w:rsidRPr="00702FA3">
        <w:rPr>
          <w:sz w:val="28"/>
          <w:szCs w:val="28"/>
          <w:lang w:val="kk-KZ"/>
        </w:rPr>
        <w:t>ретінде</w:t>
      </w:r>
      <w:r w:rsidRPr="00702FA3">
        <w:rPr>
          <w:spacing w:val="1"/>
          <w:sz w:val="28"/>
          <w:szCs w:val="28"/>
          <w:lang w:val="kk-KZ"/>
        </w:rPr>
        <w:t xml:space="preserve"> </w:t>
      </w:r>
      <w:r w:rsidRPr="00702FA3">
        <w:rPr>
          <w:sz w:val="28"/>
          <w:szCs w:val="28"/>
          <w:lang w:val="kk-KZ"/>
        </w:rPr>
        <w:t>әртүрлі</w:t>
      </w:r>
      <w:r w:rsidRPr="00702FA3">
        <w:rPr>
          <w:spacing w:val="-67"/>
          <w:sz w:val="28"/>
          <w:szCs w:val="28"/>
          <w:lang w:val="kk-KZ"/>
        </w:rPr>
        <w:t xml:space="preserve"> </w:t>
      </w:r>
      <w:r w:rsidRPr="00702FA3">
        <w:rPr>
          <w:sz w:val="28"/>
          <w:szCs w:val="28"/>
          <w:lang w:val="kk-KZ"/>
        </w:rPr>
        <w:t>химиялық</w:t>
      </w:r>
      <w:r w:rsidRPr="00702FA3">
        <w:rPr>
          <w:spacing w:val="1"/>
          <w:sz w:val="28"/>
          <w:szCs w:val="28"/>
          <w:lang w:val="kk-KZ"/>
        </w:rPr>
        <w:t xml:space="preserve"> </w:t>
      </w:r>
      <w:r w:rsidRPr="00702FA3">
        <w:rPr>
          <w:sz w:val="28"/>
          <w:szCs w:val="28"/>
          <w:lang w:val="kk-KZ"/>
        </w:rPr>
        <w:t>кластарға</w:t>
      </w:r>
      <w:r w:rsidRPr="00702FA3">
        <w:rPr>
          <w:spacing w:val="1"/>
          <w:sz w:val="28"/>
          <w:szCs w:val="28"/>
          <w:lang w:val="kk-KZ"/>
        </w:rPr>
        <w:t xml:space="preserve"> </w:t>
      </w:r>
      <w:r w:rsidRPr="00702FA3">
        <w:rPr>
          <w:sz w:val="28"/>
          <w:szCs w:val="28"/>
          <w:lang w:val="kk-KZ"/>
        </w:rPr>
        <w:t>(пептидтер,</w:t>
      </w:r>
      <w:r w:rsidRPr="00702FA3">
        <w:rPr>
          <w:spacing w:val="1"/>
          <w:sz w:val="28"/>
          <w:szCs w:val="28"/>
          <w:lang w:val="kk-KZ"/>
        </w:rPr>
        <w:t xml:space="preserve"> </w:t>
      </w:r>
      <w:r w:rsidRPr="00702FA3">
        <w:rPr>
          <w:sz w:val="28"/>
          <w:szCs w:val="28"/>
          <w:lang w:val="kk-KZ"/>
        </w:rPr>
        <w:t>3-индолилфосфон</w:t>
      </w:r>
      <w:r w:rsidRPr="00702FA3">
        <w:rPr>
          <w:spacing w:val="1"/>
          <w:sz w:val="28"/>
          <w:szCs w:val="28"/>
          <w:lang w:val="kk-KZ"/>
        </w:rPr>
        <w:t xml:space="preserve"> </w:t>
      </w:r>
      <w:r w:rsidRPr="00702FA3">
        <w:rPr>
          <w:sz w:val="28"/>
          <w:szCs w:val="28"/>
          <w:lang w:val="kk-KZ"/>
        </w:rPr>
        <w:t>қышқылының</w:t>
      </w:r>
      <w:r w:rsidRPr="00702FA3">
        <w:rPr>
          <w:spacing w:val="1"/>
          <w:sz w:val="28"/>
          <w:szCs w:val="28"/>
          <w:lang w:val="kk-KZ"/>
        </w:rPr>
        <w:t xml:space="preserve"> </w:t>
      </w:r>
      <w:r w:rsidRPr="00702FA3">
        <w:rPr>
          <w:sz w:val="28"/>
          <w:szCs w:val="28"/>
          <w:lang w:val="kk-KZ"/>
        </w:rPr>
        <w:t>күрделі</w:t>
      </w:r>
      <w:r w:rsidRPr="00702FA3">
        <w:rPr>
          <w:spacing w:val="1"/>
          <w:sz w:val="28"/>
          <w:szCs w:val="28"/>
          <w:lang w:val="kk-KZ"/>
        </w:rPr>
        <w:t xml:space="preserve"> </w:t>
      </w:r>
      <w:r w:rsidRPr="00702FA3">
        <w:rPr>
          <w:sz w:val="28"/>
          <w:szCs w:val="28"/>
          <w:lang w:val="kk-KZ"/>
        </w:rPr>
        <w:t>эфирлері, гетероциклдер, макроциклдер және т.б.) жататын және құрамында әртүрлі</w:t>
      </w:r>
      <w:r w:rsidRPr="00702FA3">
        <w:rPr>
          <w:spacing w:val="1"/>
          <w:sz w:val="28"/>
          <w:szCs w:val="28"/>
          <w:lang w:val="kk-KZ"/>
        </w:rPr>
        <w:t xml:space="preserve"> </w:t>
      </w:r>
      <w:r w:rsidRPr="00702FA3">
        <w:rPr>
          <w:sz w:val="28"/>
          <w:szCs w:val="28"/>
          <w:lang w:val="kk-KZ"/>
        </w:rPr>
        <w:t>фосфор</w:t>
      </w:r>
      <w:r w:rsidRPr="00702FA3">
        <w:rPr>
          <w:spacing w:val="1"/>
          <w:sz w:val="28"/>
          <w:szCs w:val="28"/>
          <w:lang w:val="kk-KZ"/>
        </w:rPr>
        <w:t xml:space="preserve"> </w:t>
      </w:r>
      <w:r w:rsidRPr="00702FA3">
        <w:rPr>
          <w:sz w:val="28"/>
          <w:szCs w:val="28"/>
          <w:lang w:val="kk-KZ"/>
        </w:rPr>
        <w:t>байланыстары</w:t>
      </w:r>
      <w:r w:rsidR="0084203A">
        <w:rPr>
          <w:spacing w:val="1"/>
          <w:sz w:val="28"/>
          <w:szCs w:val="28"/>
          <w:lang w:val="kk-KZ"/>
        </w:rPr>
        <w:t xml:space="preserve"> </w:t>
      </w:r>
      <w:r w:rsidR="0084203A">
        <w:rPr>
          <w:sz w:val="28"/>
          <w:szCs w:val="28"/>
          <w:lang w:val="kk-KZ"/>
        </w:rPr>
        <w:t>бар</w:t>
      </w:r>
      <w:r w:rsidR="0084203A" w:rsidRPr="00702FA3">
        <w:rPr>
          <w:sz w:val="28"/>
          <w:szCs w:val="28"/>
          <w:lang w:val="kk-KZ"/>
        </w:rPr>
        <w:t xml:space="preserve"> </w:t>
      </w:r>
      <w:r w:rsidRPr="00702FA3">
        <w:rPr>
          <w:sz w:val="28"/>
          <w:szCs w:val="28"/>
          <w:lang w:val="kk-KZ"/>
        </w:rPr>
        <w:t>Р-С,</w:t>
      </w:r>
      <w:r w:rsidRPr="00702FA3">
        <w:rPr>
          <w:spacing w:val="1"/>
          <w:sz w:val="28"/>
          <w:szCs w:val="28"/>
          <w:lang w:val="kk-KZ"/>
        </w:rPr>
        <w:t xml:space="preserve"> </w:t>
      </w:r>
      <w:r w:rsidRPr="00702FA3">
        <w:rPr>
          <w:sz w:val="28"/>
          <w:szCs w:val="28"/>
          <w:lang w:val="kk-KZ"/>
        </w:rPr>
        <w:t>P-O-S</w:t>
      </w:r>
      <w:r w:rsidRPr="00702FA3">
        <w:rPr>
          <w:spacing w:val="1"/>
          <w:sz w:val="28"/>
          <w:szCs w:val="28"/>
          <w:lang w:val="kk-KZ"/>
        </w:rPr>
        <w:t xml:space="preserve"> </w:t>
      </w:r>
      <w:r w:rsidRPr="00702FA3">
        <w:rPr>
          <w:sz w:val="28"/>
          <w:szCs w:val="28"/>
          <w:lang w:val="kk-KZ"/>
        </w:rPr>
        <w:t>фосфорорганикалық</w:t>
      </w:r>
      <w:r w:rsidRPr="00702FA3">
        <w:rPr>
          <w:spacing w:val="1"/>
          <w:sz w:val="28"/>
          <w:szCs w:val="28"/>
          <w:lang w:val="kk-KZ"/>
        </w:rPr>
        <w:t xml:space="preserve"> </w:t>
      </w:r>
      <w:r w:rsidRPr="00702FA3">
        <w:rPr>
          <w:sz w:val="28"/>
          <w:szCs w:val="28"/>
          <w:lang w:val="kk-KZ"/>
        </w:rPr>
        <w:t>антибиотиктер (ФОА) болып табылады. Қазіргі уақытта сипатталған мұндай</w:t>
      </w:r>
      <w:r w:rsidRPr="00702FA3">
        <w:rPr>
          <w:spacing w:val="1"/>
          <w:sz w:val="28"/>
          <w:szCs w:val="28"/>
          <w:lang w:val="kk-KZ"/>
        </w:rPr>
        <w:t xml:space="preserve"> </w:t>
      </w:r>
      <w:r w:rsidRPr="00702FA3">
        <w:rPr>
          <w:sz w:val="28"/>
          <w:szCs w:val="28"/>
          <w:lang w:val="kk-KZ"/>
        </w:rPr>
        <w:t>антибиотиктердің</w:t>
      </w:r>
      <w:r w:rsidRPr="00702FA3">
        <w:rPr>
          <w:spacing w:val="-1"/>
          <w:sz w:val="28"/>
          <w:szCs w:val="28"/>
          <w:lang w:val="kk-KZ"/>
        </w:rPr>
        <w:t xml:space="preserve"> </w:t>
      </w:r>
      <w:r w:rsidRPr="00702FA3">
        <w:rPr>
          <w:sz w:val="28"/>
          <w:szCs w:val="28"/>
          <w:lang w:val="kk-KZ"/>
        </w:rPr>
        <w:t>жалпы</w:t>
      </w:r>
      <w:r w:rsidRPr="00702FA3">
        <w:rPr>
          <w:spacing w:val="1"/>
          <w:sz w:val="28"/>
          <w:szCs w:val="28"/>
          <w:lang w:val="kk-KZ"/>
        </w:rPr>
        <w:t xml:space="preserve"> </w:t>
      </w:r>
      <w:r w:rsidRPr="00702FA3">
        <w:rPr>
          <w:sz w:val="28"/>
          <w:szCs w:val="28"/>
          <w:lang w:val="kk-KZ"/>
        </w:rPr>
        <w:t>саны 40-тан асады.</w:t>
      </w:r>
    </w:p>
    <w:p w:rsidR="00C971BE" w:rsidRPr="00C971BE" w:rsidRDefault="00C971BE" w:rsidP="000B0E62">
      <w:pPr>
        <w:ind w:firstLine="567"/>
        <w:jc w:val="both"/>
        <w:rPr>
          <w:color w:val="000000" w:themeColor="text1"/>
          <w:sz w:val="28"/>
          <w:szCs w:val="28"/>
          <w:lang w:val="kk-KZ"/>
        </w:rPr>
      </w:pPr>
      <w:r w:rsidRPr="00C971BE">
        <w:rPr>
          <w:color w:val="000000" w:themeColor="text1"/>
          <w:sz w:val="28"/>
          <w:szCs w:val="28"/>
          <w:lang w:val="kk-KZ"/>
        </w:rPr>
        <w:t>Қазіргі уақытта өнеркәсіпте шығарылатын антибиотикт</w:t>
      </w:r>
      <w:r w:rsidR="00702FA3">
        <w:rPr>
          <w:color w:val="000000" w:themeColor="text1"/>
          <w:sz w:val="28"/>
          <w:szCs w:val="28"/>
          <w:lang w:val="kk-KZ"/>
        </w:rPr>
        <w:t>ерден грам-оң микроағзаларға</w:t>
      </w:r>
      <w:r w:rsidRPr="00C971BE">
        <w:rPr>
          <w:color w:val="000000" w:themeColor="text1"/>
          <w:sz w:val="28"/>
          <w:szCs w:val="28"/>
          <w:lang w:val="kk-KZ"/>
        </w:rPr>
        <w:t xml:space="preserve">, оның ішінде басқа антибиотиктерге төзімді стафилококтарға қатысты белсенді жартылай синтетикалық антибиотик клиндомицин фосфаты </w:t>
      </w:r>
      <w:r w:rsidRPr="00C971BE">
        <w:rPr>
          <w:color w:val="000000" w:themeColor="text1"/>
          <w:sz w:val="28"/>
          <w:szCs w:val="28"/>
          <w:lang w:val="kk-KZ"/>
        </w:rPr>
        <w:lastRenderedPageBreak/>
        <w:t xml:space="preserve">кеңінен танымал. </w:t>
      </w:r>
      <w:r w:rsidRPr="00C971BE">
        <w:rPr>
          <w:rStyle w:val="y2iqfc"/>
          <w:color w:val="000000" w:themeColor="text1"/>
          <w:sz w:val="28"/>
          <w:szCs w:val="28"/>
          <w:lang w:val="kk-KZ"/>
        </w:rPr>
        <w:t xml:space="preserve">Құрамында P-O-C </w:t>
      </w:r>
      <w:r w:rsidR="00702FA3" w:rsidRPr="00C971BE">
        <w:rPr>
          <w:rStyle w:val="y2iqfc"/>
          <w:color w:val="000000" w:themeColor="text1"/>
          <w:sz w:val="28"/>
          <w:szCs w:val="28"/>
          <w:lang w:val="kk-KZ"/>
        </w:rPr>
        <w:t xml:space="preserve">эфирлік </w:t>
      </w:r>
      <w:r w:rsidRPr="00C971BE">
        <w:rPr>
          <w:rStyle w:val="y2iqfc"/>
          <w:color w:val="000000" w:themeColor="text1"/>
          <w:sz w:val="28"/>
          <w:szCs w:val="28"/>
          <w:lang w:val="kk-KZ"/>
        </w:rPr>
        <w:t xml:space="preserve">байланысы бар </w:t>
      </w:r>
      <w:r w:rsidR="00702FA3">
        <w:rPr>
          <w:rStyle w:val="y2iqfc"/>
          <w:color w:val="000000" w:themeColor="text1"/>
          <w:sz w:val="28"/>
          <w:szCs w:val="28"/>
          <w:lang w:val="kk-KZ"/>
        </w:rPr>
        <w:t xml:space="preserve">бұл </w:t>
      </w:r>
      <w:r w:rsidRPr="00C971BE">
        <w:rPr>
          <w:rStyle w:val="y2iqfc"/>
          <w:color w:val="000000" w:themeColor="text1"/>
          <w:sz w:val="28"/>
          <w:szCs w:val="28"/>
          <w:lang w:val="kk-KZ"/>
        </w:rPr>
        <w:t>фосфорорганикалық препарат</w:t>
      </w:r>
      <w:r w:rsidR="00702FA3">
        <w:rPr>
          <w:rStyle w:val="y2iqfc"/>
          <w:color w:val="000000" w:themeColor="text1"/>
          <w:sz w:val="28"/>
          <w:szCs w:val="28"/>
          <w:lang w:val="kk-KZ"/>
        </w:rPr>
        <w:t>ы құрамында фосфор</w:t>
      </w:r>
      <w:r w:rsidRPr="00C971BE">
        <w:rPr>
          <w:rStyle w:val="y2iqfc"/>
          <w:color w:val="000000" w:themeColor="text1"/>
          <w:sz w:val="28"/>
          <w:szCs w:val="28"/>
          <w:lang w:val="kk-KZ"/>
        </w:rPr>
        <w:t>, клиндамицин және линкомицин ги</w:t>
      </w:r>
      <w:r w:rsidR="00702FA3">
        <w:rPr>
          <w:rStyle w:val="y2iqfc"/>
          <w:color w:val="000000" w:themeColor="text1"/>
          <w:sz w:val="28"/>
          <w:szCs w:val="28"/>
          <w:lang w:val="kk-KZ"/>
        </w:rPr>
        <w:t xml:space="preserve">дрохлоридінің </w:t>
      </w:r>
      <w:r w:rsidRPr="00C971BE">
        <w:rPr>
          <w:rStyle w:val="y2iqfc"/>
          <w:color w:val="000000" w:themeColor="text1"/>
          <w:sz w:val="28"/>
          <w:szCs w:val="28"/>
          <w:lang w:val="kk-KZ"/>
        </w:rPr>
        <w:t xml:space="preserve">баламасына қарағанда улылығы 3 есе аз. </w:t>
      </w:r>
      <w:r w:rsidR="00702FA3">
        <w:rPr>
          <w:color w:val="000000" w:themeColor="text1"/>
          <w:sz w:val="28"/>
          <w:szCs w:val="28"/>
          <w:lang w:val="kk-KZ"/>
        </w:rPr>
        <w:t>М</w:t>
      </w:r>
      <w:r w:rsidR="00702FA3" w:rsidRPr="00C971BE">
        <w:rPr>
          <w:color w:val="000000" w:themeColor="text1"/>
          <w:sz w:val="28"/>
          <w:szCs w:val="28"/>
          <w:lang w:val="kk-KZ"/>
        </w:rPr>
        <w:t xml:space="preserve">едицинада </w:t>
      </w:r>
      <w:r w:rsidR="00AB579B">
        <w:rPr>
          <w:color w:val="000000" w:themeColor="text1"/>
          <w:sz w:val="28"/>
          <w:szCs w:val="28"/>
          <w:lang w:val="kk-KZ"/>
        </w:rPr>
        <w:t>бұл</w:t>
      </w:r>
      <w:r w:rsidR="00702FA3">
        <w:rPr>
          <w:color w:val="000000" w:themeColor="text1"/>
          <w:sz w:val="28"/>
          <w:szCs w:val="28"/>
          <w:lang w:val="kk-KZ"/>
        </w:rPr>
        <w:t xml:space="preserve"> антибиотиктің осыған ұқсас түрі - м</w:t>
      </w:r>
      <w:r w:rsidRPr="00C971BE">
        <w:rPr>
          <w:color w:val="000000" w:themeColor="text1"/>
          <w:sz w:val="28"/>
          <w:szCs w:val="28"/>
          <w:lang w:val="kk-KZ"/>
        </w:rPr>
        <w:t>олекуласында хлор атомы жоқ линкомицин-</w:t>
      </w:r>
      <w:r w:rsidR="00702FA3">
        <w:rPr>
          <w:color w:val="000000" w:themeColor="text1"/>
          <w:sz w:val="28"/>
          <w:szCs w:val="28"/>
          <w:lang w:val="kk-KZ"/>
        </w:rPr>
        <w:t>2-фосфат</w:t>
      </w:r>
      <w:r w:rsidRPr="00C971BE">
        <w:rPr>
          <w:color w:val="000000" w:themeColor="text1"/>
          <w:sz w:val="28"/>
          <w:szCs w:val="28"/>
          <w:lang w:val="kk-KZ"/>
        </w:rPr>
        <w:t xml:space="preserve"> қолданылады [12].</w:t>
      </w:r>
    </w:p>
    <w:p w:rsidR="00C971BE" w:rsidRPr="00C971BE" w:rsidRDefault="00C971BE" w:rsidP="0084203A">
      <w:pPr>
        <w:pStyle w:val="a5"/>
        <w:ind w:firstLine="567"/>
        <w:jc w:val="both"/>
        <w:rPr>
          <w:color w:val="000000" w:themeColor="text1"/>
          <w:sz w:val="28"/>
          <w:szCs w:val="28"/>
          <w:lang w:val="kk-KZ"/>
        </w:rPr>
      </w:pPr>
      <w:r w:rsidRPr="00C971BE">
        <w:rPr>
          <w:color w:val="000000" w:themeColor="text1"/>
          <w:sz w:val="28"/>
          <w:szCs w:val="28"/>
          <w:lang w:val="kk-KZ"/>
        </w:rPr>
        <w:t xml:space="preserve">Р – С байланысы бар ФОА дәуірі табиғи амин қышқылы цилиатиннің </w:t>
      </w:r>
      <w:r w:rsidR="0084203A">
        <w:rPr>
          <w:color w:val="000000" w:themeColor="text1"/>
          <w:sz w:val="28"/>
          <w:szCs w:val="28"/>
          <w:lang w:val="kk-KZ"/>
        </w:rPr>
        <w:t>(2-амин</w:t>
      </w:r>
      <w:r w:rsidR="00702FA3" w:rsidRPr="00C971BE">
        <w:rPr>
          <w:color w:val="000000" w:themeColor="text1"/>
          <w:sz w:val="28"/>
          <w:szCs w:val="28"/>
          <w:lang w:val="kk-KZ"/>
        </w:rPr>
        <w:t>этилфосфон қышқылы)</w:t>
      </w:r>
      <w:r w:rsidR="00702FA3">
        <w:rPr>
          <w:color w:val="000000" w:themeColor="text1"/>
          <w:sz w:val="28"/>
          <w:szCs w:val="28"/>
          <w:lang w:val="kk-KZ"/>
        </w:rPr>
        <w:t xml:space="preserve"> және оған ұқсас түрі </w:t>
      </w:r>
      <w:r w:rsidRPr="00C971BE">
        <w:rPr>
          <w:color w:val="000000" w:themeColor="text1"/>
          <w:sz w:val="28"/>
          <w:szCs w:val="28"/>
          <w:lang w:val="kk-KZ"/>
        </w:rPr>
        <w:t>фосфоницин антибиотигінен басталды,</w:t>
      </w:r>
      <w:r w:rsidR="00702FA3">
        <w:rPr>
          <w:color w:val="000000" w:themeColor="text1"/>
          <w:sz w:val="28"/>
          <w:szCs w:val="28"/>
          <w:lang w:val="kk-KZ"/>
        </w:rPr>
        <w:t xml:space="preserve"> </w:t>
      </w:r>
      <w:r w:rsidR="00702FA3">
        <w:rPr>
          <w:rStyle w:val="y2iqfc"/>
          <w:color w:val="000000" w:themeColor="text1"/>
          <w:sz w:val="28"/>
          <w:szCs w:val="28"/>
          <w:lang w:val="kk-KZ"/>
        </w:rPr>
        <w:t>ол</w:t>
      </w:r>
      <w:r w:rsidRPr="00C971BE">
        <w:rPr>
          <w:rStyle w:val="y2iqfc"/>
          <w:color w:val="000000" w:themeColor="text1"/>
          <w:sz w:val="28"/>
          <w:szCs w:val="28"/>
          <w:lang w:val="kk-KZ"/>
        </w:rPr>
        <w:t xml:space="preserve"> 1959 жылы фосфонаттың тірі </w:t>
      </w:r>
      <w:r w:rsidR="00702FA3">
        <w:rPr>
          <w:rStyle w:val="y2iqfc"/>
          <w:color w:val="000000" w:themeColor="text1"/>
          <w:sz w:val="28"/>
          <w:szCs w:val="28"/>
          <w:lang w:val="kk-KZ"/>
        </w:rPr>
        <w:t>ағза</w:t>
      </w:r>
      <w:r w:rsidRPr="00C971BE">
        <w:rPr>
          <w:rStyle w:val="y2iqfc"/>
          <w:color w:val="000000" w:themeColor="text1"/>
          <w:sz w:val="28"/>
          <w:szCs w:val="28"/>
          <w:lang w:val="kk-KZ"/>
        </w:rPr>
        <w:t xml:space="preserve"> метаболизміне қатысуының алғашқы мысалы болды [6</w:t>
      </w:r>
      <w:r w:rsidR="00444553">
        <w:rPr>
          <w:rStyle w:val="y2iqfc"/>
          <w:color w:val="000000" w:themeColor="text1"/>
          <w:sz w:val="28"/>
          <w:szCs w:val="28"/>
          <w:lang w:val="kk-KZ"/>
        </w:rPr>
        <w:t xml:space="preserve">, </w:t>
      </w:r>
      <w:r w:rsidR="001B2D75">
        <w:rPr>
          <w:rStyle w:val="y2iqfc"/>
          <w:color w:val="000000" w:themeColor="text1"/>
          <w:sz w:val="28"/>
          <w:szCs w:val="28"/>
          <w:lang w:val="kk-KZ"/>
        </w:rPr>
        <w:t>с. 425</w:t>
      </w:r>
      <w:r w:rsidRPr="00C971BE">
        <w:rPr>
          <w:rStyle w:val="y2iqfc"/>
          <w:color w:val="000000" w:themeColor="text1"/>
          <w:sz w:val="28"/>
          <w:szCs w:val="28"/>
          <w:lang w:val="kk-KZ"/>
        </w:rPr>
        <w:t>]. Фосфоном</w:t>
      </w:r>
      <w:r w:rsidR="00702FA3">
        <w:rPr>
          <w:rStyle w:val="y2iqfc"/>
          <w:color w:val="000000" w:themeColor="text1"/>
          <w:sz w:val="28"/>
          <w:szCs w:val="28"/>
          <w:lang w:val="kk-KZ"/>
        </w:rPr>
        <w:t>ицин, сондай-ақ «фосфомицин» деген атпен белгілі, м</w:t>
      </w:r>
      <w:r w:rsidRPr="00C971BE">
        <w:rPr>
          <w:rStyle w:val="y2iqfc"/>
          <w:color w:val="000000" w:themeColor="text1"/>
          <w:sz w:val="28"/>
          <w:szCs w:val="28"/>
          <w:lang w:val="kk-KZ"/>
        </w:rPr>
        <w:t>ол</w:t>
      </w:r>
      <w:r w:rsidR="00702FA3">
        <w:rPr>
          <w:rStyle w:val="y2iqfc"/>
          <w:color w:val="000000" w:themeColor="text1"/>
          <w:sz w:val="28"/>
          <w:szCs w:val="28"/>
          <w:lang w:val="kk-KZ"/>
        </w:rPr>
        <w:t>екуланың альфа күйінде эпокси</w:t>
      </w:r>
      <w:r w:rsidRPr="00C971BE">
        <w:rPr>
          <w:rStyle w:val="y2iqfc"/>
          <w:color w:val="000000" w:themeColor="text1"/>
          <w:sz w:val="28"/>
          <w:szCs w:val="28"/>
          <w:lang w:val="kk-KZ"/>
        </w:rPr>
        <w:t xml:space="preserve"> тобы бар белсенді фосфонат.</w:t>
      </w:r>
    </w:p>
    <w:p w:rsidR="00C971BE" w:rsidRPr="00C971BE" w:rsidRDefault="00C971BE" w:rsidP="00C971BE">
      <w:pPr>
        <w:ind w:firstLine="567"/>
        <w:jc w:val="both"/>
        <w:rPr>
          <w:color w:val="000000" w:themeColor="text1"/>
          <w:sz w:val="28"/>
          <w:szCs w:val="28"/>
          <w:lang w:val="kk-KZ"/>
        </w:rPr>
      </w:pPr>
    </w:p>
    <w:p w:rsidR="00C971BE" w:rsidRPr="00C971BE" w:rsidRDefault="00C971BE" w:rsidP="00C971BE">
      <w:pPr>
        <w:jc w:val="center"/>
        <w:rPr>
          <w:color w:val="000000" w:themeColor="text1"/>
          <w:sz w:val="28"/>
          <w:szCs w:val="28"/>
          <w:lang w:val="kk-KZ"/>
        </w:rPr>
      </w:pPr>
      <w:r w:rsidRPr="00C971BE">
        <w:rPr>
          <w:color w:val="000000" w:themeColor="text1"/>
          <w:sz w:val="28"/>
          <w:szCs w:val="28"/>
          <w:lang w:val="kk-KZ"/>
        </w:rPr>
        <w:object w:dxaOrig="3400" w:dyaOrig="1504">
          <v:shape id="_x0000_i1041" type="#_x0000_t75" style="width:128.85pt;height:56.85pt" o:ole="">
            <v:imagedata r:id="rId47" o:title=""/>
          </v:shape>
          <o:OLEObject Type="Embed" ProgID="ChemDraw.Document.6.0" ShapeID="_x0000_i1041" DrawAspect="Content" ObjectID="_1758957685" r:id="rId48"/>
        </w:object>
      </w:r>
      <w:r w:rsidRPr="00C971BE">
        <w:rPr>
          <w:color w:val="000000" w:themeColor="text1"/>
          <w:sz w:val="28"/>
          <w:szCs w:val="28"/>
          <w:lang w:val="kk-KZ"/>
        </w:rPr>
        <w:t xml:space="preserve"> </w:t>
      </w:r>
    </w:p>
    <w:p w:rsidR="00C971BE" w:rsidRPr="00FD0B86" w:rsidRDefault="004E0621" w:rsidP="004E0621">
      <w:pPr>
        <w:rPr>
          <w:b/>
          <w:color w:val="000000" w:themeColor="text1"/>
          <w:lang w:val="kk-KZ"/>
        </w:rPr>
      </w:pPr>
      <w:r w:rsidRPr="00FD0B86">
        <w:rPr>
          <w:b/>
          <w:color w:val="000000" w:themeColor="text1"/>
          <w:lang w:val="kk-KZ"/>
        </w:rPr>
        <w:t xml:space="preserve">                                                           </w:t>
      </w:r>
      <w:r w:rsidR="00FD0B86" w:rsidRPr="002A460C">
        <w:rPr>
          <w:b/>
          <w:color w:val="000000" w:themeColor="text1"/>
          <w:lang w:val="kk-KZ"/>
        </w:rPr>
        <w:t xml:space="preserve">             </w:t>
      </w:r>
      <w:r w:rsidRPr="00FD0B86">
        <w:rPr>
          <w:b/>
          <w:color w:val="000000" w:themeColor="text1"/>
          <w:lang w:val="kk-KZ"/>
        </w:rPr>
        <w:t xml:space="preserve">   </w:t>
      </w:r>
      <w:r w:rsidR="009F7265">
        <w:rPr>
          <w:b/>
          <w:color w:val="000000" w:themeColor="text1"/>
          <w:lang w:val="kk-KZ"/>
        </w:rPr>
        <w:t>1.55</w:t>
      </w:r>
    </w:p>
    <w:p w:rsidR="00C971BE" w:rsidRPr="00C971BE" w:rsidRDefault="00702FA3" w:rsidP="00C971BE">
      <w:pPr>
        <w:ind w:firstLine="567"/>
        <w:jc w:val="both"/>
        <w:rPr>
          <w:color w:val="000000" w:themeColor="text1"/>
          <w:sz w:val="28"/>
          <w:szCs w:val="28"/>
          <w:lang w:val="kk-KZ"/>
        </w:rPr>
      </w:pPr>
      <w:r>
        <w:rPr>
          <w:color w:val="000000" w:themeColor="text1"/>
          <w:sz w:val="28"/>
          <w:szCs w:val="28"/>
          <w:lang w:val="kk-KZ"/>
        </w:rPr>
        <w:t>Фосфономицин сияқты фосфор және 3 көміртек</w:t>
      </w:r>
      <w:r w:rsidR="00C971BE" w:rsidRPr="00C971BE">
        <w:rPr>
          <w:color w:val="000000" w:themeColor="text1"/>
          <w:sz w:val="28"/>
          <w:szCs w:val="28"/>
          <w:lang w:val="kk-KZ"/>
        </w:rPr>
        <w:t xml:space="preserve"> атомы бар жаңа ФОА </w:t>
      </w:r>
      <w:r>
        <w:rPr>
          <w:color w:val="000000" w:themeColor="text1"/>
          <w:sz w:val="28"/>
          <w:szCs w:val="28"/>
          <w:lang w:val="kk-KZ"/>
        </w:rPr>
        <w:t xml:space="preserve">жаңа </w:t>
      </w:r>
      <w:r w:rsidR="00C971BE" w:rsidRPr="00C971BE">
        <w:rPr>
          <w:color w:val="000000" w:themeColor="text1"/>
          <w:sz w:val="28"/>
          <w:szCs w:val="28"/>
          <w:lang w:val="kk-KZ"/>
        </w:rPr>
        <w:t>класының ашылуы ерекше қызығушылық тудырады.</w:t>
      </w:r>
    </w:p>
    <w:p w:rsidR="00C971BE" w:rsidRPr="00C971BE" w:rsidRDefault="00C971BE" w:rsidP="00C971BE">
      <w:pPr>
        <w:ind w:firstLine="567"/>
        <w:jc w:val="both"/>
        <w:rPr>
          <w:color w:val="000000" w:themeColor="text1"/>
          <w:sz w:val="28"/>
          <w:szCs w:val="28"/>
          <w:lang w:val="kk-KZ"/>
        </w:rPr>
      </w:pPr>
    </w:p>
    <w:p w:rsidR="00C971BE" w:rsidRDefault="00C971BE" w:rsidP="00C971BE">
      <w:pPr>
        <w:ind w:firstLine="567"/>
        <w:jc w:val="center"/>
        <w:rPr>
          <w:color w:val="000000" w:themeColor="text1"/>
          <w:sz w:val="28"/>
          <w:szCs w:val="28"/>
          <w:lang w:val="kk-KZ"/>
        </w:rPr>
      </w:pPr>
      <w:r w:rsidRPr="00C971BE">
        <w:rPr>
          <w:color w:val="000000" w:themeColor="text1"/>
          <w:sz w:val="28"/>
          <w:szCs w:val="28"/>
          <w:lang w:val="kk-KZ"/>
        </w:rPr>
        <w:object w:dxaOrig="3820" w:dyaOrig="1547">
          <v:shape id="_x0000_i1042" type="#_x0000_t75" style="width:150.3pt;height:56.85pt" o:ole="">
            <v:imagedata r:id="rId49" o:title=""/>
          </v:shape>
          <o:OLEObject Type="Embed" ProgID="ChemDraw.Document.6.0" ShapeID="_x0000_i1042" DrawAspect="Content" ObjectID="_1758957686" r:id="rId50"/>
        </w:object>
      </w:r>
    </w:p>
    <w:p w:rsidR="00C971BE" w:rsidRPr="00FD0B86" w:rsidRDefault="00781CFB" w:rsidP="00781CFB">
      <w:pPr>
        <w:ind w:firstLine="567"/>
        <w:rPr>
          <w:b/>
          <w:color w:val="000000" w:themeColor="text1"/>
          <w:lang w:val="kk-KZ"/>
        </w:rPr>
      </w:pPr>
      <w:r>
        <w:rPr>
          <w:b/>
          <w:color w:val="000000" w:themeColor="text1"/>
          <w:sz w:val="28"/>
          <w:szCs w:val="28"/>
          <w:lang w:val="kk-KZ"/>
        </w:rPr>
        <w:t xml:space="preserve">                                                         </w:t>
      </w:r>
      <w:r w:rsidR="009F7265">
        <w:rPr>
          <w:b/>
          <w:color w:val="000000" w:themeColor="text1"/>
          <w:lang w:val="kk-KZ"/>
        </w:rPr>
        <w:t>1.56</w:t>
      </w:r>
    </w:p>
    <w:p w:rsidR="0084203A" w:rsidRDefault="00702FA3" w:rsidP="00C971BE">
      <w:pPr>
        <w:ind w:firstLine="567"/>
        <w:jc w:val="both"/>
        <w:rPr>
          <w:color w:val="000000" w:themeColor="text1"/>
          <w:sz w:val="28"/>
          <w:szCs w:val="28"/>
          <w:lang w:val="kk-KZ"/>
        </w:rPr>
      </w:pPr>
      <w:r>
        <w:rPr>
          <w:color w:val="000000" w:themeColor="text1"/>
          <w:sz w:val="28"/>
          <w:szCs w:val="28"/>
          <w:lang w:val="kk-KZ"/>
        </w:rPr>
        <w:t>Басқа Ф</w:t>
      </w:r>
      <w:r w:rsidR="00C971BE" w:rsidRPr="00C971BE">
        <w:rPr>
          <w:color w:val="000000" w:themeColor="text1"/>
          <w:sz w:val="28"/>
          <w:szCs w:val="28"/>
          <w:lang w:val="kk-KZ"/>
        </w:rPr>
        <w:t>ДП</w:t>
      </w:r>
      <w:r>
        <w:rPr>
          <w:color w:val="000000" w:themeColor="text1"/>
          <w:sz w:val="28"/>
          <w:szCs w:val="28"/>
          <w:lang w:val="kk-KZ"/>
        </w:rPr>
        <w:t>-дың</w:t>
      </w:r>
      <w:r w:rsidR="00C971BE" w:rsidRPr="00C971BE">
        <w:rPr>
          <w:color w:val="000000" w:themeColor="text1"/>
          <w:sz w:val="28"/>
          <w:szCs w:val="28"/>
          <w:lang w:val="kk-KZ"/>
        </w:rPr>
        <w:t xml:space="preserve"> химиялық құрылымы алуан түрлі. Олардың молекулаларында фосфор ба</w:t>
      </w:r>
      <w:r>
        <w:rPr>
          <w:color w:val="000000" w:themeColor="text1"/>
          <w:sz w:val="28"/>
          <w:szCs w:val="28"/>
          <w:lang w:val="kk-KZ"/>
        </w:rPr>
        <w:t>йланысының келесі түрлері бар</w:t>
      </w:r>
      <w:r w:rsidR="00C971BE" w:rsidRPr="00C971BE">
        <w:rPr>
          <w:color w:val="000000" w:themeColor="text1"/>
          <w:sz w:val="28"/>
          <w:szCs w:val="28"/>
          <w:lang w:val="kk-KZ"/>
        </w:rPr>
        <w:t xml:space="preserve">: P-C, </w:t>
      </w:r>
      <w:r>
        <w:rPr>
          <w:color w:val="000000" w:themeColor="text1"/>
          <w:sz w:val="28"/>
          <w:szCs w:val="28"/>
          <w:lang w:val="kk-KZ"/>
        </w:rPr>
        <w:t xml:space="preserve">C-O-P, C-N-P, P-H, P-Au және т.б. </w:t>
      </w:r>
    </w:p>
    <w:p w:rsidR="00C971BE" w:rsidRPr="00C971BE" w:rsidRDefault="00702FA3" w:rsidP="0084203A">
      <w:pPr>
        <w:ind w:firstLine="567"/>
        <w:jc w:val="both"/>
        <w:rPr>
          <w:color w:val="000000" w:themeColor="text1"/>
          <w:sz w:val="28"/>
          <w:szCs w:val="28"/>
          <w:lang w:val="kk-KZ"/>
        </w:rPr>
      </w:pPr>
      <w:r>
        <w:rPr>
          <w:color w:val="000000" w:themeColor="text1"/>
          <w:sz w:val="28"/>
          <w:szCs w:val="28"/>
          <w:lang w:val="kk-KZ"/>
        </w:rPr>
        <w:t>Ф</w:t>
      </w:r>
      <w:r w:rsidR="00C971BE" w:rsidRPr="00C971BE">
        <w:rPr>
          <w:color w:val="000000" w:themeColor="text1"/>
          <w:sz w:val="28"/>
          <w:szCs w:val="28"/>
          <w:lang w:val="kk-KZ"/>
        </w:rPr>
        <w:t>ДП-дың 11 тобына со</w:t>
      </w:r>
      <w:r>
        <w:rPr>
          <w:color w:val="000000" w:themeColor="text1"/>
          <w:sz w:val="28"/>
          <w:szCs w:val="28"/>
          <w:lang w:val="kk-KZ"/>
        </w:rPr>
        <w:t>ңғы жылдары тірі ағзалардың</w:t>
      </w:r>
      <w:r w:rsidR="00C971BE" w:rsidRPr="00C971BE">
        <w:rPr>
          <w:color w:val="000000" w:themeColor="text1"/>
          <w:sz w:val="28"/>
          <w:szCs w:val="28"/>
          <w:lang w:val="kk-KZ"/>
        </w:rPr>
        <w:t xml:space="preserve"> метаболизмді зерттеуге көп көңіл бөлінетін P-C байланысы бар препараттар маңызды орын алад</w:t>
      </w:r>
      <w:r w:rsidR="0084203A">
        <w:rPr>
          <w:color w:val="000000" w:themeColor="text1"/>
          <w:sz w:val="28"/>
          <w:szCs w:val="28"/>
          <w:lang w:val="kk-KZ"/>
        </w:rPr>
        <w:t xml:space="preserve">ы. </w:t>
      </w:r>
      <w:r w:rsidR="00C971BE" w:rsidRPr="00C971BE">
        <w:rPr>
          <w:color w:val="000000" w:themeColor="text1"/>
          <w:sz w:val="28"/>
          <w:szCs w:val="28"/>
          <w:lang w:val="kk-KZ"/>
        </w:rPr>
        <w:t>Осылайша, фосфорорганикалық қосылыстар химиясының қарқынды және табысты дамуын ескере отырып, дәрілік заттар номенклатурасында болмаған немесе аз ұсынылға</w:t>
      </w:r>
      <w:r w:rsidR="00B90A99">
        <w:rPr>
          <w:color w:val="000000" w:themeColor="text1"/>
          <w:sz w:val="28"/>
          <w:szCs w:val="28"/>
          <w:lang w:val="kk-KZ"/>
        </w:rPr>
        <w:t>н, әсіресе Р-С байланысы бар Ф</w:t>
      </w:r>
      <w:r w:rsidR="00C971BE" w:rsidRPr="00C971BE">
        <w:rPr>
          <w:color w:val="000000" w:themeColor="text1"/>
          <w:sz w:val="28"/>
          <w:szCs w:val="28"/>
          <w:lang w:val="kk-KZ"/>
        </w:rPr>
        <w:t>ДП топтарын құру өзекті болып отыр.</w:t>
      </w:r>
    </w:p>
    <w:p w:rsidR="00C971BE" w:rsidRPr="00C971BE" w:rsidRDefault="00B90A99" w:rsidP="00C971BE">
      <w:pPr>
        <w:pStyle w:val="a5"/>
        <w:ind w:firstLine="567"/>
        <w:jc w:val="both"/>
        <w:rPr>
          <w:color w:val="000000" w:themeColor="text1"/>
          <w:sz w:val="28"/>
          <w:szCs w:val="28"/>
          <w:lang w:val="kk-KZ"/>
        </w:rPr>
      </w:pPr>
      <w:r>
        <w:rPr>
          <w:color w:val="000000" w:themeColor="text1"/>
          <w:sz w:val="28"/>
          <w:szCs w:val="28"/>
          <w:lang w:val="kk-KZ"/>
        </w:rPr>
        <w:t>Табиғи фосфонаттарды табу</w:t>
      </w:r>
      <w:r w:rsidR="00C971BE" w:rsidRPr="00C971BE">
        <w:rPr>
          <w:color w:val="000000" w:themeColor="text1"/>
          <w:sz w:val="28"/>
          <w:szCs w:val="28"/>
          <w:lang w:val="kk-KZ"/>
        </w:rPr>
        <w:t>, олардың метаболизм ферменттерімен әрекеттесуі немесе аралық өнімдермен реакциясы органикалық көпфункционалды фосфор қосылыстарының синтезі және олардың негізінде биологиялық белсенді заттарды іздеу бойынша зерттеулер</w:t>
      </w:r>
      <w:r w:rsidR="0084203A">
        <w:rPr>
          <w:color w:val="000000" w:themeColor="text1"/>
          <w:sz w:val="28"/>
          <w:szCs w:val="28"/>
          <w:lang w:val="kk-KZ"/>
        </w:rPr>
        <w:t>ді</w:t>
      </w:r>
      <w:r w:rsidR="00C971BE" w:rsidRPr="00C971BE">
        <w:rPr>
          <w:color w:val="000000" w:themeColor="text1"/>
          <w:sz w:val="28"/>
          <w:szCs w:val="28"/>
          <w:lang w:val="kk-KZ"/>
        </w:rPr>
        <w:t xml:space="preserve"> жүргізуге мүмкіндік береді.</w:t>
      </w:r>
    </w:p>
    <w:p w:rsidR="00C971BE" w:rsidRPr="00C971BE" w:rsidRDefault="00C971BE" w:rsidP="00C971BE">
      <w:pPr>
        <w:ind w:firstLine="567"/>
        <w:jc w:val="both"/>
        <w:rPr>
          <w:rStyle w:val="y2iqfc"/>
          <w:color w:val="000000" w:themeColor="text1"/>
          <w:sz w:val="28"/>
          <w:szCs w:val="28"/>
          <w:lang w:val="kk-KZ"/>
        </w:rPr>
      </w:pPr>
      <w:r w:rsidRPr="00C971BE">
        <w:rPr>
          <w:color w:val="000000" w:themeColor="text1"/>
          <w:sz w:val="28"/>
          <w:szCs w:val="28"/>
          <w:lang w:val="kk-KZ"/>
        </w:rPr>
        <w:t>Әлемдік медицинал</w:t>
      </w:r>
      <w:r w:rsidR="0084203A">
        <w:rPr>
          <w:color w:val="000000" w:themeColor="text1"/>
          <w:sz w:val="28"/>
          <w:szCs w:val="28"/>
          <w:lang w:val="kk-KZ"/>
        </w:rPr>
        <w:t>ық тәжірибе арсеналына фосфор</w:t>
      </w:r>
      <w:r w:rsidRPr="00C971BE">
        <w:rPr>
          <w:color w:val="000000" w:themeColor="text1"/>
          <w:sz w:val="28"/>
          <w:szCs w:val="28"/>
          <w:lang w:val="kk-KZ"/>
        </w:rPr>
        <w:t xml:space="preserve">органикалық қосылыстар кіреді. Қазіргі уақытта 120-дан астам фосфорлы дәрілік препараттар белгілі [13]. </w:t>
      </w:r>
    </w:p>
    <w:p w:rsidR="00C971BE" w:rsidRPr="00C971BE" w:rsidRDefault="00C971BE" w:rsidP="00C971BE">
      <w:pPr>
        <w:ind w:firstLine="567"/>
        <w:jc w:val="both"/>
        <w:rPr>
          <w:rStyle w:val="y2iqfc"/>
          <w:color w:val="000000" w:themeColor="text1"/>
          <w:sz w:val="28"/>
          <w:szCs w:val="28"/>
          <w:lang w:val="kk-KZ"/>
        </w:rPr>
      </w:pPr>
      <w:r w:rsidRPr="00C971BE">
        <w:rPr>
          <w:rStyle w:val="y2iqfc"/>
          <w:color w:val="000000" w:themeColor="text1"/>
          <w:sz w:val="28"/>
          <w:szCs w:val="28"/>
          <w:lang w:val="kk-KZ"/>
        </w:rPr>
        <w:t>Фосфорорганикалық қосылыстардың биологиялық әсері оларды инсектицидтер, дефолианттар, сондай-ақ антихолинэстеразаның белсенділігін көрсететін дәрілік заттар ретінде қолдануға мүмкіндік береді және</w:t>
      </w:r>
      <w:r w:rsidR="00AB579B">
        <w:rPr>
          <w:rStyle w:val="y2iqfc"/>
          <w:color w:val="000000" w:themeColor="text1"/>
          <w:sz w:val="28"/>
          <w:szCs w:val="28"/>
          <w:lang w:val="kk-KZ"/>
        </w:rPr>
        <w:t xml:space="preserve"> халық шаруашылығының әр</w:t>
      </w:r>
      <w:r w:rsidRPr="00C971BE">
        <w:rPr>
          <w:rStyle w:val="y2iqfc"/>
          <w:color w:val="000000" w:themeColor="text1"/>
          <w:sz w:val="28"/>
          <w:szCs w:val="28"/>
          <w:lang w:val="kk-KZ"/>
        </w:rPr>
        <w:t xml:space="preserve">түрлі салаларында қолданылады. Қазіргі уақытта </w:t>
      </w:r>
      <w:r w:rsidRPr="00C971BE">
        <w:rPr>
          <w:rStyle w:val="y2iqfc"/>
          <w:color w:val="000000" w:themeColor="text1"/>
          <w:sz w:val="28"/>
          <w:szCs w:val="28"/>
          <w:lang w:val="kk-KZ"/>
        </w:rPr>
        <w:lastRenderedPageBreak/>
        <w:t xml:space="preserve">медицинада антихолинэстеразалық белсенділігінің көрінуіне байланысты құрамында фосфоры бар дәрілік препараттар бұрын алынған құрамында фосфоры бар препараттардың химиялық құрылымымен салыстыру арқылы </w:t>
      </w:r>
      <w:r w:rsidRPr="00C971BE">
        <w:rPr>
          <w:color w:val="000000" w:themeColor="text1"/>
          <w:sz w:val="28"/>
          <w:szCs w:val="28"/>
          <w:lang w:val="kk-KZ"/>
        </w:rPr>
        <w:t>ерекшеленеді.</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Фосфонаттардың тағы бір биол</w:t>
      </w:r>
      <w:r w:rsidR="0084203A">
        <w:rPr>
          <w:color w:val="000000" w:themeColor="text1"/>
          <w:sz w:val="28"/>
          <w:szCs w:val="28"/>
          <w:lang w:val="kk-KZ"/>
        </w:rPr>
        <w:t>огиялық белсенді класы – фосфор</w:t>
      </w:r>
      <w:r w:rsidRPr="00C971BE">
        <w:rPr>
          <w:color w:val="000000" w:themeColor="text1"/>
          <w:sz w:val="28"/>
          <w:szCs w:val="28"/>
          <w:lang w:val="kk-KZ"/>
        </w:rPr>
        <w:t xml:space="preserve">органикалық кешендер. </w:t>
      </w:r>
      <w:r w:rsidR="00B90A99">
        <w:rPr>
          <w:color w:val="000000" w:themeColor="text1"/>
          <w:sz w:val="28"/>
          <w:szCs w:val="28"/>
          <w:lang w:val="kk-KZ"/>
        </w:rPr>
        <w:t>Ғылыми жұмыста [14]</w:t>
      </w:r>
      <w:r w:rsidRPr="00C971BE">
        <w:rPr>
          <w:color w:val="000000" w:themeColor="text1"/>
          <w:sz w:val="28"/>
          <w:szCs w:val="28"/>
          <w:lang w:val="kk-KZ"/>
        </w:rPr>
        <w:t xml:space="preserve"> осы бағыт бойынша шолу ұсынылған.</w:t>
      </w:r>
    </w:p>
    <w:p w:rsidR="00C971BE" w:rsidRPr="00C971BE" w:rsidRDefault="00C971BE" w:rsidP="00C971BE">
      <w:pPr>
        <w:ind w:firstLine="567"/>
        <w:jc w:val="both"/>
        <w:rPr>
          <w:color w:val="000000" w:themeColor="text1"/>
          <w:sz w:val="28"/>
          <w:szCs w:val="28"/>
          <w:lang w:val="kk-KZ"/>
        </w:rPr>
      </w:pPr>
      <w:r w:rsidRPr="00C971BE">
        <w:rPr>
          <w:rStyle w:val="y2iqfc"/>
          <w:color w:val="000000" w:themeColor="text1"/>
          <w:sz w:val="28"/>
          <w:szCs w:val="28"/>
          <w:lang w:val="kk-KZ"/>
        </w:rPr>
        <w:t xml:space="preserve">Дифосфон қышқылының туындыларына айналуы олардың улылық қасиеттерін төмендетеді және негізгі препараттың әсерін арттырады. </w:t>
      </w:r>
      <w:r w:rsidRPr="00C971BE">
        <w:rPr>
          <w:color w:val="000000" w:themeColor="text1"/>
          <w:sz w:val="28"/>
          <w:szCs w:val="28"/>
          <w:lang w:val="kk-KZ"/>
        </w:rPr>
        <w:t xml:space="preserve">Фосфорланбаған өнімдермен салыстырғанда анальгиннің, антипириннің және амидопириннің фосфонат туындылары қабынуға қарсы жоғары қасиеттерді көрсетеді. Этидронат және клодрон қышқылдарының фосфонаттары жасушалық деңгейде кальций </w:t>
      </w:r>
      <w:r w:rsidRPr="00C971BE">
        <w:rPr>
          <w:rStyle w:val="y2iqfc"/>
          <w:color w:val="000000" w:themeColor="text1"/>
          <w:sz w:val="28"/>
          <w:szCs w:val="28"/>
          <w:lang w:val="kk-KZ"/>
        </w:rPr>
        <w:t xml:space="preserve">алмасуының реттеушісі </w:t>
      </w:r>
      <w:r w:rsidRPr="00C971BE">
        <w:rPr>
          <w:color w:val="000000" w:themeColor="text1"/>
          <w:sz w:val="28"/>
          <w:szCs w:val="28"/>
          <w:lang w:val="kk-KZ"/>
        </w:rPr>
        <w:t xml:space="preserve">болып табылады: </w:t>
      </w:r>
      <w:r w:rsidRPr="00C971BE">
        <w:rPr>
          <w:rStyle w:val="y2iqfc"/>
          <w:color w:val="000000" w:themeColor="text1"/>
          <w:sz w:val="28"/>
          <w:szCs w:val="28"/>
          <w:lang w:val="kk-KZ"/>
        </w:rPr>
        <w:t>олар сүйектерде кальцийдің шамадан тыс сіңуіне және оның жұмсақ тіндерде жиналуына жол бермейді.</w:t>
      </w:r>
      <w:r w:rsidRPr="00C971BE">
        <w:rPr>
          <w:color w:val="000000" w:themeColor="text1"/>
          <w:sz w:val="28"/>
          <w:szCs w:val="28"/>
          <w:lang w:val="kk-KZ"/>
        </w:rPr>
        <w:t xml:space="preserve"> Аденозинтрифосфаты және аденил сияқты фосфонаттар жүрек-тамыр жүйесі ауруларының алдын алу және емдеу үшін қолданылады [5</w:t>
      </w:r>
      <w:r w:rsidR="00444553">
        <w:rPr>
          <w:color w:val="000000" w:themeColor="text1"/>
          <w:sz w:val="28"/>
          <w:szCs w:val="28"/>
          <w:lang w:val="kk-KZ"/>
        </w:rPr>
        <w:t xml:space="preserve">, </w:t>
      </w:r>
      <w:r w:rsidR="001B2D75">
        <w:rPr>
          <w:color w:val="000000" w:themeColor="text1"/>
          <w:sz w:val="28"/>
          <w:szCs w:val="28"/>
          <w:lang w:val="kk-KZ"/>
        </w:rPr>
        <w:t>с. 117</w:t>
      </w:r>
      <w:r w:rsidRPr="00C971BE">
        <w:rPr>
          <w:color w:val="000000" w:themeColor="text1"/>
          <w:sz w:val="28"/>
          <w:szCs w:val="28"/>
          <w:lang w:val="kk-KZ"/>
        </w:rPr>
        <w:t>].</w:t>
      </w:r>
    </w:p>
    <w:p w:rsidR="00C971BE" w:rsidRPr="00C971BE" w:rsidRDefault="00B90A99" w:rsidP="00C971BE">
      <w:pPr>
        <w:pStyle w:val="a5"/>
        <w:ind w:firstLine="567"/>
        <w:jc w:val="both"/>
        <w:rPr>
          <w:color w:val="000000" w:themeColor="text1"/>
          <w:sz w:val="28"/>
          <w:szCs w:val="28"/>
          <w:lang w:val="kk-KZ"/>
        </w:rPr>
      </w:pPr>
      <w:r>
        <w:rPr>
          <w:rStyle w:val="y2iqfc"/>
          <w:color w:val="000000" w:themeColor="text1"/>
          <w:sz w:val="28"/>
          <w:szCs w:val="28"/>
          <w:lang w:val="kk-KZ"/>
        </w:rPr>
        <w:t>Микроағзалардың төзімді</w:t>
      </w:r>
      <w:r w:rsidR="00C971BE" w:rsidRPr="00C971BE">
        <w:rPr>
          <w:rStyle w:val="y2iqfc"/>
          <w:color w:val="000000" w:themeColor="text1"/>
          <w:sz w:val="28"/>
          <w:szCs w:val="28"/>
          <w:lang w:val="kk-KZ"/>
        </w:rPr>
        <w:t xml:space="preserve"> түрлері – аурулардың бактериялық қоздырғыштарының пайда болуына байланысты белгілі препараттарды химиялық модификациялау арқылы тиімділігі жоғары  және улылығы аз дәрілік препараттарды алу </w:t>
      </w:r>
      <w:r w:rsidR="0084203A">
        <w:rPr>
          <w:rStyle w:val="y2iqfc"/>
          <w:color w:val="000000" w:themeColor="text1"/>
          <w:sz w:val="28"/>
          <w:szCs w:val="28"/>
          <w:lang w:val="kk-KZ"/>
        </w:rPr>
        <w:t xml:space="preserve">бойынша зерттеулер жүргізілді. </w:t>
      </w:r>
      <w:r w:rsidR="00C971BE" w:rsidRPr="00C971BE">
        <w:rPr>
          <w:color w:val="000000" w:themeColor="text1"/>
          <w:sz w:val="28"/>
          <w:szCs w:val="28"/>
          <w:lang w:val="kk-KZ"/>
        </w:rPr>
        <w:t>Тұздар мен кешенді биопрепараттарды алумен қатар,</w:t>
      </w:r>
      <w:r w:rsidR="00C971BE" w:rsidRPr="00C971BE">
        <w:rPr>
          <w:rStyle w:val="y2iqfc"/>
          <w:color w:val="000000" w:themeColor="text1"/>
          <w:sz w:val="28"/>
          <w:szCs w:val="28"/>
          <w:lang w:val="kk-KZ"/>
        </w:rPr>
        <w:t xml:space="preserve"> ковалентті байланысқан Р-С модификациялық препараттар да алынды. </w:t>
      </w:r>
      <w:r w:rsidR="00C971BE" w:rsidRPr="00C971BE">
        <w:rPr>
          <w:color w:val="000000" w:themeColor="text1"/>
          <w:sz w:val="28"/>
          <w:szCs w:val="28"/>
          <w:lang w:val="kk-KZ"/>
        </w:rPr>
        <w:t xml:space="preserve">Осылайша, құрамында фосфоры бар гетероциклді және экзоциклді пенициллин мен цефалоспорин өнімдерін алуға болады. </w:t>
      </w:r>
      <w:r w:rsidR="00C971BE" w:rsidRPr="00C971BE">
        <w:rPr>
          <w:rStyle w:val="y2iqfc"/>
          <w:color w:val="000000" w:themeColor="text1"/>
          <w:sz w:val="28"/>
          <w:szCs w:val="28"/>
          <w:lang w:val="kk-KZ"/>
        </w:rPr>
        <w:t xml:space="preserve">Сондай-ақ, левомицетинге ұқсас, бірақ ащы емес және бактерияға қарсы белсенділік көрсететін фосфаттар мен эритромицин мен </w:t>
      </w:r>
      <w:r w:rsidR="00C971BE" w:rsidRPr="00C971BE">
        <w:rPr>
          <w:color w:val="000000" w:themeColor="text1"/>
          <w:sz w:val="28"/>
          <w:szCs w:val="28"/>
          <w:lang w:val="kk-KZ"/>
        </w:rPr>
        <w:t>хлорамфеникол фосфиті алынды</w:t>
      </w:r>
      <w:r w:rsidR="00C971BE" w:rsidRPr="00C971BE">
        <w:rPr>
          <w:rStyle w:val="y2iqfc"/>
          <w:color w:val="000000" w:themeColor="text1"/>
          <w:sz w:val="28"/>
          <w:szCs w:val="28"/>
          <w:lang w:val="kk-KZ"/>
        </w:rPr>
        <w:t xml:space="preserve">. </w:t>
      </w:r>
      <w:r w:rsidRPr="00B90A99">
        <w:rPr>
          <w:sz w:val="28"/>
          <w:szCs w:val="28"/>
          <w:lang w:val="kk-KZ"/>
        </w:rPr>
        <w:t>Фосфониттердің</w:t>
      </w:r>
      <w:r w:rsidRPr="00B90A99">
        <w:rPr>
          <w:spacing w:val="1"/>
          <w:sz w:val="28"/>
          <w:szCs w:val="28"/>
          <w:lang w:val="kk-KZ"/>
        </w:rPr>
        <w:t xml:space="preserve"> </w:t>
      </w:r>
      <w:r w:rsidRPr="00B90A99">
        <w:rPr>
          <w:sz w:val="28"/>
          <w:szCs w:val="28"/>
          <w:lang w:val="kk-KZ"/>
        </w:rPr>
        <w:t>натрий тұздарын қолдана отырып, рифампициннің химиялық түрленуі Шифф</w:t>
      </w:r>
      <w:r w:rsidRPr="00B90A99">
        <w:rPr>
          <w:spacing w:val="1"/>
          <w:sz w:val="28"/>
          <w:szCs w:val="28"/>
          <w:lang w:val="kk-KZ"/>
        </w:rPr>
        <w:t xml:space="preserve"> </w:t>
      </w:r>
      <w:r w:rsidRPr="00B90A99">
        <w:rPr>
          <w:sz w:val="28"/>
          <w:szCs w:val="28"/>
          <w:lang w:val="kk-KZ"/>
        </w:rPr>
        <w:t>негіздерінен</w:t>
      </w:r>
      <w:r w:rsidRPr="00B90A99">
        <w:rPr>
          <w:spacing w:val="-14"/>
          <w:sz w:val="28"/>
          <w:szCs w:val="28"/>
          <w:lang w:val="kk-KZ"/>
        </w:rPr>
        <w:t xml:space="preserve"> </w:t>
      </w:r>
      <w:r w:rsidRPr="00B90A99">
        <w:rPr>
          <w:sz w:val="28"/>
          <w:szCs w:val="28"/>
          <w:lang w:val="kk-KZ"/>
        </w:rPr>
        <w:t>жоғары</w:t>
      </w:r>
      <w:r w:rsidRPr="00B90A99">
        <w:rPr>
          <w:spacing w:val="-15"/>
          <w:sz w:val="28"/>
          <w:szCs w:val="28"/>
          <w:lang w:val="kk-KZ"/>
        </w:rPr>
        <w:t xml:space="preserve"> </w:t>
      </w:r>
      <w:r w:rsidRPr="00B90A99">
        <w:rPr>
          <w:sz w:val="28"/>
          <w:szCs w:val="28"/>
          <w:lang w:val="kk-KZ"/>
        </w:rPr>
        <w:t>микробқа</w:t>
      </w:r>
      <w:r w:rsidRPr="00B90A99">
        <w:rPr>
          <w:spacing w:val="-14"/>
          <w:sz w:val="28"/>
          <w:szCs w:val="28"/>
          <w:lang w:val="kk-KZ"/>
        </w:rPr>
        <w:t xml:space="preserve"> </w:t>
      </w:r>
      <w:r w:rsidRPr="00B90A99">
        <w:rPr>
          <w:sz w:val="28"/>
          <w:szCs w:val="28"/>
          <w:lang w:val="kk-KZ"/>
        </w:rPr>
        <w:t>қарсы</w:t>
      </w:r>
      <w:r w:rsidRPr="00B90A99">
        <w:rPr>
          <w:spacing w:val="-15"/>
          <w:sz w:val="28"/>
          <w:szCs w:val="28"/>
          <w:lang w:val="kk-KZ"/>
        </w:rPr>
        <w:t xml:space="preserve"> </w:t>
      </w:r>
      <w:r w:rsidRPr="00B90A99">
        <w:rPr>
          <w:sz w:val="28"/>
          <w:szCs w:val="28"/>
          <w:lang w:val="kk-KZ"/>
        </w:rPr>
        <w:t>белсенділігі</w:t>
      </w:r>
      <w:r w:rsidRPr="00B90A99">
        <w:rPr>
          <w:spacing w:val="-16"/>
          <w:sz w:val="28"/>
          <w:szCs w:val="28"/>
          <w:lang w:val="kk-KZ"/>
        </w:rPr>
        <w:t xml:space="preserve"> </w:t>
      </w:r>
      <w:r w:rsidRPr="00B90A99">
        <w:rPr>
          <w:sz w:val="28"/>
          <w:szCs w:val="28"/>
          <w:lang w:val="kk-KZ"/>
        </w:rPr>
        <w:t>бар</w:t>
      </w:r>
      <w:r w:rsidRPr="00B90A99">
        <w:rPr>
          <w:spacing w:val="-8"/>
          <w:sz w:val="28"/>
          <w:szCs w:val="28"/>
          <w:lang w:val="kk-KZ"/>
        </w:rPr>
        <w:t xml:space="preserve"> </w:t>
      </w:r>
      <w:r w:rsidRPr="00B90A99">
        <w:rPr>
          <w:sz w:val="28"/>
          <w:szCs w:val="28"/>
          <w:lang w:val="kk-KZ"/>
        </w:rPr>
        <w:t>Р-С</w:t>
      </w:r>
      <w:r w:rsidRPr="00B90A99">
        <w:rPr>
          <w:spacing w:val="-14"/>
          <w:sz w:val="28"/>
          <w:szCs w:val="28"/>
          <w:lang w:val="kk-KZ"/>
        </w:rPr>
        <w:t xml:space="preserve"> </w:t>
      </w:r>
      <w:r w:rsidRPr="00B90A99">
        <w:rPr>
          <w:sz w:val="28"/>
          <w:szCs w:val="28"/>
          <w:lang w:val="kk-KZ"/>
        </w:rPr>
        <w:t>байланысын</w:t>
      </w:r>
      <w:r w:rsidRPr="00B90A99">
        <w:rPr>
          <w:spacing w:val="-14"/>
          <w:sz w:val="28"/>
          <w:szCs w:val="28"/>
          <w:lang w:val="kk-KZ"/>
        </w:rPr>
        <w:t xml:space="preserve"> </w:t>
      </w:r>
      <w:r w:rsidRPr="00B90A99">
        <w:rPr>
          <w:sz w:val="28"/>
          <w:szCs w:val="28"/>
          <w:lang w:val="kk-KZ"/>
        </w:rPr>
        <w:t>құрайтын</w:t>
      </w:r>
      <w:r w:rsidRPr="00B90A99">
        <w:rPr>
          <w:spacing w:val="-67"/>
          <w:sz w:val="28"/>
          <w:szCs w:val="28"/>
          <w:lang w:val="kk-KZ"/>
        </w:rPr>
        <w:t xml:space="preserve"> </w:t>
      </w:r>
      <w:r w:rsidRPr="00B90A99">
        <w:rPr>
          <w:sz w:val="28"/>
          <w:szCs w:val="28"/>
          <w:lang w:val="kk-KZ"/>
        </w:rPr>
        <w:t>суда</w:t>
      </w:r>
      <w:r w:rsidRPr="00B90A99">
        <w:rPr>
          <w:spacing w:val="1"/>
          <w:sz w:val="28"/>
          <w:szCs w:val="28"/>
          <w:lang w:val="kk-KZ"/>
        </w:rPr>
        <w:t xml:space="preserve"> </w:t>
      </w:r>
      <w:r w:rsidRPr="00B90A99">
        <w:rPr>
          <w:sz w:val="28"/>
          <w:szCs w:val="28"/>
          <w:lang w:val="kk-KZ"/>
        </w:rPr>
        <w:t>еритін</w:t>
      </w:r>
      <w:r w:rsidRPr="00B90A99">
        <w:rPr>
          <w:spacing w:val="1"/>
          <w:sz w:val="28"/>
          <w:szCs w:val="28"/>
          <w:lang w:val="kk-KZ"/>
        </w:rPr>
        <w:t xml:space="preserve"> </w:t>
      </w:r>
      <w:r w:rsidRPr="00B90A99">
        <w:rPr>
          <w:sz w:val="28"/>
          <w:szCs w:val="28"/>
          <w:lang w:val="kk-KZ"/>
        </w:rPr>
        <w:t>антибиотиктерді</w:t>
      </w:r>
      <w:r w:rsidRPr="00B90A99">
        <w:rPr>
          <w:spacing w:val="1"/>
          <w:sz w:val="28"/>
          <w:szCs w:val="28"/>
          <w:lang w:val="kk-KZ"/>
        </w:rPr>
        <w:t xml:space="preserve"> </w:t>
      </w:r>
      <w:r w:rsidRPr="00B90A99">
        <w:rPr>
          <w:sz w:val="28"/>
          <w:szCs w:val="28"/>
          <w:lang w:val="kk-KZ"/>
        </w:rPr>
        <w:t>алуға</w:t>
      </w:r>
      <w:r w:rsidRPr="00B90A99">
        <w:rPr>
          <w:spacing w:val="1"/>
          <w:sz w:val="28"/>
          <w:szCs w:val="28"/>
          <w:lang w:val="kk-KZ"/>
        </w:rPr>
        <w:t xml:space="preserve"> </w:t>
      </w:r>
      <w:r w:rsidRPr="00B90A99">
        <w:rPr>
          <w:sz w:val="28"/>
          <w:szCs w:val="28"/>
          <w:lang w:val="kk-KZ"/>
        </w:rPr>
        <w:t>мүмкіндік</w:t>
      </w:r>
      <w:r w:rsidRPr="00B90A99">
        <w:rPr>
          <w:spacing w:val="1"/>
          <w:sz w:val="28"/>
          <w:szCs w:val="28"/>
          <w:lang w:val="kk-KZ"/>
        </w:rPr>
        <w:t xml:space="preserve"> </w:t>
      </w:r>
      <w:r w:rsidRPr="00B90A99">
        <w:rPr>
          <w:sz w:val="28"/>
          <w:szCs w:val="28"/>
          <w:lang w:val="kk-KZ"/>
        </w:rPr>
        <w:t>берді.</w:t>
      </w:r>
      <w:r>
        <w:rPr>
          <w:lang w:val="kk-KZ"/>
        </w:rPr>
        <w:t xml:space="preserve"> </w:t>
      </w:r>
      <w:r w:rsidR="00C971BE" w:rsidRPr="00C971BE">
        <w:rPr>
          <w:rStyle w:val="y2iqfc"/>
          <w:color w:val="000000" w:themeColor="text1"/>
          <w:sz w:val="28"/>
          <w:szCs w:val="28"/>
          <w:lang w:val="kk-KZ"/>
        </w:rPr>
        <w:t>Фосфорорганикалық қосылыстардың барлық биологиялық белсенді тобы әр</w:t>
      </w:r>
      <w:r w:rsidR="00AB579B">
        <w:rPr>
          <w:rStyle w:val="y2iqfc"/>
          <w:color w:val="000000" w:themeColor="text1"/>
          <w:sz w:val="28"/>
          <w:szCs w:val="28"/>
          <w:lang w:val="kk-KZ"/>
        </w:rPr>
        <w:t xml:space="preserve">түрлі зерттеулерде қолданылады. </w:t>
      </w:r>
      <w:r w:rsidR="00C971BE" w:rsidRPr="00C971BE">
        <w:rPr>
          <w:rStyle w:val="y2iqfc"/>
          <w:color w:val="000000" w:themeColor="text1"/>
          <w:sz w:val="28"/>
          <w:szCs w:val="28"/>
          <w:lang w:val="kk-KZ"/>
        </w:rPr>
        <w:t xml:space="preserve">Органикалық синтез және көмір химиясы институтында </w:t>
      </w:r>
      <w:r w:rsidR="00C971BE" w:rsidRPr="00C971BE">
        <w:rPr>
          <w:color w:val="000000" w:themeColor="text1"/>
          <w:sz w:val="28"/>
          <w:szCs w:val="28"/>
          <w:lang w:val="kk-KZ"/>
        </w:rPr>
        <w:t>әзірленген</w:t>
      </w:r>
      <w:r w:rsidR="00C971BE" w:rsidRPr="00C971BE">
        <w:rPr>
          <w:rStyle w:val="y2iqfc"/>
          <w:color w:val="000000" w:themeColor="text1"/>
          <w:sz w:val="28"/>
          <w:szCs w:val="28"/>
          <w:lang w:val="kk-KZ"/>
        </w:rPr>
        <w:t xml:space="preserve"> цитизин алкалоидының амидофосфат туындылары - белгілі қабынуға қарсы және қызуға қарсы "Эссенциа</w:t>
      </w:r>
      <w:r>
        <w:rPr>
          <w:rStyle w:val="y2iqfc"/>
          <w:color w:val="000000" w:themeColor="text1"/>
          <w:sz w:val="28"/>
          <w:szCs w:val="28"/>
          <w:lang w:val="kk-KZ"/>
        </w:rPr>
        <w:t>л" препаратынан</w:t>
      </w:r>
      <w:r w:rsidR="00C971BE" w:rsidRPr="00C971BE">
        <w:rPr>
          <w:rStyle w:val="y2iqfc"/>
          <w:color w:val="000000" w:themeColor="text1"/>
          <w:sz w:val="28"/>
          <w:szCs w:val="28"/>
          <w:lang w:val="kk-KZ"/>
        </w:rPr>
        <w:t xml:space="preserve"> жоғары гепатопротекторлық белсенділікке ие </w:t>
      </w:r>
      <w:r>
        <w:rPr>
          <w:rStyle w:val="y2iqfc"/>
          <w:color w:val="000000" w:themeColor="text1"/>
          <w:sz w:val="28"/>
          <w:szCs w:val="28"/>
          <w:lang w:val="kk-KZ"/>
        </w:rPr>
        <w:t xml:space="preserve">және т.б. қасиеттері жағынан асып түседі </w:t>
      </w:r>
      <w:r w:rsidR="00C971BE" w:rsidRPr="00C971BE">
        <w:rPr>
          <w:color w:val="000000" w:themeColor="text1"/>
          <w:sz w:val="28"/>
          <w:szCs w:val="28"/>
          <w:lang w:val="kk-KZ"/>
        </w:rPr>
        <w:t>[9,</w:t>
      </w:r>
      <w:r w:rsidR="00444553">
        <w:rPr>
          <w:color w:val="000000" w:themeColor="text1"/>
          <w:sz w:val="28"/>
          <w:szCs w:val="28"/>
          <w:lang w:val="kk-KZ"/>
        </w:rPr>
        <w:t xml:space="preserve"> </w:t>
      </w:r>
      <w:r w:rsidR="001B2D75">
        <w:rPr>
          <w:color w:val="000000" w:themeColor="text1"/>
          <w:sz w:val="28"/>
          <w:szCs w:val="28"/>
          <w:lang w:val="kk-KZ"/>
        </w:rPr>
        <w:t xml:space="preserve">с. 21; </w:t>
      </w:r>
      <w:r w:rsidR="00C971BE" w:rsidRPr="00C971BE">
        <w:rPr>
          <w:color w:val="000000" w:themeColor="text1"/>
          <w:sz w:val="28"/>
          <w:szCs w:val="28"/>
          <w:lang w:val="kk-KZ"/>
        </w:rPr>
        <w:t>13</w:t>
      </w:r>
      <w:r w:rsidR="00444553">
        <w:rPr>
          <w:color w:val="000000" w:themeColor="text1"/>
          <w:sz w:val="28"/>
          <w:szCs w:val="28"/>
          <w:lang w:val="kk-KZ"/>
        </w:rPr>
        <w:t xml:space="preserve">, </w:t>
      </w:r>
      <w:r w:rsidR="001B2D75">
        <w:rPr>
          <w:color w:val="000000" w:themeColor="text1"/>
          <w:sz w:val="28"/>
          <w:szCs w:val="28"/>
          <w:lang w:val="kk-KZ"/>
        </w:rPr>
        <w:t>с. 5</w:t>
      </w:r>
      <w:r w:rsidR="00C971BE" w:rsidRPr="00C971BE">
        <w:rPr>
          <w:color w:val="000000" w:themeColor="text1"/>
          <w:sz w:val="28"/>
          <w:szCs w:val="28"/>
          <w:lang w:val="kk-KZ"/>
        </w:rPr>
        <w:t>].</w:t>
      </w:r>
    </w:p>
    <w:p w:rsidR="00C971BE" w:rsidRPr="00C971BE" w:rsidRDefault="00C971BE" w:rsidP="00C971BE">
      <w:pPr>
        <w:pStyle w:val="a5"/>
        <w:ind w:firstLine="567"/>
        <w:jc w:val="both"/>
        <w:rPr>
          <w:color w:val="000000" w:themeColor="text1"/>
          <w:sz w:val="28"/>
          <w:szCs w:val="28"/>
          <w:lang w:val="kk-KZ"/>
        </w:rPr>
      </w:pPr>
      <w:r w:rsidRPr="00C971BE">
        <w:rPr>
          <w:color w:val="000000" w:themeColor="text1"/>
          <w:sz w:val="28"/>
          <w:szCs w:val="28"/>
          <w:lang w:val="kk-KZ"/>
        </w:rPr>
        <w:t>Құрамында фосфоры бар дәрілік препарат</w:t>
      </w:r>
      <w:r w:rsidR="0084203A">
        <w:rPr>
          <w:color w:val="000000" w:themeColor="text1"/>
          <w:sz w:val="28"/>
          <w:szCs w:val="28"/>
          <w:lang w:val="kk-KZ"/>
        </w:rPr>
        <w:t>тарға қысқаша шолу жасау фосфор</w:t>
      </w:r>
      <w:r w:rsidRPr="00C971BE">
        <w:rPr>
          <w:color w:val="000000" w:themeColor="text1"/>
          <w:sz w:val="28"/>
          <w:szCs w:val="28"/>
          <w:lang w:val="kk-KZ"/>
        </w:rPr>
        <w:t xml:space="preserve">органикалық қосылыстардың биологиялық қасиеттерінің кең ауқымды  спектрін көрсетеді және осы бағытта зерттеу жүргізудің өзектілігін  айқындайды. </w:t>
      </w:r>
    </w:p>
    <w:p w:rsidR="00C971BE" w:rsidRPr="00C971BE" w:rsidRDefault="00C971BE" w:rsidP="00C971BE">
      <w:pPr>
        <w:pStyle w:val="a5"/>
        <w:ind w:firstLine="567"/>
        <w:jc w:val="both"/>
        <w:rPr>
          <w:rStyle w:val="y2iqfc"/>
          <w:color w:val="000000" w:themeColor="text1"/>
          <w:sz w:val="28"/>
          <w:szCs w:val="28"/>
          <w:lang w:val="kk-KZ"/>
        </w:rPr>
      </w:pPr>
      <w:r w:rsidRPr="00C971BE">
        <w:rPr>
          <w:color w:val="000000" w:themeColor="text1"/>
          <w:sz w:val="28"/>
          <w:szCs w:val="28"/>
          <w:lang w:val="kk-KZ"/>
        </w:rPr>
        <w:t xml:space="preserve">Өндірістік көлемі бойынша </w:t>
      </w:r>
      <w:r w:rsidRPr="00C971BE">
        <w:rPr>
          <w:rStyle w:val="y2iqfc"/>
          <w:color w:val="000000" w:themeColor="text1"/>
          <w:sz w:val="28"/>
          <w:szCs w:val="28"/>
          <w:lang w:val="kk-KZ"/>
        </w:rPr>
        <w:t>фосфорорганикалық</w:t>
      </w:r>
      <w:r w:rsidRPr="00C971BE">
        <w:rPr>
          <w:color w:val="000000" w:themeColor="text1"/>
          <w:sz w:val="28"/>
          <w:szCs w:val="28"/>
          <w:lang w:val="kk-KZ"/>
        </w:rPr>
        <w:t xml:space="preserve"> қосылыстардың түрлері және оларды </w:t>
      </w:r>
      <w:r w:rsidRPr="00C971BE">
        <w:rPr>
          <w:rStyle w:val="y2iqfc"/>
          <w:color w:val="000000" w:themeColor="text1"/>
          <w:sz w:val="28"/>
          <w:szCs w:val="28"/>
          <w:lang w:val="kk-KZ"/>
        </w:rPr>
        <w:t>химиялық қосылыстардың басқа топтарымен салыстырғанда инсектицидтер ретінде қолдану бірінші орында.</w:t>
      </w:r>
      <w:r w:rsidRPr="00C971BE">
        <w:rPr>
          <w:color w:val="000000" w:themeColor="text1"/>
          <w:sz w:val="28"/>
          <w:szCs w:val="28"/>
          <w:lang w:val="kk-KZ"/>
        </w:rPr>
        <w:t xml:space="preserve"> </w:t>
      </w:r>
      <w:r w:rsidRPr="00C971BE">
        <w:rPr>
          <w:rStyle w:val="y2iqfc"/>
          <w:color w:val="000000" w:themeColor="text1"/>
          <w:sz w:val="28"/>
          <w:szCs w:val="28"/>
          <w:lang w:val="kk-KZ"/>
        </w:rPr>
        <w:t>Фосфорорганикалық инсектицидтер химиялық құрылымы бойынша фосфор қышқылының туындыларына, тиофосфор қышқылының алифатты және гетероциклді эфирлеріне, дитиофосфаттарға, фосфор қышқылы амидтеріне және басқа фосфорорганикалық қосылыстарға бөлінеді [15].</w:t>
      </w:r>
    </w:p>
    <w:p w:rsidR="00C971BE" w:rsidRPr="00C971BE" w:rsidRDefault="00C971BE" w:rsidP="00C971BE">
      <w:pPr>
        <w:pStyle w:val="a5"/>
        <w:ind w:firstLine="567"/>
        <w:jc w:val="both"/>
        <w:rPr>
          <w:color w:val="000000" w:themeColor="text1"/>
          <w:sz w:val="28"/>
          <w:szCs w:val="28"/>
          <w:lang w:val="kk-KZ"/>
        </w:rPr>
      </w:pPr>
      <w:r w:rsidRPr="00C971BE">
        <w:rPr>
          <w:rStyle w:val="y2iqfc"/>
          <w:color w:val="000000" w:themeColor="text1"/>
          <w:sz w:val="28"/>
          <w:szCs w:val="28"/>
          <w:lang w:val="kk-KZ"/>
        </w:rPr>
        <w:lastRenderedPageBreak/>
        <w:t xml:space="preserve">Фосфор органикалық қосылыстар химиясының қарқынды және табысты дамуын ескере отырып, олардың негізінде фосфорорганикалық заттардың номенклатурасының болмауына немесе жеткіліксіз ұсынылуына байланысты, әсіресе құрамында P-C және P=N байланыстары бар биологиялық белсенді препараттарды жасау өзекті болып отыр. </w:t>
      </w:r>
      <w:r w:rsidRPr="00C971BE">
        <w:rPr>
          <w:color w:val="000000" w:themeColor="text1"/>
          <w:sz w:val="28"/>
          <w:szCs w:val="28"/>
          <w:lang w:val="kk-KZ"/>
        </w:rPr>
        <w:t>Бұл мәселені сәтті шешудің маңызды кезеңі - мүмкін болатын биологиялық белсенділігі бар жаңа заттардың жұқа органикалық синтез әдістерін жасау. Дәл осындай жұмыстар ғылыми-техникалық прогресті қамтамасыз ететін іс жүзінде пайдалы қасиеттері бар заттардың жаңа буынын іздеуге бағытталған мәлім</w:t>
      </w:r>
      <w:r w:rsidR="00B90A99">
        <w:rPr>
          <w:color w:val="000000" w:themeColor="text1"/>
          <w:sz w:val="28"/>
          <w:szCs w:val="28"/>
          <w:lang w:val="kk-KZ"/>
        </w:rPr>
        <w:t>еттер базасын құруға негізделіп жасалған</w:t>
      </w:r>
      <w:r w:rsidRPr="00C971BE">
        <w:rPr>
          <w:color w:val="000000" w:themeColor="text1"/>
          <w:sz w:val="28"/>
          <w:szCs w:val="28"/>
          <w:lang w:val="kk-KZ"/>
        </w:rPr>
        <w:t>.</w:t>
      </w:r>
    </w:p>
    <w:p w:rsidR="00C971BE" w:rsidRPr="008C2DA1" w:rsidRDefault="00C971BE" w:rsidP="00C971BE">
      <w:pPr>
        <w:ind w:firstLine="567"/>
        <w:jc w:val="both"/>
        <w:rPr>
          <w:b/>
          <w:color w:val="000000" w:themeColor="text1"/>
          <w:sz w:val="28"/>
          <w:szCs w:val="28"/>
          <w:lang w:val="kk-KZ"/>
        </w:rPr>
      </w:pPr>
    </w:p>
    <w:p w:rsidR="00C971BE" w:rsidRPr="008C2DA1" w:rsidRDefault="00E871E8" w:rsidP="00E871E8">
      <w:pPr>
        <w:tabs>
          <w:tab w:val="left" w:pos="567"/>
        </w:tabs>
        <w:ind w:right="-5" w:firstLine="567"/>
        <w:rPr>
          <w:b/>
          <w:color w:val="000000" w:themeColor="text1"/>
          <w:sz w:val="28"/>
          <w:szCs w:val="28"/>
          <w:lang w:val="kk-KZ"/>
        </w:rPr>
      </w:pPr>
      <w:r>
        <w:rPr>
          <w:b/>
          <w:color w:val="000000" w:themeColor="text1"/>
          <w:sz w:val="28"/>
          <w:szCs w:val="28"/>
          <w:lang w:val="kk-KZ"/>
        </w:rPr>
        <w:t>1.3</w:t>
      </w:r>
      <w:r w:rsidR="00C971BE" w:rsidRPr="008C2DA1">
        <w:rPr>
          <w:b/>
          <w:color w:val="000000" w:themeColor="text1"/>
          <w:sz w:val="28"/>
          <w:szCs w:val="28"/>
          <w:lang w:val="kk-KZ"/>
        </w:rPr>
        <w:t xml:space="preserve"> Гетерофункционал</w:t>
      </w:r>
      <w:r>
        <w:rPr>
          <w:b/>
          <w:color w:val="000000" w:themeColor="text1"/>
          <w:sz w:val="28"/>
          <w:szCs w:val="28"/>
          <w:lang w:val="kk-KZ"/>
        </w:rPr>
        <w:t>ды биологиялық белсенді аминдер</w:t>
      </w:r>
    </w:p>
    <w:p w:rsidR="00C971BE" w:rsidRPr="00C971BE" w:rsidRDefault="00C971BE" w:rsidP="00C971BE">
      <w:pPr>
        <w:pStyle w:val="a5"/>
        <w:ind w:firstLine="567"/>
        <w:jc w:val="both"/>
        <w:rPr>
          <w:color w:val="000000" w:themeColor="text1"/>
          <w:sz w:val="28"/>
          <w:szCs w:val="28"/>
          <w:lang w:val="kk-KZ"/>
        </w:rPr>
      </w:pPr>
      <w:r w:rsidRPr="00C971BE">
        <w:rPr>
          <w:color w:val="000000" w:themeColor="text1"/>
          <w:sz w:val="28"/>
          <w:szCs w:val="28"/>
          <w:lang w:val="kk-KZ"/>
        </w:rPr>
        <w:t>"Құрылым-қасиет" мәселесі тиімді дәрі-дәрмектерді мақсатты түрде құрудың негізі болып табылады. Ежелгі дәуірден бастап биологиялық белсенді органикалық қосылыстар эмпирикалық жолмен таңдалды және бірқатар дәрі-дәрмектердің пайда болуы көбінесе кездейсоқ жағдайларға байланысты болды. Қазіргі уақытта барлық синтезделген қосылыстар биологиялық белсенділік қасиеттері бойынша сынақтардан өтуі керек (биологиялық скрининг). Бұл қосылыстар құрылымының және олардың биологиялық белсенділі</w:t>
      </w:r>
      <w:r w:rsidR="0084203A">
        <w:rPr>
          <w:color w:val="000000" w:themeColor="text1"/>
          <w:sz w:val="28"/>
          <w:szCs w:val="28"/>
          <w:lang w:val="kk-KZ"/>
        </w:rPr>
        <w:t>гі арасындағы өзара байланыстың</w:t>
      </w:r>
      <w:r w:rsidRPr="00C971BE">
        <w:rPr>
          <w:color w:val="000000" w:themeColor="text1"/>
          <w:sz w:val="28"/>
          <w:szCs w:val="28"/>
          <w:lang w:val="kk-KZ"/>
        </w:rPr>
        <w:t xml:space="preserve"> жалпы заңдылықтарын анықтау үшін маңызды [1,</w:t>
      </w:r>
      <w:r w:rsidR="004C7FB4">
        <w:rPr>
          <w:color w:val="000000" w:themeColor="text1"/>
          <w:sz w:val="28"/>
          <w:szCs w:val="28"/>
          <w:lang w:val="kk-KZ"/>
        </w:rPr>
        <w:t xml:space="preserve"> </w:t>
      </w:r>
      <w:r w:rsidR="001B2D75">
        <w:rPr>
          <w:color w:val="000000" w:themeColor="text1"/>
          <w:sz w:val="28"/>
          <w:szCs w:val="28"/>
          <w:lang w:val="kk-KZ"/>
        </w:rPr>
        <w:t>с. 669</w:t>
      </w:r>
      <w:r w:rsidR="004C7FB4">
        <w:rPr>
          <w:color w:val="000000" w:themeColor="text1"/>
          <w:sz w:val="28"/>
          <w:szCs w:val="28"/>
          <w:lang w:val="kk-KZ"/>
        </w:rPr>
        <w:t>;</w:t>
      </w:r>
      <w:r w:rsidR="00444553">
        <w:rPr>
          <w:color w:val="000000" w:themeColor="text1"/>
          <w:sz w:val="28"/>
          <w:szCs w:val="28"/>
          <w:lang w:val="kk-KZ"/>
        </w:rPr>
        <w:t xml:space="preserve"> </w:t>
      </w:r>
      <w:r w:rsidRPr="00C971BE">
        <w:rPr>
          <w:color w:val="000000" w:themeColor="text1"/>
          <w:sz w:val="28"/>
          <w:szCs w:val="28"/>
          <w:lang w:val="kk-KZ"/>
        </w:rPr>
        <w:t>4,</w:t>
      </w:r>
      <w:r w:rsidR="00444553">
        <w:rPr>
          <w:color w:val="000000" w:themeColor="text1"/>
          <w:sz w:val="28"/>
          <w:szCs w:val="28"/>
          <w:lang w:val="kk-KZ"/>
        </w:rPr>
        <w:t xml:space="preserve"> </w:t>
      </w:r>
      <w:r w:rsidR="001B2D75">
        <w:rPr>
          <w:color w:val="000000" w:themeColor="text1"/>
          <w:sz w:val="28"/>
          <w:szCs w:val="28"/>
          <w:lang w:val="kk-KZ"/>
        </w:rPr>
        <w:t xml:space="preserve">с. 115; </w:t>
      </w:r>
      <w:r w:rsidRPr="00C971BE">
        <w:rPr>
          <w:color w:val="000000" w:themeColor="text1"/>
          <w:sz w:val="28"/>
          <w:szCs w:val="28"/>
          <w:lang w:val="kk-KZ"/>
        </w:rPr>
        <w:t>5,</w:t>
      </w:r>
      <w:r w:rsidR="00444553">
        <w:rPr>
          <w:color w:val="000000" w:themeColor="text1"/>
          <w:sz w:val="28"/>
          <w:szCs w:val="28"/>
          <w:lang w:val="kk-KZ"/>
        </w:rPr>
        <w:t xml:space="preserve"> </w:t>
      </w:r>
      <w:r w:rsidR="0036568E">
        <w:rPr>
          <w:color w:val="000000" w:themeColor="text1"/>
          <w:sz w:val="28"/>
          <w:szCs w:val="28"/>
          <w:lang w:val="kk-KZ"/>
        </w:rPr>
        <w:t>с. 262;</w:t>
      </w:r>
      <w:r w:rsidR="00444553">
        <w:rPr>
          <w:color w:val="000000" w:themeColor="text1"/>
          <w:sz w:val="28"/>
          <w:szCs w:val="28"/>
          <w:lang w:val="kk-KZ"/>
        </w:rPr>
        <w:t xml:space="preserve"> </w:t>
      </w:r>
      <w:r w:rsidRPr="00C971BE">
        <w:rPr>
          <w:color w:val="000000" w:themeColor="text1"/>
          <w:sz w:val="28"/>
          <w:szCs w:val="28"/>
          <w:lang w:val="kk-KZ"/>
        </w:rPr>
        <w:t>7,</w:t>
      </w:r>
      <w:r w:rsidR="00444553">
        <w:rPr>
          <w:color w:val="000000" w:themeColor="text1"/>
          <w:sz w:val="28"/>
          <w:szCs w:val="28"/>
          <w:lang w:val="kk-KZ"/>
        </w:rPr>
        <w:t xml:space="preserve"> </w:t>
      </w:r>
      <w:r w:rsidR="0036568E">
        <w:rPr>
          <w:color w:val="000000" w:themeColor="text1"/>
          <w:sz w:val="28"/>
          <w:szCs w:val="28"/>
          <w:lang w:val="kk-KZ"/>
        </w:rPr>
        <w:t>с. 12;</w:t>
      </w:r>
      <w:r w:rsidR="00444553">
        <w:rPr>
          <w:color w:val="000000" w:themeColor="text1"/>
          <w:sz w:val="28"/>
          <w:szCs w:val="28"/>
          <w:lang w:val="kk-KZ"/>
        </w:rPr>
        <w:t xml:space="preserve"> </w:t>
      </w:r>
      <w:r w:rsidRPr="00C971BE">
        <w:rPr>
          <w:color w:val="000000" w:themeColor="text1"/>
          <w:sz w:val="28"/>
          <w:szCs w:val="28"/>
          <w:lang w:val="kk-KZ"/>
        </w:rPr>
        <w:t>13,</w:t>
      </w:r>
      <w:r w:rsidR="0036568E">
        <w:rPr>
          <w:color w:val="000000" w:themeColor="text1"/>
          <w:sz w:val="28"/>
          <w:szCs w:val="28"/>
          <w:lang w:val="kk-KZ"/>
        </w:rPr>
        <w:t xml:space="preserve"> с. 6;</w:t>
      </w:r>
      <w:r w:rsidR="00444553">
        <w:rPr>
          <w:color w:val="000000" w:themeColor="text1"/>
          <w:sz w:val="28"/>
          <w:szCs w:val="28"/>
          <w:lang w:val="kk-KZ"/>
        </w:rPr>
        <w:t xml:space="preserve"> </w:t>
      </w:r>
      <w:r w:rsidRPr="00C971BE">
        <w:rPr>
          <w:color w:val="000000" w:themeColor="text1"/>
          <w:sz w:val="28"/>
          <w:szCs w:val="28"/>
          <w:lang w:val="kk-KZ"/>
        </w:rPr>
        <w:t>15,</w:t>
      </w:r>
      <w:r w:rsidR="00444553">
        <w:rPr>
          <w:color w:val="000000" w:themeColor="text1"/>
          <w:sz w:val="28"/>
          <w:szCs w:val="28"/>
          <w:lang w:val="kk-KZ"/>
        </w:rPr>
        <w:t xml:space="preserve"> </w:t>
      </w:r>
      <w:r w:rsidR="0036568E">
        <w:rPr>
          <w:color w:val="000000" w:themeColor="text1"/>
          <w:sz w:val="28"/>
          <w:szCs w:val="28"/>
          <w:lang w:val="kk-KZ"/>
        </w:rPr>
        <w:t>с. 93;</w:t>
      </w:r>
      <w:r w:rsidR="00444553">
        <w:rPr>
          <w:color w:val="000000" w:themeColor="text1"/>
          <w:sz w:val="28"/>
          <w:szCs w:val="28"/>
          <w:lang w:val="kk-KZ"/>
        </w:rPr>
        <w:t xml:space="preserve"> </w:t>
      </w:r>
      <w:r w:rsidRPr="00C971BE">
        <w:rPr>
          <w:color w:val="000000" w:themeColor="text1"/>
          <w:sz w:val="28"/>
          <w:szCs w:val="28"/>
          <w:lang w:val="kk-KZ"/>
        </w:rPr>
        <w:t xml:space="preserve">19]. </w:t>
      </w:r>
    </w:p>
    <w:p w:rsidR="00C971BE" w:rsidRPr="00C971BE" w:rsidRDefault="00C971BE" w:rsidP="00C971BE">
      <w:pPr>
        <w:pStyle w:val="3"/>
        <w:spacing w:after="0"/>
        <w:ind w:left="0" w:firstLine="567"/>
        <w:jc w:val="both"/>
        <w:rPr>
          <w:color w:val="000000" w:themeColor="text1"/>
          <w:sz w:val="28"/>
          <w:szCs w:val="28"/>
        </w:rPr>
      </w:pPr>
      <w:r w:rsidRPr="00C971BE">
        <w:rPr>
          <w:color w:val="000000" w:themeColor="text1"/>
          <w:sz w:val="28"/>
          <w:szCs w:val="28"/>
        </w:rPr>
        <w:t>Соңғы онж</w:t>
      </w:r>
      <w:r w:rsidR="00AB579B">
        <w:rPr>
          <w:color w:val="000000" w:themeColor="text1"/>
          <w:sz w:val="28"/>
          <w:szCs w:val="28"/>
        </w:rPr>
        <w:t>ылдықтарда көптеген жаңа дәрі-</w:t>
      </w:r>
      <w:r w:rsidRPr="00C971BE">
        <w:rPr>
          <w:color w:val="000000" w:themeColor="text1"/>
          <w:sz w:val="28"/>
          <w:szCs w:val="28"/>
        </w:rPr>
        <w:t xml:space="preserve">дәрмектер пайда болды. Алайда, бұрыннан белгілі дәрі-дәрмектердің кейбір топтары, атап айтқанда циклдік, гетероциклдік, бензол ядросының негізгі құрылымдық ерекшеліктері үлкен маңызға ие. Циклдік аминдердің фрагменті табиғи қосылыстарда жиі кездеседі (алкалоидтар, амин қышқылдары). </w:t>
      </w:r>
      <w:r w:rsidRPr="00C971BE">
        <w:rPr>
          <w:rStyle w:val="y2iqfc"/>
          <w:color w:val="000000" w:themeColor="text1"/>
          <w:sz w:val="28"/>
          <w:szCs w:val="28"/>
        </w:rPr>
        <w:t xml:space="preserve">Сонымен қатар, </w:t>
      </w:r>
      <w:r w:rsidRPr="00C971BE">
        <w:rPr>
          <w:color w:val="000000" w:themeColor="text1"/>
          <w:sz w:val="28"/>
          <w:szCs w:val="28"/>
        </w:rPr>
        <w:t xml:space="preserve">дәрілік заттардың </w:t>
      </w:r>
      <w:r w:rsidRPr="00C971BE">
        <w:rPr>
          <w:rStyle w:val="y2iqfc"/>
          <w:color w:val="000000" w:themeColor="text1"/>
          <w:sz w:val="28"/>
          <w:szCs w:val="28"/>
        </w:rPr>
        <w:t>маңызды бөлігі осы құрылымдық бірліктерден тұрады [20].</w:t>
      </w:r>
    </w:p>
    <w:p w:rsidR="00C971BE" w:rsidRPr="00C971BE" w:rsidRDefault="00C971BE" w:rsidP="00C971BE">
      <w:pPr>
        <w:pStyle w:val="a5"/>
        <w:ind w:firstLine="567"/>
        <w:jc w:val="both"/>
        <w:rPr>
          <w:color w:val="000000" w:themeColor="text1"/>
          <w:sz w:val="28"/>
          <w:szCs w:val="28"/>
          <w:lang w:val="kk-KZ"/>
        </w:rPr>
      </w:pPr>
      <w:r w:rsidRPr="00C971BE">
        <w:rPr>
          <w:rStyle w:val="y2iqfc"/>
          <w:color w:val="000000" w:themeColor="text1"/>
          <w:sz w:val="28"/>
          <w:szCs w:val="28"/>
          <w:lang w:val="kk-KZ"/>
        </w:rPr>
        <w:t xml:space="preserve">Гетероциклдердің ең ерекше және іс жүзінде маңызды тобы гетероароматикалық қосылыстар </w:t>
      </w:r>
      <w:r w:rsidRPr="00C971BE">
        <w:rPr>
          <w:color w:val="000000" w:themeColor="text1"/>
          <w:sz w:val="28"/>
          <w:szCs w:val="28"/>
          <w:lang w:val="kk-KZ"/>
        </w:rPr>
        <w:t>болып табылады.</w:t>
      </w:r>
      <w:r w:rsidRPr="00C971BE">
        <w:rPr>
          <w:rStyle w:val="y2iqfc"/>
          <w:color w:val="000000" w:themeColor="text1"/>
          <w:sz w:val="28"/>
          <w:szCs w:val="28"/>
          <w:lang w:val="kk-KZ"/>
        </w:rPr>
        <w:t xml:space="preserve"> Циклде гетероатомның болуы химиялық қасиеттерін және синтез әдістерінің ерекшелігін анықтайды.</w:t>
      </w:r>
      <w:r w:rsidRPr="00C971BE">
        <w:rPr>
          <w:color w:val="000000" w:themeColor="text1"/>
          <w:sz w:val="28"/>
          <w:szCs w:val="28"/>
          <w:lang w:val="kk-KZ"/>
        </w:rPr>
        <w:t xml:space="preserve"> Осы әдістердің ерекшелігіне қарамастан, олардың әрқайсысы органикалық химияның жалпы курсынан белгілі реакцияға түсу қабілеті мен негізгі органикалық функционалды топтардың өзара әрекеттесуіне негізделген.</w:t>
      </w:r>
    </w:p>
    <w:p w:rsidR="009007CB" w:rsidRPr="00C971BE" w:rsidRDefault="00C971BE" w:rsidP="00AB4DD0">
      <w:pPr>
        <w:pStyle w:val="a5"/>
        <w:ind w:firstLine="567"/>
        <w:jc w:val="both"/>
        <w:rPr>
          <w:color w:val="000000" w:themeColor="text1"/>
          <w:sz w:val="28"/>
          <w:szCs w:val="28"/>
          <w:lang w:val="kk-KZ"/>
        </w:rPr>
      </w:pPr>
      <w:r w:rsidRPr="00C971BE">
        <w:rPr>
          <w:rStyle w:val="y2iqfc"/>
          <w:color w:val="000000" w:themeColor="text1"/>
          <w:sz w:val="28"/>
          <w:szCs w:val="28"/>
          <w:lang w:val="kk-KZ"/>
        </w:rPr>
        <w:t xml:space="preserve">Гетерофункционалды қосылыс ретінде п-аминофенолды әр функционалды топта бөлек және бір уақытта екі функционалды топта </w:t>
      </w:r>
      <w:r w:rsidR="00AB4DD0">
        <w:rPr>
          <w:rStyle w:val="y2iqfc"/>
          <w:color w:val="000000" w:themeColor="text1"/>
          <w:sz w:val="28"/>
          <w:szCs w:val="28"/>
          <w:lang w:val="kk-KZ"/>
        </w:rPr>
        <w:t xml:space="preserve">сәйкес </w:t>
      </w:r>
      <w:r w:rsidRPr="00C971BE">
        <w:rPr>
          <w:rStyle w:val="y2iqfc"/>
          <w:color w:val="000000" w:themeColor="text1"/>
          <w:sz w:val="28"/>
          <w:szCs w:val="28"/>
          <w:lang w:val="kk-KZ"/>
        </w:rPr>
        <w:t>туындылар</w:t>
      </w:r>
      <w:r w:rsidR="00AB4DD0">
        <w:rPr>
          <w:rStyle w:val="y2iqfc"/>
          <w:color w:val="000000" w:themeColor="text1"/>
          <w:sz w:val="28"/>
          <w:szCs w:val="28"/>
          <w:lang w:val="kk-KZ"/>
        </w:rPr>
        <w:t>ын</w:t>
      </w:r>
      <w:r w:rsidRPr="00C971BE">
        <w:rPr>
          <w:rStyle w:val="y2iqfc"/>
          <w:color w:val="000000" w:themeColor="text1"/>
          <w:sz w:val="28"/>
          <w:szCs w:val="28"/>
          <w:lang w:val="kk-KZ"/>
        </w:rPr>
        <w:t xml:space="preserve">  түзе алады.  </w:t>
      </w:r>
      <w:r w:rsidRPr="00C971BE">
        <w:rPr>
          <w:color w:val="000000" w:themeColor="text1"/>
          <w:sz w:val="28"/>
          <w:szCs w:val="28"/>
          <w:lang w:val="kk-KZ"/>
        </w:rPr>
        <w:t>П-аминофенолдың</w:t>
      </w:r>
      <w:r w:rsidR="00781CFB">
        <w:rPr>
          <w:color w:val="000000" w:themeColor="text1"/>
          <w:sz w:val="28"/>
          <w:szCs w:val="28"/>
          <w:lang w:val="kk-KZ"/>
        </w:rPr>
        <w:t xml:space="preserve"> (</w:t>
      </w:r>
      <w:r w:rsidR="009F7265">
        <w:rPr>
          <w:b/>
          <w:color w:val="000000" w:themeColor="text1"/>
          <w:sz w:val="28"/>
          <w:szCs w:val="28"/>
          <w:lang w:val="kk-KZ"/>
        </w:rPr>
        <w:t>1.57</w:t>
      </w:r>
      <w:r w:rsidR="00781CFB">
        <w:rPr>
          <w:color w:val="000000" w:themeColor="text1"/>
          <w:sz w:val="28"/>
          <w:szCs w:val="28"/>
          <w:lang w:val="kk-KZ"/>
        </w:rPr>
        <w:t>)</w:t>
      </w:r>
      <w:r w:rsidRPr="00C971BE">
        <w:rPr>
          <w:color w:val="000000" w:themeColor="text1"/>
          <w:sz w:val="28"/>
          <w:szCs w:val="28"/>
          <w:lang w:val="kk-KZ"/>
        </w:rPr>
        <w:t xml:space="preserve"> өзі улы; медицина үшін оның анальгетикалық (ауырсынуды басатын) және қызуды басатын әсері бар парацетамол</w:t>
      </w:r>
      <w:r w:rsidR="00781CFB">
        <w:rPr>
          <w:color w:val="000000" w:themeColor="text1"/>
          <w:sz w:val="28"/>
          <w:szCs w:val="28"/>
          <w:lang w:val="kk-KZ"/>
        </w:rPr>
        <w:t xml:space="preserve"> (</w:t>
      </w:r>
      <w:r w:rsidR="009F7265">
        <w:rPr>
          <w:b/>
          <w:color w:val="000000" w:themeColor="text1"/>
          <w:sz w:val="28"/>
          <w:szCs w:val="28"/>
          <w:lang w:val="kk-KZ"/>
        </w:rPr>
        <w:t>1.58</w:t>
      </w:r>
      <w:r w:rsidR="00781CFB">
        <w:rPr>
          <w:color w:val="000000" w:themeColor="text1"/>
          <w:sz w:val="28"/>
          <w:szCs w:val="28"/>
          <w:lang w:val="kk-KZ"/>
        </w:rPr>
        <w:t>)</w:t>
      </w:r>
      <w:r w:rsidRPr="00C971BE">
        <w:rPr>
          <w:color w:val="000000" w:themeColor="text1"/>
          <w:sz w:val="28"/>
          <w:szCs w:val="28"/>
          <w:lang w:val="kk-KZ"/>
        </w:rPr>
        <w:t xml:space="preserve"> туындысы қызығушылық тудыруда [21].</w:t>
      </w:r>
    </w:p>
    <w:p w:rsidR="00C971BE" w:rsidRPr="00C971BE" w:rsidRDefault="00C971BE" w:rsidP="00C971BE">
      <w:pPr>
        <w:pStyle w:val="3"/>
        <w:spacing w:after="0"/>
        <w:ind w:left="0"/>
        <w:jc w:val="both"/>
        <w:rPr>
          <w:color w:val="000000" w:themeColor="text1"/>
          <w:sz w:val="28"/>
          <w:szCs w:val="28"/>
        </w:rPr>
      </w:pPr>
    </w:p>
    <w:p w:rsidR="00781CFB" w:rsidRDefault="004E0621" w:rsidP="00781CFB">
      <w:pPr>
        <w:pStyle w:val="3"/>
        <w:spacing w:after="0"/>
        <w:ind w:left="0"/>
        <w:jc w:val="center"/>
        <w:rPr>
          <w:color w:val="000000" w:themeColor="text1"/>
          <w:sz w:val="28"/>
          <w:szCs w:val="28"/>
        </w:rPr>
      </w:pPr>
      <w:r w:rsidRPr="00C971BE">
        <w:rPr>
          <w:color w:val="000000" w:themeColor="text1"/>
          <w:sz w:val="28"/>
          <w:szCs w:val="28"/>
        </w:rPr>
        <w:object w:dxaOrig="7252" w:dyaOrig="1214">
          <v:shape id="_x0000_i1043" type="#_x0000_t75" style="width:274.5pt;height:47.25pt" o:ole="">
            <v:imagedata r:id="rId51" o:title=""/>
          </v:shape>
          <o:OLEObject Type="Embed" ProgID="ChemDraw.Document.6.0" ShapeID="_x0000_i1043" DrawAspect="Content" ObjectID="_1758957687" r:id="rId52"/>
        </w:object>
      </w:r>
    </w:p>
    <w:p w:rsidR="00781CFB" w:rsidRPr="00FD0B86" w:rsidRDefault="00781CFB" w:rsidP="00781CFB">
      <w:pPr>
        <w:pStyle w:val="3"/>
        <w:spacing w:after="0"/>
        <w:ind w:left="0"/>
        <w:rPr>
          <w:color w:val="000000" w:themeColor="text1"/>
          <w:sz w:val="24"/>
          <w:szCs w:val="24"/>
        </w:rPr>
      </w:pPr>
      <w:r>
        <w:rPr>
          <w:color w:val="000000" w:themeColor="text1"/>
          <w:sz w:val="28"/>
          <w:szCs w:val="28"/>
        </w:rPr>
        <w:t xml:space="preserve">                                     </w:t>
      </w:r>
      <w:r w:rsidR="00FD0B86" w:rsidRPr="00FD0B86">
        <w:rPr>
          <w:color w:val="000000" w:themeColor="text1"/>
          <w:sz w:val="28"/>
          <w:szCs w:val="28"/>
          <w:lang w:val="ru-RU"/>
        </w:rPr>
        <w:t xml:space="preserve">    </w:t>
      </w:r>
      <w:r w:rsidR="009F7265">
        <w:rPr>
          <w:b/>
          <w:color w:val="000000" w:themeColor="text1"/>
          <w:sz w:val="24"/>
          <w:szCs w:val="24"/>
        </w:rPr>
        <w:t>1.57</w:t>
      </w:r>
      <w:r w:rsidRPr="00FD0B86">
        <w:rPr>
          <w:b/>
          <w:color w:val="000000" w:themeColor="text1"/>
          <w:sz w:val="24"/>
          <w:szCs w:val="24"/>
        </w:rPr>
        <w:t xml:space="preserve">                        </w:t>
      </w:r>
      <w:r w:rsidR="00FD0B86" w:rsidRPr="00FD0B86">
        <w:rPr>
          <w:b/>
          <w:color w:val="000000" w:themeColor="text1"/>
          <w:sz w:val="24"/>
          <w:szCs w:val="24"/>
          <w:lang w:val="ru-RU"/>
        </w:rPr>
        <w:t xml:space="preserve">  </w:t>
      </w:r>
      <w:r w:rsidR="009F7265">
        <w:rPr>
          <w:b/>
          <w:color w:val="000000" w:themeColor="text1"/>
          <w:sz w:val="24"/>
          <w:szCs w:val="24"/>
        </w:rPr>
        <w:t xml:space="preserve">         1.58</w:t>
      </w:r>
    </w:p>
    <w:p w:rsidR="00C971BE" w:rsidRPr="00FD0B86" w:rsidRDefault="00781CFB" w:rsidP="00C971BE">
      <w:pPr>
        <w:pStyle w:val="3"/>
        <w:spacing w:after="0"/>
        <w:ind w:left="0"/>
        <w:jc w:val="center"/>
        <w:rPr>
          <w:b/>
          <w:color w:val="000000" w:themeColor="text1"/>
          <w:sz w:val="24"/>
          <w:szCs w:val="24"/>
        </w:rPr>
      </w:pPr>
      <w:r w:rsidRPr="00FD0B86">
        <w:rPr>
          <w:b/>
          <w:color w:val="000000" w:themeColor="text1"/>
          <w:sz w:val="24"/>
          <w:szCs w:val="24"/>
        </w:rPr>
        <w:t xml:space="preserve">                 </w:t>
      </w:r>
      <w:r w:rsidR="00C971BE" w:rsidRPr="00FD0B86">
        <w:rPr>
          <w:b/>
          <w:color w:val="000000" w:themeColor="text1"/>
          <w:sz w:val="24"/>
          <w:szCs w:val="24"/>
        </w:rPr>
        <w:t>n-аминофенол</w:t>
      </w:r>
      <w:r w:rsidRPr="00FD0B86">
        <w:rPr>
          <w:b/>
          <w:color w:val="000000" w:themeColor="text1"/>
          <w:sz w:val="24"/>
          <w:szCs w:val="24"/>
        </w:rPr>
        <w:t xml:space="preserve">          </w:t>
      </w:r>
      <w:r w:rsidR="00FD0B86" w:rsidRPr="00FD0B86">
        <w:rPr>
          <w:b/>
          <w:color w:val="000000" w:themeColor="text1"/>
          <w:sz w:val="24"/>
          <w:szCs w:val="24"/>
          <w:lang w:val="ru-RU"/>
        </w:rPr>
        <w:t xml:space="preserve"> </w:t>
      </w:r>
      <w:r w:rsidRPr="00FD0B86">
        <w:rPr>
          <w:b/>
          <w:color w:val="000000" w:themeColor="text1"/>
          <w:sz w:val="24"/>
          <w:szCs w:val="24"/>
        </w:rPr>
        <w:t xml:space="preserve">  </w:t>
      </w:r>
      <w:r w:rsidR="00C971BE" w:rsidRPr="00FD0B86">
        <w:rPr>
          <w:b/>
          <w:color w:val="000000" w:themeColor="text1"/>
          <w:sz w:val="24"/>
          <w:szCs w:val="24"/>
        </w:rPr>
        <w:t>n-ацетамидофенол (парацетамол)</w:t>
      </w:r>
      <w:r w:rsidRPr="00FD0B86">
        <w:rPr>
          <w:b/>
          <w:color w:val="000000" w:themeColor="text1"/>
          <w:sz w:val="24"/>
          <w:szCs w:val="24"/>
        </w:rPr>
        <w:t xml:space="preserve"> </w:t>
      </w:r>
    </w:p>
    <w:p w:rsidR="00C971BE" w:rsidRPr="00C971BE" w:rsidRDefault="00C971BE" w:rsidP="00C971BE">
      <w:pPr>
        <w:pStyle w:val="a5"/>
        <w:jc w:val="both"/>
        <w:rPr>
          <w:rStyle w:val="y2iqfc"/>
          <w:color w:val="000000" w:themeColor="text1"/>
          <w:sz w:val="28"/>
          <w:szCs w:val="28"/>
          <w:lang w:val="kk-KZ"/>
        </w:rPr>
      </w:pPr>
    </w:p>
    <w:p w:rsidR="00C971BE" w:rsidRPr="00C971BE" w:rsidRDefault="00C971BE" w:rsidP="009007CB">
      <w:pPr>
        <w:pStyle w:val="a5"/>
        <w:ind w:firstLine="567"/>
        <w:jc w:val="both"/>
        <w:rPr>
          <w:color w:val="000000" w:themeColor="text1"/>
          <w:sz w:val="28"/>
          <w:szCs w:val="28"/>
          <w:lang w:val="kk-KZ"/>
        </w:rPr>
      </w:pPr>
      <w:r w:rsidRPr="00C971BE">
        <w:rPr>
          <w:color w:val="000000" w:themeColor="text1"/>
          <w:sz w:val="28"/>
          <w:szCs w:val="28"/>
          <w:lang w:val="kk-KZ"/>
        </w:rPr>
        <w:lastRenderedPageBreak/>
        <w:t xml:space="preserve">Хош иісті аминқышқылдарының </w:t>
      </w:r>
      <w:r w:rsidRPr="00C971BE">
        <w:rPr>
          <w:rStyle w:val="y2iqfc"/>
          <w:color w:val="000000" w:themeColor="text1"/>
          <w:sz w:val="28"/>
          <w:szCs w:val="28"/>
          <w:lang w:val="kk-KZ"/>
        </w:rPr>
        <w:t>күрделі</w:t>
      </w:r>
      <w:r w:rsidRPr="00C971BE">
        <w:rPr>
          <w:color w:val="000000" w:themeColor="text1"/>
          <w:sz w:val="28"/>
          <w:szCs w:val="28"/>
          <w:lang w:val="kk-KZ"/>
        </w:rPr>
        <w:t xml:space="preserve"> эфирлері белгілі бір дәрежеде жергілікті анестезияны тудыруы мүмкін. Бұл қасиет әсіресе пара туындыларда байқалады. Медицинада анестезин (ПАБҚ этил эфирі)</w:t>
      </w:r>
      <w:r w:rsidR="00781CFB">
        <w:rPr>
          <w:color w:val="000000" w:themeColor="text1"/>
          <w:sz w:val="28"/>
          <w:szCs w:val="28"/>
          <w:lang w:val="kk-KZ"/>
        </w:rPr>
        <w:t xml:space="preserve"> (</w:t>
      </w:r>
      <w:r w:rsidR="009F7265">
        <w:rPr>
          <w:b/>
          <w:color w:val="000000" w:themeColor="text1"/>
          <w:sz w:val="28"/>
          <w:szCs w:val="28"/>
          <w:lang w:val="kk-KZ"/>
        </w:rPr>
        <w:t>1.59</w:t>
      </w:r>
      <w:r w:rsidR="00781CFB">
        <w:rPr>
          <w:color w:val="000000" w:themeColor="text1"/>
          <w:sz w:val="28"/>
          <w:szCs w:val="28"/>
          <w:lang w:val="kk-KZ"/>
        </w:rPr>
        <w:t>)</w:t>
      </w:r>
      <w:r w:rsidRPr="00C971BE">
        <w:rPr>
          <w:color w:val="000000" w:themeColor="text1"/>
          <w:sz w:val="28"/>
          <w:szCs w:val="28"/>
          <w:lang w:val="kk-KZ"/>
        </w:rPr>
        <w:t xml:space="preserve"> және новокаин (2-диэтиламиноэтил ПАБҚ эфирі)</w:t>
      </w:r>
      <w:r w:rsidR="00781CFB">
        <w:rPr>
          <w:color w:val="000000" w:themeColor="text1"/>
          <w:sz w:val="28"/>
          <w:szCs w:val="28"/>
          <w:lang w:val="kk-KZ"/>
        </w:rPr>
        <w:t xml:space="preserve"> (</w:t>
      </w:r>
      <w:r w:rsidR="009F7265">
        <w:rPr>
          <w:b/>
          <w:color w:val="000000" w:themeColor="text1"/>
          <w:sz w:val="28"/>
          <w:szCs w:val="28"/>
          <w:lang w:val="kk-KZ"/>
        </w:rPr>
        <w:t>1.</w:t>
      </w:r>
      <w:r w:rsidR="009F7265" w:rsidRPr="009F7265">
        <w:rPr>
          <w:b/>
          <w:color w:val="000000" w:themeColor="text1"/>
          <w:sz w:val="28"/>
          <w:szCs w:val="28"/>
          <w:lang w:val="kk-KZ"/>
        </w:rPr>
        <w:t>60</w:t>
      </w:r>
      <w:r w:rsidR="00781CFB">
        <w:rPr>
          <w:color w:val="000000" w:themeColor="text1"/>
          <w:sz w:val="28"/>
          <w:szCs w:val="28"/>
          <w:lang w:val="kk-KZ"/>
        </w:rPr>
        <w:t>)</w:t>
      </w:r>
      <w:r w:rsidRPr="00C971BE">
        <w:rPr>
          <w:color w:val="000000" w:themeColor="text1"/>
          <w:sz w:val="28"/>
          <w:szCs w:val="28"/>
          <w:lang w:val="kk-KZ"/>
        </w:rPr>
        <w:t xml:space="preserve"> қолданылады. Новокаин тұз (гидрохлорид) түрінде қолданылады, бұл оның суда ерігіштігін артты</w:t>
      </w:r>
      <w:r w:rsidR="0036568E">
        <w:rPr>
          <w:color w:val="000000" w:themeColor="text1"/>
          <w:sz w:val="28"/>
          <w:szCs w:val="28"/>
          <w:lang w:val="kk-KZ"/>
        </w:rPr>
        <w:t xml:space="preserve">ру қажеттілігіне байланысты [17; </w:t>
      </w:r>
      <w:r w:rsidRPr="00C971BE">
        <w:rPr>
          <w:color w:val="000000" w:themeColor="text1"/>
          <w:sz w:val="28"/>
          <w:szCs w:val="28"/>
          <w:lang w:val="kk-KZ"/>
        </w:rPr>
        <w:t>19,</w:t>
      </w:r>
      <w:r w:rsidR="0036568E">
        <w:rPr>
          <w:color w:val="000000" w:themeColor="text1"/>
          <w:sz w:val="28"/>
          <w:szCs w:val="28"/>
          <w:lang w:val="kk-KZ"/>
        </w:rPr>
        <w:t xml:space="preserve"> р. 512;</w:t>
      </w:r>
      <w:r w:rsidR="00444553">
        <w:rPr>
          <w:color w:val="000000" w:themeColor="text1"/>
          <w:sz w:val="28"/>
          <w:szCs w:val="28"/>
          <w:lang w:val="kk-KZ"/>
        </w:rPr>
        <w:t xml:space="preserve"> </w:t>
      </w:r>
      <w:r w:rsidR="0036568E">
        <w:rPr>
          <w:color w:val="000000" w:themeColor="text1"/>
          <w:sz w:val="28"/>
          <w:szCs w:val="28"/>
          <w:lang w:val="kk-KZ"/>
        </w:rPr>
        <w:t xml:space="preserve">20; </w:t>
      </w:r>
      <w:r w:rsidRPr="00C971BE">
        <w:rPr>
          <w:color w:val="000000" w:themeColor="text1"/>
          <w:sz w:val="28"/>
          <w:szCs w:val="28"/>
          <w:lang w:val="kk-KZ"/>
        </w:rPr>
        <w:t>21].</w:t>
      </w:r>
    </w:p>
    <w:p w:rsidR="00C971BE" w:rsidRPr="00C971BE" w:rsidRDefault="00C971BE" w:rsidP="00C971BE">
      <w:pPr>
        <w:tabs>
          <w:tab w:val="left" w:pos="0"/>
        </w:tabs>
        <w:ind w:right="-5" w:firstLine="540"/>
        <w:jc w:val="both"/>
        <w:rPr>
          <w:color w:val="000000" w:themeColor="text1"/>
          <w:sz w:val="28"/>
          <w:szCs w:val="28"/>
          <w:lang w:val="kk-KZ"/>
        </w:rPr>
      </w:pPr>
    </w:p>
    <w:p w:rsidR="00C971BE" w:rsidRPr="00C971BE" w:rsidRDefault="00C971BE" w:rsidP="00AB4DD0">
      <w:pPr>
        <w:tabs>
          <w:tab w:val="left" w:pos="0"/>
        </w:tabs>
        <w:ind w:right="-5"/>
        <w:jc w:val="center"/>
        <w:rPr>
          <w:color w:val="000000" w:themeColor="text1"/>
          <w:sz w:val="28"/>
          <w:szCs w:val="28"/>
          <w:lang w:val="kk-KZ"/>
        </w:rPr>
      </w:pPr>
      <w:r w:rsidRPr="00C971BE">
        <w:rPr>
          <w:color w:val="000000" w:themeColor="text1"/>
          <w:sz w:val="28"/>
          <w:szCs w:val="28"/>
          <w:lang w:val="kk-KZ"/>
        </w:rPr>
        <w:object w:dxaOrig="9316" w:dyaOrig="1214">
          <v:shape id="_x0000_i1044" type="#_x0000_t75" style="width:294.75pt;height:44.25pt" o:ole="">
            <v:imagedata r:id="rId53" o:title=""/>
          </v:shape>
          <o:OLEObject Type="Embed" ProgID="ChemDraw.Document.6.0" ShapeID="_x0000_i1044" DrawAspect="Content" ObjectID="_1758957688" r:id="rId54"/>
        </w:object>
      </w:r>
    </w:p>
    <w:p w:rsidR="00781CFB" w:rsidRPr="00FD0B86" w:rsidRDefault="00C971BE" w:rsidP="00C971BE">
      <w:pPr>
        <w:tabs>
          <w:tab w:val="left" w:pos="0"/>
        </w:tabs>
        <w:ind w:right="-5"/>
        <w:rPr>
          <w:b/>
          <w:color w:val="000000" w:themeColor="text1"/>
          <w:lang w:val="kk-KZ"/>
        </w:rPr>
      </w:pPr>
      <w:r w:rsidRPr="00FD0B86">
        <w:rPr>
          <w:color w:val="000000" w:themeColor="text1"/>
          <w:lang w:val="kk-KZ"/>
        </w:rPr>
        <w:t xml:space="preserve">                           </w:t>
      </w:r>
      <w:r w:rsidR="00781CFB" w:rsidRPr="00FD0B86">
        <w:rPr>
          <w:color w:val="000000" w:themeColor="text1"/>
          <w:lang w:val="kk-KZ"/>
        </w:rPr>
        <w:t xml:space="preserve">  </w:t>
      </w:r>
      <w:r w:rsidR="00FD0B86" w:rsidRPr="002A460C">
        <w:rPr>
          <w:color w:val="000000" w:themeColor="text1"/>
          <w:lang w:val="kk-KZ"/>
        </w:rPr>
        <w:t xml:space="preserve">       </w:t>
      </w:r>
      <w:r w:rsidR="00781CFB" w:rsidRPr="00FD0B86">
        <w:rPr>
          <w:color w:val="000000" w:themeColor="text1"/>
          <w:lang w:val="kk-KZ"/>
        </w:rPr>
        <w:t xml:space="preserve">       </w:t>
      </w:r>
      <w:r w:rsidR="009F7265">
        <w:rPr>
          <w:b/>
          <w:color w:val="000000" w:themeColor="text1"/>
          <w:lang w:val="kk-KZ"/>
        </w:rPr>
        <w:t>1.59</w:t>
      </w:r>
      <w:r w:rsidR="00781CFB" w:rsidRPr="00FD0B86">
        <w:rPr>
          <w:b/>
          <w:color w:val="000000" w:themeColor="text1"/>
          <w:lang w:val="kk-KZ"/>
        </w:rPr>
        <w:t xml:space="preserve">           </w:t>
      </w:r>
      <w:r w:rsidR="00FD0B86" w:rsidRPr="004D1E1B">
        <w:rPr>
          <w:b/>
          <w:color w:val="000000" w:themeColor="text1"/>
          <w:lang w:val="kk-KZ"/>
        </w:rPr>
        <w:t xml:space="preserve">      </w:t>
      </w:r>
      <w:r w:rsidR="009F7265">
        <w:rPr>
          <w:b/>
          <w:color w:val="000000" w:themeColor="text1"/>
          <w:lang w:val="kk-KZ"/>
        </w:rPr>
        <w:t xml:space="preserve">                   1.60</w:t>
      </w:r>
    </w:p>
    <w:p w:rsidR="00C971BE" w:rsidRPr="00FD0B86" w:rsidRDefault="00781CFB" w:rsidP="00C971BE">
      <w:pPr>
        <w:tabs>
          <w:tab w:val="left" w:pos="0"/>
        </w:tabs>
        <w:ind w:right="-5"/>
        <w:rPr>
          <w:b/>
          <w:color w:val="000000" w:themeColor="text1"/>
          <w:lang w:val="kk-KZ"/>
        </w:rPr>
      </w:pPr>
      <w:r w:rsidRPr="00FD0B86">
        <w:rPr>
          <w:color w:val="000000" w:themeColor="text1"/>
          <w:lang w:val="kk-KZ"/>
        </w:rPr>
        <w:t xml:space="preserve">                           </w:t>
      </w:r>
      <w:r w:rsidR="004E0621" w:rsidRPr="00FD0B86">
        <w:rPr>
          <w:color w:val="000000" w:themeColor="text1"/>
          <w:lang w:val="kk-KZ"/>
        </w:rPr>
        <w:t xml:space="preserve"> </w:t>
      </w:r>
      <w:r w:rsidR="00FD0B86" w:rsidRPr="004D1E1B">
        <w:rPr>
          <w:color w:val="000000" w:themeColor="text1"/>
          <w:lang w:val="kk-KZ"/>
        </w:rPr>
        <w:t xml:space="preserve">         </w:t>
      </w:r>
      <w:r w:rsidR="004E0621" w:rsidRPr="00FD0B86">
        <w:rPr>
          <w:color w:val="000000" w:themeColor="text1"/>
          <w:lang w:val="kk-KZ"/>
        </w:rPr>
        <w:t xml:space="preserve"> </w:t>
      </w:r>
      <w:r w:rsidR="00C971BE" w:rsidRPr="00FD0B86">
        <w:rPr>
          <w:color w:val="000000" w:themeColor="text1"/>
          <w:lang w:val="kk-KZ"/>
        </w:rPr>
        <w:t xml:space="preserve"> </w:t>
      </w:r>
      <w:r w:rsidR="00C971BE" w:rsidRPr="00FD0B86">
        <w:rPr>
          <w:b/>
          <w:color w:val="000000" w:themeColor="text1"/>
          <w:lang w:val="kk-KZ"/>
        </w:rPr>
        <w:t>ан</w:t>
      </w:r>
      <w:r w:rsidR="004E0621" w:rsidRPr="00FD0B86">
        <w:rPr>
          <w:b/>
          <w:color w:val="000000" w:themeColor="text1"/>
          <w:lang w:val="kk-KZ"/>
        </w:rPr>
        <w:t xml:space="preserve">естезин                    </w:t>
      </w:r>
      <w:r w:rsidR="00FD0B86" w:rsidRPr="004D1E1B">
        <w:rPr>
          <w:b/>
          <w:color w:val="000000" w:themeColor="text1"/>
          <w:lang w:val="kk-KZ"/>
        </w:rPr>
        <w:t xml:space="preserve">   </w:t>
      </w:r>
      <w:r w:rsidR="004E0621" w:rsidRPr="00FD0B86">
        <w:rPr>
          <w:b/>
          <w:color w:val="000000" w:themeColor="text1"/>
          <w:lang w:val="kk-KZ"/>
        </w:rPr>
        <w:t xml:space="preserve"> </w:t>
      </w:r>
      <w:r w:rsidR="00C971BE" w:rsidRPr="00FD0B86">
        <w:rPr>
          <w:b/>
          <w:color w:val="000000" w:themeColor="text1"/>
          <w:lang w:val="kk-KZ"/>
        </w:rPr>
        <w:t>новокаин</w:t>
      </w:r>
    </w:p>
    <w:p w:rsidR="00C971BE" w:rsidRPr="00C971BE" w:rsidRDefault="00C971BE" w:rsidP="00C971BE">
      <w:pPr>
        <w:tabs>
          <w:tab w:val="left" w:pos="0"/>
        </w:tabs>
        <w:ind w:right="-5"/>
        <w:jc w:val="both"/>
        <w:rPr>
          <w:color w:val="000000" w:themeColor="text1"/>
          <w:sz w:val="28"/>
          <w:szCs w:val="28"/>
          <w:lang w:val="kk-KZ"/>
        </w:rPr>
      </w:pPr>
    </w:p>
    <w:p w:rsidR="00C971BE" w:rsidRPr="00C971BE" w:rsidRDefault="00C971BE" w:rsidP="00C971BE">
      <w:pPr>
        <w:pStyle w:val="a5"/>
        <w:ind w:firstLine="567"/>
        <w:jc w:val="both"/>
        <w:rPr>
          <w:color w:val="000000" w:themeColor="text1"/>
          <w:sz w:val="28"/>
          <w:szCs w:val="28"/>
          <w:lang w:val="kk-KZ"/>
        </w:rPr>
      </w:pPr>
      <w:r w:rsidRPr="00C971BE">
        <w:rPr>
          <w:rStyle w:val="y2iqfc"/>
          <w:color w:val="000000" w:themeColor="text1"/>
          <w:sz w:val="28"/>
          <w:szCs w:val="28"/>
          <w:lang w:val="kk-KZ"/>
        </w:rPr>
        <w:t xml:space="preserve">Фуран </w:t>
      </w:r>
      <w:r w:rsidR="007E180F">
        <w:rPr>
          <w:rStyle w:val="y2iqfc"/>
          <w:color w:val="000000" w:themeColor="text1"/>
          <w:sz w:val="28"/>
          <w:szCs w:val="28"/>
          <w:lang w:val="kk-KZ"/>
        </w:rPr>
        <w:t xml:space="preserve">қатарының </w:t>
      </w:r>
      <w:r w:rsidRPr="00C971BE">
        <w:rPr>
          <w:rStyle w:val="y2iqfc"/>
          <w:color w:val="000000" w:themeColor="text1"/>
          <w:sz w:val="28"/>
          <w:szCs w:val="28"/>
          <w:lang w:val="kk-KZ"/>
        </w:rPr>
        <w:t>қосылыстары жануар</w:t>
      </w:r>
      <w:r w:rsidR="007E180F">
        <w:rPr>
          <w:rStyle w:val="y2iqfc"/>
          <w:color w:val="000000" w:themeColor="text1"/>
          <w:sz w:val="28"/>
          <w:szCs w:val="28"/>
          <w:lang w:val="kk-KZ"/>
        </w:rPr>
        <w:t>лар ағзаларының алмасу</w:t>
      </w:r>
      <w:r w:rsidRPr="00C971BE">
        <w:rPr>
          <w:rStyle w:val="y2iqfc"/>
          <w:color w:val="000000" w:themeColor="text1"/>
          <w:sz w:val="28"/>
          <w:szCs w:val="28"/>
          <w:lang w:val="kk-KZ"/>
        </w:rPr>
        <w:t xml:space="preserve"> өнімдерінде кездеспейді, бірақ олар өсімдіктер әлемінде кездеседі. </w:t>
      </w:r>
      <w:r w:rsidRPr="00C971BE">
        <w:rPr>
          <w:color w:val="000000" w:themeColor="text1"/>
          <w:sz w:val="28"/>
          <w:szCs w:val="28"/>
          <w:lang w:val="kk-KZ"/>
        </w:rPr>
        <w:t>Құрамында фуран ядросы бар көптеген дәрі-дәрмектер белгілі, көбінесе бас</w:t>
      </w:r>
      <w:r w:rsidR="007E180F">
        <w:rPr>
          <w:color w:val="000000" w:themeColor="text1"/>
          <w:sz w:val="28"/>
          <w:szCs w:val="28"/>
          <w:lang w:val="kk-KZ"/>
        </w:rPr>
        <w:t>қа гетероциклдермен үйлеседі</w:t>
      </w:r>
      <w:r w:rsidRPr="00C971BE">
        <w:rPr>
          <w:color w:val="000000" w:themeColor="text1"/>
          <w:sz w:val="28"/>
          <w:szCs w:val="28"/>
          <w:lang w:val="kk-KZ"/>
        </w:rPr>
        <w:t>. Мысал ретінде микробқа қарсы фурацилин</w:t>
      </w:r>
      <w:r w:rsidR="00781CFB">
        <w:rPr>
          <w:color w:val="000000" w:themeColor="text1"/>
          <w:sz w:val="28"/>
          <w:szCs w:val="28"/>
          <w:lang w:val="kk-KZ"/>
        </w:rPr>
        <w:t xml:space="preserve"> (</w:t>
      </w:r>
      <w:r w:rsidR="009F7265">
        <w:rPr>
          <w:b/>
          <w:color w:val="000000" w:themeColor="text1"/>
          <w:sz w:val="28"/>
          <w:szCs w:val="28"/>
          <w:lang w:val="kk-KZ"/>
        </w:rPr>
        <w:t>1.61</w:t>
      </w:r>
      <w:r w:rsidR="00781CFB">
        <w:rPr>
          <w:color w:val="000000" w:themeColor="text1"/>
          <w:sz w:val="28"/>
          <w:szCs w:val="28"/>
          <w:lang w:val="kk-KZ"/>
        </w:rPr>
        <w:t>)</w:t>
      </w:r>
      <w:r w:rsidRPr="00C971BE">
        <w:rPr>
          <w:color w:val="000000" w:themeColor="text1"/>
          <w:sz w:val="28"/>
          <w:szCs w:val="28"/>
          <w:lang w:val="kk-KZ"/>
        </w:rPr>
        <w:t xml:space="preserve"> және фуразолидон</w:t>
      </w:r>
      <w:r w:rsidR="00781CFB">
        <w:rPr>
          <w:color w:val="000000" w:themeColor="text1"/>
          <w:sz w:val="28"/>
          <w:szCs w:val="28"/>
          <w:lang w:val="kk-KZ"/>
        </w:rPr>
        <w:t xml:space="preserve"> (</w:t>
      </w:r>
      <w:r w:rsidR="009F7265">
        <w:rPr>
          <w:b/>
          <w:color w:val="000000" w:themeColor="text1"/>
          <w:sz w:val="28"/>
          <w:szCs w:val="28"/>
          <w:lang w:val="kk-KZ"/>
        </w:rPr>
        <w:t>1.62</w:t>
      </w:r>
      <w:r w:rsidR="00781CFB">
        <w:rPr>
          <w:color w:val="000000" w:themeColor="text1"/>
          <w:sz w:val="28"/>
          <w:szCs w:val="28"/>
          <w:lang w:val="kk-KZ"/>
        </w:rPr>
        <w:t>)</w:t>
      </w:r>
      <w:r w:rsidRPr="00C971BE">
        <w:rPr>
          <w:color w:val="000000" w:themeColor="text1"/>
          <w:sz w:val="28"/>
          <w:szCs w:val="28"/>
          <w:lang w:val="kk-KZ"/>
        </w:rPr>
        <w:t xml:space="preserve"> препараттары жатады [17,</w:t>
      </w:r>
      <w:r w:rsidR="00444553">
        <w:rPr>
          <w:color w:val="000000" w:themeColor="text1"/>
          <w:sz w:val="28"/>
          <w:szCs w:val="28"/>
          <w:lang w:val="kk-KZ"/>
        </w:rPr>
        <w:t xml:space="preserve"> </w:t>
      </w:r>
      <w:r w:rsidR="0036568E">
        <w:rPr>
          <w:color w:val="000000" w:themeColor="text1"/>
          <w:sz w:val="28"/>
          <w:szCs w:val="28"/>
          <w:lang w:val="kk-KZ"/>
        </w:rPr>
        <w:t>с. 32;</w:t>
      </w:r>
      <w:r w:rsidR="00444553">
        <w:rPr>
          <w:color w:val="000000" w:themeColor="text1"/>
          <w:sz w:val="28"/>
          <w:szCs w:val="28"/>
          <w:lang w:val="kk-KZ"/>
        </w:rPr>
        <w:t xml:space="preserve"> </w:t>
      </w:r>
      <w:r w:rsidRPr="00C971BE">
        <w:rPr>
          <w:color w:val="000000" w:themeColor="text1"/>
          <w:sz w:val="28"/>
          <w:szCs w:val="28"/>
          <w:lang w:val="kk-KZ"/>
        </w:rPr>
        <w:t>19,</w:t>
      </w:r>
      <w:r w:rsidR="00444553">
        <w:rPr>
          <w:color w:val="000000" w:themeColor="text1"/>
          <w:sz w:val="28"/>
          <w:szCs w:val="28"/>
          <w:lang w:val="kk-KZ"/>
        </w:rPr>
        <w:t xml:space="preserve"> </w:t>
      </w:r>
      <w:r w:rsidR="0036568E">
        <w:rPr>
          <w:color w:val="000000" w:themeColor="text1"/>
          <w:sz w:val="28"/>
          <w:szCs w:val="28"/>
          <w:lang w:val="kk-KZ"/>
        </w:rPr>
        <w:t>р. 436;</w:t>
      </w:r>
      <w:r w:rsidR="00444553">
        <w:rPr>
          <w:color w:val="000000" w:themeColor="text1"/>
          <w:sz w:val="28"/>
          <w:szCs w:val="28"/>
          <w:lang w:val="kk-KZ"/>
        </w:rPr>
        <w:t xml:space="preserve"> </w:t>
      </w:r>
      <w:r w:rsidRPr="00C971BE">
        <w:rPr>
          <w:color w:val="000000" w:themeColor="text1"/>
          <w:sz w:val="28"/>
          <w:szCs w:val="28"/>
          <w:lang w:val="kk-KZ"/>
        </w:rPr>
        <w:t>20,</w:t>
      </w:r>
      <w:r w:rsidR="00444553">
        <w:rPr>
          <w:color w:val="000000" w:themeColor="text1"/>
          <w:sz w:val="28"/>
          <w:szCs w:val="28"/>
          <w:lang w:val="kk-KZ"/>
        </w:rPr>
        <w:t xml:space="preserve"> </w:t>
      </w:r>
      <w:r w:rsidR="0036568E">
        <w:rPr>
          <w:color w:val="000000" w:themeColor="text1"/>
          <w:sz w:val="28"/>
          <w:szCs w:val="28"/>
          <w:lang w:val="kk-KZ"/>
        </w:rPr>
        <w:t xml:space="preserve">с. 513; </w:t>
      </w:r>
      <w:r w:rsidRPr="00C971BE">
        <w:rPr>
          <w:color w:val="000000" w:themeColor="text1"/>
          <w:sz w:val="28"/>
          <w:szCs w:val="28"/>
          <w:lang w:val="kk-KZ"/>
        </w:rPr>
        <w:t>21</w:t>
      </w:r>
      <w:r w:rsidR="00444553">
        <w:rPr>
          <w:color w:val="000000" w:themeColor="text1"/>
          <w:sz w:val="28"/>
          <w:szCs w:val="28"/>
          <w:lang w:val="kk-KZ"/>
        </w:rPr>
        <w:t xml:space="preserve">, </w:t>
      </w:r>
      <w:r w:rsidR="0036568E">
        <w:rPr>
          <w:color w:val="000000" w:themeColor="text1"/>
          <w:sz w:val="28"/>
          <w:szCs w:val="28"/>
          <w:lang w:val="kk-KZ"/>
        </w:rPr>
        <w:t>с. 69</w:t>
      </w:r>
      <w:r w:rsidRPr="00C971BE">
        <w:rPr>
          <w:color w:val="000000" w:themeColor="text1"/>
          <w:sz w:val="28"/>
          <w:szCs w:val="28"/>
          <w:lang w:val="kk-KZ"/>
        </w:rPr>
        <w:t>].</w:t>
      </w:r>
    </w:p>
    <w:p w:rsidR="00C971BE" w:rsidRPr="00C971BE" w:rsidRDefault="00C971BE" w:rsidP="00C971BE">
      <w:pPr>
        <w:pStyle w:val="a5"/>
        <w:ind w:firstLine="567"/>
        <w:jc w:val="both"/>
        <w:rPr>
          <w:color w:val="000000" w:themeColor="text1"/>
          <w:sz w:val="28"/>
          <w:szCs w:val="28"/>
          <w:lang w:val="kk-KZ"/>
        </w:rPr>
      </w:pPr>
    </w:p>
    <w:p w:rsidR="00C971BE" w:rsidRPr="00C971BE" w:rsidRDefault="00C971BE" w:rsidP="00C971BE">
      <w:pPr>
        <w:tabs>
          <w:tab w:val="left" w:pos="0"/>
        </w:tabs>
        <w:ind w:right="-5"/>
        <w:jc w:val="center"/>
        <w:rPr>
          <w:color w:val="000000" w:themeColor="text1"/>
          <w:sz w:val="28"/>
          <w:szCs w:val="28"/>
          <w:lang w:val="kk-KZ"/>
        </w:rPr>
      </w:pPr>
      <w:r w:rsidRPr="00C971BE">
        <w:rPr>
          <w:color w:val="000000" w:themeColor="text1"/>
          <w:sz w:val="28"/>
          <w:szCs w:val="28"/>
          <w:lang w:val="kk-KZ"/>
        </w:rPr>
        <w:object w:dxaOrig="8412" w:dyaOrig="1487">
          <v:shape id="_x0000_i1045" type="#_x0000_t75" style="width:296.25pt;height:50.25pt" o:ole="">
            <v:imagedata r:id="rId55" o:title=""/>
          </v:shape>
          <o:OLEObject Type="Embed" ProgID="ChemDraw.Document.6.0" ShapeID="_x0000_i1045" DrawAspect="Content" ObjectID="_1758957689" r:id="rId56"/>
        </w:object>
      </w:r>
    </w:p>
    <w:p w:rsidR="00781CFB" w:rsidRPr="00FD0B86" w:rsidRDefault="00781CFB" w:rsidP="00781CFB">
      <w:pPr>
        <w:tabs>
          <w:tab w:val="left" w:pos="0"/>
        </w:tabs>
        <w:ind w:right="-5"/>
        <w:rPr>
          <w:b/>
          <w:color w:val="000000" w:themeColor="text1"/>
          <w:lang w:val="kk-KZ"/>
        </w:rPr>
      </w:pPr>
      <w:r w:rsidRPr="00FD0B86">
        <w:rPr>
          <w:b/>
          <w:color w:val="000000" w:themeColor="text1"/>
          <w:lang w:val="kk-KZ"/>
        </w:rPr>
        <w:t xml:space="preserve">                                  </w:t>
      </w:r>
      <w:r w:rsidR="00FD0B86" w:rsidRPr="002A460C">
        <w:rPr>
          <w:b/>
          <w:color w:val="000000" w:themeColor="text1"/>
          <w:lang w:val="kk-KZ"/>
        </w:rPr>
        <w:t xml:space="preserve">       </w:t>
      </w:r>
      <w:r w:rsidR="009F7265">
        <w:rPr>
          <w:b/>
          <w:color w:val="000000" w:themeColor="text1"/>
          <w:lang w:val="kk-KZ"/>
        </w:rPr>
        <w:t xml:space="preserve">1.61  </w:t>
      </w:r>
      <w:r w:rsidRPr="00FD0B86">
        <w:rPr>
          <w:b/>
          <w:color w:val="000000" w:themeColor="text1"/>
          <w:lang w:val="kk-KZ"/>
        </w:rPr>
        <w:t xml:space="preserve">          </w:t>
      </w:r>
      <w:r w:rsidR="00FD0B86" w:rsidRPr="002A460C">
        <w:rPr>
          <w:b/>
          <w:color w:val="000000" w:themeColor="text1"/>
          <w:lang w:val="kk-KZ"/>
        </w:rPr>
        <w:t xml:space="preserve">      </w:t>
      </w:r>
      <w:r w:rsidRPr="00FD0B86">
        <w:rPr>
          <w:b/>
          <w:color w:val="000000" w:themeColor="text1"/>
          <w:lang w:val="kk-KZ"/>
        </w:rPr>
        <w:t xml:space="preserve">         </w:t>
      </w:r>
      <w:r w:rsidR="00FD0B86" w:rsidRPr="002A460C">
        <w:rPr>
          <w:b/>
          <w:color w:val="000000" w:themeColor="text1"/>
          <w:lang w:val="kk-KZ"/>
        </w:rPr>
        <w:t xml:space="preserve">       </w:t>
      </w:r>
      <w:r w:rsidR="009F7265">
        <w:rPr>
          <w:b/>
          <w:color w:val="000000" w:themeColor="text1"/>
          <w:lang w:val="kk-KZ"/>
        </w:rPr>
        <w:t xml:space="preserve">                          1.62</w:t>
      </w:r>
      <w:r w:rsidR="00AB4DD0" w:rsidRPr="00FD0B86">
        <w:rPr>
          <w:b/>
          <w:color w:val="000000" w:themeColor="text1"/>
          <w:lang w:val="kk-KZ"/>
        </w:rPr>
        <w:t xml:space="preserve">     </w:t>
      </w:r>
    </w:p>
    <w:p w:rsidR="00C971BE" w:rsidRPr="00FD0B86" w:rsidRDefault="00781CFB" w:rsidP="00781CFB">
      <w:pPr>
        <w:tabs>
          <w:tab w:val="left" w:pos="0"/>
        </w:tabs>
        <w:ind w:right="-5"/>
        <w:rPr>
          <w:b/>
          <w:color w:val="000000" w:themeColor="text1"/>
          <w:lang w:val="kk-KZ"/>
        </w:rPr>
      </w:pPr>
      <w:r w:rsidRPr="00FD0B86">
        <w:rPr>
          <w:b/>
          <w:color w:val="000000" w:themeColor="text1"/>
          <w:lang w:val="kk-KZ"/>
        </w:rPr>
        <w:t xml:space="preserve">                           </w:t>
      </w:r>
      <w:r w:rsidR="00FD0B86" w:rsidRPr="002A460C">
        <w:rPr>
          <w:b/>
          <w:color w:val="000000" w:themeColor="text1"/>
          <w:lang w:val="kk-KZ"/>
        </w:rPr>
        <w:t xml:space="preserve">      </w:t>
      </w:r>
      <w:r w:rsidRPr="00FD0B86">
        <w:rPr>
          <w:b/>
          <w:color w:val="000000" w:themeColor="text1"/>
          <w:lang w:val="kk-KZ"/>
        </w:rPr>
        <w:t xml:space="preserve"> </w:t>
      </w:r>
      <w:r w:rsidR="00AB4DD0" w:rsidRPr="00FD0B86">
        <w:rPr>
          <w:b/>
          <w:color w:val="000000" w:themeColor="text1"/>
          <w:lang w:val="kk-KZ"/>
        </w:rPr>
        <w:t>ф</w:t>
      </w:r>
      <w:r w:rsidR="00C971BE" w:rsidRPr="00FD0B86">
        <w:rPr>
          <w:b/>
          <w:color w:val="000000" w:themeColor="text1"/>
          <w:lang w:val="kk-KZ"/>
        </w:rPr>
        <w:t xml:space="preserve">урацилин  </w:t>
      </w:r>
      <w:r w:rsidR="0096647D" w:rsidRPr="00FD0B86">
        <w:rPr>
          <w:b/>
          <w:color w:val="000000" w:themeColor="text1"/>
          <w:lang w:val="kk-KZ"/>
        </w:rPr>
        <w:t xml:space="preserve"> </w:t>
      </w:r>
      <w:r w:rsidR="00C971BE" w:rsidRPr="00FD0B86">
        <w:rPr>
          <w:b/>
          <w:color w:val="000000" w:themeColor="text1"/>
          <w:lang w:val="kk-KZ"/>
        </w:rPr>
        <w:t xml:space="preserve">               </w:t>
      </w:r>
      <w:r w:rsidRPr="00FD0B86">
        <w:rPr>
          <w:b/>
          <w:color w:val="000000" w:themeColor="text1"/>
          <w:lang w:val="kk-KZ"/>
        </w:rPr>
        <w:t xml:space="preserve">       </w:t>
      </w:r>
      <w:r w:rsidR="00FD0B86" w:rsidRPr="002A460C">
        <w:rPr>
          <w:b/>
          <w:color w:val="000000" w:themeColor="text1"/>
          <w:lang w:val="kk-KZ"/>
        </w:rPr>
        <w:t xml:space="preserve">              </w:t>
      </w:r>
      <w:r w:rsidRPr="00FD0B86">
        <w:rPr>
          <w:b/>
          <w:color w:val="000000" w:themeColor="text1"/>
          <w:lang w:val="kk-KZ"/>
        </w:rPr>
        <w:t xml:space="preserve"> </w:t>
      </w:r>
      <w:r w:rsidR="00C971BE" w:rsidRPr="00FD0B86">
        <w:rPr>
          <w:b/>
          <w:color w:val="000000" w:themeColor="text1"/>
          <w:lang w:val="kk-KZ"/>
        </w:rPr>
        <w:t xml:space="preserve">    фуразолидон</w:t>
      </w:r>
    </w:p>
    <w:p w:rsidR="00C971BE" w:rsidRPr="00C971BE" w:rsidRDefault="00C971BE" w:rsidP="00C971BE">
      <w:pPr>
        <w:tabs>
          <w:tab w:val="left" w:pos="0"/>
        </w:tabs>
        <w:ind w:right="-5"/>
        <w:jc w:val="both"/>
        <w:rPr>
          <w:color w:val="000000" w:themeColor="text1"/>
          <w:sz w:val="28"/>
          <w:szCs w:val="28"/>
          <w:lang w:val="kk-KZ"/>
        </w:rPr>
      </w:pPr>
    </w:p>
    <w:p w:rsidR="00C971BE" w:rsidRDefault="00C971BE" w:rsidP="00C971BE">
      <w:pPr>
        <w:pStyle w:val="a5"/>
        <w:ind w:firstLine="567"/>
        <w:jc w:val="both"/>
        <w:rPr>
          <w:rStyle w:val="y2iqfc"/>
          <w:color w:val="000000" w:themeColor="text1"/>
          <w:sz w:val="28"/>
          <w:szCs w:val="28"/>
          <w:lang w:val="kk-KZ"/>
        </w:rPr>
      </w:pPr>
      <w:r w:rsidRPr="00C971BE">
        <w:rPr>
          <w:color w:val="000000" w:themeColor="text1"/>
          <w:sz w:val="28"/>
          <w:szCs w:val="28"/>
          <w:lang w:val="kk-KZ"/>
        </w:rPr>
        <w:t xml:space="preserve">Индол </w:t>
      </w:r>
      <w:r w:rsidR="007E180F">
        <w:rPr>
          <w:color w:val="000000" w:themeColor="text1"/>
          <w:sz w:val="28"/>
          <w:szCs w:val="28"/>
          <w:lang w:val="kk-KZ"/>
        </w:rPr>
        <w:t>–</w:t>
      </w:r>
      <w:r w:rsidRPr="00C971BE">
        <w:rPr>
          <w:color w:val="000000" w:themeColor="text1"/>
          <w:sz w:val="28"/>
          <w:szCs w:val="28"/>
          <w:lang w:val="kk-KZ"/>
        </w:rPr>
        <w:t xml:space="preserve"> </w:t>
      </w:r>
      <w:r w:rsidR="007E180F">
        <w:rPr>
          <w:color w:val="000000" w:themeColor="text1"/>
          <w:sz w:val="28"/>
          <w:szCs w:val="28"/>
          <w:lang w:val="kk-KZ"/>
        </w:rPr>
        <w:t xml:space="preserve">бұл </w:t>
      </w:r>
      <w:r w:rsidRPr="00C971BE">
        <w:rPr>
          <w:color w:val="000000" w:themeColor="text1"/>
          <w:sz w:val="28"/>
          <w:szCs w:val="28"/>
          <w:lang w:val="kk-KZ"/>
        </w:rPr>
        <w:t>триптофан</w:t>
      </w:r>
      <w:r w:rsidR="00781CFB">
        <w:rPr>
          <w:color w:val="000000" w:themeColor="text1"/>
          <w:sz w:val="28"/>
          <w:szCs w:val="28"/>
          <w:lang w:val="kk-KZ"/>
        </w:rPr>
        <w:t xml:space="preserve"> (</w:t>
      </w:r>
      <w:r w:rsidR="009F7265">
        <w:rPr>
          <w:b/>
          <w:color w:val="000000" w:themeColor="text1"/>
          <w:sz w:val="28"/>
          <w:szCs w:val="28"/>
          <w:lang w:val="kk-KZ"/>
        </w:rPr>
        <w:t>1.63</w:t>
      </w:r>
      <w:r w:rsidR="00781CFB" w:rsidRPr="00781CFB">
        <w:rPr>
          <w:color w:val="000000" w:themeColor="text1"/>
          <w:sz w:val="28"/>
          <w:szCs w:val="28"/>
          <w:lang w:val="kk-KZ"/>
        </w:rPr>
        <w:t>)</w:t>
      </w:r>
      <w:r w:rsidRPr="00C971BE">
        <w:rPr>
          <w:color w:val="000000" w:themeColor="text1"/>
          <w:sz w:val="28"/>
          <w:szCs w:val="28"/>
          <w:lang w:val="kk-KZ"/>
        </w:rPr>
        <w:t xml:space="preserve"> ақуыз аминқышқылының </w:t>
      </w:r>
      <w:r w:rsidR="007E180F">
        <w:rPr>
          <w:color w:val="000000" w:themeColor="text1"/>
          <w:sz w:val="28"/>
          <w:szCs w:val="28"/>
          <w:lang w:val="kk-KZ"/>
        </w:rPr>
        <w:t xml:space="preserve">және оның метоболикалық түрлендірулерінің өнімдерінің-биогендік аминдерге жататын </w:t>
      </w:r>
      <w:r w:rsidRPr="00C971BE">
        <w:rPr>
          <w:rStyle w:val="y2iqfc"/>
          <w:color w:val="000000" w:themeColor="text1"/>
          <w:sz w:val="28"/>
          <w:szCs w:val="28"/>
          <w:lang w:val="kk-KZ"/>
        </w:rPr>
        <w:t>триптамин</w:t>
      </w:r>
      <w:r w:rsidR="00781CFB">
        <w:rPr>
          <w:rStyle w:val="y2iqfc"/>
          <w:color w:val="000000" w:themeColor="text1"/>
          <w:sz w:val="28"/>
          <w:szCs w:val="28"/>
          <w:lang w:val="kk-KZ"/>
        </w:rPr>
        <w:t xml:space="preserve"> (</w:t>
      </w:r>
      <w:r w:rsidR="009F7265">
        <w:rPr>
          <w:rStyle w:val="y2iqfc"/>
          <w:b/>
          <w:color w:val="000000" w:themeColor="text1"/>
          <w:sz w:val="28"/>
          <w:szCs w:val="28"/>
          <w:lang w:val="kk-KZ"/>
        </w:rPr>
        <w:t>1.64</w:t>
      </w:r>
      <w:r w:rsidR="00781CFB">
        <w:rPr>
          <w:rStyle w:val="y2iqfc"/>
          <w:color w:val="000000" w:themeColor="text1"/>
          <w:sz w:val="28"/>
          <w:szCs w:val="28"/>
          <w:lang w:val="kk-KZ"/>
        </w:rPr>
        <w:t>)</w:t>
      </w:r>
      <w:r w:rsidRPr="00C971BE">
        <w:rPr>
          <w:rStyle w:val="y2iqfc"/>
          <w:color w:val="000000" w:themeColor="text1"/>
          <w:sz w:val="28"/>
          <w:szCs w:val="28"/>
          <w:lang w:val="kk-KZ"/>
        </w:rPr>
        <w:t xml:space="preserve"> және серотонин</w:t>
      </w:r>
      <w:r w:rsidR="007E180F">
        <w:rPr>
          <w:rStyle w:val="y2iqfc"/>
          <w:color w:val="000000" w:themeColor="text1"/>
          <w:sz w:val="28"/>
          <w:szCs w:val="28"/>
          <w:lang w:val="kk-KZ"/>
        </w:rPr>
        <w:t>нің</w:t>
      </w:r>
      <w:r w:rsidR="00781CFB">
        <w:rPr>
          <w:rStyle w:val="y2iqfc"/>
          <w:color w:val="000000" w:themeColor="text1"/>
          <w:sz w:val="28"/>
          <w:szCs w:val="28"/>
          <w:lang w:val="kk-KZ"/>
        </w:rPr>
        <w:t xml:space="preserve"> (</w:t>
      </w:r>
      <w:r w:rsidR="009F7265">
        <w:rPr>
          <w:rStyle w:val="y2iqfc"/>
          <w:b/>
          <w:color w:val="000000" w:themeColor="text1"/>
          <w:sz w:val="28"/>
          <w:szCs w:val="28"/>
          <w:lang w:val="kk-KZ"/>
        </w:rPr>
        <w:t>1.65</w:t>
      </w:r>
      <w:r w:rsidR="00781CFB">
        <w:rPr>
          <w:rStyle w:val="y2iqfc"/>
          <w:color w:val="000000" w:themeColor="text1"/>
          <w:sz w:val="28"/>
          <w:szCs w:val="28"/>
          <w:lang w:val="kk-KZ"/>
        </w:rPr>
        <w:t>)</w:t>
      </w:r>
      <w:r w:rsidRPr="00C971BE">
        <w:rPr>
          <w:rStyle w:val="y2iqfc"/>
          <w:color w:val="000000" w:themeColor="text1"/>
          <w:sz w:val="28"/>
          <w:szCs w:val="28"/>
          <w:lang w:val="kk-KZ"/>
        </w:rPr>
        <w:t xml:space="preserve">, </w:t>
      </w:r>
      <w:r w:rsidR="007E180F">
        <w:rPr>
          <w:rStyle w:val="y2iqfc"/>
          <w:color w:val="000000" w:themeColor="text1"/>
          <w:sz w:val="28"/>
          <w:szCs w:val="28"/>
          <w:lang w:val="kk-KZ"/>
        </w:rPr>
        <w:t>сондай-ақ</w:t>
      </w:r>
      <w:r w:rsidRPr="00C971BE">
        <w:rPr>
          <w:rStyle w:val="y2iqfc"/>
          <w:color w:val="000000" w:themeColor="text1"/>
          <w:sz w:val="28"/>
          <w:szCs w:val="28"/>
          <w:lang w:val="kk-KZ"/>
        </w:rPr>
        <w:t xml:space="preserve"> (индол-3-ил) сірке қышқылы</w:t>
      </w:r>
      <w:r w:rsidR="00AB4DD0">
        <w:rPr>
          <w:rStyle w:val="y2iqfc"/>
          <w:color w:val="000000" w:themeColor="text1"/>
          <w:sz w:val="28"/>
          <w:szCs w:val="28"/>
          <w:lang w:val="kk-KZ"/>
        </w:rPr>
        <w:t>ның</w:t>
      </w:r>
      <w:r w:rsidRPr="00C971BE">
        <w:rPr>
          <w:rStyle w:val="y2iqfc"/>
          <w:color w:val="000000" w:themeColor="text1"/>
          <w:sz w:val="28"/>
          <w:szCs w:val="28"/>
          <w:lang w:val="kk-KZ"/>
        </w:rPr>
        <w:t xml:space="preserve"> (гетероауксин) </w:t>
      </w:r>
      <w:r w:rsidR="00781CFB">
        <w:rPr>
          <w:rStyle w:val="y2iqfc"/>
          <w:color w:val="000000" w:themeColor="text1"/>
          <w:sz w:val="28"/>
          <w:szCs w:val="28"/>
          <w:lang w:val="kk-KZ"/>
        </w:rPr>
        <w:t>(</w:t>
      </w:r>
      <w:r w:rsidR="009F7265">
        <w:rPr>
          <w:rStyle w:val="y2iqfc"/>
          <w:b/>
          <w:color w:val="000000" w:themeColor="text1"/>
          <w:sz w:val="28"/>
          <w:szCs w:val="28"/>
          <w:lang w:val="kk-KZ"/>
        </w:rPr>
        <w:t>1.66</w:t>
      </w:r>
      <w:r w:rsidR="00781CFB">
        <w:rPr>
          <w:rStyle w:val="y2iqfc"/>
          <w:color w:val="000000" w:themeColor="text1"/>
          <w:sz w:val="28"/>
          <w:szCs w:val="28"/>
          <w:lang w:val="kk-KZ"/>
        </w:rPr>
        <w:t xml:space="preserve">) </w:t>
      </w:r>
      <w:r w:rsidR="007E180F">
        <w:rPr>
          <w:rStyle w:val="y2iqfc"/>
          <w:color w:val="000000" w:themeColor="text1"/>
          <w:sz w:val="28"/>
          <w:szCs w:val="28"/>
          <w:lang w:val="kk-KZ"/>
        </w:rPr>
        <w:t xml:space="preserve">құрылымдық бөлігі </w:t>
      </w:r>
      <w:r w:rsidRPr="00C971BE">
        <w:rPr>
          <w:rStyle w:val="y2iqfc"/>
          <w:color w:val="000000" w:themeColor="text1"/>
          <w:sz w:val="28"/>
          <w:szCs w:val="28"/>
          <w:lang w:val="kk-KZ"/>
        </w:rPr>
        <w:t>[21</w:t>
      </w:r>
      <w:r w:rsidR="00444553">
        <w:rPr>
          <w:rStyle w:val="y2iqfc"/>
          <w:color w:val="000000" w:themeColor="text1"/>
          <w:sz w:val="28"/>
          <w:szCs w:val="28"/>
          <w:lang w:val="kk-KZ"/>
        </w:rPr>
        <w:t xml:space="preserve">, </w:t>
      </w:r>
      <w:r w:rsidR="0036568E">
        <w:rPr>
          <w:rStyle w:val="y2iqfc"/>
          <w:color w:val="000000" w:themeColor="text1"/>
          <w:sz w:val="28"/>
          <w:szCs w:val="28"/>
          <w:lang w:val="kk-KZ"/>
        </w:rPr>
        <w:t>с. 72</w:t>
      </w:r>
      <w:r w:rsidRPr="00C971BE">
        <w:rPr>
          <w:rStyle w:val="y2iqfc"/>
          <w:color w:val="000000" w:themeColor="text1"/>
          <w:sz w:val="28"/>
          <w:szCs w:val="28"/>
          <w:lang w:val="kk-KZ"/>
        </w:rPr>
        <w:t>].</w:t>
      </w:r>
    </w:p>
    <w:p w:rsidR="004E0621" w:rsidRPr="00C971BE" w:rsidRDefault="004E0621" w:rsidP="00C971BE">
      <w:pPr>
        <w:pStyle w:val="a5"/>
        <w:ind w:firstLine="567"/>
        <w:jc w:val="both"/>
        <w:rPr>
          <w:color w:val="000000" w:themeColor="text1"/>
          <w:sz w:val="28"/>
          <w:szCs w:val="28"/>
          <w:lang w:val="kk-KZ"/>
        </w:rPr>
      </w:pPr>
    </w:p>
    <w:p w:rsidR="00C971BE" w:rsidRPr="00C971BE" w:rsidRDefault="00C971BE" w:rsidP="00C971BE">
      <w:pPr>
        <w:pStyle w:val="3"/>
        <w:spacing w:after="0"/>
        <w:ind w:left="0"/>
        <w:jc w:val="both"/>
        <w:rPr>
          <w:color w:val="000000" w:themeColor="text1"/>
          <w:sz w:val="28"/>
          <w:szCs w:val="28"/>
        </w:rPr>
      </w:pPr>
    </w:p>
    <w:p w:rsidR="00C971BE" w:rsidRPr="00C971BE" w:rsidRDefault="00C971BE" w:rsidP="00C971BE">
      <w:pPr>
        <w:pStyle w:val="3"/>
        <w:ind w:left="0"/>
        <w:jc w:val="center"/>
        <w:rPr>
          <w:color w:val="000000" w:themeColor="text1"/>
          <w:sz w:val="28"/>
          <w:szCs w:val="28"/>
        </w:rPr>
      </w:pPr>
      <w:r w:rsidRPr="00C971BE">
        <w:rPr>
          <w:color w:val="000000" w:themeColor="text1"/>
          <w:sz w:val="28"/>
          <w:szCs w:val="28"/>
        </w:rPr>
        <w:object w:dxaOrig="9858" w:dyaOrig="1898">
          <v:shape id="_x0000_i1046" type="#_x0000_t75" style="width:4in;height:57pt" o:ole="">
            <v:imagedata r:id="rId57" o:title=""/>
          </v:shape>
          <o:OLEObject Type="Embed" ProgID="ChemDraw.Document.6.0" ShapeID="_x0000_i1046" DrawAspect="Content" ObjectID="_1758957690" r:id="rId58"/>
        </w:object>
      </w:r>
    </w:p>
    <w:p w:rsidR="00781CFB" w:rsidRPr="00FD0B86" w:rsidRDefault="00781CFB" w:rsidP="00781CFB">
      <w:pPr>
        <w:pStyle w:val="3"/>
        <w:spacing w:after="0"/>
        <w:ind w:left="0"/>
        <w:rPr>
          <w:b/>
          <w:color w:val="000000" w:themeColor="text1"/>
          <w:sz w:val="24"/>
          <w:szCs w:val="24"/>
        </w:rPr>
      </w:pPr>
      <w:r>
        <w:rPr>
          <w:b/>
          <w:color w:val="000000" w:themeColor="text1"/>
          <w:sz w:val="28"/>
          <w:szCs w:val="28"/>
        </w:rPr>
        <w:t xml:space="preserve">                               </w:t>
      </w:r>
      <w:r w:rsidR="009F7265">
        <w:rPr>
          <w:b/>
          <w:color w:val="000000" w:themeColor="text1"/>
          <w:sz w:val="24"/>
          <w:szCs w:val="24"/>
        </w:rPr>
        <w:t>1.</w:t>
      </w:r>
      <w:r w:rsidR="009F7265" w:rsidRPr="007F2335">
        <w:rPr>
          <w:b/>
          <w:color w:val="000000" w:themeColor="text1"/>
          <w:sz w:val="24"/>
          <w:szCs w:val="24"/>
          <w:lang w:val="ru-RU"/>
        </w:rPr>
        <w:t>63</w:t>
      </w:r>
      <w:r w:rsidR="009F7265">
        <w:rPr>
          <w:b/>
          <w:color w:val="000000" w:themeColor="text1"/>
          <w:sz w:val="24"/>
          <w:szCs w:val="24"/>
        </w:rPr>
        <w:t xml:space="preserve">                         1.64-1.65</w:t>
      </w:r>
      <w:r w:rsidRPr="00FD0B86">
        <w:rPr>
          <w:b/>
          <w:color w:val="000000" w:themeColor="text1"/>
          <w:sz w:val="24"/>
          <w:szCs w:val="24"/>
        </w:rPr>
        <w:t xml:space="preserve">              </w:t>
      </w:r>
      <w:r w:rsidR="00FD0B86" w:rsidRPr="009F7265">
        <w:rPr>
          <w:b/>
          <w:color w:val="000000" w:themeColor="text1"/>
          <w:sz w:val="24"/>
          <w:szCs w:val="24"/>
        </w:rPr>
        <w:t xml:space="preserve">         </w:t>
      </w:r>
      <w:r w:rsidR="009F7265">
        <w:rPr>
          <w:b/>
          <w:color w:val="000000" w:themeColor="text1"/>
          <w:sz w:val="24"/>
          <w:szCs w:val="24"/>
        </w:rPr>
        <w:t xml:space="preserve">  1.66</w:t>
      </w:r>
    </w:p>
    <w:p w:rsidR="00C971BE" w:rsidRPr="00FD0B86" w:rsidRDefault="00C971BE" w:rsidP="00C971BE">
      <w:pPr>
        <w:pStyle w:val="3"/>
        <w:spacing w:after="0"/>
        <w:ind w:left="0"/>
        <w:jc w:val="center"/>
        <w:rPr>
          <w:b/>
          <w:color w:val="000000" w:themeColor="text1"/>
          <w:sz w:val="24"/>
          <w:szCs w:val="24"/>
        </w:rPr>
      </w:pPr>
      <w:r w:rsidRPr="00FD0B86">
        <w:rPr>
          <w:b/>
          <w:color w:val="000000" w:themeColor="text1"/>
          <w:sz w:val="24"/>
          <w:szCs w:val="24"/>
        </w:rPr>
        <w:t xml:space="preserve">триптофан           триптамин (R=Н)   </w:t>
      </w:r>
      <w:r w:rsidR="00FD0B86" w:rsidRPr="009F7265">
        <w:rPr>
          <w:b/>
          <w:color w:val="000000" w:themeColor="text1"/>
          <w:sz w:val="24"/>
          <w:szCs w:val="24"/>
        </w:rPr>
        <w:t xml:space="preserve">  </w:t>
      </w:r>
      <w:r w:rsidRPr="00FD0B86">
        <w:rPr>
          <w:b/>
          <w:color w:val="000000" w:themeColor="text1"/>
          <w:sz w:val="24"/>
          <w:szCs w:val="24"/>
        </w:rPr>
        <w:t xml:space="preserve"> гетероауксин</w:t>
      </w:r>
    </w:p>
    <w:p w:rsidR="00AB4DD0" w:rsidRPr="00FD0B86" w:rsidRDefault="00C971BE" w:rsidP="00781CFB">
      <w:pPr>
        <w:pStyle w:val="3"/>
        <w:spacing w:after="0"/>
        <w:ind w:left="0"/>
        <w:jc w:val="center"/>
        <w:rPr>
          <w:b/>
          <w:color w:val="000000" w:themeColor="text1"/>
          <w:sz w:val="24"/>
          <w:szCs w:val="24"/>
        </w:rPr>
      </w:pPr>
      <w:r w:rsidRPr="00FD0B86">
        <w:rPr>
          <w:b/>
          <w:color w:val="000000" w:themeColor="text1"/>
          <w:sz w:val="24"/>
          <w:szCs w:val="24"/>
        </w:rPr>
        <w:t xml:space="preserve">   серотонин (R=ОН)</w:t>
      </w:r>
    </w:p>
    <w:p w:rsidR="00781CFB" w:rsidRPr="00C971BE" w:rsidRDefault="00781CFB" w:rsidP="00781CFB">
      <w:pPr>
        <w:pStyle w:val="3"/>
        <w:spacing w:after="0"/>
        <w:ind w:left="0"/>
        <w:rPr>
          <w:color w:val="000000" w:themeColor="text1"/>
          <w:sz w:val="28"/>
          <w:szCs w:val="28"/>
        </w:rPr>
      </w:pPr>
    </w:p>
    <w:p w:rsidR="00C971BE" w:rsidRDefault="00C971BE" w:rsidP="00781CFB">
      <w:pPr>
        <w:pStyle w:val="a5"/>
        <w:ind w:firstLine="567"/>
        <w:jc w:val="both"/>
        <w:rPr>
          <w:rStyle w:val="y2iqfc"/>
          <w:color w:val="000000" w:themeColor="text1"/>
          <w:sz w:val="28"/>
          <w:szCs w:val="28"/>
          <w:lang w:val="kk-KZ"/>
        </w:rPr>
      </w:pPr>
      <w:r w:rsidRPr="00AB4DD0">
        <w:rPr>
          <w:color w:val="000000" w:themeColor="text1"/>
          <w:sz w:val="28"/>
          <w:szCs w:val="28"/>
          <w:lang w:val="kk-KZ"/>
        </w:rPr>
        <w:t>Индолдың көптеген синтетикалық туындылары медицинада қолданылады.</w:t>
      </w:r>
      <w:r w:rsidRPr="00C971BE">
        <w:rPr>
          <w:color w:val="000000" w:themeColor="text1"/>
          <w:sz w:val="28"/>
          <w:szCs w:val="28"/>
          <w:lang w:val="kk-KZ"/>
        </w:rPr>
        <w:t xml:space="preserve"> </w:t>
      </w:r>
      <w:r w:rsidRPr="00AB4DD0">
        <w:rPr>
          <w:color w:val="000000" w:themeColor="text1"/>
          <w:sz w:val="28"/>
          <w:szCs w:val="28"/>
          <w:lang w:val="kk-KZ"/>
        </w:rPr>
        <w:t>Мұндай қосылыстарға мысалы антидепрессант индопанды</w:t>
      </w:r>
      <w:r w:rsidR="00781CFB">
        <w:rPr>
          <w:color w:val="000000" w:themeColor="text1"/>
          <w:sz w:val="28"/>
          <w:szCs w:val="28"/>
          <w:lang w:val="kk-KZ"/>
        </w:rPr>
        <w:t xml:space="preserve"> </w:t>
      </w:r>
      <w:r w:rsidR="00173CA8">
        <w:rPr>
          <w:b/>
          <w:color w:val="000000" w:themeColor="text1"/>
          <w:sz w:val="28"/>
          <w:szCs w:val="28"/>
          <w:lang w:val="kk-KZ"/>
        </w:rPr>
        <w:t>1.66</w:t>
      </w:r>
      <w:r w:rsidRPr="00AB4DD0">
        <w:rPr>
          <w:color w:val="000000" w:themeColor="text1"/>
          <w:sz w:val="28"/>
          <w:szCs w:val="28"/>
          <w:lang w:val="kk-KZ"/>
        </w:rPr>
        <w:t xml:space="preserve"> </w:t>
      </w:r>
      <w:r w:rsidR="00781CFB">
        <w:rPr>
          <w:rStyle w:val="y2iqfc"/>
          <w:color w:val="000000" w:themeColor="text1"/>
          <w:sz w:val="28"/>
          <w:szCs w:val="28"/>
          <w:lang w:val="kk-KZ"/>
        </w:rPr>
        <w:t>алуға болады.</w:t>
      </w:r>
    </w:p>
    <w:p w:rsidR="0036568E" w:rsidRPr="00AB4DD0" w:rsidRDefault="0036568E" w:rsidP="00781CFB">
      <w:pPr>
        <w:pStyle w:val="a5"/>
        <w:ind w:firstLine="567"/>
        <w:jc w:val="both"/>
        <w:rPr>
          <w:color w:val="000000" w:themeColor="text1"/>
          <w:sz w:val="28"/>
          <w:szCs w:val="28"/>
          <w:lang w:val="kk-KZ"/>
        </w:rPr>
      </w:pPr>
    </w:p>
    <w:p w:rsidR="00C971BE" w:rsidRDefault="00F47D23" w:rsidP="00AB4DD0">
      <w:pPr>
        <w:pStyle w:val="3"/>
        <w:ind w:left="0" w:firstLine="567"/>
        <w:jc w:val="center"/>
        <w:rPr>
          <w:color w:val="000000" w:themeColor="text1"/>
          <w:sz w:val="28"/>
          <w:szCs w:val="28"/>
        </w:rPr>
      </w:pPr>
      <w:r w:rsidRPr="00F47D23">
        <w:rPr>
          <w:noProof/>
          <w:color w:val="000000" w:themeColor="text1"/>
          <w:sz w:val="28"/>
          <w:szCs w:val="28"/>
          <w:lang w:val="ru-RU"/>
        </w:rPr>
        <w:lastRenderedPageBreak/>
        <w:drawing>
          <wp:inline distT="0" distB="0" distL="0" distR="0">
            <wp:extent cx="1546860" cy="817245"/>
            <wp:effectExtent l="0" t="0" r="0" b="1905"/>
            <wp:docPr id="73" name="Рисунок 73" descr="D:\DISK C\рабстол\nonam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DISK C\рабстол\noname1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46860" cy="817245"/>
                    </a:xfrm>
                    <a:prstGeom prst="rect">
                      <a:avLst/>
                    </a:prstGeom>
                    <a:noFill/>
                    <a:ln>
                      <a:noFill/>
                    </a:ln>
                  </pic:spPr>
                </pic:pic>
              </a:graphicData>
            </a:graphic>
          </wp:inline>
        </w:drawing>
      </w:r>
    </w:p>
    <w:p w:rsidR="00781CFB" w:rsidRPr="00FD0B86" w:rsidRDefault="00781CFB" w:rsidP="00781CFB">
      <w:pPr>
        <w:pStyle w:val="3"/>
        <w:spacing w:after="0"/>
        <w:ind w:left="0" w:firstLine="567"/>
        <w:rPr>
          <w:b/>
          <w:color w:val="000000" w:themeColor="text1"/>
          <w:sz w:val="24"/>
          <w:szCs w:val="24"/>
        </w:rPr>
      </w:pPr>
      <w:r>
        <w:rPr>
          <w:b/>
          <w:color w:val="000000" w:themeColor="text1"/>
          <w:sz w:val="28"/>
          <w:szCs w:val="28"/>
        </w:rPr>
        <w:t xml:space="preserve">                                                    </w:t>
      </w:r>
      <w:r w:rsidR="00FD0B86" w:rsidRPr="002A460C">
        <w:rPr>
          <w:b/>
          <w:color w:val="000000" w:themeColor="text1"/>
          <w:sz w:val="28"/>
          <w:szCs w:val="28"/>
          <w:lang w:val="ru-RU"/>
        </w:rPr>
        <w:t xml:space="preserve">   </w:t>
      </w:r>
      <w:r w:rsidR="009F7265">
        <w:rPr>
          <w:b/>
          <w:color w:val="000000" w:themeColor="text1"/>
          <w:sz w:val="24"/>
          <w:szCs w:val="24"/>
        </w:rPr>
        <w:t>1.67</w:t>
      </w:r>
    </w:p>
    <w:p w:rsidR="00781CFB" w:rsidRPr="00FD0B86" w:rsidRDefault="00781CFB" w:rsidP="00781CFB">
      <w:pPr>
        <w:pStyle w:val="3"/>
        <w:spacing w:after="0"/>
        <w:ind w:left="0" w:firstLine="567"/>
        <w:rPr>
          <w:b/>
          <w:color w:val="000000" w:themeColor="text1"/>
          <w:sz w:val="24"/>
          <w:szCs w:val="24"/>
        </w:rPr>
      </w:pPr>
      <w:r w:rsidRPr="00FD0B86">
        <w:rPr>
          <w:b/>
          <w:color w:val="000000" w:themeColor="text1"/>
          <w:sz w:val="24"/>
          <w:szCs w:val="24"/>
        </w:rPr>
        <w:t xml:space="preserve">                                              </w:t>
      </w:r>
      <w:r w:rsidR="00FD0B86" w:rsidRPr="004D1E1B">
        <w:rPr>
          <w:b/>
          <w:color w:val="000000" w:themeColor="text1"/>
          <w:sz w:val="24"/>
          <w:szCs w:val="24"/>
          <w:lang w:val="ru-RU"/>
        </w:rPr>
        <w:t xml:space="preserve">          </w:t>
      </w:r>
      <w:r w:rsidRPr="00FD0B86">
        <w:rPr>
          <w:b/>
          <w:color w:val="000000" w:themeColor="text1"/>
          <w:sz w:val="24"/>
          <w:szCs w:val="24"/>
        </w:rPr>
        <w:t xml:space="preserve"> </w:t>
      </w:r>
      <w:r w:rsidR="00FD0B86" w:rsidRPr="004D1E1B">
        <w:rPr>
          <w:b/>
          <w:color w:val="000000" w:themeColor="text1"/>
          <w:sz w:val="24"/>
          <w:szCs w:val="24"/>
          <w:lang w:val="ru-RU"/>
        </w:rPr>
        <w:t xml:space="preserve"> </w:t>
      </w:r>
      <w:r w:rsidRPr="00FD0B86">
        <w:rPr>
          <w:b/>
          <w:color w:val="000000" w:themeColor="text1"/>
          <w:sz w:val="24"/>
          <w:szCs w:val="24"/>
        </w:rPr>
        <w:t xml:space="preserve"> индопан</w:t>
      </w:r>
    </w:p>
    <w:p w:rsidR="00C971BE" w:rsidRPr="00C971BE" w:rsidRDefault="00C971BE" w:rsidP="002A630E">
      <w:pPr>
        <w:pStyle w:val="3"/>
        <w:spacing w:after="0"/>
        <w:ind w:left="0" w:firstLine="567"/>
        <w:jc w:val="both"/>
        <w:rPr>
          <w:color w:val="000000" w:themeColor="text1"/>
          <w:sz w:val="28"/>
          <w:szCs w:val="28"/>
        </w:rPr>
      </w:pPr>
      <w:r w:rsidRPr="00C971BE">
        <w:rPr>
          <w:color w:val="000000" w:themeColor="text1"/>
          <w:sz w:val="28"/>
          <w:szCs w:val="28"/>
        </w:rPr>
        <w:t xml:space="preserve">Пиразол туындылары табиғатта кездеспеген. Пиразолдың ең танымал туындысы </w:t>
      </w:r>
      <w:r w:rsidR="00781CFB">
        <w:rPr>
          <w:color w:val="000000" w:themeColor="text1"/>
          <w:sz w:val="28"/>
          <w:szCs w:val="28"/>
        </w:rPr>
        <w:t>–</w:t>
      </w:r>
      <w:r w:rsidRPr="00C971BE">
        <w:rPr>
          <w:color w:val="000000" w:themeColor="text1"/>
          <w:sz w:val="28"/>
          <w:szCs w:val="28"/>
        </w:rPr>
        <w:t xml:space="preserve"> пиразолон</w:t>
      </w:r>
      <w:r w:rsidR="00781CFB">
        <w:rPr>
          <w:color w:val="000000" w:themeColor="text1"/>
          <w:sz w:val="28"/>
          <w:szCs w:val="28"/>
        </w:rPr>
        <w:t xml:space="preserve"> </w:t>
      </w:r>
      <w:r w:rsidR="00173CA8">
        <w:rPr>
          <w:color w:val="000000" w:themeColor="text1"/>
          <w:sz w:val="28"/>
          <w:szCs w:val="28"/>
        </w:rPr>
        <w:t>(</w:t>
      </w:r>
      <w:r w:rsidR="00781CFB" w:rsidRPr="00781CFB">
        <w:rPr>
          <w:b/>
          <w:color w:val="000000" w:themeColor="text1"/>
          <w:sz w:val="28"/>
          <w:szCs w:val="28"/>
        </w:rPr>
        <w:t>1.</w:t>
      </w:r>
      <w:r w:rsidR="00173CA8">
        <w:rPr>
          <w:b/>
          <w:color w:val="000000" w:themeColor="text1"/>
          <w:sz w:val="28"/>
          <w:szCs w:val="28"/>
        </w:rPr>
        <w:t>67)</w:t>
      </w:r>
      <w:r w:rsidRPr="00C971BE">
        <w:rPr>
          <w:color w:val="000000" w:themeColor="text1"/>
          <w:sz w:val="28"/>
          <w:szCs w:val="28"/>
        </w:rPr>
        <w:t>, оның изомерлі формаларының бірі төменде келтірілген. Пиразолон негізінде анальгин</w:t>
      </w:r>
      <w:r w:rsidR="00781CFB">
        <w:rPr>
          <w:color w:val="000000" w:themeColor="text1"/>
          <w:sz w:val="28"/>
          <w:szCs w:val="28"/>
        </w:rPr>
        <w:t xml:space="preserve"> </w:t>
      </w:r>
      <w:r w:rsidR="00173CA8">
        <w:rPr>
          <w:color w:val="000000" w:themeColor="text1"/>
          <w:sz w:val="28"/>
          <w:szCs w:val="28"/>
        </w:rPr>
        <w:t>(</w:t>
      </w:r>
      <w:r w:rsidR="00781CFB" w:rsidRPr="00781CFB">
        <w:rPr>
          <w:b/>
          <w:color w:val="000000" w:themeColor="text1"/>
          <w:sz w:val="28"/>
          <w:szCs w:val="28"/>
        </w:rPr>
        <w:t>1.</w:t>
      </w:r>
      <w:r w:rsidR="00173CA8">
        <w:rPr>
          <w:b/>
          <w:color w:val="000000" w:themeColor="text1"/>
          <w:sz w:val="28"/>
          <w:szCs w:val="28"/>
        </w:rPr>
        <w:t>68)</w:t>
      </w:r>
      <w:r w:rsidRPr="00C971BE">
        <w:rPr>
          <w:color w:val="000000" w:themeColor="text1"/>
          <w:sz w:val="28"/>
          <w:szCs w:val="28"/>
        </w:rPr>
        <w:t>, бутадион</w:t>
      </w:r>
      <w:r w:rsidR="00781CFB">
        <w:rPr>
          <w:color w:val="000000" w:themeColor="text1"/>
          <w:sz w:val="28"/>
          <w:szCs w:val="28"/>
        </w:rPr>
        <w:t xml:space="preserve"> </w:t>
      </w:r>
      <w:r w:rsidR="00173CA8">
        <w:rPr>
          <w:color w:val="000000" w:themeColor="text1"/>
          <w:sz w:val="28"/>
          <w:szCs w:val="28"/>
        </w:rPr>
        <w:t>(</w:t>
      </w:r>
      <w:r w:rsidR="00781CFB" w:rsidRPr="00781CFB">
        <w:rPr>
          <w:b/>
          <w:color w:val="000000" w:themeColor="text1"/>
          <w:sz w:val="28"/>
          <w:szCs w:val="28"/>
        </w:rPr>
        <w:t>1.</w:t>
      </w:r>
      <w:r w:rsidR="00173CA8">
        <w:rPr>
          <w:b/>
          <w:color w:val="000000" w:themeColor="text1"/>
          <w:sz w:val="28"/>
          <w:szCs w:val="28"/>
        </w:rPr>
        <w:t>69)</w:t>
      </w:r>
      <w:r w:rsidRPr="00C971BE">
        <w:rPr>
          <w:color w:val="000000" w:themeColor="text1"/>
          <w:sz w:val="28"/>
          <w:szCs w:val="28"/>
        </w:rPr>
        <w:t xml:space="preserve"> және т. б. анальгетиктер құрылды [21</w:t>
      </w:r>
      <w:r w:rsidR="00444553">
        <w:rPr>
          <w:color w:val="000000" w:themeColor="text1"/>
          <w:sz w:val="28"/>
          <w:szCs w:val="28"/>
        </w:rPr>
        <w:t xml:space="preserve">, </w:t>
      </w:r>
      <w:r w:rsidR="0036568E">
        <w:rPr>
          <w:color w:val="000000" w:themeColor="text1"/>
          <w:sz w:val="28"/>
          <w:szCs w:val="28"/>
        </w:rPr>
        <w:t>с. 89</w:t>
      </w:r>
      <w:r w:rsidR="002A630E">
        <w:rPr>
          <w:color w:val="000000" w:themeColor="text1"/>
          <w:sz w:val="28"/>
          <w:szCs w:val="28"/>
        </w:rPr>
        <w:t>].</w:t>
      </w:r>
    </w:p>
    <w:p w:rsidR="00C971BE" w:rsidRDefault="00C971BE" w:rsidP="00C971BE">
      <w:pPr>
        <w:tabs>
          <w:tab w:val="left" w:pos="0"/>
        </w:tabs>
        <w:ind w:right="-5"/>
        <w:jc w:val="center"/>
        <w:rPr>
          <w:color w:val="000000" w:themeColor="text1"/>
          <w:sz w:val="28"/>
          <w:szCs w:val="28"/>
          <w:lang w:val="kk-KZ"/>
        </w:rPr>
      </w:pPr>
    </w:p>
    <w:p w:rsidR="002A630E" w:rsidRPr="007A261F" w:rsidRDefault="00F47D23" w:rsidP="00C971BE">
      <w:pPr>
        <w:tabs>
          <w:tab w:val="left" w:pos="0"/>
        </w:tabs>
        <w:ind w:right="-5"/>
        <w:jc w:val="center"/>
        <w:rPr>
          <w:color w:val="000000" w:themeColor="text1"/>
          <w:sz w:val="28"/>
          <w:szCs w:val="28"/>
        </w:rPr>
      </w:pPr>
      <w:r w:rsidRPr="00F47D23">
        <w:rPr>
          <w:noProof/>
        </w:rPr>
        <w:drawing>
          <wp:inline distT="0" distB="0" distL="0" distR="0">
            <wp:extent cx="778510" cy="525145"/>
            <wp:effectExtent l="0" t="0" r="2540" b="8255"/>
            <wp:docPr id="78" name="Рисунок 78" descr="D:\DISK C\рабсто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DISK C\рабстол\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78510" cy="525145"/>
                    </a:xfrm>
                    <a:prstGeom prst="rect">
                      <a:avLst/>
                    </a:prstGeom>
                    <a:noFill/>
                    <a:ln>
                      <a:noFill/>
                    </a:ln>
                  </pic:spPr>
                </pic:pic>
              </a:graphicData>
            </a:graphic>
          </wp:inline>
        </w:drawing>
      </w:r>
      <w:r w:rsidR="002A630E" w:rsidRPr="007A261F">
        <w:t xml:space="preserve"> </w:t>
      </w:r>
      <w:r w:rsidRPr="00F47D23">
        <w:rPr>
          <w:noProof/>
        </w:rPr>
        <w:drawing>
          <wp:inline distT="0" distB="0" distL="0" distR="0">
            <wp:extent cx="1848485" cy="1040765"/>
            <wp:effectExtent l="0" t="0" r="0" b="6985"/>
            <wp:docPr id="76" name="Рисунок 76" descr="D:\DISK C\рабстол\nona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DISK C\рабстол\noname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48485" cy="1040765"/>
                    </a:xfrm>
                    <a:prstGeom prst="rect">
                      <a:avLst/>
                    </a:prstGeom>
                    <a:noFill/>
                    <a:ln>
                      <a:noFill/>
                    </a:ln>
                  </pic:spPr>
                </pic:pic>
              </a:graphicData>
            </a:graphic>
          </wp:inline>
        </w:drawing>
      </w:r>
      <w:r w:rsidR="002A630E" w:rsidRPr="007A261F">
        <w:t xml:space="preserve">          </w:t>
      </w:r>
      <w:r w:rsidRPr="00F47D23">
        <w:rPr>
          <w:noProof/>
        </w:rPr>
        <w:drawing>
          <wp:inline distT="0" distB="0" distL="0" distR="0">
            <wp:extent cx="1828800" cy="1040765"/>
            <wp:effectExtent l="0" t="0" r="0" b="6985"/>
            <wp:docPr id="77" name="Рисунок 77" descr="D:\DISK C\рабсто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DISK C\рабстол\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0" cy="1040765"/>
                    </a:xfrm>
                    <a:prstGeom prst="rect">
                      <a:avLst/>
                    </a:prstGeom>
                    <a:noFill/>
                    <a:ln>
                      <a:noFill/>
                    </a:ln>
                  </pic:spPr>
                </pic:pic>
              </a:graphicData>
            </a:graphic>
          </wp:inline>
        </w:drawing>
      </w:r>
    </w:p>
    <w:p w:rsidR="00173CA8" w:rsidRPr="00FD0B86" w:rsidRDefault="00173CA8" w:rsidP="00173CA8">
      <w:pPr>
        <w:tabs>
          <w:tab w:val="left" w:pos="0"/>
        </w:tabs>
        <w:ind w:right="-5"/>
        <w:rPr>
          <w:b/>
          <w:color w:val="000000" w:themeColor="text1"/>
          <w:lang w:val="kk-KZ"/>
        </w:rPr>
      </w:pPr>
      <w:r w:rsidRPr="00FD0B86">
        <w:rPr>
          <w:b/>
          <w:color w:val="000000" w:themeColor="text1"/>
          <w:lang w:val="kk-KZ"/>
        </w:rPr>
        <w:t xml:space="preserve">                    </w:t>
      </w:r>
      <w:r w:rsidR="00FD0B86" w:rsidRPr="002A460C">
        <w:rPr>
          <w:b/>
          <w:color w:val="000000" w:themeColor="text1"/>
        </w:rPr>
        <w:t xml:space="preserve">      </w:t>
      </w:r>
      <w:r w:rsidR="009F7265">
        <w:rPr>
          <w:b/>
          <w:color w:val="000000" w:themeColor="text1"/>
          <w:lang w:val="kk-KZ"/>
        </w:rPr>
        <w:t>1.68</w:t>
      </w:r>
      <w:r w:rsidRPr="00FD0B86">
        <w:rPr>
          <w:b/>
          <w:color w:val="000000" w:themeColor="text1"/>
          <w:lang w:val="kk-KZ"/>
        </w:rPr>
        <w:t xml:space="preserve">                       </w:t>
      </w:r>
      <w:r w:rsidR="00FD0B86" w:rsidRPr="004D1E1B">
        <w:rPr>
          <w:b/>
          <w:color w:val="000000" w:themeColor="text1"/>
        </w:rPr>
        <w:t xml:space="preserve">     </w:t>
      </w:r>
      <w:r w:rsidR="009F7265">
        <w:rPr>
          <w:b/>
          <w:color w:val="000000" w:themeColor="text1"/>
          <w:lang w:val="kk-KZ"/>
        </w:rPr>
        <w:t xml:space="preserve">       1.69</w:t>
      </w:r>
      <w:r w:rsidRPr="00FD0B86">
        <w:rPr>
          <w:b/>
          <w:color w:val="000000" w:themeColor="text1"/>
          <w:lang w:val="kk-KZ"/>
        </w:rPr>
        <w:t xml:space="preserve">                                  </w:t>
      </w:r>
      <w:r w:rsidR="00FD0B86" w:rsidRPr="004D1E1B">
        <w:rPr>
          <w:b/>
          <w:color w:val="000000" w:themeColor="text1"/>
        </w:rPr>
        <w:t xml:space="preserve">          </w:t>
      </w:r>
      <w:r w:rsidRPr="00FD0B86">
        <w:rPr>
          <w:b/>
          <w:color w:val="000000" w:themeColor="text1"/>
          <w:lang w:val="kk-KZ"/>
        </w:rPr>
        <w:t xml:space="preserve"> </w:t>
      </w:r>
      <w:r w:rsidR="002A630E" w:rsidRPr="00FD0B86">
        <w:rPr>
          <w:b/>
          <w:color w:val="000000" w:themeColor="text1"/>
        </w:rPr>
        <w:t xml:space="preserve">    </w:t>
      </w:r>
      <w:r w:rsidR="009F7265">
        <w:rPr>
          <w:b/>
          <w:color w:val="000000" w:themeColor="text1"/>
          <w:lang w:val="kk-KZ"/>
        </w:rPr>
        <w:t xml:space="preserve"> 1.70</w:t>
      </w:r>
    </w:p>
    <w:p w:rsidR="00173CA8" w:rsidRPr="00FD0B86" w:rsidRDefault="00173CA8" w:rsidP="00173CA8">
      <w:pPr>
        <w:tabs>
          <w:tab w:val="left" w:pos="0"/>
        </w:tabs>
        <w:ind w:right="-5"/>
        <w:rPr>
          <w:b/>
          <w:color w:val="000000" w:themeColor="text1"/>
          <w:lang w:val="kk-KZ"/>
        </w:rPr>
      </w:pPr>
      <w:r w:rsidRPr="00FD0B86">
        <w:rPr>
          <w:b/>
          <w:color w:val="000000" w:themeColor="text1"/>
          <w:lang w:val="kk-KZ"/>
        </w:rPr>
        <w:t xml:space="preserve">                </w:t>
      </w:r>
      <w:r w:rsidR="00FD0B86" w:rsidRPr="004D1E1B">
        <w:rPr>
          <w:b/>
          <w:color w:val="000000" w:themeColor="text1"/>
        </w:rPr>
        <w:t xml:space="preserve">      </w:t>
      </w:r>
      <w:r w:rsidRPr="00FD0B86">
        <w:rPr>
          <w:b/>
          <w:color w:val="000000" w:themeColor="text1"/>
          <w:lang w:val="kk-KZ"/>
        </w:rPr>
        <w:t xml:space="preserve">  пиразолон                </w:t>
      </w:r>
      <w:r w:rsidR="00FD0B86" w:rsidRPr="004D1E1B">
        <w:rPr>
          <w:b/>
          <w:color w:val="000000" w:themeColor="text1"/>
        </w:rPr>
        <w:t xml:space="preserve">   </w:t>
      </w:r>
      <w:r w:rsidRPr="00FD0B86">
        <w:rPr>
          <w:b/>
          <w:color w:val="000000" w:themeColor="text1"/>
          <w:lang w:val="kk-KZ"/>
        </w:rPr>
        <w:t xml:space="preserve">   анальгин                           </w:t>
      </w:r>
      <w:r w:rsidR="00FD0B86" w:rsidRPr="004D1E1B">
        <w:rPr>
          <w:b/>
          <w:color w:val="000000" w:themeColor="text1"/>
        </w:rPr>
        <w:t xml:space="preserve">           </w:t>
      </w:r>
      <w:r w:rsidR="002A630E" w:rsidRPr="00FD0B86">
        <w:rPr>
          <w:b/>
          <w:color w:val="000000" w:themeColor="text1"/>
        </w:rPr>
        <w:t xml:space="preserve"> </w:t>
      </w:r>
      <w:r w:rsidRPr="00FD0B86">
        <w:rPr>
          <w:b/>
          <w:color w:val="000000" w:themeColor="text1"/>
          <w:lang w:val="kk-KZ"/>
        </w:rPr>
        <w:t>бутадион</w:t>
      </w:r>
    </w:p>
    <w:p w:rsidR="00C971BE" w:rsidRPr="00C971BE" w:rsidRDefault="00C971BE" w:rsidP="00C971BE">
      <w:pPr>
        <w:pStyle w:val="3"/>
        <w:ind w:left="0" w:firstLine="567"/>
        <w:jc w:val="both"/>
        <w:rPr>
          <w:color w:val="000000" w:themeColor="text1"/>
          <w:sz w:val="28"/>
          <w:szCs w:val="28"/>
        </w:rPr>
      </w:pPr>
    </w:p>
    <w:p w:rsidR="00C971BE" w:rsidRPr="00C971BE" w:rsidRDefault="00C971BE" w:rsidP="00C971BE">
      <w:pPr>
        <w:pStyle w:val="a5"/>
        <w:ind w:firstLine="567"/>
        <w:jc w:val="both"/>
        <w:rPr>
          <w:color w:val="000000" w:themeColor="text1"/>
          <w:sz w:val="28"/>
          <w:szCs w:val="28"/>
          <w:lang w:val="kk-KZ"/>
        </w:rPr>
      </w:pPr>
      <w:r w:rsidRPr="00C971BE">
        <w:rPr>
          <w:rStyle w:val="y2iqfc"/>
          <w:color w:val="000000" w:themeColor="text1"/>
          <w:sz w:val="28"/>
          <w:szCs w:val="28"/>
          <w:lang w:val="kk-KZ"/>
        </w:rPr>
        <w:t xml:space="preserve">Тиазол сақинасында екі түрлі гетероатом бар. </w:t>
      </w:r>
      <w:r w:rsidRPr="00C971BE">
        <w:rPr>
          <w:color w:val="000000" w:themeColor="text1"/>
          <w:sz w:val="28"/>
          <w:szCs w:val="28"/>
          <w:lang w:val="kk-KZ"/>
        </w:rPr>
        <w:t>Тиазолдың құрылымы маңызды биологиялық белсенді заттардың - тиаминнің (В1 дәрумені)</w:t>
      </w:r>
      <w:r w:rsidR="00173CA8">
        <w:rPr>
          <w:color w:val="000000" w:themeColor="text1"/>
          <w:sz w:val="28"/>
          <w:szCs w:val="28"/>
          <w:lang w:val="kk-KZ"/>
        </w:rPr>
        <w:t xml:space="preserve"> (</w:t>
      </w:r>
      <w:r w:rsidR="00173CA8" w:rsidRPr="00173CA8">
        <w:rPr>
          <w:b/>
          <w:color w:val="000000" w:themeColor="text1"/>
          <w:sz w:val="28"/>
          <w:szCs w:val="28"/>
          <w:lang w:val="kk-KZ"/>
        </w:rPr>
        <w:t>1.70</w:t>
      </w:r>
      <w:r w:rsidR="00173CA8">
        <w:rPr>
          <w:color w:val="000000" w:themeColor="text1"/>
          <w:sz w:val="28"/>
          <w:szCs w:val="28"/>
          <w:lang w:val="kk-KZ"/>
        </w:rPr>
        <w:t>)</w:t>
      </w:r>
      <w:r w:rsidRPr="00C971BE">
        <w:rPr>
          <w:color w:val="000000" w:themeColor="text1"/>
          <w:sz w:val="28"/>
          <w:szCs w:val="28"/>
          <w:lang w:val="kk-KZ"/>
        </w:rPr>
        <w:t xml:space="preserve"> және бірқатар сульфаниламидті препараттардың, мысалы, фталазолдың</w:t>
      </w:r>
      <w:r w:rsidR="00173CA8">
        <w:rPr>
          <w:color w:val="000000" w:themeColor="text1"/>
          <w:sz w:val="28"/>
          <w:szCs w:val="28"/>
          <w:lang w:val="kk-KZ"/>
        </w:rPr>
        <w:t xml:space="preserve"> (</w:t>
      </w:r>
      <w:r w:rsidR="00173CA8" w:rsidRPr="00173CA8">
        <w:rPr>
          <w:b/>
          <w:color w:val="000000" w:themeColor="text1"/>
          <w:sz w:val="28"/>
          <w:szCs w:val="28"/>
          <w:lang w:val="kk-KZ"/>
        </w:rPr>
        <w:t>1.71</w:t>
      </w:r>
      <w:r w:rsidR="00173CA8">
        <w:rPr>
          <w:color w:val="000000" w:themeColor="text1"/>
          <w:sz w:val="28"/>
          <w:szCs w:val="28"/>
          <w:lang w:val="kk-KZ"/>
        </w:rPr>
        <w:t>)</w:t>
      </w:r>
      <w:r w:rsidRPr="00C971BE">
        <w:rPr>
          <w:color w:val="000000" w:themeColor="text1"/>
          <w:sz w:val="28"/>
          <w:szCs w:val="28"/>
          <w:lang w:val="kk-KZ"/>
        </w:rPr>
        <w:t xml:space="preserve"> микробқа қарсы препаратының құрамында кездеседі [1</w:t>
      </w:r>
      <w:r w:rsidR="00444553">
        <w:rPr>
          <w:color w:val="000000" w:themeColor="text1"/>
          <w:sz w:val="28"/>
          <w:szCs w:val="28"/>
          <w:lang w:val="kk-KZ"/>
        </w:rPr>
        <w:t xml:space="preserve">, </w:t>
      </w:r>
      <w:r w:rsidR="0036568E">
        <w:rPr>
          <w:color w:val="000000" w:themeColor="text1"/>
          <w:sz w:val="28"/>
          <w:szCs w:val="28"/>
          <w:lang w:val="kk-KZ"/>
        </w:rPr>
        <w:t>с. 669;</w:t>
      </w:r>
      <w:r w:rsidR="00E625E5">
        <w:rPr>
          <w:color w:val="000000" w:themeColor="text1"/>
          <w:sz w:val="28"/>
          <w:szCs w:val="28"/>
          <w:lang w:val="kk-KZ"/>
        </w:rPr>
        <w:t xml:space="preserve"> </w:t>
      </w:r>
      <w:r w:rsidRPr="00C971BE">
        <w:rPr>
          <w:color w:val="000000" w:themeColor="text1"/>
          <w:sz w:val="28"/>
          <w:szCs w:val="28"/>
          <w:lang w:val="kk-KZ"/>
        </w:rPr>
        <w:t>7</w:t>
      </w:r>
      <w:r w:rsidR="00444553">
        <w:rPr>
          <w:color w:val="000000" w:themeColor="text1"/>
          <w:sz w:val="28"/>
          <w:szCs w:val="28"/>
          <w:lang w:val="kk-KZ"/>
        </w:rPr>
        <w:t xml:space="preserve">, </w:t>
      </w:r>
      <w:r w:rsidR="0036568E">
        <w:rPr>
          <w:color w:val="000000" w:themeColor="text1"/>
          <w:sz w:val="28"/>
          <w:szCs w:val="28"/>
          <w:lang w:val="kk-KZ"/>
        </w:rPr>
        <w:t xml:space="preserve">с. 11; </w:t>
      </w:r>
      <w:r w:rsidRPr="00C971BE">
        <w:rPr>
          <w:color w:val="000000" w:themeColor="text1"/>
          <w:sz w:val="28"/>
          <w:szCs w:val="28"/>
          <w:lang w:val="kk-KZ"/>
        </w:rPr>
        <w:t>13,</w:t>
      </w:r>
      <w:r w:rsidR="00444553">
        <w:rPr>
          <w:color w:val="000000" w:themeColor="text1"/>
          <w:sz w:val="28"/>
          <w:szCs w:val="28"/>
          <w:lang w:val="kk-KZ"/>
        </w:rPr>
        <w:t xml:space="preserve"> </w:t>
      </w:r>
      <w:r w:rsidR="0036568E">
        <w:rPr>
          <w:color w:val="000000" w:themeColor="text1"/>
          <w:sz w:val="28"/>
          <w:szCs w:val="28"/>
          <w:lang w:val="kk-KZ"/>
        </w:rPr>
        <w:t>с. 6;</w:t>
      </w:r>
      <w:r w:rsidR="00444553">
        <w:rPr>
          <w:color w:val="000000" w:themeColor="text1"/>
          <w:sz w:val="28"/>
          <w:szCs w:val="28"/>
          <w:lang w:val="kk-KZ"/>
        </w:rPr>
        <w:t xml:space="preserve"> </w:t>
      </w:r>
      <w:r w:rsidRPr="00C971BE">
        <w:rPr>
          <w:color w:val="000000" w:themeColor="text1"/>
          <w:sz w:val="28"/>
          <w:szCs w:val="28"/>
          <w:lang w:val="kk-KZ"/>
        </w:rPr>
        <w:t>21</w:t>
      </w:r>
      <w:r w:rsidR="00444553">
        <w:rPr>
          <w:color w:val="000000" w:themeColor="text1"/>
          <w:sz w:val="28"/>
          <w:szCs w:val="28"/>
          <w:lang w:val="kk-KZ"/>
        </w:rPr>
        <w:t xml:space="preserve">, </w:t>
      </w:r>
      <w:r w:rsidR="003F4A31">
        <w:rPr>
          <w:color w:val="000000" w:themeColor="text1"/>
          <w:sz w:val="28"/>
          <w:szCs w:val="28"/>
          <w:lang w:val="kk-KZ"/>
        </w:rPr>
        <w:t>с. 102</w:t>
      </w:r>
      <w:r w:rsidRPr="00C971BE">
        <w:rPr>
          <w:color w:val="000000" w:themeColor="text1"/>
          <w:sz w:val="28"/>
          <w:szCs w:val="28"/>
          <w:lang w:val="kk-KZ"/>
        </w:rPr>
        <w:t>].</w:t>
      </w:r>
    </w:p>
    <w:p w:rsidR="007758DF" w:rsidRDefault="003C6F13" w:rsidP="002A630E">
      <w:pPr>
        <w:pStyle w:val="3"/>
        <w:ind w:left="0"/>
        <w:jc w:val="center"/>
      </w:pPr>
      <w:r w:rsidRPr="003C6F13">
        <w:rPr>
          <w:noProof/>
          <w:lang w:val="ru-RU"/>
        </w:rPr>
        <w:drawing>
          <wp:inline distT="0" distB="0" distL="0" distR="0">
            <wp:extent cx="2353945" cy="885190"/>
            <wp:effectExtent l="0" t="0" r="8255" b="0"/>
            <wp:docPr id="79" name="Рисунок 79" descr="D:\DISK C\рабстол\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DISK C\рабстол\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53945" cy="885190"/>
                    </a:xfrm>
                    <a:prstGeom prst="rect">
                      <a:avLst/>
                    </a:prstGeom>
                    <a:noFill/>
                    <a:ln>
                      <a:noFill/>
                    </a:ln>
                  </pic:spPr>
                </pic:pic>
              </a:graphicData>
            </a:graphic>
          </wp:inline>
        </w:drawing>
      </w:r>
      <w:r w:rsidR="002A630E" w:rsidRPr="002A630E">
        <w:t xml:space="preserve">             </w:t>
      </w:r>
      <w:r w:rsidRPr="003C6F13">
        <w:rPr>
          <w:noProof/>
          <w:lang w:val="ru-RU"/>
        </w:rPr>
        <w:drawing>
          <wp:inline distT="0" distB="0" distL="0" distR="0">
            <wp:extent cx="2645042" cy="758751"/>
            <wp:effectExtent l="0" t="0" r="3175" b="3810"/>
            <wp:docPr id="82" name="Рисунок 82" descr="D:\DISK C\рабстол\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DISK C\рабстол\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21017" cy="780545"/>
                    </a:xfrm>
                    <a:prstGeom prst="rect">
                      <a:avLst/>
                    </a:prstGeom>
                    <a:noFill/>
                    <a:ln>
                      <a:noFill/>
                    </a:ln>
                  </pic:spPr>
                </pic:pic>
              </a:graphicData>
            </a:graphic>
          </wp:inline>
        </w:drawing>
      </w:r>
    </w:p>
    <w:p w:rsidR="002A630E" w:rsidRPr="002A630E" w:rsidRDefault="002A630E" w:rsidP="002A630E">
      <w:pPr>
        <w:pStyle w:val="3"/>
        <w:ind w:left="0"/>
        <w:jc w:val="center"/>
      </w:pPr>
    </w:p>
    <w:p w:rsidR="00173CA8" w:rsidRPr="00FD0B86" w:rsidRDefault="009F7265" w:rsidP="00173CA8">
      <w:pPr>
        <w:tabs>
          <w:tab w:val="left" w:pos="0"/>
        </w:tabs>
        <w:ind w:right="-5"/>
        <w:jc w:val="center"/>
        <w:rPr>
          <w:b/>
          <w:color w:val="000000" w:themeColor="text1"/>
          <w:lang w:val="kk-KZ"/>
        </w:rPr>
      </w:pPr>
      <w:r>
        <w:rPr>
          <w:b/>
          <w:color w:val="000000" w:themeColor="text1"/>
          <w:lang w:val="kk-KZ"/>
        </w:rPr>
        <w:t>1.71</w:t>
      </w:r>
      <w:r w:rsidR="00173CA8" w:rsidRPr="00FD0B86">
        <w:rPr>
          <w:b/>
          <w:color w:val="000000" w:themeColor="text1"/>
          <w:lang w:val="kk-KZ"/>
        </w:rPr>
        <w:t xml:space="preserve">                            </w:t>
      </w:r>
      <w:r>
        <w:rPr>
          <w:b/>
          <w:color w:val="000000" w:themeColor="text1"/>
          <w:lang w:val="kk-KZ"/>
        </w:rPr>
        <w:t xml:space="preserve">                            1.72</w:t>
      </w:r>
    </w:p>
    <w:p w:rsidR="00173CA8" w:rsidRPr="00FD0B86" w:rsidRDefault="00173CA8" w:rsidP="00173CA8">
      <w:pPr>
        <w:tabs>
          <w:tab w:val="left" w:pos="0"/>
        </w:tabs>
        <w:ind w:right="-5"/>
        <w:jc w:val="center"/>
        <w:rPr>
          <w:b/>
          <w:color w:val="000000" w:themeColor="text1"/>
          <w:lang w:val="kk-KZ"/>
        </w:rPr>
      </w:pPr>
      <w:r w:rsidRPr="00FD0B86">
        <w:rPr>
          <w:b/>
          <w:color w:val="000000" w:themeColor="text1"/>
          <w:lang w:val="kk-KZ"/>
        </w:rPr>
        <w:t xml:space="preserve">тиамин-хлорид                                     фталазол  </w:t>
      </w:r>
    </w:p>
    <w:p w:rsidR="00C971BE" w:rsidRPr="00C971BE" w:rsidRDefault="00C971BE" w:rsidP="00C971BE">
      <w:pPr>
        <w:tabs>
          <w:tab w:val="left" w:pos="0"/>
        </w:tabs>
        <w:ind w:right="-5"/>
        <w:jc w:val="center"/>
        <w:rPr>
          <w:color w:val="000000" w:themeColor="text1"/>
          <w:sz w:val="28"/>
          <w:szCs w:val="28"/>
          <w:lang w:val="kk-KZ"/>
        </w:rPr>
      </w:pPr>
    </w:p>
    <w:p w:rsidR="00C971BE" w:rsidRPr="00C971BE" w:rsidRDefault="00C971BE" w:rsidP="00C971BE">
      <w:pPr>
        <w:pStyle w:val="3"/>
        <w:spacing w:after="0"/>
        <w:ind w:left="0" w:firstLine="567"/>
        <w:jc w:val="both"/>
        <w:rPr>
          <w:color w:val="000000" w:themeColor="text1"/>
          <w:sz w:val="28"/>
          <w:szCs w:val="28"/>
        </w:rPr>
      </w:pPr>
      <w:r w:rsidRPr="00C971BE">
        <w:rPr>
          <w:color w:val="000000" w:themeColor="text1"/>
          <w:sz w:val="28"/>
          <w:szCs w:val="28"/>
        </w:rPr>
        <w:t>Функционалды алмастырылған пиридин қосылыстарын алудың жаңа әдістерін іздеу гетероциклді қосылыстар химиясының дамуы тұрғысынан да, мұндай зерттеулердің практикалық маңыздылығы тұрғысынан да үлкен маңызға ие. Нәтижесінде, құрылымына пиридин сақинасын қосатын модификацияланған қосылыстарды синтездеу әдістерін жасау биологиялық белсенді заттарды синт</w:t>
      </w:r>
      <w:r w:rsidR="00AB4DD0">
        <w:rPr>
          <w:color w:val="000000" w:themeColor="text1"/>
          <w:sz w:val="28"/>
          <w:szCs w:val="28"/>
        </w:rPr>
        <w:t xml:space="preserve">ездеудің орынды </w:t>
      </w:r>
      <w:r w:rsidRPr="00C971BE">
        <w:rPr>
          <w:color w:val="000000" w:themeColor="text1"/>
          <w:sz w:val="28"/>
          <w:szCs w:val="28"/>
        </w:rPr>
        <w:t>перспективалы тәсілі және органикалық</w:t>
      </w:r>
      <w:r w:rsidR="00AB4DD0">
        <w:rPr>
          <w:color w:val="000000" w:themeColor="text1"/>
          <w:sz w:val="28"/>
          <w:szCs w:val="28"/>
        </w:rPr>
        <w:t xml:space="preserve">, </w:t>
      </w:r>
      <w:r w:rsidRPr="00C971BE">
        <w:rPr>
          <w:color w:val="000000" w:themeColor="text1"/>
          <w:sz w:val="28"/>
          <w:szCs w:val="28"/>
        </w:rPr>
        <w:t xml:space="preserve">медициналық химияны дамытудың өзекті бағыты болып табылады.  Бүгінгі таңда құрылымында пиридин циклы бар және биологиялық әсердің кең мүмкіндігіне ие көптеген дәрілік препараттар белгілі. Бұл изониазид (туберкулезге қарсы препарат), супрастин (аллергияға қарсы дәрі), ипрониазид (антидепрессант), милринон және амринон (кардиотоникалық дәрі), пиридитол (неотропты дәрі), </w:t>
      </w:r>
      <w:r w:rsidRPr="00C971BE">
        <w:rPr>
          <w:color w:val="000000" w:themeColor="text1"/>
          <w:sz w:val="28"/>
          <w:szCs w:val="28"/>
        </w:rPr>
        <w:lastRenderedPageBreak/>
        <w:t>иматиниб (лейкемиялық белсенділікке қарсы) сияқты және т. б. маңызды препараттар [4,</w:t>
      </w:r>
      <w:r w:rsidR="00E625E5">
        <w:rPr>
          <w:color w:val="000000" w:themeColor="text1"/>
          <w:sz w:val="28"/>
          <w:szCs w:val="28"/>
        </w:rPr>
        <w:t xml:space="preserve"> </w:t>
      </w:r>
      <w:r w:rsidR="003F4A31">
        <w:rPr>
          <w:color w:val="000000" w:themeColor="text1"/>
          <w:sz w:val="28"/>
          <w:szCs w:val="28"/>
        </w:rPr>
        <w:t>с. 78;</w:t>
      </w:r>
      <w:r w:rsidR="00E625E5">
        <w:rPr>
          <w:color w:val="000000" w:themeColor="text1"/>
          <w:sz w:val="28"/>
          <w:szCs w:val="28"/>
        </w:rPr>
        <w:t xml:space="preserve"> </w:t>
      </w:r>
      <w:r w:rsidRPr="00C971BE">
        <w:rPr>
          <w:color w:val="000000" w:themeColor="text1"/>
          <w:sz w:val="28"/>
          <w:szCs w:val="28"/>
        </w:rPr>
        <w:t>5,</w:t>
      </w:r>
      <w:r w:rsidR="00E625E5">
        <w:rPr>
          <w:color w:val="000000" w:themeColor="text1"/>
          <w:sz w:val="28"/>
          <w:szCs w:val="28"/>
        </w:rPr>
        <w:t xml:space="preserve"> </w:t>
      </w:r>
      <w:r w:rsidR="003F4A31">
        <w:rPr>
          <w:color w:val="000000" w:themeColor="text1"/>
          <w:sz w:val="28"/>
          <w:szCs w:val="28"/>
        </w:rPr>
        <w:t>с. 215;</w:t>
      </w:r>
      <w:r w:rsidR="00E625E5">
        <w:rPr>
          <w:color w:val="000000" w:themeColor="text1"/>
          <w:sz w:val="28"/>
          <w:szCs w:val="28"/>
        </w:rPr>
        <w:t xml:space="preserve"> 15, </w:t>
      </w:r>
      <w:r w:rsidR="003F4A31">
        <w:rPr>
          <w:color w:val="000000" w:themeColor="text1"/>
          <w:sz w:val="28"/>
          <w:szCs w:val="28"/>
        </w:rPr>
        <w:t>с. 94;</w:t>
      </w:r>
      <w:r w:rsidR="00E625E5">
        <w:rPr>
          <w:color w:val="000000" w:themeColor="text1"/>
          <w:sz w:val="28"/>
          <w:szCs w:val="28"/>
        </w:rPr>
        <w:t xml:space="preserve"> </w:t>
      </w:r>
      <w:r w:rsidRPr="00C971BE">
        <w:rPr>
          <w:color w:val="000000" w:themeColor="text1"/>
          <w:sz w:val="28"/>
          <w:szCs w:val="28"/>
        </w:rPr>
        <w:t>21</w:t>
      </w:r>
      <w:r w:rsidR="00E625E5">
        <w:rPr>
          <w:color w:val="000000" w:themeColor="text1"/>
          <w:sz w:val="28"/>
          <w:szCs w:val="28"/>
        </w:rPr>
        <w:t xml:space="preserve">, </w:t>
      </w:r>
      <w:r w:rsidR="003F4A31">
        <w:rPr>
          <w:color w:val="000000" w:themeColor="text1"/>
          <w:sz w:val="28"/>
          <w:szCs w:val="28"/>
        </w:rPr>
        <w:t>с. 212</w:t>
      </w:r>
      <w:r w:rsidRPr="00C971BE">
        <w:rPr>
          <w:color w:val="000000" w:themeColor="text1"/>
          <w:sz w:val="28"/>
          <w:szCs w:val="28"/>
        </w:rPr>
        <w:t>].</w:t>
      </w:r>
    </w:p>
    <w:p w:rsidR="00C971BE" w:rsidRPr="00C971BE" w:rsidRDefault="00C971BE" w:rsidP="00173CA8">
      <w:pPr>
        <w:pStyle w:val="3"/>
        <w:spacing w:after="0"/>
        <w:ind w:left="0" w:firstLine="567"/>
        <w:jc w:val="both"/>
        <w:rPr>
          <w:color w:val="000000" w:themeColor="text1"/>
          <w:sz w:val="28"/>
          <w:szCs w:val="28"/>
        </w:rPr>
      </w:pPr>
      <w:r w:rsidRPr="00C971BE">
        <w:rPr>
          <w:color w:val="000000" w:themeColor="text1"/>
          <w:sz w:val="28"/>
          <w:szCs w:val="28"/>
        </w:rPr>
        <w:t>Коферменттердің құрылымдық элементтері ретінде әрекет ететін В тобының кейбір дәрумендері маңызды пиридин туындылары болып табылады. Никотин қышқылы және оның амиді - никотинамид РР дәруменінің екі формасы ретінде белгілі. Никотинамид</w:t>
      </w:r>
      <w:r w:rsidR="00173CA8">
        <w:rPr>
          <w:color w:val="000000" w:themeColor="text1"/>
          <w:sz w:val="28"/>
          <w:szCs w:val="28"/>
        </w:rPr>
        <w:t xml:space="preserve"> (</w:t>
      </w:r>
      <w:r w:rsidR="00173CA8" w:rsidRPr="00173CA8">
        <w:rPr>
          <w:b/>
          <w:color w:val="000000" w:themeColor="text1"/>
          <w:sz w:val="28"/>
          <w:szCs w:val="28"/>
        </w:rPr>
        <w:t>1.72</w:t>
      </w:r>
      <w:r w:rsidR="00173CA8">
        <w:rPr>
          <w:color w:val="000000" w:themeColor="text1"/>
          <w:sz w:val="28"/>
          <w:szCs w:val="28"/>
        </w:rPr>
        <w:t>)</w:t>
      </w:r>
      <w:r w:rsidRPr="00C971BE">
        <w:rPr>
          <w:color w:val="000000" w:themeColor="text1"/>
          <w:sz w:val="28"/>
          <w:szCs w:val="28"/>
        </w:rPr>
        <w:t xml:space="preserve"> - организмдегі тотығу-тотықсыздану процестеріне жауап беретін ферменттік жүйелердің ажырамас бөлігі болып табылады, ал никотин қышқылының диэтиламиді, кордиамин</w:t>
      </w:r>
      <w:r w:rsidR="00173CA8">
        <w:rPr>
          <w:color w:val="000000" w:themeColor="text1"/>
          <w:sz w:val="28"/>
          <w:szCs w:val="28"/>
        </w:rPr>
        <w:t xml:space="preserve"> (</w:t>
      </w:r>
      <w:r w:rsidR="00173CA8" w:rsidRPr="00173CA8">
        <w:rPr>
          <w:b/>
          <w:color w:val="000000" w:themeColor="text1"/>
          <w:sz w:val="28"/>
          <w:szCs w:val="28"/>
        </w:rPr>
        <w:t>1.73</w:t>
      </w:r>
      <w:r w:rsidR="00173CA8">
        <w:rPr>
          <w:color w:val="000000" w:themeColor="text1"/>
          <w:sz w:val="28"/>
          <w:szCs w:val="28"/>
        </w:rPr>
        <w:t>)</w:t>
      </w:r>
      <w:r w:rsidRPr="00C971BE">
        <w:rPr>
          <w:color w:val="000000" w:themeColor="text1"/>
          <w:sz w:val="28"/>
          <w:szCs w:val="28"/>
        </w:rPr>
        <w:t xml:space="preserve"> – ОЖЖ (орталық жүйе жүйесі) тиімді ынталанд</w:t>
      </w:r>
      <w:r w:rsidR="00E625E5">
        <w:rPr>
          <w:color w:val="000000" w:themeColor="text1"/>
          <w:sz w:val="28"/>
          <w:szCs w:val="28"/>
        </w:rPr>
        <w:t>ырғыш ретінде қызмет етеді [</w:t>
      </w:r>
      <w:r w:rsidRPr="00C971BE">
        <w:rPr>
          <w:color w:val="000000" w:themeColor="text1"/>
          <w:sz w:val="28"/>
          <w:szCs w:val="28"/>
        </w:rPr>
        <w:t>20,</w:t>
      </w:r>
      <w:r w:rsidR="00E625E5">
        <w:rPr>
          <w:color w:val="000000" w:themeColor="text1"/>
          <w:sz w:val="28"/>
          <w:szCs w:val="28"/>
        </w:rPr>
        <w:t xml:space="preserve"> </w:t>
      </w:r>
      <w:r w:rsidR="003F4A31">
        <w:rPr>
          <w:color w:val="000000" w:themeColor="text1"/>
          <w:sz w:val="28"/>
          <w:szCs w:val="28"/>
        </w:rPr>
        <w:t>с. 415;</w:t>
      </w:r>
      <w:r w:rsidR="00E625E5">
        <w:rPr>
          <w:color w:val="000000" w:themeColor="text1"/>
          <w:sz w:val="28"/>
          <w:szCs w:val="28"/>
        </w:rPr>
        <w:t xml:space="preserve"> </w:t>
      </w:r>
      <w:r w:rsidRPr="00C971BE">
        <w:rPr>
          <w:color w:val="000000" w:themeColor="text1"/>
          <w:sz w:val="28"/>
          <w:szCs w:val="28"/>
        </w:rPr>
        <w:t>21</w:t>
      </w:r>
      <w:r w:rsidR="00E625E5">
        <w:rPr>
          <w:color w:val="000000" w:themeColor="text1"/>
          <w:sz w:val="28"/>
          <w:szCs w:val="28"/>
        </w:rPr>
        <w:t xml:space="preserve">, </w:t>
      </w:r>
      <w:r w:rsidR="003F4A31">
        <w:rPr>
          <w:color w:val="000000" w:themeColor="text1"/>
          <w:sz w:val="28"/>
          <w:szCs w:val="28"/>
        </w:rPr>
        <w:t>с. 214</w:t>
      </w:r>
      <w:r w:rsidR="00173CA8">
        <w:rPr>
          <w:color w:val="000000" w:themeColor="text1"/>
          <w:sz w:val="28"/>
          <w:szCs w:val="28"/>
        </w:rPr>
        <w:t>].</w:t>
      </w:r>
    </w:p>
    <w:p w:rsidR="00FD0B86" w:rsidRDefault="003C6F13" w:rsidP="00FD0B86">
      <w:pPr>
        <w:pStyle w:val="11"/>
      </w:pPr>
      <w:r w:rsidRPr="003C6F13">
        <w:rPr>
          <w:noProof/>
          <w:lang w:val="ru-RU"/>
        </w:rPr>
        <w:drawing>
          <wp:inline distT="0" distB="0" distL="0" distR="0">
            <wp:extent cx="3044825" cy="894715"/>
            <wp:effectExtent l="0" t="0" r="3175" b="635"/>
            <wp:docPr id="84" name="Рисунок 84" descr="D:\DISK C\рабстол\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DISK C\рабстол\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4825" cy="894715"/>
                    </a:xfrm>
                    <a:prstGeom prst="rect">
                      <a:avLst/>
                    </a:prstGeom>
                    <a:noFill/>
                    <a:ln>
                      <a:noFill/>
                    </a:ln>
                  </pic:spPr>
                </pic:pic>
              </a:graphicData>
            </a:graphic>
          </wp:inline>
        </w:drawing>
      </w:r>
    </w:p>
    <w:p w:rsidR="00FD0B86" w:rsidRDefault="00FD0B86" w:rsidP="00FD0B86">
      <w:pPr>
        <w:pStyle w:val="11"/>
        <w:jc w:val="left"/>
      </w:pPr>
      <w:r>
        <w:t xml:space="preserve">                                             </w:t>
      </w:r>
      <w:r w:rsidR="00A5389C">
        <w:t>1.73</w:t>
      </w:r>
      <w:r w:rsidR="00173CA8" w:rsidRPr="00551F06">
        <w:t xml:space="preserve">                        </w:t>
      </w:r>
      <w:r>
        <w:t xml:space="preserve">     </w:t>
      </w:r>
      <w:r w:rsidR="00173CA8" w:rsidRPr="00551F06">
        <w:t xml:space="preserve"> </w:t>
      </w:r>
      <w:r w:rsidR="004E0621" w:rsidRPr="00551F06">
        <w:t xml:space="preserve">   </w:t>
      </w:r>
      <w:r w:rsidR="00A5389C">
        <w:t xml:space="preserve">  1.74</w:t>
      </w:r>
    </w:p>
    <w:p w:rsidR="00173CA8" w:rsidRPr="00551F06" w:rsidRDefault="00FD0B86" w:rsidP="00FD0B86">
      <w:pPr>
        <w:pStyle w:val="11"/>
        <w:jc w:val="left"/>
      </w:pPr>
      <w:r>
        <w:t xml:space="preserve">                                        </w:t>
      </w:r>
      <w:r w:rsidR="00173CA8" w:rsidRPr="00551F06">
        <w:t>никотинамид              кордиамин</w:t>
      </w:r>
    </w:p>
    <w:p w:rsidR="00C971BE" w:rsidRPr="00C971BE" w:rsidRDefault="00C971BE" w:rsidP="00FD0B86">
      <w:pPr>
        <w:pStyle w:val="11"/>
      </w:pPr>
    </w:p>
    <w:p w:rsidR="00C971BE" w:rsidRPr="00C971BE" w:rsidRDefault="00C971BE" w:rsidP="00C971BE">
      <w:pPr>
        <w:pStyle w:val="a5"/>
        <w:ind w:firstLine="567"/>
        <w:jc w:val="both"/>
        <w:rPr>
          <w:color w:val="000000" w:themeColor="text1"/>
          <w:sz w:val="28"/>
          <w:szCs w:val="28"/>
          <w:lang w:val="kk-KZ"/>
        </w:rPr>
      </w:pPr>
      <w:r w:rsidRPr="00C971BE">
        <w:rPr>
          <w:color w:val="000000" w:themeColor="text1"/>
          <w:sz w:val="28"/>
          <w:szCs w:val="28"/>
          <w:lang w:val="kk-KZ"/>
        </w:rPr>
        <w:t xml:space="preserve">Соңғы жылдары хош иісті қатардың гетероциклді қосылыстар химиясына қызығушылықтың айтарлықтай жоғарылағаны байқалады. Біріншіден, бұл олардың табиғаттағы ерекше рөліне байланысты, ал, екіншіден, бұл қосылыстардың атқаратын функциялары өте кең – құрылымды құрайтын жоғары молекулалық полимерлерден коферменттерге, алкалоидтарға дейін </w:t>
      </w:r>
      <w:r w:rsidR="00AB4DD0">
        <w:rPr>
          <w:color w:val="000000" w:themeColor="text1"/>
          <w:sz w:val="28"/>
          <w:szCs w:val="28"/>
          <w:lang w:val="kk-KZ"/>
        </w:rPr>
        <w:t xml:space="preserve">жалғасады </w:t>
      </w:r>
      <w:r w:rsidRPr="00C971BE">
        <w:rPr>
          <w:color w:val="000000" w:themeColor="text1"/>
          <w:sz w:val="28"/>
          <w:szCs w:val="28"/>
          <w:lang w:val="kk-KZ"/>
        </w:rPr>
        <w:t>[20</w:t>
      </w:r>
      <w:r w:rsidR="00E625E5">
        <w:rPr>
          <w:color w:val="000000" w:themeColor="text1"/>
          <w:sz w:val="28"/>
          <w:szCs w:val="28"/>
          <w:lang w:val="kk-KZ"/>
        </w:rPr>
        <w:t xml:space="preserve">, </w:t>
      </w:r>
      <w:r w:rsidR="003F4A31">
        <w:rPr>
          <w:color w:val="000000" w:themeColor="text1"/>
          <w:sz w:val="28"/>
          <w:szCs w:val="28"/>
          <w:lang w:val="kk-KZ"/>
        </w:rPr>
        <w:t>с. 328;</w:t>
      </w:r>
      <w:r w:rsidR="00E625E5">
        <w:rPr>
          <w:color w:val="000000" w:themeColor="text1"/>
          <w:sz w:val="28"/>
          <w:szCs w:val="28"/>
          <w:lang w:val="kk-KZ"/>
        </w:rPr>
        <w:t xml:space="preserve"> </w:t>
      </w:r>
      <w:r w:rsidRPr="00C971BE">
        <w:rPr>
          <w:color w:val="000000" w:themeColor="text1"/>
          <w:sz w:val="28"/>
          <w:szCs w:val="28"/>
          <w:lang w:val="kk-KZ"/>
        </w:rPr>
        <w:t>23</w:t>
      </w:r>
      <w:r w:rsidR="00E625E5">
        <w:rPr>
          <w:color w:val="000000" w:themeColor="text1"/>
          <w:sz w:val="28"/>
          <w:szCs w:val="28"/>
          <w:lang w:val="kk-KZ"/>
        </w:rPr>
        <w:t xml:space="preserve">, </w:t>
      </w:r>
      <w:r w:rsidR="003F4A31">
        <w:rPr>
          <w:color w:val="000000" w:themeColor="text1"/>
          <w:sz w:val="28"/>
          <w:szCs w:val="28"/>
          <w:lang w:val="kk-KZ"/>
        </w:rPr>
        <w:t>с. 25</w:t>
      </w:r>
      <w:r w:rsidRPr="00C971BE">
        <w:rPr>
          <w:color w:val="000000" w:themeColor="text1"/>
          <w:sz w:val="28"/>
          <w:szCs w:val="28"/>
          <w:lang w:val="kk-KZ"/>
        </w:rPr>
        <w:t xml:space="preserve">]. </w:t>
      </w:r>
    </w:p>
    <w:p w:rsidR="009C7645" w:rsidRPr="004E0621" w:rsidRDefault="00C971BE" w:rsidP="006144D8">
      <w:pPr>
        <w:pStyle w:val="a5"/>
        <w:ind w:firstLine="567"/>
        <w:jc w:val="both"/>
        <w:rPr>
          <w:color w:val="000000" w:themeColor="text1"/>
          <w:sz w:val="28"/>
          <w:szCs w:val="28"/>
          <w:lang w:val="kk-KZ"/>
        </w:rPr>
      </w:pPr>
      <w:r w:rsidRPr="00C971BE">
        <w:rPr>
          <w:color w:val="000000" w:themeColor="text1"/>
          <w:sz w:val="28"/>
          <w:szCs w:val="28"/>
          <w:lang w:val="kk-KZ"/>
        </w:rPr>
        <w:t>В6 дәрумендерінің әртүрлі формалары α–аминқышқылдарының биосинтез реакциясына фосфат түрінде қатысады [20,</w:t>
      </w:r>
      <w:r w:rsidR="00E625E5">
        <w:rPr>
          <w:color w:val="000000" w:themeColor="text1"/>
          <w:sz w:val="28"/>
          <w:szCs w:val="28"/>
          <w:lang w:val="kk-KZ"/>
        </w:rPr>
        <w:t xml:space="preserve"> </w:t>
      </w:r>
      <w:r w:rsidR="003F4A31">
        <w:rPr>
          <w:color w:val="000000" w:themeColor="text1"/>
          <w:sz w:val="28"/>
          <w:szCs w:val="28"/>
          <w:lang w:val="kk-KZ"/>
        </w:rPr>
        <w:t xml:space="preserve">с. 329; </w:t>
      </w:r>
      <w:r w:rsidRPr="00C971BE">
        <w:rPr>
          <w:color w:val="000000" w:themeColor="text1"/>
          <w:sz w:val="28"/>
          <w:szCs w:val="28"/>
          <w:lang w:val="kk-KZ"/>
        </w:rPr>
        <w:t>24,</w:t>
      </w:r>
      <w:r w:rsidR="00E625E5">
        <w:rPr>
          <w:color w:val="000000" w:themeColor="text1"/>
          <w:sz w:val="28"/>
          <w:szCs w:val="28"/>
          <w:lang w:val="kk-KZ"/>
        </w:rPr>
        <w:t xml:space="preserve"> </w:t>
      </w:r>
      <w:r w:rsidR="003F4A31">
        <w:rPr>
          <w:color w:val="000000" w:themeColor="text1"/>
          <w:sz w:val="28"/>
          <w:szCs w:val="28"/>
          <w:lang w:val="kk-KZ"/>
        </w:rPr>
        <w:t>с. 56;</w:t>
      </w:r>
      <w:r w:rsidR="00E625E5">
        <w:rPr>
          <w:color w:val="000000" w:themeColor="text1"/>
          <w:sz w:val="28"/>
          <w:szCs w:val="28"/>
          <w:lang w:val="kk-KZ"/>
        </w:rPr>
        <w:t xml:space="preserve"> </w:t>
      </w:r>
      <w:r w:rsidRPr="00C971BE">
        <w:rPr>
          <w:color w:val="000000" w:themeColor="text1"/>
          <w:sz w:val="28"/>
          <w:szCs w:val="28"/>
          <w:lang w:val="kk-KZ"/>
        </w:rPr>
        <w:t>25</w:t>
      </w:r>
      <w:r w:rsidR="00E625E5">
        <w:rPr>
          <w:color w:val="000000" w:themeColor="text1"/>
          <w:sz w:val="28"/>
          <w:szCs w:val="28"/>
          <w:lang w:val="kk-KZ"/>
        </w:rPr>
        <w:t xml:space="preserve">, </w:t>
      </w:r>
      <w:r w:rsidR="003F4A31">
        <w:rPr>
          <w:color w:val="000000" w:themeColor="text1"/>
          <w:sz w:val="28"/>
          <w:szCs w:val="28"/>
          <w:lang w:val="kk-KZ"/>
        </w:rPr>
        <w:t>р. 31</w:t>
      </w:r>
      <w:r w:rsidRPr="00C971BE">
        <w:rPr>
          <w:color w:val="000000" w:themeColor="text1"/>
          <w:sz w:val="28"/>
          <w:szCs w:val="28"/>
          <w:lang w:val="kk-KZ"/>
        </w:rPr>
        <w:t>].</w:t>
      </w:r>
    </w:p>
    <w:p w:rsidR="009C7645" w:rsidRDefault="009C7645" w:rsidP="00C971BE">
      <w:pPr>
        <w:pStyle w:val="a5"/>
        <w:ind w:firstLine="567"/>
        <w:jc w:val="both"/>
        <w:rPr>
          <w:color w:val="000000" w:themeColor="text1"/>
          <w:sz w:val="28"/>
          <w:szCs w:val="28"/>
          <w:lang w:val="kk-KZ"/>
        </w:rPr>
      </w:pPr>
    </w:p>
    <w:p w:rsidR="009C7645" w:rsidRDefault="003C6F13" w:rsidP="006144D8">
      <w:pPr>
        <w:pStyle w:val="a5"/>
        <w:ind w:firstLine="567"/>
        <w:jc w:val="center"/>
      </w:pPr>
      <w:r w:rsidRPr="003C6F13">
        <w:rPr>
          <w:noProof/>
        </w:rPr>
        <w:drawing>
          <wp:inline distT="0" distB="0" distL="0" distR="0">
            <wp:extent cx="4941570" cy="894715"/>
            <wp:effectExtent l="0" t="0" r="0" b="635"/>
            <wp:docPr id="85" name="Рисунок 85" descr="D:\DISK C\рабстол\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DISK C\рабстол\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41570" cy="894715"/>
                    </a:xfrm>
                    <a:prstGeom prst="rect">
                      <a:avLst/>
                    </a:prstGeom>
                    <a:noFill/>
                    <a:ln>
                      <a:noFill/>
                    </a:ln>
                  </pic:spPr>
                </pic:pic>
              </a:graphicData>
            </a:graphic>
          </wp:inline>
        </w:drawing>
      </w:r>
    </w:p>
    <w:p w:rsidR="006144D8" w:rsidRPr="00FD0B86" w:rsidRDefault="006144D8" w:rsidP="006144D8">
      <w:pPr>
        <w:pStyle w:val="a5"/>
        <w:ind w:firstLine="567"/>
        <w:rPr>
          <w:b/>
          <w:lang w:val="kk-KZ"/>
        </w:rPr>
      </w:pPr>
      <w:r w:rsidRPr="00FD0B86">
        <w:rPr>
          <w:b/>
          <w:lang w:val="kk-KZ"/>
        </w:rPr>
        <w:t xml:space="preserve">                </w:t>
      </w:r>
      <w:r w:rsidR="00A5389C">
        <w:rPr>
          <w:b/>
          <w:lang w:val="en-US"/>
        </w:rPr>
        <w:t xml:space="preserve">      </w:t>
      </w:r>
      <w:r w:rsidRPr="00FD0B86">
        <w:rPr>
          <w:b/>
          <w:lang w:val="kk-KZ"/>
        </w:rPr>
        <w:t xml:space="preserve">  </w:t>
      </w:r>
      <w:r w:rsidRPr="00FD0B86">
        <w:rPr>
          <w:b/>
          <w:lang w:val="en-US"/>
        </w:rPr>
        <w:t>1</w:t>
      </w:r>
      <w:r w:rsidR="00A5389C">
        <w:rPr>
          <w:b/>
          <w:lang w:val="kk-KZ"/>
        </w:rPr>
        <w:t>.75</w:t>
      </w:r>
      <w:r w:rsidRPr="00FD0B86">
        <w:rPr>
          <w:b/>
          <w:lang w:val="kk-KZ"/>
        </w:rPr>
        <w:t xml:space="preserve">                                   </w:t>
      </w:r>
      <w:r w:rsidR="00A5389C">
        <w:rPr>
          <w:b/>
          <w:lang w:val="en-US"/>
        </w:rPr>
        <w:t xml:space="preserve">     </w:t>
      </w:r>
      <w:r w:rsidR="00BD14AC">
        <w:rPr>
          <w:b/>
          <w:lang w:val="kk-KZ"/>
        </w:rPr>
        <w:t>1.76</w:t>
      </w:r>
      <w:r w:rsidRPr="00FD0B86">
        <w:rPr>
          <w:b/>
          <w:lang w:val="kk-KZ"/>
        </w:rPr>
        <w:t xml:space="preserve">                                </w:t>
      </w:r>
      <w:r w:rsidR="00FD0B86">
        <w:rPr>
          <w:b/>
          <w:lang w:val="en-US"/>
        </w:rPr>
        <w:t xml:space="preserve">   </w:t>
      </w:r>
      <w:r w:rsidR="00A5389C">
        <w:rPr>
          <w:b/>
          <w:lang w:val="en-US"/>
        </w:rPr>
        <w:t xml:space="preserve">  </w:t>
      </w:r>
      <w:r w:rsidR="00FD0B86">
        <w:rPr>
          <w:b/>
          <w:lang w:val="en-US"/>
        </w:rPr>
        <w:t xml:space="preserve">  </w:t>
      </w:r>
      <w:r w:rsidR="00BD14AC">
        <w:rPr>
          <w:b/>
          <w:lang w:val="kk-KZ"/>
        </w:rPr>
        <w:t>1.77</w:t>
      </w:r>
    </w:p>
    <w:p w:rsidR="006144D8" w:rsidRPr="00FD0B86" w:rsidRDefault="00FD0B86" w:rsidP="006144D8">
      <w:pPr>
        <w:pStyle w:val="a5"/>
        <w:ind w:firstLine="567"/>
        <w:rPr>
          <w:b/>
          <w:lang w:val="kk-KZ"/>
        </w:rPr>
      </w:pPr>
      <w:r>
        <w:rPr>
          <w:b/>
          <w:lang w:val="kk-KZ"/>
        </w:rPr>
        <w:t xml:space="preserve">             </w:t>
      </w:r>
      <w:r w:rsidR="00A5389C">
        <w:rPr>
          <w:b/>
          <w:lang w:val="en-US"/>
        </w:rPr>
        <w:t xml:space="preserve"> </w:t>
      </w:r>
      <w:r w:rsidR="006144D8" w:rsidRPr="00FD0B86">
        <w:rPr>
          <w:b/>
          <w:lang w:val="kk-KZ"/>
        </w:rPr>
        <w:t xml:space="preserve"> пиридоксаль                   </w:t>
      </w:r>
      <w:r>
        <w:rPr>
          <w:b/>
          <w:lang w:val="en-US"/>
        </w:rPr>
        <w:t xml:space="preserve">        </w:t>
      </w:r>
      <w:r w:rsidR="006144D8" w:rsidRPr="00FD0B86">
        <w:rPr>
          <w:b/>
          <w:lang w:val="kk-KZ"/>
        </w:rPr>
        <w:t xml:space="preserve">  пиридоксол               </w:t>
      </w:r>
      <w:r w:rsidR="009F7265">
        <w:rPr>
          <w:b/>
          <w:lang w:val="en-US"/>
        </w:rPr>
        <w:t xml:space="preserve">    </w:t>
      </w:r>
      <w:r w:rsidR="006144D8" w:rsidRPr="00FD0B86">
        <w:rPr>
          <w:b/>
          <w:lang w:val="kk-KZ"/>
        </w:rPr>
        <w:t xml:space="preserve"> пиридоксамин</w:t>
      </w:r>
    </w:p>
    <w:p w:rsidR="006144D8" w:rsidRPr="00FD0B86" w:rsidRDefault="006144D8" w:rsidP="006144D8">
      <w:pPr>
        <w:pStyle w:val="a5"/>
        <w:jc w:val="center"/>
        <w:rPr>
          <w:b/>
          <w:lang w:val="kk-KZ"/>
        </w:rPr>
      </w:pPr>
      <w:r w:rsidRPr="00FD0B86">
        <w:rPr>
          <w:b/>
          <w:lang w:val="kk-KZ"/>
        </w:rPr>
        <w:t xml:space="preserve">       </w:t>
      </w:r>
      <w:r w:rsidR="00FD0B86">
        <w:rPr>
          <w:b/>
          <w:lang w:val="en-US"/>
        </w:rPr>
        <w:t xml:space="preserve">        </w:t>
      </w:r>
      <w:r w:rsidRPr="00FD0B86">
        <w:rPr>
          <w:b/>
          <w:lang w:val="kk-KZ"/>
        </w:rPr>
        <w:t>(пиридоксин)</w:t>
      </w:r>
    </w:p>
    <w:p w:rsidR="009C7645" w:rsidRDefault="009C7645" w:rsidP="006144D8">
      <w:pPr>
        <w:pStyle w:val="a5"/>
        <w:jc w:val="both"/>
        <w:rPr>
          <w:color w:val="000000" w:themeColor="text1"/>
          <w:sz w:val="28"/>
          <w:szCs w:val="28"/>
          <w:lang w:val="kk-KZ"/>
        </w:rPr>
      </w:pPr>
    </w:p>
    <w:p w:rsidR="009C7645" w:rsidRDefault="003C6F13" w:rsidP="006144D8">
      <w:pPr>
        <w:pStyle w:val="a5"/>
        <w:ind w:firstLine="567"/>
        <w:jc w:val="center"/>
      </w:pPr>
      <w:r w:rsidRPr="003C6F13">
        <w:rPr>
          <w:noProof/>
        </w:rPr>
        <w:drawing>
          <wp:inline distT="0" distB="0" distL="0" distR="0">
            <wp:extent cx="4290060" cy="894715"/>
            <wp:effectExtent l="0" t="0" r="0" b="635"/>
            <wp:docPr id="86" name="Рисунок 86" descr="D:\DISK C\рабстол\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DISK C\рабстол\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90060" cy="894715"/>
                    </a:xfrm>
                    <a:prstGeom prst="rect">
                      <a:avLst/>
                    </a:prstGeom>
                    <a:noFill/>
                    <a:ln>
                      <a:noFill/>
                    </a:ln>
                  </pic:spPr>
                </pic:pic>
              </a:graphicData>
            </a:graphic>
          </wp:inline>
        </w:drawing>
      </w:r>
    </w:p>
    <w:p w:rsidR="006144D8" w:rsidRPr="00FD0B86" w:rsidRDefault="006144D8" w:rsidP="006144D8">
      <w:pPr>
        <w:pStyle w:val="a5"/>
        <w:ind w:firstLine="567"/>
        <w:rPr>
          <w:b/>
          <w:lang w:val="kk-KZ"/>
        </w:rPr>
      </w:pPr>
      <w:r w:rsidRPr="00FD0B86">
        <w:rPr>
          <w:lang w:val="kk-KZ"/>
        </w:rPr>
        <w:t xml:space="preserve">                           </w:t>
      </w:r>
      <w:r w:rsidR="00BD14AC" w:rsidRPr="00BC215A">
        <w:t xml:space="preserve">   </w:t>
      </w:r>
      <w:r w:rsidRPr="00FD0B86">
        <w:rPr>
          <w:lang w:val="kk-KZ"/>
        </w:rPr>
        <w:t xml:space="preserve">  </w:t>
      </w:r>
      <w:r w:rsidR="00BD14AC">
        <w:rPr>
          <w:b/>
          <w:lang w:val="kk-KZ"/>
        </w:rPr>
        <w:t>1.78</w:t>
      </w:r>
      <w:r w:rsidRPr="00FD0B86">
        <w:rPr>
          <w:b/>
          <w:lang w:val="kk-KZ"/>
        </w:rPr>
        <w:t xml:space="preserve">                                                 </w:t>
      </w:r>
      <w:r w:rsidR="00BD14AC" w:rsidRPr="007F2335">
        <w:rPr>
          <w:b/>
          <w:lang w:val="kk-KZ"/>
        </w:rPr>
        <w:t xml:space="preserve">         </w:t>
      </w:r>
      <w:r w:rsidR="00BD14AC">
        <w:rPr>
          <w:b/>
          <w:lang w:val="kk-KZ"/>
        </w:rPr>
        <w:t>1.79</w:t>
      </w:r>
    </w:p>
    <w:p w:rsidR="006144D8" w:rsidRPr="00FD0B86" w:rsidRDefault="006144D8" w:rsidP="006144D8">
      <w:pPr>
        <w:pStyle w:val="a5"/>
        <w:ind w:firstLine="567"/>
        <w:rPr>
          <w:b/>
          <w:color w:val="000000" w:themeColor="text1"/>
          <w:lang w:val="kk-KZ"/>
        </w:rPr>
      </w:pPr>
      <w:r w:rsidRPr="00FD0B86">
        <w:rPr>
          <w:b/>
          <w:lang w:val="kk-KZ"/>
        </w:rPr>
        <w:t xml:space="preserve">         </w:t>
      </w:r>
      <w:r w:rsidR="009F7265" w:rsidRPr="007F2335">
        <w:rPr>
          <w:b/>
          <w:lang w:val="kk-KZ"/>
        </w:rPr>
        <w:t xml:space="preserve">        </w:t>
      </w:r>
      <w:r w:rsidRPr="00FD0B86">
        <w:rPr>
          <w:b/>
          <w:lang w:val="kk-KZ"/>
        </w:rPr>
        <w:t xml:space="preserve">пиридоксальфосфат                       </w:t>
      </w:r>
      <w:r w:rsidR="009F7265" w:rsidRPr="007F2335">
        <w:rPr>
          <w:b/>
          <w:lang w:val="kk-KZ"/>
        </w:rPr>
        <w:t xml:space="preserve">      </w:t>
      </w:r>
      <w:r w:rsidRPr="00FD0B86">
        <w:rPr>
          <w:b/>
          <w:lang w:val="kk-KZ"/>
        </w:rPr>
        <w:t>пиридоксаминфосфат</w:t>
      </w:r>
    </w:p>
    <w:p w:rsidR="00C971BE" w:rsidRPr="004D1E1B" w:rsidRDefault="00C971BE" w:rsidP="00FD0B86">
      <w:pPr>
        <w:pStyle w:val="11"/>
        <w:rPr>
          <w:lang w:val="kk-KZ"/>
        </w:rPr>
      </w:pPr>
    </w:p>
    <w:p w:rsidR="007E180F" w:rsidRPr="007E180F" w:rsidRDefault="007E180F" w:rsidP="00B455EA">
      <w:pPr>
        <w:pStyle w:val="a7"/>
        <w:spacing w:after="0"/>
        <w:ind w:right="-1" w:firstLine="567"/>
        <w:jc w:val="both"/>
        <w:rPr>
          <w:sz w:val="28"/>
          <w:szCs w:val="28"/>
          <w:lang w:val="kk-KZ"/>
        </w:rPr>
      </w:pPr>
      <w:r w:rsidRPr="007E180F">
        <w:rPr>
          <w:sz w:val="28"/>
          <w:szCs w:val="28"/>
          <w:lang w:val="kk-KZ"/>
        </w:rPr>
        <w:t>Адам</w:t>
      </w:r>
      <w:r w:rsidRPr="007E180F">
        <w:rPr>
          <w:spacing w:val="1"/>
          <w:sz w:val="28"/>
          <w:szCs w:val="28"/>
          <w:lang w:val="kk-KZ"/>
        </w:rPr>
        <w:t xml:space="preserve"> </w:t>
      </w:r>
      <w:r w:rsidRPr="007E180F">
        <w:rPr>
          <w:sz w:val="28"/>
          <w:szCs w:val="28"/>
          <w:lang w:val="kk-KZ"/>
        </w:rPr>
        <w:t>ағзасында</w:t>
      </w:r>
      <w:r w:rsidRPr="007E180F">
        <w:rPr>
          <w:spacing w:val="1"/>
          <w:sz w:val="28"/>
          <w:szCs w:val="28"/>
          <w:lang w:val="kk-KZ"/>
        </w:rPr>
        <w:t xml:space="preserve"> </w:t>
      </w:r>
      <w:r w:rsidRPr="007E180F">
        <w:rPr>
          <w:sz w:val="28"/>
          <w:szCs w:val="28"/>
          <w:lang w:val="kk-KZ"/>
        </w:rPr>
        <w:t>маңызды</w:t>
      </w:r>
      <w:r w:rsidRPr="007E180F">
        <w:rPr>
          <w:spacing w:val="1"/>
          <w:sz w:val="28"/>
          <w:szCs w:val="28"/>
          <w:lang w:val="kk-KZ"/>
        </w:rPr>
        <w:t xml:space="preserve"> </w:t>
      </w:r>
      <w:r w:rsidRPr="007E180F">
        <w:rPr>
          <w:sz w:val="28"/>
          <w:szCs w:val="28"/>
          <w:lang w:val="kk-KZ"/>
        </w:rPr>
        <w:t>рөлді</w:t>
      </w:r>
      <w:r w:rsidRPr="007E180F">
        <w:rPr>
          <w:spacing w:val="1"/>
          <w:sz w:val="28"/>
          <w:szCs w:val="28"/>
          <w:lang w:val="kk-KZ"/>
        </w:rPr>
        <w:t xml:space="preserve"> </w:t>
      </w:r>
      <w:r w:rsidRPr="007E180F">
        <w:rPr>
          <w:sz w:val="28"/>
          <w:szCs w:val="28"/>
          <w:lang w:val="kk-KZ"/>
        </w:rPr>
        <w:t>құрамында</w:t>
      </w:r>
      <w:r w:rsidRPr="007E180F">
        <w:rPr>
          <w:spacing w:val="1"/>
          <w:sz w:val="28"/>
          <w:szCs w:val="28"/>
          <w:lang w:val="kk-KZ"/>
        </w:rPr>
        <w:t xml:space="preserve"> </w:t>
      </w:r>
      <w:r w:rsidRPr="007E180F">
        <w:rPr>
          <w:sz w:val="28"/>
          <w:szCs w:val="28"/>
          <w:lang w:val="kk-KZ"/>
        </w:rPr>
        <w:t>пептидті</w:t>
      </w:r>
      <w:r w:rsidRPr="007E180F">
        <w:rPr>
          <w:spacing w:val="1"/>
          <w:sz w:val="28"/>
          <w:szCs w:val="28"/>
          <w:lang w:val="kk-KZ"/>
        </w:rPr>
        <w:t xml:space="preserve"> </w:t>
      </w:r>
      <w:r w:rsidRPr="007E180F">
        <w:rPr>
          <w:sz w:val="28"/>
          <w:szCs w:val="28"/>
          <w:lang w:val="kk-KZ"/>
        </w:rPr>
        <w:t>емес</w:t>
      </w:r>
      <w:r w:rsidRPr="007E180F">
        <w:rPr>
          <w:spacing w:val="1"/>
          <w:sz w:val="28"/>
          <w:szCs w:val="28"/>
          <w:lang w:val="kk-KZ"/>
        </w:rPr>
        <w:t xml:space="preserve"> </w:t>
      </w:r>
      <w:r w:rsidRPr="007E180F">
        <w:rPr>
          <w:sz w:val="28"/>
          <w:szCs w:val="28"/>
          <w:lang w:val="kk-KZ"/>
        </w:rPr>
        <w:t>азоты</w:t>
      </w:r>
      <w:r w:rsidRPr="007E180F">
        <w:rPr>
          <w:spacing w:val="1"/>
          <w:sz w:val="28"/>
          <w:szCs w:val="28"/>
          <w:lang w:val="kk-KZ"/>
        </w:rPr>
        <w:t xml:space="preserve"> </w:t>
      </w:r>
      <w:r w:rsidRPr="007E180F">
        <w:rPr>
          <w:sz w:val="28"/>
          <w:szCs w:val="28"/>
          <w:lang w:val="kk-KZ"/>
        </w:rPr>
        <w:t>бар</w:t>
      </w:r>
      <w:r w:rsidRPr="007E180F">
        <w:rPr>
          <w:spacing w:val="1"/>
          <w:sz w:val="28"/>
          <w:szCs w:val="28"/>
          <w:lang w:val="kk-KZ"/>
        </w:rPr>
        <w:t xml:space="preserve"> </w:t>
      </w:r>
      <w:r w:rsidRPr="007E180F">
        <w:rPr>
          <w:sz w:val="28"/>
          <w:szCs w:val="28"/>
          <w:lang w:val="kk-KZ"/>
        </w:rPr>
        <w:t>қосылыстар – аминқышқылдарының туындылары</w:t>
      </w:r>
      <w:r w:rsidR="008941D0">
        <w:rPr>
          <w:sz w:val="28"/>
          <w:szCs w:val="28"/>
          <w:lang w:val="kk-KZ"/>
        </w:rPr>
        <w:t xml:space="preserve"> (</w:t>
      </w:r>
      <w:r w:rsidR="008941D0" w:rsidRPr="008941D0">
        <w:rPr>
          <w:b/>
          <w:sz w:val="28"/>
          <w:szCs w:val="28"/>
          <w:lang w:val="kk-KZ"/>
        </w:rPr>
        <w:t>1.79</w:t>
      </w:r>
      <w:r w:rsidR="008941D0">
        <w:rPr>
          <w:sz w:val="28"/>
          <w:szCs w:val="28"/>
          <w:lang w:val="kk-KZ"/>
        </w:rPr>
        <w:t>)</w:t>
      </w:r>
      <w:r w:rsidRPr="007E180F">
        <w:rPr>
          <w:sz w:val="28"/>
          <w:szCs w:val="28"/>
          <w:lang w:val="kk-KZ"/>
        </w:rPr>
        <w:t xml:space="preserve"> атқарады. Оларға бүйрек үсті</w:t>
      </w:r>
      <w:r w:rsidRPr="007E180F">
        <w:rPr>
          <w:spacing w:val="-67"/>
          <w:sz w:val="28"/>
          <w:szCs w:val="28"/>
          <w:lang w:val="kk-KZ"/>
        </w:rPr>
        <w:t xml:space="preserve"> </w:t>
      </w:r>
      <w:r w:rsidRPr="007E180F">
        <w:rPr>
          <w:sz w:val="28"/>
          <w:szCs w:val="28"/>
          <w:lang w:val="kk-KZ"/>
        </w:rPr>
        <w:t>безінің</w:t>
      </w:r>
      <w:r w:rsidRPr="007E180F">
        <w:rPr>
          <w:spacing w:val="1"/>
          <w:sz w:val="28"/>
          <w:szCs w:val="28"/>
          <w:lang w:val="kk-KZ"/>
        </w:rPr>
        <w:t xml:space="preserve"> </w:t>
      </w:r>
      <w:r w:rsidRPr="007E180F">
        <w:rPr>
          <w:sz w:val="28"/>
          <w:szCs w:val="28"/>
          <w:lang w:val="kk-KZ"/>
        </w:rPr>
        <w:t>гормондары</w:t>
      </w:r>
      <w:r w:rsidRPr="007E180F">
        <w:rPr>
          <w:spacing w:val="1"/>
          <w:sz w:val="28"/>
          <w:szCs w:val="28"/>
          <w:lang w:val="kk-KZ"/>
        </w:rPr>
        <w:t xml:space="preserve"> </w:t>
      </w:r>
      <w:r w:rsidRPr="007E180F">
        <w:rPr>
          <w:sz w:val="28"/>
          <w:szCs w:val="28"/>
          <w:lang w:val="kk-KZ"/>
        </w:rPr>
        <w:t>(норепинефрин,</w:t>
      </w:r>
      <w:r w:rsidRPr="007E180F">
        <w:rPr>
          <w:spacing w:val="1"/>
          <w:sz w:val="28"/>
          <w:szCs w:val="28"/>
          <w:lang w:val="kk-KZ"/>
        </w:rPr>
        <w:t xml:space="preserve"> </w:t>
      </w:r>
      <w:r w:rsidRPr="007E180F">
        <w:rPr>
          <w:sz w:val="28"/>
          <w:szCs w:val="28"/>
          <w:lang w:val="kk-KZ"/>
        </w:rPr>
        <w:t>адреналин),</w:t>
      </w:r>
      <w:r w:rsidRPr="007E180F">
        <w:rPr>
          <w:spacing w:val="1"/>
          <w:sz w:val="28"/>
          <w:szCs w:val="28"/>
          <w:lang w:val="kk-KZ"/>
        </w:rPr>
        <w:t xml:space="preserve"> </w:t>
      </w:r>
      <w:r w:rsidRPr="007E180F">
        <w:rPr>
          <w:sz w:val="28"/>
          <w:szCs w:val="28"/>
          <w:lang w:val="kk-KZ"/>
        </w:rPr>
        <w:t>қалқанша</w:t>
      </w:r>
      <w:r w:rsidRPr="007E180F">
        <w:rPr>
          <w:spacing w:val="1"/>
          <w:sz w:val="28"/>
          <w:szCs w:val="28"/>
          <w:lang w:val="kk-KZ"/>
        </w:rPr>
        <w:t xml:space="preserve"> </w:t>
      </w:r>
      <w:r w:rsidRPr="007E180F">
        <w:rPr>
          <w:sz w:val="28"/>
          <w:szCs w:val="28"/>
          <w:lang w:val="kk-KZ"/>
        </w:rPr>
        <w:t>безі</w:t>
      </w:r>
      <w:r w:rsidRPr="007E180F">
        <w:rPr>
          <w:spacing w:val="1"/>
          <w:sz w:val="28"/>
          <w:szCs w:val="28"/>
          <w:lang w:val="kk-KZ"/>
        </w:rPr>
        <w:t xml:space="preserve"> </w:t>
      </w:r>
      <w:r w:rsidRPr="007E180F">
        <w:rPr>
          <w:sz w:val="28"/>
          <w:szCs w:val="28"/>
          <w:lang w:val="kk-KZ"/>
        </w:rPr>
        <w:t>(тироксин,</w:t>
      </w:r>
      <w:r w:rsidRPr="007E180F">
        <w:rPr>
          <w:spacing w:val="1"/>
          <w:sz w:val="28"/>
          <w:szCs w:val="28"/>
          <w:lang w:val="kk-KZ"/>
        </w:rPr>
        <w:t xml:space="preserve"> </w:t>
      </w:r>
      <w:r w:rsidRPr="007E180F">
        <w:rPr>
          <w:sz w:val="28"/>
          <w:szCs w:val="28"/>
          <w:lang w:val="kk-KZ"/>
        </w:rPr>
        <w:t>трийодтиронин),</w:t>
      </w:r>
      <w:r w:rsidRPr="007E180F">
        <w:rPr>
          <w:spacing w:val="-14"/>
          <w:sz w:val="28"/>
          <w:szCs w:val="28"/>
          <w:lang w:val="kk-KZ"/>
        </w:rPr>
        <w:t xml:space="preserve"> </w:t>
      </w:r>
      <w:r w:rsidRPr="007E180F">
        <w:rPr>
          <w:sz w:val="28"/>
          <w:szCs w:val="28"/>
          <w:lang w:val="kk-KZ"/>
        </w:rPr>
        <w:t>сонымен</w:t>
      </w:r>
      <w:r w:rsidRPr="007E180F">
        <w:rPr>
          <w:spacing w:val="-13"/>
          <w:sz w:val="28"/>
          <w:szCs w:val="28"/>
          <w:lang w:val="kk-KZ"/>
        </w:rPr>
        <w:t xml:space="preserve"> </w:t>
      </w:r>
      <w:r w:rsidRPr="007E180F">
        <w:rPr>
          <w:sz w:val="28"/>
          <w:szCs w:val="28"/>
          <w:lang w:val="kk-KZ"/>
        </w:rPr>
        <w:t>қатар</w:t>
      </w:r>
      <w:r w:rsidRPr="007E180F">
        <w:rPr>
          <w:spacing w:val="-13"/>
          <w:sz w:val="28"/>
          <w:szCs w:val="28"/>
          <w:lang w:val="kk-KZ"/>
        </w:rPr>
        <w:t xml:space="preserve"> </w:t>
      </w:r>
      <w:r w:rsidRPr="007E180F">
        <w:rPr>
          <w:sz w:val="28"/>
          <w:szCs w:val="28"/>
          <w:lang w:val="kk-KZ"/>
        </w:rPr>
        <w:t>ОЖЖ</w:t>
      </w:r>
      <w:r w:rsidRPr="007E180F">
        <w:rPr>
          <w:spacing w:val="-15"/>
          <w:sz w:val="28"/>
          <w:szCs w:val="28"/>
          <w:lang w:val="kk-KZ"/>
        </w:rPr>
        <w:t xml:space="preserve"> </w:t>
      </w:r>
      <w:r w:rsidRPr="007E180F">
        <w:rPr>
          <w:sz w:val="28"/>
          <w:szCs w:val="28"/>
          <w:lang w:val="kk-KZ"/>
        </w:rPr>
        <w:t>медиаторлары</w:t>
      </w:r>
      <w:r w:rsidRPr="007E180F">
        <w:rPr>
          <w:spacing w:val="-13"/>
          <w:sz w:val="28"/>
          <w:szCs w:val="28"/>
          <w:lang w:val="kk-KZ"/>
        </w:rPr>
        <w:t xml:space="preserve"> </w:t>
      </w:r>
      <w:r w:rsidRPr="007E180F">
        <w:rPr>
          <w:sz w:val="28"/>
          <w:szCs w:val="28"/>
          <w:lang w:val="kk-KZ"/>
        </w:rPr>
        <w:t>(ацетилхолин,</w:t>
      </w:r>
      <w:r w:rsidRPr="007E180F">
        <w:rPr>
          <w:spacing w:val="-13"/>
          <w:sz w:val="28"/>
          <w:szCs w:val="28"/>
          <w:lang w:val="kk-KZ"/>
        </w:rPr>
        <w:t xml:space="preserve"> </w:t>
      </w:r>
      <w:r w:rsidRPr="007E180F">
        <w:rPr>
          <w:sz w:val="28"/>
          <w:szCs w:val="28"/>
          <w:lang w:val="kk-KZ"/>
        </w:rPr>
        <w:lastRenderedPageBreak/>
        <w:t>ГАМҚ</w:t>
      </w:r>
      <w:r w:rsidRPr="007E180F">
        <w:rPr>
          <w:spacing w:val="-14"/>
          <w:sz w:val="28"/>
          <w:szCs w:val="28"/>
          <w:lang w:val="kk-KZ"/>
        </w:rPr>
        <w:t xml:space="preserve"> </w:t>
      </w:r>
      <w:r w:rsidRPr="007E180F">
        <w:rPr>
          <w:sz w:val="28"/>
          <w:szCs w:val="28"/>
          <w:lang w:val="kk-KZ"/>
        </w:rPr>
        <w:t>және</w:t>
      </w:r>
      <w:r w:rsidRPr="007E180F">
        <w:rPr>
          <w:spacing w:val="-68"/>
          <w:sz w:val="28"/>
          <w:szCs w:val="28"/>
          <w:lang w:val="kk-KZ"/>
        </w:rPr>
        <w:t xml:space="preserve"> </w:t>
      </w:r>
      <w:r w:rsidRPr="007E180F">
        <w:rPr>
          <w:sz w:val="28"/>
          <w:szCs w:val="28"/>
          <w:lang w:val="kk-KZ"/>
        </w:rPr>
        <w:t>т.б.),</w:t>
      </w:r>
      <w:r w:rsidRPr="007E180F">
        <w:rPr>
          <w:spacing w:val="-3"/>
          <w:sz w:val="28"/>
          <w:szCs w:val="28"/>
          <w:lang w:val="kk-KZ"/>
        </w:rPr>
        <w:t xml:space="preserve"> </w:t>
      </w:r>
      <w:r w:rsidRPr="007E180F">
        <w:rPr>
          <w:sz w:val="28"/>
          <w:szCs w:val="28"/>
          <w:lang w:val="kk-KZ"/>
        </w:rPr>
        <w:t>қабыну</w:t>
      </w:r>
      <w:r w:rsidRPr="007E180F">
        <w:rPr>
          <w:spacing w:val="-6"/>
          <w:sz w:val="28"/>
          <w:szCs w:val="28"/>
          <w:lang w:val="kk-KZ"/>
        </w:rPr>
        <w:t xml:space="preserve"> </w:t>
      </w:r>
      <w:r w:rsidRPr="007E180F">
        <w:rPr>
          <w:sz w:val="28"/>
          <w:szCs w:val="28"/>
          <w:lang w:val="kk-KZ"/>
        </w:rPr>
        <w:t>медиаторы</w:t>
      </w:r>
      <w:r w:rsidRPr="007E180F">
        <w:rPr>
          <w:spacing w:val="-1"/>
          <w:sz w:val="28"/>
          <w:szCs w:val="28"/>
          <w:lang w:val="kk-KZ"/>
        </w:rPr>
        <w:t xml:space="preserve"> </w:t>
      </w:r>
      <w:r w:rsidRPr="007E180F">
        <w:rPr>
          <w:sz w:val="28"/>
          <w:szCs w:val="28"/>
          <w:lang w:val="kk-KZ"/>
        </w:rPr>
        <w:t>(гистамин)</w:t>
      </w:r>
      <w:r w:rsidRPr="007E180F">
        <w:rPr>
          <w:spacing w:val="-5"/>
          <w:sz w:val="28"/>
          <w:szCs w:val="28"/>
          <w:lang w:val="kk-KZ"/>
        </w:rPr>
        <w:t xml:space="preserve"> </w:t>
      </w:r>
      <w:r w:rsidRPr="007E180F">
        <w:rPr>
          <w:sz w:val="28"/>
          <w:szCs w:val="28"/>
          <w:lang w:val="kk-KZ"/>
        </w:rPr>
        <w:t>және</w:t>
      </w:r>
      <w:r w:rsidRPr="007E180F">
        <w:rPr>
          <w:spacing w:val="-1"/>
          <w:sz w:val="28"/>
          <w:szCs w:val="28"/>
          <w:lang w:val="kk-KZ"/>
        </w:rPr>
        <w:t xml:space="preserve"> </w:t>
      </w:r>
      <w:r w:rsidRPr="007E180F">
        <w:rPr>
          <w:sz w:val="28"/>
          <w:szCs w:val="28"/>
          <w:lang w:val="kk-KZ"/>
        </w:rPr>
        <w:t>басқа</w:t>
      </w:r>
      <w:r w:rsidRPr="007E180F">
        <w:rPr>
          <w:spacing w:val="-2"/>
          <w:sz w:val="28"/>
          <w:szCs w:val="28"/>
          <w:lang w:val="kk-KZ"/>
        </w:rPr>
        <w:t xml:space="preserve"> </w:t>
      </w:r>
      <w:r w:rsidRPr="007E180F">
        <w:rPr>
          <w:sz w:val="28"/>
          <w:szCs w:val="28"/>
          <w:lang w:val="kk-KZ"/>
        </w:rPr>
        <w:t>қосылыстар</w:t>
      </w:r>
      <w:r w:rsidRPr="007E180F">
        <w:rPr>
          <w:spacing w:val="-5"/>
          <w:sz w:val="28"/>
          <w:szCs w:val="28"/>
          <w:lang w:val="kk-KZ"/>
        </w:rPr>
        <w:t xml:space="preserve"> </w:t>
      </w:r>
      <w:r w:rsidRPr="007E180F">
        <w:rPr>
          <w:sz w:val="28"/>
          <w:szCs w:val="28"/>
          <w:lang w:val="kk-KZ"/>
        </w:rPr>
        <w:t>жатады</w:t>
      </w:r>
      <w:r w:rsidRPr="007E180F">
        <w:rPr>
          <w:spacing w:val="-1"/>
          <w:sz w:val="28"/>
          <w:szCs w:val="28"/>
          <w:lang w:val="kk-KZ"/>
        </w:rPr>
        <w:t xml:space="preserve"> </w:t>
      </w:r>
      <w:r w:rsidRPr="007E180F">
        <w:rPr>
          <w:sz w:val="28"/>
          <w:szCs w:val="28"/>
          <w:lang w:val="kk-KZ"/>
        </w:rPr>
        <w:t>[24</w:t>
      </w:r>
      <w:r w:rsidR="00E625E5">
        <w:rPr>
          <w:sz w:val="28"/>
          <w:szCs w:val="28"/>
          <w:lang w:val="kk-KZ"/>
        </w:rPr>
        <w:t xml:space="preserve">, </w:t>
      </w:r>
      <w:r w:rsidR="003F4A31">
        <w:rPr>
          <w:sz w:val="28"/>
          <w:szCs w:val="28"/>
          <w:lang w:val="kk-KZ"/>
        </w:rPr>
        <w:t>с. 60</w:t>
      </w:r>
      <w:r w:rsidRPr="007E180F">
        <w:rPr>
          <w:sz w:val="28"/>
          <w:szCs w:val="28"/>
          <w:lang w:val="kk-KZ"/>
        </w:rPr>
        <w:t>].</w:t>
      </w:r>
    </w:p>
    <w:p w:rsidR="00551F06" w:rsidRPr="007A261F" w:rsidRDefault="00C971BE" w:rsidP="00551F06">
      <w:pPr>
        <w:ind w:firstLine="567"/>
        <w:jc w:val="both"/>
        <w:rPr>
          <w:sz w:val="28"/>
          <w:szCs w:val="28"/>
          <w:lang w:val="kk-KZ"/>
        </w:rPr>
      </w:pPr>
      <w:r w:rsidRPr="007A261F">
        <w:rPr>
          <w:sz w:val="28"/>
          <w:szCs w:val="28"/>
          <w:lang w:val="kk-KZ"/>
        </w:rPr>
        <w:t>Амин</w:t>
      </w:r>
      <w:r w:rsidR="007E180F" w:rsidRPr="007A261F">
        <w:rPr>
          <w:sz w:val="28"/>
          <w:szCs w:val="28"/>
          <w:lang w:val="kk-KZ"/>
        </w:rPr>
        <w:t xml:space="preserve"> </w:t>
      </w:r>
      <w:r w:rsidRPr="007A261F">
        <w:rPr>
          <w:sz w:val="28"/>
          <w:szCs w:val="28"/>
          <w:lang w:val="kk-KZ"/>
        </w:rPr>
        <w:t>қышқылдарының декарбоксилденуі кезінде түзілетін аминдер көбінесе биологиялық белсенді заттар болып табылады. Олар нейроме</w:t>
      </w:r>
      <w:r w:rsidR="007E180F" w:rsidRPr="007A261F">
        <w:rPr>
          <w:sz w:val="28"/>
          <w:szCs w:val="28"/>
          <w:lang w:val="kk-KZ"/>
        </w:rPr>
        <w:t>диатор (серотонин, допамин, ГАМҚ</w:t>
      </w:r>
      <w:r w:rsidRPr="007A261F">
        <w:rPr>
          <w:sz w:val="28"/>
          <w:szCs w:val="28"/>
          <w:lang w:val="kk-KZ"/>
        </w:rPr>
        <w:t xml:space="preserve"> және т.б.), гормондар</w:t>
      </w:r>
      <w:r w:rsidR="007E180F" w:rsidRPr="007A261F">
        <w:rPr>
          <w:sz w:val="28"/>
          <w:szCs w:val="28"/>
          <w:lang w:val="kk-KZ"/>
        </w:rPr>
        <w:t>дың</w:t>
      </w:r>
      <w:r w:rsidRPr="007A261F">
        <w:rPr>
          <w:sz w:val="28"/>
          <w:szCs w:val="28"/>
          <w:lang w:val="kk-KZ"/>
        </w:rPr>
        <w:t xml:space="preserve"> (норадреналин, адреналин), жергілікті реттеуші факторлар</w:t>
      </w:r>
      <w:r w:rsidR="007E180F" w:rsidRPr="007A261F">
        <w:rPr>
          <w:sz w:val="28"/>
          <w:szCs w:val="28"/>
          <w:lang w:val="kk-KZ"/>
        </w:rPr>
        <w:t>дың</w:t>
      </w:r>
      <w:r w:rsidRPr="007A261F">
        <w:rPr>
          <w:sz w:val="28"/>
          <w:szCs w:val="28"/>
          <w:lang w:val="kk-KZ"/>
        </w:rPr>
        <w:t xml:space="preserve"> (гистамин, карнозин, спермин </w:t>
      </w:r>
      <w:r w:rsidR="007E180F" w:rsidRPr="007A261F">
        <w:rPr>
          <w:sz w:val="28"/>
          <w:szCs w:val="28"/>
          <w:lang w:val="kk-KZ"/>
        </w:rPr>
        <w:t>және т.б.) қызметін атқарады</w:t>
      </w:r>
      <w:r w:rsidRPr="007A261F">
        <w:rPr>
          <w:sz w:val="28"/>
          <w:szCs w:val="28"/>
          <w:lang w:val="kk-KZ"/>
        </w:rPr>
        <w:t>.</w:t>
      </w:r>
      <w:r w:rsidR="00551F06" w:rsidRPr="007A261F">
        <w:rPr>
          <w:sz w:val="28"/>
          <w:szCs w:val="28"/>
          <w:lang w:val="kk-KZ"/>
        </w:rPr>
        <w:t xml:space="preserve"> 1-ші кестеде негізгі биогендік аминдер және олардың аминқышқылдар прекурсорлары ұсынылған [20,21].</w:t>
      </w:r>
    </w:p>
    <w:p w:rsidR="00C971BE" w:rsidRPr="004D1E1B" w:rsidRDefault="00C971BE" w:rsidP="00FD0B86">
      <w:pPr>
        <w:pStyle w:val="11"/>
        <w:rPr>
          <w:lang w:val="kk-KZ"/>
        </w:rPr>
      </w:pPr>
    </w:p>
    <w:p w:rsidR="00C971BE" w:rsidRDefault="003C6F13" w:rsidP="00FD0B86">
      <w:pPr>
        <w:pStyle w:val="11"/>
      </w:pPr>
      <w:r w:rsidRPr="003C6F13">
        <w:rPr>
          <w:noProof/>
          <w:lang w:val="ru-RU"/>
        </w:rPr>
        <w:drawing>
          <wp:inline distT="0" distB="0" distL="0" distR="0">
            <wp:extent cx="2169160" cy="612775"/>
            <wp:effectExtent l="0" t="0" r="2540" b="0"/>
            <wp:docPr id="87" name="Рисунок 87" descr="D:\DISK C\рабстол\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DISK C\рабстол\1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69160" cy="612775"/>
                    </a:xfrm>
                    <a:prstGeom prst="rect">
                      <a:avLst/>
                    </a:prstGeom>
                    <a:noFill/>
                    <a:ln>
                      <a:noFill/>
                    </a:ln>
                  </pic:spPr>
                </pic:pic>
              </a:graphicData>
            </a:graphic>
          </wp:inline>
        </w:drawing>
      </w:r>
    </w:p>
    <w:p w:rsidR="004E0621" w:rsidRDefault="004E0621" w:rsidP="00FD0B86">
      <w:pPr>
        <w:pStyle w:val="11"/>
      </w:pPr>
    </w:p>
    <w:p w:rsidR="008941D0" w:rsidRPr="00FD0B86" w:rsidRDefault="00BD14AC" w:rsidP="00551F06">
      <w:pPr>
        <w:jc w:val="center"/>
        <w:rPr>
          <w:b/>
          <w:lang w:val="en-US"/>
        </w:rPr>
      </w:pPr>
      <w:r>
        <w:rPr>
          <w:b/>
          <w:lang w:val="en-US"/>
        </w:rPr>
        <w:t>1.80</w:t>
      </w:r>
      <w:r w:rsidR="008941D0" w:rsidRPr="00FD0B86">
        <w:rPr>
          <w:b/>
          <w:lang w:val="en-US"/>
        </w:rPr>
        <w:t xml:space="preserve">             </w:t>
      </w:r>
      <w:r>
        <w:rPr>
          <w:b/>
          <w:lang w:val="en-US"/>
        </w:rPr>
        <w:t xml:space="preserve">                      1.81</w:t>
      </w:r>
    </w:p>
    <w:p w:rsidR="00C971BE" w:rsidRPr="00FD0B86" w:rsidRDefault="008941D0" w:rsidP="00551F06">
      <w:pPr>
        <w:jc w:val="center"/>
        <w:rPr>
          <w:b/>
          <w:lang w:val="en-US"/>
        </w:rPr>
      </w:pPr>
      <w:r w:rsidRPr="00FD0B86">
        <w:rPr>
          <w:b/>
        </w:rPr>
        <w:t>а</w:t>
      </w:r>
      <w:r w:rsidR="00C971BE" w:rsidRPr="00FD0B86">
        <w:rPr>
          <w:b/>
        </w:rPr>
        <w:t>минқышқылы</w:t>
      </w:r>
      <w:r w:rsidR="00C971BE" w:rsidRPr="00FD0B86">
        <w:rPr>
          <w:b/>
          <w:lang w:val="en-US"/>
        </w:rPr>
        <w:t xml:space="preserve">                   </w:t>
      </w:r>
      <w:r w:rsidRPr="00FD0B86">
        <w:rPr>
          <w:b/>
        </w:rPr>
        <w:t>б</w:t>
      </w:r>
      <w:r w:rsidR="00C971BE" w:rsidRPr="00FD0B86">
        <w:rPr>
          <w:b/>
        </w:rPr>
        <w:t>иогенді</w:t>
      </w:r>
      <w:r w:rsidR="00C971BE" w:rsidRPr="00FD0B86">
        <w:rPr>
          <w:b/>
          <w:lang w:val="en-US"/>
        </w:rPr>
        <w:t xml:space="preserve"> </w:t>
      </w:r>
      <w:r w:rsidR="00C971BE" w:rsidRPr="00FD0B86">
        <w:rPr>
          <w:b/>
        </w:rPr>
        <w:t>амин</w:t>
      </w:r>
    </w:p>
    <w:p w:rsidR="00C971BE" w:rsidRPr="004E0621" w:rsidRDefault="00C971BE" w:rsidP="00551F06">
      <w:pPr>
        <w:pStyle w:val="ab"/>
        <w:spacing w:line="240" w:lineRule="auto"/>
        <w:ind w:firstLine="0"/>
        <w:rPr>
          <w:color w:val="000000" w:themeColor="text1"/>
          <w:szCs w:val="28"/>
          <w:lang w:val="en-US"/>
        </w:rPr>
      </w:pPr>
    </w:p>
    <w:p w:rsidR="00C971BE" w:rsidRPr="00C971BE" w:rsidRDefault="00016CA5" w:rsidP="007A3AE8">
      <w:pPr>
        <w:pStyle w:val="ab"/>
        <w:spacing w:line="240" w:lineRule="auto"/>
        <w:ind w:firstLine="0"/>
        <w:rPr>
          <w:color w:val="000000" w:themeColor="text1"/>
          <w:szCs w:val="28"/>
          <w:lang w:val="kk-KZ"/>
        </w:rPr>
      </w:pPr>
      <w:r>
        <w:rPr>
          <w:color w:val="000000" w:themeColor="text1"/>
          <w:szCs w:val="28"/>
          <w:lang w:val="kk-KZ"/>
        </w:rPr>
        <w:t xml:space="preserve">Кесте 1 – Кейбір </w:t>
      </w:r>
      <w:r w:rsidR="00C971BE" w:rsidRPr="00C971BE">
        <w:rPr>
          <w:color w:val="000000" w:themeColor="text1"/>
          <w:szCs w:val="28"/>
          <w:lang w:val="kk-KZ"/>
        </w:rPr>
        <w:t xml:space="preserve">биогендік аминдердің </w:t>
      </w:r>
      <w:r>
        <w:rPr>
          <w:color w:val="000000" w:themeColor="text1"/>
          <w:szCs w:val="28"/>
          <w:lang w:val="kk-KZ"/>
        </w:rPr>
        <w:t xml:space="preserve">прекурсорлары және </w:t>
      </w:r>
      <w:r w:rsidR="00C971BE" w:rsidRPr="00C971BE">
        <w:rPr>
          <w:color w:val="000000" w:themeColor="text1"/>
          <w:szCs w:val="28"/>
          <w:lang w:val="kk-KZ"/>
        </w:rPr>
        <w:t>биологиялық рөлі</w:t>
      </w:r>
    </w:p>
    <w:p w:rsidR="00C971BE" w:rsidRPr="00C971BE" w:rsidRDefault="00C971BE" w:rsidP="00C971BE">
      <w:pPr>
        <w:pStyle w:val="ab"/>
        <w:spacing w:line="240" w:lineRule="auto"/>
        <w:rPr>
          <w:color w:val="000000" w:themeColor="text1"/>
          <w:szCs w:val="28"/>
          <w:lang w:val="kk-KZ"/>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75" w:type="dxa"/>
          <w:left w:w="75" w:type="dxa"/>
          <w:bottom w:w="75" w:type="dxa"/>
          <w:right w:w="75" w:type="dxa"/>
        </w:tblCellMar>
        <w:tblLook w:val="04A0" w:firstRow="1" w:lastRow="0" w:firstColumn="1" w:lastColumn="0" w:noHBand="0" w:noVBand="1"/>
      </w:tblPr>
      <w:tblGrid>
        <w:gridCol w:w="1505"/>
        <w:gridCol w:w="1359"/>
        <w:gridCol w:w="1588"/>
        <w:gridCol w:w="1351"/>
        <w:gridCol w:w="1190"/>
        <w:gridCol w:w="1539"/>
        <w:gridCol w:w="1096"/>
      </w:tblGrid>
      <w:tr w:rsidR="00C971BE" w:rsidRPr="001E6324" w:rsidTr="008941D0">
        <w:trPr>
          <w:trHeight w:val="638"/>
          <w:tblCellSpacing w:w="0" w:type="dxa"/>
        </w:trPr>
        <w:tc>
          <w:tcPr>
            <w:tcW w:w="941" w:type="dxa"/>
            <w:shd w:val="clear" w:color="auto" w:fill="FFFFFF"/>
            <w:vAlign w:val="center"/>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Амин қышқыл</w:t>
            </w:r>
            <w:r w:rsidR="00AB4DD0">
              <w:rPr>
                <w:color w:val="000000" w:themeColor="text1"/>
                <w:lang w:val="kk-KZ"/>
              </w:rPr>
              <w:t>-</w:t>
            </w:r>
            <w:r w:rsidRPr="001E6324">
              <w:rPr>
                <w:color w:val="000000" w:themeColor="text1"/>
                <w:lang w:val="kk-KZ"/>
              </w:rPr>
              <w:t>дары</w:t>
            </w:r>
          </w:p>
        </w:tc>
        <w:tc>
          <w:tcPr>
            <w:tcW w:w="850" w:type="dxa"/>
            <w:shd w:val="clear" w:color="auto" w:fill="FFFFFF"/>
            <w:vAlign w:val="center"/>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Серин</w:t>
            </w:r>
          </w:p>
        </w:tc>
        <w:tc>
          <w:tcPr>
            <w:tcW w:w="993" w:type="dxa"/>
            <w:shd w:val="clear" w:color="auto" w:fill="FFFFFF"/>
            <w:vAlign w:val="center"/>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Триптофан</w:t>
            </w:r>
          </w:p>
        </w:tc>
        <w:tc>
          <w:tcPr>
            <w:tcW w:w="845" w:type="dxa"/>
            <w:shd w:val="clear" w:color="auto" w:fill="FFFFFF"/>
            <w:vAlign w:val="center"/>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Тирозин</w:t>
            </w:r>
          </w:p>
        </w:tc>
        <w:tc>
          <w:tcPr>
            <w:tcW w:w="744" w:type="dxa"/>
            <w:shd w:val="clear" w:color="auto" w:fill="FFFFFF"/>
            <w:vAlign w:val="center"/>
            <w:hideMark/>
          </w:tcPr>
          <w:p w:rsidR="00C971BE" w:rsidRPr="001E6324" w:rsidRDefault="00C971BE" w:rsidP="00C971BE">
            <w:pPr>
              <w:tabs>
                <w:tab w:val="left" w:pos="0"/>
              </w:tabs>
              <w:ind w:right="-5" w:firstLine="10"/>
              <w:rPr>
                <w:color w:val="000000" w:themeColor="text1"/>
                <w:lang w:val="kk-KZ"/>
              </w:rPr>
            </w:pPr>
            <w:r w:rsidRPr="001E6324">
              <w:rPr>
                <w:color w:val="000000" w:themeColor="text1"/>
                <w:lang w:val="kk-KZ"/>
              </w:rPr>
              <w:t>Глута-мин қышқылы</w:t>
            </w:r>
          </w:p>
        </w:tc>
        <w:tc>
          <w:tcPr>
            <w:tcW w:w="962" w:type="dxa"/>
            <w:shd w:val="clear" w:color="auto" w:fill="FFFFFF"/>
            <w:vAlign w:val="center"/>
            <w:hideMark/>
          </w:tcPr>
          <w:p w:rsidR="00C971BE" w:rsidRPr="001E6324" w:rsidRDefault="00C971BE" w:rsidP="00C971BE">
            <w:pPr>
              <w:tabs>
                <w:tab w:val="left" w:pos="0"/>
              </w:tabs>
              <w:ind w:right="-5" w:hanging="27"/>
              <w:jc w:val="center"/>
              <w:rPr>
                <w:color w:val="000000" w:themeColor="text1"/>
                <w:lang w:val="kk-KZ"/>
              </w:rPr>
            </w:pPr>
            <w:r w:rsidRPr="001E6324">
              <w:rPr>
                <w:color w:val="000000" w:themeColor="text1"/>
                <w:lang w:val="kk-KZ"/>
              </w:rPr>
              <w:t>Гистидин</w:t>
            </w:r>
          </w:p>
        </w:tc>
        <w:tc>
          <w:tcPr>
            <w:tcW w:w="685" w:type="dxa"/>
            <w:shd w:val="clear" w:color="auto" w:fill="FFFFFF"/>
            <w:vAlign w:val="center"/>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Орни-тин</w:t>
            </w:r>
            <w:r w:rsidRPr="001E6324">
              <w:rPr>
                <w:color w:val="000000" w:themeColor="text1"/>
                <w:lang w:val="kk-KZ"/>
              </w:rPr>
              <w:br/>
              <w:t>Лизин</w:t>
            </w:r>
          </w:p>
        </w:tc>
      </w:tr>
      <w:tr w:rsidR="00C971BE" w:rsidRPr="001E6324" w:rsidTr="008941D0">
        <w:trPr>
          <w:tblCellSpacing w:w="0" w:type="dxa"/>
        </w:trPr>
        <w:tc>
          <w:tcPr>
            <w:tcW w:w="941"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Декарбоксилдену өнімдері</w:t>
            </w:r>
          </w:p>
        </w:tc>
        <w:tc>
          <w:tcPr>
            <w:tcW w:w="850"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Этанол-амин</w:t>
            </w:r>
          </w:p>
        </w:tc>
        <w:tc>
          <w:tcPr>
            <w:tcW w:w="993" w:type="dxa"/>
            <w:shd w:val="clear" w:color="auto" w:fill="FFFFFF"/>
            <w:hideMark/>
          </w:tcPr>
          <w:p w:rsidR="00C971BE" w:rsidRPr="001E6324" w:rsidRDefault="00C971BE" w:rsidP="00C971BE">
            <w:pPr>
              <w:tabs>
                <w:tab w:val="left" w:pos="0"/>
              </w:tabs>
              <w:ind w:right="-5" w:firstLine="19"/>
              <w:rPr>
                <w:color w:val="000000" w:themeColor="text1"/>
                <w:lang w:val="kk-KZ"/>
              </w:rPr>
            </w:pPr>
            <w:r w:rsidRPr="001E6324">
              <w:rPr>
                <w:color w:val="000000" w:themeColor="text1"/>
                <w:lang w:val="kk-KZ"/>
              </w:rPr>
              <w:t>Триптамин</w:t>
            </w:r>
          </w:p>
        </w:tc>
        <w:tc>
          <w:tcPr>
            <w:tcW w:w="845" w:type="dxa"/>
            <w:shd w:val="clear" w:color="auto" w:fill="FFFFFF"/>
            <w:hideMark/>
          </w:tcPr>
          <w:p w:rsidR="00C971BE" w:rsidRPr="001E6324" w:rsidRDefault="00C971BE" w:rsidP="00C971BE">
            <w:pPr>
              <w:tabs>
                <w:tab w:val="left" w:pos="0"/>
              </w:tabs>
              <w:ind w:right="-5" w:firstLine="540"/>
              <w:rPr>
                <w:color w:val="000000" w:themeColor="text1"/>
                <w:lang w:val="kk-KZ"/>
              </w:rPr>
            </w:pPr>
            <w:r w:rsidRPr="001E6324">
              <w:rPr>
                <w:color w:val="000000" w:themeColor="text1"/>
                <w:lang w:val="kk-KZ"/>
              </w:rPr>
              <w:t> </w:t>
            </w:r>
          </w:p>
        </w:tc>
        <w:tc>
          <w:tcPr>
            <w:tcW w:w="744" w:type="dxa"/>
            <w:shd w:val="clear" w:color="auto" w:fill="FFFFFF"/>
            <w:hideMark/>
          </w:tcPr>
          <w:p w:rsidR="00C971BE" w:rsidRPr="001E6324" w:rsidRDefault="00C971BE" w:rsidP="00C971BE">
            <w:pPr>
              <w:tabs>
                <w:tab w:val="left" w:pos="337"/>
              </w:tabs>
              <w:ind w:right="-5"/>
              <w:rPr>
                <w:color w:val="000000" w:themeColor="text1"/>
                <w:lang w:val="kk-KZ"/>
              </w:rPr>
            </w:pPr>
            <w:r w:rsidRPr="001E6324">
              <w:rPr>
                <w:color w:val="000000" w:themeColor="text1"/>
                <w:lang w:val="kk-KZ"/>
              </w:rPr>
              <w:t>γ-амин-</w:t>
            </w:r>
            <w:r w:rsidRPr="001E6324">
              <w:rPr>
                <w:color w:val="000000" w:themeColor="text1"/>
                <w:lang w:val="kk-KZ"/>
              </w:rPr>
              <w:br/>
              <w:t>май қышқылы</w:t>
            </w:r>
          </w:p>
        </w:tc>
        <w:tc>
          <w:tcPr>
            <w:tcW w:w="962" w:type="dxa"/>
            <w:shd w:val="clear" w:color="auto" w:fill="FFFFFF"/>
            <w:hideMark/>
          </w:tcPr>
          <w:p w:rsidR="00C971BE" w:rsidRPr="001E6324" w:rsidRDefault="00C971BE" w:rsidP="00C971BE">
            <w:pPr>
              <w:tabs>
                <w:tab w:val="left" w:pos="0"/>
              </w:tabs>
              <w:ind w:right="-5" w:firstLine="66"/>
              <w:rPr>
                <w:color w:val="000000" w:themeColor="text1"/>
                <w:lang w:val="kk-KZ"/>
              </w:rPr>
            </w:pPr>
            <w:r w:rsidRPr="001E6324">
              <w:rPr>
                <w:color w:val="000000" w:themeColor="text1"/>
                <w:lang w:val="kk-KZ"/>
              </w:rPr>
              <w:t>Гистамин</w:t>
            </w:r>
          </w:p>
        </w:tc>
        <w:tc>
          <w:tcPr>
            <w:tcW w:w="685"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Путрес-цин</w:t>
            </w:r>
            <w:r w:rsidRPr="001E6324">
              <w:rPr>
                <w:color w:val="000000" w:themeColor="text1"/>
                <w:lang w:val="kk-KZ"/>
              </w:rPr>
              <w:br/>
              <w:t>Када-верин</w:t>
            </w:r>
          </w:p>
        </w:tc>
      </w:tr>
      <w:tr w:rsidR="00C971BE" w:rsidRPr="001E6324" w:rsidTr="008941D0">
        <w:trPr>
          <w:tblCellSpacing w:w="0" w:type="dxa"/>
        </w:trPr>
        <w:tc>
          <w:tcPr>
            <w:tcW w:w="941"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Биологиялық белсенді заттар</w:t>
            </w:r>
          </w:p>
        </w:tc>
        <w:tc>
          <w:tcPr>
            <w:tcW w:w="850"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Ацетил-холин</w:t>
            </w:r>
          </w:p>
        </w:tc>
        <w:tc>
          <w:tcPr>
            <w:tcW w:w="993"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Серотонин</w:t>
            </w:r>
          </w:p>
        </w:tc>
        <w:tc>
          <w:tcPr>
            <w:tcW w:w="845"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Дофамин</w:t>
            </w:r>
          </w:p>
        </w:tc>
        <w:tc>
          <w:tcPr>
            <w:tcW w:w="744"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ГАМК</w:t>
            </w:r>
          </w:p>
        </w:tc>
        <w:tc>
          <w:tcPr>
            <w:tcW w:w="962"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Гистамин</w:t>
            </w:r>
          </w:p>
        </w:tc>
        <w:tc>
          <w:tcPr>
            <w:tcW w:w="685" w:type="dxa"/>
            <w:shd w:val="clear" w:color="auto" w:fill="FFFFFF"/>
            <w:hideMark/>
          </w:tcPr>
          <w:p w:rsidR="00C971BE" w:rsidRPr="001E6324" w:rsidRDefault="00AB4DD0" w:rsidP="00C971BE">
            <w:pPr>
              <w:tabs>
                <w:tab w:val="left" w:pos="0"/>
              </w:tabs>
              <w:ind w:right="-5"/>
              <w:rPr>
                <w:color w:val="000000" w:themeColor="text1"/>
                <w:lang w:val="kk-KZ"/>
              </w:rPr>
            </w:pPr>
            <w:r>
              <w:rPr>
                <w:color w:val="000000" w:themeColor="text1"/>
                <w:lang w:val="kk-KZ"/>
              </w:rPr>
              <w:t>Спер-мидин (</w:t>
            </w:r>
            <w:r w:rsidR="00C971BE" w:rsidRPr="001E6324">
              <w:rPr>
                <w:color w:val="000000" w:themeColor="text1"/>
                <w:lang w:val="kk-KZ"/>
              </w:rPr>
              <w:t>спер-мин)</w:t>
            </w:r>
          </w:p>
        </w:tc>
      </w:tr>
      <w:tr w:rsidR="00C971BE" w:rsidRPr="001E6324" w:rsidTr="008941D0">
        <w:trPr>
          <w:tblCellSpacing w:w="0" w:type="dxa"/>
        </w:trPr>
        <w:tc>
          <w:tcPr>
            <w:tcW w:w="941"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Формулала</w:t>
            </w:r>
            <w:r w:rsidR="007A3AE8">
              <w:rPr>
                <w:color w:val="000000" w:themeColor="text1"/>
                <w:lang w:val="en-US"/>
              </w:rPr>
              <w:t>-</w:t>
            </w:r>
            <w:r w:rsidRPr="001E6324">
              <w:rPr>
                <w:color w:val="000000" w:themeColor="text1"/>
                <w:lang w:val="kk-KZ"/>
              </w:rPr>
              <w:t>ры</w:t>
            </w:r>
          </w:p>
        </w:tc>
        <w:tc>
          <w:tcPr>
            <w:tcW w:w="850" w:type="dxa"/>
            <w:shd w:val="clear" w:color="auto" w:fill="FFFFFF"/>
            <w:hideMark/>
          </w:tcPr>
          <w:p w:rsidR="00C971BE" w:rsidRPr="001E6324" w:rsidRDefault="00C971BE" w:rsidP="00C971BE">
            <w:pPr>
              <w:tabs>
                <w:tab w:val="left" w:pos="0"/>
              </w:tabs>
              <w:ind w:right="-5"/>
              <w:jc w:val="center"/>
              <w:rPr>
                <w:color w:val="000000" w:themeColor="text1"/>
                <w:lang w:val="kk-KZ"/>
              </w:rPr>
            </w:pPr>
            <w:r w:rsidRPr="001E6324">
              <w:rPr>
                <w:noProof/>
                <w:color w:val="000000" w:themeColor="text1"/>
              </w:rPr>
              <w:drawing>
                <wp:inline distT="0" distB="0" distL="0" distR="0" wp14:anchorId="7F13B9DF" wp14:editId="32CE97D3">
                  <wp:extent cx="450737" cy="476250"/>
                  <wp:effectExtent l="19050" t="0" r="6463" b="0"/>
                  <wp:docPr id="67" name="Рисунок 67" descr="http://biochemistry.ru/biohimija_severina/img/B5873p519-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biochemistry.ru/biohimija_severina/img/B5873p519-i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0737" cy="476250"/>
                          </a:xfrm>
                          <a:prstGeom prst="rect">
                            <a:avLst/>
                          </a:prstGeom>
                          <a:noFill/>
                          <a:ln>
                            <a:noFill/>
                          </a:ln>
                        </pic:spPr>
                      </pic:pic>
                    </a:graphicData>
                  </a:graphic>
                </wp:inline>
              </w:drawing>
            </w:r>
          </w:p>
        </w:tc>
        <w:tc>
          <w:tcPr>
            <w:tcW w:w="993" w:type="dxa"/>
            <w:shd w:val="clear" w:color="auto" w:fill="FFFFFF"/>
            <w:hideMark/>
          </w:tcPr>
          <w:p w:rsidR="00C971BE" w:rsidRPr="001E6324" w:rsidRDefault="00C971BE" w:rsidP="00C971BE">
            <w:pPr>
              <w:tabs>
                <w:tab w:val="left" w:pos="0"/>
              </w:tabs>
              <w:ind w:right="-5"/>
              <w:rPr>
                <w:color w:val="000000" w:themeColor="text1"/>
                <w:lang w:val="kk-KZ"/>
              </w:rPr>
            </w:pPr>
            <w:r w:rsidRPr="001E6324">
              <w:rPr>
                <w:noProof/>
                <w:color w:val="000000" w:themeColor="text1"/>
              </w:rPr>
              <w:drawing>
                <wp:inline distT="0" distB="0" distL="0" distR="0" wp14:anchorId="3AA33E36" wp14:editId="23967F2D">
                  <wp:extent cx="476250" cy="438150"/>
                  <wp:effectExtent l="0" t="0" r="0" b="0"/>
                  <wp:docPr id="66" name="Рисунок 66" descr="http://biochemistry.ru/biohimija_severina/img/B5873p519-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biochemistry.ru/biohimija_severina/img/B5873p519-i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6250" cy="438150"/>
                          </a:xfrm>
                          <a:prstGeom prst="rect">
                            <a:avLst/>
                          </a:prstGeom>
                          <a:noFill/>
                          <a:ln>
                            <a:noFill/>
                          </a:ln>
                        </pic:spPr>
                      </pic:pic>
                    </a:graphicData>
                  </a:graphic>
                </wp:inline>
              </w:drawing>
            </w:r>
          </w:p>
        </w:tc>
        <w:tc>
          <w:tcPr>
            <w:tcW w:w="845" w:type="dxa"/>
            <w:shd w:val="clear" w:color="auto" w:fill="FFFFFF"/>
            <w:hideMark/>
          </w:tcPr>
          <w:p w:rsidR="00C971BE" w:rsidRPr="001E6324" w:rsidRDefault="00C971BE" w:rsidP="00C971BE">
            <w:pPr>
              <w:tabs>
                <w:tab w:val="left" w:pos="0"/>
              </w:tabs>
              <w:ind w:right="-99"/>
              <w:rPr>
                <w:color w:val="000000" w:themeColor="text1"/>
                <w:lang w:val="kk-KZ"/>
              </w:rPr>
            </w:pPr>
            <w:r w:rsidRPr="001E6324">
              <w:rPr>
                <w:noProof/>
                <w:color w:val="000000" w:themeColor="text1"/>
              </w:rPr>
              <w:drawing>
                <wp:inline distT="0" distB="0" distL="0" distR="0" wp14:anchorId="5F99A7DB" wp14:editId="24C9537A">
                  <wp:extent cx="425223" cy="476250"/>
                  <wp:effectExtent l="19050" t="0" r="0" b="0"/>
                  <wp:docPr id="65" name="Рисунок 65" descr="http://biochemistry.ru/biohimija_severina/img/B5873p519-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biochemistry.ru/biohimija_severina/img/B5873p519-i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5223" cy="476250"/>
                          </a:xfrm>
                          <a:prstGeom prst="rect">
                            <a:avLst/>
                          </a:prstGeom>
                          <a:noFill/>
                          <a:ln>
                            <a:noFill/>
                          </a:ln>
                        </pic:spPr>
                      </pic:pic>
                    </a:graphicData>
                  </a:graphic>
                </wp:inline>
              </w:drawing>
            </w:r>
          </w:p>
        </w:tc>
        <w:tc>
          <w:tcPr>
            <w:tcW w:w="744" w:type="dxa"/>
            <w:shd w:val="clear" w:color="auto" w:fill="FFFFFF"/>
            <w:hideMark/>
          </w:tcPr>
          <w:p w:rsidR="00C971BE" w:rsidRPr="001E6324" w:rsidRDefault="00C971BE" w:rsidP="00C971BE">
            <w:pPr>
              <w:tabs>
                <w:tab w:val="left" w:pos="0"/>
              </w:tabs>
              <w:ind w:right="-5"/>
              <w:rPr>
                <w:color w:val="000000" w:themeColor="text1"/>
                <w:lang w:val="kk-KZ"/>
              </w:rPr>
            </w:pPr>
            <w:r w:rsidRPr="001E6324">
              <w:rPr>
                <w:noProof/>
                <w:color w:val="000000" w:themeColor="text1"/>
              </w:rPr>
              <w:drawing>
                <wp:inline distT="0" distB="0" distL="0" distR="0" wp14:anchorId="5A943DC5" wp14:editId="04128F3A">
                  <wp:extent cx="333375" cy="581025"/>
                  <wp:effectExtent l="19050" t="0" r="9525" b="0"/>
                  <wp:docPr id="64" name="Рисунок 64" descr="http://biochemistry.ru/biohimija_severina/img/B5873p519-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biochemistry.ru/biohimija_severina/img/B5873p519-i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3375" cy="581025"/>
                          </a:xfrm>
                          <a:prstGeom prst="rect">
                            <a:avLst/>
                          </a:prstGeom>
                          <a:noFill/>
                          <a:ln>
                            <a:noFill/>
                          </a:ln>
                        </pic:spPr>
                      </pic:pic>
                    </a:graphicData>
                  </a:graphic>
                </wp:inline>
              </w:drawing>
            </w:r>
          </w:p>
        </w:tc>
        <w:tc>
          <w:tcPr>
            <w:tcW w:w="962" w:type="dxa"/>
            <w:shd w:val="clear" w:color="auto" w:fill="FFFFFF"/>
            <w:hideMark/>
          </w:tcPr>
          <w:p w:rsidR="00C971BE" w:rsidRPr="001E6324" w:rsidRDefault="00C971BE" w:rsidP="00C971BE">
            <w:pPr>
              <w:tabs>
                <w:tab w:val="left" w:pos="0"/>
              </w:tabs>
              <w:ind w:right="-5" w:hanging="33"/>
              <w:jc w:val="center"/>
              <w:rPr>
                <w:color w:val="000000" w:themeColor="text1"/>
                <w:lang w:val="kk-KZ"/>
              </w:rPr>
            </w:pPr>
            <w:r w:rsidRPr="001E6324">
              <w:rPr>
                <w:noProof/>
                <w:color w:val="000000" w:themeColor="text1"/>
              </w:rPr>
              <w:drawing>
                <wp:inline distT="0" distB="0" distL="0" distR="0" wp14:anchorId="570D63AF" wp14:editId="37B61295">
                  <wp:extent cx="514350" cy="440871"/>
                  <wp:effectExtent l="19050" t="0" r="0" b="0"/>
                  <wp:docPr id="63" name="Рисунок 63" descr="http://biochemistry.ru/biohimija_severina/img/B5873p519-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biochemistry.ru/biohimija_severina/img/B5873p519-i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4350" cy="440871"/>
                          </a:xfrm>
                          <a:prstGeom prst="rect">
                            <a:avLst/>
                          </a:prstGeom>
                          <a:noFill/>
                          <a:ln>
                            <a:noFill/>
                          </a:ln>
                        </pic:spPr>
                      </pic:pic>
                    </a:graphicData>
                  </a:graphic>
                </wp:inline>
              </w:drawing>
            </w:r>
          </w:p>
        </w:tc>
        <w:tc>
          <w:tcPr>
            <w:tcW w:w="685" w:type="dxa"/>
            <w:shd w:val="clear" w:color="auto" w:fill="FFFFFF"/>
            <w:hideMark/>
          </w:tcPr>
          <w:p w:rsidR="00C971BE" w:rsidRPr="001E6324" w:rsidRDefault="00C971BE" w:rsidP="00C971BE">
            <w:pPr>
              <w:tabs>
                <w:tab w:val="left" w:pos="0"/>
              </w:tabs>
              <w:ind w:right="-5"/>
              <w:rPr>
                <w:color w:val="000000" w:themeColor="text1"/>
                <w:lang w:val="kk-KZ"/>
              </w:rPr>
            </w:pPr>
            <w:r w:rsidRPr="001E6324">
              <w:rPr>
                <w:noProof/>
                <w:color w:val="000000" w:themeColor="text1"/>
              </w:rPr>
              <w:drawing>
                <wp:inline distT="0" distB="0" distL="0" distR="0" wp14:anchorId="5EF3A815" wp14:editId="4484122F">
                  <wp:extent cx="371475" cy="473448"/>
                  <wp:effectExtent l="19050" t="0" r="9525" b="0"/>
                  <wp:docPr id="62" name="Рисунок 62" descr="http://biochemistry.ru/biohimija_severina/img/B5873p519-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biochemistry.ru/biohimija_severina/img/B5873p519-i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1475" cy="473448"/>
                          </a:xfrm>
                          <a:prstGeom prst="rect">
                            <a:avLst/>
                          </a:prstGeom>
                          <a:noFill/>
                          <a:ln>
                            <a:noFill/>
                          </a:ln>
                        </pic:spPr>
                      </pic:pic>
                    </a:graphicData>
                  </a:graphic>
                </wp:inline>
              </w:drawing>
            </w:r>
          </w:p>
        </w:tc>
      </w:tr>
      <w:tr w:rsidR="00C971BE" w:rsidRPr="00AA579F" w:rsidTr="008941D0">
        <w:trPr>
          <w:tblCellSpacing w:w="0" w:type="dxa"/>
        </w:trPr>
        <w:tc>
          <w:tcPr>
            <w:tcW w:w="941"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Физиоло-гиялық рөлі</w:t>
            </w:r>
          </w:p>
        </w:tc>
        <w:tc>
          <w:tcPr>
            <w:tcW w:w="850"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Вегетатив</w:t>
            </w:r>
            <w:r w:rsidR="00AB4DD0">
              <w:rPr>
                <w:color w:val="000000" w:themeColor="text1"/>
                <w:lang w:val="kk-KZ"/>
              </w:rPr>
              <w:t>-</w:t>
            </w:r>
            <w:r w:rsidRPr="001E6324">
              <w:rPr>
                <w:color w:val="000000" w:themeColor="text1"/>
                <w:lang w:val="kk-KZ"/>
              </w:rPr>
              <w:t>ті жүйке жүйесінің қоздырғыш медиаторы</w:t>
            </w:r>
          </w:p>
        </w:tc>
        <w:tc>
          <w:tcPr>
            <w:tcW w:w="993"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Ортаңғы мидың қоздырғыш медиаторы</w:t>
            </w:r>
          </w:p>
        </w:tc>
        <w:tc>
          <w:tcPr>
            <w:tcW w:w="845"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Ортаңғы ми медиаторы</w:t>
            </w:r>
          </w:p>
        </w:tc>
        <w:tc>
          <w:tcPr>
            <w:tcW w:w="744"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Мидың жоғарғы бөлімдерінің тежегіш медиаторы</w:t>
            </w:r>
          </w:p>
        </w:tc>
        <w:tc>
          <w:tcPr>
            <w:tcW w:w="962"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Қабыну медиаторы, аллергиялық реакциялар, ас қорыту гормоны</w:t>
            </w:r>
          </w:p>
        </w:tc>
        <w:tc>
          <w:tcPr>
            <w:tcW w:w="685" w:type="dxa"/>
            <w:shd w:val="clear" w:color="auto" w:fill="FFFFFF"/>
            <w:hideMark/>
          </w:tcPr>
          <w:p w:rsidR="00C971BE" w:rsidRPr="001E6324" w:rsidRDefault="00C971BE" w:rsidP="00C971BE">
            <w:pPr>
              <w:tabs>
                <w:tab w:val="left" w:pos="0"/>
              </w:tabs>
              <w:ind w:right="-5"/>
              <w:rPr>
                <w:color w:val="000000" w:themeColor="text1"/>
                <w:lang w:val="kk-KZ"/>
              </w:rPr>
            </w:pPr>
            <w:r w:rsidRPr="001E6324">
              <w:rPr>
                <w:color w:val="000000" w:themeColor="text1"/>
                <w:lang w:val="kk-KZ"/>
              </w:rPr>
              <w:t>Полис</w:t>
            </w:r>
            <w:r w:rsidR="00AB4DD0">
              <w:rPr>
                <w:color w:val="000000" w:themeColor="text1"/>
                <w:lang w:val="kk-KZ"/>
              </w:rPr>
              <w:t>-</w:t>
            </w:r>
            <w:r w:rsidRPr="001E6324">
              <w:rPr>
                <w:color w:val="000000" w:themeColor="text1"/>
                <w:lang w:val="kk-KZ"/>
              </w:rPr>
              <w:t>пен біріктіру дәреже</w:t>
            </w:r>
            <w:r w:rsidR="00AB4DD0">
              <w:rPr>
                <w:color w:val="000000" w:themeColor="text1"/>
                <w:lang w:val="kk-KZ"/>
              </w:rPr>
              <w:t>-</w:t>
            </w:r>
            <w:r w:rsidRPr="001E6324">
              <w:rPr>
                <w:color w:val="000000" w:themeColor="text1"/>
                <w:lang w:val="kk-KZ"/>
              </w:rPr>
              <w:t>сін өзгерте</w:t>
            </w:r>
            <w:r w:rsidR="00AB4DD0">
              <w:rPr>
                <w:color w:val="000000" w:themeColor="text1"/>
                <w:lang w:val="kk-KZ"/>
              </w:rPr>
              <w:t>-</w:t>
            </w:r>
            <w:r w:rsidRPr="001E6324">
              <w:rPr>
                <w:color w:val="000000" w:themeColor="text1"/>
                <w:lang w:val="kk-KZ"/>
              </w:rPr>
              <w:t>ді. РНҚ мен ақуыз синтезін реттейді</w:t>
            </w:r>
          </w:p>
        </w:tc>
      </w:tr>
    </w:tbl>
    <w:p w:rsidR="00C971BE" w:rsidRPr="00C971BE" w:rsidRDefault="00C971BE" w:rsidP="00C971BE">
      <w:pPr>
        <w:tabs>
          <w:tab w:val="left" w:pos="0"/>
        </w:tabs>
        <w:ind w:right="-5" w:firstLine="540"/>
        <w:jc w:val="both"/>
        <w:rPr>
          <w:color w:val="000000" w:themeColor="text1"/>
          <w:sz w:val="28"/>
          <w:szCs w:val="28"/>
          <w:lang w:val="kk-KZ"/>
        </w:rPr>
      </w:pPr>
    </w:p>
    <w:p w:rsidR="00C971BE" w:rsidRPr="00C971BE" w:rsidRDefault="00C971BE" w:rsidP="00B455EA">
      <w:pPr>
        <w:pStyle w:val="a5"/>
        <w:ind w:firstLine="567"/>
        <w:jc w:val="both"/>
        <w:rPr>
          <w:color w:val="000000" w:themeColor="text1"/>
          <w:sz w:val="28"/>
          <w:szCs w:val="28"/>
          <w:lang w:val="kk-KZ"/>
        </w:rPr>
      </w:pPr>
      <w:r w:rsidRPr="00C971BE">
        <w:rPr>
          <w:color w:val="000000" w:themeColor="text1"/>
          <w:sz w:val="28"/>
          <w:szCs w:val="28"/>
          <w:lang w:val="kk-KZ"/>
        </w:rPr>
        <w:t xml:space="preserve">Биогендік аминдерге катехоламиндер (допамин, норепинефрин және адреналин) жатады. Дофамин, атап айтқанда, мидың ортаңғы бөлігінің </w:t>
      </w:r>
      <w:r w:rsidRPr="00C971BE">
        <w:rPr>
          <w:color w:val="000000" w:themeColor="text1"/>
          <w:sz w:val="28"/>
          <w:szCs w:val="28"/>
          <w:lang w:val="kk-KZ"/>
        </w:rPr>
        <w:lastRenderedPageBreak/>
        <w:t xml:space="preserve">медиаторы болып табылады. Норадреналин ‒ гипоталамустағы қоздырғыш медиатор, сондай-ақ синаптикалық жүйке жүйесі мен мидың әртүрлі бөлімдерінің медиаторы. Адреналин ‒ стресс кезінде белсенді синтезделетін және базалық метаболизмді реттейтін, сонымен қатар жүрек бұлшықетінің жиырылуын күшейтетін гормон. Жүйке жасушаларында биологиялық функцияларды жүзеге асыру үшін биогенді аминдердің белгілі бір концентрациясы қажет. Олардың шамадан тыс жинақталуы әртүрлі патологиялық ауытқуларды тудыруы мүмкін [24]. </w:t>
      </w:r>
    </w:p>
    <w:p w:rsidR="00016CA5" w:rsidRPr="00016CA5" w:rsidRDefault="00C971BE" w:rsidP="00B455EA">
      <w:pPr>
        <w:pStyle w:val="a7"/>
        <w:tabs>
          <w:tab w:val="left" w:pos="2878"/>
          <w:tab w:val="left" w:pos="5468"/>
          <w:tab w:val="left" w:pos="8126"/>
        </w:tabs>
        <w:spacing w:before="67" w:after="0"/>
        <w:ind w:right="-1" w:firstLine="567"/>
        <w:jc w:val="both"/>
        <w:rPr>
          <w:lang w:val="kk-KZ"/>
        </w:rPr>
      </w:pPr>
      <w:r w:rsidRPr="00C971BE">
        <w:rPr>
          <w:color w:val="000000" w:themeColor="text1"/>
          <w:sz w:val="28"/>
          <w:szCs w:val="28"/>
          <w:lang w:val="kk-KZ"/>
        </w:rPr>
        <w:t>Құрамында фосфор</w:t>
      </w:r>
      <w:r w:rsidR="00AB4DD0">
        <w:rPr>
          <w:color w:val="000000" w:themeColor="text1"/>
          <w:sz w:val="28"/>
          <w:szCs w:val="28"/>
          <w:lang w:val="kk-KZ"/>
        </w:rPr>
        <w:t>ы</w:t>
      </w:r>
      <w:r w:rsidRPr="00C971BE">
        <w:rPr>
          <w:color w:val="000000" w:themeColor="text1"/>
          <w:sz w:val="28"/>
          <w:szCs w:val="28"/>
          <w:lang w:val="kk-KZ"/>
        </w:rPr>
        <w:t xml:space="preserve"> бар амин қышқылдарының синтезі қазіргі заманғы органикалық химияның дамып келе жатқан бағыттарын</w:t>
      </w:r>
      <w:r w:rsidR="008941D0">
        <w:rPr>
          <w:color w:val="000000" w:themeColor="text1"/>
          <w:sz w:val="28"/>
          <w:szCs w:val="28"/>
          <w:lang w:val="kk-KZ"/>
        </w:rPr>
        <w:t xml:space="preserve">ың бірі болып табылады [25,26]. </w:t>
      </w:r>
      <w:r w:rsidRPr="00C971BE">
        <w:rPr>
          <w:color w:val="000000" w:themeColor="text1"/>
          <w:sz w:val="28"/>
          <w:szCs w:val="28"/>
          <w:lang w:val="kk-KZ"/>
        </w:rPr>
        <w:t xml:space="preserve">Зерттеудің өзектілігі аминофосфонаттар аминқышқылдарының биоизостерлік баламалары бола отырып, фермент ингибиторларының, каталитикалық антиденелердің гаптендерінің, пептидомиметиктердің, антибиотиктердің қасиеттерін көрсете алатындығымен байланысты. Бұл мәселені шешу үшін бірнеше тәсілдер бар, олардың бірі – белгілі биологиялық белсенді заттардың биоизостерлік баламасын жасау және фрагментті дизайн негізінде бинарлы әсер ететін препараттарды синтездеу. Бұл тәсілдер осы зерттеуде потенциалды дәрілік заттарды жасау үшін, атап айтқанда, Альцгеймер, </w:t>
      </w:r>
      <w:r w:rsidRPr="00016CA5">
        <w:rPr>
          <w:color w:val="000000" w:themeColor="text1"/>
          <w:sz w:val="28"/>
          <w:szCs w:val="28"/>
          <w:lang w:val="kk-KZ"/>
        </w:rPr>
        <w:t xml:space="preserve">паркинсонизм, кәрілік деменция, шизофрения, инсульт және т.б. сияқты созылмалы және жіті нейродегенеративті ауруларды емдеу үшін қолданылады. </w:t>
      </w:r>
      <w:r w:rsidR="00016CA5" w:rsidRPr="00016CA5">
        <w:rPr>
          <w:sz w:val="28"/>
          <w:szCs w:val="28"/>
          <w:lang w:val="kk-KZ"/>
        </w:rPr>
        <w:t>Профессор</w:t>
      </w:r>
      <w:r w:rsidR="00016CA5" w:rsidRPr="00016CA5">
        <w:rPr>
          <w:spacing w:val="1"/>
          <w:sz w:val="28"/>
          <w:szCs w:val="28"/>
          <w:lang w:val="kk-KZ"/>
        </w:rPr>
        <w:t xml:space="preserve"> </w:t>
      </w:r>
      <w:r w:rsidR="00016CA5" w:rsidRPr="00016CA5">
        <w:rPr>
          <w:sz w:val="28"/>
          <w:szCs w:val="28"/>
          <w:lang w:val="kk-KZ"/>
        </w:rPr>
        <w:t>Е.М.</w:t>
      </w:r>
      <w:r w:rsidR="00016CA5" w:rsidRPr="00016CA5">
        <w:rPr>
          <w:spacing w:val="1"/>
          <w:sz w:val="28"/>
          <w:szCs w:val="28"/>
          <w:lang w:val="kk-KZ"/>
        </w:rPr>
        <w:t xml:space="preserve"> </w:t>
      </w:r>
      <w:r w:rsidR="00016CA5" w:rsidRPr="00016CA5">
        <w:rPr>
          <w:sz w:val="28"/>
          <w:szCs w:val="28"/>
          <w:lang w:val="kk-KZ"/>
        </w:rPr>
        <w:t>Матвееваның жетекшілігімен</w:t>
      </w:r>
      <w:r w:rsidR="00016CA5" w:rsidRPr="00016CA5">
        <w:rPr>
          <w:spacing w:val="1"/>
          <w:sz w:val="28"/>
          <w:szCs w:val="28"/>
          <w:lang w:val="kk-KZ"/>
        </w:rPr>
        <w:t xml:space="preserve"> </w:t>
      </w:r>
      <w:r w:rsidR="00016CA5" w:rsidRPr="00016CA5">
        <w:rPr>
          <w:sz w:val="28"/>
          <w:szCs w:val="28"/>
          <w:lang w:val="kk-KZ"/>
        </w:rPr>
        <w:t>алғаш рет адамның орталық жүйке жүйесіне әсер</w:t>
      </w:r>
      <w:r w:rsidR="00016CA5" w:rsidRPr="00016CA5">
        <w:rPr>
          <w:spacing w:val="-67"/>
          <w:sz w:val="28"/>
          <w:szCs w:val="28"/>
          <w:lang w:val="kk-KZ"/>
        </w:rPr>
        <w:t xml:space="preserve"> </w:t>
      </w:r>
      <w:r w:rsidR="00016CA5" w:rsidRPr="00016CA5">
        <w:rPr>
          <w:sz w:val="28"/>
          <w:szCs w:val="28"/>
          <w:lang w:val="kk-KZ"/>
        </w:rPr>
        <w:t>ететін эндогенді лигандтардың биоизостерлік түрлерін құруға бағытталған кең</w:t>
      </w:r>
      <w:r w:rsidR="00016CA5" w:rsidRPr="00016CA5">
        <w:rPr>
          <w:spacing w:val="1"/>
          <w:sz w:val="28"/>
          <w:szCs w:val="28"/>
          <w:lang w:val="kk-KZ"/>
        </w:rPr>
        <w:t xml:space="preserve"> </w:t>
      </w:r>
      <w:r w:rsidR="00016CA5" w:rsidRPr="00016CA5">
        <w:rPr>
          <w:sz w:val="28"/>
          <w:szCs w:val="28"/>
          <w:lang w:val="kk-KZ"/>
        </w:rPr>
        <w:t>ауқымды фармакофорлық топтардың жиынтығы бар әртүрлі құрылымдағы</w:t>
      </w:r>
      <w:r w:rsidR="00016CA5" w:rsidRPr="00016CA5">
        <w:rPr>
          <w:spacing w:val="1"/>
          <w:sz w:val="28"/>
          <w:szCs w:val="28"/>
          <w:lang w:val="kk-KZ"/>
        </w:rPr>
        <w:t xml:space="preserve"> </w:t>
      </w:r>
      <w:r w:rsidR="00016CA5" w:rsidRPr="00016CA5">
        <w:rPr>
          <w:sz w:val="28"/>
          <w:szCs w:val="28"/>
          <w:lang w:val="kk-KZ"/>
        </w:rPr>
        <w:t>аминфосфонат</w:t>
      </w:r>
      <w:r w:rsidR="00AB4DD0">
        <w:rPr>
          <w:sz w:val="28"/>
          <w:szCs w:val="28"/>
          <w:lang w:val="kk-KZ"/>
        </w:rPr>
        <w:t>тар синтезделіп</w:t>
      </w:r>
      <w:r w:rsidR="00016CA5" w:rsidRPr="00016CA5">
        <w:rPr>
          <w:spacing w:val="1"/>
          <w:sz w:val="28"/>
          <w:szCs w:val="28"/>
          <w:lang w:val="kk-KZ"/>
        </w:rPr>
        <w:t xml:space="preserve"> </w:t>
      </w:r>
      <w:r w:rsidR="00E625E5">
        <w:rPr>
          <w:sz w:val="28"/>
          <w:szCs w:val="28"/>
          <w:lang w:val="kk-KZ"/>
        </w:rPr>
        <w:t>алынды [27</w:t>
      </w:r>
      <w:r w:rsidR="00016CA5" w:rsidRPr="00016CA5">
        <w:rPr>
          <w:sz w:val="28"/>
          <w:szCs w:val="28"/>
          <w:lang w:val="kk-KZ"/>
        </w:rPr>
        <w:t>-30].</w:t>
      </w:r>
    </w:p>
    <w:p w:rsidR="00C971BE" w:rsidRPr="00C971BE" w:rsidRDefault="00C971BE" w:rsidP="00016CA5">
      <w:pPr>
        <w:pStyle w:val="a5"/>
        <w:ind w:firstLine="567"/>
        <w:jc w:val="both"/>
        <w:rPr>
          <w:color w:val="000000" w:themeColor="text1"/>
          <w:sz w:val="28"/>
          <w:szCs w:val="28"/>
          <w:lang w:val="kk-KZ"/>
        </w:rPr>
      </w:pPr>
      <w:r w:rsidRPr="00C971BE">
        <w:rPr>
          <w:color w:val="000000" w:themeColor="text1"/>
          <w:sz w:val="28"/>
          <w:szCs w:val="28"/>
          <w:lang w:val="kk-KZ"/>
        </w:rPr>
        <w:t>М.И. Кабачник</w:t>
      </w:r>
      <w:r w:rsidR="00016CA5">
        <w:rPr>
          <w:color w:val="000000" w:themeColor="text1"/>
          <w:sz w:val="28"/>
          <w:szCs w:val="28"/>
          <w:lang w:val="kk-KZ"/>
        </w:rPr>
        <w:t xml:space="preserve"> пен Т.Я. Медведь және әріптестерімен бірлесіп</w:t>
      </w:r>
      <w:r w:rsidRPr="00C971BE">
        <w:rPr>
          <w:color w:val="000000" w:themeColor="text1"/>
          <w:sz w:val="28"/>
          <w:szCs w:val="28"/>
          <w:lang w:val="kk-KZ"/>
        </w:rPr>
        <w:t xml:space="preserve"> жүргізген α-аминоалкилфосфин қышқылдары саласындағы зерттеулердің қырық жылдан астам тарихы бар</w:t>
      </w:r>
      <w:r w:rsidRPr="00C971BE">
        <w:rPr>
          <w:rFonts w:eastAsia="TimesNewRomanPSMT"/>
          <w:color w:val="000000" w:themeColor="text1"/>
          <w:sz w:val="28"/>
          <w:szCs w:val="28"/>
          <w:lang w:val="kk-KZ" w:eastAsia="en-US"/>
        </w:rPr>
        <w:t>.</w:t>
      </w:r>
      <w:r w:rsidR="00016CA5">
        <w:rPr>
          <w:color w:val="000000" w:themeColor="text1"/>
          <w:sz w:val="28"/>
          <w:szCs w:val="28"/>
          <w:lang w:val="kk-KZ"/>
        </w:rPr>
        <w:t xml:space="preserve"> </w:t>
      </w:r>
      <w:r w:rsidRPr="00C971BE">
        <w:rPr>
          <w:color w:val="000000" w:themeColor="text1"/>
          <w:sz w:val="28"/>
          <w:szCs w:val="28"/>
          <w:lang w:val="kk-KZ"/>
        </w:rPr>
        <w:t>α</w:t>
      </w:r>
      <w:r w:rsidR="00E625E5">
        <w:rPr>
          <w:rFonts w:eastAsia="TimesNewRomanPSMT"/>
          <w:color w:val="000000" w:themeColor="text1"/>
          <w:sz w:val="28"/>
          <w:szCs w:val="28"/>
          <w:lang w:val="kk-KZ" w:eastAsia="en-US"/>
        </w:rPr>
        <w:t>-А</w:t>
      </w:r>
      <w:r w:rsidRPr="00C971BE">
        <w:rPr>
          <w:rFonts w:eastAsia="TimesNewRomanPSMT"/>
          <w:color w:val="000000" w:themeColor="text1"/>
          <w:sz w:val="28"/>
          <w:szCs w:val="28"/>
          <w:lang w:val="kk-KZ" w:eastAsia="en-US"/>
        </w:rPr>
        <w:t>миналкилфосфин</w:t>
      </w:r>
      <w:r w:rsidR="00016CA5">
        <w:rPr>
          <w:rFonts w:eastAsia="TimesNewRomanPSMT"/>
          <w:color w:val="000000" w:themeColor="text1"/>
          <w:sz w:val="28"/>
          <w:szCs w:val="28"/>
          <w:lang w:val="kk-KZ" w:eastAsia="en-US"/>
        </w:rPr>
        <w:t>дік</w:t>
      </w:r>
      <w:r w:rsidRPr="00C971BE">
        <w:rPr>
          <w:rFonts w:eastAsia="TimesNewRomanPSMT"/>
          <w:color w:val="000000" w:themeColor="text1"/>
          <w:sz w:val="28"/>
          <w:szCs w:val="28"/>
          <w:lang w:val="kk-KZ" w:eastAsia="en-US"/>
        </w:rPr>
        <w:t xml:space="preserve"> қышқылдары таб</w:t>
      </w:r>
      <w:r w:rsidR="00016CA5">
        <w:rPr>
          <w:rFonts w:eastAsia="TimesNewRomanPSMT"/>
          <w:color w:val="000000" w:themeColor="text1"/>
          <w:sz w:val="28"/>
          <w:szCs w:val="28"/>
          <w:lang w:val="kk-KZ" w:eastAsia="en-US"/>
        </w:rPr>
        <w:t>иғи α-аминқышқылдарының фосфорға ұқсас түрлері болғандықтан, бастапқыда</w:t>
      </w:r>
      <w:r w:rsidRPr="00C971BE">
        <w:rPr>
          <w:rFonts w:eastAsia="TimesNewRomanPSMT"/>
          <w:color w:val="000000" w:themeColor="text1"/>
          <w:sz w:val="28"/>
          <w:szCs w:val="28"/>
          <w:lang w:val="kk-KZ" w:eastAsia="en-US"/>
        </w:rPr>
        <w:t xml:space="preserve"> соңғысының</w:t>
      </w:r>
      <w:r w:rsidR="00016CA5">
        <w:rPr>
          <w:rFonts w:eastAsia="TimesNewRomanPSMT"/>
          <w:color w:val="000000" w:themeColor="text1"/>
          <w:sz w:val="28"/>
          <w:szCs w:val="28"/>
          <w:lang w:val="kk-KZ" w:eastAsia="en-US"/>
        </w:rPr>
        <w:t xml:space="preserve"> жаңа антиметаболиттерін, </w:t>
      </w:r>
      <w:r w:rsidRPr="00C971BE">
        <w:rPr>
          <w:rFonts w:eastAsia="TimesNewRomanPSMT"/>
          <w:color w:val="000000" w:themeColor="text1"/>
          <w:sz w:val="28"/>
          <w:szCs w:val="28"/>
          <w:lang w:val="kk-KZ" w:eastAsia="en-US"/>
        </w:rPr>
        <w:t>кейін канцеростатикалық заттарды іздеу үшін жүргізілді, бірақ негізгі даму фосфорорганикалық кешендерінің синтезі ретінде алынды [3,</w:t>
      </w:r>
      <w:r w:rsidR="00E625E5">
        <w:rPr>
          <w:rFonts w:eastAsia="TimesNewRomanPSMT"/>
          <w:color w:val="000000" w:themeColor="text1"/>
          <w:sz w:val="28"/>
          <w:szCs w:val="28"/>
          <w:lang w:val="kk-KZ" w:eastAsia="en-US"/>
        </w:rPr>
        <w:t xml:space="preserve"> </w:t>
      </w:r>
      <w:r w:rsidR="003F4A31">
        <w:rPr>
          <w:rFonts w:eastAsia="TimesNewRomanPSMT"/>
          <w:color w:val="000000" w:themeColor="text1"/>
          <w:sz w:val="28"/>
          <w:szCs w:val="28"/>
          <w:lang w:val="kk-KZ" w:eastAsia="en-US"/>
        </w:rPr>
        <w:t>с. 1554</w:t>
      </w:r>
      <w:r w:rsidRPr="00C971BE">
        <w:rPr>
          <w:rFonts w:eastAsia="TimesNewRomanPSMT"/>
          <w:color w:val="000000" w:themeColor="text1"/>
          <w:sz w:val="28"/>
          <w:szCs w:val="28"/>
          <w:lang w:val="kk-KZ" w:eastAsia="en-US"/>
        </w:rPr>
        <w:t>].</w:t>
      </w:r>
    </w:p>
    <w:p w:rsidR="00C971BE" w:rsidRPr="00C971BE" w:rsidRDefault="00C971BE" w:rsidP="00C971BE">
      <w:pPr>
        <w:pStyle w:val="a5"/>
        <w:ind w:firstLine="567"/>
        <w:jc w:val="both"/>
        <w:rPr>
          <w:color w:val="000000" w:themeColor="text1"/>
          <w:sz w:val="28"/>
          <w:szCs w:val="28"/>
          <w:lang w:val="kk-KZ"/>
        </w:rPr>
      </w:pPr>
      <w:r w:rsidRPr="00C971BE">
        <w:rPr>
          <w:rFonts w:eastAsia="TimesNewRomanPSMT"/>
          <w:color w:val="000000" w:themeColor="text1"/>
          <w:sz w:val="28"/>
          <w:szCs w:val="28"/>
          <w:lang w:val="kk-KZ" w:eastAsia="en-US"/>
        </w:rPr>
        <w:t xml:space="preserve">М.И. Кабачник пен Т.Я. Медведь </w:t>
      </w:r>
      <w:r w:rsidRPr="00C971BE">
        <w:rPr>
          <w:color w:val="000000" w:themeColor="text1"/>
          <w:sz w:val="28"/>
          <w:szCs w:val="28"/>
          <w:lang w:val="kk-KZ"/>
        </w:rPr>
        <w:t xml:space="preserve">бірлесіп </w:t>
      </w:r>
      <w:r w:rsidRPr="00C971BE">
        <w:rPr>
          <w:rFonts w:eastAsia="TimesNewRomanPSMT"/>
          <w:color w:val="000000" w:themeColor="text1"/>
          <w:sz w:val="28"/>
          <w:szCs w:val="28"/>
          <w:lang w:val="kk-KZ" w:eastAsia="en-US"/>
        </w:rPr>
        <w:t>аммиак, аминдер, диаминдер, триаминдер және олардың көптеген туындылары мен формальдегидтің диалкилфосфиттерге және олардың баламалары</w:t>
      </w:r>
      <w:r w:rsidR="00AB4DD0">
        <w:rPr>
          <w:rFonts w:eastAsia="TimesNewRomanPSMT"/>
          <w:color w:val="000000" w:themeColor="text1"/>
          <w:sz w:val="28"/>
          <w:szCs w:val="28"/>
          <w:lang w:val="kk-KZ" w:eastAsia="en-US"/>
        </w:rPr>
        <w:t xml:space="preserve">на </w:t>
      </w:r>
      <w:r w:rsidRPr="00C971BE">
        <w:rPr>
          <w:rFonts w:eastAsia="TimesNewRomanPSMT"/>
          <w:color w:val="000000" w:themeColor="text1"/>
          <w:sz w:val="28"/>
          <w:szCs w:val="28"/>
          <w:lang w:val="kk-KZ" w:eastAsia="en-US"/>
        </w:rPr>
        <w:t>негізделген осындай қосылыстарды синте</w:t>
      </w:r>
      <w:r w:rsidR="00E625E5">
        <w:rPr>
          <w:rFonts w:eastAsia="TimesNewRomanPSMT"/>
          <w:color w:val="000000" w:themeColor="text1"/>
          <w:sz w:val="28"/>
          <w:szCs w:val="28"/>
          <w:lang w:val="kk-KZ" w:eastAsia="en-US"/>
        </w:rPr>
        <w:t>здеудің жалпы әдісін жасады</w:t>
      </w:r>
      <w:r w:rsidRPr="00C971BE">
        <w:rPr>
          <w:rFonts w:eastAsia="TimesNewRomanPSMT"/>
          <w:color w:val="000000" w:themeColor="text1"/>
          <w:sz w:val="28"/>
          <w:szCs w:val="28"/>
          <w:lang w:val="kk-KZ" w:eastAsia="en-US"/>
        </w:rPr>
        <w:t>:</w:t>
      </w:r>
    </w:p>
    <w:p w:rsidR="00C971BE" w:rsidRPr="00C971BE" w:rsidRDefault="00C971BE" w:rsidP="00C971BE">
      <w:pPr>
        <w:tabs>
          <w:tab w:val="left" w:pos="5055"/>
        </w:tabs>
        <w:autoSpaceDE w:val="0"/>
        <w:autoSpaceDN w:val="0"/>
        <w:adjustRightInd w:val="0"/>
        <w:jc w:val="center"/>
        <w:rPr>
          <w:rFonts w:eastAsia="TimesNewRomanPSMT"/>
          <w:color w:val="000000" w:themeColor="text1"/>
          <w:sz w:val="28"/>
          <w:szCs w:val="28"/>
          <w:lang w:val="kk-KZ" w:eastAsia="en-US"/>
        </w:rPr>
      </w:pPr>
    </w:p>
    <w:p w:rsidR="00C971BE" w:rsidRPr="00C971BE" w:rsidRDefault="00C971BE" w:rsidP="00C971BE">
      <w:pPr>
        <w:tabs>
          <w:tab w:val="left" w:pos="5055"/>
        </w:tabs>
        <w:autoSpaceDE w:val="0"/>
        <w:autoSpaceDN w:val="0"/>
        <w:adjustRightInd w:val="0"/>
        <w:jc w:val="center"/>
        <w:rPr>
          <w:rFonts w:eastAsia="TimesNewRomanPSMT"/>
          <w:color w:val="000000" w:themeColor="text1"/>
          <w:sz w:val="28"/>
          <w:szCs w:val="28"/>
          <w:lang w:val="kk-KZ" w:eastAsia="en-US"/>
        </w:rPr>
      </w:pPr>
      <w:r w:rsidRPr="00C971BE">
        <w:rPr>
          <w:rFonts w:eastAsia="TimesNewRomanPSMT"/>
          <w:color w:val="000000" w:themeColor="text1"/>
          <w:sz w:val="28"/>
          <w:szCs w:val="28"/>
          <w:lang w:val="kk-KZ" w:eastAsia="en-US"/>
        </w:rPr>
        <w:t>NH</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(CH</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NH</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 xml:space="preserve"> + CH</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O+ H-P(O)(OR)</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 xml:space="preserve">→ </w:t>
      </w:r>
    </w:p>
    <w:p w:rsidR="00C971BE" w:rsidRPr="00C971BE" w:rsidRDefault="00C971BE" w:rsidP="00C971BE">
      <w:pPr>
        <w:tabs>
          <w:tab w:val="left" w:pos="5055"/>
        </w:tabs>
        <w:autoSpaceDE w:val="0"/>
        <w:autoSpaceDN w:val="0"/>
        <w:adjustRightInd w:val="0"/>
        <w:jc w:val="center"/>
        <w:rPr>
          <w:rFonts w:eastAsia="TimesNewRomanPSMT"/>
          <w:color w:val="000000" w:themeColor="text1"/>
          <w:sz w:val="28"/>
          <w:szCs w:val="28"/>
          <w:lang w:val="kk-KZ" w:eastAsia="en-US"/>
        </w:rPr>
      </w:pPr>
    </w:p>
    <w:p w:rsidR="00C971BE" w:rsidRDefault="00C971BE" w:rsidP="00C971BE">
      <w:pPr>
        <w:tabs>
          <w:tab w:val="left" w:pos="5055"/>
        </w:tabs>
        <w:autoSpaceDE w:val="0"/>
        <w:autoSpaceDN w:val="0"/>
        <w:adjustRightInd w:val="0"/>
        <w:jc w:val="center"/>
        <w:rPr>
          <w:rFonts w:eastAsia="TimesNewRomanPSMT"/>
          <w:color w:val="000000" w:themeColor="text1"/>
          <w:sz w:val="28"/>
          <w:szCs w:val="28"/>
          <w:vertAlign w:val="subscript"/>
          <w:lang w:val="kk-KZ" w:eastAsia="en-US"/>
        </w:rPr>
      </w:pPr>
      <w:r w:rsidRPr="00C971BE">
        <w:rPr>
          <w:rFonts w:eastAsia="TimesNewRomanPSMT"/>
          <w:color w:val="000000" w:themeColor="text1"/>
          <w:sz w:val="28"/>
          <w:szCs w:val="28"/>
          <w:lang w:val="kk-KZ" w:eastAsia="en-US"/>
        </w:rPr>
        <w:t>(RO)</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P(O)CH</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-NH(CH</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NH-CH</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P(O)(OR)</w:t>
      </w:r>
      <w:r w:rsidRPr="00C971BE">
        <w:rPr>
          <w:rFonts w:eastAsia="TimesNewRomanPSMT"/>
          <w:color w:val="000000" w:themeColor="text1"/>
          <w:sz w:val="28"/>
          <w:szCs w:val="28"/>
          <w:vertAlign w:val="subscript"/>
          <w:lang w:val="kk-KZ" w:eastAsia="en-US"/>
        </w:rPr>
        <w:t>2</w:t>
      </w:r>
    </w:p>
    <w:p w:rsidR="008941D0" w:rsidRPr="00FD0B86" w:rsidRDefault="00BD14AC" w:rsidP="00C971BE">
      <w:pPr>
        <w:tabs>
          <w:tab w:val="left" w:pos="5055"/>
        </w:tabs>
        <w:autoSpaceDE w:val="0"/>
        <w:autoSpaceDN w:val="0"/>
        <w:adjustRightInd w:val="0"/>
        <w:jc w:val="center"/>
        <w:rPr>
          <w:rFonts w:eastAsia="TimesNewRomanPSMT"/>
          <w:b/>
          <w:color w:val="000000" w:themeColor="text1"/>
          <w:lang w:val="kk-KZ" w:eastAsia="en-US"/>
        </w:rPr>
      </w:pPr>
      <w:r>
        <w:rPr>
          <w:rFonts w:eastAsia="TimesNewRomanPSMT"/>
          <w:b/>
          <w:color w:val="000000" w:themeColor="text1"/>
          <w:lang w:val="kk-KZ" w:eastAsia="en-US"/>
        </w:rPr>
        <w:t>1.82</w:t>
      </w:r>
    </w:p>
    <w:p w:rsidR="00C971BE" w:rsidRPr="00C971BE" w:rsidRDefault="00C971BE" w:rsidP="00C971BE">
      <w:pPr>
        <w:autoSpaceDE w:val="0"/>
        <w:autoSpaceDN w:val="0"/>
        <w:adjustRightInd w:val="0"/>
        <w:ind w:firstLine="708"/>
        <w:jc w:val="both"/>
        <w:rPr>
          <w:rFonts w:eastAsia="TimesNewRomanPSMT"/>
          <w:color w:val="000000" w:themeColor="text1"/>
          <w:sz w:val="28"/>
          <w:szCs w:val="28"/>
          <w:lang w:val="kk-KZ" w:eastAsia="en-US"/>
        </w:rPr>
      </w:pPr>
    </w:p>
    <w:p w:rsidR="00C971BE" w:rsidRPr="00C971BE" w:rsidRDefault="00C971BE" w:rsidP="00C971BE">
      <w:pPr>
        <w:autoSpaceDE w:val="0"/>
        <w:autoSpaceDN w:val="0"/>
        <w:adjustRightInd w:val="0"/>
        <w:ind w:firstLine="567"/>
        <w:jc w:val="both"/>
        <w:rPr>
          <w:rFonts w:eastAsia="TimesNewRomanPSMT"/>
          <w:color w:val="000000" w:themeColor="text1"/>
          <w:sz w:val="28"/>
          <w:szCs w:val="28"/>
          <w:lang w:val="kk-KZ" w:eastAsia="en-US"/>
        </w:rPr>
      </w:pPr>
      <w:r w:rsidRPr="00C971BE">
        <w:rPr>
          <w:rFonts w:eastAsia="TimesNewRomanPSMT"/>
          <w:color w:val="000000" w:themeColor="text1"/>
          <w:sz w:val="28"/>
          <w:szCs w:val="28"/>
          <w:lang w:val="kk-KZ" w:eastAsia="en-US"/>
        </w:rPr>
        <w:t>Бұл реакция көптеген карбонилді қосылыстарға сәтті қолданылды.</w:t>
      </w:r>
    </w:p>
    <w:p w:rsidR="00C971BE" w:rsidRPr="00C971BE" w:rsidRDefault="00C971BE" w:rsidP="00C971BE">
      <w:pPr>
        <w:autoSpaceDE w:val="0"/>
        <w:autoSpaceDN w:val="0"/>
        <w:adjustRightInd w:val="0"/>
        <w:ind w:firstLine="567"/>
        <w:jc w:val="both"/>
        <w:rPr>
          <w:rFonts w:eastAsia="TimesNewRomanPSMT"/>
          <w:color w:val="000000" w:themeColor="text1"/>
          <w:sz w:val="28"/>
          <w:szCs w:val="28"/>
          <w:lang w:val="kk-KZ" w:eastAsia="en-US"/>
        </w:rPr>
      </w:pPr>
    </w:p>
    <w:p w:rsidR="00C971BE" w:rsidRDefault="00C971BE" w:rsidP="00C971BE">
      <w:pPr>
        <w:autoSpaceDE w:val="0"/>
        <w:autoSpaceDN w:val="0"/>
        <w:adjustRightInd w:val="0"/>
        <w:jc w:val="center"/>
        <w:rPr>
          <w:rFonts w:eastAsia="TimesNewRomanPSMT"/>
          <w:color w:val="000000" w:themeColor="text1"/>
          <w:sz w:val="28"/>
          <w:szCs w:val="28"/>
          <w:vertAlign w:val="subscript"/>
          <w:lang w:val="kk-KZ" w:eastAsia="en-US"/>
        </w:rPr>
      </w:pPr>
      <w:r w:rsidRPr="00C971BE">
        <w:rPr>
          <w:rFonts w:eastAsia="TimesNewRomanPSMT"/>
          <w:color w:val="000000" w:themeColor="text1"/>
          <w:sz w:val="28"/>
          <w:szCs w:val="28"/>
          <w:lang w:val="kk-KZ" w:eastAsia="en-US"/>
        </w:rPr>
        <w:t>NH</w:t>
      </w:r>
      <w:r w:rsidRPr="00C971BE">
        <w:rPr>
          <w:rFonts w:eastAsia="TimesNewRomanPSMT"/>
          <w:color w:val="000000" w:themeColor="text1"/>
          <w:sz w:val="28"/>
          <w:szCs w:val="28"/>
          <w:vertAlign w:val="subscript"/>
          <w:lang w:val="kk-KZ" w:eastAsia="en-US"/>
        </w:rPr>
        <w:t>3</w:t>
      </w:r>
      <w:r w:rsidRPr="00C971BE">
        <w:rPr>
          <w:rFonts w:eastAsia="TimesNewRomanPSMT"/>
          <w:color w:val="000000" w:themeColor="text1"/>
          <w:sz w:val="28"/>
          <w:szCs w:val="28"/>
          <w:lang w:val="kk-KZ" w:eastAsia="en-US"/>
        </w:rPr>
        <w:t xml:space="preserve"> + R</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C=O + HP(O)(OR')</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 xml:space="preserve"> →NH</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CR</w:t>
      </w:r>
      <w:r w:rsidRPr="00C971BE">
        <w:rPr>
          <w:rFonts w:eastAsia="TimesNewRomanPSMT"/>
          <w:color w:val="000000" w:themeColor="text1"/>
          <w:sz w:val="28"/>
          <w:szCs w:val="28"/>
          <w:vertAlign w:val="subscript"/>
          <w:lang w:val="kk-KZ" w:eastAsia="en-US"/>
        </w:rPr>
        <w:t>2</w:t>
      </w:r>
      <w:r w:rsidRPr="00C971BE">
        <w:rPr>
          <w:rFonts w:eastAsia="TimesNewRomanPSMT"/>
          <w:color w:val="000000" w:themeColor="text1"/>
          <w:sz w:val="28"/>
          <w:szCs w:val="28"/>
          <w:lang w:val="kk-KZ" w:eastAsia="en-US"/>
        </w:rPr>
        <w:t>P(O)(OR')</w:t>
      </w:r>
      <w:r w:rsidRPr="00C971BE">
        <w:rPr>
          <w:rFonts w:eastAsia="TimesNewRomanPSMT"/>
          <w:color w:val="000000" w:themeColor="text1"/>
          <w:sz w:val="28"/>
          <w:szCs w:val="28"/>
          <w:vertAlign w:val="subscript"/>
          <w:lang w:val="kk-KZ" w:eastAsia="en-US"/>
        </w:rPr>
        <w:t>2</w:t>
      </w:r>
    </w:p>
    <w:p w:rsidR="008941D0" w:rsidRPr="00FD0B86" w:rsidRDefault="009F7265" w:rsidP="00FD0B86">
      <w:pPr>
        <w:autoSpaceDE w:val="0"/>
        <w:autoSpaceDN w:val="0"/>
        <w:adjustRightInd w:val="0"/>
        <w:jc w:val="center"/>
        <w:rPr>
          <w:rFonts w:eastAsia="TimesNewRomanPSMT"/>
          <w:b/>
          <w:color w:val="000000" w:themeColor="text1"/>
          <w:lang w:val="kk-KZ" w:eastAsia="en-US"/>
        </w:rPr>
      </w:pPr>
      <w:r>
        <w:rPr>
          <w:rFonts w:eastAsia="TimesNewRomanPSMT"/>
          <w:b/>
          <w:color w:val="000000" w:themeColor="text1"/>
          <w:lang w:val="en-US" w:eastAsia="en-US"/>
        </w:rPr>
        <w:t xml:space="preserve">                                                             </w:t>
      </w:r>
      <w:r w:rsidR="00BD14AC">
        <w:rPr>
          <w:rFonts w:eastAsia="TimesNewRomanPSMT"/>
          <w:b/>
          <w:color w:val="000000" w:themeColor="text1"/>
          <w:lang w:val="kk-KZ" w:eastAsia="en-US"/>
        </w:rPr>
        <w:t>1.83</w:t>
      </w:r>
    </w:p>
    <w:p w:rsidR="00C971BE" w:rsidRPr="00C971BE" w:rsidRDefault="00C971BE" w:rsidP="00C971BE">
      <w:pPr>
        <w:autoSpaceDE w:val="0"/>
        <w:autoSpaceDN w:val="0"/>
        <w:adjustRightInd w:val="0"/>
        <w:ind w:firstLine="567"/>
        <w:jc w:val="both"/>
        <w:rPr>
          <w:rFonts w:eastAsia="TimesNewRomanPSMT"/>
          <w:color w:val="000000" w:themeColor="text1"/>
          <w:sz w:val="28"/>
          <w:szCs w:val="28"/>
          <w:lang w:val="kk-KZ" w:eastAsia="en-US"/>
        </w:rPr>
      </w:pPr>
    </w:p>
    <w:p w:rsidR="00C971BE" w:rsidRPr="00C971BE" w:rsidRDefault="00016CA5" w:rsidP="00C971BE">
      <w:pPr>
        <w:pStyle w:val="a5"/>
        <w:ind w:firstLine="567"/>
        <w:jc w:val="both"/>
        <w:rPr>
          <w:rFonts w:eastAsia="TimesNewRomanPSMT"/>
          <w:color w:val="000000" w:themeColor="text1"/>
          <w:sz w:val="28"/>
          <w:szCs w:val="28"/>
          <w:lang w:val="kk-KZ" w:eastAsia="en-US"/>
        </w:rPr>
      </w:pPr>
      <w:r>
        <w:rPr>
          <w:rStyle w:val="y2iqfc"/>
          <w:color w:val="000000" w:themeColor="text1"/>
          <w:sz w:val="28"/>
          <w:szCs w:val="28"/>
          <w:lang w:val="kk-KZ"/>
        </w:rPr>
        <w:t>Жоғарыда келтірілген р</w:t>
      </w:r>
      <w:r w:rsidR="00C971BE" w:rsidRPr="00C971BE">
        <w:rPr>
          <w:rStyle w:val="y2iqfc"/>
          <w:color w:val="000000" w:themeColor="text1"/>
          <w:sz w:val="28"/>
          <w:szCs w:val="28"/>
          <w:lang w:val="kk-KZ"/>
        </w:rPr>
        <w:t xml:space="preserve">еакция «Кабачник-Филдс реакциясы» деп аталады және қазіргі уақытта кеңінен қолданылады </w:t>
      </w:r>
      <w:r w:rsidR="00C971BE" w:rsidRPr="00C971BE">
        <w:rPr>
          <w:rFonts w:eastAsia="TimesNewRomanPSMT"/>
          <w:color w:val="000000" w:themeColor="text1"/>
          <w:sz w:val="28"/>
          <w:szCs w:val="28"/>
          <w:lang w:val="kk-KZ" w:eastAsia="en-US"/>
        </w:rPr>
        <w:t>[31,32].</w:t>
      </w:r>
    </w:p>
    <w:p w:rsidR="00016CA5" w:rsidRPr="00016CA5" w:rsidRDefault="00016CA5" w:rsidP="00B455EA">
      <w:pPr>
        <w:pStyle w:val="a7"/>
        <w:spacing w:after="0"/>
        <w:ind w:right="-1" w:firstLine="567"/>
        <w:jc w:val="both"/>
        <w:rPr>
          <w:sz w:val="28"/>
          <w:szCs w:val="28"/>
          <w:lang w:val="kk-KZ"/>
        </w:rPr>
      </w:pPr>
      <w:r w:rsidRPr="00016CA5">
        <w:rPr>
          <w:sz w:val="28"/>
          <w:szCs w:val="28"/>
          <w:lang w:val="kk-KZ"/>
        </w:rPr>
        <w:t>А.Н. Пудовик (1952) анықтағандай,</w:t>
      </w:r>
      <w:r w:rsidR="00AB4DD0">
        <w:rPr>
          <w:sz w:val="28"/>
          <w:szCs w:val="28"/>
          <w:lang w:val="kk-KZ"/>
        </w:rPr>
        <w:t xml:space="preserve"> </w:t>
      </w:r>
      <w:r w:rsidRPr="00016CA5">
        <w:rPr>
          <w:sz w:val="28"/>
          <w:szCs w:val="28"/>
          <w:lang w:val="kk-KZ"/>
        </w:rPr>
        <w:t>орынбасқан аминофосфинді күрделі</w:t>
      </w:r>
      <w:r w:rsidRPr="00016CA5">
        <w:rPr>
          <w:spacing w:val="1"/>
          <w:sz w:val="28"/>
          <w:szCs w:val="28"/>
          <w:lang w:val="kk-KZ"/>
        </w:rPr>
        <w:t xml:space="preserve"> </w:t>
      </w:r>
      <w:r w:rsidRPr="00016CA5">
        <w:rPr>
          <w:sz w:val="28"/>
          <w:szCs w:val="28"/>
          <w:lang w:val="kk-KZ"/>
        </w:rPr>
        <w:t>эфирлер фосфор қышқылдарының жартылай эфирлерін Шифф негіздеріне C=N</w:t>
      </w:r>
      <w:r w:rsidRPr="00016CA5">
        <w:rPr>
          <w:spacing w:val="1"/>
          <w:sz w:val="28"/>
          <w:szCs w:val="28"/>
          <w:lang w:val="kk-KZ"/>
        </w:rPr>
        <w:t xml:space="preserve"> </w:t>
      </w:r>
      <w:r w:rsidRPr="00016CA5">
        <w:rPr>
          <w:sz w:val="28"/>
          <w:szCs w:val="28"/>
          <w:lang w:val="kk-KZ"/>
        </w:rPr>
        <w:t>байланысы (имин сериясындағы Пудовик реакциясы) бойынша қосу арқылы</w:t>
      </w:r>
      <w:r w:rsidRPr="00016CA5">
        <w:rPr>
          <w:spacing w:val="1"/>
          <w:sz w:val="28"/>
          <w:szCs w:val="28"/>
          <w:lang w:val="kk-KZ"/>
        </w:rPr>
        <w:t xml:space="preserve"> </w:t>
      </w:r>
      <w:r w:rsidRPr="00016CA5">
        <w:rPr>
          <w:sz w:val="28"/>
          <w:szCs w:val="28"/>
          <w:lang w:val="kk-KZ"/>
        </w:rPr>
        <w:t>оңай</w:t>
      </w:r>
      <w:r w:rsidRPr="00016CA5">
        <w:rPr>
          <w:spacing w:val="-1"/>
          <w:sz w:val="28"/>
          <w:szCs w:val="28"/>
          <w:lang w:val="kk-KZ"/>
        </w:rPr>
        <w:t xml:space="preserve"> </w:t>
      </w:r>
      <w:r w:rsidRPr="00016CA5">
        <w:rPr>
          <w:sz w:val="28"/>
          <w:szCs w:val="28"/>
          <w:lang w:val="kk-KZ"/>
        </w:rPr>
        <w:t>және жақсы</w:t>
      </w:r>
      <w:r w:rsidRPr="00016CA5">
        <w:rPr>
          <w:spacing w:val="-1"/>
          <w:sz w:val="28"/>
          <w:szCs w:val="28"/>
          <w:lang w:val="kk-KZ"/>
        </w:rPr>
        <w:t xml:space="preserve"> </w:t>
      </w:r>
      <w:r w:rsidRPr="00016CA5">
        <w:rPr>
          <w:sz w:val="28"/>
          <w:szCs w:val="28"/>
          <w:lang w:val="kk-KZ"/>
        </w:rPr>
        <w:t>шығыммен</w:t>
      </w:r>
      <w:r w:rsidRPr="00016CA5">
        <w:rPr>
          <w:spacing w:val="-2"/>
          <w:sz w:val="28"/>
          <w:szCs w:val="28"/>
          <w:lang w:val="kk-KZ"/>
        </w:rPr>
        <w:t xml:space="preserve"> </w:t>
      </w:r>
      <w:r w:rsidRPr="00016CA5">
        <w:rPr>
          <w:sz w:val="28"/>
          <w:szCs w:val="28"/>
          <w:lang w:val="kk-KZ"/>
        </w:rPr>
        <w:t>алынуы</w:t>
      </w:r>
      <w:r w:rsidRPr="00016CA5">
        <w:rPr>
          <w:spacing w:val="-1"/>
          <w:sz w:val="28"/>
          <w:szCs w:val="28"/>
          <w:lang w:val="kk-KZ"/>
        </w:rPr>
        <w:t xml:space="preserve"> </w:t>
      </w:r>
      <w:r w:rsidRPr="00016CA5">
        <w:rPr>
          <w:sz w:val="28"/>
          <w:szCs w:val="28"/>
          <w:lang w:val="kk-KZ"/>
        </w:rPr>
        <w:t>мүмкін [33].</w:t>
      </w:r>
    </w:p>
    <w:p w:rsidR="008941D0" w:rsidRDefault="00C971BE" w:rsidP="008941D0">
      <w:pPr>
        <w:autoSpaceDE w:val="0"/>
        <w:autoSpaceDN w:val="0"/>
        <w:adjustRightInd w:val="0"/>
        <w:ind w:firstLine="567"/>
        <w:jc w:val="both"/>
        <w:rPr>
          <w:color w:val="000000" w:themeColor="text1"/>
          <w:sz w:val="28"/>
          <w:szCs w:val="28"/>
          <w:lang w:val="kk-KZ"/>
        </w:rPr>
      </w:pPr>
      <w:r w:rsidRPr="00C971BE">
        <w:rPr>
          <w:color w:val="000000" w:themeColor="text1"/>
          <w:sz w:val="28"/>
          <w:szCs w:val="28"/>
          <w:lang w:val="kk-KZ"/>
        </w:rPr>
        <w:t xml:space="preserve">Толық қаныққан пиридин – пиперидиннің құрылымы промедол </w:t>
      </w:r>
      <w:r w:rsidR="008941D0">
        <w:rPr>
          <w:color w:val="000000" w:themeColor="text1"/>
          <w:sz w:val="28"/>
          <w:szCs w:val="28"/>
          <w:lang w:val="kk-KZ"/>
        </w:rPr>
        <w:t>(</w:t>
      </w:r>
      <w:r w:rsidR="00BD14AC">
        <w:rPr>
          <w:b/>
          <w:color w:val="000000" w:themeColor="text1"/>
          <w:sz w:val="28"/>
          <w:szCs w:val="28"/>
          <w:lang w:val="kk-KZ"/>
        </w:rPr>
        <w:t>1.84</w:t>
      </w:r>
      <w:r w:rsidR="008941D0">
        <w:rPr>
          <w:color w:val="000000" w:themeColor="text1"/>
          <w:sz w:val="28"/>
          <w:szCs w:val="28"/>
          <w:lang w:val="kk-KZ"/>
        </w:rPr>
        <w:t xml:space="preserve">) </w:t>
      </w:r>
      <w:r w:rsidRPr="00C971BE">
        <w:rPr>
          <w:color w:val="000000" w:themeColor="text1"/>
          <w:sz w:val="28"/>
          <w:szCs w:val="28"/>
          <w:lang w:val="kk-KZ"/>
        </w:rPr>
        <w:t>анальгет</w:t>
      </w:r>
      <w:r w:rsidR="00016CA5">
        <w:rPr>
          <w:color w:val="000000" w:themeColor="text1"/>
          <w:sz w:val="28"/>
          <w:szCs w:val="28"/>
          <w:lang w:val="kk-KZ"/>
        </w:rPr>
        <w:t>игінің негізінде жатыр [34-36</w:t>
      </w:r>
      <w:r w:rsidR="008941D0">
        <w:rPr>
          <w:color w:val="000000" w:themeColor="text1"/>
          <w:sz w:val="28"/>
          <w:szCs w:val="28"/>
          <w:lang w:val="kk-KZ"/>
        </w:rPr>
        <w:t>].</w:t>
      </w:r>
    </w:p>
    <w:p w:rsidR="008941D0" w:rsidRPr="008941D0" w:rsidRDefault="008941D0" w:rsidP="008941D0">
      <w:pPr>
        <w:autoSpaceDE w:val="0"/>
        <w:autoSpaceDN w:val="0"/>
        <w:adjustRightInd w:val="0"/>
        <w:ind w:firstLine="567"/>
        <w:jc w:val="both"/>
        <w:rPr>
          <w:color w:val="000000" w:themeColor="text1"/>
          <w:sz w:val="28"/>
          <w:szCs w:val="28"/>
          <w:lang w:val="kk-KZ"/>
        </w:rPr>
      </w:pPr>
    </w:p>
    <w:p w:rsidR="008941D0" w:rsidRDefault="003C6F13" w:rsidP="00C971BE">
      <w:pPr>
        <w:pStyle w:val="3"/>
        <w:jc w:val="center"/>
      </w:pPr>
      <w:r w:rsidRPr="003C6F13">
        <w:rPr>
          <w:noProof/>
          <w:lang w:val="ru-RU"/>
        </w:rPr>
        <w:drawing>
          <wp:inline distT="0" distB="0" distL="0" distR="0">
            <wp:extent cx="1692910" cy="1060450"/>
            <wp:effectExtent l="0" t="0" r="2540" b="6350"/>
            <wp:docPr id="90" name="Рисунок 90" descr="D:\DISK C\рабстол\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DISK C\рабстол\1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92910" cy="1060450"/>
                    </a:xfrm>
                    <a:prstGeom prst="rect">
                      <a:avLst/>
                    </a:prstGeom>
                    <a:noFill/>
                    <a:ln>
                      <a:noFill/>
                    </a:ln>
                  </pic:spPr>
                </pic:pic>
              </a:graphicData>
            </a:graphic>
          </wp:inline>
        </w:drawing>
      </w:r>
    </w:p>
    <w:p w:rsidR="008941D0" w:rsidRPr="00FD0B86" w:rsidRDefault="00BD14AC" w:rsidP="008941D0">
      <w:pPr>
        <w:pStyle w:val="3"/>
        <w:spacing w:after="0"/>
        <w:jc w:val="center"/>
        <w:rPr>
          <w:b/>
          <w:color w:val="000000" w:themeColor="text1"/>
          <w:sz w:val="24"/>
          <w:szCs w:val="24"/>
        </w:rPr>
      </w:pPr>
      <w:r>
        <w:rPr>
          <w:b/>
          <w:color w:val="000000" w:themeColor="text1"/>
          <w:sz w:val="24"/>
          <w:szCs w:val="24"/>
        </w:rPr>
        <w:t xml:space="preserve">              1.84</w:t>
      </w:r>
    </w:p>
    <w:p w:rsidR="008941D0" w:rsidRPr="00FD0B86" w:rsidRDefault="008941D0" w:rsidP="008941D0">
      <w:pPr>
        <w:pStyle w:val="3"/>
        <w:spacing w:after="0"/>
        <w:jc w:val="center"/>
        <w:rPr>
          <w:b/>
          <w:color w:val="000000" w:themeColor="text1"/>
          <w:sz w:val="24"/>
          <w:szCs w:val="24"/>
        </w:rPr>
      </w:pPr>
      <w:r w:rsidRPr="00FD0B86">
        <w:rPr>
          <w:b/>
          <w:color w:val="000000" w:themeColor="text1"/>
          <w:sz w:val="24"/>
          <w:szCs w:val="24"/>
        </w:rPr>
        <w:t xml:space="preserve">            промедол</w:t>
      </w:r>
    </w:p>
    <w:p w:rsidR="008941D0" w:rsidRPr="008941D0" w:rsidRDefault="008941D0" w:rsidP="008941D0">
      <w:pPr>
        <w:pStyle w:val="3"/>
        <w:spacing w:after="0"/>
        <w:jc w:val="center"/>
        <w:rPr>
          <w:b/>
          <w:color w:val="000000" w:themeColor="text1"/>
          <w:sz w:val="28"/>
          <w:szCs w:val="28"/>
        </w:rPr>
      </w:pPr>
    </w:p>
    <w:p w:rsidR="00016CA5" w:rsidRPr="00AB4DD0" w:rsidRDefault="00AB4DD0" w:rsidP="00AB4DD0">
      <w:pPr>
        <w:pStyle w:val="a7"/>
        <w:spacing w:after="0"/>
        <w:ind w:right="-1" w:firstLine="567"/>
        <w:jc w:val="both"/>
        <w:rPr>
          <w:spacing w:val="-68"/>
          <w:sz w:val="28"/>
          <w:szCs w:val="28"/>
          <w:lang w:val="kk-KZ"/>
        </w:rPr>
      </w:pPr>
      <w:r w:rsidRPr="00016CA5">
        <w:rPr>
          <w:sz w:val="28"/>
          <w:szCs w:val="28"/>
          <w:lang w:val="kk-KZ"/>
        </w:rPr>
        <w:t>Құрамында</w:t>
      </w:r>
      <w:r w:rsidRPr="00016CA5">
        <w:rPr>
          <w:spacing w:val="1"/>
          <w:sz w:val="28"/>
          <w:szCs w:val="28"/>
          <w:lang w:val="kk-KZ"/>
        </w:rPr>
        <w:t xml:space="preserve"> </w:t>
      </w:r>
      <w:r w:rsidRPr="00016CA5">
        <w:rPr>
          <w:sz w:val="28"/>
          <w:szCs w:val="28"/>
          <w:lang w:val="kk-KZ"/>
        </w:rPr>
        <w:t>пиперидин</w:t>
      </w:r>
      <w:r w:rsidRPr="00016CA5">
        <w:rPr>
          <w:spacing w:val="1"/>
          <w:sz w:val="28"/>
          <w:szCs w:val="28"/>
          <w:lang w:val="kk-KZ"/>
        </w:rPr>
        <w:t xml:space="preserve"> </w:t>
      </w:r>
      <w:r w:rsidRPr="00016CA5">
        <w:rPr>
          <w:sz w:val="28"/>
          <w:szCs w:val="28"/>
          <w:lang w:val="kk-KZ"/>
        </w:rPr>
        <w:t>циклі</w:t>
      </w:r>
      <w:r w:rsidRPr="00016CA5">
        <w:rPr>
          <w:spacing w:val="1"/>
          <w:sz w:val="28"/>
          <w:szCs w:val="28"/>
          <w:lang w:val="kk-KZ"/>
        </w:rPr>
        <w:t xml:space="preserve"> </w:t>
      </w:r>
      <w:r w:rsidRPr="00016CA5">
        <w:rPr>
          <w:sz w:val="28"/>
          <w:szCs w:val="28"/>
          <w:lang w:val="kk-KZ"/>
        </w:rPr>
        <w:t>бар</w:t>
      </w:r>
      <w:r w:rsidRPr="00016CA5">
        <w:rPr>
          <w:spacing w:val="1"/>
          <w:sz w:val="28"/>
          <w:szCs w:val="28"/>
          <w:lang w:val="kk-KZ"/>
        </w:rPr>
        <w:t xml:space="preserve"> </w:t>
      </w:r>
      <w:r w:rsidRPr="00016CA5">
        <w:rPr>
          <w:sz w:val="28"/>
          <w:szCs w:val="28"/>
          <w:lang w:val="kk-KZ"/>
        </w:rPr>
        <w:t>табиғи</w:t>
      </w:r>
      <w:r w:rsidRPr="00016CA5">
        <w:rPr>
          <w:spacing w:val="1"/>
          <w:sz w:val="28"/>
          <w:szCs w:val="28"/>
          <w:lang w:val="kk-KZ"/>
        </w:rPr>
        <w:t xml:space="preserve"> </w:t>
      </w:r>
      <w:r w:rsidRPr="00016CA5">
        <w:rPr>
          <w:sz w:val="28"/>
          <w:szCs w:val="28"/>
          <w:lang w:val="kk-KZ"/>
        </w:rPr>
        <w:t>биологиялық</w:t>
      </w:r>
      <w:r w:rsidRPr="00016CA5">
        <w:rPr>
          <w:spacing w:val="1"/>
          <w:sz w:val="28"/>
          <w:szCs w:val="28"/>
          <w:lang w:val="kk-KZ"/>
        </w:rPr>
        <w:t xml:space="preserve"> </w:t>
      </w:r>
      <w:r w:rsidRPr="00016CA5">
        <w:rPr>
          <w:sz w:val="28"/>
          <w:szCs w:val="28"/>
          <w:lang w:val="kk-KZ"/>
        </w:rPr>
        <w:t>белсенді</w:t>
      </w:r>
      <w:r w:rsidRPr="00016CA5">
        <w:rPr>
          <w:spacing w:val="1"/>
          <w:sz w:val="28"/>
          <w:szCs w:val="28"/>
          <w:lang w:val="kk-KZ"/>
        </w:rPr>
        <w:t xml:space="preserve"> </w:t>
      </w:r>
      <w:r w:rsidRPr="00016CA5">
        <w:rPr>
          <w:spacing w:val="-5"/>
          <w:sz w:val="28"/>
          <w:szCs w:val="28"/>
          <w:lang w:val="kk-KZ"/>
        </w:rPr>
        <w:t>қосылыстардың</w:t>
      </w:r>
      <w:r w:rsidRPr="00016CA5">
        <w:rPr>
          <w:spacing w:val="-11"/>
          <w:sz w:val="28"/>
          <w:szCs w:val="28"/>
          <w:lang w:val="kk-KZ"/>
        </w:rPr>
        <w:t xml:space="preserve"> </w:t>
      </w:r>
      <w:r w:rsidRPr="00016CA5">
        <w:rPr>
          <w:spacing w:val="-4"/>
          <w:sz w:val="28"/>
          <w:szCs w:val="28"/>
          <w:lang w:val="kk-KZ"/>
        </w:rPr>
        <w:t>алуан</w:t>
      </w:r>
      <w:r w:rsidRPr="00016CA5">
        <w:rPr>
          <w:spacing w:val="-12"/>
          <w:sz w:val="28"/>
          <w:szCs w:val="28"/>
          <w:lang w:val="kk-KZ"/>
        </w:rPr>
        <w:t xml:space="preserve"> </w:t>
      </w:r>
      <w:r w:rsidRPr="00016CA5">
        <w:rPr>
          <w:spacing w:val="-4"/>
          <w:sz w:val="28"/>
          <w:szCs w:val="28"/>
          <w:lang w:val="kk-KZ"/>
        </w:rPr>
        <w:t>түрлілігі</w:t>
      </w:r>
      <w:r w:rsidRPr="00016CA5">
        <w:rPr>
          <w:spacing w:val="-11"/>
          <w:sz w:val="28"/>
          <w:szCs w:val="28"/>
          <w:lang w:val="kk-KZ"/>
        </w:rPr>
        <w:t xml:space="preserve"> </w:t>
      </w:r>
      <w:r w:rsidRPr="00016CA5">
        <w:rPr>
          <w:spacing w:val="-4"/>
          <w:sz w:val="28"/>
          <w:szCs w:val="28"/>
          <w:lang w:val="kk-KZ"/>
        </w:rPr>
        <w:t>жаңа</w:t>
      </w:r>
      <w:r w:rsidRPr="00016CA5">
        <w:rPr>
          <w:spacing w:val="-11"/>
          <w:sz w:val="28"/>
          <w:szCs w:val="28"/>
          <w:lang w:val="kk-KZ"/>
        </w:rPr>
        <w:t xml:space="preserve"> </w:t>
      </w:r>
      <w:r w:rsidRPr="00016CA5">
        <w:rPr>
          <w:spacing w:val="-4"/>
          <w:sz w:val="28"/>
          <w:szCs w:val="28"/>
          <w:lang w:val="kk-KZ"/>
        </w:rPr>
        <w:t>пиперидин</w:t>
      </w:r>
      <w:r w:rsidRPr="00016CA5">
        <w:rPr>
          <w:spacing w:val="-12"/>
          <w:sz w:val="28"/>
          <w:szCs w:val="28"/>
          <w:lang w:val="kk-KZ"/>
        </w:rPr>
        <w:t xml:space="preserve"> </w:t>
      </w:r>
      <w:r w:rsidRPr="00016CA5">
        <w:rPr>
          <w:spacing w:val="-4"/>
          <w:sz w:val="28"/>
          <w:szCs w:val="28"/>
          <w:lang w:val="kk-KZ"/>
        </w:rPr>
        <w:t>туындыларын</w:t>
      </w:r>
      <w:r w:rsidRPr="00016CA5">
        <w:rPr>
          <w:spacing w:val="-13"/>
          <w:sz w:val="28"/>
          <w:szCs w:val="28"/>
          <w:lang w:val="kk-KZ"/>
        </w:rPr>
        <w:t xml:space="preserve"> </w:t>
      </w:r>
      <w:r w:rsidRPr="00016CA5">
        <w:rPr>
          <w:spacing w:val="-4"/>
          <w:sz w:val="28"/>
          <w:szCs w:val="28"/>
          <w:lang w:val="kk-KZ"/>
        </w:rPr>
        <w:t>мақсатты</w:t>
      </w:r>
      <w:r w:rsidRPr="00016CA5">
        <w:rPr>
          <w:spacing w:val="-10"/>
          <w:sz w:val="28"/>
          <w:szCs w:val="28"/>
          <w:lang w:val="kk-KZ"/>
        </w:rPr>
        <w:t xml:space="preserve"> </w:t>
      </w:r>
      <w:r w:rsidRPr="00016CA5">
        <w:rPr>
          <w:spacing w:val="-4"/>
          <w:sz w:val="28"/>
          <w:szCs w:val="28"/>
          <w:lang w:val="kk-KZ"/>
        </w:rPr>
        <w:t>синтездеу</w:t>
      </w:r>
      <w:r w:rsidRPr="00016CA5">
        <w:rPr>
          <w:spacing w:val="-68"/>
          <w:sz w:val="28"/>
          <w:szCs w:val="28"/>
          <w:lang w:val="kk-KZ"/>
        </w:rPr>
        <w:t xml:space="preserve"> </w:t>
      </w:r>
      <w:r w:rsidRPr="00016CA5">
        <w:rPr>
          <w:spacing w:val="-6"/>
          <w:sz w:val="28"/>
          <w:szCs w:val="28"/>
          <w:lang w:val="kk-KZ"/>
        </w:rPr>
        <w:t>әдістерін</w:t>
      </w:r>
      <w:r w:rsidRPr="00016CA5">
        <w:rPr>
          <w:spacing w:val="-24"/>
          <w:sz w:val="28"/>
          <w:szCs w:val="28"/>
          <w:lang w:val="kk-KZ"/>
        </w:rPr>
        <w:t xml:space="preserve"> </w:t>
      </w:r>
      <w:r w:rsidRPr="00016CA5">
        <w:rPr>
          <w:spacing w:val="-6"/>
          <w:sz w:val="28"/>
          <w:szCs w:val="28"/>
          <w:lang w:val="kk-KZ"/>
        </w:rPr>
        <w:t>жасау</w:t>
      </w:r>
      <w:r w:rsidR="004C7745">
        <w:rPr>
          <w:spacing w:val="-25"/>
          <w:sz w:val="28"/>
          <w:szCs w:val="28"/>
          <w:lang w:val="kk-KZ"/>
        </w:rPr>
        <w:t xml:space="preserve"> мен </w:t>
      </w:r>
      <w:r w:rsidRPr="00016CA5">
        <w:rPr>
          <w:spacing w:val="-6"/>
          <w:sz w:val="28"/>
          <w:szCs w:val="28"/>
          <w:lang w:val="kk-KZ"/>
        </w:rPr>
        <w:t>олардың</w:t>
      </w:r>
      <w:r w:rsidRPr="00016CA5">
        <w:rPr>
          <w:spacing w:val="-23"/>
          <w:sz w:val="28"/>
          <w:szCs w:val="28"/>
          <w:lang w:val="kk-KZ"/>
        </w:rPr>
        <w:t xml:space="preserve"> </w:t>
      </w:r>
      <w:r w:rsidRPr="00016CA5">
        <w:rPr>
          <w:spacing w:val="-6"/>
          <w:sz w:val="28"/>
          <w:szCs w:val="28"/>
          <w:lang w:val="kk-KZ"/>
        </w:rPr>
        <w:t>кеңістіктік</w:t>
      </w:r>
      <w:r w:rsidRPr="00016CA5">
        <w:rPr>
          <w:spacing w:val="-21"/>
          <w:sz w:val="28"/>
          <w:szCs w:val="28"/>
          <w:lang w:val="kk-KZ"/>
        </w:rPr>
        <w:t xml:space="preserve"> </w:t>
      </w:r>
      <w:r w:rsidRPr="00016CA5">
        <w:rPr>
          <w:spacing w:val="-6"/>
          <w:sz w:val="28"/>
          <w:szCs w:val="28"/>
          <w:lang w:val="kk-KZ"/>
        </w:rPr>
        <w:t>құрылымын</w:t>
      </w:r>
      <w:r w:rsidRPr="00016CA5">
        <w:rPr>
          <w:spacing w:val="-24"/>
          <w:sz w:val="28"/>
          <w:szCs w:val="28"/>
          <w:lang w:val="kk-KZ"/>
        </w:rPr>
        <w:t xml:space="preserve"> </w:t>
      </w:r>
      <w:r w:rsidRPr="00016CA5">
        <w:rPr>
          <w:spacing w:val="-5"/>
          <w:sz w:val="28"/>
          <w:szCs w:val="28"/>
          <w:lang w:val="kk-KZ"/>
        </w:rPr>
        <w:t>зерттеу</w:t>
      </w:r>
      <w:r w:rsidRPr="00016CA5">
        <w:rPr>
          <w:spacing w:val="-25"/>
          <w:sz w:val="28"/>
          <w:szCs w:val="28"/>
          <w:lang w:val="kk-KZ"/>
        </w:rPr>
        <w:t xml:space="preserve"> </w:t>
      </w:r>
      <w:r w:rsidRPr="00016CA5">
        <w:rPr>
          <w:spacing w:val="-5"/>
          <w:sz w:val="28"/>
          <w:szCs w:val="28"/>
          <w:lang w:val="kk-KZ"/>
        </w:rPr>
        <w:t>бойынша</w:t>
      </w:r>
      <w:r w:rsidRPr="00016CA5">
        <w:rPr>
          <w:spacing w:val="-24"/>
          <w:sz w:val="28"/>
          <w:szCs w:val="28"/>
          <w:lang w:val="kk-KZ"/>
        </w:rPr>
        <w:t xml:space="preserve"> </w:t>
      </w:r>
      <w:r w:rsidRPr="00016CA5">
        <w:rPr>
          <w:spacing w:val="-5"/>
          <w:sz w:val="28"/>
          <w:szCs w:val="28"/>
          <w:lang w:val="kk-KZ"/>
        </w:rPr>
        <w:t>зерттеулерді</w:t>
      </w:r>
      <w:r>
        <w:rPr>
          <w:spacing w:val="-68"/>
          <w:sz w:val="28"/>
          <w:szCs w:val="28"/>
          <w:lang w:val="kk-KZ"/>
        </w:rPr>
        <w:t xml:space="preserve">      </w:t>
      </w:r>
      <w:r>
        <w:rPr>
          <w:sz w:val="28"/>
          <w:szCs w:val="28"/>
          <w:lang w:val="kk-KZ"/>
        </w:rPr>
        <w:t>әрі қарай жалғастыруға септігін тигізді</w:t>
      </w:r>
      <w:r>
        <w:rPr>
          <w:spacing w:val="-68"/>
          <w:sz w:val="28"/>
          <w:szCs w:val="28"/>
          <w:lang w:val="kk-KZ"/>
        </w:rPr>
        <w:t xml:space="preserve">                        </w:t>
      </w:r>
      <w:r w:rsidR="00016CA5" w:rsidRPr="00016CA5">
        <w:rPr>
          <w:sz w:val="28"/>
          <w:szCs w:val="28"/>
          <w:lang w:val="kk-KZ"/>
        </w:rPr>
        <w:t>[56,59,61].</w:t>
      </w:r>
    </w:p>
    <w:p w:rsidR="00016CA5" w:rsidRPr="00016CA5" w:rsidRDefault="00016CA5" w:rsidP="00B455EA">
      <w:pPr>
        <w:pStyle w:val="a7"/>
        <w:spacing w:after="0"/>
        <w:ind w:right="-1" w:firstLine="567"/>
        <w:jc w:val="both"/>
        <w:rPr>
          <w:sz w:val="28"/>
          <w:szCs w:val="28"/>
          <w:lang w:val="kk-KZ"/>
        </w:rPr>
      </w:pPr>
      <w:r w:rsidRPr="00016CA5">
        <w:rPr>
          <w:spacing w:val="-4"/>
          <w:sz w:val="28"/>
          <w:szCs w:val="28"/>
        </w:rPr>
        <w:t>γ</w:t>
      </w:r>
      <w:r w:rsidRPr="00016CA5">
        <w:rPr>
          <w:spacing w:val="-4"/>
          <w:sz w:val="28"/>
          <w:szCs w:val="28"/>
          <w:lang w:val="kk-KZ"/>
        </w:rPr>
        <w:t>-Пиперидон</w:t>
      </w:r>
      <w:r w:rsidRPr="00016CA5">
        <w:rPr>
          <w:spacing w:val="-13"/>
          <w:sz w:val="28"/>
          <w:szCs w:val="28"/>
          <w:lang w:val="kk-KZ"/>
        </w:rPr>
        <w:t xml:space="preserve"> </w:t>
      </w:r>
      <w:r w:rsidRPr="00016CA5">
        <w:rPr>
          <w:spacing w:val="-4"/>
          <w:sz w:val="28"/>
          <w:szCs w:val="28"/>
          <w:lang w:val="kk-KZ"/>
        </w:rPr>
        <w:t>фрагменті</w:t>
      </w:r>
      <w:r w:rsidRPr="00016CA5">
        <w:rPr>
          <w:spacing w:val="-10"/>
          <w:sz w:val="28"/>
          <w:szCs w:val="28"/>
          <w:lang w:val="kk-KZ"/>
        </w:rPr>
        <w:t xml:space="preserve"> </w:t>
      </w:r>
      <w:r w:rsidRPr="00016CA5">
        <w:rPr>
          <w:spacing w:val="-4"/>
          <w:sz w:val="28"/>
          <w:szCs w:val="28"/>
          <w:lang w:val="kk-KZ"/>
        </w:rPr>
        <w:t>ауруды</w:t>
      </w:r>
      <w:r w:rsidRPr="00016CA5">
        <w:rPr>
          <w:spacing w:val="-11"/>
          <w:sz w:val="28"/>
          <w:szCs w:val="28"/>
          <w:lang w:val="kk-KZ"/>
        </w:rPr>
        <w:t xml:space="preserve"> </w:t>
      </w:r>
      <w:r w:rsidRPr="00016CA5">
        <w:rPr>
          <w:spacing w:val="-4"/>
          <w:sz w:val="28"/>
          <w:szCs w:val="28"/>
          <w:lang w:val="kk-KZ"/>
        </w:rPr>
        <w:t>басатын</w:t>
      </w:r>
      <w:r w:rsidRPr="00016CA5">
        <w:rPr>
          <w:spacing w:val="-8"/>
          <w:sz w:val="28"/>
          <w:szCs w:val="28"/>
          <w:lang w:val="kk-KZ"/>
        </w:rPr>
        <w:t xml:space="preserve"> </w:t>
      </w:r>
      <w:r w:rsidRPr="00016CA5">
        <w:rPr>
          <w:spacing w:val="-4"/>
          <w:sz w:val="28"/>
          <w:szCs w:val="28"/>
          <w:lang w:val="kk-KZ"/>
        </w:rPr>
        <w:t>және</w:t>
      </w:r>
      <w:r w:rsidRPr="00016CA5">
        <w:rPr>
          <w:spacing w:val="-12"/>
          <w:sz w:val="28"/>
          <w:szCs w:val="28"/>
          <w:lang w:val="kk-KZ"/>
        </w:rPr>
        <w:t xml:space="preserve"> </w:t>
      </w:r>
      <w:r w:rsidRPr="00016CA5">
        <w:rPr>
          <w:spacing w:val="-4"/>
          <w:sz w:val="28"/>
          <w:szCs w:val="28"/>
          <w:lang w:val="kk-KZ"/>
        </w:rPr>
        <w:t>нейротропты</w:t>
      </w:r>
      <w:r w:rsidRPr="00016CA5">
        <w:rPr>
          <w:spacing w:val="-10"/>
          <w:sz w:val="28"/>
          <w:szCs w:val="28"/>
          <w:lang w:val="kk-KZ"/>
        </w:rPr>
        <w:t xml:space="preserve"> </w:t>
      </w:r>
      <w:r w:rsidRPr="00016CA5">
        <w:rPr>
          <w:spacing w:val="-3"/>
          <w:sz w:val="28"/>
          <w:szCs w:val="28"/>
          <w:lang w:val="kk-KZ"/>
        </w:rPr>
        <w:t>препараттардың,</w:t>
      </w:r>
      <w:r w:rsidRPr="00016CA5">
        <w:rPr>
          <w:spacing w:val="-67"/>
          <w:sz w:val="28"/>
          <w:szCs w:val="28"/>
          <w:lang w:val="kk-KZ"/>
        </w:rPr>
        <w:t xml:space="preserve"> </w:t>
      </w:r>
      <w:r w:rsidRPr="00016CA5">
        <w:rPr>
          <w:sz w:val="28"/>
          <w:szCs w:val="28"/>
          <w:lang w:val="kk-KZ"/>
        </w:rPr>
        <w:t>өсімдіктердің</w:t>
      </w:r>
      <w:r w:rsidRPr="00016CA5">
        <w:rPr>
          <w:spacing w:val="1"/>
          <w:sz w:val="28"/>
          <w:szCs w:val="28"/>
          <w:lang w:val="kk-KZ"/>
        </w:rPr>
        <w:t xml:space="preserve"> </w:t>
      </w:r>
      <w:r w:rsidRPr="00016CA5">
        <w:rPr>
          <w:sz w:val="28"/>
          <w:szCs w:val="28"/>
          <w:lang w:val="kk-KZ"/>
        </w:rPr>
        <w:t>өсуін</w:t>
      </w:r>
      <w:r w:rsidRPr="00016CA5">
        <w:rPr>
          <w:spacing w:val="1"/>
          <w:sz w:val="28"/>
          <w:szCs w:val="28"/>
          <w:lang w:val="kk-KZ"/>
        </w:rPr>
        <w:t xml:space="preserve"> </w:t>
      </w:r>
      <w:r w:rsidRPr="00016CA5">
        <w:rPr>
          <w:sz w:val="28"/>
          <w:szCs w:val="28"/>
          <w:lang w:val="kk-KZ"/>
        </w:rPr>
        <w:t>ынталандырушылардың</w:t>
      </w:r>
      <w:r w:rsidRPr="00016CA5">
        <w:rPr>
          <w:spacing w:val="1"/>
          <w:sz w:val="28"/>
          <w:szCs w:val="28"/>
          <w:lang w:val="kk-KZ"/>
        </w:rPr>
        <w:t xml:space="preserve"> </w:t>
      </w:r>
      <w:r w:rsidRPr="00016CA5">
        <w:rPr>
          <w:sz w:val="28"/>
          <w:szCs w:val="28"/>
          <w:lang w:val="kk-KZ"/>
        </w:rPr>
        <w:t>және</w:t>
      </w:r>
      <w:r w:rsidRPr="00016CA5">
        <w:rPr>
          <w:spacing w:val="1"/>
          <w:sz w:val="28"/>
          <w:szCs w:val="28"/>
          <w:lang w:val="kk-KZ"/>
        </w:rPr>
        <w:t xml:space="preserve"> </w:t>
      </w:r>
      <w:r w:rsidRPr="00016CA5">
        <w:rPr>
          <w:sz w:val="28"/>
          <w:szCs w:val="28"/>
          <w:lang w:val="kk-KZ"/>
        </w:rPr>
        <w:t>тыныс</w:t>
      </w:r>
      <w:r w:rsidRPr="00016CA5">
        <w:rPr>
          <w:spacing w:val="1"/>
          <w:sz w:val="28"/>
          <w:szCs w:val="28"/>
          <w:lang w:val="kk-KZ"/>
        </w:rPr>
        <w:t xml:space="preserve"> </w:t>
      </w:r>
      <w:r w:rsidRPr="00016CA5">
        <w:rPr>
          <w:sz w:val="28"/>
          <w:szCs w:val="28"/>
          <w:lang w:val="kk-KZ"/>
        </w:rPr>
        <w:t>алудың</w:t>
      </w:r>
      <w:r w:rsidRPr="00016CA5">
        <w:rPr>
          <w:spacing w:val="1"/>
          <w:sz w:val="28"/>
          <w:szCs w:val="28"/>
          <w:lang w:val="kk-KZ"/>
        </w:rPr>
        <w:t xml:space="preserve"> </w:t>
      </w:r>
      <w:r w:rsidRPr="00016CA5">
        <w:rPr>
          <w:sz w:val="28"/>
          <w:szCs w:val="28"/>
          <w:lang w:val="kk-KZ"/>
        </w:rPr>
        <w:t>тиімді</w:t>
      </w:r>
      <w:r w:rsidRPr="00016CA5">
        <w:rPr>
          <w:spacing w:val="1"/>
          <w:sz w:val="28"/>
          <w:szCs w:val="28"/>
          <w:lang w:val="kk-KZ"/>
        </w:rPr>
        <w:t xml:space="preserve"> </w:t>
      </w:r>
      <w:r w:rsidRPr="00016CA5">
        <w:rPr>
          <w:spacing w:val="-6"/>
          <w:sz w:val="28"/>
          <w:szCs w:val="28"/>
          <w:lang w:val="kk-KZ"/>
        </w:rPr>
        <w:t>рефлекторлық</w:t>
      </w:r>
      <w:r w:rsidRPr="00016CA5">
        <w:rPr>
          <w:spacing w:val="-13"/>
          <w:sz w:val="28"/>
          <w:szCs w:val="28"/>
          <w:lang w:val="kk-KZ"/>
        </w:rPr>
        <w:t xml:space="preserve"> </w:t>
      </w:r>
      <w:r w:rsidRPr="00016CA5">
        <w:rPr>
          <w:spacing w:val="-6"/>
          <w:sz w:val="28"/>
          <w:szCs w:val="28"/>
          <w:lang w:val="kk-KZ"/>
        </w:rPr>
        <w:t>ынталандырушылардың</w:t>
      </w:r>
      <w:r w:rsidRPr="00016CA5">
        <w:rPr>
          <w:spacing w:val="-13"/>
          <w:sz w:val="28"/>
          <w:szCs w:val="28"/>
          <w:lang w:val="kk-KZ"/>
        </w:rPr>
        <w:t xml:space="preserve"> </w:t>
      </w:r>
      <w:r w:rsidRPr="00016CA5">
        <w:rPr>
          <w:spacing w:val="-6"/>
          <w:sz w:val="28"/>
          <w:szCs w:val="28"/>
          <w:lang w:val="kk-KZ"/>
        </w:rPr>
        <w:t>синтезіне</w:t>
      </w:r>
      <w:r w:rsidRPr="00016CA5">
        <w:rPr>
          <w:spacing w:val="-13"/>
          <w:sz w:val="28"/>
          <w:szCs w:val="28"/>
          <w:lang w:val="kk-KZ"/>
        </w:rPr>
        <w:t xml:space="preserve"> </w:t>
      </w:r>
      <w:r w:rsidRPr="00016CA5">
        <w:rPr>
          <w:spacing w:val="-6"/>
          <w:sz w:val="28"/>
          <w:szCs w:val="28"/>
          <w:lang w:val="kk-KZ"/>
        </w:rPr>
        <w:t>негіз</w:t>
      </w:r>
      <w:r w:rsidRPr="00016CA5">
        <w:rPr>
          <w:spacing w:val="-12"/>
          <w:sz w:val="28"/>
          <w:szCs w:val="28"/>
          <w:lang w:val="kk-KZ"/>
        </w:rPr>
        <w:t xml:space="preserve"> </w:t>
      </w:r>
      <w:r w:rsidRPr="00016CA5">
        <w:rPr>
          <w:spacing w:val="-6"/>
          <w:sz w:val="28"/>
          <w:szCs w:val="28"/>
          <w:lang w:val="kk-KZ"/>
        </w:rPr>
        <w:t>болды</w:t>
      </w:r>
      <w:r w:rsidRPr="00016CA5">
        <w:rPr>
          <w:spacing w:val="-12"/>
          <w:sz w:val="28"/>
          <w:szCs w:val="28"/>
          <w:lang w:val="kk-KZ"/>
        </w:rPr>
        <w:t xml:space="preserve"> </w:t>
      </w:r>
      <w:r w:rsidRPr="00016CA5">
        <w:rPr>
          <w:spacing w:val="-6"/>
          <w:sz w:val="28"/>
          <w:szCs w:val="28"/>
          <w:lang w:val="kk-KZ"/>
        </w:rPr>
        <w:t>[60-64,84-120].</w:t>
      </w:r>
    </w:p>
    <w:p w:rsidR="00C971BE" w:rsidRPr="00C971BE" w:rsidRDefault="00016CA5" w:rsidP="00C971BE">
      <w:pPr>
        <w:pStyle w:val="3"/>
        <w:spacing w:after="0"/>
        <w:ind w:left="0" w:firstLine="567"/>
        <w:jc w:val="both"/>
        <w:rPr>
          <w:color w:val="000000" w:themeColor="text1"/>
          <w:sz w:val="28"/>
          <w:szCs w:val="28"/>
        </w:rPr>
      </w:pPr>
      <w:r>
        <w:rPr>
          <w:color w:val="000000" w:themeColor="text1"/>
          <w:sz w:val="28"/>
          <w:szCs w:val="28"/>
        </w:rPr>
        <w:t>Дүниежүзілік</w:t>
      </w:r>
      <w:r w:rsidR="00C971BE" w:rsidRPr="00C971BE">
        <w:rPr>
          <w:color w:val="000000" w:themeColor="text1"/>
          <w:sz w:val="28"/>
          <w:szCs w:val="28"/>
        </w:rPr>
        <w:t xml:space="preserve"> тәжірибеде </w:t>
      </w:r>
      <w:r w:rsidRPr="00C971BE">
        <w:rPr>
          <w:color w:val="000000" w:themeColor="text1"/>
          <w:sz w:val="28"/>
          <w:szCs w:val="28"/>
        </w:rPr>
        <w:t xml:space="preserve">300-ден астам </w:t>
      </w:r>
      <w:r w:rsidR="00C971BE" w:rsidRPr="00C971BE">
        <w:rPr>
          <w:color w:val="000000" w:themeColor="text1"/>
          <w:sz w:val="28"/>
          <w:szCs w:val="28"/>
        </w:rPr>
        <w:t>пиперидин қатарындағы препарат белгілі, олар дәрілік заттар ретінде кеңінен қолданылады. Отандық және шетелдік ғалымдардың көптеген зерттеулері пиперидин сақинасы</w:t>
      </w:r>
      <w:r w:rsidR="004C7745">
        <w:rPr>
          <w:color w:val="000000" w:themeColor="text1"/>
          <w:sz w:val="28"/>
          <w:szCs w:val="28"/>
        </w:rPr>
        <w:t>ндағы</w:t>
      </w:r>
      <w:r w:rsidR="00C971BE" w:rsidRPr="00C971BE">
        <w:rPr>
          <w:color w:val="000000" w:themeColor="text1"/>
          <w:sz w:val="28"/>
          <w:szCs w:val="28"/>
        </w:rPr>
        <w:t xml:space="preserve"> азот атомын</w:t>
      </w:r>
      <w:r w:rsidR="004C7745">
        <w:rPr>
          <w:color w:val="000000" w:themeColor="text1"/>
          <w:sz w:val="28"/>
          <w:szCs w:val="28"/>
        </w:rPr>
        <w:t>ың</w:t>
      </w:r>
      <w:r w:rsidR="00C971BE" w:rsidRPr="00C971BE">
        <w:rPr>
          <w:color w:val="000000" w:themeColor="text1"/>
          <w:sz w:val="28"/>
          <w:szCs w:val="28"/>
        </w:rPr>
        <w:t xml:space="preserve"> радикал табиғатын және олардың биологиялық қасиеттеріне айтарлықтай әсерін анықтады [84-120].</w:t>
      </w:r>
    </w:p>
    <w:p w:rsidR="00C971BE" w:rsidRPr="00227F5A" w:rsidRDefault="00016CA5" w:rsidP="00B455EA">
      <w:pPr>
        <w:pStyle w:val="a7"/>
        <w:spacing w:before="1"/>
        <w:ind w:right="-1" w:firstLine="567"/>
        <w:jc w:val="both"/>
        <w:rPr>
          <w:sz w:val="28"/>
          <w:szCs w:val="28"/>
          <w:lang w:val="kk-KZ"/>
        </w:rPr>
      </w:pPr>
      <w:r w:rsidRPr="00227F5A">
        <w:rPr>
          <w:color w:val="000000" w:themeColor="text1"/>
          <w:sz w:val="28"/>
          <w:szCs w:val="28"/>
          <w:lang w:val="kk-KZ"/>
        </w:rPr>
        <w:t>ҚазКСР ҒА корр.-мүшесі И.Н. Ә</w:t>
      </w:r>
      <w:r w:rsidR="00C971BE" w:rsidRPr="00227F5A">
        <w:rPr>
          <w:color w:val="000000" w:themeColor="text1"/>
          <w:sz w:val="28"/>
          <w:szCs w:val="28"/>
          <w:lang w:val="kk-KZ"/>
        </w:rPr>
        <w:t>зер</w:t>
      </w:r>
      <w:r w:rsidRPr="00227F5A">
        <w:rPr>
          <w:color w:val="000000" w:themeColor="text1"/>
          <w:sz w:val="28"/>
          <w:szCs w:val="28"/>
          <w:lang w:val="kk-KZ"/>
        </w:rPr>
        <w:t>баевтың жетекшілігімен ҚазКСР ҒА корр.-мүшесі А.Ш. Шәріпқановтың,</w:t>
      </w:r>
      <w:r w:rsidR="00C971BE" w:rsidRPr="00227F5A">
        <w:rPr>
          <w:color w:val="000000" w:themeColor="text1"/>
          <w:sz w:val="28"/>
          <w:szCs w:val="28"/>
          <w:lang w:val="kk-KZ"/>
        </w:rPr>
        <w:t xml:space="preserve"> ҚР ҰҒА академигі К.Д. П</w:t>
      </w:r>
      <w:r w:rsidRPr="00227F5A">
        <w:rPr>
          <w:color w:val="000000" w:themeColor="text1"/>
          <w:sz w:val="28"/>
          <w:szCs w:val="28"/>
          <w:lang w:val="kk-KZ"/>
        </w:rPr>
        <w:t>ірә</w:t>
      </w:r>
      <w:r w:rsidR="00C971BE" w:rsidRPr="00227F5A">
        <w:rPr>
          <w:color w:val="000000" w:themeColor="text1"/>
          <w:sz w:val="28"/>
          <w:szCs w:val="28"/>
          <w:lang w:val="kk-KZ"/>
        </w:rPr>
        <w:t>лиев</w:t>
      </w:r>
      <w:r w:rsidRPr="00227F5A">
        <w:rPr>
          <w:color w:val="000000" w:themeColor="text1"/>
          <w:sz w:val="28"/>
          <w:szCs w:val="28"/>
          <w:lang w:val="kk-KZ"/>
        </w:rPr>
        <w:t>тың</w:t>
      </w:r>
      <w:r w:rsidR="00C971BE" w:rsidRPr="00227F5A">
        <w:rPr>
          <w:color w:val="000000" w:themeColor="text1"/>
          <w:sz w:val="28"/>
          <w:szCs w:val="28"/>
          <w:lang w:val="kk-KZ"/>
        </w:rPr>
        <w:t>, х.ғ.д., профессор К.Б. Ержанов</w:t>
      </w:r>
      <w:r w:rsidR="00227F5A" w:rsidRPr="00227F5A">
        <w:rPr>
          <w:color w:val="000000" w:themeColor="text1"/>
          <w:sz w:val="28"/>
          <w:szCs w:val="28"/>
          <w:lang w:val="kk-KZ"/>
        </w:rPr>
        <w:t>тың</w:t>
      </w:r>
      <w:r w:rsidR="00C971BE" w:rsidRPr="00227F5A">
        <w:rPr>
          <w:color w:val="000000" w:themeColor="text1"/>
          <w:sz w:val="28"/>
          <w:szCs w:val="28"/>
          <w:lang w:val="kk-KZ"/>
        </w:rPr>
        <w:t>, х.ғ.д., профессор Б.Ж. Джиембаев</w:t>
      </w:r>
      <w:r w:rsidR="00227F5A" w:rsidRPr="00227F5A">
        <w:rPr>
          <w:color w:val="000000" w:themeColor="text1"/>
          <w:sz w:val="28"/>
          <w:szCs w:val="28"/>
          <w:lang w:val="kk-KZ"/>
        </w:rPr>
        <w:t>тың</w:t>
      </w:r>
      <w:r w:rsidR="00C971BE" w:rsidRPr="00227F5A">
        <w:rPr>
          <w:color w:val="000000" w:themeColor="text1"/>
          <w:sz w:val="28"/>
          <w:szCs w:val="28"/>
          <w:lang w:val="kk-KZ"/>
        </w:rPr>
        <w:t>, х.ғ.д., профессор Ш.С. Ахмедов</w:t>
      </w:r>
      <w:r w:rsidR="00227F5A" w:rsidRPr="00227F5A">
        <w:rPr>
          <w:color w:val="000000" w:themeColor="text1"/>
          <w:sz w:val="28"/>
          <w:szCs w:val="28"/>
          <w:lang w:val="kk-KZ"/>
        </w:rPr>
        <w:t>аның</w:t>
      </w:r>
      <w:r w:rsidR="00C971BE" w:rsidRPr="00227F5A">
        <w:rPr>
          <w:color w:val="000000" w:themeColor="text1"/>
          <w:sz w:val="28"/>
          <w:szCs w:val="28"/>
          <w:lang w:val="kk-KZ"/>
        </w:rPr>
        <w:t xml:space="preserve"> </w:t>
      </w:r>
      <w:r w:rsidR="00227F5A" w:rsidRPr="00227F5A">
        <w:rPr>
          <w:spacing w:val="-2"/>
          <w:sz w:val="28"/>
          <w:szCs w:val="28"/>
          <w:lang w:val="kk-KZ"/>
        </w:rPr>
        <w:t xml:space="preserve">басшылығымен </w:t>
      </w:r>
      <w:r w:rsidR="00AB579B">
        <w:rPr>
          <w:spacing w:val="-2"/>
          <w:sz w:val="28"/>
          <w:szCs w:val="28"/>
          <w:lang w:val="kk-KZ"/>
        </w:rPr>
        <w:t xml:space="preserve">«Ә.Б. Бектұров атындағы </w:t>
      </w:r>
      <w:r w:rsidR="00227F5A" w:rsidRPr="00227F5A">
        <w:rPr>
          <w:spacing w:val="-2"/>
          <w:sz w:val="28"/>
          <w:szCs w:val="28"/>
          <w:lang w:val="kk-KZ"/>
        </w:rPr>
        <w:t>Химия ғылымдары институтында</w:t>
      </w:r>
      <w:r w:rsidR="00AB579B">
        <w:rPr>
          <w:spacing w:val="-2"/>
          <w:sz w:val="28"/>
          <w:szCs w:val="28"/>
          <w:lang w:val="kk-KZ"/>
        </w:rPr>
        <w:t xml:space="preserve">» АҚ </w:t>
      </w:r>
      <w:r w:rsidR="00227F5A" w:rsidRPr="00227F5A">
        <w:rPr>
          <w:spacing w:val="-67"/>
          <w:sz w:val="28"/>
          <w:szCs w:val="28"/>
          <w:lang w:val="kk-KZ"/>
        </w:rPr>
        <w:t xml:space="preserve"> </w:t>
      </w:r>
      <w:r w:rsidR="00227F5A" w:rsidRPr="00227F5A">
        <w:rPr>
          <w:spacing w:val="-6"/>
          <w:sz w:val="28"/>
          <w:szCs w:val="28"/>
          <w:lang w:val="kk-KZ"/>
        </w:rPr>
        <w:t>және</w:t>
      </w:r>
      <w:r w:rsidR="00227F5A" w:rsidRPr="00227F5A">
        <w:rPr>
          <w:spacing w:val="-10"/>
          <w:sz w:val="28"/>
          <w:szCs w:val="28"/>
          <w:lang w:val="kk-KZ"/>
        </w:rPr>
        <w:t xml:space="preserve"> </w:t>
      </w:r>
      <w:r w:rsidR="00227F5A" w:rsidRPr="00227F5A">
        <w:rPr>
          <w:spacing w:val="-6"/>
          <w:sz w:val="28"/>
          <w:szCs w:val="28"/>
          <w:lang w:val="kk-KZ"/>
        </w:rPr>
        <w:t>ҚазҰУ-нің</w:t>
      </w:r>
      <w:r w:rsidR="00227F5A" w:rsidRPr="00227F5A">
        <w:rPr>
          <w:spacing w:val="-9"/>
          <w:sz w:val="28"/>
          <w:szCs w:val="28"/>
          <w:lang w:val="kk-KZ"/>
        </w:rPr>
        <w:t xml:space="preserve"> </w:t>
      </w:r>
      <w:r w:rsidR="00227F5A" w:rsidRPr="00227F5A">
        <w:rPr>
          <w:spacing w:val="-6"/>
          <w:sz w:val="28"/>
          <w:szCs w:val="28"/>
          <w:lang w:val="kk-KZ"/>
        </w:rPr>
        <w:t>химия</w:t>
      </w:r>
      <w:r w:rsidR="00227F5A" w:rsidRPr="00227F5A">
        <w:rPr>
          <w:spacing w:val="-9"/>
          <w:sz w:val="28"/>
          <w:szCs w:val="28"/>
          <w:lang w:val="kk-KZ"/>
        </w:rPr>
        <w:t xml:space="preserve"> </w:t>
      </w:r>
      <w:r w:rsidR="00227F5A" w:rsidRPr="00227F5A">
        <w:rPr>
          <w:spacing w:val="-6"/>
          <w:sz w:val="28"/>
          <w:szCs w:val="28"/>
          <w:lang w:val="kk-KZ"/>
        </w:rPr>
        <w:t>факультетінде</w:t>
      </w:r>
      <w:r w:rsidR="00227F5A" w:rsidRPr="00227F5A">
        <w:rPr>
          <w:spacing w:val="-9"/>
          <w:sz w:val="28"/>
          <w:szCs w:val="28"/>
          <w:lang w:val="kk-KZ"/>
        </w:rPr>
        <w:t xml:space="preserve"> </w:t>
      </w:r>
      <w:r w:rsidR="00227F5A" w:rsidRPr="00227F5A">
        <w:rPr>
          <w:spacing w:val="-5"/>
          <w:sz w:val="28"/>
          <w:szCs w:val="28"/>
          <w:lang w:val="kk-KZ"/>
        </w:rPr>
        <w:t>пиперидин</w:t>
      </w:r>
      <w:r w:rsidR="00227F5A" w:rsidRPr="00227F5A">
        <w:rPr>
          <w:spacing w:val="-8"/>
          <w:sz w:val="28"/>
          <w:szCs w:val="28"/>
          <w:lang w:val="kk-KZ"/>
        </w:rPr>
        <w:t xml:space="preserve"> </w:t>
      </w:r>
      <w:r w:rsidR="00227F5A" w:rsidRPr="00227F5A">
        <w:rPr>
          <w:spacing w:val="-5"/>
          <w:sz w:val="28"/>
          <w:szCs w:val="28"/>
          <w:lang w:val="kk-KZ"/>
        </w:rPr>
        <w:t>туындылары</w:t>
      </w:r>
      <w:r w:rsidR="00227F5A" w:rsidRPr="00227F5A">
        <w:rPr>
          <w:spacing w:val="-8"/>
          <w:sz w:val="28"/>
          <w:szCs w:val="28"/>
          <w:lang w:val="kk-KZ"/>
        </w:rPr>
        <w:t xml:space="preserve"> </w:t>
      </w:r>
      <w:r w:rsidR="00227F5A" w:rsidRPr="00227F5A">
        <w:rPr>
          <w:spacing w:val="-5"/>
          <w:sz w:val="28"/>
          <w:szCs w:val="28"/>
          <w:lang w:val="kk-KZ"/>
        </w:rPr>
        <w:t>негізінде</w:t>
      </w:r>
      <w:r w:rsidR="00227F5A" w:rsidRPr="00227F5A">
        <w:rPr>
          <w:spacing w:val="-7"/>
          <w:sz w:val="28"/>
          <w:szCs w:val="28"/>
          <w:lang w:val="kk-KZ"/>
        </w:rPr>
        <w:t xml:space="preserve"> </w:t>
      </w:r>
      <w:r w:rsidR="00227F5A" w:rsidRPr="00227F5A">
        <w:rPr>
          <w:spacing w:val="-5"/>
          <w:sz w:val="28"/>
          <w:szCs w:val="28"/>
          <w:lang w:val="kk-KZ"/>
        </w:rPr>
        <w:t>анальгетик</w:t>
      </w:r>
      <w:r w:rsidR="00227F5A" w:rsidRPr="00227F5A">
        <w:rPr>
          <w:sz w:val="28"/>
          <w:szCs w:val="28"/>
          <w:lang w:val="kk-KZ"/>
        </w:rPr>
        <w:t xml:space="preserve"> </w:t>
      </w:r>
      <w:r w:rsidR="00227F5A" w:rsidRPr="00227F5A">
        <w:rPr>
          <w:spacing w:val="-2"/>
          <w:sz w:val="28"/>
          <w:szCs w:val="28"/>
          <w:lang w:val="kk-KZ"/>
        </w:rPr>
        <w:t>«Просидол»</w:t>
      </w:r>
      <w:r w:rsidR="00227F5A" w:rsidRPr="00227F5A">
        <w:rPr>
          <w:spacing w:val="-5"/>
          <w:sz w:val="28"/>
          <w:szCs w:val="28"/>
          <w:lang w:val="kk-KZ"/>
        </w:rPr>
        <w:t xml:space="preserve"> </w:t>
      </w:r>
      <w:r w:rsidR="00227F5A" w:rsidRPr="00227F5A">
        <w:rPr>
          <w:spacing w:val="-2"/>
          <w:sz w:val="28"/>
          <w:szCs w:val="28"/>
          <w:lang w:val="kk-KZ"/>
        </w:rPr>
        <w:t>(</w:t>
      </w:r>
      <w:r w:rsidR="00BD14AC">
        <w:rPr>
          <w:b/>
          <w:spacing w:val="-2"/>
          <w:sz w:val="28"/>
          <w:szCs w:val="28"/>
          <w:lang w:val="kk-KZ"/>
        </w:rPr>
        <w:t>1.85</w:t>
      </w:r>
      <w:r w:rsidR="00227F5A" w:rsidRPr="00227F5A">
        <w:rPr>
          <w:spacing w:val="-2"/>
          <w:sz w:val="28"/>
          <w:szCs w:val="28"/>
          <w:lang w:val="kk-KZ"/>
        </w:rPr>
        <w:t>),</w:t>
      </w:r>
      <w:r w:rsidR="00227F5A" w:rsidRPr="00227F5A">
        <w:rPr>
          <w:spacing w:val="-5"/>
          <w:sz w:val="28"/>
          <w:szCs w:val="28"/>
          <w:lang w:val="kk-KZ"/>
        </w:rPr>
        <w:t xml:space="preserve"> </w:t>
      </w:r>
      <w:r w:rsidR="00227F5A" w:rsidRPr="00227F5A">
        <w:rPr>
          <w:spacing w:val="-2"/>
          <w:sz w:val="28"/>
          <w:szCs w:val="28"/>
          <w:lang w:val="kk-KZ"/>
        </w:rPr>
        <w:t>анестетик</w:t>
      </w:r>
      <w:r w:rsidR="00227F5A" w:rsidRPr="00227F5A">
        <w:rPr>
          <w:spacing w:val="65"/>
          <w:sz w:val="28"/>
          <w:szCs w:val="28"/>
          <w:lang w:val="kk-KZ"/>
        </w:rPr>
        <w:t xml:space="preserve"> </w:t>
      </w:r>
      <w:r w:rsidR="00227F5A" w:rsidRPr="00227F5A">
        <w:rPr>
          <w:spacing w:val="-2"/>
          <w:sz w:val="28"/>
          <w:szCs w:val="28"/>
          <w:lang w:val="kk-KZ"/>
        </w:rPr>
        <w:t>«Рихлокаин»</w:t>
      </w:r>
      <w:r w:rsidR="00227F5A" w:rsidRPr="00227F5A">
        <w:rPr>
          <w:spacing w:val="-4"/>
          <w:sz w:val="28"/>
          <w:szCs w:val="28"/>
          <w:lang w:val="kk-KZ"/>
        </w:rPr>
        <w:t xml:space="preserve"> </w:t>
      </w:r>
      <w:r w:rsidR="00227F5A" w:rsidRPr="00227F5A">
        <w:rPr>
          <w:spacing w:val="-2"/>
          <w:sz w:val="28"/>
          <w:szCs w:val="28"/>
          <w:lang w:val="kk-KZ"/>
        </w:rPr>
        <w:t>(</w:t>
      </w:r>
      <w:r w:rsidR="00BD14AC">
        <w:rPr>
          <w:b/>
          <w:spacing w:val="-2"/>
          <w:sz w:val="28"/>
          <w:szCs w:val="28"/>
          <w:lang w:val="kk-KZ"/>
        </w:rPr>
        <w:t>1.86</w:t>
      </w:r>
      <w:r w:rsidR="00227F5A" w:rsidRPr="00227F5A">
        <w:rPr>
          <w:spacing w:val="-2"/>
          <w:sz w:val="28"/>
          <w:szCs w:val="28"/>
          <w:lang w:val="kk-KZ"/>
        </w:rPr>
        <w:t>),</w:t>
      </w:r>
      <w:r w:rsidR="00227F5A" w:rsidRPr="00227F5A">
        <w:rPr>
          <w:spacing w:val="-3"/>
          <w:sz w:val="28"/>
          <w:szCs w:val="28"/>
          <w:lang w:val="kk-KZ"/>
        </w:rPr>
        <w:t xml:space="preserve"> </w:t>
      </w:r>
      <w:r w:rsidR="00227F5A" w:rsidRPr="00227F5A">
        <w:rPr>
          <w:spacing w:val="-2"/>
          <w:sz w:val="28"/>
          <w:szCs w:val="28"/>
          <w:lang w:val="kk-KZ"/>
        </w:rPr>
        <w:t>өсімдіктердің</w:t>
      </w:r>
      <w:r w:rsidR="00227F5A" w:rsidRPr="00227F5A">
        <w:rPr>
          <w:spacing w:val="-16"/>
          <w:sz w:val="28"/>
          <w:szCs w:val="28"/>
          <w:lang w:val="kk-KZ"/>
        </w:rPr>
        <w:t xml:space="preserve"> </w:t>
      </w:r>
      <w:r w:rsidR="00227F5A" w:rsidRPr="00227F5A">
        <w:rPr>
          <w:spacing w:val="-1"/>
          <w:sz w:val="28"/>
          <w:szCs w:val="28"/>
          <w:lang w:val="kk-KZ"/>
        </w:rPr>
        <w:t>өсуін</w:t>
      </w:r>
      <w:r w:rsidR="00227F5A" w:rsidRPr="00227F5A">
        <w:rPr>
          <w:spacing w:val="-13"/>
          <w:sz w:val="28"/>
          <w:szCs w:val="28"/>
          <w:lang w:val="kk-KZ"/>
        </w:rPr>
        <w:t xml:space="preserve"> </w:t>
      </w:r>
      <w:r w:rsidR="00227F5A" w:rsidRPr="00227F5A">
        <w:rPr>
          <w:spacing w:val="-1"/>
          <w:sz w:val="28"/>
          <w:szCs w:val="28"/>
          <w:lang w:val="kk-KZ"/>
        </w:rPr>
        <w:t>реттейтін</w:t>
      </w:r>
      <w:r w:rsidR="00227F5A" w:rsidRPr="00227F5A">
        <w:rPr>
          <w:sz w:val="28"/>
          <w:szCs w:val="28"/>
          <w:lang w:val="kk-KZ"/>
        </w:rPr>
        <w:t xml:space="preserve"> «Фоспинол»</w:t>
      </w:r>
      <w:r w:rsidR="00227F5A" w:rsidRPr="00227F5A">
        <w:rPr>
          <w:spacing w:val="-11"/>
          <w:sz w:val="28"/>
          <w:szCs w:val="28"/>
          <w:lang w:val="kk-KZ"/>
        </w:rPr>
        <w:t xml:space="preserve"> </w:t>
      </w:r>
      <w:r w:rsidR="00227F5A" w:rsidRPr="00227F5A">
        <w:rPr>
          <w:sz w:val="28"/>
          <w:szCs w:val="28"/>
          <w:lang w:val="kk-KZ"/>
        </w:rPr>
        <w:t>(</w:t>
      </w:r>
      <w:r w:rsidR="00BD14AC">
        <w:rPr>
          <w:b/>
          <w:sz w:val="28"/>
          <w:szCs w:val="28"/>
          <w:lang w:val="kk-KZ"/>
        </w:rPr>
        <w:t>1.87</w:t>
      </w:r>
      <w:r w:rsidR="00227F5A" w:rsidRPr="00227F5A">
        <w:rPr>
          <w:sz w:val="28"/>
          <w:szCs w:val="28"/>
          <w:lang w:val="kk-KZ"/>
        </w:rPr>
        <w:t>),</w:t>
      </w:r>
      <w:r w:rsidR="00227F5A" w:rsidRPr="00227F5A">
        <w:rPr>
          <w:spacing w:val="-13"/>
          <w:sz w:val="28"/>
          <w:szCs w:val="28"/>
          <w:lang w:val="kk-KZ"/>
        </w:rPr>
        <w:t xml:space="preserve"> </w:t>
      </w:r>
      <w:r w:rsidR="00227F5A" w:rsidRPr="00227F5A">
        <w:rPr>
          <w:sz w:val="28"/>
          <w:szCs w:val="28"/>
          <w:lang w:val="kk-KZ"/>
        </w:rPr>
        <w:t>«Акпинол»</w:t>
      </w:r>
      <w:r w:rsidR="00227F5A" w:rsidRPr="00227F5A">
        <w:rPr>
          <w:spacing w:val="-10"/>
          <w:sz w:val="28"/>
          <w:szCs w:val="28"/>
          <w:lang w:val="kk-KZ"/>
        </w:rPr>
        <w:t xml:space="preserve"> </w:t>
      </w:r>
      <w:r w:rsidR="00227F5A" w:rsidRPr="00227F5A">
        <w:rPr>
          <w:sz w:val="28"/>
          <w:szCs w:val="28"/>
          <w:lang w:val="kk-KZ"/>
        </w:rPr>
        <w:t>(</w:t>
      </w:r>
      <w:r w:rsidR="00BD14AC">
        <w:rPr>
          <w:b/>
          <w:sz w:val="28"/>
          <w:szCs w:val="28"/>
          <w:lang w:val="kk-KZ"/>
        </w:rPr>
        <w:t>1.88</w:t>
      </w:r>
      <w:r w:rsidR="00227F5A" w:rsidRPr="00227F5A">
        <w:rPr>
          <w:sz w:val="28"/>
          <w:szCs w:val="28"/>
          <w:lang w:val="kk-KZ"/>
        </w:rPr>
        <w:t>)</w:t>
      </w:r>
      <w:r w:rsidR="00227F5A" w:rsidRPr="00227F5A">
        <w:rPr>
          <w:spacing w:val="-9"/>
          <w:sz w:val="28"/>
          <w:szCs w:val="28"/>
          <w:lang w:val="kk-KZ"/>
        </w:rPr>
        <w:t xml:space="preserve"> </w:t>
      </w:r>
      <w:r w:rsidR="004C7745">
        <w:rPr>
          <w:spacing w:val="-9"/>
          <w:sz w:val="28"/>
          <w:szCs w:val="28"/>
          <w:lang w:val="kk-KZ"/>
        </w:rPr>
        <w:t xml:space="preserve">препараттары </w:t>
      </w:r>
      <w:r w:rsidR="00227F5A" w:rsidRPr="00227F5A">
        <w:rPr>
          <w:sz w:val="28"/>
          <w:szCs w:val="28"/>
          <w:lang w:val="kk-KZ"/>
        </w:rPr>
        <w:t>алынды</w:t>
      </w:r>
      <w:r w:rsidR="00227F5A" w:rsidRPr="00227F5A">
        <w:rPr>
          <w:spacing w:val="-9"/>
          <w:sz w:val="28"/>
          <w:szCs w:val="28"/>
          <w:lang w:val="kk-KZ"/>
        </w:rPr>
        <w:t xml:space="preserve"> </w:t>
      </w:r>
      <w:r w:rsidR="00227F5A" w:rsidRPr="00227F5A">
        <w:rPr>
          <w:sz w:val="28"/>
          <w:szCs w:val="28"/>
          <w:lang w:val="kk-KZ"/>
        </w:rPr>
        <w:t>[43-70].</w:t>
      </w:r>
    </w:p>
    <w:p w:rsidR="00C971BE" w:rsidRDefault="005407D8" w:rsidP="00FD0B86">
      <w:pPr>
        <w:pStyle w:val="11"/>
      </w:pPr>
      <w:r w:rsidRPr="00C971BE">
        <w:object w:dxaOrig="5960" w:dyaOrig="2815">
          <v:shape id="_x0000_i1047" type="#_x0000_t75" style="width:4in;height:120.75pt" o:ole="">
            <v:imagedata r:id="rId76" o:title="" cropbottom="7562f"/>
          </v:shape>
          <o:OLEObject Type="Embed" ProgID="ChemDraw.Document.6.0" ShapeID="_x0000_i1047" DrawAspect="Content" ObjectID="_1758957691" r:id="rId77"/>
        </w:object>
      </w:r>
    </w:p>
    <w:p w:rsidR="005407D8" w:rsidRPr="00551F06" w:rsidRDefault="00BD14AC" w:rsidP="00BD14AC">
      <w:pPr>
        <w:pStyle w:val="11"/>
        <w:jc w:val="left"/>
      </w:pPr>
      <w:r>
        <w:t xml:space="preserve">                                     </w:t>
      </w:r>
      <w:r w:rsidR="00C002E7" w:rsidRPr="00551F06">
        <w:t>1.</w:t>
      </w:r>
      <w:r>
        <w:rPr>
          <w:lang w:val="kk-KZ"/>
        </w:rPr>
        <w:t>85</w:t>
      </w:r>
      <w:r w:rsidR="005407D8" w:rsidRPr="00551F06">
        <w:t xml:space="preserve">                      </w:t>
      </w:r>
      <w:r w:rsidR="00FD0B86">
        <w:t xml:space="preserve">      </w:t>
      </w:r>
      <w:r w:rsidR="005407D8" w:rsidRPr="00551F06">
        <w:t xml:space="preserve">  </w:t>
      </w:r>
      <w:r>
        <w:t xml:space="preserve">                               1.86</w:t>
      </w:r>
    </w:p>
    <w:p w:rsidR="00C002E7" w:rsidRPr="005407D8" w:rsidRDefault="00C002E7" w:rsidP="00FD0B86">
      <w:pPr>
        <w:pStyle w:val="11"/>
      </w:pPr>
    </w:p>
    <w:p w:rsidR="00FD0B86" w:rsidRDefault="005407D8" w:rsidP="00FD0B86">
      <w:pPr>
        <w:pStyle w:val="11"/>
      </w:pPr>
      <w:r w:rsidRPr="00C971BE">
        <w:object w:dxaOrig="7411" w:dyaOrig="2865">
          <v:shape id="_x0000_i1048" type="#_x0000_t75" style="width:340.5pt;height:111.75pt" o:ole="">
            <v:imagedata r:id="rId78" o:title="" cropbottom="9471f"/>
          </v:shape>
          <o:OLEObject Type="Embed" ProgID="ChemDraw.Document.6.0" ShapeID="_x0000_i1048" DrawAspect="Content" ObjectID="_1758957692" r:id="rId79"/>
        </w:object>
      </w:r>
    </w:p>
    <w:p w:rsidR="005407D8" w:rsidRPr="00FD0B86" w:rsidRDefault="00FD0B86" w:rsidP="00FD0B86">
      <w:pPr>
        <w:pStyle w:val="11"/>
        <w:jc w:val="left"/>
      </w:pPr>
      <w:r>
        <w:t xml:space="preserve">                                    </w:t>
      </w:r>
      <w:r w:rsidR="00C002E7" w:rsidRPr="00FD0B86">
        <w:t>1.</w:t>
      </w:r>
      <w:r w:rsidR="00BD14AC">
        <w:rPr>
          <w:lang w:val="kk-KZ"/>
        </w:rPr>
        <w:t>87</w:t>
      </w:r>
      <w:r w:rsidR="005407D8" w:rsidRPr="00FD0B86">
        <w:t xml:space="preserve">                </w:t>
      </w:r>
      <w:r>
        <w:t xml:space="preserve">                                            </w:t>
      </w:r>
      <w:r w:rsidR="00BD14AC">
        <w:t>1.88</w:t>
      </w:r>
      <w:r w:rsidR="005407D8" w:rsidRPr="00FD0B86">
        <w:t xml:space="preserve"> </w:t>
      </w:r>
    </w:p>
    <w:p w:rsidR="00C971BE" w:rsidRPr="00C971BE" w:rsidRDefault="00C971BE" w:rsidP="00C971BE">
      <w:pPr>
        <w:pStyle w:val="a5"/>
        <w:ind w:firstLine="567"/>
        <w:jc w:val="both"/>
        <w:rPr>
          <w:color w:val="000000" w:themeColor="text1"/>
          <w:sz w:val="28"/>
          <w:szCs w:val="28"/>
          <w:highlight w:val="green"/>
          <w:lang w:val="kk-KZ"/>
        </w:rPr>
      </w:pPr>
      <w:r w:rsidRPr="00C971BE">
        <w:rPr>
          <w:color w:val="000000" w:themeColor="text1"/>
          <w:sz w:val="28"/>
          <w:szCs w:val="28"/>
          <w:lang w:val="kk-KZ"/>
        </w:rPr>
        <w:t>Фосфорорганикалық қосылыстар химиясы тек химиктер мен технологтардың ғана қызығушылығын тудырып қана қоймай, сонымен қатар, оның жетістікт</w:t>
      </w:r>
      <w:r w:rsidR="00AB579B">
        <w:rPr>
          <w:color w:val="000000" w:themeColor="text1"/>
          <w:sz w:val="28"/>
          <w:szCs w:val="28"/>
          <w:lang w:val="kk-KZ"/>
        </w:rPr>
        <w:t>ері биологияның, медицинаның әр</w:t>
      </w:r>
      <w:r w:rsidRPr="00C971BE">
        <w:rPr>
          <w:color w:val="000000" w:themeColor="text1"/>
          <w:sz w:val="28"/>
          <w:szCs w:val="28"/>
          <w:lang w:val="kk-KZ"/>
        </w:rPr>
        <w:t>түрлі салаларында, өсімдіктер мен жануарларды аурулардан, зиянкестерден, арамшөптерден қорғаудың әртүрлі салаларында кеңінен қолданылады. ФОҚ химиясына деген қызығушылық екі факторға байланысты: біріншіден практикада кеңінен қолданылуы, ал екіншіден, осы қосылыстар класының алуан түрлілігі</w:t>
      </w:r>
      <w:r w:rsidR="004C7745">
        <w:rPr>
          <w:color w:val="000000" w:themeColor="text1"/>
          <w:sz w:val="28"/>
          <w:szCs w:val="28"/>
          <w:lang w:val="kk-KZ"/>
        </w:rPr>
        <w:t>нде</w:t>
      </w:r>
      <w:r w:rsidRPr="00C971BE">
        <w:rPr>
          <w:color w:val="000000" w:themeColor="text1"/>
          <w:sz w:val="28"/>
          <w:szCs w:val="28"/>
          <w:lang w:val="kk-KZ"/>
        </w:rPr>
        <w:t xml:space="preserve"> [1,</w:t>
      </w:r>
      <w:r w:rsidR="00E625E5">
        <w:rPr>
          <w:color w:val="000000" w:themeColor="text1"/>
          <w:sz w:val="28"/>
          <w:szCs w:val="28"/>
          <w:lang w:val="kk-KZ"/>
        </w:rPr>
        <w:t xml:space="preserve"> </w:t>
      </w:r>
      <w:r w:rsidR="003F4A31">
        <w:rPr>
          <w:color w:val="000000" w:themeColor="text1"/>
          <w:sz w:val="28"/>
          <w:szCs w:val="28"/>
          <w:lang w:val="kk-KZ"/>
        </w:rPr>
        <w:t xml:space="preserve">с. 670; </w:t>
      </w:r>
      <w:r w:rsidRPr="00C971BE">
        <w:rPr>
          <w:color w:val="000000" w:themeColor="text1"/>
          <w:sz w:val="28"/>
          <w:szCs w:val="28"/>
          <w:lang w:val="kk-KZ"/>
        </w:rPr>
        <w:t>3,</w:t>
      </w:r>
      <w:r w:rsidR="00E625E5">
        <w:rPr>
          <w:color w:val="000000" w:themeColor="text1"/>
          <w:sz w:val="28"/>
          <w:szCs w:val="28"/>
          <w:lang w:val="kk-KZ"/>
        </w:rPr>
        <w:t xml:space="preserve"> </w:t>
      </w:r>
      <w:r w:rsidR="003F4A31">
        <w:rPr>
          <w:color w:val="000000" w:themeColor="text1"/>
          <w:sz w:val="28"/>
          <w:szCs w:val="28"/>
          <w:lang w:val="kk-KZ"/>
        </w:rPr>
        <w:t>с. 1556;</w:t>
      </w:r>
      <w:r w:rsidR="00E625E5">
        <w:rPr>
          <w:color w:val="000000" w:themeColor="text1"/>
          <w:sz w:val="28"/>
          <w:szCs w:val="28"/>
          <w:lang w:val="kk-KZ"/>
        </w:rPr>
        <w:t xml:space="preserve"> </w:t>
      </w:r>
      <w:r w:rsidRPr="00C971BE">
        <w:rPr>
          <w:color w:val="000000" w:themeColor="text1"/>
          <w:sz w:val="28"/>
          <w:szCs w:val="28"/>
          <w:lang w:val="kk-KZ"/>
        </w:rPr>
        <w:t>6,</w:t>
      </w:r>
      <w:r w:rsidR="00E625E5">
        <w:rPr>
          <w:color w:val="000000" w:themeColor="text1"/>
          <w:sz w:val="28"/>
          <w:szCs w:val="28"/>
          <w:lang w:val="kk-KZ"/>
        </w:rPr>
        <w:t xml:space="preserve"> </w:t>
      </w:r>
      <w:r w:rsidR="003F4A31">
        <w:rPr>
          <w:color w:val="000000" w:themeColor="text1"/>
          <w:sz w:val="28"/>
          <w:szCs w:val="28"/>
          <w:lang w:val="kk-KZ"/>
        </w:rPr>
        <w:t>с. 425;</w:t>
      </w:r>
      <w:r w:rsidR="00E625E5">
        <w:rPr>
          <w:color w:val="000000" w:themeColor="text1"/>
          <w:sz w:val="28"/>
          <w:szCs w:val="28"/>
          <w:lang w:val="kk-KZ"/>
        </w:rPr>
        <w:t xml:space="preserve"> </w:t>
      </w:r>
      <w:r w:rsidRPr="00C971BE">
        <w:rPr>
          <w:color w:val="000000" w:themeColor="text1"/>
          <w:sz w:val="28"/>
          <w:szCs w:val="28"/>
          <w:lang w:val="kk-KZ"/>
        </w:rPr>
        <w:t>7,</w:t>
      </w:r>
      <w:r w:rsidR="00E625E5">
        <w:rPr>
          <w:color w:val="000000" w:themeColor="text1"/>
          <w:sz w:val="28"/>
          <w:szCs w:val="28"/>
          <w:lang w:val="kk-KZ"/>
        </w:rPr>
        <w:t xml:space="preserve"> </w:t>
      </w:r>
      <w:r w:rsidR="003F4A31">
        <w:rPr>
          <w:color w:val="000000" w:themeColor="text1"/>
          <w:sz w:val="28"/>
          <w:szCs w:val="28"/>
          <w:lang w:val="kk-KZ"/>
        </w:rPr>
        <w:t>с. 15;</w:t>
      </w:r>
      <w:r w:rsidR="00E625E5">
        <w:rPr>
          <w:color w:val="000000" w:themeColor="text1"/>
          <w:sz w:val="28"/>
          <w:szCs w:val="28"/>
          <w:lang w:val="kk-KZ"/>
        </w:rPr>
        <w:t xml:space="preserve"> </w:t>
      </w:r>
      <w:r w:rsidRPr="00C971BE">
        <w:rPr>
          <w:color w:val="000000" w:themeColor="text1"/>
          <w:sz w:val="28"/>
          <w:szCs w:val="28"/>
          <w:lang w:val="kk-KZ"/>
        </w:rPr>
        <w:t>8,</w:t>
      </w:r>
      <w:r w:rsidR="00E625E5">
        <w:rPr>
          <w:color w:val="000000" w:themeColor="text1"/>
          <w:sz w:val="28"/>
          <w:szCs w:val="28"/>
          <w:lang w:val="kk-KZ"/>
        </w:rPr>
        <w:t xml:space="preserve"> </w:t>
      </w:r>
      <w:r w:rsidR="003F4A31">
        <w:rPr>
          <w:color w:val="000000" w:themeColor="text1"/>
          <w:sz w:val="28"/>
          <w:szCs w:val="28"/>
          <w:lang w:val="kk-KZ"/>
        </w:rPr>
        <w:t>с. 284;</w:t>
      </w:r>
      <w:r w:rsidR="00E625E5">
        <w:rPr>
          <w:color w:val="000000" w:themeColor="text1"/>
          <w:sz w:val="28"/>
          <w:szCs w:val="28"/>
          <w:lang w:val="kk-KZ"/>
        </w:rPr>
        <w:t xml:space="preserve"> </w:t>
      </w:r>
      <w:r w:rsidRPr="00C971BE">
        <w:rPr>
          <w:color w:val="000000" w:themeColor="text1"/>
          <w:sz w:val="28"/>
          <w:szCs w:val="28"/>
          <w:lang w:val="kk-KZ"/>
        </w:rPr>
        <w:t>9,</w:t>
      </w:r>
      <w:r w:rsidR="00E625E5">
        <w:rPr>
          <w:color w:val="000000" w:themeColor="text1"/>
          <w:sz w:val="28"/>
          <w:szCs w:val="28"/>
          <w:lang w:val="kk-KZ"/>
        </w:rPr>
        <w:t xml:space="preserve"> </w:t>
      </w:r>
      <w:r w:rsidR="003F4A31">
        <w:rPr>
          <w:color w:val="000000" w:themeColor="text1"/>
          <w:sz w:val="28"/>
          <w:szCs w:val="28"/>
          <w:lang w:val="kk-KZ"/>
        </w:rPr>
        <w:t>с. 22;</w:t>
      </w:r>
      <w:r w:rsidR="00E625E5">
        <w:rPr>
          <w:color w:val="000000" w:themeColor="text1"/>
          <w:sz w:val="28"/>
          <w:szCs w:val="28"/>
          <w:lang w:val="kk-KZ"/>
        </w:rPr>
        <w:t xml:space="preserve"> </w:t>
      </w:r>
      <w:r w:rsidRPr="00C971BE">
        <w:rPr>
          <w:color w:val="000000" w:themeColor="text1"/>
          <w:sz w:val="28"/>
          <w:szCs w:val="28"/>
          <w:lang w:val="kk-KZ"/>
        </w:rPr>
        <w:t>70-76].</w:t>
      </w:r>
    </w:p>
    <w:p w:rsidR="00C971BE" w:rsidRPr="00C971BE" w:rsidRDefault="00C971BE" w:rsidP="00C971BE">
      <w:pPr>
        <w:ind w:firstLine="567"/>
        <w:jc w:val="both"/>
        <w:rPr>
          <w:color w:val="000000" w:themeColor="text1"/>
          <w:sz w:val="28"/>
          <w:szCs w:val="28"/>
          <w:lang w:val="kk-KZ"/>
        </w:rPr>
      </w:pPr>
      <w:r w:rsidRPr="00C971BE">
        <w:rPr>
          <w:rStyle w:val="y2iqfc"/>
          <w:color w:val="000000" w:themeColor="text1"/>
          <w:sz w:val="28"/>
          <w:szCs w:val="28"/>
          <w:lang w:val="kk-KZ"/>
        </w:rPr>
        <w:t>ФОҚ тірі организмдерде кеңінен ұсынылған, онда олар маңызды биологиялық</w:t>
      </w:r>
      <w:r w:rsidR="004C7745">
        <w:rPr>
          <w:rStyle w:val="y2iqfc"/>
          <w:color w:val="000000" w:themeColor="text1"/>
          <w:sz w:val="28"/>
          <w:szCs w:val="28"/>
          <w:lang w:val="kk-KZ"/>
        </w:rPr>
        <w:t xml:space="preserve"> функцияларды орындайды. Оларға</w:t>
      </w:r>
      <w:r w:rsidRPr="00C971BE">
        <w:rPr>
          <w:rStyle w:val="y2iqfc"/>
          <w:color w:val="000000" w:themeColor="text1"/>
          <w:sz w:val="28"/>
          <w:szCs w:val="28"/>
          <w:lang w:val="kk-KZ"/>
        </w:rPr>
        <w:t xml:space="preserve"> мысалы, нуклеин қышқылдары, нуклеотидтер, моносахаридтердің фосфаттары (мысалы, глюкоза-1 және глюкоза-6-фосфаттар), нуклеозидті моноцикл</w:t>
      </w:r>
      <w:r w:rsidR="00AB579B">
        <w:rPr>
          <w:rStyle w:val="y2iqfc"/>
          <w:color w:val="000000" w:themeColor="text1"/>
          <w:sz w:val="28"/>
          <w:szCs w:val="28"/>
          <w:lang w:val="kk-KZ"/>
        </w:rPr>
        <w:t>офосфаттар, фосфолипидтердің әр</w:t>
      </w:r>
      <w:r w:rsidRPr="00C971BE">
        <w:rPr>
          <w:rStyle w:val="y2iqfc"/>
          <w:color w:val="000000" w:themeColor="text1"/>
          <w:sz w:val="28"/>
          <w:szCs w:val="28"/>
          <w:lang w:val="kk-KZ"/>
        </w:rPr>
        <w:t xml:space="preserve">түрлі түрлері жатады. Фосфор ДНҚ мен жасуша мембраналарының фосфолипидті молекулаларының қажетті құрамдас бөлігі. Ол биологиялық және биогеохимиялық процестерде үлкен рөл атқарады </w:t>
      </w:r>
      <w:r w:rsidRPr="00C971BE">
        <w:rPr>
          <w:color w:val="000000" w:themeColor="text1"/>
          <w:sz w:val="28"/>
          <w:szCs w:val="28"/>
          <w:lang w:val="kk-KZ"/>
        </w:rPr>
        <w:t>[1,</w:t>
      </w:r>
      <w:r w:rsidR="00E625E5">
        <w:rPr>
          <w:color w:val="000000" w:themeColor="text1"/>
          <w:sz w:val="28"/>
          <w:szCs w:val="28"/>
          <w:lang w:val="kk-KZ"/>
        </w:rPr>
        <w:t xml:space="preserve"> </w:t>
      </w:r>
      <w:r w:rsidR="003F4A31">
        <w:rPr>
          <w:color w:val="000000" w:themeColor="text1"/>
          <w:sz w:val="28"/>
          <w:szCs w:val="28"/>
          <w:lang w:val="kk-KZ"/>
        </w:rPr>
        <w:t>с. 671;</w:t>
      </w:r>
      <w:r w:rsidR="00E625E5">
        <w:rPr>
          <w:color w:val="000000" w:themeColor="text1"/>
          <w:sz w:val="28"/>
          <w:szCs w:val="28"/>
          <w:lang w:val="kk-KZ"/>
        </w:rPr>
        <w:t xml:space="preserve"> </w:t>
      </w:r>
      <w:r w:rsidRPr="00C971BE">
        <w:rPr>
          <w:color w:val="000000" w:themeColor="text1"/>
          <w:sz w:val="28"/>
          <w:szCs w:val="28"/>
          <w:lang w:val="kk-KZ"/>
        </w:rPr>
        <w:t>20,</w:t>
      </w:r>
      <w:r w:rsidR="00E625E5">
        <w:rPr>
          <w:color w:val="000000" w:themeColor="text1"/>
          <w:sz w:val="28"/>
          <w:szCs w:val="28"/>
          <w:lang w:val="kk-KZ"/>
        </w:rPr>
        <w:t xml:space="preserve"> </w:t>
      </w:r>
      <w:r w:rsidR="003F4A31">
        <w:rPr>
          <w:color w:val="000000" w:themeColor="text1"/>
          <w:sz w:val="28"/>
          <w:szCs w:val="28"/>
          <w:lang w:val="kk-KZ"/>
        </w:rPr>
        <w:t xml:space="preserve">с. 29; </w:t>
      </w:r>
      <w:r w:rsidRPr="00C971BE">
        <w:rPr>
          <w:color w:val="000000" w:themeColor="text1"/>
          <w:sz w:val="28"/>
          <w:szCs w:val="28"/>
          <w:lang w:val="kk-KZ"/>
        </w:rPr>
        <w:t>21,</w:t>
      </w:r>
      <w:r w:rsidR="00E625E5">
        <w:rPr>
          <w:color w:val="000000" w:themeColor="text1"/>
          <w:sz w:val="28"/>
          <w:szCs w:val="28"/>
          <w:lang w:val="kk-KZ"/>
        </w:rPr>
        <w:t xml:space="preserve"> </w:t>
      </w:r>
      <w:r w:rsidR="003F4A31">
        <w:rPr>
          <w:color w:val="000000" w:themeColor="text1"/>
          <w:sz w:val="28"/>
          <w:szCs w:val="28"/>
          <w:lang w:val="kk-KZ"/>
        </w:rPr>
        <w:t xml:space="preserve">с. 112; </w:t>
      </w:r>
      <w:r w:rsidRPr="00C971BE">
        <w:rPr>
          <w:color w:val="000000" w:themeColor="text1"/>
          <w:sz w:val="28"/>
          <w:szCs w:val="28"/>
          <w:lang w:val="kk-KZ"/>
        </w:rPr>
        <w:t>70-75].</w:t>
      </w:r>
    </w:p>
    <w:p w:rsidR="00227F5A" w:rsidRPr="00227F5A" w:rsidRDefault="00227F5A" w:rsidP="0096647D">
      <w:pPr>
        <w:pStyle w:val="a7"/>
        <w:spacing w:after="0"/>
        <w:ind w:right="-1" w:firstLine="567"/>
        <w:jc w:val="both"/>
        <w:rPr>
          <w:sz w:val="28"/>
          <w:szCs w:val="28"/>
          <w:lang w:val="kk-KZ"/>
        </w:rPr>
      </w:pPr>
      <w:r w:rsidRPr="00227F5A">
        <w:rPr>
          <w:sz w:val="28"/>
          <w:szCs w:val="28"/>
          <w:lang w:val="kk-KZ"/>
        </w:rPr>
        <w:t>Алғаш</w:t>
      </w:r>
      <w:r w:rsidRPr="00227F5A">
        <w:rPr>
          <w:spacing w:val="1"/>
          <w:sz w:val="28"/>
          <w:szCs w:val="28"/>
          <w:lang w:val="kk-KZ"/>
        </w:rPr>
        <w:t xml:space="preserve"> </w:t>
      </w:r>
      <w:r w:rsidRPr="00227F5A">
        <w:rPr>
          <w:sz w:val="28"/>
          <w:szCs w:val="28"/>
          <w:lang w:val="kk-KZ"/>
        </w:rPr>
        <w:t>рет</w:t>
      </w:r>
      <w:r w:rsidRPr="00227F5A">
        <w:rPr>
          <w:spacing w:val="1"/>
          <w:sz w:val="28"/>
          <w:szCs w:val="28"/>
          <w:lang w:val="kk-KZ"/>
        </w:rPr>
        <w:t xml:space="preserve"> </w:t>
      </w:r>
      <w:r w:rsidRPr="00227F5A">
        <w:rPr>
          <w:sz w:val="28"/>
          <w:szCs w:val="28"/>
          <w:lang w:val="kk-KZ"/>
        </w:rPr>
        <w:t>фосфорорганикалық</w:t>
      </w:r>
      <w:r w:rsidRPr="00227F5A">
        <w:rPr>
          <w:spacing w:val="1"/>
          <w:sz w:val="28"/>
          <w:szCs w:val="28"/>
          <w:lang w:val="kk-KZ"/>
        </w:rPr>
        <w:t xml:space="preserve"> </w:t>
      </w:r>
      <w:r w:rsidRPr="00227F5A">
        <w:rPr>
          <w:sz w:val="28"/>
          <w:szCs w:val="28"/>
          <w:lang w:val="kk-KZ"/>
        </w:rPr>
        <w:t>қосылыстардың</w:t>
      </w:r>
      <w:r w:rsidRPr="00227F5A">
        <w:rPr>
          <w:spacing w:val="1"/>
          <w:sz w:val="28"/>
          <w:szCs w:val="28"/>
          <w:lang w:val="kk-KZ"/>
        </w:rPr>
        <w:t xml:space="preserve"> </w:t>
      </w:r>
      <w:r w:rsidRPr="00227F5A">
        <w:rPr>
          <w:sz w:val="28"/>
          <w:szCs w:val="28"/>
          <w:lang w:val="kk-KZ"/>
        </w:rPr>
        <w:t>синтезі</w:t>
      </w:r>
      <w:r w:rsidRPr="00227F5A">
        <w:rPr>
          <w:spacing w:val="1"/>
          <w:sz w:val="28"/>
          <w:szCs w:val="28"/>
          <w:lang w:val="kk-KZ"/>
        </w:rPr>
        <w:t xml:space="preserve"> </w:t>
      </w:r>
      <w:r w:rsidRPr="00227F5A">
        <w:rPr>
          <w:sz w:val="28"/>
          <w:szCs w:val="28"/>
          <w:lang w:val="kk-KZ"/>
        </w:rPr>
        <w:t>1820</w:t>
      </w:r>
      <w:r w:rsidRPr="00227F5A">
        <w:rPr>
          <w:spacing w:val="1"/>
          <w:sz w:val="28"/>
          <w:szCs w:val="28"/>
          <w:lang w:val="kk-KZ"/>
        </w:rPr>
        <w:t xml:space="preserve"> </w:t>
      </w:r>
      <w:r w:rsidRPr="00227F5A">
        <w:rPr>
          <w:sz w:val="28"/>
          <w:szCs w:val="28"/>
          <w:lang w:val="kk-KZ"/>
        </w:rPr>
        <w:t>жылы</w:t>
      </w:r>
      <w:r w:rsidRPr="00227F5A">
        <w:rPr>
          <w:spacing w:val="-67"/>
          <w:sz w:val="28"/>
          <w:szCs w:val="28"/>
          <w:lang w:val="kk-KZ"/>
        </w:rPr>
        <w:t xml:space="preserve"> </w:t>
      </w:r>
      <w:r w:rsidR="00772728">
        <w:rPr>
          <w:spacing w:val="-67"/>
          <w:sz w:val="28"/>
          <w:szCs w:val="28"/>
          <w:lang w:val="kk-KZ"/>
        </w:rPr>
        <w:t xml:space="preserve">              </w:t>
      </w:r>
      <w:r w:rsidRPr="00227F5A">
        <w:rPr>
          <w:sz w:val="28"/>
          <w:szCs w:val="28"/>
          <w:lang w:val="kk-KZ"/>
        </w:rPr>
        <w:t>фосфор</w:t>
      </w:r>
      <w:r w:rsidRPr="00227F5A">
        <w:rPr>
          <w:spacing w:val="-9"/>
          <w:sz w:val="28"/>
          <w:szCs w:val="28"/>
          <w:lang w:val="kk-KZ"/>
        </w:rPr>
        <w:t xml:space="preserve"> </w:t>
      </w:r>
      <w:r w:rsidRPr="00227F5A">
        <w:rPr>
          <w:sz w:val="28"/>
          <w:szCs w:val="28"/>
          <w:lang w:val="kk-KZ"/>
        </w:rPr>
        <w:t>қышқылдарын</w:t>
      </w:r>
      <w:r w:rsidRPr="00227F5A">
        <w:rPr>
          <w:spacing w:val="-9"/>
          <w:sz w:val="28"/>
          <w:szCs w:val="28"/>
          <w:lang w:val="kk-KZ"/>
        </w:rPr>
        <w:t xml:space="preserve"> </w:t>
      </w:r>
      <w:r w:rsidRPr="00227F5A">
        <w:rPr>
          <w:sz w:val="28"/>
          <w:szCs w:val="28"/>
          <w:lang w:val="kk-KZ"/>
        </w:rPr>
        <w:t>спирттермен</w:t>
      </w:r>
      <w:r w:rsidRPr="00227F5A">
        <w:rPr>
          <w:spacing w:val="-9"/>
          <w:sz w:val="28"/>
          <w:szCs w:val="28"/>
          <w:lang w:val="kk-KZ"/>
        </w:rPr>
        <w:t xml:space="preserve"> </w:t>
      </w:r>
      <w:r w:rsidRPr="00227F5A">
        <w:rPr>
          <w:sz w:val="28"/>
          <w:szCs w:val="28"/>
          <w:lang w:val="kk-KZ"/>
        </w:rPr>
        <w:t>этерификациялау</w:t>
      </w:r>
      <w:r w:rsidRPr="00227F5A">
        <w:rPr>
          <w:spacing w:val="-13"/>
          <w:sz w:val="28"/>
          <w:szCs w:val="28"/>
          <w:lang w:val="kk-KZ"/>
        </w:rPr>
        <w:t xml:space="preserve"> </w:t>
      </w:r>
      <w:r w:rsidRPr="00227F5A">
        <w:rPr>
          <w:sz w:val="28"/>
          <w:szCs w:val="28"/>
          <w:lang w:val="kk-KZ"/>
        </w:rPr>
        <w:t>реакциясы</w:t>
      </w:r>
      <w:r w:rsidRPr="00227F5A">
        <w:rPr>
          <w:spacing w:val="-9"/>
          <w:sz w:val="28"/>
          <w:szCs w:val="28"/>
          <w:lang w:val="kk-KZ"/>
        </w:rPr>
        <w:t xml:space="preserve"> </w:t>
      </w:r>
      <w:r w:rsidRPr="00227F5A">
        <w:rPr>
          <w:sz w:val="28"/>
          <w:szCs w:val="28"/>
          <w:lang w:val="kk-KZ"/>
        </w:rPr>
        <w:t>арқылы</w:t>
      </w:r>
      <w:r w:rsidRPr="00227F5A">
        <w:rPr>
          <w:spacing w:val="-9"/>
          <w:sz w:val="28"/>
          <w:szCs w:val="28"/>
          <w:lang w:val="kk-KZ"/>
        </w:rPr>
        <w:t xml:space="preserve"> </w:t>
      </w:r>
      <w:r w:rsidRPr="00227F5A">
        <w:rPr>
          <w:sz w:val="28"/>
          <w:szCs w:val="28"/>
          <w:lang w:val="kk-KZ"/>
        </w:rPr>
        <w:t>жүзеге</w:t>
      </w:r>
      <w:r w:rsidRPr="00227F5A">
        <w:rPr>
          <w:spacing w:val="-68"/>
          <w:sz w:val="28"/>
          <w:szCs w:val="28"/>
          <w:lang w:val="kk-KZ"/>
        </w:rPr>
        <w:t xml:space="preserve"> </w:t>
      </w:r>
      <w:r w:rsidRPr="00227F5A">
        <w:rPr>
          <w:sz w:val="28"/>
          <w:szCs w:val="28"/>
          <w:lang w:val="kk-KZ"/>
        </w:rPr>
        <w:t>асырылды. 1847 жылы француз ғалымы Ж.Ф. Тенард көптеген фосфиндерді</w:t>
      </w:r>
      <w:r w:rsidRPr="00227F5A">
        <w:rPr>
          <w:spacing w:val="1"/>
          <w:sz w:val="28"/>
          <w:szCs w:val="28"/>
          <w:lang w:val="kk-KZ"/>
        </w:rPr>
        <w:t xml:space="preserve"> </w:t>
      </w:r>
      <w:r w:rsidRPr="00227F5A">
        <w:rPr>
          <w:sz w:val="28"/>
          <w:szCs w:val="28"/>
          <w:lang w:val="kk-KZ"/>
        </w:rPr>
        <w:t>синтездеді. Алайда А. Ми</w:t>
      </w:r>
      <w:r>
        <w:rPr>
          <w:sz w:val="28"/>
          <w:szCs w:val="28"/>
          <w:lang w:val="kk-KZ"/>
        </w:rPr>
        <w:t>хаэлис пен А.Е. Арбузовтың [72,</w:t>
      </w:r>
      <w:r w:rsidRPr="00227F5A">
        <w:rPr>
          <w:sz w:val="28"/>
          <w:szCs w:val="28"/>
          <w:lang w:val="kk-KZ"/>
        </w:rPr>
        <w:t>73] еңбектері ФОҚ</w:t>
      </w:r>
      <w:r w:rsidRPr="00227F5A">
        <w:rPr>
          <w:spacing w:val="1"/>
          <w:sz w:val="28"/>
          <w:szCs w:val="28"/>
          <w:lang w:val="kk-KZ"/>
        </w:rPr>
        <w:t xml:space="preserve"> </w:t>
      </w:r>
      <w:r w:rsidRPr="00227F5A">
        <w:rPr>
          <w:sz w:val="28"/>
          <w:szCs w:val="28"/>
          <w:lang w:val="kk-KZ"/>
        </w:rPr>
        <w:t>химиясы</w:t>
      </w:r>
      <w:r w:rsidRPr="00227F5A">
        <w:rPr>
          <w:spacing w:val="-4"/>
          <w:sz w:val="28"/>
          <w:szCs w:val="28"/>
          <w:lang w:val="kk-KZ"/>
        </w:rPr>
        <w:t xml:space="preserve"> </w:t>
      </w:r>
      <w:r w:rsidRPr="00227F5A">
        <w:rPr>
          <w:sz w:val="28"/>
          <w:szCs w:val="28"/>
          <w:lang w:val="kk-KZ"/>
        </w:rPr>
        <w:t>бойынша</w:t>
      </w:r>
      <w:r w:rsidRPr="00227F5A">
        <w:rPr>
          <w:spacing w:val="-1"/>
          <w:sz w:val="28"/>
          <w:szCs w:val="28"/>
          <w:lang w:val="kk-KZ"/>
        </w:rPr>
        <w:t xml:space="preserve"> </w:t>
      </w:r>
      <w:r w:rsidRPr="00227F5A">
        <w:rPr>
          <w:sz w:val="28"/>
          <w:szCs w:val="28"/>
          <w:lang w:val="kk-KZ"/>
        </w:rPr>
        <w:t>зерттеулердің</w:t>
      </w:r>
      <w:r w:rsidRPr="00227F5A">
        <w:rPr>
          <w:spacing w:val="-1"/>
          <w:sz w:val="28"/>
          <w:szCs w:val="28"/>
          <w:lang w:val="kk-KZ"/>
        </w:rPr>
        <w:t xml:space="preserve"> </w:t>
      </w:r>
      <w:r w:rsidRPr="00227F5A">
        <w:rPr>
          <w:sz w:val="28"/>
          <w:szCs w:val="28"/>
          <w:lang w:val="kk-KZ"/>
        </w:rPr>
        <w:t>қарқынды</w:t>
      </w:r>
      <w:r w:rsidRPr="00227F5A">
        <w:rPr>
          <w:spacing w:val="-1"/>
          <w:sz w:val="28"/>
          <w:szCs w:val="28"/>
          <w:lang w:val="kk-KZ"/>
        </w:rPr>
        <w:t xml:space="preserve"> </w:t>
      </w:r>
      <w:r w:rsidRPr="00227F5A">
        <w:rPr>
          <w:sz w:val="28"/>
          <w:szCs w:val="28"/>
          <w:lang w:val="kk-KZ"/>
        </w:rPr>
        <w:t>дамуы</w:t>
      </w:r>
      <w:r w:rsidR="00D07986">
        <w:rPr>
          <w:sz w:val="28"/>
          <w:szCs w:val="28"/>
          <w:lang w:val="kk-KZ"/>
        </w:rPr>
        <w:t>на</w:t>
      </w:r>
      <w:r w:rsidRPr="00227F5A">
        <w:rPr>
          <w:spacing w:val="-1"/>
          <w:sz w:val="28"/>
          <w:szCs w:val="28"/>
          <w:lang w:val="kk-KZ"/>
        </w:rPr>
        <w:t xml:space="preserve"> </w:t>
      </w:r>
      <w:r w:rsidR="00D07986">
        <w:rPr>
          <w:sz w:val="28"/>
          <w:szCs w:val="28"/>
          <w:lang w:val="kk-KZ"/>
        </w:rPr>
        <w:t>жол ашты</w:t>
      </w:r>
      <w:r w:rsidRPr="00227F5A">
        <w:rPr>
          <w:sz w:val="28"/>
          <w:szCs w:val="28"/>
          <w:lang w:val="kk-KZ"/>
        </w:rPr>
        <w:t>.</w:t>
      </w:r>
    </w:p>
    <w:p w:rsidR="00C971BE" w:rsidRPr="00C971BE" w:rsidRDefault="00227F5A" w:rsidP="00227F5A">
      <w:pPr>
        <w:pStyle w:val="a5"/>
        <w:ind w:firstLine="567"/>
        <w:jc w:val="both"/>
        <w:rPr>
          <w:color w:val="000000" w:themeColor="text1"/>
          <w:sz w:val="28"/>
          <w:szCs w:val="28"/>
          <w:lang w:val="kk-KZ"/>
        </w:rPr>
      </w:pPr>
      <w:r>
        <w:rPr>
          <w:color w:val="000000" w:themeColor="text1"/>
          <w:sz w:val="28"/>
          <w:szCs w:val="28"/>
          <w:lang w:val="kk-KZ"/>
        </w:rPr>
        <w:t>Фосфор</w:t>
      </w:r>
      <w:r w:rsidR="00C971BE" w:rsidRPr="00C971BE">
        <w:rPr>
          <w:color w:val="000000" w:themeColor="text1"/>
          <w:sz w:val="28"/>
          <w:szCs w:val="28"/>
          <w:lang w:val="kk-KZ"/>
        </w:rPr>
        <w:t>органикалық қосылыстар (</w:t>
      </w:r>
      <w:r w:rsidR="00C971BE" w:rsidRPr="00227F5A">
        <w:rPr>
          <w:color w:val="000000" w:themeColor="text1"/>
          <w:sz w:val="28"/>
          <w:szCs w:val="28"/>
          <w:lang w:val="kk-KZ"/>
        </w:rPr>
        <w:t>ФОҚ</w:t>
      </w:r>
      <w:r w:rsidR="00C971BE" w:rsidRPr="00C971BE">
        <w:rPr>
          <w:color w:val="000000" w:themeColor="text1"/>
          <w:sz w:val="28"/>
          <w:szCs w:val="28"/>
          <w:lang w:val="kk-KZ"/>
        </w:rPr>
        <w:t xml:space="preserve">) химиясының негізін </w:t>
      </w:r>
      <w:r w:rsidR="00C971BE" w:rsidRPr="00227F5A">
        <w:rPr>
          <w:color w:val="000000" w:themeColor="text1"/>
          <w:sz w:val="28"/>
          <w:szCs w:val="28"/>
          <w:lang w:val="kk-KZ"/>
        </w:rPr>
        <w:t>қалаушылардың бірі академик А.Е. Арбузов пен профес</w:t>
      </w:r>
      <w:r w:rsidR="00D07986">
        <w:rPr>
          <w:color w:val="000000" w:themeColor="text1"/>
          <w:sz w:val="28"/>
          <w:szCs w:val="28"/>
          <w:lang w:val="kk-KZ"/>
        </w:rPr>
        <w:t>сор А.И. Разумовтың еңбектері негізінде</w:t>
      </w:r>
      <w:r w:rsidR="00C971BE" w:rsidRPr="00227F5A">
        <w:rPr>
          <w:color w:val="000000" w:themeColor="text1"/>
          <w:sz w:val="28"/>
          <w:szCs w:val="28"/>
          <w:lang w:val="kk-KZ"/>
        </w:rPr>
        <w:t xml:space="preserve"> </w:t>
      </w:r>
      <w:r w:rsidRPr="00227F5A">
        <w:rPr>
          <w:color w:val="000000" w:themeColor="text1"/>
          <w:sz w:val="28"/>
          <w:szCs w:val="28"/>
          <w:lang w:val="kk-KZ"/>
        </w:rPr>
        <w:t>биологиялық белсенді</w:t>
      </w:r>
      <w:r w:rsidR="00C971BE" w:rsidRPr="00227F5A">
        <w:rPr>
          <w:color w:val="000000" w:themeColor="text1"/>
          <w:sz w:val="28"/>
          <w:szCs w:val="28"/>
          <w:lang w:val="kk-KZ"/>
        </w:rPr>
        <w:t xml:space="preserve"> </w:t>
      </w:r>
      <w:r w:rsidRPr="00227F5A">
        <w:rPr>
          <w:color w:val="000000" w:themeColor="text1"/>
          <w:sz w:val="28"/>
          <w:szCs w:val="28"/>
          <w:lang w:val="kk-KZ"/>
        </w:rPr>
        <w:t xml:space="preserve">ФОҚ-ны </w:t>
      </w:r>
      <w:r w:rsidR="00C971BE" w:rsidRPr="00227F5A">
        <w:rPr>
          <w:color w:val="000000" w:themeColor="text1"/>
          <w:sz w:val="28"/>
          <w:szCs w:val="28"/>
          <w:lang w:val="kk-KZ"/>
        </w:rPr>
        <w:t xml:space="preserve">зерттеу бойынша ғылыми химия мектебі құрылды. </w:t>
      </w:r>
      <w:r w:rsidRPr="00227F5A">
        <w:rPr>
          <w:sz w:val="28"/>
          <w:szCs w:val="28"/>
          <w:lang w:val="kk-KZ"/>
        </w:rPr>
        <w:t xml:space="preserve">Мектептің </w:t>
      </w:r>
      <w:r w:rsidR="00D07986">
        <w:rPr>
          <w:sz w:val="28"/>
          <w:szCs w:val="28"/>
          <w:lang w:val="kk-KZ"/>
        </w:rPr>
        <w:t xml:space="preserve">ғылымға </w:t>
      </w:r>
      <w:r w:rsidRPr="00227F5A">
        <w:rPr>
          <w:sz w:val="28"/>
          <w:szCs w:val="28"/>
          <w:lang w:val="kk-KZ"/>
        </w:rPr>
        <w:t>сіңірген еңбегі – құрамында фосфоры бар жаңа</w:t>
      </w:r>
      <w:r w:rsidRPr="00227F5A">
        <w:rPr>
          <w:spacing w:val="1"/>
          <w:sz w:val="28"/>
          <w:szCs w:val="28"/>
          <w:lang w:val="kk-KZ"/>
        </w:rPr>
        <w:t xml:space="preserve"> </w:t>
      </w:r>
      <w:r w:rsidRPr="00227F5A">
        <w:rPr>
          <w:sz w:val="28"/>
          <w:szCs w:val="28"/>
          <w:lang w:val="kk-KZ"/>
        </w:rPr>
        <w:t>препараттарды</w:t>
      </w:r>
      <w:r w:rsidRPr="00227F5A">
        <w:rPr>
          <w:spacing w:val="1"/>
          <w:sz w:val="28"/>
          <w:szCs w:val="28"/>
          <w:lang w:val="kk-KZ"/>
        </w:rPr>
        <w:t xml:space="preserve"> </w:t>
      </w:r>
      <w:r w:rsidRPr="00227F5A">
        <w:rPr>
          <w:sz w:val="28"/>
          <w:szCs w:val="28"/>
          <w:lang w:val="kk-KZ"/>
        </w:rPr>
        <w:t>(фосарбин,</w:t>
      </w:r>
      <w:r w:rsidRPr="00227F5A">
        <w:rPr>
          <w:spacing w:val="1"/>
          <w:sz w:val="28"/>
          <w:szCs w:val="28"/>
          <w:lang w:val="kk-KZ"/>
        </w:rPr>
        <w:t xml:space="preserve"> </w:t>
      </w:r>
      <w:r w:rsidRPr="00227F5A">
        <w:rPr>
          <w:sz w:val="28"/>
          <w:szCs w:val="28"/>
          <w:lang w:val="kk-KZ"/>
        </w:rPr>
        <w:t>армин,</w:t>
      </w:r>
      <w:r w:rsidRPr="00227F5A">
        <w:rPr>
          <w:spacing w:val="1"/>
          <w:sz w:val="28"/>
          <w:szCs w:val="28"/>
          <w:lang w:val="kk-KZ"/>
        </w:rPr>
        <w:t xml:space="preserve"> </w:t>
      </w:r>
      <w:r w:rsidRPr="00227F5A">
        <w:rPr>
          <w:sz w:val="28"/>
          <w:szCs w:val="28"/>
          <w:lang w:val="kk-KZ"/>
        </w:rPr>
        <w:t>нибуфин</w:t>
      </w:r>
      <w:r w:rsidRPr="00227F5A">
        <w:rPr>
          <w:spacing w:val="1"/>
          <w:sz w:val="28"/>
          <w:szCs w:val="28"/>
          <w:lang w:val="kk-KZ"/>
        </w:rPr>
        <w:t xml:space="preserve"> </w:t>
      </w:r>
      <w:r w:rsidRPr="00227F5A">
        <w:rPr>
          <w:sz w:val="28"/>
          <w:szCs w:val="28"/>
          <w:lang w:val="kk-KZ"/>
        </w:rPr>
        <w:t>және</w:t>
      </w:r>
      <w:r w:rsidRPr="00227F5A">
        <w:rPr>
          <w:spacing w:val="1"/>
          <w:sz w:val="28"/>
          <w:szCs w:val="28"/>
          <w:lang w:val="kk-KZ"/>
        </w:rPr>
        <w:t xml:space="preserve"> </w:t>
      </w:r>
      <w:r w:rsidRPr="00227F5A">
        <w:rPr>
          <w:sz w:val="28"/>
          <w:szCs w:val="28"/>
          <w:lang w:val="kk-KZ"/>
        </w:rPr>
        <w:t>т.б.)</w:t>
      </w:r>
      <w:r w:rsidRPr="00227F5A">
        <w:rPr>
          <w:spacing w:val="1"/>
          <w:sz w:val="28"/>
          <w:szCs w:val="28"/>
          <w:lang w:val="kk-KZ"/>
        </w:rPr>
        <w:t xml:space="preserve"> </w:t>
      </w:r>
      <w:r w:rsidRPr="00227F5A">
        <w:rPr>
          <w:sz w:val="28"/>
          <w:szCs w:val="28"/>
          <w:lang w:val="kk-KZ"/>
        </w:rPr>
        <w:t>жасап,</w:t>
      </w:r>
      <w:r w:rsidRPr="00227F5A">
        <w:rPr>
          <w:spacing w:val="1"/>
          <w:sz w:val="28"/>
          <w:szCs w:val="28"/>
          <w:lang w:val="kk-KZ"/>
        </w:rPr>
        <w:t xml:space="preserve"> </w:t>
      </w:r>
      <w:r w:rsidRPr="00227F5A">
        <w:rPr>
          <w:sz w:val="28"/>
          <w:szCs w:val="28"/>
          <w:lang w:val="kk-KZ"/>
        </w:rPr>
        <w:t>практикалық</w:t>
      </w:r>
      <w:r w:rsidRPr="00227F5A">
        <w:rPr>
          <w:spacing w:val="1"/>
          <w:sz w:val="28"/>
          <w:szCs w:val="28"/>
          <w:lang w:val="kk-KZ"/>
        </w:rPr>
        <w:t xml:space="preserve"> </w:t>
      </w:r>
      <w:r w:rsidRPr="00227F5A">
        <w:rPr>
          <w:sz w:val="28"/>
          <w:szCs w:val="28"/>
          <w:lang w:val="kk-KZ"/>
        </w:rPr>
        <w:t>медицинаға енгізу.</w:t>
      </w:r>
      <w:r>
        <w:rPr>
          <w:lang w:val="kk-KZ"/>
        </w:rPr>
        <w:t xml:space="preserve"> </w:t>
      </w:r>
      <w:r w:rsidR="00C971BE" w:rsidRPr="00C971BE">
        <w:rPr>
          <w:color w:val="000000" w:themeColor="text1"/>
          <w:sz w:val="28"/>
          <w:szCs w:val="28"/>
          <w:lang w:val="kk-KZ"/>
        </w:rPr>
        <w:t xml:space="preserve">Көптеген мысалдарда </w:t>
      </w:r>
      <w:r w:rsidR="00D07986">
        <w:rPr>
          <w:color w:val="000000" w:themeColor="text1"/>
          <w:sz w:val="28"/>
          <w:szCs w:val="28"/>
          <w:lang w:val="kk-KZ"/>
        </w:rPr>
        <w:t xml:space="preserve">фосфорорганикалық қосылыстар </w:t>
      </w:r>
      <w:r w:rsidRPr="00C971BE">
        <w:rPr>
          <w:color w:val="000000" w:themeColor="text1"/>
          <w:sz w:val="28"/>
          <w:szCs w:val="28"/>
          <w:lang w:val="kk-KZ"/>
        </w:rPr>
        <w:t xml:space="preserve">мен </w:t>
      </w:r>
      <w:r>
        <w:rPr>
          <w:color w:val="000000" w:themeColor="text1"/>
          <w:sz w:val="28"/>
          <w:szCs w:val="28"/>
          <w:lang w:val="kk-KZ"/>
        </w:rPr>
        <w:t>холинестеразаларды</w:t>
      </w:r>
      <w:r w:rsidR="00C971BE" w:rsidRPr="00C971BE">
        <w:rPr>
          <w:color w:val="000000" w:themeColor="text1"/>
          <w:sz w:val="28"/>
          <w:szCs w:val="28"/>
          <w:lang w:val="kk-KZ"/>
        </w:rPr>
        <w:t xml:space="preserve"> </w:t>
      </w:r>
      <w:r>
        <w:rPr>
          <w:color w:val="000000" w:themeColor="text1"/>
          <w:sz w:val="28"/>
          <w:szCs w:val="28"/>
          <w:lang w:val="kk-KZ"/>
        </w:rPr>
        <w:t>тежеудегі гидрофобты</w:t>
      </w:r>
      <w:r w:rsidR="00C971BE" w:rsidRPr="00C971BE">
        <w:rPr>
          <w:color w:val="000000" w:themeColor="text1"/>
          <w:sz w:val="28"/>
          <w:szCs w:val="28"/>
          <w:lang w:val="kk-KZ"/>
        </w:rPr>
        <w:t xml:space="preserve"> әрекеттесу</w:t>
      </w:r>
      <w:r w:rsidR="00D07986">
        <w:rPr>
          <w:color w:val="000000" w:themeColor="text1"/>
          <w:sz w:val="28"/>
          <w:szCs w:val="28"/>
          <w:lang w:val="kk-KZ"/>
        </w:rPr>
        <w:t xml:space="preserve">лердің </w:t>
      </w:r>
      <w:r w:rsidR="00D07986">
        <w:rPr>
          <w:color w:val="000000" w:themeColor="text1"/>
          <w:sz w:val="28"/>
          <w:szCs w:val="28"/>
          <w:lang w:val="kk-KZ"/>
        </w:rPr>
        <w:lastRenderedPageBreak/>
        <w:t>маңызды рөлі анықталған. Б</w:t>
      </w:r>
      <w:r>
        <w:rPr>
          <w:color w:val="000000" w:themeColor="text1"/>
          <w:sz w:val="28"/>
          <w:szCs w:val="28"/>
          <w:lang w:val="kk-KZ"/>
        </w:rPr>
        <w:t xml:space="preserve">ұл </w:t>
      </w:r>
      <w:r w:rsidR="00C971BE" w:rsidRPr="00C971BE">
        <w:rPr>
          <w:color w:val="000000" w:themeColor="text1"/>
          <w:sz w:val="28"/>
          <w:szCs w:val="28"/>
          <w:lang w:val="kk-KZ"/>
        </w:rPr>
        <w:t>ферменттің эстераза</w:t>
      </w:r>
      <w:r>
        <w:rPr>
          <w:color w:val="000000" w:themeColor="text1"/>
          <w:sz w:val="28"/>
          <w:szCs w:val="28"/>
          <w:lang w:val="kk-KZ"/>
        </w:rPr>
        <w:t>лар аймағындағы гидрофобты орындарда</w:t>
      </w:r>
      <w:r w:rsidR="000D3E4E">
        <w:rPr>
          <w:color w:val="000000" w:themeColor="text1"/>
          <w:sz w:val="28"/>
          <w:szCs w:val="28"/>
          <w:lang w:val="kk-KZ"/>
        </w:rPr>
        <w:t xml:space="preserve"> анион орталықтарда </w:t>
      </w:r>
      <w:r w:rsidR="00C971BE" w:rsidRPr="00C971BE">
        <w:rPr>
          <w:color w:val="000000" w:themeColor="text1"/>
          <w:sz w:val="28"/>
          <w:szCs w:val="28"/>
          <w:lang w:val="kk-KZ"/>
        </w:rPr>
        <w:t>гидрофобты алмастырғыштардың сорбциясы ретінде ұсынуға болады.</w:t>
      </w:r>
      <w:r w:rsidR="00C971BE" w:rsidRPr="00C971BE">
        <w:rPr>
          <w:rStyle w:val="y2iqfc"/>
          <w:color w:val="000000" w:themeColor="text1"/>
          <w:sz w:val="28"/>
          <w:szCs w:val="28"/>
          <w:lang w:val="kk-KZ"/>
        </w:rPr>
        <w:t xml:space="preserve"> </w:t>
      </w:r>
      <w:r w:rsidR="00C971BE" w:rsidRPr="00C971BE">
        <w:rPr>
          <w:color w:val="000000" w:themeColor="text1"/>
          <w:sz w:val="28"/>
          <w:szCs w:val="28"/>
          <w:lang w:val="kk-KZ"/>
        </w:rPr>
        <w:t>Бұл фосфор қосылыстарының жоғары антихолинэстеразалық белсенділігінің көрінісі туралы көптеген түсініксіз фактілерді түсіндіруге және холинэстеразалардың аралас ингибирлеу тұжырым</w:t>
      </w:r>
      <w:r w:rsidR="00D07986">
        <w:rPr>
          <w:color w:val="000000" w:themeColor="text1"/>
          <w:sz w:val="28"/>
          <w:szCs w:val="28"/>
          <w:lang w:val="kk-KZ"/>
        </w:rPr>
        <w:t>дамасын жасауға мүмкіндік берді. О</w:t>
      </w:r>
      <w:r w:rsidR="00C971BE" w:rsidRPr="00C971BE">
        <w:rPr>
          <w:rStyle w:val="y2iqfc"/>
          <w:color w:val="000000" w:themeColor="text1"/>
          <w:sz w:val="28"/>
          <w:szCs w:val="28"/>
          <w:lang w:val="kk-KZ"/>
        </w:rPr>
        <w:t>сы қосылыстар ферменттердің белсенді аймағында фермент түзу қабілетіне негізделген - фосфорланған ферментке айналуы мүмкін немесе мүмкін емес ингиб</w:t>
      </w:r>
      <w:r w:rsidR="00E625E5">
        <w:rPr>
          <w:rStyle w:val="y2iqfc"/>
          <w:color w:val="000000" w:themeColor="text1"/>
          <w:sz w:val="28"/>
          <w:szCs w:val="28"/>
          <w:lang w:val="kk-KZ"/>
        </w:rPr>
        <w:t>иторлық кешендер болып табылады</w:t>
      </w:r>
      <w:r w:rsidR="00C971BE" w:rsidRPr="00C971BE">
        <w:rPr>
          <w:rStyle w:val="y2iqfc"/>
          <w:color w:val="000000" w:themeColor="text1"/>
          <w:sz w:val="28"/>
          <w:szCs w:val="28"/>
          <w:lang w:val="kk-KZ"/>
        </w:rPr>
        <w:t>.</w:t>
      </w:r>
    </w:p>
    <w:p w:rsidR="00C971BE" w:rsidRPr="00C971BE" w:rsidRDefault="00C971BE" w:rsidP="00C971BE">
      <w:pPr>
        <w:pStyle w:val="a7"/>
        <w:kinsoku w:val="0"/>
        <w:overflowPunct w:val="0"/>
        <w:spacing w:after="0"/>
        <w:ind w:firstLine="567"/>
        <w:jc w:val="both"/>
        <w:rPr>
          <w:color w:val="000000" w:themeColor="text1"/>
          <w:spacing w:val="-1"/>
          <w:sz w:val="28"/>
          <w:szCs w:val="28"/>
          <w:lang w:val="kk-KZ"/>
        </w:rPr>
      </w:pPr>
      <w:r w:rsidRPr="00C971BE">
        <w:rPr>
          <w:color w:val="000000" w:themeColor="text1"/>
          <w:spacing w:val="-1"/>
          <w:sz w:val="28"/>
          <w:szCs w:val="28"/>
          <w:lang w:val="kk-KZ"/>
        </w:rPr>
        <w:t>А.И. Разумов қызметкерлерімен жарияланған еңбектерінде биологиялық белсенділігі антихолинестер</w:t>
      </w:r>
      <w:r w:rsidR="00D07986">
        <w:rPr>
          <w:color w:val="000000" w:themeColor="text1"/>
          <w:spacing w:val="-1"/>
          <w:sz w:val="28"/>
          <w:szCs w:val="28"/>
          <w:lang w:val="kk-KZ"/>
        </w:rPr>
        <w:t xml:space="preserve">азды әсерге байланысты емес ФОҚ - </w:t>
      </w:r>
      <w:r w:rsidR="000D3E4E">
        <w:rPr>
          <w:color w:val="000000" w:themeColor="text1"/>
          <w:spacing w:val="-1"/>
          <w:sz w:val="28"/>
          <w:szCs w:val="28"/>
          <w:lang w:val="kk-KZ"/>
        </w:rPr>
        <w:t xml:space="preserve">дың </w:t>
      </w:r>
      <w:r w:rsidRPr="00C971BE">
        <w:rPr>
          <w:color w:val="000000" w:themeColor="text1"/>
          <w:spacing w:val="-1"/>
          <w:sz w:val="28"/>
          <w:szCs w:val="28"/>
          <w:lang w:val="kk-KZ"/>
        </w:rPr>
        <w:t xml:space="preserve">жаңа кластары табылды. </w:t>
      </w:r>
      <w:r w:rsidRPr="00C971BE">
        <w:rPr>
          <w:rStyle w:val="y2iqfc"/>
          <w:color w:val="000000" w:themeColor="text1"/>
          <w:sz w:val="28"/>
          <w:szCs w:val="28"/>
          <w:lang w:val="kk-KZ"/>
        </w:rPr>
        <w:t xml:space="preserve">Мысалы, жеткілікті жоғары спазмолитикалық эффект көрсететін диаллилфосфин қышқылының эфирлері антихолинэстеразаның нөлдік немесе әлсіз белсенділігіне ие екендігі көрсетілген </w:t>
      </w:r>
      <w:r w:rsidRPr="00C971BE">
        <w:rPr>
          <w:color w:val="000000" w:themeColor="text1"/>
          <w:sz w:val="28"/>
          <w:szCs w:val="28"/>
          <w:lang w:val="kk-KZ"/>
        </w:rPr>
        <w:t>[26</w:t>
      </w:r>
      <w:r w:rsidR="0047040B">
        <w:rPr>
          <w:color w:val="000000" w:themeColor="text1"/>
          <w:sz w:val="28"/>
          <w:szCs w:val="28"/>
          <w:lang w:val="kk-KZ"/>
        </w:rPr>
        <w:t xml:space="preserve">, </w:t>
      </w:r>
      <w:r w:rsidR="003F4A31">
        <w:rPr>
          <w:color w:val="000000" w:themeColor="text1"/>
          <w:sz w:val="28"/>
          <w:szCs w:val="28"/>
          <w:lang w:val="kk-KZ"/>
        </w:rPr>
        <w:t>с. 33</w:t>
      </w:r>
      <w:r w:rsidRPr="00C971BE">
        <w:rPr>
          <w:color w:val="000000" w:themeColor="text1"/>
          <w:sz w:val="28"/>
          <w:szCs w:val="28"/>
          <w:lang w:val="kk-KZ"/>
        </w:rPr>
        <w:t>].</w:t>
      </w:r>
    </w:p>
    <w:p w:rsidR="00C971BE" w:rsidRPr="00C971BE" w:rsidRDefault="00C971BE" w:rsidP="00C971BE">
      <w:pPr>
        <w:pStyle w:val="a7"/>
        <w:kinsoku w:val="0"/>
        <w:overflowPunct w:val="0"/>
        <w:spacing w:after="0"/>
        <w:ind w:firstLine="567"/>
        <w:jc w:val="both"/>
        <w:rPr>
          <w:color w:val="000000" w:themeColor="text1"/>
          <w:spacing w:val="-1"/>
          <w:sz w:val="28"/>
          <w:szCs w:val="28"/>
          <w:lang w:val="kk-KZ"/>
        </w:rPr>
      </w:pPr>
      <w:r w:rsidRPr="00C971BE">
        <w:rPr>
          <w:color w:val="000000" w:themeColor="text1"/>
          <w:spacing w:val="-1"/>
          <w:sz w:val="28"/>
          <w:szCs w:val="28"/>
          <w:lang w:val="kk-KZ"/>
        </w:rPr>
        <w:t>Фосфорилкарбон қышқылдарының гидразидтері (</w:t>
      </w:r>
      <w:r w:rsidRPr="00D07986">
        <w:rPr>
          <w:color w:val="000000" w:themeColor="text1"/>
          <w:spacing w:val="-1"/>
          <w:sz w:val="28"/>
          <w:szCs w:val="28"/>
          <w:lang w:val="kk-KZ"/>
        </w:rPr>
        <w:t>ФҚГ</w:t>
      </w:r>
      <w:r w:rsidR="000D3E4E">
        <w:rPr>
          <w:color w:val="000000" w:themeColor="text1"/>
          <w:spacing w:val="-1"/>
          <w:sz w:val="28"/>
          <w:szCs w:val="28"/>
          <w:lang w:val="kk-KZ"/>
        </w:rPr>
        <w:t>) де холинэстеразаға қарсы қ</w:t>
      </w:r>
      <w:r w:rsidRPr="00C971BE">
        <w:rPr>
          <w:color w:val="000000" w:themeColor="text1"/>
          <w:spacing w:val="-1"/>
          <w:sz w:val="28"/>
          <w:szCs w:val="28"/>
          <w:lang w:val="kk-KZ"/>
        </w:rPr>
        <w:t xml:space="preserve">асиеттері бар ФОҚ қатарына жатады. ФҚГ холинэстеразаның белсенділігіне ингибиторлық әсерінің болмауы олардың орталық жүйке жүйесіне (ОЖЖ) айқын әсерімен үйлесуі керек. Бұл фактілер жүйелі фармакологиялық зерттеулер жүргізудің және аталған қосылыстар класында жаңа дәрілік препараттарды мақсатты </w:t>
      </w:r>
      <w:r w:rsidRPr="00C971BE">
        <w:rPr>
          <w:rStyle w:val="y2iqfc"/>
          <w:color w:val="000000" w:themeColor="text1"/>
          <w:sz w:val="28"/>
          <w:szCs w:val="28"/>
          <w:lang w:val="kk-KZ"/>
        </w:rPr>
        <w:t xml:space="preserve">іздеу үшін маңызды болды. </w:t>
      </w:r>
      <w:r w:rsidRPr="00C971BE">
        <w:rPr>
          <w:color w:val="000000" w:themeColor="text1"/>
          <w:sz w:val="28"/>
          <w:szCs w:val="28"/>
          <w:lang w:val="kk-KZ"/>
        </w:rPr>
        <w:t xml:space="preserve">Зерттеудің ерте кезеңдерінде дифениламид </w:t>
      </w:r>
      <w:r w:rsidRPr="00C971BE">
        <w:rPr>
          <w:color w:val="000000" w:themeColor="text1"/>
          <w:spacing w:val="-1"/>
          <w:sz w:val="28"/>
          <w:szCs w:val="28"/>
          <w:lang w:val="kk-KZ"/>
        </w:rPr>
        <w:t xml:space="preserve">диэтилфосфорил сірке </w:t>
      </w:r>
      <w:r w:rsidRPr="00C971BE">
        <w:rPr>
          <w:color w:val="000000" w:themeColor="text1"/>
          <w:sz w:val="28"/>
          <w:szCs w:val="28"/>
          <w:lang w:val="kk-KZ"/>
        </w:rPr>
        <w:t xml:space="preserve">қышқылының спазмолитикалық белсенділігі табылды, </w:t>
      </w:r>
      <w:r w:rsidRPr="00C971BE">
        <w:rPr>
          <w:color w:val="000000" w:themeColor="text1"/>
          <w:spacing w:val="-1"/>
          <w:sz w:val="28"/>
          <w:szCs w:val="28"/>
          <w:lang w:val="kk-KZ"/>
        </w:rPr>
        <w:t>ф</w:t>
      </w:r>
      <w:r w:rsidRPr="00C971BE">
        <w:rPr>
          <w:color w:val="000000" w:themeColor="text1"/>
          <w:sz w:val="28"/>
          <w:szCs w:val="28"/>
          <w:lang w:val="kk-KZ"/>
        </w:rPr>
        <w:t>осфорил сірке қышқылдарының бірқатар изоникотиноил гидразидтері туберкулез микобактерияларына бактерицидтік әсерін тапты, фосфор органикалық уларына қатысты антидотты қасиеттер гидроксам қышқылдары мен фосфорилка</w:t>
      </w:r>
      <w:r w:rsidR="00D07986">
        <w:rPr>
          <w:color w:val="000000" w:themeColor="text1"/>
          <w:sz w:val="28"/>
          <w:szCs w:val="28"/>
          <w:lang w:val="kk-KZ"/>
        </w:rPr>
        <w:t>рбон қышқылдарының гидразидтері</w:t>
      </w:r>
      <w:r w:rsidRPr="00C971BE">
        <w:rPr>
          <w:color w:val="000000" w:themeColor="text1"/>
          <w:sz w:val="28"/>
          <w:szCs w:val="28"/>
          <w:lang w:val="kk-KZ"/>
        </w:rPr>
        <w:t xml:space="preserve"> көрсетті </w:t>
      </w:r>
      <w:r w:rsidR="00E625E5">
        <w:rPr>
          <w:color w:val="000000" w:themeColor="text1"/>
          <w:spacing w:val="-6"/>
          <w:sz w:val="28"/>
          <w:szCs w:val="28"/>
          <w:lang w:val="kk-KZ"/>
        </w:rPr>
        <w:t>[</w:t>
      </w:r>
      <w:r w:rsidRPr="00C971BE">
        <w:rPr>
          <w:color w:val="000000" w:themeColor="text1"/>
          <w:spacing w:val="-6"/>
          <w:sz w:val="28"/>
          <w:szCs w:val="28"/>
          <w:lang w:val="kk-KZ"/>
        </w:rPr>
        <w:t>77,78].</w:t>
      </w:r>
    </w:p>
    <w:p w:rsidR="00551F06" w:rsidRDefault="00C971BE" w:rsidP="00387E86">
      <w:pPr>
        <w:pStyle w:val="a7"/>
        <w:kinsoku w:val="0"/>
        <w:overflowPunct w:val="0"/>
        <w:spacing w:after="0"/>
        <w:ind w:firstLine="567"/>
        <w:jc w:val="both"/>
        <w:rPr>
          <w:color w:val="000000" w:themeColor="text1"/>
          <w:sz w:val="28"/>
          <w:szCs w:val="28"/>
          <w:lang w:val="kk-KZ"/>
        </w:rPr>
      </w:pPr>
      <w:r w:rsidRPr="00C971BE">
        <w:rPr>
          <w:color w:val="000000" w:themeColor="text1"/>
          <w:spacing w:val="-1"/>
          <w:sz w:val="28"/>
          <w:szCs w:val="28"/>
          <w:lang w:val="kk-KZ"/>
        </w:rPr>
        <w:t>Холинестеразды молекуланың бөлінетін бөлігінде ацетилен</w:t>
      </w:r>
      <w:r w:rsidR="00D07986">
        <w:rPr>
          <w:color w:val="000000" w:themeColor="text1"/>
          <w:spacing w:val="-1"/>
          <w:sz w:val="28"/>
          <w:szCs w:val="28"/>
          <w:lang w:val="kk-KZ"/>
        </w:rPr>
        <w:t>ді</w:t>
      </w:r>
      <w:r w:rsidRPr="00C971BE">
        <w:rPr>
          <w:color w:val="000000" w:themeColor="text1"/>
          <w:spacing w:val="-1"/>
          <w:sz w:val="28"/>
          <w:szCs w:val="28"/>
          <w:lang w:val="kk-KZ"/>
        </w:rPr>
        <w:t xml:space="preserve"> байланысы бар қосылыстар</w:t>
      </w:r>
      <w:r w:rsidR="00D07986">
        <w:rPr>
          <w:color w:val="000000" w:themeColor="text1"/>
          <w:spacing w:val="-1"/>
          <w:sz w:val="28"/>
          <w:szCs w:val="28"/>
          <w:lang w:val="kk-KZ"/>
        </w:rPr>
        <w:t>ын</w:t>
      </w:r>
      <w:r w:rsidRPr="00C971BE">
        <w:rPr>
          <w:color w:val="000000" w:themeColor="text1"/>
          <w:spacing w:val="-1"/>
          <w:sz w:val="28"/>
          <w:szCs w:val="28"/>
          <w:lang w:val="kk-KZ"/>
        </w:rPr>
        <w:t xml:space="preserve"> олардың қаныққан баламаларымен («ацетилен эффектісі») салыстырғанда ингибирлеудегі ерекше жоғары айырмашылығы туралы қызықты мәліметтер алынды, олар n=0 кезінде 10</w:t>
      </w:r>
      <w:r w:rsidRPr="00C971BE">
        <w:rPr>
          <w:color w:val="000000" w:themeColor="text1"/>
          <w:spacing w:val="-1"/>
          <w:sz w:val="28"/>
          <w:szCs w:val="28"/>
          <w:vertAlign w:val="superscript"/>
          <w:lang w:val="kk-KZ"/>
        </w:rPr>
        <w:t>6</w:t>
      </w:r>
      <w:r w:rsidRPr="00C971BE">
        <w:rPr>
          <w:color w:val="000000" w:themeColor="text1"/>
          <w:spacing w:val="-1"/>
          <w:sz w:val="28"/>
          <w:szCs w:val="28"/>
          <w:lang w:val="kk-KZ"/>
        </w:rPr>
        <w:t>-10</w:t>
      </w:r>
      <w:r w:rsidRPr="00C971BE">
        <w:rPr>
          <w:color w:val="000000" w:themeColor="text1"/>
          <w:spacing w:val="-1"/>
          <w:sz w:val="28"/>
          <w:szCs w:val="28"/>
          <w:vertAlign w:val="superscript"/>
          <w:lang w:val="kk-KZ"/>
        </w:rPr>
        <w:t>7</w:t>
      </w:r>
      <w:r w:rsidRPr="00C971BE">
        <w:rPr>
          <w:color w:val="000000" w:themeColor="text1"/>
          <w:spacing w:val="-1"/>
          <w:sz w:val="28"/>
          <w:szCs w:val="28"/>
          <w:lang w:val="kk-KZ"/>
        </w:rPr>
        <w:t xml:space="preserve"> есеге жетуі мүмкін [70,</w:t>
      </w:r>
      <w:r w:rsidR="0047040B">
        <w:rPr>
          <w:color w:val="000000" w:themeColor="text1"/>
          <w:spacing w:val="-1"/>
          <w:sz w:val="28"/>
          <w:szCs w:val="28"/>
          <w:lang w:val="kk-KZ"/>
        </w:rPr>
        <w:t xml:space="preserve"> </w:t>
      </w:r>
      <w:r w:rsidR="00E16AA2">
        <w:rPr>
          <w:color w:val="000000" w:themeColor="text1"/>
          <w:spacing w:val="-1"/>
          <w:sz w:val="28"/>
          <w:szCs w:val="28"/>
          <w:lang w:val="kk-KZ"/>
        </w:rPr>
        <w:t>с. 1565;</w:t>
      </w:r>
      <w:r w:rsidR="0047040B">
        <w:rPr>
          <w:color w:val="000000" w:themeColor="text1"/>
          <w:spacing w:val="-1"/>
          <w:sz w:val="28"/>
          <w:szCs w:val="28"/>
          <w:lang w:val="kk-KZ"/>
        </w:rPr>
        <w:t xml:space="preserve"> </w:t>
      </w:r>
      <w:r w:rsidRPr="00C971BE">
        <w:rPr>
          <w:color w:val="000000" w:themeColor="text1"/>
          <w:spacing w:val="-1"/>
          <w:sz w:val="28"/>
          <w:szCs w:val="28"/>
          <w:lang w:val="kk-KZ"/>
        </w:rPr>
        <w:t>74</w:t>
      </w:r>
      <w:r w:rsidR="0047040B">
        <w:rPr>
          <w:color w:val="000000" w:themeColor="text1"/>
          <w:spacing w:val="-1"/>
          <w:sz w:val="28"/>
          <w:szCs w:val="28"/>
          <w:lang w:val="kk-KZ"/>
        </w:rPr>
        <w:t xml:space="preserve">, </w:t>
      </w:r>
      <w:r w:rsidR="00E16AA2">
        <w:rPr>
          <w:color w:val="000000" w:themeColor="text1"/>
          <w:spacing w:val="-1"/>
          <w:sz w:val="28"/>
          <w:szCs w:val="28"/>
          <w:lang w:val="kk-KZ"/>
        </w:rPr>
        <w:t>с. 39</w:t>
      </w:r>
      <w:r w:rsidRPr="00C971BE">
        <w:rPr>
          <w:color w:val="000000" w:themeColor="text1"/>
          <w:spacing w:val="-1"/>
          <w:sz w:val="28"/>
          <w:szCs w:val="28"/>
          <w:lang w:val="kk-KZ"/>
        </w:rPr>
        <w:t>]</w:t>
      </w:r>
      <w:r w:rsidRPr="00C971BE">
        <w:rPr>
          <w:color w:val="000000" w:themeColor="text1"/>
          <w:sz w:val="28"/>
          <w:szCs w:val="28"/>
          <w:lang w:val="kk-KZ"/>
        </w:rPr>
        <w:t>.</w:t>
      </w:r>
    </w:p>
    <w:p w:rsidR="00C971BE" w:rsidRPr="003C6F13" w:rsidRDefault="003C6F13" w:rsidP="003C6F13">
      <w:pPr>
        <w:pStyle w:val="a7"/>
        <w:kinsoku w:val="0"/>
        <w:overflowPunct w:val="0"/>
        <w:spacing w:before="1"/>
        <w:ind w:right="106"/>
        <w:jc w:val="center"/>
        <w:rPr>
          <w:color w:val="000000" w:themeColor="text1"/>
          <w:sz w:val="28"/>
          <w:szCs w:val="28"/>
          <w:lang w:val="kk-KZ"/>
        </w:rPr>
      </w:pPr>
      <w:r w:rsidRPr="003C6F13">
        <w:rPr>
          <w:noProof/>
          <w:color w:val="000000" w:themeColor="text1"/>
          <w:sz w:val="28"/>
          <w:szCs w:val="28"/>
        </w:rPr>
        <w:drawing>
          <wp:inline distT="0" distB="0" distL="0" distR="0">
            <wp:extent cx="1556385" cy="564515"/>
            <wp:effectExtent l="0" t="0" r="5715" b="6985"/>
            <wp:docPr id="93" name="Рисунок 93" descr="D:\DISK C\рабстол\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DISK C\рабстол\1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56385" cy="564515"/>
                    </a:xfrm>
                    <a:prstGeom prst="rect">
                      <a:avLst/>
                    </a:prstGeom>
                    <a:noFill/>
                    <a:ln>
                      <a:noFill/>
                    </a:ln>
                  </pic:spPr>
                </pic:pic>
              </a:graphicData>
            </a:graphic>
          </wp:inline>
        </w:drawing>
      </w:r>
      <w:r w:rsidR="00543353">
        <w:rPr>
          <w:color w:val="000000" w:themeColor="text1"/>
          <w:sz w:val="28"/>
          <w:szCs w:val="28"/>
          <w:lang w:val="kk-KZ"/>
        </w:rPr>
        <w:br w:type="textWrapping" w:clear="all"/>
      </w:r>
      <w:r w:rsidR="00543353" w:rsidRPr="004E0621">
        <w:rPr>
          <w:color w:val="000000" w:themeColor="text1"/>
          <w:lang w:val="kk-KZ"/>
        </w:rPr>
        <w:t xml:space="preserve">                   </w:t>
      </w:r>
      <w:r>
        <w:rPr>
          <w:color w:val="000000" w:themeColor="text1"/>
          <w:lang w:val="kk-KZ"/>
        </w:rPr>
        <w:t xml:space="preserve">  </w:t>
      </w:r>
      <w:r w:rsidR="00543353" w:rsidRPr="004E0621">
        <w:rPr>
          <w:color w:val="000000" w:themeColor="text1"/>
          <w:lang w:val="kk-KZ"/>
        </w:rPr>
        <w:t>X = O, S</w:t>
      </w:r>
    </w:p>
    <w:p w:rsidR="00543353" w:rsidRPr="00FD0B86" w:rsidRDefault="00543353" w:rsidP="00543353">
      <w:pPr>
        <w:pStyle w:val="a7"/>
        <w:kinsoku w:val="0"/>
        <w:overflowPunct w:val="0"/>
        <w:spacing w:before="1"/>
        <w:ind w:right="106" w:firstLine="567"/>
        <w:rPr>
          <w:b/>
          <w:color w:val="000000" w:themeColor="text1"/>
          <w:lang w:val="kk-KZ"/>
        </w:rPr>
      </w:pPr>
      <w:r w:rsidRPr="00FD0B86">
        <w:rPr>
          <w:b/>
          <w:color w:val="000000" w:themeColor="text1"/>
          <w:lang w:val="kk-KZ"/>
        </w:rPr>
        <w:t xml:space="preserve">                                                  </w:t>
      </w:r>
      <w:r w:rsidR="00FD0B86" w:rsidRPr="004D1E1B">
        <w:rPr>
          <w:b/>
          <w:color w:val="000000" w:themeColor="text1"/>
          <w:lang w:val="kk-KZ"/>
        </w:rPr>
        <w:t xml:space="preserve">       </w:t>
      </w:r>
      <w:r w:rsidR="00BD14AC">
        <w:rPr>
          <w:b/>
          <w:color w:val="000000" w:themeColor="text1"/>
          <w:lang w:val="kk-KZ"/>
        </w:rPr>
        <w:t xml:space="preserve">  1.89</w:t>
      </w:r>
    </w:p>
    <w:p w:rsidR="00C971BE" w:rsidRPr="00C971BE" w:rsidRDefault="00C971BE" w:rsidP="00C971BE">
      <w:pPr>
        <w:pStyle w:val="a5"/>
        <w:ind w:firstLine="567"/>
        <w:jc w:val="both"/>
        <w:rPr>
          <w:rFonts w:ascii="inherit" w:hAnsi="inherit"/>
          <w:color w:val="000000" w:themeColor="text1"/>
          <w:sz w:val="28"/>
          <w:szCs w:val="28"/>
          <w:lang w:val="kk-KZ"/>
        </w:rPr>
      </w:pPr>
      <w:r w:rsidRPr="00C971BE">
        <w:rPr>
          <w:rFonts w:ascii="inherit" w:hAnsi="inherit"/>
          <w:color w:val="000000" w:themeColor="text1"/>
          <w:sz w:val="28"/>
          <w:szCs w:val="28"/>
          <w:lang w:val="kk-KZ"/>
        </w:rPr>
        <w:t xml:space="preserve">Бұл қосылыстар сонымен қатар ерекше жоғары </w:t>
      </w:r>
      <w:r w:rsidRPr="00C971BE">
        <w:rPr>
          <w:rFonts w:ascii="inherit" w:hAnsi="inherit" w:hint="eastAsia"/>
          <w:color w:val="000000" w:themeColor="text1"/>
          <w:sz w:val="28"/>
          <w:szCs w:val="28"/>
          <w:lang w:val="kk-KZ"/>
        </w:rPr>
        <w:t>«</w:t>
      </w:r>
      <w:r w:rsidRPr="00C971BE">
        <w:rPr>
          <w:rFonts w:ascii="inherit" w:hAnsi="inherit"/>
          <w:color w:val="000000" w:themeColor="text1"/>
          <w:sz w:val="28"/>
          <w:szCs w:val="28"/>
          <w:lang w:val="kk-KZ"/>
        </w:rPr>
        <w:t>тион эффектісімен</w:t>
      </w:r>
      <w:r w:rsidRPr="00C971BE">
        <w:rPr>
          <w:rFonts w:ascii="inherit" w:hAnsi="inherit" w:hint="eastAsia"/>
          <w:color w:val="000000" w:themeColor="text1"/>
          <w:sz w:val="28"/>
          <w:szCs w:val="28"/>
          <w:lang w:val="kk-KZ"/>
        </w:rPr>
        <w:t>»</w:t>
      </w:r>
      <w:r w:rsidRPr="00C971BE">
        <w:rPr>
          <w:rFonts w:ascii="inherit" w:hAnsi="inherit"/>
          <w:color w:val="000000" w:themeColor="text1"/>
          <w:sz w:val="28"/>
          <w:szCs w:val="28"/>
          <w:lang w:val="kk-KZ"/>
        </w:rPr>
        <w:t xml:space="preserve"> сипатталады, бұл дитио</w:t>
      </w:r>
      <w:r w:rsidR="00D07986">
        <w:rPr>
          <w:rFonts w:ascii="inherit" w:hAnsi="inherit"/>
          <w:color w:val="000000" w:themeColor="text1"/>
          <w:sz w:val="28"/>
          <w:szCs w:val="28"/>
          <w:lang w:val="kk-KZ"/>
        </w:rPr>
        <w:t xml:space="preserve"> </w:t>
      </w:r>
      <w:r w:rsidRPr="00C971BE">
        <w:rPr>
          <w:rFonts w:ascii="inherit" w:hAnsi="inherit"/>
          <w:color w:val="000000" w:themeColor="text1"/>
          <w:sz w:val="28"/>
          <w:szCs w:val="28"/>
          <w:lang w:val="kk-KZ"/>
        </w:rPr>
        <w:t xml:space="preserve">туындылар (X=S) бірнеше есеге дейін (540-қа дейін) </w:t>
      </w:r>
      <w:r w:rsidR="00D07986">
        <w:rPr>
          <w:rFonts w:ascii="inherit" w:hAnsi="inherit"/>
          <w:color w:val="000000" w:themeColor="text1"/>
          <w:sz w:val="28"/>
          <w:szCs w:val="28"/>
          <w:lang w:val="kk-KZ"/>
        </w:rPr>
        <w:t xml:space="preserve">және </w:t>
      </w:r>
      <w:r w:rsidRPr="00C971BE">
        <w:rPr>
          <w:rFonts w:ascii="inherit" w:hAnsi="inherit"/>
          <w:color w:val="000000" w:themeColor="text1"/>
          <w:sz w:val="28"/>
          <w:szCs w:val="28"/>
          <w:lang w:val="kk-KZ"/>
        </w:rPr>
        <w:t>олардың монотио</w:t>
      </w:r>
      <w:r w:rsidR="00D07986">
        <w:rPr>
          <w:rFonts w:ascii="inherit" w:hAnsi="inherit"/>
          <w:color w:val="000000" w:themeColor="text1"/>
          <w:sz w:val="28"/>
          <w:szCs w:val="28"/>
          <w:lang w:val="kk-KZ"/>
        </w:rPr>
        <w:t xml:space="preserve"> </w:t>
      </w:r>
      <w:r w:rsidRPr="00C971BE">
        <w:rPr>
          <w:rFonts w:ascii="inherit" w:hAnsi="inherit"/>
          <w:color w:val="000000" w:themeColor="text1"/>
          <w:sz w:val="28"/>
          <w:szCs w:val="28"/>
          <w:lang w:val="kk-KZ"/>
        </w:rPr>
        <w:t>баламаларына (X=O)</w:t>
      </w:r>
      <w:r w:rsidR="00543353">
        <w:rPr>
          <w:rFonts w:ascii="inherit" w:hAnsi="inherit"/>
          <w:color w:val="000000" w:themeColor="text1"/>
          <w:sz w:val="28"/>
          <w:szCs w:val="28"/>
          <w:lang w:val="kk-KZ"/>
        </w:rPr>
        <w:t xml:space="preserve"> (</w:t>
      </w:r>
      <w:r w:rsidR="00BD14AC">
        <w:rPr>
          <w:rFonts w:ascii="inherit" w:hAnsi="inherit"/>
          <w:b/>
          <w:color w:val="000000" w:themeColor="text1"/>
          <w:sz w:val="28"/>
          <w:szCs w:val="28"/>
          <w:lang w:val="kk-KZ"/>
        </w:rPr>
        <w:t>1.89</w:t>
      </w:r>
      <w:r w:rsidR="00543353">
        <w:rPr>
          <w:rFonts w:ascii="inherit" w:hAnsi="inherit"/>
          <w:color w:val="000000" w:themeColor="text1"/>
          <w:sz w:val="28"/>
          <w:szCs w:val="28"/>
          <w:lang w:val="kk-KZ"/>
        </w:rPr>
        <w:t>)</w:t>
      </w:r>
      <w:r w:rsidRPr="00C971BE">
        <w:rPr>
          <w:rFonts w:ascii="inherit" w:hAnsi="inherit"/>
          <w:color w:val="000000" w:themeColor="text1"/>
          <w:sz w:val="28"/>
          <w:szCs w:val="28"/>
          <w:lang w:val="kk-KZ"/>
        </w:rPr>
        <w:t xml:space="preserve"> қарағанда улылығы аз көрсетілген, тіпті жоғары </w:t>
      </w:r>
      <w:r w:rsidRPr="00C971BE">
        <w:rPr>
          <w:color w:val="000000" w:themeColor="text1"/>
          <w:sz w:val="28"/>
          <w:szCs w:val="28"/>
          <w:lang w:val="kk-KZ"/>
        </w:rPr>
        <w:t xml:space="preserve">инсектоакарицидтік </w:t>
      </w:r>
      <w:r w:rsidRPr="00C971BE">
        <w:rPr>
          <w:rFonts w:ascii="inherit" w:hAnsi="inherit"/>
          <w:color w:val="000000" w:themeColor="text1"/>
          <w:sz w:val="28"/>
          <w:szCs w:val="28"/>
          <w:lang w:val="kk-KZ"/>
        </w:rPr>
        <w:t>белсенділікті сақтай</w:t>
      </w:r>
      <w:r w:rsidR="00D07986">
        <w:rPr>
          <w:rFonts w:ascii="inherit" w:hAnsi="inherit"/>
          <w:color w:val="000000" w:themeColor="text1"/>
          <w:sz w:val="28"/>
          <w:szCs w:val="28"/>
          <w:lang w:val="kk-KZ"/>
        </w:rPr>
        <w:t>ды</w:t>
      </w:r>
      <w:r w:rsidRPr="00C971BE">
        <w:rPr>
          <w:rFonts w:ascii="inherit" w:hAnsi="inherit"/>
          <w:color w:val="000000" w:themeColor="text1"/>
          <w:sz w:val="28"/>
          <w:szCs w:val="28"/>
          <w:lang w:val="kk-KZ"/>
        </w:rPr>
        <w:t>. Жұмыстың синтетикалық бөлігін Н.Н. Годовиков</w:t>
      </w:r>
      <w:r w:rsidR="00E625E5">
        <w:rPr>
          <w:rFonts w:ascii="inherit" w:hAnsi="inherit"/>
          <w:color w:val="000000" w:themeColor="text1"/>
          <w:sz w:val="28"/>
          <w:szCs w:val="28"/>
          <w:lang w:val="kk-KZ"/>
        </w:rPr>
        <w:t xml:space="preserve"> қызметкерлермен жасаған</w:t>
      </w:r>
      <w:r w:rsidRPr="00C971BE">
        <w:rPr>
          <w:rFonts w:ascii="inherit" w:hAnsi="inherit"/>
          <w:color w:val="000000" w:themeColor="text1"/>
          <w:sz w:val="28"/>
          <w:szCs w:val="28"/>
          <w:lang w:val="kk-KZ"/>
        </w:rPr>
        <w:t>.</w:t>
      </w:r>
    </w:p>
    <w:p w:rsidR="00C971BE" w:rsidRPr="00C971BE" w:rsidRDefault="00D07986" w:rsidP="00C971BE">
      <w:pPr>
        <w:pStyle w:val="a5"/>
        <w:ind w:firstLine="567"/>
        <w:jc w:val="both"/>
        <w:rPr>
          <w:color w:val="000000" w:themeColor="text1"/>
          <w:sz w:val="28"/>
          <w:szCs w:val="28"/>
          <w:lang w:val="kk-KZ"/>
        </w:rPr>
      </w:pPr>
      <w:r>
        <w:rPr>
          <w:color w:val="000000" w:themeColor="text1"/>
          <w:sz w:val="28"/>
          <w:szCs w:val="28"/>
          <w:lang w:val="kk-KZ"/>
        </w:rPr>
        <w:t>Фосфор</w:t>
      </w:r>
      <w:r w:rsidR="00C971BE" w:rsidRPr="00C971BE">
        <w:rPr>
          <w:color w:val="000000" w:themeColor="text1"/>
          <w:sz w:val="28"/>
          <w:szCs w:val="28"/>
          <w:lang w:val="kk-KZ"/>
        </w:rPr>
        <w:t>органикалық қосылыстар</w:t>
      </w:r>
      <w:r>
        <w:rPr>
          <w:color w:val="000000" w:themeColor="text1"/>
          <w:sz w:val="28"/>
          <w:szCs w:val="28"/>
          <w:lang w:val="kk-KZ"/>
        </w:rPr>
        <w:t>ды</w:t>
      </w:r>
      <w:r w:rsidR="00C971BE" w:rsidRPr="00C971BE">
        <w:rPr>
          <w:color w:val="000000" w:themeColor="text1"/>
          <w:sz w:val="28"/>
          <w:szCs w:val="28"/>
          <w:lang w:val="kk-KZ"/>
        </w:rPr>
        <w:t xml:space="preserve"> инсектоакарицидтік белсенділігі олардың ферменттерді - холиноэстеразаларды тежеу ​​қабілетімен байланысты екендігі белгілі. Фосфорорганикалық ингибиторының молекулалық </w:t>
      </w:r>
      <w:r w:rsidR="00C971BE" w:rsidRPr="00C971BE">
        <w:rPr>
          <w:color w:val="000000" w:themeColor="text1"/>
          <w:sz w:val="28"/>
          <w:szCs w:val="28"/>
          <w:lang w:val="kk-KZ"/>
        </w:rPr>
        <w:lastRenderedPageBreak/>
        <w:t>құрылымына қаттылық элементтерін енгізу осы заттардың әсер етуінің селективтілігінің жоғарылауына әкелуі мүмкін деп болжануда. Биологиялық сынақтардың деректері 2,6-дифенил-3-метил-4-диалкоксифосфорилмер-каптоэтинил)-пиперидин-4-ол және олардың дитио б</w:t>
      </w:r>
      <w:r w:rsidR="00AB579B">
        <w:rPr>
          <w:color w:val="000000" w:themeColor="text1"/>
          <w:sz w:val="28"/>
          <w:szCs w:val="28"/>
          <w:lang w:val="kk-KZ"/>
        </w:rPr>
        <w:t>аламаларының улылығы аз және әр</w:t>
      </w:r>
      <w:r w:rsidR="00C971BE" w:rsidRPr="00C971BE">
        <w:rPr>
          <w:color w:val="000000" w:themeColor="text1"/>
          <w:sz w:val="28"/>
          <w:szCs w:val="28"/>
          <w:lang w:val="kk-KZ"/>
        </w:rPr>
        <w:t>түрлі шыққан холинэстеразалар мен кенелердің карбоэстеразасын тежейтінін көрсетті. Бұл жағдайда ацетилен</w:t>
      </w:r>
      <w:r>
        <w:rPr>
          <w:color w:val="000000" w:themeColor="text1"/>
          <w:sz w:val="28"/>
          <w:szCs w:val="28"/>
          <w:lang w:val="kk-KZ"/>
        </w:rPr>
        <w:t>ді байланыс</w:t>
      </w:r>
      <w:r w:rsidR="00C971BE" w:rsidRPr="00C971BE">
        <w:rPr>
          <w:color w:val="000000" w:themeColor="text1"/>
          <w:sz w:val="28"/>
          <w:szCs w:val="28"/>
          <w:lang w:val="kk-KZ"/>
        </w:rPr>
        <w:t xml:space="preserve"> қаттылық элементтері ретінде таңдалды.</w:t>
      </w:r>
    </w:p>
    <w:p w:rsidR="00C971BE" w:rsidRPr="00C971BE" w:rsidRDefault="00C971BE" w:rsidP="00C971BE">
      <w:pPr>
        <w:pStyle w:val="a5"/>
        <w:ind w:firstLine="567"/>
        <w:jc w:val="both"/>
        <w:rPr>
          <w:color w:val="000000" w:themeColor="text1"/>
          <w:sz w:val="28"/>
          <w:szCs w:val="28"/>
          <w:lang w:val="kk-KZ"/>
        </w:rPr>
      </w:pPr>
      <w:r w:rsidRPr="00C971BE">
        <w:rPr>
          <w:color w:val="000000" w:themeColor="text1"/>
          <w:sz w:val="28"/>
          <w:szCs w:val="28"/>
          <w:lang w:val="kk-KZ"/>
        </w:rPr>
        <w:t>Фосфорорганикалық заттардың кең спектрі арасында фосфон қышқылдарының туындылары, соның ішінде бірнеше байланыстар мен функционалды топтар, өсімдіктерді химиялық қорғаушы заттар, кешен түзушілер, коррозия ингибиторлары, ісікке қарсы және гомеостатикалық препараттар ретінде қолданылатын практикалық маңызы бар қосылыстар болып табылады. Құрамында фосфонат тобы бар жаңа заттарды синтездеуге деген қызығушылық тоқтаусыз жалғасуда.</w:t>
      </w:r>
      <w:r w:rsidRPr="00C971BE">
        <w:rPr>
          <w:color w:val="000000" w:themeColor="text1"/>
          <w:lang w:val="kk-KZ"/>
        </w:rPr>
        <w:t xml:space="preserve"> </w:t>
      </w:r>
      <w:r w:rsidRPr="00C971BE">
        <w:rPr>
          <w:color w:val="000000" w:themeColor="text1"/>
          <w:sz w:val="28"/>
          <w:szCs w:val="28"/>
          <w:lang w:val="kk-KZ"/>
        </w:rPr>
        <w:t>Бұл органикалық синтез үшін құнды реагенттер ретінде пайдаланылуы мүмкін қосылыстарды алу мүмкіндігімен де, өздігінен вирусқа қарсы, бактерияға қарсы белсенділігі және жоғары биожетімділігі бар физиологиялық белсенді заттар болуы мүмкін [33,59-69,79-85].</w:t>
      </w:r>
    </w:p>
    <w:p w:rsidR="00C971BE" w:rsidRPr="00C971BE" w:rsidRDefault="000D3E4E" w:rsidP="00C971BE">
      <w:pPr>
        <w:pStyle w:val="a5"/>
        <w:ind w:firstLine="567"/>
        <w:jc w:val="both"/>
        <w:rPr>
          <w:color w:val="000000" w:themeColor="text1"/>
          <w:sz w:val="28"/>
          <w:szCs w:val="28"/>
          <w:lang w:val="kk-KZ" w:eastAsia="ko-KR"/>
        </w:rPr>
      </w:pPr>
      <w:r>
        <w:rPr>
          <w:color w:val="000000" w:themeColor="text1"/>
          <w:sz w:val="28"/>
          <w:szCs w:val="28"/>
          <w:lang w:val="kk-KZ"/>
        </w:rPr>
        <w:t>Ацетилен</w:t>
      </w:r>
      <w:r w:rsidR="00D07986">
        <w:rPr>
          <w:color w:val="000000" w:themeColor="text1"/>
          <w:sz w:val="28"/>
          <w:szCs w:val="28"/>
          <w:lang w:val="kk-KZ"/>
        </w:rPr>
        <w:t>ді</w:t>
      </w:r>
      <w:r w:rsidR="00C971BE" w:rsidRPr="00C971BE">
        <w:rPr>
          <w:color w:val="000000" w:themeColor="text1"/>
          <w:sz w:val="28"/>
          <w:szCs w:val="28"/>
          <w:lang w:val="kk-KZ"/>
        </w:rPr>
        <w:t xml:space="preserve"> қосылыстар</w:t>
      </w:r>
      <w:r w:rsidR="00D07986">
        <w:rPr>
          <w:color w:val="000000" w:themeColor="text1"/>
          <w:sz w:val="28"/>
          <w:szCs w:val="28"/>
          <w:lang w:val="kk-KZ"/>
        </w:rPr>
        <w:t>дың</w:t>
      </w:r>
      <w:r w:rsidR="00C971BE" w:rsidRPr="00C971BE">
        <w:rPr>
          <w:color w:val="000000" w:themeColor="text1"/>
          <w:sz w:val="28"/>
          <w:szCs w:val="28"/>
          <w:lang w:val="kk-KZ"/>
        </w:rPr>
        <w:t xml:space="preserve"> химиясына деген қызығушылықтың артуының маңызды себептерінің бірі - олардың медицинада дәрілік препараттар, түрлі ауылшаруашылық дақылдарының өнімділігін арттыруд</w:t>
      </w:r>
      <w:r w:rsidR="00D07986">
        <w:rPr>
          <w:color w:val="000000" w:themeColor="text1"/>
          <w:sz w:val="28"/>
          <w:szCs w:val="28"/>
          <w:lang w:val="kk-KZ"/>
        </w:rPr>
        <w:t>а</w:t>
      </w:r>
      <w:r w:rsidR="00C971BE" w:rsidRPr="00C971BE">
        <w:rPr>
          <w:color w:val="000000" w:themeColor="text1"/>
          <w:sz w:val="28"/>
          <w:szCs w:val="28"/>
          <w:lang w:val="kk-KZ"/>
        </w:rPr>
        <w:t>, сонымен қатар</w:t>
      </w:r>
      <w:r w:rsidR="00D07986">
        <w:rPr>
          <w:color w:val="000000" w:themeColor="text1"/>
          <w:sz w:val="28"/>
          <w:szCs w:val="28"/>
          <w:lang w:val="kk-KZ"/>
        </w:rPr>
        <w:t>, бояғыштар ретінде қолданылуы</w:t>
      </w:r>
      <w:r w:rsidR="00C971BE" w:rsidRPr="00C971BE">
        <w:rPr>
          <w:color w:val="000000" w:themeColor="text1"/>
          <w:sz w:val="28"/>
          <w:szCs w:val="28"/>
          <w:lang w:val="kk-KZ"/>
        </w:rPr>
        <w:t xml:space="preserve"> </w:t>
      </w:r>
      <w:r w:rsidR="00D07986">
        <w:rPr>
          <w:color w:val="000000" w:themeColor="text1"/>
          <w:sz w:val="28"/>
          <w:szCs w:val="28"/>
          <w:lang w:val="kk-KZ"/>
        </w:rPr>
        <w:t>бойынша</w:t>
      </w:r>
      <w:r w:rsidR="00C971BE" w:rsidRPr="00C971BE">
        <w:rPr>
          <w:color w:val="000000" w:themeColor="text1"/>
          <w:sz w:val="28"/>
          <w:szCs w:val="28"/>
          <w:lang w:val="kk-KZ"/>
        </w:rPr>
        <w:t xml:space="preserve"> биологиялық белсенділіктің кең ассортиментіне ие. Ацетиленді қосылыстардың ішінде гетерофункционалды ацетилен спирттерінің және олардың туындыларының перспективалық класы олардың биологиялық белсенділігінің жоғарылығымен көбірек назар аударта бастады. Олардың көпшілігінде өсуді реттейтін, фунгицидтік, инсектицидтік, гербицидтік, радиопротекторлық, микробқа қарсы, ауырсынуды басатын және басқа да фармакологиялық және биологиялық белсенділіктің түрлері бар </w:t>
      </w:r>
      <w:r w:rsidR="00C971BE" w:rsidRPr="00C971BE">
        <w:rPr>
          <w:color w:val="000000" w:themeColor="text1"/>
          <w:sz w:val="28"/>
          <w:szCs w:val="28"/>
          <w:lang w:val="kk-KZ" w:eastAsia="ko-KR"/>
        </w:rPr>
        <w:t>[75-85].</w:t>
      </w:r>
    </w:p>
    <w:p w:rsidR="00C971BE" w:rsidRPr="00C971BE" w:rsidRDefault="00C971BE" w:rsidP="00C971BE">
      <w:pPr>
        <w:pStyle w:val="a5"/>
        <w:ind w:firstLine="567"/>
        <w:jc w:val="both"/>
        <w:rPr>
          <w:rFonts w:ascii="inherit" w:hAnsi="inherit"/>
          <w:color w:val="000000" w:themeColor="text1"/>
          <w:sz w:val="28"/>
          <w:szCs w:val="28"/>
          <w:lang w:val="kk-KZ"/>
        </w:rPr>
      </w:pPr>
      <w:r w:rsidRPr="00C971BE">
        <w:rPr>
          <w:color w:val="000000" w:themeColor="text1"/>
          <w:sz w:val="28"/>
          <w:szCs w:val="28"/>
          <w:lang w:val="kk-KZ"/>
        </w:rPr>
        <w:t>Соңғы уақыттарда қанықпаған фосфорорганикалық қо</w:t>
      </w:r>
      <w:r w:rsidR="000D3E4E">
        <w:rPr>
          <w:color w:val="000000" w:themeColor="text1"/>
          <w:sz w:val="28"/>
          <w:szCs w:val="28"/>
          <w:lang w:val="kk-KZ"/>
        </w:rPr>
        <w:t xml:space="preserve">сылыстар негізінде жаңа </w:t>
      </w:r>
      <w:r w:rsidRPr="00C971BE">
        <w:rPr>
          <w:color w:val="000000" w:themeColor="text1"/>
          <w:sz w:val="28"/>
          <w:szCs w:val="28"/>
          <w:lang w:val="kk-KZ"/>
        </w:rPr>
        <w:t>препараттарды іздеу үлкен маңызға ие болды.</w:t>
      </w:r>
      <w:r w:rsidRPr="00C971BE">
        <w:rPr>
          <w:rFonts w:ascii="inherit" w:hAnsi="inherit"/>
          <w:color w:val="000000" w:themeColor="text1"/>
          <w:sz w:val="28"/>
          <w:szCs w:val="28"/>
          <w:lang w:val="kk-KZ"/>
        </w:rPr>
        <w:t xml:space="preserve"> Фос</w:t>
      </w:r>
      <w:r w:rsidR="00AB579B">
        <w:rPr>
          <w:rFonts w:ascii="inherit" w:hAnsi="inherit"/>
          <w:color w:val="000000" w:themeColor="text1"/>
          <w:sz w:val="28"/>
          <w:szCs w:val="28"/>
          <w:lang w:val="kk-KZ"/>
        </w:rPr>
        <w:t>форорганикалық қосылыстардың әртүрлі кластарының өкілдері әр</w:t>
      </w:r>
      <w:r w:rsidRPr="00C971BE">
        <w:rPr>
          <w:rFonts w:ascii="inherit" w:hAnsi="inherit"/>
          <w:color w:val="000000" w:themeColor="text1"/>
          <w:sz w:val="28"/>
          <w:szCs w:val="28"/>
          <w:lang w:val="kk-KZ"/>
        </w:rPr>
        <w:t>түрлі биологиялық белсенділікке ие</w:t>
      </w:r>
      <w:r w:rsidRPr="00C971BE">
        <w:rPr>
          <w:color w:val="000000" w:themeColor="text1"/>
          <w:spacing w:val="-4"/>
          <w:sz w:val="28"/>
          <w:szCs w:val="28"/>
          <w:lang w:val="kk-KZ" w:eastAsia="ko-KR"/>
        </w:rPr>
        <w:t xml:space="preserve"> [43,56-64].</w:t>
      </w:r>
    </w:p>
    <w:p w:rsidR="00C971BE" w:rsidRPr="00C971BE" w:rsidRDefault="00C971BE" w:rsidP="00C971BE">
      <w:pPr>
        <w:ind w:firstLine="567"/>
        <w:jc w:val="both"/>
        <w:rPr>
          <w:color w:val="000000" w:themeColor="text1"/>
          <w:spacing w:val="-6"/>
          <w:sz w:val="28"/>
          <w:szCs w:val="28"/>
          <w:lang w:val="kk-KZ" w:eastAsia="ko-KR"/>
        </w:rPr>
      </w:pPr>
      <w:r w:rsidRPr="00C971BE">
        <w:rPr>
          <w:color w:val="000000" w:themeColor="text1"/>
          <w:spacing w:val="-6"/>
          <w:sz w:val="28"/>
          <w:szCs w:val="28"/>
          <w:lang w:val="kk-KZ" w:eastAsia="ko-KR"/>
        </w:rPr>
        <w:t xml:space="preserve">Сонымен, фосфоринан мен фосфабициклодеканның ацетилен спирттерінің туындылары микробқа қарсы, ісікке қарсы [79], вирусқа қарсы, микостатикалық, антихолинэстеразды және өсуді </w:t>
      </w:r>
      <w:r w:rsidRPr="00C971BE">
        <w:rPr>
          <w:color w:val="000000" w:themeColor="text1"/>
          <w:sz w:val="28"/>
          <w:szCs w:val="28"/>
          <w:lang w:val="kk-KZ"/>
        </w:rPr>
        <w:t>реттейтін</w:t>
      </w:r>
      <w:r w:rsidRPr="00C971BE">
        <w:rPr>
          <w:color w:val="000000" w:themeColor="text1"/>
          <w:spacing w:val="-6"/>
          <w:sz w:val="28"/>
          <w:szCs w:val="28"/>
          <w:lang w:val="kk-KZ" w:eastAsia="ko-KR"/>
        </w:rPr>
        <w:t>, фунгицидтік және гербицидтік белсенділікке ие [64,67,68].</w:t>
      </w:r>
    </w:p>
    <w:p w:rsidR="00C971BE" w:rsidRPr="00C971BE" w:rsidRDefault="00C971BE" w:rsidP="00C971BE">
      <w:pPr>
        <w:ind w:firstLine="567"/>
        <w:jc w:val="both"/>
        <w:rPr>
          <w:color w:val="000000" w:themeColor="text1"/>
          <w:sz w:val="28"/>
          <w:szCs w:val="28"/>
          <w:lang w:val="kk-KZ" w:eastAsia="ko-KR"/>
        </w:rPr>
      </w:pPr>
      <w:r w:rsidRPr="00C971BE">
        <w:rPr>
          <w:color w:val="000000" w:themeColor="text1"/>
          <w:sz w:val="28"/>
          <w:szCs w:val="28"/>
          <w:lang w:val="kk-KZ" w:eastAsia="ko-KR"/>
        </w:rPr>
        <w:t>Тетрагидротиопирандық қатардағы ацетилен спирттері радиопротекторлық қаси</w:t>
      </w:r>
      <w:r w:rsidR="00E16AA2">
        <w:rPr>
          <w:color w:val="000000" w:themeColor="text1"/>
          <w:sz w:val="28"/>
          <w:szCs w:val="28"/>
          <w:lang w:val="kk-KZ" w:eastAsia="ko-KR"/>
        </w:rPr>
        <w:t xml:space="preserve">ет көрсететіні анықталды [61-63; </w:t>
      </w:r>
      <w:r w:rsidRPr="00C971BE">
        <w:rPr>
          <w:color w:val="000000" w:themeColor="text1"/>
          <w:sz w:val="28"/>
          <w:szCs w:val="28"/>
          <w:lang w:val="kk-KZ" w:eastAsia="ko-KR"/>
        </w:rPr>
        <w:t>70</w:t>
      </w:r>
      <w:r w:rsidR="0047040B">
        <w:rPr>
          <w:color w:val="000000" w:themeColor="text1"/>
          <w:sz w:val="28"/>
          <w:szCs w:val="28"/>
          <w:lang w:val="kk-KZ" w:eastAsia="ko-KR"/>
        </w:rPr>
        <w:t xml:space="preserve">, </w:t>
      </w:r>
      <w:r w:rsidR="00E16AA2">
        <w:rPr>
          <w:color w:val="000000" w:themeColor="text1"/>
          <w:sz w:val="28"/>
          <w:szCs w:val="28"/>
          <w:lang w:val="kk-KZ" w:eastAsia="ko-KR"/>
        </w:rPr>
        <w:t>с. 1566</w:t>
      </w:r>
      <w:r w:rsidRPr="00C971BE">
        <w:rPr>
          <w:color w:val="000000" w:themeColor="text1"/>
          <w:sz w:val="28"/>
          <w:szCs w:val="28"/>
          <w:lang w:val="kk-KZ" w:eastAsia="ko-KR"/>
        </w:rPr>
        <w:t>].</w:t>
      </w:r>
    </w:p>
    <w:p w:rsidR="00C971BE" w:rsidRPr="00C971BE" w:rsidRDefault="00C971BE" w:rsidP="00C971BE">
      <w:pPr>
        <w:pStyle w:val="a5"/>
        <w:ind w:firstLine="567"/>
        <w:jc w:val="both"/>
        <w:rPr>
          <w:color w:val="000000" w:themeColor="text1"/>
          <w:sz w:val="28"/>
          <w:szCs w:val="28"/>
          <w:lang w:val="kk-KZ"/>
        </w:rPr>
      </w:pPr>
      <w:r w:rsidRPr="00C971BE">
        <w:rPr>
          <w:color w:val="000000" w:themeColor="text1"/>
          <w:sz w:val="28"/>
          <w:szCs w:val="28"/>
          <w:lang w:val="kk-KZ" w:eastAsia="ko-KR"/>
        </w:rPr>
        <w:t xml:space="preserve">Пиперидинді моно - және диацетиленді спирттер </w:t>
      </w:r>
      <w:r w:rsidR="000D3E4E">
        <w:rPr>
          <w:color w:val="000000" w:themeColor="text1"/>
          <w:sz w:val="28"/>
          <w:szCs w:val="28"/>
          <w:lang w:val="kk-KZ" w:eastAsia="ko-KR"/>
        </w:rPr>
        <w:t xml:space="preserve">жоғары </w:t>
      </w:r>
      <w:r w:rsidRPr="00C971BE">
        <w:rPr>
          <w:color w:val="000000" w:themeColor="text1"/>
          <w:sz w:val="28"/>
          <w:szCs w:val="28"/>
          <w:lang w:val="kk-KZ" w:eastAsia="ko-KR"/>
        </w:rPr>
        <w:t xml:space="preserve">өсуді </w:t>
      </w:r>
      <w:r w:rsidR="000D3E4E">
        <w:rPr>
          <w:color w:val="000000" w:themeColor="text1"/>
          <w:sz w:val="28"/>
          <w:szCs w:val="28"/>
          <w:lang w:val="kk-KZ"/>
        </w:rPr>
        <w:t xml:space="preserve">реттейтін </w:t>
      </w:r>
      <w:r w:rsidR="0047040B">
        <w:rPr>
          <w:color w:val="000000" w:themeColor="text1"/>
          <w:sz w:val="28"/>
          <w:szCs w:val="28"/>
          <w:lang w:val="kk-KZ" w:eastAsia="ko-KR"/>
        </w:rPr>
        <w:t>белсенділікке ие [57</w:t>
      </w:r>
      <w:r w:rsidRPr="00C971BE">
        <w:rPr>
          <w:color w:val="000000" w:themeColor="text1"/>
          <w:sz w:val="28"/>
          <w:szCs w:val="28"/>
          <w:lang w:val="kk-KZ" w:eastAsia="ko-KR"/>
        </w:rPr>
        <w:t>-6</w:t>
      </w:r>
      <w:r w:rsidR="00E625E5">
        <w:rPr>
          <w:color w:val="000000" w:themeColor="text1"/>
          <w:sz w:val="28"/>
          <w:szCs w:val="28"/>
          <w:lang w:val="kk-KZ" w:eastAsia="ko-KR"/>
        </w:rPr>
        <w:t>0</w:t>
      </w:r>
      <w:r w:rsidRPr="00C971BE">
        <w:rPr>
          <w:color w:val="000000" w:themeColor="text1"/>
          <w:sz w:val="28"/>
          <w:szCs w:val="28"/>
          <w:lang w:val="kk-KZ" w:eastAsia="ko-KR"/>
        </w:rPr>
        <w:t xml:space="preserve">]. </w:t>
      </w:r>
      <w:r w:rsidRPr="00C971BE">
        <w:rPr>
          <w:color w:val="000000" w:themeColor="text1"/>
          <w:sz w:val="28"/>
          <w:szCs w:val="28"/>
          <w:lang w:val="kk-KZ"/>
        </w:rPr>
        <w:t xml:space="preserve">Өсуді реттейтін белсенділік бойынша молекуланың химиялық және кеңістіктік құрылымына тәуелділігі анықталды. </w:t>
      </w:r>
      <w:r w:rsidRPr="00C971BE">
        <w:rPr>
          <w:color w:val="000000" w:themeColor="text1"/>
          <w:sz w:val="28"/>
          <w:szCs w:val="28"/>
          <w:lang w:val="kk-KZ" w:eastAsia="ko-KR"/>
        </w:rPr>
        <w:t>Егер ацетилен пиперидолдары орташа белсенділік танытса, онда моно- және диацетилен гликолдары өсімдікте</w:t>
      </w:r>
      <w:r w:rsidR="00E16AA2">
        <w:rPr>
          <w:color w:val="000000" w:themeColor="text1"/>
          <w:sz w:val="28"/>
          <w:szCs w:val="28"/>
          <w:lang w:val="kk-KZ" w:eastAsia="ko-KR"/>
        </w:rPr>
        <w:t>рдің өсуіне әсерін тигізеді [56,</w:t>
      </w:r>
      <w:r w:rsidRPr="00C971BE">
        <w:rPr>
          <w:color w:val="000000" w:themeColor="text1"/>
          <w:sz w:val="28"/>
          <w:szCs w:val="28"/>
          <w:lang w:val="kk-KZ" w:eastAsia="ko-KR"/>
        </w:rPr>
        <w:t xml:space="preserve">59-61]. </w:t>
      </w:r>
      <w:r w:rsidRPr="00C971BE">
        <w:rPr>
          <w:color w:val="000000" w:themeColor="text1"/>
          <w:sz w:val="28"/>
          <w:szCs w:val="28"/>
          <w:lang w:val="kk-KZ"/>
        </w:rPr>
        <w:t xml:space="preserve">Биологиялық белсенділік оптикалық изомерияға да тәуелді екендігі көрсетілген. Гидроксил топтарының </w:t>
      </w:r>
      <w:r w:rsidRPr="00C971BE">
        <w:rPr>
          <w:color w:val="000000" w:themeColor="text1"/>
          <w:sz w:val="28"/>
          <w:szCs w:val="28"/>
          <w:lang w:val="kk-KZ" w:eastAsia="ko-KR"/>
        </w:rPr>
        <w:t xml:space="preserve">аксиалді </w:t>
      </w:r>
      <w:r w:rsidRPr="00C971BE">
        <w:rPr>
          <w:color w:val="000000" w:themeColor="text1"/>
          <w:sz w:val="28"/>
          <w:szCs w:val="28"/>
          <w:lang w:val="kk-KZ"/>
        </w:rPr>
        <w:t xml:space="preserve">бағыттағы  диацетиленгликолі экваториалдық OH </w:t>
      </w:r>
      <w:r w:rsidRPr="00C971BE">
        <w:rPr>
          <w:color w:val="000000" w:themeColor="text1"/>
          <w:sz w:val="28"/>
          <w:szCs w:val="28"/>
          <w:lang w:val="kk-KZ"/>
        </w:rPr>
        <w:lastRenderedPageBreak/>
        <w:t xml:space="preserve">топтарымен бірге оның эпимеріне қарағанда белсенді екендігі анықталды. </w:t>
      </w:r>
      <w:r w:rsidRPr="00C971BE">
        <w:rPr>
          <w:snapToGrid w:val="0"/>
          <w:color w:val="000000" w:themeColor="text1"/>
          <w:sz w:val="28"/>
          <w:szCs w:val="28"/>
          <w:lang w:val="kk-KZ"/>
        </w:rPr>
        <w:t xml:space="preserve">Акпинол препараты </w:t>
      </w:r>
      <w:r w:rsidRPr="00C971BE">
        <w:rPr>
          <w:color w:val="000000" w:themeColor="text1"/>
          <w:sz w:val="28"/>
          <w:szCs w:val="28"/>
          <w:lang w:val="kk-KZ"/>
        </w:rPr>
        <w:t>(1,4-бис[1,2,5-триметил-4-гидрокси-4-пиперидинил]-1,3-бутадиннің дигидрохлорид изомері</w:t>
      </w:r>
      <w:r w:rsidRPr="00C971BE">
        <w:rPr>
          <w:snapToGrid w:val="0"/>
          <w:color w:val="000000" w:themeColor="text1"/>
          <w:sz w:val="28"/>
          <w:szCs w:val="28"/>
          <w:lang w:val="kk-KZ"/>
        </w:rPr>
        <w:t xml:space="preserve">) </w:t>
      </w:r>
      <w:r w:rsidR="000D3E4E">
        <w:rPr>
          <w:snapToGrid w:val="0"/>
          <w:color w:val="000000" w:themeColor="text1"/>
          <w:sz w:val="28"/>
          <w:szCs w:val="28"/>
          <w:lang w:val="kk-KZ"/>
        </w:rPr>
        <w:t xml:space="preserve">әртүрлі ауыл шаруашылығы мен гүлді дақылдарда жоғары өсуді ынталандыратын белсенділікке ие. Акпинол препараты </w:t>
      </w:r>
      <w:r w:rsidRPr="00C971BE">
        <w:rPr>
          <w:snapToGrid w:val="0"/>
          <w:color w:val="000000" w:themeColor="text1"/>
          <w:sz w:val="28"/>
          <w:szCs w:val="28"/>
          <w:lang w:val="kk-KZ"/>
        </w:rPr>
        <w:t xml:space="preserve">Қазақстан Республикасының ауыл </w:t>
      </w:r>
      <w:r w:rsidR="000D3E4E">
        <w:rPr>
          <w:snapToGrid w:val="0"/>
          <w:color w:val="000000" w:themeColor="text1"/>
          <w:sz w:val="28"/>
          <w:szCs w:val="28"/>
          <w:lang w:val="kk-KZ"/>
        </w:rPr>
        <w:t>шаруашылығы мен орман шаруашылығында</w:t>
      </w:r>
      <w:r w:rsidRPr="00C971BE">
        <w:rPr>
          <w:snapToGrid w:val="0"/>
          <w:color w:val="000000" w:themeColor="text1"/>
          <w:sz w:val="28"/>
          <w:szCs w:val="28"/>
          <w:lang w:val="kk-KZ"/>
        </w:rPr>
        <w:t xml:space="preserve"> қолдан</w:t>
      </w:r>
      <w:r w:rsidR="000D3E4E">
        <w:rPr>
          <w:snapToGrid w:val="0"/>
          <w:color w:val="000000" w:themeColor="text1"/>
          <w:sz w:val="28"/>
          <w:szCs w:val="28"/>
          <w:lang w:val="kk-KZ"/>
        </w:rPr>
        <w:t>уға рұқсат етілген зиянкестермен, өсімдіктер ауруларымен және арамшөптермен күресетін химиялық</w:t>
      </w:r>
      <w:r w:rsidR="00AB579B">
        <w:rPr>
          <w:snapToGrid w:val="0"/>
          <w:color w:val="000000" w:themeColor="text1"/>
          <w:sz w:val="28"/>
          <w:szCs w:val="28"/>
          <w:lang w:val="kk-KZ"/>
        </w:rPr>
        <w:t>,</w:t>
      </w:r>
      <w:r w:rsidR="000D3E4E">
        <w:rPr>
          <w:snapToGrid w:val="0"/>
          <w:color w:val="000000" w:themeColor="text1"/>
          <w:sz w:val="28"/>
          <w:szCs w:val="28"/>
          <w:lang w:val="kk-KZ"/>
        </w:rPr>
        <w:t xml:space="preserve"> биологиялық құралдардың, дефолианттар</w:t>
      </w:r>
      <w:r w:rsidRPr="00C971BE">
        <w:rPr>
          <w:snapToGrid w:val="0"/>
          <w:color w:val="000000" w:themeColor="text1"/>
          <w:sz w:val="28"/>
          <w:szCs w:val="28"/>
          <w:lang w:val="kk-KZ"/>
        </w:rPr>
        <w:t xml:space="preserve"> мен </w:t>
      </w:r>
      <w:r w:rsidR="000D3E4E">
        <w:rPr>
          <w:snapToGrid w:val="0"/>
          <w:color w:val="000000" w:themeColor="text1"/>
          <w:sz w:val="28"/>
          <w:szCs w:val="28"/>
          <w:lang w:val="kk-KZ"/>
        </w:rPr>
        <w:t xml:space="preserve">өсімдіктердің </w:t>
      </w:r>
      <w:r w:rsidRPr="00C971BE">
        <w:rPr>
          <w:snapToGrid w:val="0"/>
          <w:color w:val="000000" w:themeColor="text1"/>
          <w:sz w:val="28"/>
          <w:szCs w:val="28"/>
          <w:lang w:val="kk-KZ"/>
        </w:rPr>
        <w:t>өсуін реттегішт</w:t>
      </w:r>
      <w:r w:rsidR="0047040B">
        <w:rPr>
          <w:snapToGrid w:val="0"/>
          <w:color w:val="000000" w:themeColor="text1"/>
          <w:sz w:val="28"/>
          <w:szCs w:val="28"/>
          <w:lang w:val="kk-KZ"/>
        </w:rPr>
        <w:t>ердің тізіміне енгізілген [86-87</w:t>
      </w:r>
      <w:r w:rsidRPr="00C971BE">
        <w:rPr>
          <w:snapToGrid w:val="0"/>
          <w:color w:val="000000" w:themeColor="text1"/>
          <w:sz w:val="28"/>
          <w:szCs w:val="28"/>
          <w:lang w:val="kk-KZ"/>
        </w:rPr>
        <w:t>].</w:t>
      </w:r>
    </w:p>
    <w:p w:rsidR="00C971BE" w:rsidRPr="00C971BE" w:rsidRDefault="00C971BE" w:rsidP="00C971BE">
      <w:pPr>
        <w:pStyle w:val="a5"/>
        <w:ind w:firstLine="567"/>
        <w:jc w:val="both"/>
        <w:rPr>
          <w:color w:val="000000" w:themeColor="text1"/>
          <w:sz w:val="28"/>
          <w:szCs w:val="28"/>
          <w:lang w:val="kk-KZ" w:eastAsia="ko-KR"/>
        </w:rPr>
      </w:pPr>
      <w:r w:rsidRPr="00C971BE">
        <w:rPr>
          <w:color w:val="000000" w:themeColor="text1"/>
          <w:sz w:val="28"/>
          <w:szCs w:val="28"/>
          <w:lang w:val="kk-KZ" w:eastAsia="ko-KR"/>
        </w:rPr>
        <w:t>Диацетил</w:t>
      </w:r>
      <w:r w:rsidR="000D3E4E">
        <w:rPr>
          <w:color w:val="000000" w:themeColor="text1"/>
          <w:sz w:val="28"/>
          <w:szCs w:val="28"/>
          <w:lang w:val="kk-KZ" w:eastAsia="ko-KR"/>
        </w:rPr>
        <w:t>ен байланысына қатысты орынбасу</w:t>
      </w:r>
      <w:r w:rsidRPr="00C971BE">
        <w:rPr>
          <w:color w:val="000000" w:themeColor="text1"/>
          <w:sz w:val="28"/>
          <w:szCs w:val="28"/>
          <w:lang w:val="kk-KZ" w:eastAsia="ko-KR"/>
        </w:rPr>
        <w:t xml:space="preserve"> симметриясының бұзылуы белсенділіктің төмендеуіне әкеледі. </w:t>
      </w:r>
      <w:r w:rsidRPr="00C971BE">
        <w:rPr>
          <w:color w:val="000000" w:themeColor="text1"/>
          <w:sz w:val="28"/>
          <w:szCs w:val="28"/>
          <w:lang w:val="kk-KZ"/>
        </w:rPr>
        <w:t xml:space="preserve">Диацетилен гликолдардың молекуласына ацетилен байланысы арасындағы басқа функционалды топтардың енгізілуі олардың өсуді реттейтін белсенділігін төмендетпейді. Олардың ішінде ди(пропинилокси)бензол фунгицидтік, гербицидтік </w:t>
      </w:r>
      <w:r w:rsidR="00D07986">
        <w:rPr>
          <w:color w:val="000000" w:themeColor="text1"/>
          <w:sz w:val="28"/>
          <w:szCs w:val="28"/>
          <w:lang w:val="kk-KZ"/>
        </w:rPr>
        <w:t xml:space="preserve">гликолдары </w:t>
      </w:r>
      <w:r w:rsidRPr="00C971BE">
        <w:rPr>
          <w:color w:val="000000" w:themeColor="text1"/>
          <w:sz w:val="28"/>
          <w:szCs w:val="28"/>
          <w:lang w:val="kk-KZ"/>
        </w:rPr>
        <w:t>өсуді реттейтін белсенділікке ие. Полиацетилен спирттері мен гликольдер</w:t>
      </w:r>
      <w:r w:rsidR="00D07986">
        <w:rPr>
          <w:color w:val="000000" w:themeColor="text1"/>
          <w:sz w:val="28"/>
          <w:szCs w:val="28"/>
          <w:lang w:val="kk-KZ"/>
        </w:rPr>
        <w:t>і</w:t>
      </w:r>
      <w:r w:rsidRPr="00C971BE">
        <w:rPr>
          <w:color w:val="000000" w:themeColor="text1"/>
          <w:sz w:val="28"/>
          <w:szCs w:val="28"/>
          <w:lang w:val="kk-KZ"/>
        </w:rPr>
        <w:t xml:space="preserve"> өсуді </w:t>
      </w:r>
      <w:r w:rsidR="003E1E23">
        <w:rPr>
          <w:color w:val="000000" w:themeColor="text1"/>
          <w:sz w:val="28"/>
          <w:szCs w:val="28"/>
          <w:lang w:val="kk-KZ"/>
        </w:rPr>
        <w:t xml:space="preserve">ынталандыратын </w:t>
      </w:r>
      <w:r w:rsidRPr="00C971BE">
        <w:rPr>
          <w:color w:val="000000" w:themeColor="text1"/>
          <w:sz w:val="28"/>
          <w:szCs w:val="28"/>
          <w:lang w:val="kk-KZ"/>
        </w:rPr>
        <w:t xml:space="preserve">белсенділіктен басқа, бактерицидтік әсер </w:t>
      </w:r>
      <w:r w:rsidR="003E1E23">
        <w:rPr>
          <w:color w:val="000000" w:themeColor="text1"/>
          <w:sz w:val="28"/>
          <w:szCs w:val="28"/>
          <w:lang w:val="kk-KZ"/>
        </w:rPr>
        <w:t xml:space="preserve">де </w:t>
      </w:r>
      <w:r w:rsidRPr="00C971BE">
        <w:rPr>
          <w:color w:val="000000" w:themeColor="text1"/>
          <w:sz w:val="28"/>
          <w:szCs w:val="28"/>
          <w:lang w:val="kk-KZ"/>
        </w:rPr>
        <w:t xml:space="preserve">көрсетеді </w:t>
      </w:r>
      <w:r w:rsidRPr="00C971BE">
        <w:rPr>
          <w:color w:val="000000" w:themeColor="text1"/>
          <w:sz w:val="28"/>
          <w:szCs w:val="28"/>
          <w:lang w:val="kk-KZ" w:eastAsia="ko-KR"/>
        </w:rPr>
        <w:t>[88].</w:t>
      </w:r>
    </w:p>
    <w:p w:rsidR="00C971BE" w:rsidRPr="00C971BE" w:rsidRDefault="003E1E23" w:rsidP="00C971BE">
      <w:pPr>
        <w:pStyle w:val="a5"/>
        <w:ind w:firstLine="567"/>
        <w:jc w:val="both"/>
        <w:rPr>
          <w:color w:val="000000" w:themeColor="text1"/>
          <w:sz w:val="28"/>
          <w:szCs w:val="28"/>
          <w:lang w:val="kk-KZ"/>
        </w:rPr>
      </w:pPr>
      <w:r>
        <w:rPr>
          <w:rStyle w:val="y2iqfc"/>
          <w:color w:val="000000" w:themeColor="text1"/>
          <w:sz w:val="28"/>
          <w:szCs w:val="28"/>
          <w:lang w:val="kk-KZ"/>
        </w:rPr>
        <w:t xml:space="preserve">Әртүрлі </w:t>
      </w:r>
      <w:r w:rsidRPr="001A7A8F">
        <w:rPr>
          <w:rStyle w:val="y2iqfc"/>
          <w:i/>
          <w:color w:val="000000" w:themeColor="text1"/>
          <w:sz w:val="28"/>
          <w:szCs w:val="28"/>
          <w:lang w:val="kk-KZ"/>
        </w:rPr>
        <w:t>N</w:t>
      </w:r>
      <w:r>
        <w:rPr>
          <w:rStyle w:val="y2iqfc"/>
          <w:color w:val="000000" w:themeColor="text1"/>
          <w:sz w:val="28"/>
          <w:szCs w:val="28"/>
          <w:lang w:val="kk-KZ"/>
        </w:rPr>
        <w:t>-орынбасқан</w:t>
      </w:r>
      <w:r w:rsidR="00C971BE" w:rsidRPr="00C971BE">
        <w:rPr>
          <w:rStyle w:val="y2iqfc"/>
          <w:color w:val="000000" w:themeColor="text1"/>
          <w:sz w:val="28"/>
          <w:szCs w:val="28"/>
          <w:lang w:val="kk-KZ"/>
        </w:rPr>
        <w:t xml:space="preserve"> пиперидин ж</w:t>
      </w:r>
      <w:r>
        <w:rPr>
          <w:rStyle w:val="y2iqfc"/>
          <w:color w:val="000000" w:themeColor="text1"/>
          <w:sz w:val="28"/>
          <w:szCs w:val="28"/>
          <w:lang w:val="kk-KZ"/>
        </w:rPr>
        <w:t>әне декагидрохинолин қатарларының</w:t>
      </w:r>
      <w:r w:rsidR="00C971BE" w:rsidRPr="00C971BE">
        <w:rPr>
          <w:rStyle w:val="y2iqfc"/>
          <w:color w:val="000000" w:themeColor="text1"/>
          <w:sz w:val="28"/>
          <w:szCs w:val="28"/>
          <w:lang w:val="kk-KZ"/>
        </w:rPr>
        <w:t xml:space="preserve"> ацетилен</w:t>
      </w:r>
      <w:r>
        <w:rPr>
          <w:rStyle w:val="y2iqfc"/>
          <w:color w:val="000000" w:themeColor="text1"/>
          <w:sz w:val="28"/>
          <w:szCs w:val="28"/>
          <w:lang w:val="kk-KZ"/>
        </w:rPr>
        <w:t>ді</w:t>
      </w:r>
      <w:r w:rsidR="00C971BE" w:rsidRPr="00C971BE">
        <w:rPr>
          <w:rStyle w:val="y2iqfc"/>
          <w:color w:val="000000" w:themeColor="text1"/>
          <w:sz w:val="28"/>
          <w:szCs w:val="28"/>
          <w:lang w:val="kk-KZ"/>
        </w:rPr>
        <w:t xml:space="preserve"> спирттерінің туындылары жергілікті анестезияға, аритмияға қарсы, кардиотропты, папаверинге ұқсас белсенділікке ие </w:t>
      </w:r>
      <w:r w:rsidR="00C971BE" w:rsidRPr="00C971BE">
        <w:rPr>
          <w:color w:val="000000" w:themeColor="text1"/>
          <w:sz w:val="28"/>
          <w:szCs w:val="28"/>
          <w:lang w:val="kk-KZ" w:eastAsia="ko-KR"/>
        </w:rPr>
        <w:t>[34,</w:t>
      </w:r>
      <w:r w:rsidR="0047040B">
        <w:rPr>
          <w:color w:val="000000" w:themeColor="text1"/>
          <w:sz w:val="28"/>
          <w:szCs w:val="28"/>
          <w:lang w:val="kk-KZ" w:eastAsia="ko-KR"/>
        </w:rPr>
        <w:t xml:space="preserve"> </w:t>
      </w:r>
      <w:r w:rsidR="00E16AA2">
        <w:rPr>
          <w:color w:val="000000" w:themeColor="text1"/>
          <w:sz w:val="28"/>
          <w:szCs w:val="28"/>
          <w:lang w:val="kk-KZ" w:eastAsia="ko-KR"/>
        </w:rPr>
        <w:t>с. 52;</w:t>
      </w:r>
      <w:r w:rsidR="0047040B">
        <w:rPr>
          <w:color w:val="000000" w:themeColor="text1"/>
          <w:sz w:val="28"/>
          <w:szCs w:val="28"/>
          <w:lang w:val="kk-KZ" w:eastAsia="ko-KR"/>
        </w:rPr>
        <w:t xml:space="preserve"> </w:t>
      </w:r>
      <w:r w:rsidR="00C971BE" w:rsidRPr="00C971BE">
        <w:rPr>
          <w:color w:val="000000" w:themeColor="text1"/>
          <w:sz w:val="28"/>
          <w:szCs w:val="28"/>
          <w:lang w:val="kk-KZ" w:eastAsia="ko-KR"/>
        </w:rPr>
        <w:t>35,</w:t>
      </w:r>
      <w:r w:rsidR="0047040B">
        <w:rPr>
          <w:color w:val="000000" w:themeColor="text1"/>
          <w:sz w:val="28"/>
          <w:szCs w:val="28"/>
          <w:lang w:val="kk-KZ" w:eastAsia="ko-KR"/>
        </w:rPr>
        <w:t xml:space="preserve"> </w:t>
      </w:r>
      <w:r w:rsidR="00E16AA2">
        <w:rPr>
          <w:color w:val="000000" w:themeColor="text1"/>
          <w:sz w:val="28"/>
          <w:szCs w:val="28"/>
          <w:lang w:val="kk-KZ" w:eastAsia="ko-KR"/>
        </w:rPr>
        <w:t>с. 860;</w:t>
      </w:r>
      <w:r w:rsidR="0047040B">
        <w:rPr>
          <w:color w:val="000000" w:themeColor="text1"/>
          <w:sz w:val="28"/>
          <w:szCs w:val="28"/>
          <w:lang w:val="kk-KZ" w:eastAsia="ko-KR"/>
        </w:rPr>
        <w:t xml:space="preserve"> </w:t>
      </w:r>
      <w:r w:rsidR="00C971BE" w:rsidRPr="00C971BE">
        <w:rPr>
          <w:color w:val="000000" w:themeColor="text1"/>
          <w:sz w:val="28"/>
          <w:szCs w:val="28"/>
          <w:lang w:val="kk-KZ" w:eastAsia="ko-KR"/>
        </w:rPr>
        <w:t>37,</w:t>
      </w:r>
      <w:r w:rsidR="0047040B">
        <w:rPr>
          <w:color w:val="000000" w:themeColor="text1"/>
          <w:sz w:val="28"/>
          <w:szCs w:val="28"/>
          <w:lang w:val="kk-KZ" w:eastAsia="ko-KR"/>
        </w:rPr>
        <w:t xml:space="preserve"> </w:t>
      </w:r>
      <w:r w:rsidR="00E16AA2">
        <w:rPr>
          <w:color w:val="000000" w:themeColor="text1"/>
          <w:sz w:val="28"/>
          <w:szCs w:val="28"/>
          <w:lang w:val="kk-KZ" w:eastAsia="ko-KR"/>
        </w:rPr>
        <w:t xml:space="preserve">с. 20; </w:t>
      </w:r>
      <w:r w:rsidR="00C971BE" w:rsidRPr="00C971BE">
        <w:rPr>
          <w:color w:val="000000" w:themeColor="text1"/>
          <w:sz w:val="28"/>
          <w:szCs w:val="28"/>
          <w:lang w:val="kk-KZ" w:eastAsia="ko-KR"/>
        </w:rPr>
        <w:t>44-55,57].</w:t>
      </w:r>
    </w:p>
    <w:p w:rsidR="006D2E53" w:rsidRPr="006D2E53" w:rsidRDefault="006D2E53" w:rsidP="00B455EA">
      <w:pPr>
        <w:pStyle w:val="a7"/>
        <w:spacing w:after="0"/>
        <w:ind w:right="-1" w:firstLine="567"/>
        <w:jc w:val="both"/>
        <w:rPr>
          <w:sz w:val="28"/>
          <w:szCs w:val="28"/>
          <w:lang w:val="kk-KZ"/>
        </w:rPr>
      </w:pPr>
      <w:r w:rsidRPr="006D2E53">
        <w:rPr>
          <w:sz w:val="28"/>
          <w:szCs w:val="28"/>
          <w:lang w:val="kk-KZ"/>
        </w:rPr>
        <w:t>«Фоспинол»</w:t>
      </w:r>
      <w:r w:rsidRPr="006D2E53">
        <w:rPr>
          <w:spacing w:val="1"/>
          <w:sz w:val="28"/>
          <w:szCs w:val="28"/>
          <w:lang w:val="kk-KZ"/>
        </w:rPr>
        <w:t xml:space="preserve"> </w:t>
      </w:r>
      <w:r w:rsidRPr="006D2E53">
        <w:rPr>
          <w:sz w:val="28"/>
          <w:szCs w:val="28"/>
          <w:lang w:val="kk-KZ"/>
        </w:rPr>
        <w:t>препараты</w:t>
      </w:r>
      <w:r w:rsidRPr="006D2E53">
        <w:rPr>
          <w:spacing w:val="1"/>
          <w:sz w:val="28"/>
          <w:szCs w:val="28"/>
          <w:lang w:val="kk-KZ"/>
        </w:rPr>
        <w:t xml:space="preserve"> </w:t>
      </w:r>
      <w:r w:rsidRPr="006D2E53">
        <w:rPr>
          <w:sz w:val="28"/>
          <w:szCs w:val="28"/>
          <w:lang w:val="kk-KZ"/>
        </w:rPr>
        <w:t>ауылшаруашылық</w:t>
      </w:r>
      <w:r w:rsidRPr="006D2E53">
        <w:rPr>
          <w:spacing w:val="1"/>
          <w:sz w:val="28"/>
          <w:szCs w:val="28"/>
          <w:lang w:val="kk-KZ"/>
        </w:rPr>
        <w:t xml:space="preserve"> </w:t>
      </w:r>
      <w:r w:rsidRPr="006D2E53">
        <w:rPr>
          <w:sz w:val="28"/>
          <w:szCs w:val="28"/>
          <w:lang w:val="kk-KZ"/>
        </w:rPr>
        <w:t>тәжірибесінде</w:t>
      </w:r>
      <w:r w:rsidRPr="006D2E53">
        <w:rPr>
          <w:spacing w:val="1"/>
          <w:sz w:val="28"/>
          <w:szCs w:val="28"/>
          <w:lang w:val="kk-KZ"/>
        </w:rPr>
        <w:t xml:space="preserve"> </w:t>
      </w:r>
      <w:r w:rsidRPr="006D2E53">
        <w:rPr>
          <w:sz w:val="28"/>
          <w:szCs w:val="28"/>
          <w:lang w:val="kk-KZ"/>
        </w:rPr>
        <w:t>қолдануға</w:t>
      </w:r>
      <w:r w:rsidRPr="006D2E53">
        <w:rPr>
          <w:spacing w:val="1"/>
          <w:sz w:val="28"/>
          <w:szCs w:val="28"/>
          <w:lang w:val="kk-KZ"/>
        </w:rPr>
        <w:t xml:space="preserve"> </w:t>
      </w:r>
      <w:r w:rsidR="00D07986">
        <w:rPr>
          <w:sz w:val="28"/>
          <w:szCs w:val="28"/>
          <w:lang w:val="kk-KZ"/>
        </w:rPr>
        <w:t>ұсынылған</w:t>
      </w:r>
      <w:r w:rsidRPr="006D2E53">
        <w:rPr>
          <w:sz w:val="28"/>
          <w:szCs w:val="28"/>
          <w:lang w:val="kk-KZ"/>
        </w:rPr>
        <w:t>.</w:t>
      </w:r>
      <w:r w:rsidRPr="006D2E53">
        <w:rPr>
          <w:spacing w:val="1"/>
          <w:sz w:val="28"/>
          <w:szCs w:val="28"/>
          <w:lang w:val="kk-KZ"/>
        </w:rPr>
        <w:t xml:space="preserve"> </w:t>
      </w:r>
      <w:r w:rsidRPr="006D2E53">
        <w:rPr>
          <w:sz w:val="28"/>
          <w:szCs w:val="28"/>
          <w:lang w:val="kk-KZ"/>
        </w:rPr>
        <w:t>Ол</w:t>
      </w:r>
      <w:r w:rsidRPr="006D2E53">
        <w:rPr>
          <w:spacing w:val="1"/>
          <w:sz w:val="28"/>
          <w:szCs w:val="28"/>
          <w:lang w:val="kk-KZ"/>
        </w:rPr>
        <w:t xml:space="preserve"> </w:t>
      </w:r>
      <w:r w:rsidRPr="006D2E53">
        <w:rPr>
          <w:sz w:val="28"/>
          <w:szCs w:val="28"/>
          <w:lang w:val="kk-KZ"/>
        </w:rPr>
        <w:t>Қазақстан,</w:t>
      </w:r>
      <w:r w:rsidRPr="006D2E53">
        <w:rPr>
          <w:spacing w:val="1"/>
          <w:sz w:val="28"/>
          <w:szCs w:val="28"/>
          <w:lang w:val="kk-KZ"/>
        </w:rPr>
        <w:t xml:space="preserve"> </w:t>
      </w:r>
      <w:r w:rsidRPr="006D2E53">
        <w:rPr>
          <w:sz w:val="28"/>
          <w:szCs w:val="28"/>
          <w:lang w:val="kk-KZ"/>
        </w:rPr>
        <w:t>Ресей,</w:t>
      </w:r>
      <w:r w:rsidRPr="006D2E53">
        <w:rPr>
          <w:spacing w:val="1"/>
          <w:sz w:val="28"/>
          <w:szCs w:val="28"/>
          <w:lang w:val="kk-KZ"/>
        </w:rPr>
        <w:t xml:space="preserve"> </w:t>
      </w:r>
      <w:r w:rsidRPr="006D2E53">
        <w:rPr>
          <w:sz w:val="28"/>
          <w:szCs w:val="28"/>
          <w:lang w:val="kk-KZ"/>
        </w:rPr>
        <w:t>Беларусь,</w:t>
      </w:r>
      <w:r w:rsidRPr="006D2E53">
        <w:rPr>
          <w:spacing w:val="1"/>
          <w:sz w:val="28"/>
          <w:szCs w:val="28"/>
          <w:lang w:val="kk-KZ"/>
        </w:rPr>
        <w:t xml:space="preserve"> </w:t>
      </w:r>
      <w:r w:rsidRPr="006D2E53">
        <w:rPr>
          <w:sz w:val="28"/>
          <w:szCs w:val="28"/>
          <w:lang w:val="kk-KZ"/>
        </w:rPr>
        <w:t>Қытай</w:t>
      </w:r>
      <w:r w:rsidRPr="006D2E53">
        <w:rPr>
          <w:spacing w:val="1"/>
          <w:sz w:val="28"/>
          <w:szCs w:val="28"/>
          <w:lang w:val="kk-KZ"/>
        </w:rPr>
        <w:t xml:space="preserve"> </w:t>
      </w:r>
      <w:r w:rsidRPr="006D2E53">
        <w:rPr>
          <w:sz w:val="28"/>
          <w:szCs w:val="28"/>
          <w:lang w:val="kk-KZ"/>
        </w:rPr>
        <w:t>және</w:t>
      </w:r>
      <w:r w:rsidRPr="006D2E53">
        <w:rPr>
          <w:spacing w:val="1"/>
          <w:sz w:val="28"/>
          <w:szCs w:val="28"/>
          <w:lang w:val="kk-KZ"/>
        </w:rPr>
        <w:t xml:space="preserve"> </w:t>
      </w:r>
      <w:r w:rsidRPr="006D2E53">
        <w:rPr>
          <w:sz w:val="28"/>
          <w:szCs w:val="28"/>
          <w:lang w:val="kk-KZ"/>
        </w:rPr>
        <w:t>Чехия</w:t>
      </w:r>
      <w:r w:rsidRPr="006D2E53">
        <w:rPr>
          <w:spacing w:val="1"/>
          <w:sz w:val="28"/>
          <w:szCs w:val="28"/>
          <w:lang w:val="kk-KZ"/>
        </w:rPr>
        <w:t xml:space="preserve"> </w:t>
      </w:r>
      <w:r w:rsidRPr="006D2E53">
        <w:rPr>
          <w:spacing w:val="-1"/>
          <w:sz w:val="28"/>
          <w:szCs w:val="28"/>
          <w:lang w:val="kk-KZ"/>
        </w:rPr>
        <w:t>шаруашылықтарында</w:t>
      </w:r>
      <w:r w:rsidRPr="006D2E53">
        <w:rPr>
          <w:spacing w:val="-16"/>
          <w:sz w:val="28"/>
          <w:szCs w:val="28"/>
          <w:lang w:val="kk-KZ"/>
        </w:rPr>
        <w:t xml:space="preserve"> </w:t>
      </w:r>
      <w:r w:rsidRPr="006D2E53">
        <w:rPr>
          <w:spacing w:val="-1"/>
          <w:sz w:val="28"/>
          <w:szCs w:val="28"/>
          <w:lang w:val="kk-KZ"/>
        </w:rPr>
        <w:t>картоп</w:t>
      </w:r>
      <w:r w:rsidRPr="006D2E53">
        <w:rPr>
          <w:spacing w:val="-15"/>
          <w:sz w:val="28"/>
          <w:szCs w:val="28"/>
          <w:lang w:val="kk-KZ"/>
        </w:rPr>
        <w:t xml:space="preserve"> </w:t>
      </w:r>
      <w:r w:rsidRPr="006D2E53">
        <w:rPr>
          <w:spacing w:val="-1"/>
          <w:sz w:val="28"/>
          <w:szCs w:val="28"/>
          <w:lang w:val="kk-KZ"/>
        </w:rPr>
        <w:t>дақылдарының</w:t>
      </w:r>
      <w:r w:rsidRPr="006D2E53">
        <w:rPr>
          <w:spacing w:val="-15"/>
          <w:sz w:val="28"/>
          <w:szCs w:val="28"/>
          <w:lang w:val="kk-KZ"/>
        </w:rPr>
        <w:t xml:space="preserve"> </w:t>
      </w:r>
      <w:r w:rsidRPr="006D2E53">
        <w:rPr>
          <w:spacing w:val="-1"/>
          <w:sz w:val="28"/>
          <w:szCs w:val="28"/>
          <w:lang w:val="kk-KZ"/>
        </w:rPr>
        <w:t>өсуін</w:t>
      </w:r>
      <w:r w:rsidRPr="006D2E53">
        <w:rPr>
          <w:spacing w:val="-15"/>
          <w:sz w:val="28"/>
          <w:szCs w:val="28"/>
          <w:lang w:val="kk-KZ"/>
        </w:rPr>
        <w:t xml:space="preserve"> </w:t>
      </w:r>
      <w:r w:rsidRPr="006D2E53">
        <w:rPr>
          <w:spacing w:val="-1"/>
          <w:sz w:val="28"/>
          <w:szCs w:val="28"/>
          <w:lang w:val="kk-KZ"/>
        </w:rPr>
        <w:t>реттегіш</w:t>
      </w:r>
      <w:r w:rsidRPr="006D2E53">
        <w:rPr>
          <w:spacing w:val="-15"/>
          <w:sz w:val="28"/>
          <w:szCs w:val="28"/>
          <w:lang w:val="kk-KZ"/>
        </w:rPr>
        <w:t xml:space="preserve"> </w:t>
      </w:r>
      <w:r w:rsidRPr="006D2E53">
        <w:rPr>
          <w:spacing w:val="-1"/>
          <w:sz w:val="28"/>
          <w:szCs w:val="28"/>
          <w:lang w:val="kk-KZ"/>
        </w:rPr>
        <w:t>ретінде</w:t>
      </w:r>
      <w:r w:rsidRPr="006D2E53">
        <w:rPr>
          <w:spacing w:val="-16"/>
          <w:sz w:val="28"/>
          <w:szCs w:val="28"/>
          <w:lang w:val="kk-KZ"/>
        </w:rPr>
        <w:t xml:space="preserve"> </w:t>
      </w:r>
      <w:r w:rsidRPr="006D2E53">
        <w:rPr>
          <w:spacing w:val="-1"/>
          <w:sz w:val="28"/>
          <w:szCs w:val="28"/>
          <w:lang w:val="kk-KZ"/>
        </w:rPr>
        <w:t>кеңінен</w:t>
      </w:r>
      <w:r w:rsidRPr="006D2E53">
        <w:rPr>
          <w:spacing w:val="-15"/>
          <w:sz w:val="28"/>
          <w:szCs w:val="28"/>
          <w:lang w:val="kk-KZ"/>
        </w:rPr>
        <w:t xml:space="preserve"> </w:t>
      </w:r>
      <w:r w:rsidRPr="006D2E53">
        <w:rPr>
          <w:sz w:val="28"/>
          <w:szCs w:val="28"/>
          <w:lang w:val="kk-KZ"/>
        </w:rPr>
        <w:t>және</w:t>
      </w:r>
      <w:r w:rsidRPr="006D2E53">
        <w:rPr>
          <w:spacing w:val="-68"/>
          <w:sz w:val="28"/>
          <w:szCs w:val="28"/>
          <w:lang w:val="kk-KZ"/>
        </w:rPr>
        <w:t xml:space="preserve"> </w:t>
      </w:r>
      <w:r w:rsidRPr="006D2E53">
        <w:rPr>
          <w:spacing w:val="-1"/>
          <w:sz w:val="28"/>
          <w:szCs w:val="28"/>
          <w:lang w:val="kk-KZ"/>
        </w:rPr>
        <w:t>табысты</w:t>
      </w:r>
      <w:r w:rsidRPr="006D2E53">
        <w:rPr>
          <w:spacing w:val="-15"/>
          <w:sz w:val="28"/>
          <w:szCs w:val="28"/>
          <w:lang w:val="kk-KZ"/>
        </w:rPr>
        <w:t xml:space="preserve"> </w:t>
      </w:r>
      <w:r w:rsidRPr="006D2E53">
        <w:rPr>
          <w:spacing w:val="-1"/>
          <w:sz w:val="28"/>
          <w:szCs w:val="28"/>
          <w:lang w:val="kk-KZ"/>
        </w:rPr>
        <w:t>қолданылды.</w:t>
      </w:r>
      <w:r w:rsidRPr="006D2E53">
        <w:rPr>
          <w:spacing w:val="-16"/>
          <w:sz w:val="28"/>
          <w:szCs w:val="28"/>
          <w:lang w:val="kk-KZ"/>
        </w:rPr>
        <w:t xml:space="preserve"> </w:t>
      </w:r>
      <w:r w:rsidRPr="006D2E53">
        <w:rPr>
          <w:spacing w:val="-1"/>
          <w:sz w:val="28"/>
          <w:szCs w:val="28"/>
          <w:lang w:val="kk-KZ"/>
        </w:rPr>
        <w:t>Қант</w:t>
      </w:r>
      <w:r w:rsidRPr="006D2E53">
        <w:rPr>
          <w:spacing w:val="-16"/>
          <w:sz w:val="28"/>
          <w:szCs w:val="28"/>
          <w:lang w:val="kk-KZ"/>
        </w:rPr>
        <w:t xml:space="preserve"> </w:t>
      </w:r>
      <w:r w:rsidRPr="006D2E53">
        <w:rPr>
          <w:spacing w:val="-1"/>
          <w:sz w:val="28"/>
          <w:szCs w:val="28"/>
          <w:lang w:val="kk-KZ"/>
        </w:rPr>
        <w:t>қызылшасына,</w:t>
      </w:r>
      <w:r w:rsidRPr="006D2E53">
        <w:rPr>
          <w:spacing w:val="-16"/>
          <w:sz w:val="28"/>
          <w:szCs w:val="28"/>
          <w:lang w:val="kk-KZ"/>
        </w:rPr>
        <w:t xml:space="preserve"> </w:t>
      </w:r>
      <w:r w:rsidRPr="006D2E53">
        <w:rPr>
          <w:spacing w:val="-1"/>
          <w:sz w:val="28"/>
          <w:szCs w:val="28"/>
          <w:lang w:val="kk-KZ"/>
        </w:rPr>
        <w:t>жүгеріге,</w:t>
      </w:r>
      <w:r w:rsidRPr="006D2E53">
        <w:rPr>
          <w:spacing w:val="-16"/>
          <w:sz w:val="28"/>
          <w:szCs w:val="28"/>
          <w:lang w:val="kk-KZ"/>
        </w:rPr>
        <w:t xml:space="preserve"> </w:t>
      </w:r>
      <w:r w:rsidRPr="006D2E53">
        <w:rPr>
          <w:spacing w:val="-1"/>
          <w:sz w:val="28"/>
          <w:szCs w:val="28"/>
          <w:lang w:val="kk-KZ"/>
        </w:rPr>
        <w:t>пиязға,</w:t>
      </w:r>
      <w:r w:rsidRPr="006D2E53">
        <w:rPr>
          <w:spacing w:val="-16"/>
          <w:sz w:val="28"/>
          <w:szCs w:val="28"/>
          <w:lang w:val="kk-KZ"/>
        </w:rPr>
        <w:t xml:space="preserve"> </w:t>
      </w:r>
      <w:r w:rsidRPr="006D2E53">
        <w:rPr>
          <w:sz w:val="28"/>
          <w:szCs w:val="28"/>
          <w:lang w:val="kk-KZ"/>
        </w:rPr>
        <w:t>бақша</w:t>
      </w:r>
      <w:r w:rsidRPr="006D2E53">
        <w:rPr>
          <w:spacing w:val="-15"/>
          <w:sz w:val="28"/>
          <w:szCs w:val="28"/>
          <w:lang w:val="kk-KZ"/>
        </w:rPr>
        <w:t xml:space="preserve"> </w:t>
      </w:r>
      <w:r w:rsidRPr="006D2E53">
        <w:rPr>
          <w:sz w:val="28"/>
          <w:szCs w:val="28"/>
          <w:lang w:val="kk-KZ"/>
        </w:rPr>
        <w:t>дақылдарына,</w:t>
      </w:r>
      <w:r w:rsidRPr="006D2E53">
        <w:rPr>
          <w:spacing w:val="-68"/>
          <w:sz w:val="28"/>
          <w:szCs w:val="28"/>
          <w:lang w:val="kk-KZ"/>
        </w:rPr>
        <w:t xml:space="preserve"> </w:t>
      </w:r>
      <w:r w:rsidRPr="006D2E53">
        <w:rPr>
          <w:sz w:val="28"/>
          <w:szCs w:val="28"/>
          <w:lang w:val="kk-KZ"/>
        </w:rPr>
        <w:t>қызанақтарға</w:t>
      </w:r>
      <w:r w:rsidRPr="006D2E53">
        <w:rPr>
          <w:spacing w:val="-7"/>
          <w:sz w:val="28"/>
          <w:szCs w:val="28"/>
          <w:lang w:val="kk-KZ"/>
        </w:rPr>
        <w:t xml:space="preserve"> </w:t>
      </w:r>
      <w:r w:rsidRPr="006D2E53">
        <w:rPr>
          <w:sz w:val="28"/>
          <w:szCs w:val="28"/>
          <w:lang w:val="kk-KZ"/>
        </w:rPr>
        <w:t>және</w:t>
      </w:r>
      <w:r w:rsidRPr="006D2E53">
        <w:rPr>
          <w:spacing w:val="-7"/>
          <w:sz w:val="28"/>
          <w:szCs w:val="28"/>
          <w:lang w:val="kk-KZ"/>
        </w:rPr>
        <w:t xml:space="preserve"> </w:t>
      </w:r>
      <w:r w:rsidRPr="006D2E53">
        <w:rPr>
          <w:sz w:val="28"/>
          <w:szCs w:val="28"/>
          <w:lang w:val="kk-KZ"/>
        </w:rPr>
        <w:t>т.б.</w:t>
      </w:r>
      <w:r w:rsidRPr="006D2E53">
        <w:rPr>
          <w:spacing w:val="-4"/>
          <w:sz w:val="28"/>
          <w:szCs w:val="28"/>
          <w:lang w:val="kk-KZ"/>
        </w:rPr>
        <w:t xml:space="preserve"> </w:t>
      </w:r>
      <w:r w:rsidRPr="006D2E53">
        <w:rPr>
          <w:sz w:val="28"/>
          <w:szCs w:val="28"/>
          <w:lang w:val="kk-KZ"/>
        </w:rPr>
        <w:t>(дәрілік</w:t>
      </w:r>
      <w:r w:rsidRPr="006D2E53">
        <w:rPr>
          <w:spacing w:val="-4"/>
          <w:sz w:val="28"/>
          <w:szCs w:val="28"/>
          <w:lang w:val="kk-KZ"/>
        </w:rPr>
        <w:t xml:space="preserve"> </w:t>
      </w:r>
      <w:r w:rsidRPr="006D2E53">
        <w:rPr>
          <w:sz w:val="28"/>
          <w:szCs w:val="28"/>
          <w:lang w:val="kk-KZ"/>
        </w:rPr>
        <w:t>тұтыну</w:t>
      </w:r>
      <w:r w:rsidRPr="006D2E53">
        <w:rPr>
          <w:spacing w:val="-8"/>
          <w:sz w:val="28"/>
          <w:szCs w:val="28"/>
          <w:lang w:val="kk-KZ"/>
        </w:rPr>
        <w:t xml:space="preserve"> </w:t>
      </w:r>
      <w:r w:rsidRPr="006D2E53">
        <w:rPr>
          <w:sz w:val="28"/>
          <w:szCs w:val="28"/>
          <w:lang w:val="kk-KZ"/>
        </w:rPr>
        <w:t>1</w:t>
      </w:r>
      <w:r w:rsidRPr="006D2E53">
        <w:rPr>
          <w:spacing w:val="-4"/>
          <w:sz w:val="28"/>
          <w:szCs w:val="28"/>
          <w:lang w:val="kk-KZ"/>
        </w:rPr>
        <w:t xml:space="preserve"> </w:t>
      </w:r>
      <w:r w:rsidRPr="006D2E53">
        <w:rPr>
          <w:sz w:val="28"/>
          <w:szCs w:val="28"/>
          <w:lang w:val="kk-KZ"/>
        </w:rPr>
        <w:t>г/га,</w:t>
      </w:r>
      <w:r w:rsidRPr="006D2E53">
        <w:rPr>
          <w:spacing w:val="-7"/>
          <w:sz w:val="28"/>
          <w:szCs w:val="28"/>
          <w:lang w:val="kk-KZ"/>
        </w:rPr>
        <w:t xml:space="preserve"> </w:t>
      </w:r>
      <w:r w:rsidRPr="006D2E53">
        <w:rPr>
          <w:sz w:val="28"/>
          <w:szCs w:val="28"/>
          <w:lang w:val="kk-KZ"/>
        </w:rPr>
        <w:t>өнімділік</w:t>
      </w:r>
      <w:r w:rsidRPr="006D2E53">
        <w:rPr>
          <w:spacing w:val="-5"/>
          <w:sz w:val="28"/>
          <w:szCs w:val="28"/>
          <w:lang w:val="kk-KZ"/>
        </w:rPr>
        <w:t xml:space="preserve"> </w:t>
      </w:r>
      <w:r w:rsidRPr="006D2E53">
        <w:rPr>
          <w:sz w:val="28"/>
          <w:szCs w:val="28"/>
          <w:lang w:val="kk-KZ"/>
        </w:rPr>
        <w:t>25%-ға</w:t>
      </w:r>
      <w:r w:rsidRPr="006D2E53">
        <w:rPr>
          <w:spacing w:val="-7"/>
          <w:sz w:val="28"/>
          <w:szCs w:val="28"/>
          <w:lang w:val="kk-KZ"/>
        </w:rPr>
        <w:t xml:space="preserve"> </w:t>
      </w:r>
      <w:r w:rsidRPr="006D2E53">
        <w:rPr>
          <w:sz w:val="28"/>
          <w:szCs w:val="28"/>
          <w:lang w:val="kk-KZ"/>
        </w:rPr>
        <w:t>артты)</w:t>
      </w:r>
      <w:r w:rsidRPr="006D2E53">
        <w:rPr>
          <w:spacing w:val="-7"/>
          <w:sz w:val="28"/>
          <w:szCs w:val="28"/>
          <w:lang w:val="kk-KZ"/>
        </w:rPr>
        <w:t xml:space="preserve"> </w:t>
      </w:r>
      <w:r w:rsidRPr="006D2E53">
        <w:rPr>
          <w:sz w:val="28"/>
          <w:szCs w:val="28"/>
          <w:lang w:val="kk-KZ"/>
        </w:rPr>
        <w:t>қарағанда</w:t>
      </w:r>
      <w:r>
        <w:rPr>
          <w:sz w:val="28"/>
          <w:szCs w:val="28"/>
          <w:lang w:val="kk-KZ"/>
        </w:rPr>
        <w:t xml:space="preserve"> </w:t>
      </w:r>
      <w:r w:rsidRPr="006D2E53">
        <w:rPr>
          <w:spacing w:val="-67"/>
          <w:sz w:val="28"/>
          <w:szCs w:val="28"/>
          <w:lang w:val="kk-KZ"/>
        </w:rPr>
        <w:t xml:space="preserve"> </w:t>
      </w:r>
      <w:r w:rsidRPr="006D2E53">
        <w:rPr>
          <w:sz w:val="28"/>
          <w:szCs w:val="28"/>
          <w:lang w:val="kk-KZ"/>
        </w:rPr>
        <w:t>жоғары</w:t>
      </w:r>
      <w:r w:rsidRPr="006D2E53">
        <w:rPr>
          <w:spacing w:val="-5"/>
          <w:sz w:val="28"/>
          <w:szCs w:val="28"/>
          <w:lang w:val="kk-KZ"/>
        </w:rPr>
        <w:t xml:space="preserve"> </w:t>
      </w:r>
      <w:r w:rsidRPr="006D2E53">
        <w:rPr>
          <w:sz w:val="28"/>
          <w:szCs w:val="28"/>
          <w:lang w:val="kk-KZ"/>
        </w:rPr>
        <w:t>өсімді</w:t>
      </w:r>
      <w:r w:rsidRPr="006D2E53">
        <w:rPr>
          <w:spacing w:val="-4"/>
          <w:sz w:val="28"/>
          <w:szCs w:val="28"/>
          <w:lang w:val="kk-KZ"/>
        </w:rPr>
        <w:t xml:space="preserve"> </w:t>
      </w:r>
      <w:r w:rsidRPr="006D2E53">
        <w:rPr>
          <w:sz w:val="28"/>
          <w:szCs w:val="28"/>
          <w:lang w:val="kk-KZ"/>
        </w:rPr>
        <w:t>ынталандыратын</w:t>
      </w:r>
      <w:r w:rsidRPr="006D2E53">
        <w:rPr>
          <w:spacing w:val="-5"/>
          <w:sz w:val="28"/>
          <w:szCs w:val="28"/>
          <w:lang w:val="kk-KZ"/>
        </w:rPr>
        <w:t xml:space="preserve"> </w:t>
      </w:r>
      <w:r w:rsidRPr="006D2E53">
        <w:rPr>
          <w:sz w:val="28"/>
          <w:szCs w:val="28"/>
          <w:lang w:val="kk-KZ"/>
        </w:rPr>
        <w:t>белсенділік</w:t>
      </w:r>
      <w:r w:rsidRPr="006D2E53">
        <w:rPr>
          <w:spacing w:val="-4"/>
          <w:sz w:val="28"/>
          <w:szCs w:val="28"/>
          <w:lang w:val="kk-KZ"/>
        </w:rPr>
        <w:t xml:space="preserve"> </w:t>
      </w:r>
      <w:r w:rsidRPr="006D2E53">
        <w:rPr>
          <w:sz w:val="28"/>
          <w:szCs w:val="28"/>
          <w:lang w:val="kk-KZ"/>
        </w:rPr>
        <w:t>анықталды.</w:t>
      </w:r>
    </w:p>
    <w:p w:rsidR="00C971BE" w:rsidRDefault="00C971BE" w:rsidP="0096647D">
      <w:pPr>
        <w:pStyle w:val="a5"/>
        <w:ind w:firstLine="567"/>
        <w:jc w:val="both"/>
        <w:rPr>
          <w:color w:val="000000" w:themeColor="text1"/>
          <w:sz w:val="28"/>
          <w:szCs w:val="28"/>
          <w:lang w:val="kk-KZ"/>
        </w:rPr>
      </w:pPr>
      <w:r w:rsidRPr="006D2E53">
        <w:rPr>
          <w:color w:val="000000" w:themeColor="text1"/>
          <w:sz w:val="28"/>
          <w:szCs w:val="28"/>
          <w:lang w:val="kk-KZ"/>
        </w:rPr>
        <w:t xml:space="preserve">Жұмыс концентрациясының кең </w:t>
      </w:r>
      <w:r w:rsidR="006D2E53">
        <w:rPr>
          <w:color w:val="000000" w:themeColor="text1"/>
          <w:sz w:val="28"/>
          <w:szCs w:val="28"/>
          <w:lang w:val="kk-KZ"/>
        </w:rPr>
        <w:t>диапазонды</w:t>
      </w:r>
      <w:r w:rsidRPr="006D2E53">
        <w:rPr>
          <w:color w:val="000000" w:themeColor="text1"/>
          <w:sz w:val="28"/>
          <w:szCs w:val="28"/>
          <w:lang w:val="kk-KZ"/>
        </w:rPr>
        <w:t xml:space="preserve"> ұзақ </w:t>
      </w:r>
      <w:r w:rsidR="006D2E53">
        <w:rPr>
          <w:color w:val="000000" w:themeColor="text1"/>
          <w:sz w:val="28"/>
          <w:szCs w:val="28"/>
          <w:lang w:val="kk-KZ"/>
        </w:rPr>
        <w:t xml:space="preserve">әсер ететін </w:t>
      </w:r>
      <w:r w:rsidR="00D07986">
        <w:rPr>
          <w:color w:val="000000" w:themeColor="text1"/>
          <w:sz w:val="28"/>
          <w:szCs w:val="28"/>
          <w:lang w:val="kk-KZ"/>
        </w:rPr>
        <w:t>жаңа суда еритін полимерді</w:t>
      </w:r>
      <w:r w:rsidRPr="006D2E53">
        <w:rPr>
          <w:color w:val="000000" w:themeColor="text1"/>
          <w:sz w:val="28"/>
          <w:szCs w:val="28"/>
          <w:lang w:val="kk-KZ"/>
        </w:rPr>
        <w:t xml:space="preserve"> </w:t>
      </w:r>
      <w:r w:rsidR="006D2E53">
        <w:rPr>
          <w:color w:val="000000" w:themeColor="text1"/>
          <w:sz w:val="28"/>
          <w:szCs w:val="28"/>
          <w:lang w:val="kk-KZ"/>
        </w:rPr>
        <w:t xml:space="preserve">өсімдіктің қолайлы өсімін алу мақсатында </w:t>
      </w:r>
      <w:r w:rsidRPr="006D2E53">
        <w:rPr>
          <w:color w:val="000000" w:themeColor="text1"/>
          <w:sz w:val="28"/>
          <w:szCs w:val="28"/>
          <w:lang w:val="kk-KZ"/>
        </w:rPr>
        <w:t xml:space="preserve"> </w:t>
      </w:r>
      <w:r w:rsidR="006D2E53" w:rsidRPr="006D2E53">
        <w:rPr>
          <w:color w:val="000000" w:themeColor="text1"/>
          <w:sz w:val="28"/>
          <w:szCs w:val="28"/>
          <w:lang w:val="kk-KZ"/>
        </w:rPr>
        <w:t>«Фоспинол» препараты</w:t>
      </w:r>
      <w:r w:rsidR="006D2E53">
        <w:rPr>
          <w:color w:val="000000" w:themeColor="text1"/>
          <w:sz w:val="28"/>
          <w:szCs w:val="28"/>
          <w:lang w:val="kk-KZ"/>
        </w:rPr>
        <w:t>ның негізінде жаңа полимерлі препарат</w:t>
      </w:r>
      <w:r w:rsidR="006D2E53" w:rsidRPr="006D2E53">
        <w:rPr>
          <w:color w:val="000000" w:themeColor="text1"/>
          <w:sz w:val="28"/>
          <w:szCs w:val="28"/>
          <w:lang w:val="kk-KZ"/>
        </w:rPr>
        <w:t xml:space="preserve"> </w:t>
      </w:r>
      <w:r w:rsidR="005407D8">
        <w:rPr>
          <w:b/>
          <w:color w:val="000000" w:themeColor="text1"/>
          <w:sz w:val="28"/>
          <w:szCs w:val="28"/>
          <w:lang w:val="kk-KZ"/>
        </w:rPr>
        <w:t>(1.</w:t>
      </w:r>
      <w:r w:rsidR="00BD14AC" w:rsidRPr="00BD14AC">
        <w:rPr>
          <w:b/>
          <w:color w:val="000000" w:themeColor="text1"/>
          <w:sz w:val="28"/>
          <w:szCs w:val="28"/>
          <w:lang w:val="kk-KZ"/>
        </w:rPr>
        <w:t>90</w:t>
      </w:r>
      <w:r w:rsidR="006D2E53" w:rsidRPr="006D2E53">
        <w:rPr>
          <w:b/>
          <w:color w:val="000000" w:themeColor="text1"/>
          <w:sz w:val="28"/>
          <w:szCs w:val="28"/>
          <w:lang w:val="kk-KZ"/>
        </w:rPr>
        <w:t>)</w:t>
      </w:r>
      <w:r w:rsidR="006D2E53" w:rsidRPr="006D2E53">
        <w:rPr>
          <w:color w:val="000000" w:themeColor="text1"/>
          <w:sz w:val="28"/>
          <w:szCs w:val="28"/>
          <w:lang w:val="kk-KZ"/>
        </w:rPr>
        <w:t xml:space="preserve"> </w:t>
      </w:r>
      <w:r w:rsidR="006D2E53">
        <w:rPr>
          <w:color w:val="000000" w:themeColor="text1"/>
          <w:sz w:val="28"/>
          <w:szCs w:val="28"/>
          <w:lang w:val="kk-KZ"/>
        </w:rPr>
        <w:t>Қ</w:t>
      </w:r>
      <w:r w:rsidRPr="006D2E53">
        <w:rPr>
          <w:color w:val="000000" w:themeColor="text1"/>
          <w:sz w:val="28"/>
          <w:szCs w:val="28"/>
          <w:lang w:val="kk-KZ"/>
        </w:rPr>
        <w:t>Р БҒМ ХҒИ полимерлер синтезі зертхана</w:t>
      </w:r>
      <w:r w:rsidR="006D2E53">
        <w:rPr>
          <w:color w:val="000000" w:themeColor="text1"/>
          <w:sz w:val="28"/>
          <w:szCs w:val="28"/>
          <w:lang w:val="kk-KZ"/>
        </w:rPr>
        <w:t>сының қызме</w:t>
      </w:r>
      <w:r w:rsidR="00D07986">
        <w:rPr>
          <w:color w:val="000000" w:themeColor="text1"/>
          <w:sz w:val="28"/>
          <w:szCs w:val="28"/>
          <w:lang w:val="kk-KZ"/>
        </w:rPr>
        <w:t>ткерлерімен бірлесіп синтезделген</w:t>
      </w:r>
      <w:r w:rsidR="006D2E53">
        <w:rPr>
          <w:color w:val="000000" w:themeColor="text1"/>
          <w:sz w:val="28"/>
          <w:szCs w:val="28"/>
          <w:lang w:val="kk-KZ"/>
        </w:rPr>
        <w:t xml:space="preserve"> </w:t>
      </w:r>
      <w:r w:rsidR="0096647D">
        <w:rPr>
          <w:color w:val="000000" w:themeColor="text1"/>
          <w:sz w:val="28"/>
          <w:szCs w:val="28"/>
          <w:lang w:val="kk-KZ"/>
        </w:rPr>
        <w:t>[70,89-91].</w:t>
      </w:r>
    </w:p>
    <w:p w:rsidR="0096647D" w:rsidRPr="006D2E53" w:rsidRDefault="0096647D" w:rsidP="0096647D">
      <w:pPr>
        <w:pStyle w:val="a5"/>
        <w:ind w:firstLine="567"/>
        <w:jc w:val="both"/>
        <w:rPr>
          <w:color w:val="000000" w:themeColor="text1"/>
          <w:sz w:val="28"/>
          <w:szCs w:val="28"/>
          <w:lang w:val="kk-KZ"/>
        </w:rPr>
      </w:pPr>
    </w:p>
    <w:p w:rsidR="00C971BE" w:rsidRPr="006D2E53" w:rsidRDefault="00543353" w:rsidP="00C971BE">
      <w:pPr>
        <w:jc w:val="center"/>
        <w:rPr>
          <w:color w:val="000000" w:themeColor="text1"/>
          <w:sz w:val="28"/>
          <w:szCs w:val="28"/>
          <w:lang w:val="kk-KZ"/>
        </w:rPr>
      </w:pPr>
      <w:r w:rsidRPr="006D2E53">
        <w:rPr>
          <w:color w:val="000000" w:themeColor="text1"/>
          <w:sz w:val="28"/>
          <w:szCs w:val="28"/>
          <w:lang w:val="kk-KZ"/>
        </w:rPr>
        <w:object w:dxaOrig="4215" w:dyaOrig="2354">
          <v:shape id="_x0000_i1049" type="#_x0000_t75" style="width:222.75pt;height:93.75pt" o:ole="">
            <v:imagedata r:id="rId81" o:title=""/>
          </v:shape>
          <o:OLEObject Type="Embed" ProgID="ISISServer" ShapeID="_x0000_i1049" DrawAspect="Content" ObjectID="_1758957693" r:id="rId82"/>
        </w:object>
      </w:r>
    </w:p>
    <w:p w:rsidR="00C971BE" w:rsidRPr="00FD0B86" w:rsidRDefault="00BD14AC" w:rsidP="00C971BE">
      <w:pPr>
        <w:jc w:val="center"/>
        <w:rPr>
          <w:b/>
          <w:color w:val="000000" w:themeColor="text1"/>
          <w:lang w:val="kk-KZ"/>
        </w:rPr>
      </w:pPr>
      <w:r>
        <w:rPr>
          <w:b/>
          <w:color w:val="000000" w:themeColor="text1"/>
          <w:lang w:val="kk-KZ"/>
        </w:rPr>
        <w:t>1.90</w:t>
      </w:r>
    </w:p>
    <w:p w:rsidR="00C971BE" w:rsidRPr="00C971BE" w:rsidRDefault="00C971BE" w:rsidP="00C971BE">
      <w:pPr>
        <w:ind w:firstLine="540"/>
        <w:jc w:val="both"/>
        <w:rPr>
          <w:color w:val="000000" w:themeColor="text1"/>
          <w:sz w:val="28"/>
          <w:szCs w:val="28"/>
          <w:lang w:val="kk-KZ"/>
        </w:rPr>
      </w:pPr>
    </w:p>
    <w:p w:rsidR="00C971BE" w:rsidRPr="00C971BE" w:rsidRDefault="00C971BE" w:rsidP="00C971BE">
      <w:pPr>
        <w:pStyle w:val="a5"/>
        <w:ind w:firstLine="567"/>
        <w:jc w:val="both"/>
        <w:rPr>
          <w:color w:val="000000" w:themeColor="text1"/>
          <w:sz w:val="28"/>
          <w:szCs w:val="28"/>
          <w:lang w:val="kk-KZ"/>
        </w:rPr>
      </w:pPr>
      <w:r w:rsidRPr="00C971BE">
        <w:rPr>
          <w:color w:val="000000" w:themeColor="text1"/>
          <w:sz w:val="28"/>
          <w:szCs w:val="28"/>
          <w:lang w:val="kk-KZ"/>
        </w:rPr>
        <w:t>Препаратты сынау нәтижелері (</w:t>
      </w:r>
      <w:r w:rsidR="00BD14AC">
        <w:rPr>
          <w:b/>
          <w:color w:val="000000" w:themeColor="text1"/>
          <w:sz w:val="28"/>
          <w:szCs w:val="28"/>
          <w:lang w:val="kk-KZ"/>
        </w:rPr>
        <w:t>1.</w:t>
      </w:r>
      <w:r w:rsidR="00BD14AC" w:rsidRPr="00BD14AC">
        <w:rPr>
          <w:b/>
          <w:color w:val="000000" w:themeColor="text1"/>
          <w:sz w:val="28"/>
          <w:szCs w:val="28"/>
          <w:lang w:val="kk-KZ"/>
        </w:rPr>
        <w:t>90</w:t>
      </w:r>
      <w:r w:rsidRPr="00C971BE">
        <w:rPr>
          <w:color w:val="000000" w:themeColor="text1"/>
          <w:sz w:val="28"/>
          <w:szCs w:val="28"/>
          <w:lang w:val="kk-KZ"/>
        </w:rPr>
        <w:t>) вегетациялық және далалық тәжірибелерде бақылау нұсқаларымен салыстырғанда фоспинолдың полимерлі формасы өсуді реттейтін белсенділікке ие екенін көрсетті және бұл картоптың өнімділігі мен сапасының артуына әсер етті. Бақылау ретінде мономерлі фоспинол мен гибберелин қышқылы пайдаланылды.</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rPr>
        <w:lastRenderedPageBreak/>
        <w:sym w:font="Symbol" w:char="F061"/>
      </w:r>
      <w:r w:rsidR="006D2E53">
        <w:rPr>
          <w:color w:val="000000" w:themeColor="text1"/>
          <w:sz w:val="28"/>
          <w:szCs w:val="28"/>
          <w:lang w:val="kk-KZ"/>
        </w:rPr>
        <w:t>–О</w:t>
      </w:r>
      <w:r w:rsidRPr="00C971BE">
        <w:rPr>
          <w:color w:val="000000" w:themeColor="text1"/>
          <w:sz w:val="28"/>
          <w:szCs w:val="28"/>
          <w:lang w:val="kk-KZ"/>
        </w:rPr>
        <w:t xml:space="preserve">ксифосфонаттарды полиимидтер синтезінің катализаторы ретінде қолдануға болатындығы анықталды. 2,2-диметил-4-фосфонтетрагидропиран-4-ол және 1,2,5-триметил-4-диметилфосфонпи-перидин-4-ол </w:t>
      </w:r>
      <w:r w:rsidR="006D2E53">
        <w:rPr>
          <w:color w:val="000000" w:themeColor="text1"/>
          <w:sz w:val="28"/>
          <w:szCs w:val="28"/>
          <w:lang w:val="kk-KZ"/>
        </w:rPr>
        <w:t>г</w:t>
      </w:r>
      <w:r w:rsidR="006D2E53" w:rsidRPr="00C971BE">
        <w:rPr>
          <w:color w:val="000000" w:themeColor="text1"/>
          <w:sz w:val="28"/>
          <w:szCs w:val="28"/>
          <w:lang w:val="kk-KZ"/>
        </w:rPr>
        <w:t>идрокси</w:t>
      </w:r>
      <w:r w:rsidR="0096647D" w:rsidRPr="0096647D">
        <w:rPr>
          <w:color w:val="000000" w:themeColor="text1"/>
          <w:sz w:val="28"/>
          <w:szCs w:val="28"/>
          <w:lang w:val="kk-KZ"/>
        </w:rPr>
        <w:t>-</w:t>
      </w:r>
      <w:r w:rsidR="006D2E53" w:rsidRPr="00C971BE">
        <w:rPr>
          <w:color w:val="000000" w:themeColor="text1"/>
          <w:sz w:val="28"/>
          <w:szCs w:val="28"/>
          <w:lang w:val="kk-KZ"/>
        </w:rPr>
        <w:t>фосфонаттар</w:t>
      </w:r>
      <w:r w:rsidR="006D2E53">
        <w:rPr>
          <w:color w:val="000000" w:themeColor="text1"/>
          <w:sz w:val="28"/>
          <w:szCs w:val="28"/>
          <w:lang w:val="kk-KZ"/>
        </w:rPr>
        <w:t>ы</w:t>
      </w:r>
      <w:r w:rsidR="006D2E53" w:rsidRPr="00C971BE">
        <w:rPr>
          <w:color w:val="000000" w:themeColor="text1"/>
          <w:sz w:val="28"/>
          <w:szCs w:val="28"/>
          <w:lang w:val="kk-KZ"/>
        </w:rPr>
        <w:t xml:space="preserve"> </w:t>
      </w:r>
      <w:r w:rsidR="006D2E53">
        <w:rPr>
          <w:color w:val="000000" w:themeColor="text1"/>
          <w:sz w:val="28"/>
          <w:szCs w:val="28"/>
          <w:lang w:val="kk-KZ"/>
        </w:rPr>
        <w:t>0,0005 г/л концентрациясында</w:t>
      </w:r>
      <w:r w:rsidRPr="00C971BE">
        <w:rPr>
          <w:color w:val="000000" w:themeColor="text1"/>
          <w:sz w:val="28"/>
          <w:szCs w:val="28"/>
          <w:lang w:val="kk-KZ"/>
        </w:rPr>
        <w:t xml:space="preserve"> </w:t>
      </w:r>
      <w:r w:rsidR="006D2E53" w:rsidRPr="00C971BE">
        <w:rPr>
          <w:color w:val="000000" w:themeColor="text1"/>
          <w:sz w:val="28"/>
          <w:szCs w:val="28"/>
          <w:lang w:val="kk-KZ"/>
        </w:rPr>
        <w:t xml:space="preserve">тері, шырын және шарап </w:t>
      </w:r>
      <w:r w:rsidR="006D2E53">
        <w:rPr>
          <w:color w:val="000000" w:themeColor="text1"/>
          <w:sz w:val="28"/>
          <w:szCs w:val="28"/>
          <w:lang w:val="kk-KZ"/>
        </w:rPr>
        <w:t>жасау өнеркәсібін</w:t>
      </w:r>
      <w:r w:rsidR="006D2E53" w:rsidRPr="00C971BE">
        <w:rPr>
          <w:color w:val="000000" w:themeColor="text1"/>
          <w:sz w:val="28"/>
          <w:szCs w:val="28"/>
          <w:lang w:val="kk-KZ"/>
        </w:rPr>
        <w:t xml:space="preserve">де кеңінен қолданылатын </w:t>
      </w:r>
      <w:r w:rsidR="006D2E53">
        <w:rPr>
          <w:color w:val="000000" w:themeColor="text1"/>
          <w:sz w:val="28"/>
          <w:szCs w:val="28"/>
          <w:lang w:val="kk-KZ"/>
        </w:rPr>
        <w:t xml:space="preserve">өте маңызды фермент </w:t>
      </w:r>
      <w:r w:rsidRPr="00C971BE">
        <w:rPr>
          <w:color w:val="000000" w:themeColor="text1"/>
          <w:sz w:val="28"/>
          <w:szCs w:val="28"/>
          <w:lang w:val="kk-KZ"/>
        </w:rPr>
        <w:t>пектиназа б</w:t>
      </w:r>
      <w:r w:rsidR="006D2E53">
        <w:rPr>
          <w:color w:val="000000" w:themeColor="text1"/>
          <w:sz w:val="28"/>
          <w:szCs w:val="28"/>
          <w:lang w:val="kk-KZ"/>
        </w:rPr>
        <w:t xml:space="preserve">иосинтезінің активаторлары екендігі көрсетілген </w:t>
      </w:r>
      <w:r w:rsidR="0047040B">
        <w:rPr>
          <w:color w:val="000000" w:themeColor="text1"/>
          <w:sz w:val="28"/>
          <w:szCs w:val="28"/>
          <w:lang w:val="kk-KZ"/>
        </w:rPr>
        <w:t>[</w:t>
      </w:r>
      <w:r w:rsidRPr="00C971BE">
        <w:rPr>
          <w:color w:val="000000" w:themeColor="text1"/>
          <w:sz w:val="28"/>
          <w:szCs w:val="28"/>
          <w:lang w:val="kk-KZ"/>
        </w:rPr>
        <w:t>93].</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 xml:space="preserve">Сынақ нәтижесінде препараттың </w:t>
      </w:r>
      <w:r w:rsidR="006D2E53" w:rsidRPr="00C971BE">
        <w:rPr>
          <w:color w:val="000000" w:themeColor="text1"/>
          <w:sz w:val="28"/>
          <w:szCs w:val="28"/>
          <w:lang w:val="kk-KZ"/>
        </w:rPr>
        <w:t>(</w:t>
      </w:r>
      <w:r w:rsidR="00BD14AC">
        <w:rPr>
          <w:b/>
          <w:color w:val="000000" w:themeColor="text1"/>
          <w:sz w:val="28"/>
          <w:szCs w:val="28"/>
          <w:lang w:val="kk-KZ"/>
        </w:rPr>
        <w:t>1.91</w:t>
      </w:r>
      <w:r w:rsidR="006D2E53" w:rsidRPr="00C971BE">
        <w:rPr>
          <w:color w:val="000000" w:themeColor="text1"/>
          <w:sz w:val="28"/>
          <w:szCs w:val="28"/>
          <w:lang w:val="kk-KZ"/>
        </w:rPr>
        <w:t xml:space="preserve">) </w:t>
      </w:r>
      <w:r w:rsidRPr="00C971BE">
        <w:rPr>
          <w:color w:val="000000" w:themeColor="text1"/>
          <w:sz w:val="28"/>
          <w:szCs w:val="28"/>
          <w:lang w:val="kk-KZ"/>
        </w:rPr>
        <w:t>ерітінділері ішек таяқшасына жоғары бактериос</w:t>
      </w:r>
      <w:r w:rsidR="002B4A63">
        <w:rPr>
          <w:color w:val="000000" w:themeColor="text1"/>
          <w:sz w:val="28"/>
          <w:szCs w:val="28"/>
          <w:lang w:val="kk-KZ"/>
        </w:rPr>
        <w:t>татикалық белсенділік көрсететіні</w:t>
      </w:r>
      <w:r w:rsidRPr="00C971BE">
        <w:rPr>
          <w:color w:val="000000" w:themeColor="text1"/>
          <w:sz w:val="28"/>
          <w:szCs w:val="28"/>
          <w:lang w:val="kk-KZ"/>
        </w:rPr>
        <w:t xml:space="preserve"> анықталды. Сынақ т</w:t>
      </w:r>
      <w:r w:rsidR="002B4A63">
        <w:rPr>
          <w:color w:val="000000" w:themeColor="text1"/>
          <w:sz w:val="28"/>
          <w:szCs w:val="28"/>
          <w:lang w:val="kk-KZ"/>
        </w:rPr>
        <w:t xml:space="preserve">әжірибелерінен белгілі болғандай, жаңа препарат Еcoli дақылына қарсы </w:t>
      </w:r>
      <w:r w:rsidRPr="00C971BE">
        <w:rPr>
          <w:color w:val="000000" w:themeColor="text1"/>
          <w:sz w:val="28"/>
          <w:szCs w:val="28"/>
          <w:lang w:val="kk-KZ"/>
        </w:rPr>
        <w:t>белсенді. Жаңа препарат (</w:t>
      </w:r>
      <w:r w:rsidR="00BD14AC">
        <w:rPr>
          <w:b/>
          <w:color w:val="000000" w:themeColor="text1"/>
          <w:sz w:val="28"/>
          <w:szCs w:val="28"/>
          <w:lang w:val="kk-KZ"/>
        </w:rPr>
        <w:t>1.91</w:t>
      </w:r>
      <w:r w:rsidRPr="00C971BE">
        <w:rPr>
          <w:b/>
          <w:color w:val="000000" w:themeColor="text1"/>
          <w:sz w:val="28"/>
          <w:szCs w:val="28"/>
          <w:lang w:val="kk-KZ"/>
        </w:rPr>
        <w:t>)</w:t>
      </w:r>
      <w:r w:rsidRPr="00C971BE">
        <w:rPr>
          <w:color w:val="000000" w:themeColor="text1"/>
          <w:sz w:val="28"/>
          <w:szCs w:val="28"/>
          <w:lang w:val="kk-KZ"/>
        </w:rPr>
        <w:t xml:space="preserve"> фенолға қарағанда 4 есе белсенді [70,</w:t>
      </w:r>
      <w:r w:rsidR="0047040B">
        <w:rPr>
          <w:color w:val="000000" w:themeColor="text1"/>
          <w:sz w:val="28"/>
          <w:szCs w:val="28"/>
          <w:lang w:val="kk-KZ"/>
        </w:rPr>
        <w:t xml:space="preserve"> </w:t>
      </w:r>
      <w:r w:rsidR="00FE289A">
        <w:rPr>
          <w:color w:val="000000" w:themeColor="text1"/>
          <w:sz w:val="28"/>
          <w:szCs w:val="28"/>
          <w:lang w:val="kk-KZ"/>
        </w:rPr>
        <w:t>с. 1567;</w:t>
      </w:r>
      <w:r w:rsidR="0047040B">
        <w:rPr>
          <w:color w:val="000000" w:themeColor="text1"/>
          <w:sz w:val="28"/>
          <w:szCs w:val="28"/>
          <w:lang w:val="kk-KZ"/>
        </w:rPr>
        <w:t xml:space="preserve"> </w:t>
      </w:r>
      <w:r w:rsidRPr="00C971BE">
        <w:rPr>
          <w:color w:val="000000" w:themeColor="text1"/>
          <w:sz w:val="28"/>
          <w:szCs w:val="28"/>
          <w:lang w:val="kk-KZ"/>
        </w:rPr>
        <w:t>92,94].</w:t>
      </w:r>
    </w:p>
    <w:p w:rsidR="00C971BE" w:rsidRPr="00C971BE" w:rsidRDefault="00551F06" w:rsidP="00C971BE">
      <w:pPr>
        <w:jc w:val="center"/>
        <w:rPr>
          <w:color w:val="000000" w:themeColor="text1"/>
          <w:sz w:val="28"/>
          <w:szCs w:val="28"/>
          <w:lang w:val="kk-KZ"/>
        </w:rPr>
      </w:pPr>
      <w:r w:rsidRPr="00C971BE">
        <w:rPr>
          <w:color w:val="000000" w:themeColor="text1"/>
          <w:sz w:val="28"/>
          <w:szCs w:val="28"/>
          <w:lang w:val="kk-KZ"/>
        </w:rPr>
        <w:object w:dxaOrig="2835" w:dyaOrig="1965">
          <v:shape id="_x0000_i1050" type="#_x0000_t75" style="width:165.75pt;height:93.75pt" o:ole="" fillcolor="window">
            <v:imagedata r:id="rId83" o:title=""/>
          </v:shape>
          <o:OLEObject Type="Embed" ProgID="ISISServer" ShapeID="_x0000_i1050" DrawAspect="Content" ObjectID="_1758957694" r:id="rId84"/>
        </w:object>
      </w:r>
    </w:p>
    <w:p w:rsidR="00C971BE" w:rsidRPr="00FD0B86" w:rsidRDefault="00FD0B86" w:rsidP="00FD0B86">
      <w:pPr>
        <w:rPr>
          <w:b/>
          <w:color w:val="000000" w:themeColor="text1"/>
          <w:lang w:val="kk-KZ"/>
        </w:rPr>
      </w:pPr>
      <w:r w:rsidRPr="002A460C">
        <w:rPr>
          <w:b/>
          <w:color w:val="000000" w:themeColor="text1"/>
          <w:lang w:val="kk-KZ"/>
        </w:rPr>
        <w:t xml:space="preserve">                                                                   </w:t>
      </w:r>
      <w:r w:rsidR="00BD14AC">
        <w:rPr>
          <w:b/>
          <w:color w:val="000000" w:themeColor="text1"/>
          <w:lang w:val="kk-KZ"/>
        </w:rPr>
        <w:t>1.91</w:t>
      </w:r>
    </w:p>
    <w:p w:rsidR="00C971BE" w:rsidRPr="00C971BE" w:rsidRDefault="00C971BE" w:rsidP="0096647D">
      <w:pPr>
        <w:ind w:firstLine="567"/>
        <w:jc w:val="both"/>
        <w:rPr>
          <w:color w:val="000000" w:themeColor="text1"/>
          <w:sz w:val="28"/>
          <w:szCs w:val="28"/>
          <w:lang w:val="kk-KZ"/>
        </w:rPr>
      </w:pPr>
      <w:r w:rsidRPr="00C971BE">
        <w:rPr>
          <w:color w:val="000000" w:themeColor="text1"/>
          <w:sz w:val="28"/>
          <w:szCs w:val="28"/>
          <w:lang w:val="kk-KZ"/>
        </w:rPr>
        <w:t>Зерттеулер нәтижелері көрсеткендей, (</w:t>
      </w:r>
      <w:r w:rsidR="00BD14AC">
        <w:rPr>
          <w:b/>
          <w:color w:val="000000" w:themeColor="text1"/>
          <w:sz w:val="28"/>
          <w:szCs w:val="28"/>
          <w:lang w:val="kk-KZ"/>
        </w:rPr>
        <w:t>1.91</w:t>
      </w:r>
      <w:r w:rsidRPr="00C971BE">
        <w:rPr>
          <w:color w:val="000000" w:themeColor="text1"/>
          <w:sz w:val="28"/>
          <w:szCs w:val="28"/>
          <w:lang w:val="kk-KZ"/>
        </w:rPr>
        <w:t xml:space="preserve">) қосылысы мал шаруашылығы кешендерінің өндірістік </w:t>
      </w:r>
      <w:r w:rsidR="002B4A63">
        <w:rPr>
          <w:color w:val="000000" w:themeColor="text1"/>
          <w:sz w:val="28"/>
          <w:szCs w:val="28"/>
          <w:lang w:val="kk-KZ"/>
        </w:rPr>
        <w:t>үй-</w:t>
      </w:r>
      <w:r w:rsidRPr="00C971BE">
        <w:rPr>
          <w:color w:val="000000" w:themeColor="text1"/>
          <w:sz w:val="28"/>
          <w:szCs w:val="28"/>
          <w:lang w:val="kk-KZ"/>
        </w:rPr>
        <w:t xml:space="preserve">жайлары мен сүт фермаларының жабдықтары үшін дезинфекциялық құрал ретінде қолдануға болады. </w:t>
      </w:r>
    </w:p>
    <w:p w:rsidR="00C971BE" w:rsidRPr="00C971BE" w:rsidRDefault="00C971BE" w:rsidP="0096647D">
      <w:pPr>
        <w:ind w:firstLine="567"/>
        <w:jc w:val="both"/>
        <w:rPr>
          <w:color w:val="000000" w:themeColor="text1"/>
          <w:sz w:val="28"/>
          <w:szCs w:val="28"/>
          <w:lang w:val="kk-KZ"/>
        </w:rPr>
      </w:pPr>
      <w:r w:rsidRPr="00C971BE">
        <w:rPr>
          <w:color w:val="000000" w:themeColor="text1"/>
          <w:sz w:val="28"/>
          <w:szCs w:val="28"/>
          <w:lang w:val="kk-KZ"/>
        </w:rPr>
        <w:t xml:space="preserve">Органикалық химияның өзекті мәселелерінің бірі - өсімдіктерді ауыл шаруашылығы практикасында кеңінен қолдануға </w:t>
      </w:r>
      <w:r w:rsidR="002B4A63">
        <w:rPr>
          <w:color w:val="000000" w:themeColor="text1"/>
          <w:sz w:val="28"/>
          <w:szCs w:val="28"/>
          <w:lang w:val="kk-KZ"/>
        </w:rPr>
        <w:t>кеңес беру үшін өсімдіктердің өсуіне жаңа ынталандырғыш</w:t>
      </w:r>
      <w:r w:rsidR="00D07986">
        <w:rPr>
          <w:color w:val="000000" w:themeColor="text1"/>
          <w:sz w:val="28"/>
          <w:szCs w:val="28"/>
          <w:lang w:val="kk-KZ"/>
        </w:rPr>
        <w:t>тар</w:t>
      </w:r>
      <w:r w:rsidR="002B4A63">
        <w:rPr>
          <w:color w:val="000000" w:themeColor="text1"/>
          <w:sz w:val="28"/>
          <w:szCs w:val="28"/>
          <w:lang w:val="kk-KZ"/>
        </w:rPr>
        <w:t>ды</w:t>
      </w:r>
      <w:r w:rsidRPr="00C971BE">
        <w:rPr>
          <w:color w:val="000000" w:themeColor="text1"/>
          <w:sz w:val="28"/>
          <w:szCs w:val="28"/>
          <w:lang w:val="kk-KZ"/>
        </w:rPr>
        <w:t xml:space="preserve"> іздестіру болып табылады [15,</w:t>
      </w:r>
      <w:r w:rsidR="0047040B">
        <w:rPr>
          <w:color w:val="000000" w:themeColor="text1"/>
          <w:sz w:val="28"/>
          <w:szCs w:val="28"/>
          <w:lang w:val="kk-KZ"/>
        </w:rPr>
        <w:t xml:space="preserve"> </w:t>
      </w:r>
      <w:r w:rsidR="00FE289A">
        <w:rPr>
          <w:color w:val="000000" w:themeColor="text1"/>
          <w:sz w:val="28"/>
          <w:szCs w:val="28"/>
          <w:lang w:val="kk-KZ"/>
        </w:rPr>
        <w:t>с. 93;</w:t>
      </w:r>
      <w:r w:rsidR="0047040B">
        <w:rPr>
          <w:color w:val="000000" w:themeColor="text1"/>
          <w:sz w:val="28"/>
          <w:szCs w:val="28"/>
          <w:lang w:val="kk-KZ"/>
        </w:rPr>
        <w:t xml:space="preserve"> </w:t>
      </w:r>
      <w:r w:rsidRPr="00C971BE">
        <w:rPr>
          <w:color w:val="000000" w:themeColor="text1"/>
          <w:sz w:val="28"/>
          <w:szCs w:val="28"/>
          <w:lang w:val="kk-KZ"/>
        </w:rPr>
        <w:t>58,</w:t>
      </w:r>
      <w:r w:rsidR="0047040B">
        <w:rPr>
          <w:color w:val="000000" w:themeColor="text1"/>
          <w:sz w:val="28"/>
          <w:szCs w:val="28"/>
          <w:lang w:val="kk-KZ"/>
        </w:rPr>
        <w:t xml:space="preserve"> </w:t>
      </w:r>
      <w:r w:rsidR="00FE289A">
        <w:rPr>
          <w:color w:val="000000" w:themeColor="text1"/>
          <w:sz w:val="28"/>
          <w:szCs w:val="28"/>
          <w:lang w:val="kk-KZ"/>
        </w:rPr>
        <w:t xml:space="preserve">с. 188; </w:t>
      </w:r>
      <w:r w:rsidRPr="00C971BE">
        <w:rPr>
          <w:color w:val="000000" w:themeColor="text1"/>
          <w:sz w:val="28"/>
          <w:szCs w:val="28"/>
          <w:lang w:val="kk-KZ"/>
        </w:rPr>
        <w:t>64,</w:t>
      </w:r>
      <w:r w:rsidR="0047040B">
        <w:rPr>
          <w:color w:val="000000" w:themeColor="text1"/>
          <w:sz w:val="28"/>
          <w:szCs w:val="28"/>
          <w:lang w:val="kk-KZ"/>
        </w:rPr>
        <w:t xml:space="preserve"> </w:t>
      </w:r>
      <w:r w:rsidR="00FE289A">
        <w:rPr>
          <w:color w:val="000000" w:themeColor="text1"/>
          <w:sz w:val="28"/>
          <w:szCs w:val="28"/>
          <w:lang w:val="kk-KZ"/>
        </w:rPr>
        <w:t>с. 12;</w:t>
      </w:r>
      <w:r w:rsidR="0047040B">
        <w:rPr>
          <w:color w:val="000000" w:themeColor="text1"/>
          <w:sz w:val="28"/>
          <w:szCs w:val="28"/>
          <w:lang w:val="kk-KZ"/>
        </w:rPr>
        <w:t xml:space="preserve"> </w:t>
      </w:r>
      <w:r w:rsidRPr="00C971BE">
        <w:rPr>
          <w:color w:val="000000" w:themeColor="text1"/>
          <w:sz w:val="28"/>
          <w:szCs w:val="28"/>
          <w:lang w:val="kk-KZ"/>
        </w:rPr>
        <w:t>70,</w:t>
      </w:r>
      <w:r w:rsidR="0047040B">
        <w:rPr>
          <w:color w:val="000000" w:themeColor="text1"/>
          <w:sz w:val="28"/>
          <w:szCs w:val="28"/>
          <w:lang w:val="kk-KZ"/>
        </w:rPr>
        <w:t xml:space="preserve"> </w:t>
      </w:r>
      <w:r w:rsidR="00FE289A">
        <w:rPr>
          <w:color w:val="000000" w:themeColor="text1"/>
          <w:sz w:val="28"/>
          <w:szCs w:val="28"/>
          <w:lang w:val="kk-KZ"/>
        </w:rPr>
        <w:t xml:space="preserve">с. 1607; </w:t>
      </w:r>
      <w:r w:rsidRPr="00C971BE">
        <w:rPr>
          <w:color w:val="000000" w:themeColor="text1"/>
          <w:sz w:val="28"/>
          <w:szCs w:val="28"/>
          <w:lang w:val="kk-KZ"/>
        </w:rPr>
        <w:t>88].</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Осы тұрғыдан алғанда, ауыл шаруашылығының қажеттіліктері үшін жаңа биологиялық белсенді заттар алынған алғашқы α-окси және α-аминофосфонаттардың туындыларының болашағы зор. Қосылыстардың</w:t>
      </w:r>
      <w:r w:rsidR="00D07986">
        <w:rPr>
          <w:color w:val="000000" w:themeColor="text1"/>
          <w:sz w:val="28"/>
          <w:szCs w:val="28"/>
          <w:lang w:val="kk-KZ"/>
        </w:rPr>
        <w:t xml:space="preserve"> өсуді реттейтін белсенділігі кезінде</w:t>
      </w:r>
      <w:r w:rsidRPr="00C971BE">
        <w:rPr>
          <w:color w:val="000000" w:themeColor="text1"/>
          <w:sz w:val="28"/>
          <w:szCs w:val="28"/>
          <w:lang w:val="kk-KZ"/>
        </w:rPr>
        <w:t xml:space="preserve"> олардың құрамы мен құрылымына тәуелділігі зерттелді. Фосфонат тобына қанықпаған радикалдарды енгізу препараттардың белсенділігін төмендететіні анықталды. Фосфонпиперидолдар үшін фосфор тобында алкил алмастырғыш болса көбейеді. </w:t>
      </w:r>
      <w:r w:rsidR="002B4A63">
        <w:rPr>
          <w:color w:val="000000" w:themeColor="text1"/>
          <w:sz w:val="28"/>
          <w:szCs w:val="28"/>
          <w:lang w:val="kk-KZ"/>
        </w:rPr>
        <w:t>Пиперидин қатарындағы окси- және аминофосфонаттардың белсенділігіне азот атомында орынбас</w:t>
      </w:r>
      <w:r w:rsidR="00D07986">
        <w:rPr>
          <w:color w:val="000000" w:themeColor="text1"/>
          <w:sz w:val="28"/>
          <w:szCs w:val="28"/>
          <w:lang w:val="kk-KZ"/>
        </w:rPr>
        <w:t>у сипаты айтарлықтай әсер етеді. А</w:t>
      </w:r>
      <w:r w:rsidR="002B4A63">
        <w:rPr>
          <w:color w:val="000000" w:themeColor="text1"/>
          <w:sz w:val="28"/>
          <w:szCs w:val="28"/>
          <w:lang w:val="kk-KZ"/>
        </w:rPr>
        <w:t>нықталмаған</w:t>
      </w:r>
      <w:r w:rsidRPr="00C971BE">
        <w:rPr>
          <w:color w:val="000000" w:themeColor="text1"/>
          <w:sz w:val="28"/>
          <w:szCs w:val="28"/>
          <w:lang w:val="kk-KZ"/>
        </w:rPr>
        <w:t xml:space="preserve"> фосфорпиперидолд</w:t>
      </w:r>
      <w:r w:rsidR="002B4A63">
        <w:rPr>
          <w:color w:val="000000" w:themeColor="text1"/>
          <w:sz w:val="28"/>
          <w:szCs w:val="28"/>
          <w:lang w:val="kk-KZ"/>
        </w:rPr>
        <w:t xml:space="preserve">ар олардың </w:t>
      </w:r>
      <w:r w:rsidR="002B4A63" w:rsidRPr="001A7A8F">
        <w:rPr>
          <w:i/>
          <w:color w:val="000000" w:themeColor="text1"/>
          <w:sz w:val="28"/>
          <w:szCs w:val="28"/>
          <w:lang w:val="kk-KZ"/>
        </w:rPr>
        <w:t>N</w:t>
      </w:r>
      <w:r w:rsidR="002B4A63">
        <w:rPr>
          <w:color w:val="000000" w:themeColor="text1"/>
          <w:sz w:val="28"/>
          <w:szCs w:val="28"/>
          <w:lang w:val="kk-KZ"/>
        </w:rPr>
        <w:t>-алкилді</w:t>
      </w:r>
      <w:r w:rsidR="002B4A63" w:rsidRPr="00C971BE">
        <w:rPr>
          <w:color w:val="000000" w:themeColor="text1"/>
          <w:sz w:val="28"/>
          <w:szCs w:val="28"/>
          <w:lang w:val="kk-KZ"/>
        </w:rPr>
        <w:t xml:space="preserve"> </w:t>
      </w:r>
      <w:r w:rsidR="002B4A63">
        <w:rPr>
          <w:color w:val="000000" w:themeColor="text1"/>
          <w:sz w:val="28"/>
          <w:szCs w:val="28"/>
          <w:lang w:val="kk-KZ"/>
        </w:rPr>
        <w:t>баламасына қарағанда белсенділігі</w:t>
      </w:r>
      <w:r w:rsidRPr="00C971BE">
        <w:rPr>
          <w:color w:val="000000" w:themeColor="text1"/>
          <w:sz w:val="28"/>
          <w:szCs w:val="28"/>
          <w:lang w:val="kk-KZ"/>
        </w:rPr>
        <w:t xml:space="preserve"> аз [48,56,58-70,95-98].</w:t>
      </w:r>
    </w:p>
    <w:p w:rsidR="00C971BE" w:rsidRPr="00C971BE" w:rsidRDefault="00C971BE" w:rsidP="00C971BE">
      <w:pPr>
        <w:ind w:firstLine="567"/>
        <w:jc w:val="both"/>
        <w:rPr>
          <w:color w:val="000000" w:themeColor="text1"/>
          <w:szCs w:val="28"/>
          <w:lang w:val="kk-KZ"/>
        </w:rPr>
      </w:pPr>
      <w:r w:rsidRPr="00C971BE">
        <w:rPr>
          <w:color w:val="000000" w:themeColor="text1"/>
          <w:sz w:val="28"/>
          <w:szCs w:val="28"/>
          <w:lang w:val="kk-KZ"/>
        </w:rPr>
        <w:t>Пиперидин қатарының аралас диалкилфосфон эфирлерінің гомологты</w:t>
      </w:r>
      <w:r w:rsidR="00D94659">
        <w:rPr>
          <w:color w:val="000000" w:themeColor="text1"/>
          <w:sz w:val="28"/>
          <w:szCs w:val="28"/>
          <w:lang w:val="kk-KZ"/>
        </w:rPr>
        <w:t>қ қатарында өсуді ынталандыратын</w:t>
      </w:r>
      <w:r w:rsidRPr="00C971BE">
        <w:rPr>
          <w:color w:val="000000" w:themeColor="text1"/>
          <w:sz w:val="28"/>
          <w:szCs w:val="28"/>
          <w:lang w:val="kk-KZ"/>
        </w:rPr>
        <w:t xml:space="preserve"> белсенділігі бар 2,5-диметил-4-метилпропил-фосфонпиперидин-4-ол </w:t>
      </w:r>
      <w:r w:rsidRPr="00C971BE">
        <w:rPr>
          <w:color w:val="000000" w:themeColor="text1"/>
          <w:sz w:val="28"/>
          <w:szCs w:val="28"/>
        </w:rPr>
        <w:sym w:font="Symbol" w:char="F028"/>
      </w:r>
      <w:r w:rsidR="00BD14AC">
        <w:rPr>
          <w:b/>
          <w:color w:val="000000" w:themeColor="text1"/>
          <w:sz w:val="28"/>
          <w:szCs w:val="28"/>
          <w:lang w:val="kk-KZ"/>
        </w:rPr>
        <w:t>1.92</w:t>
      </w:r>
      <w:r w:rsidR="00D94659">
        <w:rPr>
          <w:color w:val="000000" w:themeColor="text1"/>
          <w:sz w:val="28"/>
          <w:szCs w:val="28"/>
          <w:lang w:val="kk-KZ"/>
        </w:rPr>
        <w:t>) анықталды</w:t>
      </w:r>
      <w:r w:rsidRPr="00C971BE">
        <w:rPr>
          <w:color w:val="000000" w:themeColor="text1"/>
          <w:sz w:val="28"/>
          <w:szCs w:val="28"/>
          <w:lang w:val="kk-KZ"/>
        </w:rPr>
        <w:t xml:space="preserve"> </w:t>
      </w:r>
      <w:r w:rsidRPr="00C971BE">
        <w:rPr>
          <w:color w:val="000000" w:themeColor="text1"/>
          <w:szCs w:val="28"/>
          <w:lang w:val="kk-KZ"/>
        </w:rPr>
        <w:t>[</w:t>
      </w:r>
      <w:r w:rsidRPr="00C971BE">
        <w:rPr>
          <w:color w:val="000000" w:themeColor="text1"/>
          <w:sz w:val="28"/>
          <w:szCs w:val="28"/>
          <w:lang w:val="kk-KZ"/>
        </w:rPr>
        <w:t>70,</w:t>
      </w:r>
      <w:r w:rsidR="0047040B">
        <w:rPr>
          <w:color w:val="000000" w:themeColor="text1"/>
          <w:sz w:val="28"/>
          <w:szCs w:val="28"/>
          <w:lang w:val="kk-KZ"/>
        </w:rPr>
        <w:t xml:space="preserve"> </w:t>
      </w:r>
      <w:r w:rsidR="00FE289A">
        <w:rPr>
          <w:color w:val="000000" w:themeColor="text1"/>
          <w:sz w:val="28"/>
          <w:szCs w:val="28"/>
          <w:lang w:val="kk-KZ"/>
        </w:rPr>
        <w:t>с. 1604;</w:t>
      </w:r>
      <w:r w:rsidR="0047040B">
        <w:rPr>
          <w:color w:val="000000" w:themeColor="text1"/>
          <w:sz w:val="28"/>
          <w:szCs w:val="28"/>
          <w:lang w:val="kk-KZ"/>
        </w:rPr>
        <w:t xml:space="preserve"> </w:t>
      </w:r>
      <w:r w:rsidRPr="00C971BE">
        <w:rPr>
          <w:color w:val="000000" w:themeColor="text1"/>
          <w:sz w:val="28"/>
          <w:szCs w:val="28"/>
          <w:lang w:val="kk-KZ"/>
        </w:rPr>
        <w:t>92,97</w:t>
      </w:r>
      <w:r w:rsidRPr="00C971BE">
        <w:rPr>
          <w:color w:val="000000" w:themeColor="text1"/>
          <w:szCs w:val="28"/>
          <w:lang w:val="kk-KZ"/>
        </w:rPr>
        <w:t>].</w:t>
      </w:r>
    </w:p>
    <w:p w:rsidR="00C971BE" w:rsidRPr="00C971BE" w:rsidRDefault="00C971BE" w:rsidP="00C971BE">
      <w:pPr>
        <w:ind w:firstLine="567"/>
        <w:jc w:val="both"/>
        <w:rPr>
          <w:color w:val="000000" w:themeColor="text1"/>
          <w:sz w:val="28"/>
          <w:szCs w:val="28"/>
          <w:lang w:val="kk-KZ"/>
        </w:rPr>
      </w:pPr>
    </w:p>
    <w:p w:rsidR="00C971BE" w:rsidRPr="00C971BE" w:rsidRDefault="00C971BE" w:rsidP="00C971BE">
      <w:pPr>
        <w:pStyle w:val="a9"/>
        <w:jc w:val="center"/>
        <w:rPr>
          <w:color w:val="000000" w:themeColor="text1"/>
          <w:szCs w:val="28"/>
          <w:lang w:val="kk-KZ"/>
        </w:rPr>
      </w:pPr>
      <w:r w:rsidRPr="00C971BE">
        <w:rPr>
          <w:color w:val="000000" w:themeColor="text1"/>
          <w:szCs w:val="28"/>
          <w:lang w:val="kk-KZ"/>
        </w:rPr>
        <w:object w:dxaOrig="2280" w:dyaOrig="1829">
          <v:shape id="_x0000_i1051" type="#_x0000_t75" style="width:116.25pt;height:78.75pt" o:ole="" fillcolor="window">
            <v:imagedata r:id="rId85" o:title=""/>
          </v:shape>
          <o:OLEObject Type="Embed" ProgID="ISISServer" ShapeID="_x0000_i1051" DrawAspect="Content" ObjectID="_1758957695" r:id="rId86"/>
        </w:object>
      </w:r>
    </w:p>
    <w:p w:rsidR="00C971BE" w:rsidRDefault="00BD14AC" w:rsidP="00551F06">
      <w:pPr>
        <w:pStyle w:val="a9"/>
        <w:ind w:firstLine="0"/>
        <w:jc w:val="center"/>
        <w:rPr>
          <w:b/>
          <w:color w:val="000000" w:themeColor="text1"/>
          <w:sz w:val="24"/>
          <w:szCs w:val="24"/>
          <w:lang w:val="kk-KZ"/>
        </w:rPr>
      </w:pPr>
      <w:r>
        <w:rPr>
          <w:b/>
          <w:color w:val="000000" w:themeColor="text1"/>
          <w:sz w:val="24"/>
          <w:szCs w:val="24"/>
          <w:lang w:val="kk-KZ"/>
        </w:rPr>
        <w:t>1.92</w:t>
      </w:r>
    </w:p>
    <w:p w:rsidR="00863B4D" w:rsidRPr="00FD0B86" w:rsidRDefault="00863B4D" w:rsidP="00551F06">
      <w:pPr>
        <w:pStyle w:val="a9"/>
        <w:ind w:firstLine="0"/>
        <w:jc w:val="center"/>
        <w:rPr>
          <w:b/>
          <w:color w:val="000000" w:themeColor="text1"/>
          <w:sz w:val="24"/>
          <w:szCs w:val="24"/>
          <w:lang w:val="kk-KZ"/>
        </w:rPr>
      </w:pPr>
    </w:p>
    <w:p w:rsidR="00C971BE" w:rsidRPr="00C971BE" w:rsidRDefault="00D94659" w:rsidP="0096647D">
      <w:pPr>
        <w:ind w:firstLine="567"/>
        <w:jc w:val="both"/>
        <w:rPr>
          <w:color w:val="000000" w:themeColor="text1"/>
          <w:sz w:val="28"/>
          <w:szCs w:val="28"/>
          <w:lang w:val="kk-KZ"/>
        </w:rPr>
      </w:pPr>
      <w:r>
        <w:rPr>
          <w:color w:val="000000" w:themeColor="text1"/>
          <w:sz w:val="28"/>
          <w:szCs w:val="28"/>
          <w:lang w:val="kk-KZ"/>
        </w:rPr>
        <w:t>Препаратпен өңделген бұталардан</w:t>
      </w:r>
      <w:r w:rsidR="00C971BE" w:rsidRPr="00C971BE">
        <w:rPr>
          <w:color w:val="000000" w:themeColor="text1"/>
          <w:sz w:val="28"/>
          <w:szCs w:val="28"/>
          <w:lang w:val="kk-KZ"/>
        </w:rPr>
        <w:t xml:space="preserve"> өскіндердің пайда болу динамикасы (</w:t>
      </w:r>
      <w:r w:rsidR="00BD14AC">
        <w:rPr>
          <w:b/>
          <w:color w:val="000000" w:themeColor="text1"/>
          <w:sz w:val="28"/>
          <w:szCs w:val="28"/>
          <w:lang w:val="kk-KZ"/>
        </w:rPr>
        <w:t>1.92</w:t>
      </w:r>
      <w:r w:rsidR="0096647D">
        <w:rPr>
          <w:color w:val="000000" w:themeColor="text1"/>
          <w:sz w:val="28"/>
          <w:szCs w:val="28"/>
          <w:lang w:val="kk-KZ"/>
        </w:rPr>
        <w:t>) (0.</w:t>
      </w:r>
      <w:r w:rsidR="00C971BE" w:rsidRPr="00C971BE">
        <w:rPr>
          <w:color w:val="000000" w:themeColor="text1"/>
          <w:sz w:val="28"/>
          <w:szCs w:val="28"/>
          <w:lang w:val="kk-KZ"/>
        </w:rPr>
        <w:t>0001% ерітінді) «су» бақылауымен салыстырғанда 20%, «құрғақ</w:t>
      </w:r>
      <w:r w:rsidR="0096647D">
        <w:rPr>
          <w:color w:val="000000" w:themeColor="text1"/>
          <w:sz w:val="28"/>
          <w:szCs w:val="28"/>
          <w:lang w:val="kk-KZ"/>
        </w:rPr>
        <w:t>» бақылаумен салыстырғанда – 44.</w:t>
      </w:r>
      <w:r w:rsidR="00C971BE" w:rsidRPr="00C971BE">
        <w:rPr>
          <w:color w:val="000000" w:themeColor="text1"/>
          <w:sz w:val="28"/>
          <w:szCs w:val="28"/>
          <w:lang w:val="kk-KZ"/>
        </w:rPr>
        <w:t>7%</w:t>
      </w:r>
      <w:r>
        <w:rPr>
          <w:color w:val="000000" w:themeColor="text1"/>
          <w:sz w:val="28"/>
          <w:szCs w:val="28"/>
          <w:lang w:val="kk-KZ"/>
        </w:rPr>
        <w:t>-ға</w:t>
      </w:r>
      <w:r w:rsidR="00C971BE" w:rsidRPr="00C971BE">
        <w:rPr>
          <w:color w:val="000000" w:themeColor="text1"/>
          <w:sz w:val="28"/>
          <w:szCs w:val="28"/>
          <w:lang w:val="kk-KZ"/>
        </w:rPr>
        <w:t xml:space="preserve"> артады. Өңделген өсімдіктердегі гүлдердің гүлдену динамикасы мен сәндік қасиетт</w:t>
      </w:r>
      <w:r>
        <w:rPr>
          <w:color w:val="000000" w:themeColor="text1"/>
          <w:sz w:val="28"/>
          <w:szCs w:val="28"/>
          <w:lang w:val="kk-KZ"/>
        </w:rPr>
        <w:t>ері едәуір жақсарады, ал бұталар мен бүршіктердің</w:t>
      </w:r>
      <w:r w:rsidR="00C971BE" w:rsidRPr="00C971BE">
        <w:rPr>
          <w:color w:val="000000" w:themeColor="text1"/>
          <w:sz w:val="28"/>
          <w:szCs w:val="28"/>
          <w:lang w:val="kk-KZ"/>
        </w:rPr>
        <w:t xml:space="preserve"> жалпы өн</w:t>
      </w:r>
      <w:r w:rsidR="0096647D">
        <w:rPr>
          <w:color w:val="000000" w:themeColor="text1"/>
          <w:sz w:val="28"/>
          <w:szCs w:val="28"/>
          <w:lang w:val="kk-KZ"/>
        </w:rPr>
        <w:t>імділігі «құрғақ» бақылаудан 30.</w:t>
      </w:r>
      <w:r w:rsidR="00C971BE" w:rsidRPr="00C971BE">
        <w:rPr>
          <w:color w:val="000000" w:themeColor="text1"/>
          <w:sz w:val="28"/>
          <w:szCs w:val="28"/>
          <w:lang w:val="kk-KZ"/>
        </w:rPr>
        <w:t>6%, «су» бақылауы</w:t>
      </w:r>
      <w:r w:rsidR="001673D0">
        <w:rPr>
          <w:color w:val="000000" w:themeColor="text1"/>
          <w:sz w:val="28"/>
          <w:szCs w:val="28"/>
          <w:lang w:val="kk-KZ"/>
        </w:rPr>
        <w:t>нан</w:t>
      </w:r>
      <w:r w:rsidR="0096647D">
        <w:rPr>
          <w:color w:val="000000" w:themeColor="text1"/>
          <w:sz w:val="28"/>
          <w:szCs w:val="28"/>
          <w:lang w:val="kk-KZ"/>
        </w:rPr>
        <w:t xml:space="preserve"> 61.</w:t>
      </w:r>
      <w:r w:rsidR="00C971BE" w:rsidRPr="00C971BE">
        <w:rPr>
          <w:color w:val="000000" w:themeColor="text1"/>
          <w:sz w:val="28"/>
          <w:szCs w:val="28"/>
          <w:lang w:val="kk-KZ"/>
        </w:rPr>
        <w:t>6%</w:t>
      </w:r>
      <w:r w:rsidR="001673D0">
        <w:rPr>
          <w:color w:val="000000" w:themeColor="text1"/>
          <w:sz w:val="28"/>
          <w:szCs w:val="28"/>
          <w:lang w:val="kk-KZ"/>
        </w:rPr>
        <w:t>-ға</w:t>
      </w:r>
      <w:r w:rsidR="00C971BE" w:rsidRPr="00C971BE">
        <w:rPr>
          <w:color w:val="000000" w:themeColor="text1"/>
          <w:sz w:val="28"/>
          <w:szCs w:val="28"/>
          <w:lang w:val="kk-KZ"/>
        </w:rPr>
        <w:t>, бақылау</w:t>
      </w:r>
      <w:r w:rsidR="001673D0">
        <w:rPr>
          <w:color w:val="000000" w:themeColor="text1"/>
          <w:sz w:val="28"/>
          <w:szCs w:val="28"/>
          <w:lang w:val="kk-KZ"/>
        </w:rPr>
        <w:t>дан</w:t>
      </w:r>
      <w:r w:rsidR="0096647D">
        <w:rPr>
          <w:color w:val="000000" w:themeColor="text1"/>
          <w:sz w:val="28"/>
          <w:szCs w:val="28"/>
          <w:lang w:val="kk-KZ"/>
        </w:rPr>
        <w:t xml:space="preserve"> 27.</w:t>
      </w:r>
      <w:r w:rsidR="00C971BE" w:rsidRPr="00C971BE">
        <w:rPr>
          <w:color w:val="000000" w:themeColor="text1"/>
          <w:sz w:val="28"/>
          <w:szCs w:val="28"/>
          <w:lang w:val="kk-KZ"/>
        </w:rPr>
        <w:t>8%</w:t>
      </w:r>
      <w:r w:rsidR="001673D0">
        <w:rPr>
          <w:color w:val="000000" w:themeColor="text1"/>
          <w:sz w:val="28"/>
          <w:szCs w:val="28"/>
          <w:lang w:val="kk-KZ"/>
        </w:rPr>
        <w:t>-ға</w:t>
      </w:r>
      <w:r w:rsidR="00C971BE" w:rsidRPr="00C971BE">
        <w:rPr>
          <w:color w:val="000000" w:themeColor="text1"/>
          <w:sz w:val="28"/>
          <w:szCs w:val="28"/>
          <w:lang w:val="kk-KZ"/>
        </w:rPr>
        <w:t xml:space="preserve"> асады.</w:t>
      </w:r>
      <w:r w:rsidR="00C971BE" w:rsidRPr="00C971BE">
        <w:rPr>
          <w:color w:val="000000" w:themeColor="text1"/>
          <w:szCs w:val="28"/>
          <w:lang w:val="kk-KZ"/>
        </w:rPr>
        <w:t xml:space="preserve"> </w:t>
      </w:r>
      <w:r w:rsidR="0096647D">
        <w:rPr>
          <w:color w:val="000000" w:themeColor="text1"/>
          <w:sz w:val="28"/>
          <w:szCs w:val="28"/>
          <w:lang w:val="kk-KZ"/>
        </w:rPr>
        <w:t>Сонымен қатар, 0.</w:t>
      </w:r>
      <w:r w:rsidR="00C971BE" w:rsidRPr="00C971BE">
        <w:rPr>
          <w:color w:val="000000" w:themeColor="text1"/>
          <w:sz w:val="28"/>
          <w:szCs w:val="28"/>
          <w:lang w:val="kk-KZ"/>
        </w:rPr>
        <w:t xml:space="preserve">0001% </w:t>
      </w:r>
      <w:r w:rsidR="00C971BE" w:rsidRPr="00C971BE">
        <w:rPr>
          <w:color w:val="000000" w:themeColor="text1"/>
          <w:sz w:val="28"/>
          <w:szCs w:val="28"/>
        </w:rPr>
        <w:sym w:font="Symbol" w:char="F028"/>
      </w:r>
      <w:r w:rsidR="00BD14AC">
        <w:rPr>
          <w:b/>
          <w:color w:val="000000" w:themeColor="text1"/>
          <w:sz w:val="28"/>
          <w:szCs w:val="28"/>
          <w:lang w:val="kk-KZ"/>
        </w:rPr>
        <w:t>1.92</w:t>
      </w:r>
      <w:r w:rsidR="00C971BE" w:rsidRPr="00C971BE">
        <w:rPr>
          <w:color w:val="000000" w:themeColor="text1"/>
          <w:sz w:val="28"/>
          <w:szCs w:val="28"/>
          <w:lang w:val="kk-KZ"/>
        </w:rPr>
        <w:t>) ерітіндісімен өңдеу өсімдіктердің тамыр жүйесінің дамуына жақсы әсер еткен [70,92].</w:t>
      </w:r>
    </w:p>
    <w:p w:rsidR="0091376F" w:rsidRPr="00C971BE" w:rsidRDefault="00C971BE" w:rsidP="005407D8">
      <w:pPr>
        <w:pStyle w:val="a9"/>
        <w:ind w:firstLine="567"/>
        <w:rPr>
          <w:color w:val="000000" w:themeColor="text1"/>
          <w:szCs w:val="28"/>
          <w:lang w:val="kk-KZ"/>
        </w:rPr>
      </w:pPr>
      <w:r w:rsidRPr="00C971BE">
        <w:rPr>
          <w:color w:val="000000" w:themeColor="text1"/>
          <w:szCs w:val="28"/>
          <w:lang w:val="kk-KZ"/>
        </w:rPr>
        <w:t>Қазақ картоп және көкөніс шаруашылы</w:t>
      </w:r>
      <w:r w:rsidR="00D07986">
        <w:rPr>
          <w:color w:val="000000" w:themeColor="text1"/>
          <w:szCs w:val="28"/>
          <w:lang w:val="kk-KZ"/>
        </w:rPr>
        <w:t>ғы ғылыми-зерттеу институтытының,</w:t>
      </w:r>
      <w:r w:rsidRPr="00C971BE">
        <w:rPr>
          <w:color w:val="000000" w:themeColor="text1"/>
          <w:szCs w:val="28"/>
          <w:lang w:val="kk-KZ"/>
        </w:rPr>
        <w:t xml:space="preserve"> </w:t>
      </w:r>
      <w:r w:rsidR="001673D0">
        <w:rPr>
          <w:color w:val="000000" w:themeColor="text1"/>
          <w:szCs w:val="28"/>
          <w:lang w:val="kk-KZ"/>
        </w:rPr>
        <w:t>Шығыс бөлімшесінің</w:t>
      </w:r>
      <w:r w:rsidRPr="00C971BE">
        <w:rPr>
          <w:color w:val="000000" w:themeColor="text1"/>
          <w:szCs w:val="28"/>
          <w:lang w:val="kk-KZ"/>
        </w:rPr>
        <w:t xml:space="preserve"> зертханал</w:t>
      </w:r>
      <w:r w:rsidR="00D07986">
        <w:rPr>
          <w:color w:val="000000" w:themeColor="text1"/>
          <w:szCs w:val="28"/>
          <w:lang w:val="kk-KZ"/>
        </w:rPr>
        <w:t>ық және вегетациялық жағдайларында</w:t>
      </w:r>
      <w:r w:rsidRPr="00C971BE">
        <w:rPr>
          <w:color w:val="000000" w:themeColor="text1"/>
          <w:szCs w:val="28"/>
          <w:lang w:val="kk-KZ"/>
        </w:rPr>
        <w:t xml:space="preserve"> </w:t>
      </w:r>
      <w:r w:rsidR="001673D0" w:rsidRPr="00C971BE">
        <w:rPr>
          <w:color w:val="000000" w:themeColor="text1"/>
          <w:szCs w:val="28"/>
          <w:lang w:val="kk-KZ"/>
        </w:rPr>
        <w:t>пиперидин қ</w:t>
      </w:r>
      <w:r w:rsidR="0091376F">
        <w:rPr>
          <w:color w:val="000000" w:themeColor="text1"/>
          <w:szCs w:val="28"/>
          <w:lang w:val="kk-KZ"/>
        </w:rPr>
        <w:t>атарының</w:t>
      </w:r>
      <w:r w:rsidR="001673D0">
        <w:rPr>
          <w:color w:val="000000" w:themeColor="text1"/>
          <w:szCs w:val="28"/>
          <w:lang w:val="kk-KZ"/>
        </w:rPr>
        <w:t xml:space="preserve"> α-оксифосфонаттары</w:t>
      </w:r>
      <w:r w:rsidR="001673D0" w:rsidRPr="00C971BE">
        <w:rPr>
          <w:color w:val="000000" w:themeColor="text1"/>
          <w:szCs w:val="28"/>
          <w:lang w:val="kk-KZ"/>
        </w:rPr>
        <w:t xml:space="preserve"> </w:t>
      </w:r>
      <w:r w:rsidRPr="00C971BE">
        <w:rPr>
          <w:color w:val="000000" w:themeColor="text1"/>
          <w:szCs w:val="28"/>
          <w:lang w:val="kk-KZ"/>
        </w:rPr>
        <w:t>әртү</w:t>
      </w:r>
      <w:r w:rsidR="001673D0">
        <w:rPr>
          <w:color w:val="000000" w:themeColor="text1"/>
          <w:szCs w:val="28"/>
          <w:lang w:val="kk-KZ"/>
        </w:rPr>
        <w:t>рлі ауыл шаруашылығы дақылдарын</w:t>
      </w:r>
      <w:r w:rsidRPr="00C971BE">
        <w:rPr>
          <w:color w:val="000000" w:themeColor="text1"/>
          <w:szCs w:val="28"/>
          <w:lang w:val="kk-KZ"/>
        </w:rPr>
        <w:t>а сынақтар</w:t>
      </w:r>
      <w:r w:rsidR="0091376F">
        <w:rPr>
          <w:color w:val="000000" w:themeColor="text1"/>
          <w:szCs w:val="28"/>
          <w:lang w:val="kk-KZ"/>
        </w:rPr>
        <w:t xml:space="preserve"> жүргізілген</w:t>
      </w:r>
      <w:r w:rsidRPr="00C971BE">
        <w:rPr>
          <w:color w:val="000000" w:themeColor="text1"/>
          <w:szCs w:val="28"/>
          <w:lang w:val="kk-KZ"/>
        </w:rPr>
        <w:t xml:space="preserve">.  </w:t>
      </w:r>
      <w:r w:rsidR="0091376F">
        <w:rPr>
          <w:color w:val="000000" w:themeColor="text1"/>
          <w:szCs w:val="28"/>
          <w:lang w:val="kk-KZ"/>
        </w:rPr>
        <w:t>Екі препараттың 1-аллил-4-диметилфос</w:t>
      </w:r>
      <w:r w:rsidR="0091376F" w:rsidRPr="00C971BE">
        <w:rPr>
          <w:color w:val="000000" w:themeColor="text1"/>
          <w:szCs w:val="28"/>
          <w:lang w:val="kk-KZ"/>
        </w:rPr>
        <w:t>фонпиперидин-4-ол (</w:t>
      </w:r>
      <w:r w:rsidR="00BD14AC">
        <w:rPr>
          <w:b/>
          <w:color w:val="000000" w:themeColor="text1"/>
          <w:szCs w:val="28"/>
          <w:lang w:val="kk-KZ"/>
        </w:rPr>
        <w:t>1.93</w:t>
      </w:r>
      <w:r w:rsidR="0091376F" w:rsidRPr="00C971BE">
        <w:rPr>
          <w:color w:val="000000" w:themeColor="text1"/>
          <w:szCs w:val="28"/>
          <w:lang w:val="kk-KZ"/>
        </w:rPr>
        <w:t>) және 1-аллил-3-метил-4-диэтилфосфонпиперидин-4-ол</w:t>
      </w:r>
      <w:r w:rsidR="0091376F">
        <w:rPr>
          <w:color w:val="000000" w:themeColor="text1"/>
          <w:szCs w:val="28"/>
          <w:lang w:val="kk-KZ"/>
        </w:rPr>
        <w:t>дың</w:t>
      </w:r>
      <w:r w:rsidR="0091376F" w:rsidRPr="00C971BE">
        <w:rPr>
          <w:color w:val="000000" w:themeColor="text1"/>
          <w:szCs w:val="28"/>
          <w:lang w:val="kk-KZ"/>
        </w:rPr>
        <w:t xml:space="preserve"> (</w:t>
      </w:r>
      <w:r w:rsidR="00BD14AC">
        <w:rPr>
          <w:b/>
          <w:color w:val="000000" w:themeColor="text1"/>
          <w:szCs w:val="28"/>
          <w:lang w:val="kk-KZ"/>
        </w:rPr>
        <w:t>1.94</w:t>
      </w:r>
      <w:r w:rsidR="0091376F" w:rsidRPr="00C971BE">
        <w:rPr>
          <w:color w:val="000000" w:themeColor="text1"/>
          <w:szCs w:val="28"/>
          <w:lang w:val="kk-KZ"/>
        </w:rPr>
        <w:t xml:space="preserve">) </w:t>
      </w:r>
      <w:r w:rsidR="0091376F">
        <w:rPr>
          <w:color w:val="000000" w:themeColor="text1"/>
          <w:szCs w:val="28"/>
          <w:lang w:val="kk-KZ"/>
        </w:rPr>
        <w:t>ө</w:t>
      </w:r>
      <w:r w:rsidRPr="00C971BE">
        <w:rPr>
          <w:color w:val="000000" w:themeColor="text1"/>
          <w:szCs w:val="28"/>
          <w:lang w:val="kk-KZ"/>
        </w:rPr>
        <w:t>суді ынталандырат</w:t>
      </w:r>
      <w:r w:rsidR="00175A69">
        <w:rPr>
          <w:color w:val="000000" w:themeColor="text1"/>
          <w:szCs w:val="28"/>
          <w:lang w:val="kk-KZ"/>
        </w:rPr>
        <w:t>ын белсенділігі анықталған</w:t>
      </w:r>
      <w:r w:rsidRPr="00C971BE">
        <w:rPr>
          <w:color w:val="000000" w:themeColor="text1"/>
          <w:szCs w:val="28"/>
          <w:lang w:val="kk-KZ"/>
        </w:rPr>
        <w:t xml:space="preserve"> [92]. </w:t>
      </w:r>
    </w:p>
    <w:p w:rsidR="00C971BE" w:rsidRPr="00C971BE" w:rsidRDefault="00C971BE" w:rsidP="00C971BE">
      <w:pPr>
        <w:pStyle w:val="a9"/>
        <w:ind w:firstLine="567"/>
        <w:rPr>
          <w:color w:val="000000" w:themeColor="text1"/>
          <w:szCs w:val="28"/>
          <w:lang w:val="kk-KZ"/>
        </w:rPr>
      </w:pPr>
    </w:p>
    <w:p w:rsidR="00C971BE" w:rsidRPr="00C971BE" w:rsidRDefault="00C971BE" w:rsidP="00C971BE">
      <w:pPr>
        <w:pStyle w:val="a9"/>
        <w:ind w:firstLine="0"/>
        <w:jc w:val="center"/>
        <w:rPr>
          <w:color w:val="000000" w:themeColor="text1"/>
          <w:szCs w:val="28"/>
          <w:lang w:val="kk-KZ"/>
        </w:rPr>
      </w:pPr>
      <w:r w:rsidRPr="00C971BE">
        <w:rPr>
          <w:color w:val="000000" w:themeColor="text1"/>
          <w:szCs w:val="28"/>
          <w:lang w:val="kk-KZ"/>
        </w:rPr>
        <w:object w:dxaOrig="8866" w:dyaOrig="1249">
          <v:shape id="_x0000_i1052" type="#_x0000_t75" style="width:4in;height:48.75pt" o:ole="">
            <v:imagedata r:id="rId87" o:title=""/>
          </v:shape>
          <o:OLEObject Type="Embed" ProgID="ChemDraw.Document.6.0" ShapeID="_x0000_i1052" DrawAspect="Content" ObjectID="_1758957696" r:id="rId88"/>
        </w:object>
      </w:r>
    </w:p>
    <w:p w:rsidR="00C971BE" w:rsidRPr="00FD0B86" w:rsidRDefault="00BD14AC" w:rsidP="00C971BE">
      <w:pPr>
        <w:pStyle w:val="a9"/>
        <w:ind w:firstLine="0"/>
        <w:jc w:val="center"/>
        <w:rPr>
          <w:b/>
          <w:color w:val="000000" w:themeColor="text1"/>
          <w:sz w:val="24"/>
          <w:szCs w:val="24"/>
          <w:lang w:val="kk-KZ"/>
        </w:rPr>
      </w:pPr>
      <w:r>
        <w:rPr>
          <w:b/>
          <w:color w:val="000000" w:themeColor="text1"/>
          <w:sz w:val="24"/>
          <w:szCs w:val="24"/>
          <w:lang w:val="kk-KZ"/>
        </w:rPr>
        <w:t>1.93</w:t>
      </w:r>
      <w:r w:rsidR="00C971BE" w:rsidRPr="00FD0B86">
        <w:rPr>
          <w:b/>
          <w:color w:val="000000" w:themeColor="text1"/>
          <w:sz w:val="24"/>
          <w:szCs w:val="24"/>
          <w:lang w:val="kk-KZ"/>
        </w:rPr>
        <w:t xml:space="preserve">                                                </w:t>
      </w:r>
      <w:r>
        <w:rPr>
          <w:b/>
          <w:color w:val="000000" w:themeColor="text1"/>
          <w:sz w:val="24"/>
          <w:szCs w:val="24"/>
          <w:lang w:val="kk-KZ"/>
        </w:rPr>
        <w:t>1.94</w:t>
      </w:r>
    </w:p>
    <w:p w:rsidR="00C971BE" w:rsidRPr="00C971BE" w:rsidRDefault="00C971BE" w:rsidP="00C971BE">
      <w:pPr>
        <w:jc w:val="both"/>
        <w:rPr>
          <w:color w:val="000000" w:themeColor="text1"/>
          <w:sz w:val="28"/>
          <w:szCs w:val="28"/>
          <w:lang w:val="kk-KZ"/>
        </w:rPr>
      </w:pPr>
    </w:p>
    <w:p w:rsidR="00C971BE" w:rsidRPr="00C971BE" w:rsidRDefault="0091376F" w:rsidP="00B455EA">
      <w:pPr>
        <w:ind w:firstLine="567"/>
        <w:jc w:val="both"/>
        <w:rPr>
          <w:color w:val="000000" w:themeColor="text1"/>
          <w:sz w:val="28"/>
          <w:szCs w:val="28"/>
          <w:lang w:val="kk-KZ"/>
        </w:rPr>
      </w:pPr>
      <w:r>
        <w:rPr>
          <w:color w:val="000000" w:themeColor="text1"/>
          <w:sz w:val="28"/>
          <w:szCs w:val="28"/>
          <w:lang w:val="kk-KZ"/>
        </w:rPr>
        <w:t>Препараттардың</w:t>
      </w:r>
      <w:r w:rsidRPr="0091376F">
        <w:rPr>
          <w:color w:val="000000" w:themeColor="text1"/>
          <w:sz w:val="28"/>
          <w:szCs w:val="28"/>
          <w:lang w:val="kk-KZ"/>
        </w:rPr>
        <w:t xml:space="preserve"> </w:t>
      </w:r>
      <w:r w:rsidR="00C971BE" w:rsidRPr="00C971BE">
        <w:rPr>
          <w:color w:val="000000" w:themeColor="text1"/>
          <w:sz w:val="28"/>
          <w:szCs w:val="28"/>
        </w:rPr>
        <w:sym w:font="Symbol" w:char="F028"/>
      </w:r>
      <w:r w:rsidR="00C971BE" w:rsidRPr="00C971BE">
        <w:rPr>
          <w:b/>
          <w:color w:val="000000" w:themeColor="text1"/>
          <w:sz w:val="28"/>
          <w:szCs w:val="28"/>
          <w:lang w:val="kk-KZ"/>
        </w:rPr>
        <w:t>1.</w:t>
      </w:r>
      <w:r w:rsidR="00BD14AC">
        <w:rPr>
          <w:b/>
          <w:color w:val="000000" w:themeColor="text1"/>
          <w:sz w:val="28"/>
          <w:szCs w:val="28"/>
          <w:lang w:val="kk-KZ"/>
        </w:rPr>
        <w:t>93, 1.94</w:t>
      </w:r>
      <w:r w:rsidR="00C971BE" w:rsidRPr="00C971BE">
        <w:rPr>
          <w:color w:val="000000" w:themeColor="text1"/>
          <w:sz w:val="28"/>
          <w:szCs w:val="28"/>
          <w:lang w:val="kk-KZ"/>
        </w:rPr>
        <w:t>) «Бордо 237» асханалық қызылша сортының өнімділігі мен сапасына әсері анықталған. Зертханалық тәжірибелер негізінде асханалық қызылша тұқымдарын өсіруде (</w:t>
      </w:r>
      <w:r w:rsidR="00BD14AC">
        <w:rPr>
          <w:b/>
          <w:color w:val="000000" w:themeColor="text1"/>
          <w:sz w:val="28"/>
          <w:szCs w:val="28"/>
          <w:lang w:val="kk-KZ"/>
        </w:rPr>
        <w:t>1.93, 1.94</w:t>
      </w:r>
      <w:r w:rsidR="00C971BE" w:rsidRPr="00C971BE">
        <w:rPr>
          <w:color w:val="000000" w:themeColor="text1"/>
          <w:sz w:val="28"/>
          <w:szCs w:val="28"/>
          <w:lang w:val="kk-KZ"/>
        </w:rPr>
        <w:t>) препараттарының жұмыс ерітінділері</w:t>
      </w:r>
      <w:r w:rsidR="0096647D">
        <w:rPr>
          <w:color w:val="000000" w:themeColor="text1"/>
          <w:sz w:val="28"/>
          <w:szCs w:val="28"/>
          <w:lang w:val="kk-KZ"/>
        </w:rPr>
        <w:t>нің оңтайлы концентрациясы  - 0.</w:t>
      </w:r>
      <w:r w:rsidR="00C971BE" w:rsidRPr="00C971BE">
        <w:rPr>
          <w:color w:val="000000" w:themeColor="text1"/>
          <w:sz w:val="28"/>
          <w:szCs w:val="28"/>
          <w:lang w:val="kk-KZ"/>
        </w:rPr>
        <w:t>0001% екені анықталған. (</w:t>
      </w:r>
      <w:r w:rsidR="00BD14AC">
        <w:rPr>
          <w:b/>
          <w:color w:val="000000" w:themeColor="text1"/>
          <w:sz w:val="28"/>
          <w:szCs w:val="28"/>
          <w:lang w:val="kk-KZ"/>
        </w:rPr>
        <w:t>1.93, 1.94</w:t>
      </w:r>
      <w:r w:rsidR="00C971BE" w:rsidRPr="00C971BE">
        <w:rPr>
          <w:color w:val="000000" w:themeColor="text1"/>
          <w:sz w:val="28"/>
          <w:szCs w:val="28"/>
          <w:lang w:val="kk-KZ"/>
        </w:rPr>
        <w:t xml:space="preserve">) препараттары </w:t>
      </w:r>
      <w:r>
        <w:rPr>
          <w:color w:val="000000" w:themeColor="text1"/>
          <w:sz w:val="28"/>
          <w:szCs w:val="28"/>
          <w:lang w:val="kk-KZ"/>
        </w:rPr>
        <w:t xml:space="preserve">асханалық қызылша </w:t>
      </w:r>
      <w:r w:rsidR="00C971BE" w:rsidRPr="00C971BE">
        <w:rPr>
          <w:color w:val="000000" w:themeColor="text1"/>
          <w:sz w:val="28"/>
          <w:szCs w:val="28"/>
          <w:lang w:val="kk-KZ"/>
        </w:rPr>
        <w:t>фотосинтез қарқындылығының жоғарылауына және қызылша жапырағындағы хлорофиллдің құрамына айтарлықтай әсер етеді.</w:t>
      </w:r>
    </w:p>
    <w:p w:rsidR="00C971BE" w:rsidRPr="00C971BE" w:rsidRDefault="00C971BE" w:rsidP="00B455EA">
      <w:pPr>
        <w:ind w:firstLine="567"/>
        <w:jc w:val="both"/>
        <w:rPr>
          <w:color w:val="000000" w:themeColor="text1"/>
          <w:sz w:val="28"/>
          <w:szCs w:val="28"/>
          <w:lang w:val="kk-KZ"/>
        </w:rPr>
      </w:pPr>
      <w:r w:rsidRPr="00C971BE">
        <w:rPr>
          <w:color w:val="000000" w:themeColor="text1"/>
          <w:sz w:val="28"/>
          <w:szCs w:val="28"/>
          <w:lang w:val="kk-KZ"/>
        </w:rPr>
        <w:t>Пиперидин қатарының фосфорланған туындыларының ішінен картоп өсімдіктерінің өсуін</w:t>
      </w:r>
      <w:r w:rsidR="00175A69">
        <w:rPr>
          <w:color w:val="000000" w:themeColor="text1"/>
          <w:sz w:val="28"/>
          <w:szCs w:val="28"/>
          <w:lang w:val="kk-KZ"/>
        </w:rPr>
        <w:t>е</w:t>
      </w:r>
      <w:r w:rsidRPr="00C971BE">
        <w:rPr>
          <w:color w:val="000000" w:themeColor="text1"/>
          <w:sz w:val="28"/>
          <w:szCs w:val="28"/>
          <w:lang w:val="kk-KZ"/>
        </w:rPr>
        <w:t xml:space="preserve"> және дамуын</w:t>
      </w:r>
      <w:r w:rsidR="00913F96">
        <w:rPr>
          <w:color w:val="000000" w:themeColor="text1"/>
          <w:sz w:val="28"/>
          <w:szCs w:val="28"/>
          <w:lang w:val="kk-KZ"/>
        </w:rPr>
        <w:t>а қолайлы әсер ететін</w:t>
      </w:r>
      <w:r w:rsidR="00175A69">
        <w:rPr>
          <w:color w:val="000000" w:themeColor="text1"/>
          <w:sz w:val="28"/>
          <w:szCs w:val="28"/>
          <w:lang w:val="kk-KZ"/>
        </w:rPr>
        <w:t xml:space="preserve"> </w:t>
      </w:r>
      <w:r w:rsidRPr="00C971BE">
        <w:rPr>
          <w:color w:val="000000" w:themeColor="text1"/>
          <w:sz w:val="28"/>
          <w:szCs w:val="28"/>
          <w:lang w:val="kk-KZ"/>
        </w:rPr>
        <w:t>1-диметоксифосфорил-2,5-диметил-4-диметоксифосфорилпиперидин-4-ол (</w:t>
      </w:r>
      <w:r w:rsidR="00BD14AC">
        <w:rPr>
          <w:b/>
          <w:color w:val="000000" w:themeColor="text1"/>
          <w:sz w:val="28"/>
          <w:szCs w:val="28"/>
          <w:lang w:val="kk-KZ"/>
        </w:rPr>
        <w:t>1.95</w:t>
      </w:r>
      <w:r w:rsidRPr="00C971BE">
        <w:rPr>
          <w:color w:val="000000" w:themeColor="text1"/>
          <w:sz w:val="28"/>
          <w:szCs w:val="28"/>
          <w:lang w:val="kk-KZ"/>
        </w:rPr>
        <w:t>) жән</w:t>
      </w:r>
      <w:r w:rsidR="00175A69">
        <w:rPr>
          <w:color w:val="000000" w:themeColor="text1"/>
          <w:sz w:val="28"/>
          <w:szCs w:val="28"/>
          <w:lang w:val="kk-KZ"/>
        </w:rPr>
        <w:t>е о</w:t>
      </w:r>
      <w:r w:rsidR="00913F96">
        <w:rPr>
          <w:color w:val="000000" w:themeColor="text1"/>
          <w:sz w:val="28"/>
          <w:szCs w:val="28"/>
          <w:lang w:val="kk-KZ"/>
        </w:rPr>
        <w:t>-</w:t>
      </w:r>
      <w:r w:rsidR="0096647D">
        <w:rPr>
          <w:color w:val="000000" w:themeColor="text1"/>
          <w:sz w:val="28"/>
          <w:szCs w:val="28"/>
          <w:lang w:val="kk-KZ"/>
        </w:rPr>
        <w:t>ди-метокси</w:t>
      </w:r>
      <w:r w:rsidR="00913F96">
        <w:rPr>
          <w:color w:val="000000" w:themeColor="text1"/>
          <w:sz w:val="28"/>
          <w:szCs w:val="28"/>
          <w:lang w:val="kk-KZ"/>
        </w:rPr>
        <w:t xml:space="preserve">фосфорил – </w:t>
      </w:r>
      <w:r w:rsidRPr="00C971BE">
        <w:rPr>
          <w:color w:val="000000" w:themeColor="text1"/>
          <w:sz w:val="28"/>
          <w:szCs w:val="28"/>
          <w:lang w:val="kk-KZ"/>
        </w:rPr>
        <w:t>1,2,5-триметилпиперидин-4-он</w:t>
      </w:r>
      <w:r w:rsidR="00913F96">
        <w:rPr>
          <w:color w:val="000000" w:themeColor="text1"/>
          <w:sz w:val="28"/>
          <w:szCs w:val="28"/>
          <w:lang w:val="kk-KZ"/>
        </w:rPr>
        <w:t xml:space="preserve"> оксимі</w:t>
      </w:r>
      <w:r w:rsidRPr="00C971BE">
        <w:rPr>
          <w:color w:val="000000" w:themeColor="text1"/>
          <w:sz w:val="28"/>
          <w:szCs w:val="28"/>
          <w:lang w:val="kk-KZ"/>
        </w:rPr>
        <w:t xml:space="preserve"> (</w:t>
      </w:r>
      <w:r w:rsidR="00BD14AC">
        <w:rPr>
          <w:b/>
          <w:color w:val="000000" w:themeColor="text1"/>
          <w:sz w:val="28"/>
          <w:szCs w:val="28"/>
          <w:lang w:val="kk-KZ"/>
        </w:rPr>
        <w:t>1.96</w:t>
      </w:r>
      <w:r w:rsidR="00913F96">
        <w:rPr>
          <w:color w:val="000000" w:themeColor="text1"/>
          <w:sz w:val="28"/>
          <w:szCs w:val="28"/>
          <w:lang w:val="kk-KZ"/>
        </w:rPr>
        <w:t>) анықталды</w:t>
      </w:r>
      <w:r w:rsidRPr="00C971BE">
        <w:rPr>
          <w:color w:val="000000" w:themeColor="text1"/>
          <w:sz w:val="28"/>
          <w:szCs w:val="28"/>
          <w:lang w:val="kk-KZ"/>
        </w:rPr>
        <w:t xml:space="preserve"> [70,</w:t>
      </w:r>
      <w:r w:rsidR="0047040B">
        <w:rPr>
          <w:color w:val="000000" w:themeColor="text1"/>
          <w:szCs w:val="28"/>
          <w:lang w:val="kk-KZ"/>
        </w:rPr>
        <w:t xml:space="preserve"> </w:t>
      </w:r>
      <w:r w:rsidR="00FE289A" w:rsidRPr="00FE289A">
        <w:rPr>
          <w:color w:val="000000" w:themeColor="text1"/>
          <w:sz w:val="28"/>
          <w:szCs w:val="28"/>
          <w:lang w:val="kk-KZ"/>
        </w:rPr>
        <w:t>с.</w:t>
      </w:r>
      <w:r w:rsidR="00FE289A">
        <w:rPr>
          <w:color w:val="000000" w:themeColor="text1"/>
          <w:szCs w:val="28"/>
          <w:lang w:val="kk-KZ"/>
        </w:rPr>
        <w:t xml:space="preserve"> </w:t>
      </w:r>
      <w:r w:rsidR="00FE289A">
        <w:rPr>
          <w:color w:val="000000" w:themeColor="text1"/>
          <w:sz w:val="28"/>
          <w:szCs w:val="28"/>
          <w:lang w:val="kk-KZ"/>
        </w:rPr>
        <w:t>1603-1604;</w:t>
      </w:r>
      <w:r w:rsidR="0047040B">
        <w:rPr>
          <w:color w:val="000000" w:themeColor="text1"/>
          <w:szCs w:val="28"/>
          <w:lang w:val="kk-KZ"/>
        </w:rPr>
        <w:t xml:space="preserve"> </w:t>
      </w:r>
      <w:r w:rsidRPr="00C971BE">
        <w:rPr>
          <w:color w:val="000000" w:themeColor="text1"/>
          <w:sz w:val="28"/>
          <w:szCs w:val="28"/>
          <w:lang w:val="kk-KZ"/>
        </w:rPr>
        <w:t>92,95,96].</w:t>
      </w:r>
    </w:p>
    <w:p w:rsidR="00C971BE" w:rsidRPr="00593D0F" w:rsidRDefault="00593D0F" w:rsidP="00593D0F">
      <w:pPr>
        <w:jc w:val="center"/>
        <w:rPr>
          <w:color w:val="000000" w:themeColor="text1"/>
          <w:sz w:val="28"/>
          <w:szCs w:val="28"/>
          <w:lang w:val="en-US"/>
        </w:rPr>
      </w:pPr>
      <w:r>
        <w:rPr>
          <w:noProof/>
          <w:color w:val="000000" w:themeColor="text1"/>
          <w:sz w:val="28"/>
          <w:szCs w:val="28"/>
        </w:rPr>
        <w:drawing>
          <wp:inline distT="0" distB="0" distL="0" distR="0">
            <wp:extent cx="1619250" cy="10287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19250" cy="1028700"/>
                    </a:xfrm>
                    <a:prstGeom prst="rect">
                      <a:avLst/>
                    </a:prstGeom>
                    <a:noFill/>
                    <a:ln>
                      <a:noFill/>
                    </a:ln>
                  </pic:spPr>
                </pic:pic>
              </a:graphicData>
            </a:graphic>
          </wp:inline>
        </w:drawing>
      </w:r>
      <w:r w:rsidRPr="00593D0F">
        <w:rPr>
          <w:noProof/>
          <w:color w:val="000000" w:themeColor="text1"/>
          <w:sz w:val="28"/>
          <w:szCs w:val="28"/>
        </w:rPr>
        <w:drawing>
          <wp:inline distT="0" distB="0" distL="0" distR="0">
            <wp:extent cx="1371600" cy="1110744"/>
            <wp:effectExtent l="0" t="0" r="0" b="0"/>
            <wp:docPr id="122" name="Рисунок 122" descr="D:\DISK C\рабстол\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DISK C\рабстол\2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82619" cy="1119667"/>
                    </a:xfrm>
                    <a:prstGeom prst="rect">
                      <a:avLst/>
                    </a:prstGeom>
                    <a:noFill/>
                    <a:ln>
                      <a:noFill/>
                    </a:ln>
                  </pic:spPr>
                </pic:pic>
              </a:graphicData>
            </a:graphic>
          </wp:inline>
        </w:drawing>
      </w:r>
    </w:p>
    <w:p w:rsidR="00C971BE" w:rsidRDefault="00593D0F" w:rsidP="00593D0F">
      <w:pPr>
        <w:rPr>
          <w:b/>
          <w:color w:val="000000" w:themeColor="text1"/>
          <w:lang w:val="kk-KZ"/>
        </w:rPr>
      </w:pPr>
      <w:r>
        <w:rPr>
          <w:b/>
          <w:color w:val="000000" w:themeColor="text1"/>
          <w:lang w:val="en-US"/>
        </w:rPr>
        <w:t xml:space="preserve">                                                      </w:t>
      </w:r>
      <w:r w:rsidR="00BD14AC">
        <w:rPr>
          <w:b/>
          <w:color w:val="000000" w:themeColor="text1"/>
          <w:lang w:val="kk-KZ"/>
        </w:rPr>
        <w:t>1.95</w:t>
      </w:r>
      <w:r w:rsidR="00C971BE" w:rsidRPr="00FD0B86">
        <w:rPr>
          <w:b/>
          <w:color w:val="000000" w:themeColor="text1"/>
          <w:lang w:val="kk-KZ"/>
        </w:rPr>
        <w:t xml:space="preserve">          </w:t>
      </w:r>
      <w:r>
        <w:rPr>
          <w:b/>
          <w:color w:val="000000" w:themeColor="text1"/>
          <w:lang w:val="kk-KZ"/>
        </w:rPr>
        <w:t xml:space="preserve">             </w:t>
      </w:r>
      <w:r>
        <w:rPr>
          <w:b/>
          <w:color w:val="000000" w:themeColor="text1"/>
          <w:lang w:val="en-US"/>
        </w:rPr>
        <w:t xml:space="preserve">      </w:t>
      </w:r>
      <w:r>
        <w:rPr>
          <w:b/>
          <w:color w:val="000000" w:themeColor="text1"/>
          <w:lang w:val="kk-KZ"/>
        </w:rPr>
        <w:t xml:space="preserve">    </w:t>
      </w:r>
      <w:r w:rsidR="00BD14AC">
        <w:rPr>
          <w:b/>
          <w:color w:val="000000" w:themeColor="text1"/>
          <w:lang w:val="kk-KZ"/>
        </w:rPr>
        <w:t>1.96</w:t>
      </w:r>
    </w:p>
    <w:p w:rsidR="00FD0B86" w:rsidRPr="00FD0B86" w:rsidRDefault="00FD0B86" w:rsidP="00FD0B86">
      <w:pPr>
        <w:jc w:val="center"/>
        <w:rPr>
          <w:b/>
          <w:color w:val="000000" w:themeColor="text1"/>
          <w:lang w:val="kk-KZ"/>
        </w:rPr>
      </w:pP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Әрі қарай терең</w:t>
      </w:r>
      <w:r w:rsidR="00913F96">
        <w:rPr>
          <w:color w:val="000000" w:themeColor="text1"/>
          <w:sz w:val="28"/>
          <w:szCs w:val="28"/>
          <w:lang w:val="kk-KZ"/>
        </w:rPr>
        <w:t xml:space="preserve">детілген биологиялық сынақтар үшін </w:t>
      </w:r>
      <w:r w:rsidRPr="00C971BE">
        <w:rPr>
          <w:color w:val="000000" w:themeColor="text1"/>
          <w:sz w:val="28"/>
          <w:szCs w:val="28"/>
          <w:lang w:val="kk-KZ"/>
        </w:rPr>
        <w:t>(</w:t>
      </w:r>
      <w:r w:rsidR="00BD14AC">
        <w:rPr>
          <w:b/>
          <w:color w:val="000000" w:themeColor="text1"/>
          <w:sz w:val="28"/>
          <w:szCs w:val="28"/>
          <w:lang w:val="kk-KZ"/>
        </w:rPr>
        <w:t>1.95, 1.96</w:t>
      </w:r>
      <w:r w:rsidRPr="00C971BE">
        <w:rPr>
          <w:color w:val="000000" w:themeColor="text1"/>
          <w:sz w:val="28"/>
          <w:szCs w:val="28"/>
          <w:lang w:val="kk-KZ"/>
        </w:rPr>
        <w:t xml:space="preserve">) </w:t>
      </w:r>
      <w:r w:rsidRPr="00913F96">
        <w:rPr>
          <w:color w:val="000000" w:themeColor="text1"/>
          <w:sz w:val="28"/>
          <w:szCs w:val="28"/>
          <w:lang w:val="kk-KZ"/>
        </w:rPr>
        <w:t>препараттары</w:t>
      </w:r>
      <w:r w:rsidR="00913F96">
        <w:rPr>
          <w:color w:val="000000" w:themeColor="text1"/>
          <w:sz w:val="28"/>
          <w:szCs w:val="28"/>
          <w:lang w:val="kk-KZ"/>
        </w:rPr>
        <w:t xml:space="preserve"> ұсынылды</w:t>
      </w:r>
      <w:r w:rsidRPr="00C971BE">
        <w:rPr>
          <w:color w:val="000000" w:themeColor="text1"/>
          <w:sz w:val="28"/>
          <w:szCs w:val="28"/>
          <w:lang w:val="kk-KZ"/>
        </w:rPr>
        <w:t>.</w:t>
      </w:r>
    </w:p>
    <w:p w:rsidR="00C971BE" w:rsidRPr="00C971BE" w:rsidRDefault="00C971BE" w:rsidP="00387E86">
      <w:pPr>
        <w:ind w:firstLine="567"/>
        <w:jc w:val="both"/>
        <w:rPr>
          <w:color w:val="000000" w:themeColor="text1"/>
          <w:sz w:val="28"/>
          <w:szCs w:val="28"/>
          <w:lang w:val="kk-KZ"/>
        </w:rPr>
      </w:pPr>
      <w:r w:rsidRPr="00C971BE">
        <w:rPr>
          <w:color w:val="000000" w:themeColor="text1"/>
          <w:sz w:val="28"/>
          <w:szCs w:val="28"/>
          <w:lang w:val="kk-KZ"/>
        </w:rPr>
        <w:t>Жалпы формуладағы (</w:t>
      </w:r>
      <w:r w:rsidR="00BD14AC">
        <w:rPr>
          <w:b/>
          <w:color w:val="000000" w:themeColor="text1"/>
          <w:sz w:val="28"/>
          <w:szCs w:val="28"/>
          <w:lang w:val="kk-KZ"/>
        </w:rPr>
        <w:t>1.97</w:t>
      </w:r>
      <w:r w:rsidR="00913F96">
        <w:rPr>
          <w:color w:val="000000" w:themeColor="text1"/>
          <w:sz w:val="28"/>
          <w:szCs w:val="28"/>
          <w:lang w:val="kk-KZ"/>
        </w:rPr>
        <w:t>) пиперидин қатарындағы</w:t>
      </w:r>
      <w:r w:rsidRPr="00C971BE">
        <w:rPr>
          <w:color w:val="000000" w:themeColor="text1"/>
          <w:sz w:val="28"/>
          <w:szCs w:val="28"/>
          <w:lang w:val="kk-KZ"/>
        </w:rPr>
        <w:t xml:space="preserve"> </w:t>
      </w:r>
      <w:r w:rsidRPr="00C971BE">
        <w:rPr>
          <w:color w:val="000000" w:themeColor="text1"/>
          <w:sz w:val="28"/>
          <w:szCs w:val="28"/>
        </w:rPr>
        <w:sym w:font="Symbol" w:char="F061"/>
      </w:r>
      <w:r w:rsidR="00913F96">
        <w:rPr>
          <w:color w:val="000000" w:themeColor="text1"/>
          <w:sz w:val="28"/>
          <w:szCs w:val="28"/>
          <w:lang w:val="kk-KZ"/>
        </w:rPr>
        <w:t>-диаминодифосфонаттар пияздың</w:t>
      </w:r>
      <w:r w:rsidRPr="00C971BE">
        <w:rPr>
          <w:color w:val="000000" w:themeColor="text1"/>
          <w:sz w:val="28"/>
          <w:szCs w:val="28"/>
          <w:lang w:val="kk-KZ"/>
        </w:rPr>
        <w:t xml:space="preserve"> "Қаратал" </w:t>
      </w:r>
      <w:r w:rsidR="00913F96">
        <w:rPr>
          <w:color w:val="000000" w:themeColor="text1"/>
          <w:sz w:val="28"/>
          <w:szCs w:val="28"/>
          <w:lang w:val="kk-KZ"/>
        </w:rPr>
        <w:t>сұрыпы</w:t>
      </w:r>
      <w:r w:rsidRPr="00C971BE">
        <w:rPr>
          <w:color w:val="000000" w:themeColor="text1"/>
          <w:sz w:val="28"/>
          <w:szCs w:val="28"/>
          <w:lang w:val="kk-KZ"/>
        </w:rPr>
        <w:t xml:space="preserve">, </w:t>
      </w:r>
      <w:r w:rsidR="00913F96">
        <w:rPr>
          <w:color w:val="000000" w:themeColor="text1"/>
          <w:sz w:val="28"/>
          <w:szCs w:val="28"/>
          <w:lang w:val="kk-KZ"/>
        </w:rPr>
        <w:t xml:space="preserve">қызанақтың "Советский </w:t>
      </w:r>
      <w:r w:rsidR="00913F96">
        <w:rPr>
          <w:color w:val="000000" w:themeColor="text1"/>
          <w:sz w:val="28"/>
          <w:szCs w:val="28"/>
          <w:lang w:val="kk-KZ"/>
        </w:rPr>
        <w:lastRenderedPageBreak/>
        <w:t>679" сұрыпында</w:t>
      </w:r>
      <w:r w:rsidRPr="00C971BE">
        <w:rPr>
          <w:color w:val="000000" w:themeColor="text1"/>
          <w:sz w:val="28"/>
          <w:szCs w:val="28"/>
          <w:lang w:val="kk-KZ"/>
        </w:rPr>
        <w:t xml:space="preserve"> және</w:t>
      </w:r>
      <w:r w:rsidR="00913F96">
        <w:rPr>
          <w:color w:val="000000" w:themeColor="text1"/>
          <w:sz w:val="28"/>
          <w:szCs w:val="28"/>
          <w:lang w:val="kk-KZ"/>
        </w:rPr>
        <w:t xml:space="preserve"> бұрыштың "Бол</w:t>
      </w:r>
      <w:r w:rsidR="00AB579B">
        <w:rPr>
          <w:color w:val="000000" w:themeColor="text1"/>
          <w:sz w:val="28"/>
          <w:szCs w:val="28"/>
          <w:lang w:val="kk-KZ"/>
        </w:rPr>
        <w:t>гар" сұрыптарынан мол өнім алуда</w:t>
      </w:r>
      <w:r w:rsidR="00913F96">
        <w:rPr>
          <w:color w:val="000000" w:themeColor="text1"/>
          <w:sz w:val="28"/>
          <w:szCs w:val="28"/>
          <w:lang w:val="kk-KZ"/>
        </w:rPr>
        <w:t xml:space="preserve"> белсенді</w:t>
      </w:r>
      <w:r w:rsidR="00AB579B">
        <w:rPr>
          <w:color w:val="000000" w:themeColor="text1"/>
          <w:sz w:val="28"/>
          <w:szCs w:val="28"/>
          <w:lang w:val="kk-KZ"/>
        </w:rPr>
        <w:t>лігі</w:t>
      </w:r>
      <w:r w:rsidR="00913F96">
        <w:rPr>
          <w:color w:val="000000" w:themeColor="text1"/>
          <w:sz w:val="28"/>
          <w:szCs w:val="28"/>
          <w:lang w:val="kk-KZ"/>
        </w:rPr>
        <w:t xml:space="preserve"> анықталды</w:t>
      </w:r>
      <w:r w:rsidR="00387E86">
        <w:rPr>
          <w:color w:val="000000" w:themeColor="text1"/>
          <w:sz w:val="28"/>
          <w:szCs w:val="28"/>
          <w:lang w:val="kk-KZ"/>
        </w:rPr>
        <w:t>.</w:t>
      </w:r>
    </w:p>
    <w:p w:rsidR="00C971BE" w:rsidRPr="00C971BE" w:rsidRDefault="003C6F13" w:rsidP="00C971BE">
      <w:pPr>
        <w:ind w:firstLine="540"/>
        <w:jc w:val="center"/>
        <w:rPr>
          <w:color w:val="000000" w:themeColor="text1"/>
          <w:sz w:val="28"/>
          <w:szCs w:val="28"/>
          <w:lang w:val="kk-KZ"/>
        </w:rPr>
      </w:pPr>
      <w:r w:rsidRPr="003C6F13">
        <w:rPr>
          <w:noProof/>
          <w:color w:val="000000" w:themeColor="text1"/>
          <w:sz w:val="28"/>
          <w:szCs w:val="28"/>
        </w:rPr>
        <w:drawing>
          <wp:inline distT="0" distB="0" distL="0" distR="0">
            <wp:extent cx="2373630" cy="1167130"/>
            <wp:effectExtent l="0" t="0" r="7620" b="0"/>
            <wp:docPr id="95" name="Рисунок 95" descr="D:\DISK C\рабстол\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DISK C\рабстол\1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73630" cy="1167130"/>
                    </a:xfrm>
                    <a:prstGeom prst="rect">
                      <a:avLst/>
                    </a:prstGeom>
                    <a:noFill/>
                    <a:ln>
                      <a:noFill/>
                    </a:ln>
                  </pic:spPr>
                </pic:pic>
              </a:graphicData>
            </a:graphic>
          </wp:inline>
        </w:drawing>
      </w:r>
    </w:p>
    <w:p w:rsidR="00C971BE" w:rsidRPr="00FD0B86" w:rsidRDefault="00890BB8" w:rsidP="00C971BE">
      <w:pPr>
        <w:jc w:val="center"/>
        <w:rPr>
          <w:b/>
          <w:color w:val="000000" w:themeColor="text1"/>
          <w:lang w:val="kk-KZ"/>
        </w:rPr>
      </w:pPr>
      <w:r>
        <w:rPr>
          <w:b/>
          <w:color w:val="000000" w:themeColor="text1"/>
          <w:lang w:val="en-US"/>
        </w:rPr>
        <w:t xml:space="preserve">              </w:t>
      </w:r>
      <w:r w:rsidR="00BD14AC">
        <w:rPr>
          <w:b/>
          <w:color w:val="000000" w:themeColor="text1"/>
          <w:lang w:val="kk-KZ"/>
        </w:rPr>
        <w:t>1.97</w:t>
      </w:r>
    </w:p>
    <w:p w:rsidR="00C971BE" w:rsidRPr="00C971BE" w:rsidRDefault="00C971BE" w:rsidP="00C971BE">
      <w:pPr>
        <w:ind w:firstLine="540"/>
        <w:jc w:val="both"/>
        <w:rPr>
          <w:color w:val="000000" w:themeColor="text1"/>
          <w:sz w:val="28"/>
          <w:szCs w:val="28"/>
          <w:lang w:val="kk-KZ"/>
        </w:rPr>
      </w:pPr>
      <w:r w:rsidRPr="00C971BE">
        <w:rPr>
          <w:color w:val="000000" w:themeColor="text1"/>
          <w:sz w:val="28"/>
          <w:szCs w:val="28"/>
          <w:lang w:val="kk-KZ"/>
        </w:rPr>
        <w:t>Гидроксифосфонаттар, 2,2-диметил-4-фосфонтетрагидропиран-4-ол және 1,2,5-триметил-4-дим</w:t>
      </w:r>
      <w:r w:rsidR="0096647D">
        <w:rPr>
          <w:color w:val="000000" w:themeColor="text1"/>
          <w:sz w:val="28"/>
          <w:szCs w:val="28"/>
          <w:lang w:val="kk-KZ"/>
        </w:rPr>
        <w:t xml:space="preserve">етилфосфонпиперидин-4-ол 0,0005 </w:t>
      </w:r>
      <w:r w:rsidRPr="00C971BE">
        <w:rPr>
          <w:color w:val="000000" w:themeColor="text1"/>
          <w:sz w:val="28"/>
          <w:szCs w:val="28"/>
          <w:lang w:val="kk-KZ"/>
        </w:rPr>
        <w:t xml:space="preserve">г/л концентрациясында </w:t>
      </w:r>
      <w:r w:rsidR="00913F96" w:rsidRPr="00C971BE">
        <w:rPr>
          <w:color w:val="000000" w:themeColor="text1"/>
          <w:sz w:val="28"/>
          <w:szCs w:val="28"/>
          <w:lang w:val="kk-KZ"/>
        </w:rPr>
        <w:t xml:space="preserve">тері, шырын және шарап жасау өнеркәсібінде кеңінен қолданылатын өте маңызды фермент </w:t>
      </w:r>
      <w:r w:rsidRPr="00C971BE">
        <w:rPr>
          <w:color w:val="000000" w:themeColor="text1"/>
          <w:sz w:val="28"/>
          <w:szCs w:val="28"/>
          <w:lang w:val="kk-KZ"/>
        </w:rPr>
        <w:t>пектина</w:t>
      </w:r>
      <w:r w:rsidR="00913F96">
        <w:rPr>
          <w:color w:val="000000" w:themeColor="text1"/>
          <w:sz w:val="28"/>
          <w:szCs w:val="28"/>
          <w:lang w:val="kk-KZ"/>
        </w:rPr>
        <w:t xml:space="preserve">за биосинтезінің активаторлары </w:t>
      </w:r>
      <w:r w:rsidRPr="00C971BE">
        <w:rPr>
          <w:color w:val="000000" w:themeColor="text1"/>
          <w:sz w:val="28"/>
          <w:szCs w:val="28"/>
          <w:lang w:val="kk-KZ"/>
        </w:rPr>
        <w:t xml:space="preserve">екендігі көрсетілген </w:t>
      </w:r>
      <w:r w:rsidRPr="00C971BE">
        <w:rPr>
          <w:color w:val="000000" w:themeColor="text1"/>
          <w:spacing w:val="-4"/>
          <w:sz w:val="28"/>
          <w:szCs w:val="28"/>
          <w:lang w:val="kk-KZ"/>
        </w:rPr>
        <w:t>[70,92,98].</w:t>
      </w:r>
    </w:p>
    <w:p w:rsidR="00C971BE" w:rsidRPr="00C971BE" w:rsidRDefault="00C971BE" w:rsidP="00C971BE">
      <w:pPr>
        <w:ind w:firstLine="540"/>
        <w:jc w:val="both"/>
        <w:rPr>
          <w:color w:val="000000" w:themeColor="text1"/>
          <w:sz w:val="28"/>
          <w:szCs w:val="28"/>
          <w:lang w:val="kk-KZ"/>
        </w:rPr>
      </w:pPr>
      <w:r w:rsidRPr="00C971BE">
        <w:rPr>
          <w:color w:val="000000" w:themeColor="text1"/>
          <w:sz w:val="28"/>
          <w:szCs w:val="28"/>
          <w:lang w:val="kk-KZ"/>
        </w:rPr>
        <w:t xml:space="preserve">Гетерофункционалды аминдер және олардың </w:t>
      </w:r>
      <w:r w:rsidR="00913F96">
        <w:rPr>
          <w:color w:val="000000" w:themeColor="text1"/>
          <w:sz w:val="28"/>
          <w:szCs w:val="28"/>
          <w:lang w:val="kk-KZ"/>
        </w:rPr>
        <w:t>түрленген туындылары потенциалды б</w:t>
      </w:r>
      <w:r w:rsidRPr="00C971BE">
        <w:rPr>
          <w:color w:val="000000" w:themeColor="text1"/>
          <w:sz w:val="28"/>
          <w:szCs w:val="28"/>
          <w:lang w:val="kk-KZ"/>
        </w:rPr>
        <w:t xml:space="preserve">елсенділігі бар жаңа </w:t>
      </w:r>
      <w:r w:rsidRPr="001E6324">
        <w:rPr>
          <w:color w:val="000000" w:themeColor="text1"/>
          <w:sz w:val="28"/>
          <w:szCs w:val="28"/>
          <w:lang w:val="kk-KZ"/>
        </w:rPr>
        <w:t xml:space="preserve">полифункционалды </w:t>
      </w:r>
      <w:r w:rsidRPr="00C971BE">
        <w:rPr>
          <w:color w:val="000000" w:themeColor="text1"/>
          <w:sz w:val="28"/>
          <w:szCs w:val="28"/>
          <w:lang w:val="kk-KZ"/>
        </w:rPr>
        <w:t xml:space="preserve">туындыларды </w:t>
      </w:r>
      <w:r w:rsidR="00913F96">
        <w:rPr>
          <w:color w:val="000000" w:themeColor="text1"/>
          <w:sz w:val="28"/>
          <w:szCs w:val="28"/>
          <w:lang w:val="kk-KZ"/>
        </w:rPr>
        <w:t>синтездеу үшін аралық өнім ретінде үлкен қызығушылық</w:t>
      </w:r>
      <w:r w:rsidRPr="00C971BE">
        <w:rPr>
          <w:color w:val="000000" w:themeColor="text1"/>
          <w:sz w:val="28"/>
          <w:szCs w:val="28"/>
          <w:lang w:val="kk-KZ"/>
        </w:rPr>
        <w:t xml:space="preserve"> тудырады. Сонымен қатар, стереохимиялық зерттеулердің нәтижелері осы қатардың жаңа қосылыстарын әрі </w:t>
      </w:r>
      <w:r w:rsidR="00913F96">
        <w:rPr>
          <w:color w:val="000000" w:themeColor="text1"/>
          <w:sz w:val="28"/>
          <w:szCs w:val="28"/>
          <w:lang w:val="kk-KZ"/>
        </w:rPr>
        <w:t>қарай зерттеуде қолданылуы мүмкін</w:t>
      </w:r>
      <w:r w:rsidRPr="00C971BE">
        <w:rPr>
          <w:color w:val="000000" w:themeColor="text1"/>
          <w:sz w:val="28"/>
          <w:szCs w:val="28"/>
          <w:lang w:val="kk-KZ"/>
        </w:rPr>
        <w:t>.</w:t>
      </w:r>
    </w:p>
    <w:p w:rsidR="00C971BE" w:rsidRPr="00C971BE" w:rsidRDefault="00C971BE" w:rsidP="00C971BE">
      <w:pPr>
        <w:pStyle w:val="a7"/>
        <w:spacing w:after="0"/>
        <w:ind w:right="-108" w:firstLine="540"/>
        <w:jc w:val="both"/>
        <w:rPr>
          <w:color w:val="000000" w:themeColor="text1"/>
          <w:sz w:val="28"/>
          <w:szCs w:val="28"/>
          <w:lang w:val="kk-KZ"/>
        </w:rPr>
      </w:pPr>
      <w:r w:rsidRPr="00C971BE">
        <w:rPr>
          <w:color w:val="000000" w:themeColor="text1"/>
          <w:sz w:val="28"/>
          <w:szCs w:val="28"/>
          <w:lang w:val="kk-KZ"/>
        </w:rPr>
        <w:t>3-пропил-3-аминогексин-1 (</w:t>
      </w:r>
      <w:r w:rsidR="00BD14AC">
        <w:rPr>
          <w:b/>
          <w:color w:val="000000" w:themeColor="text1"/>
          <w:sz w:val="28"/>
          <w:szCs w:val="28"/>
          <w:lang w:val="kk-KZ"/>
        </w:rPr>
        <w:t>1.98</w:t>
      </w:r>
      <w:r w:rsidRPr="00C971BE">
        <w:rPr>
          <w:color w:val="000000" w:themeColor="text1"/>
          <w:sz w:val="28"/>
          <w:szCs w:val="28"/>
          <w:lang w:val="kk-KZ"/>
        </w:rPr>
        <w:t>) дипропил-, диметил- және диэтилфосфиттермен</w:t>
      </w:r>
      <w:r w:rsidR="00913F96">
        <w:rPr>
          <w:color w:val="000000" w:themeColor="text1"/>
          <w:sz w:val="28"/>
          <w:szCs w:val="28"/>
          <w:lang w:val="kk-KZ"/>
        </w:rPr>
        <w:t xml:space="preserve"> </w:t>
      </w:r>
      <w:r w:rsidR="00913F96" w:rsidRPr="00C971BE">
        <w:rPr>
          <w:color w:val="000000" w:themeColor="text1"/>
          <w:sz w:val="28"/>
          <w:szCs w:val="28"/>
          <w:lang w:val="kk-KZ"/>
        </w:rPr>
        <w:t>(</w:t>
      </w:r>
      <w:r w:rsidR="00BD14AC">
        <w:rPr>
          <w:b/>
          <w:color w:val="000000" w:themeColor="text1"/>
          <w:sz w:val="28"/>
          <w:szCs w:val="28"/>
          <w:lang w:val="kk-KZ"/>
        </w:rPr>
        <w:t>1.99-1.101</w:t>
      </w:r>
      <w:r w:rsidR="00913F96">
        <w:rPr>
          <w:color w:val="000000" w:themeColor="text1"/>
          <w:sz w:val="28"/>
          <w:szCs w:val="28"/>
          <w:lang w:val="kk-KZ"/>
        </w:rPr>
        <w:t xml:space="preserve">) </w:t>
      </w:r>
      <w:r w:rsidRPr="00C971BE">
        <w:rPr>
          <w:color w:val="000000" w:themeColor="text1"/>
          <w:sz w:val="28"/>
          <w:szCs w:val="28"/>
          <w:lang w:val="kk-KZ"/>
        </w:rPr>
        <w:t xml:space="preserve">өзара әрекеттесуі кезінде тиісті диамидофосфорилгептиндер </w:t>
      </w:r>
      <w:r w:rsidR="00913F96" w:rsidRPr="00C971BE">
        <w:rPr>
          <w:color w:val="000000" w:themeColor="text1"/>
          <w:sz w:val="28"/>
          <w:szCs w:val="28"/>
          <w:lang w:val="kk-KZ"/>
        </w:rPr>
        <w:t>(</w:t>
      </w:r>
      <w:r w:rsidR="00BD14AC">
        <w:rPr>
          <w:b/>
          <w:color w:val="000000" w:themeColor="text1"/>
          <w:sz w:val="28"/>
          <w:szCs w:val="28"/>
          <w:lang w:val="kk-KZ"/>
        </w:rPr>
        <w:t>1.102-1.104</w:t>
      </w:r>
      <w:r w:rsidR="00913F96" w:rsidRPr="00C971BE">
        <w:rPr>
          <w:color w:val="000000" w:themeColor="text1"/>
          <w:sz w:val="28"/>
          <w:szCs w:val="28"/>
          <w:lang w:val="kk-KZ"/>
        </w:rPr>
        <w:t xml:space="preserve">) </w:t>
      </w:r>
      <w:r w:rsidR="00913F96">
        <w:rPr>
          <w:color w:val="000000" w:themeColor="text1"/>
          <w:sz w:val="28"/>
          <w:szCs w:val="28"/>
          <w:lang w:val="kk-KZ"/>
        </w:rPr>
        <w:t>алынды және сипатталды</w:t>
      </w:r>
      <w:r w:rsidRPr="00C971BE">
        <w:rPr>
          <w:color w:val="000000" w:themeColor="text1"/>
          <w:sz w:val="28"/>
          <w:szCs w:val="28"/>
          <w:lang w:val="kk-KZ"/>
        </w:rPr>
        <w:t xml:space="preserve"> [99].</w:t>
      </w:r>
    </w:p>
    <w:p w:rsidR="00C971BE" w:rsidRPr="00C971BE" w:rsidRDefault="00C971BE" w:rsidP="00C971BE">
      <w:pPr>
        <w:pStyle w:val="a7"/>
        <w:spacing w:after="0"/>
        <w:ind w:right="-108"/>
        <w:jc w:val="center"/>
        <w:rPr>
          <w:color w:val="000000" w:themeColor="text1"/>
          <w:sz w:val="28"/>
          <w:szCs w:val="28"/>
          <w:lang w:val="kk-KZ"/>
        </w:rPr>
      </w:pPr>
      <w:r w:rsidRPr="00C971BE">
        <w:rPr>
          <w:color w:val="000000" w:themeColor="text1"/>
          <w:sz w:val="28"/>
          <w:szCs w:val="28"/>
          <w:lang w:val="kk-KZ"/>
        </w:rPr>
        <w:object w:dxaOrig="8655" w:dyaOrig="1290">
          <v:shape id="_x0000_i1053" type="#_x0000_t75" style="width:4in;height:48.75pt" o:ole="">
            <v:imagedata r:id="rId92" o:title=""/>
          </v:shape>
          <o:OLEObject Type="Embed" ProgID="ISISServer" ShapeID="_x0000_i1053" DrawAspect="Content" ObjectID="_1758957697" r:id="rId93"/>
        </w:object>
      </w:r>
    </w:p>
    <w:p w:rsidR="00C971BE" w:rsidRPr="00C971BE" w:rsidRDefault="00C971BE" w:rsidP="00C971BE">
      <w:pPr>
        <w:pStyle w:val="a7"/>
        <w:spacing w:after="0"/>
        <w:ind w:right="-108"/>
        <w:jc w:val="both"/>
        <w:rPr>
          <w:color w:val="000000" w:themeColor="text1"/>
          <w:sz w:val="28"/>
          <w:szCs w:val="28"/>
          <w:lang w:val="kk-KZ"/>
        </w:rPr>
      </w:pPr>
    </w:p>
    <w:p w:rsidR="00C971BE" w:rsidRPr="00FD0B86" w:rsidRDefault="00C971BE" w:rsidP="00C971BE">
      <w:pPr>
        <w:pStyle w:val="a7"/>
        <w:spacing w:after="0"/>
        <w:jc w:val="center"/>
        <w:rPr>
          <w:color w:val="000000" w:themeColor="text1"/>
          <w:lang w:val="kk-KZ"/>
        </w:rPr>
      </w:pPr>
      <w:r w:rsidRPr="00FD0B86">
        <w:rPr>
          <w:b/>
          <w:color w:val="000000" w:themeColor="text1"/>
          <w:lang w:val="kk-KZ"/>
        </w:rPr>
        <w:t xml:space="preserve">    </w:t>
      </w:r>
      <w:r w:rsidR="00BD14AC">
        <w:rPr>
          <w:b/>
          <w:color w:val="000000" w:themeColor="text1"/>
          <w:lang w:val="kk-KZ"/>
        </w:rPr>
        <w:t>1.98</w:t>
      </w:r>
      <w:r w:rsidRPr="00FD0B86">
        <w:rPr>
          <w:b/>
          <w:color w:val="000000" w:themeColor="text1"/>
          <w:lang w:val="kk-KZ"/>
        </w:rPr>
        <w:t xml:space="preserve">               </w:t>
      </w:r>
      <w:r w:rsidR="00BD14AC">
        <w:rPr>
          <w:b/>
          <w:color w:val="000000" w:themeColor="text1"/>
          <w:lang w:val="kk-KZ"/>
        </w:rPr>
        <w:t xml:space="preserve">1.99-1.101 </w:t>
      </w:r>
      <w:r w:rsidRPr="00FD0B86">
        <w:rPr>
          <w:b/>
          <w:color w:val="000000" w:themeColor="text1"/>
          <w:lang w:val="kk-KZ"/>
        </w:rPr>
        <w:t xml:space="preserve">                       </w:t>
      </w:r>
      <w:r w:rsidR="00BD14AC">
        <w:rPr>
          <w:b/>
          <w:color w:val="000000" w:themeColor="text1"/>
          <w:lang w:val="kk-KZ"/>
        </w:rPr>
        <w:t>1.102-1.104</w:t>
      </w:r>
    </w:p>
    <w:p w:rsidR="00C971BE" w:rsidRPr="00C971BE" w:rsidRDefault="00C971BE" w:rsidP="00C971BE">
      <w:pPr>
        <w:pStyle w:val="a7"/>
        <w:spacing w:after="0"/>
        <w:ind w:firstLine="480"/>
        <w:jc w:val="center"/>
        <w:rPr>
          <w:color w:val="000000" w:themeColor="text1"/>
          <w:sz w:val="28"/>
          <w:szCs w:val="28"/>
          <w:vertAlign w:val="subscript"/>
          <w:lang w:val="kk-KZ"/>
        </w:rPr>
      </w:pPr>
      <w:r w:rsidRPr="00C971BE">
        <w:rPr>
          <w:color w:val="000000" w:themeColor="text1"/>
          <w:sz w:val="28"/>
          <w:szCs w:val="28"/>
          <w:lang w:val="kk-KZ"/>
        </w:rPr>
        <w:t>R = C</w:t>
      </w:r>
      <w:r w:rsidRPr="00C971BE">
        <w:rPr>
          <w:color w:val="000000" w:themeColor="text1"/>
          <w:sz w:val="28"/>
          <w:szCs w:val="28"/>
          <w:vertAlign w:val="subscript"/>
          <w:lang w:val="kk-KZ"/>
        </w:rPr>
        <w:t>3</w:t>
      </w:r>
      <w:r w:rsidRPr="00C971BE">
        <w:rPr>
          <w:color w:val="000000" w:themeColor="text1"/>
          <w:sz w:val="28"/>
          <w:szCs w:val="28"/>
          <w:lang w:val="kk-KZ"/>
        </w:rPr>
        <w:t>H</w:t>
      </w:r>
      <w:r w:rsidRPr="00C971BE">
        <w:rPr>
          <w:color w:val="000000" w:themeColor="text1"/>
          <w:sz w:val="28"/>
          <w:szCs w:val="28"/>
          <w:vertAlign w:val="subscript"/>
          <w:lang w:val="kk-KZ"/>
        </w:rPr>
        <w:t>7</w:t>
      </w:r>
      <w:r w:rsidRPr="00C971BE">
        <w:rPr>
          <w:color w:val="000000" w:themeColor="text1"/>
          <w:sz w:val="28"/>
          <w:szCs w:val="28"/>
          <w:lang w:val="kk-KZ"/>
        </w:rPr>
        <w:t>, CH</w:t>
      </w:r>
      <w:r w:rsidRPr="00C971BE">
        <w:rPr>
          <w:color w:val="000000" w:themeColor="text1"/>
          <w:sz w:val="28"/>
          <w:szCs w:val="28"/>
          <w:vertAlign w:val="subscript"/>
          <w:lang w:val="kk-KZ"/>
        </w:rPr>
        <w:t>3</w:t>
      </w:r>
      <w:r w:rsidRPr="00C971BE">
        <w:rPr>
          <w:color w:val="000000" w:themeColor="text1"/>
          <w:sz w:val="28"/>
          <w:szCs w:val="28"/>
          <w:lang w:val="kk-KZ"/>
        </w:rPr>
        <w:t>, C</w:t>
      </w:r>
      <w:r w:rsidRPr="00C971BE">
        <w:rPr>
          <w:color w:val="000000" w:themeColor="text1"/>
          <w:sz w:val="28"/>
          <w:szCs w:val="28"/>
          <w:vertAlign w:val="subscript"/>
          <w:lang w:val="kk-KZ"/>
        </w:rPr>
        <w:t>2</w:t>
      </w:r>
      <w:r w:rsidRPr="00C971BE">
        <w:rPr>
          <w:color w:val="000000" w:themeColor="text1"/>
          <w:sz w:val="28"/>
          <w:szCs w:val="28"/>
          <w:lang w:val="kk-KZ"/>
        </w:rPr>
        <w:t>H</w:t>
      </w:r>
      <w:r w:rsidRPr="00C971BE">
        <w:rPr>
          <w:color w:val="000000" w:themeColor="text1"/>
          <w:sz w:val="28"/>
          <w:szCs w:val="28"/>
          <w:vertAlign w:val="subscript"/>
          <w:lang w:val="kk-KZ"/>
        </w:rPr>
        <w:t>5</w:t>
      </w:r>
    </w:p>
    <w:p w:rsidR="00C971BE" w:rsidRPr="00C971BE" w:rsidRDefault="00C971BE" w:rsidP="00C971BE">
      <w:pPr>
        <w:pStyle w:val="a7"/>
        <w:spacing w:after="0"/>
        <w:ind w:firstLine="480"/>
        <w:jc w:val="center"/>
        <w:rPr>
          <w:color w:val="000000" w:themeColor="text1"/>
          <w:sz w:val="28"/>
          <w:szCs w:val="28"/>
          <w:lang w:val="kk-KZ"/>
        </w:rPr>
      </w:pPr>
    </w:p>
    <w:p w:rsidR="007A261F" w:rsidRDefault="00C971BE" w:rsidP="00F4786F">
      <w:pPr>
        <w:pStyle w:val="a7"/>
        <w:spacing w:after="0"/>
        <w:ind w:right="-108" w:firstLine="567"/>
        <w:jc w:val="both"/>
        <w:rPr>
          <w:color w:val="000000" w:themeColor="text1"/>
          <w:sz w:val="28"/>
          <w:szCs w:val="28"/>
          <w:lang w:val="kk-KZ"/>
        </w:rPr>
      </w:pPr>
      <w:r w:rsidRPr="00C971BE">
        <w:rPr>
          <w:color w:val="000000" w:themeColor="text1"/>
          <w:sz w:val="28"/>
          <w:szCs w:val="28"/>
          <w:lang w:val="kk-KZ"/>
        </w:rPr>
        <w:t>3-пропил-3-дипропиламидофосфорилгептин-1</w:t>
      </w:r>
      <w:r w:rsidR="00913F96">
        <w:rPr>
          <w:color w:val="000000" w:themeColor="text1"/>
          <w:sz w:val="28"/>
          <w:szCs w:val="28"/>
          <w:lang w:val="kk-KZ"/>
        </w:rPr>
        <w:t>-дің</w:t>
      </w:r>
      <w:r w:rsidRPr="00C971BE">
        <w:rPr>
          <w:color w:val="000000" w:themeColor="text1"/>
          <w:sz w:val="28"/>
          <w:szCs w:val="28"/>
          <w:lang w:val="kk-KZ"/>
        </w:rPr>
        <w:t xml:space="preserve"> (</w:t>
      </w:r>
      <w:r w:rsidR="00BD14AC">
        <w:rPr>
          <w:b/>
          <w:color w:val="000000" w:themeColor="text1"/>
          <w:sz w:val="28"/>
          <w:szCs w:val="28"/>
          <w:lang w:val="kk-KZ"/>
        </w:rPr>
        <w:t>1.102</w:t>
      </w:r>
      <w:r w:rsidR="00913F96">
        <w:rPr>
          <w:color w:val="000000" w:themeColor="text1"/>
          <w:sz w:val="28"/>
          <w:szCs w:val="28"/>
          <w:lang w:val="kk-KZ"/>
        </w:rPr>
        <w:t xml:space="preserve">) </w:t>
      </w:r>
      <w:r w:rsidRPr="00C971BE">
        <w:rPr>
          <w:color w:val="000000" w:themeColor="text1"/>
          <w:sz w:val="28"/>
          <w:szCs w:val="28"/>
          <w:lang w:val="kk-KZ"/>
        </w:rPr>
        <w:t xml:space="preserve">мыс </w:t>
      </w:r>
      <w:r w:rsidR="00913F96">
        <w:rPr>
          <w:color w:val="000000" w:themeColor="text1"/>
          <w:sz w:val="28"/>
          <w:szCs w:val="28"/>
          <w:lang w:val="kk-KZ"/>
        </w:rPr>
        <w:t>монохлориді мен</w:t>
      </w:r>
      <w:r w:rsidRPr="00C971BE">
        <w:rPr>
          <w:color w:val="000000" w:themeColor="text1"/>
          <w:sz w:val="28"/>
          <w:szCs w:val="28"/>
          <w:lang w:val="kk-KZ"/>
        </w:rPr>
        <w:t xml:space="preserve"> құрғақ пиридин </w:t>
      </w:r>
      <w:r w:rsidR="00A37FD7">
        <w:rPr>
          <w:color w:val="000000" w:themeColor="text1"/>
          <w:sz w:val="28"/>
          <w:szCs w:val="28"/>
          <w:lang w:val="kk-KZ"/>
        </w:rPr>
        <w:t>жағдайындағы димеризациясы кезінде оттектің</w:t>
      </w:r>
      <w:r w:rsidRPr="00C971BE">
        <w:rPr>
          <w:color w:val="000000" w:themeColor="text1"/>
          <w:sz w:val="28"/>
          <w:szCs w:val="28"/>
          <w:lang w:val="kk-KZ"/>
        </w:rPr>
        <w:t xml:space="preserve"> </w:t>
      </w:r>
      <w:r w:rsidR="00175A69">
        <w:rPr>
          <w:color w:val="000000" w:themeColor="text1"/>
          <w:sz w:val="28"/>
          <w:szCs w:val="28"/>
          <w:lang w:val="kk-KZ"/>
        </w:rPr>
        <w:t>қатысында</w:t>
      </w:r>
      <w:r w:rsidRPr="00C971BE">
        <w:rPr>
          <w:color w:val="000000" w:themeColor="text1"/>
          <w:sz w:val="28"/>
          <w:szCs w:val="28"/>
          <w:lang w:val="kk-KZ"/>
        </w:rPr>
        <w:t xml:space="preserve"> 4,9-дипропил-4,9-ди(дипропиламидофосфорил)-додекадиин-5,7 (</w:t>
      </w:r>
      <w:r w:rsidR="00BD14AC">
        <w:rPr>
          <w:b/>
          <w:color w:val="000000" w:themeColor="text1"/>
          <w:sz w:val="28"/>
          <w:szCs w:val="28"/>
          <w:lang w:val="kk-KZ"/>
        </w:rPr>
        <w:t>1.105</w:t>
      </w:r>
      <w:r w:rsidRPr="00C971BE">
        <w:rPr>
          <w:color w:val="000000" w:themeColor="text1"/>
          <w:sz w:val="28"/>
          <w:szCs w:val="28"/>
          <w:lang w:val="kk-KZ"/>
        </w:rPr>
        <w:t>) синтезі</w:t>
      </w:r>
      <w:r w:rsidR="00175A69">
        <w:rPr>
          <w:color w:val="000000" w:themeColor="text1"/>
          <w:sz w:val="28"/>
          <w:szCs w:val="28"/>
          <w:lang w:val="kk-KZ"/>
        </w:rPr>
        <w:t xml:space="preserve"> жүзеге асырылады</w:t>
      </w:r>
      <w:r w:rsidR="00F4786F">
        <w:rPr>
          <w:color w:val="000000" w:themeColor="text1"/>
          <w:sz w:val="28"/>
          <w:szCs w:val="28"/>
          <w:lang w:val="kk-KZ"/>
        </w:rPr>
        <w:t>.</w:t>
      </w:r>
    </w:p>
    <w:p w:rsidR="007A261F" w:rsidRPr="00C971BE" w:rsidRDefault="004F3E54" w:rsidP="00C971BE">
      <w:pPr>
        <w:jc w:val="center"/>
        <w:rPr>
          <w:color w:val="000000" w:themeColor="text1"/>
          <w:sz w:val="28"/>
          <w:szCs w:val="28"/>
          <w:lang w:val="kk-KZ"/>
        </w:rPr>
      </w:pPr>
      <w:r w:rsidRPr="004F3E54">
        <w:rPr>
          <w:noProof/>
          <w:color w:val="000000" w:themeColor="text1"/>
          <w:sz w:val="28"/>
          <w:szCs w:val="28"/>
        </w:rPr>
        <w:drawing>
          <wp:inline distT="0" distB="0" distL="0" distR="0">
            <wp:extent cx="4990465" cy="1021715"/>
            <wp:effectExtent l="0" t="0" r="635" b="6985"/>
            <wp:docPr id="96" name="Рисунок 96" descr="D:\DISK C\рабстол\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DISK C\рабстол\15.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90465" cy="1021715"/>
                    </a:xfrm>
                    <a:prstGeom prst="rect">
                      <a:avLst/>
                    </a:prstGeom>
                    <a:noFill/>
                    <a:ln>
                      <a:noFill/>
                    </a:ln>
                  </pic:spPr>
                </pic:pic>
              </a:graphicData>
            </a:graphic>
          </wp:inline>
        </w:drawing>
      </w:r>
    </w:p>
    <w:p w:rsidR="00C971BE" w:rsidRPr="00FD0B86" w:rsidRDefault="00FD0B86" w:rsidP="00FD0B86">
      <w:pPr>
        <w:rPr>
          <w:color w:val="000000" w:themeColor="text1"/>
          <w:lang w:val="kk-KZ"/>
        </w:rPr>
      </w:pPr>
      <w:r w:rsidRPr="002A460C">
        <w:rPr>
          <w:b/>
          <w:color w:val="000000" w:themeColor="text1"/>
          <w:lang w:val="kk-KZ"/>
        </w:rPr>
        <w:t xml:space="preserve">                       </w:t>
      </w:r>
      <w:r w:rsidR="00BD14AC">
        <w:rPr>
          <w:b/>
          <w:color w:val="000000" w:themeColor="text1"/>
          <w:lang w:val="kk-KZ"/>
        </w:rPr>
        <w:t>1.102</w:t>
      </w:r>
      <w:r w:rsidR="00C971BE" w:rsidRPr="00FD0B86">
        <w:rPr>
          <w:b/>
          <w:color w:val="000000" w:themeColor="text1"/>
          <w:lang w:val="kk-KZ"/>
        </w:rPr>
        <w:t xml:space="preserve">              </w:t>
      </w:r>
      <w:r w:rsidRPr="002A460C">
        <w:rPr>
          <w:b/>
          <w:color w:val="000000" w:themeColor="text1"/>
          <w:lang w:val="kk-KZ"/>
        </w:rPr>
        <w:t xml:space="preserve">                     </w:t>
      </w:r>
      <w:r w:rsidR="00C971BE" w:rsidRPr="00FD0B86">
        <w:rPr>
          <w:b/>
          <w:color w:val="000000" w:themeColor="text1"/>
          <w:lang w:val="kk-KZ"/>
        </w:rPr>
        <w:t xml:space="preserve">               </w:t>
      </w:r>
      <w:r w:rsidR="00543353" w:rsidRPr="00FD0B86">
        <w:rPr>
          <w:b/>
          <w:color w:val="000000" w:themeColor="text1"/>
          <w:lang w:val="kk-KZ"/>
        </w:rPr>
        <w:t xml:space="preserve">              </w:t>
      </w:r>
      <w:r w:rsidR="00C971BE" w:rsidRPr="00FD0B86">
        <w:rPr>
          <w:b/>
          <w:color w:val="000000" w:themeColor="text1"/>
          <w:lang w:val="kk-KZ"/>
        </w:rPr>
        <w:t xml:space="preserve"> </w:t>
      </w:r>
      <w:r w:rsidRPr="002A460C">
        <w:rPr>
          <w:b/>
          <w:color w:val="000000" w:themeColor="text1"/>
          <w:lang w:val="kk-KZ"/>
        </w:rPr>
        <w:t xml:space="preserve">          </w:t>
      </w:r>
      <w:r w:rsidR="00BD14AC">
        <w:rPr>
          <w:b/>
          <w:color w:val="000000" w:themeColor="text1"/>
          <w:lang w:val="kk-KZ"/>
        </w:rPr>
        <w:t>1.105</w:t>
      </w:r>
    </w:p>
    <w:p w:rsidR="00C971BE" w:rsidRPr="00C971BE" w:rsidRDefault="00C971BE" w:rsidP="00C971BE">
      <w:pPr>
        <w:pStyle w:val="a7"/>
        <w:spacing w:after="0"/>
        <w:ind w:right="-108" w:firstLine="480"/>
        <w:jc w:val="both"/>
        <w:rPr>
          <w:color w:val="000000" w:themeColor="text1"/>
          <w:sz w:val="28"/>
          <w:szCs w:val="28"/>
          <w:lang w:val="kk-KZ"/>
        </w:rPr>
      </w:pPr>
    </w:p>
    <w:p w:rsidR="00C971BE" w:rsidRPr="00C971BE" w:rsidRDefault="00C971BE" w:rsidP="00B455EA">
      <w:pPr>
        <w:pStyle w:val="a7"/>
        <w:spacing w:after="0"/>
        <w:ind w:right="-108" w:firstLine="567"/>
        <w:jc w:val="both"/>
        <w:rPr>
          <w:color w:val="000000" w:themeColor="text1"/>
          <w:sz w:val="28"/>
          <w:szCs w:val="28"/>
          <w:lang w:val="kk-KZ"/>
        </w:rPr>
      </w:pPr>
      <w:r w:rsidRPr="00C971BE">
        <w:rPr>
          <w:color w:val="000000" w:themeColor="text1"/>
          <w:sz w:val="28"/>
          <w:szCs w:val="28"/>
          <w:lang w:val="kk-KZ"/>
        </w:rPr>
        <w:t>Зерттеулер нәтижесінде диамидофосфорилгептиндер</w:t>
      </w:r>
      <w:r w:rsidR="00A37FD7">
        <w:rPr>
          <w:color w:val="000000" w:themeColor="text1"/>
          <w:sz w:val="28"/>
          <w:szCs w:val="28"/>
          <w:lang w:val="kk-KZ"/>
        </w:rPr>
        <w:t>дің өсуді ынталандыратын</w:t>
      </w:r>
      <w:r w:rsidRPr="00C971BE">
        <w:rPr>
          <w:color w:val="000000" w:themeColor="text1"/>
          <w:sz w:val="28"/>
          <w:szCs w:val="28"/>
          <w:lang w:val="kk-KZ"/>
        </w:rPr>
        <w:t xml:space="preserve"> белс</w:t>
      </w:r>
      <w:r w:rsidR="00A37FD7">
        <w:rPr>
          <w:color w:val="000000" w:themeColor="text1"/>
          <w:sz w:val="28"/>
          <w:szCs w:val="28"/>
          <w:lang w:val="kk-KZ"/>
        </w:rPr>
        <w:t>енділігі бар екендігі анықталды</w:t>
      </w:r>
      <w:r w:rsidRPr="00C971BE">
        <w:rPr>
          <w:color w:val="000000" w:themeColor="text1"/>
          <w:sz w:val="28"/>
          <w:szCs w:val="28"/>
          <w:lang w:val="kk-KZ"/>
        </w:rPr>
        <w:t>. Қосылыстар «Қазақ картоп және көкөніс шаруашылығы ғылыми-зерттеу институты» ЖШС зерттелген.</w:t>
      </w:r>
      <w:r w:rsidR="00A37FD7">
        <w:rPr>
          <w:color w:val="000000" w:themeColor="text1"/>
          <w:sz w:val="28"/>
          <w:szCs w:val="28"/>
          <w:lang w:val="kk-KZ"/>
        </w:rPr>
        <w:t xml:space="preserve"> Тіршілік ету үрдісінің </w:t>
      </w:r>
      <w:r w:rsidR="00175A69">
        <w:rPr>
          <w:color w:val="000000" w:themeColor="text1"/>
          <w:sz w:val="28"/>
          <w:szCs w:val="28"/>
          <w:lang w:val="kk-KZ"/>
        </w:rPr>
        <w:t xml:space="preserve">тездейтіні </w:t>
      </w:r>
      <w:r w:rsidR="00A37FD7">
        <w:rPr>
          <w:color w:val="000000" w:themeColor="text1"/>
          <w:sz w:val="28"/>
          <w:szCs w:val="28"/>
          <w:lang w:val="kk-KZ"/>
        </w:rPr>
        <w:t xml:space="preserve">нәтижесінде ынталандырғыштармен өңделген бұталарда өнген бүршіктердің саны </w:t>
      </w:r>
      <w:r w:rsidR="00175A69">
        <w:rPr>
          <w:color w:val="000000" w:themeColor="text1"/>
          <w:sz w:val="28"/>
          <w:szCs w:val="28"/>
          <w:lang w:val="kk-KZ"/>
        </w:rPr>
        <w:t>көбейетіні көрсетілген. Б</w:t>
      </w:r>
      <w:r w:rsidRPr="00C971BE">
        <w:rPr>
          <w:color w:val="000000" w:themeColor="text1"/>
          <w:sz w:val="28"/>
          <w:szCs w:val="28"/>
          <w:lang w:val="kk-KZ"/>
        </w:rPr>
        <w:t xml:space="preserve">ұл </w:t>
      </w:r>
      <w:r w:rsidR="00A37FD7">
        <w:rPr>
          <w:color w:val="000000" w:themeColor="text1"/>
          <w:sz w:val="28"/>
          <w:szCs w:val="28"/>
          <w:lang w:val="kk-KZ"/>
        </w:rPr>
        <w:t xml:space="preserve">өсіндінің бақылау </w:t>
      </w:r>
      <w:r w:rsidR="00A37FD7">
        <w:rPr>
          <w:color w:val="000000" w:themeColor="text1"/>
          <w:sz w:val="28"/>
          <w:szCs w:val="28"/>
          <w:lang w:val="kk-KZ"/>
        </w:rPr>
        <w:lastRenderedPageBreak/>
        <w:t>нұсқасындағы өсінділерімен</w:t>
      </w:r>
      <w:r w:rsidRPr="00C971BE">
        <w:rPr>
          <w:color w:val="000000" w:themeColor="text1"/>
          <w:sz w:val="28"/>
          <w:szCs w:val="28"/>
          <w:lang w:val="kk-KZ"/>
        </w:rPr>
        <w:t xml:space="preserve"> салыстырғанда 1,3 -</w:t>
      </w:r>
      <w:r w:rsidR="00A37FD7">
        <w:rPr>
          <w:color w:val="000000" w:themeColor="text1"/>
          <w:sz w:val="28"/>
          <w:szCs w:val="28"/>
          <w:lang w:val="kk-KZ"/>
        </w:rPr>
        <w:t xml:space="preserve"> 2,0 есе көп</w:t>
      </w:r>
      <w:r w:rsidRPr="00C971BE">
        <w:rPr>
          <w:color w:val="000000" w:themeColor="text1"/>
          <w:sz w:val="28"/>
          <w:szCs w:val="28"/>
          <w:lang w:val="kk-KZ"/>
        </w:rPr>
        <w:t xml:space="preserve"> пайда болуына әкеледі.</w:t>
      </w:r>
    </w:p>
    <w:p w:rsidR="00C971BE" w:rsidRDefault="00A37FD7" w:rsidP="00175A69">
      <w:pPr>
        <w:ind w:firstLine="567"/>
        <w:jc w:val="both"/>
        <w:rPr>
          <w:color w:val="000000" w:themeColor="text1"/>
          <w:sz w:val="28"/>
          <w:szCs w:val="28"/>
          <w:lang w:val="kk-KZ"/>
        </w:rPr>
      </w:pPr>
      <w:r>
        <w:rPr>
          <w:color w:val="000000" w:themeColor="text1"/>
          <w:sz w:val="28"/>
          <w:szCs w:val="28"/>
          <w:lang w:val="kk-KZ"/>
        </w:rPr>
        <w:t>А</w:t>
      </w:r>
      <w:r w:rsidR="00C971BE" w:rsidRPr="00C971BE">
        <w:rPr>
          <w:color w:val="000000" w:themeColor="text1"/>
          <w:sz w:val="28"/>
          <w:szCs w:val="28"/>
          <w:lang w:val="kk-KZ"/>
        </w:rPr>
        <w:t>мидті</w:t>
      </w:r>
      <w:r>
        <w:rPr>
          <w:color w:val="000000" w:themeColor="text1"/>
          <w:sz w:val="28"/>
          <w:szCs w:val="28"/>
          <w:lang w:val="kk-KZ"/>
        </w:rPr>
        <w:t xml:space="preserve"> азот</w:t>
      </w:r>
      <w:r w:rsidR="00C971BE" w:rsidRPr="00C971BE">
        <w:rPr>
          <w:color w:val="000000" w:themeColor="text1"/>
          <w:sz w:val="28"/>
          <w:szCs w:val="28"/>
          <w:lang w:val="kk-KZ"/>
        </w:rPr>
        <w:t xml:space="preserve"> атомында фосфонат тобы бар ацетил</w:t>
      </w:r>
      <w:r>
        <w:rPr>
          <w:color w:val="000000" w:themeColor="text1"/>
          <w:sz w:val="28"/>
          <w:szCs w:val="28"/>
          <w:lang w:val="kk-KZ"/>
        </w:rPr>
        <w:t>-формамид</w:t>
      </w:r>
      <w:r w:rsidR="00C971BE" w:rsidRPr="00C971BE">
        <w:rPr>
          <w:color w:val="000000" w:themeColor="text1"/>
          <w:sz w:val="28"/>
          <w:szCs w:val="28"/>
          <w:lang w:val="kk-KZ"/>
        </w:rPr>
        <w:t>окс</w:t>
      </w:r>
      <w:r>
        <w:rPr>
          <w:color w:val="000000" w:themeColor="text1"/>
          <w:sz w:val="28"/>
          <w:szCs w:val="28"/>
          <w:lang w:val="kk-KZ"/>
        </w:rPr>
        <w:t xml:space="preserve">имдерді алудың мүмкін </w:t>
      </w:r>
      <w:r w:rsidRPr="00A37FD7">
        <w:rPr>
          <w:color w:val="000000" w:themeColor="text1"/>
          <w:sz w:val="28"/>
          <w:szCs w:val="28"/>
          <w:lang w:val="kk-KZ"/>
        </w:rPr>
        <w:t>әдістерінің бірі - әр</w:t>
      </w:r>
      <w:r w:rsidR="00C971BE" w:rsidRPr="00A37FD7">
        <w:rPr>
          <w:color w:val="000000" w:themeColor="text1"/>
          <w:sz w:val="28"/>
          <w:szCs w:val="28"/>
          <w:lang w:val="kk-KZ"/>
        </w:rPr>
        <w:t xml:space="preserve">түрлі </w:t>
      </w:r>
      <w:r w:rsidR="00C971BE" w:rsidRPr="00A37FD7">
        <w:rPr>
          <w:color w:val="000000" w:themeColor="text1"/>
          <w:szCs w:val="28"/>
          <w:lang w:val="kk-KZ"/>
        </w:rPr>
        <w:sym w:font="Symbol" w:char="F061"/>
      </w:r>
      <w:r w:rsidR="00C971BE" w:rsidRPr="00A37FD7">
        <w:rPr>
          <w:color w:val="000000" w:themeColor="text1"/>
          <w:szCs w:val="28"/>
          <w:lang w:val="kk-KZ"/>
        </w:rPr>
        <w:t>-</w:t>
      </w:r>
      <w:r w:rsidR="00C971BE" w:rsidRPr="00A37FD7">
        <w:rPr>
          <w:color w:val="000000" w:themeColor="text1"/>
          <w:sz w:val="28"/>
          <w:szCs w:val="28"/>
          <w:lang w:val="kk-KZ"/>
        </w:rPr>
        <w:t xml:space="preserve">аминофосфонаттардың </w:t>
      </w:r>
      <w:r w:rsidR="00C971BE" w:rsidRPr="00A37FD7">
        <w:rPr>
          <w:color w:val="000000" w:themeColor="text1"/>
          <w:sz w:val="28"/>
          <w:szCs w:val="28"/>
        </w:rPr>
        <w:sym w:font="Symbol" w:char="F061"/>
      </w:r>
      <w:r w:rsidR="00C971BE" w:rsidRPr="00A37FD7">
        <w:rPr>
          <w:color w:val="000000" w:themeColor="text1"/>
          <w:sz w:val="28"/>
          <w:szCs w:val="28"/>
          <w:lang w:val="kk-KZ"/>
        </w:rPr>
        <w:t>-хлор-</w:t>
      </w:r>
      <w:r w:rsidR="00C971BE" w:rsidRPr="00A37FD7">
        <w:rPr>
          <w:color w:val="000000" w:themeColor="text1"/>
          <w:sz w:val="28"/>
          <w:szCs w:val="28"/>
        </w:rPr>
        <w:sym w:font="Symbol" w:char="F061"/>
      </w:r>
      <w:r w:rsidR="00C971BE" w:rsidRPr="00A37FD7">
        <w:rPr>
          <w:color w:val="000000" w:themeColor="text1"/>
          <w:sz w:val="28"/>
          <w:szCs w:val="28"/>
          <w:lang w:val="kk-KZ"/>
        </w:rPr>
        <w:t>-изонитрозоацетонмен</w:t>
      </w:r>
      <w:r w:rsidR="00C971BE" w:rsidRPr="00C971BE">
        <w:rPr>
          <w:color w:val="000000" w:themeColor="text1"/>
          <w:sz w:val="28"/>
          <w:szCs w:val="28"/>
          <w:lang w:val="kk-KZ"/>
        </w:rPr>
        <w:t xml:space="preserve"> және оның туындыларымен </w:t>
      </w:r>
      <w:r w:rsidR="00175A69">
        <w:rPr>
          <w:color w:val="000000" w:themeColor="text1"/>
          <w:sz w:val="28"/>
          <w:szCs w:val="28"/>
          <w:lang w:val="kk-KZ"/>
        </w:rPr>
        <w:t>әрекеттесуіне негізделген әдіс.</w:t>
      </w:r>
    </w:p>
    <w:p w:rsidR="00315219" w:rsidRPr="00315219" w:rsidRDefault="0008340E" w:rsidP="00FD0B86">
      <w:pPr>
        <w:ind w:firstLine="567"/>
        <w:jc w:val="center"/>
        <w:rPr>
          <w:color w:val="000000" w:themeColor="text1"/>
          <w:sz w:val="28"/>
          <w:szCs w:val="28"/>
          <w:lang w:val="kk-KZ"/>
        </w:rPr>
      </w:pPr>
      <w:r>
        <w:rPr>
          <w:noProof/>
          <w:color w:val="000000" w:themeColor="text1"/>
          <w:sz w:val="28"/>
          <w:szCs w:val="28"/>
        </w:rPr>
        <w:drawing>
          <wp:inline distT="0" distB="0" distL="0" distR="0">
            <wp:extent cx="4962525" cy="41148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62525" cy="4114800"/>
                    </a:xfrm>
                    <a:prstGeom prst="rect">
                      <a:avLst/>
                    </a:prstGeom>
                    <a:noFill/>
                    <a:ln>
                      <a:noFill/>
                    </a:ln>
                  </pic:spPr>
                </pic:pic>
              </a:graphicData>
            </a:graphic>
          </wp:inline>
        </w:drawing>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2-</w:t>
      </w:r>
      <w:r w:rsidR="00315219">
        <w:rPr>
          <w:color w:val="000000" w:themeColor="text1"/>
          <w:sz w:val="28"/>
          <w:szCs w:val="28"/>
          <w:lang w:val="kk-KZ"/>
        </w:rPr>
        <w:t>А</w:t>
      </w:r>
      <w:r w:rsidRPr="00C971BE">
        <w:rPr>
          <w:color w:val="000000" w:themeColor="text1"/>
          <w:sz w:val="28"/>
          <w:szCs w:val="28"/>
          <w:lang w:val="kk-KZ"/>
        </w:rPr>
        <w:t>мин-2-диэтоксифосфорилпропанның (</w:t>
      </w:r>
      <w:r w:rsidR="0008340E">
        <w:rPr>
          <w:b/>
          <w:color w:val="000000" w:themeColor="text1"/>
          <w:sz w:val="28"/>
          <w:szCs w:val="28"/>
          <w:lang w:val="kk-KZ"/>
        </w:rPr>
        <w:t>1.106</w:t>
      </w:r>
      <w:r w:rsidRPr="00C971BE">
        <w:rPr>
          <w:color w:val="000000" w:themeColor="text1"/>
          <w:sz w:val="28"/>
          <w:szCs w:val="28"/>
          <w:lang w:val="kk-KZ"/>
        </w:rPr>
        <w:t xml:space="preserve">) </w:t>
      </w:r>
      <w:r w:rsidRPr="00C971BE">
        <w:rPr>
          <w:color w:val="000000" w:themeColor="text1"/>
          <w:sz w:val="28"/>
          <w:szCs w:val="28"/>
        </w:rPr>
        <w:sym w:font="Symbol" w:char="F061"/>
      </w:r>
      <w:r w:rsidRPr="00C971BE">
        <w:rPr>
          <w:color w:val="000000" w:themeColor="text1"/>
          <w:sz w:val="28"/>
          <w:szCs w:val="28"/>
          <w:lang w:val="kk-KZ"/>
        </w:rPr>
        <w:t>-хлор-</w:t>
      </w:r>
      <w:r w:rsidRPr="00C971BE">
        <w:rPr>
          <w:color w:val="000000" w:themeColor="text1"/>
          <w:sz w:val="28"/>
          <w:szCs w:val="28"/>
        </w:rPr>
        <w:sym w:font="Symbol" w:char="F061"/>
      </w:r>
      <w:r w:rsidRPr="00C971BE">
        <w:rPr>
          <w:color w:val="000000" w:themeColor="text1"/>
          <w:sz w:val="28"/>
          <w:szCs w:val="28"/>
          <w:lang w:val="kk-KZ"/>
        </w:rPr>
        <w:t>-изонитрозо-ацетонмен (</w:t>
      </w:r>
      <w:r w:rsidR="0008340E">
        <w:rPr>
          <w:b/>
          <w:color w:val="000000" w:themeColor="text1"/>
          <w:sz w:val="28"/>
          <w:szCs w:val="28"/>
          <w:lang w:val="kk-KZ"/>
        </w:rPr>
        <w:t>1.109</w:t>
      </w:r>
      <w:r w:rsidRPr="00C971BE">
        <w:rPr>
          <w:color w:val="000000" w:themeColor="text1"/>
          <w:sz w:val="28"/>
          <w:szCs w:val="28"/>
          <w:lang w:val="kk-KZ"/>
        </w:rPr>
        <w:t xml:space="preserve">) және </w:t>
      </w:r>
      <w:r w:rsidRPr="00C971BE">
        <w:rPr>
          <w:color w:val="000000" w:themeColor="text1"/>
          <w:sz w:val="28"/>
          <w:szCs w:val="28"/>
        </w:rPr>
        <w:sym w:font="Symbol" w:char="F061"/>
      </w:r>
      <w:r w:rsidRPr="00C971BE">
        <w:rPr>
          <w:color w:val="000000" w:themeColor="text1"/>
          <w:sz w:val="28"/>
          <w:szCs w:val="28"/>
          <w:lang w:val="kk-KZ"/>
        </w:rPr>
        <w:t>-хлорметилглиоксиммен (</w:t>
      </w:r>
      <w:r w:rsidR="0008340E">
        <w:rPr>
          <w:b/>
          <w:color w:val="000000" w:themeColor="text1"/>
          <w:sz w:val="28"/>
          <w:szCs w:val="28"/>
          <w:lang w:val="kk-KZ"/>
        </w:rPr>
        <w:t>1.110</w:t>
      </w:r>
      <w:r w:rsidRPr="00C971BE">
        <w:rPr>
          <w:color w:val="000000" w:themeColor="text1"/>
          <w:sz w:val="28"/>
          <w:szCs w:val="28"/>
          <w:lang w:val="kk-KZ"/>
        </w:rPr>
        <w:t>) өза</w:t>
      </w:r>
      <w:r w:rsidR="00A37FD7">
        <w:rPr>
          <w:color w:val="000000" w:themeColor="text1"/>
          <w:sz w:val="28"/>
          <w:szCs w:val="28"/>
          <w:lang w:val="kk-KZ"/>
        </w:rPr>
        <w:t>ра әрекеттесуі диэтил</w:t>
      </w:r>
      <w:r w:rsidRPr="00C971BE">
        <w:rPr>
          <w:color w:val="000000" w:themeColor="text1"/>
          <w:sz w:val="28"/>
          <w:szCs w:val="28"/>
          <w:lang w:val="kk-KZ"/>
        </w:rPr>
        <w:t xml:space="preserve"> эфир</w:t>
      </w:r>
      <w:r w:rsidR="00A37FD7">
        <w:rPr>
          <w:color w:val="000000" w:themeColor="text1"/>
          <w:sz w:val="28"/>
          <w:szCs w:val="28"/>
          <w:lang w:val="kk-KZ"/>
        </w:rPr>
        <w:t>інің құрғақ мөлшері жағдайында реагенттерді</w:t>
      </w:r>
      <w:r w:rsidRPr="00C971BE">
        <w:rPr>
          <w:color w:val="000000" w:themeColor="text1"/>
          <w:sz w:val="28"/>
          <w:szCs w:val="28"/>
          <w:lang w:val="kk-KZ"/>
        </w:rPr>
        <w:t xml:space="preserve"> 2-3 сағат </w:t>
      </w:r>
      <w:r w:rsidR="00A37FD7">
        <w:rPr>
          <w:color w:val="000000" w:themeColor="text1"/>
          <w:sz w:val="28"/>
          <w:szCs w:val="28"/>
          <w:lang w:val="kk-KZ"/>
        </w:rPr>
        <w:t xml:space="preserve">бойы </w:t>
      </w:r>
      <w:r w:rsidRPr="00C971BE">
        <w:rPr>
          <w:color w:val="000000" w:themeColor="text1"/>
          <w:sz w:val="28"/>
          <w:szCs w:val="28"/>
          <w:lang w:val="kk-KZ"/>
        </w:rPr>
        <w:t xml:space="preserve"> бөлме температу</w:t>
      </w:r>
      <w:r w:rsidR="00A37FD7">
        <w:rPr>
          <w:color w:val="000000" w:themeColor="text1"/>
          <w:sz w:val="28"/>
          <w:szCs w:val="28"/>
          <w:lang w:val="kk-KZ"/>
        </w:rPr>
        <w:t>расында HCl акцепторы ретінде три</w:t>
      </w:r>
      <w:r w:rsidRPr="00C971BE">
        <w:rPr>
          <w:color w:val="000000" w:themeColor="text1"/>
          <w:sz w:val="28"/>
          <w:szCs w:val="28"/>
          <w:lang w:val="kk-KZ"/>
        </w:rPr>
        <w:t>этиламин</w:t>
      </w:r>
      <w:r w:rsidR="00A37FD7">
        <w:rPr>
          <w:color w:val="000000" w:themeColor="text1"/>
          <w:sz w:val="28"/>
          <w:szCs w:val="28"/>
          <w:lang w:val="kk-KZ"/>
        </w:rPr>
        <w:t>н</w:t>
      </w:r>
      <w:r w:rsidR="00175A69">
        <w:rPr>
          <w:color w:val="000000" w:themeColor="text1"/>
          <w:sz w:val="28"/>
          <w:szCs w:val="28"/>
          <w:lang w:val="kk-KZ"/>
        </w:rPr>
        <w:t>ің қатысуымен жүргізілді және 72-86</w:t>
      </w:r>
      <w:r w:rsidR="00A37FD7">
        <w:rPr>
          <w:color w:val="000000" w:themeColor="text1"/>
          <w:sz w:val="28"/>
          <w:szCs w:val="28"/>
          <w:lang w:val="kk-KZ"/>
        </w:rPr>
        <w:t>% шығым</w:t>
      </w:r>
      <w:r w:rsidRPr="00C971BE">
        <w:rPr>
          <w:color w:val="000000" w:themeColor="text1"/>
          <w:sz w:val="28"/>
          <w:szCs w:val="28"/>
          <w:lang w:val="kk-KZ"/>
        </w:rPr>
        <w:t>мен мақсатты реакция өнімдері (</w:t>
      </w:r>
      <w:r w:rsidR="0008340E">
        <w:rPr>
          <w:b/>
          <w:color w:val="000000" w:themeColor="text1"/>
          <w:sz w:val="28"/>
          <w:szCs w:val="28"/>
          <w:lang w:val="kk-KZ"/>
        </w:rPr>
        <w:t>1.113</w:t>
      </w:r>
      <w:r w:rsidRPr="00C971BE">
        <w:rPr>
          <w:color w:val="000000" w:themeColor="text1"/>
          <w:sz w:val="28"/>
          <w:szCs w:val="28"/>
          <w:lang w:val="kk-KZ"/>
        </w:rPr>
        <w:t>) және (</w:t>
      </w:r>
      <w:r w:rsidR="0008340E">
        <w:rPr>
          <w:b/>
          <w:color w:val="000000" w:themeColor="text1"/>
          <w:sz w:val="28"/>
          <w:szCs w:val="28"/>
          <w:lang w:val="kk-KZ"/>
        </w:rPr>
        <w:t>1.114</w:t>
      </w:r>
      <w:r w:rsidR="00175A69">
        <w:rPr>
          <w:color w:val="000000" w:themeColor="text1"/>
          <w:sz w:val="28"/>
          <w:szCs w:val="28"/>
          <w:lang w:val="kk-KZ"/>
        </w:rPr>
        <w:t>) түзілді</w:t>
      </w:r>
      <w:r w:rsidRPr="00C971BE">
        <w:rPr>
          <w:color w:val="000000" w:themeColor="text1"/>
          <w:sz w:val="28"/>
          <w:szCs w:val="28"/>
          <w:lang w:val="kk-KZ"/>
        </w:rPr>
        <w:t xml:space="preserve">. </w:t>
      </w:r>
      <w:r w:rsidR="00A37FD7">
        <w:rPr>
          <w:color w:val="000000" w:themeColor="text1"/>
          <w:sz w:val="28"/>
          <w:szCs w:val="28"/>
          <w:lang w:val="kk-KZ"/>
        </w:rPr>
        <w:t>Қосылыстар</w:t>
      </w:r>
      <w:r w:rsidRPr="00C971BE">
        <w:rPr>
          <w:color w:val="000000" w:themeColor="text1"/>
          <w:sz w:val="28"/>
          <w:szCs w:val="28"/>
          <w:lang w:val="kk-KZ"/>
        </w:rPr>
        <w:t xml:space="preserve"> (</w:t>
      </w:r>
      <w:r w:rsidR="0008340E">
        <w:rPr>
          <w:b/>
          <w:color w:val="000000" w:themeColor="text1"/>
          <w:sz w:val="28"/>
          <w:szCs w:val="28"/>
          <w:lang w:val="kk-KZ"/>
        </w:rPr>
        <w:t>1.112-1.116</w:t>
      </w:r>
      <w:r w:rsidR="00A37FD7">
        <w:rPr>
          <w:color w:val="000000" w:themeColor="text1"/>
          <w:sz w:val="28"/>
          <w:szCs w:val="28"/>
          <w:lang w:val="kk-KZ"/>
        </w:rPr>
        <w:t>) ұқсас жолмен</w:t>
      </w:r>
      <w:r w:rsidRPr="00C971BE">
        <w:rPr>
          <w:color w:val="000000" w:themeColor="text1"/>
          <w:sz w:val="28"/>
          <w:szCs w:val="28"/>
          <w:lang w:val="kk-KZ"/>
        </w:rPr>
        <w:t xml:space="preserve"> синтездел</w:t>
      </w:r>
      <w:r w:rsidR="00A37FD7">
        <w:rPr>
          <w:color w:val="000000" w:themeColor="text1"/>
          <w:sz w:val="28"/>
          <w:szCs w:val="28"/>
          <w:lang w:val="kk-KZ"/>
        </w:rPr>
        <w:t>іп, олардың құрылымы анықталды</w:t>
      </w:r>
      <w:r w:rsidRPr="00C971BE">
        <w:rPr>
          <w:color w:val="000000" w:themeColor="text1"/>
          <w:sz w:val="28"/>
          <w:szCs w:val="28"/>
          <w:lang w:val="kk-KZ"/>
        </w:rPr>
        <w:t>.</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Осы бағыттағы жұмыстард</w:t>
      </w:r>
      <w:r w:rsidR="00315219">
        <w:rPr>
          <w:color w:val="000000" w:themeColor="text1"/>
          <w:sz w:val="28"/>
          <w:szCs w:val="28"/>
          <w:lang w:val="kk-KZ"/>
        </w:rPr>
        <w:t>ы одан әрі дамыту мақсатында 2-а</w:t>
      </w:r>
      <w:r w:rsidRPr="00C971BE">
        <w:rPr>
          <w:color w:val="000000" w:themeColor="text1"/>
          <w:sz w:val="28"/>
          <w:szCs w:val="28"/>
          <w:lang w:val="kk-KZ"/>
        </w:rPr>
        <w:t>мин-2-диэтоксифосфорилпропанның (</w:t>
      </w:r>
      <w:r w:rsidR="00315219">
        <w:rPr>
          <w:b/>
          <w:color w:val="000000" w:themeColor="text1"/>
          <w:sz w:val="28"/>
          <w:szCs w:val="28"/>
          <w:lang w:val="kk-KZ"/>
        </w:rPr>
        <w:t>1.</w:t>
      </w:r>
      <w:r w:rsidR="0008340E">
        <w:rPr>
          <w:b/>
          <w:color w:val="000000" w:themeColor="text1"/>
          <w:sz w:val="28"/>
          <w:szCs w:val="28"/>
          <w:lang w:val="kk-KZ"/>
        </w:rPr>
        <w:t>106</w:t>
      </w:r>
      <w:r w:rsidRPr="00C971BE">
        <w:rPr>
          <w:color w:val="000000" w:themeColor="text1"/>
          <w:sz w:val="28"/>
          <w:szCs w:val="28"/>
          <w:lang w:val="kk-KZ"/>
        </w:rPr>
        <w:t>) α-хлор-α-изонитрозацетофенонмен (</w:t>
      </w:r>
      <w:r w:rsidR="0008340E">
        <w:rPr>
          <w:b/>
          <w:color w:val="000000" w:themeColor="text1"/>
          <w:sz w:val="28"/>
          <w:szCs w:val="28"/>
          <w:lang w:val="kk-KZ"/>
        </w:rPr>
        <w:t>1.117</w:t>
      </w:r>
      <w:r w:rsidR="00175A69">
        <w:rPr>
          <w:color w:val="000000" w:themeColor="text1"/>
          <w:sz w:val="28"/>
          <w:szCs w:val="28"/>
          <w:lang w:val="kk-KZ"/>
        </w:rPr>
        <w:t>) өзара әрекеттесуі зерттел</w:t>
      </w:r>
      <w:r w:rsidR="00A37FD7">
        <w:rPr>
          <w:color w:val="000000" w:themeColor="text1"/>
          <w:sz w:val="28"/>
          <w:szCs w:val="28"/>
          <w:lang w:val="kk-KZ"/>
        </w:rPr>
        <w:t>ді</w:t>
      </w:r>
      <w:r w:rsidRPr="00C971BE">
        <w:rPr>
          <w:color w:val="000000" w:themeColor="text1"/>
          <w:sz w:val="28"/>
          <w:szCs w:val="28"/>
          <w:lang w:val="kk-KZ"/>
        </w:rPr>
        <w:t xml:space="preserve"> [70,</w:t>
      </w:r>
      <w:r w:rsidR="00FE289A">
        <w:rPr>
          <w:color w:val="000000" w:themeColor="text1"/>
          <w:sz w:val="28"/>
          <w:szCs w:val="28"/>
          <w:lang w:val="kk-KZ"/>
        </w:rPr>
        <w:t xml:space="preserve"> с. 1607;</w:t>
      </w:r>
      <w:r w:rsidR="00E212B1">
        <w:rPr>
          <w:color w:val="000000" w:themeColor="text1"/>
          <w:sz w:val="28"/>
          <w:szCs w:val="28"/>
          <w:lang w:val="kk-KZ"/>
        </w:rPr>
        <w:t xml:space="preserve"> </w:t>
      </w:r>
      <w:r w:rsidRPr="00C971BE">
        <w:rPr>
          <w:color w:val="000000" w:themeColor="text1"/>
          <w:sz w:val="28"/>
          <w:szCs w:val="28"/>
          <w:lang w:val="kk-KZ"/>
        </w:rPr>
        <w:t>92,100].</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 xml:space="preserve">Реакция </w:t>
      </w:r>
      <w:r w:rsidR="00A37FD7">
        <w:rPr>
          <w:color w:val="000000" w:themeColor="text1"/>
          <w:sz w:val="28"/>
          <w:szCs w:val="28"/>
          <w:lang w:val="kk-KZ"/>
        </w:rPr>
        <w:t xml:space="preserve">диэтил эфирінде, </w:t>
      </w:r>
      <w:r w:rsidRPr="00C971BE">
        <w:rPr>
          <w:color w:val="000000" w:themeColor="text1"/>
          <w:sz w:val="28"/>
          <w:szCs w:val="28"/>
          <w:lang w:val="kk-KZ"/>
        </w:rPr>
        <w:t>HCl акцепторы ретінде триэтиламиннің қатысуымен бөлме</w:t>
      </w:r>
      <w:r w:rsidR="00CB4BB8">
        <w:rPr>
          <w:color w:val="000000" w:themeColor="text1"/>
          <w:sz w:val="28"/>
          <w:szCs w:val="28"/>
          <w:lang w:val="kk-KZ"/>
        </w:rPr>
        <w:t xml:space="preserve"> температурасында 3 сағат бойы реагенттердің эквимолярлы</w:t>
      </w:r>
      <w:r w:rsidRPr="00C971BE">
        <w:rPr>
          <w:color w:val="000000" w:themeColor="text1"/>
          <w:sz w:val="28"/>
          <w:szCs w:val="28"/>
          <w:lang w:val="kk-KZ"/>
        </w:rPr>
        <w:t xml:space="preserve"> мөлшерін ар</w:t>
      </w:r>
      <w:r w:rsidR="00CB4BB8">
        <w:rPr>
          <w:color w:val="000000" w:themeColor="text1"/>
          <w:sz w:val="28"/>
          <w:szCs w:val="28"/>
          <w:lang w:val="kk-KZ"/>
        </w:rPr>
        <w:t xml:space="preserve">аластыру арқылы </w:t>
      </w:r>
      <w:r w:rsidRPr="00C971BE">
        <w:rPr>
          <w:color w:val="000000" w:themeColor="text1"/>
          <w:sz w:val="28"/>
          <w:szCs w:val="28"/>
          <w:lang w:val="kk-KZ"/>
        </w:rPr>
        <w:t>жүргізілді.</w:t>
      </w:r>
    </w:p>
    <w:p w:rsidR="00C971BE" w:rsidRPr="00C971BE" w:rsidRDefault="00C971BE" w:rsidP="00F11DEF">
      <w:pPr>
        <w:ind w:firstLine="567"/>
        <w:jc w:val="both"/>
        <w:rPr>
          <w:color w:val="000000" w:themeColor="text1"/>
          <w:sz w:val="28"/>
          <w:szCs w:val="28"/>
          <w:lang w:val="kk-KZ"/>
        </w:rPr>
      </w:pPr>
      <w:r w:rsidRPr="00C971BE">
        <w:rPr>
          <w:color w:val="000000" w:themeColor="text1"/>
          <w:sz w:val="28"/>
          <w:szCs w:val="28"/>
          <w:lang w:val="kk-KZ"/>
        </w:rPr>
        <w:t>Нәтижесінде α-(1-метил-1-диэтоксифосфорилэтиламин)-α-изонитрозо</w:t>
      </w:r>
      <w:r w:rsidR="00CB4BB8">
        <w:rPr>
          <w:color w:val="000000" w:themeColor="text1"/>
          <w:sz w:val="28"/>
          <w:szCs w:val="28"/>
          <w:lang w:val="kk-KZ"/>
        </w:rPr>
        <w:t>-</w:t>
      </w:r>
      <w:r w:rsidRPr="00C971BE">
        <w:rPr>
          <w:color w:val="000000" w:themeColor="text1"/>
          <w:sz w:val="28"/>
          <w:szCs w:val="28"/>
          <w:lang w:val="kk-KZ"/>
        </w:rPr>
        <w:t>ацетофенон (</w:t>
      </w:r>
      <w:r w:rsidR="0008340E">
        <w:rPr>
          <w:b/>
          <w:color w:val="000000" w:themeColor="text1"/>
          <w:sz w:val="28"/>
          <w:szCs w:val="28"/>
          <w:lang w:val="kk-KZ"/>
        </w:rPr>
        <w:t>1.118</w:t>
      </w:r>
      <w:r w:rsidRPr="00C971BE">
        <w:rPr>
          <w:color w:val="000000" w:themeColor="text1"/>
          <w:sz w:val="28"/>
          <w:szCs w:val="28"/>
          <w:lang w:val="kk-KZ"/>
        </w:rPr>
        <w:t xml:space="preserve">) </w:t>
      </w:r>
      <w:r w:rsidR="00CB4BB8" w:rsidRPr="00C971BE">
        <w:rPr>
          <w:color w:val="000000" w:themeColor="text1"/>
          <w:sz w:val="28"/>
          <w:szCs w:val="28"/>
          <w:lang w:val="kk-KZ"/>
        </w:rPr>
        <w:t>60</w:t>
      </w:r>
      <w:r w:rsidR="00F11DEF" w:rsidRPr="00F11DEF">
        <w:rPr>
          <w:color w:val="000000" w:themeColor="text1"/>
          <w:sz w:val="28"/>
          <w:szCs w:val="28"/>
          <w:lang w:val="kk-KZ"/>
        </w:rPr>
        <w:t xml:space="preserve"> </w:t>
      </w:r>
      <w:r w:rsidR="00CB4BB8" w:rsidRPr="00C971BE">
        <w:rPr>
          <w:color w:val="000000" w:themeColor="text1"/>
          <w:sz w:val="28"/>
          <w:szCs w:val="28"/>
          <w:lang w:val="kk-KZ"/>
        </w:rPr>
        <w:t xml:space="preserve">% </w:t>
      </w:r>
      <w:r w:rsidR="00CB4BB8">
        <w:rPr>
          <w:color w:val="000000" w:themeColor="text1"/>
          <w:sz w:val="28"/>
          <w:szCs w:val="28"/>
          <w:lang w:val="kk-KZ"/>
        </w:rPr>
        <w:t>шығыммен</w:t>
      </w:r>
      <w:r w:rsidR="00CB4BB8" w:rsidRPr="00C971BE">
        <w:rPr>
          <w:color w:val="000000" w:themeColor="text1"/>
          <w:sz w:val="28"/>
          <w:szCs w:val="28"/>
          <w:lang w:val="kk-KZ"/>
        </w:rPr>
        <w:t xml:space="preserve"> </w:t>
      </w:r>
      <w:r w:rsidR="00175A69">
        <w:rPr>
          <w:color w:val="000000" w:themeColor="text1"/>
          <w:sz w:val="28"/>
          <w:szCs w:val="28"/>
          <w:lang w:val="kk-KZ"/>
        </w:rPr>
        <w:t>бөлініп, сипатталған</w:t>
      </w:r>
      <w:r w:rsidRPr="00C971BE">
        <w:rPr>
          <w:color w:val="000000" w:themeColor="text1"/>
          <w:sz w:val="28"/>
          <w:szCs w:val="28"/>
          <w:lang w:val="kk-KZ"/>
        </w:rPr>
        <w:t>. Қосылыстың (</w:t>
      </w:r>
      <w:r w:rsidR="0008340E">
        <w:rPr>
          <w:b/>
          <w:color w:val="000000" w:themeColor="text1"/>
          <w:sz w:val="28"/>
          <w:szCs w:val="28"/>
          <w:lang w:val="kk-KZ"/>
        </w:rPr>
        <w:t>1.118</w:t>
      </w:r>
      <w:r w:rsidR="00CB4BB8">
        <w:rPr>
          <w:color w:val="000000" w:themeColor="text1"/>
          <w:sz w:val="28"/>
          <w:szCs w:val="28"/>
          <w:lang w:val="kk-KZ"/>
        </w:rPr>
        <w:t>) құрамы, құрылыс</w:t>
      </w:r>
      <w:r w:rsidRPr="00C971BE">
        <w:rPr>
          <w:color w:val="000000" w:themeColor="text1"/>
          <w:sz w:val="28"/>
          <w:szCs w:val="28"/>
          <w:lang w:val="kk-KZ"/>
        </w:rPr>
        <w:t xml:space="preserve">ы ИҚ-, </w:t>
      </w:r>
      <w:r w:rsidR="00175A69">
        <w:rPr>
          <w:color w:val="000000" w:themeColor="text1"/>
          <w:sz w:val="28"/>
          <w:szCs w:val="28"/>
          <w:lang w:val="kk-KZ"/>
        </w:rPr>
        <w:t xml:space="preserve">ЯМР </w:t>
      </w:r>
      <w:r w:rsidR="00175A69">
        <w:rPr>
          <w:color w:val="000000" w:themeColor="text1"/>
          <w:sz w:val="28"/>
          <w:szCs w:val="28"/>
          <w:vertAlign w:val="superscript"/>
          <w:lang w:val="kk-KZ"/>
        </w:rPr>
        <w:t>1</w:t>
      </w:r>
      <w:r w:rsidR="00175A69">
        <w:rPr>
          <w:color w:val="000000" w:themeColor="text1"/>
          <w:sz w:val="28"/>
          <w:szCs w:val="28"/>
          <w:lang w:val="kk-KZ"/>
        </w:rPr>
        <w:t xml:space="preserve">Н </w:t>
      </w:r>
      <w:r w:rsidRPr="00C971BE">
        <w:rPr>
          <w:color w:val="000000" w:themeColor="text1"/>
          <w:sz w:val="28"/>
          <w:szCs w:val="28"/>
          <w:lang w:val="kk-KZ"/>
        </w:rPr>
        <w:t>- спектроскопия және элементт</w:t>
      </w:r>
      <w:r w:rsidR="00175A69">
        <w:rPr>
          <w:color w:val="000000" w:themeColor="text1"/>
          <w:sz w:val="28"/>
          <w:szCs w:val="28"/>
          <w:lang w:val="kk-KZ"/>
        </w:rPr>
        <w:t>ік талдау деректерімен расталған</w:t>
      </w:r>
      <w:r w:rsidRPr="00C971BE">
        <w:rPr>
          <w:color w:val="000000" w:themeColor="text1"/>
          <w:sz w:val="28"/>
          <w:szCs w:val="28"/>
          <w:lang w:val="kk-KZ"/>
        </w:rPr>
        <w:t xml:space="preserve">. </w:t>
      </w:r>
      <w:r w:rsidR="00CB4BB8">
        <w:rPr>
          <w:color w:val="000000" w:themeColor="text1"/>
          <w:sz w:val="28"/>
          <w:szCs w:val="28"/>
          <w:lang w:val="kk-KZ"/>
        </w:rPr>
        <w:t xml:space="preserve">Қосылыстың </w:t>
      </w:r>
      <w:r w:rsidR="00CB4BB8" w:rsidRPr="00C971BE">
        <w:rPr>
          <w:color w:val="000000" w:themeColor="text1"/>
          <w:sz w:val="28"/>
          <w:szCs w:val="28"/>
          <w:lang w:val="kk-KZ"/>
        </w:rPr>
        <w:t>(</w:t>
      </w:r>
      <w:r w:rsidR="0008340E">
        <w:rPr>
          <w:b/>
          <w:color w:val="000000" w:themeColor="text1"/>
          <w:sz w:val="28"/>
          <w:szCs w:val="28"/>
          <w:lang w:val="kk-KZ"/>
        </w:rPr>
        <w:t>1.118</w:t>
      </w:r>
      <w:r w:rsidR="00CB4BB8" w:rsidRPr="00C971BE">
        <w:rPr>
          <w:color w:val="000000" w:themeColor="text1"/>
          <w:sz w:val="28"/>
          <w:szCs w:val="28"/>
          <w:lang w:val="kk-KZ"/>
        </w:rPr>
        <w:t xml:space="preserve">) </w:t>
      </w:r>
      <w:r w:rsidRPr="00C971BE">
        <w:rPr>
          <w:color w:val="000000" w:themeColor="text1"/>
          <w:sz w:val="28"/>
          <w:szCs w:val="28"/>
          <w:lang w:val="kk-KZ"/>
        </w:rPr>
        <w:t>ИҚ- спектрінде 3368 см</w:t>
      </w:r>
      <w:r w:rsidRPr="00C971BE">
        <w:rPr>
          <w:color w:val="000000" w:themeColor="text1"/>
          <w:sz w:val="28"/>
          <w:szCs w:val="28"/>
          <w:vertAlign w:val="superscript"/>
          <w:lang w:val="kk-KZ"/>
        </w:rPr>
        <w:t xml:space="preserve">-1 </w:t>
      </w:r>
      <w:r w:rsidRPr="00C971BE">
        <w:rPr>
          <w:color w:val="000000" w:themeColor="text1"/>
          <w:sz w:val="28"/>
          <w:szCs w:val="28"/>
          <w:lang w:val="kk-KZ"/>
        </w:rPr>
        <w:t>(NH), 3148 см</w:t>
      </w:r>
      <w:r w:rsidRPr="00C971BE">
        <w:rPr>
          <w:color w:val="000000" w:themeColor="text1"/>
          <w:sz w:val="28"/>
          <w:szCs w:val="28"/>
          <w:vertAlign w:val="superscript"/>
          <w:lang w:val="kk-KZ"/>
        </w:rPr>
        <w:t xml:space="preserve">-1 </w:t>
      </w:r>
      <w:r w:rsidRPr="00C971BE">
        <w:rPr>
          <w:color w:val="000000" w:themeColor="text1"/>
          <w:sz w:val="28"/>
          <w:szCs w:val="28"/>
          <w:lang w:val="kk-KZ"/>
        </w:rPr>
        <w:t xml:space="preserve"> (N-OH), 1208 см</w:t>
      </w:r>
      <w:r w:rsidRPr="00C971BE">
        <w:rPr>
          <w:color w:val="000000" w:themeColor="text1"/>
          <w:sz w:val="28"/>
          <w:szCs w:val="28"/>
          <w:vertAlign w:val="superscript"/>
          <w:lang w:val="kk-KZ"/>
        </w:rPr>
        <w:t xml:space="preserve">-1 </w:t>
      </w:r>
      <w:r w:rsidRPr="00C971BE">
        <w:rPr>
          <w:color w:val="000000" w:themeColor="text1"/>
          <w:sz w:val="28"/>
          <w:szCs w:val="28"/>
          <w:lang w:val="kk-KZ"/>
        </w:rPr>
        <w:t>(P=O), 1024 см</w:t>
      </w:r>
      <w:r w:rsidRPr="00C971BE">
        <w:rPr>
          <w:color w:val="000000" w:themeColor="text1"/>
          <w:sz w:val="28"/>
          <w:szCs w:val="28"/>
          <w:vertAlign w:val="superscript"/>
          <w:lang w:val="kk-KZ"/>
        </w:rPr>
        <w:t>-1</w:t>
      </w:r>
      <w:r w:rsidRPr="00C971BE">
        <w:rPr>
          <w:color w:val="000000" w:themeColor="text1"/>
          <w:sz w:val="28"/>
          <w:szCs w:val="28"/>
          <w:lang w:val="kk-KZ"/>
        </w:rPr>
        <w:t>, 1053 см</w:t>
      </w:r>
      <w:r w:rsidRPr="00C971BE">
        <w:rPr>
          <w:color w:val="000000" w:themeColor="text1"/>
          <w:sz w:val="28"/>
          <w:szCs w:val="28"/>
          <w:vertAlign w:val="superscript"/>
          <w:lang w:val="kk-KZ"/>
        </w:rPr>
        <w:t xml:space="preserve">-1 </w:t>
      </w:r>
      <w:r w:rsidRPr="00C971BE">
        <w:rPr>
          <w:color w:val="000000" w:themeColor="text1"/>
          <w:sz w:val="28"/>
          <w:szCs w:val="28"/>
          <w:lang w:val="kk-KZ"/>
        </w:rPr>
        <w:t xml:space="preserve"> (P-O-C), 1608 см</w:t>
      </w:r>
      <w:r w:rsidRPr="00C971BE">
        <w:rPr>
          <w:color w:val="000000" w:themeColor="text1"/>
          <w:sz w:val="28"/>
          <w:szCs w:val="28"/>
          <w:vertAlign w:val="superscript"/>
          <w:lang w:val="kk-KZ"/>
        </w:rPr>
        <w:t xml:space="preserve">-1 </w:t>
      </w:r>
      <w:r w:rsidRPr="00C971BE">
        <w:rPr>
          <w:color w:val="000000" w:themeColor="text1"/>
          <w:sz w:val="28"/>
          <w:szCs w:val="28"/>
          <w:lang w:val="kk-KZ"/>
        </w:rPr>
        <w:t xml:space="preserve">(C=N), </w:t>
      </w:r>
      <w:r w:rsidRPr="00C971BE">
        <w:rPr>
          <w:color w:val="000000" w:themeColor="text1"/>
          <w:sz w:val="28"/>
          <w:szCs w:val="28"/>
          <w:lang w:val="kk-KZ"/>
        </w:rPr>
        <w:lastRenderedPageBreak/>
        <w:t>1680 см</w:t>
      </w:r>
      <w:r w:rsidRPr="00C971BE">
        <w:rPr>
          <w:color w:val="000000" w:themeColor="text1"/>
          <w:sz w:val="28"/>
          <w:szCs w:val="28"/>
          <w:vertAlign w:val="superscript"/>
          <w:lang w:val="kk-KZ"/>
        </w:rPr>
        <w:t xml:space="preserve">-1 </w:t>
      </w:r>
      <w:r w:rsidRPr="00C971BE">
        <w:rPr>
          <w:color w:val="000000" w:themeColor="text1"/>
          <w:sz w:val="28"/>
          <w:szCs w:val="28"/>
          <w:lang w:val="kk-KZ"/>
        </w:rPr>
        <w:t xml:space="preserve">(С=О) </w:t>
      </w:r>
      <w:r w:rsidR="00CB4BB8" w:rsidRPr="00C971BE">
        <w:rPr>
          <w:color w:val="000000" w:themeColor="text1"/>
          <w:sz w:val="28"/>
          <w:szCs w:val="28"/>
          <w:lang w:val="kk-KZ"/>
        </w:rPr>
        <w:t>аймақтары</w:t>
      </w:r>
      <w:r w:rsidR="00CB4BB8">
        <w:rPr>
          <w:color w:val="000000" w:themeColor="text1"/>
          <w:sz w:val="28"/>
          <w:szCs w:val="28"/>
          <w:lang w:val="kk-KZ"/>
        </w:rPr>
        <w:t>на</w:t>
      </w:r>
      <w:r w:rsidR="00CB4BB8" w:rsidRPr="00C971BE">
        <w:rPr>
          <w:color w:val="000000" w:themeColor="text1"/>
          <w:sz w:val="28"/>
          <w:szCs w:val="28"/>
          <w:lang w:val="kk-KZ"/>
        </w:rPr>
        <w:t xml:space="preserve"> тән </w:t>
      </w:r>
      <w:r w:rsidR="00175A69">
        <w:rPr>
          <w:color w:val="000000" w:themeColor="text1"/>
          <w:sz w:val="28"/>
          <w:szCs w:val="28"/>
          <w:lang w:val="kk-KZ"/>
        </w:rPr>
        <w:t>жолақтар жұтылған</w:t>
      </w:r>
      <w:r w:rsidR="00F11DEF">
        <w:rPr>
          <w:color w:val="000000" w:themeColor="text1"/>
          <w:sz w:val="28"/>
          <w:szCs w:val="28"/>
          <w:lang w:val="kk-KZ"/>
        </w:rPr>
        <w:t xml:space="preserve">. </w:t>
      </w:r>
      <w:r w:rsidRPr="00C971BE">
        <w:rPr>
          <w:color w:val="000000" w:themeColor="text1"/>
          <w:sz w:val="28"/>
          <w:szCs w:val="28"/>
          <w:lang w:val="kk-KZ"/>
        </w:rPr>
        <w:t xml:space="preserve">Жаңа қосылыстардың </w:t>
      </w:r>
      <w:r w:rsidR="00CB4BB8" w:rsidRPr="00C971BE">
        <w:rPr>
          <w:color w:val="000000" w:themeColor="text1"/>
          <w:sz w:val="28"/>
          <w:szCs w:val="28"/>
          <w:lang w:val="kk-KZ"/>
        </w:rPr>
        <w:t xml:space="preserve"> </w:t>
      </w:r>
      <w:r w:rsidRPr="00C971BE">
        <w:rPr>
          <w:color w:val="000000" w:themeColor="text1"/>
          <w:sz w:val="28"/>
          <w:szCs w:val="28"/>
          <w:lang w:val="kk-KZ"/>
        </w:rPr>
        <w:t xml:space="preserve">ЯМР </w:t>
      </w:r>
      <w:r w:rsidR="00175A69" w:rsidRPr="00C971BE">
        <w:rPr>
          <w:color w:val="000000" w:themeColor="text1"/>
          <w:sz w:val="28"/>
          <w:szCs w:val="28"/>
          <w:vertAlign w:val="superscript"/>
          <w:lang w:val="kk-KZ"/>
        </w:rPr>
        <w:t>31</w:t>
      </w:r>
      <w:r w:rsidR="00175A69" w:rsidRPr="00C971BE">
        <w:rPr>
          <w:color w:val="000000" w:themeColor="text1"/>
          <w:sz w:val="28"/>
          <w:szCs w:val="28"/>
          <w:lang w:val="kk-KZ"/>
        </w:rPr>
        <w:t xml:space="preserve">Р </w:t>
      </w:r>
      <w:r w:rsidRPr="00C971BE">
        <w:rPr>
          <w:color w:val="000000" w:themeColor="text1"/>
          <w:sz w:val="28"/>
          <w:szCs w:val="28"/>
          <w:lang w:val="kk-KZ"/>
        </w:rPr>
        <w:t xml:space="preserve">спектрінде </w:t>
      </w:r>
      <w:r w:rsidR="00CB4BB8" w:rsidRPr="00C971BE">
        <w:rPr>
          <w:color w:val="000000" w:themeColor="text1"/>
          <w:sz w:val="28"/>
          <w:szCs w:val="28"/>
          <w:lang w:val="kk-KZ"/>
        </w:rPr>
        <w:t xml:space="preserve">фосфор ядросының синглеттік сигналы </w:t>
      </w:r>
      <w:r w:rsidR="00FE289A">
        <w:rPr>
          <w:color w:val="000000" w:themeColor="text1"/>
          <w:sz w:val="28"/>
          <w:szCs w:val="28"/>
          <w:lang w:val="kk-KZ"/>
        </w:rPr>
        <w:t>19.</w:t>
      </w:r>
      <w:r w:rsidR="00CB4BB8">
        <w:rPr>
          <w:color w:val="000000" w:themeColor="text1"/>
          <w:sz w:val="28"/>
          <w:szCs w:val="28"/>
          <w:lang w:val="kk-KZ"/>
        </w:rPr>
        <w:t>26-</w:t>
      </w:r>
      <w:r w:rsidR="00FE289A">
        <w:rPr>
          <w:color w:val="000000" w:themeColor="text1"/>
          <w:sz w:val="28"/>
          <w:szCs w:val="28"/>
          <w:lang w:val="kk-KZ"/>
        </w:rPr>
        <w:t>30.</w:t>
      </w:r>
      <w:r w:rsidR="00175A69">
        <w:rPr>
          <w:color w:val="000000" w:themeColor="text1"/>
          <w:sz w:val="28"/>
          <w:szCs w:val="28"/>
          <w:lang w:val="kk-KZ"/>
        </w:rPr>
        <w:t>21 м.ү. аймақтарында тіркелген</w:t>
      </w:r>
      <w:r w:rsidR="00CB4BB8">
        <w:rPr>
          <w:color w:val="000000" w:themeColor="text1"/>
          <w:sz w:val="28"/>
          <w:szCs w:val="28"/>
          <w:lang w:val="kk-KZ"/>
        </w:rPr>
        <w:t>.</w:t>
      </w:r>
      <w:r w:rsidRPr="00C971BE">
        <w:rPr>
          <w:color w:val="000000" w:themeColor="text1"/>
          <w:sz w:val="28"/>
          <w:szCs w:val="28"/>
          <w:lang w:val="kk-KZ"/>
        </w:rPr>
        <w:t xml:space="preserve"> </w:t>
      </w:r>
    </w:p>
    <w:p w:rsidR="00C971BE" w:rsidRPr="00C971BE" w:rsidRDefault="00C971BE" w:rsidP="00F11DEF">
      <w:pPr>
        <w:tabs>
          <w:tab w:val="left" w:pos="7797"/>
        </w:tabs>
        <w:ind w:firstLine="567"/>
        <w:jc w:val="both"/>
        <w:rPr>
          <w:color w:val="000000" w:themeColor="text1"/>
          <w:sz w:val="28"/>
          <w:szCs w:val="28"/>
          <w:lang w:val="kk-KZ"/>
        </w:rPr>
      </w:pPr>
      <w:r w:rsidRPr="00C971BE">
        <w:rPr>
          <w:color w:val="000000" w:themeColor="text1"/>
          <w:sz w:val="28"/>
          <w:szCs w:val="28"/>
          <w:lang w:val="kk-KZ"/>
        </w:rPr>
        <w:t>Функционалды карбон</w:t>
      </w:r>
      <w:r w:rsidR="00CB4BB8">
        <w:rPr>
          <w:color w:val="000000" w:themeColor="text1"/>
          <w:sz w:val="28"/>
          <w:szCs w:val="28"/>
          <w:lang w:val="kk-KZ"/>
        </w:rPr>
        <w:t xml:space="preserve">ил тобы бар жаңа </w:t>
      </w:r>
      <w:r w:rsidR="00CB4BB8" w:rsidRPr="001A7A8F">
        <w:rPr>
          <w:i/>
          <w:color w:val="000000" w:themeColor="text1"/>
          <w:sz w:val="28"/>
          <w:szCs w:val="28"/>
          <w:lang w:val="kk-KZ"/>
        </w:rPr>
        <w:t>N</w:t>
      </w:r>
      <w:r w:rsidR="00CB4BB8">
        <w:rPr>
          <w:color w:val="000000" w:themeColor="text1"/>
          <w:sz w:val="28"/>
          <w:szCs w:val="28"/>
          <w:lang w:val="kk-KZ"/>
        </w:rPr>
        <w:t>-орынбасқан</w:t>
      </w:r>
      <w:r w:rsidRPr="00C971BE">
        <w:rPr>
          <w:color w:val="000000" w:themeColor="text1"/>
          <w:sz w:val="28"/>
          <w:szCs w:val="28"/>
          <w:lang w:val="kk-KZ"/>
        </w:rPr>
        <w:t xml:space="preserve"> аминофосфонат туындыларын синтездеу әдістерін әзірлеуді жалғастыра отырып, 2-амин-2-диэтоксифосфорилпропанның (</w:t>
      </w:r>
      <w:r w:rsidR="0008340E">
        <w:rPr>
          <w:b/>
          <w:color w:val="000000" w:themeColor="text1"/>
          <w:sz w:val="28"/>
          <w:szCs w:val="28"/>
          <w:lang w:val="kk-KZ"/>
        </w:rPr>
        <w:t>1.106</w:t>
      </w:r>
      <w:r w:rsidR="0008340E">
        <w:rPr>
          <w:color w:val="000000" w:themeColor="text1"/>
          <w:sz w:val="28"/>
          <w:szCs w:val="28"/>
          <w:lang w:val="kk-KZ"/>
        </w:rPr>
        <w:t>) α-бром-ацетофенонмен</w:t>
      </w:r>
      <w:r w:rsidRPr="00C971BE">
        <w:rPr>
          <w:color w:val="000000" w:themeColor="text1"/>
          <w:sz w:val="28"/>
          <w:szCs w:val="28"/>
          <w:lang w:val="kk-KZ"/>
        </w:rPr>
        <w:t xml:space="preserve"> өзара әрекеттесуі зерттелді. Реакция </w:t>
      </w:r>
      <w:r w:rsidR="00CB4BB8">
        <w:rPr>
          <w:color w:val="000000" w:themeColor="text1"/>
          <w:sz w:val="28"/>
          <w:szCs w:val="28"/>
          <w:lang w:val="kk-KZ"/>
        </w:rPr>
        <w:t xml:space="preserve">бензолды ортада, </w:t>
      </w:r>
      <w:r w:rsidRPr="00C971BE">
        <w:rPr>
          <w:color w:val="000000" w:themeColor="text1"/>
          <w:sz w:val="28"/>
          <w:szCs w:val="28"/>
          <w:lang w:val="kk-KZ"/>
        </w:rPr>
        <w:t>бөлме температурасында триэтиламин қатысында реагенттердің эквимолярлы</w:t>
      </w:r>
      <w:r w:rsidR="00CB4BB8">
        <w:rPr>
          <w:color w:val="000000" w:themeColor="text1"/>
          <w:sz w:val="28"/>
          <w:szCs w:val="28"/>
          <w:lang w:val="kk-KZ"/>
        </w:rPr>
        <w:t xml:space="preserve">қ қатынасы кезінде реакция бірқалыпты өтеді және </w:t>
      </w:r>
      <w:r w:rsidRPr="00C971BE">
        <w:rPr>
          <w:color w:val="000000" w:themeColor="text1"/>
          <w:sz w:val="28"/>
          <w:szCs w:val="28"/>
          <w:lang w:val="kk-KZ"/>
        </w:rPr>
        <w:t>72</w:t>
      </w:r>
      <w:r w:rsidR="00F11DEF">
        <w:rPr>
          <w:color w:val="000000" w:themeColor="text1"/>
          <w:sz w:val="28"/>
          <w:szCs w:val="28"/>
          <w:lang w:val="kk-KZ"/>
        </w:rPr>
        <w:t xml:space="preserve"> </w:t>
      </w:r>
      <w:r w:rsidRPr="00C971BE">
        <w:rPr>
          <w:color w:val="000000" w:themeColor="text1"/>
          <w:sz w:val="28"/>
          <w:szCs w:val="28"/>
          <w:lang w:val="kk-KZ"/>
        </w:rPr>
        <w:t xml:space="preserve">% шығыммен  </w:t>
      </w:r>
      <w:r w:rsidRPr="00C971BE">
        <w:rPr>
          <w:color w:val="000000" w:themeColor="text1"/>
          <w:sz w:val="28"/>
          <w:szCs w:val="28"/>
          <w:lang w:val="kk-KZ"/>
        </w:rPr>
        <w:sym w:font="Symbol" w:char="F061"/>
      </w:r>
      <w:r w:rsidR="00CB4BB8">
        <w:rPr>
          <w:color w:val="000000" w:themeColor="text1"/>
          <w:sz w:val="28"/>
          <w:szCs w:val="28"/>
          <w:lang w:val="kk-KZ"/>
        </w:rPr>
        <w:t>-</w:t>
      </w:r>
      <w:r w:rsidRPr="00C971BE">
        <w:rPr>
          <w:color w:val="000000" w:themeColor="text1"/>
          <w:sz w:val="28"/>
          <w:szCs w:val="28"/>
          <w:lang w:val="kk-KZ"/>
        </w:rPr>
        <w:t>(1-метил-1-диетоксифосфорил</w:t>
      </w:r>
      <w:r w:rsidR="00F11DEF">
        <w:rPr>
          <w:color w:val="000000" w:themeColor="text1"/>
          <w:sz w:val="28"/>
          <w:szCs w:val="28"/>
          <w:lang w:val="kk-KZ"/>
        </w:rPr>
        <w:t>-этиламино</w:t>
      </w:r>
      <w:r w:rsidRPr="00C971BE">
        <w:rPr>
          <w:color w:val="000000" w:themeColor="text1"/>
          <w:sz w:val="28"/>
          <w:szCs w:val="28"/>
          <w:lang w:val="kk-KZ"/>
        </w:rPr>
        <w:t>)ацетофенон</w:t>
      </w:r>
      <w:r w:rsidR="00CB4BB8">
        <w:rPr>
          <w:color w:val="000000" w:themeColor="text1"/>
          <w:sz w:val="28"/>
          <w:szCs w:val="28"/>
          <w:lang w:val="kk-KZ"/>
        </w:rPr>
        <w:t>ның</w:t>
      </w:r>
      <w:r w:rsidRPr="00C971BE">
        <w:rPr>
          <w:color w:val="000000" w:themeColor="text1"/>
          <w:sz w:val="28"/>
          <w:szCs w:val="28"/>
          <w:lang w:val="kk-KZ"/>
        </w:rPr>
        <w:t xml:space="preserve"> (</w:t>
      </w:r>
      <w:r w:rsidR="00AD3E19">
        <w:rPr>
          <w:b/>
          <w:color w:val="000000" w:themeColor="text1"/>
          <w:sz w:val="28"/>
          <w:szCs w:val="28"/>
          <w:lang w:val="kk-KZ"/>
        </w:rPr>
        <w:t>1.121</w:t>
      </w:r>
      <w:r w:rsidRPr="00C971BE">
        <w:rPr>
          <w:color w:val="000000" w:themeColor="text1"/>
          <w:sz w:val="28"/>
          <w:szCs w:val="28"/>
          <w:lang w:val="kk-KZ"/>
        </w:rPr>
        <w:t xml:space="preserve">) </w:t>
      </w:r>
      <w:r w:rsidR="00CB4BB8">
        <w:rPr>
          <w:color w:val="000000" w:themeColor="text1"/>
          <w:sz w:val="28"/>
          <w:szCs w:val="28"/>
          <w:lang w:val="kk-KZ"/>
        </w:rPr>
        <w:t>түзілуіне әкеледі.</w:t>
      </w:r>
      <w:r w:rsidRPr="00C971BE">
        <w:rPr>
          <w:color w:val="000000" w:themeColor="text1"/>
          <w:sz w:val="28"/>
          <w:szCs w:val="28"/>
          <w:lang w:val="kk-KZ"/>
        </w:rPr>
        <w:t xml:space="preserve"> Қосылыс (</w:t>
      </w:r>
      <w:r w:rsidR="00AD3E19">
        <w:rPr>
          <w:b/>
          <w:color w:val="000000" w:themeColor="text1"/>
          <w:sz w:val="28"/>
          <w:szCs w:val="28"/>
          <w:lang w:val="kk-KZ"/>
        </w:rPr>
        <w:t>1.121</w:t>
      </w:r>
      <w:r w:rsidRPr="00C971BE">
        <w:rPr>
          <w:color w:val="000000" w:themeColor="text1"/>
          <w:sz w:val="28"/>
          <w:szCs w:val="28"/>
          <w:lang w:val="kk-KZ"/>
        </w:rPr>
        <w:t>)</w:t>
      </w:r>
      <w:r w:rsidR="00CB4BB8">
        <w:rPr>
          <w:color w:val="000000" w:themeColor="text1"/>
          <w:sz w:val="28"/>
          <w:szCs w:val="28"/>
          <w:lang w:val="kk-KZ"/>
        </w:rPr>
        <w:t xml:space="preserve"> – ақ кристалды зат, </w:t>
      </w:r>
      <w:r w:rsidRPr="00C971BE">
        <w:rPr>
          <w:color w:val="000000" w:themeColor="text1"/>
          <w:sz w:val="28"/>
          <w:szCs w:val="28"/>
          <w:lang w:val="kk-KZ"/>
        </w:rPr>
        <w:t>Т</w:t>
      </w:r>
      <w:r w:rsidRPr="00C971BE">
        <w:rPr>
          <w:color w:val="000000" w:themeColor="text1"/>
          <w:sz w:val="28"/>
          <w:szCs w:val="28"/>
          <w:vertAlign w:val="subscript"/>
          <w:lang w:val="kk-KZ"/>
        </w:rPr>
        <w:t>балқ.</w:t>
      </w:r>
      <w:r w:rsidRPr="00C971BE">
        <w:rPr>
          <w:color w:val="000000" w:themeColor="text1"/>
          <w:sz w:val="28"/>
          <w:szCs w:val="28"/>
          <w:lang w:val="kk-KZ"/>
        </w:rPr>
        <w:t>-  125-126</w:t>
      </w:r>
      <w:r w:rsidR="00F11DEF">
        <w:rPr>
          <w:color w:val="000000" w:themeColor="text1"/>
          <w:sz w:val="28"/>
          <w:szCs w:val="28"/>
          <w:lang w:val="kk-KZ"/>
        </w:rPr>
        <w:t xml:space="preserve"> </w:t>
      </w:r>
      <w:r w:rsidRPr="00C971BE">
        <w:rPr>
          <w:color w:val="000000" w:themeColor="text1"/>
          <w:sz w:val="28"/>
          <w:szCs w:val="28"/>
          <w:lang w:val="kk-KZ"/>
        </w:rPr>
        <w:t>ºС (бензин)</w:t>
      </w:r>
      <w:r w:rsidR="00CB4BB8">
        <w:rPr>
          <w:color w:val="000000" w:themeColor="text1"/>
          <w:sz w:val="28"/>
          <w:szCs w:val="28"/>
          <w:lang w:val="kk-KZ"/>
        </w:rPr>
        <w:t>ғ суда және органикалық еріткіштерде жақсы ериді.</w:t>
      </w:r>
      <w:r w:rsidR="00F11DEF">
        <w:rPr>
          <w:color w:val="000000" w:themeColor="text1"/>
          <w:sz w:val="28"/>
          <w:szCs w:val="28"/>
          <w:lang w:val="kk-KZ"/>
        </w:rPr>
        <w:t xml:space="preserve"> </w:t>
      </w:r>
    </w:p>
    <w:p w:rsidR="00C971BE" w:rsidRPr="00C971BE" w:rsidRDefault="0056785C" w:rsidP="00F11DEF">
      <w:pPr>
        <w:tabs>
          <w:tab w:val="left" w:pos="7797"/>
        </w:tabs>
        <w:jc w:val="center"/>
        <w:rPr>
          <w:color w:val="000000" w:themeColor="text1"/>
          <w:sz w:val="28"/>
          <w:szCs w:val="28"/>
          <w:lang w:val="kk-KZ"/>
        </w:rPr>
      </w:pPr>
      <w:r>
        <w:rPr>
          <w:noProof/>
          <w:color w:val="000000" w:themeColor="text1"/>
          <w:sz w:val="28"/>
          <w:szCs w:val="28"/>
        </w:rPr>
        <w:drawing>
          <wp:inline distT="0" distB="0" distL="0" distR="0">
            <wp:extent cx="4829175" cy="27813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29175" cy="2781300"/>
                    </a:xfrm>
                    <a:prstGeom prst="rect">
                      <a:avLst/>
                    </a:prstGeom>
                    <a:noFill/>
                    <a:ln>
                      <a:noFill/>
                    </a:ln>
                  </pic:spPr>
                </pic:pic>
              </a:graphicData>
            </a:graphic>
          </wp:inline>
        </w:drawing>
      </w:r>
    </w:p>
    <w:p w:rsidR="00C971BE" w:rsidRPr="00C971BE" w:rsidRDefault="0056785C" w:rsidP="00C971BE">
      <w:pPr>
        <w:tabs>
          <w:tab w:val="left" w:pos="7797"/>
        </w:tabs>
        <w:jc w:val="both"/>
        <w:rPr>
          <w:b/>
          <w:color w:val="000000" w:themeColor="text1"/>
          <w:sz w:val="28"/>
          <w:szCs w:val="28"/>
          <w:lang w:val="kk-KZ"/>
        </w:rPr>
      </w:pPr>
      <w:r>
        <w:rPr>
          <w:b/>
          <w:color w:val="000000" w:themeColor="text1"/>
          <w:sz w:val="28"/>
          <w:szCs w:val="28"/>
          <w:lang w:val="kk-KZ"/>
        </w:rPr>
        <w:t>1.121, 1.124</w:t>
      </w:r>
      <w:r w:rsidR="00C971BE" w:rsidRPr="00C971BE">
        <w:rPr>
          <w:b/>
          <w:color w:val="000000" w:themeColor="text1"/>
          <w:sz w:val="28"/>
          <w:szCs w:val="28"/>
          <w:lang w:val="kk-KZ"/>
        </w:rPr>
        <w:t xml:space="preserve"> </w:t>
      </w:r>
      <w:r w:rsidR="00C971BE" w:rsidRPr="00C971BE">
        <w:rPr>
          <w:color w:val="000000" w:themeColor="text1"/>
          <w:sz w:val="28"/>
          <w:szCs w:val="28"/>
          <w:lang w:val="kk-KZ"/>
        </w:rPr>
        <w:t>– R = C</w:t>
      </w:r>
      <w:r w:rsidR="00C971BE" w:rsidRPr="00C971BE">
        <w:rPr>
          <w:color w:val="000000" w:themeColor="text1"/>
          <w:sz w:val="28"/>
          <w:szCs w:val="28"/>
          <w:vertAlign w:val="subscript"/>
          <w:lang w:val="kk-KZ"/>
        </w:rPr>
        <w:t>6</w:t>
      </w:r>
      <w:r w:rsidR="00C971BE" w:rsidRPr="00C971BE">
        <w:rPr>
          <w:color w:val="000000" w:themeColor="text1"/>
          <w:sz w:val="28"/>
          <w:szCs w:val="28"/>
          <w:lang w:val="kk-KZ"/>
        </w:rPr>
        <w:t>H</w:t>
      </w:r>
      <w:r w:rsidR="00C971BE" w:rsidRPr="00C971BE">
        <w:rPr>
          <w:color w:val="000000" w:themeColor="text1"/>
          <w:sz w:val="28"/>
          <w:szCs w:val="28"/>
          <w:vertAlign w:val="subscript"/>
          <w:lang w:val="kk-KZ"/>
        </w:rPr>
        <w:t>5</w:t>
      </w:r>
      <w:r w:rsidR="00C971BE" w:rsidRPr="00C971BE">
        <w:rPr>
          <w:color w:val="000000" w:themeColor="text1"/>
          <w:sz w:val="28"/>
          <w:szCs w:val="28"/>
          <w:lang w:val="kk-KZ"/>
        </w:rPr>
        <w:t xml:space="preserve">, </w:t>
      </w:r>
      <w:r>
        <w:rPr>
          <w:b/>
          <w:color w:val="000000" w:themeColor="text1"/>
          <w:sz w:val="28"/>
          <w:szCs w:val="28"/>
          <w:lang w:val="kk-KZ"/>
        </w:rPr>
        <w:t>1.125</w:t>
      </w:r>
      <w:r w:rsidR="00C971BE" w:rsidRPr="00C971BE">
        <w:rPr>
          <w:color w:val="000000" w:themeColor="text1"/>
          <w:sz w:val="28"/>
          <w:szCs w:val="28"/>
          <w:lang w:val="kk-KZ"/>
        </w:rPr>
        <w:t xml:space="preserve"> – R = p – CH</w:t>
      </w:r>
      <w:r w:rsidR="00C971BE" w:rsidRPr="00C971BE">
        <w:rPr>
          <w:color w:val="000000" w:themeColor="text1"/>
          <w:sz w:val="28"/>
          <w:szCs w:val="28"/>
          <w:vertAlign w:val="subscript"/>
          <w:lang w:val="kk-KZ"/>
        </w:rPr>
        <w:t>3</w:t>
      </w:r>
      <w:r w:rsidR="00C971BE" w:rsidRPr="00C971BE">
        <w:rPr>
          <w:b/>
          <w:color w:val="000000" w:themeColor="text1"/>
          <w:sz w:val="28"/>
          <w:szCs w:val="28"/>
          <w:lang w:val="kk-KZ"/>
        </w:rPr>
        <w:t>-</w:t>
      </w:r>
      <w:r w:rsidR="00C971BE" w:rsidRPr="00C971BE">
        <w:rPr>
          <w:color w:val="000000" w:themeColor="text1"/>
          <w:sz w:val="28"/>
          <w:szCs w:val="28"/>
          <w:lang w:val="kk-KZ"/>
        </w:rPr>
        <w:t>C</w:t>
      </w:r>
      <w:r w:rsidR="00C971BE" w:rsidRPr="00C971BE">
        <w:rPr>
          <w:color w:val="000000" w:themeColor="text1"/>
          <w:sz w:val="28"/>
          <w:szCs w:val="28"/>
          <w:vertAlign w:val="subscript"/>
          <w:lang w:val="kk-KZ"/>
        </w:rPr>
        <w:t>6</w:t>
      </w:r>
      <w:r w:rsidR="00C971BE" w:rsidRPr="00C971BE">
        <w:rPr>
          <w:color w:val="000000" w:themeColor="text1"/>
          <w:sz w:val="28"/>
          <w:szCs w:val="28"/>
          <w:lang w:val="kk-KZ"/>
        </w:rPr>
        <w:t>H</w:t>
      </w:r>
      <w:r w:rsidR="00C971BE" w:rsidRPr="00C971BE">
        <w:rPr>
          <w:color w:val="000000" w:themeColor="text1"/>
          <w:sz w:val="28"/>
          <w:szCs w:val="28"/>
          <w:vertAlign w:val="subscript"/>
          <w:lang w:val="kk-KZ"/>
        </w:rPr>
        <w:t>4</w:t>
      </w:r>
      <w:r w:rsidR="00C971BE" w:rsidRPr="00C971BE">
        <w:rPr>
          <w:color w:val="000000" w:themeColor="text1"/>
          <w:sz w:val="28"/>
          <w:szCs w:val="28"/>
          <w:lang w:val="kk-KZ"/>
        </w:rPr>
        <w:t xml:space="preserve">, </w:t>
      </w:r>
      <w:r>
        <w:rPr>
          <w:b/>
          <w:color w:val="000000" w:themeColor="text1"/>
          <w:sz w:val="28"/>
          <w:szCs w:val="28"/>
          <w:lang w:val="kk-KZ"/>
        </w:rPr>
        <w:t xml:space="preserve">1.126 </w:t>
      </w:r>
      <w:r w:rsidR="00C971BE" w:rsidRPr="00C971BE">
        <w:rPr>
          <w:color w:val="000000" w:themeColor="text1"/>
          <w:sz w:val="28"/>
          <w:szCs w:val="28"/>
          <w:lang w:val="kk-KZ"/>
        </w:rPr>
        <w:t>– R = o-NO</w:t>
      </w:r>
      <w:r w:rsidR="00C971BE" w:rsidRPr="00C971BE">
        <w:rPr>
          <w:color w:val="000000" w:themeColor="text1"/>
          <w:sz w:val="28"/>
          <w:szCs w:val="28"/>
          <w:vertAlign w:val="subscript"/>
          <w:lang w:val="kk-KZ"/>
        </w:rPr>
        <w:t>2</w:t>
      </w:r>
      <w:r w:rsidR="00C971BE" w:rsidRPr="00C971BE">
        <w:rPr>
          <w:color w:val="000000" w:themeColor="text1"/>
          <w:sz w:val="28"/>
          <w:szCs w:val="28"/>
          <w:lang w:val="kk-KZ"/>
        </w:rPr>
        <w:t xml:space="preserve"> – C</w:t>
      </w:r>
      <w:r w:rsidR="00C971BE" w:rsidRPr="00C971BE">
        <w:rPr>
          <w:color w:val="000000" w:themeColor="text1"/>
          <w:sz w:val="28"/>
          <w:szCs w:val="28"/>
          <w:vertAlign w:val="subscript"/>
          <w:lang w:val="kk-KZ"/>
        </w:rPr>
        <w:t>6</w:t>
      </w:r>
      <w:r w:rsidR="00C971BE" w:rsidRPr="00C971BE">
        <w:rPr>
          <w:color w:val="000000" w:themeColor="text1"/>
          <w:sz w:val="28"/>
          <w:szCs w:val="28"/>
          <w:lang w:val="kk-KZ"/>
        </w:rPr>
        <w:t>H</w:t>
      </w:r>
      <w:r w:rsidR="00C971BE" w:rsidRPr="00C971BE">
        <w:rPr>
          <w:color w:val="000000" w:themeColor="text1"/>
          <w:sz w:val="28"/>
          <w:szCs w:val="28"/>
          <w:vertAlign w:val="subscript"/>
          <w:lang w:val="kk-KZ"/>
        </w:rPr>
        <w:t>4</w:t>
      </w:r>
    </w:p>
    <w:p w:rsidR="00C971BE" w:rsidRPr="00C971BE" w:rsidRDefault="00C971BE" w:rsidP="00C971BE">
      <w:pPr>
        <w:tabs>
          <w:tab w:val="left" w:pos="7797"/>
        </w:tabs>
        <w:ind w:firstLine="567"/>
        <w:jc w:val="both"/>
        <w:rPr>
          <w:color w:val="000000" w:themeColor="text1"/>
          <w:sz w:val="28"/>
          <w:szCs w:val="28"/>
          <w:lang w:val="kk-KZ"/>
        </w:rPr>
      </w:pPr>
    </w:p>
    <w:p w:rsidR="00C971BE" w:rsidRPr="00C971BE" w:rsidRDefault="00C971BE" w:rsidP="00B455EA">
      <w:pPr>
        <w:ind w:firstLine="567"/>
        <w:jc w:val="both"/>
        <w:rPr>
          <w:color w:val="000000" w:themeColor="text1"/>
          <w:sz w:val="28"/>
          <w:szCs w:val="28"/>
          <w:lang w:val="kk-KZ"/>
        </w:rPr>
      </w:pPr>
      <w:r w:rsidRPr="00C971BE">
        <w:rPr>
          <w:color w:val="000000" w:themeColor="text1"/>
          <w:sz w:val="28"/>
          <w:szCs w:val="28"/>
          <w:lang w:val="kk-KZ"/>
        </w:rPr>
        <w:t xml:space="preserve">Қосылыстың </w:t>
      </w:r>
      <w:r w:rsidR="00CF457F" w:rsidRPr="00C971BE">
        <w:rPr>
          <w:color w:val="000000" w:themeColor="text1"/>
          <w:sz w:val="28"/>
          <w:szCs w:val="28"/>
          <w:lang w:val="kk-KZ"/>
        </w:rPr>
        <w:t>(</w:t>
      </w:r>
      <w:r w:rsidR="0056785C">
        <w:rPr>
          <w:b/>
          <w:color w:val="000000" w:themeColor="text1"/>
          <w:sz w:val="28"/>
          <w:szCs w:val="28"/>
          <w:lang w:val="kk-KZ"/>
        </w:rPr>
        <w:t>1.122</w:t>
      </w:r>
      <w:r w:rsidR="00CF457F" w:rsidRPr="00C971BE">
        <w:rPr>
          <w:color w:val="000000" w:themeColor="text1"/>
          <w:sz w:val="28"/>
          <w:szCs w:val="28"/>
          <w:lang w:val="kk-KZ"/>
        </w:rPr>
        <w:t xml:space="preserve">) </w:t>
      </w:r>
      <w:r w:rsidR="00CF457F">
        <w:rPr>
          <w:color w:val="000000" w:themeColor="text1"/>
          <w:sz w:val="28"/>
          <w:szCs w:val="28"/>
          <w:lang w:val="kk-KZ"/>
        </w:rPr>
        <w:t>құрамы мен құрылысы</w:t>
      </w:r>
      <w:r w:rsidRPr="00C971BE">
        <w:rPr>
          <w:color w:val="000000" w:themeColor="text1"/>
          <w:sz w:val="28"/>
          <w:szCs w:val="28"/>
          <w:lang w:val="kk-KZ"/>
        </w:rPr>
        <w:t xml:space="preserve"> </w:t>
      </w:r>
      <w:r w:rsidR="00CF457F">
        <w:rPr>
          <w:color w:val="000000" w:themeColor="text1"/>
          <w:sz w:val="28"/>
          <w:szCs w:val="28"/>
          <w:lang w:val="kk-KZ"/>
        </w:rPr>
        <w:t xml:space="preserve">элементтік талдау, ИҚ-, </w:t>
      </w:r>
      <w:r w:rsidR="00175A69">
        <w:rPr>
          <w:color w:val="000000" w:themeColor="text1"/>
          <w:sz w:val="28"/>
          <w:szCs w:val="28"/>
          <w:lang w:val="kk-KZ"/>
        </w:rPr>
        <w:t xml:space="preserve">ЯМР </w:t>
      </w:r>
      <w:r w:rsidR="00175A69">
        <w:rPr>
          <w:color w:val="000000" w:themeColor="text1"/>
          <w:sz w:val="28"/>
          <w:szCs w:val="28"/>
          <w:vertAlign w:val="superscript"/>
          <w:lang w:val="kk-KZ"/>
        </w:rPr>
        <w:t>1</w:t>
      </w:r>
      <w:r w:rsidR="00175A69">
        <w:rPr>
          <w:color w:val="000000" w:themeColor="text1"/>
          <w:sz w:val="28"/>
          <w:szCs w:val="28"/>
          <w:lang w:val="kk-KZ"/>
        </w:rPr>
        <w:t xml:space="preserve">Н </w:t>
      </w:r>
      <w:r w:rsidR="00CF457F">
        <w:rPr>
          <w:color w:val="000000" w:themeColor="text1"/>
          <w:sz w:val="28"/>
          <w:szCs w:val="28"/>
          <w:lang w:val="kk-KZ"/>
        </w:rPr>
        <w:t>- спектроскопия деректері арқылы расталды</w:t>
      </w:r>
      <w:r w:rsidRPr="00C971BE">
        <w:rPr>
          <w:color w:val="000000" w:themeColor="text1"/>
          <w:sz w:val="28"/>
          <w:szCs w:val="28"/>
          <w:lang w:val="kk-KZ"/>
        </w:rPr>
        <w:t xml:space="preserve">. Кейіннен </w:t>
      </w:r>
      <w:r w:rsidR="00175A69">
        <w:rPr>
          <w:color w:val="000000" w:themeColor="text1"/>
          <w:sz w:val="28"/>
          <w:szCs w:val="28"/>
          <w:lang w:val="kk-KZ"/>
        </w:rPr>
        <w:t xml:space="preserve">әрі қарай </w:t>
      </w:r>
      <w:r w:rsidRPr="00C971BE">
        <w:rPr>
          <w:color w:val="000000" w:themeColor="text1"/>
          <w:sz w:val="28"/>
          <w:szCs w:val="28"/>
          <w:lang w:val="kk-KZ"/>
        </w:rPr>
        <w:t xml:space="preserve">синтездер жүргізіліп, жаңа алкилденген аминофосфонаттардың </w:t>
      </w:r>
      <w:r w:rsidR="00CF457F" w:rsidRPr="00C971BE">
        <w:rPr>
          <w:color w:val="000000" w:themeColor="text1"/>
          <w:sz w:val="28"/>
          <w:szCs w:val="28"/>
          <w:lang w:val="kk-KZ"/>
        </w:rPr>
        <w:t>(</w:t>
      </w:r>
      <w:r w:rsidR="0056785C">
        <w:rPr>
          <w:b/>
          <w:color w:val="000000" w:themeColor="text1"/>
          <w:sz w:val="28"/>
          <w:szCs w:val="28"/>
          <w:lang w:val="kk-KZ"/>
        </w:rPr>
        <w:t>1.124-1.126</w:t>
      </w:r>
      <w:r w:rsidR="00CF457F" w:rsidRPr="00C971BE">
        <w:rPr>
          <w:color w:val="000000" w:themeColor="text1"/>
          <w:sz w:val="28"/>
          <w:szCs w:val="28"/>
          <w:lang w:val="kk-KZ"/>
        </w:rPr>
        <w:t xml:space="preserve">) </w:t>
      </w:r>
      <w:r w:rsidR="00CF457F">
        <w:rPr>
          <w:color w:val="000000" w:themeColor="text1"/>
          <w:sz w:val="28"/>
          <w:szCs w:val="28"/>
          <w:lang w:val="kk-KZ"/>
        </w:rPr>
        <w:t>құрылысы анықталды</w:t>
      </w:r>
      <w:r w:rsidRPr="00C971BE">
        <w:rPr>
          <w:color w:val="000000" w:themeColor="text1"/>
          <w:sz w:val="28"/>
          <w:szCs w:val="28"/>
          <w:lang w:val="kk-KZ"/>
        </w:rPr>
        <w:t xml:space="preserve"> [100,101-107].</w:t>
      </w:r>
    </w:p>
    <w:p w:rsidR="00C971BE" w:rsidRPr="00C971BE" w:rsidRDefault="00CF457F" w:rsidP="00C971BE">
      <w:pPr>
        <w:ind w:firstLine="567"/>
        <w:jc w:val="both"/>
        <w:rPr>
          <w:color w:val="000000" w:themeColor="text1"/>
          <w:sz w:val="28"/>
          <w:szCs w:val="28"/>
          <w:lang w:val="kk-KZ"/>
        </w:rPr>
      </w:pPr>
      <w:r>
        <w:rPr>
          <w:color w:val="000000" w:themeColor="text1"/>
          <w:sz w:val="28"/>
          <w:szCs w:val="28"/>
          <w:lang w:val="kk-KZ"/>
        </w:rPr>
        <w:t>Біріншілік</w:t>
      </w:r>
      <w:r w:rsidR="00C971BE" w:rsidRPr="00C971BE">
        <w:rPr>
          <w:color w:val="000000" w:themeColor="text1"/>
          <w:sz w:val="28"/>
          <w:szCs w:val="28"/>
          <w:lang w:val="kk-KZ"/>
        </w:rPr>
        <w:t xml:space="preserve"> аминдердің типтік реакцияларының бірі - олардың әртүрлі изотиоцианаттармен әрекеттесуі</w:t>
      </w:r>
      <w:r>
        <w:rPr>
          <w:color w:val="000000" w:themeColor="text1"/>
          <w:sz w:val="28"/>
          <w:szCs w:val="28"/>
          <w:lang w:val="kk-KZ"/>
        </w:rPr>
        <w:t xml:space="preserve"> болып табылад</w:t>
      </w:r>
      <w:r w:rsidR="00175A69">
        <w:rPr>
          <w:color w:val="000000" w:themeColor="text1"/>
          <w:sz w:val="28"/>
          <w:szCs w:val="28"/>
          <w:lang w:val="kk-KZ"/>
        </w:rPr>
        <w:t>ы, бұл орынбасқан тиомочевиннің</w:t>
      </w:r>
      <w:r>
        <w:rPr>
          <w:color w:val="000000" w:themeColor="text1"/>
          <w:sz w:val="28"/>
          <w:szCs w:val="28"/>
          <w:lang w:val="kk-KZ"/>
        </w:rPr>
        <w:t xml:space="preserve"> түзілуіне </w:t>
      </w:r>
      <w:r w:rsidR="00C971BE" w:rsidRPr="00C971BE">
        <w:rPr>
          <w:color w:val="000000" w:themeColor="text1"/>
          <w:sz w:val="28"/>
          <w:szCs w:val="28"/>
          <w:lang w:val="kk-KZ"/>
        </w:rPr>
        <w:t xml:space="preserve">әкеледі. Алайда, осы уақытқа дейін </w:t>
      </w:r>
      <w:r w:rsidRPr="00C971BE">
        <w:rPr>
          <w:color w:val="000000" w:themeColor="text1"/>
          <w:sz w:val="28"/>
          <w:szCs w:val="28"/>
          <w:lang w:val="kk-KZ"/>
        </w:rPr>
        <w:t xml:space="preserve">α–аминофосфонаттардың </w:t>
      </w:r>
      <w:r w:rsidR="00C971BE" w:rsidRPr="00C971BE">
        <w:rPr>
          <w:color w:val="000000" w:themeColor="text1"/>
          <w:sz w:val="28"/>
          <w:szCs w:val="28"/>
          <w:lang w:val="kk-KZ"/>
        </w:rPr>
        <w:t>фосфор қышқылдарының изотиоцианаттарымен реакциясы зерттелмеген.</w:t>
      </w:r>
    </w:p>
    <w:p w:rsidR="00C971BE" w:rsidRPr="00C971BE" w:rsidRDefault="00CF457F" w:rsidP="00C971BE">
      <w:pPr>
        <w:ind w:firstLine="567"/>
        <w:jc w:val="both"/>
        <w:rPr>
          <w:color w:val="000000" w:themeColor="text1"/>
          <w:sz w:val="28"/>
          <w:szCs w:val="28"/>
          <w:lang w:val="kk-KZ"/>
        </w:rPr>
      </w:pPr>
      <w:r>
        <w:rPr>
          <w:color w:val="000000" w:themeColor="text1"/>
          <w:sz w:val="28"/>
          <w:szCs w:val="28"/>
          <w:lang w:val="kk-KZ"/>
        </w:rPr>
        <w:t>Орынбасқан тиомочевин</w:t>
      </w:r>
      <w:r w:rsidR="00175A69">
        <w:rPr>
          <w:color w:val="000000" w:themeColor="text1"/>
          <w:sz w:val="28"/>
          <w:szCs w:val="28"/>
          <w:lang w:val="kk-KZ"/>
        </w:rPr>
        <w:t>дердің</w:t>
      </w:r>
      <w:r w:rsidR="00C971BE" w:rsidRPr="00C971BE">
        <w:rPr>
          <w:color w:val="000000" w:themeColor="text1"/>
          <w:sz w:val="28"/>
          <w:szCs w:val="28"/>
          <w:lang w:val="kk-KZ"/>
        </w:rPr>
        <w:t xml:space="preserve"> жаңа тобы (</w:t>
      </w:r>
      <w:r w:rsidR="0056785C">
        <w:rPr>
          <w:b/>
          <w:color w:val="000000" w:themeColor="text1"/>
          <w:sz w:val="28"/>
          <w:szCs w:val="28"/>
          <w:lang w:val="kk-KZ"/>
        </w:rPr>
        <w:t>1.128</w:t>
      </w:r>
      <w:r w:rsidR="00C971BE" w:rsidRPr="00C971BE">
        <w:rPr>
          <w:color w:val="000000" w:themeColor="text1"/>
          <w:sz w:val="28"/>
          <w:szCs w:val="28"/>
          <w:lang w:val="kk-KZ"/>
        </w:rPr>
        <w:t xml:space="preserve">) </w:t>
      </w:r>
      <w:r w:rsidR="00C971BE" w:rsidRPr="00C971BE">
        <w:rPr>
          <w:color w:val="000000" w:themeColor="text1"/>
          <w:sz w:val="28"/>
          <w:szCs w:val="28"/>
        </w:rPr>
        <w:sym w:font="Symbol" w:char="F061"/>
      </w:r>
      <w:r w:rsidR="00C971BE" w:rsidRPr="00C971BE">
        <w:rPr>
          <w:color w:val="000000" w:themeColor="text1"/>
          <w:sz w:val="28"/>
          <w:szCs w:val="28"/>
          <w:lang w:val="kk-KZ"/>
        </w:rPr>
        <w:t xml:space="preserve"> - аминофосфонат-тың (</w:t>
      </w:r>
      <w:r w:rsidR="0056785C">
        <w:rPr>
          <w:b/>
          <w:color w:val="000000" w:themeColor="text1"/>
          <w:sz w:val="28"/>
          <w:szCs w:val="28"/>
          <w:lang w:val="kk-KZ"/>
        </w:rPr>
        <w:t>1.106</w:t>
      </w:r>
      <w:r w:rsidR="00C971BE" w:rsidRPr="00C971BE">
        <w:rPr>
          <w:color w:val="000000" w:themeColor="text1"/>
          <w:sz w:val="28"/>
          <w:szCs w:val="28"/>
          <w:lang w:val="kk-KZ"/>
        </w:rPr>
        <w:t>) диэтилф</w:t>
      </w:r>
      <w:r>
        <w:rPr>
          <w:color w:val="000000" w:themeColor="text1"/>
          <w:sz w:val="28"/>
          <w:szCs w:val="28"/>
          <w:lang w:val="kk-KZ"/>
        </w:rPr>
        <w:t>осфор қышқылының изотиоцианатымен</w:t>
      </w:r>
      <w:r w:rsidR="00C971BE" w:rsidRPr="00C971BE">
        <w:rPr>
          <w:color w:val="000000" w:themeColor="text1"/>
          <w:sz w:val="28"/>
          <w:szCs w:val="28"/>
          <w:lang w:val="kk-KZ"/>
        </w:rPr>
        <w:t xml:space="preserve"> (</w:t>
      </w:r>
      <w:r w:rsidR="0056785C">
        <w:rPr>
          <w:b/>
          <w:color w:val="000000" w:themeColor="text1"/>
          <w:sz w:val="28"/>
          <w:szCs w:val="28"/>
          <w:lang w:val="kk-KZ"/>
        </w:rPr>
        <w:t>1.127</w:t>
      </w:r>
      <w:r w:rsidR="00C971BE" w:rsidRPr="00C971BE">
        <w:rPr>
          <w:color w:val="000000" w:themeColor="text1"/>
          <w:sz w:val="28"/>
          <w:szCs w:val="28"/>
          <w:lang w:val="kk-KZ"/>
        </w:rPr>
        <w:t xml:space="preserve">) </w:t>
      </w:r>
      <w:r>
        <w:rPr>
          <w:color w:val="000000" w:themeColor="text1"/>
          <w:sz w:val="28"/>
          <w:szCs w:val="28"/>
          <w:lang w:val="kk-KZ"/>
        </w:rPr>
        <w:t xml:space="preserve"> әрекеттесуі нәтижесінде синтезделді</w:t>
      </w:r>
      <w:r w:rsidR="00C971BE" w:rsidRPr="00C971BE">
        <w:rPr>
          <w:color w:val="000000" w:themeColor="text1"/>
          <w:sz w:val="28"/>
          <w:szCs w:val="28"/>
          <w:lang w:val="kk-KZ"/>
        </w:rPr>
        <w:t>.</w:t>
      </w:r>
    </w:p>
    <w:p w:rsidR="00C971BE" w:rsidRPr="00C971BE" w:rsidRDefault="00C971BE" w:rsidP="00C971BE">
      <w:pPr>
        <w:ind w:firstLine="567"/>
        <w:jc w:val="both"/>
        <w:rPr>
          <w:color w:val="000000" w:themeColor="text1"/>
          <w:sz w:val="28"/>
          <w:szCs w:val="28"/>
          <w:lang w:val="kk-KZ"/>
        </w:rPr>
      </w:pPr>
    </w:p>
    <w:p w:rsidR="00C971BE" w:rsidRPr="00C971BE" w:rsidRDefault="00175A69" w:rsidP="00C971BE">
      <w:pPr>
        <w:jc w:val="center"/>
        <w:rPr>
          <w:color w:val="000000" w:themeColor="text1"/>
          <w:sz w:val="28"/>
          <w:szCs w:val="28"/>
          <w:lang w:val="kk-KZ"/>
        </w:rPr>
      </w:pPr>
      <w:r w:rsidRPr="00C971BE">
        <w:rPr>
          <w:color w:val="000000" w:themeColor="text1"/>
          <w:sz w:val="28"/>
          <w:szCs w:val="28"/>
          <w:lang w:val="kk-KZ"/>
        </w:rPr>
        <w:object w:dxaOrig="9224" w:dyaOrig="1133">
          <v:shape id="_x0000_i1054" type="#_x0000_t75" style="width:280.5pt;height:57pt" o:ole="">
            <v:imagedata r:id="rId97" o:title=""/>
          </v:shape>
          <o:OLEObject Type="Embed" ProgID="ChemDraw.Document.6.0" ShapeID="_x0000_i1054" DrawAspect="Content" ObjectID="_1758957698" r:id="rId98"/>
        </w:object>
      </w:r>
    </w:p>
    <w:p w:rsidR="00C971BE" w:rsidRPr="00FD0B86" w:rsidRDefault="00FD0B86" w:rsidP="00FD0B86">
      <w:pPr>
        <w:rPr>
          <w:color w:val="000000" w:themeColor="text1"/>
          <w:lang w:val="kk-KZ"/>
        </w:rPr>
      </w:pPr>
      <w:r w:rsidRPr="002A460C">
        <w:rPr>
          <w:b/>
          <w:color w:val="000000" w:themeColor="text1"/>
        </w:rPr>
        <w:t xml:space="preserve">                                         </w:t>
      </w:r>
      <w:r w:rsidR="0056785C">
        <w:rPr>
          <w:b/>
          <w:color w:val="000000" w:themeColor="text1"/>
          <w:lang w:val="kk-KZ"/>
        </w:rPr>
        <w:t>1.106</w:t>
      </w:r>
      <w:r w:rsidR="00C971BE" w:rsidRPr="00FD0B86">
        <w:rPr>
          <w:b/>
          <w:color w:val="000000" w:themeColor="text1"/>
          <w:lang w:val="kk-KZ"/>
        </w:rPr>
        <w:t xml:space="preserve">  </w:t>
      </w:r>
      <w:r w:rsidRPr="004D1E1B">
        <w:rPr>
          <w:b/>
          <w:color w:val="000000" w:themeColor="text1"/>
        </w:rPr>
        <w:t xml:space="preserve">           </w:t>
      </w:r>
      <w:r w:rsidR="00C971BE" w:rsidRPr="00FD0B86">
        <w:rPr>
          <w:b/>
          <w:color w:val="000000" w:themeColor="text1"/>
          <w:lang w:val="kk-KZ"/>
        </w:rPr>
        <w:t xml:space="preserve">  </w:t>
      </w:r>
      <w:r w:rsidR="0056785C">
        <w:rPr>
          <w:b/>
          <w:color w:val="000000" w:themeColor="text1"/>
          <w:lang w:val="kk-KZ"/>
        </w:rPr>
        <w:t>1.127</w:t>
      </w:r>
      <w:r w:rsidR="00C971BE" w:rsidRPr="00FD0B86">
        <w:rPr>
          <w:b/>
          <w:color w:val="000000" w:themeColor="text1"/>
          <w:lang w:val="kk-KZ"/>
        </w:rPr>
        <w:t xml:space="preserve">                 </w:t>
      </w:r>
      <w:r w:rsidRPr="004D1E1B">
        <w:rPr>
          <w:b/>
          <w:color w:val="000000" w:themeColor="text1"/>
        </w:rPr>
        <w:t xml:space="preserve">    </w:t>
      </w:r>
      <w:r w:rsidR="00C971BE" w:rsidRPr="00FD0B86">
        <w:rPr>
          <w:b/>
          <w:color w:val="000000" w:themeColor="text1"/>
          <w:lang w:val="kk-KZ"/>
        </w:rPr>
        <w:t xml:space="preserve">  </w:t>
      </w:r>
      <w:r w:rsidR="0056785C">
        <w:rPr>
          <w:b/>
          <w:color w:val="000000" w:themeColor="text1"/>
          <w:lang w:val="kk-KZ"/>
        </w:rPr>
        <w:t>1.128</w:t>
      </w:r>
    </w:p>
    <w:p w:rsidR="00C971BE" w:rsidRPr="00C971BE" w:rsidRDefault="00C971BE" w:rsidP="00C971BE">
      <w:pPr>
        <w:jc w:val="both"/>
        <w:rPr>
          <w:color w:val="000000" w:themeColor="text1"/>
          <w:sz w:val="28"/>
          <w:szCs w:val="28"/>
          <w:lang w:val="kk-KZ"/>
        </w:rPr>
      </w:pP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 xml:space="preserve">Нәтижесінде </w:t>
      </w:r>
      <w:r w:rsidR="00CF457F" w:rsidRPr="00C971BE">
        <w:rPr>
          <w:color w:val="000000" w:themeColor="text1"/>
          <w:sz w:val="28"/>
          <w:szCs w:val="28"/>
          <w:lang w:val="kk-KZ"/>
        </w:rPr>
        <w:t>(</w:t>
      </w:r>
      <w:r w:rsidR="0056785C">
        <w:rPr>
          <w:b/>
          <w:color w:val="000000" w:themeColor="text1"/>
          <w:sz w:val="28"/>
          <w:szCs w:val="28"/>
          <w:lang w:val="kk-KZ"/>
        </w:rPr>
        <w:t>1.128</w:t>
      </w:r>
      <w:r w:rsidR="00CF457F" w:rsidRPr="00C971BE">
        <w:rPr>
          <w:color w:val="000000" w:themeColor="text1"/>
          <w:sz w:val="28"/>
          <w:szCs w:val="28"/>
          <w:lang w:val="kk-KZ"/>
        </w:rPr>
        <w:t xml:space="preserve">) </w:t>
      </w:r>
      <w:r w:rsidR="00CF457F">
        <w:rPr>
          <w:color w:val="000000" w:themeColor="text1"/>
          <w:sz w:val="28"/>
          <w:szCs w:val="28"/>
          <w:lang w:val="kk-KZ"/>
        </w:rPr>
        <w:t xml:space="preserve">қосылысы </w:t>
      </w:r>
      <w:r w:rsidRPr="00C971BE">
        <w:rPr>
          <w:color w:val="000000" w:themeColor="text1"/>
          <w:sz w:val="28"/>
          <w:szCs w:val="28"/>
          <w:lang w:val="kk-KZ"/>
        </w:rPr>
        <w:t>48</w:t>
      </w:r>
      <w:r w:rsidR="00F11DEF" w:rsidRPr="00F11DEF">
        <w:rPr>
          <w:color w:val="000000" w:themeColor="text1"/>
          <w:sz w:val="28"/>
          <w:szCs w:val="28"/>
          <w:lang w:val="kk-KZ"/>
        </w:rPr>
        <w:t xml:space="preserve"> </w:t>
      </w:r>
      <w:r w:rsidRPr="00C971BE">
        <w:rPr>
          <w:color w:val="000000" w:themeColor="text1"/>
          <w:sz w:val="28"/>
          <w:szCs w:val="28"/>
          <w:lang w:val="kk-KZ"/>
        </w:rPr>
        <w:t>%</w:t>
      </w:r>
      <w:r w:rsidR="00CF457F">
        <w:rPr>
          <w:color w:val="000000" w:themeColor="text1"/>
          <w:sz w:val="28"/>
          <w:szCs w:val="28"/>
          <w:lang w:val="kk-KZ"/>
        </w:rPr>
        <w:t xml:space="preserve"> шығыммен</w:t>
      </w:r>
      <w:r w:rsidR="00175A69">
        <w:rPr>
          <w:color w:val="000000" w:themeColor="text1"/>
          <w:sz w:val="28"/>
          <w:szCs w:val="28"/>
          <w:lang w:val="kk-KZ"/>
        </w:rPr>
        <w:t xml:space="preserve"> алынып, </w:t>
      </w:r>
      <w:r w:rsidR="00CF457F">
        <w:rPr>
          <w:color w:val="000000" w:themeColor="text1"/>
          <w:sz w:val="28"/>
          <w:szCs w:val="28"/>
          <w:lang w:val="kk-KZ"/>
        </w:rPr>
        <w:t xml:space="preserve"> </w:t>
      </w:r>
      <w:r w:rsidR="00CF457F" w:rsidRPr="00C971BE">
        <w:rPr>
          <w:color w:val="000000" w:themeColor="text1"/>
          <w:sz w:val="28"/>
          <w:szCs w:val="28"/>
          <w:lang w:val="kk-KZ"/>
        </w:rPr>
        <w:t>Т</w:t>
      </w:r>
      <w:r w:rsidR="00175A69">
        <w:rPr>
          <w:color w:val="000000" w:themeColor="text1"/>
          <w:sz w:val="28"/>
          <w:szCs w:val="28"/>
          <w:vertAlign w:val="subscript"/>
          <w:lang w:val="kk-KZ"/>
        </w:rPr>
        <w:t>бал.</w:t>
      </w:r>
      <w:r w:rsidR="00CF457F" w:rsidRPr="00C971BE">
        <w:rPr>
          <w:color w:val="000000" w:themeColor="text1"/>
          <w:sz w:val="28"/>
          <w:szCs w:val="28"/>
          <w:lang w:val="kk-KZ"/>
        </w:rPr>
        <w:t xml:space="preserve"> - 93-95</w:t>
      </w:r>
      <w:r w:rsidR="00F11DEF" w:rsidRPr="00F11DEF">
        <w:rPr>
          <w:color w:val="000000" w:themeColor="text1"/>
          <w:sz w:val="28"/>
          <w:szCs w:val="28"/>
          <w:lang w:val="kk-KZ"/>
        </w:rPr>
        <w:t xml:space="preserve"> </w:t>
      </w:r>
      <w:r w:rsidR="00CF457F" w:rsidRPr="00C971BE">
        <w:rPr>
          <w:color w:val="000000" w:themeColor="text1"/>
          <w:sz w:val="28"/>
          <w:szCs w:val="28"/>
          <w:vertAlign w:val="superscript"/>
          <w:lang w:val="kk-KZ"/>
        </w:rPr>
        <w:t>0</w:t>
      </w:r>
      <w:r w:rsidR="00CF457F" w:rsidRPr="00C971BE">
        <w:rPr>
          <w:color w:val="000000" w:themeColor="text1"/>
          <w:sz w:val="28"/>
          <w:szCs w:val="28"/>
          <w:lang w:val="kk-KZ"/>
        </w:rPr>
        <w:t>С (бензин)</w:t>
      </w:r>
      <w:r w:rsidR="00175A69">
        <w:rPr>
          <w:color w:val="000000" w:themeColor="text1"/>
          <w:sz w:val="28"/>
          <w:szCs w:val="28"/>
          <w:lang w:val="kk-KZ"/>
        </w:rPr>
        <w:t>. Қ</w:t>
      </w:r>
      <w:r w:rsidR="00CF457F">
        <w:rPr>
          <w:color w:val="000000" w:themeColor="text1"/>
          <w:sz w:val="28"/>
          <w:szCs w:val="28"/>
          <w:lang w:val="kk-KZ"/>
        </w:rPr>
        <w:t>ұрамы мен құрылыс</w:t>
      </w:r>
      <w:r w:rsidR="00175A69">
        <w:rPr>
          <w:color w:val="000000" w:themeColor="text1"/>
          <w:sz w:val="28"/>
          <w:szCs w:val="28"/>
          <w:lang w:val="kk-KZ"/>
        </w:rPr>
        <w:t>ы элементтік талдау, ИҚ</w:t>
      </w:r>
      <w:r w:rsidRPr="00C971BE">
        <w:rPr>
          <w:color w:val="000000" w:themeColor="text1"/>
          <w:sz w:val="28"/>
          <w:szCs w:val="28"/>
          <w:lang w:val="kk-KZ"/>
        </w:rPr>
        <w:t>-, ЯМР</w:t>
      </w:r>
      <w:r w:rsidR="00B455EA">
        <w:rPr>
          <w:color w:val="000000" w:themeColor="text1"/>
          <w:sz w:val="28"/>
          <w:szCs w:val="28"/>
          <w:lang w:val="kk-KZ"/>
        </w:rPr>
        <w:t xml:space="preserve"> </w:t>
      </w:r>
      <w:r w:rsidR="00B455EA">
        <w:rPr>
          <w:color w:val="000000" w:themeColor="text1"/>
          <w:sz w:val="28"/>
          <w:szCs w:val="28"/>
          <w:vertAlign w:val="superscript"/>
          <w:lang w:val="kk-KZ"/>
        </w:rPr>
        <w:t>1</w:t>
      </w:r>
      <w:r w:rsidR="00B455EA">
        <w:rPr>
          <w:color w:val="000000" w:themeColor="text1"/>
          <w:sz w:val="28"/>
          <w:szCs w:val="28"/>
          <w:lang w:val="kk-KZ"/>
        </w:rPr>
        <w:t>Н,</w:t>
      </w:r>
      <w:r w:rsidRPr="00C971BE">
        <w:rPr>
          <w:color w:val="000000" w:themeColor="text1"/>
          <w:sz w:val="28"/>
          <w:szCs w:val="28"/>
          <w:lang w:val="kk-KZ"/>
        </w:rPr>
        <w:t xml:space="preserve"> </w:t>
      </w:r>
      <w:r w:rsidRPr="00C971BE">
        <w:rPr>
          <w:color w:val="000000" w:themeColor="text1"/>
          <w:sz w:val="28"/>
          <w:szCs w:val="28"/>
          <w:vertAlign w:val="superscript"/>
          <w:lang w:val="kk-KZ"/>
        </w:rPr>
        <w:t>31</w:t>
      </w:r>
      <w:r w:rsidRPr="00C971BE">
        <w:rPr>
          <w:color w:val="000000" w:themeColor="text1"/>
          <w:sz w:val="28"/>
          <w:szCs w:val="28"/>
          <w:lang w:val="kk-KZ"/>
        </w:rPr>
        <w:t>Р - спектроскопия деректе</w:t>
      </w:r>
      <w:r w:rsidR="00F077FD">
        <w:rPr>
          <w:color w:val="000000" w:themeColor="text1"/>
          <w:sz w:val="28"/>
          <w:szCs w:val="28"/>
          <w:lang w:val="kk-KZ"/>
        </w:rPr>
        <w:t>рімен расталды</w:t>
      </w:r>
      <w:r w:rsidR="00175A69">
        <w:rPr>
          <w:color w:val="000000" w:themeColor="text1"/>
          <w:sz w:val="28"/>
          <w:szCs w:val="28"/>
          <w:lang w:val="kk-KZ"/>
        </w:rPr>
        <w:t xml:space="preserve">. </w:t>
      </w:r>
      <w:r w:rsidRPr="00C971BE">
        <w:rPr>
          <w:color w:val="000000" w:themeColor="text1"/>
          <w:sz w:val="28"/>
          <w:szCs w:val="28"/>
          <w:lang w:val="kk-KZ"/>
        </w:rPr>
        <w:t>Қосылыстың ИҚ-спектрінде (</w:t>
      </w:r>
      <w:r w:rsidR="0056785C">
        <w:rPr>
          <w:b/>
          <w:color w:val="000000" w:themeColor="text1"/>
          <w:sz w:val="28"/>
          <w:szCs w:val="28"/>
          <w:lang w:val="kk-KZ"/>
        </w:rPr>
        <w:t>1.128</w:t>
      </w:r>
      <w:r w:rsidRPr="00C971BE">
        <w:rPr>
          <w:color w:val="000000" w:themeColor="text1"/>
          <w:sz w:val="28"/>
          <w:szCs w:val="28"/>
          <w:lang w:val="kk-KZ"/>
        </w:rPr>
        <w:t>) 1220 см</w:t>
      </w:r>
      <w:r w:rsidRPr="00C971BE">
        <w:rPr>
          <w:color w:val="000000" w:themeColor="text1"/>
          <w:sz w:val="28"/>
          <w:szCs w:val="28"/>
          <w:vertAlign w:val="superscript"/>
          <w:lang w:val="kk-KZ"/>
        </w:rPr>
        <w:t>-1</w:t>
      </w:r>
      <w:r w:rsidRPr="00C971BE">
        <w:rPr>
          <w:color w:val="000000" w:themeColor="text1"/>
          <w:sz w:val="28"/>
          <w:szCs w:val="28"/>
          <w:lang w:val="kk-KZ"/>
        </w:rPr>
        <w:t>, 1245 см</w:t>
      </w:r>
      <w:r w:rsidRPr="00C971BE">
        <w:rPr>
          <w:color w:val="000000" w:themeColor="text1"/>
          <w:sz w:val="28"/>
          <w:szCs w:val="28"/>
          <w:vertAlign w:val="superscript"/>
          <w:lang w:val="kk-KZ"/>
        </w:rPr>
        <w:t>-1</w:t>
      </w:r>
      <w:r w:rsidRPr="00C971BE">
        <w:rPr>
          <w:color w:val="000000" w:themeColor="text1"/>
          <w:sz w:val="28"/>
          <w:szCs w:val="28"/>
          <w:lang w:val="kk-KZ"/>
        </w:rPr>
        <w:t xml:space="preserve"> (P=O), 1055-1030 см</w:t>
      </w:r>
      <w:r w:rsidRPr="00C971BE">
        <w:rPr>
          <w:color w:val="000000" w:themeColor="text1"/>
          <w:sz w:val="28"/>
          <w:szCs w:val="28"/>
          <w:vertAlign w:val="superscript"/>
          <w:lang w:val="kk-KZ"/>
        </w:rPr>
        <w:t xml:space="preserve">-1 </w:t>
      </w:r>
      <w:r w:rsidRPr="00C971BE">
        <w:rPr>
          <w:color w:val="000000" w:themeColor="text1"/>
          <w:sz w:val="28"/>
          <w:szCs w:val="28"/>
          <w:lang w:val="kk-KZ"/>
        </w:rPr>
        <w:t xml:space="preserve"> (P-O-C), 3170 см</w:t>
      </w:r>
      <w:r w:rsidRPr="00C971BE">
        <w:rPr>
          <w:color w:val="000000" w:themeColor="text1"/>
          <w:sz w:val="28"/>
          <w:szCs w:val="28"/>
          <w:vertAlign w:val="superscript"/>
          <w:lang w:val="kk-KZ"/>
        </w:rPr>
        <w:t>-1</w:t>
      </w:r>
      <w:r w:rsidRPr="00C971BE">
        <w:rPr>
          <w:color w:val="000000" w:themeColor="text1"/>
          <w:sz w:val="28"/>
          <w:szCs w:val="28"/>
          <w:lang w:val="kk-KZ"/>
        </w:rPr>
        <w:t>, 3230 см</w:t>
      </w:r>
      <w:r w:rsidRPr="00C971BE">
        <w:rPr>
          <w:color w:val="000000" w:themeColor="text1"/>
          <w:sz w:val="28"/>
          <w:szCs w:val="28"/>
          <w:vertAlign w:val="superscript"/>
          <w:lang w:val="kk-KZ"/>
        </w:rPr>
        <w:t xml:space="preserve">-1 </w:t>
      </w:r>
      <w:r w:rsidRPr="00C971BE">
        <w:rPr>
          <w:color w:val="000000" w:themeColor="text1"/>
          <w:sz w:val="28"/>
          <w:szCs w:val="28"/>
          <w:lang w:val="kk-KZ"/>
        </w:rPr>
        <w:t>(NH) -топтары</w:t>
      </w:r>
      <w:r w:rsidR="00F077FD">
        <w:rPr>
          <w:color w:val="000000" w:themeColor="text1"/>
          <w:sz w:val="28"/>
          <w:szCs w:val="28"/>
          <w:lang w:val="kk-KZ"/>
        </w:rPr>
        <w:t>ның</w:t>
      </w:r>
      <w:r w:rsidRPr="00C971BE">
        <w:rPr>
          <w:color w:val="000000" w:themeColor="text1"/>
          <w:sz w:val="28"/>
          <w:szCs w:val="28"/>
          <w:lang w:val="kk-KZ"/>
        </w:rPr>
        <w:t xml:space="preserve">  </w:t>
      </w:r>
      <w:r w:rsidR="00F077FD">
        <w:rPr>
          <w:color w:val="000000" w:themeColor="text1"/>
          <w:sz w:val="28"/>
          <w:szCs w:val="28"/>
          <w:lang w:val="kk-KZ"/>
        </w:rPr>
        <w:t>өздеріне</w:t>
      </w:r>
      <w:r w:rsidRPr="00C971BE">
        <w:rPr>
          <w:color w:val="000000" w:themeColor="text1"/>
          <w:sz w:val="28"/>
          <w:szCs w:val="28"/>
          <w:lang w:val="kk-KZ"/>
        </w:rPr>
        <w:t xml:space="preserve"> тән </w:t>
      </w:r>
      <w:r w:rsidR="00F077FD">
        <w:rPr>
          <w:color w:val="000000" w:themeColor="text1"/>
          <w:sz w:val="28"/>
          <w:szCs w:val="28"/>
          <w:lang w:val="kk-KZ"/>
        </w:rPr>
        <w:t>жұтылу</w:t>
      </w:r>
      <w:r w:rsidRPr="00C971BE">
        <w:rPr>
          <w:color w:val="000000" w:themeColor="text1"/>
          <w:sz w:val="28"/>
          <w:szCs w:val="28"/>
          <w:lang w:val="kk-KZ"/>
        </w:rPr>
        <w:t xml:space="preserve"> жолақтары </w:t>
      </w:r>
      <w:r w:rsidR="00175A69">
        <w:rPr>
          <w:color w:val="000000" w:themeColor="text1"/>
          <w:sz w:val="28"/>
          <w:szCs w:val="28"/>
          <w:lang w:val="kk-KZ"/>
        </w:rPr>
        <w:t>сәйкес келді</w:t>
      </w:r>
      <w:r w:rsidRPr="00C971BE">
        <w:rPr>
          <w:color w:val="000000" w:themeColor="text1"/>
          <w:sz w:val="28"/>
          <w:szCs w:val="28"/>
          <w:lang w:val="kk-KZ"/>
        </w:rPr>
        <w:t>.</w:t>
      </w:r>
    </w:p>
    <w:p w:rsidR="00C971BE" w:rsidRDefault="00C971BE" w:rsidP="00C971BE">
      <w:pPr>
        <w:ind w:firstLine="567"/>
        <w:jc w:val="both"/>
        <w:rPr>
          <w:color w:val="000000" w:themeColor="text1"/>
          <w:sz w:val="28"/>
          <w:szCs w:val="28"/>
          <w:lang w:val="kk-KZ"/>
        </w:rPr>
      </w:pPr>
      <w:r w:rsidRPr="00C971BE">
        <w:rPr>
          <w:color w:val="000000" w:themeColor="text1"/>
          <w:sz w:val="28"/>
          <w:szCs w:val="28"/>
          <w:lang w:val="kk-KZ"/>
        </w:rPr>
        <w:t>Осы бөлімде 1-метилпиперидин-4-он</w:t>
      </w:r>
      <w:r w:rsidR="00F077FD">
        <w:rPr>
          <w:color w:val="000000" w:themeColor="text1"/>
          <w:sz w:val="28"/>
          <w:szCs w:val="28"/>
          <w:lang w:val="kk-KZ"/>
        </w:rPr>
        <w:t>ның</w:t>
      </w:r>
      <w:r w:rsidRPr="00C971BE">
        <w:rPr>
          <w:color w:val="000000" w:themeColor="text1"/>
          <w:sz w:val="28"/>
          <w:szCs w:val="28"/>
          <w:lang w:val="kk-KZ"/>
        </w:rPr>
        <w:t xml:space="preserve"> (</w:t>
      </w:r>
      <w:r w:rsidR="00AD3E19">
        <w:rPr>
          <w:b/>
          <w:color w:val="000000" w:themeColor="text1"/>
          <w:sz w:val="28"/>
          <w:szCs w:val="28"/>
          <w:lang w:val="kk-KZ"/>
        </w:rPr>
        <w:t>1.</w:t>
      </w:r>
      <w:r w:rsidR="0056785C">
        <w:rPr>
          <w:b/>
          <w:color w:val="000000" w:themeColor="text1"/>
          <w:sz w:val="28"/>
          <w:szCs w:val="28"/>
          <w:lang w:val="kk-KZ"/>
        </w:rPr>
        <w:t>129</w:t>
      </w:r>
      <w:r w:rsidRPr="00C971BE">
        <w:rPr>
          <w:color w:val="000000" w:themeColor="text1"/>
          <w:sz w:val="28"/>
          <w:szCs w:val="28"/>
          <w:lang w:val="kk-KZ"/>
        </w:rPr>
        <w:t>) диэтилфосфитпен және 3-метил-3-амин-1-бутинмен (</w:t>
      </w:r>
      <w:r w:rsidR="0056785C">
        <w:rPr>
          <w:b/>
          <w:color w:val="000000" w:themeColor="text1"/>
          <w:sz w:val="28"/>
          <w:szCs w:val="28"/>
          <w:lang w:val="kk-KZ"/>
        </w:rPr>
        <w:t>1.130</w:t>
      </w:r>
      <w:r w:rsidRPr="00C971BE">
        <w:rPr>
          <w:b/>
          <w:color w:val="000000" w:themeColor="text1"/>
          <w:sz w:val="28"/>
          <w:szCs w:val="28"/>
          <w:lang w:val="kk-KZ"/>
        </w:rPr>
        <w:t xml:space="preserve"> а</w:t>
      </w:r>
      <w:r w:rsidRPr="00C971BE">
        <w:rPr>
          <w:color w:val="000000" w:themeColor="text1"/>
          <w:sz w:val="28"/>
          <w:szCs w:val="28"/>
          <w:lang w:val="kk-KZ"/>
        </w:rPr>
        <w:t>)</w:t>
      </w:r>
      <w:r w:rsidR="00F077FD">
        <w:rPr>
          <w:color w:val="000000" w:themeColor="text1"/>
          <w:sz w:val="28"/>
          <w:szCs w:val="28"/>
          <w:lang w:val="kk-KZ"/>
        </w:rPr>
        <w:t>, 1-этинил-1-аминоциклопентан</w:t>
      </w:r>
      <w:r w:rsidRPr="00C971BE">
        <w:rPr>
          <w:color w:val="000000" w:themeColor="text1"/>
          <w:sz w:val="28"/>
          <w:szCs w:val="28"/>
          <w:lang w:val="kk-KZ"/>
        </w:rPr>
        <w:t xml:space="preserve"> (</w:t>
      </w:r>
      <w:r w:rsidR="0056785C">
        <w:rPr>
          <w:b/>
          <w:color w:val="000000" w:themeColor="text1"/>
          <w:sz w:val="28"/>
          <w:szCs w:val="28"/>
          <w:lang w:val="kk-KZ"/>
        </w:rPr>
        <w:t>1.130</w:t>
      </w:r>
      <w:r w:rsidR="00933242">
        <w:rPr>
          <w:b/>
          <w:color w:val="000000" w:themeColor="text1"/>
          <w:sz w:val="28"/>
          <w:szCs w:val="28"/>
          <w:lang w:val="kk-KZ"/>
        </w:rPr>
        <w:t xml:space="preserve"> </w:t>
      </w:r>
      <w:r w:rsidRPr="00C971BE">
        <w:rPr>
          <w:b/>
          <w:color w:val="000000" w:themeColor="text1"/>
          <w:sz w:val="28"/>
          <w:szCs w:val="28"/>
          <w:lang w:val="kk-KZ"/>
        </w:rPr>
        <w:t>б</w:t>
      </w:r>
      <w:r w:rsidR="00F077FD">
        <w:rPr>
          <w:color w:val="000000" w:themeColor="text1"/>
          <w:sz w:val="28"/>
          <w:szCs w:val="28"/>
          <w:lang w:val="kk-KZ"/>
        </w:rPr>
        <w:t>) және</w:t>
      </w:r>
      <w:r w:rsidR="00175A69">
        <w:rPr>
          <w:color w:val="000000" w:themeColor="text1"/>
          <w:sz w:val="28"/>
          <w:szCs w:val="28"/>
          <w:lang w:val="kk-KZ"/>
        </w:rPr>
        <w:t xml:space="preserve"> </w:t>
      </w:r>
      <w:r w:rsidRPr="00C971BE">
        <w:rPr>
          <w:color w:val="000000" w:themeColor="text1"/>
          <w:sz w:val="28"/>
          <w:szCs w:val="28"/>
          <w:lang w:val="kk-KZ"/>
        </w:rPr>
        <w:t>1-этинил-1-аминоциклогексанмен (</w:t>
      </w:r>
      <w:r w:rsidR="0056785C">
        <w:rPr>
          <w:b/>
          <w:color w:val="000000" w:themeColor="text1"/>
          <w:sz w:val="28"/>
          <w:szCs w:val="28"/>
          <w:lang w:val="kk-KZ"/>
        </w:rPr>
        <w:t>1.130</w:t>
      </w:r>
      <w:r w:rsidR="00933242">
        <w:rPr>
          <w:b/>
          <w:color w:val="000000" w:themeColor="text1"/>
          <w:sz w:val="28"/>
          <w:szCs w:val="28"/>
          <w:lang w:val="kk-KZ"/>
        </w:rPr>
        <w:t xml:space="preserve"> </w:t>
      </w:r>
      <w:r w:rsidRPr="00C971BE">
        <w:rPr>
          <w:b/>
          <w:color w:val="000000" w:themeColor="text1"/>
          <w:sz w:val="28"/>
          <w:szCs w:val="28"/>
          <w:lang w:val="kk-KZ"/>
        </w:rPr>
        <w:t>в</w:t>
      </w:r>
      <w:r w:rsidRPr="00C971BE">
        <w:rPr>
          <w:color w:val="000000" w:themeColor="text1"/>
          <w:sz w:val="28"/>
          <w:szCs w:val="28"/>
          <w:lang w:val="kk-KZ"/>
        </w:rPr>
        <w:t>) өза</w:t>
      </w:r>
      <w:r w:rsidR="00F077FD">
        <w:rPr>
          <w:color w:val="000000" w:themeColor="text1"/>
          <w:sz w:val="28"/>
          <w:szCs w:val="28"/>
          <w:lang w:val="kk-KZ"/>
        </w:rPr>
        <w:t xml:space="preserve">ра әрекеттесуі </w:t>
      </w:r>
      <w:r w:rsidRPr="00C971BE">
        <w:rPr>
          <w:color w:val="000000" w:themeColor="text1"/>
          <w:sz w:val="28"/>
          <w:szCs w:val="28"/>
          <w:lang w:val="kk-KZ"/>
        </w:rPr>
        <w:t>келтірілген.</w:t>
      </w:r>
    </w:p>
    <w:p w:rsidR="00175A69" w:rsidRPr="00C971BE" w:rsidRDefault="00175A69" w:rsidP="00FD0B86">
      <w:pPr>
        <w:jc w:val="both"/>
        <w:rPr>
          <w:color w:val="000000" w:themeColor="text1"/>
          <w:sz w:val="28"/>
          <w:szCs w:val="28"/>
          <w:lang w:val="kk-KZ"/>
        </w:rPr>
      </w:pPr>
    </w:p>
    <w:p w:rsidR="00C971BE" w:rsidRPr="00C971BE" w:rsidRDefault="00C971BE" w:rsidP="00C971BE">
      <w:pPr>
        <w:pStyle w:val="a9"/>
        <w:ind w:firstLine="0"/>
        <w:jc w:val="center"/>
        <w:rPr>
          <w:color w:val="000000" w:themeColor="text1"/>
          <w:szCs w:val="28"/>
          <w:lang w:val="kk-KZ"/>
        </w:rPr>
      </w:pPr>
      <w:r w:rsidRPr="00C971BE">
        <w:rPr>
          <w:color w:val="000000" w:themeColor="text1"/>
          <w:szCs w:val="28"/>
          <w:lang w:val="kk-KZ"/>
        </w:rPr>
        <w:object w:dxaOrig="6916" w:dyaOrig="619">
          <v:shape id="_x0000_i1055" type="#_x0000_t75" style="width:297pt;height:27.75pt" o:ole="">
            <v:imagedata r:id="rId99" o:title=""/>
          </v:shape>
          <o:OLEObject Type="Embed" ProgID="ChemDraw.Document.6.0" ShapeID="_x0000_i1055" DrawAspect="Content" ObjectID="_1758957699" r:id="rId100"/>
        </w:object>
      </w:r>
    </w:p>
    <w:p w:rsidR="00C971BE" w:rsidRPr="00FD0B86" w:rsidRDefault="00FD0B86" w:rsidP="00FD0B86">
      <w:pPr>
        <w:pStyle w:val="a9"/>
        <w:ind w:firstLine="567"/>
        <w:rPr>
          <w:b/>
          <w:color w:val="000000" w:themeColor="text1"/>
          <w:sz w:val="24"/>
          <w:szCs w:val="24"/>
          <w:lang w:val="kk-KZ"/>
        </w:rPr>
      </w:pPr>
      <w:r>
        <w:rPr>
          <w:b/>
          <w:color w:val="000000" w:themeColor="text1"/>
          <w:sz w:val="24"/>
          <w:szCs w:val="24"/>
          <w:lang w:val="en-US"/>
        </w:rPr>
        <w:t xml:space="preserve">                               </w:t>
      </w:r>
      <w:r w:rsidR="0056785C">
        <w:rPr>
          <w:b/>
          <w:color w:val="000000" w:themeColor="text1"/>
          <w:sz w:val="24"/>
          <w:szCs w:val="24"/>
          <w:lang w:val="kk-KZ"/>
        </w:rPr>
        <w:t>1.129</w:t>
      </w:r>
      <w:r w:rsidR="00C971BE" w:rsidRPr="00FD0B86">
        <w:rPr>
          <w:b/>
          <w:color w:val="000000" w:themeColor="text1"/>
          <w:sz w:val="24"/>
          <w:szCs w:val="24"/>
          <w:lang w:val="kk-KZ"/>
        </w:rPr>
        <w:t xml:space="preserve">                  </w:t>
      </w:r>
      <w:r>
        <w:rPr>
          <w:b/>
          <w:color w:val="000000" w:themeColor="text1"/>
          <w:sz w:val="24"/>
          <w:szCs w:val="24"/>
          <w:lang w:val="en-US"/>
        </w:rPr>
        <w:t xml:space="preserve"> </w:t>
      </w:r>
      <w:r>
        <w:rPr>
          <w:b/>
          <w:color w:val="000000" w:themeColor="text1"/>
          <w:sz w:val="24"/>
          <w:szCs w:val="24"/>
          <w:lang w:val="kk-KZ"/>
        </w:rPr>
        <w:t xml:space="preserve">            </w:t>
      </w:r>
      <w:r w:rsidR="0056785C">
        <w:rPr>
          <w:b/>
          <w:color w:val="000000" w:themeColor="text1"/>
          <w:sz w:val="24"/>
          <w:szCs w:val="24"/>
          <w:lang w:val="kk-KZ"/>
        </w:rPr>
        <w:t xml:space="preserve">           </w:t>
      </w:r>
      <w:r>
        <w:rPr>
          <w:b/>
          <w:color w:val="000000" w:themeColor="text1"/>
          <w:sz w:val="24"/>
          <w:szCs w:val="24"/>
          <w:lang w:val="kk-KZ"/>
        </w:rPr>
        <w:t xml:space="preserve"> </w:t>
      </w:r>
      <w:r w:rsidR="00F11DEF" w:rsidRPr="00FD0B86">
        <w:rPr>
          <w:b/>
          <w:color w:val="000000" w:themeColor="text1"/>
          <w:sz w:val="24"/>
          <w:szCs w:val="24"/>
          <w:lang w:val="kk-KZ"/>
        </w:rPr>
        <w:t>1.</w:t>
      </w:r>
      <w:r w:rsidR="0056785C">
        <w:rPr>
          <w:b/>
          <w:color w:val="000000" w:themeColor="text1"/>
          <w:sz w:val="24"/>
          <w:szCs w:val="24"/>
        </w:rPr>
        <w:t>130</w:t>
      </w:r>
      <w:r w:rsidR="00933242" w:rsidRPr="00FD0B86">
        <w:rPr>
          <w:b/>
          <w:color w:val="000000" w:themeColor="text1"/>
          <w:sz w:val="24"/>
          <w:szCs w:val="24"/>
        </w:rPr>
        <w:t xml:space="preserve"> </w:t>
      </w:r>
      <w:r w:rsidR="00C971BE" w:rsidRPr="00FD0B86">
        <w:rPr>
          <w:b/>
          <w:color w:val="000000" w:themeColor="text1"/>
          <w:sz w:val="24"/>
          <w:szCs w:val="24"/>
          <w:lang w:val="kk-KZ"/>
        </w:rPr>
        <w:t>а</w:t>
      </w:r>
      <w:r w:rsidR="00C971BE" w:rsidRPr="00FD0B86">
        <w:rPr>
          <w:color w:val="000000" w:themeColor="text1"/>
          <w:sz w:val="24"/>
          <w:szCs w:val="24"/>
          <w:lang w:val="kk-KZ"/>
        </w:rPr>
        <w:t>-</w:t>
      </w:r>
      <w:r w:rsidR="00C971BE" w:rsidRPr="00FD0B86">
        <w:rPr>
          <w:b/>
          <w:color w:val="000000" w:themeColor="text1"/>
          <w:sz w:val="24"/>
          <w:szCs w:val="24"/>
          <w:lang w:val="kk-KZ"/>
        </w:rPr>
        <w:t>в</w:t>
      </w:r>
    </w:p>
    <w:p w:rsidR="00C971BE" w:rsidRPr="00C971BE" w:rsidRDefault="00C971BE" w:rsidP="00C971BE">
      <w:pPr>
        <w:pStyle w:val="a9"/>
        <w:ind w:firstLine="567"/>
        <w:rPr>
          <w:color w:val="000000" w:themeColor="text1"/>
          <w:szCs w:val="28"/>
          <w:lang w:val="kk-KZ"/>
        </w:rPr>
      </w:pPr>
    </w:p>
    <w:p w:rsidR="00C971BE" w:rsidRPr="00C971BE" w:rsidRDefault="00C971BE" w:rsidP="00C971BE">
      <w:pPr>
        <w:pStyle w:val="a9"/>
        <w:ind w:firstLine="0"/>
        <w:jc w:val="center"/>
        <w:rPr>
          <w:color w:val="000000" w:themeColor="text1"/>
          <w:szCs w:val="28"/>
          <w:lang w:val="kk-KZ"/>
        </w:rPr>
      </w:pPr>
      <w:r w:rsidRPr="00C971BE">
        <w:rPr>
          <w:color w:val="000000" w:themeColor="text1"/>
          <w:szCs w:val="28"/>
          <w:lang w:val="kk-KZ"/>
        </w:rPr>
        <w:object w:dxaOrig="6494" w:dyaOrig="1890">
          <v:shape id="_x0000_i1056" type="#_x0000_t75" style="width:297.75pt;height:87pt" o:ole="">
            <v:imagedata r:id="rId101" o:title=""/>
          </v:shape>
          <o:OLEObject Type="Embed" ProgID="ChemDraw.Document.6.0" ShapeID="_x0000_i1056" DrawAspect="Content" ObjectID="_1758957700" r:id="rId102"/>
        </w:object>
      </w:r>
    </w:p>
    <w:p w:rsidR="00C971BE" w:rsidRPr="00FD0B86" w:rsidRDefault="00F11DEF" w:rsidP="00FD0B86">
      <w:pPr>
        <w:pStyle w:val="a9"/>
        <w:ind w:firstLine="567"/>
        <w:jc w:val="center"/>
        <w:rPr>
          <w:color w:val="000000" w:themeColor="text1"/>
          <w:sz w:val="24"/>
          <w:szCs w:val="24"/>
          <w:lang w:val="kk-KZ"/>
        </w:rPr>
      </w:pPr>
      <w:r w:rsidRPr="00FD0B86">
        <w:rPr>
          <w:b/>
          <w:color w:val="000000" w:themeColor="text1"/>
          <w:sz w:val="24"/>
          <w:szCs w:val="24"/>
          <w:lang w:val="kk-KZ"/>
        </w:rPr>
        <w:t>1.</w:t>
      </w:r>
      <w:r w:rsidR="0056785C">
        <w:rPr>
          <w:b/>
          <w:color w:val="000000" w:themeColor="text1"/>
          <w:sz w:val="24"/>
          <w:szCs w:val="24"/>
          <w:lang w:val="kk-KZ"/>
        </w:rPr>
        <w:t>131</w:t>
      </w:r>
      <w:r w:rsidR="00C971BE" w:rsidRPr="00FD0B86">
        <w:rPr>
          <w:b/>
          <w:color w:val="000000" w:themeColor="text1"/>
          <w:sz w:val="24"/>
          <w:szCs w:val="24"/>
          <w:lang w:val="kk-KZ"/>
        </w:rPr>
        <w:t xml:space="preserve"> а-в                             </w:t>
      </w:r>
      <w:r w:rsidRPr="00FD0B86">
        <w:rPr>
          <w:b/>
          <w:color w:val="000000" w:themeColor="text1"/>
          <w:sz w:val="24"/>
          <w:szCs w:val="24"/>
          <w:lang w:val="kk-KZ"/>
        </w:rPr>
        <w:t>1.</w:t>
      </w:r>
      <w:r w:rsidR="0056785C">
        <w:rPr>
          <w:b/>
          <w:color w:val="000000" w:themeColor="text1"/>
          <w:sz w:val="24"/>
          <w:szCs w:val="24"/>
          <w:lang w:val="kk-KZ"/>
        </w:rPr>
        <w:t>132</w:t>
      </w:r>
    </w:p>
    <w:p w:rsidR="00C971BE" w:rsidRPr="00C971BE" w:rsidRDefault="00C971BE" w:rsidP="00C971BE">
      <w:pPr>
        <w:pStyle w:val="a9"/>
        <w:ind w:firstLine="567"/>
        <w:rPr>
          <w:color w:val="000000" w:themeColor="text1"/>
          <w:szCs w:val="28"/>
          <w:lang w:val="kk-KZ"/>
        </w:rPr>
      </w:pPr>
    </w:p>
    <w:p w:rsidR="00C971BE" w:rsidRPr="00C971BE" w:rsidRDefault="0056785C" w:rsidP="00C971BE">
      <w:pPr>
        <w:pStyle w:val="a9"/>
        <w:ind w:firstLine="0"/>
        <w:jc w:val="center"/>
        <w:rPr>
          <w:color w:val="000000" w:themeColor="text1"/>
          <w:szCs w:val="28"/>
          <w:lang w:val="kk-KZ"/>
        </w:rPr>
      </w:pPr>
      <w:r>
        <w:rPr>
          <w:b/>
          <w:color w:val="000000" w:themeColor="text1"/>
          <w:szCs w:val="28"/>
          <w:lang w:val="kk-KZ"/>
        </w:rPr>
        <w:t>1.130</w:t>
      </w:r>
      <w:r w:rsidR="00F11DEF">
        <w:rPr>
          <w:b/>
          <w:color w:val="000000" w:themeColor="text1"/>
          <w:szCs w:val="28"/>
          <w:lang w:val="kk-KZ"/>
        </w:rPr>
        <w:t>, 1.</w:t>
      </w:r>
      <w:r>
        <w:rPr>
          <w:b/>
          <w:color w:val="000000" w:themeColor="text1"/>
          <w:szCs w:val="28"/>
          <w:lang w:val="kk-KZ"/>
        </w:rPr>
        <w:t>131</w:t>
      </w:r>
      <w:r w:rsidR="00C971BE" w:rsidRPr="00C971BE">
        <w:rPr>
          <w:b/>
          <w:color w:val="000000" w:themeColor="text1"/>
          <w:szCs w:val="28"/>
          <w:lang w:val="kk-KZ"/>
        </w:rPr>
        <w:t xml:space="preserve"> </w:t>
      </w:r>
      <w:r w:rsidR="00C971BE" w:rsidRPr="00C971BE">
        <w:rPr>
          <w:color w:val="000000" w:themeColor="text1"/>
          <w:szCs w:val="28"/>
          <w:lang w:val="kk-KZ"/>
        </w:rPr>
        <w:t>– R=R</w:t>
      </w:r>
      <w:r w:rsidR="00C971BE" w:rsidRPr="00C971BE">
        <w:rPr>
          <w:color w:val="000000" w:themeColor="text1"/>
          <w:szCs w:val="28"/>
          <w:vertAlign w:val="subscript"/>
          <w:lang w:val="kk-KZ"/>
        </w:rPr>
        <w:t>1</w:t>
      </w:r>
      <w:r w:rsidR="00C971BE" w:rsidRPr="00C971BE">
        <w:rPr>
          <w:color w:val="000000" w:themeColor="text1"/>
          <w:szCs w:val="28"/>
          <w:lang w:val="kk-KZ"/>
        </w:rPr>
        <w:t>= CH</w:t>
      </w:r>
      <w:r w:rsidR="00C971BE" w:rsidRPr="00C971BE">
        <w:rPr>
          <w:color w:val="000000" w:themeColor="text1"/>
          <w:szCs w:val="28"/>
          <w:vertAlign w:val="subscript"/>
          <w:lang w:val="kk-KZ"/>
        </w:rPr>
        <w:t>3</w:t>
      </w:r>
      <w:r w:rsidR="00C971BE" w:rsidRPr="00C971BE">
        <w:rPr>
          <w:color w:val="000000" w:themeColor="text1"/>
          <w:szCs w:val="28"/>
          <w:lang w:val="kk-KZ"/>
        </w:rPr>
        <w:t xml:space="preserve"> (</w:t>
      </w:r>
      <w:r w:rsidR="00C971BE" w:rsidRPr="00175A69">
        <w:rPr>
          <w:b/>
          <w:color w:val="000000" w:themeColor="text1"/>
          <w:szCs w:val="28"/>
          <w:lang w:val="kk-KZ"/>
        </w:rPr>
        <w:t>a</w:t>
      </w:r>
      <w:r w:rsidR="00C971BE" w:rsidRPr="00C971BE">
        <w:rPr>
          <w:color w:val="000000" w:themeColor="text1"/>
          <w:szCs w:val="28"/>
          <w:lang w:val="kk-KZ"/>
        </w:rPr>
        <w:t>), RR</w:t>
      </w:r>
      <w:r w:rsidR="00C971BE" w:rsidRPr="00C971BE">
        <w:rPr>
          <w:color w:val="000000" w:themeColor="text1"/>
          <w:szCs w:val="28"/>
          <w:vertAlign w:val="subscript"/>
          <w:lang w:val="kk-KZ"/>
        </w:rPr>
        <w:t>1</w:t>
      </w:r>
      <w:r w:rsidR="00C971BE" w:rsidRPr="00C971BE">
        <w:rPr>
          <w:color w:val="000000" w:themeColor="text1"/>
          <w:szCs w:val="28"/>
          <w:lang w:val="kk-KZ"/>
        </w:rPr>
        <w:t>= (CH</w:t>
      </w:r>
      <w:r w:rsidR="00C971BE" w:rsidRPr="00C971BE">
        <w:rPr>
          <w:color w:val="000000" w:themeColor="text1"/>
          <w:szCs w:val="28"/>
          <w:vertAlign w:val="subscript"/>
          <w:lang w:val="kk-KZ"/>
        </w:rPr>
        <w:t>2</w:t>
      </w:r>
      <w:r w:rsidR="00C971BE" w:rsidRPr="00C971BE">
        <w:rPr>
          <w:color w:val="000000" w:themeColor="text1"/>
          <w:szCs w:val="28"/>
          <w:lang w:val="kk-KZ"/>
        </w:rPr>
        <w:t>)</w:t>
      </w:r>
      <w:r w:rsidR="00C971BE" w:rsidRPr="00C971BE">
        <w:rPr>
          <w:color w:val="000000" w:themeColor="text1"/>
          <w:szCs w:val="28"/>
          <w:vertAlign w:val="subscript"/>
          <w:lang w:val="kk-KZ"/>
        </w:rPr>
        <w:t>4</w:t>
      </w:r>
      <w:r w:rsidR="00C971BE" w:rsidRPr="00C971BE">
        <w:rPr>
          <w:color w:val="000000" w:themeColor="text1"/>
          <w:szCs w:val="28"/>
          <w:lang w:val="kk-KZ"/>
        </w:rPr>
        <w:t xml:space="preserve"> (</w:t>
      </w:r>
      <w:r w:rsidR="00C971BE" w:rsidRPr="00175A69">
        <w:rPr>
          <w:b/>
          <w:color w:val="000000" w:themeColor="text1"/>
          <w:szCs w:val="28"/>
          <w:lang w:val="kk-KZ"/>
        </w:rPr>
        <w:t>б</w:t>
      </w:r>
      <w:r w:rsidR="00C971BE" w:rsidRPr="00C971BE">
        <w:rPr>
          <w:color w:val="000000" w:themeColor="text1"/>
          <w:szCs w:val="28"/>
          <w:lang w:val="kk-KZ"/>
        </w:rPr>
        <w:t>),</w:t>
      </w:r>
    </w:p>
    <w:p w:rsidR="00C971BE" w:rsidRPr="00C971BE" w:rsidRDefault="00C971BE" w:rsidP="00C971BE">
      <w:pPr>
        <w:pStyle w:val="a9"/>
        <w:ind w:firstLine="0"/>
        <w:jc w:val="center"/>
        <w:rPr>
          <w:color w:val="000000" w:themeColor="text1"/>
          <w:szCs w:val="28"/>
          <w:lang w:val="kk-KZ"/>
        </w:rPr>
      </w:pPr>
      <w:r w:rsidRPr="00C971BE">
        <w:rPr>
          <w:color w:val="000000" w:themeColor="text1"/>
          <w:szCs w:val="28"/>
          <w:lang w:val="kk-KZ"/>
        </w:rPr>
        <w:t>RR</w:t>
      </w:r>
      <w:r w:rsidRPr="00C971BE">
        <w:rPr>
          <w:color w:val="000000" w:themeColor="text1"/>
          <w:szCs w:val="28"/>
          <w:vertAlign w:val="subscript"/>
          <w:lang w:val="kk-KZ"/>
        </w:rPr>
        <w:t xml:space="preserve">1 </w:t>
      </w:r>
      <w:r w:rsidRPr="00C971BE">
        <w:rPr>
          <w:color w:val="000000" w:themeColor="text1"/>
          <w:szCs w:val="28"/>
          <w:lang w:val="kk-KZ"/>
        </w:rPr>
        <w:t>= (CH</w:t>
      </w:r>
      <w:r w:rsidRPr="00C971BE">
        <w:rPr>
          <w:color w:val="000000" w:themeColor="text1"/>
          <w:szCs w:val="28"/>
          <w:vertAlign w:val="subscript"/>
          <w:lang w:val="kk-KZ"/>
        </w:rPr>
        <w:t>2</w:t>
      </w:r>
      <w:r w:rsidRPr="00C971BE">
        <w:rPr>
          <w:color w:val="000000" w:themeColor="text1"/>
          <w:szCs w:val="28"/>
          <w:lang w:val="kk-KZ"/>
        </w:rPr>
        <w:t>)</w:t>
      </w:r>
      <w:r w:rsidRPr="00C971BE">
        <w:rPr>
          <w:color w:val="000000" w:themeColor="text1"/>
          <w:szCs w:val="28"/>
          <w:vertAlign w:val="subscript"/>
          <w:lang w:val="kk-KZ"/>
        </w:rPr>
        <w:t>5</w:t>
      </w:r>
      <w:r w:rsidRPr="00C971BE">
        <w:rPr>
          <w:color w:val="000000" w:themeColor="text1"/>
          <w:szCs w:val="28"/>
          <w:lang w:val="kk-KZ"/>
        </w:rPr>
        <w:t xml:space="preserve"> (</w:t>
      </w:r>
      <w:r w:rsidRPr="00175A69">
        <w:rPr>
          <w:b/>
          <w:color w:val="000000" w:themeColor="text1"/>
          <w:szCs w:val="28"/>
          <w:lang w:val="kk-KZ"/>
        </w:rPr>
        <w:t>в</w:t>
      </w:r>
      <w:r w:rsidRPr="00C971BE">
        <w:rPr>
          <w:color w:val="000000" w:themeColor="text1"/>
          <w:szCs w:val="28"/>
          <w:lang w:val="kk-KZ"/>
        </w:rPr>
        <w:t>)</w:t>
      </w:r>
    </w:p>
    <w:p w:rsidR="00C971BE" w:rsidRPr="00C971BE" w:rsidRDefault="00C971BE" w:rsidP="00C971BE">
      <w:pPr>
        <w:pStyle w:val="a9"/>
        <w:ind w:firstLine="567"/>
        <w:rPr>
          <w:color w:val="000000" w:themeColor="text1"/>
          <w:szCs w:val="28"/>
          <w:lang w:val="kk-KZ"/>
        </w:rPr>
      </w:pP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Пиперидонның (</w:t>
      </w:r>
      <w:r w:rsidR="0056785C">
        <w:rPr>
          <w:b/>
          <w:color w:val="000000" w:themeColor="text1"/>
          <w:sz w:val="28"/>
          <w:szCs w:val="28"/>
          <w:lang w:val="kk-KZ"/>
        </w:rPr>
        <w:t>1.129</w:t>
      </w:r>
      <w:r w:rsidRPr="00C971BE">
        <w:rPr>
          <w:color w:val="000000" w:themeColor="text1"/>
          <w:sz w:val="28"/>
          <w:szCs w:val="28"/>
          <w:lang w:val="kk-KZ"/>
        </w:rPr>
        <w:t xml:space="preserve">) диэтилфосфитпен және </w:t>
      </w:r>
      <w:r w:rsidR="00F74C61">
        <w:rPr>
          <w:color w:val="000000" w:themeColor="text1"/>
          <w:sz w:val="28"/>
          <w:szCs w:val="28"/>
          <w:lang w:val="kk-KZ"/>
        </w:rPr>
        <w:t>біріншілік</w:t>
      </w:r>
      <w:r w:rsidRPr="00C971BE">
        <w:rPr>
          <w:color w:val="000000" w:themeColor="text1"/>
          <w:sz w:val="28"/>
          <w:szCs w:val="28"/>
          <w:lang w:val="kk-KZ"/>
        </w:rPr>
        <w:t xml:space="preserve"> аминдермен (</w:t>
      </w:r>
      <w:r w:rsidR="0056785C">
        <w:rPr>
          <w:b/>
          <w:color w:val="000000" w:themeColor="text1"/>
          <w:sz w:val="28"/>
          <w:szCs w:val="28"/>
          <w:lang w:val="kk-KZ"/>
        </w:rPr>
        <w:t>1.130</w:t>
      </w:r>
      <w:r w:rsidRPr="00C971BE">
        <w:rPr>
          <w:b/>
          <w:color w:val="000000" w:themeColor="text1"/>
          <w:sz w:val="28"/>
          <w:szCs w:val="28"/>
          <w:lang w:val="kk-KZ"/>
        </w:rPr>
        <w:t xml:space="preserve"> а-в</w:t>
      </w:r>
      <w:r w:rsidRPr="00C971BE">
        <w:rPr>
          <w:color w:val="000000" w:themeColor="text1"/>
          <w:sz w:val="28"/>
          <w:szCs w:val="28"/>
          <w:lang w:val="kk-KZ"/>
        </w:rPr>
        <w:t>) өзара әрекеттесуі кезінде ре</w:t>
      </w:r>
      <w:r w:rsidR="00F74C61">
        <w:rPr>
          <w:color w:val="000000" w:themeColor="text1"/>
          <w:sz w:val="28"/>
          <w:szCs w:val="28"/>
          <w:lang w:val="kk-KZ"/>
        </w:rPr>
        <w:t>а</w:t>
      </w:r>
      <w:r w:rsidR="00175A69">
        <w:rPr>
          <w:color w:val="000000" w:themeColor="text1"/>
          <w:sz w:val="28"/>
          <w:szCs w:val="28"/>
          <w:lang w:val="kk-KZ"/>
        </w:rPr>
        <w:t xml:space="preserve">генттерді араластыру тәртібіне және </w:t>
      </w:r>
      <w:r w:rsidR="00F74C61">
        <w:rPr>
          <w:color w:val="000000" w:themeColor="text1"/>
          <w:sz w:val="28"/>
          <w:szCs w:val="28"/>
          <w:lang w:val="kk-KZ"/>
        </w:rPr>
        <w:t>олардың қатынасы мен реакция температурасына тәуелсіз</w:t>
      </w:r>
      <w:r w:rsidR="00175A69">
        <w:rPr>
          <w:color w:val="000000" w:themeColor="text1"/>
          <w:sz w:val="28"/>
          <w:szCs w:val="28"/>
          <w:lang w:val="kk-KZ"/>
        </w:rPr>
        <w:t xml:space="preserve"> болып табылады.</w:t>
      </w:r>
      <w:r w:rsidR="00F74C61">
        <w:rPr>
          <w:color w:val="000000" w:themeColor="text1"/>
          <w:sz w:val="28"/>
          <w:szCs w:val="28"/>
          <w:lang w:val="kk-KZ"/>
        </w:rPr>
        <w:t xml:space="preserve"> </w:t>
      </w:r>
      <w:r w:rsidR="00F74C61" w:rsidRPr="00C971BE">
        <w:rPr>
          <w:color w:val="000000" w:themeColor="text1"/>
          <w:sz w:val="28"/>
          <w:szCs w:val="28"/>
          <w:lang w:val="kk-KZ"/>
        </w:rPr>
        <w:sym w:font="Symbol" w:char="F061"/>
      </w:r>
      <w:r w:rsidR="00B415D0">
        <w:rPr>
          <w:color w:val="000000" w:themeColor="text1"/>
          <w:sz w:val="28"/>
          <w:szCs w:val="28"/>
          <w:lang w:val="kk-KZ"/>
        </w:rPr>
        <w:t>-А</w:t>
      </w:r>
      <w:r w:rsidR="00F74C61" w:rsidRPr="00C971BE">
        <w:rPr>
          <w:color w:val="000000" w:themeColor="text1"/>
          <w:sz w:val="28"/>
          <w:szCs w:val="28"/>
          <w:lang w:val="kk-KZ"/>
        </w:rPr>
        <w:t>минофосфонаттардың (</w:t>
      </w:r>
      <w:r w:rsidR="0056785C">
        <w:rPr>
          <w:b/>
          <w:color w:val="000000" w:themeColor="text1"/>
          <w:sz w:val="28"/>
          <w:szCs w:val="28"/>
          <w:lang w:val="kk-KZ"/>
        </w:rPr>
        <w:t>1.131</w:t>
      </w:r>
      <w:r w:rsidR="00F74C61" w:rsidRPr="00C971BE">
        <w:rPr>
          <w:b/>
          <w:color w:val="000000" w:themeColor="text1"/>
          <w:sz w:val="28"/>
          <w:szCs w:val="28"/>
          <w:lang w:val="kk-KZ"/>
        </w:rPr>
        <w:t xml:space="preserve"> а-в</w:t>
      </w:r>
      <w:r w:rsidR="00F74C61" w:rsidRPr="00C971BE">
        <w:rPr>
          <w:color w:val="000000" w:themeColor="text1"/>
          <w:sz w:val="28"/>
          <w:szCs w:val="28"/>
          <w:lang w:val="kk-KZ"/>
        </w:rPr>
        <w:t xml:space="preserve">) </w:t>
      </w:r>
      <w:r w:rsidRPr="00C971BE">
        <w:rPr>
          <w:color w:val="000000" w:themeColor="text1"/>
          <w:sz w:val="28"/>
          <w:szCs w:val="28"/>
          <w:lang w:val="kk-KZ"/>
        </w:rPr>
        <w:t xml:space="preserve">шығымы </w:t>
      </w:r>
      <w:r w:rsidR="00F74C61">
        <w:rPr>
          <w:color w:val="000000" w:themeColor="text1"/>
          <w:sz w:val="28"/>
          <w:szCs w:val="28"/>
          <w:lang w:val="kk-KZ"/>
        </w:rPr>
        <w:t>25</w:t>
      </w:r>
      <w:r w:rsidR="00F87C6A" w:rsidRPr="00F87C6A">
        <w:rPr>
          <w:color w:val="000000" w:themeColor="text1"/>
          <w:sz w:val="28"/>
          <w:szCs w:val="28"/>
          <w:lang w:val="kk-KZ"/>
        </w:rPr>
        <w:t xml:space="preserve"> </w:t>
      </w:r>
      <w:r w:rsidR="00F74C61">
        <w:rPr>
          <w:color w:val="000000" w:themeColor="text1"/>
          <w:sz w:val="28"/>
          <w:szCs w:val="28"/>
          <w:lang w:val="kk-KZ"/>
        </w:rPr>
        <w:t>% аспайтындығы және айтарлықтай мөлшерде (45-50</w:t>
      </w:r>
      <w:r w:rsidR="00F87C6A" w:rsidRPr="00F87C6A">
        <w:rPr>
          <w:color w:val="000000" w:themeColor="text1"/>
          <w:sz w:val="28"/>
          <w:szCs w:val="28"/>
          <w:lang w:val="kk-KZ"/>
        </w:rPr>
        <w:t xml:space="preserve"> </w:t>
      </w:r>
      <w:r w:rsidR="00F74C61">
        <w:rPr>
          <w:color w:val="000000" w:themeColor="text1"/>
          <w:sz w:val="28"/>
          <w:szCs w:val="28"/>
          <w:lang w:val="kk-KZ"/>
        </w:rPr>
        <w:t xml:space="preserve">%) </w:t>
      </w:r>
      <w:r w:rsidRPr="00C971BE">
        <w:rPr>
          <w:color w:val="000000" w:themeColor="text1"/>
          <w:sz w:val="28"/>
          <w:szCs w:val="28"/>
          <w:lang w:val="kk-KZ"/>
        </w:rPr>
        <w:t>диэтил-</w:t>
      </w:r>
      <w:r w:rsidRPr="00C971BE">
        <w:rPr>
          <w:color w:val="000000" w:themeColor="text1"/>
          <w:sz w:val="28"/>
          <w:szCs w:val="28"/>
          <w:lang w:val="kk-KZ"/>
        </w:rPr>
        <w:sym w:font="Symbol" w:char="F061"/>
      </w:r>
      <w:r w:rsidRPr="00C971BE">
        <w:rPr>
          <w:color w:val="000000" w:themeColor="text1"/>
          <w:sz w:val="28"/>
          <w:szCs w:val="28"/>
          <w:lang w:val="kk-KZ"/>
        </w:rPr>
        <w:t>-гидрофосфонат (</w:t>
      </w:r>
      <w:r w:rsidR="0056785C">
        <w:rPr>
          <w:b/>
          <w:color w:val="000000" w:themeColor="text1"/>
          <w:sz w:val="28"/>
          <w:szCs w:val="28"/>
          <w:lang w:val="kk-KZ"/>
        </w:rPr>
        <w:t>1.132</w:t>
      </w:r>
      <w:r w:rsidR="00F74C61">
        <w:rPr>
          <w:color w:val="000000" w:themeColor="text1"/>
          <w:sz w:val="28"/>
          <w:szCs w:val="28"/>
          <w:lang w:val="kk-KZ"/>
        </w:rPr>
        <w:t>) түзілетіні анықталды.</w:t>
      </w:r>
    </w:p>
    <w:p w:rsidR="00C971BE" w:rsidRPr="00C971BE" w:rsidRDefault="00F74C61" w:rsidP="00C971BE">
      <w:pPr>
        <w:ind w:firstLine="567"/>
        <w:jc w:val="both"/>
        <w:rPr>
          <w:color w:val="000000" w:themeColor="text1"/>
          <w:sz w:val="28"/>
          <w:szCs w:val="28"/>
          <w:lang w:val="kk-KZ"/>
        </w:rPr>
      </w:pPr>
      <w:r>
        <w:rPr>
          <w:color w:val="000000" w:themeColor="text1"/>
          <w:sz w:val="28"/>
          <w:szCs w:val="28"/>
          <w:lang w:val="kk-KZ"/>
        </w:rPr>
        <w:t>М</w:t>
      </w:r>
      <w:r w:rsidR="00C971BE" w:rsidRPr="00C971BE">
        <w:rPr>
          <w:color w:val="000000" w:themeColor="text1"/>
          <w:sz w:val="28"/>
          <w:szCs w:val="28"/>
          <w:lang w:val="kk-KZ"/>
        </w:rPr>
        <w:t xml:space="preserve">ақсатты </w:t>
      </w:r>
      <w:r>
        <w:rPr>
          <w:color w:val="000000" w:themeColor="text1"/>
          <w:sz w:val="28"/>
          <w:szCs w:val="28"/>
          <w:lang w:val="kk-KZ"/>
        </w:rPr>
        <w:t xml:space="preserve">реакция </w:t>
      </w:r>
      <w:r w:rsidR="00C971BE" w:rsidRPr="00C971BE">
        <w:rPr>
          <w:color w:val="000000" w:themeColor="text1"/>
          <w:sz w:val="28"/>
          <w:szCs w:val="28"/>
          <w:lang w:val="kk-KZ"/>
        </w:rPr>
        <w:t xml:space="preserve">өнімдерінің </w:t>
      </w:r>
      <w:r w:rsidRPr="00C971BE">
        <w:rPr>
          <w:color w:val="000000" w:themeColor="text1"/>
          <w:sz w:val="28"/>
          <w:szCs w:val="28"/>
          <w:lang w:val="kk-KZ"/>
        </w:rPr>
        <w:t>(</w:t>
      </w:r>
      <w:r w:rsidR="0056785C">
        <w:rPr>
          <w:b/>
          <w:color w:val="000000" w:themeColor="text1"/>
          <w:sz w:val="28"/>
          <w:szCs w:val="28"/>
          <w:lang w:val="kk-KZ"/>
        </w:rPr>
        <w:t>1.131</w:t>
      </w:r>
      <w:r w:rsidRPr="00C971BE">
        <w:rPr>
          <w:b/>
          <w:color w:val="000000" w:themeColor="text1"/>
          <w:sz w:val="28"/>
          <w:szCs w:val="28"/>
          <w:lang w:val="kk-KZ"/>
        </w:rPr>
        <w:t xml:space="preserve"> а-в</w:t>
      </w:r>
      <w:r w:rsidRPr="00C971BE">
        <w:rPr>
          <w:color w:val="000000" w:themeColor="text1"/>
          <w:sz w:val="28"/>
          <w:szCs w:val="28"/>
          <w:lang w:val="kk-KZ"/>
        </w:rPr>
        <w:t xml:space="preserve">) </w:t>
      </w:r>
      <w:r w:rsidR="00C971BE" w:rsidRPr="00C971BE">
        <w:rPr>
          <w:color w:val="000000" w:themeColor="text1"/>
          <w:sz w:val="28"/>
          <w:szCs w:val="28"/>
          <w:lang w:val="kk-KZ"/>
        </w:rPr>
        <w:t xml:space="preserve">ең көп шығымына </w:t>
      </w:r>
      <w:r>
        <w:rPr>
          <w:color w:val="000000" w:themeColor="text1"/>
          <w:sz w:val="28"/>
          <w:szCs w:val="28"/>
          <w:lang w:val="kk-KZ"/>
        </w:rPr>
        <w:t>аминдерді</w:t>
      </w:r>
      <w:r w:rsidR="00C971BE" w:rsidRPr="00C971BE">
        <w:rPr>
          <w:color w:val="000000" w:themeColor="text1"/>
          <w:sz w:val="28"/>
          <w:szCs w:val="28"/>
          <w:lang w:val="kk-KZ"/>
        </w:rPr>
        <w:t xml:space="preserve"> (</w:t>
      </w:r>
      <w:r w:rsidR="0056785C">
        <w:rPr>
          <w:b/>
          <w:color w:val="000000" w:themeColor="text1"/>
          <w:sz w:val="28"/>
          <w:szCs w:val="28"/>
          <w:lang w:val="kk-KZ"/>
        </w:rPr>
        <w:t>1.130</w:t>
      </w:r>
      <w:r w:rsidR="00C971BE" w:rsidRPr="00C971BE">
        <w:rPr>
          <w:b/>
          <w:color w:val="000000" w:themeColor="text1"/>
          <w:sz w:val="28"/>
          <w:szCs w:val="28"/>
          <w:lang w:val="kk-KZ"/>
        </w:rPr>
        <w:t xml:space="preserve"> а-в</w:t>
      </w:r>
      <w:r>
        <w:rPr>
          <w:color w:val="000000" w:themeColor="text1"/>
          <w:sz w:val="28"/>
          <w:szCs w:val="28"/>
          <w:lang w:val="kk-KZ"/>
        </w:rPr>
        <w:t>) сусыз бензолдағы кетон</w:t>
      </w:r>
      <w:r w:rsidR="00C971BE" w:rsidRPr="00C971BE">
        <w:rPr>
          <w:color w:val="000000" w:themeColor="text1"/>
          <w:sz w:val="28"/>
          <w:szCs w:val="28"/>
          <w:lang w:val="kk-KZ"/>
        </w:rPr>
        <w:t xml:space="preserve"> (</w:t>
      </w:r>
      <w:r w:rsidR="00F87C6A">
        <w:rPr>
          <w:b/>
          <w:color w:val="000000" w:themeColor="text1"/>
          <w:sz w:val="28"/>
          <w:szCs w:val="28"/>
          <w:lang w:val="kk-KZ"/>
        </w:rPr>
        <w:t>1.</w:t>
      </w:r>
      <w:r w:rsidR="0056785C">
        <w:rPr>
          <w:b/>
          <w:color w:val="000000" w:themeColor="text1"/>
          <w:sz w:val="28"/>
          <w:szCs w:val="28"/>
          <w:lang w:val="kk-KZ"/>
        </w:rPr>
        <w:t>129</w:t>
      </w:r>
      <w:r w:rsidR="00C971BE" w:rsidRPr="00C971BE">
        <w:rPr>
          <w:color w:val="000000" w:themeColor="text1"/>
          <w:sz w:val="28"/>
          <w:szCs w:val="28"/>
          <w:lang w:val="kk-KZ"/>
        </w:rPr>
        <w:t xml:space="preserve">) және диэтилфосфит қоспасына </w:t>
      </w:r>
      <w:r>
        <w:rPr>
          <w:color w:val="000000" w:themeColor="text1"/>
          <w:sz w:val="28"/>
          <w:szCs w:val="28"/>
          <w:lang w:val="kk-KZ"/>
        </w:rPr>
        <w:t>қосып</w:t>
      </w:r>
      <w:r w:rsidR="00C971BE" w:rsidRPr="00C971BE">
        <w:rPr>
          <w:color w:val="000000" w:themeColor="text1"/>
          <w:sz w:val="28"/>
          <w:szCs w:val="28"/>
          <w:lang w:val="kk-KZ"/>
        </w:rPr>
        <w:t>, реакциялық қоспаны 2-3 сағат ішінде 80</w:t>
      </w:r>
      <w:r w:rsidR="00F87C6A" w:rsidRPr="00F87C6A">
        <w:rPr>
          <w:color w:val="000000" w:themeColor="text1"/>
          <w:sz w:val="28"/>
          <w:szCs w:val="28"/>
          <w:lang w:val="kk-KZ"/>
        </w:rPr>
        <w:t xml:space="preserve"> </w:t>
      </w:r>
      <w:r w:rsidR="00C971BE" w:rsidRPr="00C971BE">
        <w:rPr>
          <w:color w:val="000000" w:themeColor="text1"/>
          <w:sz w:val="28"/>
          <w:szCs w:val="28"/>
          <w:vertAlign w:val="superscript"/>
          <w:lang w:val="kk-KZ"/>
        </w:rPr>
        <w:t>0</w:t>
      </w:r>
      <w:r w:rsidR="00C971BE" w:rsidRPr="00C971BE">
        <w:rPr>
          <w:color w:val="000000" w:themeColor="text1"/>
          <w:sz w:val="28"/>
          <w:szCs w:val="28"/>
          <w:lang w:val="kk-KZ"/>
        </w:rPr>
        <w:t>С темпер</w:t>
      </w:r>
      <w:r>
        <w:rPr>
          <w:color w:val="000000" w:themeColor="text1"/>
          <w:sz w:val="28"/>
          <w:szCs w:val="28"/>
          <w:lang w:val="kk-KZ"/>
        </w:rPr>
        <w:t>атурада қыздыру, содан кейін суд</w:t>
      </w:r>
      <w:r w:rsidR="00C971BE" w:rsidRPr="00C971BE">
        <w:rPr>
          <w:color w:val="000000" w:themeColor="text1"/>
          <w:sz w:val="28"/>
          <w:szCs w:val="28"/>
          <w:lang w:val="kk-KZ"/>
        </w:rPr>
        <w:t>ы азеотроп</w:t>
      </w:r>
      <w:r>
        <w:rPr>
          <w:color w:val="000000" w:themeColor="text1"/>
          <w:sz w:val="28"/>
          <w:szCs w:val="28"/>
          <w:lang w:val="kk-KZ"/>
        </w:rPr>
        <w:t>ты айдау кезінде қол жеткізілді</w:t>
      </w:r>
      <w:r w:rsidR="00C971BE" w:rsidRPr="00C971BE">
        <w:rPr>
          <w:color w:val="000000" w:themeColor="text1"/>
          <w:sz w:val="28"/>
          <w:szCs w:val="28"/>
          <w:lang w:val="kk-KZ"/>
        </w:rPr>
        <w:t>. Оксифосфонаттың</w:t>
      </w:r>
      <w:r>
        <w:rPr>
          <w:color w:val="000000" w:themeColor="text1"/>
          <w:sz w:val="28"/>
          <w:szCs w:val="28"/>
          <w:lang w:val="kk-KZ"/>
        </w:rPr>
        <w:t xml:space="preserve"> </w:t>
      </w:r>
      <w:r w:rsidRPr="00C971BE">
        <w:rPr>
          <w:color w:val="000000" w:themeColor="text1"/>
          <w:sz w:val="28"/>
          <w:szCs w:val="28"/>
          <w:lang w:val="kk-KZ"/>
        </w:rPr>
        <w:t>(</w:t>
      </w:r>
      <w:r w:rsidR="00F87C6A">
        <w:rPr>
          <w:b/>
          <w:color w:val="000000" w:themeColor="text1"/>
          <w:sz w:val="28"/>
          <w:szCs w:val="28"/>
          <w:lang w:val="kk-KZ"/>
        </w:rPr>
        <w:t>1.</w:t>
      </w:r>
      <w:r w:rsidR="0056785C">
        <w:rPr>
          <w:b/>
          <w:color w:val="000000" w:themeColor="text1"/>
          <w:sz w:val="28"/>
          <w:szCs w:val="28"/>
          <w:lang w:val="kk-KZ"/>
        </w:rPr>
        <w:t>132</w:t>
      </w:r>
      <w:r>
        <w:rPr>
          <w:color w:val="000000" w:themeColor="text1"/>
          <w:sz w:val="28"/>
          <w:szCs w:val="28"/>
          <w:lang w:val="kk-KZ"/>
        </w:rPr>
        <w:t xml:space="preserve">) </w:t>
      </w:r>
      <w:r w:rsidR="00C971BE" w:rsidRPr="00C971BE">
        <w:rPr>
          <w:color w:val="000000" w:themeColor="text1"/>
          <w:sz w:val="28"/>
          <w:szCs w:val="28"/>
          <w:lang w:val="kk-KZ"/>
        </w:rPr>
        <w:t xml:space="preserve">едәуір көп мөлшерінің </w:t>
      </w:r>
      <w:r>
        <w:rPr>
          <w:color w:val="000000" w:themeColor="text1"/>
          <w:sz w:val="28"/>
          <w:szCs w:val="28"/>
          <w:lang w:val="kk-KZ"/>
        </w:rPr>
        <w:t xml:space="preserve">түзілуін бәсекелес </w:t>
      </w:r>
      <w:r w:rsidR="00C971BE" w:rsidRPr="00C971BE">
        <w:rPr>
          <w:color w:val="000000" w:themeColor="text1"/>
          <w:sz w:val="28"/>
          <w:szCs w:val="28"/>
          <w:lang w:val="kk-KZ"/>
        </w:rPr>
        <w:t xml:space="preserve">Абрамов реакциясына ықпал ететін </w:t>
      </w:r>
      <w:r>
        <w:rPr>
          <w:color w:val="000000" w:themeColor="text1"/>
          <w:sz w:val="28"/>
          <w:szCs w:val="28"/>
          <w:lang w:val="kk-KZ"/>
        </w:rPr>
        <w:t xml:space="preserve">аминокетонның </w:t>
      </w:r>
      <w:r w:rsidR="00C971BE" w:rsidRPr="00C971BE">
        <w:rPr>
          <w:color w:val="000000" w:themeColor="text1"/>
          <w:sz w:val="28"/>
          <w:szCs w:val="28"/>
          <w:lang w:val="kk-KZ"/>
        </w:rPr>
        <w:t xml:space="preserve">каталитикалық әсер ету мүмкіндігімен түсіндіруге болады. Алынған аминофосфонаттардың </w:t>
      </w:r>
      <w:r w:rsidRPr="00C971BE">
        <w:rPr>
          <w:color w:val="000000" w:themeColor="text1"/>
          <w:sz w:val="28"/>
          <w:szCs w:val="28"/>
          <w:lang w:val="kk-KZ"/>
        </w:rPr>
        <w:t>(</w:t>
      </w:r>
      <w:r w:rsidR="00F87C6A">
        <w:rPr>
          <w:b/>
          <w:color w:val="000000" w:themeColor="text1"/>
          <w:sz w:val="28"/>
          <w:szCs w:val="28"/>
          <w:lang w:val="kk-KZ"/>
        </w:rPr>
        <w:t>1.</w:t>
      </w:r>
      <w:r w:rsidR="0056785C">
        <w:rPr>
          <w:b/>
          <w:color w:val="000000" w:themeColor="text1"/>
          <w:sz w:val="28"/>
          <w:szCs w:val="28"/>
          <w:lang w:val="kk-KZ"/>
        </w:rPr>
        <w:t>131</w:t>
      </w:r>
      <w:r w:rsidR="00156B0E">
        <w:rPr>
          <w:b/>
          <w:color w:val="000000" w:themeColor="text1"/>
          <w:sz w:val="28"/>
          <w:szCs w:val="28"/>
          <w:lang w:val="kk-KZ"/>
        </w:rPr>
        <w:t xml:space="preserve"> </w:t>
      </w:r>
      <w:r w:rsidRPr="00C971BE">
        <w:rPr>
          <w:b/>
          <w:color w:val="000000" w:themeColor="text1"/>
          <w:sz w:val="28"/>
          <w:szCs w:val="28"/>
          <w:lang w:val="kk-KZ"/>
        </w:rPr>
        <w:t>а-в</w:t>
      </w:r>
      <w:r w:rsidRPr="00C971BE">
        <w:rPr>
          <w:color w:val="000000" w:themeColor="text1"/>
          <w:sz w:val="28"/>
          <w:szCs w:val="28"/>
          <w:lang w:val="kk-KZ"/>
        </w:rPr>
        <w:t xml:space="preserve">) </w:t>
      </w:r>
      <w:r>
        <w:rPr>
          <w:color w:val="000000" w:themeColor="text1"/>
          <w:sz w:val="28"/>
          <w:szCs w:val="28"/>
          <w:lang w:val="kk-KZ"/>
        </w:rPr>
        <w:t>құрамы мен құрылыс</w:t>
      </w:r>
      <w:r w:rsidR="00C971BE" w:rsidRPr="00C971BE">
        <w:rPr>
          <w:color w:val="000000" w:themeColor="text1"/>
          <w:sz w:val="28"/>
          <w:szCs w:val="28"/>
          <w:lang w:val="kk-KZ"/>
        </w:rPr>
        <w:t>ы элементтік талдау, ИҚ-, ЯМР</w:t>
      </w:r>
      <w:r w:rsidR="00175A69">
        <w:rPr>
          <w:color w:val="000000" w:themeColor="text1"/>
          <w:sz w:val="28"/>
          <w:szCs w:val="28"/>
          <w:lang w:val="kk-KZ"/>
        </w:rPr>
        <w:t xml:space="preserve"> </w:t>
      </w:r>
      <w:r w:rsidR="00175A69" w:rsidRPr="00175A69">
        <w:rPr>
          <w:color w:val="000000" w:themeColor="text1"/>
          <w:sz w:val="28"/>
          <w:szCs w:val="28"/>
          <w:vertAlign w:val="superscript"/>
          <w:lang w:val="kk-KZ"/>
        </w:rPr>
        <w:t>1</w:t>
      </w:r>
      <w:r w:rsidR="00175A69">
        <w:rPr>
          <w:color w:val="000000" w:themeColor="text1"/>
          <w:sz w:val="28"/>
          <w:szCs w:val="28"/>
          <w:lang w:val="kk-KZ"/>
        </w:rPr>
        <w:t xml:space="preserve">Н, </w:t>
      </w:r>
      <w:r w:rsidR="00C971BE" w:rsidRPr="00175A69">
        <w:rPr>
          <w:color w:val="000000" w:themeColor="text1"/>
          <w:sz w:val="28"/>
          <w:szCs w:val="28"/>
          <w:vertAlign w:val="superscript"/>
          <w:lang w:val="kk-KZ"/>
        </w:rPr>
        <w:t>31</w:t>
      </w:r>
      <w:r w:rsidR="00C971BE" w:rsidRPr="00175A69">
        <w:rPr>
          <w:color w:val="000000" w:themeColor="text1"/>
          <w:sz w:val="28"/>
          <w:szCs w:val="28"/>
          <w:lang w:val="kk-KZ"/>
        </w:rPr>
        <w:t>Р</w:t>
      </w:r>
      <w:r w:rsidR="00175A69">
        <w:rPr>
          <w:color w:val="000000" w:themeColor="text1"/>
          <w:sz w:val="28"/>
          <w:szCs w:val="28"/>
          <w:lang w:val="kk-KZ"/>
        </w:rPr>
        <w:t xml:space="preserve"> </w:t>
      </w:r>
      <w:r w:rsidR="00C971BE" w:rsidRPr="00C971BE">
        <w:rPr>
          <w:color w:val="000000" w:themeColor="text1"/>
          <w:sz w:val="28"/>
          <w:szCs w:val="28"/>
          <w:lang w:val="kk-KZ"/>
        </w:rPr>
        <w:t>-</w:t>
      </w:r>
      <w:r w:rsidR="00175A69">
        <w:rPr>
          <w:color w:val="000000" w:themeColor="text1"/>
          <w:sz w:val="28"/>
          <w:szCs w:val="28"/>
          <w:lang w:val="kk-KZ"/>
        </w:rPr>
        <w:t xml:space="preserve"> </w:t>
      </w:r>
      <w:r w:rsidR="00C971BE" w:rsidRPr="00C971BE">
        <w:rPr>
          <w:color w:val="000000" w:themeColor="text1"/>
          <w:sz w:val="28"/>
          <w:szCs w:val="28"/>
          <w:lang w:val="kk-KZ"/>
        </w:rPr>
        <w:t>спек</w:t>
      </w:r>
      <w:r>
        <w:rPr>
          <w:color w:val="000000" w:themeColor="text1"/>
          <w:sz w:val="28"/>
          <w:szCs w:val="28"/>
          <w:lang w:val="kk-KZ"/>
        </w:rPr>
        <w:t>троскопия деректерімен расталды</w:t>
      </w:r>
      <w:r w:rsidR="00E212B1">
        <w:rPr>
          <w:color w:val="000000" w:themeColor="text1"/>
          <w:sz w:val="28"/>
          <w:szCs w:val="28"/>
          <w:lang w:val="kk-KZ"/>
        </w:rPr>
        <w:t xml:space="preserve"> </w:t>
      </w:r>
      <w:r w:rsidR="00E212B1" w:rsidRPr="00C971BE">
        <w:rPr>
          <w:color w:val="000000" w:themeColor="text1"/>
          <w:sz w:val="28"/>
          <w:szCs w:val="28"/>
          <w:lang w:val="kk-KZ"/>
        </w:rPr>
        <w:t>[70,</w:t>
      </w:r>
      <w:r w:rsidR="00FE289A">
        <w:rPr>
          <w:color w:val="000000" w:themeColor="text1"/>
          <w:sz w:val="28"/>
          <w:szCs w:val="28"/>
          <w:lang w:val="kk-KZ"/>
        </w:rPr>
        <w:t xml:space="preserve"> с. 1569;</w:t>
      </w:r>
      <w:r w:rsidR="00E212B1">
        <w:rPr>
          <w:color w:val="000000" w:themeColor="text1"/>
          <w:sz w:val="28"/>
          <w:szCs w:val="28"/>
          <w:lang w:val="kk-KZ"/>
        </w:rPr>
        <w:t xml:space="preserve"> 92</w:t>
      </w:r>
      <w:r w:rsidR="00C971BE" w:rsidRPr="00C971BE">
        <w:rPr>
          <w:color w:val="000000" w:themeColor="text1"/>
          <w:sz w:val="28"/>
          <w:szCs w:val="28"/>
          <w:lang w:val="kk-KZ"/>
        </w:rPr>
        <w:t>].</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t xml:space="preserve">Гетероциклді қатардың α-окси және α-аминофосфонат туындыларының қасиеттерін жан-жақты зерттеу оларды қолданудың мүмкін болатын </w:t>
      </w:r>
      <w:r w:rsidR="00F74C61">
        <w:rPr>
          <w:color w:val="000000" w:themeColor="text1"/>
          <w:sz w:val="28"/>
          <w:szCs w:val="28"/>
          <w:lang w:val="kk-KZ"/>
        </w:rPr>
        <w:t>салаларының әдеттен тыс кең ауқымын анықтайды, олардың кейбіреулері тәжірибеде сәтті енгізілуде.</w:t>
      </w:r>
      <w:r w:rsidRPr="00C971BE">
        <w:rPr>
          <w:color w:val="000000" w:themeColor="text1"/>
          <w:sz w:val="28"/>
          <w:szCs w:val="28"/>
          <w:lang w:val="kk-KZ"/>
        </w:rPr>
        <w:t xml:space="preserve"> Тәжірибелік мәліметтерге шолу, оларды практикада қолдану мүмкіндіктерін зерттеу үшін сипатталған қосылыстар топтарындағы заттарды одан әрі мақсатты іздеудің маңыздылығы туралы қорытынды жасауға мүмкіндік береді.</w:t>
      </w:r>
    </w:p>
    <w:p w:rsidR="00C971BE" w:rsidRPr="00C971BE" w:rsidRDefault="00C971BE" w:rsidP="00C971BE">
      <w:pPr>
        <w:ind w:firstLine="567"/>
        <w:jc w:val="both"/>
        <w:rPr>
          <w:color w:val="000000" w:themeColor="text1"/>
          <w:sz w:val="28"/>
          <w:szCs w:val="28"/>
          <w:lang w:val="kk-KZ"/>
        </w:rPr>
      </w:pPr>
      <w:r w:rsidRPr="00C971BE">
        <w:rPr>
          <w:color w:val="000000" w:themeColor="text1"/>
          <w:sz w:val="28"/>
          <w:szCs w:val="28"/>
          <w:lang w:val="kk-KZ"/>
        </w:rPr>
        <w:lastRenderedPageBreak/>
        <w:t xml:space="preserve">Осылайша, </w:t>
      </w:r>
      <w:r w:rsidR="00F74C61">
        <w:rPr>
          <w:color w:val="000000" w:themeColor="text1"/>
          <w:sz w:val="28"/>
          <w:szCs w:val="28"/>
          <w:lang w:val="kk-KZ"/>
        </w:rPr>
        <w:t>функционалды азотты және ацетиленді туындылардың кең ауқымды биологиялық белсенділік пен басқа да пайдалы техникалық қасиеттерінің кең көрінісін ескере отырып, құрамына амин функционалдық топтары мен С≡С</w:t>
      </w:r>
      <w:r w:rsidR="0003154C">
        <w:rPr>
          <w:color w:val="000000" w:themeColor="text1"/>
          <w:sz w:val="28"/>
          <w:szCs w:val="28"/>
          <w:lang w:val="kk-KZ"/>
        </w:rPr>
        <w:t xml:space="preserve"> үштік байл</w:t>
      </w:r>
      <w:r w:rsidR="00175A69">
        <w:rPr>
          <w:color w:val="000000" w:themeColor="text1"/>
          <w:sz w:val="28"/>
          <w:szCs w:val="28"/>
          <w:lang w:val="kk-KZ"/>
        </w:rPr>
        <w:t>анысты жаңа қосылыстарды синтез</w:t>
      </w:r>
      <w:r w:rsidR="0003154C">
        <w:rPr>
          <w:color w:val="000000" w:themeColor="text1"/>
          <w:sz w:val="28"/>
          <w:szCs w:val="28"/>
          <w:lang w:val="kk-KZ"/>
        </w:rPr>
        <w:t>деу және олардың химиялық түрлену өнімдері – фосфорорганикалық қосылыстар химиясының өзекті мәселесі болып табылады. Сонымен қатар, с</w:t>
      </w:r>
      <w:r w:rsidRPr="00C971BE">
        <w:rPr>
          <w:color w:val="000000" w:themeColor="text1"/>
          <w:sz w:val="28"/>
          <w:szCs w:val="28"/>
          <w:lang w:val="kk-KZ"/>
        </w:rPr>
        <w:t>татикалық және динамикалық стереохимия, қосылыстардың құрылымы мен олардың спектроскопиялық сипаттамалар</w:t>
      </w:r>
      <w:r w:rsidR="0003154C">
        <w:rPr>
          <w:color w:val="000000" w:themeColor="text1"/>
          <w:sz w:val="28"/>
          <w:szCs w:val="28"/>
          <w:lang w:val="kk-KZ"/>
        </w:rPr>
        <w:t>ы арасындағы корреляцияны белгілеу</w:t>
      </w:r>
      <w:r w:rsidRPr="00C971BE">
        <w:rPr>
          <w:color w:val="000000" w:themeColor="text1"/>
          <w:sz w:val="28"/>
          <w:szCs w:val="28"/>
          <w:lang w:val="kk-KZ"/>
        </w:rPr>
        <w:t xml:space="preserve"> және нақты </w:t>
      </w:r>
      <w:r w:rsidR="0003154C">
        <w:rPr>
          <w:color w:val="000000" w:themeColor="text1"/>
          <w:sz w:val="28"/>
          <w:szCs w:val="28"/>
          <w:lang w:val="kk-KZ"/>
        </w:rPr>
        <w:t xml:space="preserve">бір </w:t>
      </w:r>
      <w:r w:rsidRPr="00C971BE">
        <w:rPr>
          <w:color w:val="000000" w:themeColor="text1"/>
          <w:sz w:val="28"/>
          <w:szCs w:val="28"/>
          <w:lang w:val="kk-KZ"/>
        </w:rPr>
        <w:t>биологиялық бе</w:t>
      </w:r>
      <w:r w:rsidR="0003154C">
        <w:rPr>
          <w:color w:val="000000" w:themeColor="text1"/>
          <w:sz w:val="28"/>
          <w:szCs w:val="28"/>
          <w:lang w:val="kk-KZ"/>
        </w:rPr>
        <w:t>лсенділігі бар препараттардың</w:t>
      </w:r>
      <w:r w:rsidRPr="00C971BE">
        <w:rPr>
          <w:color w:val="000000" w:themeColor="text1"/>
          <w:sz w:val="28"/>
          <w:szCs w:val="28"/>
          <w:lang w:val="kk-KZ"/>
        </w:rPr>
        <w:t xml:space="preserve"> функционалдығы мен құрылымына тәуелділігін анықтау сияқты теориялық мәселелерді шешуге кең мүмкіндіктер ашады. Бұл іргелі органикалық химияның дамуына қосқан маңызды үлес болып табылады.</w:t>
      </w:r>
    </w:p>
    <w:p w:rsidR="00C971BE" w:rsidRPr="00C971BE" w:rsidRDefault="00C971BE" w:rsidP="00C971BE">
      <w:pPr>
        <w:rPr>
          <w:color w:val="000000" w:themeColor="text1"/>
          <w:sz w:val="28"/>
          <w:szCs w:val="28"/>
          <w:lang w:val="kk-KZ"/>
        </w:rPr>
      </w:pPr>
    </w:p>
    <w:p w:rsidR="0096647D" w:rsidRPr="00E871E8" w:rsidRDefault="00E871E8" w:rsidP="007A3AE8">
      <w:pPr>
        <w:ind w:firstLine="567"/>
        <w:jc w:val="both"/>
        <w:rPr>
          <w:b/>
          <w:color w:val="000000" w:themeColor="text1"/>
          <w:sz w:val="28"/>
          <w:szCs w:val="28"/>
          <w:lang w:val="kk-KZ"/>
        </w:rPr>
      </w:pPr>
      <w:r>
        <w:rPr>
          <w:b/>
          <w:color w:val="000000" w:themeColor="text1"/>
          <w:sz w:val="28"/>
          <w:szCs w:val="28"/>
          <w:lang w:val="kk-KZ"/>
        </w:rPr>
        <w:t>1.4</w:t>
      </w:r>
      <w:r w:rsidR="004D1E1B">
        <w:rPr>
          <w:b/>
          <w:color w:val="000000" w:themeColor="text1"/>
          <w:sz w:val="28"/>
          <w:szCs w:val="28"/>
          <w:lang w:val="kk-KZ"/>
        </w:rPr>
        <w:t xml:space="preserve"> Тодд-Ат</w:t>
      </w:r>
      <w:r w:rsidR="00C971BE" w:rsidRPr="008C2DA1">
        <w:rPr>
          <w:b/>
          <w:color w:val="000000" w:themeColor="text1"/>
          <w:sz w:val="28"/>
          <w:szCs w:val="28"/>
          <w:lang w:val="kk-KZ"/>
        </w:rPr>
        <w:t>ертон реакциясы жағдайында аминдерді диалки</w:t>
      </w:r>
      <w:r>
        <w:rPr>
          <w:b/>
          <w:color w:val="000000" w:themeColor="text1"/>
          <w:sz w:val="28"/>
          <w:szCs w:val="28"/>
          <w:lang w:val="kk-KZ"/>
        </w:rPr>
        <w:t>лфосфор қышқылдарымен фосфорлау</w:t>
      </w:r>
    </w:p>
    <w:p w:rsidR="00C971BE" w:rsidRPr="00C971BE" w:rsidRDefault="00C971BE" w:rsidP="0096647D">
      <w:pPr>
        <w:ind w:firstLine="567"/>
        <w:jc w:val="both"/>
        <w:rPr>
          <w:color w:val="000000" w:themeColor="text1"/>
          <w:sz w:val="28"/>
          <w:szCs w:val="28"/>
          <w:lang w:val="kk-KZ"/>
        </w:rPr>
      </w:pPr>
      <w:r w:rsidRPr="00C971BE">
        <w:rPr>
          <w:color w:val="000000" w:themeColor="text1"/>
          <w:sz w:val="28"/>
          <w:szCs w:val="28"/>
          <w:lang w:val="kk-KZ"/>
        </w:rPr>
        <w:t xml:space="preserve">Бүгінгі таңда фосфор органикалық қосылыстар әлемнің барлық негізгі ғылыми орталықтарында белсенді зерттелуде. Бұл олардың химиялық құндылықтарымен, организмдердің тіршілігі үшін маңыздылығымен және өнеркәсіпте, ауыл шаруашылығында, технология мен тұрмыстық салада практикалық қолданудың кең мүмкіндіктерімен анықталады. Элементорганикалық қосылыстар химиясы қарқынды дамып келеді және қазіргі уақытта органикалық химияның маңызды бөлімдерінің бірі болып табылады. Бұл </w:t>
      </w:r>
      <w:r w:rsidR="0003154C" w:rsidRPr="00C971BE">
        <w:rPr>
          <w:color w:val="000000" w:themeColor="text1"/>
          <w:sz w:val="28"/>
          <w:szCs w:val="28"/>
          <w:lang w:val="kk-KZ"/>
        </w:rPr>
        <w:t xml:space="preserve">қосылыстардың әртүрлі пайдалы қасиеттеріне байланысты </w:t>
      </w:r>
      <w:r w:rsidRPr="00C971BE">
        <w:rPr>
          <w:color w:val="000000" w:themeColor="text1"/>
          <w:sz w:val="28"/>
          <w:szCs w:val="28"/>
          <w:lang w:val="kk-KZ"/>
        </w:rPr>
        <w:t xml:space="preserve">зерттеушілердің </w:t>
      </w:r>
      <w:r w:rsidRPr="00C971BE">
        <w:rPr>
          <w:color w:val="000000" w:themeColor="text1"/>
          <w:sz w:val="28"/>
          <w:szCs w:val="28"/>
          <w:lang w:val="kk-KZ"/>
        </w:rPr>
        <w:sym w:font="Symbol" w:char="F05B"/>
      </w:r>
      <w:r w:rsidRPr="00C971BE">
        <w:rPr>
          <w:color w:val="000000" w:themeColor="text1"/>
          <w:sz w:val="28"/>
          <w:szCs w:val="28"/>
          <w:lang w:val="kk-KZ"/>
        </w:rPr>
        <w:t>108-116</w:t>
      </w:r>
      <w:r w:rsidRPr="00C971BE">
        <w:rPr>
          <w:color w:val="000000" w:themeColor="text1"/>
          <w:sz w:val="28"/>
          <w:szCs w:val="28"/>
          <w:lang w:val="kk-KZ"/>
        </w:rPr>
        <w:sym w:font="Symbol" w:char="F05D"/>
      </w:r>
      <w:r w:rsidR="0003154C">
        <w:rPr>
          <w:color w:val="000000" w:themeColor="text1"/>
          <w:sz w:val="28"/>
          <w:szCs w:val="28"/>
          <w:lang w:val="kk-KZ"/>
        </w:rPr>
        <w:t xml:space="preserve"> назарын аударды.</w:t>
      </w:r>
    </w:p>
    <w:p w:rsidR="00C971BE" w:rsidRPr="00C971BE" w:rsidRDefault="00C971BE" w:rsidP="0096647D">
      <w:pPr>
        <w:ind w:firstLine="567"/>
        <w:jc w:val="both"/>
        <w:rPr>
          <w:color w:val="000000" w:themeColor="text1"/>
          <w:sz w:val="28"/>
          <w:szCs w:val="28"/>
          <w:lang w:val="kk-KZ"/>
        </w:rPr>
      </w:pPr>
      <w:r w:rsidRPr="00C971BE">
        <w:rPr>
          <w:color w:val="000000" w:themeColor="text1"/>
          <w:sz w:val="28"/>
          <w:szCs w:val="28"/>
          <w:lang w:val="kk-KZ"/>
        </w:rPr>
        <w:t xml:space="preserve">Аминдердің </w:t>
      </w:r>
      <w:r w:rsidRPr="001A7A8F">
        <w:rPr>
          <w:i/>
          <w:color w:val="000000" w:themeColor="text1"/>
          <w:sz w:val="28"/>
          <w:szCs w:val="28"/>
          <w:lang w:val="kk-KZ"/>
        </w:rPr>
        <w:t>N</w:t>
      </w:r>
      <w:r w:rsidRPr="00C971BE">
        <w:rPr>
          <w:color w:val="000000" w:themeColor="text1"/>
          <w:sz w:val="28"/>
          <w:szCs w:val="28"/>
          <w:lang w:val="kk-KZ"/>
        </w:rPr>
        <w:t>-фосфорлануы үшін Тодд-Атертон реакциясы қолданылады, онда CCl</w:t>
      </w:r>
      <w:r w:rsidRPr="00C971BE">
        <w:rPr>
          <w:color w:val="000000" w:themeColor="text1"/>
          <w:sz w:val="28"/>
          <w:szCs w:val="28"/>
          <w:vertAlign w:val="subscript"/>
          <w:lang w:val="kk-KZ"/>
        </w:rPr>
        <w:t>4</w:t>
      </w:r>
      <w:r w:rsidRPr="00C971BE">
        <w:rPr>
          <w:color w:val="000000" w:themeColor="text1"/>
          <w:sz w:val="28"/>
          <w:szCs w:val="28"/>
          <w:lang w:val="kk-KZ"/>
        </w:rPr>
        <w:t xml:space="preserve"> аминнің артық мөлшері</w:t>
      </w:r>
      <w:r w:rsidR="0003154C">
        <w:rPr>
          <w:color w:val="000000" w:themeColor="text1"/>
          <w:sz w:val="28"/>
          <w:szCs w:val="28"/>
          <w:lang w:val="kk-KZ"/>
        </w:rPr>
        <w:t>нің қатысында</w:t>
      </w:r>
      <w:r w:rsidRPr="00C971BE">
        <w:rPr>
          <w:color w:val="000000" w:themeColor="text1"/>
          <w:sz w:val="28"/>
          <w:szCs w:val="28"/>
          <w:lang w:val="kk-KZ"/>
        </w:rPr>
        <w:t xml:space="preserve"> диалки</w:t>
      </w:r>
      <w:r w:rsidR="00E212B1">
        <w:rPr>
          <w:color w:val="000000" w:themeColor="text1"/>
          <w:sz w:val="28"/>
          <w:szCs w:val="28"/>
          <w:lang w:val="kk-KZ"/>
        </w:rPr>
        <w:t>лфосфиттермен оңай әрекеттеседі</w:t>
      </w:r>
      <w:r w:rsidRPr="00C971BE">
        <w:rPr>
          <w:color w:val="000000" w:themeColor="text1"/>
          <w:sz w:val="28"/>
          <w:szCs w:val="28"/>
          <w:lang w:val="kk-KZ"/>
        </w:rPr>
        <w:t xml:space="preserve">. Бұл жағдайда </w:t>
      </w:r>
      <w:r w:rsidR="0003154C">
        <w:rPr>
          <w:color w:val="000000" w:themeColor="text1"/>
          <w:sz w:val="28"/>
          <w:szCs w:val="28"/>
          <w:lang w:val="kk-KZ"/>
        </w:rPr>
        <w:t xml:space="preserve">сәйкес </w:t>
      </w:r>
      <w:r w:rsidR="0003154C" w:rsidRPr="00C971BE">
        <w:rPr>
          <w:color w:val="000000" w:themeColor="text1"/>
          <w:sz w:val="28"/>
          <w:szCs w:val="28"/>
          <w:lang w:val="kk-KZ"/>
        </w:rPr>
        <w:t xml:space="preserve">диалкиламидофосфонат, хлороформ және аммоний хлориді </w:t>
      </w:r>
      <w:r w:rsidR="0003154C">
        <w:rPr>
          <w:color w:val="000000" w:themeColor="text1"/>
          <w:sz w:val="28"/>
          <w:szCs w:val="28"/>
          <w:lang w:val="kk-KZ"/>
        </w:rPr>
        <w:t xml:space="preserve">сызба бойынша </w:t>
      </w:r>
      <w:r w:rsidRPr="00C971BE">
        <w:rPr>
          <w:color w:val="000000" w:themeColor="text1"/>
          <w:sz w:val="28"/>
          <w:szCs w:val="28"/>
          <w:lang w:val="kk-KZ"/>
        </w:rPr>
        <w:t>түзіледі:</w:t>
      </w:r>
    </w:p>
    <w:p w:rsidR="00C971BE" w:rsidRPr="00C971BE" w:rsidRDefault="00C971BE" w:rsidP="00C971BE">
      <w:pPr>
        <w:ind w:firstLine="708"/>
        <w:jc w:val="both"/>
        <w:rPr>
          <w:color w:val="000000" w:themeColor="text1"/>
          <w:sz w:val="28"/>
          <w:szCs w:val="28"/>
          <w:lang w:val="kk-KZ"/>
        </w:rPr>
      </w:pPr>
    </w:p>
    <w:p w:rsidR="00C971BE" w:rsidRDefault="00F87C6A" w:rsidP="00C971BE">
      <w:pPr>
        <w:jc w:val="center"/>
        <w:rPr>
          <w:color w:val="000000" w:themeColor="text1"/>
          <w:sz w:val="28"/>
          <w:szCs w:val="28"/>
          <w:lang w:val="kk-KZ"/>
        </w:rPr>
      </w:pPr>
      <w:r w:rsidRPr="00C971BE">
        <w:rPr>
          <w:color w:val="000000" w:themeColor="text1"/>
          <w:sz w:val="28"/>
          <w:szCs w:val="28"/>
          <w:lang w:val="kk-KZ"/>
        </w:rPr>
        <w:object w:dxaOrig="6642" w:dyaOrig="1175">
          <v:shape id="_x0000_i1057" type="#_x0000_t75" style="width:297pt;height:38.25pt" o:ole="">
            <v:imagedata r:id="rId103" o:title="" cropbottom="22980f"/>
          </v:shape>
          <o:OLEObject Type="Embed" ProgID="ChemDraw.Document.6.0" ShapeID="_x0000_i1057" DrawAspect="Content" ObjectID="_1758957701" r:id="rId104"/>
        </w:object>
      </w:r>
    </w:p>
    <w:p w:rsidR="00156B0E" w:rsidRPr="00FD0B86" w:rsidRDefault="0056785C" w:rsidP="0056785C">
      <w:pPr>
        <w:rPr>
          <w:b/>
          <w:color w:val="000000" w:themeColor="text1"/>
          <w:lang w:val="kk-KZ"/>
        </w:rPr>
      </w:pPr>
      <w:r>
        <w:rPr>
          <w:b/>
          <w:color w:val="000000" w:themeColor="text1"/>
          <w:lang w:val="kk-KZ"/>
        </w:rPr>
        <w:t xml:space="preserve">                                     1.133                                          1.134</w:t>
      </w:r>
    </w:p>
    <w:p w:rsidR="0096647D" w:rsidRDefault="0096647D" w:rsidP="00C971BE">
      <w:pPr>
        <w:ind w:firstLine="708"/>
        <w:jc w:val="both"/>
        <w:rPr>
          <w:color w:val="000000" w:themeColor="text1"/>
          <w:sz w:val="28"/>
          <w:szCs w:val="28"/>
          <w:lang w:val="kk-KZ"/>
        </w:rPr>
      </w:pPr>
    </w:p>
    <w:p w:rsidR="00C971BE" w:rsidRPr="00C971BE" w:rsidRDefault="00C971BE" w:rsidP="00B455EA">
      <w:pPr>
        <w:ind w:firstLine="567"/>
        <w:jc w:val="both"/>
        <w:rPr>
          <w:color w:val="000000" w:themeColor="text1"/>
          <w:sz w:val="28"/>
          <w:szCs w:val="28"/>
          <w:lang w:val="kk-KZ"/>
        </w:rPr>
      </w:pPr>
      <w:r w:rsidRPr="00C971BE">
        <w:rPr>
          <w:color w:val="000000" w:themeColor="text1"/>
          <w:sz w:val="28"/>
          <w:szCs w:val="28"/>
          <w:lang w:val="kk-KZ"/>
        </w:rPr>
        <w:t>А.Тодд, Ф.Атертон және Х.Опуншо ашқан реакцияда диалкилфосфиттер</w:t>
      </w:r>
      <w:r w:rsidR="0003154C">
        <w:rPr>
          <w:color w:val="000000" w:themeColor="text1"/>
          <w:sz w:val="28"/>
          <w:szCs w:val="28"/>
          <w:lang w:val="kk-KZ"/>
        </w:rPr>
        <w:t>дің кето формада</w:t>
      </w:r>
      <w:r w:rsidRPr="00C971BE">
        <w:rPr>
          <w:color w:val="000000" w:themeColor="text1"/>
          <w:sz w:val="28"/>
          <w:szCs w:val="28"/>
          <w:lang w:val="kk-KZ"/>
        </w:rPr>
        <w:t xml:space="preserve"> әрекеттеседі деп болжап, </w:t>
      </w:r>
      <w:r w:rsidR="0003154C">
        <w:rPr>
          <w:color w:val="000000" w:themeColor="text1"/>
          <w:sz w:val="28"/>
          <w:szCs w:val="28"/>
          <w:lang w:val="kk-KZ"/>
        </w:rPr>
        <w:t xml:space="preserve">сонымен бірге </w:t>
      </w:r>
      <w:r w:rsidRPr="00C971BE">
        <w:rPr>
          <w:color w:val="000000" w:themeColor="text1"/>
          <w:sz w:val="28"/>
          <w:szCs w:val="28"/>
          <w:lang w:val="kk-KZ"/>
        </w:rPr>
        <w:t>фосфонат</w:t>
      </w:r>
      <w:r w:rsidR="0003154C">
        <w:rPr>
          <w:color w:val="000000" w:themeColor="text1"/>
          <w:sz w:val="28"/>
          <w:szCs w:val="28"/>
          <w:lang w:val="kk-KZ"/>
        </w:rPr>
        <w:t>ық</w:t>
      </w:r>
      <w:r w:rsidRPr="00C971BE">
        <w:rPr>
          <w:color w:val="000000" w:themeColor="text1"/>
          <w:sz w:val="28"/>
          <w:szCs w:val="28"/>
          <w:lang w:val="kk-KZ"/>
        </w:rPr>
        <w:t xml:space="preserve"> сипаттамасы айқын дибензилфосфит диэтилфосфитке қарағанда оңай әрекеттесетінін атап өтті. </w:t>
      </w:r>
      <w:r w:rsidR="0003154C">
        <w:rPr>
          <w:color w:val="000000" w:themeColor="text1"/>
          <w:sz w:val="28"/>
          <w:szCs w:val="28"/>
          <w:lang w:val="kk-KZ"/>
        </w:rPr>
        <w:t>Аминдердің қатысындағы</w:t>
      </w:r>
      <w:r w:rsidR="0003154C" w:rsidRPr="00C971BE">
        <w:rPr>
          <w:color w:val="000000" w:themeColor="text1"/>
          <w:sz w:val="28"/>
          <w:szCs w:val="28"/>
          <w:lang w:val="kk-KZ"/>
        </w:rPr>
        <w:t xml:space="preserve"> </w:t>
      </w:r>
      <w:r w:rsidR="0003154C">
        <w:rPr>
          <w:color w:val="000000" w:themeColor="text1"/>
          <w:sz w:val="28"/>
          <w:szCs w:val="28"/>
          <w:lang w:val="kk-KZ"/>
        </w:rPr>
        <w:t>д</w:t>
      </w:r>
      <w:r w:rsidRPr="00C971BE">
        <w:rPr>
          <w:color w:val="000000" w:themeColor="text1"/>
          <w:sz w:val="28"/>
          <w:szCs w:val="28"/>
          <w:lang w:val="kk-KZ"/>
        </w:rPr>
        <w:t>иалкилфосфиттер мен CCl</w:t>
      </w:r>
      <w:r w:rsidRPr="00C971BE">
        <w:rPr>
          <w:color w:val="000000" w:themeColor="text1"/>
          <w:sz w:val="28"/>
          <w:szCs w:val="28"/>
          <w:vertAlign w:val="subscript"/>
          <w:lang w:val="kk-KZ"/>
        </w:rPr>
        <w:t>4</w:t>
      </w:r>
      <w:r w:rsidRPr="00C971BE">
        <w:rPr>
          <w:color w:val="000000" w:themeColor="text1"/>
          <w:sz w:val="28"/>
          <w:szCs w:val="28"/>
          <w:lang w:val="kk-KZ"/>
        </w:rPr>
        <w:t xml:space="preserve"> арасындағы реакцияны түсіндіру үшін екі сызба </w:t>
      </w:r>
      <w:r w:rsidR="00FE289A">
        <w:rPr>
          <w:color w:val="000000" w:themeColor="text1"/>
          <w:sz w:val="28"/>
          <w:szCs w:val="28"/>
          <w:lang w:val="kk-KZ"/>
        </w:rPr>
        <w:t>(</w:t>
      </w:r>
      <w:r w:rsidR="00E23002">
        <w:rPr>
          <w:b/>
          <w:color w:val="000000" w:themeColor="text1"/>
          <w:sz w:val="28"/>
          <w:szCs w:val="28"/>
          <w:lang w:val="kk-KZ"/>
        </w:rPr>
        <w:t>1.135, 1.136</w:t>
      </w:r>
      <w:r w:rsidR="0003154C">
        <w:rPr>
          <w:color w:val="000000" w:themeColor="text1"/>
          <w:sz w:val="28"/>
          <w:szCs w:val="28"/>
          <w:lang w:val="kk-KZ"/>
        </w:rPr>
        <w:t xml:space="preserve">) </w:t>
      </w:r>
      <w:r w:rsidR="0003154C" w:rsidRPr="00C971BE">
        <w:rPr>
          <w:color w:val="000000" w:themeColor="text1"/>
          <w:sz w:val="28"/>
          <w:szCs w:val="28"/>
          <w:lang w:val="kk-KZ"/>
        </w:rPr>
        <w:t>ұсынылды</w:t>
      </w:r>
      <w:r w:rsidR="0003154C">
        <w:rPr>
          <w:color w:val="000000" w:themeColor="text1"/>
          <w:sz w:val="28"/>
          <w:szCs w:val="28"/>
          <w:lang w:val="kk-KZ"/>
        </w:rPr>
        <w:t>.</w:t>
      </w:r>
    </w:p>
    <w:p w:rsidR="00C971BE" w:rsidRPr="00C971BE" w:rsidRDefault="00C971BE" w:rsidP="00C971BE">
      <w:pPr>
        <w:ind w:firstLine="708"/>
        <w:jc w:val="both"/>
        <w:rPr>
          <w:color w:val="000000" w:themeColor="text1"/>
          <w:sz w:val="28"/>
          <w:szCs w:val="28"/>
          <w:lang w:val="kk-KZ"/>
        </w:rPr>
      </w:pPr>
    </w:p>
    <w:p w:rsidR="00C971BE" w:rsidRPr="00C971BE" w:rsidRDefault="00E23002" w:rsidP="00C971BE">
      <w:pPr>
        <w:jc w:val="center"/>
        <w:rPr>
          <w:color w:val="000000" w:themeColor="text1"/>
          <w:sz w:val="28"/>
          <w:szCs w:val="28"/>
          <w:lang w:val="kk-KZ"/>
        </w:rPr>
      </w:pPr>
      <w:r>
        <w:rPr>
          <w:noProof/>
          <w:color w:val="000000" w:themeColor="text1"/>
          <w:sz w:val="28"/>
          <w:szCs w:val="28"/>
        </w:rPr>
        <w:drawing>
          <wp:inline distT="0" distB="0" distL="0" distR="0">
            <wp:extent cx="3829050" cy="10763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29050" cy="1076325"/>
                    </a:xfrm>
                    <a:prstGeom prst="rect">
                      <a:avLst/>
                    </a:prstGeom>
                    <a:noFill/>
                    <a:ln>
                      <a:noFill/>
                    </a:ln>
                  </pic:spPr>
                </pic:pic>
              </a:graphicData>
            </a:graphic>
          </wp:inline>
        </w:drawing>
      </w:r>
    </w:p>
    <w:p w:rsidR="00EA6906" w:rsidRDefault="00E23002" w:rsidP="00C971BE">
      <w:pPr>
        <w:jc w:val="center"/>
        <w:rPr>
          <w:color w:val="000000" w:themeColor="text1"/>
          <w:sz w:val="28"/>
          <w:szCs w:val="28"/>
          <w:lang w:val="kk-KZ"/>
        </w:rPr>
      </w:pPr>
      <w:r>
        <w:rPr>
          <w:noProof/>
          <w:color w:val="000000" w:themeColor="text1"/>
          <w:sz w:val="28"/>
          <w:szCs w:val="28"/>
        </w:rPr>
        <w:lastRenderedPageBreak/>
        <w:drawing>
          <wp:inline distT="0" distB="0" distL="0" distR="0">
            <wp:extent cx="3790950" cy="12763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90950" cy="1276350"/>
                    </a:xfrm>
                    <a:prstGeom prst="rect">
                      <a:avLst/>
                    </a:prstGeom>
                    <a:noFill/>
                    <a:ln>
                      <a:noFill/>
                    </a:ln>
                  </pic:spPr>
                </pic:pic>
              </a:graphicData>
            </a:graphic>
          </wp:inline>
        </w:drawing>
      </w:r>
      <w:r w:rsidR="00C971BE" w:rsidRPr="00C971BE">
        <w:rPr>
          <w:color w:val="000000" w:themeColor="text1"/>
          <w:sz w:val="28"/>
          <w:szCs w:val="28"/>
          <w:lang w:val="kk-KZ"/>
        </w:rPr>
        <w:t xml:space="preserve">   </w:t>
      </w:r>
    </w:p>
    <w:p w:rsidR="00C971BE" w:rsidRPr="00C971BE" w:rsidRDefault="00C971BE" w:rsidP="00C971BE">
      <w:pPr>
        <w:jc w:val="center"/>
        <w:rPr>
          <w:color w:val="000000" w:themeColor="text1"/>
          <w:sz w:val="28"/>
          <w:szCs w:val="28"/>
          <w:lang w:val="kk-KZ"/>
        </w:rPr>
      </w:pPr>
      <w:r w:rsidRPr="00C971BE">
        <w:rPr>
          <w:color w:val="000000" w:themeColor="text1"/>
          <w:sz w:val="28"/>
          <w:szCs w:val="28"/>
          <w:lang w:val="kk-KZ"/>
        </w:rPr>
        <w:t xml:space="preserve">                                                                                         </w:t>
      </w:r>
    </w:p>
    <w:p w:rsidR="00C971BE" w:rsidRPr="00C971BE" w:rsidRDefault="00C971BE" w:rsidP="00935702">
      <w:pPr>
        <w:ind w:firstLine="567"/>
        <w:jc w:val="both"/>
        <w:rPr>
          <w:color w:val="000000" w:themeColor="text1"/>
          <w:sz w:val="28"/>
          <w:szCs w:val="28"/>
          <w:lang w:val="kk-KZ"/>
        </w:rPr>
      </w:pPr>
      <w:r w:rsidRPr="00C971BE">
        <w:rPr>
          <w:color w:val="000000" w:themeColor="text1"/>
          <w:sz w:val="28"/>
          <w:szCs w:val="28"/>
          <w:lang w:val="kk-KZ"/>
        </w:rPr>
        <w:t>Яғни, реакцияның нәтижесі CCl</w:t>
      </w:r>
      <w:r w:rsidRPr="00C971BE">
        <w:rPr>
          <w:color w:val="000000" w:themeColor="text1"/>
          <w:sz w:val="28"/>
          <w:szCs w:val="28"/>
          <w:vertAlign w:val="subscript"/>
          <w:lang w:val="kk-KZ"/>
        </w:rPr>
        <w:t>4</w:t>
      </w:r>
      <w:r w:rsidRPr="00C971BE">
        <w:rPr>
          <w:color w:val="000000" w:themeColor="text1"/>
          <w:sz w:val="28"/>
          <w:szCs w:val="28"/>
          <w:lang w:val="kk-KZ"/>
        </w:rPr>
        <w:t>-тің [CCl</w:t>
      </w:r>
      <w:r w:rsidRPr="00C971BE">
        <w:rPr>
          <w:color w:val="000000" w:themeColor="text1"/>
          <w:sz w:val="28"/>
          <w:szCs w:val="28"/>
          <w:vertAlign w:val="subscript"/>
          <w:lang w:val="kk-KZ"/>
        </w:rPr>
        <w:t>3</w:t>
      </w:r>
      <w:r w:rsidRPr="00C971BE">
        <w:rPr>
          <w:color w:val="000000" w:themeColor="text1"/>
          <w:sz w:val="28"/>
          <w:szCs w:val="28"/>
          <w:lang w:val="kk-KZ"/>
        </w:rPr>
        <w:t>]</w:t>
      </w:r>
      <w:r w:rsidRPr="00C971BE">
        <w:rPr>
          <w:color w:val="000000" w:themeColor="text1"/>
          <w:sz w:val="28"/>
          <w:szCs w:val="28"/>
          <w:vertAlign w:val="superscript"/>
          <w:lang w:val="kk-KZ"/>
        </w:rPr>
        <w:t>+</w:t>
      </w:r>
      <w:r w:rsidRPr="00C971BE">
        <w:rPr>
          <w:color w:val="000000" w:themeColor="text1"/>
          <w:sz w:val="28"/>
          <w:szCs w:val="28"/>
          <w:lang w:val="kk-KZ"/>
        </w:rPr>
        <w:t xml:space="preserve"> және Cl</w:t>
      </w:r>
      <w:r w:rsidRPr="00C971BE">
        <w:rPr>
          <w:color w:val="000000" w:themeColor="text1"/>
          <w:sz w:val="28"/>
          <w:szCs w:val="28"/>
          <w:vertAlign w:val="superscript"/>
          <w:lang w:val="kk-KZ"/>
        </w:rPr>
        <w:t>-</w:t>
      </w:r>
      <w:r w:rsidRPr="00C971BE">
        <w:rPr>
          <w:color w:val="000000" w:themeColor="text1"/>
          <w:sz w:val="28"/>
          <w:szCs w:val="28"/>
          <w:lang w:val="kk-KZ"/>
        </w:rPr>
        <w:t xml:space="preserve"> немесе [CCl</w:t>
      </w:r>
      <w:r w:rsidRPr="00C971BE">
        <w:rPr>
          <w:color w:val="000000" w:themeColor="text1"/>
          <w:sz w:val="28"/>
          <w:szCs w:val="28"/>
          <w:vertAlign w:val="subscript"/>
          <w:lang w:val="kk-KZ"/>
        </w:rPr>
        <w:t>3</w:t>
      </w:r>
      <w:r w:rsidRPr="00C971BE">
        <w:rPr>
          <w:color w:val="000000" w:themeColor="text1"/>
          <w:sz w:val="28"/>
          <w:szCs w:val="28"/>
          <w:lang w:val="kk-KZ"/>
        </w:rPr>
        <w:t>] - және Cl</w:t>
      </w:r>
      <w:r w:rsidRPr="00C971BE">
        <w:rPr>
          <w:color w:val="000000" w:themeColor="text1"/>
          <w:sz w:val="28"/>
          <w:szCs w:val="28"/>
          <w:vertAlign w:val="superscript"/>
          <w:lang w:val="kk-KZ"/>
        </w:rPr>
        <w:t>+</w:t>
      </w:r>
      <w:r w:rsidRPr="00C971BE">
        <w:rPr>
          <w:color w:val="000000" w:themeColor="text1"/>
          <w:sz w:val="28"/>
          <w:szCs w:val="28"/>
          <w:lang w:val="kk-KZ"/>
        </w:rPr>
        <w:t xml:space="preserve"> ретінде тиімді </w:t>
      </w:r>
      <w:r w:rsidR="0003154C">
        <w:rPr>
          <w:color w:val="000000" w:themeColor="text1"/>
          <w:sz w:val="28"/>
          <w:szCs w:val="28"/>
          <w:lang w:val="kk-KZ"/>
        </w:rPr>
        <w:t>әсер ететіндігіне</w:t>
      </w:r>
      <w:r w:rsidR="00B415D0">
        <w:rPr>
          <w:color w:val="000000" w:themeColor="text1"/>
          <w:sz w:val="28"/>
          <w:szCs w:val="28"/>
          <w:lang w:val="kk-KZ"/>
        </w:rPr>
        <w:t xml:space="preserve"> және әрекеттесетініне тәуелді. Анион фосфорланатын агент түзіліп</w:t>
      </w:r>
      <w:r w:rsidR="0003154C">
        <w:rPr>
          <w:color w:val="000000" w:themeColor="text1"/>
          <w:sz w:val="28"/>
          <w:szCs w:val="28"/>
          <w:lang w:val="kk-KZ"/>
        </w:rPr>
        <w:t xml:space="preserve"> фосфит протонымен сөндіріледі.</w:t>
      </w:r>
      <w:r w:rsidRPr="00C971BE">
        <w:rPr>
          <w:color w:val="000000" w:themeColor="text1"/>
          <w:sz w:val="28"/>
          <w:szCs w:val="28"/>
          <w:lang w:val="kk-KZ"/>
        </w:rPr>
        <w:t xml:space="preserve"> </w:t>
      </w:r>
    </w:p>
    <w:p w:rsidR="00C971BE" w:rsidRPr="00C971BE" w:rsidRDefault="00FE289A" w:rsidP="00935702">
      <w:pPr>
        <w:ind w:firstLine="567"/>
        <w:jc w:val="both"/>
        <w:rPr>
          <w:color w:val="000000" w:themeColor="text1"/>
          <w:sz w:val="28"/>
          <w:szCs w:val="28"/>
          <w:lang w:val="kk-KZ"/>
        </w:rPr>
      </w:pPr>
      <w:r>
        <w:rPr>
          <w:color w:val="000000" w:themeColor="text1"/>
          <w:sz w:val="28"/>
          <w:szCs w:val="28"/>
          <w:lang w:val="kk-KZ"/>
        </w:rPr>
        <w:t xml:space="preserve">Бірінші </w:t>
      </w:r>
      <w:r w:rsidR="00E23002">
        <w:rPr>
          <w:b/>
          <w:color w:val="000000" w:themeColor="text1"/>
          <w:sz w:val="28"/>
          <w:szCs w:val="28"/>
          <w:lang w:val="kk-KZ"/>
        </w:rPr>
        <w:t>(1.134</w:t>
      </w:r>
      <w:r>
        <w:rPr>
          <w:b/>
          <w:color w:val="000000" w:themeColor="text1"/>
          <w:sz w:val="28"/>
          <w:szCs w:val="28"/>
          <w:lang w:val="kk-KZ"/>
        </w:rPr>
        <w:t>)</w:t>
      </w:r>
      <w:r w:rsidR="00C971BE" w:rsidRPr="00C971BE">
        <w:rPr>
          <w:color w:val="000000" w:themeColor="text1"/>
          <w:sz w:val="28"/>
          <w:szCs w:val="28"/>
          <w:lang w:val="kk-KZ"/>
        </w:rPr>
        <w:t xml:space="preserve"> сызбасы трихлорметилфосфон қышқылы эфирінің аралық түзілуін қарастырады, ол хлороформды шығарумен аминнің артық мөлшерімен әрекеттесіп, диалкилфосфор қышқылы амидіне айналады. Кейінгі зерттеулер көрсеткендей, Тодд-Атертон реакциясының жеңіл жағдайларында аминдердің әсерінен трихлорметилфосфин эфирлерінде CCl</w:t>
      </w:r>
      <w:r w:rsidR="00C971BE" w:rsidRPr="00C971BE">
        <w:rPr>
          <w:color w:val="000000" w:themeColor="text1"/>
          <w:sz w:val="28"/>
          <w:szCs w:val="28"/>
          <w:vertAlign w:val="subscript"/>
          <w:lang w:val="kk-KZ"/>
        </w:rPr>
        <w:t>3</w:t>
      </w:r>
      <w:r w:rsidR="00C971BE" w:rsidRPr="00C971BE">
        <w:rPr>
          <w:color w:val="000000" w:themeColor="text1"/>
          <w:sz w:val="28"/>
          <w:szCs w:val="28"/>
          <w:lang w:val="kk-KZ"/>
        </w:rPr>
        <w:t>-P байланысы</w:t>
      </w:r>
      <w:r w:rsidR="00935702">
        <w:rPr>
          <w:color w:val="000000" w:themeColor="text1"/>
          <w:sz w:val="28"/>
          <w:szCs w:val="28"/>
          <w:lang w:val="kk-KZ"/>
        </w:rPr>
        <w:t>ның үзілмейтінін көрсетті</w:t>
      </w:r>
      <w:r w:rsidR="00C971BE" w:rsidRPr="00C971BE">
        <w:rPr>
          <w:color w:val="000000" w:themeColor="text1"/>
          <w:sz w:val="28"/>
          <w:szCs w:val="28"/>
          <w:lang w:val="kk-KZ"/>
        </w:rPr>
        <w:t>. Керісінше, ш</w:t>
      </w:r>
      <w:r w:rsidR="00935702">
        <w:rPr>
          <w:color w:val="000000" w:themeColor="text1"/>
          <w:sz w:val="28"/>
          <w:szCs w:val="28"/>
          <w:lang w:val="kk-KZ"/>
        </w:rPr>
        <w:t xml:space="preserve">амамен 50-100ºС температураның өзіндік </w:t>
      </w:r>
      <w:r w:rsidR="00C971BE" w:rsidRPr="00C971BE">
        <w:rPr>
          <w:color w:val="000000" w:themeColor="text1"/>
          <w:sz w:val="28"/>
          <w:szCs w:val="28"/>
          <w:lang w:val="kk-KZ"/>
        </w:rPr>
        <w:t xml:space="preserve"> трихлорметилфосфин</w:t>
      </w:r>
      <w:r w:rsidR="00935702">
        <w:rPr>
          <w:color w:val="000000" w:themeColor="text1"/>
          <w:sz w:val="28"/>
          <w:szCs w:val="28"/>
          <w:lang w:val="kk-KZ"/>
        </w:rPr>
        <w:t>ді эфирлер аминдерге қарағанда тек а</w:t>
      </w:r>
      <w:r w:rsidR="00C971BE" w:rsidRPr="00C971BE">
        <w:rPr>
          <w:color w:val="000000" w:themeColor="text1"/>
          <w:sz w:val="28"/>
          <w:szCs w:val="28"/>
          <w:lang w:val="kk-KZ"/>
        </w:rPr>
        <w:t>лкилдеу</w:t>
      </w:r>
      <w:r w:rsidR="00935702">
        <w:rPr>
          <w:color w:val="000000" w:themeColor="text1"/>
          <w:sz w:val="28"/>
          <w:szCs w:val="28"/>
          <w:lang w:val="kk-KZ"/>
        </w:rPr>
        <w:t>ші қасиет</w:t>
      </w:r>
      <w:r w:rsidR="00C971BE" w:rsidRPr="00C971BE">
        <w:rPr>
          <w:color w:val="000000" w:themeColor="text1"/>
          <w:sz w:val="28"/>
          <w:szCs w:val="28"/>
          <w:lang w:val="kk-KZ"/>
        </w:rPr>
        <w:t xml:space="preserve"> көрсетеді. Бұл өзара әрекеттесудің өнімі тиісті трихлорметилфосфин қышқылының аммоний тұзы және алкилденген амин болып табылады:</w:t>
      </w:r>
    </w:p>
    <w:p w:rsidR="00C971BE" w:rsidRPr="00C971BE" w:rsidRDefault="00C971BE" w:rsidP="00C971BE">
      <w:pPr>
        <w:ind w:firstLine="708"/>
        <w:jc w:val="both"/>
        <w:rPr>
          <w:color w:val="000000" w:themeColor="text1"/>
          <w:sz w:val="28"/>
          <w:szCs w:val="28"/>
          <w:lang w:val="kk-KZ"/>
        </w:rPr>
      </w:pPr>
    </w:p>
    <w:p w:rsidR="00C971BE" w:rsidRDefault="00C971BE" w:rsidP="00C971BE">
      <w:pPr>
        <w:jc w:val="center"/>
        <w:rPr>
          <w:color w:val="000000" w:themeColor="text1"/>
          <w:sz w:val="28"/>
          <w:szCs w:val="28"/>
          <w:lang w:val="kk-KZ"/>
        </w:rPr>
      </w:pPr>
      <w:r w:rsidRPr="00C971BE">
        <w:rPr>
          <w:color w:val="000000" w:themeColor="text1"/>
          <w:sz w:val="28"/>
          <w:szCs w:val="28"/>
          <w:lang w:val="kk-KZ"/>
        </w:rPr>
        <w:object w:dxaOrig="6810" w:dyaOrig="795">
          <v:shape id="_x0000_i1058" type="#_x0000_t75" style="width:297pt;height:36.75pt" o:ole="" fillcolor="window">
            <v:imagedata r:id="rId107" o:title=""/>
          </v:shape>
          <o:OLEObject Type="Embed" ProgID="ISISServer" ShapeID="_x0000_i1058" DrawAspect="Content" ObjectID="_1758957702" r:id="rId108"/>
        </w:object>
      </w:r>
    </w:p>
    <w:p w:rsidR="007532FB" w:rsidRDefault="00E23002" w:rsidP="00156B0E">
      <w:pPr>
        <w:jc w:val="center"/>
        <w:rPr>
          <w:b/>
          <w:color w:val="000000" w:themeColor="text1"/>
          <w:lang w:val="kk-KZ"/>
        </w:rPr>
      </w:pPr>
      <w:r>
        <w:rPr>
          <w:b/>
          <w:color w:val="000000" w:themeColor="text1"/>
          <w:lang w:val="kk-KZ"/>
        </w:rPr>
        <w:t>1.137</w:t>
      </w:r>
    </w:p>
    <w:p w:rsidR="00863B4D" w:rsidRPr="00617E06" w:rsidRDefault="00863B4D" w:rsidP="00156B0E">
      <w:pPr>
        <w:jc w:val="center"/>
        <w:rPr>
          <w:b/>
          <w:color w:val="000000" w:themeColor="text1"/>
          <w:lang w:val="kk-KZ"/>
        </w:rPr>
      </w:pPr>
    </w:p>
    <w:p w:rsidR="00C971BE" w:rsidRPr="00C971BE" w:rsidRDefault="00C971BE" w:rsidP="0096647D">
      <w:pPr>
        <w:ind w:firstLine="567"/>
        <w:jc w:val="both"/>
        <w:rPr>
          <w:color w:val="000000" w:themeColor="text1"/>
          <w:sz w:val="28"/>
          <w:szCs w:val="28"/>
          <w:lang w:val="kk-KZ"/>
        </w:rPr>
      </w:pPr>
      <w:r w:rsidRPr="00C971BE">
        <w:rPr>
          <w:color w:val="000000" w:themeColor="text1"/>
          <w:sz w:val="28"/>
          <w:szCs w:val="28"/>
          <w:lang w:val="kk-KZ"/>
        </w:rPr>
        <w:t xml:space="preserve">Кинетикалық зерттеулер реакция жылдамдығын анықтайтын кезең диалкилфосфит пен негіз арасындағы аддуктың  пайда болуының ең баяу кезеңі екенін көрсетті. Сонымен қатар, негіз тек </w:t>
      </w:r>
      <w:r w:rsidR="00935702">
        <w:rPr>
          <w:color w:val="000000" w:themeColor="text1"/>
          <w:sz w:val="28"/>
          <w:szCs w:val="28"/>
          <w:lang w:val="kk-KZ"/>
        </w:rPr>
        <w:t xml:space="preserve">аддукттың пайда болуына ғана емес, </w:t>
      </w:r>
      <w:r w:rsidRPr="00C971BE">
        <w:rPr>
          <w:color w:val="000000" w:themeColor="text1"/>
          <w:sz w:val="28"/>
          <w:szCs w:val="28"/>
          <w:lang w:val="kk-KZ"/>
        </w:rPr>
        <w:t>сонымен қатар сызба бойынша CCl</w:t>
      </w:r>
      <w:r w:rsidRPr="00C971BE">
        <w:rPr>
          <w:color w:val="000000" w:themeColor="text1"/>
          <w:sz w:val="28"/>
          <w:szCs w:val="28"/>
          <w:vertAlign w:val="subscript"/>
          <w:lang w:val="kk-KZ"/>
        </w:rPr>
        <w:t>4</w:t>
      </w:r>
      <w:r w:rsidRPr="00C971BE">
        <w:rPr>
          <w:color w:val="000000" w:themeColor="text1"/>
          <w:sz w:val="28"/>
          <w:szCs w:val="28"/>
          <w:lang w:val="kk-KZ"/>
        </w:rPr>
        <w:t xml:space="preserve"> галогенінің </w:t>
      </w:r>
      <w:r w:rsidR="00935702">
        <w:rPr>
          <w:color w:val="000000" w:themeColor="text1"/>
          <w:sz w:val="28"/>
          <w:szCs w:val="28"/>
          <w:lang w:val="kk-KZ"/>
        </w:rPr>
        <w:t>оң зарядталуына ықпал ететіндігі көрсетілген</w:t>
      </w:r>
      <w:r w:rsidRPr="00C971BE">
        <w:rPr>
          <w:color w:val="000000" w:themeColor="text1"/>
          <w:sz w:val="28"/>
          <w:szCs w:val="28"/>
          <w:lang w:val="kk-KZ"/>
        </w:rPr>
        <w:t>:</w:t>
      </w:r>
    </w:p>
    <w:p w:rsidR="00C971BE" w:rsidRPr="00C971BE" w:rsidRDefault="00C971BE" w:rsidP="00C971BE">
      <w:pPr>
        <w:jc w:val="both"/>
        <w:rPr>
          <w:color w:val="000000" w:themeColor="text1"/>
          <w:sz w:val="28"/>
          <w:szCs w:val="28"/>
          <w:lang w:val="kk-KZ"/>
        </w:rPr>
      </w:pPr>
    </w:p>
    <w:p w:rsidR="00C971BE" w:rsidRPr="00C971BE" w:rsidRDefault="00C971BE" w:rsidP="00C971BE">
      <w:pPr>
        <w:jc w:val="center"/>
        <w:rPr>
          <w:color w:val="000000" w:themeColor="text1"/>
          <w:sz w:val="28"/>
          <w:szCs w:val="28"/>
          <w:lang w:val="kk-KZ"/>
        </w:rPr>
      </w:pPr>
      <w:r w:rsidRPr="00C971BE">
        <w:rPr>
          <w:color w:val="000000" w:themeColor="text1"/>
          <w:sz w:val="28"/>
          <w:szCs w:val="28"/>
          <w:lang w:val="kk-KZ"/>
        </w:rPr>
        <w:object w:dxaOrig="4455" w:dyaOrig="600">
          <v:shape id="_x0000_i1059" type="#_x0000_t75" style="width:223.5pt;height:27.75pt" o:ole="" fillcolor="window">
            <v:imagedata r:id="rId109" o:title=""/>
          </v:shape>
          <o:OLEObject Type="Embed" ProgID="ISISServer" ShapeID="_x0000_i1059" DrawAspect="Content" ObjectID="_1758957703" r:id="rId110"/>
        </w:object>
      </w:r>
      <w:r w:rsidRPr="00C971BE">
        <w:rPr>
          <w:color w:val="000000" w:themeColor="text1"/>
          <w:sz w:val="28"/>
          <w:szCs w:val="28"/>
          <w:lang w:val="kk-KZ"/>
        </w:rPr>
        <w:t xml:space="preserve">           </w:t>
      </w:r>
    </w:p>
    <w:p w:rsidR="00C971BE" w:rsidRPr="00C971BE" w:rsidRDefault="00C971BE" w:rsidP="00C971BE">
      <w:pPr>
        <w:jc w:val="both"/>
        <w:rPr>
          <w:color w:val="000000" w:themeColor="text1"/>
          <w:sz w:val="28"/>
          <w:szCs w:val="28"/>
          <w:lang w:val="kk-KZ"/>
        </w:rPr>
      </w:pPr>
    </w:p>
    <w:p w:rsidR="00C971BE" w:rsidRPr="00C971BE" w:rsidRDefault="00C971BE" w:rsidP="0096647D">
      <w:pPr>
        <w:ind w:firstLine="567"/>
        <w:jc w:val="both"/>
        <w:rPr>
          <w:color w:val="000000" w:themeColor="text1"/>
          <w:sz w:val="28"/>
          <w:szCs w:val="28"/>
          <w:lang w:val="kk-KZ"/>
        </w:rPr>
      </w:pPr>
      <w:r w:rsidRPr="00C971BE">
        <w:rPr>
          <w:color w:val="000000" w:themeColor="text1"/>
          <w:sz w:val="28"/>
          <w:szCs w:val="28"/>
          <w:lang w:val="kk-KZ"/>
        </w:rPr>
        <w:t>Штейнбергтің пікірінше, Тодд-Атертон жүйесіндегі негізгі реагенттің рөлі тек диалкилфосфитті</w:t>
      </w:r>
      <w:r w:rsidR="00935702">
        <w:rPr>
          <w:color w:val="000000" w:themeColor="text1"/>
          <w:sz w:val="28"/>
          <w:szCs w:val="28"/>
          <w:lang w:val="kk-KZ"/>
        </w:rPr>
        <w:t>ң депротониза</w:t>
      </w:r>
      <w:r w:rsidRPr="00C971BE">
        <w:rPr>
          <w:color w:val="000000" w:themeColor="text1"/>
          <w:sz w:val="28"/>
          <w:szCs w:val="28"/>
          <w:lang w:val="kk-KZ"/>
        </w:rPr>
        <w:t>циялау</w:t>
      </w:r>
      <w:r w:rsidR="00935702">
        <w:rPr>
          <w:color w:val="000000" w:themeColor="text1"/>
          <w:sz w:val="28"/>
          <w:szCs w:val="28"/>
          <w:lang w:val="kk-KZ"/>
        </w:rPr>
        <w:t>дан</w:t>
      </w:r>
      <w:r w:rsidRPr="00C971BE">
        <w:rPr>
          <w:color w:val="000000" w:themeColor="text1"/>
          <w:sz w:val="28"/>
          <w:szCs w:val="28"/>
          <w:lang w:val="kk-KZ"/>
        </w:rPr>
        <w:t xml:space="preserve"> ғана емес, сонымен қатар </w:t>
      </w:r>
      <w:r w:rsidRPr="00C971BE">
        <w:rPr>
          <w:b/>
          <w:color w:val="000000" w:themeColor="text1"/>
          <w:sz w:val="28"/>
          <w:szCs w:val="28"/>
          <w:vertAlign w:val="superscript"/>
          <w:lang w:val="kk-KZ"/>
        </w:rPr>
        <w:sym w:font="Symbol" w:char="F02B"/>
      </w:r>
      <w:r w:rsidRPr="00C971BE">
        <w:rPr>
          <w:b/>
          <w:color w:val="000000" w:themeColor="text1"/>
          <w:sz w:val="28"/>
          <w:szCs w:val="28"/>
          <w:vertAlign w:val="superscript"/>
          <w:lang w:val="kk-KZ"/>
        </w:rPr>
        <w:sym w:font="Symbol" w:char="F064"/>
      </w:r>
      <w:r w:rsidRPr="00C971BE">
        <w:rPr>
          <w:b/>
          <w:color w:val="000000" w:themeColor="text1"/>
          <w:sz w:val="28"/>
          <w:szCs w:val="28"/>
          <w:lang w:val="kk-KZ"/>
        </w:rPr>
        <w:t>Cl-C</w:t>
      </w:r>
      <w:r w:rsidRPr="00C971BE">
        <w:rPr>
          <w:b/>
          <w:color w:val="000000" w:themeColor="text1"/>
          <w:sz w:val="28"/>
          <w:szCs w:val="28"/>
          <w:lang w:val="kk-KZ"/>
        </w:rPr>
        <w:sym w:font="Symbol" w:char="F0BA"/>
      </w:r>
      <w:r w:rsidRPr="00C971BE">
        <w:rPr>
          <w:b/>
          <w:color w:val="000000" w:themeColor="text1"/>
          <w:sz w:val="28"/>
          <w:szCs w:val="28"/>
          <w:lang w:val="kk-KZ"/>
        </w:rPr>
        <w:t>Cl</w:t>
      </w:r>
      <w:r w:rsidRPr="00C971BE">
        <w:rPr>
          <w:b/>
          <w:color w:val="000000" w:themeColor="text1"/>
          <w:sz w:val="28"/>
          <w:szCs w:val="28"/>
          <w:vertAlign w:val="subscript"/>
          <w:lang w:val="kk-KZ"/>
        </w:rPr>
        <w:t>3</w:t>
      </w:r>
      <w:r w:rsidRPr="00C971BE">
        <w:rPr>
          <w:b/>
          <w:color w:val="000000" w:themeColor="text1"/>
          <w:sz w:val="28"/>
          <w:szCs w:val="28"/>
          <w:vertAlign w:val="superscript"/>
          <w:lang w:val="kk-KZ"/>
        </w:rPr>
        <w:sym w:font="Symbol" w:char="F064"/>
      </w:r>
      <w:r w:rsidRPr="00C971BE">
        <w:rPr>
          <w:color w:val="000000" w:themeColor="text1"/>
          <w:sz w:val="28"/>
          <w:szCs w:val="28"/>
          <w:vertAlign w:val="superscript"/>
          <w:lang w:val="kk-KZ"/>
        </w:rPr>
        <w:sym w:font="Symbol" w:char="F02D"/>
      </w:r>
      <w:r w:rsidRPr="00C971BE">
        <w:rPr>
          <w:color w:val="000000" w:themeColor="text1"/>
          <w:sz w:val="28"/>
          <w:szCs w:val="28"/>
          <w:lang w:val="kk-KZ"/>
        </w:rPr>
        <w:t xml:space="preserve"> бағытында</w:t>
      </w:r>
      <w:r w:rsidR="00935702">
        <w:rPr>
          <w:color w:val="000000" w:themeColor="text1"/>
          <w:sz w:val="28"/>
          <w:szCs w:val="28"/>
          <w:lang w:val="kk-KZ"/>
        </w:rPr>
        <w:t>ғы</w:t>
      </w:r>
      <w:r w:rsidRPr="00C971BE">
        <w:rPr>
          <w:color w:val="000000" w:themeColor="text1"/>
          <w:sz w:val="28"/>
          <w:szCs w:val="28"/>
          <w:lang w:val="kk-KZ"/>
        </w:rPr>
        <w:t xml:space="preserve"> CCl</w:t>
      </w:r>
      <w:r w:rsidRPr="00C971BE">
        <w:rPr>
          <w:color w:val="000000" w:themeColor="text1"/>
          <w:sz w:val="28"/>
          <w:szCs w:val="28"/>
          <w:vertAlign w:val="subscript"/>
          <w:lang w:val="kk-KZ"/>
        </w:rPr>
        <w:t>4</w:t>
      </w:r>
      <w:r w:rsidRPr="00C971BE">
        <w:rPr>
          <w:color w:val="000000" w:themeColor="text1"/>
          <w:sz w:val="28"/>
          <w:szCs w:val="28"/>
          <w:lang w:val="kk-KZ"/>
        </w:rPr>
        <w:t xml:space="preserve"> поляризациясы</w:t>
      </w:r>
      <w:r w:rsidR="00E212B1">
        <w:rPr>
          <w:color w:val="000000" w:themeColor="text1"/>
          <w:sz w:val="28"/>
          <w:szCs w:val="28"/>
          <w:lang w:val="kk-KZ"/>
        </w:rPr>
        <w:t>н жеңілдету болып табылады</w:t>
      </w:r>
      <w:r w:rsidRPr="00C971BE">
        <w:rPr>
          <w:color w:val="000000" w:themeColor="text1"/>
          <w:sz w:val="28"/>
          <w:szCs w:val="28"/>
          <w:lang w:val="kk-KZ"/>
        </w:rPr>
        <w:t>.</w:t>
      </w:r>
    </w:p>
    <w:p w:rsidR="007532FB" w:rsidRPr="00C971BE" w:rsidRDefault="00C971BE" w:rsidP="00863B4D">
      <w:pPr>
        <w:pStyle w:val="a7"/>
        <w:ind w:firstLine="567"/>
        <w:jc w:val="both"/>
        <w:rPr>
          <w:color w:val="000000" w:themeColor="text1"/>
          <w:sz w:val="28"/>
          <w:szCs w:val="28"/>
          <w:lang w:val="kk-KZ"/>
        </w:rPr>
      </w:pPr>
      <w:r w:rsidRPr="00C971BE">
        <w:rPr>
          <w:color w:val="000000" w:themeColor="text1"/>
          <w:sz w:val="28"/>
          <w:szCs w:val="28"/>
          <w:lang w:val="kk-KZ"/>
        </w:rPr>
        <w:t>CCl</w:t>
      </w:r>
      <w:r w:rsidRPr="00C971BE">
        <w:rPr>
          <w:color w:val="000000" w:themeColor="text1"/>
          <w:sz w:val="28"/>
          <w:szCs w:val="28"/>
          <w:vertAlign w:val="subscript"/>
          <w:lang w:val="kk-KZ"/>
        </w:rPr>
        <w:t>4</w:t>
      </w:r>
      <w:r w:rsidRPr="00C971BE">
        <w:rPr>
          <w:color w:val="000000" w:themeColor="text1"/>
          <w:sz w:val="28"/>
          <w:szCs w:val="28"/>
          <w:lang w:val="kk-KZ"/>
        </w:rPr>
        <w:t xml:space="preserve"> молекуласы аз полярлы, оның диполь моменті нөлге тең. Бұл дегеніміз, полярлы емес ортада CCl</w:t>
      </w:r>
      <w:r w:rsidRPr="00C971BE">
        <w:rPr>
          <w:color w:val="000000" w:themeColor="text1"/>
          <w:sz w:val="28"/>
          <w:szCs w:val="28"/>
          <w:vertAlign w:val="subscript"/>
          <w:lang w:val="kk-KZ"/>
        </w:rPr>
        <w:t>4</w:t>
      </w:r>
      <w:r w:rsidRPr="00C971BE">
        <w:rPr>
          <w:color w:val="000000" w:themeColor="text1"/>
          <w:sz w:val="28"/>
          <w:szCs w:val="28"/>
          <w:lang w:val="kk-KZ"/>
        </w:rPr>
        <w:t xml:space="preserve"> гемолитикалық процестерге ықпал етуі керек және сонымен қатар CCl</w:t>
      </w:r>
      <w:r w:rsidRPr="00C971BE">
        <w:rPr>
          <w:color w:val="000000" w:themeColor="text1"/>
          <w:sz w:val="28"/>
          <w:szCs w:val="28"/>
          <w:vertAlign w:val="subscript"/>
          <w:lang w:val="kk-KZ"/>
        </w:rPr>
        <w:t>4</w:t>
      </w:r>
      <w:r w:rsidR="00935702">
        <w:rPr>
          <w:color w:val="000000" w:themeColor="text1"/>
          <w:sz w:val="28"/>
          <w:szCs w:val="28"/>
          <w:lang w:val="kk-KZ"/>
        </w:rPr>
        <w:t xml:space="preserve"> молекуласы алкил </w:t>
      </w:r>
      <w:r w:rsidRPr="00C971BE">
        <w:rPr>
          <w:color w:val="000000" w:themeColor="text1"/>
          <w:sz w:val="28"/>
          <w:szCs w:val="28"/>
          <w:lang w:val="kk-KZ"/>
        </w:rPr>
        <w:t>галогенидтерге қарағанда жоғары электронды поляризацияға ие. Жоғары электронды поляризация CCl</w:t>
      </w:r>
      <w:r w:rsidRPr="00C971BE">
        <w:rPr>
          <w:color w:val="000000" w:themeColor="text1"/>
          <w:sz w:val="28"/>
          <w:szCs w:val="28"/>
          <w:vertAlign w:val="subscript"/>
          <w:lang w:val="kk-KZ"/>
        </w:rPr>
        <w:t>4</w:t>
      </w:r>
      <w:r w:rsidRPr="00C971BE">
        <w:rPr>
          <w:color w:val="000000" w:themeColor="text1"/>
          <w:sz w:val="28"/>
          <w:szCs w:val="28"/>
          <w:lang w:val="kk-KZ"/>
        </w:rPr>
        <w:t xml:space="preserve"> нуклеофильді реа</w:t>
      </w:r>
      <w:r w:rsidR="00935702">
        <w:rPr>
          <w:color w:val="000000" w:themeColor="text1"/>
          <w:sz w:val="28"/>
          <w:szCs w:val="28"/>
          <w:lang w:val="kk-KZ"/>
        </w:rPr>
        <w:t xml:space="preserve">гетті </w:t>
      </w:r>
      <w:r w:rsidRPr="00C971BE">
        <w:rPr>
          <w:color w:val="000000" w:themeColor="text1"/>
          <w:sz w:val="28"/>
          <w:szCs w:val="28"/>
          <w:lang w:val="kk-KZ"/>
        </w:rPr>
        <w:t xml:space="preserve">ДА </w:t>
      </w:r>
      <w:r w:rsidR="00935702">
        <w:rPr>
          <w:color w:val="000000" w:themeColor="text1"/>
          <w:sz w:val="28"/>
          <w:szCs w:val="28"/>
          <w:lang w:val="kk-KZ"/>
        </w:rPr>
        <w:t>–</w:t>
      </w:r>
      <w:r w:rsidRPr="00C971BE">
        <w:rPr>
          <w:color w:val="000000" w:themeColor="text1"/>
          <w:sz w:val="28"/>
          <w:szCs w:val="28"/>
          <w:lang w:val="kk-KZ"/>
        </w:rPr>
        <w:t xml:space="preserve"> к</w:t>
      </w:r>
      <w:r w:rsidR="00935702">
        <w:rPr>
          <w:color w:val="000000" w:themeColor="text1"/>
          <w:sz w:val="28"/>
          <w:szCs w:val="28"/>
          <w:lang w:val="kk-KZ"/>
        </w:rPr>
        <w:t>ешендерін құруға</w:t>
      </w:r>
      <w:r w:rsidRPr="00C971BE">
        <w:rPr>
          <w:color w:val="000000" w:themeColor="text1"/>
          <w:sz w:val="28"/>
          <w:szCs w:val="28"/>
          <w:lang w:val="kk-KZ"/>
        </w:rPr>
        <w:t xml:space="preserve"> ықпал етеді. Мұндай ассоциаттардың </w:t>
      </w:r>
      <w:r w:rsidR="00935702">
        <w:rPr>
          <w:color w:val="000000" w:themeColor="text1"/>
          <w:sz w:val="28"/>
          <w:szCs w:val="28"/>
          <w:lang w:val="kk-KZ"/>
        </w:rPr>
        <w:t xml:space="preserve">түзілуі хлор атомының иондану потенциалы төмен нуклеофилдің бөліспеген электрон жұбының </w:t>
      </w:r>
      <w:r w:rsidR="00420E0E">
        <w:rPr>
          <w:color w:val="000000" w:themeColor="text1"/>
          <w:sz w:val="28"/>
          <w:szCs w:val="28"/>
          <w:lang w:val="kk-KZ"/>
        </w:rPr>
        <w:t xml:space="preserve">төмен орналасқан бос байланыспаған орбиталына өтуімен түсіндіріледі. </w:t>
      </w:r>
      <w:r w:rsidRPr="00C971BE">
        <w:rPr>
          <w:color w:val="000000" w:themeColor="text1"/>
          <w:sz w:val="28"/>
          <w:szCs w:val="28"/>
          <w:lang w:val="kk-KZ"/>
        </w:rPr>
        <w:t>Сонымен, CCl</w:t>
      </w:r>
      <w:r w:rsidRPr="00C971BE">
        <w:rPr>
          <w:color w:val="000000" w:themeColor="text1"/>
          <w:sz w:val="28"/>
          <w:szCs w:val="28"/>
          <w:vertAlign w:val="subscript"/>
          <w:lang w:val="kk-KZ"/>
        </w:rPr>
        <w:t>4</w:t>
      </w:r>
      <w:r w:rsidRPr="00C971BE">
        <w:rPr>
          <w:color w:val="000000" w:themeColor="text1"/>
          <w:sz w:val="28"/>
          <w:szCs w:val="28"/>
          <w:lang w:val="kk-KZ"/>
        </w:rPr>
        <w:t>-те хлордың басқа үш атомының әсерінен болатын нуклеофилдің шабуылына едәуір сезімтал</w:t>
      </w:r>
      <w:r w:rsidR="00420E0E">
        <w:rPr>
          <w:color w:val="000000" w:themeColor="text1"/>
          <w:sz w:val="28"/>
          <w:szCs w:val="28"/>
          <w:lang w:val="kk-KZ"/>
        </w:rPr>
        <w:t>,</w:t>
      </w:r>
      <w:r w:rsidRPr="00C971BE">
        <w:rPr>
          <w:color w:val="000000" w:themeColor="text1"/>
          <w:sz w:val="28"/>
          <w:szCs w:val="28"/>
          <w:lang w:val="kk-KZ"/>
        </w:rPr>
        <w:t xml:space="preserve"> </w:t>
      </w:r>
      <w:r w:rsidR="00420E0E">
        <w:rPr>
          <w:color w:val="000000" w:themeColor="text1"/>
          <w:sz w:val="28"/>
          <w:szCs w:val="28"/>
          <w:lang w:val="kk-KZ"/>
        </w:rPr>
        <w:lastRenderedPageBreak/>
        <w:t>ал</w:t>
      </w:r>
      <w:r w:rsidRPr="00C971BE">
        <w:rPr>
          <w:color w:val="000000" w:themeColor="text1"/>
          <w:sz w:val="28"/>
          <w:szCs w:val="28"/>
          <w:lang w:val="kk-KZ"/>
        </w:rPr>
        <w:t xml:space="preserve"> оған нуклеофил</w:t>
      </w:r>
      <w:r w:rsidR="00420E0E">
        <w:rPr>
          <w:color w:val="000000" w:themeColor="text1"/>
          <w:sz w:val="28"/>
          <w:szCs w:val="28"/>
          <w:lang w:val="kk-KZ"/>
        </w:rPr>
        <w:t>ь қосылған кезде хлордың катионды бөлінуі және три</w:t>
      </w:r>
      <w:r w:rsidRPr="00C971BE">
        <w:rPr>
          <w:color w:val="000000" w:themeColor="text1"/>
          <w:sz w:val="28"/>
          <w:szCs w:val="28"/>
          <w:lang w:val="kk-KZ"/>
        </w:rPr>
        <w:t>хлорметилкарбанионы</w:t>
      </w:r>
      <w:r w:rsidR="00420E0E">
        <w:rPr>
          <w:color w:val="000000" w:themeColor="text1"/>
          <w:sz w:val="28"/>
          <w:szCs w:val="28"/>
          <w:lang w:val="kk-KZ"/>
        </w:rPr>
        <w:t>ның пайда болу мүмкіндігі өседі</w:t>
      </w:r>
      <w:r w:rsidRPr="00C971BE">
        <w:rPr>
          <w:color w:val="000000" w:themeColor="text1"/>
          <w:sz w:val="28"/>
          <w:szCs w:val="28"/>
          <w:lang w:val="kk-KZ"/>
        </w:rPr>
        <w:t xml:space="preserve">: </w:t>
      </w:r>
    </w:p>
    <w:p w:rsidR="00C971BE" w:rsidRDefault="00C971BE" w:rsidP="00EA6906">
      <w:pPr>
        <w:jc w:val="center"/>
        <w:rPr>
          <w:color w:val="000000" w:themeColor="text1"/>
          <w:sz w:val="28"/>
          <w:szCs w:val="28"/>
          <w:lang w:val="kk-KZ"/>
        </w:rPr>
      </w:pPr>
      <w:r w:rsidRPr="00C971BE">
        <w:rPr>
          <w:color w:val="000000" w:themeColor="text1"/>
          <w:sz w:val="28"/>
          <w:szCs w:val="28"/>
          <w:lang w:val="kk-KZ"/>
        </w:rPr>
        <w:object w:dxaOrig="2160" w:dyaOrig="540">
          <v:shape id="_x0000_i1060" type="#_x0000_t75" style="width:108.75pt;height:27.75pt" o:ole="" fillcolor="window">
            <v:imagedata r:id="rId111" o:title=""/>
          </v:shape>
          <o:OLEObject Type="Embed" ProgID="ISISServer" ShapeID="_x0000_i1060" DrawAspect="Content" ObjectID="_1758957704" r:id="rId112"/>
        </w:object>
      </w:r>
      <w:r w:rsidRPr="00C971BE">
        <w:rPr>
          <w:color w:val="000000" w:themeColor="text1"/>
          <w:sz w:val="28"/>
          <w:szCs w:val="28"/>
          <w:lang w:val="kk-KZ"/>
        </w:rPr>
        <w:t xml:space="preserve">        </w:t>
      </w:r>
    </w:p>
    <w:p w:rsidR="007532FB" w:rsidRPr="00EA6906" w:rsidRDefault="007532FB" w:rsidP="00EA6906">
      <w:pPr>
        <w:jc w:val="center"/>
        <w:rPr>
          <w:color w:val="000000" w:themeColor="text1"/>
          <w:sz w:val="28"/>
          <w:szCs w:val="28"/>
          <w:lang w:val="kk-KZ"/>
        </w:rPr>
      </w:pPr>
    </w:p>
    <w:p w:rsidR="00C971BE" w:rsidRPr="00C971BE" w:rsidRDefault="00C971BE" w:rsidP="0096647D">
      <w:pPr>
        <w:ind w:firstLine="567"/>
        <w:jc w:val="both"/>
        <w:rPr>
          <w:color w:val="000000" w:themeColor="text1"/>
          <w:sz w:val="28"/>
          <w:szCs w:val="28"/>
          <w:lang w:val="kk-KZ"/>
        </w:rPr>
      </w:pPr>
      <w:r w:rsidRPr="00C971BE">
        <w:rPr>
          <w:color w:val="000000" w:themeColor="text1"/>
          <w:sz w:val="28"/>
          <w:szCs w:val="28"/>
          <w:lang w:val="kk-KZ"/>
        </w:rPr>
        <w:t>Нуклеофильді реагенттерге қатысты</w:t>
      </w:r>
      <w:r w:rsidR="00420E0E">
        <w:rPr>
          <w:color w:val="000000" w:themeColor="text1"/>
          <w:sz w:val="28"/>
          <w:szCs w:val="28"/>
          <w:lang w:val="kk-KZ"/>
        </w:rPr>
        <w:t xml:space="preserve"> жоғары алкилдеу қабілеті бар три</w:t>
      </w:r>
      <w:r w:rsidRPr="00C971BE">
        <w:rPr>
          <w:color w:val="000000" w:themeColor="text1"/>
          <w:sz w:val="28"/>
          <w:szCs w:val="28"/>
          <w:lang w:val="kk-KZ"/>
        </w:rPr>
        <w:t>хлорметилфосфон қышқылдарының эфирлері қосылыстың биологиялық белсенділігінің</w:t>
      </w:r>
      <w:r w:rsidR="00B415D0">
        <w:rPr>
          <w:color w:val="000000" w:themeColor="text1"/>
          <w:sz w:val="28"/>
          <w:szCs w:val="28"/>
          <w:lang w:val="kk-KZ"/>
        </w:rPr>
        <w:t>,</w:t>
      </w:r>
      <w:r w:rsidRPr="00C971BE">
        <w:rPr>
          <w:color w:val="000000" w:themeColor="text1"/>
          <w:sz w:val="28"/>
          <w:szCs w:val="28"/>
          <w:lang w:val="kk-KZ"/>
        </w:rPr>
        <w:t xml:space="preserve"> оның алкилдеу қабілетіне тәуелділігін анықтау үшін пайдалы </w:t>
      </w:r>
      <w:r w:rsidR="00420E0E">
        <w:rPr>
          <w:color w:val="000000" w:themeColor="text1"/>
          <w:sz w:val="28"/>
          <w:szCs w:val="28"/>
          <w:lang w:val="kk-KZ"/>
        </w:rPr>
        <w:t>биологиялық сынақ бола алады</w:t>
      </w:r>
      <w:r w:rsidRPr="00C971BE">
        <w:rPr>
          <w:color w:val="000000" w:themeColor="text1"/>
          <w:sz w:val="28"/>
          <w:szCs w:val="28"/>
          <w:lang w:val="kk-KZ"/>
        </w:rPr>
        <w:t>.</w:t>
      </w:r>
    </w:p>
    <w:p w:rsidR="00C971BE" w:rsidRPr="00C971BE" w:rsidRDefault="00420E0E" w:rsidP="0096647D">
      <w:pPr>
        <w:ind w:firstLine="567"/>
        <w:jc w:val="both"/>
        <w:rPr>
          <w:color w:val="000000" w:themeColor="text1"/>
          <w:sz w:val="28"/>
          <w:szCs w:val="28"/>
          <w:lang w:val="kk-KZ"/>
        </w:rPr>
      </w:pPr>
      <w:r w:rsidRPr="00420E0E">
        <w:rPr>
          <w:color w:val="000000" w:themeColor="text1"/>
          <w:sz w:val="28"/>
          <w:szCs w:val="28"/>
          <w:lang w:val="kk-KZ"/>
        </w:rPr>
        <w:t>Фосфор, этилфосфон және диэтилфосфин қышқылдарының этил эфирлері</w:t>
      </w:r>
      <w:r w:rsidR="00C971BE" w:rsidRPr="00420E0E">
        <w:rPr>
          <w:color w:val="000000" w:themeColor="text1"/>
          <w:sz w:val="28"/>
          <w:szCs w:val="28"/>
          <w:lang w:val="kk-KZ"/>
        </w:rPr>
        <w:t xml:space="preserve"> мысалын</w:t>
      </w:r>
      <w:r w:rsidRPr="00420E0E">
        <w:rPr>
          <w:color w:val="000000" w:themeColor="text1"/>
          <w:sz w:val="28"/>
          <w:szCs w:val="28"/>
          <w:lang w:val="kk-KZ"/>
        </w:rPr>
        <w:t>да бензальдегид қатысында</w:t>
      </w:r>
      <w:r w:rsidR="00C971BE" w:rsidRPr="00420E0E">
        <w:rPr>
          <w:color w:val="000000" w:themeColor="text1"/>
          <w:sz w:val="28"/>
          <w:szCs w:val="28"/>
          <w:lang w:val="kk-KZ"/>
        </w:rPr>
        <w:t xml:space="preserve"> жүргізілген тәжірибелер га</w:t>
      </w:r>
      <w:r w:rsidRPr="00420E0E">
        <w:rPr>
          <w:color w:val="000000" w:themeColor="text1"/>
          <w:sz w:val="28"/>
          <w:szCs w:val="28"/>
          <w:lang w:val="kk-KZ"/>
        </w:rPr>
        <w:t>логенге алғашқы шабуыл жасау және три</w:t>
      </w:r>
      <w:r w:rsidR="00C971BE" w:rsidRPr="00420E0E">
        <w:rPr>
          <w:color w:val="000000" w:themeColor="text1"/>
          <w:sz w:val="28"/>
          <w:szCs w:val="28"/>
          <w:lang w:val="kk-KZ"/>
        </w:rPr>
        <w:t xml:space="preserve">хлорметилкарбанионның аралық </w:t>
      </w:r>
      <w:r w:rsidRPr="00420E0E">
        <w:rPr>
          <w:color w:val="000000" w:themeColor="text1"/>
          <w:sz w:val="28"/>
          <w:szCs w:val="28"/>
          <w:lang w:val="kk-KZ"/>
        </w:rPr>
        <w:t>өнім ретінде түзілуі арқылы</w:t>
      </w:r>
      <w:r w:rsidR="00C971BE" w:rsidRPr="00420E0E">
        <w:rPr>
          <w:color w:val="000000" w:themeColor="text1"/>
          <w:sz w:val="28"/>
          <w:szCs w:val="28"/>
          <w:lang w:val="kk-KZ"/>
        </w:rPr>
        <w:t xml:space="preserve"> </w:t>
      </w:r>
      <w:r w:rsidRPr="00420E0E">
        <w:rPr>
          <w:color w:val="000000" w:themeColor="text1"/>
          <w:sz w:val="28"/>
          <w:szCs w:val="28"/>
          <w:lang w:val="kk-KZ"/>
        </w:rPr>
        <w:t xml:space="preserve">төрт хлорлы көміртегінің </w:t>
      </w:r>
      <w:r w:rsidR="00C971BE" w:rsidRPr="00420E0E">
        <w:rPr>
          <w:color w:val="000000" w:themeColor="text1"/>
          <w:sz w:val="28"/>
          <w:szCs w:val="28"/>
          <w:lang w:val="kk-KZ"/>
        </w:rPr>
        <w:t>үш</w:t>
      </w:r>
      <w:r w:rsidRPr="00420E0E">
        <w:rPr>
          <w:color w:val="000000" w:themeColor="text1"/>
          <w:sz w:val="28"/>
          <w:szCs w:val="28"/>
          <w:lang w:val="kk-KZ"/>
        </w:rPr>
        <w:t xml:space="preserve"> координатты</w:t>
      </w:r>
      <w:r w:rsidR="00C971BE" w:rsidRPr="00420E0E">
        <w:rPr>
          <w:color w:val="000000" w:themeColor="text1"/>
          <w:sz w:val="28"/>
          <w:szCs w:val="28"/>
          <w:lang w:val="kk-KZ"/>
        </w:rPr>
        <w:t xml:space="preserve"> фосфор қышқылдарының </w:t>
      </w:r>
      <w:r w:rsidRPr="00420E0E">
        <w:rPr>
          <w:color w:val="000000" w:themeColor="text1"/>
          <w:sz w:val="28"/>
          <w:szCs w:val="28"/>
          <w:lang w:val="kk-KZ"/>
        </w:rPr>
        <w:t>күрделі эфирлерімен реакциясын дәлелдеді</w:t>
      </w:r>
      <w:r w:rsidR="00C971BE" w:rsidRPr="00420E0E">
        <w:rPr>
          <w:color w:val="000000" w:themeColor="text1"/>
          <w:sz w:val="28"/>
          <w:szCs w:val="28"/>
          <w:lang w:val="kk-KZ"/>
        </w:rPr>
        <w:t>.</w:t>
      </w:r>
      <w:r w:rsidR="00C971BE" w:rsidRPr="00C971BE">
        <w:rPr>
          <w:color w:val="000000" w:themeColor="text1"/>
          <w:sz w:val="28"/>
          <w:szCs w:val="28"/>
          <w:lang w:val="kk-KZ"/>
        </w:rPr>
        <w:t xml:space="preserve"> </w:t>
      </w:r>
    </w:p>
    <w:p w:rsidR="00C971BE" w:rsidRPr="00C971BE" w:rsidRDefault="00C971BE" w:rsidP="0096647D">
      <w:pPr>
        <w:ind w:firstLine="567"/>
        <w:jc w:val="both"/>
        <w:rPr>
          <w:color w:val="000000" w:themeColor="text1"/>
          <w:sz w:val="28"/>
          <w:szCs w:val="28"/>
          <w:lang w:val="kk-KZ"/>
        </w:rPr>
      </w:pPr>
      <w:r w:rsidRPr="00C971BE">
        <w:rPr>
          <w:color w:val="000000" w:themeColor="text1"/>
          <w:sz w:val="28"/>
          <w:szCs w:val="28"/>
          <w:lang w:val="kk-KZ"/>
        </w:rPr>
        <w:t xml:space="preserve">Тодд-Атертон реакциясын қолдану </w:t>
      </w:r>
      <w:r w:rsidRPr="001A7A8F">
        <w:rPr>
          <w:i/>
          <w:color w:val="000000" w:themeColor="text1"/>
          <w:sz w:val="28"/>
          <w:szCs w:val="28"/>
          <w:lang w:val="kk-KZ"/>
        </w:rPr>
        <w:t>N</w:t>
      </w:r>
      <w:r w:rsidR="001A7A8F">
        <w:rPr>
          <w:color w:val="000000" w:themeColor="text1"/>
          <w:sz w:val="28"/>
          <w:szCs w:val="28"/>
          <w:lang w:val="kk-KZ"/>
        </w:rPr>
        <w:t>-</w:t>
      </w:r>
      <w:r w:rsidRPr="00C971BE">
        <w:rPr>
          <w:color w:val="000000" w:themeColor="text1"/>
          <w:sz w:val="28"/>
          <w:szCs w:val="28"/>
          <w:lang w:val="kk-KZ"/>
        </w:rPr>
        <w:t xml:space="preserve">фосфорланған туындылардың ауқымын едәуір кеңейтуге мүмкіндік берді. </w:t>
      </w:r>
      <w:r w:rsidR="00420E0E">
        <w:rPr>
          <w:color w:val="000000" w:themeColor="text1"/>
          <w:sz w:val="28"/>
          <w:szCs w:val="28"/>
          <w:lang w:val="kk-KZ"/>
        </w:rPr>
        <w:t xml:space="preserve">Жұмыстарда осы реакцияның көмегімен </w:t>
      </w:r>
      <w:r w:rsidR="00420E0E" w:rsidRPr="00380908">
        <w:rPr>
          <w:color w:val="000000" w:themeColor="text1"/>
          <w:sz w:val="28"/>
          <w:szCs w:val="28"/>
          <w:lang w:val="kk-KZ"/>
        </w:rPr>
        <w:t>біріншілік а</w:t>
      </w:r>
      <w:r w:rsidRPr="00380908">
        <w:rPr>
          <w:color w:val="000000" w:themeColor="text1"/>
          <w:sz w:val="28"/>
          <w:szCs w:val="28"/>
          <w:lang w:val="kk-KZ"/>
        </w:rPr>
        <w:t xml:space="preserve">мин тобы бар қосылыстардан </w:t>
      </w:r>
      <w:r w:rsidR="00420E0E" w:rsidRPr="001A7A8F">
        <w:rPr>
          <w:i/>
          <w:color w:val="000000" w:themeColor="text1"/>
          <w:sz w:val="28"/>
          <w:szCs w:val="28"/>
          <w:lang w:val="kk-KZ"/>
        </w:rPr>
        <w:t>N</w:t>
      </w:r>
      <w:r w:rsidR="00420E0E" w:rsidRPr="00380908">
        <w:rPr>
          <w:color w:val="000000" w:themeColor="text1"/>
          <w:sz w:val="28"/>
          <w:szCs w:val="28"/>
          <w:lang w:val="kk-KZ"/>
        </w:rPr>
        <w:t xml:space="preserve">-фосфорланған гидрокси- </w:t>
      </w:r>
      <w:r w:rsidRPr="00380908">
        <w:rPr>
          <w:color w:val="000000" w:themeColor="text1"/>
          <w:sz w:val="28"/>
          <w:szCs w:val="28"/>
          <w:lang w:val="kk-KZ"/>
        </w:rPr>
        <w:t>және алкоксиаминдер</w:t>
      </w:r>
      <w:r w:rsidR="00420E0E" w:rsidRPr="00380908">
        <w:rPr>
          <w:color w:val="000000" w:themeColor="text1"/>
          <w:sz w:val="28"/>
          <w:szCs w:val="28"/>
          <w:lang w:val="kk-KZ"/>
        </w:rPr>
        <w:t>ді</w:t>
      </w:r>
      <w:r w:rsidRPr="00380908">
        <w:rPr>
          <w:color w:val="000000" w:themeColor="text1"/>
          <w:sz w:val="28"/>
          <w:szCs w:val="28"/>
          <w:lang w:val="kk-KZ"/>
        </w:rPr>
        <w:t>, арилсульфоқышқыл</w:t>
      </w:r>
      <w:r w:rsidR="00420E0E" w:rsidRPr="00380908">
        <w:rPr>
          <w:color w:val="000000" w:themeColor="text1"/>
          <w:sz w:val="28"/>
          <w:szCs w:val="28"/>
          <w:lang w:val="kk-KZ"/>
        </w:rPr>
        <w:t>дардың</w:t>
      </w:r>
      <w:r w:rsidRPr="00380908">
        <w:rPr>
          <w:color w:val="000000" w:themeColor="text1"/>
          <w:sz w:val="28"/>
          <w:szCs w:val="28"/>
          <w:lang w:val="kk-KZ"/>
        </w:rPr>
        <w:t xml:space="preserve"> амидтері</w:t>
      </w:r>
      <w:r w:rsidR="00420E0E" w:rsidRPr="00380908">
        <w:rPr>
          <w:color w:val="000000" w:themeColor="text1"/>
          <w:sz w:val="28"/>
          <w:szCs w:val="28"/>
          <w:lang w:val="kk-KZ"/>
        </w:rPr>
        <w:t>н</w:t>
      </w:r>
      <w:r w:rsidRPr="00380908">
        <w:rPr>
          <w:color w:val="000000" w:themeColor="text1"/>
          <w:sz w:val="28"/>
          <w:szCs w:val="28"/>
          <w:lang w:val="kk-KZ"/>
        </w:rPr>
        <w:t>, гидразин</w:t>
      </w:r>
      <w:r w:rsidR="00420E0E" w:rsidRPr="00380908">
        <w:rPr>
          <w:color w:val="000000" w:themeColor="text1"/>
          <w:sz w:val="28"/>
          <w:szCs w:val="28"/>
          <w:lang w:val="kk-KZ"/>
        </w:rPr>
        <w:t>ді</w:t>
      </w:r>
      <w:r w:rsidRPr="00380908">
        <w:rPr>
          <w:color w:val="000000" w:themeColor="text1"/>
          <w:sz w:val="28"/>
          <w:szCs w:val="28"/>
          <w:lang w:val="kk-KZ"/>
        </w:rPr>
        <w:t xml:space="preserve">, оның моноацил-, моноалкил-, моноарил-, </w:t>
      </w:r>
      <w:r w:rsidRPr="001A7A8F">
        <w:rPr>
          <w:i/>
          <w:color w:val="000000" w:themeColor="text1"/>
          <w:sz w:val="28"/>
          <w:szCs w:val="28"/>
          <w:lang w:val="kk-KZ"/>
        </w:rPr>
        <w:t>N,N</w:t>
      </w:r>
      <w:r w:rsidRPr="00380908">
        <w:rPr>
          <w:color w:val="000000" w:themeColor="text1"/>
          <w:sz w:val="28"/>
          <w:szCs w:val="28"/>
          <w:lang w:val="kk-KZ"/>
        </w:rPr>
        <w:t>-диалкил туындылары, моноалкил(циклоалкил)аминдер</w:t>
      </w:r>
      <w:r w:rsidR="00420E0E" w:rsidRPr="00380908">
        <w:rPr>
          <w:color w:val="000000" w:themeColor="text1"/>
          <w:sz w:val="28"/>
          <w:szCs w:val="28"/>
          <w:lang w:val="kk-KZ"/>
        </w:rPr>
        <w:t>і</w:t>
      </w:r>
      <w:r w:rsidRPr="00380908">
        <w:rPr>
          <w:color w:val="000000" w:themeColor="text1"/>
          <w:sz w:val="28"/>
          <w:szCs w:val="28"/>
          <w:lang w:val="kk-KZ"/>
        </w:rPr>
        <w:t>, олардың алкилоксиалкилсилил, гидрокси -, винилокси</w:t>
      </w:r>
      <w:r w:rsidR="00420E0E" w:rsidRPr="00380908">
        <w:rPr>
          <w:color w:val="000000" w:themeColor="text1"/>
          <w:sz w:val="28"/>
          <w:szCs w:val="28"/>
          <w:lang w:val="kk-KZ"/>
        </w:rPr>
        <w:t>-</w:t>
      </w:r>
      <w:r w:rsidRPr="00380908">
        <w:rPr>
          <w:color w:val="000000" w:themeColor="text1"/>
          <w:sz w:val="28"/>
          <w:szCs w:val="28"/>
          <w:lang w:val="kk-KZ"/>
        </w:rPr>
        <w:t>, арилокси-, карбалкокс</w:t>
      </w:r>
      <w:r w:rsidR="00420E0E" w:rsidRPr="00380908">
        <w:rPr>
          <w:color w:val="000000" w:themeColor="text1"/>
          <w:sz w:val="28"/>
          <w:szCs w:val="28"/>
          <w:lang w:val="kk-KZ"/>
        </w:rPr>
        <w:t>и және амин туындылары, анилин оның ядрода галоген</w:t>
      </w:r>
      <w:r w:rsidR="001B2F44" w:rsidRPr="00380908">
        <w:rPr>
          <w:color w:val="000000" w:themeColor="text1"/>
          <w:sz w:val="28"/>
          <w:szCs w:val="28"/>
          <w:lang w:val="kk-KZ"/>
        </w:rPr>
        <w:t>,</w:t>
      </w:r>
      <w:r w:rsidRPr="00380908">
        <w:rPr>
          <w:color w:val="000000" w:themeColor="text1"/>
          <w:sz w:val="28"/>
          <w:szCs w:val="28"/>
          <w:lang w:val="kk-KZ"/>
        </w:rPr>
        <w:t xml:space="preserve"> алкилокси, алкил- және амин топтары, 2 - нафтиламин, аминопиридин, 3-Cl-4-роданилин және 2-аминобензотриазол  </w:t>
      </w:r>
      <w:r w:rsidR="001B2F44" w:rsidRPr="00380908">
        <w:rPr>
          <w:color w:val="000000" w:themeColor="text1"/>
          <w:sz w:val="28"/>
          <w:szCs w:val="28"/>
          <w:lang w:val="kk-KZ"/>
        </w:rPr>
        <w:t xml:space="preserve">орынбасқан туындылары алынды </w:t>
      </w:r>
      <w:r w:rsidRPr="00380908">
        <w:rPr>
          <w:color w:val="000000" w:themeColor="text1"/>
          <w:sz w:val="28"/>
          <w:szCs w:val="28"/>
          <w:lang w:val="kk-KZ"/>
        </w:rPr>
        <w:t>[115-117].</w:t>
      </w:r>
      <w:r w:rsidRPr="00C971BE">
        <w:rPr>
          <w:color w:val="000000" w:themeColor="text1"/>
          <w:sz w:val="28"/>
          <w:szCs w:val="28"/>
          <w:lang w:val="kk-KZ"/>
        </w:rPr>
        <w:t xml:space="preserve"> </w:t>
      </w:r>
    </w:p>
    <w:p w:rsidR="00C971BE" w:rsidRPr="00C971BE" w:rsidRDefault="00C971BE" w:rsidP="0096647D">
      <w:pPr>
        <w:ind w:firstLine="567"/>
        <w:jc w:val="both"/>
        <w:rPr>
          <w:color w:val="000000" w:themeColor="text1"/>
          <w:sz w:val="28"/>
          <w:szCs w:val="28"/>
          <w:lang w:val="kk-KZ"/>
        </w:rPr>
      </w:pPr>
      <w:r w:rsidRPr="00C971BE">
        <w:rPr>
          <w:color w:val="000000" w:themeColor="text1"/>
          <w:sz w:val="28"/>
          <w:szCs w:val="28"/>
          <w:lang w:val="kk-KZ"/>
        </w:rPr>
        <w:t>Көміртек атомына шабуыл жасау</w:t>
      </w:r>
      <w:r w:rsidR="00B415D0">
        <w:rPr>
          <w:color w:val="000000" w:themeColor="text1"/>
          <w:sz w:val="28"/>
          <w:szCs w:val="28"/>
          <w:lang w:val="kk-KZ"/>
        </w:rPr>
        <w:t>,</w:t>
      </w:r>
      <w:r w:rsidRPr="00C971BE">
        <w:rPr>
          <w:color w:val="000000" w:themeColor="text1"/>
          <w:sz w:val="28"/>
          <w:szCs w:val="28"/>
          <w:lang w:val="kk-KZ"/>
        </w:rPr>
        <w:t xml:space="preserve"> </w:t>
      </w:r>
      <w:r w:rsidR="00B415D0">
        <w:rPr>
          <w:color w:val="000000" w:themeColor="text1"/>
          <w:sz w:val="28"/>
          <w:szCs w:val="28"/>
          <w:lang w:val="kk-KZ"/>
        </w:rPr>
        <w:t>полигалогенометандарды, тригалогенокарбанионды</w:t>
      </w:r>
      <w:r w:rsidRPr="00C971BE">
        <w:rPr>
          <w:color w:val="000000" w:themeColor="text1"/>
          <w:sz w:val="28"/>
          <w:szCs w:val="28"/>
          <w:lang w:val="kk-KZ"/>
        </w:rPr>
        <w:t xml:space="preserve"> бөлшектер</w:t>
      </w:r>
      <w:r w:rsidR="001B2F44">
        <w:rPr>
          <w:color w:val="000000" w:themeColor="text1"/>
          <w:sz w:val="28"/>
          <w:szCs w:val="28"/>
          <w:lang w:val="kk-KZ"/>
        </w:rPr>
        <w:t>ді бөлу қиын болғандықтан,</w:t>
      </w:r>
      <w:r w:rsidR="00B415D0">
        <w:rPr>
          <w:color w:val="000000" w:themeColor="text1"/>
          <w:sz w:val="28"/>
          <w:szCs w:val="28"/>
          <w:lang w:val="kk-KZ"/>
        </w:rPr>
        <w:t xml:space="preserve"> олардан</w:t>
      </w:r>
      <w:r w:rsidRPr="00C971BE">
        <w:rPr>
          <w:color w:val="000000" w:themeColor="text1"/>
          <w:sz w:val="28"/>
          <w:szCs w:val="28"/>
          <w:lang w:val="kk-KZ"/>
        </w:rPr>
        <w:t xml:space="preserve"> реакция</w:t>
      </w:r>
      <w:r w:rsidR="00B415D0">
        <w:rPr>
          <w:color w:val="000000" w:themeColor="text1"/>
          <w:sz w:val="28"/>
          <w:szCs w:val="28"/>
          <w:lang w:val="kk-KZ"/>
        </w:rPr>
        <w:t xml:space="preserve"> барысында</w:t>
      </w:r>
      <w:r w:rsidRPr="00C971BE">
        <w:rPr>
          <w:color w:val="000000" w:themeColor="text1"/>
          <w:sz w:val="28"/>
          <w:szCs w:val="28"/>
          <w:lang w:val="kk-KZ"/>
        </w:rPr>
        <w:t xml:space="preserve"> қыздыру немесе негіздің болуын талап етед</w:t>
      </w:r>
      <w:r w:rsidR="00B415D0">
        <w:rPr>
          <w:color w:val="000000" w:themeColor="text1"/>
          <w:sz w:val="28"/>
          <w:szCs w:val="28"/>
          <w:lang w:val="kk-KZ"/>
        </w:rPr>
        <w:t>і. Б</w:t>
      </w:r>
      <w:r w:rsidR="001B2F44">
        <w:rPr>
          <w:color w:val="000000" w:themeColor="text1"/>
          <w:sz w:val="28"/>
          <w:szCs w:val="28"/>
          <w:lang w:val="kk-KZ"/>
        </w:rPr>
        <w:t xml:space="preserve">ұл галогеннің </w:t>
      </w:r>
      <w:r w:rsidR="00D04D10">
        <w:rPr>
          <w:color w:val="000000" w:themeColor="text1"/>
          <w:sz w:val="28"/>
          <w:szCs w:val="28"/>
          <w:lang w:val="kk-KZ"/>
        </w:rPr>
        <w:t>р</w:t>
      </w:r>
      <w:r w:rsidR="00B415D0">
        <w:rPr>
          <w:color w:val="000000" w:themeColor="text1"/>
          <w:sz w:val="28"/>
          <w:szCs w:val="28"/>
          <w:lang w:val="kk-KZ"/>
        </w:rPr>
        <w:t>еакциялық</w:t>
      </w:r>
      <w:r w:rsidR="00D04D10">
        <w:rPr>
          <w:color w:val="000000" w:themeColor="text1"/>
          <w:sz w:val="28"/>
          <w:szCs w:val="28"/>
          <w:lang w:val="kk-KZ"/>
        </w:rPr>
        <w:t xml:space="preserve"> қабілетін</w:t>
      </w:r>
      <w:r w:rsidRPr="00C971BE">
        <w:rPr>
          <w:color w:val="000000" w:themeColor="text1"/>
          <w:sz w:val="28"/>
          <w:szCs w:val="28"/>
          <w:lang w:val="kk-KZ"/>
        </w:rPr>
        <w:t xml:space="preserve"> одан әрі жеңілдетеді [117</w:t>
      </w:r>
      <w:r w:rsidR="00E212B1">
        <w:rPr>
          <w:color w:val="000000" w:themeColor="text1"/>
          <w:sz w:val="28"/>
          <w:szCs w:val="28"/>
          <w:lang w:val="kk-KZ"/>
        </w:rPr>
        <w:t xml:space="preserve">, </w:t>
      </w:r>
      <w:r w:rsidR="00FE289A">
        <w:rPr>
          <w:color w:val="000000" w:themeColor="text1"/>
          <w:sz w:val="28"/>
          <w:szCs w:val="28"/>
          <w:lang w:val="kk-KZ"/>
        </w:rPr>
        <w:t>с. 2045</w:t>
      </w:r>
      <w:r w:rsidRPr="00C971BE">
        <w:rPr>
          <w:color w:val="000000" w:themeColor="text1"/>
          <w:sz w:val="28"/>
          <w:szCs w:val="28"/>
          <w:lang w:val="kk-KZ"/>
        </w:rPr>
        <w:t>].</w:t>
      </w:r>
    </w:p>
    <w:p w:rsidR="00C971BE" w:rsidRPr="00C971BE" w:rsidRDefault="00C971BE" w:rsidP="00617E06">
      <w:pPr>
        <w:ind w:firstLine="567"/>
        <w:jc w:val="both"/>
        <w:rPr>
          <w:color w:val="000000" w:themeColor="text1"/>
          <w:sz w:val="28"/>
          <w:szCs w:val="28"/>
          <w:lang w:val="kk-KZ"/>
        </w:rPr>
      </w:pPr>
      <w:r w:rsidRPr="00C971BE">
        <w:rPr>
          <w:color w:val="000000" w:themeColor="text1"/>
          <w:sz w:val="28"/>
          <w:szCs w:val="28"/>
          <w:lang w:val="kk-KZ"/>
        </w:rPr>
        <w:t>Белгілі болғандай, кейбір галогенидтер</w:t>
      </w:r>
      <w:r w:rsidR="001B2F44">
        <w:rPr>
          <w:color w:val="000000" w:themeColor="text1"/>
          <w:sz w:val="28"/>
          <w:szCs w:val="28"/>
          <w:lang w:val="kk-KZ"/>
        </w:rPr>
        <w:t>дің</w:t>
      </w:r>
      <w:r w:rsidRPr="00C971BE">
        <w:rPr>
          <w:color w:val="000000" w:themeColor="text1"/>
          <w:sz w:val="28"/>
          <w:szCs w:val="28"/>
          <w:lang w:val="kk-KZ"/>
        </w:rPr>
        <w:t xml:space="preserve"> гидро</w:t>
      </w:r>
      <w:r w:rsidR="001B2F44">
        <w:rPr>
          <w:color w:val="000000" w:themeColor="text1"/>
          <w:sz w:val="28"/>
          <w:szCs w:val="28"/>
          <w:lang w:val="kk-KZ"/>
        </w:rPr>
        <w:t>фосфорил қосылыстары галогенсутек</w:t>
      </w:r>
      <w:r w:rsidRPr="00C971BE">
        <w:rPr>
          <w:color w:val="000000" w:themeColor="text1"/>
          <w:sz w:val="28"/>
          <w:szCs w:val="28"/>
          <w:lang w:val="kk-KZ"/>
        </w:rPr>
        <w:t xml:space="preserve"> бөлінуімен және </w:t>
      </w:r>
      <w:r w:rsidR="001B2F44">
        <w:rPr>
          <w:color w:val="000000" w:themeColor="text1"/>
          <w:sz w:val="28"/>
          <w:szCs w:val="28"/>
          <w:lang w:val="kk-KZ"/>
        </w:rPr>
        <w:t>негіздің көмегінсіз әрекеттесетіндігі белгілі</w:t>
      </w:r>
      <w:r w:rsidRPr="00C971BE">
        <w:rPr>
          <w:color w:val="000000" w:themeColor="text1"/>
          <w:sz w:val="28"/>
          <w:szCs w:val="28"/>
          <w:lang w:val="kk-KZ"/>
        </w:rPr>
        <w:t xml:space="preserve">. </w:t>
      </w:r>
      <w:r w:rsidR="001B2F44">
        <w:rPr>
          <w:color w:val="000000" w:themeColor="text1"/>
          <w:sz w:val="28"/>
          <w:szCs w:val="28"/>
          <w:lang w:val="kk-KZ"/>
        </w:rPr>
        <w:t>Осылайша ацил – және три</w:t>
      </w:r>
      <w:r w:rsidRPr="00C971BE">
        <w:rPr>
          <w:color w:val="000000" w:themeColor="text1"/>
          <w:sz w:val="28"/>
          <w:szCs w:val="28"/>
          <w:lang w:val="kk-KZ"/>
        </w:rPr>
        <w:t xml:space="preserve">хлорацетилхлоридтер, перфторхлорацетондар, 1,2-дифторхлормеркаптандар, үшхлор - және дихлорфторметилсульфо-фенилхлоридтер, галогендер, </w:t>
      </w:r>
      <w:r w:rsidRPr="001A7A8F">
        <w:rPr>
          <w:i/>
          <w:color w:val="000000" w:themeColor="text1"/>
          <w:sz w:val="28"/>
          <w:szCs w:val="28"/>
          <w:lang w:val="kk-KZ"/>
        </w:rPr>
        <w:t>N</w:t>
      </w:r>
      <w:r w:rsidRPr="00C971BE">
        <w:rPr>
          <w:color w:val="000000" w:themeColor="text1"/>
          <w:sz w:val="28"/>
          <w:szCs w:val="28"/>
          <w:lang w:val="kk-KZ"/>
        </w:rPr>
        <w:t>-галогенаминдер, иминдер мен амидтер, сондай-ақ сульфонил және диазоний</w:t>
      </w:r>
      <w:r w:rsidR="001B2F44">
        <w:rPr>
          <w:color w:val="000000" w:themeColor="text1"/>
          <w:sz w:val="28"/>
          <w:szCs w:val="28"/>
          <w:lang w:val="kk-KZ"/>
        </w:rPr>
        <w:t>галогенидтермен әрекеттеседі</w:t>
      </w:r>
      <w:r w:rsidRPr="00C971BE">
        <w:rPr>
          <w:color w:val="000000" w:themeColor="text1"/>
          <w:sz w:val="28"/>
          <w:szCs w:val="28"/>
          <w:lang w:val="kk-KZ"/>
        </w:rPr>
        <w:t>. Негіздердің көмегінсіз гидрофосфорил қосылыстарының полигалометандарм</w:t>
      </w:r>
      <w:r w:rsidR="00D04D10">
        <w:rPr>
          <w:color w:val="000000" w:themeColor="text1"/>
          <w:sz w:val="28"/>
          <w:szCs w:val="28"/>
          <w:lang w:val="kk-KZ"/>
        </w:rPr>
        <w:t xml:space="preserve">ен мұндай реакциялары тән емес. </w:t>
      </w:r>
      <w:r w:rsidR="001B2F44">
        <w:rPr>
          <w:color w:val="000000" w:themeColor="text1"/>
          <w:sz w:val="28"/>
          <w:szCs w:val="28"/>
          <w:lang w:val="kk-KZ"/>
        </w:rPr>
        <w:t>Д</w:t>
      </w:r>
      <w:r w:rsidR="001B2F44" w:rsidRPr="00C971BE">
        <w:rPr>
          <w:color w:val="000000" w:themeColor="text1"/>
          <w:sz w:val="28"/>
          <w:szCs w:val="28"/>
          <w:lang w:val="kk-KZ"/>
        </w:rPr>
        <w:t xml:space="preserve">әнекерленген түтіктерде </w:t>
      </w:r>
      <w:r w:rsidRPr="00C971BE">
        <w:rPr>
          <w:color w:val="000000" w:themeColor="text1"/>
          <w:sz w:val="28"/>
          <w:szCs w:val="28"/>
          <w:lang w:val="kk-KZ"/>
        </w:rPr>
        <w:t xml:space="preserve">150°C-қа дейінгі температурада </w:t>
      </w:r>
      <w:r w:rsidR="001B2F44">
        <w:rPr>
          <w:color w:val="000000" w:themeColor="text1"/>
          <w:sz w:val="28"/>
          <w:szCs w:val="28"/>
          <w:lang w:val="kk-KZ"/>
        </w:rPr>
        <w:t xml:space="preserve">ұзақ уақыт қызғанның өзінде </w:t>
      </w:r>
      <w:r w:rsidRPr="00C971BE">
        <w:rPr>
          <w:color w:val="000000" w:themeColor="text1"/>
          <w:sz w:val="28"/>
          <w:szCs w:val="28"/>
          <w:lang w:val="kk-KZ"/>
        </w:rPr>
        <w:t>диалкилфосфит пен СС1</w:t>
      </w:r>
      <w:r w:rsidRPr="00C971BE">
        <w:rPr>
          <w:color w:val="000000" w:themeColor="text1"/>
          <w:sz w:val="28"/>
          <w:szCs w:val="28"/>
          <w:vertAlign w:val="subscript"/>
          <w:lang w:val="kk-KZ"/>
        </w:rPr>
        <w:t>4</w:t>
      </w:r>
      <w:r w:rsidR="001B2F44">
        <w:rPr>
          <w:color w:val="000000" w:themeColor="text1"/>
          <w:sz w:val="28"/>
          <w:szCs w:val="28"/>
          <w:lang w:val="kk-KZ"/>
        </w:rPr>
        <w:t xml:space="preserve"> қоспасы диалкилфосфиттің</w:t>
      </w:r>
      <w:r w:rsidRPr="00C971BE">
        <w:rPr>
          <w:color w:val="000000" w:themeColor="text1"/>
          <w:sz w:val="28"/>
          <w:szCs w:val="28"/>
          <w:lang w:val="kk-KZ"/>
        </w:rPr>
        <w:t xml:space="preserve"> көп бөлігі өзгеріссі</w:t>
      </w:r>
      <w:r w:rsidR="001B2F44">
        <w:rPr>
          <w:color w:val="000000" w:themeColor="text1"/>
          <w:sz w:val="28"/>
          <w:szCs w:val="28"/>
          <w:lang w:val="kk-KZ"/>
        </w:rPr>
        <w:t>з қалады</w:t>
      </w:r>
      <w:r w:rsidRPr="00C971BE">
        <w:rPr>
          <w:color w:val="000000" w:themeColor="text1"/>
          <w:sz w:val="28"/>
          <w:szCs w:val="28"/>
          <w:lang w:val="kk-KZ"/>
        </w:rPr>
        <w:t>. Қосылыстың аз ғана мөлшері баяу тотығу деалкилдеуге ұшырайды. Бұл әсіресе диизопропил фосфитке тән. Диалкилфосфиттердің п</w:t>
      </w:r>
      <w:r w:rsidR="001B2F44">
        <w:rPr>
          <w:color w:val="000000" w:themeColor="text1"/>
          <w:sz w:val="28"/>
          <w:szCs w:val="28"/>
          <w:lang w:val="kk-KZ"/>
        </w:rPr>
        <w:t>олигалог</w:t>
      </w:r>
      <w:r w:rsidR="00D04D10">
        <w:rPr>
          <w:color w:val="000000" w:themeColor="text1"/>
          <w:sz w:val="28"/>
          <w:szCs w:val="28"/>
          <w:lang w:val="kk-KZ"/>
        </w:rPr>
        <w:t>енметанмен әрекеттесу тетрабром</w:t>
      </w:r>
      <w:r w:rsidR="001B2F44">
        <w:rPr>
          <w:color w:val="000000" w:themeColor="text1"/>
          <w:sz w:val="28"/>
          <w:szCs w:val="28"/>
          <w:lang w:val="kk-KZ"/>
        </w:rPr>
        <w:t xml:space="preserve">метанды оң галогенмен </w:t>
      </w:r>
      <w:r w:rsidRPr="00C971BE">
        <w:rPr>
          <w:color w:val="000000" w:themeColor="text1"/>
          <w:sz w:val="28"/>
          <w:szCs w:val="28"/>
          <w:lang w:val="kk-KZ"/>
        </w:rPr>
        <w:t>қолданған</w:t>
      </w:r>
      <w:r w:rsidR="001B2F44">
        <w:rPr>
          <w:color w:val="000000" w:themeColor="text1"/>
          <w:sz w:val="28"/>
          <w:szCs w:val="28"/>
          <w:lang w:val="kk-KZ"/>
        </w:rPr>
        <w:t xml:space="preserve">да </w:t>
      </w:r>
      <w:r w:rsidRPr="00C971BE">
        <w:rPr>
          <w:color w:val="000000" w:themeColor="text1"/>
          <w:sz w:val="28"/>
          <w:szCs w:val="28"/>
          <w:lang w:val="kk-KZ"/>
        </w:rPr>
        <w:t>айтарлықтай артады. Алайда реакция барысы күрделі. Бромсутектің, бромоформның және бромды алкилдің түзілуі байқалады. Диалкилфосфор қышқылының броман</w:t>
      </w:r>
      <w:r w:rsidR="0096647D">
        <w:rPr>
          <w:color w:val="000000" w:themeColor="text1"/>
          <w:sz w:val="28"/>
          <w:szCs w:val="28"/>
          <w:lang w:val="kk-KZ"/>
        </w:rPr>
        <w:t xml:space="preserve">гидридін бөліп алу мүмкін емес. </w:t>
      </w:r>
      <w:r w:rsidR="00617E06">
        <w:rPr>
          <w:color w:val="000000" w:themeColor="text1"/>
          <w:sz w:val="28"/>
          <w:szCs w:val="28"/>
          <w:lang w:val="kk-KZ"/>
        </w:rPr>
        <w:t xml:space="preserve">Сондай-ақ, </w:t>
      </w:r>
      <w:r w:rsidR="00D04D10">
        <w:rPr>
          <w:color w:val="000000" w:themeColor="text1"/>
          <w:sz w:val="28"/>
          <w:szCs w:val="28"/>
          <w:lang w:val="kk-KZ"/>
        </w:rPr>
        <w:t>д</w:t>
      </w:r>
      <w:r w:rsidRPr="00C971BE">
        <w:rPr>
          <w:color w:val="000000" w:themeColor="text1"/>
          <w:sz w:val="28"/>
          <w:szCs w:val="28"/>
          <w:lang w:val="kk-KZ"/>
        </w:rPr>
        <w:t>иал</w:t>
      </w:r>
      <w:r w:rsidR="001B2F44">
        <w:rPr>
          <w:color w:val="000000" w:themeColor="text1"/>
          <w:sz w:val="28"/>
          <w:szCs w:val="28"/>
          <w:lang w:val="kk-KZ"/>
        </w:rPr>
        <w:t>килфосфиттердің бромоформмен, три</w:t>
      </w:r>
      <w:r w:rsidRPr="00C971BE">
        <w:rPr>
          <w:color w:val="000000" w:themeColor="text1"/>
          <w:sz w:val="28"/>
          <w:szCs w:val="28"/>
          <w:lang w:val="kk-KZ"/>
        </w:rPr>
        <w:t>хлорбром- және д</w:t>
      </w:r>
      <w:r w:rsidR="001B2F44">
        <w:rPr>
          <w:color w:val="000000" w:themeColor="text1"/>
          <w:sz w:val="28"/>
          <w:szCs w:val="28"/>
          <w:lang w:val="kk-KZ"/>
        </w:rPr>
        <w:t>ихлор</w:t>
      </w:r>
      <w:r w:rsidR="00044AB2" w:rsidRPr="00044AB2">
        <w:rPr>
          <w:color w:val="000000" w:themeColor="text1"/>
          <w:sz w:val="28"/>
          <w:szCs w:val="28"/>
          <w:lang w:val="kk-KZ"/>
        </w:rPr>
        <w:t xml:space="preserve">, </w:t>
      </w:r>
      <w:r w:rsidR="001B2F44">
        <w:rPr>
          <w:color w:val="000000" w:themeColor="text1"/>
          <w:sz w:val="28"/>
          <w:szCs w:val="28"/>
          <w:lang w:val="kk-KZ"/>
        </w:rPr>
        <w:t>дибромметандармен әрекеттесуі</w:t>
      </w:r>
      <w:r w:rsidRPr="00C971BE">
        <w:rPr>
          <w:color w:val="000000" w:themeColor="text1"/>
          <w:sz w:val="28"/>
          <w:szCs w:val="28"/>
          <w:lang w:val="kk-KZ"/>
        </w:rPr>
        <w:t xml:space="preserve"> кезінде диалкилфосфор қышқылының </w:t>
      </w:r>
      <w:r w:rsidRPr="00C971BE">
        <w:rPr>
          <w:color w:val="000000" w:themeColor="text1"/>
          <w:sz w:val="28"/>
          <w:szCs w:val="28"/>
          <w:lang w:val="kk-KZ"/>
        </w:rPr>
        <w:lastRenderedPageBreak/>
        <w:t>бромангидридін</w:t>
      </w:r>
      <w:r w:rsidR="00D04D10">
        <w:rPr>
          <w:color w:val="000000" w:themeColor="text1"/>
          <w:sz w:val="28"/>
          <w:szCs w:val="28"/>
          <w:lang w:val="kk-KZ"/>
        </w:rPr>
        <w:t>де</w:t>
      </w:r>
      <w:r w:rsidRPr="00C971BE">
        <w:rPr>
          <w:color w:val="000000" w:themeColor="text1"/>
          <w:sz w:val="28"/>
          <w:szCs w:val="28"/>
          <w:lang w:val="kk-KZ"/>
        </w:rPr>
        <w:t xml:space="preserve"> бөліп алу </w:t>
      </w:r>
      <w:r w:rsidR="00D04D10">
        <w:rPr>
          <w:color w:val="000000" w:themeColor="text1"/>
          <w:sz w:val="28"/>
          <w:szCs w:val="28"/>
          <w:lang w:val="kk-KZ"/>
        </w:rPr>
        <w:t>айтарлықтай қиындық туғызады.</w:t>
      </w:r>
      <w:r w:rsidR="001B2F44">
        <w:rPr>
          <w:color w:val="000000" w:themeColor="text1"/>
          <w:sz w:val="28"/>
          <w:szCs w:val="28"/>
          <w:lang w:val="kk-KZ"/>
        </w:rPr>
        <w:t xml:space="preserve"> Бұл реакциялар бромсутектің бөлінуіне байланысты деалкилдену </w:t>
      </w:r>
      <w:r w:rsidRPr="00C971BE">
        <w:rPr>
          <w:color w:val="000000" w:themeColor="text1"/>
          <w:sz w:val="28"/>
          <w:szCs w:val="28"/>
          <w:lang w:val="kk-KZ"/>
        </w:rPr>
        <w:t>процесімен бірге жүретіні анық.</w:t>
      </w:r>
    </w:p>
    <w:p w:rsidR="0096647D" w:rsidRDefault="00C971BE" w:rsidP="0096647D">
      <w:pPr>
        <w:ind w:firstLine="567"/>
        <w:jc w:val="both"/>
        <w:rPr>
          <w:color w:val="000000" w:themeColor="text1"/>
          <w:sz w:val="28"/>
          <w:szCs w:val="28"/>
          <w:lang w:val="kk-KZ"/>
        </w:rPr>
      </w:pPr>
      <w:r w:rsidRPr="00C971BE">
        <w:rPr>
          <w:color w:val="000000" w:themeColor="text1"/>
          <w:sz w:val="28"/>
          <w:szCs w:val="28"/>
          <w:lang w:val="kk-KZ"/>
        </w:rPr>
        <w:t xml:space="preserve">Гидрофосфорлы қосылыстардың полигалогенметандармен негіздердің көмегінсіз өзара әрекеттесуіне бейімділігі </w:t>
      </w:r>
      <w:r w:rsidR="001B2F44">
        <w:rPr>
          <w:color w:val="000000" w:themeColor="text1"/>
          <w:sz w:val="28"/>
          <w:szCs w:val="28"/>
          <w:lang w:val="kk-KZ"/>
        </w:rPr>
        <w:t>гидрофосфорил қосылысының</w:t>
      </w:r>
      <w:r w:rsidRPr="00C971BE">
        <w:rPr>
          <w:color w:val="000000" w:themeColor="text1"/>
          <w:sz w:val="28"/>
          <w:szCs w:val="28"/>
          <w:lang w:val="kk-KZ"/>
        </w:rPr>
        <w:t xml:space="preserve"> нуклеофильділігі</w:t>
      </w:r>
      <w:r w:rsidR="001B2F44">
        <w:rPr>
          <w:color w:val="000000" w:themeColor="text1"/>
          <w:sz w:val="28"/>
          <w:szCs w:val="28"/>
          <w:lang w:val="kk-KZ"/>
        </w:rPr>
        <w:t>нің жоғарылауымен</w:t>
      </w:r>
      <w:r w:rsidRPr="00C971BE">
        <w:rPr>
          <w:color w:val="000000" w:themeColor="text1"/>
          <w:sz w:val="28"/>
          <w:szCs w:val="28"/>
          <w:lang w:val="kk-KZ"/>
        </w:rPr>
        <w:t xml:space="preserve"> </w:t>
      </w:r>
      <w:r w:rsidR="00D04D10">
        <w:rPr>
          <w:color w:val="000000" w:themeColor="text1"/>
          <w:sz w:val="28"/>
          <w:szCs w:val="28"/>
          <w:lang w:val="kk-KZ"/>
        </w:rPr>
        <w:t xml:space="preserve">түсіндіріледі </w:t>
      </w:r>
      <w:r w:rsidRPr="00C971BE">
        <w:rPr>
          <w:color w:val="000000" w:themeColor="text1"/>
          <w:sz w:val="28"/>
          <w:szCs w:val="28"/>
          <w:lang w:val="kk-KZ"/>
        </w:rPr>
        <w:t>[117</w:t>
      </w:r>
      <w:r w:rsidR="00E212B1">
        <w:rPr>
          <w:color w:val="000000" w:themeColor="text1"/>
          <w:sz w:val="28"/>
          <w:szCs w:val="28"/>
          <w:lang w:val="kk-KZ"/>
        </w:rPr>
        <w:t xml:space="preserve">, </w:t>
      </w:r>
      <w:r w:rsidR="00FE289A">
        <w:rPr>
          <w:color w:val="000000" w:themeColor="text1"/>
          <w:sz w:val="28"/>
          <w:szCs w:val="28"/>
          <w:lang w:val="kk-KZ"/>
        </w:rPr>
        <w:t>с. 2046</w:t>
      </w:r>
      <w:r w:rsidRPr="00C971BE">
        <w:rPr>
          <w:color w:val="000000" w:themeColor="text1"/>
          <w:sz w:val="28"/>
          <w:szCs w:val="28"/>
          <w:lang w:val="kk-KZ"/>
        </w:rPr>
        <w:t xml:space="preserve">]. </w:t>
      </w:r>
    </w:p>
    <w:p w:rsidR="0096647D" w:rsidRDefault="00C971BE" w:rsidP="0096647D">
      <w:pPr>
        <w:ind w:firstLine="567"/>
        <w:jc w:val="both"/>
        <w:rPr>
          <w:color w:val="000000" w:themeColor="text1"/>
          <w:sz w:val="28"/>
          <w:szCs w:val="28"/>
          <w:lang w:val="kk-KZ"/>
        </w:rPr>
      </w:pPr>
      <w:r w:rsidRPr="00C971BE">
        <w:rPr>
          <w:color w:val="000000" w:themeColor="text1"/>
          <w:sz w:val="28"/>
          <w:szCs w:val="28"/>
          <w:lang w:val="kk-KZ"/>
        </w:rPr>
        <w:t>Полигалогенметандардың аминдермен әрекеттесуі баяу процесс. Гидрофосфорлы қосылыстардың аминдермен әрекеттесуі де баяу жүреді. Одан да таңқаларлық нәрсе - бұл барлық қосылыстар бір уақытта болған кездегі реакцияның жеңілдігі.</w:t>
      </w:r>
    </w:p>
    <w:p w:rsidR="0096647D" w:rsidRDefault="004D1E1B" w:rsidP="0096647D">
      <w:pPr>
        <w:ind w:firstLine="567"/>
        <w:jc w:val="both"/>
        <w:rPr>
          <w:color w:val="000000" w:themeColor="text1"/>
          <w:sz w:val="28"/>
          <w:szCs w:val="28"/>
          <w:lang w:val="kk-KZ"/>
        </w:rPr>
      </w:pPr>
      <w:r>
        <w:rPr>
          <w:color w:val="000000" w:themeColor="text1"/>
          <w:sz w:val="28"/>
          <w:szCs w:val="28"/>
          <w:lang w:val="kk-KZ"/>
        </w:rPr>
        <w:t>Тодд-Ат</w:t>
      </w:r>
      <w:r w:rsidR="00C971BE" w:rsidRPr="00C971BE">
        <w:rPr>
          <w:color w:val="000000" w:themeColor="text1"/>
          <w:sz w:val="28"/>
          <w:szCs w:val="28"/>
          <w:lang w:val="kk-KZ"/>
        </w:rPr>
        <w:t>ертон реакциясы</w:t>
      </w:r>
      <w:r w:rsidR="00DD7DD0">
        <w:rPr>
          <w:color w:val="000000" w:themeColor="text1"/>
          <w:sz w:val="28"/>
          <w:szCs w:val="28"/>
          <w:lang w:val="kk-KZ"/>
        </w:rPr>
        <w:t xml:space="preserve">ның механизмі мәселелерін гидрофосфорил қосылыстарының </w:t>
      </w:r>
      <w:r w:rsidR="00C971BE" w:rsidRPr="00C971BE">
        <w:rPr>
          <w:color w:val="000000" w:themeColor="text1"/>
          <w:sz w:val="28"/>
          <w:szCs w:val="28"/>
          <w:lang w:val="kk-KZ"/>
        </w:rPr>
        <w:t>металл және аммоний тұздарының құрылымын біле отырып қарастыруға болады. Сонымен, кейбір еріткіштердегі диалкилфосфиттердің натрий тұздары ұзын тізбекті</w:t>
      </w:r>
      <w:r w:rsidR="00DD7DD0">
        <w:rPr>
          <w:color w:val="000000" w:themeColor="text1"/>
          <w:sz w:val="28"/>
          <w:szCs w:val="28"/>
          <w:lang w:val="kk-KZ"/>
        </w:rPr>
        <w:t xml:space="preserve"> полимерлер түрінде болады, мұнда</w:t>
      </w:r>
      <w:r w:rsidR="00C971BE" w:rsidRPr="00C971BE">
        <w:rPr>
          <w:color w:val="000000" w:themeColor="text1"/>
          <w:sz w:val="28"/>
          <w:szCs w:val="28"/>
          <w:lang w:val="kk-KZ"/>
        </w:rPr>
        <w:t xml:space="preserve"> натрий кейбір р-сипаттағы иондық пішінге ие болады. </w:t>
      </w:r>
    </w:p>
    <w:p w:rsidR="0096647D" w:rsidRDefault="00C971BE" w:rsidP="0096647D">
      <w:pPr>
        <w:ind w:firstLine="567"/>
        <w:jc w:val="both"/>
        <w:rPr>
          <w:color w:val="000000" w:themeColor="text1"/>
          <w:sz w:val="28"/>
          <w:szCs w:val="28"/>
          <w:lang w:val="kk-KZ"/>
        </w:rPr>
      </w:pPr>
      <w:r w:rsidRPr="00C971BE">
        <w:rPr>
          <w:color w:val="000000" w:themeColor="text1"/>
          <w:sz w:val="28"/>
          <w:szCs w:val="28"/>
          <w:lang w:val="kk-KZ"/>
        </w:rPr>
        <w:t>Диалкилфосфиттердің сынап тұздарында сынап</w:t>
      </w:r>
      <w:r w:rsidR="00DD7DD0">
        <w:rPr>
          <w:color w:val="000000" w:themeColor="text1"/>
          <w:sz w:val="28"/>
          <w:szCs w:val="28"/>
          <w:lang w:val="kk-KZ"/>
        </w:rPr>
        <w:t>тың</w:t>
      </w:r>
      <w:r w:rsidRPr="00C971BE">
        <w:rPr>
          <w:color w:val="000000" w:themeColor="text1"/>
          <w:sz w:val="28"/>
          <w:szCs w:val="28"/>
          <w:lang w:val="kk-KZ"/>
        </w:rPr>
        <w:t xml:space="preserve"> фосформен байланысатыны белгілі. Диалкилфосфиттердің натрий және магний тұздарының кето құрылымы бар екендігі анықталды. Олардың ИҚ-спектрлерінде 1220 см</w:t>
      </w:r>
      <w:r w:rsidRPr="00C971BE">
        <w:rPr>
          <w:color w:val="000000" w:themeColor="text1"/>
          <w:sz w:val="28"/>
          <w:szCs w:val="28"/>
          <w:vertAlign w:val="superscript"/>
          <w:lang w:val="kk-KZ"/>
        </w:rPr>
        <w:t>-1</w:t>
      </w:r>
      <w:r w:rsidRPr="00C971BE">
        <w:rPr>
          <w:color w:val="000000" w:themeColor="text1"/>
          <w:sz w:val="28"/>
          <w:szCs w:val="28"/>
          <w:lang w:val="kk-KZ"/>
        </w:rPr>
        <w:t xml:space="preserve"> кезінде Р=О тобының жұтылу жолағы бар, Р-Н байланысының жұтылу жолағы мүлдем жоқ. </w:t>
      </w:r>
      <w:r w:rsidR="00CB77AE">
        <w:rPr>
          <w:color w:val="000000" w:themeColor="text1"/>
          <w:sz w:val="28"/>
          <w:szCs w:val="28"/>
          <w:lang w:val="kk-KZ"/>
        </w:rPr>
        <w:t>Д</w:t>
      </w:r>
      <w:r w:rsidRPr="00C971BE">
        <w:rPr>
          <w:color w:val="000000" w:themeColor="text1"/>
          <w:sz w:val="28"/>
          <w:szCs w:val="28"/>
          <w:lang w:val="kk-KZ"/>
        </w:rPr>
        <w:t>иалкилфосфор қы</w:t>
      </w:r>
      <w:r w:rsidR="00CB77AE">
        <w:rPr>
          <w:color w:val="000000" w:themeColor="text1"/>
          <w:sz w:val="28"/>
          <w:szCs w:val="28"/>
          <w:lang w:val="kk-KZ"/>
        </w:rPr>
        <w:t>шқылдарының Ag, Cu, Hg тұздары үшін</w:t>
      </w:r>
      <w:r w:rsidRPr="00C971BE">
        <w:rPr>
          <w:color w:val="000000" w:themeColor="text1"/>
          <w:sz w:val="28"/>
          <w:szCs w:val="28"/>
          <w:lang w:val="kk-KZ"/>
        </w:rPr>
        <w:t xml:space="preserve"> </w:t>
      </w:r>
      <w:r w:rsidR="00CB77AE">
        <w:rPr>
          <w:color w:val="000000" w:themeColor="text1"/>
          <w:sz w:val="28"/>
          <w:szCs w:val="28"/>
          <w:lang w:val="kk-KZ"/>
        </w:rPr>
        <w:t>е</w:t>
      </w:r>
      <w:r w:rsidR="00CB77AE" w:rsidRPr="00C971BE">
        <w:rPr>
          <w:color w:val="000000" w:themeColor="text1"/>
          <w:sz w:val="28"/>
          <w:szCs w:val="28"/>
          <w:lang w:val="kk-KZ"/>
        </w:rPr>
        <w:t xml:space="preserve">нол формасы </w:t>
      </w:r>
      <w:r w:rsidRPr="00C971BE">
        <w:rPr>
          <w:color w:val="000000" w:themeColor="text1"/>
          <w:sz w:val="28"/>
          <w:szCs w:val="28"/>
          <w:lang w:val="kk-KZ"/>
        </w:rPr>
        <w:t xml:space="preserve">тән екендігі анықталды. Бұл нәтижелер осы металдардың </w:t>
      </w:r>
      <w:r w:rsidR="00CB77AE">
        <w:rPr>
          <w:color w:val="000000" w:themeColor="text1"/>
          <w:sz w:val="28"/>
          <w:szCs w:val="28"/>
          <w:lang w:val="kk-KZ"/>
        </w:rPr>
        <w:t>оттегімен ковалентті байланыс түзу үрдісімен түсіндіріледі, бұл фосфордың</w:t>
      </w:r>
      <w:r w:rsidRPr="00C971BE">
        <w:rPr>
          <w:color w:val="000000" w:themeColor="text1"/>
          <w:sz w:val="28"/>
          <w:szCs w:val="28"/>
          <w:lang w:val="kk-KZ"/>
        </w:rPr>
        <w:t xml:space="preserve"> үш ва</w:t>
      </w:r>
      <w:r w:rsidR="00CB77AE">
        <w:rPr>
          <w:color w:val="000000" w:themeColor="text1"/>
          <w:sz w:val="28"/>
          <w:szCs w:val="28"/>
          <w:lang w:val="kk-KZ"/>
        </w:rPr>
        <w:t>лентті күйге өтуіне ықпал етеді</w:t>
      </w:r>
      <w:r w:rsidRPr="00C971BE">
        <w:rPr>
          <w:color w:val="000000" w:themeColor="text1"/>
          <w:sz w:val="28"/>
          <w:szCs w:val="28"/>
          <w:lang w:val="kk-KZ"/>
        </w:rPr>
        <w:t>. Натрий және магний сияқты сілтілі металдар фосфор</w:t>
      </w:r>
      <w:r w:rsidR="00DB1D3D">
        <w:rPr>
          <w:color w:val="000000" w:themeColor="text1"/>
          <w:sz w:val="28"/>
          <w:szCs w:val="28"/>
          <w:lang w:val="kk-KZ"/>
        </w:rPr>
        <w:t>ил</w:t>
      </w:r>
      <w:r w:rsidRPr="00C971BE">
        <w:rPr>
          <w:color w:val="000000" w:themeColor="text1"/>
          <w:sz w:val="28"/>
          <w:szCs w:val="28"/>
          <w:lang w:val="kk-KZ"/>
        </w:rPr>
        <w:t xml:space="preserve"> тобындағы оттегімен өзара әрекеттесуге мүмкіндігі аз</w:t>
      </w:r>
      <w:r w:rsidR="00D04D10">
        <w:rPr>
          <w:color w:val="000000" w:themeColor="text1"/>
          <w:sz w:val="28"/>
          <w:szCs w:val="28"/>
          <w:lang w:val="kk-KZ"/>
        </w:rPr>
        <w:t xml:space="preserve"> болып саналады</w:t>
      </w:r>
      <w:r w:rsidRPr="00C971BE">
        <w:rPr>
          <w:color w:val="000000" w:themeColor="text1"/>
          <w:sz w:val="28"/>
          <w:szCs w:val="28"/>
          <w:lang w:val="kk-KZ"/>
        </w:rPr>
        <w:t>.</w:t>
      </w:r>
    </w:p>
    <w:p w:rsidR="0096647D" w:rsidRDefault="00C971BE" w:rsidP="0096647D">
      <w:pPr>
        <w:ind w:firstLine="567"/>
        <w:jc w:val="both"/>
        <w:rPr>
          <w:color w:val="000000" w:themeColor="text1"/>
          <w:sz w:val="28"/>
          <w:szCs w:val="28"/>
          <w:lang w:val="kk-KZ"/>
        </w:rPr>
      </w:pPr>
      <w:r w:rsidRPr="00C971BE">
        <w:rPr>
          <w:color w:val="000000" w:themeColor="text1"/>
          <w:sz w:val="28"/>
          <w:szCs w:val="28"/>
          <w:lang w:val="kk-KZ"/>
        </w:rPr>
        <w:t>Негіздердің әсерінен (RO)</w:t>
      </w:r>
      <w:r w:rsidRPr="00DB1D3D">
        <w:rPr>
          <w:color w:val="000000" w:themeColor="text1"/>
          <w:sz w:val="28"/>
          <w:szCs w:val="28"/>
          <w:vertAlign w:val="subscript"/>
          <w:lang w:val="kk-KZ"/>
        </w:rPr>
        <w:t>2</w:t>
      </w:r>
      <w:r w:rsidRPr="00C971BE">
        <w:rPr>
          <w:color w:val="000000" w:themeColor="text1"/>
          <w:sz w:val="28"/>
          <w:szCs w:val="28"/>
          <w:lang w:val="kk-KZ"/>
        </w:rPr>
        <w:t>P(X)H жүйесі (RO)</w:t>
      </w:r>
      <w:r w:rsidRPr="00C971BE">
        <w:rPr>
          <w:color w:val="000000" w:themeColor="text1"/>
          <w:sz w:val="28"/>
          <w:szCs w:val="28"/>
          <w:vertAlign w:val="subscript"/>
          <w:lang w:val="kk-KZ"/>
        </w:rPr>
        <w:t>2</w:t>
      </w:r>
      <w:r w:rsidRPr="00C971BE">
        <w:rPr>
          <w:color w:val="000000" w:themeColor="text1"/>
          <w:sz w:val="28"/>
          <w:szCs w:val="28"/>
          <w:lang w:val="kk-KZ"/>
        </w:rPr>
        <w:t>P(X)H т</w:t>
      </w:r>
      <w:r w:rsidR="00DB1D3D">
        <w:rPr>
          <w:color w:val="000000" w:themeColor="text1"/>
          <w:sz w:val="28"/>
          <w:szCs w:val="28"/>
          <w:lang w:val="kk-KZ"/>
        </w:rPr>
        <w:t>ипті жоғары реактивті</w:t>
      </w:r>
      <w:r w:rsidRPr="00C971BE">
        <w:rPr>
          <w:color w:val="000000" w:themeColor="text1"/>
          <w:sz w:val="28"/>
          <w:szCs w:val="28"/>
          <w:lang w:val="kk-KZ"/>
        </w:rPr>
        <w:t xml:space="preserve"> кешенге айналады деп саналады. ИҚ-спектроскопия </w:t>
      </w:r>
      <w:r w:rsidR="00DB1D3D">
        <w:rPr>
          <w:color w:val="000000" w:themeColor="text1"/>
          <w:sz w:val="28"/>
          <w:szCs w:val="28"/>
          <w:lang w:val="kk-KZ"/>
        </w:rPr>
        <w:t>деректері диалкилфосфиттерді</w:t>
      </w:r>
      <w:r w:rsidRPr="00C971BE">
        <w:rPr>
          <w:color w:val="000000" w:themeColor="text1"/>
          <w:sz w:val="28"/>
          <w:szCs w:val="28"/>
          <w:lang w:val="kk-KZ"/>
        </w:rPr>
        <w:t xml:space="preserve"> тр</w:t>
      </w:r>
      <w:r w:rsidR="00DB1D3D">
        <w:rPr>
          <w:color w:val="000000" w:themeColor="text1"/>
          <w:sz w:val="28"/>
          <w:szCs w:val="28"/>
          <w:lang w:val="kk-KZ"/>
        </w:rPr>
        <w:t>иэтиламинде немесе аммиакта еріткен кезде негізгі спектрде өзгеріс байқалмайтыны</w:t>
      </w:r>
      <w:r w:rsidRPr="00C971BE">
        <w:rPr>
          <w:color w:val="000000" w:themeColor="text1"/>
          <w:sz w:val="28"/>
          <w:szCs w:val="28"/>
          <w:lang w:val="kk-KZ"/>
        </w:rPr>
        <w:t>, Р=О тобының жұтылуы</w:t>
      </w:r>
      <w:r w:rsidR="00DB1D3D">
        <w:rPr>
          <w:color w:val="000000" w:themeColor="text1"/>
          <w:sz w:val="28"/>
          <w:szCs w:val="28"/>
          <w:lang w:val="kk-KZ"/>
        </w:rPr>
        <w:t>ның</w:t>
      </w:r>
      <w:r w:rsidRPr="00C971BE">
        <w:rPr>
          <w:color w:val="000000" w:themeColor="text1"/>
          <w:sz w:val="28"/>
          <w:szCs w:val="28"/>
          <w:lang w:val="kk-KZ"/>
        </w:rPr>
        <w:t xml:space="preserve"> анық сақталатынын көрсетеді. Бұл мәліметтер </w:t>
      </w:r>
      <w:r w:rsidR="00D04D10">
        <w:rPr>
          <w:color w:val="000000" w:themeColor="text1"/>
          <w:sz w:val="28"/>
          <w:szCs w:val="28"/>
          <w:lang w:val="kk-KZ"/>
        </w:rPr>
        <w:t>бастапқы фосфиттегі,</w:t>
      </w:r>
      <w:r w:rsidR="00DB1D3D">
        <w:rPr>
          <w:color w:val="000000" w:themeColor="text1"/>
          <w:sz w:val="28"/>
          <w:szCs w:val="28"/>
          <w:lang w:val="kk-KZ"/>
        </w:rPr>
        <w:t xml:space="preserve"> </w:t>
      </w:r>
      <w:r w:rsidRPr="00C971BE">
        <w:rPr>
          <w:color w:val="000000" w:themeColor="text1"/>
          <w:sz w:val="28"/>
          <w:szCs w:val="28"/>
          <w:lang w:val="kk-KZ"/>
        </w:rPr>
        <w:t>негізде</w:t>
      </w:r>
      <w:r w:rsidR="00DB1D3D">
        <w:rPr>
          <w:color w:val="000000" w:themeColor="text1"/>
          <w:sz w:val="28"/>
          <w:szCs w:val="28"/>
          <w:lang w:val="kk-KZ"/>
        </w:rPr>
        <w:t>гі</w:t>
      </w:r>
      <w:r w:rsidRPr="00C971BE">
        <w:rPr>
          <w:color w:val="000000" w:themeColor="text1"/>
          <w:sz w:val="28"/>
          <w:szCs w:val="28"/>
          <w:lang w:val="kk-KZ"/>
        </w:rPr>
        <w:t xml:space="preserve"> еріген кезде де </w:t>
      </w:r>
      <w:r w:rsidR="00DB1D3D">
        <w:rPr>
          <w:color w:val="000000" w:themeColor="text1"/>
          <w:sz w:val="28"/>
          <w:szCs w:val="28"/>
          <w:lang w:val="kk-KZ"/>
        </w:rPr>
        <w:t xml:space="preserve">анионның табиғаты </w:t>
      </w:r>
      <w:r w:rsidRPr="00C971BE">
        <w:rPr>
          <w:color w:val="000000" w:themeColor="text1"/>
          <w:sz w:val="28"/>
          <w:szCs w:val="28"/>
          <w:lang w:val="kk-KZ"/>
        </w:rPr>
        <w:t>бірдей екендігін көрсетеді.</w:t>
      </w:r>
    </w:p>
    <w:p w:rsidR="0096647D" w:rsidRDefault="00DB1D3D" w:rsidP="0096647D">
      <w:pPr>
        <w:ind w:firstLine="567"/>
        <w:jc w:val="both"/>
        <w:rPr>
          <w:color w:val="000000" w:themeColor="text1"/>
          <w:sz w:val="28"/>
          <w:szCs w:val="28"/>
          <w:lang w:val="kk-KZ"/>
        </w:rPr>
      </w:pPr>
      <w:r>
        <w:rPr>
          <w:color w:val="000000" w:themeColor="text1"/>
          <w:sz w:val="28"/>
          <w:szCs w:val="28"/>
          <w:lang w:val="kk-KZ"/>
        </w:rPr>
        <w:t>1,3-Б</w:t>
      </w:r>
      <w:r w:rsidR="00C971BE" w:rsidRPr="00C971BE">
        <w:rPr>
          <w:color w:val="000000" w:themeColor="text1"/>
          <w:sz w:val="28"/>
          <w:szCs w:val="28"/>
          <w:lang w:val="kk-KZ"/>
        </w:rPr>
        <w:t xml:space="preserve">утиленфосфит мысалында Тодд-Атертон реакциясы бастапқы геометриялық конфигурацияны сақтай отырып жүзеге асырылатындығы </w:t>
      </w:r>
      <w:r w:rsidR="004D1E1B">
        <w:rPr>
          <w:color w:val="000000" w:themeColor="text1"/>
          <w:sz w:val="28"/>
          <w:szCs w:val="28"/>
          <w:lang w:val="kk-KZ"/>
        </w:rPr>
        <w:t>көрсетілген. Бұл нәтиже Тодд-Ат</w:t>
      </w:r>
      <w:r w:rsidR="00C971BE" w:rsidRPr="00C971BE">
        <w:rPr>
          <w:color w:val="000000" w:themeColor="text1"/>
          <w:sz w:val="28"/>
          <w:szCs w:val="28"/>
          <w:lang w:val="kk-KZ"/>
        </w:rPr>
        <w:t>ертон реакциясы кезінде гидрофосфорил тобы үш</w:t>
      </w:r>
      <w:r>
        <w:rPr>
          <w:color w:val="000000" w:themeColor="text1"/>
          <w:sz w:val="28"/>
          <w:szCs w:val="28"/>
          <w:lang w:val="kk-KZ"/>
        </w:rPr>
        <w:t xml:space="preserve"> </w:t>
      </w:r>
      <w:r w:rsidR="00C971BE" w:rsidRPr="00C971BE">
        <w:rPr>
          <w:color w:val="000000" w:themeColor="text1"/>
          <w:sz w:val="28"/>
          <w:szCs w:val="28"/>
          <w:lang w:val="kk-KZ"/>
        </w:rPr>
        <w:t>валентті түрде изомерленбейтіндіг</w:t>
      </w:r>
      <w:r w:rsidR="0096647D">
        <w:rPr>
          <w:color w:val="000000" w:themeColor="text1"/>
          <w:sz w:val="28"/>
          <w:szCs w:val="28"/>
          <w:lang w:val="kk-KZ"/>
        </w:rPr>
        <w:t xml:space="preserve">інің дәлелі болып табылады. </w:t>
      </w:r>
    </w:p>
    <w:p w:rsidR="00C971BE" w:rsidRPr="00C971BE" w:rsidRDefault="004D1E1B" w:rsidP="00044AB2">
      <w:pPr>
        <w:ind w:firstLine="567"/>
        <w:jc w:val="both"/>
        <w:rPr>
          <w:color w:val="000000" w:themeColor="text1"/>
          <w:sz w:val="28"/>
          <w:szCs w:val="28"/>
          <w:lang w:val="kk-KZ"/>
        </w:rPr>
      </w:pPr>
      <w:r>
        <w:rPr>
          <w:color w:val="000000" w:themeColor="text1"/>
          <w:sz w:val="28"/>
          <w:szCs w:val="28"/>
          <w:lang w:val="kk-KZ"/>
        </w:rPr>
        <w:t>Тодд-А</w:t>
      </w:r>
      <w:r w:rsidR="00C971BE" w:rsidRPr="00C971BE">
        <w:rPr>
          <w:color w:val="000000" w:themeColor="text1"/>
          <w:sz w:val="28"/>
          <w:szCs w:val="28"/>
          <w:lang w:val="kk-KZ"/>
        </w:rPr>
        <w:t>тертон жүйесіндегі реакция жы</w:t>
      </w:r>
      <w:r w:rsidR="00DB1D3D">
        <w:rPr>
          <w:color w:val="000000" w:themeColor="text1"/>
          <w:sz w:val="28"/>
          <w:szCs w:val="28"/>
          <w:lang w:val="kk-KZ"/>
        </w:rPr>
        <w:t>лдамдығының жоғарылауы, диалкил</w:t>
      </w:r>
      <w:r w:rsidR="00C971BE" w:rsidRPr="00C971BE">
        <w:rPr>
          <w:color w:val="000000" w:themeColor="text1"/>
          <w:sz w:val="28"/>
          <w:szCs w:val="28"/>
          <w:lang w:val="kk-KZ"/>
        </w:rPr>
        <w:t>фосфиттерден екінші реттік фосфиндердің бейтарап оксидтеріне өту кезінде, соңғысымен және негіздер болмаған кезде реакциялардың мүмкін</w:t>
      </w:r>
      <w:r w:rsidR="00DB1D3D">
        <w:rPr>
          <w:color w:val="000000" w:themeColor="text1"/>
          <w:sz w:val="28"/>
          <w:szCs w:val="28"/>
          <w:lang w:val="kk-KZ"/>
        </w:rPr>
        <w:t>дігі,</w:t>
      </w:r>
      <w:r w:rsidR="00C971BE" w:rsidRPr="00C971BE">
        <w:rPr>
          <w:color w:val="000000" w:themeColor="text1"/>
          <w:sz w:val="28"/>
          <w:szCs w:val="28"/>
          <w:lang w:val="kk-KZ"/>
        </w:rPr>
        <w:t xml:space="preserve"> бұл осы өзг</w:t>
      </w:r>
      <w:r w:rsidR="00DB1D3D">
        <w:rPr>
          <w:color w:val="000000" w:themeColor="text1"/>
          <w:sz w:val="28"/>
          <w:szCs w:val="28"/>
          <w:lang w:val="kk-KZ"/>
        </w:rPr>
        <w:t>ерістердің үшмолекулалық түрде жүретіндігімен</w:t>
      </w:r>
      <w:r w:rsidR="00C971BE" w:rsidRPr="00C971BE">
        <w:rPr>
          <w:color w:val="000000" w:themeColor="text1"/>
          <w:sz w:val="28"/>
          <w:szCs w:val="28"/>
          <w:lang w:val="kk-KZ"/>
        </w:rPr>
        <w:t xml:space="preserve"> түсіндіріледі. Екінші реттік фосфин оксиді немесе сульфид жағдайынд</w:t>
      </w:r>
      <w:r w:rsidR="00DB1D3D">
        <w:rPr>
          <w:color w:val="000000" w:themeColor="text1"/>
          <w:sz w:val="28"/>
          <w:szCs w:val="28"/>
          <w:lang w:val="kk-KZ"/>
        </w:rPr>
        <w:t xml:space="preserve">а электрофильді реагент оксид </w:t>
      </w:r>
      <w:r w:rsidR="00C971BE" w:rsidRPr="00C971BE">
        <w:rPr>
          <w:color w:val="000000" w:themeColor="text1"/>
          <w:sz w:val="28"/>
          <w:szCs w:val="28"/>
          <w:lang w:val="kk-KZ"/>
        </w:rPr>
        <w:t>димер</w:t>
      </w:r>
      <w:r w:rsidR="00DB1D3D">
        <w:rPr>
          <w:color w:val="000000" w:themeColor="text1"/>
          <w:sz w:val="28"/>
          <w:szCs w:val="28"/>
          <w:lang w:val="kk-KZ"/>
        </w:rPr>
        <w:t>і</w:t>
      </w:r>
      <w:r w:rsidR="00C971BE" w:rsidRPr="00C971BE">
        <w:rPr>
          <w:color w:val="000000" w:themeColor="text1"/>
          <w:sz w:val="28"/>
          <w:szCs w:val="28"/>
          <w:lang w:val="kk-KZ"/>
        </w:rPr>
        <w:t xml:space="preserve">мен әрекеттеседі, онда бір молекула басқа молекуладағы сутегі акцепторы болып табылады, яғни негіз рөлін атқарады. </w:t>
      </w:r>
      <w:r>
        <w:rPr>
          <w:color w:val="000000" w:themeColor="text1"/>
          <w:sz w:val="28"/>
          <w:szCs w:val="28"/>
          <w:lang w:val="kk-KZ"/>
        </w:rPr>
        <w:t>Тодд-Ат</w:t>
      </w:r>
      <w:r w:rsidR="00C971BE" w:rsidRPr="00C971BE">
        <w:rPr>
          <w:color w:val="000000" w:themeColor="text1"/>
          <w:sz w:val="28"/>
          <w:szCs w:val="28"/>
          <w:lang w:val="kk-KZ"/>
        </w:rPr>
        <w:t xml:space="preserve">ертон реакциясы үшін фосфит пен полигалоген туындысының негізіне бір мезгілде шабуыл </w:t>
      </w:r>
      <w:r w:rsidR="00C971BE" w:rsidRPr="00C971BE">
        <w:rPr>
          <w:color w:val="000000" w:themeColor="text1"/>
          <w:sz w:val="28"/>
          <w:szCs w:val="28"/>
          <w:lang w:val="kk-KZ"/>
        </w:rPr>
        <w:lastRenderedPageBreak/>
        <w:t>жасайтын полимолекулалық механизмді болжауға болады:</w:t>
      </w:r>
      <w:r w:rsidR="00C971BE" w:rsidRPr="00C971BE">
        <w:rPr>
          <w:color w:val="000000" w:themeColor="text1"/>
          <w:sz w:val="28"/>
          <w:szCs w:val="28"/>
        </w:rPr>
        <w:fldChar w:fldCharType="begin"/>
      </w:r>
      <w:r w:rsidR="00C971BE" w:rsidRPr="00C971BE">
        <w:rPr>
          <w:color w:val="000000" w:themeColor="text1"/>
          <w:sz w:val="28"/>
          <w:szCs w:val="28"/>
          <w:lang w:val="kk-KZ"/>
        </w:rPr>
        <w:instrText xml:space="preserve"> INCLUDEPICTURE "blob:https://web.whatsapp.com/f3714628-efe7-424c-a613-6f5e80cec93f" \* MERGEFORMATINET </w:instrText>
      </w:r>
      <w:r w:rsidR="00C971BE" w:rsidRPr="00C971BE">
        <w:rPr>
          <w:color w:val="000000" w:themeColor="text1"/>
          <w:sz w:val="28"/>
          <w:szCs w:val="28"/>
        </w:rPr>
        <w:fldChar w:fldCharType="end"/>
      </w:r>
      <w:r w:rsidR="00C971BE" w:rsidRPr="00C971BE">
        <w:rPr>
          <w:color w:val="000000" w:themeColor="text1"/>
          <w:sz w:val="28"/>
          <w:szCs w:val="28"/>
          <w:lang w:val="kk-KZ"/>
        </w:rPr>
        <w:br w:type="textWrapping" w:clear="all"/>
      </w:r>
      <w:r w:rsidR="00F27458">
        <w:rPr>
          <w:color w:val="000000" w:themeColor="text1"/>
          <w:sz w:val="28"/>
          <w:szCs w:val="28"/>
          <w:lang w:val="kk-KZ"/>
        </w:rPr>
        <w:t xml:space="preserve">                            </w:t>
      </w:r>
      <w:r w:rsidR="00C971BE" w:rsidRPr="00863B4D">
        <w:rPr>
          <w:noProof/>
          <w:color w:val="000000" w:themeColor="text1"/>
          <w:sz w:val="28"/>
          <w:szCs w:val="28"/>
        </w:rPr>
        <w:drawing>
          <wp:inline distT="0" distB="0" distL="0" distR="0" wp14:anchorId="3DC25EDF" wp14:editId="64BE58CB">
            <wp:extent cx="3775900" cy="1314450"/>
            <wp:effectExtent l="0" t="0" r="0" b="0"/>
            <wp:docPr id="20" name="Рисунок 20" descr="C:\Users\User.Admin-ПК.000\Downloads\WhatsApp Image 2021-07-21 at 12.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dmin-ПК.000\Downloads\WhatsApp Image 2021-07-21 at 12.00.01.jpeg"/>
                    <pic:cNvPicPr>
                      <a:picLocks noChangeAspect="1" noChangeArrowheads="1"/>
                    </pic:cNvPicPr>
                  </pic:nvPicPr>
                  <pic:blipFill>
                    <a:blip r:embed="rId113">
                      <a:lum bright="30000"/>
                    </a:blip>
                    <a:srcRect l="1473" r="2012"/>
                    <a:stretch>
                      <a:fillRect/>
                    </a:stretch>
                  </pic:blipFill>
                  <pic:spPr bwMode="auto">
                    <a:xfrm>
                      <a:off x="0" y="0"/>
                      <a:ext cx="3803766" cy="1324151"/>
                    </a:xfrm>
                    <a:prstGeom prst="rect">
                      <a:avLst/>
                    </a:prstGeom>
                    <a:noFill/>
                    <a:ln w="9525">
                      <a:noFill/>
                      <a:miter lim="800000"/>
                      <a:headEnd/>
                      <a:tailEnd/>
                    </a:ln>
                  </pic:spPr>
                </pic:pic>
              </a:graphicData>
            </a:graphic>
          </wp:inline>
        </w:drawing>
      </w:r>
    </w:p>
    <w:p w:rsidR="0096647D" w:rsidRDefault="00C971BE" w:rsidP="0096647D">
      <w:pPr>
        <w:ind w:firstLine="567"/>
        <w:jc w:val="both"/>
        <w:rPr>
          <w:color w:val="000000" w:themeColor="text1"/>
          <w:sz w:val="28"/>
          <w:szCs w:val="28"/>
          <w:lang w:val="kk-KZ"/>
        </w:rPr>
      </w:pPr>
      <w:r w:rsidRPr="00C971BE">
        <w:rPr>
          <w:color w:val="000000" w:themeColor="text1"/>
          <w:sz w:val="28"/>
          <w:szCs w:val="28"/>
          <w:lang w:val="kk-KZ"/>
        </w:rPr>
        <w:t>Органикалық амидофосфаттардың биологиялық белсенділігінің сп</w:t>
      </w:r>
      <w:r w:rsidR="00DB1D3D">
        <w:rPr>
          <w:color w:val="000000" w:themeColor="text1"/>
          <w:sz w:val="28"/>
          <w:szCs w:val="28"/>
          <w:lang w:val="kk-KZ"/>
        </w:rPr>
        <w:t>ект</w:t>
      </w:r>
      <w:r w:rsidRPr="00C971BE">
        <w:rPr>
          <w:color w:val="000000" w:themeColor="text1"/>
          <w:sz w:val="28"/>
          <w:szCs w:val="28"/>
          <w:lang w:val="kk-KZ"/>
        </w:rPr>
        <w:t>рі ерекше кең: пестицидтерден бастап іс</w:t>
      </w:r>
      <w:r w:rsidR="00DB1D3D">
        <w:rPr>
          <w:color w:val="000000" w:themeColor="text1"/>
          <w:sz w:val="28"/>
          <w:szCs w:val="28"/>
          <w:lang w:val="kk-KZ"/>
        </w:rPr>
        <w:t>ікке қарсы препараттарға</w:t>
      </w:r>
      <w:r w:rsidRPr="00C971BE">
        <w:rPr>
          <w:color w:val="000000" w:themeColor="text1"/>
          <w:sz w:val="28"/>
          <w:szCs w:val="28"/>
          <w:lang w:val="kk-KZ"/>
        </w:rPr>
        <w:t xml:space="preserve"> дейін. Мұндай әртүрліліктің себептері саналуан. Бұл а</w:t>
      </w:r>
      <w:r w:rsidR="00DB1D3D">
        <w:rPr>
          <w:color w:val="000000" w:themeColor="text1"/>
          <w:sz w:val="28"/>
          <w:szCs w:val="28"/>
          <w:lang w:val="kk-KZ"/>
        </w:rPr>
        <w:t xml:space="preserve">мидофосфаттардың жоғары алкилдену қабілеті, олардың өздігінен </w:t>
      </w:r>
      <w:r w:rsidRPr="00C971BE">
        <w:rPr>
          <w:color w:val="000000" w:themeColor="text1"/>
          <w:sz w:val="28"/>
          <w:szCs w:val="28"/>
          <w:lang w:val="kk-KZ"/>
        </w:rPr>
        <w:t>және ферментативті гидролизге бейімділігі және Р-N байлан</w:t>
      </w:r>
      <w:r w:rsidR="00DB1D3D">
        <w:rPr>
          <w:color w:val="000000" w:themeColor="text1"/>
          <w:sz w:val="28"/>
          <w:szCs w:val="28"/>
          <w:lang w:val="kk-KZ"/>
        </w:rPr>
        <w:t xml:space="preserve">ысы бар молекулалардың </w:t>
      </w:r>
      <w:r w:rsidRPr="00C971BE">
        <w:rPr>
          <w:color w:val="000000" w:themeColor="text1"/>
          <w:sz w:val="28"/>
          <w:szCs w:val="28"/>
          <w:lang w:val="kk-KZ"/>
        </w:rPr>
        <w:t>табиғи нуклеотидтер</w:t>
      </w:r>
      <w:r w:rsidR="00DB1D3D">
        <w:rPr>
          <w:color w:val="000000" w:themeColor="text1"/>
          <w:sz w:val="28"/>
          <w:szCs w:val="28"/>
          <w:lang w:val="kk-KZ"/>
        </w:rPr>
        <w:t>дің құрылымдарына бірігуге қабілеттілігі</w:t>
      </w:r>
      <w:r w:rsidR="00D04D10">
        <w:rPr>
          <w:color w:val="000000" w:themeColor="text1"/>
          <w:sz w:val="28"/>
          <w:szCs w:val="28"/>
          <w:lang w:val="kk-KZ"/>
        </w:rPr>
        <w:t xml:space="preserve">мен түсіндіріледі </w:t>
      </w:r>
      <w:r w:rsidRPr="00C971BE">
        <w:rPr>
          <w:color w:val="000000" w:themeColor="text1"/>
          <w:sz w:val="28"/>
          <w:szCs w:val="28"/>
          <w:lang w:val="kk-KZ"/>
        </w:rPr>
        <w:t>[118-122].</w:t>
      </w:r>
    </w:p>
    <w:p w:rsidR="0096647D" w:rsidRDefault="004D1E1B" w:rsidP="0096647D">
      <w:pPr>
        <w:ind w:firstLine="567"/>
        <w:jc w:val="both"/>
        <w:rPr>
          <w:color w:val="000000" w:themeColor="text1"/>
          <w:sz w:val="28"/>
          <w:szCs w:val="28"/>
          <w:lang w:val="kk-KZ"/>
        </w:rPr>
      </w:pPr>
      <w:r>
        <w:rPr>
          <w:color w:val="000000" w:themeColor="text1"/>
          <w:sz w:val="28"/>
          <w:szCs w:val="28"/>
          <w:lang w:val="kk-KZ"/>
        </w:rPr>
        <w:t>Тодд-Ат</w:t>
      </w:r>
      <w:r w:rsidR="00C971BE" w:rsidRPr="00C971BE">
        <w:rPr>
          <w:color w:val="000000" w:themeColor="text1"/>
          <w:sz w:val="28"/>
          <w:szCs w:val="28"/>
          <w:lang w:val="kk-KZ"/>
        </w:rPr>
        <w:t>ертон реакциясын</w:t>
      </w:r>
      <w:r w:rsidR="00EB4201">
        <w:rPr>
          <w:color w:val="000000" w:themeColor="text1"/>
          <w:sz w:val="28"/>
          <w:szCs w:val="28"/>
          <w:lang w:val="kk-KZ"/>
        </w:rPr>
        <w:t>ың</w:t>
      </w:r>
      <w:r w:rsidR="00C971BE" w:rsidRPr="00C971BE">
        <w:rPr>
          <w:color w:val="000000" w:themeColor="text1"/>
          <w:sz w:val="28"/>
          <w:szCs w:val="28"/>
          <w:lang w:val="kk-KZ"/>
        </w:rPr>
        <w:t xml:space="preserve"> жаңа жағдайларын іздеу әлі де жалғасуда</w:t>
      </w:r>
      <w:r w:rsidR="00EB4201">
        <w:rPr>
          <w:color w:val="000000" w:themeColor="text1"/>
          <w:sz w:val="28"/>
          <w:szCs w:val="28"/>
          <w:lang w:val="kk-KZ"/>
        </w:rPr>
        <w:t xml:space="preserve"> [123-130]</w:t>
      </w:r>
      <w:r w:rsidR="00C971BE" w:rsidRPr="00C971BE">
        <w:rPr>
          <w:color w:val="000000" w:themeColor="text1"/>
          <w:sz w:val="28"/>
          <w:szCs w:val="28"/>
          <w:lang w:val="kk-KZ"/>
        </w:rPr>
        <w:t>. Атап айтқанда, жақында микротолқы</w:t>
      </w:r>
      <w:r w:rsidR="00EB4201">
        <w:rPr>
          <w:color w:val="000000" w:themeColor="text1"/>
          <w:sz w:val="28"/>
          <w:szCs w:val="28"/>
          <w:lang w:val="kk-KZ"/>
        </w:rPr>
        <w:t xml:space="preserve">нды сәулеленуді қолдану арқылы </w:t>
      </w:r>
      <w:r w:rsidR="00C971BE" w:rsidRPr="00C971BE">
        <w:rPr>
          <w:color w:val="000000" w:themeColor="text1"/>
          <w:sz w:val="28"/>
          <w:szCs w:val="28"/>
          <w:lang w:val="kk-KZ"/>
        </w:rPr>
        <w:t>амидофосфаттарды синтездеудің жаңа әдісі жасалды</w:t>
      </w:r>
      <w:r w:rsidR="00EB4201">
        <w:rPr>
          <w:color w:val="000000" w:themeColor="text1"/>
          <w:sz w:val="28"/>
          <w:szCs w:val="28"/>
          <w:lang w:val="kk-KZ"/>
        </w:rPr>
        <w:t xml:space="preserve"> </w:t>
      </w:r>
      <w:r w:rsidR="00C971BE" w:rsidRPr="00C971BE">
        <w:rPr>
          <w:color w:val="000000" w:themeColor="text1"/>
          <w:sz w:val="28"/>
          <w:szCs w:val="28"/>
          <w:lang w:val="kk-KZ"/>
        </w:rPr>
        <w:t>[123</w:t>
      </w:r>
      <w:r w:rsidR="00E212B1">
        <w:rPr>
          <w:color w:val="000000" w:themeColor="text1"/>
          <w:sz w:val="28"/>
          <w:szCs w:val="28"/>
          <w:lang w:val="kk-KZ"/>
        </w:rPr>
        <w:t xml:space="preserve">, </w:t>
      </w:r>
      <w:r w:rsidR="00FE289A">
        <w:rPr>
          <w:color w:val="000000" w:themeColor="text1"/>
          <w:sz w:val="28"/>
          <w:szCs w:val="28"/>
          <w:lang w:val="kk-KZ"/>
        </w:rPr>
        <w:t>р. 273</w:t>
      </w:r>
      <w:r w:rsidR="00C971BE" w:rsidRPr="00C971BE">
        <w:rPr>
          <w:color w:val="000000" w:themeColor="text1"/>
          <w:sz w:val="28"/>
          <w:szCs w:val="28"/>
          <w:lang w:val="kk-KZ"/>
        </w:rPr>
        <w:t>]</w:t>
      </w:r>
      <w:r w:rsidR="00EB4201">
        <w:rPr>
          <w:color w:val="000000" w:themeColor="text1"/>
          <w:sz w:val="28"/>
          <w:szCs w:val="28"/>
          <w:lang w:val="kk-KZ"/>
        </w:rPr>
        <w:t>, бұл реакция жылдамдығының артуына</w:t>
      </w:r>
      <w:r w:rsidR="00C971BE" w:rsidRPr="00C971BE">
        <w:rPr>
          <w:color w:val="000000" w:themeColor="text1"/>
          <w:sz w:val="28"/>
          <w:szCs w:val="28"/>
          <w:lang w:val="kk-KZ"/>
        </w:rPr>
        <w:t xml:space="preserve"> және соңғы қосылыстардың шығымының жоғарылауына әкеледі.</w:t>
      </w:r>
    </w:p>
    <w:p w:rsidR="0096647D" w:rsidRDefault="00C971BE" w:rsidP="0096647D">
      <w:pPr>
        <w:ind w:firstLine="567"/>
        <w:jc w:val="both"/>
        <w:rPr>
          <w:color w:val="000000" w:themeColor="text1"/>
          <w:sz w:val="28"/>
          <w:szCs w:val="28"/>
          <w:lang w:val="kk-KZ"/>
        </w:rPr>
      </w:pPr>
      <w:r w:rsidRPr="00C971BE">
        <w:rPr>
          <w:color w:val="000000" w:themeColor="text1"/>
          <w:sz w:val="28"/>
          <w:szCs w:val="28"/>
          <w:lang w:val="kk-KZ"/>
        </w:rPr>
        <w:t>Тетралкиламмоний бромидтерін катализат</w:t>
      </w:r>
      <w:r w:rsidR="00EB4201">
        <w:rPr>
          <w:color w:val="000000" w:themeColor="text1"/>
          <w:sz w:val="28"/>
          <w:szCs w:val="28"/>
          <w:lang w:val="kk-KZ"/>
        </w:rPr>
        <w:t>ор ретінде қолдана отырып, фаза</w:t>
      </w:r>
      <w:r w:rsidRPr="00C971BE">
        <w:rPr>
          <w:color w:val="000000" w:themeColor="text1"/>
          <w:sz w:val="28"/>
          <w:szCs w:val="28"/>
          <w:lang w:val="kk-KZ"/>
        </w:rPr>
        <w:t>арал</w:t>
      </w:r>
      <w:r w:rsidR="00EB4201">
        <w:rPr>
          <w:color w:val="000000" w:themeColor="text1"/>
          <w:sz w:val="28"/>
          <w:szCs w:val="28"/>
          <w:lang w:val="kk-KZ"/>
        </w:rPr>
        <w:t>ық катализ жағдайында аминдерді</w:t>
      </w:r>
      <w:r w:rsidRPr="00C971BE">
        <w:rPr>
          <w:color w:val="000000" w:themeColor="text1"/>
          <w:sz w:val="28"/>
          <w:szCs w:val="28"/>
          <w:lang w:val="kk-KZ"/>
        </w:rPr>
        <w:t>, сондай-ақ оларды</w:t>
      </w:r>
      <w:r w:rsidR="00EB4201">
        <w:rPr>
          <w:color w:val="000000" w:themeColor="text1"/>
          <w:sz w:val="28"/>
          <w:szCs w:val="28"/>
          <w:lang w:val="kk-KZ"/>
        </w:rPr>
        <w:t xml:space="preserve">ң гидрохлоридтерінің фосфорлау бойынша </w:t>
      </w:r>
      <w:r w:rsidRPr="00C971BE">
        <w:rPr>
          <w:color w:val="000000" w:themeColor="text1"/>
          <w:sz w:val="28"/>
          <w:szCs w:val="28"/>
          <w:lang w:val="kk-KZ"/>
        </w:rPr>
        <w:t xml:space="preserve">жұмыстар бар, бұл </w:t>
      </w:r>
      <w:r w:rsidR="00EB4201">
        <w:rPr>
          <w:color w:val="000000" w:themeColor="text1"/>
          <w:sz w:val="28"/>
          <w:szCs w:val="28"/>
          <w:lang w:val="kk-KZ"/>
        </w:rPr>
        <w:t xml:space="preserve">да </w:t>
      </w:r>
      <w:r w:rsidRPr="00C971BE">
        <w:rPr>
          <w:color w:val="000000" w:themeColor="text1"/>
          <w:sz w:val="28"/>
          <w:szCs w:val="28"/>
          <w:lang w:val="kk-KZ"/>
        </w:rPr>
        <w:t>мақсатты реакция өнімдерінің шығымын едәуір арттыруға мүмкіндік береді [124].</w:t>
      </w:r>
    </w:p>
    <w:p w:rsidR="00C971BE" w:rsidRPr="00C971BE" w:rsidRDefault="00C971BE" w:rsidP="0096647D">
      <w:pPr>
        <w:ind w:firstLine="567"/>
        <w:jc w:val="both"/>
        <w:rPr>
          <w:color w:val="000000" w:themeColor="text1"/>
          <w:sz w:val="28"/>
          <w:szCs w:val="28"/>
          <w:lang w:val="kk-KZ"/>
        </w:rPr>
      </w:pPr>
      <w:r w:rsidRPr="00C971BE">
        <w:rPr>
          <w:color w:val="000000" w:themeColor="text1"/>
          <w:sz w:val="28"/>
          <w:szCs w:val="28"/>
          <w:lang w:val="kk-KZ"/>
        </w:rPr>
        <w:t>Амидофосфаттарды синтездеудің негізгі әдістерін жинақтайтын жоғарыда аталған материал осы қосылыстарды алудың барлық әдістерін шектемейді. Алайда, әдеби шолудың осы бөлімінде қарастырылған мәліметтер фосфорорганикалық химияның осы сала</w:t>
      </w:r>
      <w:r w:rsidR="00EB4201">
        <w:rPr>
          <w:color w:val="000000" w:themeColor="text1"/>
          <w:sz w:val="28"/>
          <w:szCs w:val="28"/>
          <w:lang w:val="kk-KZ"/>
        </w:rPr>
        <w:t>сының өзектілігін, сондай-ақ</w:t>
      </w:r>
      <w:r w:rsidRPr="00C971BE">
        <w:rPr>
          <w:color w:val="000000" w:themeColor="text1"/>
          <w:sz w:val="28"/>
          <w:szCs w:val="28"/>
          <w:lang w:val="kk-KZ"/>
        </w:rPr>
        <w:t xml:space="preserve"> он</w:t>
      </w:r>
      <w:r w:rsidR="00EB4201">
        <w:rPr>
          <w:color w:val="000000" w:themeColor="text1"/>
          <w:sz w:val="28"/>
          <w:szCs w:val="28"/>
          <w:lang w:val="kk-KZ"/>
        </w:rPr>
        <w:t>ың дамуының кең мақсаттылығын</w:t>
      </w:r>
      <w:r w:rsidRPr="00C971BE">
        <w:rPr>
          <w:color w:val="000000" w:themeColor="text1"/>
          <w:sz w:val="28"/>
          <w:szCs w:val="28"/>
          <w:lang w:val="kk-KZ"/>
        </w:rPr>
        <w:t xml:space="preserve"> бағалауға мүмкіндік береді.</w:t>
      </w:r>
    </w:p>
    <w:p w:rsidR="00C971BE" w:rsidRDefault="00C971BE" w:rsidP="00C971BE">
      <w:pPr>
        <w:ind w:firstLine="567"/>
        <w:jc w:val="both"/>
        <w:rPr>
          <w:color w:val="000000" w:themeColor="text1"/>
          <w:sz w:val="28"/>
          <w:szCs w:val="28"/>
          <w:lang w:val="kk-KZ"/>
        </w:rPr>
      </w:pPr>
      <w:r w:rsidRPr="00C971BE">
        <w:rPr>
          <w:color w:val="000000" w:themeColor="text1"/>
          <w:sz w:val="28"/>
          <w:szCs w:val="28"/>
          <w:lang w:val="kk-KZ"/>
        </w:rPr>
        <w:t xml:space="preserve">Осылайша, </w:t>
      </w:r>
      <w:r w:rsidRPr="001A7A8F">
        <w:rPr>
          <w:i/>
          <w:color w:val="000000" w:themeColor="text1"/>
          <w:sz w:val="28"/>
          <w:szCs w:val="28"/>
          <w:lang w:val="kk-KZ"/>
        </w:rPr>
        <w:t>N</w:t>
      </w:r>
      <w:r w:rsidRPr="00C971BE">
        <w:rPr>
          <w:color w:val="000000" w:themeColor="text1"/>
          <w:sz w:val="28"/>
          <w:szCs w:val="28"/>
          <w:lang w:val="kk-KZ"/>
        </w:rPr>
        <w:t xml:space="preserve">-фосфорланған туындылардың химиясы жаңа жемісті бағыттардың пайда болуымен өзінің дамуын сәтті жалғастырып келе жатқанын атап өтуге болады. Осы саладағы классикалық мәселелер заманауи физикалық әдістер мен теориялық материалдарды ұсына отырып, жаңа түсінік пен дамуға ие болады, бұл фосфорорганикалық қосылыстар химиясының осы саласын одан әрі дамытудың келешегін </w:t>
      </w:r>
      <w:r w:rsidR="00D04D10">
        <w:rPr>
          <w:color w:val="000000" w:themeColor="text1"/>
          <w:sz w:val="28"/>
          <w:szCs w:val="28"/>
          <w:lang w:val="kk-KZ"/>
        </w:rPr>
        <w:t>көрсетеді</w:t>
      </w:r>
      <w:r w:rsidRPr="00C971BE">
        <w:rPr>
          <w:color w:val="000000" w:themeColor="text1"/>
          <w:sz w:val="28"/>
          <w:szCs w:val="28"/>
          <w:lang w:val="kk-KZ"/>
        </w:rPr>
        <w:t xml:space="preserve">. Кең тәжірибелік материалға қарамастан, Тодд - Атертон реакциясы жаңа нуклеофилдерді қолдану және процестің жеке сатыларын жаңарту тұрғысынан өзінің синтетикалық мүмкіндіктерін пайдаланған жоқ. </w:t>
      </w:r>
    </w:p>
    <w:p w:rsidR="00380908" w:rsidRDefault="00380908" w:rsidP="00C971BE">
      <w:pPr>
        <w:ind w:firstLine="567"/>
        <w:jc w:val="both"/>
        <w:rPr>
          <w:color w:val="000000" w:themeColor="text1"/>
          <w:sz w:val="28"/>
          <w:szCs w:val="28"/>
          <w:lang w:val="kk-KZ"/>
        </w:rPr>
      </w:pPr>
    </w:p>
    <w:p w:rsidR="00380908" w:rsidRDefault="00380908" w:rsidP="00C971BE">
      <w:pPr>
        <w:ind w:firstLine="567"/>
        <w:jc w:val="both"/>
        <w:rPr>
          <w:color w:val="000000" w:themeColor="text1"/>
          <w:sz w:val="28"/>
          <w:szCs w:val="28"/>
          <w:lang w:val="kk-KZ"/>
        </w:rPr>
      </w:pPr>
    </w:p>
    <w:p w:rsidR="00380908" w:rsidRDefault="00380908" w:rsidP="00C971BE">
      <w:pPr>
        <w:ind w:firstLine="567"/>
        <w:jc w:val="both"/>
        <w:rPr>
          <w:color w:val="000000" w:themeColor="text1"/>
          <w:sz w:val="28"/>
          <w:szCs w:val="28"/>
          <w:lang w:val="kk-KZ"/>
        </w:rPr>
      </w:pPr>
    </w:p>
    <w:p w:rsidR="00380908" w:rsidRDefault="00380908" w:rsidP="00C971BE">
      <w:pPr>
        <w:ind w:firstLine="567"/>
        <w:jc w:val="both"/>
        <w:rPr>
          <w:color w:val="000000" w:themeColor="text1"/>
          <w:sz w:val="28"/>
          <w:szCs w:val="28"/>
          <w:lang w:val="kk-KZ"/>
        </w:rPr>
      </w:pPr>
    </w:p>
    <w:p w:rsidR="00E20745" w:rsidRDefault="00E20745" w:rsidP="00C971BE">
      <w:pPr>
        <w:ind w:firstLine="567"/>
        <w:jc w:val="both"/>
        <w:rPr>
          <w:color w:val="000000" w:themeColor="text1"/>
          <w:sz w:val="28"/>
          <w:szCs w:val="28"/>
          <w:lang w:val="kk-KZ"/>
        </w:rPr>
      </w:pPr>
    </w:p>
    <w:p w:rsidR="007532FB" w:rsidRDefault="007532FB" w:rsidP="00E212B1">
      <w:pPr>
        <w:jc w:val="both"/>
        <w:rPr>
          <w:color w:val="000000" w:themeColor="text1"/>
          <w:sz w:val="28"/>
          <w:szCs w:val="28"/>
          <w:lang w:val="kk-KZ"/>
        </w:rPr>
      </w:pPr>
    </w:p>
    <w:p w:rsidR="00387E86" w:rsidRDefault="00387E86" w:rsidP="00E212B1">
      <w:pPr>
        <w:jc w:val="both"/>
        <w:rPr>
          <w:color w:val="000000" w:themeColor="text1"/>
          <w:sz w:val="28"/>
          <w:szCs w:val="28"/>
          <w:lang w:val="kk-KZ"/>
        </w:rPr>
      </w:pPr>
    </w:p>
    <w:p w:rsidR="00E212B1" w:rsidRDefault="00E212B1" w:rsidP="00E212B1">
      <w:pPr>
        <w:jc w:val="both"/>
        <w:rPr>
          <w:color w:val="000000" w:themeColor="text1"/>
          <w:sz w:val="28"/>
          <w:szCs w:val="28"/>
          <w:lang w:val="kk-KZ"/>
        </w:rPr>
      </w:pPr>
    </w:p>
    <w:p w:rsidR="00E93308" w:rsidRPr="00E93308" w:rsidRDefault="00E93308" w:rsidP="007A3AE8">
      <w:pPr>
        <w:ind w:firstLine="567"/>
        <w:rPr>
          <w:b/>
          <w:color w:val="000000" w:themeColor="text1"/>
          <w:sz w:val="28"/>
          <w:szCs w:val="28"/>
          <w:lang w:val="kk-KZ"/>
        </w:rPr>
      </w:pPr>
      <w:r w:rsidRPr="00E93308">
        <w:rPr>
          <w:b/>
          <w:color w:val="000000" w:themeColor="text1"/>
          <w:sz w:val="28"/>
          <w:szCs w:val="28"/>
          <w:lang w:val="kk-KZ"/>
        </w:rPr>
        <w:lastRenderedPageBreak/>
        <w:t>2 ТӘЖІРИБЕ НӘТИЖЕЛЕРІН ТАЛҚЫЛАУ</w:t>
      </w:r>
    </w:p>
    <w:p w:rsidR="00380908" w:rsidRPr="0072039B" w:rsidRDefault="00380908" w:rsidP="0072039B">
      <w:pPr>
        <w:rPr>
          <w:sz w:val="28"/>
          <w:szCs w:val="28"/>
          <w:lang w:val="kk-KZ"/>
        </w:rPr>
      </w:pPr>
    </w:p>
    <w:p w:rsidR="00C971BE" w:rsidRDefault="00E043CD" w:rsidP="004614DF">
      <w:pPr>
        <w:pStyle w:val="a5"/>
        <w:ind w:firstLine="567"/>
        <w:jc w:val="both"/>
        <w:rPr>
          <w:b/>
          <w:color w:val="000000" w:themeColor="text1"/>
          <w:sz w:val="28"/>
          <w:szCs w:val="28"/>
          <w:lang w:val="kk-KZ"/>
        </w:rPr>
      </w:pPr>
      <w:r w:rsidRPr="00CB7504">
        <w:rPr>
          <w:b/>
          <w:color w:val="000000" w:themeColor="text1"/>
          <w:spacing w:val="-2"/>
          <w:sz w:val="28"/>
          <w:szCs w:val="28"/>
          <w:lang w:val="kk-KZ"/>
        </w:rPr>
        <w:t>2</w:t>
      </w:r>
      <w:r w:rsidR="00E93308">
        <w:rPr>
          <w:b/>
          <w:color w:val="000000" w:themeColor="text1"/>
          <w:spacing w:val="-2"/>
          <w:sz w:val="28"/>
          <w:szCs w:val="28"/>
          <w:lang w:val="kk-KZ"/>
        </w:rPr>
        <w:t>.1</w:t>
      </w:r>
      <w:r w:rsidR="00CB7504" w:rsidRPr="00CB7504">
        <w:rPr>
          <w:b/>
          <w:color w:val="000000" w:themeColor="text1"/>
          <w:spacing w:val="-2"/>
          <w:sz w:val="28"/>
          <w:szCs w:val="28"/>
          <w:lang w:val="kk-KZ"/>
        </w:rPr>
        <w:t xml:space="preserve"> </w:t>
      </w:r>
      <w:r w:rsidRPr="00CB7504">
        <w:rPr>
          <w:b/>
          <w:color w:val="000000" w:themeColor="text1"/>
          <w:spacing w:val="-2"/>
          <w:sz w:val="28"/>
          <w:szCs w:val="28"/>
          <w:lang w:val="kk-KZ"/>
        </w:rPr>
        <w:t xml:space="preserve"> </w:t>
      </w:r>
      <w:r w:rsidR="00557FC7" w:rsidRPr="00CB7504">
        <w:rPr>
          <w:b/>
          <w:color w:val="000000" w:themeColor="text1"/>
          <w:sz w:val="28"/>
          <w:szCs w:val="28"/>
          <w:lang w:val="kk-KZ"/>
        </w:rPr>
        <w:t>Жаңа а</w:t>
      </w:r>
      <w:r w:rsidR="00C971BE" w:rsidRPr="00CB7504">
        <w:rPr>
          <w:b/>
          <w:color w:val="000000" w:themeColor="text1"/>
          <w:sz w:val="28"/>
          <w:szCs w:val="28"/>
          <w:lang w:val="kk-KZ"/>
        </w:rPr>
        <w:t>цетиленқұрамды амид</w:t>
      </w:r>
      <w:r w:rsidR="00BC5BFB">
        <w:rPr>
          <w:b/>
          <w:color w:val="000000" w:themeColor="text1"/>
          <w:sz w:val="28"/>
          <w:szCs w:val="28"/>
          <w:lang w:val="kk-KZ"/>
        </w:rPr>
        <w:t xml:space="preserve">офосфаттардың синтезі, құрылысы, түрленуі </w:t>
      </w:r>
      <w:r w:rsidR="00C971BE" w:rsidRPr="00CB7504">
        <w:rPr>
          <w:b/>
          <w:color w:val="000000" w:themeColor="text1"/>
          <w:sz w:val="28"/>
          <w:szCs w:val="28"/>
          <w:lang w:val="kk-KZ"/>
        </w:rPr>
        <w:t>және қасиеттері</w:t>
      </w:r>
    </w:p>
    <w:p w:rsidR="00557FC7" w:rsidRPr="00840441" w:rsidRDefault="00557FC7" w:rsidP="0096647D">
      <w:pPr>
        <w:pStyle w:val="a5"/>
        <w:jc w:val="both"/>
        <w:rPr>
          <w:color w:val="000000" w:themeColor="text1"/>
          <w:sz w:val="28"/>
          <w:szCs w:val="28"/>
          <w:lang w:val="kk-KZ"/>
        </w:rPr>
      </w:pPr>
    </w:p>
    <w:p w:rsidR="00557FC7" w:rsidRPr="00557FC7" w:rsidRDefault="00557FC7" w:rsidP="00E93308">
      <w:pPr>
        <w:pStyle w:val="a5"/>
        <w:ind w:firstLine="567"/>
        <w:jc w:val="both"/>
        <w:rPr>
          <w:b/>
          <w:color w:val="000000" w:themeColor="text1"/>
          <w:sz w:val="28"/>
          <w:szCs w:val="28"/>
          <w:lang w:val="kk-KZ"/>
        </w:rPr>
      </w:pPr>
      <w:r w:rsidRPr="000E0317">
        <w:rPr>
          <w:b/>
          <w:color w:val="000000" w:themeColor="text1"/>
          <w:sz w:val="28"/>
          <w:szCs w:val="28"/>
          <w:lang w:val="kk-KZ"/>
        </w:rPr>
        <w:t>2.1</w:t>
      </w:r>
      <w:r w:rsidR="00E93308">
        <w:rPr>
          <w:b/>
          <w:color w:val="000000" w:themeColor="text1"/>
          <w:sz w:val="28"/>
          <w:szCs w:val="28"/>
          <w:lang w:val="kk-KZ"/>
        </w:rPr>
        <w:t>.1</w:t>
      </w:r>
      <w:r w:rsidRPr="000E0317">
        <w:rPr>
          <w:b/>
          <w:color w:val="000000" w:themeColor="text1"/>
          <w:sz w:val="28"/>
          <w:szCs w:val="28"/>
          <w:lang w:val="kk-KZ"/>
        </w:rPr>
        <w:t xml:space="preserve"> </w:t>
      </w:r>
      <w:r w:rsidRPr="000E0317">
        <w:rPr>
          <w:b/>
          <w:sz w:val="28"/>
          <w:szCs w:val="28"/>
          <w:lang w:val="kk-KZ"/>
        </w:rPr>
        <w:t xml:space="preserve">1-этинил-1-аминоциклогексан негізінде </w:t>
      </w:r>
      <w:r w:rsidRPr="000E0317">
        <w:rPr>
          <w:b/>
          <w:color w:val="000000" w:themeColor="text1"/>
          <w:sz w:val="28"/>
          <w:szCs w:val="28"/>
          <w:lang w:val="kk-KZ"/>
        </w:rPr>
        <w:t>ж</w:t>
      </w:r>
      <w:r w:rsidR="00BC5BFB">
        <w:rPr>
          <w:b/>
          <w:color w:val="000000" w:themeColor="text1"/>
          <w:sz w:val="28"/>
          <w:szCs w:val="28"/>
          <w:lang w:val="kk-KZ"/>
        </w:rPr>
        <w:t>аңа ацетиленқұрамды амидофосфа</w:t>
      </w:r>
      <w:r w:rsidRPr="000E0317">
        <w:rPr>
          <w:b/>
          <w:color w:val="000000" w:themeColor="text1"/>
          <w:sz w:val="28"/>
          <w:szCs w:val="28"/>
          <w:lang w:val="kk-KZ"/>
        </w:rPr>
        <w:t>ттардың синтезі, құр</w:t>
      </w:r>
      <w:r w:rsidR="00BC5BFB">
        <w:rPr>
          <w:b/>
          <w:color w:val="000000" w:themeColor="text1"/>
          <w:sz w:val="28"/>
          <w:szCs w:val="28"/>
          <w:lang w:val="kk-KZ"/>
        </w:rPr>
        <w:t>ылысы</w:t>
      </w:r>
      <w:r w:rsidRPr="000E0317">
        <w:rPr>
          <w:b/>
          <w:color w:val="000000" w:themeColor="text1"/>
          <w:sz w:val="28"/>
          <w:szCs w:val="28"/>
          <w:lang w:val="kk-KZ"/>
        </w:rPr>
        <w:t xml:space="preserve"> және </w:t>
      </w:r>
      <w:r w:rsidR="00BC5BFB">
        <w:rPr>
          <w:b/>
          <w:color w:val="000000" w:themeColor="text1"/>
          <w:sz w:val="28"/>
          <w:szCs w:val="28"/>
          <w:lang w:val="kk-KZ"/>
        </w:rPr>
        <w:t>түрленуі</w:t>
      </w:r>
    </w:p>
    <w:p w:rsidR="000276D0" w:rsidRDefault="003B363E" w:rsidP="00557FC7">
      <w:pPr>
        <w:pStyle w:val="a5"/>
        <w:ind w:firstLine="567"/>
        <w:jc w:val="both"/>
        <w:rPr>
          <w:color w:val="000000" w:themeColor="text1"/>
          <w:sz w:val="28"/>
          <w:szCs w:val="28"/>
          <w:lang w:val="kk-KZ"/>
        </w:rPr>
      </w:pPr>
      <w:r w:rsidRPr="00C971BE">
        <w:rPr>
          <w:color w:val="000000" w:themeColor="text1"/>
          <w:sz w:val="28"/>
          <w:szCs w:val="28"/>
          <w:lang w:val="kk-KZ"/>
        </w:rPr>
        <w:t>Көптеген фосфорорганикалық қосылыстардың ішінде алициклді қатардың фосфоры бар туын</w:t>
      </w:r>
      <w:r w:rsidR="00C03EB7">
        <w:rPr>
          <w:color w:val="000000" w:themeColor="text1"/>
          <w:sz w:val="28"/>
          <w:szCs w:val="28"/>
          <w:lang w:val="kk-KZ"/>
        </w:rPr>
        <w:t>дылары ерекше қызығушылық тудыруда</w:t>
      </w:r>
      <w:r w:rsidRPr="00C971BE">
        <w:rPr>
          <w:color w:val="000000" w:themeColor="text1"/>
          <w:sz w:val="28"/>
          <w:szCs w:val="28"/>
          <w:lang w:val="kk-KZ"/>
        </w:rPr>
        <w:t>. Олардың арасында іс жүзінде пайдал</w:t>
      </w:r>
      <w:r w:rsidR="00C03EB7">
        <w:rPr>
          <w:color w:val="000000" w:themeColor="text1"/>
          <w:sz w:val="28"/>
          <w:szCs w:val="28"/>
          <w:lang w:val="kk-KZ"/>
        </w:rPr>
        <w:t>ы қасиеттері бар көптеген маңызды қосылыстар</w:t>
      </w:r>
      <w:r w:rsidRPr="00C971BE">
        <w:rPr>
          <w:color w:val="000000" w:themeColor="text1"/>
          <w:sz w:val="28"/>
          <w:szCs w:val="28"/>
          <w:lang w:val="kk-KZ"/>
        </w:rPr>
        <w:t xml:space="preserve"> синтезделген. Оларды әртүрлі химиялық түрлендірулерде қолдануға болады, сонымен қатар органикалық химияның бірқатар теориялық мәселеле</w:t>
      </w:r>
      <w:r w:rsidR="007532FB">
        <w:rPr>
          <w:color w:val="000000" w:themeColor="text1"/>
          <w:sz w:val="28"/>
          <w:szCs w:val="28"/>
          <w:lang w:val="kk-KZ"/>
        </w:rPr>
        <w:t>рін зерттеуге ыңғайлы объекті</w:t>
      </w:r>
      <w:r w:rsidRPr="00C971BE">
        <w:rPr>
          <w:color w:val="000000" w:themeColor="text1"/>
          <w:sz w:val="28"/>
          <w:szCs w:val="28"/>
          <w:lang w:val="kk-KZ"/>
        </w:rPr>
        <w:t xml:space="preserve"> болып табылады</w:t>
      </w:r>
      <w:r w:rsidR="000276D0">
        <w:rPr>
          <w:color w:val="000000" w:themeColor="text1"/>
          <w:sz w:val="28"/>
          <w:szCs w:val="28"/>
          <w:lang w:val="kk-KZ"/>
        </w:rPr>
        <w:t xml:space="preserve"> </w:t>
      </w:r>
      <w:r w:rsidR="000276D0" w:rsidRPr="000276D0">
        <w:rPr>
          <w:color w:val="000000" w:themeColor="text1"/>
          <w:sz w:val="28"/>
          <w:szCs w:val="28"/>
          <w:lang w:val="kk-KZ"/>
        </w:rPr>
        <w:t>[125-129]</w:t>
      </w:r>
      <w:r w:rsidR="000276D0">
        <w:rPr>
          <w:color w:val="000000" w:themeColor="text1"/>
          <w:sz w:val="28"/>
          <w:szCs w:val="28"/>
          <w:lang w:val="kk-KZ"/>
        </w:rPr>
        <w:t xml:space="preserve">. </w:t>
      </w:r>
      <w:r w:rsidRPr="00C971BE">
        <w:rPr>
          <w:color w:val="000000" w:themeColor="text1"/>
          <w:sz w:val="28"/>
          <w:szCs w:val="28"/>
          <w:lang w:val="kk-KZ"/>
        </w:rPr>
        <w:t>Фосфорорганикалық қосылыстар саласындағы зерттеулердің саны жыл сайын артып келе жатқанына қарамастан, сақинада да, фосфор атомында да әртүрлі орынбасарлары бар алициклді қатардағы ацетиленді аминдердің фосфорорганикалық туындыларының кластары аз зерттел</w:t>
      </w:r>
      <w:r w:rsidR="00AB579B">
        <w:rPr>
          <w:color w:val="000000" w:themeColor="text1"/>
          <w:sz w:val="28"/>
          <w:szCs w:val="28"/>
          <w:lang w:val="kk-KZ"/>
        </w:rPr>
        <w:t>ген. Осы кластағы қосылыстар әр</w:t>
      </w:r>
      <w:r w:rsidRPr="00C971BE">
        <w:rPr>
          <w:color w:val="000000" w:themeColor="text1"/>
          <w:sz w:val="28"/>
          <w:szCs w:val="28"/>
          <w:lang w:val="kk-KZ"/>
        </w:rPr>
        <w:t>түрлі химиялық түрлендірулермен және оларды ғылым мен техниканың әртүрлі салаларында қолдану болашағы зерттеу</w:t>
      </w:r>
      <w:r w:rsidR="006B31CB">
        <w:rPr>
          <w:color w:val="000000" w:themeColor="text1"/>
          <w:sz w:val="28"/>
          <w:szCs w:val="28"/>
          <w:lang w:val="kk-KZ"/>
        </w:rPr>
        <w:t xml:space="preserve">шілердің назарын үнемі аударады және </w:t>
      </w:r>
      <w:r w:rsidRPr="00C971BE">
        <w:rPr>
          <w:color w:val="000000" w:themeColor="text1"/>
          <w:sz w:val="28"/>
          <w:szCs w:val="28"/>
          <w:lang w:val="kk-KZ"/>
        </w:rPr>
        <w:t xml:space="preserve"> бұл олардың полифункционалды туындыларын синтездеудің жаңа </w:t>
      </w:r>
      <w:r w:rsidR="006B31CB">
        <w:rPr>
          <w:color w:val="000000" w:themeColor="text1"/>
          <w:sz w:val="28"/>
          <w:szCs w:val="28"/>
          <w:lang w:val="kk-KZ"/>
        </w:rPr>
        <w:t>әдістерінің дамуына мүмкіндік береді</w:t>
      </w:r>
      <w:r w:rsidR="000276D0" w:rsidRPr="000276D0">
        <w:rPr>
          <w:color w:val="000000" w:themeColor="text1"/>
          <w:sz w:val="28"/>
          <w:szCs w:val="28"/>
          <w:lang w:val="kk-KZ"/>
        </w:rPr>
        <w:t xml:space="preserve"> [128-130]</w:t>
      </w:r>
      <w:r w:rsidRPr="00C971BE">
        <w:rPr>
          <w:color w:val="000000" w:themeColor="text1"/>
          <w:sz w:val="28"/>
          <w:szCs w:val="28"/>
          <w:lang w:val="kk-KZ"/>
        </w:rPr>
        <w:t xml:space="preserve">. </w:t>
      </w:r>
    </w:p>
    <w:p w:rsidR="007532FB" w:rsidRDefault="003B363E" w:rsidP="007532FB">
      <w:pPr>
        <w:pStyle w:val="a5"/>
        <w:ind w:firstLine="567"/>
        <w:jc w:val="both"/>
        <w:rPr>
          <w:color w:val="000000" w:themeColor="text1"/>
          <w:sz w:val="28"/>
          <w:szCs w:val="28"/>
          <w:lang w:val="kk-KZ"/>
        </w:rPr>
      </w:pPr>
      <w:r w:rsidRPr="00C971BE">
        <w:rPr>
          <w:color w:val="000000" w:themeColor="text1"/>
          <w:sz w:val="28"/>
          <w:szCs w:val="28"/>
          <w:lang w:val="kk-KZ"/>
        </w:rPr>
        <w:t xml:space="preserve">Алайда, фосфорланған ацетиленді аминдер әлдеқайда аз зерттелген. Осыған байланысты синтездеудің ыңғайлы әдістерін жасау және жаңа фосфорланған ацетиленді аминдердің қасиеттерін зерттеу маңызды болып саналады. </w:t>
      </w:r>
      <w:r w:rsidRPr="00C971BE">
        <w:rPr>
          <w:rStyle w:val="y2iqfc"/>
          <w:color w:val="000000" w:themeColor="text1"/>
          <w:sz w:val="28"/>
          <w:szCs w:val="28"/>
          <w:lang w:val="kk-KZ"/>
        </w:rPr>
        <w:t xml:space="preserve">Мұндай қосылыстарда бірнеше реактивті орталықтардың болуы үлкен синтетикалық мүмкіндіктер мен </w:t>
      </w:r>
      <w:r w:rsidR="005A6BF1">
        <w:rPr>
          <w:rStyle w:val="y2iqfc"/>
          <w:color w:val="000000" w:themeColor="text1"/>
          <w:sz w:val="28"/>
          <w:szCs w:val="28"/>
          <w:lang w:val="kk-KZ"/>
        </w:rPr>
        <w:t>маңызды биологиялық қасиеттерді алдын-</w:t>
      </w:r>
      <w:r w:rsidRPr="00C971BE">
        <w:rPr>
          <w:rStyle w:val="y2iqfc"/>
          <w:color w:val="000000" w:themeColor="text1"/>
          <w:sz w:val="28"/>
          <w:szCs w:val="28"/>
          <w:lang w:val="kk-KZ"/>
        </w:rPr>
        <w:t>ала анықтайды</w:t>
      </w:r>
      <w:r w:rsidR="000276D0" w:rsidRPr="000276D0">
        <w:rPr>
          <w:rStyle w:val="y2iqfc"/>
          <w:color w:val="000000" w:themeColor="text1"/>
          <w:sz w:val="28"/>
          <w:szCs w:val="28"/>
          <w:lang w:val="kk-KZ"/>
        </w:rPr>
        <w:t xml:space="preserve"> [131-135]</w:t>
      </w:r>
      <w:r w:rsidR="000276D0">
        <w:rPr>
          <w:rStyle w:val="y2iqfc"/>
          <w:color w:val="000000" w:themeColor="text1"/>
          <w:sz w:val="28"/>
          <w:szCs w:val="28"/>
          <w:lang w:val="kk-KZ"/>
        </w:rPr>
        <w:t xml:space="preserve">. </w:t>
      </w:r>
      <w:r w:rsidRPr="00C971BE">
        <w:rPr>
          <w:color w:val="000000" w:themeColor="text1"/>
          <w:sz w:val="28"/>
          <w:szCs w:val="28"/>
          <w:lang w:val="kk-KZ"/>
        </w:rPr>
        <w:t>Осылайша, алицик</w:t>
      </w:r>
      <w:r w:rsidR="00C03EB7">
        <w:rPr>
          <w:color w:val="000000" w:themeColor="text1"/>
          <w:sz w:val="28"/>
          <w:szCs w:val="28"/>
          <w:lang w:val="kk-KZ"/>
        </w:rPr>
        <w:t>лді қатардың диалкиламидофосфат</w:t>
      </w:r>
      <w:r w:rsidRPr="00C971BE">
        <w:rPr>
          <w:color w:val="000000" w:themeColor="text1"/>
          <w:sz w:val="28"/>
          <w:szCs w:val="28"/>
          <w:lang w:val="kk-KZ"/>
        </w:rPr>
        <w:t>тарының жаңа функционалды алмастырылған туындыларын синтездеу әдістерін жасау саласындағы зерттеулерді дамыту, олардың құрылымын құру, сондай-ақ бірқатар келешегі бар биологи</w:t>
      </w:r>
      <w:r w:rsidR="00C03EB7">
        <w:rPr>
          <w:color w:val="000000" w:themeColor="text1"/>
          <w:sz w:val="28"/>
          <w:szCs w:val="28"/>
          <w:lang w:val="kk-KZ"/>
        </w:rPr>
        <w:t>ялық белсенді қосылыстарын зерттеу</w:t>
      </w:r>
      <w:r w:rsidRPr="00C971BE">
        <w:rPr>
          <w:color w:val="000000" w:themeColor="text1"/>
          <w:sz w:val="28"/>
          <w:szCs w:val="28"/>
          <w:lang w:val="kk-KZ"/>
        </w:rPr>
        <w:t xml:space="preserve"> қазіргі заманда өзекті болып табылады. </w:t>
      </w:r>
      <w:r w:rsidRPr="00C971BE">
        <w:rPr>
          <w:rStyle w:val="y2iqfc"/>
          <w:color w:val="000000" w:themeColor="text1"/>
          <w:sz w:val="28"/>
          <w:szCs w:val="28"/>
          <w:lang w:val="kk-KZ"/>
        </w:rPr>
        <w:t xml:space="preserve">Алициклді аминдер аминоциклокарбон қышқылдарының әртүрлі функционалды фосфорорганикалық туындыларын синтездеуде кеңінен қолданылады </w:t>
      </w:r>
      <w:r w:rsidR="000276D0">
        <w:rPr>
          <w:color w:val="000000" w:themeColor="text1"/>
          <w:sz w:val="28"/>
          <w:szCs w:val="28"/>
          <w:lang w:val="kk-KZ"/>
        </w:rPr>
        <w:t>[26-30, 127</w:t>
      </w:r>
      <w:r w:rsidRPr="00C971BE">
        <w:rPr>
          <w:color w:val="000000" w:themeColor="text1"/>
          <w:sz w:val="28"/>
          <w:szCs w:val="28"/>
          <w:lang w:val="kk-KZ"/>
        </w:rPr>
        <w:t>-130].</w:t>
      </w:r>
      <w:r w:rsidR="000276D0">
        <w:rPr>
          <w:color w:val="000000" w:themeColor="text1"/>
          <w:sz w:val="28"/>
          <w:szCs w:val="28"/>
          <w:lang w:val="kk-KZ"/>
        </w:rPr>
        <w:t xml:space="preserve"> </w:t>
      </w:r>
    </w:p>
    <w:p w:rsidR="00220117" w:rsidRDefault="003B363E" w:rsidP="007532FB">
      <w:pPr>
        <w:pStyle w:val="a5"/>
        <w:ind w:firstLine="567"/>
        <w:jc w:val="both"/>
        <w:rPr>
          <w:color w:val="000000" w:themeColor="text1"/>
          <w:sz w:val="28"/>
          <w:szCs w:val="28"/>
          <w:lang w:val="kk-KZ"/>
        </w:rPr>
      </w:pPr>
      <w:r w:rsidRPr="00C971BE">
        <w:rPr>
          <w:color w:val="000000" w:themeColor="text1"/>
          <w:sz w:val="28"/>
          <w:szCs w:val="28"/>
          <w:lang w:val="kk-KZ"/>
        </w:rPr>
        <w:t>Циклогексиламин туындылары болашағы бар нейротропты қосылыстар [15,131-134], олар қабынуға қарсы препараттар ретінде қызығушы</w:t>
      </w:r>
      <w:r w:rsidR="00C03EB7">
        <w:rPr>
          <w:color w:val="000000" w:themeColor="text1"/>
          <w:sz w:val="28"/>
          <w:szCs w:val="28"/>
          <w:lang w:val="kk-KZ"/>
        </w:rPr>
        <w:t>лық тудыруда</w:t>
      </w:r>
      <w:r w:rsidR="00220117">
        <w:rPr>
          <w:color w:val="000000" w:themeColor="text1"/>
          <w:sz w:val="28"/>
          <w:szCs w:val="28"/>
          <w:lang w:val="kk-KZ"/>
        </w:rPr>
        <w:t xml:space="preserve"> [9,11,12,135,136].</w:t>
      </w:r>
    </w:p>
    <w:p w:rsidR="00C971BE" w:rsidRDefault="00220117" w:rsidP="000276D0">
      <w:pPr>
        <w:pStyle w:val="a5"/>
        <w:ind w:firstLine="567"/>
        <w:jc w:val="both"/>
        <w:rPr>
          <w:color w:val="000000" w:themeColor="text1"/>
          <w:sz w:val="28"/>
          <w:szCs w:val="28"/>
          <w:lang w:val="kk-KZ"/>
        </w:rPr>
      </w:pPr>
      <w:r>
        <w:rPr>
          <w:color w:val="000000" w:themeColor="text1"/>
          <w:sz w:val="28"/>
          <w:szCs w:val="28"/>
          <w:lang w:val="kk-KZ"/>
        </w:rPr>
        <w:t>Ж</w:t>
      </w:r>
      <w:r w:rsidR="003B363E" w:rsidRPr="00C971BE">
        <w:rPr>
          <w:color w:val="000000" w:themeColor="text1"/>
          <w:sz w:val="28"/>
          <w:szCs w:val="28"/>
          <w:lang w:val="kk-KZ"/>
        </w:rPr>
        <w:t xml:space="preserve">ұмыстың мақсаты – </w:t>
      </w:r>
      <w:r w:rsidR="00C03EB7">
        <w:rPr>
          <w:color w:val="000000" w:themeColor="text1"/>
          <w:sz w:val="28"/>
          <w:szCs w:val="28"/>
          <w:lang w:val="kk-KZ"/>
        </w:rPr>
        <w:t>алициклді</w:t>
      </w:r>
      <w:r w:rsidR="00B455EA">
        <w:rPr>
          <w:color w:val="000000" w:themeColor="text1"/>
          <w:sz w:val="28"/>
          <w:szCs w:val="28"/>
          <w:lang w:val="kk-KZ"/>
        </w:rPr>
        <w:t xml:space="preserve"> және ароматты қатардың</w:t>
      </w:r>
      <w:r w:rsidR="00C03EB7">
        <w:rPr>
          <w:color w:val="000000" w:themeColor="text1"/>
          <w:sz w:val="28"/>
          <w:szCs w:val="28"/>
          <w:lang w:val="kk-KZ"/>
        </w:rPr>
        <w:t xml:space="preserve"> функционал</w:t>
      </w:r>
      <w:r w:rsidR="00B455EA">
        <w:rPr>
          <w:color w:val="000000" w:themeColor="text1"/>
          <w:sz w:val="28"/>
          <w:szCs w:val="28"/>
          <w:lang w:val="kk-KZ"/>
        </w:rPr>
        <w:t>ды</w:t>
      </w:r>
      <w:r w:rsidR="00C03EB7">
        <w:rPr>
          <w:color w:val="000000" w:themeColor="text1"/>
          <w:sz w:val="28"/>
          <w:szCs w:val="28"/>
          <w:lang w:val="kk-KZ"/>
        </w:rPr>
        <w:t xml:space="preserve"> </w:t>
      </w:r>
      <w:r w:rsidR="00055C57">
        <w:rPr>
          <w:color w:val="000000" w:themeColor="text1"/>
          <w:sz w:val="28"/>
          <w:szCs w:val="28"/>
          <w:lang w:val="kk-KZ"/>
        </w:rPr>
        <w:t>алмастырылған</w:t>
      </w:r>
      <w:r w:rsidR="006B31CB">
        <w:rPr>
          <w:color w:val="000000" w:themeColor="text1"/>
          <w:sz w:val="28"/>
          <w:szCs w:val="28"/>
          <w:lang w:val="kk-KZ"/>
        </w:rPr>
        <w:t xml:space="preserve"> </w:t>
      </w:r>
      <w:r>
        <w:rPr>
          <w:color w:val="000000" w:themeColor="text1"/>
          <w:sz w:val="28"/>
          <w:szCs w:val="28"/>
          <w:lang w:val="kk-KZ"/>
        </w:rPr>
        <w:t>ацетилен-, азот</w:t>
      </w:r>
      <w:r w:rsidR="003B363E" w:rsidRPr="00C971BE">
        <w:rPr>
          <w:color w:val="000000" w:themeColor="text1"/>
          <w:sz w:val="28"/>
          <w:szCs w:val="28"/>
          <w:lang w:val="kk-KZ"/>
        </w:rPr>
        <w:t xml:space="preserve"> және фосфоры бар аминдерді алудың </w:t>
      </w:r>
      <w:r w:rsidR="00C03EB7">
        <w:rPr>
          <w:color w:val="000000" w:themeColor="text1"/>
          <w:sz w:val="28"/>
          <w:szCs w:val="28"/>
          <w:lang w:val="kk-KZ"/>
        </w:rPr>
        <w:t xml:space="preserve">тиімділігі жоғары </w:t>
      </w:r>
      <w:r w:rsidR="003B363E" w:rsidRPr="00C971BE">
        <w:rPr>
          <w:color w:val="000000" w:themeColor="text1"/>
          <w:sz w:val="28"/>
          <w:szCs w:val="28"/>
          <w:lang w:val="kk-KZ"/>
        </w:rPr>
        <w:t>әдістерін жасау болып табылады.</w:t>
      </w:r>
      <w:r w:rsidR="000276D0" w:rsidRPr="000276D0">
        <w:rPr>
          <w:color w:val="000000" w:themeColor="text1"/>
          <w:sz w:val="28"/>
          <w:szCs w:val="28"/>
          <w:lang w:val="kk-KZ"/>
        </w:rPr>
        <w:t xml:space="preserve"> </w:t>
      </w:r>
      <w:r w:rsidR="003B363E" w:rsidRPr="00C971BE">
        <w:rPr>
          <w:color w:val="000000" w:themeColor="text1"/>
          <w:sz w:val="28"/>
          <w:szCs w:val="28"/>
          <w:lang w:val="kk-KZ"/>
        </w:rPr>
        <w:t>Бұл зерттеудің тұжырымы ацетиленді аминдерді қанықпаған бай</w:t>
      </w:r>
      <w:r w:rsidR="007532FB">
        <w:rPr>
          <w:color w:val="000000" w:themeColor="text1"/>
          <w:sz w:val="28"/>
          <w:szCs w:val="28"/>
          <w:lang w:val="kk-KZ"/>
        </w:rPr>
        <w:t>ланыстармен синтездеу әдістерімен</w:t>
      </w:r>
      <w:r w:rsidR="003B363E" w:rsidRPr="00C971BE">
        <w:rPr>
          <w:color w:val="000000" w:themeColor="text1"/>
          <w:sz w:val="28"/>
          <w:szCs w:val="28"/>
          <w:lang w:val="kk-KZ"/>
        </w:rPr>
        <w:t>, сондай-ақ карбонилді фрагментке деген қызығушылықтың артуына байланысты болды. Бұл олардың биологиялық белсенділігі бар модификацияланған туындыларын алу бойынша зерттеу жұмыстарының айтарлықтай мүмкінді</w:t>
      </w:r>
      <w:r w:rsidR="00722516">
        <w:rPr>
          <w:color w:val="000000" w:themeColor="text1"/>
          <w:sz w:val="28"/>
          <w:szCs w:val="28"/>
          <w:lang w:val="kk-KZ"/>
        </w:rPr>
        <w:t>гін көрсетеді [80,92,100,137-140</w:t>
      </w:r>
      <w:r w:rsidR="003B363E" w:rsidRPr="00C971BE">
        <w:rPr>
          <w:color w:val="000000" w:themeColor="text1"/>
          <w:sz w:val="28"/>
          <w:szCs w:val="28"/>
          <w:lang w:val="kk-KZ"/>
        </w:rPr>
        <w:t>].</w:t>
      </w:r>
    </w:p>
    <w:p w:rsidR="00C971BE" w:rsidRDefault="003B363E" w:rsidP="00557FC7">
      <w:pPr>
        <w:pStyle w:val="a5"/>
        <w:ind w:firstLine="567"/>
        <w:jc w:val="both"/>
        <w:rPr>
          <w:color w:val="000000" w:themeColor="text1"/>
          <w:sz w:val="28"/>
          <w:szCs w:val="28"/>
          <w:lang w:val="kk-KZ"/>
        </w:rPr>
      </w:pPr>
      <w:r w:rsidRPr="00557FC7">
        <w:rPr>
          <w:color w:val="000000" w:themeColor="text1"/>
          <w:sz w:val="28"/>
          <w:szCs w:val="28"/>
          <w:lang w:val="kk-KZ"/>
        </w:rPr>
        <w:lastRenderedPageBreak/>
        <w:t>1-этинил-1-аминоциклогексанға</w:t>
      </w:r>
      <w:r w:rsidRPr="00C971BE">
        <w:rPr>
          <w:color w:val="000000" w:themeColor="text1"/>
          <w:sz w:val="28"/>
          <w:szCs w:val="28"/>
          <w:lang w:val="kk-KZ"/>
        </w:rPr>
        <w:t xml:space="preserve"> (</w:t>
      </w:r>
      <w:r w:rsidRPr="00E726C7">
        <w:rPr>
          <w:b/>
          <w:color w:val="000000" w:themeColor="text1"/>
          <w:sz w:val="28"/>
          <w:szCs w:val="28"/>
          <w:lang w:val="kk-KZ"/>
        </w:rPr>
        <w:t>2.3</w:t>
      </w:r>
      <w:r w:rsidRPr="00C971BE">
        <w:rPr>
          <w:color w:val="000000" w:themeColor="text1"/>
          <w:sz w:val="28"/>
          <w:szCs w:val="28"/>
          <w:lang w:val="kk-KZ"/>
        </w:rPr>
        <w:t>) қызығушылық ең алдымен оның молекуласында бірнеше реакция орталықтарының болуымен (амин тобы, еселі байланыстар) және би</w:t>
      </w:r>
      <w:r w:rsidR="00C03EB7">
        <w:rPr>
          <w:color w:val="000000" w:themeColor="text1"/>
          <w:sz w:val="28"/>
          <w:szCs w:val="28"/>
          <w:lang w:val="kk-KZ"/>
        </w:rPr>
        <w:t xml:space="preserve">ологиялық белсенділікке ие жаңа </w:t>
      </w:r>
      <w:r w:rsidR="00C03EB7" w:rsidRPr="00C971BE">
        <w:rPr>
          <w:color w:val="000000" w:themeColor="text1"/>
          <w:sz w:val="28"/>
          <w:szCs w:val="28"/>
          <w:lang w:val="kk-KZ"/>
        </w:rPr>
        <w:t xml:space="preserve">синтетикалық </w:t>
      </w:r>
      <w:r w:rsidRPr="00C971BE">
        <w:rPr>
          <w:color w:val="000000" w:themeColor="text1"/>
          <w:sz w:val="28"/>
          <w:szCs w:val="28"/>
          <w:lang w:val="kk-KZ"/>
        </w:rPr>
        <w:t>қосылыстарды синтездеудің бірегей мүмкіндіктерімен түсіндіріледі.</w:t>
      </w:r>
    </w:p>
    <w:p w:rsidR="003B363E" w:rsidRPr="00C971BE" w:rsidRDefault="003B363E" w:rsidP="00C971BE">
      <w:pPr>
        <w:pStyle w:val="a5"/>
        <w:ind w:firstLine="567"/>
        <w:jc w:val="both"/>
        <w:rPr>
          <w:color w:val="000000" w:themeColor="text1"/>
          <w:sz w:val="28"/>
          <w:szCs w:val="28"/>
          <w:lang w:val="kk-KZ"/>
        </w:rPr>
      </w:pPr>
      <w:r w:rsidRPr="00C971BE">
        <w:rPr>
          <w:color w:val="000000" w:themeColor="text1"/>
          <w:sz w:val="28"/>
          <w:szCs w:val="28"/>
          <w:lang w:val="kk-KZ"/>
        </w:rPr>
        <w:t>Бастапқы өнім 1-этинил-1-аминоциклогексан (</w:t>
      </w:r>
      <w:r w:rsidRPr="00E726C7">
        <w:rPr>
          <w:b/>
          <w:color w:val="000000" w:themeColor="text1"/>
          <w:sz w:val="28"/>
          <w:szCs w:val="28"/>
          <w:lang w:val="kk-KZ"/>
        </w:rPr>
        <w:t>2.3</w:t>
      </w:r>
      <w:r w:rsidRPr="00C971BE">
        <w:rPr>
          <w:color w:val="000000" w:themeColor="text1"/>
          <w:sz w:val="28"/>
          <w:szCs w:val="28"/>
          <w:lang w:val="kk-KZ"/>
        </w:rPr>
        <w:t>) белгілі әдіске сәйкес оның хлор туындысын (</w:t>
      </w:r>
      <w:r w:rsidR="00557FC7">
        <w:rPr>
          <w:b/>
          <w:color w:val="000000" w:themeColor="text1"/>
          <w:sz w:val="28"/>
          <w:szCs w:val="28"/>
          <w:lang w:val="kk-KZ"/>
        </w:rPr>
        <w:t>2.2</w:t>
      </w:r>
      <w:r w:rsidRPr="00C971BE">
        <w:rPr>
          <w:color w:val="000000" w:themeColor="text1"/>
          <w:sz w:val="28"/>
          <w:szCs w:val="28"/>
          <w:lang w:val="kk-KZ"/>
        </w:rPr>
        <w:t xml:space="preserve">) дайындау арқылы </w:t>
      </w:r>
      <w:r w:rsidR="001847E7">
        <w:rPr>
          <w:color w:val="000000" w:themeColor="text1"/>
          <w:sz w:val="28"/>
          <w:szCs w:val="28"/>
          <w:lang w:val="kk-KZ"/>
        </w:rPr>
        <w:t>этинил</w:t>
      </w:r>
      <w:r w:rsidRPr="00C971BE">
        <w:rPr>
          <w:color w:val="000000" w:themeColor="text1"/>
          <w:sz w:val="28"/>
          <w:szCs w:val="28"/>
          <w:lang w:val="kk-KZ"/>
        </w:rPr>
        <w:t>карбинол (</w:t>
      </w:r>
      <w:r w:rsidRPr="00E726C7">
        <w:rPr>
          <w:b/>
          <w:color w:val="000000" w:themeColor="text1"/>
          <w:sz w:val="28"/>
          <w:szCs w:val="28"/>
          <w:lang w:val="kk-KZ"/>
        </w:rPr>
        <w:t>2.1</w:t>
      </w:r>
      <w:r w:rsidR="00E212B1">
        <w:rPr>
          <w:color w:val="000000" w:themeColor="text1"/>
          <w:sz w:val="28"/>
          <w:szCs w:val="28"/>
          <w:lang w:val="kk-KZ"/>
        </w:rPr>
        <w:t>) негізінде синтезделді</w:t>
      </w:r>
      <w:r w:rsidRPr="00C971BE">
        <w:rPr>
          <w:color w:val="000000" w:themeColor="text1"/>
          <w:sz w:val="28"/>
          <w:szCs w:val="28"/>
          <w:lang w:val="kk-KZ"/>
        </w:rPr>
        <w:t>.</w:t>
      </w:r>
    </w:p>
    <w:p w:rsidR="003B363E" w:rsidRPr="00C971BE" w:rsidRDefault="003B363E" w:rsidP="003B363E">
      <w:pPr>
        <w:pStyle w:val="a5"/>
        <w:jc w:val="both"/>
        <w:rPr>
          <w:color w:val="000000" w:themeColor="text1"/>
          <w:sz w:val="28"/>
          <w:szCs w:val="28"/>
          <w:lang w:val="kk-KZ"/>
        </w:rPr>
      </w:pPr>
    </w:p>
    <w:p w:rsidR="003B363E" w:rsidRPr="00C971BE" w:rsidRDefault="004F3E54" w:rsidP="00C971BE">
      <w:pPr>
        <w:pStyle w:val="a5"/>
        <w:jc w:val="center"/>
        <w:rPr>
          <w:color w:val="000000" w:themeColor="text1"/>
          <w:sz w:val="28"/>
          <w:szCs w:val="28"/>
        </w:rPr>
      </w:pPr>
      <w:r w:rsidRPr="004F3E54">
        <w:rPr>
          <w:noProof/>
        </w:rPr>
        <w:drawing>
          <wp:inline distT="0" distB="0" distL="0" distR="0">
            <wp:extent cx="5720080" cy="914400"/>
            <wp:effectExtent l="0" t="0" r="0" b="0"/>
            <wp:docPr id="97" name="Рисунок 97" descr="D:\DISK C\рабстол\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DISK C\рабстол\16.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0080" cy="914400"/>
                    </a:xfrm>
                    <a:prstGeom prst="rect">
                      <a:avLst/>
                    </a:prstGeom>
                    <a:noFill/>
                    <a:ln>
                      <a:noFill/>
                    </a:ln>
                  </pic:spPr>
                </pic:pic>
              </a:graphicData>
            </a:graphic>
          </wp:inline>
        </w:drawing>
      </w:r>
    </w:p>
    <w:p w:rsidR="003B363E" w:rsidRPr="00C971BE" w:rsidRDefault="003B363E" w:rsidP="003B363E">
      <w:pPr>
        <w:pStyle w:val="a5"/>
        <w:jc w:val="both"/>
        <w:rPr>
          <w:color w:val="000000" w:themeColor="text1"/>
          <w:sz w:val="28"/>
          <w:szCs w:val="28"/>
        </w:rPr>
      </w:pPr>
    </w:p>
    <w:p w:rsidR="003B363E" w:rsidRDefault="00557FC7" w:rsidP="00C971BE">
      <w:pPr>
        <w:pStyle w:val="a5"/>
        <w:ind w:firstLine="567"/>
        <w:jc w:val="both"/>
        <w:rPr>
          <w:color w:val="000000" w:themeColor="text1"/>
          <w:sz w:val="28"/>
          <w:szCs w:val="28"/>
          <w:lang w:val="kk-KZ"/>
        </w:rPr>
      </w:pPr>
      <w:r>
        <w:rPr>
          <w:color w:val="000000" w:themeColor="text1"/>
          <w:sz w:val="28"/>
          <w:szCs w:val="28"/>
          <w:lang w:val="kk-KZ"/>
        </w:rPr>
        <w:t>К</w:t>
      </w:r>
      <w:r w:rsidR="003B363E" w:rsidRPr="00C971BE">
        <w:rPr>
          <w:color w:val="000000" w:themeColor="text1"/>
          <w:sz w:val="28"/>
          <w:szCs w:val="28"/>
          <w:lang w:val="kk-KZ"/>
        </w:rPr>
        <w:t>онцентрлі HCl-мен CuCl және CaCl</w:t>
      </w:r>
      <w:r w:rsidR="003B363E" w:rsidRPr="00C971BE">
        <w:rPr>
          <w:color w:val="000000" w:themeColor="text1"/>
          <w:sz w:val="28"/>
          <w:szCs w:val="28"/>
          <w:vertAlign w:val="subscript"/>
          <w:lang w:val="kk-KZ"/>
        </w:rPr>
        <w:t xml:space="preserve">2 </w:t>
      </w:r>
      <w:r w:rsidR="003B363E" w:rsidRPr="00C971BE">
        <w:rPr>
          <w:color w:val="000000" w:themeColor="text1"/>
          <w:sz w:val="28"/>
          <w:szCs w:val="28"/>
          <w:lang w:val="kk-KZ"/>
        </w:rPr>
        <w:t xml:space="preserve">каталитикалық мөлшерінің қатысуымен </w:t>
      </w:r>
      <w:r w:rsidRPr="00C971BE">
        <w:rPr>
          <w:color w:val="000000" w:themeColor="text1"/>
          <w:sz w:val="28"/>
          <w:szCs w:val="28"/>
          <w:lang w:val="kk-KZ"/>
        </w:rPr>
        <w:t>(</w:t>
      </w:r>
      <w:r w:rsidRPr="00E726C7">
        <w:rPr>
          <w:b/>
          <w:color w:val="000000" w:themeColor="text1"/>
          <w:sz w:val="28"/>
          <w:szCs w:val="28"/>
          <w:lang w:val="kk-KZ"/>
        </w:rPr>
        <w:t>2.1</w:t>
      </w:r>
      <w:r w:rsidRPr="00C971BE">
        <w:rPr>
          <w:color w:val="000000" w:themeColor="text1"/>
          <w:sz w:val="28"/>
          <w:szCs w:val="28"/>
          <w:lang w:val="kk-KZ"/>
        </w:rPr>
        <w:t xml:space="preserve">) </w:t>
      </w:r>
      <w:r>
        <w:rPr>
          <w:color w:val="000000" w:themeColor="text1"/>
          <w:sz w:val="28"/>
          <w:szCs w:val="28"/>
          <w:lang w:val="kk-KZ"/>
        </w:rPr>
        <w:t>хлорлау</w:t>
      </w:r>
      <w:r w:rsidRPr="00C971BE">
        <w:rPr>
          <w:color w:val="000000" w:themeColor="text1"/>
          <w:sz w:val="28"/>
          <w:szCs w:val="28"/>
          <w:lang w:val="kk-KZ"/>
        </w:rPr>
        <w:t xml:space="preserve"> </w:t>
      </w:r>
      <w:r w:rsidR="001847E7">
        <w:rPr>
          <w:color w:val="000000" w:themeColor="text1"/>
          <w:sz w:val="28"/>
          <w:szCs w:val="28"/>
          <w:lang w:val="kk-KZ"/>
        </w:rPr>
        <w:t xml:space="preserve">жүргізілді. </w:t>
      </w:r>
      <w:r w:rsidR="003B363E" w:rsidRPr="00C971BE">
        <w:rPr>
          <w:color w:val="000000" w:themeColor="text1"/>
          <w:sz w:val="28"/>
          <w:szCs w:val="28"/>
          <w:lang w:val="kk-KZ"/>
        </w:rPr>
        <w:t>Циклогексилхлоридті (</w:t>
      </w:r>
      <w:r w:rsidR="003B363E" w:rsidRPr="00E726C7">
        <w:rPr>
          <w:b/>
          <w:color w:val="000000" w:themeColor="text1"/>
          <w:sz w:val="28"/>
          <w:szCs w:val="28"/>
          <w:lang w:val="kk-KZ"/>
        </w:rPr>
        <w:t>2.2</w:t>
      </w:r>
      <w:r w:rsidR="003B363E" w:rsidRPr="00C971BE">
        <w:rPr>
          <w:color w:val="000000" w:themeColor="text1"/>
          <w:sz w:val="28"/>
          <w:szCs w:val="28"/>
          <w:lang w:val="kk-KZ"/>
        </w:rPr>
        <w:t>) инертті газ ағынында сұйық азотпен а</w:t>
      </w:r>
      <w:r w:rsidR="00CB7504">
        <w:rPr>
          <w:color w:val="000000" w:themeColor="text1"/>
          <w:sz w:val="28"/>
          <w:szCs w:val="28"/>
          <w:lang w:val="kk-KZ"/>
        </w:rPr>
        <w:t xml:space="preserve">ры қарай аминациялау кезінде 74 </w:t>
      </w:r>
      <w:r w:rsidR="003B363E" w:rsidRPr="00C971BE">
        <w:rPr>
          <w:color w:val="000000" w:themeColor="text1"/>
          <w:sz w:val="28"/>
          <w:szCs w:val="28"/>
          <w:lang w:val="kk-KZ"/>
        </w:rPr>
        <w:t>% шығыммен мақсатты өнім (</w:t>
      </w:r>
      <w:r w:rsidR="003B363E" w:rsidRPr="00E726C7">
        <w:rPr>
          <w:b/>
          <w:color w:val="000000" w:themeColor="text1"/>
          <w:sz w:val="28"/>
          <w:szCs w:val="28"/>
          <w:lang w:val="kk-KZ"/>
        </w:rPr>
        <w:t>2.3а</w:t>
      </w:r>
      <w:r w:rsidR="003B363E" w:rsidRPr="00C971BE">
        <w:rPr>
          <w:color w:val="000000" w:themeColor="text1"/>
          <w:sz w:val="28"/>
          <w:szCs w:val="28"/>
          <w:lang w:val="kk-KZ"/>
        </w:rPr>
        <w:t>) алынды. Мақсатты өнімнің гидрохлоридті формасы (</w:t>
      </w:r>
      <w:r w:rsidR="003B363E" w:rsidRPr="00E726C7">
        <w:rPr>
          <w:b/>
          <w:color w:val="000000" w:themeColor="text1"/>
          <w:sz w:val="28"/>
          <w:szCs w:val="28"/>
          <w:lang w:val="kk-KZ"/>
        </w:rPr>
        <w:t>2.3</w:t>
      </w:r>
      <w:r>
        <w:rPr>
          <w:b/>
          <w:color w:val="000000" w:themeColor="text1"/>
          <w:sz w:val="28"/>
          <w:szCs w:val="28"/>
          <w:lang w:val="kk-KZ"/>
        </w:rPr>
        <w:t>а</w:t>
      </w:r>
      <w:r w:rsidR="003B363E" w:rsidRPr="00C971BE">
        <w:rPr>
          <w:color w:val="000000" w:themeColor="text1"/>
          <w:sz w:val="28"/>
          <w:szCs w:val="28"/>
          <w:lang w:val="kk-KZ"/>
        </w:rPr>
        <w:t>) н</w:t>
      </w:r>
      <w:r w:rsidR="001847E7">
        <w:rPr>
          <w:color w:val="000000" w:themeColor="text1"/>
          <w:sz w:val="28"/>
          <w:szCs w:val="28"/>
          <w:lang w:val="kk-KZ"/>
        </w:rPr>
        <w:t>егізге ауыстырылып</w:t>
      </w:r>
      <w:r w:rsidR="003C0388">
        <w:rPr>
          <w:color w:val="000000" w:themeColor="text1"/>
          <w:sz w:val="28"/>
          <w:szCs w:val="28"/>
          <w:lang w:val="kk-KZ"/>
        </w:rPr>
        <w:t xml:space="preserve"> (</w:t>
      </w:r>
      <w:r w:rsidR="003C0388" w:rsidRPr="00557FC7">
        <w:rPr>
          <w:b/>
          <w:color w:val="000000" w:themeColor="text1"/>
          <w:sz w:val="28"/>
          <w:szCs w:val="28"/>
          <w:lang w:val="kk-KZ"/>
        </w:rPr>
        <w:t>2.3</w:t>
      </w:r>
      <w:r w:rsidR="00CB7504">
        <w:rPr>
          <w:color w:val="000000" w:themeColor="text1"/>
          <w:sz w:val="28"/>
          <w:szCs w:val="28"/>
          <w:lang w:val="kk-KZ"/>
        </w:rPr>
        <w:t xml:space="preserve">), </w:t>
      </w:r>
      <w:r w:rsidR="001847E7">
        <w:rPr>
          <w:color w:val="000000" w:themeColor="text1"/>
          <w:sz w:val="28"/>
          <w:szCs w:val="28"/>
          <w:lang w:val="kk-KZ"/>
        </w:rPr>
        <w:t xml:space="preserve">нәтижесінде </w:t>
      </w:r>
      <w:r w:rsidR="00CB7504">
        <w:rPr>
          <w:color w:val="000000" w:themeColor="text1"/>
          <w:sz w:val="28"/>
          <w:szCs w:val="28"/>
          <w:lang w:val="kk-KZ"/>
        </w:rPr>
        <w:t xml:space="preserve">62 </w:t>
      </w:r>
      <w:r w:rsidR="003B363E" w:rsidRPr="00C971BE">
        <w:rPr>
          <w:color w:val="000000" w:themeColor="text1"/>
          <w:sz w:val="28"/>
          <w:szCs w:val="28"/>
          <w:lang w:val="kk-KZ"/>
        </w:rPr>
        <w:t xml:space="preserve">% шығыммен </w:t>
      </w:r>
      <w:r w:rsidR="007532FB" w:rsidRPr="007532FB">
        <w:rPr>
          <w:color w:val="000000" w:themeColor="text1"/>
          <w:sz w:val="28"/>
          <w:szCs w:val="28"/>
          <w:lang w:val="kk-KZ"/>
        </w:rPr>
        <w:t>1-этинил-1-аминоциклогексан</w:t>
      </w:r>
      <w:r w:rsidR="007532FB" w:rsidRPr="00C971BE">
        <w:rPr>
          <w:color w:val="000000" w:themeColor="text1"/>
          <w:sz w:val="28"/>
          <w:szCs w:val="28"/>
          <w:lang w:val="kk-KZ"/>
        </w:rPr>
        <w:t xml:space="preserve"> </w:t>
      </w:r>
      <w:r w:rsidR="003B363E" w:rsidRPr="00C971BE">
        <w:rPr>
          <w:color w:val="000000" w:themeColor="text1"/>
          <w:sz w:val="28"/>
          <w:szCs w:val="28"/>
          <w:lang w:val="kk-KZ"/>
        </w:rPr>
        <w:t xml:space="preserve">алынды. </w:t>
      </w:r>
      <w:r w:rsidR="00B415D0">
        <w:rPr>
          <w:color w:val="000000" w:themeColor="text1"/>
          <w:sz w:val="28"/>
          <w:szCs w:val="28"/>
          <w:lang w:val="kk-KZ"/>
        </w:rPr>
        <w:t xml:space="preserve">Нәтижесінде алынған </w:t>
      </w:r>
      <w:r w:rsidR="007532FB" w:rsidRPr="007532FB">
        <w:rPr>
          <w:color w:val="000000" w:themeColor="text1"/>
          <w:sz w:val="28"/>
          <w:szCs w:val="28"/>
          <w:lang w:val="kk-KZ"/>
        </w:rPr>
        <w:t>1-этинил-1-аминоциклогексан</w:t>
      </w:r>
      <w:r w:rsidR="007532FB">
        <w:rPr>
          <w:color w:val="000000" w:themeColor="text1"/>
          <w:sz w:val="28"/>
          <w:szCs w:val="28"/>
          <w:lang w:val="kk-KZ"/>
        </w:rPr>
        <w:t>ның</w:t>
      </w:r>
      <w:r w:rsidR="007532FB" w:rsidRPr="00C971BE">
        <w:rPr>
          <w:color w:val="000000" w:themeColor="text1"/>
          <w:sz w:val="28"/>
          <w:szCs w:val="28"/>
          <w:lang w:val="kk-KZ"/>
        </w:rPr>
        <w:t xml:space="preserve"> </w:t>
      </w:r>
      <w:r w:rsidR="007532FB">
        <w:rPr>
          <w:color w:val="000000" w:themeColor="text1"/>
          <w:sz w:val="28"/>
          <w:szCs w:val="28"/>
          <w:lang w:val="kk-KZ"/>
        </w:rPr>
        <w:t>ф</w:t>
      </w:r>
      <w:r w:rsidR="003B363E" w:rsidRPr="00C971BE">
        <w:rPr>
          <w:color w:val="000000" w:themeColor="text1"/>
          <w:sz w:val="28"/>
          <w:szCs w:val="28"/>
          <w:lang w:val="kk-KZ"/>
        </w:rPr>
        <w:t>изика-химиялық қасиеттері (</w:t>
      </w:r>
      <w:r w:rsidR="003B363E" w:rsidRPr="00E726C7">
        <w:rPr>
          <w:b/>
          <w:color w:val="000000" w:themeColor="text1"/>
          <w:sz w:val="28"/>
          <w:szCs w:val="28"/>
          <w:lang w:val="kk-KZ"/>
        </w:rPr>
        <w:t>2.3</w:t>
      </w:r>
      <w:r w:rsidR="00055C57">
        <w:rPr>
          <w:color w:val="000000" w:themeColor="text1"/>
          <w:sz w:val="28"/>
          <w:szCs w:val="28"/>
          <w:lang w:val="kk-KZ"/>
        </w:rPr>
        <w:t xml:space="preserve">) </w:t>
      </w:r>
      <w:r w:rsidR="00B415D0">
        <w:rPr>
          <w:color w:val="000000" w:themeColor="text1"/>
          <w:sz w:val="28"/>
          <w:szCs w:val="28"/>
          <w:lang w:val="kk-KZ"/>
        </w:rPr>
        <w:t>әдеби деректермен</w:t>
      </w:r>
      <w:r w:rsidR="00722516">
        <w:rPr>
          <w:color w:val="000000" w:themeColor="text1"/>
          <w:sz w:val="28"/>
          <w:szCs w:val="28"/>
          <w:lang w:val="kk-KZ"/>
        </w:rPr>
        <w:t xml:space="preserve"> сәйкес келеді [141</w:t>
      </w:r>
      <w:r w:rsidR="003B363E" w:rsidRPr="00C971BE">
        <w:rPr>
          <w:color w:val="000000" w:themeColor="text1"/>
          <w:sz w:val="28"/>
          <w:szCs w:val="28"/>
          <w:lang w:val="kk-KZ"/>
        </w:rPr>
        <w:t>].</w:t>
      </w:r>
    </w:p>
    <w:p w:rsidR="003B363E" w:rsidRPr="00C971BE" w:rsidRDefault="003B363E" w:rsidP="003B363E">
      <w:pPr>
        <w:pStyle w:val="a5"/>
        <w:jc w:val="both"/>
        <w:rPr>
          <w:color w:val="000000" w:themeColor="text1"/>
          <w:sz w:val="28"/>
          <w:szCs w:val="28"/>
          <w:lang w:val="kk-KZ"/>
        </w:rPr>
      </w:pPr>
    </w:p>
    <w:p w:rsidR="003B363E" w:rsidRPr="007A3D4F" w:rsidRDefault="0072039B" w:rsidP="007A3D4F">
      <w:pPr>
        <w:pStyle w:val="a5"/>
        <w:ind w:firstLine="567"/>
        <w:jc w:val="both"/>
        <w:rPr>
          <w:b/>
          <w:color w:val="000000" w:themeColor="text1"/>
          <w:sz w:val="28"/>
          <w:szCs w:val="28"/>
          <w:lang w:val="kk-KZ"/>
        </w:rPr>
      </w:pPr>
      <w:r w:rsidRPr="000E0317">
        <w:rPr>
          <w:b/>
          <w:color w:val="000000" w:themeColor="text1"/>
          <w:sz w:val="28"/>
          <w:szCs w:val="28"/>
          <w:lang w:val="kk-KZ"/>
        </w:rPr>
        <w:t>2.1.</w:t>
      </w:r>
      <w:r w:rsidR="00E93308">
        <w:rPr>
          <w:b/>
          <w:color w:val="000000" w:themeColor="text1"/>
          <w:sz w:val="28"/>
          <w:szCs w:val="28"/>
          <w:lang w:val="kk-KZ"/>
        </w:rPr>
        <w:t>2</w:t>
      </w:r>
      <w:r w:rsidR="00727748">
        <w:rPr>
          <w:b/>
          <w:color w:val="000000" w:themeColor="text1"/>
          <w:sz w:val="28"/>
          <w:szCs w:val="28"/>
          <w:lang w:val="kk-KZ"/>
        </w:rPr>
        <w:t xml:space="preserve"> </w:t>
      </w:r>
      <w:r w:rsidR="00F87C6A">
        <w:rPr>
          <w:b/>
          <w:color w:val="000000" w:themeColor="text1"/>
          <w:sz w:val="28"/>
          <w:szCs w:val="28"/>
          <w:lang w:val="kk-KZ"/>
        </w:rPr>
        <w:t>1-Э</w:t>
      </w:r>
      <w:r w:rsidR="003B363E" w:rsidRPr="000E0317">
        <w:rPr>
          <w:b/>
          <w:color w:val="000000" w:themeColor="text1"/>
          <w:sz w:val="28"/>
          <w:szCs w:val="28"/>
          <w:lang w:val="kk-KZ"/>
        </w:rPr>
        <w:t>тинил-1-аминоциклогексанның диалкилфосфор қышқыл</w:t>
      </w:r>
      <w:r w:rsidR="00F87C6A">
        <w:rPr>
          <w:b/>
          <w:color w:val="000000" w:themeColor="text1"/>
          <w:sz w:val="28"/>
          <w:szCs w:val="28"/>
          <w:lang w:val="kk-KZ"/>
        </w:rPr>
        <w:t>-</w:t>
      </w:r>
      <w:r w:rsidR="003B363E" w:rsidRPr="000E0317">
        <w:rPr>
          <w:b/>
          <w:color w:val="000000" w:themeColor="text1"/>
          <w:sz w:val="28"/>
          <w:szCs w:val="28"/>
          <w:lang w:val="kk-KZ"/>
        </w:rPr>
        <w:t>дарымен әрекеттесуі</w:t>
      </w:r>
    </w:p>
    <w:p w:rsidR="00557FC7" w:rsidRDefault="003B363E" w:rsidP="00557FC7">
      <w:pPr>
        <w:pStyle w:val="a5"/>
        <w:ind w:firstLine="567"/>
        <w:jc w:val="both"/>
        <w:rPr>
          <w:color w:val="000000" w:themeColor="text1"/>
          <w:sz w:val="28"/>
          <w:szCs w:val="28"/>
          <w:lang w:val="kk-KZ"/>
        </w:rPr>
      </w:pPr>
      <w:r w:rsidRPr="00C971BE">
        <w:rPr>
          <w:color w:val="000000" w:themeColor="text1"/>
          <w:sz w:val="28"/>
          <w:szCs w:val="28"/>
          <w:lang w:val="kk-KZ"/>
        </w:rPr>
        <w:t>Қазіргі уақытта құрамында фосфоры бар органикалық қосылыстарды пайдаланба</w:t>
      </w:r>
      <w:r w:rsidR="00C03EB7">
        <w:rPr>
          <w:color w:val="000000" w:themeColor="text1"/>
          <w:sz w:val="28"/>
          <w:szCs w:val="28"/>
          <w:lang w:val="kk-KZ"/>
        </w:rPr>
        <w:t>й адамның практикалық мүмкіндіктерін</w:t>
      </w:r>
      <w:r w:rsidRPr="00C971BE">
        <w:rPr>
          <w:color w:val="000000" w:themeColor="text1"/>
          <w:sz w:val="28"/>
          <w:szCs w:val="28"/>
          <w:lang w:val="kk-KZ"/>
        </w:rPr>
        <w:t xml:space="preserve"> елестету мүмкін емес. Ауыл шаруашылығындағы инсектицидтер, фунгицидтер, дефолианттар және гербицидтер, фосфорорганикалық мономерлер, отқа төзімділік беру үшін табиғи талшықтарды фосфор органикалық қосылыстармен өңдеу, жоғары селективтілігі бар аниониттер мен катиониттер, мақсатты синтездеуге мүмкіндік беретін металл кешенді катализаторлар, м</w:t>
      </w:r>
      <w:r w:rsidR="00B415D0">
        <w:rPr>
          <w:color w:val="000000" w:themeColor="text1"/>
          <w:sz w:val="28"/>
          <w:szCs w:val="28"/>
          <w:lang w:val="kk-KZ"/>
        </w:rPr>
        <w:t>ұнай-</w:t>
      </w:r>
      <w:r w:rsidR="007532FB">
        <w:rPr>
          <w:color w:val="000000" w:themeColor="text1"/>
          <w:sz w:val="28"/>
          <w:szCs w:val="28"/>
          <w:lang w:val="kk-KZ"/>
        </w:rPr>
        <w:t>химия өнеркәсібінде фосфор</w:t>
      </w:r>
      <w:r w:rsidRPr="00C971BE">
        <w:rPr>
          <w:color w:val="000000" w:themeColor="text1"/>
          <w:sz w:val="28"/>
          <w:szCs w:val="28"/>
          <w:lang w:val="kk-KZ"/>
        </w:rPr>
        <w:t>органикал</w:t>
      </w:r>
      <w:r w:rsidR="00055C57">
        <w:rPr>
          <w:color w:val="000000" w:themeColor="text1"/>
          <w:sz w:val="28"/>
          <w:szCs w:val="28"/>
          <w:lang w:val="kk-KZ"/>
        </w:rPr>
        <w:t xml:space="preserve">ық қосылыстар кеңінен қолданылады. </w:t>
      </w:r>
      <w:r w:rsidRPr="00C971BE">
        <w:rPr>
          <w:color w:val="000000" w:themeColor="text1"/>
          <w:sz w:val="28"/>
          <w:szCs w:val="28"/>
          <w:lang w:val="kk-KZ"/>
        </w:rPr>
        <w:t>Қазіргі уақытта алициклді және ацетиленді аминдердің фосфорланған туындылары арасында биологиялық белсенд</w:t>
      </w:r>
      <w:r w:rsidR="00722516">
        <w:rPr>
          <w:color w:val="000000" w:themeColor="text1"/>
          <w:sz w:val="28"/>
          <w:szCs w:val="28"/>
          <w:lang w:val="kk-KZ"/>
        </w:rPr>
        <w:t>іліг</w:t>
      </w:r>
      <w:r w:rsidR="00336893">
        <w:rPr>
          <w:color w:val="000000" w:themeColor="text1"/>
          <w:sz w:val="28"/>
          <w:szCs w:val="28"/>
          <w:lang w:val="kk-KZ"/>
        </w:rPr>
        <w:t>і жоғары заттар табылды [142-145</w:t>
      </w:r>
      <w:r w:rsidRPr="00C971BE">
        <w:rPr>
          <w:color w:val="000000" w:themeColor="text1"/>
          <w:sz w:val="28"/>
          <w:szCs w:val="28"/>
          <w:lang w:val="kk-KZ"/>
        </w:rPr>
        <w:t xml:space="preserve">]. </w:t>
      </w:r>
    </w:p>
    <w:p w:rsidR="003B363E" w:rsidRPr="00C971BE" w:rsidRDefault="00055C57" w:rsidP="00557FC7">
      <w:pPr>
        <w:pStyle w:val="a5"/>
        <w:ind w:firstLine="567"/>
        <w:jc w:val="both"/>
        <w:rPr>
          <w:color w:val="000000" w:themeColor="text1"/>
          <w:sz w:val="28"/>
          <w:szCs w:val="28"/>
          <w:lang w:val="kk-KZ"/>
        </w:rPr>
      </w:pPr>
      <w:r>
        <w:rPr>
          <w:color w:val="000000" w:themeColor="text1"/>
          <w:sz w:val="28"/>
          <w:szCs w:val="28"/>
          <w:lang w:val="kk-KZ"/>
        </w:rPr>
        <w:t>Осы орайда әрі қарай</w:t>
      </w:r>
      <w:r w:rsidR="003B363E" w:rsidRPr="00C971BE">
        <w:rPr>
          <w:color w:val="000000" w:themeColor="text1"/>
          <w:sz w:val="28"/>
          <w:szCs w:val="28"/>
          <w:lang w:val="kk-KZ"/>
        </w:rPr>
        <w:t xml:space="preserve"> біз 1-этинил-1-аминоциклогексанмен диалкилфосфор қышқылдарының конденсациясының теориялық және қолданбалы мәселелерін зерттеуді жалғастырдық және оның фосфорлануының </w:t>
      </w:r>
      <w:r w:rsidR="003B363E" w:rsidRPr="005A6BF1">
        <w:rPr>
          <w:color w:val="000000" w:themeColor="text1"/>
          <w:sz w:val="28"/>
          <w:szCs w:val="28"/>
          <w:lang w:val="kk-KZ"/>
        </w:rPr>
        <w:t>препараттық</w:t>
      </w:r>
      <w:r w:rsidR="003B363E" w:rsidRPr="00C971BE">
        <w:rPr>
          <w:color w:val="000000" w:themeColor="text1"/>
          <w:sz w:val="28"/>
          <w:szCs w:val="28"/>
          <w:lang w:val="kk-KZ"/>
        </w:rPr>
        <w:t xml:space="preserve"> оңтайлы шарттарын әзірледік. Диметил - (</w:t>
      </w:r>
      <w:r w:rsidR="003B363E" w:rsidRPr="00E726C7">
        <w:rPr>
          <w:b/>
          <w:color w:val="000000" w:themeColor="text1"/>
          <w:sz w:val="28"/>
          <w:szCs w:val="28"/>
          <w:lang w:val="kk-KZ"/>
        </w:rPr>
        <w:t>2.4</w:t>
      </w:r>
      <w:r w:rsidR="003B363E" w:rsidRPr="00C971BE">
        <w:rPr>
          <w:color w:val="000000" w:themeColor="text1"/>
          <w:sz w:val="28"/>
          <w:szCs w:val="28"/>
          <w:lang w:val="kk-KZ"/>
        </w:rPr>
        <w:t>), диэтил - (</w:t>
      </w:r>
      <w:r w:rsidR="003B363E" w:rsidRPr="00E726C7">
        <w:rPr>
          <w:b/>
          <w:color w:val="000000" w:themeColor="text1"/>
          <w:sz w:val="28"/>
          <w:szCs w:val="28"/>
          <w:lang w:val="kk-KZ"/>
        </w:rPr>
        <w:t>2.5</w:t>
      </w:r>
      <w:r w:rsidR="003B363E" w:rsidRPr="00C971BE">
        <w:rPr>
          <w:color w:val="000000" w:themeColor="text1"/>
          <w:sz w:val="28"/>
          <w:szCs w:val="28"/>
          <w:lang w:val="kk-KZ"/>
        </w:rPr>
        <w:t>), дипропил - (</w:t>
      </w:r>
      <w:r w:rsidR="003B363E" w:rsidRPr="00E726C7">
        <w:rPr>
          <w:b/>
          <w:color w:val="000000" w:themeColor="text1"/>
          <w:sz w:val="28"/>
          <w:szCs w:val="28"/>
          <w:lang w:val="kk-KZ"/>
        </w:rPr>
        <w:t>2.6</w:t>
      </w:r>
      <w:r w:rsidR="003B363E" w:rsidRPr="00C971BE">
        <w:rPr>
          <w:color w:val="000000" w:themeColor="text1"/>
          <w:sz w:val="28"/>
          <w:szCs w:val="28"/>
          <w:lang w:val="kk-KZ"/>
        </w:rPr>
        <w:t>), дибутил - (</w:t>
      </w:r>
      <w:r w:rsidR="003B363E" w:rsidRPr="00E726C7">
        <w:rPr>
          <w:b/>
          <w:color w:val="000000" w:themeColor="text1"/>
          <w:sz w:val="28"/>
          <w:szCs w:val="28"/>
          <w:lang w:val="kk-KZ"/>
        </w:rPr>
        <w:t>2.7</w:t>
      </w:r>
      <w:r w:rsidR="003B363E" w:rsidRPr="00C971BE">
        <w:rPr>
          <w:color w:val="000000" w:themeColor="text1"/>
          <w:sz w:val="28"/>
          <w:szCs w:val="28"/>
          <w:lang w:val="kk-KZ"/>
        </w:rPr>
        <w:t>) және ди(</w:t>
      </w:r>
      <w:r w:rsidR="007532FB">
        <w:rPr>
          <w:color w:val="000000" w:themeColor="text1"/>
          <w:sz w:val="28"/>
          <w:szCs w:val="28"/>
          <w:lang w:val="kk-KZ"/>
        </w:rPr>
        <w:t>β</w:t>
      </w:r>
      <w:r w:rsidR="003B363E" w:rsidRPr="00C971BE">
        <w:rPr>
          <w:color w:val="000000" w:themeColor="text1"/>
          <w:sz w:val="28"/>
          <w:szCs w:val="28"/>
          <w:lang w:val="kk-KZ"/>
        </w:rPr>
        <w:t>-хлорэтил)фосфиттер - (</w:t>
      </w:r>
      <w:r w:rsidR="003B363E" w:rsidRPr="00E726C7">
        <w:rPr>
          <w:b/>
          <w:color w:val="000000" w:themeColor="text1"/>
          <w:sz w:val="28"/>
          <w:szCs w:val="28"/>
          <w:lang w:val="kk-KZ"/>
        </w:rPr>
        <w:t>2.8</w:t>
      </w:r>
      <w:r w:rsidR="003B363E" w:rsidRPr="00C971BE">
        <w:rPr>
          <w:color w:val="000000" w:themeColor="text1"/>
          <w:sz w:val="28"/>
          <w:szCs w:val="28"/>
          <w:lang w:val="kk-KZ"/>
        </w:rPr>
        <w:t>) бастапқы д</w:t>
      </w:r>
      <w:r w:rsidR="00C03EB7">
        <w:rPr>
          <w:color w:val="000000" w:themeColor="text1"/>
          <w:sz w:val="28"/>
          <w:szCs w:val="28"/>
          <w:lang w:val="kk-KZ"/>
        </w:rPr>
        <w:t>иалкилфосфиттер ретінде алынды</w:t>
      </w:r>
      <w:r w:rsidR="003B363E" w:rsidRPr="00C971BE">
        <w:rPr>
          <w:color w:val="000000" w:themeColor="text1"/>
          <w:sz w:val="28"/>
          <w:szCs w:val="28"/>
          <w:lang w:val="kk-KZ"/>
        </w:rPr>
        <w:t>.</w:t>
      </w:r>
    </w:p>
    <w:p w:rsidR="003B363E" w:rsidRPr="00225097" w:rsidRDefault="003B363E" w:rsidP="007D3262">
      <w:pPr>
        <w:pStyle w:val="a5"/>
        <w:jc w:val="center"/>
        <w:rPr>
          <w:lang w:val="kk-KZ"/>
        </w:rPr>
      </w:pPr>
    </w:p>
    <w:p w:rsidR="00F87C6A" w:rsidRPr="00572089" w:rsidRDefault="00F87C6A" w:rsidP="007D3262">
      <w:pPr>
        <w:pStyle w:val="a5"/>
        <w:jc w:val="center"/>
        <w:rPr>
          <w:lang w:val="kk-KZ"/>
        </w:rPr>
      </w:pPr>
    </w:p>
    <w:p w:rsidR="00AA7183" w:rsidRPr="00C971BE" w:rsidRDefault="00AA579F" w:rsidP="007D3262">
      <w:pPr>
        <w:pStyle w:val="a5"/>
        <w:jc w:val="center"/>
        <w:rPr>
          <w:color w:val="000000" w:themeColor="text1"/>
          <w:sz w:val="28"/>
          <w:szCs w:val="28"/>
        </w:rPr>
      </w:pPr>
      <w:r>
        <w:object w:dxaOrig="7110" w:dyaOrig="3631">
          <v:shape id="_x0000_i1061" type="#_x0000_t75" style="width:355.5pt;height:179.25pt" o:ole="">
            <v:imagedata r:id="rId115" o:title=""/>
          </v:shape>
          <o:OLEObject Type="Embed" ProgID="ACD.ChemSketch.20" ShapeID="_x0000_i1061" DrawAspect="Content" ObjectID="_1758957705" r:id="rId116"/>
        </w:object>
      </w:r>
    </w:p>
    <w:p w:rsidR="003B363E" w:rsidRPr="00C971BE" w:rsidRDefault="003B363E" w:rsidP="003B363E">
      <w:pPr>
        <w:pStyle w:val="a5"/>
        <w:jc w:val="both"/>
        <w:rPr>
          <w:color w:val="000000" w:themeColor="text1"/>
          <w:sz w:val="28"/>
          <w:szCs w:val="28"/>
          <w:vertAlign w:val="subscript"/>
        </w:rPr>
      </w:pPr>
    </w:p>
    <w:p w:rsidR="007D3262" w:rsidRDefault="00055C57" w:rsidP="007D3262">
      <w:pPr>
        <w:pStyle w:val="a5"/>
        <w:ind w:firstLine="567"/>
        <w:jc w:val="both"/>
        <w:rPr>
          <w:color w:val="000000" w:themeColor="text1"/>
          <w:sz w:val="28"/>
          <w:szCs w:val="28"/>
          <w:lang w:val="kk-KZ"/>
        </w:rPr>
      </w:pPr>
      <w:r>
        <w:rPr>
          <w:color w:val="000000" w:themeColor="text1"/>
          <w:sz w:val="28"/>
          <w:szCs w:val="28"/>
          <w:lang w:val="kk-KZ"/>
        </w:rPr>
        <w:t>Реакция д</w:t>
      </w:r>
      <w:r w:rsidR="003B363E" w:rsidRPr="00CB7504">
        <w:rPr>
          <w:color w:val="000000" w:themeColor="text1"/>
          <w:sz w:val="28"/>
          <w:szCs w:val="28"/>
          <w:lang w:val="kk-KZ"/>
        </w:rPr>
        <w:t>иалкилфосфиттердің эквимолярлық мөлшерін 1-этинил-1-аминоциклогексан (</w:t>
      </w:r>
      <w:r w:rsidR="003B363E" w:rsidRPr="00CB7504">
        <w:rPr>
          <w:b/>
          <w:color w:val="000000" w:themeColor="text1"/>
          <w:sz w:val="28"/>
          <w:szCs w:val="28"/>
          <w:lang w:val="kk-KZ"/>
        </w:rPr>
        <w:t>2.3</w:t>
      </w:r>
      <w:r>
        <w:rPr>
          <w:color w:val="000000" w:themeColor="text1"/>
          <w:sz w:val="28"/>
          <w:szCs w:val="28"/>
          <w:lang w:val="kk-KZ"/>
        </w:rPr>
        <w:t>) мен</w:t>
      </w:r>
      <w:r w:rsidR="003B363E" w:rsidRPr="00CB7504">
        <w:rPr>
          <w:color w:val="000000" w:themeColor="text1"/>
          <w:sz w:val="28"/>
          <w:szCs w:val="28"/>
          <w:lang w:val="kk-KZ"/>
        </w:rPr>
        <w:t xml:space="preserve"> триэтиламин</w:t>
      </w:r>
      <w:r w:rsidRPr="00055C57">
        <w:rPr>
          <w:color w:val="000000" w:themeColor="text1"/>
          <w:sz w:val="28"/>
          <w:szCs w:val="28"/>
          <w:lang w:val="kk-KZ"/>
        </w:rPr>
        <w:t xml:space="preserve"> </w:t>
      </w:r>
      <w:r w:rsidRPr="00CB7504">
        <w:rPr>
          <w:color w:val="000000" w:themeColor="text1"/>
          <w:sz w:val="28"/>
          <w:szCs w:val="28"/>
          <w:lang w:val="kk-KZ"/>
        </w:rPr>
        <w:t>қоспасын</w:t>
      </w:r>
      <w:r>
        <w:rPr>
          <w:color w:val="000000" w:themeColor="text1"/>
          <w:sz w:val="28"/>
          <w:szCs w:val="28"/>
          <w:lang w:val="kk-KZ"/>
        </w:rPr>
        <w:t>а</w:t>
      </w:r>
      <w:r w:rsidR="003B363E" w:rsidRPr="00CB7504">
        <w:rPr>
          <w:color w:val="000000" w:themeColor="text1"/>
          <w:sz w:val="28"/>
          <w:szCs w:val="28"/>
          <w:lang w:val="kk-KZ"/>
        </w:rPr>
        <w:t>, 50 мл құрғақ CCl</w:t>
      </w:r>
      <w:r w:rsidR="003B363E" w:rsidRPr="00CB7504">
        <w:rPr>
          <w:color w:val="000000" w:themeColor="text1"/>
          <w:sz w:val="28"/>
          <w:szCs w:val="28"/>
          <w:vertAlign w:val="subscript"/>
          <w:lang w:val="kk-KZ"/>
        </w:rPr>
        <w:t>4</w:t>
      </w:r>
      <w:r w:rsidR="00CB7504" w:rsidRPr="00CB7504">
        <w:rPr>
          <w:color w:val="000000" w:themeColor="text1"/>
          <w:sz w:val="28"/>
          <w:szCs w:val="28"/>
          <w:lang w:val="kk-KZ"/>
        </w:rPr>
        <w:t xml:space="preserve"> қосып, MAS-II Plus МВт</w:t>
      </w:r>
      <w:r w:rsidR="00B455EA">
        <w:rPr>
          <w:color w:val="000000" w:themeColor="text1"/>
          <w:sz w:val="28"/>
          <w:szCs w:val="28"/>
          <w:lang w:val="kk-KZ"/>
        </w:rPr>
        <w:t xml:space="preserve"> (102 Вт, 115</w:t>
      </w:r>
      <w:r w:rsidR="00F87C6A">
        <w:rPr>
          <w:color w:val="000000" w:themeColor="text1"/>
          <w:sz w:val="28"/>
          <w:szCs w:val="28"/>
          <w:lang w:val="kk-KZ"/>
        </w:rPr>
        <w:t xml:space="preserve"> </w:t>
      </w:r>
      <w:r w:rsidR="00B455EA">
        <w:rPr>
          <w:color w:val="000000" w:themeColor="text1"/>
          <w:sz w:val="28"/>
          <w:szCs w:val="28"/>
          <w:vertAlign w:val="superscript"/>
          <w:lang w:val="kk-KZ"/>
        </w:rPr>
        <w:t>0</w:t>
      </w:r>
      <w:r w:rsidR="00B455EA">
        <w:rPr>
          <w:color w:val="000000" w:themeColor="text1"/>
          <w:sz w:val="28"/>
          <w:szCs w:val="28"/>
          <w:lang w:val="kk-KZ"/>
        </w:rPr>
        <w:t>С)</w:t>
      </w:r>
      <w:r>
        <w:rPr>
          <w:color w:val="000000" w:themeColor="text1"/>
          <w:sz w:val="28"/>
          <w:szCs w:val="28"/>
          <w:lang w:val="kk-KZ"/>
        </w:rPr>
        <w:t xml:space="preserve"> микротолқынды реакторда жүргіздік. М</w:t>
      </w:r>
      <w:r w:rsidR="00CB7504" w:rsidRPr="00CB7504">
        <w:rPr>
          <w:color w:val="000000" w:themeColor="text1"/>
          <w:sz w:val="28"/>
          <w:szCs w:val="28"/>
          <w:lang w:val="kk-KZ"/>
        </w:rPr>
        <w:t xml:space="preserve">икротолқынды сәулелену уақыты 3-5 минутты құрады. </w:t>
      </w:r>
      <w:r w:rsidR="003B363E" w:rsidRPr="00CB7504">
        <w:rPr>
          <w:color w:val="000000" w:themeColor="text1"/>
          <w:sz w:val="28"/>
          <w:szCs w:val="28"/>
          <w:lang w:val="kk-KZ"/>
        </w:rPr>
        <w:t>Реакция нәтижесінде тұнбаға түскен триэтиламин гидрохлориді сүзіліп, қалған ерітінді вакуумда айдалды. Алынған амидофосфаттар (</w:t>
      </w:r>
      <w:r w:rsidR="003B363E" w:rsidRPr="00CB7504">
        <w:rPr>
          <w:b/>
          <w:color w:val="000000" w:themeColor="text1"/>
          <w:sz w:val="28"/>
          <w:szCs w:val="28"/>
          <w:lang w:val="kk-KZ"/>
        </w:rPr>
        <w:t>2.9-2.13</w:t>
      </w:r>
      <w:r w:rsidR="003B363E" w:rsidRPr="00CB7504">
        <w:rPr>
          <w:color w:val="000000" w:themeColor="text1"/>
          <w:sz w:val="28"/>
          <w:szCs w:val="28"/>
          <w:lang w:val="kk-KZ"/>
        </w:rPr>
        <w:t xml:space="preserve">) петролейн эфирімен қайта кристалдану арқылы </w:t>
      </w:r>
      <w:r w:rsidR="007532FB">
        <w:rPr>
          <w:color w:val="000000" w:themeColor="text1"/>
          <w:sz w:val="28"/>
          <w:szCs w:val="28"/>
          <w:lang w:val="kk-KZ"/>
        </w:rPr>
        <w:t xml:space="preserve">тазаланып, </w:t>
      </w:r>
      <w:r w:rsidR="003B363E" w:rsidRPr="00CB7504">
        <w:rPr>
          <w:color w:val="000000" w:themeColor="text1"/>
          <w:sz w:val="28"/>
          <w:szCs w:val="28"/>
          <w:lang w:val="kk-KZ"/>
        </w:rPr>
        <w:t>ақ кристалды заттар</w:t>
      </w:r>
      <w:r w:rsidR="003D6C2A">
        <w:rPr>
          <w:color w:val="000000" w:themeColor="text1"/>
          <w:sz w:val="28"/>
          <w:szCs w:val="28"/>
          <w:lang w:val="kk-KZ"/>
        </w:rPr>
        <w:t xml:space="preserve"> алынды</w:t>
      </w:r>
      <w:r w:rsidR="003B363E" w:rsidRPr="00CB7504">
        <w:rPr>
          <w:color w:val="000000" w:themeColor="text1"/>
          <w:sz w:val="28"/>
          <w:szCs w:val="28"/>
          <w:lang w:val="kk-KZ"/>
        </w:rPr>
        <w:t>.</w:t>
      </w:r>
    </w:p>
    <w:p w:rsidR="007D3262" w:rsidRDefault="003B363E" w:rsidP="007D3262">
      <w:pPr>
        <w:pStyle w:val="a5"/>
        <w:ind w:firstLine="567"/>
        <w:jc w:val="both"/>
        <w:rPr>
          <w:color w:val="000000" w:themeColor="text1"/>
          <w:sz w:val="28"/>
          <w:szCs w:val="28"/>
          <w:lang w:val="kk-KZ"/>
        </w:rPr>
      </w:pPr>
      <w:r w:rsidRPr="00CB7504">
        <w:rPr>
          <w:color w:val="000000" w:themeColor="text1"/>
          <w:sz w:val="28"/>
          <w:szCs w:val="28"/>
          <w:lang w:val="kk-KZ"/>
        </w:rPr>
        <w:t xml:space="preserve">Синтезделген қосылыстардың реакция барысы мен даралығы </w:t>
      </w:r>
      <w:r w:rsidR="00B455EA" w:rsidRPr="00812374">
        <w:rPr>
          <w:sz w:val="28"/>
          <w:szCs w:val="28"/>
          <w:lang w:val="kk-KZ"/>
        </w:rPr>
        <w:t>СОРБФИЛ ПТСХ-АФ-А-УФ пластиналарында</w:t>
      </w:r>
      <w:r w:rsidR="00B455EA">
        <w:rPr>
          <w:sz w:val="28"/>
          <w:szCs w:val="28"/>
          <w:lang w:val="kk-KZ"/>
        </w:rPr>
        <w:t xml:space="preserve"> жұқа қабатты хроматография </w:t>
      </w:r>
      <w:r w:rsidR="00B455EA" w:rsidRPr="00812374">
        <w:rPr>
          <w:sz w:val="28"/>
          <w:szCs w:val="28"/>
          <w:lang w:val="kk-KZ"/>
        </w:rPr>
        <w:t>әдісімен бақыланды</w:t>
      </w:r>
      <w:r w:rsidRPr="00CB7504">
        <w:rPr>
          <w:color w:val="000000" w:themeColor="text1"/>
          <w:sz w:val="28"/>
          <w:szCs w:val="28"/>
          <w:lang w:val="kk-KZ"/>
        </w:rPr>
        <w:t>. Алынған қосылыстардың құрамы мен құрыл</w:t>
      </w:r>
      <w:r w:rsidR="00220117" w:rsidRPr="00CB7504">
        <w:rPr>
          <w:color w:val="000000" w:themeColor="text1"/>
          <w:sz w:val="28"/>
          <w:szCs w:val="28"/>
          <w:lang w:val="kk-KZ"/>
        </w:rPr>
        <w:t>ымы элементтік талдау, ИҚ-</w:t>
      </w:r>
      <w:r w:rsidR="00CB7504" w:rsidRPr="00CB7504">
        <w:rPr>
          <w:color w:val="000000" w:themeColor="text1"/>
          <w:sz w:val="28"/>
          <w:szCs w:val="28"/>
          <w:lang w:val="kk-KZ"/>
        </w:rPr>
        <w:t xml:space="preserve">, </w:t>
      </w:r>
      <w:r w:rsidRPr="00CB7504">
        <w:rPr>
          <w:color w:val="000000" w:themeColor="text1"/>
          <w:sz w:val="28"/>
          <w:szCs w:val="28"/>
          <w:lang w:val="kk-KZ"/>
        </w:rPr>
        <w:t>ЯМР</w:t>
      </w:r>
      <w:r w:rsidR="00220117" w:rsidRPr="00CB7504">
        <w:rPr>
          <w:color w:val="000000" w:themeColor="text1"/>
          <w:sz w:val="28"/>
          <w:szCs w:val="28"/>
          <w:lang w:val="kk-KZ"/>
        </w:rPr>
        <w:t xml:space="preserve"> </w:t>
      </w:r>
      <w:r w:rsidR="00CB7504" w:rsidRPr="00CB7504">
        <w:rPr>
          <w:color w:val="000000" w:themeColor="text1"/>
          <w:sz w:val="28"/>
          <w:szCs w:val="28"/>
          <w:vertAlign w:val="superscript"/>
          <w:lang w:val="kk-KZ"/>
        </w:rPr>
        <w:t>1</w:t>
      </w:r>
      <w:r w:rsidR="00CB7504" w:rsidRPr="00CB7504">
        <w:rPr>
          <w:color w:val="000000" w:themeColor="text1"/>
          <w:sz w:val="28"/>
          <w:szCs w:val="28"/>
          <w:lang w:val="kk-KZ"/>
        </w:rPr>
        <w:t xml:space="preserve">Н, </w:t>
      </w:r>
      <w:r w:rsidRPr="00CB7504">
        <w:rPr>
          <w:color w:val="000000" w:themeColor="text1"/>
          <w:sz w:val="28"/>
          <w:szCs w:val="28"/>
          <w:vertAlign w:val="superscript"/>
          <w:lang w:val="kk-KZ"/>
        </w:rPr>
        <w:t>13</w:t>
      </w:r>
      <w:r w:rsidRPr="00CB7504">
        <w:rPr>
          <w:color w:val="000000" w:themeColor="text1"/>
          <w:sz w:val="28"/>
          <w:szCs w:val="28"/>
          <w:lang w:val="kk-KZ"/>
        </w:rPr>
        <w:t xml:space="preserve">С, </w:t>
      </w:r>
      <w:r w:rsidRPr="00CB7504">
        <w:rPr>
          <w:color w:val="000000" w:themeColor="text1"/>
          <w:sz w:val="28"/>
          <w:szCs w:val="28"/>
          <w:vertAlign w:val="superscript"/>
          <w:lang w:val="kk-KZ"/>
        </w:rPr>
        <w:t>31</w:t>
      </w:r>
      <w:r w:rsidRPr="00CB7504">
        <w:rPr>
          <w:color w:val="000000" w:themeColor="text1"/>
          <w:sz w:val="28"/>
          <w:szCs w:val="28"/>
          <w:lang w:val="kk-KZ"/>
        </w:rPr>
        <w:t>Р – спектроскопия</w:t>
      </w:r>
      <w:r w:rsidR="00CB7504" w:rsidRPr="00CB7504">
        <w:rPr>
          <w:color w:val="000000" w:themeColor="text1"/>
          <w:sz w:val="28"/>
          <w:szCs w:val="28"/>
          <w:lang w:val="kk-KZ"/>
        </w:rPr>
        <w:t xml:space="preserve">, рентген құрылымдық талдау </w:t>
      </w:r>
      <w:r w:rsidR="00055C57">
        <w:rPr>
          <w:color w:val="000000" w:themeColor="text1"/>
          <w:sz w:val="28"/>
          <w:szCs w:val="28"/>
          <w:lang w:val="kk-KZ"/>
        </w:rPr>
        <w:t>әдістерімен анықталып, дәлелденді</w:t>
      </w:r>
      <w:r w:rsidR="007D3262" w:rsidRPr="00CB7504">
        <w:rPr>
          <w:color w:val="000000" w:themeColor="text1"/>
          <w:sz w:val="28"/>
          <w:szCs w:val="28"/>
          <w:lang w:val="kk-KZ"/>
        </w:rPr>
        <w:t xml:space="preserve"> (</w:t>
      </w:r>
      <w:r w:rsidR="00CB7504">
        <w:rPr>
          <w:color w:val="000000" w:themeColor="text1"/>
          <w:sz w:val="28"/>
          <w:szCs w:val="28"/>
          <w:lang w:val="kk-KZ"/>
        </w:rPr>
        <w:t>2</w:t>
      </w:r>
      <w:r w:rsidR="00FE289A">
        <w:rPr>
          <w:color w:val="000000" w:themeColor="text1"/>
          <w:sz w:val="28"/>
          <w:szCs w:val="28"/>
          <w:lang w:val="kk-KZ"/>
        </w:rPr>
        <w:t>-3</w:t>
      </w:r>
      <w:r w:rsidR="00CB7504">
        <w:rPr>
          <w:color w:val="000000" w:themeColor="text1"/>
          <w:sz w:val="28"/>
          <w:szCs w:val="28"/>
          <w:lang w:val="kk-KZ"/>
        </w:rPr>
        <w:t xml:space="preserve"> кесте</w:t>
      </w:r>
      <w:r w:rsidR="006B2972" w:rsidRPr="00CB7504">
        <w:rPr>
          <w:color w:val="000000" w:themeColor="text1"/>
          <w:sz w:val="28"/>
          <w:szCs w:val="28"/>
          <w:lang w:val="kk-KZ"/>
        </w:rPr>
        <w:t>, 1-12</w:t>
      </w:r>
      <w:r w:rsidR="007D3262" w:rsidRPr="00CB7504">
        <w:rPr>
          <w:color w:val="000000" w:themeColor="text1"/>
          <w:sz w:val="28"/>
          <w:szCs w:val="28"/>
          <w:lang w:val="kk-KZ"/>
        </w:rPr>
        <w:t>-суреттер).</w:t>
      </w:r>
    </w:p>
    <w:p w:rsidR="006B2972" w:rsidRDefault="006B2972" w:rsidP="007D3262">
      <w:pPr>
        <w:pStyle w:val="a5"/>
        <w:ind w:firstLine="567"/>
        <w:jc w:val="both"/>
        <w:rPr>
          <w:color w:val="000000" w:themeColor="text1"/>
          <w:sz w:val="28"/>
          <w:szCs w:val="28"/>
          <w:lang w:val="kk-KZ"/>
        </w:rPr>
      </w:pPr>
    </w:p>
    <w:p w:rsidR="0072039B" w:rsidRPr="00C971BE" w:rsidRDefault="0072039B" w:rsidP="0072039B">
      <w:pPr>
        <w:pStyle w:val="a5"/>
        <w:jc w:val="both"/>
        <w:rPr>
          <w:color w:val="000000" w:themeColor="text1"/>
          <w:sz w:val="28"/>
          <w:szCs w:val="28"/>
          <w:lang w:val="kk-KZ"/>
        </w:rPr>
      </w:pPr>
      <w:r>
        <w:rPr>
          <w:color w:val="000000" w:themeColor="text1"/>
          <w:sz w:val="28"/>
          <w:szCs w:val="28"/>
          <w:lang w:val="kk-KZ"/>
        </w:rPr>
        <w:t>К</w:t>
      </w:r>
      <w:r w:rsidRPr="00C971BE">
        <w:rPr>
          <w:color w:val="000000" w:themeColor="text1"/>
          <w:sz w:val="28"/>
          <w:szCs w:val="28"/>
          <w:lang w:val="kk-KZ"/>
        </w:rPr>
        <w:t xml:space="preserve">есте </w:t>
      </w:r>
      <w:r w:rsidR="006B2972">
        <w:rPr>
          <w:color w:val="000000" w:themeColor="text1"/>
          <w:sz w:val="28"/>
          <w:szCs w:val="28"/>
          <w:lang w:val="kk-KZ"/>
        </w:rPr>
        <w:t>2</w:t>
      </w:r>
      <w:r>
        <w:rPr>
          <w:color w:val="000000" w:themeColor="text1"/>
          <w:sz w:val="28"/>
          <w:szCs w:val="28"/>
          <w:lang w:val="kk-KZ"/>
        </w:rPr>
        <w:t xml:space="preserve"> </w:t>
      </w:r>
      <w:r w:rsidRPr="00C971BE">
        <w:rPr>
          <w:color w:val="000000" w:themeColor="text1"/>
          <w:sz w:val="28"/>
          <w:szCs w:val="28"/>
          <w:lang w:val="kk-KZ"/>
        </w:rPr>
        <w:t>– Диалкил-</w:t>
      </w:r>
      <w:r w:rsidRPr="001A7A8F">
        <w:rPr>
          <w:i/>
          <w:color w:val="000000" w:themeColor="text1"/>
          <w:sz w:val="28"/>
          <w:szCs w:val="28"/>
          <w:lang w:val="kk-KZ"/>
        </w:rPr>
        <w:t>N</w:t>
      </w:r>
      <w:r w:rsidRPr="00C971BE">
        <w:rPr>
          <w:color w:val="000000" w:themeColor="text1"/>
          <w:sz w:val="28"/>
          <w:szCs w:val="28"/>
          <w:lang w:val="kk-KZ"/>
        </w:rPr>
        <w:t>-(1-этинилциклогекса</w:t>
      </w:r>
      <w:r w:rsidR="004614DF">
        <w:rPr>
          <w:color w:val="000000" w:themeColor="text1"/>
          <w:sz w:val="28"/>
          <w:szCs w:val="28"/>
          <w:lang w:val="kk-KZ"/>
        </w:rPr>
        <w:t xml:space="preserve">н-1-ил) амидофосфаттардың </w:t>
      </w:r>
      <w:r w:rsidR="00F704DC" w:rsidRPr="00C971BE">
        <w:rPr>
          <w:color w:val="000000" w:themeColor="text1"/>
          <w:sz w:val="28"/>
          <w:szCs w:val="28"/>
          <w:lang w:val="kk-KZ"/>
        </w:rPr>
        <w:t>(</w:t>
      </w:r>
      <w:r w:rsidR="00F704DC" w:rsidRPr="00E726C7">
        <w:rPr>
          <w:b/>
          <w:color w:val="000000" w:themeColor="text1"/>
          <w:sz w:val="28"/>
          <w:szCs w:val="28"/>
          <w:lang w:val="kk-KZ"/>
        </w:rPr>
        <w:t>2.9- 2.13</w:t>
      </w:r>
      <w:r w:rsidR="00F704DC" w:rsidRPr="00C971BE">
        <w:rPr>
          <w:color w:val="000000" w:themeColor="text1"/>
          <w:sz w:val="28"/>
          <w:szCs w:val="28"/>
          <w:lang w:val="kk-KZ"/>
        </w:rPr>
        <w:t>)</w:t>
      </w:r>
      <w:r w:rsidR="00F704DC">
        <w:rPr>
          <w:color w:val="000000" w:themeColor="text1"/>
          <w:sz w:val="28"/>
          <w:szCs w:val="28"/>
          <w:lang w:val="kk-KZ"/>
        </w:rPr>
        <w:t xml:space="preserve"> </w:t>
      </w:r>
      <w:r w:rsidR="004614DF">
        <w:rPr>
          <w:color w:val="000000" w:themeColor="text1"/>
          <w:sz w:val="28"/>
          <w:szCs w:val="28"/>
          <w:lang w:val="kk-KZ"/>
        </w:rPr>
        <w:t>физико</w:t>
      </w:r>
      <w:r w:rsidRPr="00C971BE">
        <w:rPr>
          <w:color w:val="000000" w:themeColor="text1"/>
          <w:sz w:val="28"/>
          <w:szCs w:val="28"/>
          <w:lang w:val="kk-KZ"/>
        </w:rPr>
        <w:t xml:space="preserve">-химиялық сипаттамалары </w:t>
      </w:r>
    </w:p>
    <w:tbl>
      <w:tblPr>
        <w:tblStyle w:val="13"/>
        <w:tblW w:w="9498" w:type="dxa"/>
        <w:tblInd w:w="-5" w:type="dxa"/>
        <w:tblLayout w:type="fixed"/>
        <w:tblLook w:val="04A0" w:firstRow="1" w:lastRow="0" w:firstColumn="1" w:lastColumn="0" w:noHBand="0" w:noVBand="1"/>
      </w:tblPr>
      <w:tblGrid>
        <w:gridCol w:w="993"/>
        <w:gridCol w:w="1134"/>
        <w:gridCol w:w="850"/>
        <w:gridCol w:w="1276"/>
        <w:gridCol w:w="850"/>
        <w:gridCol w:w="851"/>
        <w:gridCol w:w="850"/>
        <w:gridCol w:w="851"/>
        <w:gridCol w:w="1843"/>
      </w:tblGrid>
      <w:tr w:rsidR="007532FB" w:rsidRPr="006B2972" w:rsidTr="003C3D19">
        <w:tc>
          <w:tcPr>
            <w:tcW w:w="993" w:type="dxa"/>
            <w:vMerge w:val="restart"/>
          </w:tcPr>
          <w:p w:rsidR="007532FB" w:rsidRPr="006B2972" w:rsidRDefault="007532FB" w:rsidP="007532FB">
            <w:pPr>
              <w:jc w:val="center"/>
              <w:rPr>
                <w:lang w:val="kk-KZ"/>
              </w:rPr>
            </w:pPr>
            <w:r>
              <w:rPr>
                <w:lang w:val="kk-KZ"/>
              </w:rPr>
              <w:t>№</w:t>
            </w:r>
          </w:p>
        </w:tc>
        <w:tc>
          <w:tcPr>
            <w:tcW w:w="1134" w:type="dxa"/>
            <w:vMerge w:val="restart"/>
          </w:tcPr>
          <w:p w:rsidR="007532FB" w:rsidRDefault="007532FB" w:rsidP="003C3D19">
            <w:pPr>
              <w:ind w:right="-249"/>
              <w:rPr>
                <w:lang w:val="kk-KZ"/>
              </w:rPr>
            </w:pPr>
            <w:r>
              <w:rPr>
                <w:lang w:val="kk-KZ"/>
              </w:rPr>
              <w:t>Шығым</w:t>
            </w:r>
            <w:r w:rsidRPr="006B2972">
              <w:rPr>
                <w:lang w:val="kk-KZ"/>
              </w:rPr>
              <w:t>,</w:t>
            </w:r>
          </w:p>
          <w:p w:rsidR="007532FB" w:rsidRPr="006B2972" w:rsidRDefault="007532FB" w:rsidP="003C3D19">
            <w:pPr>
              <w:ind w:right="-249"/>
              <w:rPr>
                <w:lang w:val="kk-KZ"/>
              </w:rPr>
            </w:pPr>
            <w:r w:rsidRPr="006B2972">
              <w:rPr>
                <w:lang w:val="kk-KZ"/>
              </w:rPr>
              <w:t xml:space="preserve"> %</w:t>
            </w:r>
          </w:p>
        </w:tc>
        <w:tc>
          <w:tcPr>
            <w:tcW w:w="850" w:type="dxa"/>
            <w:vMerge w:val="restart"/>
            <w:tcBorders>
              <w:right w:val="single" w:sz="4" w:space="0" w:color="auto"/>
            </w:tcBorders>
          </w:tcPr>
          <w:p w:rsidR="007532FB" w:rsidRPr="006B2972" w:rsidRDefault="007532FB" w:rsidP="003C3D19">
            <w:pPr>
              <w:jc w:val="center"/>
              <w:rPr>
                <w:lang w:val="en-US"/>
              </w:rPr>
            </w:pPr>
            <w:r w:rsidRPr="006B2972">
              <w:rPr>
                <w:lang w:val="en-US"/>
              </w:rPr>
              <w:t>R</w:t>
            </w:r>
            <w:r w:rsidRPr="006B2972">
              <w:rPr>
                <w:vertAlign w:val="subscript"/>
                <w:lang w:val="en-US"/>
              </w:rPr>
              <w:t>f</w:t>
            </w:r>
          </w:p>
        </w:tc>
        <w:tc>
          <w:tcPr>
            <w:tcW w:w="1276" w:type="dxa"/>
            <w:vMerge w:val="restart"/>
            <w:tcBorders>
              <w:left w:val="single" w:sz="4" w:space="0" w:color="auto"/>
            </w:tcBorders>
          </w:tcPr>
          <w:p w:rsidR="007532FB" w:rsidRPr="00357A76" w:rsidRDefault="007532FB" w:rsidP="00357A76">
            <w:r w:rsidRPr="006B2972">
              <w:rPr>
                <w:lang w:val="kk-KZ"/>
              </w:rPr>
              <w:t>Т</w:t>
            </w:r>
            <w:r w:rsidRPr="006B2972">
              <w:rPr>
                <w:vertAlign w:val="subscript"/>
                <w:lang w:val="kk-KZ"/>
              </w:rPr>
              <w:t>бал,</w:t>
            </w:r>
            <w:r w:rsidRPr="006B2972">
              <w:rPr>
                <w:vertAlign w:val="superscript"/>
                <w:lang w:val="kk-KZ"/>
              </w:rPr>
              <w:t>0</w:t>
            </w:r>
            <w:r w:rsidRPr="006B2972">
              <w:rPr>
                <w:lang w:val="kk-KZ"/>
              </w:rPr>
              <w:t xml:space="preserve">С (кр.)/ </w:t>
            </w:r>
            <w:r w:rsidRPr="006B2972">
              <w:rPr>
                <w:lang w:val="en-US"/>
              </w:rPr>
              <w:t>n</w:t>
            </w:r>
            <w:r w:rsidRPr="006B2972">
              <w:rPr>
                <w:vertAlign w:val="subscript"/>
                <w:lang w:val="en-US"/>
              </w:rPr>
              <w:t>D</w:t>
            </w:r>
            <w:r w:rsidRPr="006B2972">
              <w:rPr>
                <w:vertAlign w:val="superscript"/>
              </w:rPr>
              <w:t xml:space="preserve">20 </w:t>
            </w:r>
            <w:r w:rsidRPr="006B2972">
              <w:t>(</w:t>
            </w:r>
            <w:r w:rsidRPr="006B2972">
              <w:rPr>
                <w:lang w:val="kk-KZ"/>
              </w:rPr>
              <w:t>сұйық</w:t>
            </w:r>
            <w:r w:rsidRPr="006B2972">
              <w:t>)</w:t>
            </w:r>
          </w:p>
        </w:tc>
        <w:tc>
          <w:tcPr>
            <w:tcW w:w="3402" w:type="dxa"/>
            <w:gridSpan w:val="4"/>
          </w:tcPr>
          <w:p w:rsidR="007532FB" w:rsidRPr="006B2972" w:rsidRDefault="007532FB" w:rsidP="008B6C4D">
            <w:pPr>
              <w:jc w:val="center"/>
              <w:rPr>
                <w:u w:val="single"/>
                <w:lang w:val="kk-KZ"/>
              </w:rPr>
            </w:pPr>
            <w:r w:rsidRPr="006B2972">
              <w:rPr>
                <w:u w:val="single"/>
                <w:lang w:val="kk-KZ"/>
              </w:rPr>
              <w:t>Есептелді</w:t>
            </w:r>
          </w:p>
          <w:p w:rsidR="007532FB" w:rsidRPr="006B2972" w:rsidRDefault="007532FB" w:rsidP="008B6C4D">
            <w:pPr>
              <w:jc w:val="center"/>
              <w:rPr>
                <w:lang w:val="kk-KZ"/>
              </w:rPr>
            </w:pPr>
            <w:r w:rsidRPr="006B2972">
              <w:rPr>
                <w:lang w:val="kk-KZ"/>
              </w:rPr>
              <w:t>Табылды, %</w:t>
            </w:r>
          </w:p>
        </w:tc>
        <w:tc>
          <w:tcPr>
            <w:tcW w:w="1843" w:type="dxa"/>
            <w:vMerge w:val="restart"/>
          </w:tcPr>
          <w:p w:rsidR="007532FB" w:rsidRPr="006B2972" w:rsidRDefault="007532FB" w:rsidP="008B6C4D">
            <w:pPr>
              <w:rPr>
                <w:lang w:val="kk-KZ"/>
              </w:rPr>
            </w:pPr>
            <w:r w:rsidRPr="006B2972">
              <w:rPr>
                <w:lang w:val="kk-KZ"/>
              </w:rPr>
              <w:t>Брутто формуласы</w:t>
            </w:r>
          </w:p>
        </w:tc>
      </w:tr>
      <w:tr w:rsidR="007532FB" w:rsidRPr="006B2972" w:rsidTr="003C3D19">
        <w:tc>
          <w:tcPr>
            <w:tcW w:w="993" w:type="dxa"/>
            <w:vMerge/>
          </w:tcPr>
          <w:p w:rsidR="007532FB" w:rsidRPr="006B2972" w:rsidRDefault="007532FB" w:rsidP="008B6C4D"/>
        </w:tc>
        <w:tc>
          <w:tcPr>
            <w:tcW w:w="1134" w:type="dxa"/>
            <w:vMerge/>
          </w:tcPr>
          <w:p w:rsidR="007532FB" w:rsidRPr="006B2972" w:rsidRDefault="007532FB" w:rsidP="008B6C4D"/>
        </w:tc>
        <w:tc>
          <w:tcPr>
            <w:tcW w:w="850" w:type="dxa"/>
            <w:vMerge/>
            <w:tcBorders>
              <w:right w:val="single" w:sz="4" w:space="0" w:color="auto"/>
            </w:tcBorders>
          </w:tcPr>
          <w:p w:rsidR="007532FB" w:rsidRPr="006B2972" w:rsidRDefault="007532FB" w:rsidP="008B6C4D"/>
        </w:tc>
        <w:tc>
          <w:tcPr>
            <w:tcW w:w="1276" w:type="dxa"/>
            <w:vMerge/>
            <w:tcBorders>
              <w:left w:val="single" w:sz="4" w:space="0" w:color="auto"/>
            </w:tcBorders>
          </w:tcPr>
          <w:p w:rsidR="007532FB" w:rsidRPr="006B2972" w:rsidRDefault="007532FB" w:rsidP="008B6C4D"/>
        </w:tc>
        <w:tc>
          <w:tcPr>
            <w:tcW w:w="850" w:type="dxa"/>
            <w:tcBorders>
              <w:right w:val="single" w:sz="4" w:space="0" w:color="auto"/>
            </w:tcBorders>
          </w:tcPr>
          <w:p w:rsidR="007532FB" w:rsidRPr="006B2972" w:rsidRDefault="007532FB" w:rsidP="008B6C4D">
            <w:pPr>
              <w:jc w:val="center"/>
              <w:rPr>
                <w:lang w:val="en-US"/>
              </w:rPr>
            </w:pPr>
            <w:r w:rsidRPr="006B2972">
              <w:rPr>
                <w:lang w:val="en-US"/>
              </w:rPr>
              <w:t>C</w:t>
            </w:r>
          </w:p>
        </w:tc>
        <w:tc>
          <w:tcPr>
            <w:tcW w:w="851" w:type="dxa"/>
            <w:tcBorders>
              <w:left w:val="single" w:sz="4" w:space="0" w:color="auto"/>
            </w:tcBorders>
          </w:tcPr>
          <w:p w:rsidR="007532FB" w:rsidRPr="006B2972" w:rsidRDefault="007532FB" w:rsidP="008B6C4D">
            <w:pPr>
              <w:jc w:val="center"/>
              <w:rPr>
                <w:lang w:val="en-US"/>
              </w:rPr>
            </w:pPr>
            <w:r w:rsidRPr="006B2972">
              <w:rPr>
                <w:lang w:val="en-US"/>
              </w:rPr>
              <w:t>H</w:t>
            </w:r>
          </w:p>
        </w:tc>
        <w:tc>
          <w:tcPr>
            <w:tcW w:w="850" w:type="dxa"/>
            <w:tcBorders>
              <w:right w:val="single" w:sz="4" w:space="0" w:color="auto"/>
            </w:tcBorders>
          </w:tcPr>
          <w:p w:rsidR="007532FB" w:rsidRPr="006B2972" w:rsidRDefault="007532FB" w:rsidP="008B6C4D">
            <w:pPr>
              <w:jc w:val="center"/>
              <w:rPr>
                <w:lang w:val="en-US"/>
              </w:rPr>
            </w:pPr>
            <w:r w:rsidRPr="006B2972">
              <w:rPr>
                <w:lang w:val="en-US"/>
              </w:rPr>
              <w:t>P</w:t>
            </w:r>
          </w:p>
        </w:tc>
        <w:tc>
          <w:tcPr>
            <w:tcW w:w="851" w:type="dxa"/>
            <w:tcBorders>
              <w:left w:val="single" w:sz="4" w:space="0" w:color="auto"/>
            </w:tcBorders>
          </w:tcPr>
          <w:p w:rsidR="007532FB" w:rsidRPr="006B2972" w:rsidRDefault="007532FB" w:rsidP="008B6C4D">
            <w:pPr>
              <w:jc w:val="center"/>
              <w:rPr>
                <w:lang w:val="en-US"/>
              </w:rPr>
            </w:pPr>
            <w:r w:rsidRPr="006B2972">
              <w:rPr>
                <w:lang w:val="en-US"/>
              </w:rPr>
              <w:t>N</w:t>
            </w:r>
          </w:p>
        </w:tc>
        <w:tc>
          <w:tcPr>
            <w:tcW w:w="1843" w:type="dxa"/>
            <w:vMerge/>
          </w:tcPr>
          <w:p w:rsidR="007532FB" w:rsidRPr="006B2972" w:rsidRDefault="007532FB" w:rsidP="008B6C4D"/>
        </w:tc>
      </w:tr>
      <w:tr w:rsidR="00D45D90" w:rsidRPr="006B2972" w:rsidTr="003C3D19">
        <w:trPr>
          <w:trHeight w:val="411"/>
        </w:trPr>
        <w:tc>
          <w:tcPr>
            <w:tcW w:w="993" w:type="dxa"/>
          </w:tcPr>
          <w:p w:rsidR="00D45D90" w:rsidRPr="006B2972" w:rsidRDefault="00D45D90" w:rsidP="00357A76">
            <w:pPr>
              <w:jc w:val="center"/>
              <w:rPr>
                <w:b/>
                <w:lang w:val="kk-KZ"/>
              </w:rPr>
            </w:pPr>
            <w:r w:rsidRPr="006B2972">
              <w:rPr>
                <w:b/>
                <w:lang w:val="kk-KZ"/>
              </w:rPr>
              <w:t>2.9</w:t>
            </w:r>
          </w:p>
        </w:tc>
        <w:tc>
          <w:tcPr>
            <w:tcW w:w="1134" w:type="dxa"/>
          </w:tcPr>
          <w:p w:rsidR="00D45D90" w:rsidRPr="006B2972" w:rsidRDefault="00D45D90" w:rsidP="00D45D90">
            <w:pPr>
              <w:jc w:val="center"/>
              <w:rPr>
                <w:lang w:val="kk-KZ"/>
              </w:rPr>
            </w:pPr>
            <w:r>
              <w:rPr>
                <w:lang w:val="kk-KZ"/>
              </w:rPr>
              <w:t>92</w:t>
            </w:r>
          </w:p>
        </w:tc>
        <w:tc>
          <w:tcPr>
            <w:tcW w:w="850" w:type="dxa"/>
            <w:tcBorders>
              <w:right w:val="single" w:sz="4" w:space="0" w:color="auto"/>
            </w:tcBorders>
          </w:tcPr>
          <w:p w:rsidR="00D45D90" w:rsidRPr="006B2972" w:rsidRDefault="00D45D90" w:rsidP="00357A76">
            <w:pPr>
              <w:jc w:val="center"/>
              <w:rPr>
                <w:lang w:val="kk-KZ"/>
              </w:rPr>
            </w:pPr>
            <w:r>
              <w:rPr>
                <w:lang w:val="kk-KZ"/>
              </w:rPr>
              <w:t>0.64</w:t>
            </w:r>
          </w:p>
        </w:tc>
        <w:tc>
          <w:tcPr>
            <w:tcW w:w="1276" w:type="dxa"/>
            <w:tcBorders>
              <w:left w:val="single" w:sz="4" w:space="0" w:color="auto"/>
            </w:tcBorders>
          </w:tcPr>
          <w:p w:rsidR="00D45D90" w:rsidRPr="006B2972" w:rsidRDefault="00D45D90" w:rsidP="00357A76">
            <w:pPr>
              <w:jc w:val="center"/>
              <w:rPr>
                <w:lang w:val="kk-KZ"/>
              </w:rPr>
            </w:pPr>
            <w:r w:rsidRPr="006B2972">
              <w:rPr>
                <w:lang w:val="kk-KZ"/>
              </w:rPr>
              <w:t>111-112</w:t>
            </w:r>
          </w:p>
        </w:tc>
        <w:tc>
          <w:tcPr>
            <w:tcW w:w="850" w:type="dxa"/>
            <w:tcBorders>
              <w:right w:val="single" w:sz="4" w:space="0" w:color="auto"/>
            </w:tcBorders>
          </w:tcPr>
          <w:p w:rsidR="00D45D90" w:rsidRPr="006B2972" w:rsidRDefault="00D45D90" w:rsidP="00357A76">
            <w:pPr>
              <w:jc w:val="center"/>
              <w:rPr>
                <w:u w:val="single"/>
                <w:lang w:val="kk-KZ"/>
              </w:rPr>
            </w:pPr>
            <w:r>
              <w:rPr>
                <w:u w:val="single"/>
                <w:lang w:val="en-US"/>
              </w:rPr>
              <w:t>51.95</w:t>
            </w:r>
          </w:p>
          <w:p w:rsidR="00D45D90" w:rsidRPr="006B2972" w:rsidRDefault="00D45D90" w:rsidP="00357A76">
            <w:pPr>
              <w:jc w:val="center"/>
              <w:rPr>
                <w:lang w:val="kk-KZ"/>
              </w:rPr>
            </w:pPr>
            <w:r w:rsidRPr="006B2972">
              <w:rPr>
                <w:lang w:val="kk-KZ"/>
              </w:rPr>
              <w:t>52.23</w:t>
            </w:r>
          </w:p>
        </w:tc>
        <w:tc>
          <w:tcPr>
            <w:tcW w:w="851" w:type="dxa"/>
            <w:tcBorders>
              <w:left w:val="single" w:sz="4" w:space="0" w:color="auto"/>
            </w:tcBorders>
          </w:tcPr>
          <w:p w:rsidR="00D45D90" w:rsidRPr="006B2972" w:rsidRDefault="00D45D90" w:rsidP="00357A76">
            <w:pPr>
              <w:jc w:val="center"/>
              <w:rPr>
                <w:u w:val="single"/>
                <w:lang w:val="kk-KZ"/>
              </w:rPr>
            </w:pPr>
            <w:r w:rsidRPr="006B2972">
              <w:rPr>
                <w:u w:val="single"/>
                <w:lang w:val="en-US"/>
              </w:rPr>
              <w:t>7.79</w:t>
            </w:r>
          </w:p>
          <w:p w:rsidR="00D45D90" w:rsidRPr="006B2972" w:rsidRDefault="00CB7504" w:rsidP="00357A76">
            <w:pPr>
              <w:jc w:val="center"/>
              <w:rPr>
                <w:lang w:val="kk-KZ"/>
              </w:rPr>
            </w:pPr>
            <w:r>
              <w:rPr>
                <w:lang w:val="kk-KZ"/>
              </w:rPr>
              <w:t>7.53</w:t>
            </w:r>
          </w:p>
        </w:tc>
        <w:tc>
          <w:tcPr>
            <w:tcW w:w="850" w:type="dxa"/>
            <w:tcBorders>
              <w:right w:val="single" w:sz="4" w:space="0" w:color="auto"/>
            </w:tcBorders>
          </w:tcPr>
          <w:p w:rsidR="00D45D90" w:rsidRPr="006B2972" w:rsidRDefault="00D45D90" w:rsidP="00357A76">
            <w:pPr>
              <w:jc w:val="center"/>
              <w:rPr>
                <w:u w:val="single"/>
                <w:lang w:val="kk-KZ"/>
              </w:rPr>
            </w:pPr>
            <w:r w:rsidRPr="006B2972">
              <w:rPr>
                <w:u w:val="single"/>
                <w:lang w:val="en-US"/>
              </w:rPr>
              <w:t>13.42</w:t>
            </w:r>
          </w:p>
          <w:p w:rsidR="00D45D90" w:rsidRPr="006B2972" w:rsidRDefault="00D45D90" w:rsidP="00357A76">
            <w:pPr>
              <w:jc w:val="center"/>
              <w:rPr>
                <w:lang w:val="kk-KZ"/>
              </w:rPr>
            </w:pPr>
            <w:r w:rsidRPr="006B2972">
              <w:rPr>
                <w:lang w:val="kk-KZ"/>
              </w:rPr>
              <w:t>13.54</w:t>
            </w:r>
          </w:p>
        </w:tc>
        <w:tc>
          <w:tcPr>
            <w:tcW w:w="851" w:type="dxa"/>
            <w:tcBorders>
              <w:left w:val="single" w:sz="4" w:space="0" w:color="auto"/>
            </w:tcBorders>
          </w:tcPr>
          <w:p w:rsidR="00D45D90" w:rsidRPr="006B2972" w:rsidRDefault="00D45D90" w:rsidP="00357A76">
            <w:pPr>
              <w:jc w:val="center"/>
              <w:rPr>
                <w:u w:val="single"/>
                <w:lang w:val="kk-KZ"/>
              </w:rPr>
            </w:pPr>
            <w:r>
              <w:rPr>
                <w:u w:val="single"/>
                <w:lang w:val="en-US"/>
              </w:rPr>
              <w:t>6</w:t>
            </w:r>
            <w:r w:rsidRPr="006B2972">
              <w:rPr>
                <w:u w:val="single"/>
                <w:lang w:val="en-US"/>
              </w:rPr>
              <w:t>.06</w:t>
            </w:r>
          </w:p>
          <w:p w:rsidR="00D45D90" w:rsidRPr="006B2972" w:rsidRDefault="00D45D90" w:rsidP="00357A76">
            <w:pPr>
              <w:jc w:val="center"/>
              <w:rPr>
                <w:lang w:val="kk-KZ"/>
              </w:rPr>
            </w:pPr>
            <w:r w:rsidRPr="006B2972">
              <w:rPr>
                <w:lang w:val="kk-KZ"/>
              </w:rPr>
              <w:t>5.86</w:t>
            </w:r>
          </w:p>
        </w:tc>
        <w:tc>
          <w:tcPr>
            <w:tcW w:w="1843" w:type="dxa"/>
          </w:tcPr>
          <w:p w:rsidR="00D45D90" w:rsidRPr="006B2972" w:rsidRDefault="00D45D90" w:rsidP="00CB7504">
            <w:pPr>
              <w:jc w:val="center"/>
              <w:rPr>
                <w:lang w:val="en-US"/>
              </w:rPr>
            </w:pPr>
            <w:r w:rsidRPr="006B2972">
              <w:rPr>
                <w:lang w:val="kk-KZ"/>
              </w:rPr>
              <w:t>С</w:t>
            </w:r>
            <w:r w:rsidRPr="006B2972">
              <w:rPr>
                <w:vertAlign w:val="subscript"/>
                <w:lang w:val="kk-KZ"/>
              </w:rPr>
              <w:t>10</w:t>
            </w:r>
            <w:r w:rsidRPr="006B2972">
              <w:rPr>
                <w:lang w:val="kk-KZ"/>
              </w:rPr>
              <w:t>Н</w:t>
            </w:r>
            <w:r w:rsidRPr="006B2972">
              <w:rPr>
                <w:vertAlign w:val="subscript"/>
                <w:lang w:val="kk-KZ"/>
              </w:rPr>
              <w:t>18</w:t>
            </w:r>
            <w:r w:rsidR="00CB7504" w:rsidRPr="006B2972">
              <w:rPr>
                <w:lang w:val="en-US"/>
              </w:rPr>
              <w:t>NO</w:t>
            </w:r>
            <w:r w:rsidR="00CB7504" w:rsidRPr="006B2972">
              <w:rPr>
                <w:vertAlign w:val="subscript"/>
                <w:lang w:val="en-US"/>
              </w:rPr>
              <w:t>3</w:t>
            </w:r>
            <w:r w:rsidRPr="006B2972">
              <w:rPr>
                <w:lang w:val="en-US"/>
              </w:rPr>
              <w:t>P</w:t>
            </w:r>
          </w:p>
        </w:tc>
      </w:tr>
      <w:tr w:rsidR="00D45D90" w:rsidRPr="006B2972" w:rsidTr="003C3D19">
        <w:trPr>
          <w:trHeight w:val="433"/>
        </w:trPr>
        <w:tc>
          <w:tcPr>
            <w:tcW w:w="993" w:type="dxa"/>
          </w:tcPr>
          <w:p w:rsidR="00D45D90" w:rsidRPr="006B2972" w:rsidRDefault="00D45D90" w:rsidP="00357A76">
            <w:pPr>
              <w:jc w:val="center"/>
              <w:rPr>
                <w:b/>
                <w:lang w:val="kk-KZ"/>
              </w:rPr>
            </w:pPr>
            <w:r w:rsidRPr="006B2972">
              <w:rPr>
                <w:b/>
                <w:lang w:val="kk-KZ"/>
              </w:rPr>
              <w:t>2.10</w:t>
            </w:r>
          </w:p>
        </w:tc>
        <w:tc>
          <w:tcPr>
            <w:tcW w:w="1134" w:type="dxa"/>
          </w:tcPr>
          <w:p w:rsidR="00D45D90" w:rsidRPr="006B2972" w:rsidRDefault="00D45D90" w:rsidP="00357A76">
            <w:pPr>
              <w:jc w:val="center"/>
              <w:rPr>
                <w:lang w:val="kk-KZ"/>
              </w:rPr>
            </w:pPr>
            <w:r>
              <w:rPr>
                <w:lang w:val="kk-KZ"/>
              </w:rPr>
              <w:t>91</w:t>
            </w:r>
          </w:p>
        </w:tc>
        <w:tc>
          <w:tcPr>
            <w:tcW w:w="850" w:type="dxa"/>
            <w:tcBorders>
              <w:right w:val="single" w:sz="4" w:space="0" w:color="auto"/>
            </w:tcBorders>
          </w:tcPr>
          <w:p w:rsidR="00D45D90" w:rsidRPr="006B2972" w:rsidRDefault="00D45D90" w:rsidP="00357A76">
            <w:pPr>
              <w:jc w:val="center"/>
              <w:rPr>
                <w:lang w:val="en-US"/>
              </w:rPr>
            </w:pPr>
            <w:r w:rsidRPr="006B2972">
              <w:rPr>
                <w:lang w:val="en-US"/>
              </w:rPr>
              <w:t>0.69</w:t>
            </w:r>
          </w:p>
        </w:tc>
        <w:tc>
          <w:tcPr>
            <w:tcW w:w="1276" w:type="dxa"/>
            <w:tcBorders>
              <w:left w:val="single" w:sz="4" w:space="0" w:color="auto"/>
            </w:tcBorders>
          </w:tcPr>
          <w:p w:rsidR="00D45D90" w:rsidRPr="006B2972" w:rsidRDefault="00D45D90" w:rsidP="00357A76">
            <w:pPr>
              <w:jc w:val="center"/>
              <w:rPr>
                <w:lang w:val="en-US"/>
              </w:rPr>
            </w:pPr>
            <w:r w:rsidRPr="006B2972">
              <w:rPr>
                <w:lang w:val="en-US"/>
              </w:rPr>
              <w:t>50-51</w:t>
            </w:r>
          </w:p>
        </w:tc>
        <w:tc>
          <w:tcPr>
            <w:tcW w:w="850" w:type="dxa"/>
            <w:tcBorders>
              <w:right w:val="single" w:sz="4" w:space="0" w:color="auto"/>
            </w:tcBorders>
          </w:tcPr>
          <w:p w:rsidR="00D45D90" w:rsidRPr="006B2972" w:rsidRDefault="00CB7504" w:rsidP="00357A76">
            <w:pPr>
              <w:jc w:val="center"/>
              <w:rPr>
                <w:u w:val="single"/>
                <w:lang w:val="kk-KZ"/>
              </w:rPr>
            </w:pPr>
            <w:r>
              <w:rPr>
                <w:u w:val="single"/>
                <w:lang w:val="en-US"/>
              </w:rPr>
              <w:t>55.59</w:t>
            </w:r>
          </w:p>
          <w:p w:rsidR="00D45D90" w:rsidRPr="006B2972" w:rsidRDefault="00CB7504" w:rsidP="00357A76">
            <w:pPr>
              <w:jc w:val="center"/>
              <w:rPr>
                <w:lang w:val="kk-KZ"/>
              </w:rPr>
            </w:pPr>
            <w:r>
              <w:rPr>
                <w:lang w:val="kk-KZ"/>
              </w:rPr>
              <w:t>55.23</w:t>
            </w:r>
          </w:p>
        </w:tc>
        <w:tc>
          <w:tcPr>
            <w:tcW w:w="851" w:type="dxa"/>
            <w:tcBorders>
              <w:left w:val="single" w:sz="4" w:space="0" w:color="auto"/>
            </w:tcBorders>
          </w:tcPr>
          <w:p w:rsidR="00D45D90" w:rsidRPr="006B2972" w:rsidRDefault="00727748" w:rsidP="00357A76">
            <w:pPr>
              <w:jc w:val="center"/>
              <w:rPr>
                <w:u w:val="single"/>
                <w:lang w:val="kk-KZ"/>
              </w:rPr>
            </w:pPr>
            <w:r>
              <w:rPr>
                <w:u w:val="single"/>
                <w:lang w:val="en-US"/>
              </w:rPr>
              <w:t>8.49</w:t>
            </w:r>
          </w:p>
          <w:p w:rsidR="00D45D90" w:rsidRPr="006B2972" w:rsidRDefault="00727748" w:rsidP="00357A76">
            <w:pPr>
              <w:jc w:val="center"/>
              <w:rPr>
                <w:lang w:val="kk-KZ"/>
              </w:rPr>
            </w:pPr>
            <w:r>
              <w:rPr>
                <w:lang w:val="kk-KZ"/>
              </w:rPr>
              <w:t>8.53</w:t>
            </w:r>
          </w:p>
        </w:tc>
        <w:tc>
          <w:tcPr>
            <w:tcW w:w="850" w:type="dxa"/>
            <w:tcBorders>
              <w:right w:val="single" w:sz="4" w:space="0" w:color="auto"/>
            </w:tcBorders>
          </w:tcPr>
          <w:p w:rsidR="00D45D90" w:rsidRPr="006B2972" w:rsidRDefault="00CB7504" w:rsidP="00357A76">
            <w:pPr>
              <w:jc w:val="center"/>
              <w:rPr>
                <w:u w:val="single"/>
                <w:lang w:val="kk-KZ"/>
              </w:rPr>
            </w:pPr>
            <w:r>
              <w:rPr>
                <w:u w:val="single"/>
                <w:lang w:val="en-US"/>
              </w:rPr>
              <w:t>11.96</w:t>
            </w:r>
          </w:p>
          <w:p w:rsidR="00D45D90" w:rsidRPr="004614DF" w:rsidRDefault="00CB7504" w:rsidP="00357A76">
            <w:pPr>
              <w:jc w:val="center"/>
              <w:rPr>
                <w:lang w:val="kk-KZ"/>
              </w:rPr>
            </w:pPr>
            <w:r>
              <w:rPr>
                <w:lang w:val="kk-KZ"/>
              </w:rPr>
              <w:t>11.54</w:t>
            </w:r>
          </w:p>
        </w:tc>
        <w:tc>
          <w:tcPr>
            <w:tcW w:w="851" w:type="dxa"/>
            <w:tcBorders>
              <w:left w:val="single" w:sz="4" w:space="0" w:color="auto"/>
            </w:tcBorders>
          </w:tcPr>
          <w:p w:rsidR="00D45D90" w:rsidRPr="006B2972" w:rsidRDefault="00727748" w:rsidP="00357A76">
            <w:pPr>
              <w:jc w:val="center"/>
              <w:rPr>
                <w:u w:val="single"/>
                <w:lang w:val="kk-KZ"/>
              </w:rPr>
            </w:pPr>
            <w:r>
              <w:rPr>
                <w:u w:val="single"/>
                <w:lang w:val="en-US"/>
              </w:rPr>
              <w:t>5.40</w:t>
            </w:r>
          </w:p>
          <w:p w:rsidR="00D45D90" w:rsidRPr="006B2972" w:rsidRDefault="00727748" w:rsidP="00357A76">
            <w:pPr>
              <w:jc w:val="center"/>
              <w:rPr>
                <w:lang w:val="kk-KZ"/>
              </w:rPr>
            </w:pPr>
            <w:r>
              <w:rPr>
                <w:lang w:val="kk-KZ"/>
              </w:rPr>
              <w:t>5.66</w:t>
            </w:r>
          </w:p>
        </w:tc>
        <w:tc>
          <w:tcPr>
            <w:tcW w:w="1843" w:type="dxa"/>
          </w:tcPr>
          <w:p w:rsidR="00D45D90" w:rsidRPr="006B2972" w:rsidRDefault="00D45D90" w:rsidP="00CB7504">
            <w:pPr>
              <w:jc w:val="center"/>
              <w:rPr>
                <w:lang w:val="en-US"/>
              </w:rPr>
            </w:pPr>
            <w:r w:rsidRPr="006B2972">
              <w:rPr>
                <w:lang w:val="en-US"/>
              </w:rPr>
              <w:t>C</w:t>
            </w:r>
            <w:r w:rsidRPr="006B2972">
              <w:rPr>
                <w:vertAlign w:val="subscript"/>
                <w:lang w:val="en-US"/>
              </w:rPr>
              <w:t>12</w:t>
            </w:r>
            <w:r w:rsidRPr="006B2972">
              <w:rPr>
                <w:lang w:val="en-US"/>
              </w:rPr>
              <w:t>H</w:t>
            </w:r>
            <w:r w:rsidRPr="006B2972">
              <w:rPr>
                <w:vertAlign w:val="subscript"/>
                <w:lang w:val="en-US"/>
              </w:rPr>
              <w:t>22</w:t>
            </w:r>
            <w:r w:rsidR="00CB7504" w:rsidRPr="006B2972">
              <w:rPr>
                <w:lang w:val="en-US"/>
              </w:rPr>
              <w:t>NO</w:t>
            </w:r>
            <w:r w:rsidR="00CB7504" w:rsidRPr="006B2972">
              <w:rPr>
                <w:vertAlign w:val="subscript"/>
                <w:lang w:val="en-US"/>
              </w:rPr>
              <w:t>3</w:t>
            </w:r>
            <w:r w:rsidRPr="006B2972">
              <w:rPr>
                <w:lang w:val="en-US"/>
              </w:rPr>
              <w:t>P</w:t>
            </w:r>
          </w:p>
        </w:tc>
      </w:tr>
      <w:tr w:rsidR="00D45D90" w:rsidRPr="006B2972" w:rsidTr="003C3D19">
        <w:tc>
          <w:tcPr>
            <w:tcW w:w="993" w:type="dxa"/>
          </w:tcPr>
          <w:p w:rsidR="00D45D90" w:rsidRPr="006B2972" w:rsidRDefault="00D45D90" w:rsidP="00357A76">
            <w:pPr>
              <w:jc w:val="center"/>
              <w:rPr>
                <w:b/>
                <w:lang w:val="kk-KZ"/>
              </w:rPr>
            </w:pPr>
            <w:r w:rsidRPr="006B2972">
              <w:rPr>
                <w:b/>
                <w:lang w:val="kk-KZ"/>
              </w:rPr>
              <w:t>2.11</w:t>
            </w:r>
          </w:p>
        </w:tc>
        <w:tc>
          <w:tcPr>
            <w:tcW w:w="1134" w:type="dxa"/>
          </w:tcPr>
          <w:p w:rsidR="00D45D90" w:rsidRPr="00B455EA" w:rsidRDefault="00B455EA" w:rsidP="00357A76">
            <w:pPr>
              <w:jc w:val="center"/>
              <w:rPr>
                <w:lang w:val="kk-KZ"/>
              </w:rPr>
            </w:pPr>
            <w:r>
              <w:rPr>
                <w:lang w:val="kk-KZ"/>
              </w:rPr>
              <w:t>89</w:t>
            </w:r>
          </w:p>
        </w:tc>
        <w:tc>
          <w:tcPr>
            <w:tcW w:w="850" w:type="dxa"/>
            <w:tcBorders>
              <w:right w:val="single" w:sz="4" w:space="0" w:color="auto"/>
            </w:tcBorders>
          </w:tcPr>
          <w:p w:rsidR="00D45D90" w:rsidRPr="006B2972" w:rsidRDefault="00D45D90" w:rsidP="00357A76">
            <w:pPr>
              <w:jc w:val="center"/>
              <w:rPr>
                <w:lang w:val="en-US"/>
              </w:rPr>
            </w:pPr>
            <w:r>
              <w:t>0</w:t>
            </w:r>
            <w:r w:rsidRPr="006B2972">
              <w:rPr>
                <w:lang w:val="en-US"/>
              </w:rPr>
              <w:t>.65</w:t>
            </w:r>
          </w:p>
        </w:tc>
        <w:tc>
          <w:tcPr>
            <w:tcW w:w="1276" w:type="dxa"/>
            <w:tcBorders>
              <w:left w:val="single" w:sz="4" w:space="0" w:color="auto"/>
            </w:tcBorders>
          </w:tcPr>
          <w:p w:rsidR="00D45D90" w:rsidRPr="006B2972" w:rsidRDefault="00D45D90" w:rsidP="00357A76">
            <w:pPr>
              <w:jc w:val="center"/>
              <w:rPr>
                <w:lang w:val="en-US"/>
              </w:rPr>
            </w:pPr>
            <w:r w:rsidRPr="006B2972">
              <w:rPr>
                <w:lang w:val="en-US"/>
              </w:rPr>
              <w:t>12-13</w:t>
            </w:r>
          </w:p>
          <w:p w:rsidR="00D45D90" w:rsidRPr="006B2972" w:rsidRDefault="00D45D90" w:rsidP="00357A76">
            <w:pPr>
              <w:jc w:val="center"/>
              <w:rPr>
                <w:lang w:val="kk-KZ"/>
              </w:rPr>
            </w:pPr>
            <w:r w:rsidRPr="006B2972">
              <w:rPr>
                <w:lang w:val="en-US"/>
              </w:rPr>
              <w:t xml:space="preserve">170-171/2 </w:t>
            </w:r>
            <w:r w:rsidRPr="006B2972">
              <w:rPr>
                <w:lang w:val="kk-KZ"/>
              </w:rPr>
              <w:t>мм</w:t>
            </w:r>
          </w:p>
          <w:p w:rsidR="00D45D90" w:rsidRPr="006B2972" w:rsidRDefault="00D45D90" w:rsidP="00357A76">
            <w:pPr>
              <w:jc w:val="center"/>
            </w:pPr>
            <w:r w:rsidRPr="006B2972">
              <w:rPr>
                <w:lang w:val="en-US"/>
              </w:rPr>
              <w:t>1.4704</w:t>
            </w:r>
          </w:p>
        </w:tc>
        <w:tc>
          <w:tcPr>
            <w:tcW w:w="850" w:type="dxa"/>
            <w:tcBorders>
              <w:right w:val="single" w:sz="4" w:space="0" w:color="auto"/>
            </w:tcBorders>
          </w:tcPr>
          <w:p w:rsidR="00D45D90" w:rsidRPr="006B2972" w:rsidRDefault="00347724" w:rsidP="00357A76">
            <w:pPr>
              <w:jc w:val="center"/>
              <w:rPr>
                <w:u w:val="single"/>
                <w:lang w:val="en-US"/>
              </w:rPr>
            </w:pPr>
            <w:r>
              <w:rPr>
                <w:u w:val="single"/>
                <w:lang w:val="en-US"/>
              </w:rPr>
              <w:t>58.53</w:t>
            </w:r>
          </w:p>
          <w:p w:rsidR="00D45D90" w:rsidRPr="006B2972" w:rsidRDefault="00D45D90" w:rsidP="00357A76">
            <w:pPr>
              <w:jc w:val="center"/>
              <w:rPr>
                <w:lang w:val="en-US"/>
              </w:rPr>
            </w:pPr>
            <w:r w:rsidRPr="006B2972">
              <w:rPr>
                <w:lang w:val="en-US"/>
              </w:rPr>
              <w:t>58.40</w:t>
            </w:r>
          </w:p>
        </w:tc>
        <w:tc>
          <w:tcPr>
            <w:tcW w:w="851" w:type="dxa"/>
            <w:tcBorders>
              <w:left w:val="single" w:sz="4" w:space="0" w:color="auto"/>
            </w:tcBorders>
          </w:tcPr>
          <w:p w:rsidR="00D45D90" w:rsidRPr="006B2972" w:rsidRDefault="00D45D90" w:rsidP="00357A76">
            <w:pPr>
              <w:jc w:val="center"/>
              <w:rPr>
                <w:u w:val="single"/>
                <w:lang w:val="en-US"/>
              </w:rPr>
            </w:pPr>
            <w:r w:rsidRPr="006B2972">
              <w:rPr>
                <w:u w:val="single"/>
                <w:lang w:val="en-US"/>
              </w:rPr>
              <w:t>9.06</w:t>
            </w:r>
          </w:p>
          <w:p w:rsidR="00D45D90" w:rsidRPr="006B2972" w:rsidRDefault="00D45D90" w:rsidP="00357A76">
            <w:pPr>
              <w:jc w:val="center"/>
              <w:rPr>
                <w:lang w:val="en-US"/>
              </w:rPr>
            </w:pPr>
            <w:r w:rsidRPr="006B2972">
              <w:rPr>
                <w:lang w:val="en-US"/>
              </w:rPr>
              <w:t>9.00</w:t>
            </w:r>
          </w:p>
          <w:p w:rsidR="00D45D90" w:rsidRPr="006B2972" w:rsidRDefault="00D45D90" w:rsidP="00357A76">
            <w:pPr>
              <w:jc w:val="center"/>
              <w:rPr>
                <w:lang w:val="en-US"/>
              </w:rPr>
            </w:pPr>
          </w:p>
        </w:tc>
        <w:tc>
          <w:tcPr>
            <w:tcW w:w="850" w:type="dxa"/>
            <w:tcBorders>
              <w:right w:val="single" w:sz="4" w:space="0" w:color="auto"/>
            </w:tcBorders>
          </w:tcPr>
          <w:p w:rsidR="00D45D90" w:rsidRPr="006B2972" w:rsidRDefault="00D45D90" w:rsidP="00357A76">
            <w:pPr>
              <w:jc w:val="center"/>
              <w:rPr>
                <w:u w:val="single"/>
                <w:lang w:val="en-US"/>
              </w:rPr>
            </w:pPr>
            <w:r w:rsidRPr="006B2972">
              <w:rPr>
                <w:u w:val="single"/>
                <w:lang w:val="en-US"/>
              </w:rPr>
              <w:t>10.80</w:t>
            </w:r>
          </w:p>
          <w:p w:rsidR="00D45D90" w:rsidRPr="006B2972" w:rsidRDefault="00D45D90" w:rsidP="00357A76">
            <w:pPr>
              <w:jc w:val="center"/>
              <w:rPr>
                <w:lang w:val="en-US"/>
              </w:rPr>
            </w:pPr>
            <w:r w:rsidRPr="006B2972">
              <w:rPr>
                <w:lang w:val="en-US"/>
              </w:rPr>
              <w:t>10.40</w:t>
            </w:r>
          </w:p>
        </w:tc>
        <w:tc>
          <w:tcPr>
            <w:tcW w:w="851" w:type="dxa"/>
            <w:tcBorders>
              <w:left w:val="single" w:sz="4" w:space="0" w:color="auto"/>
            </w:tcBorders>
          </w:tcPr>
          <w:p w:rsidR="00D45D90" w:rsidRPr="006B2972" w:rsidRDefault="00D45D90" w:rsidP="00357A76">
            <w:pPr>
              <w:jc w:val="center"/>
              <w:rPr>
                <w:u w:val="single"/>
                <w:lang w:val="en-US"/>
              </w:rPr>
            </w:pPr>
            <w:r w:rsidRPr="006B2972">
              <w:rPr>
                <w:u w:val="single"/>
                <w:lang w:val="en-US"/>
              </w:rPr>
              <w:t>4.87</w:t>
            </w:r>
          </w:p>
          <w:p w:rsidR="00D45D90" w:rsidRPr="006B2972" w:rsidRDefault="00D45D90" w:rsidP="00357A76">
            <w:pPr>
              <w:jc w:val="center"/>
              <w:rPr>
                <w:lang w:val="en-US"/>
              </w:rPr>
            </w:pPr>
            <w:r w:rsidRPr="006B2972">
              <w:rPr>
                <w:lang w:val="en-US"/>
              </w:rPr>
              <w:t>4.80</w:t>
            </w:r>
          </w:p>
        </w:tc>
        <w:tc>
          <w:tcPr>
            <w:tcW w:w="1843" w:type="dxa"/>
          </w:tcPr>
          <w:p w:rsidR="00D45D90" w:rsidRPr="006B2972" w:rsidRDefault="00D45D90" w:rsidP="00CB7504">
            <w:pPr>
              <w:jc w:val="center"/>
            </w:pPr>
            <w:r w:rsidRPr="006B2972">
              <w:rPr>
                <w:lang w:val="en-US"/>
              </w:rPr>
              <w:t>C</w:t>
            </w:r>
            <w:r w:rsidRPr="006B2972">
              <w:rPr>
                <w:vertAlign w:val="subscript"/>
                <w:lang w:val="en-US"/>
              </w:rPr>
              <w:t>1</w:t>
            </w:r>
            <w:r w:rsidRPr="006B2972">
              <w:rPr>
                <w:vertAlign w:val="subscript"/>
                <w:lang w:val="kk-KZ"/>
              </w:rPr>
              <w:t>4</w:t>
            </w:r>
            <w:r w:rsidRPr="006B2972">
              <w:rPr>
                <w:lang w:val="en-US"/>
              </w:rPr>
              <w:t>H</w:t>
            </w:r>
            <w:r w:rsidRPr="006B2972">
              <w:rPr>
                <w:vertAlign w:val="subscript"/>
                <w:lang w:val="en-US"/>
              </w:rPr>
              <w:t>2</w:t>
            </w:r>
            <w:r w:rsidRPr="006B2972">
              <w:rPr>
                <w:vertAlign w:val="subscript"/>
                <w:lang w:val="kk-KZ"/>
              </w:rPr>
              <w:t>6</w:t>
            </w:r>
            <w:r w:rsidR="00CB7504" w:rsidRPr="006B2972">
              <w:rPr>
                <w:lang w:val="en-US"/>
              </w:rPr>
              <w:t>NO</w:t>
            </w:r>
            <w:r w:rsidR="00CB7504" w:rsidRPr="006B2972">
              <w:rPr>
                <w:vertAlign w:val="subscript"/>
                <w:lang w:val="en-US"/>
              </w:rPr>
              <w:t>3</w:t>
            </w:r>
            <w:r w:rsidRPr="006B2972">
              <w:rPr>
                <w:lang w:val="en-US"/>
              </w:rPr>
              <w:t>P</w:t>
            </w:r>
          </w:p>
        </w:tc>
      </w:tr>
      <w:tr w:rsidR="00D45D90" w:rsidRPr="006B2972" w:rsidTr="003C3D19">
        <w:trPr>
          <w:trHeight w:val="144"/>
        </w:trPr>
        <w:tc>
          <w:tcPr>
            <w:tcW w:w="993" w:type="dxa"/>
          </w:tcPr>
          <w:p w:rsidR="00D45D90" w:rsidRPr="006B2972" w:rsidRDefault="00D45D90" w:rsidP="00357A76">
            <w:pPr>
              <w:jc w:val="center"/>
              <w:rPr>
                <w:b/>
                <w:lang w:val="kk-KZ"/>
              </w:rPr>
            </w:pPr>
            <w:r w:rsidRPr="006B2972">
              <w:rPr>
                <w:b/>
                <w:lang w:val="kk-KZ"/>
              </w:rPr>
              <w:t>2.12</w:t>
            </w:r>
          </w:p>
        </w:tc>
        <w:tc>
          <w:tcPr>
            <w:tcW w:w="1134" w:type="dxa"/>
          </w:tcPr>
          <w:p w:rsidR="00D45D90" w:rsidRPr="006B2972" w:rsidRDefault="00B455EA" w:rsidP="00357A76">
            <w:pPr>
              <w:jc w:val="center"/>
              <w:rPr>
                <w:lang w:val="kk-KZ"/>
              </w:rPr>
            </w:pPr>
            <w:r>
              <w:rPr>
                <w:lang w:val="kk-KZ"/>
              </w:rPr>
              <w:t>93</w:t>
            </w:r>
          </w:p>
        </w:tc>
        <w:tc>
          <w:tcPr>
            <w:tcW w:w="850" w:type="dxa"/>
            <w:tcBorders>
              <w:right w:val="single" w:sz="4" w:space="0" w:color="auto"/>
            </w:tcBorders>
          </w:tcPr>
          <w:p w:rsidR="00D45D90" w:rsidRPr="006B2972" w:rsidRDefault="00D45D90" w:rsidP="00357A76">
            <w:pPr>
              <w:jc w:val="center"/>
              <w:rPr>
                <w:lang w:val="kk-KZ"/>
              </w:rPr>
            </w:pPr>
            <w:r w:rsidRPr="006B2972">
              <w:rPr>
                <w:lang w:val="kk-KZ"/>
              </w:rPr>
              <w:t>0.68</w:t>
            </w:r>
          </w:p>
        </w:tc>
        <w:tc>
          <w:tcPr>
            <w:tcW w:w="1276" w:type="dxa"/>
            <w:tcBorders>
              <w:left w:val="single" w:sz="4" w:space="0" w:color="auto"/>
            </w:tcBorders>
          </w:tcPr>
          <w:p w:rsidR="00D45D90" w:rsidRPr="006B2972" w:rsidRDefault="00D45D90" w:rsidP="00357A76">
            <w:pPr>
              <w:jc w:val="center"/>
              <w:rPr>
                <w:lang w:val="kk-KZ"/>
              </w:rPr>
            </w:pPr>
            <w:r w:rsidRPr="006B2972">
              <w:rPr>
                <w:lang w:val="kk-KZ"/>
              </w:rPr>
              <w:t>15.5-16.5</w:t>
            </w:r>
          </w:p>
        </w:tc>
        <w:tc>
          <w:tcPr>
            <w:tcW w:w="850" w:type="dxa"/>
            <w:tcBorders>
              <w:right w:val="single" w:sz="4" w:space="0" w:color="auto"/>
            </w:tcBorders>
          </w:tcPr>
          <w:p w:rsidR="00D45D90" w:rsidRPr="006B2972" w:rsidRDefault="00D45D90" w:rsidP="00357A76">
            <w:pPr>
              <w:jc w:val="center"/>
              <w:rPr>
                <w:u w:val="single"/>
                <w:lang w:val="kk-KZ"/>
              </w:rPr>
            </w:pPr>
            <w:r w:rsidRPr="006B2972">
              <w:rPr>
                <w:u w:val="single"/>
                <w:lang w:val="kk-KZ"/>
              </w:rPr>
              <w:t>60.95</w:t>
            </w:r>
          </w:p>
          <w:p w:rsidR="00D45D90" w:rsidRPr="006B2972" w:rsidRDefault="00D45D90" w:rsidP="00357A76">
            <w:pPr>
              <w:jc w:val="center"/>
              <w:rPr>
                <w:lang w:val="kk-KZ"/>
              </w:rPr>
            </w:pPr>
            <w:r w:rsidRPr="006B2972">
              <w:rPr>
                <w:lang w:val="kk-KZ"/>
              </w:rPr>
              <w:t>60.91</w:t>
            </w:r>
          </w:p>
        </w:tc>
        <w:tc>
          <w:tcPr>
            <w:tcW w:w="851" w:type="dxa"/>
            <w:tcBorders>
              <w:left w:val="single" w:sz="4" w:space="0" w:color="auto"/>
            </w:tcBorders>
          </w:tcPr>
          <w:p w:rsidR="00D45D90" w:rsidRPr="006B2972" w:rsidRDefault="00D45D90" w:rsidP="00357A76">
            <w:pPr>
              <w:jc w:val="center"/>
              <w:rPr>
                <w:u w:val="single"/>
                <w:lang w:val="kk-KZ"/>
              </w:rPr>
            </w:pPr>
            <w:r w:rsidRPr="006B2972">
              <w:rPr>
                <w:u w:val="single"/>
                <w:lang w:val="kk-KZ"/>
              </w:rPr>
              <w:t>9.52</w:t>
            </w:r>
          </w:p>
          <w:p w:rsidR="00D45D90" w:rsidRPr="006B2972" w:rsidRDefault="00347724" w:rsidP="00357A76">
            <w:pPr>
              <w:jc w:val="center"/>
              <w:rPr>
                <w:lang w:val="kk-KZ"/>
              </w:rPr>
            </w:pPr>
            <w:r>
              <w:rPr>
                <w:lang w:val="kk-KZ"/>
              </w:rPr>
              <w:t>9.7</w:t>
            </w:r>
            <w:r w:rsidR="00727748">
              <w:rPr>
                <w:lang w:val="kk-KZ"/>
              </w:rPr>
              <w:t>2</w:t>
            </w:r>
          </w:p>
        </w:tc>
        <w:tc>
          <w:tcPr>
            <w:tcW w:w="850" w:type="dxa"/>
            <w:tcBorders>
              <w:right w:val="single" w:sz="4" w:space="0" w:color="auto"/>
            </w:tcBorders>
          </w:tcPr>
          <w:p w:rsidR="00D45D90" w:rsidRPr="006B2972" w:rsidRDefault="00D45D90" w:rsidP="00357A76">
            <w:pPr>
              <w:jc w:val="center"/>
              <w:rPr>
                <w:u w:val="single"/>
                <w:lang w:val="kk-KZ"/>
              </w:rPr>
            </w:pPr>
            <w:r w:rsidRPr="006B2972">
              <w:rPr>
                <w:u w:val="single"/>
                <w:lang w:val="kk-KZ"/>
              </w:rPr>
              <w:t>9.84</w:t>
            </w:r>
          </w:p>
          <w:p w:rsidR="00D45D90" w:rsidRPr="004614DF" w:rsidRDefault="00347724" w:rsidP="00357A76">
            <w:pPr>
              <w:jc w:val="center"/>
              <w:rPr>
                <w:lang w:val="en-US"/>
              </w:rPr>
            </w:pPr>
            <w:r>
              <w:rPr>
                <w:lang w:val="kk-KZ"/>
              </w:rPr>
              <w:t>9.67</w:t>
            </w:r>
          </w:p>
        </w:tc>
        <w:tc>
          <w:tcPr>
            <w:tcW w:w="851" w:type="dxa"/>
            <w:tcBorders>
              <w:left w:val="single" w:sz="4" w:space="0" w:color="auto"/>
            </w:tcBorders>
          </w:tcPr>
          <w:p w:rsidR="00D45D90" w:rsidRPr="006B2972" w:rsidRDefault="00D45D90" w:rsidP="00357A76">
            <w:pPr>
              <w:jc w:val="center"/>
              <w:rPr>
                <w:u w:val="single"/>
                <w:lang w:val="kk-KZ"/>
              </w:rPr>
            </w:pPr>
            <w:r w:rsidRPr="006B2972">
              <w:rPr>
                <w:u w:val="single"/>
                <w:lang w:val="kk-KZ"/>
              </w:rPr>
              <w:t>4.44</w:t>
            </w:r>
          </w:p>
          <w:p w:rsidR="00D45D90" w:rsidRPr="006B2972" w:rsidRDefault="00D45D90" w:rsidP="00357A76">
            <w:pPr>
              <w:jc w:val="center"/>
              <w:rPr>
                <w:lang w:val="kk-KZ"/>
              </w:rPr>
            </w:pPr>
            <w:r w:rsidRPr="006B2972">
              <w:rPr>
                <w:lang w:val="kk-KZ"/>
              </w:rPr>
              <w:t>4.40</w:t>
            </w:r>
          </w:p>
        </w:tc>
        <w:tc>
          <w:tcPr>
            <w:tcW w:w="1843" w:type="dxa"/>
          </w:tcPr>
          <w:p w:rsidR="00D45D90" w:rsidRPr="006B2972" w:rsidRDefault="00D45D90" w:rsidP="00CB7504">
            <w:pPr>
              <w:jc w:val="center"/>
            </w:pPr>
            <w:r w:rsidRPr="006B2972">
              <w:rPr>
                <w:lang w:val="en-US"/>
              </w:rPr>
              <w:t>C</w:t>
            </w:r>
            <w:r w:rsidRPr="006B2972">
              <w:rPr>
                <w:vertAlign w:val="subscript"/>
                <w:lang w:val="en-US"/>
              </w:rPr>
              <w:t>1</w:t>
            </w:r>
            <w:r w:rsidRPr="006B2972">
              <w:rPr>
                <w:vertAlign w:val="subscript"/>
                <w:lang w:val="kk-KZ"/>
              </w:rPr>
              <w:t>6</w:t>
            </w:r>
            <w:r w:rsidRPr="006B2972">
              <w:rPr>
                <w:lang w:val="en-US"/>
              </w:rPr>
              <w:t>H</w:t>
            </w:r>
            <w:r w:rsidRPr="006B2972">
              <w:rPr>
                <w:vertAlign w:val="subscript"/>
                <w:lang w:val="kk-KZ"/>
              </w:rPr>
              <w:t>30</w:t>
            </w:r>
            <w:r w:rsidR="00CB7504" w:rsidRPr="006B2972">
              <w:rPr>
                <w:lang w:val="en-US"/>
              </w:rPr>
              <w:t>NO</w:t>
            </w:r>
            <w:r w:rsidR="00CB7504" w:rsidRPr="006B2972">
              <w:rPr>
                <w:vertAlign w:val="subscript"/>
                <w:lang w:val="en-US"/>
              </w:rPr>
              <w:t>3</w:t>
            </w:r>
            <w:r w:rsidRPr="006B2972">
              <w:rPr>
                <w:lang w:val="en-US"/>
              </w:rPr>
              <w:t>P</w:t>
            </w:r>
          </w:p>
        </w:tc>
      </w:tr>
      <w:tr w:rsidR="00D45D90" w:rsidRPr="006B2972" w:rsidTr="003C3D19">
        <w:tc>
          <w:tcPr>
            <w:tcW w:w="993" w:type="dxa"/>
          </w:tcPr>
          <w:p w:rsidR="00D45D90" w:rsidRPr="006B2972" w:rsidRDefault="00D45D90" w:rsidP="00357A76">
            <w:pPr>
              <w:jc w:val="center"/>
              <w:rPr>
                <w:b/>
                <w:lang w:val="kk-KZ"/>
              </w:rPr>
            </w:pPr>
            <w:r w:rsidRPr="006B2972">
              <w:rPr>
                <w:b/>
                <w:lang w:val="kk-KZ"/>
              </w:rPr>
              <w:t>2.13</w:t>
            </w:r>
          </w:p>
        </w:tc>
        <w:tc>
          <w:tcPr>
            <w:tcW w:w="1134" w:type="dxa"/>
          </w:tcPr>
          <w:p w:rsidR="00D45D90" w:rsidRPr="006B2972" w:rsidRDefault="00D45D90" w:rsidP="00357A76">
            <w:pPr>
              <w:jc w:val="center"/>
              <w:rPr>
                <w:lang w:val="kk-KZ"/>
              </w:rPr>
            </w:pPr>
            <w:r>
              <w:rPr>
                <w:lang w:val="kk-KZ"/>
              </w:rPr>
              <w:t>97</w:t>
            </w:r>
          </w:p>
        </w:tc>
        <w:tc>
          <w:tcPr>
            <w:tcW w:w="850" w:type="dxa"/>
            <w:tcBorders>
              <w:right w:val="single" w:sz="4" w:space="0" w:color="auto"/>
            </w:tcBorders>
          </w:tcPr>
          <w:p w:rsidR="00D45D90" w:rsidRPr="006B2972" w:rsidRDefault="00D45D90" w:rsidP="00357A76">
            <w:pPr>
              <w:jc w:val="center"/>
              <w:rPr>
                <w:lang w:val="kk-KZ"/>
              </w:rPr>
            </w:pPr>
            <w:r w:rsidRPr="006B2972">
              <w:rPr>
                <w:lang w:val="kk-KZ"/>
              </w:rPr>
              <w:t>0.70</w:t>
            </w:r>
          </w:p>
        </w:tc>
        <w:tc>
          <w:tcPr>
            <w:tcW w:w="1276" w:type="dxa"/>
            <w:tcBorders>
              <w:left w:val="single" w:sz="4" w:space="0" w:color="auto"/>
            </w:tcBorders>
          </w:tcPr>
          <w:p w:rsidR="00D45D90" w:rsidRPr="006B2972" w:rsidRDefault="00D45D90" w:rsidP="00357A76">
            <w:pPr>
              <w:jc w:val="center"/>
              <w:rPr>
                <w:lang w:val="kk-KZ"/>
              </w:rPr>
            </w:pPr>
            <w:r w:rsidRPr="006B2972">
              <w:rPr>
                <w:lang w:val="kk-KZ"/>
              </w:rPr>
              <w:t>39-40</w:t>
            </w:r>
          </w:p>
        </w:tc>
        <w:tc>
          <w:tcPr>
            <w:tcW w:w="850" w:type="dxa"/>
            <w:tcBorders>
              <w:right w:val="single" w:sz="4" w:space="0" w:color="auto"/>
            </w:tcBorders>
          </w:tcPr>
          <w:p w:rsidR="00D45D90" w:rsidRPr="006B2972" w:rsidRDefault="00D45D90" w:rsidP="00357A76">
            <w:pPr>
              <w:jc w:val="center"/>
              <w:rPr>
                <w:u w:val="single"/>
                <w:lang w:val="kk-KZ"/>
              </w:rPr>
            </w:pPr>
            <w:r w:rsidRPr="006B2972">
              <w:rPr>
                <w:u w:val="single"/>
                <w:lang w:val="en-US"/>
              </w:rPr>
              <w:t>43.90</w:t>
            </w:r>
          </w:p>
          <w:p w:rsidR="00D45D90" w:rsidRPr="006B2972" w:rsidRDefault="00D45D90" w:rsidP="00357A76">
            <w:pPr>
              <w:jc w:val="center"/>
              <w:rPr>
                <w:lang w:val="kk-KZ"/>
              </w:rPr>
            </w:pPr>
            <w:r w:rsidRPr="006B2972">
              <w:rPr>
                <w:lang w:val="kk-KZ"/>
              </w:rPr>
              <w:t>43.87</w:t>
            </w:r>
          </w:p>
        </w:tc>
        <w:tc>
          <w:tcPr>
            <w:tcW w:w="851" w:type="dxa"/>
            <w:tcBorders>
              <w:left w:val="single" w:sz="4" w:space="0" w:color="auto"/>
            </w:tcBorders>
          </w:tcPr>
          <w:p w:rsidR="00D45D90" w:rsidRPr="006B2972" w:rsidRDefault="00347724" w:rsidP="00357A76">
            <w:pPr>
              <w:jc w:val="center"/>
              <w:rPr>
                <w:u w:val="single"/>
                <w:lang w:val="kk-KZ"/>
              </w:rPr>
            </w:pPr>
            <w:r>
              <w:rPr>
                <w:u w:val="single"/>
                <w:lang w:val="en-US"/>
              </w:rPr>
              <w:t>6.09</w:t>
            </w:r>
          </w:p>
          <w:p w:rsidR="00D45D90" w:rsidRPr="006B2972" w:rsidRDefault="00727748" w:rsidP="00357A76">
            <w:pPr>
              <w:jc w:val="center"/>
              <w:rPr>
                <w:lang w:val="kk-KZ"/>
              </w:rPr>
            </w:pPr>
            <w:r>
              <w:rPr>
                <w:lang w:val="kk-KZ"/>
              </w:rPr>
              <w:t>6.59</w:t>
            </w:r>
          </w:p>
        </w:tc>
        <w:tc>
          <w:tcPr>
            <w:tcW w:w="850" w:type="dxa"/>
            <w:tcBorders>
              <w:right w:val="single" w:sz="4" w:space="0" w:color="auto"/>
            </w:tcBorders>
          </w:tcPr>
          <w:p w:rsidR="00D45D90" w:rsidRPr="006B2972" w:rsidRDefault="00727748" w:rsidP="00357A76">
            <w:pPr>
              <w:jc w:val="center"/>
              <w:rPr>
                <w:u w:val="single"/>
                <w:lang w:val="kk-KZ"/>
              </w:rPr>
            </w:pPr>
            <w:r>
              <w:rPr>
                <w:u w:val="single"/>
                <w:lang w:val="en-US"/>
              </w:rPr>
              <w:t>9.4</w:t>
            </w:r>
            <w:r w:rsidR="00D45D90" w:rsidRPr="006B2972">
              <w:rPr>
                <w:u w:val="single"/>
                <w:lang w:val="en-US"/>
              </w:rPr>
              <w:t>5</w:t>
            </w:r>
          </w:p>
          <w:p w:rsidR="00D45D90" w:rsidRPr="006B2972" w:rsidRDefault="00727748" w:rsidP="00357A76">
            <w:pPr>
              <w:jc w:val="center"/>
              <w:rPr>
                <w:lang w:val="kk-KZ"/>
              </w:rPr>
            </w:pPr>
            <w:r>
              <w:rPr>
                <w:lang w:val="kk-KZ"/>
              </w:rPr>
              <w:t>9.7</w:t>
            </w:r>
            <w:r w:rsidR="00D45D90" w:rsidRPr="006B2972">
              <w:rPr>
                <w:lang w:val="kk-KZ"/>
              </w:rPr>
              <w:t>5</w:t>
            </w:r>
          </w:p>
        </w:tc>
        <w:tc>
          <w:tcPr>
            <w:tcW w:w="851" w:type="dxa"/>
            <w:tcBorders>
              <w:left w:val="single" w:sz="4" w:space="0" w:color="auto"/>
            </w:tcBorders>
          </w:tcPr>
          <w:p w:rsidR="00D45D90" w:rsidRPr="006B2972" w:rsidRDefault="00347724" w:rsidP="00357A76">
            <w:pPr>
              <w:jc w:val="center"/>
              <w:rPr>
                <w:u w:val="single"/>
                <w:lang w:val="kk-KZ"/>
              </w:rPr>
            </w:pPr>
            <w:r>
              <w:rPr>
                <w:u w:val="single"/>
                <w:lang w:val="en-US"/>
              </w:rPr>
              <w:t>4.26</w:t>
            </w:r>
          </w:p>
          <w:p w:rsidR="00D45D90" w:rsidRPr="006B2972" w:rsidRDefault="00727748" w:rsidP="00357A76">
            <w:pPr>
              <w:jc w:val="center"/>
              <w:rPr>
                <w:lang w:val="kk-KZ"/>
              </w:rPr>
            </w:pPr>
            <w:r>
              <w:rPr>
                <w:lang w:val="kk-KZ"/>
              </w:rPr>
              <w:t>4.59</w:t>
            </w:r>
          </w:p>
        </w:tc>
        <w:tc>
          <w:tcPr>
            <w:tcW w:w="1843" w:type="dxa"/>
          </w:tcPr>
          <w:p w:rsidR="00D45D90" w:rsidRPr="006B2972" w:rsidRDefault="00D45D90" w:rsidP="00357A76">
            <w:pPr>
              <w:jc w:val="center"/>
              <w:rPr>
                <w:vertAlign w:val="subscript"/>
                <w:lang w:val="kk-KZ"/>
              </w:rPr>
            </w:pPr>
            <w:r w:rsidRPr="006B2972">
              <w:rPr>
                <w:lang w:val="en-US"/>
              </w:rPr>
              <w:t>C</w:t>
            </w:r>
            <w:r w:rsidRPr="006B2972">
              <w:rPr>
                <w:vertAlign w:val="subscript"/>
                <w:lang w:val="en-US"/>
              </w:rPr>
              <w:t>1</w:t>
            </w:r>
            <w:r w:rsidRPr="006B2972">
              <w:rPr>
                <w:vertAlign w:val="subscript"/>
                <w:lang w:val="kk-KZ"/>
              </w:rPr>
              <w:t>2</w:t>
            </w:r>
            <w:r w:rsidRPr="006B2972">
              <w:rPr>
                <w:lang w:val="en-US"/>
              </w:rPr>
              <w:t>H</w:t>
            </w:r>
            <w:r w:rsidRPr="006B2972">
              <w:rPr>
                <w:vertAlign w:val="subscript"/>
                <w:lang w:val="en-US"/>
              </w:rPr>
              <w:t>2</w:t>
            </w:r>
            <w:r w:rsidRPr="006B2972">
              <w:rPr>
                <w:vertAlign w:val="subscript"/>
                <w:lang w:val="kk-KZ"/>
              </w:rPr>
              <w:t>0</w:t>
            </w:r>
            <w:r w:rsidRPr="006B2972">
              <w:rPr>
                <w:lang w:val="en-US"/>
              </w:rPr>
              <w:t>PNO</w:t>
            </w:r>
            <w:r w:rsidRPr="006B2972">
              <w:rPr>
                <w:vertAlign w:val="subscript"/>
                <w:lang w:val="en-US"/>
              </w:rPr>
              <w:t>3</w:t>
            </w:r>
            <w:r w:rsidRPr="006B2972">
              <w:rPr>
                <w:lang w:val="en-US"/>
              </w:rPr>
              <w:t>Cl</w:t>
            </w:r>
            <w:r w:rsidRPr="006B2972">
              <w:rPr>
                <w:vertAlign w:val="subscript"/>
                <w:lang w:val="en-US"/>
              </w:rPr>
              <w:t>2</w:t>
            </w:r>
          </w:p>
          <w:p w:rsidR="00D45D90" w:rsidRPr="006B2972" w:rsidRDefault="00D45D90" w:rsidP="00357A76">
            <w:pPr>
              <w:jc w:val="center"/>
              <w:rPr>
                <w:vertAlign w:val="subscript"/>
                <w:lang w:val="kk-KZ"/>
              </w:rPr>
            </w:pPr>
          </w:p>
        </w:tc>
      </w:tr>
    </w:tbl>
    <w:p w:rsidR="0072039B" w:rsidRDefault="0072039B" w:rsidP="0072039B">
      <w:pPr>
        <w:pStyle w:val="a5"/>
        <w:jc w:val="both"/>
        <w:rPr>
          <w:color w:val="000000" w:themeColor="text1"/>
          <w:sz w:val="28"/>
          <w:szCs w:val="28"/>
          <w:lang w:val="kk-KZ"/>
        </w:rPr>
      </w:pPr>
    </w:p>
    <w:p w:rsidR="00730E34" w:rsidRDefault="00730E34" w:rsidP="0072039B">
      <w:pPr>
        <w:pStyle w:val="a5"/>
        <w:jc w:val="both"/>
        <w:rPr>
          <w:color w:val="000000" w:themeColor="text1"/>
          <w:sz w:val="28"/>
          <w:szCs w:val="28"/>
          <w:lang w:val="kk-KZ"/>
        </w:rPr>
      </w:pPr>
    </w:p>
    <w:p w:rsidR="00730E34" w:rsidRDefault="00730E34" w:rsidP="0072039B">
      <w:pPr>
        <w:pStyle w:val="a5"/>
        <w:jc w:val="both"/>
        <w:rPr>
          <w:color w:val="000000" w:themeColor="text1"/>
          <w:sz w:val="28"/>
          <w:szCs w:val="28"/>
          <w:lang w:val="kk-KZ"/>
        </w:rPr>
      </w:pPr>
    </w:p>
    <w:p w:rsidR="007A3D4F" w:rsidRDefault="007A3D4F" w:rsidP="0072039B">
      <w:pPr>
        <w:pStyle w:val="a5"/>
        <w:jc w:val="both"/>
        <w:rPr>
          <w:color w:val="000000" w:themeColor="text1"/>
          <w:sz w:val="28"/>
          <w:szCs w:val="28"/>
          <w:lang w:val="kk-KZ"/>
        </w:rPr>
      </w:pPr>
    </w:p>
    <w:p w:rsidR="0072039B" w:rsidRPr="007A3D4F" w:rsidRDefault="0072039B" w:rsidP="007A3D4F">
      <w:pPr>
        <w:pStyle w:val="a5"/>
        <w:jc w:val="both"/>
        <w:rPr>
          <w:color w:val="000000" w:themeColor="text1"/>
          <w:sz w:val="28"/>
          <w:szCs w:val="28"/>
          <w:lang w:val="kk-KZ"/>
        </w:rPr>
      </w:pPr>
      <w:r>
        <w:rPr>
          <w:color w:val="000000" w:themeColor="text1"/>
          <w:sz w:val="28"/>
          <w:szCs w:val="28"/>
          <w:lang w:val="kk-KZ"/>
        </w:rPr>
        <w:lastRenderedPageBreak/>
        <w:t>К</w:t>
      </w:r>
      <w:r w:rsidRPr="00C971BE">
        <w:rPr>
          <w:color w:val="000000" w:themeColor="text1"/>
          <w:sz w:val="28"/>
          <w:szCs w:val="28"/>
          <w:lang w:val="kk-KZ"/>
        </w:rPr>
        <w:t>есте</w:t>
      </w:r>
      <w:r w:rsidR="006B2972">
        <w:rPr>
          <w:color w:val="000000" w:themeColor="text1"/>
          <w:sz w:val="28"/>
          <w:szCs w:val="28"/>
          <w:lang w:val="kk-KZ"/>
        </w:rPr>
        <w:t xml:space="preserve"> 3</w:t>
      </w:r>
      <w:r>
        <w:rPr>
          <w:color w:val="000000" w:themeColor="text1"/>
          <w:sz w:val="28"/>
          <w:szCs w:val="28"/>
          <w:lang w:val="kk-KZ"/>
        </w:rPr>
        <w:t xml:space="preserve"> </w:t>
      </w:r>
      <w:r w:rsidRPr="005A6BF1">
        <w:rPr>
          <w:color w:val="000000" w:themeColor="text1"/>
          <w:sz w:val="28"/>
          <w:szCs w:val="28"/>
          <w:lang w:val="kk-KZ"/>
        </w:rPr>
        <w:t>– Диалкил-</w:t>
      </w:r>
      <w:r w:rsidRPr="001A7A8F">
        <w:rPr>
          <w:i/>
          <w:color w:val="000000" w:themeColor="text1"/>
          <w:sz w:val="28"/>
          <w:szCs w:val="28"/>
          <w:lang w:val="kk-KZ"/>
        </w:rPr>
        <w:t>N</w:t>
      </w:r>
      <w:r w:rsidRPr="005A6BF1">
        <w:rPr>
          <w:color w:val="000000" w:themeColor="text1"/>
          <w:sz w:val="28"/>
          <w:szCs w:val="28"/>
          <w:lang w:val="kk-KZ"/>
        </w:rPr>
        <w:t xml:space="preserve">-(1-этинилциклогексан-1-ил) амидофосфаттардың </w:t>
      </w:r>
      <w:r w:rsidR="00F704DC" w:rsidRPr="005A6BF1">
        <w:rPr>
          <w:color w:val="000000" w:themeColor="text1"/>
          <w:sz w:val="28"/>
          <w:szCs w:val="28"/>
          <w:lang w:val="kk-KZ"/>
        </w:rPr>
        <w:t>(</w:t>
      </w:r>
      <w:r w:rsidR="00F704DC" w:rsidRPr="00E726C7">
        <w:rPr>
          <w:b/>
          <w:color w:val="000000" w:themeColor="text1"/>
          <w:sz w:val="28"/>
          <w:szCs w:val="28"/>
          <w:lang w:val="kk-KZ"/>
        </w:rPr>
        <w:t>2.9- 2.13</w:t>
      </w:r>
      <w:r w:rsidR="00F704DC" w:rsidRPr="005A6BF1">
        <w:rPr>
          <w:color w:val="000000" w:themeColor="text1"/>
          <w:sz w:val="28"/>
          <w:szCs w:val="28"/>
          <w:lang w:val="kk-KZ"/>
        </w:rPr>
        <w:t>)</w:t>
      </w:r>
      <w:r w:rsidR="00F704DC">
        <w:rPr>
          <w:color w:val="000000" w:themeColor="text1"/>
          <w:sz w:val="28"/>
          <w:szCs w:val="28"/>
          <w:lang w:val="kk-KZ"/>
        </w:rPr>
        <w:t xml:space="preserve"> </w:t>
      </w:r>
      <w:r w:rsidR="00CB7504">
        <w:rPr>
          <w:color w:val="000000" w:themeColor="text1"/>
          <w:sz w:val="28"/>
          <w:szCs w:val="28"/>
          <w:lang w:val="kk-KZ"/>
        </w:rPr>
        <w:t>ИҚ-,</w:t>
      </w:r>
      <w:r w:rsidRPr="00C971BE">
        <w:rPr>
          <w:color w:val="000000" w:themeColor="text1"/>
          <w:sz w:val="28"/>
          <w:szCs w:val="28"/>
          <w:lang w:val="kk-KZ"/>
        </w:rPr>
        <w:t xml:space="preserve"> </w:t>
      </w:r>
      <w:r w:rsidRPr="005A6BF1">
        <w:rPr>
          <w:color w:val="000000" w:themeColor="text1"/>
          <w:sz w:val="28"/>
          <w:szCs w:val="28"/>
          <w:lang w:val="kk-KZ"/>
        </w:rPr>
        <w:t>ЯМР</w:t>
      </w:r>
      <w:r w:rsidR="00CB7504">
        <w:rPr>
          <w:color w:val="000000" w:themeColor="text1"/>
          <w:sz w:val="28"/>
          <w:szCs w:val="28"/>
          <w:lang w:val="kk-KZ"/>
        </w:rPr>
        <w:t xml:space="preserve"> </w:t>
      </w:r>
      <w:r w:rsidR="00CB7504">
        <w:rPr>
          <w:color w:val="000000" w:themeColor="text1"/>
          <w:sz w:val="28"/>
          <w:szCs w:val="28"/>
          <w:vertAlign w:val="superscript"/>
          <w:lang w:val="kk-KZ"/>
        </w:rPr>
        <w:t>1</w:t>
      </w:r>
      <w:r w:rsidR="00CB7504">
        <w:rPr>
          <w:color w:val="000000" w:themeColor="text1"/>
          <w:sz w:val="28"/>
          <w:szCs w:val="28"/>
          <w:lang w:val="kk-KZ"/>
        </w:rPr>
        <w:t>Н,</w:t>
      </w:r>
      <w:r w:rsidRPr="005A6BF1">
        <w:rPr>
          <w:color w:val="000000" w:themeColor="text1"/>
          <w:sz w:val="28"/>
          <w:szCs w:val="28"/>
          <w:lang w:val="kk-KZ"/>
        </w:rPr>
        <w:t xml:space="preserve"> </w:t>
      </w:r>
      <w:r w:rsidR="002A49CE" w:rsidRPr="003D6C2A">
        <w:rPr>
          <w:color w:val="000000" w:themeColor="text1"/>
          <w:sz w:val="28"/>
          <w:szCs w:val="28"/>
          <w:vertAlign w:val="superscript"/>
          <w:lang w:val="kk-KZ"/>
        </w:rPr>
        <w:t>13</w:t>
      </w:r>
      <w:r w:rsidR="002A49CE" w:rsidRPr="002A49CE">
        <w:rPr>
          <w:color w:val="000000" w:themeColor="text1"/>
          <w:sz w:val="28"/>
          <w:szCs w:val="28"/>
          <w:lang w:val="kk-KZ"/>
        </w:rPr>
        <w:t>С</w:t>
      </w:r>
      <w:r w:rsidR="002A49CE">
        <w:rPr>
          <w:color w:val="000000" w:themeColor="text1"/>
          <w:sz w:val="28"/>
          <w:szCs w:val="28"/>
          <w:lang w:val="kk-KZ"/>
        </w:rPr>
        <w:t xml:space="preserve">, </w:t>
      </w:r>
      <w:r w:rsidRPr="005A6BF1">
        <w:rPr>
          <w:color w:val="000000" w:themeColor="text1"/>
          <w:sz w:val="28"/>
          <w:szCs w:val="28"/>
          <w:vertAlign w:val="superscript"/>
          <w:lang w:val="kk-KZ"/>
        </w:rPr>
        <w:t>31</w:t>
      </w:r>
      <w:r w:rsidRPr="005A6BF1">
        <w:rPr>
          <w:color w:val="000000" w:themeColor="text1"/>
          <w:sz w:val="28"/>
          <w:szCs w:val="28"/>
          <w:lang w:val="kk-KZ"/>
        </w:rPr>
        <w:t xml:space="preserve">P </w:t>
      </w:r>
      <w:r w:rsidRPr="00C971BE">
        <w:rPr>
          <w:color w:val="000000" w:themeColor="text1"/>
          <w:sz w:val="28"/>
          <w:szCs w:val="28"/>
          <w:lang w:val="kk-KZ"/>
        </w:rPr>
        <w:t xml:space="preserve">спектрлерінің мәліметтері </w:t>
      </w:r>
    </w:p>
    <w:tbl>
      <w:tblPr>
        <w:tblStyle w:val="a4"/>
        <w:tblW w:w="0" w:type="auto"/>
        <w:tblLayout w:type="fixed"/>
        <w:tblLook w:val="04A0" w:firstRow="1" w:lastRow="0" w:firstColumn="1" w:lastColumn="0" w:noHBand="0" w:noVBand="1"/>
      </w:tblPr>
      <w:tblGrid>
        <w:gridCol w:w="804"/>
        <w:gridCol w:w="42"/>
        <w:gridCol w:w="850"/>
        <w:gridCol w:w="709"/>
        <w:gridCol w:w="142"/>
        <w:gridCol w:w="567"/>
        <w:gridCol w:w="283"/>
        <w:gridCol w:w="426"/>
        <w:gridCol w:w="425"/>
        <w:gridCol w:w="425"/>
        <w:gridCol w:w="425"/>
        <w:gridCol w:w="851"/>
        <w:gridCol w:w="850"/>
        <w:gridCol w:w="851"/>
        <w:gridCol w:w="850"/>
        <w:gridCol w:w="74"/>
        <w:gridCol w:w="771"/>
      </w:tblGrid>
      <w:tr w:rsidR="00D45D90" w:rsidRPr="00FE1BE2" w:rsidTr="00FE1BE2">
        <w:tc>
          <w:tcPr>
            <w:tcW w:w="846" w:type="dxa"/>
            <w:gridSpan w:val="2"/>
            <w:vMerge w:val="restart"/>
          </w:tcPr>
          <w:p w:rsidR="003D6C2A" w:rsidRPr="00FE1BE2" w:rsidRDefault="003D6C2A" w:rsidP="008B6C4D">
            <w:pPr>
              <w:jc w:val="center"/>
              <w:rPr>
                <w:lang w:val="kk-KZ"/>
              </w:rPr>
            </w:pPr>
            <w:r>
              <w:rPr>
                <w:lang w:val="kk-KZ"/>
              </w:rPr>
              <w:t>№</w:t>
            </w:r>
          </w:p>
        </w:tc>
        <w:tc>
          <w:tcPr>
            <w:tcW w:w="3827" w:type="dxa"/>
            <w:gridSpan w:val="8"/>
          </w:tcPr>
          <w:p w:rsidR="00D45D90" w:rsidRPr="00FE1BE2" w:rsidRDefault="00D45D90" w:rsidP="00C10108">
            <w:pPr>
              <w:spacing w:before="240"/>
              <w:jc w:val="center"/>
              <w:rPr>
                <w:vertAlign w:val="superscript"/>
                <w:lang w:val="kk-KZ"/>
              </w:rPr>
            </w:pPr>
            <w:r w:rsidRPr="00FE1BE2">
              <w:rPr>
                <w:lang w:val="kk-KZ"/>
              </w:rPr>
              <w:t>ИҚ-спектр</w:t>
            </w:r>
            <w:r w:rsidR="002A49CE">
              <w:rPr>
                <w:lang w:val="kk-KZ"/>
              </w:rPr>
              <w:t>і</w:t>
            </w:r>
            <w:r w:rsidRPr="00FE1BE2">
              <w:rPr>
                <w:lang w:val="kk-KZ"/>
              </w:rPr>
              <w:t>, см</w:t>
            </w:r>
            <w:r w:rsidRPr="00FE1BE2">
              <w:rPr>
                <w:vertAlign w:val="superscript"/>
                <w:lang w:val="kk-KZ"/>
              </w:rPr>
              <w:t>-1</w:t>
            </w:r>
          </w:p>
        </w:tc>
        <w:tc>
          <w:tcPr>
            <w:tcW w:w="3901" w:type="dxa"/>
            <w:gridSpan w:val="6"/>
            <w:vMerge w:val="restart"/>
          </w:tcPr>
          <w:p w:rsidR="00D45D90" w:rsidRPr="00FE1BE2" w:rsidRDefault="00D45D90" w:rsidP="00D45D90">
            <w:pPr>
              <w:spacing w:before="240"/>
              <w:jc w:val="center"/>
              <w:rPr>
                <w:vertAlign w:val="superscript"/>
                <w:lang w:val="kk-KZ"/>
              </w:rPr>
            </w:pPr>
            <w:r>
              <w:rPr>
                <w:lang w:val="kk-KZ"/>
              </w:rPr>
              <w:t xml:space="preserve">ЯМР </w:t>
            </w:r>
            <w:r>
              <w:rPr>
                <w:vertAlign w:val="superscript"/>
                <w:lang w:val="kk-KZ"/>
              </w:rPr>
              <w:t>1</w:t>
            </w:r>
            <w:r>
              <w:rPr>
                <w:lang w:val="kk-KZ"/>
              </w:rPr>
              <w:t xml:space="preserve">Н </w:t>
            </w:r>
            <w:r w:rsidRPr="00FE1BE2">
              <w:rPr>
                <w:lang w:val="kk-KZ"/>
              </w:rPr>
              <w:t>- спектрі,</w:t>
            </w:r>
            <w:r w:rsidRPr="00FE1BE2">
              <w:rPr>
                <w:vertAlign w:val="superscript"/>
                <w:lang w:val="kk-KZ"/>
              </w:rPr>
              <w:t xml:space="preserve"> </w:t>
            </w:r>
            <w:r w:rsidRPr="00FE1BE2">
              <w:rPr>
                <w:lang w:val="kk-KZ"/>
              </w:rPr>
              <w:t>δ, м.ү.,</w:t>
            </w:r>
          </w:p>
        </w:tc>
        <w:tc>
          <w:tcPr>
            <w:tcW w:w="771" w:type="dxa"/>
            <w:vMerge w:val="restart"/>
          </w:tcPr>
          <w:p w:rsidR="00D45D90" w:rsidRPr="00FE1BE2" w:rsidRDefault="00D45D90" w:rsidP="00FE1BE2">
            <w:pPr>
              <w:spacing w:before="240"/>
              <w:rPr>
                <w:vertAlign w:val="superscript"/>
                <w:lang w:val="kk-KZ"/>
              </w:rPr>
            </w:pPr>
            <w:r w:rsidRPr="00FE1BE2">
              <w:rPr>
                <w:vertAlign w:val="superscript"/>
                <w:lang w:val="en-US"/>
              </w:rPr>
              <w:t>31</w:t>
            </w:r>
            <w:r w:rsidRPr="00FE1BE2">
              <w:rPr>
                <w:lang w:val="en-US"/>
              </w:rPr>
              <w:t xml:space="preserve">P, δ, </w:t>
            </w:r>
            <w:r w:rsidRPr="00FE1BE2">
              <w:rPr>
                <w:lang w:val="kk-KZ"/>
              </w:rPr>
              <w:t>м.ү</w:t>
            </w:r>
          </w:p>
        </w:tc>
      </w:tr>
      <w:tr w:rsidR="00D45D90" w:rsidRPr="00FE1BE2" w:rsidTr="00D45D90">
        <w:tc>
          <w:tcPr>
            <w:tcW w:w="846" w:type="dxa"/>
            <w:gridSpan w:val="2"/>
            <w:vMerge/>
          </w:tcPr>
          <w:p w:rsidR="00D45D90" w:rsidRPr="00FE1BE2" w:rsidRDefault="00D45D90" w:rsidP="00FE1BE2">
            <w:pPr>
              <w:rPr>
                <w:lang w:val="kk-KZ"/>
              </w:rPr>
            </w:pPr>
          </w:p>
        </w:tc>
        <w:tc>
          <w:tcPr>
            <w:tcW w:w="850" w:type="dxa"/>
          </w:tcPr>
          <w:p w:rsidR="00D45D90" w:rsidRPr="00FE1BE2" w:rsidRDefault="00D45D90" w:rsidP="00FE1BE2">
            <w:pPr>
              <w:jc w:val="center"/>
            </w:pPr>
            <w:r w:rsidRPr="00FE1BE2">
              <w:rPr>
                <w:lang w:val="en-US"/>
              </w:rPr>
              <w:t>NH</w:t>
            </w:r>
          </w:p>
        </w:tc>
        <w:tc>
          <w:tcPr>
            <w:tcW w:w="709" w:type="dxa"/>
          </w:tcPr>
          <w:p w:rsidR="00D45D90" w:rsidRPr="00FE1BE2" w:rsidRDefault="00D45D90" w:rsidP="00FE1BE2">
            <w:pPr>
              <w:jc w:val="center"/>
            </w:pPr>
            <w:r w:rsidRPr="00FE1BE2">
              <w:t>≡</w:t>
            </w:r>
            <w:r w:rsidRPr="00FE1BE2">
              <w:rPr>
                <w:lang w:val="en-US"/>
              </w:rPr>
              <w:t>CH</w:t>
            </w:r>
          </w:p>
        </w:tc>
        <w:tc>
          <w:tcPr>
            <w:tcW w:w="709" w:type="dxa"/>
            <w:gridSpan w:val="2"/>
          </w:tcPr>
          <w:p w:rsidR="00D45D90" w:rsidRPr="00FE1BE2" w:rsidRDefault="00D45D90" w:rsidP="00FE1BE2">
            <w:pPr>
              <w:jc w:val="center"/>
            </w:pPr>
            <w:r w:rsidRPr="00FE1BE2">
              <w:rPr>
                <w:lang w:val="en-US"/>
              </w:rPr>
              <w:t>C</w:t>
            </w:r>
            <w:r w:rsidRPr="00FE1BE2">
              <w:t>≡</w:t>
            </w:r>
            <w:r w:rsidRPr="00FE1BE2">
              <w:rPr>
                <w:lang w:val="en-US"/>
              </w:rPr>
              <w:t>C</w:t>
            </w:r>
          </w:p>
        </w:tc>
        <w:tc>
          <w:tcPr>
            <w:tcW w:w="709" w:type="dxa"/>
            <w:gridSpan w:val="2"/>
          </w:tcPr>
          <w:p w:rsidR="00D45D90" w:rsidRPr="00FE1BE2" w:rsidRDefault="00D45D90" w:rsidP="00FE1BE2">
            <w:r w:rsidRPr="00FE1BE2">
              <w:rPr>
                <w:lang w:val="en-US"/>
              </w:rPr>
              <w:t>P</w:t>
            </w:r>
            <w:r w:rsidRPr="00FE1BE2">
              <w:t>=</w:t>
            </w:r>
            <w:r w:rsidRPr="00FE1BE2">
              <w:rPr>
                <w:lang w:val="en-US"/>
              </w:rPr>
              <w:t>O</w:t>
            </w:r>
          </w:p>
        </w:tc>
        <w:tc>
          <w:tcPr>
            <w:tcW w:w="850" w:type="dxa"/>
            <w:gridSpan w:val="2"/>
          </w:tcPr>
          <w:p w:rsidR="00D45D90" w:rsidRPr="00FE1BE2" w:rsidRDefault="00D45D90" w:rsidP="00FE1BE2">
            <w:pPr>
              <w:jc w:val="center"/>
            </w:pPr>
            <w:r w:rsidRPr="00FE1BE2">
              <w:rPr>
                <w:lang w:val="en-US"/>
              </w:rPr>
              <w:t>P</w:t>
            </w:r>
            <w:r w:rsidRPr="00FE1BE2">
              <w:t>-</w:t>
            </w:r>
            <w:r w:rsidRPr="00FE1BE2">
              <w:rPr>
                <w:lang w:val="en-US"/>
              </w:rPr>
              <w:t>O</w:t>
            </w:r>
            <w:r w:rsidRPr="00FE1BE2">
              <w:t>-</w:t>
            </w:r>
            <w:r w:rsidRPr="00FE1BE2">
              <w:rPr>
                <w:lang w:val="en-US"/>
              </w:rPr>
              <w:t>C</w:t>
            </w:r>
          </w:p>
        </w:tc>
        <w:tc>
          <w:tcPr>
            <w:tcW w:w="3901" w:type="dxa"/>
            <w:gridSpan w:val="6"/>
            <w:vMerge/>
          </w:tcPr>
          <w:p w:rsidR="00D45D90" w:rsidRPr="00FE1BE2" w:rsidRDefault="00D45D90" w:rsidP="00FE1BE2">
            <w:pPr>
              <w:jc w:val="center"/>
              <w:rPr>
                <w:vertAlign w:val="subscript"/>
                <w:lang w:val="kk-KZ"/>
              </w:rPr>
            </w:pPr>
          </w:p>
        </w:tc>
        <w:tc>
          <w:tcPr>
            <w:tcW w:w="771" w:type="dxa"/>
            <w:vMerge/>
          </w:tcPr>
          <w:p w:rsidR="00D45D90" w:rsidRPr="00FE1BE2" w:rsidRDefault="00D45D90" w:rsidP="00FE1BE2">
            <w:pPr>
              <w:jc w:val="center"/>
            </w:pPr>
          </w:p>
        </w:tc>
      </w:tr>
      <w:tr w:rsidR="003977BA" w:rsidRPr="00FE1BE2" w:rsidTr="00D45D90">
        <w:tc>
          <w:tcPr>
            <w:tcW w:w="846" w:type="dxa"/>
            <w:gridSpan w:val="2"/>
          </w:tcPr>
          <w:p w:rsidR="003977BA" w:rsidRPr="006B2972" w:rsidRDefault="003977BA" w:rsidP="003977BA">
            <w:pPr>
              <w:jc w:val="center"/>
              <w:rPr>
                <w:b/>
                <w:lang w:val="kk-KZ"/>
              </w:rPr>
            </w:pPr>
            <w:r>
              <w:rPr>
                <w:b/>
                <w:lang w:val="kk-KZ"/>
              </w:rPr>
              <w:t>2.9</w:t>
            </w:r>
          </w:p>
        </w:tc>
        <w:tc>
          <w:tcPr>
            <w:tcW w:w="850" w:type="dxa"/>
          </w:tcPr>
          <w:p w:rsidR="003977BA" w:rsidRPr="0044769C" w:rsidRDefault="003977BA" w:rsidP="003977BA">
            <w:pPr>
              <w:jc w:val="center"/>
              <w:rPr>
                <w:lang w:val="kk-KZ"/>
              </w:rPr>
            </w:pPr>
            <w:r w:rsidRPr="00EF79FD">
              <w:t>3</w:t>
            </w:r>
            <w:r>
              <w:rPr>
                <w:lang w:val="kk-KZ"/>
              </w:rPr>
              <w:t>178</w:t>
            </w:r>
          </w:p>
        </w:tc>
        <w:tc>
          <w:tcPr>
            <w:tcW w:w="709" w:type="dxa"/>
          </w:tcPr>
          <w:p w:rsidR="003977BA" w:rsidRPr="00EF79FD" w:rsidRDefault="003977BA" w:rsidP="003977BA">
            <w:pPr>
              <w:jc w:val="center"/>
            </w:pPr>
            <w:r w:rsidRPr="00EF79FD">
              <w:t>3</w:t>
            </w:r>
            <w:r>
              <w:t>259</w:t>
            </w:r>
          </w:p>
        </w:tc>
        <w:tc>
          <w:tcPr>
            <w:tcW w:w="709" w:type="dxa"/>
            <w:gridSpan w:val="2"/>
          </w:tcPr>
          <w:p w:rsidR="003977BA" w:rsidRPr="00EF79FD" w:rsidRDefault="003977BA" w:rsidP="003977BA">
            <w:pPr>
              <w:jc w:val="center"/>
            </w:pPr>
            <w:r>
              <w:t>2100</w:t>
            </w:r>
          </w:p>
        </w:tc>
        <w:tc>
          <w:tcPr>
            <w:tcW w:w="709" w:type="dxa"/>
            <w:gridSpan w:val="2"/>
          </w:tcPr>
          <w:p w:rsidR="003977BA" w:rsidRPr="00EF79FD" w:rsidRDefault="003977BA" w:rsidP="003977BA">
            <w:r>
              <w:t>1222</w:t>
            </w:r>
          </w:p>
        </w:tc>
        <w:tc>
          <w:tcPr>
            <w:tcW w:w="850" w:type="dxa"/>
            <w:gridSpan w:val="2"/>
          </w:tcPr>
          <w:p w:rsidR="003977BA" w:rsidRPr="0044769C" w:rsidRDefault="003977BA" w:rsidP="003977BA">
            <w:pPr>
              <w:jc w:val="center"/>
              <w:rPr>
                <w:lang w:val="kk-KZ"/>
              </w:rPr>
            </w:pPr>
            <w:r w:rsidRPr="00EF79FD">
              <w:t>10</w:t>
            </w:r>
            <w:r>
              <w:rPr>
                <w:lang w:val="kk-KZ"/>
              </w:rPr>
              <w:t>31</w:t>
            </w:r>
          </w:p>
        </w:tc>
        <w:tc>
          <w:tcPr>
            <w:tcW w:w="3901" w:type="dxa"/>
            <w:gridSpan w:val="6"/>
          </w:tcPr>
          <w:p w:rsidR="003977BA" w:rsidRPr="00FE1BE2" w:rsidRDefault="003977BA" w:rsidP="003977BA">
            <w:pPr>
              <w:jc w:val="both"/>
              <w:rPr>
                <w:lang w:val="kk-KZ"/>
              </w:rPr>
            </w:pPr>
            <w:r w:rsidRPr="003977BA">
              <w:rPr>
                <w:lang w:val="kk-KZ"/>
              </w:rPr>
              <w:t>3.74</w:t>
            </w:r>
            <w:r>
              <w:rPr>
                <w:lang w:val="kk-KZ"/>
              </w:rPr>
              <w:t xml:space="preserve"> д</w:t>
            </w:r>
            <w:r w:rsidRPr="003977BA">
              <w:rPr>
                <w:lang w:val="kk-KZ"/>
              </w:rPr>
              <w:t xml:space="preserve"> (</w:t>
            </w:r>
            <w:r w:rsidRPr="003977BA">
              <w:rPr>
                <w:i/>
                <w:iCs/>
                <w:lang w:val="kk-KZ"/>
              </w:rPr>
              <w:t>J</w:t>
            </w:r>
            <w:r w:rsidRPr="003977BA">
              <w:rPr>
                <w:lang w:val="kk-KZ"/>
              </w:rPr>
              <w:t xml:space="preserve"> = 11.3 </w:t>
            </w:r>
            <w:r>
              <w:rPr>
                <w:lang w:val="kk-KZ"/>
              </w:rPr>
              <w:t>Гц</w:t>
            </w:r>
            <w:r w:rsidRPr="003977BA">
              <w:rPr>
                <w:lang w:val="kk-KZ"/>
              </w:rPr>
              <w:t>, 6H, OCH</w:t>
            </w:r>
            <w:r w:rsidRPr="003977BA">
              <w:rPr>
                <w:vertAlign w:val="subscript"/>
                <w:lang w:val="kk-KZ"/>
              </w:rPr>
              <w:t>3</w:t>
            </w:r>
            <w:r w:rsidRPr="003977BA">
              <w:rPr>
                <w:lang w:val="kk-KZ"/>
              </w:rPr>
              <w:t xml:space="preserve"> ), 3.17</w:t>
            </w:r>
            <w:r>
              <w:rPr>
                <w:lang w:val="kk-KZ"/>
              </w:rPr>
              <w:t xml:space="preserve"> д</w:t>
            </w:r>
            <w:r w:rsidRPr="003977BA">
              <w:rPr>
                <w:lang w:val="kk-KZ"/>
              </w:rPr>
              <w:t xml:space="preserve"> (</w:t>
            </w:r>
            <w:r w:rsidRPr="003977BA">
              <w:rPr>
                <w:i/>
                <w:iCs/>
                <w:lang w:val="kk-KZ"/>
              </w:rPr>
              <w:t>J</w:t>
            </w:r>
            <w:r w:rsidRPr="003977BA">
              <w:rPr>
                <w:lang w:val="kk-KZ"/>
              </w:rPr>
              <w:t xml:space="preserve"> </w:t>
            </w:r>
            <w:r w:rsidRPr="003977BA">
              <w:rPr>
                <w:vertAlign w:val="subscript"/>
                <w:lang w:val="kk-KZ"/>
              </w:rPr>
              <w:t xml:space="preserve">NH-P </w:t>
            </w:r>
            <w:r w:rsidRPr="003977BA">
              <w:rPr>
                <w:lang w:val="kk-KZ"/>
              </w:rPr>
              <w:t xml:space="preserve">= 7.7 </w:t>
            </w:r>
            <w:r>
              <w:rPr>
                <w:lang w:val="kk-KZ"/>
              </w:rPr>
              <w:t>Гц</w:t>
            </w:r>
            <w:r w:rsidRPr="003977BA">
              <w:rPr>
                <w:lang w:val="kk-KZ"/>
              </w:rPr>
              <w:t>, 1H</w:t>
            </w:r>
            <w:r w:rsidR="003C3D19">
              <w:rPr>
                <w:lang w:val="kk-KZ"/>
              </w:rPr>
              <w:t xml:space="preserve">, </w:t>
            </w:r>
            <w:r w:rsidR="003C3D19" w:rsidRPr="003C3D19">
              <w:rPr>
                <w:lang w:val="kk-KZ"/>
              </w:rPr>
              <w:t>NH</w:t>
            </w:r>
            <w:r w:rsidRPr="003977BA">
              <w:rPr>
                <w:lang w:val="kk-KZ"/>
              </w:rPr>
              <w:t xml:space="preserve">), 2.41 </w:t>
            </w:r>
            <w:r>
              <w:rPr>
                <w:lang w:val="kk-KZ"/>
              </w:rPr>
              <w:t xml:space="preserve">с </w:t>
            </w:r>
            <w:r w:rsidRPr="003977BA">
              <w:rPr>
                <w:lang w:val="kk-KZ"/>
              </w:rPr>
              <w:t>(1H</w:t>
            </w:r>
            <w:r w:rsidRPr="00B45509">
              <w:rPr>
                <w:lang w:val="kk-KZ"/>
              </w:rPr>
              <w:t>, С≡С</w:t>
            </w:r>
            <w:r w:rsidRPr="003977BA">
              <w:rPr>
                <w:lang w:val="kk-KZ"/>
              </w:rPr>
              <w:t xml:space="preserve">), 2.00 </w:t>
            </w:r>
            <w:r>
              <w:rPr>
                <w:lang w:val="kk-KZ"/>
              </w:rPr>
              <w:t xml:space="preserve">д </w:t>
            </w:r>
            <w:r w:rsidRPr="003977BA">
              <w:rPr>
                <w:lang w:val="kk-KZ"/>
              </w:rPr>
              <w:t>(</w:t>
            </w:r>
            <w:r w:rsidRPr="003977BA">
              <w:rPr>
                <w:i/>
                <w:iCs/>
                <w:lang w:val="kk-KZ"/>
              </w:rPr>
              <w:t>J</w:t>
            </w:r>
            <w:r w:rsidRPr="003977BA">
              <w:rPr>
                <w:lang w:val="kk-KZ"/>
              </w:rPr>
              <w:t xml:space="preserve"> = 10.7 </w:t>
            </w:r>
            <w:r>
              <w:rPr>
                <w:lang w:val="kk-KZ"/>
              </w:rPr>
              <w:t>Гц</w:t>
            </w:r>
            <w:r w:rsidRPr="003977BA">
              <w:rPr>
                <w:lang w:val="kk-KZ"/>
              </w:rPr>
              <w:t>, 2H), 1.67 – 1.53</w:t>
            </w:r>
            <w:r>
              <w:rPr>
                <w:lang w:val="kk-KZ"/>
              </w:rPr>
              <w:t xml:space="preserve"> м</w:t>
            </w:r>
            <w:r w:rsidRPr="003977BA">
              <w:rPr>
                <w:lang w:val="kk-KZ"/>
              </w:rPr>
              <w:t xml:space="preserve"> (7H), 1.22 – 1.13 </w:t>
            </w:r>
            <w:r>
              <w:rPr>
                <w:lang w:val="kk-KZ"/>
              </w:rPr>
              <w:t xml:space="preserve">м </w:t>
            </w:r>
            <w:r w:rsidRPr="003977BA">
              <w:rPr>
                <w:lang w:val="kk-KZ"/>
              </w:rPr>
              <w:t>(1H)</w:t>
            </w:r>
          </w:p>
        </w:tc>
        <w:tc>
          <w:tcPr>
            <w:tcW w:w="771" w:type="dxa"/>
          </w:tcPr>
          <w:p w:rsidR="003977BA" w:rsidRPr="00FE1BE2" w:rsidRDefault="003977BA" w:rsidP="003977BA">
            <w:pPr>
              <w:jc w:val="center"/>
              <w:rPr>
                <w:lang w:val="kk-KZ"/>
              </w:rPr>
            </w:pPr>
            <w:r w:rsidRPr="00FE1BE2">
              <w:rPr>
                <w:lang w:val="kk-KZ"/>
              </w:rPr>
              <w:t>8.55</w:t>
            </w:r>
          </w:p>
        </w:tc>
      </w:tr>
      <w:tr w:rsidR="00D45D90" w:rsidRPr="00FE1BE2" w:rsidTr="00D45D90">
        <w:tc>
          <w:tcPr>
            <w:tcW w:w="846" w:type="dxa"/>
            <w:gridSpan w:val="2"/>
          </w:tcPr>
          <w:p w:rsidR="00D45D90" w:rsidRPr="006B2972" w:rsidRDefault="00D45D90" w:rsidP="00FE1BE2">
            <w:pPr>
              <w:jc w:val="center"/>
              <w:rPr>
                <w:b/>
                <w:lang w:val="kk-KZ"/>
              </w:rPr>
            </w:pPr>
            <w:r>
              <w:rPr>
                <w:b/>
                <w:lang w:val="kk-KZ"/>
              </w:rPr>
              <w:t>2.10</w:t>
            </w:r>
          </w:p>
        </w:tc>
        <w:tc>
          <w:tcPr>
            <w:tcW w:w="850" w:type="dxa"/>
          </w:tcPr>
          <w:p w:rsidR="00D45D90" w:rsidRPr="00FE1BE2" w:rsidRDefault="00B455EA" w:rsidP="00FE1BE2">
            <w:pPr>
              <w:jc w:val="center"/>
            </w:pPr>
            <w:r>
              <w:t>3174</w:t>
            </w:r>
          </w:p>
        </w:tc>
        <w:tc>
          <w:tcPr>
            <w:tcW w:w="709" w:type="dxa"/>
          </w:tcPr>
          <w:p w:rsidR="00D45D90" w:rsidRPr="00FE1BE2" w:rsidRDefault="00B455EA" w:rsidP="00FE1BE2">
            <w:pPr>
              <w:jc w:val="center"/>
            </w:pPr>
            <w:r>
              <w:t>3227</w:t>
            </w:r>
          </w:p>
        </w:tc>
        <w:tc>
          <w:tcPr>
            <w:tcW w:w="709" w:type="dxa"/>
            <w:gridSpan w:val="2"/>
          </w:tcPr>
          <w:p w:rsidR="00D45D90" w:rsidRPr="00FE1BE2" w:rsidRDefault="00B455EA" w:rsidP="00FE1BE2">
            <w:pPr>
              <w:jc w:val="center"/>
              <w:rPr>
                <w:lang w:val="en-US"/>
              </w:rPr>
            </w:pPr>
            <w:r>
              <w:rPr>
                <w:lang w:val="en-US"/>
              </w:rPr>
              <w:t>2104</w:t>
            </w:r>
          </w:p>
        </w:tc>
        <w:tc>
          <w:tcPr>
            <w:tcW w:w="709" w:type="dxa"/>
            <w:gridSpan w:val="2"/>
          </w:tcPr>
          <w:p w:rsidR="00D45D90" w:rsidRPr="00FE1BE2" w:rsidRDefault="007D0C5E" w:rsidP="00FE1BE2">
            <w:pPr>
              <w:rPr>
                <w:lang w:val="en-US"/>
              </w:rPr>
            </w:pPr>
            <w:r>
              <w:rPr>
                <w:lang w:val="en-US"/>
              </w:rPr>
              <w:t>1208</w:t>
            </w:r>
          </w:p>
        </w:tc>
        <w:tc>
          <w:tcPr>
            <w:tcW w:w="850" w:type="dxa"/>
            <w:gridSpan w:val="2"/>
          </w:tcPr>
          <w:p w:rsidR="00D45D90" w:rsidRPr="006B2972" w:rsidRDefault="00D45D90" w:rsidP="00B455EA">
            <w:pPr>
              <w:jc w:val="center"/>
              <w:rPr>
                <w:lang w:val="kk-KZ"/>
              </w:rPr>
            </w:pPr>
            <w:r w:rsidRPr="00FE1BE2">
              <w:rPr>
                <w:lang w:val="en-US"/>
              </w:rPr>
              <w:t>10</w:t>
            </w:r>
            <w:r w:rsidR="00B455EA">
              <w:rPr>
                <w:lang w:val="kk-KZ"/>
              </w:rPr>
              <w:t>29</w:t>
            </w:r>
          </w:p>
        </w:tc>
        <w:tc>
          <w:tcPr>
            <w:tcW w:w="3901" w:type="dxa"/>
            <w:gridSpan w:val="6"/>
          </w:tcPr>
          <w:p w:rsidR="00D45D90" w:rsidRPr="002E0C3A" w:rsidRDefault="002E0C3A" w:rsidP="007532FB">
            <w:pPr>
              <w:jc w:val="both"/>
              <w:rPr>
                <w:lang w:val="kk-KZ"/>
              </w:rPr>
            </w:pPr>
            <w:r w:rsidRPr="002E0C3A">
              <w:rPr>
                <w:lang w:val="kk-KZ"/>
              </w:rPr>
              <w:t>4.1</w:t>
            </w:r>
            <w:r w:rsidR="007532FB">
              <w:rPr>
                <w:lang w:val="kk-KZ"/>
              </w:rPr>
              <w:t xml:space="preserve">2 </w:t>
            </w:r>
            <w:r w:rsidRPr="002E0C3A">
              <w:rPr>
                <w:lang w:val="kk-KZ"/>
              </w:rPr>
              <w:t>м (4H, PO</w:t>
            </w:r>
            <w:r w:rsidRPr="002E0C3A">
              <w:rPr>
                <w:u w:val="single"/>
                <w:lang w:val="kk-KZ"/>
              </w:rPr>
              <w:t>CH</w:t>
            </w:r>
            <w:r w:rsidRPr="002E0C3A">
              <w:rPr>
                <w:u w:val="single"/>
                <w:vertAlign w:val="subscript"/>
                <w:lang w:val="kk-KZ"/>
              </w:rPr>
              <w:t>2</w:t>
            </w:r>
            <w:r w:rsidRPr="002E0C3A">
              <w:rPr>
                <w:lang w:val="kk-KZ"/>
              </w:rPr>
              <w:t>CH</w:t>
            </w:r>
            <w:r w:rsidRPr="002E0C3A">
              <w:rPr>
                <w:vertAlign w:val="subscript"/>
                <w:lang w:val="kk-KZ"/>
              </w:rPr>
              <w:t>3</w:t>
            </w:r>
            <w:r w:rsidRPr="002E0C3A">
              <w:rPr>
                <w:lang w:val="kk-KZ"/>
              </w:rPr>
              <w:t xml:space="preserve">), 2.93 д (J </w:t>
            </w:r>
            <w:r w:rsidRPr="002E0C3A">
              <w:rPr>
                <w:vertAlign w:val="subscript"/>
                <w:lang w:val="kk-KZ"/>
              </w:rPr>
              <w:t>NH-P</w:t>
            </w:r>
            <w:r w:rsidRPr="002E0C3A">
              <w:rPr>
                <w:lang w:val="kk-KZ"/>
              </w:rPr>
              <w:t xml:space="preserve"> = 7.2 Гц, 1H), 2.40 с (1H, С≡С), 2.02 д (2H, J = 5.9 Гц), 1.62 дд (7H, J = 20.8, 9.3 Гц), 1.34 т (6H,</w:t>
            </w:r>
            <w:r w:rsidRPr="002E0C3A">
              <w:rPr>
                <w:i/>
                <w:iCs/>
                <w:lang w:val="kk-KZ"/>
              </w:rPr>
              <w:t xml:space="preserve"> J</w:t>
            </w:r>
            <w:r w:rsidRPr="002E0C3A">
              <w:rPr>
                <w:lang w:val="kk-KZ"/>
              </w:rPr>
              <w:t xml:space="preserve"> = 7.1 Гц, POCH</w:t>
            </w:r>
            <w:r w:rsidRPr="002E0C3A">
              <w:rPr>
                <w:vertAlign w:val="subscript"/>
                <w:lang w:val="kk-KZ"/>
              </w:rPr>
              <w:t>2</w:t>
            </w:r>
            <w:r w:rsidRPr="002E0C3A">
              <w:rPr>
                <w:u w:val="single"/>
                <w:lang w:val="kk-KZ"/>
              </w:rPr>
              <w:t>CH</w:t>
            </w:r>
            <w:r w:rsidRPr="002E0C3A">
              <w:rPr>
                <w:u w:val="single"/>
                <w:vertAlign w:val="subscript"/>
                <w:lang w:val="kk-KZ"/>
              </w:rPr>
              <w:t>3</w:t>
            </w:r>
            <w:r w:rsidRPr="002E0C3A">
              <w:rPr>
                <w:lang w:val="kk-KZ"/>
              </w:rPr>
              <w:t>)</w:t>
            </w:r>
          </w:p>
        </w:tc>
        <w:tc>
          <w:tcPr>
            <w:tcW w:w="771" w:type="dxa"/>
          </w:tcPr>
          <w:p w:rsidR="00D45D90" w:rsidRPr="00FE1BE2" w:rsidRDefault="00D45D90" w:rsidP="00FE1BE2">
            <w:pPr>
              <w:jc w:val="center"/>
              <w:rPr>
                <w:lang w:val="kk-KZ"/>
              </w:rPr>
            </w:pPr>
            <w:r w:rsidRPr="00FE1BE2">
              <w:rPr>
                <w:lang w:val="kk-KZ"/>
              </w:rPr>
              <w:t>8.00</w:t>
            </w:r>
          </w:p>
        </w:tc>
      </w:tr>
      <w:tr w:rsidR="00D45D90" w:rsidRPr="00FE1BE2" w:rsidTr="00D45D90">
        <w:tc>
          <w:tcPr>
            <w:tcW w:w="846" w:type="dxa"/>
            <w:gridSpan w:val="2"/>
          </w:tcPr>
          <w:p w:rsidR="00D45D90" w:rsidRPr="006B2972" w:rsidRDefault="00D45D90" w:rsidP="00FE1BE2">
            <w:pPr>
              <w:jc w:val="center"/>
              <w:rPr>
                <w:b/>
                <w:lang w:val="kk-KZ"/>
              </w:rPr>
            </w:pPr>
            <w:r>
              <w:rPr>
                <w:b/>
                <w:lang w:val="kk-KZ"/>
              </w:rPr>
              <w:t>2.11</w:t>
            </w:r>
          </w:p>
        </w:tc>
        <w:tc>
          <w:tcPr>
            <w:tcW w:w="850" w:type="dxa"/>
          </w:tcPr>
          <w:p w:rsidR="00D45D90" w:rsidRPr="00FE1BE2" w:rsidRDefault="00D45D90" w:rsidP="00FE1BE2">
            <w:pPr>
              <w:jc w:val="center"/>
              <w:rPr>
                <w:lang w:val="en-US"/>
              </w:rPr>
            </w:pPr>
            <w:r w:rsidRPr="00FE1BE2">
              <w:rPr>
                <w:lang w:val="en-US"/>
              </w:rPr>
              <w:t>3200</w:t>
            </w:r>
          </w:p>
        </w:tc>
        <w:tc>
          <w:tcPr>
            <w:tcW w:w="709" w:type="dxa"/>
          </w:tcPr>
          <w:p w:rsidR="00D45D90" w:rsidRPr="00FE1BE2" w:rsidRDefault="00D45D90" w:rsidP="00FE1BE2">
            <w:pPr>
              <w:jc w:val="center"/>
              <w:rPr>
                <w:lang w:val="en-US"/>
              </w:rPr>
            </w:pPr>
            <w:r w:rsidRPr="00FE1BE2">
              <w:rPr>
                <w:lang w:val="en-US"/>
              </w:rPr>
              <w:t>3305</w:t>
            </w:r>
          </w:p>
        </w:tc>
        <w:tc>
          <w:tcPr>
            <w:tcW w:w="709" w:type="dxa"/>
            <w:gridSpan w:val="2"/>
          </w:tcPr>
          <w:p w:rsidR="00D45D90" w:rsidRPr="00FE1BE2" w:rsidRDefault="00D45D90" w:rsidP="00FE1BE2">
            <w:pPr>
              <w:jc w:val="center"/>
              <w:rPr>
                <w:lang w:val="en-US"/>
              </w:rPr>
            </w:pPr>
            <w:r w:rsidRPr="00FE1BE2">
              <w:rPr>
                <w:lang w:val="en-US"/>
              </w:rPr>
              <w:t>2115</w:t>
            </w:r>
          </w:p>
        </w:tc>
        <w:tc>
          <w:tcPr>
            <w:tcW w:w="709" w:type="dxa"/>
            <w:gridSpan w:val="2"/>
          </w:tcPr>
          <w:p w:rsidR="00D45D90" w:rsidRPr="00FE1BE2" w:rsidRDefault="00D45D90" w:rsidP="00FE1BE2">
            <w:pPr>
              <w:rPr>
                <w:lang w:val="en-US"/>
              </w:rPr>
            </w:pPr>
            <w:r w:rsidRPr="00FE1BE2">
              <w:rPr>
                <w:lang w:val="en-US"/>
              </w:rPr>
              <w:t>1230</w:t>
            </w:r>
          </w:p>
        </w:tc>
        <w:tc>
          <w:tcPr>
            <w:tcW w:w="850" w:type="dxa"/>
            <w:gridSpan w:val="2"/>
          </w:tcPr>
          <w:p w:rsidR="00D45D90" w:rsidRPr="00FE1BE2" w:rsidRDefault="00D45D90" w:rsidP="00FE1BE2">
            <w:pPr>
              <w:jc w:val="center"/>
              <w:rPr>
                <w:lang w:val="en-US"/>
              </w:rPr>
            </w:pPr>
            <w:r w:rsidRPr="00FE1BE2">
              <w:rPr>
                <w:lang w:val="en-US"/>
              </w:rPr>
              <w:t>1020,</w:t>
            </w:r>
          </w:p>
          <w:p w:rsidR="00D45D90" w:rsidRPr="00FE1BE2" w:rsidRDefault="00D45D90" w:rsidP="00FE1BE2">
            <w:pPr>
              <w:jc w:val="center"/>
              <w:rPr>
                <w:lang w:val="en-US"/>
              </w:rPr>
            </w:pPr>
            <w:r w:rsidRPr="00FE1BE2">
              <w:rPr>
                <w:lang w:val="en-US"/>
              </w:rPr>
              <w:t>1000</w:t>
            </w:r>
          </w:p>
        </w:tc>
        <w:tc>
          <w:tcPr>
            <w:tcW w:w="3901" w:type="dxa"/>
            <w:gridSpan w:val="6"/>
          </w:tcPr>
          <w:p w:rsidR="00D45D90" w:rsidRPr="002E0C3A" w:rsidRDefault="00295BC8" w:rsidP="00D45D90">
            <w:pPr>
              <w:jc w:val="both"/>
              <w:rPr>
                <w:lang w:val="kk-KZ"/>
              </w:rPr>
            </w:pPr>
            <w:r>
              <w:rPr>
                <w:lang w:val="kk-KZ"/>
              </w:rPr>
              <w:t>3.91 м (4H), 3.32</w:t>
            </w:r>
            <w:r>
              <w:rPr>
                <w:lang w:val="en-US"/>
              </w:rPr>
              <w:t xml:space="preserve"> </w:t>
            </w:r>
            <w:r w:rsidR="002E0C3A" w:rsidRPr="002E0C3A">
              <w:rPr>
                <w:lang w:val="kk-KZ"/>
              </w:rPr>
              <w:t>д (J</w:t>
            </w:r>
            <w:r w:rsidR="002E0C3A" w:rsidRPr="002E0C3A">
              <w:rPr>
                <w:vertAlign w:val="subscript"/>
                <w:lang w:val="kk-KZ"/>
              </w:rPr>
              <w:t>NH-P</w:t>
            </w:r>
            <w:r w:rsidR="002E0C3A" w:rsidRPr="002E0C3A">
              <w:rPr>
                <w:lang w:val="kk-KZ"/>
              </w:rPr>
              <w:t xml:space="preserve"> =7.2 Гц, 1H), 2.31 с (1H, С≡С)</w:t>
            </w:r>
          </w:p>
        </w:tc>
        <w:tc>
          <w:tcPr>
            <w:tcW w:w="771" w:type="dxa"/>
          </w:tcPr>
          <w:p w:rsidR="00D45D90" w:rsidRPr="00FE1BE2" w:rsidRDefault="00D45D90" w:rsidP="00FE1BE2">
            <w:pPr>
              <w:jc w:val="center"/>
              <w:rPr>
                <w:lang w:val="kk-KZ"/>
              </w:rPr>
            </w:pPr>
            <w:r w:rsidRPr="00FE1BE2">
              <w:rPr>
                <w:lang w:val="kk-KZ"/>
              </w:rPr>
              <w:t>5.98</w:t>
            </w:r>
          </w:p>
        </w:tc>
      </w:tr>
      <w:tr w:rsidR="00D45D90" w:rsidRPr="00B455EA" w:rsidTr="00D45D90">
        <w:tc>
          <w:tcPr>
            <w:tcW w:w="846" w:type="dxa"/>
            <w:gridSpan w:val="2"/>
          </w:tcPr>
          <w:p w:rsidR="00D45D90" w:rsidRPr="006B2972" w:rsidRDefault="00D45D90" w:rsidP="00FE1BE2">
            <w:pPr>
              <w:jc w:val="center"/>
              <w:rPr>
                <w:b/>
                <w:lang w:val="kk-KZ"/>
              </w:rPr>
            </w:pPr>
            <w:r>
              <w:rPr>
                <w:b/>
                <w:lang w:val="kk-KZ"/>
              </w:rPr>
              <w:t>2.12</w:t>
            </w:r>
          </w:p>
        </w:tc>
        <w:tc>
          <w:tcPr>
            <w:tcW w:w="850" w:type="dxa"/>
          </w:tcPr>
          <w:p w:rsidR="00D45D90" w:rsidRPr="00FE1BE2" w:rsidRDefault="00D45D90" w:rsidP="00FE1BE2">
            <w:pPr>
              <w:jc w:val="center"/>
              <w:rPr>
                <w:lang w:val="en-US"/>
              </w:rPr>
            </w:pPr>
            <w:r w:rsidRPr="00FE1BE2">
              <w:rPr>
                <w:lang w:val="en-US"/>
              </w:rPr>
              <w:t>3200</w:t>
            </w:r>
          </w:p>
        </w:tc>
        <w:tc>
          <w:tcPr>
            <w:tcW w:w="709" w:type="dxa"/>
          </w:tcPr>
          <w:p w:rsidR="00D45D90" w:rsidRPr="00FE1BE2" w:rsidRDefault="00D45D90" w:rsidP="00FE1BE2">
            <w:pPr>
              <w:jc w:val="center"/>
              <w:rPr>
                <w:lang w:val="en-US"/>
              </w:rPr>
            </w:pPr>
            <w:r w:rsidRPr="00FE1BE2">
              <w:rPr>
                <w:lang w:val="en-US"/>
              </w:rPr>
              <w:t>3310</w:t>
            </w:r>
          </w:p>
        </w:tc>
        <w:tc>
          <w:tcPr>
            <w:tcW w:w="709" w:type="dxa"/>
            <w:gridSpan w:val="2"/>
          </w:tcPr>
          <w:p w:rsidR="00D45D90" w:rsidRPr="00FE1BE2" w:rsidRDefault="00D45D90" w:rsidP="00FE1BE2">
            <w:pPr>
              <w:jc w:val="center"/>
              <w:rPr>
                <w:lang w:val="en-US"/>
              </w:rPr>
            </w:pPr>
            <w:r w:rsidRPr="00FE1BE2">
              <w:rPr>
                <w:lang w:val="en-US"/>
              </w:rPr>
              <w:t>2115</w:t>
            </w:r>
          </w:p>
        </w:tc>
        <w:tc>
          <w:tcPr>
            <w:tcW w:w="709" w:type="dxa"/>
            <w:gridSpan w:val="2"/>
          </w:tcPr>
          <w:p w:rsidR="00D45D90" w:rsidRPr="00FE1BE2" w:rsidRDefault="00D45D90" w:rsidP="00FE1BE2">
            <w:pPr>
              <w:rPr>
                <w:lang w:val="en-US"/>
              </w:rPr>
            </w:pPr>
            <w:r w:rsidRPr="00FE1BE2">
              <w:rPr>
                <w:lang w:val="en-US"/>
              </w:rPr>
              <w:t>1235</w:t>
            </w:r>
          </w:p>
        </w:tc>
        <w:tc>
          <w:tcPr>
            <w:tcW w:w="850" w:type="dxa"/>
            <w:gridSpan w:val="2"/>
          </w:tcPr>
          <w:p w:rsidR="00D45D90" w:rsidRPr="00FE1BE2" w:rsidRDefault="00D45D90" w:rsidP="00FE1BE2">
            <w:pPr>
              <w:jc w:val="center"/>
              <w:rPr>
                <w:lang w:val="en-US"/>
              </w:rPr>
            </w:pPr>
            <w:r w:rsidRPr="00FE1BE2">
              <w:rPr>
                <w:lang w:val="en-US"/>
              </w:rPr>
              <w:t>1070,</w:t>
            </w:r>
          </w:p>
          <w:p w:rsidR="00D45D90" w:rsidRPr="00FE1BE2" w:rsidRDefault="00D45D90" w:rsidP="00FE1BE2">
            <w:pPr>
              <w:jc w:val="center"/>
              <w:rPr>
                <w:lang w:val="en-US"/>
              </w:rPr>
            </w:pPr>
            <w:r w:rsidRPr="00FE1BE2">
              <w:rPr>
                <w:lang w:val="en-US"/>
              </w:rPr>
              <w:t>1035</w:t>
            </w:r>
          </w:p>
        </w:tc>
        <w:tc>
          <w:tcPr>
            <w:tcW w:w="3901" w:type="dxa"/>
            <w:gridSpan w:val="6"/>
          </w:tcPr>
          <w:p w:rsidR="00D45D90" w:rsidRPr="002E0C3A" w:rsidRDefault="002E0C3A" w:rsidP="00D45D90">
            <w:pPr>
              <w:jc w:val="both"/>
              <w:rPr>
                <w:lang w:val="kk-KZ"/>
              </w:rPr>
            </w:pPr>
            <w:r w:rsidRPr="002E0C3A">
              <w:rPr>
                <w:lang w:val="kk-KZ"/>
              </w:rPr>
              <w:t>3.95 кв (4H), 3.20 д (J</w:t>
            </w:r>
            <w:r w:rsidRPr="002E0C3A">
              <w:rPr>
                <w:vertAlign w:val="subscript"/>
                <w:lang w:val="kk-KZ"/>
              </w:rPr>
              <w:t>NH-P</w:t>
            </w:r>
            <w:r w:rsidRPr="002E0C3A">
              <w:rPr>
                <w:lang w:val="kk-KZ"/>
              </w:rPr>
              <w:t xml:space="preserve"> = 8 Гц, 1H, NH), 2.28 с (1H, ≡CH)</w:t>
            </w:r>
          </w:p>
        </w:tc>
        <w:tc>
          <w:tcPr>
            <w:tcW w:w="771" w:type="dxa"/>
          </w:tcPr>
          <w:p w:rsidR="00D45D90" w:rsidRPr="00FE1BE2" w:rsidRDefault="00D45D90" w:rsidP="00FE1BE2">
            <w:pPr>
              <w:jc w:val="center"/>
              <w:rPr>
                <w:lang w:val="kk-KZ"/>
              </w:rPr>
            </w:pPr>
            <w:r w:rsidRPr="00FE1BE2">
              <w:rPr>
                <w:lang w:val="kk-KZ"/>
              </w:rPr>
              <w:t>5.90</w:t>
            </w:r>
          </w:p>
        </w:tc>
      </w:tr>
      <w:tr w:rsidR="00D45D90" w:rsidRPr="00FE1BE2" w:rsidTr="00D45D90">
        <w:tc>
          <w:tcPr>
            <w:tcW w:w="846" w:type="dxa"/>
            <w:gridSpan w:val="2"/>
          </w:tcPr>
          <w:p w:rsidR="00D45D90" w:rsidRPr="006B2972" w:rsidRDefault="00D45D90" w:rsidP="00FE1BE2">
            <w:pPr>
              <w:jc w:val="center"/>
              <w:rPr>
                <w:b/>
                <w:lang w:val="en-US"/>
              </w:rPr>
            </w:pPr>
            <w:r>
              <w:rPr>
                <w:b/>
                <w:lang w:val="kk-KZ"/>
              </w:rPr>
              <w:t>2.13</w:t>
            </w:r>
          </w:p>
        </w:tc>
        <w:tc>
          <w:tcPr>
            <w:tcW w:w="850" w:type="dxa"/>
          </w:tcPr>
          <w:p w:rsidR="00D45D90" w:rsidRPr="00FE1BE2" w:rsidRDefault="003977BA" w:rsidP="00FE1BE2">
            <w:pPr>
              <w:jc w:val="center"/>
              <w:rPr>
                <w:lang w:val="en-US"/>
              </w:rPr>
            </w:pPr>
            <w:r>
              <w:rPr>
                <w:lang w:val="en-US"/>
              </w:rPr>
              <w:t>3148</w:t>
            </w:r>
          </w:p>
        </w:tc>
        <w:tc>
          <w:tcPr>
            <w:tcW w:w="709" w:type="dxa"/>
          </w:tcPr>
          <w:p w:rsidR="00D45D90" w:rsidRPr="003977BA" w:rsidRDefault="00D45D90" w:rsidP="003977BA">
            <w:pPr>
              <w:jc w:val="center"/>
              <w:rPr>
                <w:lang w:val="kk-KZ"/>
              </w:rPr>
            </w:pPr>
            <w:r w:rsidRPr="00FE1BE2">
              <w:rPr>
                <w:lang w:val="en-US"/>
              </w:rPr>
              <w:t>32</w:t>
            </w:r>
            <w:r w:rsidR="003977BA">
              <w:rPr>
                <w:lang w:val="kk-KZ"/>
              </w:rPr>
              <w:t>86</w:t>
            </w:r>
          </w:p>
        </w:tc>
        <w:tc>
          <w:tcPr>
            <w:tcW w:w="709" w:type="dxa"/>
            <w:gridSpan w:val="2"/>
          </w:tcPr>
          <w:p w:rsidR="00D45D90" w:rsidRPr="00FE1BE2" w:rsidRDefault="00D45D90" w:rsidP="00FE1BE2">
            <w:pPr>
              <w:jc w:val="center"/>
              <w:rPr>
                <w:lang w:val="en-US"/>
              </w:rPr>
            </w:pPr>
            <w:r w:rsidRPr="00FE1BE2">
              <w:rPr>
                <w:lang w:val="en-US"/>
              </w:rPr>
              <w:t>2</w:t>
            </w:r>
            <w:r w:rsidR="003977BA">
              <w:rPr>
                <w:lang w:val="en-US"/>
              </w:rPr>
              <w:t>112</w:t>
            </w:r>
          </w:p>
        </w:tc>
        <w:tc>
          <w:tcPr>
            <w:tcW w:w="709" w:type="dxa"/>
            <w:gridSpan w:val="2"/>
          </w:tcPr>
          <w:p w:rsidR="00D45D90" w:rsidRPr="00FE1BE2" w:rsidRDefault="003977BA" w:rsidP="00FE1BE2">
            <w:pPr>
              <w:rPr>
                <w:lang w:val="en-US"/>
              </w:rPr>
            </w:pPr>
            <w:r>
              <w:rPr>
                <w:lang w:val="en-US"/>
              </w:rPr>
              <w:t>1228</w:t>
            </w:r>
          </w:p>
        </w:tc>
        <w:tc>
          <w:tcPr>
            <w:tcW w:w="850" w:type="dxa"/>
            <w:gridSpan w:val="2"/>
          </w:tcPr>
          <w:p w:rsidR="00D45D90" w:rsidRPr="00FE1BE2" w:rsidRDefault="003977BA" w:rsidP="00FE1BE2">
            <w:pPr>
              <w:jc w:val="center"/>
              <w:rPr>
                <w:lang w:val="en-US"/>
              </w:rPr>
            </w:pPr>
            <w:r>
              <w:rPr>
                <w:lang w:val="en-US"/>
              </w:rPr>
              <w:t>1080</w:t>
            </w:r>
            <w:r w:rsidR="00D45D90" w:rsidRPr="00FE1BE2">
              <w:rPr>
                <w:lang w:val="en-US"/>
              </w:rPr>
              <w:t>,</w:t>
            </w:r>
          </w:p>
          <w:p w:rsidR="00D45D90" w:rsidRPr="00FE1BE2" w:rsidRDefault="003977BA" w:rsidP="00FE1BE2">
            <w:pPr>
              <w:jc w:val="center"/>
              <w:rPr>
                <w:lang w:val="en-US"/>
              </w:rPr>
            </w:pPr>
            <w:r>
              <w:rPr>
                <w:lang w:val="en-US"/>
              </w:rPr>
              <w:t>1024</w:t>
            </w:r>
          </w:p>
        </w:tc>
        <w:tc>
          <w:tcPr>
            <w:tcW w:w="3901" w:type="dxa"/>
            <w:gridSpan w:val="6"/>
          </w:tcPr>
          <w:p w:rsidR="00D45D90" w:rsidRPr="002E0C3A" w:rsidRDefault="002E0C3A" w:rsidP="00D45D90">
            <w:pPr>
              <w:jc w:val="both"/>
              <w:rPr>
                <w:lang w:val="kk-KZ"/>
              </w:rPr>
            </w:pPr>
            <w:r w:rsidRPr="002E0C3A">
              <w:rPr>
                <w:lang w:val="kk-KZ"/>
              </w:rPr>
              <w:t>4.19 с (4H, POCH</w:t>
            </w:r>
            <w:r w:rsidRPr="002E0C3A">
              <w:rPr>
                <w:vertAlign w:val="subscript"/>
                <w:lang w:val="kk-KZ"/>
              </w:rPr>
              <w:t>2</w:t>
            </w:r>
            <w:r w:rsidRPr="002E0C3A">
              <w:rPr>
                <w:u w:val="single"/>
                <w:lang w:val="kk-KZ"/>
              </w:rPr>
              <w:t>CH</w:t>
            </w:r>
            <w:r w:rsidRPr="002E0C3A">
              <w:rPr>
                <w:u w:val="single"/>
                <w:vertAlign w:val="subscript"/>
                <w:lang w:val="kk-KZ"/>
              </w:rPr>
              <w:t>2</w:t>
            </w:r>
            <w:r w:rsidRPr="002E0C3A">
              <w:rPr>
                <w:lang w:val="kk-KZ"/>
              </w:rPr>
              <w:t>), 3.82 д (2H,</w:t>
            </w:r>
            <w:r w:rsidRPr="002E0C3A">
              <w:rPr>
                <w:i/>
                <w:iCs/>
                <w:lang w:val="kk-KZ"/>
              </w:rPr>
              <w:t xml:space="preserve"> J</w:t>
            </w:r>
            <w:r w:rsidRPr="002E0C3A">
              <w:rPr>
                <w:lang w:val="kk-KZ"/>
              </w:rPr>
              <w:t xml:space="preserve"> = 8.0 Гц,), 3.65 т (4H,</w:t>
            </w:r>
            <w:r w:rsidRPr="002E0C3A">
              <w:rPr>
                <w:i/>
                <w:iCs/>
                <w:lang w:val="kk-KZ"/>
              </w:rPr>
              <w:t xml:space="preserve"> J</w:t>
            </w:r>
            <w:r w:rsidRPr="002E0C3A">
              <w:rPr>
                <w:lang w:val="kk-KZ"/>
              </w:rPr>
              <w:t xml:space="preserve"> = 5.1 Гц, PO</w:t>
            </w:r>
            <w:r w:rsidRPr="002E0C3A">
              <w:rPr>
                <w:u w:val="single"/>
                <w:lang w:val="kk-KZ"/>
              </w:rPr>
              <w:t>CH</w:t>
            </w:r>
            <w:r w:rsidRPr="002E0C3A">
              <w:rPr>
                <w:u w:val="single"/>
                <w:vertAlign w:val="subscript"/>
                <w:lang w:val="kk-KZ"/>
              </w:rPr>
              <w:t>2</w:t>
            </w:r>
            <w:r w:rsidRPr="002E0C3A">
              <w:rPr>
                <w:lang w:val="kk-KZ"/>
              </w:rPr>
              <w:t>CH</w:t>
            </w:r>
            <w:r w:rsidRPr="002E0C3A">
              <w:rPr>
                <w:vertAlign w:val="subscript"/>
                <w:lang w:val="kk-KZ"/>
              </w:rPr>
              <w:t>2</w:t>
            </w:r>
            <w:r w:rsidRPr="002E0C3A">
              <w:rPr>
                <w:lang w:val="kk-KZ"/>
              </w:rPr>
              <w:t xml:space="preserve">), </w:t>
            </w:r>
            <w:r w:rsidR="003C3D19">
              <w:rPr>
                <w:lang w:val="kk-KZ"/>
              </w:rPr>
              <w:t>2.38 с (1H, С≡С), 1.94 с (1H</w:t>
            </w:r>
            <w:r w:rsidRPr="002E0C3A">
              <w:rPr>
                <w:lang w:val="kk-KZ"/>
              </w:rPr>
              <w:t>), 1.54 с (7H)</w:t>
            </w:r>
          </w:p>
        </w:tc>
        <w:tc>
          <w:tcPr>
            <w:tcW w:w="771" w:type="dxa"/>
          </w:tcPr>
          <w:p w:rsidR="00D45D90" w:rsidRPr="00FE1BE2" w:rsidRDefault="00D45D90" w:rsidP="00FE1BE2">
            <w:pPr>
              <w:jc w:val="center"/>
              <w:rPr>
                <w:lang w:val="kk-KZ"/>
              </w:rPr>
            </w:pPr>
            <w:r w:rsidRPr="00FE1BE2">
              <w:rPr>
                <w:lang w:val="kk-KZ"/>
              </w:rPr>
              <w:t>6.50</w:t>
            </w:r>
          </w:p>
        </w:tc>
      </w:tr>
      <w:tr w:rsidR="00D45D90" w:rsidRPr="00FE1BE2" w:rsidTr="00D45D90">
        <w:tc>
          <w:tcPr>
            <w:tcW w:w="9345" w:type="dxa"/>
            <w:gridSpan w:val="17"/>
          </w:tcPr>
          <w:p w:rsidR="00D45D90" w:rsidRPr="00D45D90" w:rsidRDefault="00D45D90" w:rsidP="00FE1BE2">
            <w:pPr>
              <w:jc w:val="center"/>
              <w:rPr>
                <w:lang w:val="kk-KZ"/>
              </w:rPr>
            </w:pPr>
            <w:r>
              <w:rPr>
                <w:lang w:val="kk-KZ"/>
              </w:rPr>
              <w:t xml:space="preserve">ЯМР </w:t>
            </w:r>
            <w:r>
              <w:rPr>
                <w:vertAlign w:val="superscript"/>
                <w:lang w:val="kk-KZ"/>
              </w:rPr>
              <w:t>13</w:t>
            </w:r>
            <w:r>
              <w:rPr>
                <w:lang w:val="kk-KZ"/>
              </w:rPr>
              <w:t xml:space="preserve">С – спектрі, </w:t>
            </w:r>
            <w:r w:rsidRPr="00FE1BE2">
              <w:rPr>
                <w:lang w:val="kk-KZ"/>
              </w:rPr>
              <w:t>δ, м.ү.,</w:t>
            </w:r>
          </w:p>
        </w:tc>
      </w:tr>
      <w:tr w:rsidR="00D45D90" w:rsidRPr="00FE1BE2" w:rsidTr="00727748">
        <w:trPr>
          <w:trHeight w:val="375"/>
        </w:trPr>
        <w:tc>
          <w:tcPr>
            <w:tcW w:w="804" w:type="dxa"/>
          </w:tcPr>
          <w:p w:rsidR="00D45D90" w:rsidRPr="00FE1BE2" w:rsidRDefault="00D45D90" w:rsidP="00727748">
            <w:pPr>
              <w:rPr>
                <w:lang w:val="kk-KZ"/>
              </w:rPr>
            </w:pPr>
          </w:p>
        </w:tc>
        <w:tc>
          <w:tcPr>
            <w:tcW w:w="892" w:type="dxa"/>
            <w:gridSpan w:val="2"/>
          </w:tcPr>
          <w:p w:rsidR="00D45D90" w:rsidRPr="00EF79FD" w:rsidRDefault="00D45D90" w:rsidP="00D45D90">
            <w:pPr>
              <w:jc w:val="center"/>
              <w:rPr>
                <w:lang w:val="kk-KZ"/>
              </w:rPr>
            </w:pPr>
            <w:r w:rsidRPr="00EF79FD">
              <w:rPr>
                <w:lang w:val="kk-KZ"/>
              </w:rPr>
              <w:t>С</w:t>
            </w:r>
            <w:r w:rsidRPr="00EF79FD">
              <w:rPr>
                <w:vertAlign w:val="subscript"/>
                <w:lang w:val="kk-KZ"/>
              </w:rPr>
              <w:t>1</w:t>
            </w:r>
          </w:p>
        </w:tc>
        <w:tc>
          <w:tcPr>
            <w:tcW w:w="851" w:type="dxa"/>
            <w:gridSpan w:val="2"/>
          </w:tcPr>
          <w:p w:rsidR="00D45D90" w:rsidRPr="00EF79FD" w:rsidRDefault="00D45D90" w:rsidP="00D45D90">
            <w:pPr>
              <w:jc w:val="center"/>
              <w:rPr>
                <w:vertAlign w:val="subscript"/>
                <w:lang w:val="en-US"/>
              </w:rPr>
            </w:pPr>
            <w:r w:rsidRPr="00EF79FD">
              <w:rPr>
                <w:lang w:val="kk-KZ"/>
              </w:rPr>
              <w:t>С</w:t>
            </w:r>
            <w:r w:rsidRPr="00EF79FD">
              <w:rPr>
                <w:vertAlign w:val="subscript"/>
                <w:lang w:val="kk-KZ"/>
              </w:rPr>
              <w:t>2,6</w:t>
            </w:r>
          </w:p>
        </w:tc>
        <w:tc>
          <w:tcPr>
            <w:tcW w:w="850" w:type="dxa"/>
            <w:gridSpan w:val="2"/>
          </w:tcPr>
          <w:p w:rsidR="00D45D90" w:rsidRPr="00EF79FD" w:rsidRDefault="00D45D90" w:rsidP="00D45D90">
            <w:pPr>
              <w:jc w:val="center"/>
              <w:rPr>
                <w:lang w:val="en-US"/>
              </w:rPr>
            </w:pPr>
            <w:r w:rsidRPr="00EF79FD">
              <w:rPr>
                <w:lang w:val="kk-KZ"/>
              </w:rPr>
              <w:t>С</w:t>
            </w:r>
            <w:r w:rsidRPr="00EF79FD">
              <w:rPr>
                <w:vertAlign w:val="subscript"/>
                <w:lang w:val="kk-KZ"/>
              </w:rPr>
              <w:t>3,5</w:t>
            </w:r>
          </w:p>
        </w:tc>
        <w:tc>
          <w:tcPr>
            <w:tcW w:w="851" w:type="dxa"/>
            <w:gridSpan w:val="2"/>
          </w:tcPr>
          <w:p w:rsidR="00D45D90" w:rsidRPr="00EF79FD" w:rsidRDefault="00D45D90" w:rsidP="00D45D90">
            <w:pPr>
              <w:jc w:val="center"/>
              <w:rPr>
                <w:lang w:val="kk-KZ"/>
              </w:rPr>
            </w:pPr>
            <w:r w:rsidRPr="00EF79FD">
              <w:rPr>
                <w:lang w:val="kk-KZ"/>
              </w:rPr>
              <w:t>С</w:t>
            </w:r>
            <w:r w:rsidRPr="00EF79FD">
              <w:rPr>
                <w:vertAlign w:val="subscript"/>
                <w:lang w:val="kk-KZ"/>
              </w:rPr>
              <w:t>4</w:t>
            </w:r>
          </w:p>
        </w:tc>
        <w:tc>
          <w:tcPr>
            <w:tcW w:w="850" w:type="dxa"/>
            <w:gridSpan w:val="2"/>
          </w:tcPr>
          <w:p w:rsidR="00D45D90" w:rsidRPr="00EF79FD" w:rsidRDefault="00D45D90" w:rsidP="00D45D90">
            <w:pPr>
              <w:jc w:val="center"/>
              <w:rPr>
                <w:lang w:val="en-US"/>
              </w:rPr>
            </w:pPr>
            <w:r w:rsidRPr="00EF79FD">
              <w:rPr>
                <w:lang w:val="kk-KZ"/>
              </w:rPr>
              <w:t>С</w:t>
            </w:r>
            <w:r w:rsidRPr="00EF79FD">
              <w:rPr>
                <w:vertAlign w:val="subscript"/>
                <w:lang w:val="kk-KZ"/>
              </w:rPr>
              <w:t>7</w:t>
            </w:r>
          </w:p>
        </w:tc>
        <w:tc>
          <w:tcPr>
            <w:tcW w:w="851" w:type="dxa"/>
          </w:tcPr>
          <w:p w:rsidR="00D45D90" w:rsidRPr="00EF79FD" w:rsidRDefault="00D45D90" w:rsidP="00D45D90">
            <w:pPr>
              <w:jc w:val="center"/>
              <w:rPr>
                <w:lang w:val="kk-KZ"/>
              </w:rPr>
            </w:pPr>
            <w:r w:rsidRPr="00EF79FD">
              <w:rPr>
                <w:lang w:val="kk-KZ"/>
              </w:rPr>
              <w:t>С</w:t>
            </w:r>
            <w:r w:rsidRPr="00EF79FD">
              <w:rPr>
                <w:vertAlign w:val="subscript"/>
                <w:lang w:val="kk-KZ"/>
              </w:rPr>
              <w:t>8</w:t>
            </w:r>
          </w:p>
        </w:tc>
        <w:tc>
          <w:tcPr>
            <w:tcW w:w="850" w:type="dxa"/>
          </w:tcPr>
          <w:p w:rsidR="00D45D90" w:rsidRPr="00EF79FD" w:rsidRDefault="00D45D90" w:rsidP="00D45D90">
            <w:pPr>
              <w:jc w:val="center"/>
              <w:rPr>
                <w:vertAlign w:val="subscript"/>
                <w:lang w:val="kk-KZ"/>
              </w:rPr>
            </w:pPr>
            <w:r w:rsidRPr="00EF79FD">
              <w:rPr>
                <w:lang w:val="kk-KZ"/>
              </w:rPr>
              <w:t>С</w:t>
            </w:r>
            <w:r w:rsidRPr="00EF79FD">
              <w:rPr>
                <w:vertAlign w:val="subscript"/>
                <w:lang w:val="kk-KZ"/>
              </w:rPr>
              <w:t>9</w:t>
            </w:r>
          </w:p>
        </w:tc>
        <w:tc>
          <w:tcPr>
            <w:tcW w:w="851" w:type="dxa"/>
          </w:tcPr>
          <w:p w:rsidR="00D45D90" w:rsidRPr="00EF79FD" w:rsidRDefault="00D45D90" w:rsidP="00D45D90">
            <w:pPr>
              <w:rPr>
                <w:vertAlign w:val="subscript"/>
                <w:lang w:val="kk-KZ"/>
              </w:rPr>
            </w:pPr>
            <w:r w:rsidRPr="00EF79FD">
              <w:rPr>
                <w:lang w:val="kk-KZ"/>
              </w:rPr>
              <w:t>С</w:t>
            </w:r>
            <w:r w:rsidRPr="00EF79FD">
              <w:rPr>
                <w:vertAlign w:val="subscript"/>
                <w:lang w:val="kk-KZ"/>
              </w:rPr>
              <w:t>10</w:t>
            </w:r>
          </w:p>
        </w:tc>
        <w:tc>
          <w:tcPr>
            <w:tcW w:w="850" w:type="dxa"/>
          </w:tcPr>
          <w:p w:rsidR="00D45D90" w:rsidRPr="00EF79FD" w:rsidRDefault="00D45D90" w:rsidP="00D45D90">
            <w:pPr>
              <w:jc w:val="center"/>
              <w:rPr>
                <w:lang w:val="kk-KZ"/>
              </w:rPr>
            </w:pPr>
            <w:r w:rsidRPr="00EF79FD">
              <w:rPr>
                <w:lang w:val="kk-KZ"/>
              </w:rPr>
              <w:t>С</w:t>
            </w:r>
            <w:r w:rsidRPr="00EF79FD">
              <w:rPr>
                <w:vertAlign w:val="subscript"/>
                <w:lang w:val="kk-KZ"/>
              </w:rPr>
              <w:t>11</w:t>
            </w:r>
          </w:p>
        </w:tc>
        <w:tc>
          <w:tcPr>
            <w:tcW w:w="845" w:type="dxa"/>
            <w:gridSpan w:val="2"/>
          </w:tcPr>
          <w:p w:rsidR="00D45D90" w:rsidRPr="00727748" w:rsidRDefault="00D45D90" w:rsidP="00727748">
            <w:pPr>
              <w:jc w:val="center"/>
              <w:rPr>
                <w:vertAlign w:val="subscript"/>
                <w:lang w:val="en-US"/>
              </w:rPr>
            </w:pPr>
            <w:r w:rsidRPr="00EF79FD">
              <w:rPr>
                <w:lang w:val="kk-KZ"/>
              </w:rPr>
              <w:t>С</w:t>
            </w:r>
            <w:r w:rsidRPr="00EF79FD">
              <w:rPr>
                <w:vertAlign w:val="subscript"/>
                <w:lang w:val="kk-KZ"/>
              </w:rPr>
              <w:t>12</w:t>
            </w:r>
          </w:p>
        </w:tc>
      </w:tr>
      <w:tr w:rsidR="00D45D90" w:rsidRPr="00FE1BE2" w:rsidTr="00D45D90">
        <w:tc>
          <w:tcPr>
            <w:tcW w:w="804" w:type="dxa"/>
          </w:tcPr>
          <w:p w:rsidR="00D45D90" w:rsidRDefault="00D45D90" w:rsidP="00D45D90">
            <w:pPr>
              <w:jc w:val="center"/>
              <w:rPr>
                <w:b/>
                <w:lang w:val="kk-KZ"/>
              </w:rPr>
            </w:pPr>
            <w:r>
              <w:rPr>
                <w:b/>
                <w:lang w:val="kk-KZ"/>
              </w:rPr>
              <w:t>2.9</w:t>
            </w:r>
          </w:p>
        </w:tc>
        <w:tc>
          <w:tcPr>
            <w:tcW w:w="892" w:type="dxa"/>
            <w:gridSpan w:val="2"/>
          </w:tcPr>
          <w:p w:rsidR="00D45D90" w:rsidRPr="00EF79FD" w:rsidRDefault="00D45D90" w:rsidP="00D45D90">
            <w:pPr>
              <w:jc w:val="center"/>
              <w:rPr>
                <w:lang w:val="kk-KZ"/>
              </w:rPr>
            </w:pPr>
            <w:r w:rsidRPr="00EF79FD">
              <w:rPr>
                <w:lang w:val="kk-KZ"/>
              </w:rPr>
              <w:t>52.00</w:t>
            </w:r>
          </w:p>
        </w:tc>
        <w:tc>
          <w:tcPr>
            <w:tcW w:w="851" w:type="dxa"/>
            <w:gridSpan w:val="2"/>
          </w:tcPr>
          <w:p w:rsidR="00D45D90" w:rsidRPr="00EF79FD" w:rsidRDefault="0032790A" w:rsidP="00D45D90">
            <w:pPr>
              <w:jc w:val="center"/>
              <w:rPr>
                <w:lang w:val="kk-KZ"/>
              </w:rPr>
            </w:pPr>
            <w:r>
              <w:rPr>
                <w:lang w:val="kk-KZ"/>
              </w:rPr>
              <w:t>39.86</w:t>
            </w:r>
          </w:p>
        </w:tc>
        <w:tc>
          <w:tcPr>
            <w:tcW w:w="850" w:type="dxa"/>
            <w:gridSpan w:val="2"/>
          </w:tcPr>
          <w:p w:rsidR="00D45D90" w:rsidRPr="00EF79FD" w:rsidRDefault="00D45D90" w:rsidP="00D45D90">
            <w:pPr>
              <w:jc w:val="center"/>
              <w:rPr>
                <w:lang w:val="kk-KZ"/>
              </w:rPr>
            </w:pPr>
            <w:r w:rsidRPr="00EF79FD">
              <w:rPr>
                <w:lang w:val="kk-KZ"/>
              </w:rPr>
              <w:t>23.31</w:t>
            </w:r>
          </w:p>
        </w:tc>
        <w:tc>
          <w:tcPr>
            <w:tcW w:w="851" w:type="dxa"/>
            <w:gridSpan w:val="2"/>
          </w:tcPr>
          <w:p w:rsidR="00D45D90" w:rsidRPr="00EF79FD" w:rsidRDefault="00D45D90" w:rsidP="00D45D90">
            <w:pPr>
              <w:jc w:val="center"/>
              <w:rPr>
                <w:lang w:val="kk-KZ"/>
              </w:rPr>
            </w:pPr>
            <w:r w:rsidRPr="00EF79FD">
              <w:rPr>
                <w:lang w:val="kk-KZ"/>
              </w:rPr>
              <w:t>25.46</w:t>
            </w:r>
          </w:p>
        </w:tc>
        <w:tc>
          <w:tcPr>
            <w:tcW w:w="850" w:type="dxa"/>
            <w:gridSpan w:val="2"/>
          </w:tcPr>
          <w:p w:rsidR="00D45D90" w:rsidRPr="00EF79FD" w:rsidRDefault="0032790A" w:rsidP="00D45D90">
            <w:pPr>
              <w:jc w:val="center"/>
              <w:rPr>
                <w:lang w:val="kk-KZ"/>
              </w:rPr>
            </w:pPr>
            <w:r>
              <w:rPr>
                <w:lang w:val="kk-KZ"/>
              </w:rPr>
              <w:t>87.10</w:t>
            </w:r>
          </w:p>
        </w:tc>
        <w:tc>
          <w:tcPr>
            <w:tcW w:w="851" w:type="dxa"/>
          </w:tcPr>
          <w:p w:rsidR="00D45D90" w:rsidRPr="00EF79FD" w:rsidRDefault="00D45D90" w:rsidP="00D45D90">
            <w:pPr>
              <w:jc w:val="center"/>
              <w:rPr>
                <w:lang w:val="kk-KZ"/>
              </w:rPr>
            </w:pPr>
            <w:r w:rsidRPr="00EF79FD">
              <w:rPr>
                <w:lang w:val="kk-KZ"/>
              </w:rPr>
              <w:t>72.37</w:t>
            </w:r>
          </w:p>
        </w:tc>
        <w:tc>
          <w:tcPr>
            <w:tcW w:w="850" w:type="dxa"/>
          </w:tcPr>
          <w:p w:rsidR="00D45D90" w:rsidRPr="00EF79FD" w:rsidRDefault="00D45D90" w:rsidP="00D45D90">
            <w:pPr>
              <w:jc w:val="center"/>
              <w:rPr>
                <w:lang w:val="kk-KZ"/>
              </w:rPr>
            </w:pPr>
            <w:r w:rsidRPr="00EF79FD">
              <w:rPr>
                <w:lang w:val="kk-KZ"/>
              </w:rPr>
              <w:t>53.43</w:t>
            </w:r>
          </w:p>
        </w:tc>
        <w:tc>
          <w:tcPr>
            <w:tcW w:w="851" w:type="dxa"/>
          </w:tcPr>
          <w:p w:rsidR="00D45D90" w:rsidRPr="00EF79FD" w:rsidRDefault="00D45D90" w:rsidP="00D45D90">
            <w:pPr>
              <w:rPr>
                <w:lang w:val="kk-KZ"/>
              </w:rPr>
            </w:pPr>
            <w:r w:rsidRPr="00EF79FD">
              <w:rPr>
                <w:lang w:val="kk-KZ"/>
              </w:rPr>
              <w:t>53.49</w:t>
            </w:r>
          </w:p>
        </w:tc>
        <w:tc>
          <w:tcPr>
            <w:tcW w:w="850" w:type="dxa"/>
          </w:tcPr>
          <w:p w:rsidR="00D45D90" w:rsidRPr="00EF79FD" w:rsidRDefault="00D45D90" w:rsidP="00D45D90">
            <w:pPr>
              <w:jc w:val="center"/>
              <w:rPr>
                <w:lang w:val="kk-KZ"/>
              </w:rPr>
            </w:pPr>
            <w:r w:rsidRPr="00EF79FD">
              <w:rPr>
                <w:lang w:val="kk-KZ"/>
              </w:rPr>
              <w:t>-</w:t>
            </w:r>
          </w:p>
        </w:tc>
        <w:tc>
          <w:tcPr>
            <w:tcW w:w="845" w:type="dxa"/>
            <w:gridSpan w:val="2"/>
          </w:tcPr>
          <w:p w:rsidR="00D45D90" w:rsidRDefault="00D45D90" w:rsidP="00D45D90">
            <w:pPr>
              <w:jc w:val="center"/>
              <w:rPr>
                <w:b/>
                <w:lang w:val="kk-KZ"/>
              </w:rPr>
            </w:pPr>
            <w:r w:rsidRPr="00EF79FD">
              <w:rPr>
                <w:lang w:val="kk-KZ"/>
              </w:rPr>
              <w:t>-</w:t>
            </w:r>
          </w:p>
        </w:tc>
      </w:tr>
      <w:tr w:rsidR="00D45D90" w:rsidRPr="00FE1BE2" w:rsidTr="00D45D90">
        <w:tc>
          <w:tcPr>
            <w:tcW w:w="804" w:type="dxa"/>
          </w:tcPr>
          <w:p w:rsidR="00D45D90" w:rsidRDefault="00D45D90" w:rsidP="00D45D90">
            <w:pPr>
              <w:jc w:val="center"/>
              <w:rPr>
                <w:b/>
                <w:lang w:val="kk-KZ"/>
              </w:rPr>
            </w:pPr>
            <w:r>
              <w:rPr>
                <w:b/>
                <w:lang w:val="kk-KZ"/>
              </w:rPr>
              <w:t>2.10</w:t>
            </w:r>
          </w:p>
        </w:tc>
        <w:tc>
          <w:tcPr>
            <w:tcW w:w="892" w:type="dxa"/>
            <w:gridSpan w:val="2"/>
          </w:tcPr>
          <w:p w:rsidR="00D45D90" w:rsidRPr="00EF79FD" w:rsidRDefault="00D45D90" w:rsidP="00D45D90">
            <w:pPr>
              <w:jc w:val="center"/>
              <w:rPr>
                <w:lang w:val="kk-KZ"/>
              </w:rPr>
            </w:pPr>
            <w:r w:rsidRPr="00EF79FD">
              <w:rPr>
                <w:lang w:val="kk-KZ"/>
              </w:rPr>
              <w:t>51.93</w:t>
            </w:r>
          </w:p>
        </w:tc>
        <w:tc>
          <w:tcPr>
            <w:tcW w:w="851" w:type="dxa"/>
            <w:gridSpan w:val="2"/>
          </w:tcPr>
          <w:p w:rsidR="00D45D90" w:rsidRPr="00EF79FD" w:rsidRDefault="00D45D90" w:rsidP="00D45D90">
            <w:pPr>
              <w:jc w:val="center"/>
              <w:rPr>
                <w:lang w:val="kk-KZ"/>
              </w:rPr>
            </w:pPr>
            <w:r>
              <w:rPr>
                <w:lang w:val="kk-KZ"/>
              </w:rPr>
              <w:t>39.80</w:t>
            </w:r>
          </w:p>
        </w:tc>
        <w:tc>
          <w:tcPr>
            <w:tcW w:w="850" w:type="dxa"/>
            <w:gridSpan w:val="2"/>
          </w:tcPr>
          <w:p w:rsidR="00D45D90" w:rsidRPr="00EF79FD" w:rsidRDefault="0032790A" w:rsidP="00D45D90">
            <w:pPr>
              <w:jc w:val="center"/>
              <w:rPr>
                <w:lang w:val="kk-KZ"/>
              </w:rPr>
            </w:pPr>
            <w:r>
              <w:rPr>
                <w:lang w:val="kk-KZ"/>
              </w:rPr>
              <w:t>23.25</w:t>
            </w:r>
          </w:p>
        </w:tc>
        <w:tc>
          <w:tcPr>
            <w:tcW w:w="851" w:type="dxa"/>
            <w:gridSpan w:val="2"/>
          </w:tcPr>
          <w:p w:rsidR="00D45D90" w:rsidRPr="00EF79FD" w:rsidRDefault="0032790A" w:rsidP="00D45D90">
            <w:pPr>
              <w:jc w:val="center"/>
              <w:rPr>
                <w:lang w:val="kk-KZ"/>
              </w:rPr>
            </w:pPr>
            <w:r>
              <w:rPr>
                <w:lang w:val="kk-KZ"/>
              </w:rPr>
              <w:t>24.21</w:t>
            </w:r>
          </w:p>
        </w:tc>
        <w:tc>
          <w:tcPr>
            <w:tcW w:w="850" w:type="dxa"/>
            <w:gridSpan w:val="2"/>
          </w:tcPr>
          <w:p w:rsidR="00D45D90" w:rsidRPr="00EF79FD" w:rsidRDefault="00D45D90" w:rsidP="00D45D90">
            <w:pPr>
              <w:jc w:val="center"/>
              <w:rPr>
                <w:lang w:val="kk-KZ"/>
              </w:rPr>
            </w:pPr>
            <w:r>
              <w:rPr>
                <w:lang w:val="kk-KZ"/>
              </w:rPr>
              <w:t>87.44</w:t>
            </w:r>
          </w:p>
        </w:tc>
        <w:tc>
          <w:tcPr>
            <w:tcW w:w="851" w:type="dxa"/>
          </w:tcPr>
          <w:p w:rsidR="00D45D90" w:rsidRPr="00EF79FD" w:rsidRDefault="00D45D90" w:rsidP="00D45D90">
            <w:pPr>
              <w:jc w:val="center"/>
              <w:rPr>
                <w:lang w:val="kk-KZ"/>
              </w:rPr>
            </w:pPr>
            <w:r w:rsidRPr="00EF79FD">
              <w:rPr>
                <w:lang w:val="kk-KZ"/>
              </w:rPr>
              <w:t>73.48</w:t>
            </w:r>
          </w:p>
        </w:tc>
        <w:tc>
          <w:tcPr>
            <w:tcW w:w="850" w:type="dxa"/>
          </w:tcPr>
          <w:p w:rsidR="00D45D90" w:rsidRPr="00EF79FD" w:rsidRDefault="00D45D90" w:rsidP="00D45D90">
            <w:pPr>
              <w:jc w:val="center"/>
              <w:rPr>
                <w:lang w:val="kk-KZ"/>
              </w:rPr>
            </w:pPr>
            <w:r>
              <w:rPr>
                <w:lang w:val="kk-KZ"/>
              </w:rPr>
              <w:t>62.59</w:t>
            </w:r>
          </w:p>
        </w:tc>
        <w:tc>
          <w:tcPr>
            <w:tcW w:w="851" w:type="dxa"/>
          </w:tcPr>
          <w:p w:rsidR="00D45D90" w:rsidRPr="00EF79FD" w:rsidRDefault="00D45D90" w:rsidP="00D45D90">
            <w:pPr>
              <w:rPr>
                <w:lang w:val="kk-KZ"/>
              </w:rPr>
            </w:pPr>
            <w:r w:rsidRPr="00EF79FD">
              <w:rPr>
                <w:lang w:val="kk-KZ"/>
              </w:rPr>
              <w:t>17.17</w:t>
            </w:r>
          </w:p>
        </w:tc>
        <w:tc>
          <w:tcPr>
            <w:tcW w:w="850" w:type="dxa"/>
          </w:tcPr>
          <w:p w:rsidR="00D45D90" w:rsidRPr="00EF79FD" w:rsidRDefault="00D45D90" w:rsidP="00D45D90">
            <w:pPr>
              <w:rPr>
                <w:lang w:val="kk-KZ"/>
              </w:rPr>
            </w:pPr>
            <w:r w:rsidRPr="00EF79FD">
              <w:rPr>
                <w:lang w:val="kk-KZ"/>
              </w:rPr>
              <w:t>62.59</w:t>
            </w:r>
          </w:p>
        </w:tc>
        <w:tc>
          <w:tcPr>
            <w:tcW w:w="845" w:type="dxa"/>
            <w:gridSpan w:val="2"/>
          </w:tcPr>
          <w:p w:rsidR="00D45D90" w:rsidRDefault="00D45D90" w:rsidP="00D45D90">
            <w:pPr>
              <w:jc w:val="center"/>
              <w:rPr>
                <w:b/>
                <w:lang w:val="kk-KZ"/>
              </w:rPr>
            </w:pPr>
            <w:r w:rsidRPr="00EF79FD">
              <w:rPr>
                <w:lang w:val="kk-KZ"/>
              </w:rPr>
              <w:t>18.42</w:t>
            </w:r>
          </w:p>
        </w:tc>
      </w:tr>
      <w:tr w:rsidR="00D45D90" w:rsidRPr="00FE1BE2" w:rsidTr="002A49CE">
        <w:tc>
          <w:tcPr>
            <w:tcW w:w="804" w:type="dxa"/>
          </w:tcPr>
          <w:p w:rsidR="00D45D90" w:rsidRDefault="00D45D90" w:rsidP="00D45D90">
            <w:pPr>
              <w:jc w:val="center"/>
              <w:rPr>
                <w:b/>
                <w:lang w:val="kk-KZ"/>
              </w:rPr>
            </w:pPr>
            <w:r>
              <w:rPr>
                <w:b/>
                <w:lang w:val="kk-KZ"/>
              </w:rPr>
              <w:t>2.13</w:t>
            </w:r>
          </w:p>
        </w:tc>
        <w:tc>
          <w:tcPr>
            <w:tcW w:w="892" w:type="dxa"/>
            <w:gridSpan w:val="2"/>
            <w:shd w:val="clear" w:color="auto" w:fill="auto"/>
          </w:tcPr>
          <w:p w:rsidR="00D45D90" w:rsidRPr="002A49CE" w:rsidRDefault="00D45D90" w:rsidP="00D45D90">
            <w:pPr>
              <w:jc w:val="center"/>
              <w:rPr>
                <w:lang w:val="kk-KZ"/>
              </w:rPr>
            </w:pPr>
            <w:r w:rsidRPr="002A49CE">
              <w:rPr>
                <w:lang w:val="kk-KZ"/>
              </w:rPr>
              <w:t>52.29</w:t>
            </w:r>
          </w:p>
        </w:tc>
        <w:tc>
          <w:tcPr>
            <w:tcW w:w="851" w:type="dxa"/>
            <w:gridSpan w:val="2"/>
            <w:shd w:val="clear" w:color="auto" w:fill="auto"/>
          </w:tcPr>
          <w:p w:rsidR="00D45D90" w:rsidRPr="002A49CE" w:rsidRDefault="00D45D90" w:rsidP="00D45D90">
            <w:pPr>
              <w:jc w:val="center"/>
              <w:rPr>
                <w:lang w:val="kk-KZ"/>
              </w:rPr>
            </w:pPr>
            <w:r w:rsidRPr="002A49CE">
              <w:rPr>
                <w:lang w:val="kk-KZ"/>
              </w:rPr>
              <w:t>39.87</w:t>
            </w:r>
          </w:p>
        </w:tc>
        <w:tc>
          <w:tcPr>
            <w:tcW w:w="850" w:type="dxa"/>
            <w:gridSpan w:val="2"/>
            <w:shd w:val="clear" w:color="auto" w:fill="auto"/>
          </w:tcPr>
          <w:p w:rsidR="00D45D90" w:rsidRPr="002A49CE" w:rsidRDefault="00D45D90" w:rsidP="00D45D90">
            <w:pPr>
              <w:jc w:val="center"/>
              <w:rPr>
                <w:lang w:val="kk-KZ"/>
              </w:rPr>
            </w:pPr>
            <w:r w:rsidRPr="002A49CE">
              <w:rPr>
                <w:lang w:val="kk-KZ"/>
              </w:rPr>
              <w:t>23.29</w:t>
            </w:r>
          </w:p>
        </w:tc>
        <w:tc>
          <w:tcPr>
            <w:tcW w:w="851" w:type="dxa"/>
            <w:gridSpan w:val="2"/>
            <w:shd w:val="clear" w:color="auto" w:fill="auto"/>
          </w:tcPr>
          <w:p w:rsidR="00D45D90" w:rsidRPr="002A49CE" w:rsidRDefault="00D45D90" w:rsidP="00D45D90">
            <w:pPr>
              <w:jc w:val="center"/>
              <w:rPr>
                <w:lang w:val="kk-KZ"/>
              </w:rPr>
            </w:pPr>
            <w:r w:rsidRPr="002A49CE">
              <w:rPr>
                <w:lang w:val="kk-KZ"/>
              </w:rPr>
              <w:t>25.44</w:t>
            </w:r>
          </w:p>
        </w:tc>
        <w:tc>
          <w:tcPr>
            <w:tcW w:w="850" w:type="dxa"/>
            <w:gridSpan w:val="2"/>
            <w:shd w:val="clear" w:color="auto" w:fill="auto"/>
          </w:tcPr>
          <w:p w:rsidR="00D45D90" w:rsidRPr="002A49CE" w:rsidRDefault="00D45D90" w:rsidP="00D45D90">
            <w:pPr>
              <w:jc w:val="center"/>
              <w:rPr>
                <w:lang w:val="kk-KZ"/>
              </w:rPr>
            </w:pPr>
            <w:r w:rsidRPr="002A49CE">
              <w:rPr>
                <w:lang w:val="kk-KZ"/>
              </w:rPr>
              <w:t>87.08</w:t>
            </w:r>
          </w:p>
        </w:tc>
        <w:tc>
          <w:tcPr>
            <w:tcW w:w="851" w:type="dxa"/>
            <w:shd w:val="clear" w:color="auto" w:fill="auto"/>
          </w:tcPr>
          <w:p w:rsidR="00D45D90" w:rsidRPr="002A49CE" w:rsidRDefault="00D45D90" w:rsidP="00D45D90">
            <w:pPr>
              <w:jc w:val="center"/>
              <w:rPr>
                <w:lang w:val="kk-KZ"/>
              </w:rPr>
            </w:pPr>
            <w:r w:rsidRPr="002A49CE">
              <w:rPr>
                <w:lang w:val="kk-KZ"/>
              </w:rPr>
              <w:t>72.76</w:t>
            </w:r>
          </w:p>
        </w:tc>
        <w:tc>
          <w:tcPr>
            <w:tcW w:w="850" w:type="dxa"/>
            <w:shd w:val="clear" w:color="auto" w:fill="auto"/>
          </w:tcPr>
          <w:p w:rsidR="00D45D90" w:rsidRPr="002A49CE" w:rsidRDefault="00FB1F66" w:rsidP="00D45D90">
            <w:pPr>
              <w:jc w:val="center"/>
              <w:rPr>
                <w:lang w:val="kk-KZ"/>
              </w:rPr>
            </w:pPr>
            <w:r>
              <w:rPr>
                <w:lang w:val="kk-KZ"/>
              </w:rPr>
              <w:t>66.46</w:t>
            </w:r>
          </w:p>
        </w:tc>
        <w:tc>
          <w:tcPr>
            <w:tcW w:w="851" w:type="dxa"/>
            <w:shd w:val="clear" w:color="auto" w:fill="auto"/>
          </w:tcPr>
          <w:p w:rsidR="00D45D90" w:rsidRPr="002A49CE" w:rsidRDefault="00FB1F66" w:rsidP="00D45D90">
            <w:pPr>
              <w:rPr>
                <w:lang w:val="kk-KZ"/>
              </w:rPr>
            </w:pPr>
            <w:r>
              <w:rPr>
                <w:lang w:val="kk-KZ"/>
              </w:rPr>
              <w:t>43.12</w:t>
            </w:r>
          </w:p>
        </w:tc>
        <w:tc>
          <w:tcPr>
            <w:tcW w:w="850" w:type="dxa"/>
            <w:shd w:val="clear" w:color="auto" w:fill="auto"/>
          </w:tcPr>
          <w:p w:rsidR="00D45D90" w:rsidRPr="002A49CE" w:rsidRDefault="002A49CE" w:rsidP="00D45D90">
            <w:pPr>
              <w:rPr>
                <w:lang w:val="kk-KZ"/>
              </w:rPr>
            </w:pPr>
            <w:r w:rsidRPr="002A49CE">
              <w:rPr>
                <w:lang w:val="kk-KZ"/>
              </w:rPr>
              <w:t>66.41</w:t>
            </w:r>
          </w:p>
        </w:tc>
        <w:tc>
          <w:tcPr>
            <w:tcW w:w="845" w:type="dxa"/>
            <w:gridSpan w:val="2"/>
            <w:shd w:val="clear" w:color="auto" w:fill="auto"/>
          </w:tcPr>
          <w:p w:rsidR="00D45D90" w:rsidRPr="002A49CE" w:rsidRDefault="002A49CE" w:rsidP="00D45D90">
            <w:pPr>
              <w:jc w:val="center"/>
              <w:rPr>
                <w:b/>
                <w:lang w:val="kk-KZ"/>
              </w:rPr>
            </w:pPr>
            <w:r w:rsidRPr="002A49CE">
              <w:rPr>
                <w:lang w:val="kk-KZ"/>
              </w:rPr>
              <w:t>43.20</w:t>
            </w:r>
          </w:p>
        </w:tc>
      </w:tr>
    </w:tbl>
    <w:p w:rsidR="0072039B" w:rsidRDefault="0072039B" w:rsidP="004B7B98">
      <w:pPr>
        <w:pStyle w:val="a5"/>
        <w:jc w:val="both"/>
        <w:rPr>
          <w:color w:val="000000" w:themeColor="text1"/>
          <w:sz w:val="28"/>
          <w:szCs w:val="28"/>
          <w:lang w:val="kk-KZ"/>
        </w:rPr>
      </w:pPr>
    </w:p>
    <w:p w:rsidR="007D3262" w:rsidRDefault="002A49CE" w:rsidP="007D3262">
      <w:pPr>
        <w:pStyle w:val="a5"/>
        <w:ind w:firstLine="567"/>
        <w:jc w:val="both"/>
        <w:rPr>
          <w:color w:val="000000" w:themeColor="text1"/>
          <w:sz w:val="28"/>
          <w:szCs w:val="28"/>
          <w:lang w:val="kk-KZ"/>
        </w:rPr>
      </w:pPr>
      <w:r>
        <w:rPr>
          <w:color w:val="000000" w:themeColor="text1"/>
          <w:sz w:val="28"/>
          <w:szCs w:val="28"/>
          <w:lang w:val="kk-KZ"/>
        </w:rPr>
        <w:t>С</w:t>
      </w:r>
      <w:r w:rsidR="004614DF">
        <w:rPr>
          <w:color w:val="000000" w:themeColor="text1"/>
          <w:sz w:val="28"/>
          <w:szCs w:val="28"/>
          <w:lang w:val="kk-KZ"/>
        </w:rPr>
        <w:t>интезделген а</w:t>
      </w:r>
      <w:r w:rsidR="003B363E" w:rsidRPr="00C971BE">
        <w:rPr>
          <w:color w:val="000000" w:themeColor="text1"/>
          <w:sz w:val="28"/>
          <w:szCs w:val="28"/>
          <w:lang w:val="kk-KZ"/>
        </w:rPr>
        <w:t xml:space="preserve">мидофосфаттардың </w:t>
      </w:r>
      <w:r w:rsidR="004614DF">
        <w:rPr>
          <w:color w:val="000000" w:themeColor="text1"/>
          <w:sz w:val="28"/>
          <w:szCs w:val="28"/>
          <w:lang w:val="kk-KZ"/>
        </w:rPr>
        <w:t>(</w:t>
      </w:r>
      <w:r w:rsidR="004614DF" w:rsidRPr="00E726C7">
        <w:rPr>
          <w:b/>
          <w:color w:val="000000" w:themeColor="text1"/>
          <w:sz w:val="28"/>
          <w:szCs w:val="28"/>
          <w:lang w:val="kk-KZ"/>
        </w:rPr>
        <w:t>2.9-2.13</w:t>
      </w:r>
      <w:r w:rsidR="004614DF">
        <w:rPr>
          <w:color w:val="000000" w:themeColor="text1"/>
          <w:sz w:val="28"/>
          <w:szCs w:val="28"/>
          <w:lang w:val="kk-KZ"/>
        </w:rPr>
        <w:t>) ИҚ</w:t>
      </w:r>
      <w:r>
        <w:rPr>
          <w:color w:val="000000" w:themeColor="text1"/>
          <w:sz w:val="28"/>
          <w:szCs w:val="28"/>
          <w:lang w:val="kk-KZ"/>
        </w:rPr>
        <w:t>-</w:t>
      </w:r>
      <w:r w:rsidR="004614DF">
        <w:rPr>
          <w:color w:val="000000" w:themeColor="text1"/>
          <w:sz w:val="28"/>
          <w:szCs w:val="28"/>
          <w:lang w:val="kk-KZ"/>
        </w:rPr>
        <w:t xml:space="preserve"> спектрі мәліметтері бойынша</w:t>
      </w:r>
      <w:r w:rsidR="00220117">
        <w:rPr>
          <w:color w:val="000000" w:themeColor="text1"/>
          <w:sz w:val="28"/>
          <w:szCs w:val="28"/>
          <w:lang w:val="kk-KZ"/>
        </w:rPr>
        <w:t xml:space="preserve"> </w:t>
      </w:r>
      <w:r w:rsidR="004614DF">
        <w:rPr>
          <w:color w:val="000000" w:themeColor="text1"/>
          <w:sz w:val="28"/>
          <w:szCs w:val="28"/>
          <w:lang w:val="kk-KZ"/>
        </w:rPr>
        <w:t>P=O тобының</w:t>
      </w:r>
      <w:r w:rsidR="006B2972">
        <w:rPr>
          <w:color w:val="000000" w:themeColor="text1"/>
          <w:sz w:val="28"/>
          <w:szCs w:val="28"/>
          <w:lang w:val="kk-KZ"/>
        </w:rPr>
        <w:t xml:space="preserve"> </w:t>
      </w:r>
      <w:r w:rsidR="004614DF">
        <w:rPr>
          <w:color w:val="000000" w:themeColor="text1"/>
          <w:sz w:val="28"/>
          <w:szCs w:val="28"/>
          <w:lang w:val="kk-KZ"/>
        </w:rPr>
        <w:t xml:space="preserve">сіңіру жолақтары </w:t>
      </w:r>
      <w:r w:rsidR="004B7B98">
        <w:rPr>
          <w:color w:val="000000" w:themeColor="text1"/>
          <w:sz w:val="28"/>
          <w:szCs w:val="28"/>
          <w:lang w:val="kk-KZ"/>
        </w:rPr>
        <w:t>1235</w:t>
      </w:r>
      <w:r w:rsidR="00220117">
        <w:rPr>
          <w:color w:val="000000" w:themeColor="text1"/>
          <w:sz w:val="28"/>
          <w:szCs w:val="28"/>
          <w:lang w:val="kk-KZ"/>
        </w:rPr>
        <w:t>-12</w:t>
      </w:r>
      <w:r w:rsidR="004B7B98">
        <w:rPr>
          <w:color w:val="000000" w:themeColor="text1"/>
          <w:sz w:val="28"/>
          <w:szCs w:val="28"/>
          <w:lang w:val="kk-KZ"/>
        </w:rPr>
        <w:t>08</w:t>
      </w:r>
      <w:r w:rsidR="003B363E" w:rsidRPr="00C971BE">
        <w:rPr>
          <w:color w:val="000000" w:themeColor="text1"/>
          <w:sz w:val="28"/>
          <w:szCs w:val="28"/>
          <w:lang w:val="kk-KZ"/>
        </w:rPr>
        <w:t xml:space="preserve"> см</w:t>
      </w:r>
      <w:r w:rsidR="003B363E" w:rsidRPr="00C971BE">
        <w:rPr>
          <w:color w:val="000000" w:themeColor="text1"/>
          <w:sz w:val="28"/>
          <w:szCs w:val="28"/>
          <w:vertAlign w:val="superscript"/>
          <w:lang w:val="kk-KZ"/>
        </w:rPr>
        <w:t>-1</w:t>
      </w:r>
      <w:r w:rsidR="003B363E" w:rsidRPr="00C971BE">
        <w:rPr>
          <w:color w:val="000000" w:themeColor="text1"/>
          <w:sz w:val="28"/>
          <w:szCs w:val="28"/>
          <w:lang w:val="kk-KZ"/>
        </w:rPr>
        <w:t xml:space="preserve"> айма</w:t>
      </w:r>
      <w:r w:rsidR="00220117">
        <w:rPr>
          <w:color w:val="000000" w:themeColor="text1"/>
          <w:sz w:val="28"/>
          <w:szCs w:val="28"/>
          <w:lang w:val="kk-KZ"/>
        </w:rPr>
        <w:t>ғын</w:t>
      </w:r>
      <w:r w:rsidR="004614DF">
        <w:rPr>
          <w:color w:val="000000" w:themeColor="text1"/>
          <w:sz w:val="28"/>
          <w:szCs w:val="28"/>
          <w:lang w:val="kk-KZ"/>
        </w:rPr>
        <w:t xml:space="preserve">а </w:t>
      </w:r>
      <w:r w:rsidR="003977BA">
        <w:rPr>
          <w:color w:val="000000" w:themeColor="text1"/>
          <w:sz w:val="28"/>
          <w:szCs w:val="28"/>
          <w:lang w:val="kk-KZ"/>
        </w:rPr>
        <w:t>тән, 1080</w:t>
      </w:r>
      <w:r w:rsidR="004B7B98">
        <w:rPr>
          <w:color w:val="000000" w:themeColor="text1"/>
          <w:sz w:val="28"/>
          <w:szCs w:val="28"/>
          <w:lang w:val="kk-KZ"/>
        </w:rPr>
        <w:t>-1000</w:t>
      </w:r>
      <w:r w:rsidR="003B363E" w:rsidRPr="00C971BE">
        <w:rPr>
          <w:color w:val="000000" w:themeColor="text1"/>
          <w:sz w:val="28"/>
          <w:szCs w:val="28"/>
          <w:lang w:val="kk-KZ"/>
        </w:rPr>
        <w:t xml:space="preserve"> см</w:t>
      </w:r>
      <w:r w:rsidR="003B363E" w:rsidRPr="00C971BE">
        <w:rPr>
          <w:color w:val="000000" w:themeColor="text1"/>
          <w:sz w:val="28"/>
          <w:szCs w:val="28"/>
          <w:vertAlign w:val="superscript"/>
          <w:lang w:val="kk-KZ"/>
        </w:rPr>
        <w:t>-1</w:t>
      </w:r>
      <w:r w:rsidR="003B363E" w:rsidRPr="00C971BE">
        <w:rPr>
          <w:color w:val="000000" w:themeColor="text1"/>
          <w:sz w:val="28"/>
          <w:szCs w:val="28"/>
          <w:lang w:val="kk-KZ"/>
        </w:rPr>
        <w:t xml:space="preserve"> аралығында Р-О-С тобына тән қарқынды дублетті сіңіру жолақтары байқалады. Екіншілік </w:t>
      </w:r>
      <w:r w:rsidR="004B7B98">
        <w:rPr>
          <w:color w:val="000000" w:themeColor="text1"/>
          <w:sz w:val="28"/>
          <w:szCs w:val="28"/>
          <w:lang w:val="kk-KZ"/>
        </w:rPr>
        <w:t xml:space="preserve">амин тобына сәйкесінше </w:t>
      </w:r>
      <w:r w:rsidR="003977BA">
        <w:rPr>
          <w:color w:val="000000" w:themeColor="text1"/>
          <w:sz w:val="28"/>
          <w:szCs w:val="28"/>
          <w:lang w:val="kk-KZ"/>
        </w:rPr>
        <w:t>3200-3148</w:t>
      </w:r>
      <w:r w:rsidR="003B363E" w:rsidRPr="00C971BE">
        <w:rPr>
          <w:color w:val="000000" w:themeColor="text1"/>
          <w:sz w:val="28"/>
          <w:szCs w:val="28"/>
          <w:lang w:val="kk-KZ"/>
        </w:rPr>
        <w:t xml:space="preserve"> см</w:t>
      </w:r>
      <w:r w:rsidR="003B363E" w:rsidRPr="00C971BE">
        <w:rPr>
          <w:color w:val="000000" w:themeColor="text1"/>
          <w:sz w:val="28"/>
          <w:szCs w:val="28"/>
          <w:vertAlign w:val="superscript"/>
          <w:lang w:val="kk-KZ"/>
        </w:rPr>
        <w:t>-1</w:t>
      </w:r>
      <w:r w:rsidR="005D5B66">
        <w:rPr>
          <w:color w:val="000000" w:themeColor="text1"/>
          <w:sz w:val="28"/>
          <w:szCs w:val="28"/>
          <w:lang w:val="kk-KZ"/>
        </w:rPr>
        <w:t xml:space="preserve"> аймағында сіңіру жо</w:t>
      </w:r>
      <w:r w:rsidR="003D6C2A">
        <w:rPr>
          <w:color w:val="000000" w:themeColor="text1"/>
          <w:sz w:val="28"/>
          <w:szCs w:val="28"/>
          <w:lang w:val="kk-KZ"/>
        </w:rPr>
        <w:t>л</w:t>
      </w:r>
      <w:r w:rsidR="003B363E" w:rsidRPr="00C971BE">
        <w:rPr>
          <w:color w:val="000000" w:themeColor="text1"/>
          <w:sz w:val="28"/>
          <w:szCs w:val="28"/>
          <w:lang w:val="kk-KZ"/>
        </w:rPr>
        <w:t>ақтары сәйкес келеді. Үштік байланысқа (C</w:t>
      </w:r>
      <w:r w:rsidR="003B363E" w:rsidRPr="00C971BE">
        <w:rPr>
          <w:color w:val="000000" w:themeColor="text1"/>
          <w:sz w:val="28"/>
          <w:szCs w:val="28"/>
        </w:rPr>
        <w:sym w:font="Symbol" w:char="F0BA"/>
      </w:r>
      <w:r w:rsidR="003B363E" w:rsidRPr="00C971BE">
        <w:rPr>
          <w:color w:val="000000" w:themeColor="text1"/>
          <w:sz w:val="28"/>
          <w:szCs w:val="28"/>
          <w:lang w:val="kk-KZ"/>
        </w:rPr>
        <w:t>C)</w:t>
      </w:r>
      <w:r w:rsidR="004B7B98">
        <w:rPr>
          <w:color w:val="000000" w:themeColor="text1"/>
          <w:sz w:val="28"/>
          <w:szCs w:val="28"/>
          <w:lang w:val="kk-KZ"/>
        </w:rPr>
        <w:t xml:space="preserve"> тән </w:t>
      </w:r>
      <w:r w:rsidR="003977BA">
        <w:rPr>
          <w:color w:val="000000" w:themeColor="text1"/>
          <w:sz w:val="28"/>
          <w:szCs w:val="28"/>
          <w:lang w:val="kk-KZ"/>
        </w:rPr>
        <w:t>валенттік тербелістері 2115-2100</w:t>
      </w:r>
      <w:r w:rsidR="004B7B98">
        <w:rPr>
          <w:color w:val="000000" w:themeColor="text1"/>
          <w:sz w:val="28"/>
          <w:szCs w:val="28"/>
          <w:lang w:val="kk-KZ"/>
        </w:rPr>
        <w:t xml:space="preserve"> </w:t>
      </w:r>
      <w:r w:rsidR="003B363E" w:rsidRPr="00C971BE">
        <w:rPr>
          <w:color w:val="000000" w:themeColor="text1"/>
          <w:sz w:val="28"/>
          <w:szCs w:val="28"/>
          <w:lang w:val="kk-KZ"/>
        </w:rPr>
        <w:t>см</w:t>
      </w:r>
      <w:r w:rsidR="003B363E" w:rsidRPr="00C971BE">
        <w:rPr>
          <w:color w:val="000000" w:themeColor="text1"/>
          <w:sz w:val="28"/>
          <w:szCs w:val="28"/>
          <w:vertAlign w:val="superscript"/>
          <w:lang w:val="kk-KZ"/>
        </w:rPr>
        <w:t>-1</w:t>
      </w:r>
      <w:r w:rsidR="003B363E" w:rsidRPr="00C971BE">
        <w:rPr>
          <w:color w:val="000000" w:themeColor="text1"/>
          <w:sz w:val="28"/>
          <w:szCs w:val="28"/>
          <w:lang w:val="kk-KZ"/>
        </w:rPr>
        <w:t xml:space="preserve"> аймағында байқалады. Соңғы ацетиленді сутегінің валенттік тербелісі</w:t>
      </w:r>
      <w:r w:rsidR="004B7B98">
        <w:rPr>
          <w:color w:val="000000" w:themeColor="text1"/>
          <w:sz w:val="28"/>
          <w:szCs w:val="28"/>
          <w:lang w:val="kk-KZ"/>
        </w:rPr>
        <w:t xml:space="preserve"> (≡СН тобы) тиісінше 3310 - 3227</w:t>
      </w:r>
      <w:r w:rsidR="003B363E" w:rsidRPr="00C971BE">
        <w:rPr>
          <w:color w:val="000000" w:themeColor="text1"/>
          <w:sz w:val="28"/>
          <w:szCs w:val="28"/>
          <w:lang w:val="kk-KZ"/>
        </w:rPr>
        <w:t xml:space="preserve"> см</w:t>
      </w:r>
      <w:r w:rsidR="003B363E" w:rsidRPr="00C971BE">
        <w:rPr>
          <w:color w:val="000000" w:themeColor="text1"/>
          <w:sz w:val="28"/>
          <w:szCs w:val="28"/>
          <w:vertAlign w:val="superscript"/>
          <w:lang w:val="kk-KZ"/>
        </w:rPr>
        <w:t>-1</w:t>
      </w:r>
      <w:r w:rsidR="003B363E" w:rsidRPr="00C971BE">
        <w:rPr>
          <w:color w:val="000000" w:themeColor="text1"/>
          <w:sz w:val="28"/>
          <w:szCs w:val="28"/>
          <w:lang w:val="kk-KZ"/>
        </w:rPr>
        <w:t xml:space="preserve"> сіңіру жолақтарын</w:t>
      </w:r>
      <w:r>
        <w:rPr>
          <w:color w:val="000000" w:themeColor="text1"/>
          <w:sz w:val="28"/>
          <w:szCs w:val="28"/>
          <w:lang w:val="kk-KZ"/>
        </w:rPr>
        <w:t>а сәйкес келеді (3</w:t>
      </w:r>
      <w:r w:rsidR="007D3262">
        <w:rPr>
          <w:color w:val="000000" w:themeColor="text1"/>
          <w:sz w:val="28"/>
          <w:szCs w:val="28"/>
          <w:lang w:val="kk-KZ"/>
        </w:rPr>
        <w:t xml:space="preserve">-кесте).     </w:t>
      </w:r>
    </w:p>
    <w:p w:rsidR="007D3262" w:rsidRDefault="002A49CE" w:rsidP="007D3262">
      <w:pPr>
        <w:pStyle w:val="a5"/>
        <w:ind w:firstLine="567"/>
        <w:jc w:val="both"/>
        <w:rPr>
          <w:color w:val="000000" w:themeColor="text1"/>
          <w:sz w:val="28"/>
          <w:szCs w:val="28"/>
          <w:lang w:val="kk-KZ"/>
        </w:rPr>
      </w:pPr>
      <w:r w:rsidRPr="002A49CE">
        <w:rPr>
          <w:color w:val="000000" w:themeColor="text1"/>
          <w:sz w:val="28"/>
          <w:szCs w:val="28"/>
          <w:lang w:val="kk-KZ"/>
        </w:rPr>
        <w:t>Реакция нәтижесінде түзілген</w:t>
      </w:r>
      <w:r>
        <w:rPr>
          <w:b/>
          <w:color w:val="000000" w:themeColor="text1"/>
          <w:sz w:val="28"/>
          <w:szCs w:val="28"/>
          <w:lang w:val="kk-KZ"/>
        </w:rPr>
        <w:t xml:space="preserve"> (</w:t>
      </w:r>
      <w:r w:rsidR="004614DF" w:rsidRPr="00E726C7">
        <w:rPr>
          <w:b/>
          <w:color w:val="000000" w:themeColor="text1"/>
          <w:sz w:val="28"/>
          <w:szCs w:val="28"/>
          <w:lang w:val="kk-KZ"/>
        </w:rPr>
        <w:t>2.9-2.13</w:t>
      </w:r>
      <w:r>
        <w:rPr>
          <w:b/>
          <w:color w:val="000000" w:themeColor="text1"/>
          <w:sz w:val="28"/>
          <w:szCs w:val="28"/>
          <w:lang w:val="kk-KZ"/>
        </w:rPr>
        <w:t>)</w:t>
      </w:r>
      <w:r w:rsidR="004614DF" w:rsidRPr="00C971BE">
        <w:rPr>
          <w:color w:val="000000" w:themeColor="text1"/>
          <w:sz w:val="28"/>
          <w:szCs w:val="28"/>
          <w:lang w:val="kk-KZ"/>
        </w:rPr>
        <w:t xml:space="preserve"> </w:t>
      </w:r>
      <w:r w:rsidR="004614DF">
        <w:rPr>
          <w:color w:val="000000" w:themeColor="text1"/>
          <w:sz w:val="28"/>
          <w:szCs w:val="28"/>
          <w:lang w:val="kk-KZ"/>
        </w:rPr>
        <w:t>қ</w:t>
      </w:r>
      <w:r>
        <w:rPr>
          <w:color w:val="000000" w:themeColor="text1"/>
          <w:sz w:val="28"/>
          <w:szCs w:val="28"/>
          <w:lang w:val="kk-KZ"/>
        </w:rPr>
        <w:t>осылыстарының</w:t>
      </w:r>
      <w:r w:rsidR="003B363E" w:rsidRPr="00C971BE">
        <w:rPr>
          <w:color w:val="000000" w:themeColor="text1"/>
          <w:sz w:val="28"/>
          <w:szCs w:val="28"/>
          <w:lang w:val="kk-KZ"/>
        </w:rPr>
        <w:t xml:space="preserve"> ​​амидті</w:t>
      </w:r>
      <w:r w:rsidR="00220117">
        <w:rPr>
          <w:color w:val="000000" w:themeColor="text1"/>
          <w:sz w:val="28"/>
          <w:szCs w:val="28"/>
          <w:lang w:val="kk-KZ"/>
        </w:rPr>
        <w:t xml:space="preserve">к топ протонының сигналдары </w:t>
      </w:r>
      <w:r w:rsidR="006B2972">
        <w:rPr>
          <w:color w:val="000000" w:themeColor="text1"/>
          <w:sz w:val="28"/>
          <w:szCs w:val="28"/>
          <w:lang w:val="kk-KZ"/>
        </w:rPr>
        <w:t>2.93</w:t>
      </w:r>
      <w:r w:rsidR="00220117">
        <w:rPr>
          <w:color w:val="000000" w:themeColor="text1"/>
          <w:sz w:val="28"/>
          <w:szCs w:val="28"/>
          <w:lang w:val="kk-KZ"/>
        </w:rPr>
        <w:t>-</w:t>
      </w:r>
      <w:r w:rsidR="006B2972">
        <w:rPr>
          <w:color w:val="000000" w:themeColor="text1"/>
          <w:sz w:val="28"/>
          <w:szCs w:val="28"/>
          <w:lang w:val="kk-KZ"/>
        </w:rPr>
        <w:t>3.32</w:t>
      </w:r>
      <w:r w:rsidR="003B363E" w:rsidRPr="00C971BE">
        <w:rPr>
          <w:color w:val="000000" w:themeColor="text1"/>
          <w:sz w:val="28"/>
          <w:szCs w:val="28"/>
          <w:lang w:val="kk-KZ"/>
        </w:rPr>
        <w:t xml:space="preserve"> м.ү</w:t>
      </w:r>
      <w:r w:rsidR="00B415D0">
        <w:rPr>
          <w:color w:val="000000" w:themeColor="text1"/>
          <w:sz w:val="28"/>
          <w:szCs w:val="28"/>
          <w:lang w:val="kk-KZ"/>
        </w:rPr>
        <w:t>.</w:t>
      </w:r>
      <w:r w:rsidR="003B363E" w:rsidRPr="00C971BE">
        <w:rPr>
          <w:color w:val="000000" w:themeColor="text1"/>
          <w:sz w:val="28"/>
          <w:szCs w:val="28"/>
          <w:lang w:val="kk-KZ"/>
        </w:rPr>
        <w:t xml:space="preserve"> </w:t>
      </w:r>
      <w:r w:rsidR="0032790A">
        <w:rPr>
          <w:color w:val="000000" w:themeColor="text1"/>
          <w:sz w:val="28"/>
          <w:szCs w:val="28"/>
          <w:lang w:val="kk-KZ"/>
        </w:rPr>
        <w:t>(</w:t>
      </w:r>
      <w:r w:rsidR="0032790A" w:rsidRPr="00725B9A">
        <w:rPr>
          <w:sz w:val="28"/>
          <w:szCs w:val="28"/>
          <w:lang w:val="kk-KZ"/>
        </w:rPr>
        <w:t>J</w:t>
      </w:r>
      <w:r w:rsidR="0032790A" w:rsidRPr="00725B9A">
        <w:rPr>
          <w:sz w:val="28"/>
          <w:szCs w:val="28"/>
          <w:vertAlign w:val="subscript"/>
          <w:lang w:val="kk-KZ"/>
        </w:rPr>
        <w:t xml:space="preserve">NH-P  </w:t>
      </w:r>
      <w:r w:rsidR="0032790A">
        <w:rPr>
          <w:sz w:val="28"/>
          <w:szCs w:val="28"/>
          <w:lang w:val="kk-KZ"/>
        </w:rPr>
        <w:t>7.2</w:t>
      </w:r>
      <w:r w:rsidR="0032790A" w:rsidRPr="00725B9A">
        <w:rPr>
          <w:sz w:val="28"/>
          <w:szCs w:val="28"/>
          <w:lang w:val="kk-KZ"/>
        </w:rPr>
        <w:t xml:space="preserve"> Гц</w:t>
      </w:r>
      <w:r w:rsidR="0032790A">
        <w:rPr>
          <w:sz w:val="28"/>
          <w:szCs w:val="28"/>
          <w:lang w:val="kk-KZ"/>
        </w:rPr>
        <w:t>)</w:t>
      </w:r>
      <w:r w:rsidR="0032790A" w:rsidRPr="00C971BE">
        <w:rPr>
          <w:color w:val="000000" w:themeColor="text1"/>
          <w:sz w:val="28"/>
          <w:szCs w:val="28"/>
          <w:lang w:val="kk-KZ"/>
        </w:rPr>
        <w:t xml:space="preserve"> </w:t>
      </w:r>
      <w:r w:rsidR="003B363E" w:rsidRPr="00C971BE">
        <w:rPr>
          <w:color w:val="000000" w:themeColor="text1"/>
          <w:sz w:val="28"/>
          <w:szCs w:val="28"/>
          <w:lang w:val="kk-KZ"/>
        </w:rPr>
        <w:t>аймағында дублет түрінде,</w:t>
      </w:r>
      <w:r w:rsidR="00220117">
        <w:rPr>
          <w:color w:val="000000" w:themeColor="text1"/>
          <w:sz w:val="28"/>
          <w:szCs w:val="28"/>
          <w:lang w:val="kk-KZ"/>
        </w:rPr>
        <w:t xml:space="preserve"> ал </w:t>
      </w:r>
      <w:r w:rsidR="0032790A">
        <w:rPr>
          <w:color w:val="000000" w:themeColor="text1"/>
          <w:sz w:val="28"/>
          <w:szCs w:val="28"/>
          <w:lang w:val="kk-KZ"/>
        </w:rPr>
        <w:t>этинил протонының сигналы 2.28-</w:t>
      </w:r>
      <w:r w:rsidR="00220117">
        <w:rPr>
          <w:color w:val="000000" w:themeColor="text1"/>
          <w:sz w:val="28"/>
          <w:szCs w:val="28"/>
          <w:lang w:val="kk-KZ"/>
        </w:rPr>
        <w:t>2.41</w:t>
      </w:r>
      <w:r w:rsidR="003B363E" w:rsidRPr="00C971BE">
        <w:rPr>
          <w:color w:val="000000" w:themeColor="text1"/>
          <w:sz w:val="28"/>
          <w:szCs w:val="28"/>
          <w:lang w:val="kk-KZ"/>
        </w:rPr>
        <w:t xml:space="preserve"> м.ү</w:t>
      </w:r>
      <w:r w:rsidR="00B415D0">
        <w:rPr>
          <w:color w:val="000000" w:themeColor="text1"/>
          <w:sz w:val="28"/>
          <w:szCs w:val="28"/>
          <w:lang w:val="kk-KZ"/>
        </w:rPr>
        <w:t>.</w:t>
      </w:r>
      <w:r w:rsidR="003B363E" w:rsidRPr="00C971BE">
        <w:rPr>
          <w:color w:val="000000" w:themeColor="text1"/>
          <w:sz w:val="28"/>
          <w:szCs w:val="28"/>
          <w:lang w:val="kk-KZ"/>
        </w:rPr>
        <w:t xml:space="preserve"> кезінде</w:t>
      </w:r>
      <w:r>
        <w:rPr>
          <w:color w:val="000000" w:themeColor="text1"/>
          <w:sz w:val="28"/>
          <w:szCs w:val="28"/>
          <w:lang w:val="kk-KZ"/>
        </w:rPr>
        <w:t xml:space="preserve"> синглет түрінде пайда болады (3</w:t>
      </w:r>
      <w:r w:rsidR="003B363E" w:rsidRPr="00C971BE">
        <w:rPr>
          <w:color w:val="000000" w:themeColor="text1"/>
          <w:sz w:val="28"/>
          <w:szCs w:val="28"/>
          <w:lang w:val="kk-KZ"/>
        </w:rPr>
        <w:t>-кесте). (</w:t>
      </w:r>
      <w:r w:rsidR="003B363E" w:rsidRPr="00E726C7">
        <w:rPr>
          <w:b/>
          <w:color w:val="000000" w:themeColor="text1"/>
          <w:sz w:val="28"/>
          <w:szCs w:val="28"/>
          <w:lang w:val="kk-KZ"/>
        </w:rPr>
        <w:t>2.9</w:t>
      </w:r>
      <w:r w:rsidR="003B363E" w:rsidRPr="00C971BE">
        <w:rPr>
          <w:color w:val="000000" w:themeColor="text1"/>
          <w:sz w:val="28"/>
          <w:szCs w:val="28"/>
          <w:lang w:val="kk-KZ"/>
        </w:rPr>
        <w:t>) қосылысы үшін диалкоксифосфорил топтарын</w:t>
      </w:r>
      <w:r w:rsidR="00220117">
        <w:rPr>
          <w:color w:val="000000" w:themeColor="text1"/>
          <w:sz w:val="28"/>
          <w:szCs w:val="28"/>
          <w:lang w:val="kk-KZ"/>
        </w:rPr>
        <w:t>ың протондарының сигналдары 3.74</w:t>
      </w:r>
      <w:r w:rsidR="003B363E" w:rsidRPr="00C971BE">
        <w:rPr>
          <w:color w:val="000000" w:themeColor="text1"/>
          <w:sz w:val="28"/>
          <w:szCs w:val="28"/>
          <w:lang w:val="kk-KZ"/>
        </w:rPr>
        <w:t xml:space="preserve"> м.ү. </w:t>
      </w:r>
      <w:r w:rsidR="0032790A">
        <w:rPr>
          <w:color w:val="000000" w:themeColor="text1"/>
          <w:sz w:val="28"/>
          <w:szCs w:val="28"/>
          <w:lang w:val="kk-KZ"/>
        </w:rPr>
        <w:t xml:space="preserve">(д, </w:t>
      </w:r>
      <w:r w:rsidR="0032790A" w:rsidRPr="002A49CE">
        <w:rPr>
          <w:sz w:val="28"/>
          <w:szCs w:val="28"/>
          <w:lang w:val="kk-KZ"/>
        </w:rPr>
        <w:t>J=11.</w:t>
      </w:r>
      <w:r w:rsidR="0032790A" w:rsidRPr="00B83E60">
        <w:rPr>
          <w:sz w:val="28"/>
          <w:szCs w:val="28"/>
          <w:lang w:val="kk-KZ"/>
        </w:rPr>
        <w:t>3</w:t>
      </w:r>
      <w:r w:rsidR="0032790A" w:rsidRPr="002A49CE">
        <w:rPr>
          <w:sz w:val="28"/>
          <w:szCs w:val="28"/>
          <w:lang w:val="kk-KZ"/>
        </w:rPr>
        <w:t xml:space="preserve"> </w:t>
      </w:r>
      <w:r w:rsidR="0032790A" w:rsidRPr="00B83E60">
        <w:rPr>
          <w:sz w:val="28"/>
          <w:szCs w:val="28"/>
          <w:lang w:val="kk-KZ"/>
        </w:rPr>
        <w:t>Гц</w:t>
      </w:r>
      <w:r w:rsidR="0032790A" w:rsidRPr="002A49CE">
        <w:rPr>
          <w:sz w:val="28"/>
          <w:szCs w:val="28"/>
          <w:lang w:val="kk-KZ"/>
        </w:rPr>
        <w:t>,</w:t>
      </w:r>
      <w:r w:rsidR="0032790A" w:rsidRPr="00B83E60">
        <w:rPr>
          <w:sz w:val="28"/>
          <w:szCs w:val="28"/>
          <w:lang w:val="kk-KZ"/>
        </w:rPr>
        <w:t xml:space="preserve"> </w:t>
      </w:r>
      <w:r w:rsidR="0032790A">
        <w:rPr>
          <w:color w:val="000000" w:themeColor="text1"/>
          <w:sz w:val="28"/>
          <w:szCs w:val="28"/>
          <w:lang w:val="kk-KZ"/>
        </w:rPr>
        <w:t xml:space="preserve">6H) </w:t>
      </w:r>
      <w:r w:rsidR="003B363E" w:rsidRPr="00C971BE">
        <w:rPr>
          <w:color w:val="000000" w:themeColor="text1"/>
          <w:sz w:val="28"/>
          <w:szCs w:val="28"/>
          <w:lang w:val="kk-KZ"/>
        </w:rPr>
        <w:t>аймағында дублет түрінде көр</w:t>
      </w:r>
      <w:r w:rsidR="00220117">
        <w:rPr>
          <w:color w:val="000000" w:themeColor="text1"/>
          <w:sz w:val="28"/>
          <w:szCs w:val="28"/>
          <w:lang w:val="kk-KZ"/>
        </w:rPr>
        <w:t>інеді; (</w:t>
      </w:r>
      <w:r w:rsidR="00220117" w:rsidRPr="00E726C7">
        <w:rPr>
          <w:b/>
          <w:color w:val="000000" w:themeColor="text1"/>
          <w:sz w:val="28"/>
          <w:szCs w:val="28"/>
          <w:lang w:val="kk-KZ"/>
        </w:rPr>
        <w:t>2.10</w:t>
      </w:r>
      <w:r w:rsidR="004B7B98">
        <w:rPr>
          <w:color w:val="000000" w:themeColor="text1"/>
          <w:sz w:val="28"/>
          <w:szCs w:val="28"/>
          <w:lang w:val="kk-KZ"/>
        </w:rPr>
        <w:t xml:space="preserve">) </w:t>
      </w:r>
      <w:r w:rsidR="003D6C2A">
        <w:rPr>
          <w:color w:val="000000" w:themeColor="text1"/>
          <w:sz w:val="28"/>
          <w:szCs w:val="28"/>
          <w:lang w:val="kk-KZ"/>
        </w:rPr>
        <w:t xml:space="preserve">қосылысы </w:t>
      </w:r>
      <w:r w:rsidR="004B7B98">
        <w:rPr>
          <w:color w:val="000000" w:themeColor="text1"/>
          <w:sz w:val="28"/>
          <w:szCs w:val="28"/>
          <w:lang w:val="kk-KZ"/>
        </w:rPr>
        <w:t>үшін – 4.15-4.08</w:t>
      </w:r>
      <w:r w:rsidR="003B363E" w:rsidRPr="00C971BE">
        <w:rPr>
          <w:color w:val="000000" w:themeColor="text1"/>
          <w:sz w:val="28"/>
          <w:szCs w:val="28"/>
          <w:lang w:val="kk-KZ"/>
        </w:rPr>
        <w:t xml:space="preserve"> м.ү. </w:t>
      </w:r>
      <w:r w:rsidR="0032790A">
        <w:rPr>
          <w:color w:val="000000" w:themeColor="text1"/>
          <w:sz w:val="28"/>
          <w:szCs w:val="28"/>
          <w:lang w:val="kk-KZ"/>
        </w:rPr>
        <w:t xml:space="preserve">(м, 4Н) </w:t>
      </w:r>
      <w:r w:rsidR="003B363E" w:rsidRPr="00C971BE">
        <w:rPr>
          <w:color w:val="000000" w:themeColor="text1"/>
          <w:sz w:val="28"/>
          <w:szCs w:val="28"/>
          <w:lang w:val="kk-KZ"/>
        </w:rPr>
        <w:t>муль</w:t>
      </w:r>
      <w:r w:rsidR="004B7B98">
        <w:rPr>
          <w:color w:val="000000" w:themeColor="text1"/>
          <w:sz w:val="28"/>
          <w:szCs w:val="28"/>
          <w:lang w:val="kk-KZ"/>
        </w:rPr>
        <w:t>типлет түрінде және 1.34</w:t>
      </w:r>
      <w:r w:rsidR="0032790A">
        <w:rPr>
          <w:color w:val="000000" w:themeColor="text1"/>
          <w:sz w:val="28"/>
          <w:szCs w:val="28"/>
          <w:lang w:val="kk-KZ"/>
        </w:rPr>
        <w:t xml:space="preserve"> м.ү. </w:t>
      </w:r>
      <w:r w:rsidR="0032790A" w:rsidRPr="00C971BE">
        <w:rPr>
          <w:color w:val="000000" w:themeColor="text1"/>
          <w:sz w:val="28"/>
          <w:szCs w:val="28"/>
          <w:lang w:val="kk-KZ"/>
        </w:rPr>
        <w:t>(т</w:t>
      </w:r>
      <w:r w:rsidR="0032790A">
        <w:rPr>
          <w:color w:val="000000" w:themeColor="text1"/>
          <w:sz w:val="28"/>
          <w:szCs w:val="28"/>
          <w:lang w:val="kk-KZ"/>
        </w:rPr>
        <w:t xml:space="preserve">, </w:t>
      </w:r>
      <w:r w:rsidR="0032790A" w:rsidRPr="004B7B98">
        <w:rPr>
          <w:sz w:val="28"/>
          <w:szCs w:val="28"/>
          <w:lang w:val="kk-KZ"/>
        </w:rPr>
        <w:t>J=7.</w:t>
      </w:r>
      <w:r w:rsidR="0032790A" w:rsidRPr="00B83E60">
        <w:rPr>
          <w:sz w:val="28"/>
          <w:szCs w:val="28"/>
          <w:lang w:val="kk-KZ"/>
        </w:rPr>
        <w:t>1</w:t>
      </w:r>
      <w:r w:rsidR="0032790A" w:rsidRPr="004B7B98">
        <w:rPr>
          <w:sz w:val="28"/>
          <w:szCs w:val="28"/>
          <w:lang w:val="kk-KZ"/>
        </w:rPr>
        <w:t xml:space="preserve"> </w:t>
      </w:r>
      <w:r w:rsidR="0032790A" w:rsidRPr="00B83E60">
        <w:rPr>
          <w:sz w:val="28"/>
          <w:szCs w:val="28"/>
          <w:lang w:val="kk-KZ"/>
        </w:rPr>
        <w:t>Гц</w:t>
      </w:r>
      <w:r w:rsidR="0032790A">
        <w:rPr>
          <w:sz w:val="28"/>
          <w:szCs w:val="28"/>
          <w:lang w:val="kk-KZ"/>
        </w:rPr>
        <w:t xml:space="preserve">, </w:t>
      </w:r>
      <w:r w:rsidR="0032790A">
        <w:rPr>
          <w:color w:val="000000" w:themeColor="text1"/>
          <w:sz w:val="28"/>
          <w:szCs w:val="28"/>
          <w:lang w:val="kk-KZ"/>
        </w:rPr>
        <w:t xml:space="preserve">6H) </w:t>
      </w:r>
      <w:r w:rsidR="003B363E" w:rsidRPr="00C971BE">
        <w:rPr>
          <w:color w:val="000000" w:themeColor="text1"/>
          <w:sz w:val="28"/>
          <w:szCs w:val="28"/>
          <w:lang w:val="kk-KZ"/>
        </w:rPr>
        <w:t>аймағында триплет түрінде</w:t>
      </w:r>
      <w:r w:rsidR="003C0388">
        <w:rPr>
          <w:color w:val="000000" w:themeColor="text1"/>
          <w:sz w:val="28"/>
          <w:szCs w:val="28"/>
          <w:lang w:val="kk-KZ"/>
        </w:rPr>
        <w:t>; (</w:t>
      </w:r>
      <w:r w:rsidR="003C0388" w:rsidRPr="00E726C7">
        <w:rPr>
          <w:b/>
          <w:color w:val="000000" w:themeColor="text1"/>
          <w:sz w:val="28"/>
          <w:szCs w:val="28"/>
          <w:lang w:val="kk-KZ"/>
        </w:rPr>
        <w:t>2.11</w:t>
      </w:r>
      <w:r w:rsidR="0093603B">
        <w:rPr>
          <w:color w:val="000000" w:themeColor="text1"/>
          <w:sz w:val="28"/>
          <w:szCs w:val="28"/>
          <w:lang w:val="kk-KZ"/>
        </w:rPr>
        <w:t>) қосылысы үшін – 3.9</w:t>
      </w:r>
      <w:r w:rsidR="004B7B98">
        <w:rPr>
          <w:color w:val="000000" w:themeColor="text1"/>
          <w:sz w:val="28"/>
          <w:szCs w:val="28"/>
          <w:lang w:val="kk-KZ"/>
        </w:rPr>
        <w:t>1 м.ү. (м, 4</w:t>
      </w:r>
      <w:r w:rsidR="003C0388">
        <w:rPr>
          <w:color w:val="000000" w:themeColor="text1"/>
          <w:sz w:val="28"/>
          <w:szCs w:val="28"/>
          <w:lang w:val="kk-KZ"/>
        </w:rPr>
        <w:t>H</w:t>
      </w:r>
      <w:r w:rsidR="004B7B98">
        <w:rPr>
          <w:color w:val="000000" w:themeColor="text1"/>
          <w:sz w:val="28"/>
          <w:szCs w:val="28"/>
          <w:lang w:val="kk-KZ"/>
        </w:rPr>
        <w:t>)</w:t>
      </w:r>
      <w:r w:rsidR="003C0388">
        <w:rPr>
          <w:color w:val="000000" w:themeColor="text1"/>
          <w:sz w:val="28"/>
          <w:szCs w:val="28"/>
          <w:lang w:val="kk-KZ"/>
        </w:rPr>
        <w:t>; (</w:t>
      </w:r>
      <w:r w:rsidR="003C0388" w:rsidRPr="00E726C7">
        <w:rPr>
          <w:b/>
          <w:color w:val="000000" w:themeColor="text1"/>
          <w:sz w:val="28"/>
          <w:szCs w:val="28"/>
          <w:lang w:val="kk-KZ"/>
        </w:rPr>
        <w:t>2.12</w:t>
      </w:r>
      <w:r w:rsidR="004B7B98">
        <w:rPr>
          <w:color w:val="000000" w:themeColor="text1"/>
          <w:sz w:val="28"/>
          <w:szCs w:val="28"/>
          <w:lang w:val="kk-KZ"/>
        </w:rPr>
        <w:t xml:space="preserve">) </w:t>
      </w:r>
      <w:r w:rsidR="003D6C2A">
        <w:rPr>
          <w:color w:val="000000" w:themeColor="text1"/>
          <w:sz w:val="28"/>
          <w:szCs w:val="28"/>
          <w:lang w:val="kk-KZ"/>
        </w:rPr>
        <w:t xml:space="preserve">қосылысы </w:t>
      </w:r>
      <w:r w:rsidR="004B7B98">
        <w:rPr>
          <w:color w:val="000000" w:themeColor="text1"/>
          <w:sz w:val="28"/>
          <w:szCs w:val="28"/>
          <w:lang w:val="kk-KZ"/>
        </w:rPr>
        <w:t>үшін –</w:t>
      </w:r>
      <w:r w:rsidR="0032790A">
        <w:rPr>
          <w:color w:val="000000" w:themeColor="text1"/>
          <w:sz w:val="28"/>
          <w:szCs w:val="28"/>
          <w:lang w:val="kk-KZ"/>
        </w:rPr>
        <w:t xml:space="preserve"> 3.95 м.ү. (кв</w:t>
      </w:r>
      <w:r w:rsidR="004B7B98">
        <w:rPr>
          <w:color w:val="000000" w:themeColor="text1"/>
          <w:sz w:val="28"/>
          <w:szCs w:val="28"/>
          <w:lang w:val="kk-KZ"/>
        </w:rPr>
        <w:t>, 4Н)</w:t>
      </w:r>
      <w:r w:rsidR="003C0388">
        <w:rPr>
          <w:color w:val="000000" w:themeColor="text1"/>
          <w:sz w:val="28"/>
          <w:szCs w:val="28"/>
          <w:lang w:val="kk-KZ"/>
        </w:rPr>
        <w:t>; (</w:t>
      </w:r>
      <w:r w:rsidR="003C0388" w:rsidRPr="00E726C7">
        <w:rPr>
          <w:b/>
          <w:color w:val="000000" w:themeColor="text1"/>
          <w:sz w:val="28"/>
          <w:szCs w:val="28"/>
          <w:lang w:val="kk-KZ"/>
        </w:rPr>
        <w:t>2.13</w:t>
      </w:r>
      <w:r w:rsidR="003C0388">
        <w:rPr>
          <w:color w:val="000000" w:themeColor="text1"/>
          <w:sz w:val="28"/>
          <w:szCs w:val="28"/>
          <w:lang w:val="kk-KZ"/>
        </w:rPr>
        <w:t xml:space="preserve">) </w:t>
      </w:r>
      <w:r w:rsidR="003D6C2A">
        <w:rPr>
          <w:color w:val="000000" w:themeColor="text1"/>
          <w:sz w:val="28"/>
          <w:szCs w:val="28"/>
          <w:lang w:val="kk-KZ"/>
        </w:rPr>
        <w:t xml:space="preserve">қосылысы </w:t>
      </w:r>
      <w:r w:rsidR="003C0388">
        <w:rPr>
          <w:color w:val="000000" w:themeColor="text1"/>
          <w:sz w:val="28"/>
          <w:szCs w:val="28"/>
          <w:lang w:val="kk-KZ"/>
        </w:rPr>
        <w:t>үшін – 3.</w:t>
      </w:r>
      <w:r w:rsidR="004B7B98">
        <w:rPr>
          <w:color w:val="000000" w:themeColor="text1"/>
          <w:sz w:val="28"/>
          <w:szCs w:val="28"/>
          <w:lang w:val="kk-KZ"/>
        </w:rPr>
        <w:t>65 м.ү. (т</w:t>
      </w:r>
      <w:r w:rsidR="003B363E" w:rsidRPr="00C971BE">
        <w:rPr>
          <w:color w:val="000000" w:themeColor="text1"/>
          <w:sz w:val="28"/>
          <w:szCs w:val="28"/>
          <w:lang w:val="kk-KZ"/>
        </w:rPr>
        <w:t xml:space="preserve">, </w:t>
      </w:r>
      <w:r w:rsidR="004B7B98" w:rsidRPr="004B7B98">
        <w:rPr>
          <w:sz w:val="28"/>
          <w:szCs w:val="28"/>
          <w:lang w:val="kk-KZ"/>
        </w:rPr>
        <w:t>J=5.</w:t>
      </w:r>
      <w:r w:rsidR="004B7B98" w:rsidRPr="00B83E60">
        <w:rPr>
          <w:sz w:val="28"/>
          <w:szCs w:val="28"/>
          <w:lang w:val="kk-KZ"/>
        </w:rPr>
        <w:t>1</w:t>
      </w:r>
      <w:r w:rsidR="004B7B98" w:rsidRPr="004B7B98">
        <w:rPr>
          <w:sz w:val="28"/>
          <w:szCs w:val="28"/>
          <w:lang w:val="kk-KZ"/>
        </w:rPr>
        <w:t xml:space="preserve"> </w:t>
      </w:r>
      <w:r w:rsidR="004B7B98" w:rsidRPr="00B83E60">
        <w:rPr>
          <w:sz w:val="28"/>
          <w:szCs w:val="28"/>
          <w:lang w:val="kk-KZ"/>
        </w:rPr>
        <w:t>Гц</w:t>
      </w:r>
      <w:r>
        <w:rPr>
          <w:sz w:val="28"/>
          <w:szCs w:val="28"/>
          <w:lang w:val="kk-KZ"/>
        </w:rPr>
        <w:t xml:space="preserve">, </w:t>
      </w:r>
      <w:r w:rsidRPr="00C971BE">
        <w:rPr>
          <w:color w:val="000000" w:themeColor="text1"/>
          <w:sz w:val="28"/>
          <w:szCs w:val="28"/>
          <w:lang w:val="kk-KZ"/>
        </w:rPr>
        <w:t>8Н</w:t>
      </w:r>
      <w:r w:rsidR="003B363E" w:rsidRPr="00C971BE">
        <w:rPr>
          <w:color w:val="000000" w:themeColor="text1"/>
          <w:sz w:val="28"/>
          <w:szCs w:val="28"/>
          <w:lang w:val="kk-KZ"/>
        </w:rPr>
        <w:t xml:space="preserve">) аймағында </w:t>
      </w:r>
      <w:r w:rsidR="0032790A">
        <w:rPr>
          <w:color w:val="000000" w:themeColor="text1"/>
          <w:sz w:val="28"/>
          <w:szCs w:val="28"/>
          <w:lang w:val="kk-KZ"/>
        </w:rPr>
        <w:t>триплет</w:t>
      </w:r>
      <w:r w:rsidR="003B363E" w:rsidRPr="00C971BE">
        <w:rPr>
          <w:color w:val="000000" w:themeColor="text1"/>
          <w:sz w:val="28"/>
          <w:szCs w:val="28"/>
          <w:lang w:val="kk-KZ"/>
        </w:rPr>
        <w:t xml:space="preserve"> түрінде байқалады. (</w:t>
      </w:r>
      <w:r w:rsidR="003B363E" w:rsidRPr="00B91F9D">
        <w:rPr>
          <w:b/>
          <w:color w:val="000000" w:themeColor="text1"/>
          <w:sz w:val="28"/>
          <w:szCs w:val="28"/>
          <w:lang w:val="kk-KZ"/>
        </w:rPr>
        <w:t>2.9-2.13</w:t>
      </w:r>
      <w:r w:rsidR="003D6C2A">
        <w:rPr>
          <w:color w:val="000000" w:themeColor="text1"/>
          <w:sz w:val="28"/>
          <w:szCs w:val="28"/>
          <w:lang w:val="kk-KZ"/>
        </w:rPr>
        <w:t>) қосылыстарындағы</w:t>
      </w:r>
      <w:r w:rsidR="003B363E" w:rsidRPr="00C971BE">
        <w:rPr>
          <w:color w:val="000000" w:themeColor="text1"/>
          <w:sz w:val="28"/>
          <w:szCs w:val="28"/>
          <w:lang w:val="kk-KZ"/>
        </w:rPr>
        <w:t xml:space="preserve"> циклогексил фрагмент</w:t>
      </w:r>
      <w:r w:rsidR="003C0388">
        <w:rPr>
          <w:color w:val="000000" w:themeColor="text1"/>
          <w:sz w:val="28"/>
          <w:szCs w:val="28"/>
          <w:lang w:val="kk-KZ"/>
        </w:rPr>
        <w:t xml:space="preserve">інің </w:t>
      </w:r>
      <w:r w:rsidR="003C0388">
        <w:rPr>
          <w:color w:val="000000" w:themeColor="text1"/>
          <w:sz w:val="28"/>
          <w:szCs w:val="28"/>
          <w:lang w:val="kk-KZ"/>
        </w:rPr>
        <w:lastRenderedPageBreak/>
        <w:t>протондарының сигналдары 1.33-1.</w:t>
      </w:r>
      <w:r w:rsidR="0032790A">
        <w:rPr>
          <w:color w:val="000000" w:themeColor="text1"/>
          <w:sz w:val="28"/>
          <w:szCs w:val="28"/>
          <w:lang w:val="kk-KZ"/>
        </w:rPr>
        <w:t>66 м.ү. (м</w:t>
      </w:r>
      <w:r w:rsidR="003B363E" w:rsidRPr="00C971BE">
        <w:rPr>
          <w:color w:val="000000" w:themeColor="text1"/>
          <w:sz w:val="28"/>
          <w:szCs w:val="28"/>
          <w:lang w:val="kk-KZ"/>
        </w:rPr>
        <w:t xml:space="preserve">, 10Н) аймағында </w:t>
      </w:r>
      <w:r w:rsidR="0032790A">
        <w:rPr>
          <w:color w:val="000000" w:themeColor="text1"/>
          <w:sz w:val="28"/>
          <w:szCs w:val="28"/>
          <w:lang w:val="kk-KZ"/>
        </w:rPr>
        <w:t>триплет</w:t>
      </w:r>
      <w:r w:rsidR="003D6C2A">
        <w:rPr>
          <w:color w:val="000000" w:themeColor="text1"/>
          <w:sz w:val="28"/>
          <w:szCs w:val="28"/>
          <w:lang w:val="kk-KZ"/>
        </w:rPr>
        <w:t xml:space="preserve"> түрінде байқалады</w:t>
      </w:r>
      <w:r w:rsidR="007D3262">
        <w:rPr>
          <w:color w:val="000000" w:themeColor="text1"/>
          <w:sz w:val="28"/>
          <w:szCs w:val="28"/>
          <w:lang w:val="kk-KZ"/>
        </w:rPr>
        <w:t>.</w:t>
      </w:r>
    </w:p>
    <w:p w:rsidR="00EB6B5F" w:rsidRDefault="00744B20" w:rsidP="00EB6B5F">
      <w:pPr>
        <w:pStyle w:val="a5"/>
        <w:ind w:firstLine="567"/>
        <w:jc w:val="both"/>
        <w:rPr>
          <w:color w:val="000000" w:themeColor="text1"/>
          <w:sz w:val="28"/>
          <w:szCs w:val="28"/>
          <w:lang w:val="kk-KZ"/>
        </w:rPr>
      </w:pPr>
      <w:r w:rsidRPr="00744B20">
        <w:rPr>
          <w:color w:val="000000" w:themeColor="text1"/>
          <w:sz w:val="28"/>
          <w:szCs w:val="28"/>
          <w:lang w:val="kk-KZ"/>
        </w:rPr>
        <w:t xml:space="preserve">ЯМР </w:t>
      </w:r>
      <w:r w:rsidRPr="00744B20">
        <w:rPr>
          <w:color w:val="000000" w:themeColor="text1"/>
          <w:sz w:val="28"/>
          <w:szCs w:val="28"/>
          <w:vertAlign w:val="superscript"/>
          <w:lang w:val="kk-KZ"/>
        </w:rPr>
        <w:t>13</w:t>
      </w:r>
      <w:r w:rsidRPr="00744B20">
        <w:rPr>
          <w:color w:val="000000" w:themeColor="text1"/>
          <w:sz w:val="28"/>
          <w:szCs w:val="28"/>
          <w:lang w:val="kk-KZ"/>
        </w:rPr>
        <w:t>С спектрлерінде (</w:t>
      </w:r>
      <w:r w:rsidRPr="00744B20">
        <w:rPr>
          <w:b/>
          <w:color w:val="000000" w:themeColor="text1"/>
          <w:sz w:val="28"/>
          <w:szCs w:val="28"/>
          <w:lang w:val="kk-KZ"/>
        </w:rPr>
        <w:t>2.9, 2.10, 2.13</w:t>
      </w:r>
      <w:r w:rsidRPr="00744B20">
        <w:rPr>
          <w:color w:val="000000" w:themeColor="text1"/>
          <w:sz w:val="28"/>
          <w:szCs w:val="28"/>
          <w:lang w:val="kk-KZ"/>
        </w:rPr>
        <w:t>) қосылыстардың циклогексил фрагментінің және диалкоксифосфорил топтары</w:t>
      </w:r>
      <w:r>
        <w:rPr>
          <w:color w:val="000000" w:themeColor="text1"/>
          <w:sz w:val="28"/>
          <w:szCs w:val="28"/>
          <w:lang w:val="kk-KZ"/>
        </w:rPr>
        <w:t>ның</w:t>
      </w:r>
      <w:r w:rsidRPr="00744B20">
        <w:rPr>
          <w:color w:val="000000" w:themeColor="text1"/>
          <w:sz w:val="28"/>
          <w:szCs w:val="28"/>
          <w:lang w:val="kk-KZ"/>
        </w:rPr>
        <w:t xml:space="preserve"> көміртегі сигналдары 3-кестеде </w:t>
      </w:r>
      <w:r w:rsidR="00B455EA">
        <w:rPr>
          <w:color w:val="000000" w:themeColor="text1"/>
          <w:sz w:val="28"/>
          <w:szCs w:val="28"/>
          <w:lang w:val="kk-KZ"/>
        </w:rPr>
        <w:t xml:space="preserve">және 3,7,11 суреттерде </w:t>
      </w:r>
      <w:r w:rsidRPr="00744B20">
        <w:rPr>
          <w:color w:val="000000" w:themeColor="text1"/>
          <w:sz w:val="28"/>
          <w:szCs w:val="28"/>
          <w:lang w:val="kk-KZ"/>
        </w:rPr>
        <w:t>келтірілген.</w:t>
      </w:r>
      <w:r>
        <w:rPr>
          <w:color w:val="000000" w:themeColor="text1"/>
          <w:sz w:val="28"/>
          <w:szCs w:val="28"/>
          <w:lang w:val="kk-KZ"/>
        </w:rPr>
        <w:t xml:space="preserve"> </w:t>
      </w:r>
    </w:p>
    <w:p w:rsidR="003B363E" w:rsidRDefault="003B363E" w:rsidP="007D3262">
      <w:pPr>
        <w:pStyle w:val="a5"/>
        <w:ind w:firstLine="567"/>
        <w:jc w:val="both"/>
        <w:rPr>
          <w:color w:val="000000" w:themeColor="text1"/>
          <w:sz w:val="28"/>
          <w:szCs w:val="28"/>
          <w:lang w:val="kk-KZ"/>
        </w:rPr>
      </w:pPr>
      <w:r w:rsidRPr="00C971BE">
        <w:rPr>
          <w:color w:val="000000" w:themeColor="text1"/>
          <w:sz w:val="28"/>
          <w:szCs w:val="28"/>
          <w:lang w:val="kk-KZ"/>
        </w:rPr>
        <w:t>Реакция өнімдерінің (</w:t>
      </w:r>
      <w:r w:rsidRPr="00B91F9D">
        <w:rPr>
          <w:b/>
          <w:color w:val="000000" w:themeColor="text1"/>
          <w:sz w:val="28"/>
          <w:szCs w:val="28"/>
          <w:lang w:val="kk-KZ"/>
        </w:rPr>
        <w:t>2.9-2.13</w:t>
      </w:r>
      <w:r w:rsidRPr="00C971BE">
        <w:rPr>
          <w:color w:val="000000" w:themeColor="text1"/>
          <w:sz w:val="28"/>
          <w:szCs w:val="28"/>
          <w:lang w:val="kk-KZ"/>
        </w:rPr>
        <w:t xml:space="preserve">) ЯМР </w:t>
      </w:r>
      <w:r w:rsidRPr="00C971BE">
        <w:rPr>
          <w:color w:val="000000" w:themeColor="text1"/>
          <w:sz w:val="28"/>
          <w:szCs w:val="28"/>
          <w:vertAlign w:val="superscript"/>
          <w:lang w:val="kk-KZ"/>
        </w:rPr>
        <w:t>31</w:t>
      </w:r>
      <w:r w:rsidRPr="00C971BE">
        <w:rPr>
          <w:color w:val="000000" w:themeColor="text1"/>
          <w:sz w:val="28"/>
          <w:szCs w:val="28"/>
          <w:lang w:val="kk-KZ"/>
        </w:rPr>
        <w:t>Р спектрлерінде диалкиламидо-фосфаттардағы фосфор ядросының</w:t>
      </w:r>
      <w:r w:rsidR="004B7B98">
        <w:rPr>
          <w:color w:val="000000" w:themeColor="text1"/>
          <w:sz w:val="28"/>
          <w:szCs w:val="28"/>
          <w:lang w:val="kk-KZ"/>
        </w:rPr>
        <w:t xml:space="preserve"> резонансына сәйкес келетін 5.90</w:t>
      </w:r>
      <w:r w:rsidR="00133ADD">
        <w:rPr>
          <w:color w:val="000000" w:themeColor="text1"/>
          <w:sz w:val="28"/>
          <w:szCs w:val="28"/>
          <w:lang w:val="kk-KZ"/>
        </w:rPr>
        <w:t>-8.55</w:t>
      </w:r>
      <w:r w:rsidRPr="00C971BE">
        <w:rPr>
          <w:color w:val="000000" w:themeColor="text1"/>
          <w:sz w:val="28"/>
          <w:szCs w:val="28"/>
          <w:lang w:val="kk-KZ"/>
        </w:rPr>
        <w:t xml:space="preserve"> м.ү. диапазонында синглеттік сигналдар бар. Қосылыстардың (</w:t>
      </w:r>
      <w:r w:rsidRPr="00B91F9D">
        <w:rPr>
          <w:b/>
          <w:color w:val="000000" w:themeColor="text1"/>
          <w:sz w:val="28"/>
          <w:szCs w:val="28"/>
          <w:lang w:val="kk-KZ"/>
        </w:rPr>
        <w:t>2.9-2.13</w:t>
      </w:r>
      <w:r w:rsidRPr="00C971BE">
        <w:rPr>
          <w:color w:val="000000" w:themeColor="text1"/>
          <w:sz w:val="28"/>
          <w:szCs w:val="28"/>
          <w:lang w:val="kk-KZ"/>
        </w:rPr>
        <w:t xml:space="preserve">) физика-химиялық және спектрлік сипаттамалары </w:t>
      </w:r>
      <w:r w:rsidR="002A49CE" w:rsidRPr="00372059">
        <w:rPr>
          <w:color w:val="000000" w:themeColor="text1"/>
          <w:sz w:val="28"/>
          <w:szCs w:val="28"/>
          <w:lang w:val="kk-KZ"/>
        </w:rPr>
        <w:t>2-3</w:t>
      </w:r>
      <w:r w:rsidRPr="00372059">
        <w:rPr>
          <w:color w:val="000000" w:themeColor="text1"/>
          <w:sz w:val="28"/>
          <w:szCs w:val="28"/>
          <w:lang w:val="kk-KZ"/>
        </w:rPr>
        <w:t>-кестеле</w:t>
      </w:r>
      <w:r w:rsidR="0093603B" w:rsidRPr="00372059">
        <w:rPr>
          <w:color w:val="000000" w:themeColor="text1"/>
          <w:sz w:val="28"/>
          <w:szCs w:val="28"/>
          <w:lang w:val="kk-KZ"/>
        </w:rPr>
        <w:t>рде, 1-12</w:t>
      </w:r>
      <w:r w:rsidRPr="00372059">
        <w:rPr>
          <w:color w:val="000000" w:themeColor="text1"/>
          <w:sz w:val="28"/>
          <w:szCs w:val="28"/>
          <w:lang w:val="kk-KZ"/>
        </w:rPr>
        <w:t>-суреттерде келтірілген.</w:t>
      </w:r>
    </w:p>
    <w:p w:rsidR="003B363E" w:rsidRPr="00C971BE" w:rsidRDefault="003B363E" w:rsidP="003B363E">
      <w:pPr>
        <w:pStyle w:val="a5"/>
        <w:jc w:val="both"/>
        <w:rPr>
          <w:color w:val="000000" w:themeColor="text1"/>
          <w:sz w:val="28"/>
          <w:szCs w:val="28"/>
          <w:lang w:val="kk-KZ"/>
        </w:rPr>
      </w:pPr>
    </w:p>
    <w:p w:rsidR="003B363E" w:rsidRPr="00C971BE" w:rsidRDefault="003977BA" w:rsidP="00B455EA">
      <w:pPr>
        <w:pStyle w:val="a5"/>
        <w:jc w:val="center"/>
        <w:rPr>
          <w:color w:val="000000" w:themeColor="text1"/>
          <w:sz w:val="28"/>
          <w:szCs w:val="28"/>
          <w:lang w:val="kk-KZ"/>
        </w:rPr>
      </w:pPr>
      <w:r w:rsidRPr="0044769C">
        <w:rPr>
          <w:noProof/>
          <w:sz w:val="28"/>
          <w:szCs w:val="28"/>
        </w:rPr>
        <w:drawing>
          <wp:inline distT="0" distB="0" distL="0" distR="0" wp14:anchorId="3320CFC3" wp14:editId="0CCF4635">
            <wp:extent cx="5467350" cy="3428651"/>
            <wp:effectExtent l="0" t="0" r="0" b="635"/>
            <wp:docPr id="47" name="Рисунок 47" descr="D:\DISK C\загр\43-1.26.04.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DISK C\загр\43-1.26.04.2023_page-0001.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4047" t="7452" r="6590" b="20025"/>
                    <a:stretch/>
                  </pic:blipFill>
                  <pic:spPr bwMode="auto">
                    <a:xfrm>
                      <a:off x="0" y="0"/>
                      <a:ext cx="5469100" cy="3429748"/>
                    </a:xfrm>
                    <a:prstGeom prst="rect">
                      <a:avLst/>
                    </a:prstGeom>
                    <a:noFill/>
                    <a:ln>
                      <a:noFill/>
                    </a:ln>
                    <a:extLst>
                      <a:ext uri="{53640926-AAD7-44D8-BBD7-CCE9431645EC}">
                        <a14:shadowObscured xmlns:a14="http://schemas.microsoft.com/office/drawing/2010/main"/>
                      </a:ext>
                    </a:extLst>
                  </pic:spPr>
                </pic:pic>
              </a:graphicData>
            </a:graphic>
          </wp:inline>
        </w:drawing>
      </w:r>
    </w:p>
    <w:p w:rsidR="003B363E" w:rsidRDefault="007D3262" w:rsidP="007D3262">
      <w:pPr>
        <w:pStyle w:val="a5"/>
        <w:jc w:val="center"/>
        <w:rPr>
          <w:color w:val="000000" w:themeColor="text1"/>
          <w:sz w:val="28"/>
          <w:szCs w:val="28"/>
          <w:lang w:val="kk-KZ"/>
        </w:rPr>
      </w:pPr>
      <w:r>
        <w:rPr>
          <w:color w:val="000000" w:themeColor="text1"/>
          <w:sz w:val="28"/>
          <w:szCs w:val="28"/>
          <w:lang w:val="kk-KZ"/>
        </w:rPr>
        <w:t>С</w:t>
      </w:r>
      <w:r w:rsidR="003B363E" w:rsidRPr="00C971BE">
        <w:rPr>
          <w:color w:val="000000" w:themeColor="text1"/>
          <w:sz w:val="28"/>
          <w:szCs w:val="28"/>
          <w:lang w:val="kk-KZ"/>
        </w:rPr>
        <w:t xml:space="preserve">урет </w:t>
      </w:r>
      <w:r>
        <w:rPr>
          <w:color w:val="000000" w:themeColor="text1"/>
          <w:sz w:val="28"/>
          <w:szCs w:val="28"/>
          <w:lang w:val="kk-KZ"/>
        </w:rPr>
        <w:t xml:space="preserve">1 </w:t>
      </w:r>
      <w:r w:rsidR="003B363E" w:rsidRPr="00C971BE">
        <w:rPr>
          <w:color w:val="000000" w:themeColor="text1"/>
          <w:sz w:val="28"/>
          <w:szCs w:val="28"/>
        </w:rPr>
        <w:t>– Диметил-</w:t>
      </w:r>
      <w:r w:rsidR="003B363E" w:rsidRPr="001A7A8F">
        <w:rPr>
          <w:i/>
          <w:color w:val="000000" w:themeColor="text1"/>
          <w:sz w:val="28"/>
          <w:szCs w:val="28"/>
        </w:rPr>
        <w:t>N</w:t>
      </w:r>
      <w:r w:rsidR="003B363E" w:rsidRPr="00C971BE">
        <w:rPr>
          <w:color w:val="000000" w:themeColor="text1"/>
          <w:sz w:val="28"/>
          <w:szCs w:val="28"/>
        </w:rPr>
        <w:t xml:space="preserve">- (1-этинилциклогексан-1-ил) амидофосфаттың </w:t>
      </w:r>
      <w:r w:rsidR="004614DF" w:rsidRPr="00C971BE">
        <w:rPr>
          <w:color w:val="000000" w:themeColor="text1"/>
          <w:sz w:val="28"/>
          <w:szCs w:val="28"/>
          <w:lang w:val="kk-KZ"/>
        </w:rPr>
        <w:t>(</w:t>
      </w:r>
      <w:r w:rsidR="004614DF" w:rsidRPr="00B91F9D">
        <w:rPr>
          <w:b/>
          <w:color w:val="000000" w:themeColor="text1"/>
          <w:sz w:val="28"/>
          <w:szCs w:val="28"/>
          <w:lang w:val="kk-KZ"/>
        </w:rPr>
        <w:t>2.9</w:t>
      </w:r>
      <w:r w:rsidR="004614DF" w:rsidRPr="00C971BE">
        <w:rPr>
          <w:color w:val="000000" w:themeColor="text1"/>
          <w:sz w:val="28"/>
          <w:szCs w:val="28"/>
          <w:lang w:val="kk-KZ"/>
        </w:rPr>
        <w:t>)</w:t>
      </w:r>
      <w:r w:rsidR="004614DF">
        <w:rPr>
          <w:color w:val="000000" w:themeColor="text1"/>
          <w:sz w:val="28"/>
          <w:szCs w:val="28"/>
          <w:lang w:val="kk-KZ"/>
        </w:rPr>
        <w:t xml:space="preserve"> </w:t>
      </w:r>
      <w:r w:rsidR="003B363E" w:rsidRPr="00C971BE">
        <w:rPr>
          <w:color w:val="000000" w:themeColor="text1"/>
          <w:sz w:val="28"/>
          <w:szCs w:val="28"/>
        </w:rPr>
        <w:t>ИҚ</w:t>
      </w:r>
      <w:r w:rsidR="003B363E" w:rsidRPr="00C971BE">
        <w:rPr>
          <w:color w:val="000000" w:themeColor="text1"/>
          <w:sz w:val="28"/>
          <w:szCs w:val="28"/>
          <w:lang w:val="kk-KZ"/>
        </w:rPr>
        <w:t>-</w:t>
      </w:r>
      <w:r w:rsidR="003B363E" w:rsidRPr="00C971BE">
        <w:rPr>
          <w:color w:val="000000" w:themeColor="text1"/>
          <w:sz w:val="28"/>
          <w:szCs w:val="28"/>
        </w:rPr>
        <w:t xml:space="preserve"> спектрі</w:t>
      </w:r>
      <w:r w:rsidR="003B363E" w:rsidRPr="00C971BE">
        <w:rPr>
          <w:color w:val="000000" w:themeColor="text1"/>
          <w:sz w:val="28"/>
          <w:szCs w:val="28"/>
          <w:lang w:val="kk-KZ"/>
        </w:rPr>
        <w:t xml:space="preserve"> </w:t>
      </w:r>
    </w:p>
    <w:p w:rsidR="00B44813" w:rsidRDefault="00B44813" w:rsidP="007D3262">
      <w:pPr>
        <w:pStyle w:val="a5"/>
        <w:jc w:val="center"/>
        <w:rPr>
          <w:color w:val="000000" w:themeColor="text1"/>
          <w:sz w:val="28"/>
          <w:szCs w:val="28"/>
          <w:lang w:val="kk-KZ"/>
        </w:rPr>
      </w:pPr>
    </w:p>
    <w:p w:rsidR="00B44813" w:rsidRDefault="00B44813" w:rsidP="007D3262">
      <w:pPr>
        <w:pStyle w:val="a5"/>
        <w:jc w:val="center"/>
        <w:rPr>
          <w:color w:val="000000" w:themeColor="text1"/>
          <w:sz w:val="28"/>
          <w:szCs w:val="28"/>
          <w:lang w:val="kk-KZ"/>
        </w:rPr>
      </w:pPr>
    </w:p>
    <w:p w:rsidR="00B44813" w:rsidRDefault="00B44813" w:rsidP="007D3262">
      <w:pPr>
        <w:pStyle w:val="a5"/>
        <w:jc w:val="center"/>
        <w:rPr>
          <w:color w:val="000000" w:themeColor="text1"/>
          <w:sz w:val="28"/>
          <w:szCs w:val="28"/>
          <w:lang w:val="kk-KZ"/>
        </w:rPr>
      </w:pPr>
    </w:p>
    <w:p w:rsidR="00F421EF" w:rsidRPr="00254E51" w:rsidRDefault="004F3E54" w:rsidP="00B44813">
      <w:pPr>
        <w:pStyle w:val="a5"/>
        <w:jc w:val="center"/>
        <w:rPr>
          <w:color w:val="000000" w:themeColor="text1"/>
          <w:sz w:val="28"/>
          <w:szCs w:val="28"/>
        </w:rPr>
      </w:pPr>
      <w:r>
        <w:rPr>
          <w:noProof/>
          <w:color w:val="000000" w:themeColor="text1"/>
          <w:sz w:val="28"/>
          <w:szCs w:val="28"/>
        </w:rPr>
        <w:lastRenderedPageBreak/>
        <w:drawing>
          <wp:inline distT="0" distB="0" distL="0" distR="0">
            <wp:extent cx="5610225" cy="3333750"/>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0225" cy="3333750"/>
                    </a:xfrm>
                    <a:prstGeom prst="rect">
                      <a:avLst/>
                    </a:prstGeom>
                    <a:noFill/>
                    <a:ln>
                      <a:noFill/>
                    </a:ln>
                  </pic:spPr>
                </pic:pic>
              </a:graphicData>
            </a:graphic>
          </wp:inline>
        </w:drawing>
      </w:r>
    </w:p>
    <w:p w:rsidR="00F421EF" w:rsidRDefault="00F421EF" w:rsidP="007D3262">
      <w:pPr>
        <w:pStyle w:val="a5"/>
        <w:jc w:val="center"/>
        <w:rPr>
          <w:color w:val="000000" w:themeColor="text1"/>
          <w:sz w:val="28"/>
          <w:szCs w:val="28"/>
          <w:lang w:val="kk-KZ"/>
        </w:rPr>
      </w:pPr>
    </w:p>
    <w:p w:rsidR="00730E34" w:rsidRDefault="007D3262" w:rsidP="007D3262">
      <w:pPr>
        <w:pStyle w:val="a5"/>
        <w:jc w:val="center"/>
        <w:rPr>
          <w:color w:val="000000" w:themeColor="text1"/>
          <w:sz w:val="28"/>
          <w:szCs w:val="28"/>
          <w:lang w:val="kk-KZ"/>
        </w:rPr>
      </w:pPr>
      <w:r>
        <w:rPr>
          <w:color w:val="000000" w:themeColor="text1"/>
          <w:sz w:val="28"/>
          <w:szCs w:val="28"/>
          <w:lang w:val="kk-KZ"/>
        </w:rPr>
        <w:t>С</w:t>
      </w:r>
      <w:r w:rsidR="003B363E" w:rsidRPr="00C971BE">
        <w:rPr>
          <w:color w:val="000000" w:themeColor="text1"/>
          <w:sz w:val="28"/>
          <w:szCs w:val="28"/>
          <w:lang w:val="kk-KZ"/>
        </w:rPr>
        <w:t xml:space="preserve">урет </w:t>
      </w:r>
      <w:r>
        <w:rPr>
          <w:color w:val="000000" w:themeColor="text1"/>
          <w:sz w:val="28"/>
          <w:szCs w:val="28"/>
          <w:lang w:val="kk-KZ"/>
        </w:rPr>
        <w:t xml:space="preserve">2 </w:t>
      </w:r>
      <w:r w:rsidR="003B363E" w:rsidRPr="00C971BE">
        <w:rPr>
          <w:color w:val="000000" w:themeColor="text1"/>
          <w:sz w:val="28"/>
          <w:szCs w:val="28"/>
          <w:lang w:val="kk-KZ"/>
        </w:rPr>
        <w:t xml:space="preserve">– </w:t>
      </w:r>
      <w:r w:rsidR="003B363E" w:rsidRPr="00C971BE">
        <w:rPr>
          <w:rStyle w:val="y2iqfc"/>
          <w:color w:val="000000" w:themeColor="text1"/>
          <w:sz w:val="28"/>
          <w:szCs w:val="28"/>
          <w:lang w:val="kk-KZ"/>
        </w:rPr>
        <w:t>Диметил-</w:t>
      </w:r>
      <w:r w:rsidR="003B363E" w:rsidRPr="001A7A8F">
        <w:rPr>
          <w:rStyle w:val="y2iqfc"/>
          <w:i/>
          <w:color w:val="000000" w:themeColor="text1"/>
          <w:sz w:val="28"/>
          <w:szCs w:val="28"/>
          <w:lang w:val="kk-KZ"/>
        </w:rPr>
        <w:t>N</w:t>
      </w:r>
      <w:r w:rsidR="003B363E" w:rsidRPr="00C971BE">
        <w:rPr>
          <w:rStyle w:val="y2iqfc"/>
          <w:color w:val="000000" w:themeColor="text1"/>
          <w:sz w:val="28"/>
          <w:szCs w:val="28"/>
          <w:lang w:val="kk-KZ"/>
        </w:rPr>
        <w:t xml:space="preserve">-(1-этинилциклогексан-1-ил) амидофосфаттың  </w:t>
      </w:r>
      <w:r w:rsidR="004614DF" w:rsidRPr="00C971BE">
        <w:rPr>
          <w:color w:val="000000" w:themeColor="text1"/>
          <w:sz w:val="28"/>
          <w:szCs w:val="28"/>
          <w:lang w:val="kk-KZ"/>
        </w:rPr>
        <w:t>(</w:t>
      </w:r>
      <w:r w:rsidR="004614DF" w:rsidRPr="00B91F9D">
        <w:rPr>
          <w:b/>
          <w:color w:val="000000" w:themeColor="text1"/>
          <w:sz w:val="28"/>
          <w:szCs w:val="28"/>
          <w:lang w:val="kk-KZ"/>
        </w:rPr>
        <w:t>2.9</w:t>
      </w:r>
      <w:r w:rsidR="004614DF" w:rsidRPr="00C971BE">
        <w:rPr>
          <w:color w:val="000000" w:themeColor="text1"/>
          <w:sz w:val="28"/>
          <w:szCs w:val="28"/>
          <w:lang w:val="kk-KZ"/>
        </w:rPr>
        <w:t>)</w:t>
      </w:r>
      <w:r w:rsidR="004614DF">
        <w:rPr>
          <w:color w:val="000000" w:themeColor="text1"/>
          <w:sz w:val="28"/>
          <w:szCs w:val="28"/>
          <w:lang w:val="kk-KZ"/>
        </w:rPr>
        <w:t xml:space="preserve"> </w:t>
      </w:r>
    </w:p>
    <w:p w:rsidR="003B363E" w:rsidRDefault="003B363E" w:rsidP="007D3262">
      <w:pPr>
        <w:pStyle w:val="a5"/>
        <w:jc w:val="center"/>
        <w:rPr>
          <w:color w:val="000000" w:themeColor="text1"/>
          <w:sz w:val="28"/>
          <w:szCs w:val="28"/>
          <w:lang w:val="kk-KZ"/>
        </w:rPr>
      </w:pPr>
      <w:r w:rsidRPr="00C971BE">
        <w:rPr>
          <w:rStyle w:val="y2iqfc"/>
          <w:color w:val="000000" w:themeColor="text1"/>
          <w:sz w:val="28"/>
          <w:szCs w:val="28"/>
          <w:lang w:val="kk-KZ"/>
        </w:rPr>
        <w:t xml:space="preserve">ЯМР </w:t>
      </w:r>
      <w:r w:rsidRPr="00C971BE">
        <w:rPr>
          <w:rStyle w:val="y2iqfc"/>
          <w:color w:val="000000" w:themeColor="text1"/>
          <w:sz w:val="28"/>
          <w:szCs w:val="28"/>
          <w:vertAlign w:val="superscript"/>
          <w:lang w:val="kk-KZ"/>
        </w:rPr>
        <w:t>1</w:t>
      </w:r>
      <w:r w:rsidRPr="00C971BE">
        <w:rPr>
          <w:rStyle w:val="y2iqfc"/>
          <w:color w:val="000000" w:themeColor="text1"/>
          <w:sz w:val="28"/>
          <w:szCs w:val="28"/>
          <w:lang w:val="kk-KZ"/>
        </w:rPr>
        <w:t xml:space="preserve">H спектрі </w:t>
      </w:r>
    </w:p>
    <w:p w:rsidR="00206EDD" w:rsidRPr="00C971BE" w:rsidRDefault="00206EDD" w:rsidP="007D3262">
      <w:pPr>
        <w:pStyle w:val="a5"/>
        <w:jc w:val="center"/>
        <w:rPr>
          <w:color w:val="000000" w:themeColor="text1"/>
          <w:sz w:val="28"/>
          <w:szCs w:val="28"/>
          <w:lang w:val="kk-KZ"/>
        </w:rPr>
      </w:pPr>
    </w:p>
    <w:p w:rsidR="003B363E" w:rsidRPr="00C971BE" w:rsidRDefault="00372059" w:rsidP="00372059">
      <w:pPr>
        <w:pStyle w:val="a5"/>
        <w:jc w:val="center"/>
        <w:rPr>
          <w:color w:val="000000" w:themeColor="text1"/>
          <w:sz w:val="28"/>
          <w:szCs w:val="28"/>
          <w:lang w:val="kk-KZ"/>
        </w:rPr>
      </w:pPr>
      <w:r w:rsidRPr="00CD066F">
        <w:rPr>
          <w:noProof/>
          <w:color w:val="000000"/>
          <w:sz w:val="28"/>
          <w:szCs w:val="28"/>
        </w:rPr>
        <w:drawing>
          <wp:inline distT="0" distB="0" distL="0" distR="0" wp14:anchorId="13088086" wp14:editId="483759EA">
            <wp:extent cx="5314950" cy="3648075"/>
            <wp:effectExtent l="0" t="0" r="0" b="0"/>
            <wp:docPr id="2" name="Рисунок 2"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14950" cy="3648075"/>
                    </a:xfrm>
                    <a:prstGeom prst="rect">
                      <a:avLst/>
                    </a:prstGeom>
                    <a:noFill/>
                    <a:ln>
                      <a:noFill/>
                    </a:ln>
                  </pic:spPr>
                </pic:pic>
              </a:graphicData>
            </a:graphic>
          </wp:inline>
        </w:drawing>
      </w:r>
    </w:p>
    <w:p w:rsidR="003B363E" w:rsidRPr="00C971BE" w:rsidRDefault="003B363E" w:rsidP="003B363E">
      <w:pPr>
        <w:pStyle w:val="a5"/>
        <w:jc w:val="both"/>
        <w:rPr>
          <w:color w:val="000000" w:themeColor="text1"/>
          <w:sz w:val="28"/>
          <w:szCs w:val="28"/>
          <w:lang w:val="kk-KZ"/>
        </w:rPr>
      </w:pPr>
    </w:p>
    <w:p w:rsidR="00730E34" w:rsidRDefault="007D3262" w:rsidP="00254E51">
      <w:pPr>
        <w:pStyle w:val="a5"/>
        <w:jc w:val="center"/>
        <w:rPr>
          <w:color w:val="000000" w:themeColor="text1"/>
          <w:sz w:val="28"/>
          <w:szCs w:val="28"/>
          <w:lang w:val="kk-KZ"/>
        </w:rPr>
      </w:pPr>
      <w:r>
        <w:rPr>
          <w:color w:val="000000" w:themeColor="text1"/>
          <w:sz w:val="28"/>
          <w:szCs w:val="28"/>
          <w:lang w:val="kk-KZ"/>
        </w:rPr>
        <w:t>С</w:t>
      </w:r>
      <w:r w:rsidR="003B363E" w:rsidRPr="00C971BE">
        <w:rPr>
          <w:color w:val="000000" w:themeColor="text1"/>
          <w:sz w:val="28"/>
          <w:szCs w:val="28"/>
          <w:lang w:val="kk-KZ"/>
        </w:rPr>
        <w:t>урет</w:t>
      </w:r>
      <w:r w:rsidR="003B363E" w:rsidRPr="00733300">
        <w:rPr>
          <w:color w:val="000000" w:themeColor="text1"/>
          <w:sz w:val="28"/>
          <w:szCs w:val="28"/>
          <w:lang w:val="kk-KZ"/>
        </w:rPr>
        <w:t xml:space="preserve"> </w:t>
      </w:r>
      <w:r>
        <w:rPr>
          <w:color w:val="000000" w:themeColor="text1"/>
          <w:sz w:val="28"/>
          <w:szCs w:val="28"/>
          <w:lang w:val="kk-KZ"/>
        </w:rPr>
        <w:t xml:space="preserve">3 </w:t>
      </w:r>
      <w:r w:rsidR="003B363E" w:rsidRPr="00733300">
        <w:rPr>
          <w:color w:val="000000" w:themeColor="text1"/>
          <w:sz w:val="28"/>
          <w:szCs w:val="28"/>
          <w:lang w:val="kk-KZ"/>
        </w:rPr>
        <w:t>–  Диметил-</w:t>
      </w:r>
      <w:r w:rsidR="003B363E" w:rsidRPr="001A7A8F">
        <w:rPr>
          <w:i/>
          <w:color w:val="000000" w:themeColor="text1"/>
          <w:sz w:val="28"/>
          <w:szCs w:val="28"/>
          <w:lang w:val="kk-KZ"/>
        </w:rPr>
        <w:t>N</w:t>
      </w:r>
      <w:r w:rsidR="003B363E" w:rsidRPr="00733300">
        <w:rPr>
          <w:color w:val="000000" w:themeColor="text1"/>
          <w:sz w:val="28"/>
          <w:szCs w:val="28"/>
          <w:lang w:val="kk-KZ"/>
        </w:rPr>
        <w:t>-(1-этинилциклогексан-1-ил) амидофосфаттың</w:t>
      </w:r>
      <w:r w:rsidR="003B363E" w:rsidRPr="00C971BE">
        <w:rPr>
          <w:color w:val="000000" w:themeColor="text1"/>
          <w:sz w:val="28"/>
          <w:szCs w:val="28"/>
          <w:lang w:val="kk-KZ"/>
        </w:rPr>
        <w:t xml:space="preserve"> </w:t>
      </w:r>
      <w:r w:rsidR="00840441" w:rsidRPr="00733300">
        <w:rPr>
          <w:color w:val="000000" w:themeColor="text1"/>
          <w:sz w:val="28"/>
          <w:szCs w:val="28"/>
          <w:lang w:val="kk-KZ"/>
        </w:rPr>
        <w:t>(</w:t>
      </w:r>
      <w:r w:rsidR="00840441" w:rsidRPr="00733300">
        <w:rPr>
          <w:b/>
          <w:color w:val="000000" w:themeColor="text1"/>
          <w:sz w:val="28"/>
          <w:szCs w:val="28"/>
          <w:lang w:val="kk-KZ"/>
        </w:rPr>
        <w:t>2.9</w:t>
      </w:r>
      <w:r w:rsidR="00840441" w:rsidRPr="00733300">
        <w:rPr>
          <w:color w:val="000000" w:themeColor="text1"/>
          <w:sz w:val="28"/>
          <w:szCs w:val="28"/>
          <w:lang w:val="kk-KZ"/>
        </w:rPr>
        <w:t>)</w:t>
      </w:r>
      <w:r w:rsidR="00840441">
        <w:rPr>
          <w:color w:val="000000" w:themeColor="text1"/>
          <w:sz w:val="28"/>
          <w:szCs w:val="28"/>
          <w:lang w:val="kk-KZ"/>
        </w:rPr>
        <w:t xml:space="preserve"> </w:t>
      </w:r>
    </w:p>
    <w:p w:rsidR="003B363E" w:rsidRPr="00733300" w:rsidRDefault="003B363E" w:rsidP="00254E51">
      <w:pPr>
        <w:pStyle w:val="a5"/>
        <w:jc w:val="center"/>
        <w:rPr>
          <w:color w:val="000000" w:themeColor="text1"/>
          <w:sz w:val="28"/>
          <w:szCs w:val="28"/>
          <w:lang w:val="kk-KZ"/>
        </w:rPr>
      </w:pPr>
      <w:r w:rsidRPr="00733300">
        <w:rPr>
          <w:color w:val="000000" w:themeColor="text1"/>
          <w:sz w:val="28"/>
          <w:szCs w:val="28"/>
          <w:lang w:val="kk-KZ"/>
        </w:rPr>
        <w:t xml:space="preserve">ЯМР  </w:t>
      </w:r>
      <w:r w:rsidRPr="00C971BE">
        <w:rPr>
          <w:color w:val="000000" w:themeColor="text1"/>
          <w:sz w:val="28"/>
          <w:szCs w:val="28"/>
          <w:vertAlign w:val="superscript"/>
          <w:lang w:val="kk-KZ"/>
        </w:rPr>
        <w:t>13</w:t>
      </w:r>
      <w:r w:rsidRPr="00C971BE">
        <w:rPr>
          <w:color w:val="000000" w:themeColor="text1"/>
          <w:sz w:val="28"/>
          <w:szCs w:val="28"/>
          <w:lang w:val="kk-KZ"/>
        </w:rPr>
        <w:t>С</w:t>
      </w:r>
      <w:r w:rsidR="00254E51" w:rsidRPr="00733300">
        <w:rPr>
          <w:color w:val="000000" w:themeColor="text1"/>
          <w:sz w:val="28"/>
          <w:szCs w:val="28"/>
          <w:lang w:val="kk-KZ"/>
        </w:rPr>
        <w:t xml:space="preserve"> спектрі </w:t>
      </w:r>
    </w:p>
    <w:p w:rsidR="003B363E" w:rsidRPr="00733300" w:rsidRDefault="003B363E" w:rsidP="003B363E">
      <w:pPr>
        <w:pStyle w:val="a5"/>
        <w:jc w:val="both"/>
        <w:rPr>
          <w:color w:val="000000" w:themeColor="text1"/>
          <w:sz w:val="28"/>
          <w:szCs w:val="28"/>
          <w:lang w:val="kk-KZ"/>
        </w:rPr>
      </w:pPr>
    </w:p>
    <w:p w:rsidR="003B363E" w:rsidRPr="00C971BE" w:rsidRDefault="00254E51" w:rsidP="00730E34">
      <w:pPr>
        <w:pStyle w:val="a5"/>
        <w:jc w:val="center"/>
        <w:rPr>
          <w:color w:val="000000" w:themeColor="text1"/>
          <w:sz w:val="28"/>
          <w:szCs w:val="28"/>
          <w:lang w:val="kk-KZ"/>
        </w:rPr>
      </w:pPr>
      <w:r w:rsidRPr="00254E51">
        <w:rPr>
          <w:noProof/>
          <w:color w:val="000000" w:themeColor="text1"/>
          <w:sz w:val="28"/>
          <w:szCs w:val="28"/>
        </w:rPr>
        <w:lastRenderedPageBreak/>
        <w:drawing>
          <wp:inline distT="0" distB="0" distL="0" distR="0">
            <wp:extent cx="5463145" cy="3482340"/>
            <wp:effectExtent l="0" t="0" r="4445" b="3810"/>
            <wp:docPr id="39" name="Рисунок 39" descr="C:\Users\user\AppData\Local\Temp\Rar$DI13.875\¦Ф¦-¦¦TГ¦-¦¦¦-TВ 1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AppData\Local\Temp\Rar$DI13.875\¦Ф¦-¦¦TГ¦-¦¦¦-TВ 1 (1)_page-0001.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2182" t="3813" r="2095" b="3027"/>
                    <a:stretch/>
                  </pic:blipFill>
                  <pic:spPr bwMode="auto">
                    <a:xfrm>
                      <a:off x="0" y="0"/>
                      <a:ext cx="5470307" cy="3486905"/>
                    </a:xfrm>
                    <a:prstGeom prst="rect">
                      <a:avLst/>
                    </a:prstGeom>
                    <a:noFill/>
                    <a:ln>
                      <a:noFill/>
                    </a:ln>
                    <a:extLst>
                      <a:ext uri="{53640926-AAD7-44D8-BBD7-CCE9431645EC}">
                        <a14:shadowObscured xmlns:a14="http://schemas.microsoft.com/office/drawing/2010/main"/>
                      </a:ext>
                    </a:extLst>
                  </pic:spPr>
                </pic:pic>
              </a:graphicData>
            </a:graphic>
          </wp:inline>
        </w:drawing>
      </w:r>
    </w:p>
    <w:p w:rsidR="003B363E" w:rsidRPr="00C971BE" w:rsidRDefault="003B363E" w:rsidP="003B363E">
      <w:pPr>
        <w:pStyle w:val="a5"/>
        <w:jc w:val="both"/>
        <w:rPr>
          <w:color w:val="000000" w:themeColor="text1"/>
          <w:sz w:val="28"/>
          <w:szCs w:val="28"/>
          <w:lang w:val="kk-KZ"/>
        </w:rPr>
      </w:pPr>
    </w:p>
    <w:p w:rsidR="00730E34" w:rsidRDefault="007D3262" w:rsidP="007D3262">
      <w:pPr>
        <w:pStyle w:val="a5"/>
        <w:jc w:val="center"/>
        <w:rPr>
          <w:color w:val="000000" w:themeColor="text1"/>
          <w:sz w:val="28"/>
          <w:szCs w:val="28"/>
          <w:lang w:val="kk-KZ"/>
        </w:rPr>
      </w:pPr>
      <w:r>
        <w:rPr>
          <w:color w:val="000000" w:themeColor="text1"/>
          <w:sz w:val="28"/>
          <w:szCs w:val="28"/>
          <w:lang w:val="kk-KZ"/>
        </w:rPr>
        <w:t>С</w:t>
      </w:r>
      <w:r w:rsidR="003B363E" w:rsidRPr="00C971BE">
        <w:rPr>
          <w:color w:val="000000" w:themeColor="text1"/>
          <w:sz w:val="28"/>
          <w:szCs w:val="28"/>
          <w:lang w:val="kk-KZ"/>
        </w:rPr>
        <w:t xml:space="preserve">урет </w:t>
      </w:r>
      <w:r>
        <w:rPr>
          <w:color w:val="000000" w:themeColor="text1"/>
          <w:sz w:val="28"/>
          <w:szCs w:val="28"/>
          <w:lang w:val="kk-KZ"/>
        </w:rPr>
        <w:t xml:space="preserve">4 </w:t>
      </w:r>
      <w:r w:rsidR="003B363E" w:rsidRPr="00C971BE">
        <w:rPr>
          <w:color w:val="000000" w:themeColor="text1"/>
          <w:sz w:val="28"/>
          <w:szCs w:val="28"/>
          <w:lang w:val="kk-KZ"/>
        </w:rPr>
        <w:t xml:space="preserve">– </w:t>
      </w:r>
      <w:r w:rsidR="003B363E" w:rsidRPr="00C971BE">
        <w:rPr>
          <w:rStyle w:val="y2iqfc"/>
          <w:color w:val="000000" w:themeColor="text1"/>
          <w:sz w:val="28"/>
          <w:szCs w:val="28"/>
          <w:lang w:val="kk-KZ"/>
        </w:rPr>
        <w:t>Диметил-</w:t>
      </w:r>
      <w:r w:rsidR="003B363E" w:rsidRPr="001A7A8F">
        <w:rPr>
          <w:rStyle w:val="y2iqfc"/>
          <w:i/>
          <w:color w:val="000000" w:themeColor="text1"/>
          <w:sz w:val="28"/>
          <w:szCs w:val="28"/>
          <w:lang w:val="kk-KZ"/>
        </w:rPr>
        <w:t>N</w:t>
      </w:r>
      <w:r w:rsidR="00931805">
        <w:rPr>
          <w:rStyle w:val="y2iqfc"/>
          <w:color w:val="000000" w:themeColor="text1"/>
          <w:sz w:val="28"/>
          <w:szCs w:val="28"/>
          <w:lang w:val="kk-KZ"/>
        </w:rPr>
        <w:t>-</w:t>
      </w:r>
      <w:r w:rsidR="003B363E" w:rsidRPr="00C971BE">
        <w:rPr>
          <w:rStyle w:val="y2iqfc"/>
          <w:color w:val="000000" w:themeColor="text1"/>
          <w:sz w:val="28"/>
          <w:szCs w:val="28"/>
          <w:lang w:val="kk-KZ"/>
        </w:rPr>
        <w:t xml:space="preserve">(1-этинилциклогексан-1-ил) амидофосфаттың </w:t>
      </w:r>
      <w:r w:rsidR="00840441" w:rsidRPr="00C971BE">
        <w:rPr>
          <w:color w:val="000000" w:themeColor="text1"/>
          <w:sz w:val="28"/>
          <w:szCs w:val="28"/>
          <w:lang w:val="kk-KZ"/>
        </w:rPr>
        <w:t>(</w:t>
      </w:r>
      <w:r w:rsidR="00840441" w:rsidRPr="00B91F9D">
        <w:rPr>
          <w:b/>
          <w:color w:val="000000" w:themeColor="text1"/>
          <w:sz w:val="28"/>
          <w:szCs w:val="28"/>
          <w:lang w:val="kk-KZ"/>
        </w:rPr>
        <w:t>2.9</w:t>
      </w:r>
      <w:r w:rsidR="00840441" w:rsidRPr="00C971BE">
        <w:rPr>
          <w:color w:val="000000" w:themeColor="text1"/>
          <w:sz w:val="28"/>
          <w:szCs w:val="28"/>
          <w:lang w:val="kk-KZ"/>
        </w:rPr>
        <w:t>)</w:t>
      </w:r>
      <w:r w:rsidR="00840441">
        <w:rPr>
          <w:color w:val="000000" w:themeColor="text1"/>
          <w:sz w:val="28"/>
          <w:szCs w:val="28"/>
          <w:lang w:val="kk-KZ"/>
        </w:rPr>
        <w:t xml:space="preserve"> </w:t>
      </w:r>
    </w:p>
    <w:p w:rsidR="003B363E" w:rsidRPr="00C971BE" w:rsidRDefault="003B363E" w:rsidP="007D3262">
      <w:pPr>
        <w:pStyle w:val="a5"/>
        <w:jc w:val="center"/>
        <w:rPr>
          <w:color w:val="000000" w:themeColor="text1"/>
          <w:sz w:val="28"/>
          <w:szCs w:val="28"/>
          <w:lang w:val="kk-KZ"/>
        </w:rPr>
      </w:pPr>
      <w:r w:rsidRPr="00C971BE">
        <w:rPr>
          <w:rStyle w:val="y2iqfc"/>
          <w:color w:val="000000" w:themeColor="text1"/>
          <w:sz w:val="28"/>
          <w:szCs w:val="28"/>
          <w:lang w:val="kk-KZ"/>
        </w:rPr>
        <w:t xml:space="preserve">ЯМР </w:t>
      </w:r>
      <w:r w:rsidRPr="00C971BE">
        <w:rPr>
          <w:rStyle w:val="y2iqfc"/>
          <w:color w:val="000000" w:themeColor="text1"/>
          <w:sz w:val="28"/>
          <w:szCs w:val="28"/>
          <w:vertAlign w:val="superscript"/>
          <w:lang w:val="kk-KZ"/>
        </w:rPr>
        <w:t>31</w:t>
      </w:r>
      <w:r w:rsidRPr="00C971BE">
        <w:rPr>
          <w:rStyle w:val="y2iqfc"/>
          <w:color w:val="000000" w:themeColor="text1"/>
          <w:sz w:val="28"/>
          <w:szCs w:val="28"/>
          <w:lang w:val="kk-KZ"/>
        </w:rPr>
        <w:t>Р спектрі</w:t>
      </w:r>
      <w:r w:rsidRPr="00C971BE">
        <w:rPr>
          <w:color w:val="000000" w:themeColor="text1"/>
          <w:sz w:val="28"/>
          <w:szCs w:val="28"/>
          <w:lang w:val="kk-KZ"/>
        </w:rPr>
        <w:t xml:space="preserve"> </w:t>
      </w:r>
    </w:p>
    <w:p w:rsidR="003B363E" w:rsidRPr="00C971BE" w:rsidRDefault="003B363E" w:rsidP="003B363E">
      <w:pPr>
        <w:pStyle w:val="a5"/>
        <w:jc w:val="both"/>
        <w:rPr>
          <w:color w:val="000000" w:themeColor="text1"/>
          <w:sz w:val="28"/>
          <w:szCs w:val="28"/>
          <w:lang w:val="kk-KZ"/>
        </w:rPr>
      </w:pPr>
    </w:p>
    <w:p w:rsidR="003B363E" w:rsidRDefault="003B363E" w:rsidP="003B363E">
      <w:pPr>
        <w:pStyle w:val="a5"/>
        <w:jc w:val="both"/>
        <w:rPr>
          <w:color w:val="000000" w:themeColor="text1"/>
          <w:sz w:val="28"/>
          <w:szCs w:val="28"/>
          <w:lang w:val="kk-KZ"/>
        </w:rPr>
      </w:pPr>
    </w:p>
    <w:p w:rsidR="00254E51" w:rsidRDefault="00254E51" w:rsidP="005256CF">
      <w:pPr>
        <w:pStyle w:val="a5"/>
        <w:jc w:val="center"/>
        <w:rPr>
          <w:color w:val="000000" w:themeColor="text1"/>
          <w:sz w:val="28"/>
          <w:szCs w:val="28"/>
          <w:lang w:val="kk-KZ"/>
        </w:rPr>
      </w:pPr>
      <w:r w:rsidRPr="00254E51">
        <w:rPr>
          <w:noProof/>
          <w:color w:val="000000" w:themeColor="text1"/>
          <w:sz w:val="28"/>
          <w:szCs w:val="28"/>
        </w:rPr>
        <w:drawing>
          <wp:inline distT="0" distB="0" distL="0" distR="0">
            <wp:extent cx="5288280" cy="3307080"/>
            <wp:effectExtent l="0" t="0" r="7620" b="7620"/>
            <wp:docPr id="40" name="Рисунок 40" descr="C:\Users\user\Downloads\42.PIK.22.02.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Downloads\42.PIK.22.02.22_page-0001.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4363" t="7637" r="6597" b="20303"/>
                    <a:stretch/>
                  </pic:blipFill>
                  <pic:spPr bwMode="auto">
                    <a:xfrm>
                      <a:off x="0" y="0"/>
                      <a:ext cx="5289411" cy="3307787"/>
                    </a:xfrm>
                    <a:prstGeom prst="rect">
                      <a:avLst/>
                    </a:prstGeom>
                    <a:noFill/>
                    <a:ln>
                      <a:noFill/>
                    </a:ln>
                    <a:extLst>
                      <a:ext uri="{53640926-AAD7-44D8-BBD7-CCE9431645EC}">
                        <a14:shadowObscured xmlns:a14="http://schemas.microsoft.com/office/drawing/2010/main"/>
                      </a:ext>
                    </a:extLst>
                  </pic:spPr>
                </pic:pic>
              </a:graphicData>
            </a:graphic>
          </wp:inline>
        </w:drawing>
      </w:r>
    </w:p>
    <w:p w:rsidR="00254E51" w:rsidRDefault="00254E51" w:rsidP="00254E51">
      <w:pPr>
        <w:pStyle w:val="a5"/>
        <w:jc w:val="center"/>
        <w:rPr>
          <w:color w:val="000000" w:themeColor="text1"/>
          <w:sz w:val="28"/>
          <w:szCs w:val="28"/>
          <w:lang w:val="kk-KZ"/>
        </w:rPr>
      </w:pPr>
      <w:r>
        <w:rPr>
          <w:color w:val="000000" w:themeColor="text1"/>
          <w:sz w:val="28"/>
          <w:szCs w:val="28"/>
          <w:lang w:val="kk-KZ"/>
        </w:rPr>
        <w:t xml:space="preserve">Сурет 5 </w:t>
      </w:r>
      <w:r w:rsidR="00D76561">
        <w:rPr>
          <w:color w:val="000000" w:themeColor="text1"/>
          <w:sz w:val="28"/>
          <w:szCs w:val="28"/>
          <w:lang w:val="kk-KZ"/>
        </w:rPr>
        <w:t>–</w:t>
      </w:r>
      <w:r>
        <w:rPr>
          <w:color w:val="000000" w:themeColor="text1"/>
          <w:sz w:val="28"/>
          <w:szCs w:val="28"/>
          <w:lang w:val="kk-KZ"/>
        </w:rPr>
        <w:t xml:space="preserve"> </w:t>
      </w:r>
      <w:r w:rsidRPr="00254E51">
        <w:rPr>
          <w:color w:val="000000" w:themeColor="text1"/>
          <w:sz w:val="28"/>
          <w:szCs w:val="28"/>
          <w:lang w:val="kk-KZ"/>
        </w:rPr>
        <w:t>Диэтил-</w:t>
      </w:r>
      <w:r w:rsidRPr="001A7A8F">
        <w:rPr>
          <w:i/>
          <w:color w:val="000000" w:themeColor="text1"/>
          <w:sz w:val="28"/>
          <w:szCs w:val="28"/>
          <w:lang w:val="kk-KZ"/>
        </w:rPr>
        <w:t>N</w:t>
      </w:r>
      <w:r w:rsidR="001A7A8F">
        <w:rPr>
          <w:color w:val="000000" w:themeColor="text1"/>
          <w:sz w:val="28"/>
          <w:szCs w:val="28"/>
          <w:lang w:val="kk-KZ"/>
        </w:rPr>
        <w:t>-</w:t>
      </w:r>
      <w:r w:rsidRPr="00254E51">
        <w:rPr>
          <w:color w:val="000000" w:themeColor="text1"/>
          <w:sz w:val="28"/>
          <w:szCs w:val="28"/>
          <w:lang w:val="kk-KZ"/>
        </w:rPr>
        <w:t xml:space="preserve">(1-этинилциклогексан-1-ил) амидофосфаттың </w:t>
      </w:r>
      <w:r w:rsidR="00840441" w:rsidRPr="00C971BE">
        <w:rPr>
          <w:color w:val="000000" w:themeColor="text1"/>
          <w:sz w:val="28"/>
          <w:szCs w:val="28"/>
          <w:lang w:val="kk-KZ"/>
        </w:rPr>
        <w:t>(</w:t>
      </w:r>
      <w:r w:rsidR="00840441">
        <w:rPr>
          <w:b/>
          <w:color w:val="000000" w:themeColor="text1"/>
          <w:sz w:val="28"/>
          <w:szCs w:val="28"/>
          <w:lang w:val="kk-KZ"/>
        </w:rPr>
        <w:t>2.10</w:t>
      </w:r>
      <w:r w:rsidR="00840441" w:rsidRPr="00C971BE">
        <w:rPr>
          <w:color w:val="000000" w:themeColor="text1"/>
          <w:sz w:val="28"/>
          <w:szCs w:val="28"/>
          <w:lang w:val="kk-KZ"/>
        </w:rPr>
        <w:t>)</w:t>
      </w:r>
      <w:r w:rsidR="00840441">
        <w:rPr>
          <w:color w:val="000000" w:themeColor="text1"/>
          <w:sz w:val="28"/>
          <w:szCs w:val="28"/>
          <w:lang w:val="kk-KZ"/>
        </w:rPr>
        <w:t xml:space="preserve"> </w:t>
      </w:r>
      <w:r w:rsidRPr="00254E51">
        <w:rPr>
          <w:color w:val="000000" w:themeColor="text1"/>
          <w:sz w:val="28"/>
          <w:szCs w:val="28"/>
          <w:lang w:val="kk-KZ"/>
        </w:rPr>
        <w:t>ИҚ</w:t>
      </w:r>
      <w:r w:rsidRPr="00C971BE">
        <w:rPr>
          <w:color w:val="000000" w:themeColor="text1"/>
          <w:sz w:val="28"/>
          <w:szCs w:val="28"/>
          <w:lang w:val="kk-KZ"/>
        </w:rPr>
        <w:t>-</w:t>
      </w:r>
      <w:r w:rsidRPr="00254E51">
        <w:rPr>
          <w:color w:val="000000" w:themeColor="text1"/>
          <w:sz w:val="28"/>
          <w:szCs w:val="28"/>
          <w:lang w:val="kk-KZ"/>
        </w:rPr>
        <w:t xml:space="preserve"> спектрі</w:t>
      </w:r>
      <w:r w:rsidRPr="00C971BE">
        <w:rPr>
          <w:color w:val="000000" w:themeColor="text1"/>
          <w:sz w:val="28"/>
          <w:szCs w:val="28"/>
          <w:lang w:val="kk-KZ"/>
        </w:rPr>
        <w:t xml:space="preserve"> </w:t>
      </w:r>
    </w:p>
    <w:p w:rsidR="00254E51" w:rsidRDefault="00254E51" w:rsidP="00254E51">
      <w:pPr>
        <w:pStyle w:val="a5"/>
        <w:jc w:val="center"/>
        <w:rPr>
          <w:color w:val="000000" w:themeColor="text1"/>
          <w:sz w:val="28"/>
          <w:szCs w:val="28"/>
          <w:lang w:val="kk-KZ"/>
        </w:rPr>
      </w:pPr>
    </w:p>
    <w:p w:rsidR="00254E51" w:rsidRDefault="00372059" w:rsidP="00254E51">
      <w:pPr>
        <w:pStyle w:val="a5"/>
        <w:jc w:val="center"/>
        <w:rPr>
          <w:color w:val="000000" w:themeColor="text1"/>
          <w:sz w:val="28"/>
          <w:szCs w:val="28"/>
          <w:lang w:val="kk-KZ"/>
        </w:rPr>
      </w:pPr>
      <w:r w:rsidRPr="00027754">
        <w:rPr>
          <w:noProof/>
          <w:color w:val="000000"/>
          <w:sz w:val="28"/>
          <w:szCs w:val="28"/>
        </w:rPr>
        <w:lastRenderedPageBreak/>
        <w:drawing>
          <wp:inline distT="0" distB="0" distL="0" distR="0" wp14:anchorId="14B020E0" wp14:editId="43E9E00E">
            <wp:extent cx="5905500" cy="4053840"/>
            <wp:effectExtent l="0" t="0" r="0" b="0"/>
            <wp:docPr id="9" name="Рисунок 9" descr="C:\Users\user\Downloads\42 Н - 2.1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ownloads\42 Н - 2.10_page-0001.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246" t="2995" r="2242" b="3237"/>
                    <a:stretch/>
                  </pic:blipFill>
                  <pic:spPr bwMode="auto">
                    <a:xfrm>
                      <a:off x="0" y="0"/>
                      <a:ext cx="5906726" cy="4054681"/>
                    </a:xfrm>
                    <a:prstGeom prst="rect">
                      <a:avLst/>
                    </a:prstGeom>
                    <a:noFill/>
                    <a:ln>
                      <a:noFill/>
                    </a:ln>
                    <a:extLst>
                      <a:ext uri="{53640926-AAD7-44D8-BBD7-CCE9431645EC}">
                        <a14:shadowObscured xmlns:a14="http://schemas.microsoft.com/office/drawing/2010/main"/>
                      </a:ext>
                    </a:extLst>
                  </pic:spPr>
                </pic:pic>
              </a:graphicData>
            </a:graphic>
          </wp:inline>
        </w:drawing>
      </w:r>
    </w:p>
    <w:p w:rsidR="007A3D4F" w:rsidRDefault="00254E51" w:rsidP="00254E51">
      <w:pPr>
        <w:pStyle w:val="a5"/>
        <w:jc w:val="center"/>
        <w:rPr>
          <w:color w:val="000000" w:themeColor="text1"/>
          <w:sz w:val="28"/>
          <w:szCs w:val="28"/>
          <w:lang w:val="kk-KZ"/>
        </w:rPr>
      </w:pPr>
      <w:r>
        <w:rPr>
          <w:color w:val="000000" w:themeColor="text1"/>
          <w:sz w:val="28"/>
          <w:szCs w:val="28"/>
          <w:lang w:val="kk-KZ"/>
        </w:rPr>
        <w:t>С</w:t>
      </w:r>
      <w:r w:rsidRPr="00C971BE">
        <w:rPr>
          <w:color w:val="000000" w:themeColor="text1"/>
          <w:sz w:val="28"/>
          <w:szCs w:val="28"/>
          <w:lang w:val="kk-KZ"/>
        </w:rPr>
        <w:t xml:space="preserve">урет </w:t>
      </w:r>
      <w:r w:rsidR="0093603B">
        <w:rPr>
          <w:color w:val="000000" w:themeColor="text1"/>
          <w:sz w:val="28"/>
          <w:szCs w:val="28"/>
          <w:lang w:val="kk-KZ"/>
        </w:rPr>
        <w:t>6</w:t>
      </w:r>
      <w:r>
        <w:rPr>
          <w:color w:val="000000" w:themeColor="text1"/>
          <w:sz w:val="28"/>
          <w:szCs w:val="28"/>
          <w:lang w:val="kk-KZ"/>
        </w:rPr>
        <w:t xml:space="preserve"> </w:t>
      </w:r>
      <w:r w:rsidRPr="00C971BE">
        <w:rPr>
          <w:color w:val="000000" w:themeColor="text1"/>
          <w:sz w:val="28"/>
          <w:szCs w:val="28"/>
          <w:lang w:val="kk-KZ"/>
        </w:rPr>
        <w:t xml:space="preserve">– </w:t>
      </w:r>
      <w:r>
        <w:rPr>
          <w:rStyle w:val="y2iqfc"/>
          <w:color w:val="000000" w:themeColor="text1"/>
          <w:sz w:val="28"/>
          <w:szCs w:val="28"/>
          <w:lang w:val="kk-KZ"/>
        </w:rPr>
        <w:t>Диэ</w:t>
      </w:r>
      <w:r w:rsidRPr="00C971BE">
        <w:rPr>
          <w:rStyle w:val="y2iqfc"/>
          <w:color w:val="000000" w:themeColor="text1"/>
          <w:sz w:val="28"/>
          <w:szCs w:val="28"/>
          <w:lang w:val="kk-KZ"/>
        </w:rPr>
        <w:t>тил-</w:t>
      </w:r>
      <w:r w:rsidRPr="001A7A8F">
        <w:rPr>
          <w:rStyle w:val="y2iqfc"/>
          <w:i/>
          <w:color w:val="000000" w:themeColor="text1"/>
          <w:sz w:val="28"/>
          <w:szCs w:val="28"/>
          <w:lang w:val="kk-KZ"/>
        </w:rPr>
        <w:t>N</w:t>
      </w:r>
      <w:r w:rsidRPr="00C971BE">
        <w:rPr>
          <w:rStyle w:val="y2iqfc"/>
          <w:color w:val="000000" w:themeColor="text1"/>
          <w:sz w:val="28"/>
          <w:szCs w:val="28"/>
          <w:lang w:val="kk-KZ"/>
        </w:rPr>
        <w:t xml:space="preserve">-(1-этинилциклогексан-1-ил) амидофосфаттың  </w:t>
      </w:r>
      <w:r w:rsidR="00840441" w:rsidRPr="00C971BE">
        <w:rPr>
          <w:color w:val="000000" w:themeColor="text1"/>
          <w:sz w:val="28"/>
          <w:szCs w:val="28"/>
          <w:lang w:val="kk-KZ"/>
        </w:rPr>
        <w:t>(</w:t>
      </w:r>
      <w:r w:rsidR="00840441">
        <w:rPr>
          <w:b/>
          <w:color w:val="000000" w:themeColor="text1"/>
          <w:sz w:val="28"/>
          <w:szCs w:val="28"/>
          <w:lang w:val="kk-KZ"/>
        </w:rPr>
        <w:t>2.10</w:t>
      </w:r>
      <w:r w:rsidR="00840441" w:rsidRPr="00C971BE">
        <w:rPr>
          <w:color w:val="000000" w:themeColor="text1"/>
          <w:sz w:val="28"/>
          <w:szCs w:val="28"/>
          <w:lang w:val="kk-KZ"/>
        </w:rPr>
        <w:t>)</w:t>
      </w:r>
      <w:r w:rsidR="00840441">
        <w:rPr>
          <w:color w:val="000000" w:themeColor="text1"/>
          <w:sz w:val="28"/>
          <w:szCs w:val="28"/>
          <w:lang w:val="kk-KZ"/>
        </w:rPr>
        <w:t xml:space="preserve"> </w:t>
      </w:r>
    </w:p>
    <w:p w:rsidR="00254E51" w:rsidRDefault="00254E51" w:rsidP="00254E51">
      <w:pPr>
        <w:pStyle w:val="a5"/>
        <w:jc w:val="center"/>
        <w:rPr>
          <w:color w:val="000000" w:themeColor="text1"/>
          <w:sz w:val="28"/>
          <w:szCs w:val="28"/>
          <w:lang w:val="kk-KZ"/>
        </w:rPr>
      </w:pPr>
      <w:r w:rsidRPr="00C971BE">
        <w:rPr>
          <w:rStyle w:val="y2iqfc"/>
          <w:color w:val="000000" w:themeColor="text1"/>
          <w:sz w:val="28"/>
          <w:szCs w:val="28"/>
          <w:lang w:val="kk-KZ"/>
        </w:rPr>
        <w:t xml:space="preserve">ЯМР </w:t>
      </w:r>
      <w:r w:rsidRPr="00C971BE">
        <w:rPr>
          <w:rStyle w:val="y2iqfc"/>
          <w:color w:val="000000" w:themeColor="text1"/>
          <w:sz w:val="28"/>
          <w:szCs w:val="28"/>
          <w:vertAlign w:val="superscript"/>
          <w:lang w:val="kk-KZ"/>
        </w:rPr>
        <w:t>1</w:t>
      </w:r>
      <w:r w:rsidRPr="00C971BE">
        <w:rPr>
          <w:rStyle w:val="y2iqfc"/>
          <w:color w:val="000000" w:themeColor="text1"/>
          <w:sz w:val="28"/>
          <w:szCs w:val="28"/>
          <w:lang w:val="kk-KZ"/>
        </w:rPr>
        <w:t xml:space="preserve">H спектрі </w:t>
      </w:r>
    </w:p>
    <w:p w:rsidR="00254E51" w:rsidRDefault="00254E51" w:rsidP="00254E51">
      <w:pPr>
        <w:pStyle w:val="a5"/>
        <w:jc w:val="center"/>
        <w:rPr>
          <w:color w:val="000000" w:themeColor="text1"/>
          <w:sz w:val="28"/>
          <w:szCs w:val="28"/>
          <w:lang w:val="kk-KZ"/>
        </w:rPr>
      </w:pPr>
    </w:p>
    <w:p w:rsidR="00254E51" w:rsidRDefault="00254E51" w:rsidP="00254E51">
      <w:pPr>
        <w:pStyle w:val="a5"/>
        <w:jc w:val="center"/>
        <w:rPr>
          <w:color w:val="000000" w:themeColor="text1"/>
          <w:sz w:val="28"/>
          <w:szCs w:val="28"/>
          <w:lang w:val="kk-KZ"/>
        </w:rPr>
      </w:pPr>
    </w:p>
    <w:p w:rsidR="00254E51" w:rsidRPr="00C971BE" w:rsidRDefault="00727748" w:rsidP="00254E51">
      <w:pPr>
        <w:pStyle w:val="a5"/>
        <w:jc w:val="center"/>
        <w:rPr>
          <w:color w:val="000000" w:themeColor="text1"/>
          <w:sz w:val="28"/>
          <w:szCs w:val="28"/>
          <w:lang w:val="kk-KZ"/>
        </w:rPr>
      </w:pPr>
      <w:r w:rsidRPr="00AF42CD">
        <w:rPr>
          <w:noProof/>
          <w:color w:val="000000"/>
          <w:sz w:val="28"/>
          <w:szCs w:val="28"/>
        </w:rPr>
        <w:drawing>
          <wp:inline distT="0" distB="0" distL="0" distR="0" wp14:anchorId="38E1DE29" wp14:editId="4C14ACFA">
            <wp:extent cx="5305425" cy="3678297"/>
            <wp:effectExtent l="0" t="0" r="0" b="0"/>
            <wp:docPr id="22" name="Рисунок 22" descr="C:\Users\user\Deskto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21.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27503" cy="3693604"/>
                    </a:xfrm>
                    <a:prstGeom prst="rect">
                      <a:avLst/>
                    </a:prstGeom>
                    <a:noFill/>
                    <a:ln>
                      <a:noFill/>
                    </a:ln>
                  </pic:spPr>
                </pic:pic>
              </a:graphicData>
            </a:graphic>
          </wp:inline>
        </w:drawing>
      </w:r>
    </w:p>
    <w:p w:rsidR="007A3D4F" w:rsidRDefault="00854DC1" w:rsidP="007A3D4F">
      <w:pPr>
        <w:pStyle w:val="a5"/>
        <w:jc w:val="center"/>
        <w:rPr>
          <w:color w:val="000000" w:themeColor="text1"/>
          <w:sz w:val="28"/>
          <w:szCs w:val="28"/>
          <w:lang w:val="kk-KZ"/>
        </w:rPr>
      </w:pPr>
      <w:r>
        <w:rPr>
          <w:color w:val="000000" w:themeColor="text1"/>
          <w:sz w:val="28"/>
          <w:szCs w:val="28"/>
          <w:lang w:val="kk-KZ"/>
        </w:rPr>
        <w:t>С</w:t>
      </w:r>
      <w:r w:rsidRPr="00C971BE">
        <w:rPr>
          <w:color w:val="000000" w:themeColor="text1"/>
          <w:sz w:val="28"/>
          <w:szCs w:val="28"/>
          <w:lang w:val="kk-KZ"/>
        </w:rPr>
        <w:t>урет</w:t>
      </w:r>
      <w:r w:rsidRPr="00733300">
        <w:rPr>
          <w:color w:val="000000" w:themeColor="text1"/>
          <w:sz w:val="28"/>
          <w:szCs w:val="28"/>
          <w:lang w:val="kk-KZ"/>
        </w:rPr>
        <w:t xml:space="preserve"> </w:t>
      </w:r>
      <w:r w:rsidR="0093603B">
        <w:rPr>
          <w:color w:val="000000" w:themeColor="text1"/>
          <w:sz w:val="28"/>
          <w:szCs w:val="28"/>
          <w:lang w:val="kk-KZ"/>
        </w:rPr>
        <w:t>7</w:t>
      </w:r>
      <w:r>
        <w:rPr>
          <w:color w:val="000000" w:themeColor="text1"/>
          <w:sz w:val="28"/>
          <w:szCs w:val="28"/>
          <w:lang w:val="kk-KZ"/>
        </w:rPr>
        <w:t xml:space="preserve"> </w:t>
      </w:r>
      <w:r w:rsidR="00351D1D">
        <w:rPr>
          <w:color w:val="000000" w:themeColor="text1"/>
          <w:sz w:val="28"/>
          <w:szCs w:val="28"/>
          <w:lang w:val="kk-KZ"/>
        </w:rPr>
        <w:t>–  Диэ</w:t>
      </w:r>
      <w:r w:rsidRPr="00733300">
        <w:rPr>
          <w:color w:val="000000" w:themeColor="text1"/>
          <w:sz w:val="28"/>
          <w:szCs w:val="28"/>
          <w:lang w:val="kk-KZ"/>
        </w:rPr>
        <w:t>тил-</w:t>
      </w:r>
      <w:r w:rsidRPr="001A7A8F">
        <w:rPr>
          <w:i/>
          <w:color w:val="000000" w:themeColor="text1"/>
          <w:sz w:val="28"/>
          <w:szCs w:val="28"/>
          <w:lang w:val="kk-KZ"/>
        </w:rPr>
        <w:t>N</w:t>
      </w:r>
      <w:r w:rsidRPr="00733300">
        <w:rPr>
          <w:color w:val="000000" w:themeColor="text1"/>
          <w:sz w:val="28"/>
          <w:szCs w:val="28"/>
          <w:lang w:val="kk-KZ"/>
        </w:rPr>
        <w:t>-(1-этинилциклогексан-1-ил) амидофосфаттың</w:t>
      </w:r>
      <w:r w:rsidRPr="00C971BE">
        <w:rPr>
          <w:color w:val="000000" w:themeColor="text1"/>
          <w:sz w:val="28"/>
          <w:szCs w:val="28"/>
          <w:lang w:val="kk-KZ"/>
        </w:rPr>
        <w:t xml:space="preserve"> </w:t>
      </w:r>
      <w:r w:rsidR="00840441" w:rsidRPr="00733300">
        <w:rPr>
          <w:color w:val="000000" w:themeColor="text1"/>
          <w:sz w:val="28"/>
          <w:szCs w:val="28"/>
          <w:lang w:val="kk-KZ"/>
        </w:rPr>
        <w:t>(</w:t>
      </w:r>
      <w:r w:rsidR="00840441">
        <w:rPr>
          <w:b/>
          <w:color w:val="000000" w:themeColor="text1"/>
          <w:sz w:val="28"/>
          <w:szCs w:val="28"/>
          <w:lang w:val="kk-KZ"/>
        </w:rPr>
        <w:t>2.10</w:t>
      </w:r>
      <w:r w:rsidR="00840441" w:rsidRPr="00733300">
        <w:rPr>
          <w:color w:val="000000" w:themeColor="text1"/>
          <w:sz w:val="28"/>
          <w:szCs w:val="28"/>
          <w:lang w:val="kk-KZ"/>
        </w:rPr>
        <w:t>)</w:t>
      </w:r>
      <w:r w:rsidR="00840441">
        <w:rPr>
          <w:color w:val="000000" w:themeColor="text1"/>
          <w:sz w:val="28"/>
          <w:szCs w:val="28"/>
          <w:lang w:val="kk-KZ"/>
        </w:rPr>
        <w:t xml:space="preserve"> </w:t>
      </w:r>
    </w:p>
    <w:p w:rsidR="00854DC1" w:rsidRPr="00733300" w:rsidRDefault="00854DC1" w:rsidP="007A3D4F">
      <w:pPr>
        <w:pStyle w:val="a5"/>
        <w:jc w:val="center"/>
        <w:rPr>
          <w:color w:val="000000" w:themeColor="text1"/>
          <w:sz w:val="28"/>
          <w:szCs w:val="28"/>
          <w:lang w:val="kk-KZ"/>
        </w:rPr>
      </w:pPr>
      <w:r w:rsidRPr="00733300">
        <w:rPr>
          <w:color w:val="000000" w:themeColor="text1"/>
          <w:sz w:val="28"/>
          <w:szCs w:val="28"/>
          <w:lang w:val="kk-KZ"/>
        </w:rPr>
        <w:t xml:space="preserve">ЯМР  </w:t>
      </w:r>
      <w:r w:rsidRPr="00C971BE">
        <w:rPr>
          <w:color w:val="000000" w:themeColor="text1"/>
          <w:sz w:val="28"/>
          <w:szCs w:val="28"/>
          <w:vertAlign w:val="superscript"/>
          <w:lang w:val="kk-KZ"/>
        </w:rPr>
        <w:t>13</w:t>
      </w:r>
      <w:r w:rsidRPr="00C971BE">
        <w:rPr>
          <w:color w:val="000000" w:themeColor="text1"/>
          <w:sz w:val="28"/>
          <w:szCs w:val="28"/>
          <w:lang w:val="kk-KZ"/>
        </w:rPr>
        <w:t>С</w:t>
      </w:r>
      <w:r w:rsidRPr="00733300">
        <w:rPr>
          <w:color w:val="000000" w:themeColor="text1"/>
          <w:sz w:val="28"/>
          <w:szCs w:val="28"/>
          <w:lang w:val="kk-KZ"/>
        </w:rPr>
        <w:t xml:space="preserve"> спектрі </w:t>
      </w:r>
    </w:p>
    <w:p w:rsidR="00254E51" w:rsidRDefault="00854DC1" w:rsidP="00B455EA">
      <w:pPr>
        <w:pStyle w:val="a5"/>
        <w:jc w:val="center"/>
        <w:rPr>
          <w:b/>
          <w:color w:val="000000" w:themeColor="text1"/>
          <w:sz w:val="28"/>
          <w:szCs w:val="28"/>
        </w:rPr>
      </w:pPr>
      <w:r w:rsidRPr="00854DC1">
        <w:rPr>
          <w:b/>
          <w:noProof/>
          <w:color w:val="000000" w:themeColor="text1"/>
          <w:sz w:val="28"/>
          <w:szCs w:val="28"/>
        </w:rPr>
        <w:lastRenderedPageBreak/>
        <w:drawing>
          <wp:inline distT="0" distB="0" distL="0" distR="0">
            <wp:extent cx="5722620" cy="3931920"/>
            <wp:effectExtent l="0" t="0" r="0" b="0"/>
            <wp:docPr id="49" name="Рисунок 49" descr="C:\Users\user\AppData\Local\Temp\Rar$DI02.032\42 ¦¬¦-¦¬¦-TЛ¦¦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AppData\Local\Temp\Rar$DI02.032\42 ¦¬¦-¦¬¦-TЛ¦¦_page-0003.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797" t="3450" r="1849" b="2850"/>
                    <a:stretch/>
                  </pic:blipFill>
                  <pic:spPr bwMode="auto">
                    <a:xfrm>
                      <a:off x="0" y="0"/>
                      <a:ext cx="5723844" cy="3932761"/>
                    </a:xfrm>
                    <a:prstGeom prst="rect">
                      <a:avLst/>
                    </a:prstGeom>
                    <a:noFill/>
                    <a:ln>
                      <a:noFill/>
                    </a:ln>
                    <a:extLst>
                      <a:ext uri="{53640926-AAD7-44D8-BBD7-CCE9431645EC}">
                        <a14:shadowObscured xmlns:a14="http://schemas.microsoft.com/office/drawing/2010/main"/>
                      </a:ext>
                    </a:extLst>
                  </pic:spPr>
                </pic:pic>
              </a:graphicData>
            </a:graphic>
          </wp:inline>
        </w:drawing>
      </w:r>
    </w:p>
    <w:p w:rsidR="007A3D4F" w:rsidRDefault="00854DC1" w:rsidP="00854DC1">
      <w:pPr>
        <w:pStyle w:val="a5"/>
        <w:jc w:val="center"/>
        <w:rPr>
          <w:color w:val="000000" w:themeColor="text1"/>
          <w:sz w:val="28"/>
          <w:szCs w:val="28"/>
          <w:lang w:val="kk-KZ"/>
        </w:rPr>
      </w:pPr>
      <w:r>
        <w:rPr>
          <w:color w:val="000000" w:themeColor="text1"/>
          <w:sz w:val="28"/>
          <w:szCs w:val="28"/>
          <w:lang w:val="kk-KZ"/>
        </w:rPr>
        <w:t>С</w:t>
      </w:r>
      <w:r w:rsidRPr="00C971BE">
        <w:rPr>
          <w:color w:val="000000" w:themeColor="text1"/>
          <w:sz w:val="28"/>
          <w:szCs w:val="28"/>
          <w:lang w:val="kk-KZ"/>
        </w:rPr>
        <w:t xml:space="preserve">урет </w:t>
      </w:r>
      <w:r w:rsidR="0093603B">
        <w:rPr>
          <w:color w:val="000000" w:themeColor="text1"/>
          <w:sz w:val="28"/>
          <w:szCs w:val="28"/>
          <w:lang w:val="kk-KZ"/>
        </w:rPr>
        <w:t>8</w:t>
      </w:r>
      <w:r>
        <w:rPr>
          <w:color w:val="000000" w:themeColor="text1"/>
          <w:sz w:val="28"/>
          <w:szCs w:val="28"/>
          <w:lang w:val="kk-KZ"/>
        </w:rPr>
        <w:t xml:space="preserve"> </w:t>
      </w:r>
      <w:r w:rsidRPr="00C971BE">
        <w:rPr>
          <w:color w:val="000000" w:themeColor="text1"/>
          <w:sz w:val="28"/>
          <w:szCs w:val="28"/>
          <w:lang w:val="kk-KZ"/>
        </w:rPr>
        <w:t xml:space="preserve">– </w:t>
      </w:r>
      <w:r>
        <w:rPr>
          <w:rStyle w:val="y2iqfc"/>
          <w:color w:val="000000" w:themeColor="text1"/>
          <w:sz w:val="28"/>
          <w:szCs w:val="28"/>
          <w:lang w:val="kk-KZ"/>
        </w:rPr>
        <w:t>Диэ</w:t>
      </w:r>
      <w:r w:rsidRPr="00C971BE">
        <w:rPr>
          <w:rStyle w:val="y2iqfc"/>
          <w:color w:val="000000" w:themeColor="text1"/>
          <w:sz w:val="28"/>
          <w:szCs w:val="28"/>
          <w:lang w:val="kk-KZ"/>
        </w:rPr>
        <w:t>тил-</w:t>
      </w:r>
      <w:r w:rsidRPr="001A7A8F">
        <w:rPr>
          <w:rStyle w:val="y2iqfc"/>
          <w:i/>
          <w:color w:val="000000" w:themeColor="text1"/>
          <w:sz w:val="28"/>
          <w:szCs w:val="28"/>
          <w:lang w:val="kk-KZ"/>
        </w:rPr>
        <w:t>N</w:t>
      </w:r>
      <w:r w:rsidR="001A7A8F">
        <w:rPr>
          <w:rStyle w:val="y2iqfc"/>
          <w:color w:val="000000" w:themeColor="text1"/>
          <w:sz w:val="28"/>
          <w:szCs w:val="28"/>
          <w:lang w:val="kk-KZ"/>
        </w:rPr>
        <w:t>-</w:t>
      </w:r>
      <w:r w:rsidRPr="00C971BE">
        <w:rPr>
          <w:rStyle w:val="y2iqfc"/>
          <w:color w:val="000000" w:themeColor="text1"/>
          <w:sz w:val="28"/>
          <w:szCs w:val="28"/>
          <w:lang w:val="kk-KZ"/>
        </w:rPr>
        <w:t xml:space="preserve">(1-этинилциклогексан-1-ил) амидофосфаттың </w:t>
      </w:r>
      <w:r w:rsidR="00840441" w:rsidRPr="00C971BE">
        <w:rPr>
          <w:color w:val="000000" w:themeColor="text1"/>
          <w:sz w:val="28"/>
          <w:szCs w:val="28"/>
          <w:lang w:val="kk-KZ"/>
        </w:rPr>
        <w:t>(</w:t>
      </w:r>
      <w:r w:rsidR="00840441">
        <w:rPr>
          <w:b/>
          <w:color w:val="000000" w:themeColor="text1"/>
          <w:sz w:val="28"/>
          <w:szCs w:val="28"/>
          <w:lang w:val="kk-KZ"/>
        </w:rPr>
        <w:t>2.10</w:t>
      </w:r>
      <w:r w:rsidR="00840441" w:rsidRPr="00C971BE">
        <w:rPr>
          <w:color w:val="000000" w:themeColor="text1"/>
          <w:sz w:val="28"/>
          <w:szCs w:val="28"/>
          <w:lang w:val="kk-KZ"/>
        </w:rPr>
        <w:t>)</w:t>
      </w:r>
      <w:r w:rsidR="00840441">
        <w:rPr>
          <w:color w:val="000000" w:themeColor="text1"/>
          <w:sz w:val="28"/>
          <w:szCs w:val="28"/>
          <w:lang w:val="kk-KZ"/>
        </w:rPr>
        <w:t xml:space="preserve"> </w:t>
      </w:r>
    </w:p>
    <w:p w:rsidR="00854DC1" w:rsidRPr="00C971BE" w:rsidRDefault="00854DC1" w:rsidP="00854DC1">
      <w:pPr>
        <w:pStyle w:val="a5"/>
        <w:jc w:val="center"/>
        <w:rPr>
          <w:color w:val="000000" w:themeColor="text1"/>
          <w:sz w:val="28"/>
          <w:szCs w:val="28"/>
          <w:lang w:val="kk-KZ"/>
        </w:rPr>
      </w:pPr>
      <w:r w:rsidRPr="00C971BE">
        <w:rPr>
          <w:rStyle w:val="y2iqfc"/>
          <w:color w:val="000000" w:themeColor="text1"/>
          <w:sz w:val="28"/>
          <w:szCs w:val="28"/>
          <w:lang w:val="kk-KZ"/>
        </w:rPr>
        <w:t xml:space="preserve">ЯМР </w:t>
      </w:r>
      <w:r w:rsidRPr="00C971BE">
        <w:rPr>
          <w:rStyle w:val="y2iqfc"/>
          <w:color w:val="000000" w:themeColor="text1"/>
          <w:sz w:val="28"/>
          <w:szCs w:val="28"/>
          <w:vertAlign w:val="superscript"/>
          <w:lang w:val="kk-KZ"/>
        </w:rPr>
        <w:t>31</w:t>
      </w:r>
      <w:r w:rsidRPr="00C971BE">
        <w:rPr>
          <w:rStyle w:val="y2iqfc"/>
          <w:color w:val="000000" w:themeColor="text1"/>
          <w:sz w:val="28"/>
          <w:szCs w:val="28"/>
          <w:lang w:val="kk-KZ"/>
        </w:rPr>
        <w:t>Р спектрі</w:t>
      </w:r>
      <w:r w:rsidRPr="00C971BE">
        <w:rPr>
          <w:color w:val="000000" w:themeColor="text1"/>
          <w:sz w:val="28"/>
          <w:szCs w:val="28"/>
          <w:lang w:val="kk-KZ"/>
        </w:rPr>
        <w:t xml:space="preserve"> </w:t>
      </w:r>
    </w:p>
    <w:p w:rsidR="00854DC1" w:rsidRPr="00854DC1" w:rsidRDefault="00854DC1" w:rsidP="003B363E">
      <w:pPr>
        <w:pStyle w:val="a5"/>
        <w:jc w:val="both"/>
        <w:rPr>
          <w:b/>
          <w:color w:val="000000" w:themeColor="text1"/>
          <w:sz w:val="28"/>
          <w:szCs w:val="28"/>
          <w:lang w:val="kk-KZ"/>
        </w:rPr>
      </w:pPr>
    </w:p>
    <w:p w:rsidR="003B363E" w:rsidRPr="00C971BE" w:rsidRDefault="003977BA" w:rsidP="00133ADD">
      <w:pPr>
        <w:pStyle w:val="a5"/>
        <w:jc w:val="center"/>
        <w:rPr>
          <w:color w:val="000000" w:themeColor="text1"/>
          <w:sz w:val="28"/>
          <w:szCs w:val="28"/>
          <w:lang w:val="kk-KZ"/>
        </w:rPr>
      </w:pPr>
      <w:r w:rsidRPr="00416824">
        <w:rPr>
          <w:noProof/>
          <w:sz w:val="28"/>
          <w:szCs w:val="28"/>
        </w:rPr>
        <w:drawing>
          <wp:inline distT="0" distB="0" distL="0" distR="0" wp14:anchorId="05A7AC07" wp14:editId="0C7F38CD">
            <wp:extent cx="5438775" cy="3428092"/>
            <wp:effectExtent l="0" t="0" r="0" b="1270"/>
            <wp:docPr id="51" name="Рисунок 51" descr="D:\DISK C\загр\46-1.26.04.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DISK C\загр\46-1.26.04.2023_page-0001.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4358" t="7454" r="6747" b="20035"/>
                    <a:stretch/>
                  </pic:blipFill>
                  <pic:spPr bwMode="auto">
                    <a:xfrm>
                      <a:off x="0" y="0"/>
                      <a:ext cx="5440520" cy="3429192"/>
                    </a:xfrm>
                    <a:prstGeom prst="rect">
                      <a:avLst/>
                    </a:prstGeom>
                    <a:noFill/>
                    <a:ln>
                      <a:noFill/>
                    </a:ln>
                    <a:extLst>
                      <a:ext uri="{53640926-AAD7-44D8-BBD7-CCE9431645EC}">
                        <a14:shadowObscured xmlns:a14="http://schemas.microsoft.com/office/drawing/2010/main"/>
                      </a:ext>
                    </a:extLst>
                  </pic:spPr>
                </pic:pic>
              </a:graphicData>
            </a:graphic>
          </wp:inline>
        </w:drawing>
      </w:r>
    </w:p>
    <w:p w:rsidR="003B363E" w:rsidRPr="00C971BE" w:rsidRDefault="007D3262" w:rsidP="007D3262">
      <w:pPr>
        <w:pStyle w:val="a5"/>
        <w:jc w:val="center"/>
        <w:rPr>
          <w:color w:val="000000" w:themeColor="text1"/>
          <w:sz w:val="28"/>
          <w:szCs w:val="28"/>
          <w:lang w:val="kk-KZ"/>
        </w:rPr>
      </w:pPr>
      <w:r>
        <w:rPr>
          <w:color w:val="000000" w:themeColor="text1"/>
          <w:sz w:val="28"/>
          <w:szCs w:val="28"/>
          <w:lang w:val="kk-KZ"/>
        </w:rPr>
        <w:t>С</w:t>
      </w:r>
      <w:r w:rsidR="003B363E" w:rsidRPr="00C971BE">
        <w:rPr>
          <w:color w:val="000000" w:themeColor="text1"/>
          <w:sz w:val="28"/>
          <w:szCs w:val="28"/>
          <w:lang w:val="kk-KZ"/>
        </w:rPr>
        <w:t xml:space="preserve">урет </w:t>
      </w:r>
      <w:r w:rsidR="0093603B">
        <w:rPr>
          <w:color w:val="000000" w:themeColor="text1"/>
          <w:sz w:val="28"/>
          <w:szCs w:val="28"/>
          <w:lang w:val="kk-KZ"/>
        </w:rPr>
        <w:t>9</w:t>
      </w:r>
      <w:r>
        <w:rPr>
          <w:color w:val="000000" w:themeColor="text1"/>
          <w:sz w:val="28"/>
          <w:szCs w:val="28"/>
          <w:lang w:val="kk-KZ"/>
        </w:rPr>
        <w:t xml:space="preserve"> </w:t>
      </w:r>
      <w:r w:rsidR="00840441">
        <w:rPr>
          <w:color w:val="000000" w:themeColor="text1"/>
          <w:sz w:val="28"/>
          <w:szCs w:val="28"/>
          <w:lang w:val="kk-KZ"/>
        </w:rPr>
        <w:t>– Д</w:t>
      </w:r>
      <w:r w:rsidR="003B363E" w:rsidRPr="00C971BE">
        <w:rPr>
          <w:color w:val="000000" w:themeColor="text1"/>
          <w:sz w:val="28"/>
          <w:szCs w:val="28"/>
          <w:lang w:val="kk-KZ"/>
        </w:rPr>
        <w:t>и(</w:t>
      </w:r>
      <w:r w:rsidR="003B363E" w:rsidRPr="00C971BE">
        <w:rPr>
          <w:color w:val="000000" w:themeColor="text1"/>
          <w:sz w:val="28"/>
          <w:szCs w:val="28"/>
        </w:rPr>
        <w:t>β</w:t>
      </w:r>
      <w:r w:rsidR="00044AB2">
        <w:rPr>
          <w:color w:val="000000" w:themeColor="text1"/>
          <w:sz w:val="28"/>
          <w:szCs w:val="28"/>
          <w:lang w:val="kk-KZ"/>
        </w:rPr>
        <w:t>-хлорэтил)-</w:t>
      </w:r>
      <w:r w:rsidR="00044AB2" w:rsidRPr="001A7A8F">
        <w:rPr>
          <w:i/>
          <w:color w:val="000000" w:themeColor="text1"/>
          <w:sz w:val="28"/>
          <w:szCs w:val="28"/>
          <w:lang w:val="kk-KZ"/>
        </w:rPr>
        <w:t>N</w:t>
      </w:r>
      <w:r w:rsidR="00044AB2">
        <w:rPr>
          <w:color w:val="000000" w:themeColor="text1"/>
          <w:sz w:val="28"/>
          <w:szCs w:val="28"/>
          <w:lang w:val="kk-KZ"/>
        </w:rPr>
        <w:t>-</w:t>
      </w:r>
      <w:r w:rsidR="003B363E" w:rsidRPr="00C971BE">
        <w:rPr>
          <w:color w:val="000000" w:themeColor="text1"/>
          <w:sz w:val="28"/>
          <w:szCs w:val="28"/>
          <w:lang w:val="kk-KZ"/>
        </w:rPr>
        <w:t>(1-этинилциклогексан-1-ил) амидофосфаттың</w:t>
      </w:r>
      <w:r w:rsidR="00840441">
        <w:rPr>
          <w:color w:val="000000" w:themeColor="text1"/>
          <w:sz w:val="28"/>
          <w:szCs w:val="28"/>
          <w:lang w:val="kk-KZ"/>
        </w:rPr>
        <w:t xml:space="preserve"> </w:t>
      </w:r>
      <w:r w:rsidR="00840441" w:rsidRPr="00C971BE">
        <w:rPr>
          <w:color w:val="000000" w:themeColor="text1"/>
          <w:sz w:val="28"/>
          <w:szCs w:val="28"/>
          <w:lang w:val="kk-KZ"/>
        </w:rPr>
        <w:t>(</w:t>
      </w:r>
      <w:r w:rsidR="00840441" w:rsidRPr="0093603B">
        <w:rPr>
          <w:b/>
          <w:color w:val="000000" w:themeColor="text1"/>
          <w:sz w:val="28"/>
          <w:szCs w:val="28"/>
          <w:lang w:val="kk-KZ"/>
        </w:rPr>
        <w:t>2.13</w:t>
      </w:r>
      <w:r w:rsidR="00840441" w:rsidRPr="00C971BE">
        <w:rPr>
          <w:color w:val="000000" w:themeColor="text1"/>
          <w:sz w:val="28"/>
          <w:szCs w:val="28"/>
          <w:lang w:val="kk-KZ"/>
        </w:rPr>
        <w:t>)</w:t>
      </w:r>
      <w:r w:rsidR="003B363E" w:rsidRPr="00C971BE">
        <w:rPr>
          <w:color w:val="000000" w:themeColor="text1"/>
          <w:sz w:val="28"/>
          <w:szCs w:val="28"/>
          <w:lang w:val="kk-KZ"/>
        </w:rPr>
        <w:t xml:space="preserve"> ИҚ спектрі </w:t>
      </w:r>
    </w:p>
    <w:p w:rsidR="003B363E" w:rsidRPr="00C971BE" w:rsidRDefault="003B363E" w:rsidP="003B363E">
      <w:pPr>
        <w:pStyle w:val="a5"/>
        <w:jc w:val="both"/>
        <w:rPr>
          <w:color w:val="000000" w:themeColor="text1"/>
          <w:sz w:val="28"/>
          <w:szCs w:val="28"/>
          <w:lang w:val="kk-KZ"/>
        </w:rPr>
      </w:pPr>
    </w:p>
    <w:p w:rsidR="003B363E" w:rsidRPr="00C971BE" w:rsidRDefault="003B363E" w:rsidP="003B363E">
      <w:pPr>
        <w:pStyle w:val="a5"/>
        <w:jc w:val="both"/>
        <w:rPr>
          <w:color w:val="000000" w:themeColor="text1"/>
          <w:sz w:val="28"/>
          <w:szCs w:val="28"/>
          <w:lang w:val="kk-KZ"/>
        </w:rPr>
      </w:pPr>
    </w:p>
    <w:p w:rsidR="003B363E" w:rsidRPr="00C971BE" w:rsidRDefault="00B11741" w:rsidP="00B455EA">
      <w:pPr>
        <w:pStyle w:val="a5"/>
        <w:jc w:val="center"/>
        <w:rPr>
          <w:color w:val="000000" w:themeColor="text1"/>
          <w:sz w:val="28"/>
          <w:szCs w:val="28"/>
          <w:lang w:val="kk-KZ"/>
        </w:rPr>
      </w:pPr>
      <w:r w:rsidRPr="00B11741">
        <w:rPr>
          <w:noProof/>
          <w:color w:val="000000" w:themeColor="text1"/>
          <w:sz w:val="28"/>
          <w:szCs w:val="28"/>
        </w:rPr>
        <w:lastRenderedPageBreak/>
        <w:drawing>
          <wp:inline distT="0" distB="0" distL="0" distR="0">
            <wp:extent cx="5940425" cy="4197223"/>
            <wp:effectExtent l="0" t="0" r="3175" b="0"/>
            <wp:docPr id="52" name="Рисунок 52" descr="C:\Users\user\Downloads\46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Downloads\464_page-000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0425" cy="4197223"/>
                    </a:xfrm>
                    <a:prstGeom prst="rect">
                      <a:avLst/>
                    </a:prstGeom>
                    <a:noFill/>
                    <a:ln>
                      <a:noFill/>
                    </a:ln>
                  </pic:spPr>
                </pic:pic>
              </a:graphicData>
            </a:graphic>
          </wp:inline>
        </w:drawing>
      </w:r>
    </w:p>
    <w:p w:rsidR="003B363E" w:rsidRPr="00C971BE" w:rsidRDefault="007D3262" w:rsidP="007D3262">
      <w:pPr>
        <w:pStyle w:val="a5"/>
        <w:jc w:val="center"/>
        <w:rPr>
          <w:color w:val="000000" w:themeColor="text1"/>
          <w:sz w:val="28"/>
          <w:szCs w:val="28"/>
          <w:lang w:val="kk-KZ"/>
        </w:rPr>
      </w:pPr>
      <w:r>
        <w:rPr>
          <w:color w:val="000000" w:themeColor="text1"/>
          <w:sz w:val="28"/>
          <w:szCs w:val="28"/>
          <w:lang w:val="kk-KZ"/>
        </w:rPr>
        <w:t>С</w:t>
      </w:r>
      <w:r w:rsidR="003B363E" w:rsidRPr="00C971BE">
        <w:rPr>
          <w:color w:val="000000" w:themeColor="text1"/>
          <w:sz w:val="28"/>
          <w:szCs w:val="28"/>
          <w:lang w:val="kk-KZ"/>
        </w:rPr>
        <w:t xml:space="preserve">урет </w:t>
      </w:r>
      <w:r w:rsidR="0093603B">
        <w:rPr>
          <w:color w:val="000000" w:themeColor="text1"/>
          <w:sz w:val="28"/>
          <w:szCs w:val="28"/>
          <w:lang w:val="kk-KZ"/>
        </w:rPr>
        <w:t>10</w:t>
      </w:r>
      <w:r>
        <w:rPr>
          <w:color w:val="000000" w:themeColor="text1"/>
          <w:sz w:val="28"/>
          <w:szCs w:val="28"/>
          <w:lang w:val="kk-KZ"/>
        </w:rPr>
        <w:t xml:space="preserve"> </w:t>
      </w:r>
      <w:r w:rsidR="00840441">
        <w:rPr>
          <w:color w:val="000000" w:themeColor="text1"/>
          <w:sz w:val="28"/>
          <w:szCs w:val="28"/>
          <w:lang w:val="kk-KZ"/>
        </w:rPr>
        <w:t>– Д</w:t>
      </w:r>
      <w:r w:rsidR="003B363E" w:rsidRPr="00C971BE">
        <w:rPr>
          <w:color w:val="000000" w:themeColor="text1"/>
          <w:sz w:val="28"/>
          <w:szCs w:val="28"/>
          <w:lang w:val="kk-KZ"/>
        </w:rPr>
        <w:t>и(</w:t>
      </w:r>
      <w:r w:rsidR="003B363E" w:rsidRPr="00C971BE">
        <w:rPr>
          <w:color w:val="000000" w:themeColor="text1"/>
          <w:sz w:val="28"/>
          <w:szCs w:val="28"/>
        </w:rPr>
        <w:t>β</w:t>
      </w:r>
      <w:r w:rsidR="00044AB2">
        <w:rPr>
          <w:color w:val="000000" w:themeColor="text1"/>
          <w:sz w:val="28"/>
          <w:szCs w:val="28"/>
          <w:lang w:val="kk-KZ"/>
        </w:rPr>
        <w:t>-хлорэтил)-</w:t>
      </w:r>
      <w:r w:rsidR="00044AB2" w:rsidRPr="001A7A8F">
        <w:rPr>
          <w:i/>
          <w:color w:val="000000" w:themeColor="text1"/>
          <w:sz w:val="28"/>
          <w:szCs w:val="28"/>
          <w:lang w:val="kk-KZ"/>
        </w:rPr>
        <w:t>N</w:t>
      </w:r>
      <w:r w:rsidR="00044AB2">
        <w:rPr>
          <w:color w:val="000000" w:themeColor="text1"/>
          <w:sz w:val="28"/>
          <w:szCs w:val="28"/>
          <w:lang w:val="kk-KZ"/>
        </w:rPr>
        <w:t>-</w:t>
      </w:r>
      <w:r w:rsidR="003B363E" w:rsidRPr="00C971BE">
        <w:rPr>
          <w:color w:val="000000" w:themeColor="text1"/>
          <w:sz w:val="28"/>
          <w:szCs w:val="28"/>
          <w:lang w:val="kk-KZ"/>
        </w:rPr>
        <w:t xml:space="preserve">(1-этинилциклогексан-1-ил) амидофосфаттың </w:t>
      </w:r>
      <w:r w:rsidR="00840441" w:rsidRPr="00C971BE">
        <w:rPr>
          <w:color w:val="000000" w:themeColor="text1"/>
          <w:sz w:val="28"/>
          <w:szCs w:val="28"/>
          <w:lang w:val="kk-KZ"/>
        </w:rPr>
        <w:t>(</w:t>
      </w:r>
      <w:r w:rsidR="00840441" w:rsidRPr="0093603B">
        <w:rPr>
          <w:b/>
          <w:color w:val="000000" w:themeColor="text1"/>
          <w:sz w:val="28"/>
          <w:szCs w:val="28"/>
          <w:lang w:val="kk-KZ"/>
        </w:rPr>
        <w:t>2.13</w:t>
      </w:r>
      <w:r w:rsidR="00840441" w:rsidRPr="00C971BE">
        <w:rPr>
          <w:color w:val="000000" w:themeColor="text1"/>
          <w:sz w:val="28"/>
          <w:szCs w:val="28"/>
          <w:lang w:val="kk-KZ"/>
        </w:rPr>
        <w:t>)</w:t>
      </w:r>
      <w:r w:rsidR="00733300">
        <w:rPr>
          <w:color w:val="000000" w:themeColor="text1"/>
          <w:sz w:val="28"/>
          <w:szCs w:val="28"/>
          <w:lang w:val="kk-KZ"/>
        </w:rPr>
        <w:t xml:space="preserve"> </w:t>
      </w:r>
      <w:r w:rsidR="003B363E" w:rsidRPr="00C971BE">
        <w:rPr>
          <w:color w:val="000000" w:themeColor="text1"/>
          <w:sz w:val="28"/>
          <w:szCs w:val="28"/>
          <w:lang w:val="kk-KZ"/>
        </w:rPr>
        <w:t xml:space="preserve">ЯМР </w:t>
      </w:r>
      <w:r w:rsidR="003B363E" w:rsidRPr="00C971BE">
        <w:rPr>
          <w:color w:val="000000" w:themeColor="text1"/>
          <w:sz w:val="28"/>
          <w:szCs w:val="28"/>
          <w:vertAlign w:val="superscript"/>
          <w:lang w:val="kk-KZ"/>
        </w:rPr>
        <w:t>1</w:t>
      </w:r>
      <w:r w:rsidR="003B363E" w:rsidRPr="00C971BE">
        <w:rPr>
          <w:color w:val="000000" w:themeColor="text1"/>
          <w:sz w:val="28"/>
          <w:szCs w:val="28"/>
          <w:lang w:val="kk-KZ"/>
        </w:rPr>
        <w:t xml:space="preserve">H спектрі </w:t>
      </w:r>
    </w:p>
    <w:p w:rsidR="003B363E" w:rsidRPr="00C971BE" w:rsidRDefault="003B363E" w:rsidP="003B363E">
      <w:pPr>
        <w:pStyle w:val="a5"/>
        <w:jc w:val="both"/>
        <w:rPr>
          <w:color w:val="000000" w:themeColor="text1"/>
          <w:sz w:val="28"/>
          <w:szCs w:val="28"/>
          <w:lang w:val="kk-KZ"/>
        </w:rPr>
      </w:pPr>
    </w:p>
    <w:p w:rsidR="003B363E" w:rsidRPr="00727748" w:rsidRDefault="00727748" w:rsidP="00727748">
      <w:pPr>
        <w:pStyle w:val="a5"/>
        <w:jc w:val="center"/>
        <w:rPr>
          <w:color w:val="000000" w:themeColor="text1"/>
          <w:sz w:val="28"/>
          <w:szCs w:val="28"/>
        </w:rPr>
      </w:pPr>
      <w:r w:rsidRPr="00A708F5">
        <w:rPr>
          <w:noProof/>
          <w:color w:val="000000"/>
          <w:sz w:val="28"/>
          <w:szCs w:val="28"/>
        </w:rPr>
        <w:drawing>
          <wp:inline distT="0" distB="0" distL="0" distR="0" wp14:anchorId="6E66B678" wp14:editId="7572FF1E">
            <wp:extent cx="5353050" cy="3695700"/>
            <wp:effectExtent l="0" t="0" r="0" b="0"/>
            <wp:docPr id="10" name="Рисунок 10" descr="C:\Users\user\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22.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53050" cy="3695700"/>
                    </a:xfrm>
                    <a:prstGeom prst="rect">
                      <a:avLst/>
                    </a:prstGeom>
                    <a:noFill/>
                    <a:ln>
                      <a:noFill/>
                    </a:ln>
                  </pic:spPr>
                </pic:pic>
              </a:graphicData>
            </a:graphic>
          </wp:inline>
        </w:drawing>
      </w:r>
    </w:p>
    <w:p w:rsidR="003B363E" w:rsidRDefault="007D3262" w:rsidP="00B11741">
      <w:pPr>
        <w:pStyle w:val="a5"/>
        <w:jc w:val="center"/>
        <w:rPr>
          <w:color w:val="000000" w:themeColor="text1"/>
          <w:sz w:val="28"/>
          <w:szCs w:val="28"/>
          <w:lang w:val="kk-KZ"/>
        </w:rPr>
      </w:pPr>
      <w:r>
        <w:rPr>
          <w:color w:val="000000" w:themeColor="text1"/>
          <w:sz w:val="28"/>
          <w:szCs w:val="28"/>
          <w:lang w:val="kk-KZ"/>
        </w:rPr>
        <w:t>С</w:t>
      </w:r>
      <w:r w:rsidR="003B363E" w:rsidRPr="00C971BE">
        <w:rPr>
          <w:color w:val="000000" w:themeColor="text1"/>
          <w:sz w:val="28"/>
          <w:szCs w:val="28"/>
          <w:lang w:val="kk-KZ"/>
        </w:rPr>
        <w:t xml:space="preserve">урет </w:t>
      </w:r>
      <w:r w:rsidR="0093603B">
        <w:rPr>
          <w:color w:val="000000" w:themeColor="text1"/>
          <w:sz w:val="28"/>
          <w:szCs w:val="28"/>
          <w:lang w:val="kk-KZ"/>
        </w:rPr>
        <w:t>11</w:t>
      </w:r>
      <w:r>
        <w:rPr>
          <w:color w:val="000000" w:themeColor="text1"/>
          <w:sz w:val="28"/>
          <w:szCs w:val="28"/>
          <w:lang w:val="kk-KZ"/>
        </w:rPr>
        <w:t xml:space="preserve"> </w:t>
      </w:r>
      <w:r w:rsidR="00840441">
        <w:rPr>
          <w:color w:val="000000" w:themeColor="text1"/>
          <w:sz w:val="28"/>
          <w:szCs w:val="28"/>
          <w:lang w:val="kk-KZ"/>
        </w:rPr>
        <w:t>– Д</w:t>
      </w:r>
      <w:r w:rsidR="003B363E" w:rsidRPr="00C971BE">
        <w:rPr>
          <w:color w:val="000000" w:themeColor="text1"/>
          <w:sz w:val="28"/>
          <w:szCs w:val="28"/>
          <w:lang w:val="kk-KZ"/>
        </w:rPr>
        <w:t>и(</w:t>
      </w:r>
      <w:r w:rsidR="003B363E" w:rsidRPr="00C971BE">
        <w:rPr>
          <w:color w:val="000000" w:themeColor="text1"/>
          <w:sz w:val="28"/>
          <w:szCs w:val="28"/>
        </w:rPr>
        <w:t>β</w:t>
      </w:r>
      <w:r w:rsidR="00044AB2">
        <w:rPr>
          <w:color w:val="000000" w:themeColor="text1"/>
          <w:sz w:val="28"/>
          <w:szCs w:val="28"/>
          <w:lang w:val="kk-KZ"/>
        </w:rPr>
        <w:t>-хлорэтил)-</w:t>
      </w:r>
      <w:r w:rsidR="003B363E" w:rsidRPr="001A7A8F">
        <w:rPr>
          <w:i/>
          <w:color w:val="000000" w:themeColor="text1"/>
          <w:sz w:val="28"/>
          <w:szCs w:val="28"/>
          <w:lang w:val="kk-KZ"/>
        </w:rPr>
        <w:t>N</w:t>
      </w:r>
      <w:r w:rsidR="003B363E" w:rsidRPr="00C971BE">
        <w:rPr>
          <w:color w:val="000000" w:themeColor="text1"/>
          <w:sz w:val="28"/>
          <w:szCs w:val="28"/>
          <w:lang w:val="kk-KZ"/>
        </w:rPr>
        <w:t xml:space="preserve">-(1-этинилциклогексан-1-ил) амидофосфаттың  </w:t>
      </w:r>
      <w:r w:rsidR="00840441">
        <w:rPr>
          <w:color w:val="000000" w:themeColor="text1"/>
          <w:sz w:val="28"/>
          <w:szCs w:val="28"/>
          <w:lang w:val="kk-KZ"/>
        </w:rPr>
        <w:t>(</w:t>
      </w:r>
      <w:r w:rsidR="00840441" w:rsidRPr="0093603B">
        <w:rPr>
          <w:b/>
          <w:color w:val="000000" w:themeColor="text1"/>
          <w:sz w:val="28"/>
          <w:szCs w:val="28"/>
          <w:lang w:val="kk-KZ"/>
        </w:rPr>
        <w:t>2.13</w:t>
      </w:r>
      <w:r w:rsidR="00840441">
        <w:rPr>
          <w:color w:val="000000" w:themeColor="text1"/>
          <w:sz w:val="28"/>
          <w:szCs w:val="28"/>
          <w:lang w:val="kk-KZ"/>
        </w:rPr>
        <w:t xml:space="preserve">) </w:t>
      </w:r>
      <w:r w:rsidR="003B363E" w:rsidRPr="00C971BE">
        <w:rPr>
          <w:color w:val="000000" w:themeColor="text1"/>
          <w:sz w:val="28"/>
          <w:szCs w:val="28"/>
          <w:lang w:val="kk-KZ"/>
        </w:rPr>
        <w:t xml:space="preserve">ЯМР </w:t>
      </w:r>
      <w:r w:rsidR="003B363E" w:rsidRPr="00C971BE">
        <w:rPr>
          <w:color w:val="000000" w:themeColor="text1"/>
          <w:sz w:val="28"/>
          <w:szCs w:val="28"/>
          <w:vertAlign w:val="superscript"/>
          <w:lang w:val="kk-KZ"/>
        </w:rPr>
        <w:t>13</w:t>
      </w:r>
      <w:r w:rsidR="00B11741">
        <w:rPr>
          <w:color w:val="000000" w:themeColor="text1"/>
          <w:sz w:val="28"/>
          <w:szCs w:val="28"/>
          <w:lang w:val="kk-KZ"/>
        </w:rPr>
        <w:t xml:space="preserve">С спектрі </w:t>
      </w:r>
    </w:p>
    <w:p w:rsidR="00B11741" w:rsidRPr="00C971BE" w:rsidRDefault="00B11741" w:rsidP="00B11741">
      <w:pPr>
        <w:pStyle w:val="a5"/>
        <w:jc w:val="center"/>
        <w:rPr>
          <w:color w:val="000000" w:themeColor="text1"/>
          <w:sz w:val="28"/>
          <w:szCs w:val="28"/>
          <w:lang w:val="kk-KZ"/>
        </w:rPr>
      </w:pPr>
    </w:p>
    <w:p w:rsidR="003B363E" w:rsidRPr="00C971BE" w:rsidRDefault="00B11741" w:rsidP="003B363E">
      <w:pPr>
        <w:pStyle w:val="a5"/>
        <w:jc w:val="both"/>
        <w:rPr>
          <w:color w:val="000000" w:themeColor="text1"/>
          <w:sz w:val="28"/>
          <w:szCs w:val="28"/>
          <w:lang w:val="kk-KZ"/>
        </w:rPr>
      </w:pPr>
      <w:r w:rsidRPr="00B11741">
        <w:rPr>
          <w:noProof/>
          <w:color w:val="000000" w:themeColor="text1"/>
          <w:sz w:val="28"/>
          <w:szCs w:val="28"/>
        </w:rPr>
        <w:lastRenderedPageBreak/>
        <w:drawing>
          <wp:inline distT="0" distB="0" distL="0" distR="0">
            <wp:extent cx="5991225" cy="4076736"/>
            <wp:effectExtent l="0" t="0" r="0" b="0"/>
            <wp:docPr id="56" name="Рисунок 56" descr="C:\Users\user\AppData\Local\Temp\Rar$DI00.984\46 TБ¦-TгTУTЛ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AppData\Local\Temp\Rar$DI00.984\46 TБ¦-TгTУTЛ_page-0004.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53" t="3994" r="1967" b="3572"/>
                    <a:stretch/>
                  </pic:blipFill>
                  <pic:spPr bwMode="auto">
                    <a:xfrm>
                      <a:off x="0" y="0"/>
                      <a:ext cx="5998482" cy="4081674"/>
                    </a:xfrm>
                    <a:prstGeom prst="rect">
                      <a:avLst/>
                    </a:prstGeom>
                    <a:noFill/>
                    <a:ln>
                      <a:noFill/>
                    </a:ln>
                    <a:extLst>
                      <a:ext uri="{53640926-AAD7-44D8-BBD7-CCE9431645EC}">
                        <a14:shadowObscured xmlns:a14="http://schemas.microsoft.com/office/drawing/2010/main"/>
                      </a:ext>
                    </a:extLst>
                  </pic:spPr>
                </pic:pic>
              </a:graphicData>
            </a:graphic>
          </wp:inline>
        </w:drawing>
      </w:r>
    </w:p>
    <w:p w:rsidR="003B363E" w:rsidRPr="00C971BE" w:rsidRDefault="003B363E" w:rsidP="003B363E">
      <w:pPr>
        <w:pStyle w:val="a5"/>
        <w:jc w:val="both"/>
        <w:rPr>
          <w:color w:val="000000" w:themeColor="text1"/>
          <w:sz w:val="28"/>
          <w:szCs w:val="28"/>
          <w:lang w:val="kk-KZ"/>
        </w:rPr>
      </w:pPr>
    </w:p>
    <w:p w:rsidR="003B363E" w:rsidRDefault="007D3262" w:rsidP="00B11741">
      <w:pPr>
        <w:pStyle w:val="a5"/>
        <w:jc w:val="center"/>
        <w:rPr>
          <w:color w:val="000000" w:themeColor="text1"/>
          <w:sz w:val="28"/>
          <w:szCs w:val="28"/>
          <w:lang w:val="kk-KZ"/>
        </w:rPr>
      </w:pPr>
      <w:r>
        <w:rPr>
          <w:color w:val="000000" w:themeColor="text1"/>
          <w:sz w:val="28"/>
          <w:szCs w:val="28"/>
          <w:lang w:val="kk-KZ"/>
        </w:rPr>
        <w:t>С</w:t>
      </w:r>
      <w:r w:rsidR="003B363E" w:rsidRPr="00C971BE">
        <w:rPr>
          <w:color w:val="000000" w:themeColor="text1"/>
          <w:sz w:val="28"/>
          <w:szCs w:val="28"/>
          <w:lang w:val="kk-KZ"/>
        </w:rPr>
        <w:t xml:space="preserve">урет </w:t>
      </w:r>
      <w:r w:rsidR="004409AB">
        <w:rPr>
          <w:color w:val="000000" w:themeColor="text1"/>
          <w:sz w:val="28"/>
          <w:szCs w:val="28"/>
          <w:lang w:val="kk-KZ"/>
        </w:rPr>
        <w:t>12</w:t>
      </w:r>
      <w:r>
        <w:rPr>
          <w:color w:val="000000" w:themeColor="text1"/>
          <w:sz w:val="28"/>
          <w:szCs w:val="28"/>
          <w:lang w:val="kk-KZ"/>
        </w:rPr>
        <w:t xml:space="preserve"> </w:t>
      </w:r>
      <w:r w:rsidR="004409AB">
        <w:rPr>
          <w:color w:val="000000" w:themeColor="text1"/>
          <w:sz w:val="28"/>
          <w:szCs w:val="28"/>
          <w:lang w:val="kk-KZ"/>
        </w:rPr>
        <w:t>– Д</w:t>
      </w:r>
      <w:r w:rsidR="00044AB2">
        <w:rPr>
          <w:color w:val="000000" w:themeColor="text1"/>
          <w:sz w:val="28"/>
          <w:szCs w:val="28"/>
          <w:lang w:val="kk-KZ"/>
        </w:rPr>
        <w:t>и(β-хлорэтил)-</w:t>
      </w:r>
      <w:r w:rsidR="003B363E" w:rsidRPr="001A7A8F">
        <w:rPr>
          <w:i/>
          <w:color w:val="000000" w:themeColor="text1"/>
          <w:sz w:val="28"/>
          <w:szCs w:val="28"/>
          <w:lang w:val="kk-KZ"/>
        </w:rPr>
        <w:t>N</w:t>
      </w:r>
      <w:r w:rsidR="003B363E" w:rsidRPr="00C971BE">
        <w:rPr>
          <w:color w:val="000000" w:themeColor="text1"/>
          <w:sz w:val="28"/>
          <w:szCs w:val="28"/>
          <w:lang w:val="kk-KZ"/>
        </w:rPr>
        <w:t xml:space="preserve">-(1-этинилциклогексан-1-ил) амидофосфаттың </w:t>
      </w:r>
      <w:r w:rsidR="00840441">
        <w:rPr>
          <w:color w:val="000000" w:themeColor="text1"/>
          <w:sz w:val="28"/>
          <w:szCs w:val="28"/>
          <w:lang w:val="kk-KZ"/>
        </w:rPr>
        <w:t>(</w:t>
      </w:r>
      <w:r w:rsidR="00840441" w:rsidRPr="004409AB">
        <w:rPr>
          <w:b/>
          <w:color w:val="000000" w:themeColor="text1"/>
          <w:sz w:val="28"/>
          <w:szCs w:val="28"/>
          <w:lang w:val="kk-KZ"/>
        </w:rPr>
        <w:t>2.13</w:t>
      </w:r>
      <w:r w:rsidR="00840441">
        <w:rPr>
          <w:color w:val="000000" w:themeColor="text1"/>
          <w:sz w:val="28"/>
          <w:szCs w:val="28"/>
          <w:lang w:val="kk-KZ"/>
        </w:rPr>
        <w:t>)</w:t>
      </w:r>
      <w:r w:rsidR="003B363E" w:rsidRPr="00C971BE">
        <w:rPr>
          <w:color w:val="000000" w:themeColor="text1"/>
          <w:sz w:val="28"/>
          <w:szCs w:val="28"/>
          <w:lang w:val="kk-KZ"/>
        </w:rPr>
        <w:t xml:space="preserve"> ЯМР </w:t>
      </w:r>
      <w:r w:rsidR="003B363E" w:rsidRPr="00C971BE">
        <w:rPr>
          <w:color w:val="000000" w:themeColor="text1"/>
          <w:sz w:val="28"/>
          <w:szCs w:val="28"/>
          <w:vertAlign w:val="superscript"/>
          <w:lang w:val="kk-KZ"/>
        </w:rPr>
        <w:t>31</w:t>
      </w:r>
      <w:r w:rsidR="00B11741">
        <w:rPr>
          <w:color w:val="000000" w:themeColor="text1"/>
          <w:sz w:val="28"/>
          <w:szCs w:val="28"/>
          <w:lang w:val="kk-KZ"/>
        </w:rPr>
        <w:t xml:space="preserve">Р спектрі </w:t>
      </w:r>
      <w:r w:rsidR="004409AB">
        <w:rPr>
          <w:color w:val="000000" w:themeColor="text1"/>
          <w:sz w:val="28"/>
          <w:szCs w:val="28"/>
          <w:lang w:val="kk-KZ"/>
        </w:rPr>
        <w:br/>
      </w:r>
    </w:p>
    <w:p w:rsidR="004409AB" w:rsidRPr="0053018A" w:rsidRDefault="008C2DA1" w:rsidP="0053018A">
      <w:pPr>
        <w:ind w:firstLine="567"/>
        <w:jc w:val="both"/>
        <w:rPr>
          <w:b/>
          <w:color w:val="000000"/>
          <w:sz w:val="28"/>
          <w:szCs w:val="28"/>
          <w:lang w:val="kk-KZ"/>
        </w:rPr>
      </w:pPr>
      <w:r w:rsidRPr="000E0317">
        <w:rPr>
          <w:b/>
          <w:color w:val="000000"/>
          <w:sz w:val="28"/>
          <w:szCs w:val="28"/>
          <w:lang w:val="kk-KZ"/>
        </w:rPr>
        <w:t>2.1.3</w:t>
      </w:r>
      <w:r w:rsidR="00A155C5">
        <w:rPr>
          <w:b/>
          <w:color w:val="000000"/>
          <w:sz w:val="28"/>
          <w:szCs w:val="28"/>
          <w:lang w:val="kk-KZ"/>
        </w:rPr>
        <w:t xml:space="preserve"> Диметил</w:t>
      </w:r>
      <w:r w:rsidR="004409AB" w:rsidRPr="000E0317">
        <w:rPr>
          <w:b/>
          <w:color w:val="000000"/>
          <w:sz w:val="28"/>
          <w:szCs w:val="28"/>
          <w:lang w:val="kk-KZ"/>
        </w:rPr>
        <w:t>-</w:t>
      </w:r>
      <w:r w:rsidR="004409AB" w:rsidRPr="001A7A8F">
        <w:rPr>
          <w:b/>
          <w:i/>
          <w:color w:val="000000"/>
          <w:sz w:val="28"/>
          <w:szCs w:val="28"/>
          <w:lang w:val="kk-KZ"/>
        </w:rPr>
        <w:t>N</w:t>
      </w:r>
      <w:r w:rsidR="00931805">
        <w:rPr>
          <w:b/>
          <w:color w:val="000000"/>
          <w:sz w:val="28"/>
          <w:szCs w:val="28"/>
          <w:lang w:val="kk-KZ"/>
        </w:rPr>
        <w:t>-(1-этинилциклогексан-1-ил)</w:t>
      </w:r>
      <w:r w:rsidR="004409AB" w:rsidRPr="000E0317">
        <w:rPr>
          <w:b/>
          <w:color w:val="000000"/>
          <w:sz w:val="28"/>
          <w:szCs w:val="28"/>
          <w:lang w:val="kk-KZ"/>
        </w:rPr>
        <w:t>амидофосфат (2.10) және ди(β-хлорэтил)-</w:t>
      </w:r>
      <w:r w:rsidR="004409AB" w:rsidRPr="001A7A8F">
        <w:rPr>
          <w:b/>
          <w:i/>
          <w:color w:val="000000"/>
          <w:sz w:val="28"/>
          <w:szCs w:val="28"/>
          <w:lang w:val="kk-KZ"/>
        </w:rPr>
        <w:t>N</w:t>
      </w:r>
      <w:r w:rsidR="00931805">
        <w:rPr>
          <w:b/>
          <w:color w:val="000000"/>
          <w:sz w:val="28"/>
          <w:szCs w:val="28"/>
          <w:lang w:val="kk-KZ"/>
        </w:rPr>
        <w:t>-(1-этинилциклогексан-1-ил)</w:t>
      </w:r>
      <w:r w:rsidR="004409AB" w:rsidRPr="000E0317">
        <w:rPr>
          <w:b/>
          <w:color w:val="000000"/>
          <w:sz w:val="28"/>
          <w:szCs w:val="28"/>
          <w:lang w:val="kk-KZ"/>
        </w:rPr>
        <w:t>амидофосфатты (2.13)</w:t>
      </w:r>
      <w:r w:rsidR="00840441" w:rsidRPr="000E0317">
        <w:rPr>
          <w:b/>
          <w:color w:val="000000"/>
          <w:sz w:val="28"/>
          <w:szCs w:val="28"/>
          <w:lang w:val="kk-KZ"/>
        </w:rPr>
        <w:t xml:space="preserve"> рентген құрылымдық та</w:t>
      </w:r>
      <w:r w:rsidR="0053018A">
        <w:rPr>
          <w:b/>
          <w:color w:val="000000"/>
          <w:sz w:val="28"/>
          <w:szCs w:val="28"/>
          <w:lang w:val="kk-KZ"/>
        </w:rPr>
        <w:t>лдау</w:t>
      </w:r>
    </w:p>
    <w:p w:rsidR="006D54EF" w:rsidRDefault="00A155C5" w:rsidP="004409AB">
      <w:pPr>
        <w:ind w:firstLine="567"/>
        <w:jc w:val="both"/>
        <w:rPr>
          <w:rFonts w:eastAsia="TimesNewRomanPSMT"/>
          <w:sz w:val="28"/>
          <w:szCs w:val="28"/>
          <w:lang w:val="kk-KZ"/>
        </w:rPr>
      </w:pPr>
      <w:r>
        <w:rPr>
          <w:color w:val="000000"/>
          <w:sz w:val="28"/>
          <w:szCs w:val="28"/>
          <w:lang w:val="kk-KZ"/>
        </w:rPr>
        <w:t>Диметил</w:t>
      </w:r>
      <w:r w:rsidR="000270E1" w:rsidRPr="000270E1">
        <w:rPr>
          <w:color w:val="000000"/>
          <w:sz w:val="28"/>
          <w:szCs w:val="28"/>
          <w:lang w:val="kk-KZ"/>
        </w:rPr>
        <w:t>-</w:t>
      </w:r>
      <w:r w:rsidR="000270E1" w:rsidRPr="001A7A8F">
        <w:rPr>
          <w:i/>
          <w:color w:val="000000"/>
          <w:sz w:val="28"/>
          <w:szCs w:val="28"/>
          <w:lang w:val="kk-KZ"/>
        </w:rPr>
        <w:t>N</w:t>
      </w:r>
      <w:r w:rsidR="000270E1" w:rsidRPr="000270E1">
        <w:rPr>
          <w:color w:val="000000"/>
          <w:sz w:val="28"/>
          <w:szCs w:val="28"/>
          <w:lang w:val="kk-KZ"/>
        </w:rPr>
        <w:t>-(1-этинилциклогексан-1-ил) амидофосфат</w:t>
      </w:r>
      <w:r w:rsidR="000270E1" w:rsidRPr="000E0317">
        <w:rPr>
          <w:b/>
          <w:color w:val="000000"/>
          <w:sz w:val="28"/>
          <w:szCs w:val="28"/>
          <w:lang w:val="kk-KZ"/>
        </w:rPr>
        <w:t xml:space="preserve"> </w:t>
      </w:r>
      <w:r w:rsidR="000270E1">
        <w:rPr>
          <w:b/>
          <w:color w:val="000000"/>
          <w:sz w:val="28"/>
          <w:szCs w:val="28"/>
          <w:lang w:val="kk-KZ"/>
        </w:rPr>
        <w:t>(</w:t>
      </w:r>
      <w:r w:rsidR="004409AB" w:rsidRPr="004409AB">
        <w:rPr>
          <w:b/>
          <w:color w:val="000000"/>
          <w:sz w:val="28"/>
          <w:szCs w:val="28"/>
          <w:lang w:val="kk-KZ"/>
        </w:rPr>
        <w:t>2.10</w:t>
      </w:r>
      <w:r w:rsidR="000270E1">
        <w:rPr>
          <w:b/>
          <w:color w:val="000000"/>
          <w:sz w:val="28"/>
          <w:szCs w:val="28"/>
          <w:lang w:val="kk-KZ"/>
        </w:rPr>
        <w:t>)</w:t>
      </w:r>
      <w:r w:rsidR="00840441">
        <w:rPr>
          <w:color w:val="000000"/>
          <w:sz w:val="28"/>
          <w:szCs w:val="28"/>
          <w:lang w:val="kk-KZ"/>
        </w:rPr>
        <w:t xml:space="preserve"> және </w:t>
      </w:r>
      <w:r w:rsidR="000270E1" w:rsidRPr="000270E1">
        <w:rPr>
          <w:color w:val="000000"/>
          <w:sz w:val="28"/>
          <w:szCs w:val="28"/>
          <w:lang w:val="kk-KZ"/>
        </w:rPr>
        <w:t>ди(β-хлорэтил)-</w:t>
      </w:r>
      <w:r w:rsidR="000270E1" w:rsidRPr="001A7A8F">
        <w:rPr>
          <w:i/>
          <w:color w:val="000000"/>
          <w:sz w:val="28"/>
          <w:szCs w:val="28"/>
          <w:lang w:val="kk-KZ"/>
        </w:rPr>
        <w:t>N</w:t>
      </w:r>
      <w:r w:rsidR="000270E1" w:rsidRPr="000270E1">
        <w:rPr>
          <w:color w:val="000000"/>
          <w:sz w:val="28"/>
          <w:szCs w:val="28"/>
          <w:lang w:val="kk-KZ"/>
        </w:rPr>
        <w:t>-(1-этинилциклогексан-1-ил) амидофосфат</w:t>
      </w:r>
      <w:r w:rsidR="000270E1" w:rsidRPr="000E0317">
        <w:rPr>
          <w:b/>
          <w:color w:val="000000"/>
          <w:sz w:val="28"/>
          <w:szCs w:val="28"/>
          <w:lang w:val="kk-KZ"/>
        </w:rPr>
        <w:t xml:space="preserve"> </w:t>
      </w:r>
      <w:r w:rsidR="000270E1">
        <w:rPr>
          <w:b/>
          <w:color w:val="000000"/>
          <w:sz w:val="28"/>
          <w:szCs w:val="28"/>
          <w:lang w:val="kk-KZ"/>
        </w:rPr>
        <w:t>(</w:t>
      </w:r>
      <w:r w:rsidR="004409AB" w:rsidRPr="004409AB">
        <w:rPr>
          <w:b/>
          <w:color w:val="000000"/>
          <w:sz w:val="28"/>
          <w:szCs w:val="28"/>
          <w:lang w:val="kk-KZ"/>
        </w:rPr>
        <w:t>2.13</w:t>
      </w:r>
      <w:r w:rsidR="000270E1">
        <w:rPr>
          <w:b/>
          <w:color w:val="000000"/>
          <w:sz w:val="28"/>
          <w:szCs w:val="28"/>
          <w:lang w:val="kk-KZ"/>
        </w:rPr>
        <w:t>)</w:t>
      </w:r>
      <w:r w:rsidR="004409AB">
        <w:rPr>
          <w:color w:val="000000"/>
          <w:sz w:val="28"/>
          <w:szCs w:val="28"/>
          <w:lang w:val="kk-KZ"/>
        </w:rPr>
        <w:t xml:space="preserve"> қосылыстарына</w:t>
      </w:r>
      <w:r w:rsidR="004409AB" w:rsidRPr="004409AB">
        <w:rPr>
          <w:rFonts w:eastAsia="TimesNewRomanPSMT"/>
          <w:sz w:val="28"/>
          <w:szCs w:val="28"/>
          <w:lang w:val="kk-KZ"/>
        </w:rPr>
        <w:t xml:space="preserve"> </w:t>
      </w:r>
      <w:r w:rsidR="004409AB">
        <w:rPr>
          <w:rFonts w:eastAsia="TimesNewRomanPSMT"/>
          <w:sz w:val="28"/>
          <w:szCs w:val="28"/>
          <w:lang w:val="kk-KZ"/>
        </w:rPr>
        <w:t>р</w:t>
      </w:r>
      <w:r w:rsidR="004409AB" w:rsidRPr="004409AB">
        <w:rPr>
          <w:rFonts w:eastAsia="TimesNewRomanPSMT"/>
          <w:sz w:val="28"/>
          <w:szCs w:val="28"/>
          <w:lang w:val="kk-KZ"/>
        </w:rPr>
        <w:t>ентген құрылымдық талдау РҒА Қазан ғылыми орталығы А.Е. Арбузов атындағы ОжФХ институтында зерттеудің дифракциялық әдістер зертханасында жасалды.</w:t>
      </w:r>
      <w:r w:rsidR="006D54EF">
        <w:rPr>
          <w:rFonts w:eastAsia="TimesNewRomanPSMT"/>
          <w:sz w:val="28"/>
          <w:szCs w:val="28"/>
          <w:lang w:val="kk-KZ"/>
        </w:rPr>
        <w:t xml:space="preserve"> </w:t>
      </w:r>
    </w:p>
    <w:p w:rsidR="004409AB" w:rsidRDefault="006D54EF" w:rsidP="007074EC">
      <w:pPr>
        <w:ind w:firstLine="567"/>
        <w:jc w:val="both"/>
        <w:rPr>
          <w:color w:val="000000"/>
          <w:sz w:val="28"/>
          <w:szCs w:val="28"/>
          <w:lang w:val="kk-KZ"/>
        </w:rPr>
      </w:pPr>
      <w:r>
        <w:rPr>
          <w:rFonts w:eastAsia="TimesNewRomanPSMT"/>
          <w:sz w:val="28"/>
          <w:szCs w:val="28"/>
          <w:lang w:val="kk-KZ"/>
        </w:rPr>
        <w:t xml:space="preserve">4 - кестеде </w:t>
      </w:r>
      <w:r>
        <w:rPr>
          <w:color w:val="000000"/>
          <w:sz w:val="28"/>
          <w:szCs w:val="28"/>
          <w:lang w:val="kk-KZ"/>
        </w:rPr>
        <w:t>диметил</w:t>
      </w:r>
      <w:r w:rsidRPr="000270E1">
        <w:rPr>
          <w:color w:val="000000"/>
          <w:sz w:val="28"/>
          <w:szCs w:val="28"/>
          <w:lang w:val="kk-KZ"/>
        </w:rPr>
        <w:t>-</w:t>
      </w:r>
      <w:r w:rsidRPr="001A7A8F">
        <w:rPr>
          <w:i/>
          <w:color w:val="000000"/>
          <w:sz w:val="28"/>
          <w:szCs w:val="28"/>
          <w:lang w:val="kk-KZ"/>
        </w:rPr>
        <w:t>N</w:t>
      </w:r>
      <w:r w:rsidRPr="000270E1">
        <w:rPr>
          <w:color w:val="000000"/>
          <w:sz w:val="28"/>
          <w:szCs w:val="28"/>
          <w:lang w:val="kk-KZ"/>
        </w:rPr>
        <w:t>-(1-этинилциклогексан-1-ил) амидофосфат</w:t>
      </w:r>
      <w:r w:rsidRPr="000E0317">
        <w:rPr>
          <w:b/>
          <w:color w:val="000000"/>
          <w:sz w:val="28"/>
          <w:szCs w:val="28"/>
          <w:lang w:val="kk-KZ"/>
        </w:rPr>
        <w:t xml:space="preserve"> </w:t>
      </w:r>
      <w:r>
        <w:rPr>
          <w:b/>
          <w:color w:val="000000"/>
          <w:sz w:val="28"/>
          <w:szCs w:val="28"/>
          <w:lang w:val="kk-KZ"/>
        </w:rPr>
        <w:t>(</w:t>
      </w:r>
      <w:r w:rsidRPr="004409AB">
        <w:rPr>
          <w:b/>
          <w:color w:val="000000"/>
          <w:sz w:val="28"/>
          <w:szCs w:val="28"/>
          <w:lang w:val="kk-KZ"/>
        </w:rPr>
        <w:t>2.10</w:t>
      </w:r>
      <w:r>
        <w:rPr>
          <w:b/>
          <w:color w:val="000000"/>
          <w:sz w:val="28"/>
          <w:szCs w:val="28"/>
          <w:lang w:val="kk-KZ"/>
        </w:rPr>
        <w:t>)</w:t>
      </w:r>
      <w:r>
        <w:rPr>
          <w:color w:val="000000"/>
          <w:sz w:val="28"/>
          <w:szCs w:val="28"/>
          <w:lang w:val="kk-KZ"/>
        </w:rPr>
        <w:t xml:space="preserve"> және </w:t>
      </w:r>
      <w:r w:rsidRPr="000270E1">
        <w:rPr>
          <w:color w:val="000000"/>
          <w:sz w:val="28"/>
          <w:szCs w:val="28"/>
          <w:lang w:val="kk-KZ"/>
        </w:rPr>
        <w:t>ди(β-хлорэтил)-</w:t>
      </w:r>
      <w:r w:rsidRPr="001A7A8F">
        <w:rPr>
          <w:i/>
          <w:color w:val="000000"/>
          <w:sz w:val="28"/>
          <w:szCs w:val="28"/>
          <w:lang w:val="kk-KZ"/>
        </w:rPr>
        <w:t>N</w:t>
      </w:r>
      <w:r w:rsidR="007074EC">
        <w:rPr>
          <w:color w:val="000000"/>
          <w:sz w:val="28"/>
          <w:szCs w:val="28"/>
          <w:lang w:val="kk-KZ"/>
        </w:rPr>
        <w:t>-(1-этинилциклогексан-1-ил)</w:t>
      </w:r>
      <w:r w:rsidRPr="000270E1">
        <w:rPr>
          <w:color w:val="000000"/>
          <w:sz w:val="28"/>
          <w:szCs w:val="28"/>
          <w:lang w:val="kk-KZ"/>
        </w:rPr>
        <w:t>амидофосфат</w:t>
      </w:r>
      <w:r w:rsidR="007074EC">
        <w:rPr>
          <w:b/>
          <w:color w:val="000000"/>
          <w:sz w:val="28"/>
          <w:szCs w:val="28"/>
          <w:lang w:val="kk-KZ"/>
        </w:rPr>
        <w:t xml:space="preserve"> </w:t>
      </w:r>
      <w:r>
        <w:rPr>
          <w:b/>
          <w:color w:val="000000"/>
          <w:sz w:val="28"/>
          <w:szCs w:val="28"/>
          <w:lang w:val="kk-KZ"/>
        </w:rPr>
        <w:t>(</w:t>
      </w:r>
      <w:r w:rsidRPr="004409AB">
        <w:rPr>
          <w:b/>
          <w:color w:val="000000"/>
          <w:sz w:val="28"/>
          <w:szCs w:val="28"/>
          <w:lang w:val="kk-KZ"/>
        </w:rPr>
        <w:t>2.13</w:t>
      </w:r>
      <w:r>
        <w:rPr>
          <w:b/>
          <w:color w:val="000000"/>
          <w:sz w:val="28"/>
          <w:szCs w:val="28"/>
          <w:lang w:val="kk-KZ"/>
        </w:rPr>
        <w:t>)</w:t>
      </w:r>
      <w:r w:rsidR="007074EC">
        <w:rPr>
          <w:color w:val="000000"/>
          <w:sz w:val="28"/>
          <w:szCs w:val="28"/>
          <w:lang w:val="kk-KZ"/>
        </w:rPr>
        <w:t xml:space="preserve"> </w:t>
      </w:r>
      <w:r>
        <w:rPr>
          <w:color w:val="000000"/>
          <w:sz w:val="28"/>
          <w:szCs w:val="28"/>
          <w:lang w:val="kk-KZ"/>
        </w:rPr>
        <w:t>қосылыстарының рентген құрылымдық талдау деректері келтірілген.</w:t>
      </w:r>
    </w:p>
    <w:p w:rsidR="006D54EF" w:rsidRDefault="006D54EF" w:rsidP="004409AB">
      <w:pPr>
        <w:ind w:firstLine="567"/>
        <w:jc w:val="both"/>
        <w:rPr>
          <w:rFonts w:eastAsia="TimesNewRomanPSMT"/>
          <w:sz w:val="28"/>
          <w:szCs w:val="28"/>
          <w:lang w:val="kk-KZ"/>
        </w:rPr>
      </w:pPr>
    </w:p>
    <w:p w:rsidR="006D54EF" w:rsidRPr="00EF7A15" w:rsidRDefault="006D54EF" w:rsidP="006D54EF">
      <w:pPr>
        <w:jc w:val="both"/>
        <w:rPr>
          <w:sz w:val="28"/>
          <w:szCs w:val="28"/>
          <w:lang w:val="kk-KZ"/>
        </w:rPr>
      </w:pPr>
      <w:r>
        <w:rPr>
          <w:sz w:val="28"/>
          <w:szCs w:val="28"/>
          <w:lang w:val="kk-KZ"/>
        </w:rPr>
        <w:t>Кесте 4 – Рентген құрылымдық талдаудың кристаллографиялық мәліметтері мен параметрлері</w:t>
      </w:r>
    </w:p>
    <w:tbl>
      <w:tblPr>
        <w:tblStyle w:val="a4"/>
        <w:tblW w:w="9571" w:type="dxa"/>
        <w:tblLook w:val="04A0" w:firstRow="1" w:lastRow="0" w:firstColumn="1" w:lastColumn="0" w:noHBand="0" w:noVBand="1"/>
      </w:tblPr>
      <w:tblGrid>
        <w:gridCol w:w="4395"/>
        <w:gridCol w:w="2514"/>
        <w:gridCol w:w="2662"/>
      </w:tblGrid>
      <w:tr w:rsidR="006D54EF" w:rsidTr="003B6FDA">
        <w:tc>
          <w:tcPr>
            <w:tcW w:w="4395" w:type="dxa"/>
          </w:tcPr>
          <w:p w:rsidR="006D54EF" w:rsidRPr="003375F6" w:rsidRDefault="006D54EF" w:rsidP="006D54EF">
            <w:pPr>
              <w:rPr>
                <w:lang w:val="kk-KZ"/>
              </w:rPr>
            </w:pPr>
            <w:r w:rsidRPr="003375F6">
              <w:rPr>
                <w:lang w:val="kk-KZ"/>
              </w:rPr>
              <w:t>Параметр</w:t>
            </w:r>
            <w:r>
              <w:rPr>
                <w:lang w:val="kk-KZ"/>
              </w:rPr>
              <w:t>і</w:t>
            </w:r>
          </w:p>
        </w:tc>
        <w:tc>
          <w:tcPr>
            <w:tcW w:w="2514" w:type="dxa"/>
          </w:tcPr>
          <w:p w:rsidR="006D54EF" w:rsidRPr="0028042B" w:rsidRDefault="006D54EF" w:rsidP="006D54EF">
            <w:pPr>
              <w:jc w:val="center"/>
              <w:rPr>
                <w:b/>
                <w:lang w:val="kk-KZ"/>
              </w:rPr>
            </w:pPr>
            <w:r>
              <w:rPr>
                <w:b/>
                <w:lang w:val="kk-KZ"/>
              </w:rPr>
              <w:t>2.10</w:t>
            </w:r>
          </w:p>
        </w:tc>
        <w:tc>
          <w:tcPr>
            <w:tcW w:w="2662" w:type="dxa"/>
          </w:tcPr>
          <w:p w:rsidR="006D54EF" w:rsidRPr="0028042B" w:rsidRDefault="006D54EF" w:rsidP="006D54EF">
            <w:pPr>
              <w:jc w:val="center"/>
              <w:rPr>
                <w:b/>
                <w:lang w:val="kk-KZ"/>
              </w:rPr>
            </w:pPr>
            <w:r>
              <w:rPr>
                <w:b/>
                <w:lang w:val="kk-KZ"/>
              </w:rPr>
              <w:t>2.13</w:t>
            </w:r>
          </w:p>
        </w:tc>
      </w:tr>
      <w:tr w:rsidR="006D54EF" w:rsidTr="003B6FDA">
        <w:tc>
          <w:tcPr>
            <w:tcW w:w="4395" w:type="dxa"/>
          </w:tcPr>
          <w:p w:rsidR="006D54EF" w:rsidRPr="003375F6" w:rsidRDefault="006D54EF" w:rsidP="006D54EF">
            <w:pPr>
              <w:rPr>
                <w:lang w:val="kk-KZ"/>
              </w:rPr>
            </w:pPr>
            <w:r>
              <w:rPr>
                <w:lang w:val="kk-KZ"/>
              </w:rPr>
              <w:t>Эмпириклық</w:t>
            </w:r>
            <w:r w:rsidRPr="003375F6">
              <w:rPr>
                <w:lang w:val="kk-KZ"/>
              </w:rPr>
              <w:t xml:space="preserve"> формула</w:t>
            </w:r>
          </w:p>
        </w:tc>
        <w:tc>
          <w:tcPr>
            <w:tcW w:w="2514" w:type="dxa"/>
          </w:tcPr>
          <w:p w:rsidR="006D54EF" w:rsidRPr="003375F6" w:rsidRDefault="006D54EF" w:rsidP="006D54EF">
            <w:pPr>
              <w:rPr>
                <w:lang w:val="kk-KZ"/>
              </w:rPr>
            </w:pPr>
            <w:r w:rsidRPr="003375F6">
              <w:rPr>
                <w:lang w:val="kk-KZ"/>
              </w:rPr>
              <w:t>C</w:t>
            </w:r>
            <w:r w:rsidRPr="003375F6">
              <w:rPr>
                <w:vertAlign w:val="subscript"/>
                <w:lang w:val="kk-KZ"/>
              </w:rPr>
              <w:t>10</w:t>
            </w:r>
            <w:r w:rsidRPr="003375F6">
              <w:rPr>
                <w:lang w:val="kk-KZ"/>
              </w:rPr>
              <w:t>H</w:t>
            </w:r>
            <w:r w:rsidRPr="003375F6">
              <w:rPr>
                <w:vertAlign w:val="subscript"/>
                <w:lang w:val="kk-KZ"/>
              </w:rPr>
              <w:t>18</w:t>
            </w:r>
            <w:r w:rsidRPr="003375F6">
              <w:rPr>
                <w:lang w:val="kk-KZ"/>
              </w:rPr>
              <w:t>NO</w:t>
            </w:r>
            <w:r w:rsidRPr="003375F6">
              <w:rPr>
                <w:vertAlign w:val="subscript"/>
                <w:lang w:val="kk-KZ"/>
              </w:rPr>
              <w:t>3</w:t>
            </w:r>
            <w:r w:rsidRPr="003375F6">
              <w:rPr>
                <w:lang w:val="kk-KZ"/>
              </w:rPr>
              <w:t>P</w:t>
            </w:r>
          </w:p>
        </w:tc>
        <w:tc>
          <w:tcPr>
            <w:tcW w:w="2662" w:type="dxa"/>
          </w:tcPr>
          <w:p w:rsidR="006D54EF" w:rsidRPr="003375F6" w:rsidRDefault="006D54EF" w:rsidP="006D54EF">
            <w:pPr>
              <w:rPr>
                <w:lang w:val="kk-KZ"/>
              </w:rPr>
            </w:pPr>
            <w:r w:rsidRPr="003375F6">
              <w:rPr>
                <w:lang w:val="kk-KZ"/>
              </w:rPr>
              <w:t>C</w:t>
            </w:r>
            <w:r w:rsidRPr="003375F6">
              <w:rPr>
                <w:vertAlign w:val="subscript"/>
                <w:lang w:val="kk-KZ"/>
              </w:rPr>
              <w:t>12</w:t>
            </w:r>
            <w:r w:rsidRPr="003375F6">
              <w:rPr>
                <w:lang w:val="kk-KZ"/>
              </w:rPr>
              <w:t>H</w:t>
            </w:r>
            <w:r w:rsidRPr="003375F6">
              <w:rPr>
                <w:vertAlign w:val="subscript"/>
                <w:lang w:val="kk-KZ"/>
              </w:rPr>
              <w:t>20</w:t>
            </w:r>
            <w:r w:rsidRPr="003375F6">
              <w:rPr>
                <w:lang w:val="kk-KZ"/>
              </w:rPr>
              <w:t>Cl</w:t>
            </w:r>
            <w:r w:rsidRPr="003375F6">
              <w:rPr>
                <w:vertAlign w:val="subscript"/>
                <w:lang w:val="kk-KZ"/>
              </w:rPr>
              <w:t>2</w:t>
            </w:r>
            <w:r w:rsidRPr="003375F6">
              <w:rPr>
                <w:lang w:val="kk-KZ"/>
              </w:rPr>
              <w:t>NO</w:t>
            </w:r>
            <w:r w:rsidRPr="003375F6">
              <w:rPr>
                <w:vertAlign w:val="subscript"/>
                <w:lang w:val="kk-KZ"/>
              </w:rPr>
              <w:t>3</w:t>
            </w:r>
            <w:r w:rsidRPr="003375F6">
              <w:rPr>
                <w:lang w:val="kk-KZ"/>
              </w:rPr>
              <w:t xml:space="preserve">P </w:t>
            </w:r>
          </w:p>
        </w:tc>
      </w:tr>
      <w:tr w:rsidR="006D54EF" w:rsidTr="003B6FDA">
        <w:tc>
          <w:tcPr>
            <w:tcW w:w="4395" w:type="dxa"/>
          </w:tcPr>
          <w:p w:rsidR="006D54EF" w:rsidRPr="003375F6" w:rsidRDefault="006D54EF" w:rsidP="006D54EF">
            <w:pPr>
              <w:rPr>
                <w:lang w:val="kk-KZ"/>
              </w:rPr>
            </w:pPr>
            <w:r>
              <w:rPr>
                <w:lang w:val="kk-KZ"/>
              </w:rPr>
              <w:t>Молярлық массасы</w:t>
            </w:r>
          </w:p>
        </w:tc>
        <w:tc>
          <w:tcPr>
            <w:tcW w:w="2514" w:type="dxa"/>
          </w:tcPr>
          <w:p w:rsidR="006D54EF" w:rsidRPr="003375F6" w:rsidRDefault="006D54EF" w:rsidP="006D54EF">
            <w:pPr>
              <w:rPr>
                <w:lang w:val="kk-KZ"/>
              </w:rPr>
            </w:pPr>
            <w:r w:rsidRPr="003375F6">
              <w:rPr>
                <w:lang w:val="kk-KZ"/>
              </w:rPr>
              <w:t>231.22</w:t>
            </w:r>
          </w:p>
        </w:tc>
        <w:tc>
          <w:tcPr>
            <w:tcW w:w="2662" w:type="dxa"/>
          </w:tcPr>
          <w:p w:rsidR="006D54EF" w:rsidRPr="003375F6" w:rsidRDefault="006D54EF" w:rsidP="006D54EF">
            <w:pPr>
              <w:rPr>
                <w:lang w:val="kk-KZ"/>
              </w:rPr>
            </w:pPr>
            <w:r w:rsidRPr="003375F6">
              <w:rPr>
                <w:lang w:val="kk-KZ"/>
              </w:rPr>
              <w:t>328.16</w:t>
            </w:r>
          </w:p>
        </w:tc>
      </w:tr>
      <w:tr w:rsidR="006D54EF" w:rsidTr="003B6FDA">
        <w:tc>
          <w:tcPr>
            <w:tcW w:w="4395" w:type="dxa"/>
          </w:tcPr>
          <w:p w:rsidR="006D54EF" w:rsidRDefault="006D54EF" w:rsidP="006D54EF">
            <w:pPr>
              <w:rPr>
                <w:lang w:val="kk-KZ"/>
              </w:rPr>
            </w:pPr>
            <w:r>
              <w:rPr>
                <w:lang w:val="kk-KZ"/>
              </w:rPr>
              <w:t>Сингония түрі</w:t>
            </w:r>
          </w:p>
        </w:tc>
        <w:tc>
          <w:tcPr>
            <w:tcW w:w="2514" w:type="dxa"/>
          </w:tcPr>
          <w:p w:rsidR="006D54EF" w:rsidRPr="003375F6" w:rsidRDefault="006D54EF" w:rsidP="006D54EF">
            <w:pPr>
              <w:rPr>
                <w:lang w:val="kk-KZ"/>
              </w:rPr>
            </w:pPr>
            <w:r>
              <w:rPr>
                <w:lang w:val="kk-KZ"/>
              </w:rPr>
              <w:t>триклин</w:t>
            </w:r>
          </w:p>
        </w:tc>
        <w:tc>
          <w:tcPr>
            <w:tcW w:w="2662" w:type="dxa"/>
          </w:tcPr>
          <w:p w:rsidR="006D54EF" w:rsidRPr="003375F6" w:rsidRDefault="006D54EF" w:rsidP="006D54EF">
            <w:pPr>
              <w:rPr>
                <w:lang w:val="kk-KZ"/>
              </w:rPr>
            </w:pPr>
            <w:r>
              <w:rPr>
                <w:lang w:val="kk-KZ"/>
              </w:rPr>
              <w:t>моноклин</w:t>
            </w:r>
          </w:p>
        </w:tc>
      </w:tr>
      <w:tr w:rsidR="006D54EF" w:rsidTr="003B6FDA">
        <w:tc>
          <w:tcPr>
            <w:tcW w:w="9571" w:type="dxa"/>
            <w:gridSpan w:val="3"/>
          </w:tcPr>
          <w:p w:rsidR="006D54EF" w:rsidRPr="006B31CB" w:rsidRDefault="006D54EF" w:rsidP="006D54EF">
            <w:pPr>
              <w:rPr>
                <w:lang w:val="kk-KZ"/>
              </w:rPr>
            </w:pPr>
            <w:r>
              <w:rPr>
                <w:lang w:val="kk-KZ"/>
              </w:rPr>
              <w:t>Сәуле</w:t>
            </w:r>
            <w:r w:rsidRPr="003375F6">
              <w:rPr>
                <w:lang w:val="kk-KZ"/>
              </w:rPr>
              <w:t>,</w:t>
            </w:r>
            <w:r>
              <w:rPr>
                <w:lang w:val="kk-KZ"/>
              </w:rPr>
              <w:t xml:space="preserve"> толқын ұзындығы</w:t>
            </w:r>
            <w:r w:rsidRPr="003375F6">
              <w:rPr>
                <w:lang w:val="kk-KZ"/>
              </w:rPr>
              <w:t>, Å</w:t>
            </w:r>
            <w:r>
              <w:rPr>
                <w:lang w:val="kk-KZ"/>
              </w:rPr>
              <w:t xml:space="preserve">                                     </w:t>
            </w:r>
            <w:r w:rsidRPr="003375F6">
              <w:rPr>
                <w:lang w:val="en-US"/>
              </w:rPr>
              <w:t>MoK</w:t>
            </w:r>
            <w:r w:rsidRPr="003375F6">
              <w:rPr>
                <w:vertAlign w:val="subscript"/>
                <w:lang w:val="en-US"/>
              </w:rPr>
              <w:t>α</w:t>
            </w:r>
            <w:r w:rsidRPr="00C80001">
              <w:t xml:space="preserve">, </w:t>
            </w:r>
            <w:r w:rsidRPr="003375F6">
              <w:rPr>
                <w:lang w:val="en-US"/>
              </w:rPr>
              <w:t>λ</w:t>
            </w:r>
            <w:r w:rsidRPr="00C80001">
              <w:t xml:space="preserve"> = </w:t>
            </w:r>
            <w:r w:rsidRPr="006B31CB">
              <w:t>0.71073</w:t>
            </w:r>
          </w:p>
        </w:tc>
      </w:tr>
      <w:tr w:rsidR="006D54EF" w:rsidTr="003B6FDA">
        <w:tc>
          <w:tcPr>
            <w:tcW w:w="4395" w:type="dxa"/>
          </w:tcPr>
          <w:p w:rsidR="006D54EF" w:rsidRPr="007D0C5E" w:rsidRDefault="006D54EF" w:rsidP="006D54EF">
            <w:pPr>
              <w:rPr>
                <w:lang w:val="kk-KZ"/>
              </w:rPr>
            </w:pPr>
            <w:r>
              <w:rPr>
                <w:lang w:val="kk-KZ"/>
              </w:rPr>
              <w:t>Кеңістіктік топ</w:t>
            </w:r>
          </w:p>
        </w:tc>
        <w:tc>
          <w:tcPr>
            <w:tcW w:w="2514" w:type="dxa"/>
          </w:tcPr>
          <w:p w:rsidR="006D54EF" w:rsidRPr="003375F6" w:rsidRDefault="006D54EF" w:rsidP="006D54EF">
            <w:pPr>
              <w:rPr>
                <w:lang w:val="en-US"/>
              </w:rPr>
            </w:pPr>
            <w:r w:rsidRPr="003375F6">
              <w:rPr>
                <w:lang w:val="en-US"/>
              </w:rPr>
              <w:t>P-1</w:t>
            </w:r>
          </w:p>
        </w:tc>
        <w:tc>
          <w:tcPr>
            <w:tcW w:w="2662" w:type="dxa"/>
          </w:tcPr>
          <w:p w:rsidR="006D54EF" w:rsidRPr="003375F6" w:rsidRDefault="006D54EF" w:rsidP="006D54EF">
            <w:pPr>
              <w:rPr>
                <w:lang w:val="en-US"/>
              </w:rPr>
            </w:pPr>
            <w:r w:rsidRPr="003375F6">
              <w:rPr>
                <w:lang w:val="en-US"/>
              </w:rPr>
              <w:t>P2</w:t>
            </w:r>
            <w:r w:rsidRPr="003375F6">
              <w:rPr>
                <w:vertAlign w:val="subscript"/>
                <w:lang w:val="en-US"/>
              </w:rPr>
              <w:t>1</w:t>
            </w:r>
            <w:r w:rsidRPr="003375F6">
              <w:rPr>
                <w:lang w:val="en-US"/>
              </w:rPr>
              <w:t>/n</w:t>
            </w:r>
          </w:p>
        </w:tc>
      </w:tr>
      <w:tr w:rsidR="006D54EF" w:rsidTr="003B6FDA">
        <w:tc>
          <w:tcPr>
            <w:tcW w:w="4395" w:type="dxa"/>
          </w:tcPr>
          <w:p w:rsidR="006D54EF" w:rsidRPr="009F3853" w:rsidRDefault="006D54EF" w:rsidP="006D54EF">
            <w:r>
              <w:rPr>
                <w:lang w:val="kk-KZ"/>
              </w:rPr>
              <w:t xml:space="preserve">Ұяшықтардың сызықтық параметрлері, </w:t>
            </w:r>
            <w:r>
              <w:rPr>
                <w:i/>
                <w:lang w:val="en-US"/>
              </w:rPr>
              <w:t>a</w:t>
            </w:r>
            <w:r w:rsidRPr="009F3853">
              <w:rPr>
                <w:i/>
              </w:rPr>
              <w:t>,</w:t>
            </w:r>
            <w:r>
              <w:rPr>
                <w:i/>
                <w:lang w:val="en-US"/>
              </w:rPr>
              <w:t>b</w:t>
            </w:r>
            <w:r w:rsidRPr="009F3853">
              <w:rPr>
                <w:i/>
              </w:rPr>
              <w:t>,</w:t>
            </w:r>
            <w:r>
              <w:rPr>
                <w:i/>
                <w:lang w:val="en-US"/>
              </w:rPr>
              <w:t>c</w:t>
            </w:r>
            <w:r w:rsidRPr="009F3853">
              <w:rPr>
                <w:i/>
              </w:rPr>
              <w:t xml:space="preserve"> </w:t>
            </w:r>
            <w:r w:rsidRPr="009F3853">
              <w:t>Å</w:t>
            </w:r>
          </w:p>
        </w:tc>
        <w:tc>
          <w:tcPr>
            <w:tcW w:w="2514" w:type="dxa"/>
          </w:tcPr>
          <w:p w:rsidR="006D54EF" w:rsidRPr="003375F6" w:rsidRDefault="006D54EF" w:rsidP="006D54EF">
            <w:pPr>
              <w:rPr>
                <w:lang w:val="en-US"/>
              </w:rPr>
            </w:pPr>
            <w:r w:rsidRPr="003375F6">
              <w:rPr>
                <w:lang w:val="en-US"/>
              </w:rPr>
              <w:t>6.6243(2), 8.9504(3), 11.0618(4)</w:t>
            </w:r>
          </w:p>
        </w:tc>
        <w:tc>
          <w:tcPr>
            <w:tcW w:w="2662" w:type="dxa"/>
          </w:tcPr>
          <w:p w:rsidR="006D54EF" w:rsidRPr="003375F6" w:rsidRDefault="006D54EF" w:rsidP="006D54EF">
            <w:pPr>
              <w:rPr>
                <w:lang w:val="en-US"/>
              </w:rPr>
            </w:pPr>
            <w:r w:rsidRPr="003375F6">
              <w:rPr>
                <w:lang w:val="en-US"/>
              </w:rPr>
              <w:t>7.7198(4), 21.6218(12), 9.7966(5)</w:t>
            </w:r>
          </w:p>
        </w:tc>
      </w:tr>
    </w:tbl>
    <w:p w:rsidR="003B6FDA" w:rsidRDefault="003B6FDA" w:rsidP="003B6FDA">
      <w:pPr>
        <w:pStyle w:val="a5"/>
        <w:jc w:val="both"/>
        <w:rPr>
          <w:color w:val="000000" w:themeColor="text1"/>
          <w:sz w:val="28"/>
          <w:szCs w:val="28"/>
          <w:lang w:val="kk-KZ"/>
        </w:rPr>
      </w:pPr>
      <w:r>
        <w:rPr>
          <w:color w:val="000000" w:themeColor="text1"/>
          <w:sz w:val="28"/>
          <w:szCs w:val="28"/>
          <w:lang w:val="kk-KZ"/>
        </w:rPr>
        <w:lastRenderedPageBreak/>
        <w:t>4</w:t>
      </w:r>
      <w:r w:rsidRPr="009A3DEC">
        <w:rPr>
          <w:color w:val="000000" w:themeColor="text1"/>
          <w:sz w:val="28"/>
          <w:szCs w:val="28"/>
          <w:lang w:val="kk-KZ"/>
        </w:rPr>
        <w:t xml:space="preserve"> – </w:t>
      </w:r>
      <w:r>
        <w:rPr>
          <w:color w:val="000000" w:themeColor="text1"/>
          <w:sz w:val="28"/>
          <w:szCs w:val="28"/>
          <w:lang w:val="kk-KZ"/>
        </w:rPr>
        <w:t>кестенің жалғасы</w:t>
      </w:r>
    </w:p>
    <w:p w:rsidR="003B6FDA" w:rsidRPr="003B6FDA" w:rsidRDefault="003B6FDA" w:rsidP="003B6FDA">
      <w:pPr>
        <w:pStyle w:val="a5"/>
        <w:jc w:val="both"/>
        <w:rPr>
          <w:color w:val="000000" w:themeColor="text1"/>
          <w:sz w:val="28"/>
          <w:szCs w:val="28"/>
          <w:lang w:val="kk-KZ"/>
        </w:rPr>
      </w:pPr>
    </w:p>
    <w:tbl>
      <w:tblPr>
        <w:tblStyle w:val="a4"/>
        <w:tblW w:w="9571" w:type="dxa"/>
        <w:tblLook w:val="04A0" w:firstRow="1" w:lastRow="0" w:firstColumn="1" w:lastColumn="0" w:noHBand="0" w:noVBand="1"/>
      </w:tblPr>
      <w:tblGrid>
        <w:gridCol w:w="4395"/>
        <w:gridCol w:w="2514"/>
        <w:gridCol w:w="2662"/>
      </w:tblGrid>
      <w:tr w:rsidR="003B6FDA" w:rsidRPr="003375F6" w:rsidTr="003B6FDA">
        <w:tc>
          <w:tcPr>
            <w:tcW w:w="4395" w:type="dxa"/>
          </w:tcPr>
          <w:p w:rsidR="003B6FDA" w:rsidRPr="003375F6" w:rsidRDefault="003B6FDA" w:rsidP="00004C87">
            <w:pPr>
              <w:rPr>
                <w:lang w:val="kk-KZ"/>
              </w:rPr>
            </w:pPr>
            <w:r>
              <w:rPr>
                <w:lang w:val="kk-KZ"/>
              </w:rPr>
              <w:t>Ұ</w:t>
            </w:r>
            <w:r w:rsidRPr="003B6FDA">
              <w:rPr>
                <w:lang w:val="kk-KZ"/>
              </w:rPr>
              <w:t xml:space="preserve">яшықтардың бұрыштық параметрлері, </w:t>
            </w:r>
            <w:r w:rsidRPr="003375F6">
              <w:rPr>
                <w:lang w:val="kk-KZ"/>
              </w:rPr>
              <w:t>α</w:t>
            </w:r>
            <w:r w:rsidRPr="003B6FDA">
              <w:rPr>
                <w:lang w:val="kk-KZ"/>
              </w:rPr>
              <w:t xml:space="preserve">, </w:t>
            </w:r>
            <w:r>
              <w:rPr>
                <w:lang w:val="en-US"/>
              </w:rPr>
              <w:t>β</w:t>
            </w:r>
            <w:r w:rsidRPr="003B6FDA">
              <w:rPr>
                <w:lang w:val="kk-KZ"/>
              </w:rPr>
              <w:t xml:space="preserve">, </w:t>
            </w:r>
            <w:r>
              <w:rPr>
                <w:lang w:val="en-US"/>
              </w:rPr>
              <w:t>γ</w:t>
            </w:r>
            <w:r w:rsidRPr="003B6FDA">
              <w:rPr>
                <w:lang w:val="kk-KZ"/>
              </w:rPr>
              <w:t xml:space="preserve"> </w:t>
            </w:r>
            <w:r w:rsidRPr="003375F6">
              <w:rPr>
                <w:lang w:val="kk-KZ"/>
              </w:rPr>
              <w:t>град.</w:t>
            </w:r>
          </w:p>
        </w:tc>
        <w:tc>
          <w:tcPr>
            <w:tcW w:w="2514" w:type="dxa"/>
          </w:tcPr>
          <w:p w:rsidR="003B6FDA" w:rsidRPr="003375F6" w:rsidRDefault="003B6FDA" w:rsidP="00004C87">
            <w:pPr>
              <w:rPr>
                <w:lang w:val="en-US"/>
              </w:rPr>
            </w:pPr>
            <w:r w:rsidRPr="003375F6">
              <w:rPr>
                <w:lang w:val="en-US"/>
              </w:rPr>
              <w:t>108.282(1), 100.365(1), 102.885(1)</w:t>
            </w:r>
          </w:p>
        </w:tc>
        <w:tc>
          <w:tcPr>
            <w:tcW w:w="2662" w:type="dxa"/>
          </w:tcPr>
          <w:p w:rsidR="003B6FDA" w:rsidRPr="003375F6" w:rsidRDefault="003B6FDA" w:rsidP="00004C87">
            <w:pPr>
              <w:rPr>
                <w:lang w:val="en-US"/>
              </w:rPr>
            </w:pPr>
            <w:r w:rsidRPr="003375F6">
              <w:rPr>
                <w:lang w:val="en-US"/>
              </w:rPr>
              <w:t>111.054(2)</w:t>
            </w:r>
          </w:p>
        </w:tc>
      </w:tr>
      <w:tr w:rsidR="003B6FDA" w:rsidRPr="003375F6" w:rsidTr="003B6FDA">
        <w:tc>
          <w:tcPr>
            <w:tcW w:w="4395" w:type="dxa"/>
          </w:tcPr>
          <w:p w:rsidR="003B6FDA" w:rsidRPr="003375F6" w:rsidRDefault="003B6FDA" w:rsidP="00004C87">
            <w:pPr>
              <w:rPr>
                <w:lang w:val="kk-KZ"/>
              </w:rPr>
            </w:pPr>
            <w:r>
              <w:rPr>
                <w:lang w:val="kk-KZ"/>
              </w:rPr>
              <w:t>Көлемі</w:t>
            </w:r>
            <w:r w:rsidRPr="003375F6">
              <w:rPr>
                <w:lang w:val="kk-KZ"/>
              </w:rPr>
              <w:t>, Å</w:t>
            </w:r>
            <w:r w:rsidRPr="003375F6">
              <w:rPr>
                <w:vertAlign w:val="superscript"/>
                <w:lang w:val="kk-KZ"/>
              </w:rPr>
              <w:t>3</w:t>
            </w:r>
          </w:p>
        </w:tc>
        <w:tc>
          <w:tcPr>
            <w:tcW w:w="2514" w:type="dxa"/>
          </w:tcPr>
          <w:p w:rsidR="003B6FDA" w:rsidRPr="003375F6" w:rsidRDefault="003B6FDA" w:rsidP="00004C87">
            <w:pPr>
              <w:rPr>
                <w:lang w:val="en-US"/>
              </w:rPr>
            </w:pPr>
            <w:r w:rsidRPr="003375F6">
              <w:rPr>
                <w:lang w:val="en-US"/>
              </w:rPr>
              <w:t>584.53(3)</w:t>
            </w:r>
          </w:p>
        </w:tc>
        <w:tc>
          <w:tcPr>
            <w:tcW w:w="2662" w:type="dxa"/>
          </w:tcPr>
          <w:p w:rsidR="003B6FDA" w:rsidRPr="003375F6" w:rsidRDefault="003B6FDA" w:rsidP="00004C87">
            <w:pPr>
              <w:rPr>
                <w:lang w:val="en-US"/>
              </w:rPr>
            </w:pPr>
            <w:r w:rsidRPr="003375F6">
              <w:rPr>
                <w:lang w:val="en-US"/>
              </w:rPr>
              <w:t>1526.05(14)</w:t>
            </w:r>
          </w:p>
        </w:tc>
      </w:tr>
      <w:tr w:rsidR="003B6FDA" w:rsidRPr="003375F6" w:rsidTr="003B6FDA">
        <w:tc>
          <w:tcPr>
            <w:tcW w:w="4395" w:type="dxa"/>
          </w:tcPr>
          <w:p w:rsidR="003B6FDA" w:rsidRPr="003375F6" w:rsidRDefault="003B6FDA" w:rsidP="00004C87">
            <w:pPr>
              <w:rPr>
                <w:lang w:val="en-US"/>
              </w:rPr>
            </w:pPr>
            <w:r w:rsidRPr="003375F6">
              <w:rPr>
                <w:lang w:val="en-US"/>
              </w:rPr>
              <w:t>Z</w:t>
            </w:r>
          </w:p>
        </w:tc>
        <w:tc>
          <w:tcPr>
            <w:tcW w:w="2514" w:type="dxa"/>
          </w:tcPr>
          <w:p w:rsidR="003B6FDA" w:rsidRPr="003375F6" w:rsidRDefault="003B6FDA" w:rsidP="00004C87">
            <w:pPr>
              <w:rPr>
                <w:lang w:val="en-US"/>
              </w:rPr>
            </w:pPr>
            <w:r w:rsidRPr="003375F6">
              <w:rPr>
                <w:lang w:val="en-US"/>
              </w:rPr>
              <w:t>2</w:t>
            </w:r>
          </w:p>
        </w:tc>
        <w:tc>
          <w:tcPr>
            <w:tcW w:w="2662" w:type="dxa"/>
          </w:tcPr>
          <w:p w:rsidR="003B6FDA" w:rsidRPr="003375F6" w:rsidRDefault="003B6FDA" w:rsidP="00004C87">
            <w:pPr>
              <w:rPr>
                <w:lang w:val="en-US"/>
              </w:rPr>
            </w:pPr>
            <w:r w:rsidRPr="003375F6">
              <w:rPr>
                <w:lang w:val="en-US"/>
              </w:rPr>
              <w:t>4</w:t>
            </w:r>
          </w:p>
        </w:tc>
      </w:tr>
      <w:tr w:rsidR="003B6FDA" w:rsidRPr="003375F6" w:rsidTr="003B6FDA">
        <w:tc>
          <w:tcPr>
            <w:tcW w:w="4395" w:type="dxa"/>
          </w:tcPr>
          <w:p w:rsidR="003B6FDA" w:rsidRPr="003375F6" w:rsidRDefault="003B6FDA" w:rsidP="00004C87">
            <w:pPr>
              <w:rPr>
                <w:vertAlign w:val="superscript"/>
                <w:lang w:val="kk-KZ"/>
              </w:rPr>
            </w:pPr>
            <w:r w:rsidRPr="003375F6">
              <w:rPr>
                <w:i/>
                <w:lang w:val="en-US"/>
              </w:rPr>
              <w:t>D</w:t>
            </w:r>
            <w:r>
              <w:rPr>
                <w:i/>
                <w:vertAlign w:val="subscript"/>
                <w:lang w:val="kk-KZ"/>
              </w:rPr>
              <w:t>есепт</w:t>
            </w:r>
            <w:r w:rsidRPr="003375F6">
              <w:rPr>
                <w:lang w:val="kk-KZ"/>
              </w:rPr>
              <w:t>, г/см</w:t>
            </w:r>
            <w:r w:rsidRPr="003375F6">
              <w:rPr>
                <w:vertAlign w:val="superscript"/>
                <w:lang w:val="kk-KZ"/>
              </w:rPr>
              <w:t>3</w:t>
            </w:r>
          </w:p>
        </w:tc>
        <w:tc>
          <w:tcPr>
            <w:tcW w:w="2514" w:type="dxa"/>
          </w:tcPr>
          <w:p w:rsidR="003B6FDA" w:rsidRPr="003375F6" w:rsidRDefault="003B6FDA" w:rsidP="00004C87">
            <w:pPr>
              <w:rPr>
                <w:lang w:val="en-US"/>
              </w:rPr>
            </w:pPr>
            <w:r w:rsidRPr="003375F6">
              <w:rPr>
                <w:lang w:val="en-US"/>
              </w:rPr>
              <w:t>1.314</w:t>
            </w:r>
          </w:p>
        </w:tc>
        <w:tc>
          <w:tcPr>
            <w:tcW w:w="2662" w:type="dxa"/>
          </w:tcPr>
          <w:p w:rsidR="003B6FDA" w:rsidRPr="003375F6" w:rsidRDefault="003B6FDA" w:rsidP="00004C87">
            <w:pPr>
              <w:rPr>
                <w:lang w:val="en-US"/>
              </w:rPr>
            </w:pPr>
            <w:r w:rsidRPr="003375F6">
              <w:rPr>
                <w:lang w:val="en-US"/>
              </w:rPr>
              <w:t>1.428</w:t>
            </w:r>
          </w:p>
        </w:tc>
      </w:tr>
      <w:tr w:rsidR="003B6FDA" w:rsidRPr="003375F6" w:rsidTr="003B6FDA">
        <w:tc>
          <w:tcPr>
            <w:tcW w:w="4395" w:type="dxa"/>
          </w:tcPr>
          <w:p w:rsidR="003B6FDA" w:rsidRPr="003375F6" w:rsidRDefault="003B6FDA" w:rsidP="00004C87">
            <w:pPr>
              <w:rPr>
                <w:vertAlign w:val="superscript"/>
                <w:lang w:val="kk-KZ"/>
              </w:rPr>
            </w:pPr>
            <w:r>
              <w:rPr>
                <w:lang w:val="kk-KZ"/>
              </w:rPr>
              <w:t xml:space="preserve">Жұтылу коэффициенті </w:t>
            </w:r>
            <w:r w:rsidRPr="003375F6">
              <w:rPr>
                <w:lang w:val="kk-KZ"/>
              </w:rPr>
              <w:t>, мм</w:t>
            </w:r>
            <w:r w:rsidRPr="003375F6">
              <w:rPr>
                <w:vertAlign w:val="superscript"/>
                <w:lang w:val="kk-KZ"/>
              </w:rPr>
              <w:t>-1</w:t>
            </w:r>
          </w:p>
        </w:tc>
        <w:tc>
          <w:tcPr>
            <w:tcW w:w="2514" w:type="dxa"/>
          </w:tcPr>
          <w:p w:rsidR="003B6FDA" w:rsidRPr="003375F6" w:rsidRDefault="003B6FDA" w:rsidP="00004C87">
            <w:pPr>
              <w:rPr>
                <w:lang w:val="en-US"/>
              </w:rPr>
            </w:pPr>
            <w:r w:rsidRPr="003375F6">
              <w:rPr>
                <w:lang w:val="en-US"/>
              </w:rPr>
              <w:t>0.224</w:t>
            </w:r>
          </w:p>
        </w:tc>
        <w:tc>
          <w:tcPr>
            <w:tcW w:w="2662" w:type="dxa"/>
          </w:tcPr>
          <w:p w:rsidR="003B6FDA" w:rsidRPr="003375F6" w:rsidRDefault="003B6FDA" w:rsidP="00004C87">
            <w:pPr>
              <w:rPr>
                <w:lang w:val="en-US"/>
              </w:rPr>
            </w:pPr>
            <w:r w:rsidRPr="003375F6">
              <w:rPr>
                <w:lang w:val="en-US"/>
              </w:rPr>
              <w:t>0.533</w:t>
            </w:r>
          </w:p>
        </w:tc>
      </w:tr>
      <w:tr w:rsidR="003B6FDA" w:rsidRPr="003375F6" w:rsidTr="003B6FDA">
        <w:tc>
          <w:tcPr>
            <w:tcW w:w="4395" w:type="dxa"/>
          </w:tcPr>
          <w:p w:rsidR="003B6FDA" w:rsidRPr="003375F6" w:rsidRDefault="003B6FDA" w:rsidP="00004C87">
            <w:pPr>
              <w:rPr>
                <w:lang w:val="kk-KZ"/>
              </w:rPr>
            </w:pPr>
            <w:r>
              <w:rPr>
                <w:lang w:val="kk-KZ"/>
              </w:rPr>
              <w:t>Түсіру аумағы</w:t>
            </w:r>
            <w:r w:rsidRPr="003375F6">
              <w:rPr>
                <w:lang w:val="kk-KZ"/>
              </w:rPr>
              <w:t>, θ, град.</w:t>
            </w:r>
          </w:p>
        </w:tc>
        <w:tc>
          <w:tcPr>
            <w:tcW w:w="2514" w:type="dxa"/>
          </w:tcPr>
          <w:p w:rsidR="003B6FDA" w:rsidRPr="003375F6" w:rsidRDefault="003B6FDA" w:rsidP="00004C87">
            <w:pPr>
              <w:rPr>
                <w:lang w:val="en-US"/>
              </w:rPr>
            </w:pPr>
            <w:r w:rsidRPr="003375F6">
              <w:rPr>
                <w:lang w:val="en-US"/>
              </w:rPr>
              <w:t>2θ&lt;60</w:t>
            </w:r>
          </w:p>
        </w:tc>
        <w:tc>
          <w:tcPr>
            <w:tcW w:w="2662" w:type="dxa"/>
          </w:tcPr>
          <w:p w:rsidR="003B6FDA" w:rsidRPr="003375F6" w:rsidRDefault="003B6FDA" w:rsidP="00004C87">
            <w:pPr>
              <w:rPr>
                <w:lang w:val="kk-KZ"/>
              </w:rPr>
            </w:pPr>
            <w:r w:rsidRPr="003375F6">
              <w:rPr>
                <w:lang w:val="en-US"/>
              </w:rPr>
              <w:t>2θ&lt;57.4</w:t>
            </w:r>
          </w:p>
        </w:tc>
      </w:tr>
      <w:tr w:rsidR="003B6FDA" w:rsidRPr="009F3853" w:rsidTr="003B6FDA">
        <w:tc>
          <w:tcPr>
            <w:tcW w:w="4395" w:type="dxa"/>
          </w:tcPr>
          <w:p w:rsidR="003B6FDA" w:rsidRPr="009F3853" w:rsidRDefault="003B6FDA" w:rsidP="00004C87">
            <w:pPr>
              <w:rPr>
                <w:lang w:val="kk-KZ"/>
              </w:rPr>
            </w:pPr>
            <w:r w:rsidRPr="003375F6">
              <w:rPr>
                <w:i/>
                <w:lang w:val="en-US"/>
              </w:rPr>
              <w:t>I</w:t>
            </w:r>
            <w:r w:rsidRPr="003375F6">
              <w:rPr>
                <w:i/>
                <w:vertAlign w:val="subscript"/>
                <w:lang w:val="en-US"/>
              </w:rPr>
              <w:t>hkl</w:t>
            </w:r>
            <w:r w:rsidRPr="003375F6">
              <w:rPr>
                <w:lang w:val="kk-KZ"/>
              </w:rPr>
              <w:t xml:space="preserve">/ </w:t>
            </w:r>
            <w:r w:rsidRPr="003375F6">
              <w:rPr>
                <w:i/>
                <w:lang w:val="en-US"/>
              </w:rPr>
              <w:t>I</w:t>
            </w:r>
            <w:r w:rsidRPr="003375F6">
              <w:rPr>
                <w:i/>
                <w:vertAlign w:val="subscript"/>
                <w:lang w:val="en-US"/>
              </w:rPr>
              <w:t>hkl</w:t>
            </w:r>
            <w:r>
              <w:rPr>
                <w:i/>
                <w:vertAlign w:val="subscript"/>
                <w:lang w:val="kk-KZ"/>
              </w:rPr>
              <w:t xml:space="preserve"> (тәуелсіз)</w:t>
            </w:r>
          </w:p>
        </w:tc>
        <w:tc>
          <w:tcPr>
            <w:tcW w:w="2514" w:type="dxa"/>
          </w:tcPr>
          <w:p w:rsidR="003B6FDA" w:rsidRPr="009F3853" w:rsidRDefault="003B6FDA" w:rsidP="00004C87">
            <w:r w:rsidRPr="009F3853">
              <w:t>15873 / 3411</w:t>
            </w:r>
          </w:p>
        </w:tc>
        <w:tc>
          <w:tcPr>
            <w:tcW w:w="2662" w:type="dxa"/>
          </w:tcPr>
          <w:p w:rsidR="003B6FDA" w:rsidRPr="009F3853" w:rsidRDefault="003B6FDA" w:rsidP="00004C87">
            <w:r w:rsidRPr="009F3853">
              <w:t>31079 / 3965</w:t>
            </w:r>
          </w:p>
        </w:tc>
      </w:tr>
      <w:tr w:rsidR="003B6FDA" w:rsidRPr="009F3853" w:rsidTr="003B6FDA">
        <w:tc>
          <w:tcPr>
            <w:tcW w:w="4395" w:type="dxa"/>
          </w:tcPr>
          <w:p w:rsidR="003B6FDA" w:rsidRPr="009F3853" w:rsidRDefault="003B6FDA" w:rsidP="00004C87">
            <w:r w:rsidRPr="003375F6">
              <w:rPr>
                <w:lang w:val="en-US"/>
              </w:rPr>
              <w:t>GOF</w:t>
            </w:r>
          </w:p>
        </w:tc>
        <w:tc>
          <w:tcPr>
            <w:tcW w:w="2514" w:type="dxa"/>
          </w:tcPr>
          <w:p w:rsidR="003B6FDA" w:rsidRPr="009F3853" w:rsidRDefault="003B6FDA" w:rsidP="00004C87">
            <w:r w:rsidRPr="009F3853">
              <w:t>1.29</w:t>
            </w:r>
          </w:p>
        </w:tc>
        <w:tc>
          <w:tcPr>
            <w:tcW w:w="2662" w:type="dxa"/>
          </w:tcPr>
          <w:p w:rsidR="003B6FDA" w:rsidRPr="009F3853" w:rsidRDefault="003B6FDA" w:rsidP="00004C87">
            <w:r w:rsidRPr="009F3853">
              <w:t>1.08</w:t>
            </w:r>
          </w:p>
        </w:tc>
      </w:tr>
      <w:tr w:rsidR="003B6FDA" w:rsidRPr="009F3853" w:rsidTr="003B6FDA">
        <w:tc>
          <w:tcPr>
            <w:tcW w:w="4395" w:type="dxa"/>
          </w:tcPr>
          <w:p w:rsidR="003B6FDA" w:rsidRPr="009F3853" w:rsidRDefault="003B6FDA" w:rsidP="00004C87">
            <w:r w:rsidRPr="003375F6">
              <w:rPr>
                <w:lang w:val="en-US"/>
              </w:rPr>
              <w:t>R</w:t>
            </w:r>
          </w:p>
        </w:tc>
        <w:tc>
          <w:tcPr>
            <w:tcW w:w="2514" w:type="dxa"/>
          </w:tcPr>
          <w:p w:rsidR="003B6FDA" w:rsidRPr="009F3853" w:rsidRDefault="003B6FDA" w:rsidP="00004C87">
            <w:r w:rsidRPr="009F3853">
              <w:t>0.0423</w:t>
            </w:r>
          </w:p>
        </w:tc>
        <w:tc>
          <w:tcPr>
            <w:tcW w:w="2662" w:type="dxa"/>
          </w:tcPr>
          <w:p w:rsidR="003B6FDA" w:rsidRPr="009F3853" w:rsidRDefault="003B6FDA" w:rsidP="00004C87">
            <w:r w:rsidRPr="009F3853">
              <w:t>0.0307</w:t>
            </w:r>
          </w:p>
        </w:tc>
      </w:tr>
      <w:tr w:rsidR="003B6FDA" w:rsidRPr="009F3853" w:rsidTr="003B6FDA">
        <w:tc>
          <w:tcPr>
            <w:tcW w:w="4395" w:type="dxa"/>
          </w:tcPr>
          <w:p w:rsidR="003B6FDA" w:rsidRPr="009F3853" w:rsidRDefault="003B6FDA" w:rsidP="00004C87">
            <w:r w:rsidRPr="003375F6">
              <w:rPr>
                <w:vertAlign w:val="subscript"/>
                <w:lang w:val="kk-KZ"/>
              </w:rPr>
              <w:t>w</w:t>
            </w:r>
            <w:r w:rsidRPr="003375F6">
              <w:rPr>
                <w:lang w:val="kk-KZ"/>
              </w:rPr>
              <w:t>R</w:t>
            </w:r>
            <w:r w:rsidRPr="003375F6">
              <w:rPr>
                <w:vertAlign w:val="subscript"/>
                <w:lang w:val="kk-KZ"/>
              </w:rPr>
              <w:t>2</w:t>
            </w:r>
          </w:p>
        </w:tc>
        <w:tc>
          <w:tcPr>
            <w:tcW w:w="2514" w:type="dxa"/>
          </w:tcPr>
          <w:p w:rsidR="003B6FDA" w:rsidRPr="009F3853" w:rsidRDefault="003B6FDA" w:rsidP="00004C87">
            <w:r w:rsidRPr="009F3853">
              <w:t>0.1133</w:t>
            </w:r>
          </w:p>
        </w:tc>
        <w:tc>
          <w:tcPr>
            <w:tcW w:w="2662" w:type="dxa"/>
          </w:tcPr>
          <w:p w:rsidR="003B6FDA" w:rsidRPr="009F3853" w:rsidRDefault="003B6FDA" w:rsidP="00004C87">
            <w:r w:rsidRPr="009F3853">
              <w:t>0.0786</w:t>
            </w:r>
          </w:p>
        </w:tc>
      </w:tr>
      <w:tr w:rsidR="003B6FDA" w:rsidRPr="009F3853" w:rsidTr="003B6FDA">
        <w:tc>
          <w:tcPr>
            <w:tcW w:w="4395" w:type="dxa"/>
          </w:tcPr>
          <w:p w:rsidR="003B6FDA" w:rsidRPr="009F3853" w:rsidRDefault="003B6FDA" w:rsidP="00004C87">
            <w:pPr>
              <w:rPr>
                <w:lang w:val="kk-KZ"/>
              </w:rPr>
            </w:pPr>
            <w:r>
              <w:rPr>
                <w:lang w:val="kk-KZ"/>
              </w:rPr>
              <w:t>Нақты параметрлер саны</w:t>
            </w:r>
          </w:p>
        </w:tc>
        <w:tc>
          <w:tcPr>
            <w:tcW w:w="2514" w:type="dxa"/>
          </w:tcPr>
          <w:p w:rsidR="003B6FDA" w:rsidRPr="009F3853" w:rsidRDefault="003B6FDA" w:rsidP="00004C87">
            <w:r w:rsidRPr="009F3853">
              <w:t>142</w:t>
            </w:r>
          </w:p>
        </w:tc>
        <w:tc>
          <w:tcPr>
            <w:tcW w:w="2662" w:type="dxa"/>
          </w:tcPr>
          <w:p w:rsidR="003B6FDA" w:rsidRPr="009F3853" w:rsidRDefault="003B6FDA" w:rsidP="00004C87">
            <w:r w:rsidRPr="009F3853">
              <w:t>176</w:t>
            </w:r>
          </w:p>
        </w:tc>
      </w:tr>
      <w:tr w:rsidR="003B6FDA" w:rsidRPr="003375F6" w:rsidTr="003B6FDA">
        <w:tc>
          <w:tcPr>
            <w:tcW w:w="4395" w:type="dxa"/>
          </w:tcPr>
          <w:p w:rsidR="003B6FDA" w:rsidRPr="003375F6" w:rsidRDefault="003B6FDA" w:rsidP="00004C87">
            <w:pPr>
              <w:rPr>
                <w:lang w:val="kk-KZ"/>
              </w:rPr>
            </w:pPr>
            <w:r>
              <w:rPr>
                <w:lang w:val="kk-KZ"/>
              </w:rPr>
              <w:t>Бақыланған параметрлер саны</w:t>
            </w:r>
          </w:p>
        </w:tc>
        <w:tc>
          <w:tcPr>
            <w:tcW w:w="2514" w:type="dxa"/>
          </w:tcPr>
          <w:p w:rsidR="003B6FDA" w:rsidRPr="003375F6" w:rsidRDefault="003B6FDA" w:rsidP="00004C87">
            <w:pPr>
              <w:rPr>
                <w:lang w:val="en-US"/>
              </w:rPr>
            </w:pPr>
            <w:r w:rsidRPr="003375F6">
              <w:rPr>
                <w:lang w:val="en-US"/>
              </w:rPr>
              <w:t>3267</w:t>
            </w:r>
          </w:p>
        </w:tc>
        <w:tc>
          <w:tcPr>
            <w:tcW w:w="2662" w:type="dxa"/>
          </w:tcPr>
          <w:p w:rsidR="003B6FDA" w:rsidRPr="003375F6" w:rsidRDefault="003B6FDA" w:rsidP="00004C87">
            <w:pPr>
              <w:rPr>
                <w:lang w:val="en-US"/>
              </w:rPr>
            </w:pPr>
            <w:r w:rsidRPr="003375F6">
              <w:rPr>
                <w:lang w:val="en-US"/>
              </w:rPr>
              <w:t>3602</w:t>
            </w:r>
          </w:p>
        </w:tc>
      </w:tr>
    </w:tbl>
    <w:p w:rsidR="003B6FDA" w:rsidRPr="004409AB" w:rsidRDefault="003B6FDA" w:rsidP="004409AB">
      <w:pPr>
        <w:ind w:firstLine="567"/>
        <w:jc w:val="both"/>
        <w:rPr>
          <w:rFonts w:eastAsia="TimesNewRomanPSMT"/>
          <w:sz w:val="28"/>
          <w:szCs w:val="28"/>
          <w:lang w:val="kk-KZ"/>
        </w:rPr>
      </w:pPr>
    </w:p>
    <w:p w:rsidR="004409AB" w:rsidRPr="007D694B" w:rsidRDefault="004409AB" w:rsidP="004409AB">
      <w:pPr>
        <w:ind w:firstLine="708"/>
        <w:jc w:val="center"/>
        <w:rPr>
          <w:rFonts w:eastAsia="TimesNewRomanPSMT" w:cs="TimesNewRomanPSMT"/>
          <w:sz w:val="28"/>
          <w:szCs w:val="28"/>
          <w:lang w:val="kk-KZ"/>
        </w:rPr>
      </w:pPr>
    </w:p>
    <w:p w:rsidR="004409AB" w:rsidRDefault="004409AB" w:rsidP="004409AB">
      <w:pPr>
        <w:ind w:firstLine="708"/>
        <w:jc w:val="center"/>
        <w:rPr>
          <w:rFonts w:eastAsia="TimesNewRomanPSMT" w:cs="TimesNewRomanPSMT"/>
          <w:sz w:val="28"/>
          <w:szCs w:val="28"/>
        </w:rPr>
      </w:pPr>
      <w:r>
        <w:rPr>
          <w:iCs/>
          <w:noProof/>
          <w:sz w:val="28"/>
          <w:szCs w:val="28"/>
        </w:rPr>
        <w:drawing>
          <wp:inline distT="0" distB="0" distL="0" distR="0" wp14:anchorId="1562A31E" wp14:editId="04187B49">
            <wp:extent cx="3626778" cy="227409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7179" r="6240" b="5823"/>
                    <a:stretch/>
                  </pic:blipFill>
                  <pic:spPr bwMode="auto">
                    <a:xfrm>
                      <a:off x="0" y="0"/>
                      <a:ext cx="3715712" cy="2329861"/>
                    </a:xfrm>
                    <a:prstGeom prst="rect">
                      <a:avLst/>
                    </a:prstGeom>
                    <a:noFill/>
                    <a:ln>
                      <a:noFill/>
                    </a:ln>
                    <a:extLst>
                      <a:ext uri="{53640926-AAD7-44D8-BBD7-CCE9431645EC}">
                        <a14:shadowObscured xmlns:a14="http://schemas.microsoft.com/office/drawing/2010/main"/>
                      </a:ext>
                    </a:extLst>
                  </pic:spPr>
                </pic:pic>
              </a:graphicData>
            </a:graphic>
          </wp:inline>
        </w:drawing>
      </w:r>
    </w:p>
    <w:p w:rsidR="004409AB" w:rsidRDefault="004409AB" w:rsidP="004409AB">
      <w:pPr>
        <w:ind w:firstLine="708"/>
        <w:jc w:val="center"/>
        <w:rPr>
          <w:sz w:val="28"/>
          <w:szCs w:val="28"/>
          <w:lang w:val="kk-KZ"/>
        </w:rPr>
      </w:pPr>
      <w:r w:rsidRPr="006D54EF">
        <w:rPr>
          <w:sz w:val="28"/>
          <w:szCs w:val="28"/>
          <w:lang w:val="kk-KZ"/>
        </w:rPr>
        <w:t>Сурет 13 - Диметил-</w:t>
      </w:r>
      <w:r w:rsidRPr="006D54EF">
        <w:rPr>
          <w:i/>
          <w:sz w:val="28"/>
          <w:szCs w:val="28"/>
          <w:lang w:val="kk-KZ"/>
        </w:rPr>
        <w:t>N</w:t>
      </w:r>
      <w:r w:rsidRPr="006D54EF">
        <w:rPr>
          <w:sz w:val="28"/>
          <w:szCs w:val="28"/>
          <w:lang w:val="kk-KZ"/>
        </w:rPr>
        <w:t>-(1-этинилциклогексан-1-ил)амидофосфат</w:t>
      </w:r>
      <w:r w:rsidR="006D54EF" w:rsidRPr="006D54EF">
        <w:rPr>
          <w:sz w:val="28"/>
          <w:szCs w:val="28"/>
          <w:lang w:val="kk-KZ"/>
        </w:rPr>
        <w:t>тың молекулалық құрылымы</w:t>
      </w:r>
      <w:r w:rsidRPr="006D54EF">
        <w:rPr>
          <w:sz w:val="28"/>
          <w:szCs w:val="28"/>
          <w:lang w:val="kk-KZ"/>
        </w:rPr>
        <w:t xml:space="preserve"> (</w:t>
      </w:r>
      <w:r w:rsidRPr="006D54EF">
        <w:rPr>
          <w:b/>
          <w:sz w:val="28"/>
          <w:szCs w:val="28"/>
          <w:lang w:val="kk-KZ"/>
        </w:rPr>
        <w:t>2.10</w:t>
      </w:r>
      <w:r w:rsidRPr="006D54EF">
        <w:rPr>
          <w:sz w:val="28"/>
          <w:szCs w:val="28"/>
          <w:lang w:val="kk-KZ"/>
        </w:rPr>
        <w:t>)</w:t>
      </w:r>
    </w:p>
    <w:p w:rsidR="004409AB" w:rsidRPr="00C80001" w:rsidRDefault="004409AB" w:rsidP="004409AB">
      <w:pPr>
        <w:ind w:firstLine="708"/>
        <w:jc w:val="center"/>
        <w:rPr>
          <w:rFonts w:eastAsia="TimesNewRomanPSMT" w:cs="TimesNewRomanPSMT"/>
          <w:sz w:val="28"/>
          <w:szCs w:val="28"/>
        </w:rPr>
      </w:pPr>
    </w:p>
    <w:p w:rsidR="004409AB" w:rsidRPr="005256CF" w:rsidRDefault="00F20BAA" w:rsidP="00FB77D4">
      <w:pPr>
        <w:ind w:firstLine="567"/>
        <w:jc w:val="both"/>
        <w:rPr>
          <w:sz w:val="28"/>
          <w:szCs w:val="28"/>
          <w:lang w:val="kk-KZ"/>
        </w:rPr>
      </w:pPr>
      <w:r>
        <w:rPr>
          <w:rFonts w:eastAsia="TimesNewRomanPSMT"/>
          <w:sz w:val="28"/>
          <w:szCs w:val="28"/>
          <w:lang w:val="kk-KZ"/>
        </w:rPr>
        <w:t xml:space="preserve">Кристаллографиялық деректер: </w:t>
      </w:r>
      <w:r w:rsidR="003B6FDA">
        <w:rPr>
          <w:sz w:val="28"/>
          <w:szCs w:val="28"/>
          <w:lang w:val="kk-KZ"/>
        </w:rPr>
        <w:t>д</w:t>
      </w:r>
      <w:r w:rsidR="003B6FDA" w:rsidRPr="006D54EF">
        <w:rPr>
          <w:sz w:val="28"/>
          <w:szCs w:val="28"/>
          <w:lang w:val="kk-KZ"/>
        </w:rPr>
        <w:t>иметил-</w:t>
      </w:r>
      <w:r w:rsidR="003B6FDA" w:rsidRPr="006D54EF">
        <w:rPr>
          <w:i/>
          <w:sz w:val="28"/>
          <w:szCs w:val="28"/>
          <w:lang w:val="kk-KZ"/>
        </w:rPr>
        <w:t>N</w:t>
      </w:r>
      <w:r w:rsidR="003B6FDA" w:rsidRPr="006D54EF">
        <w:rPr>
          <w:sz w:val="28"/>
          <w:szCs w:val="28"/>
          <w:lang w:val="kk-KZ"/>
        </w:rPr>
        <w:t xml:space="preserve">-(1-этинилциклогексан-1-ил)амидофосфат </w:t>
      </w:r>
      <w:r w:rsidR="003B6FDA">
        <w:rPr>
          <w:sz w:val="28"/>
          <w:szCs w:val="28"/>
          <w:lang w:val="kk-KZ"/>
        </w:rPr>
        <w:t>(</w:t>
      </w:r>
      <w:r w:rsidR="00FB77D4" w:rsidRPr="003B6FDA">
        <w:rPr>
          <w:rFonts w:eastAsia="TimesNewRomanPSMT"/>
          <w:b/>
          <w:sz w:val="28"/>
          <w:szCs w:val="28"/>
          <w:lang w:val="kk-KZ"/>
        </w:rPr>
        <w:t>2.10</w:t>
      </w:r>
      <w:r w:rsidR="003B6FDA" w:rsidRPr="003B6FDA">
        <w:rPr>
          <w:rFonts w:eastAsia="TimesNewRomanPSMT"/>
          <w:sz w:val="28"/>
          <w:szCs w:val="28"/>
          <w:lang w:val="kk-KZ"/>
        </w:rPr>
        <w:t>)</w:t>
      </w:r>
      <w:r w:rsidR="003D6C2A" w:rsidRPr="003B6FDA">
        <w:rPr>
          <w:rFonts w:eastAsia="TimesNewRomanPSMT"/>
          <w:sz w:val="28"/>
          <w:szCs w:val="28"/>
          <w:lang w:val="kk-KZ"/>
        </w:rPr>
        <w:t xml:space="preserve"> қосылысының</w:t>
      </w:r>
      <w:r w:rsidR="004409AB" w:rsidRPr="00FB77D4">
        <w:rPr>
          <w:rFonts w:eastAsia="TimesNewRomanPSMT"/>
          <w:sz w:val="28"/>
          <w:szCs w:val="28"/>
          <w:lang w:val="kk-KZ"/>
        </w:rPr>
        <w:t xml:space="preserve"> кристалдары </w:t>
      </w:r>
      <w:r w:rsidR="004409AB" w:rsidRPr="00FB77D4">
        <w:rPr>
          <w:sz w:val="28"/>
          <w:szCs w:val="28"/>
          <w:lang w:val="kk-KZ"/>
        </w:rPr>
        <w:t>(C</w:t>
      </w:r>
      <w:r w:rsidR="00FB77D4">
        <w:rPr>
          <w:sz w:val="28"/>
          <w:szCs w:val="28"/>
          <w:vertAlign w:val="subscript"/>
          <w:lang w:val="kk-KZ"/>
        </w:rPr>
        <w:t>10</w:t>
      </w:r>
      <w:r w:rsidR="004409AB" w:rsidRPr="00FB77D4">
        <w:rPr>
          <w:sz w:val="28"/>
          <w:szCs w:val="28"/>
          <w:lang w:val="kk-KZ"/>
        </w:rPr>
        <w:t>H</w:t>
      </w:r>
      <w:r w:rsidR="00FB77D4">
        <w:rPr>
          <w:sz w:val="28"/>
          <w:szCs w:val="28"/>
          <w:vertAlign w:val="subscript"/>
          <w:lang w:val="kk-KZ"/>
        </w:rPr>
        <w:t>18</w:t>
      </w:r>
      <w:r w:rsidR="004409AB" w:rsidRPr="00FB77D4">
        <w:rPr>
          <w:sz w:val="28"/>
          <w:szCs w:val="28"/>
          <w:lang w:val="kk-KZ"/>
        </w:rPr>
        <w:t>NO</w:t>
      </w:r>
      <w:r w:rsidR="00FB77D4">
        <w:rPr>
          <w:sz w:val="28"/>
          <w:szCs w:val="28"/>
          <w:vertAlign w:val="subscript"/>
          <w:lang w:val="kk-KZ"/>
        </w:rPr>
        <w:t>3</w:t>
      </w:r>
      <w:r w:rsidR="004409AB" w:rsidRPr="00FB77D4">
        <w:rPr>
          <w:sz w:val="28"/>
          <w:szCs w:val="28"/>
          <w:lang w:val="kk-KZ"/>
        </w:rPr>
        <w:t>P, M = 231.22) т</w:t>
      </w:r>
      <w:r w:rsidR="00FB77D4">
        <w:rPr>
          <w:sz w:val="28"/>
          <w:szCs w:val="28"/>
          <w:lang w:val="kk-KZ"/>
        </w:rPr>
        <w:t>риклинді болып табылады</w:t>
      </w:r>
      <w:r w:rsidR="00D76561">
        <w:rPr>
          <w:sz w:val="28"/>
          <w:szCs w:val="28"/>
          <w:lang w:val="kk-KZ"/>
        </w:rPr>
        <w:t xml:space="preserve"> (сурет 13)</w:t>
      </w:r>
      <w:r w:rsidR="004409AB" w:rsidRPr="00FB77D4">
        <w:rPr>
          <w:sz w:val="28"/>
          <w:szCs w:val="28"/>
          <w:lang w:val="kk-KZ"/>
        </w:rPr>
        <w:t xml:space="preserve">. </w:t>
      </w:r>
      <w:r w:rsidR="004409AB" w:rsidRPr="007D694B">
        <w:rPr>
          <w:sz w:val="28"/>
          <w:szCs w:val="28"/>
          <w:lang w:val="kk-KZ"/>
        </w:rPr>
        <w:t xml:space="preserve">108 K кезінде келесі ұяшық параметрлері алынды: a = 6.6243(2), b = 8.9504(3), c = 11.0618(4)Å, </w:t>
      </w:r>
      <w:r w:rsidR="004409AB" w:rsidRPr="004409AB">
        <w:rPr>
          <w:sz w:val="28"/>
          <w:szCs w:val="28"/>
        </w:rPr>
        <w:t>α</w:t>
      </w:r>
      <w:r w:rsidR="004409AB" w:rsidRPr="007D694B">
        <w:rPr>
          <w:sz w:val="28"/>
          <w:szCs w:val="28"/>
          <w:lang w:val="kk-KZ"/>
        </w:rPr>
        <w:t xml:space="preserve"> = 108.282(1), </w:t>
      </w:r>
      <w:r w:rsidR="004409AB" w:rsidRPr="004409AB">
        <w:rPr>
          <w:sz w:val="28"/>
          <w:szCs w:val="28"/>
        </w:rPr>
        <w:t>β</w:t>
      </w:r>
      <w:r w:rsidR="004409AB" w:rsidRPr="007D694B">
        <w:rPr>
          <w:sz w:val="28"/>
          <w:szCs w:val="28"/>
          <w:lang w:val="kk-KZ"/>
        </w:rPr>
        <w:t xml:space="preserve"> = 100.365(1), </w:t>
      </w:r>
      <w:r w:rsidR="004409AB" w:rsidRPr="004409AB">
        <w:rPr>
          <w:sz w:val="28"/>
          <w:szCs w:val="28"/>
        </w:rPr>
        <w:t>γ</w:t>
      </w:r>
      <w:r w:rsidR="004409AB" w:rsidRPr="007D694B">
        <w:rPr>
          <w:sz w:val="28"/>
          <w:szCs w:val="28"/>
          <w:lang w:val="kk-KZ"/>
        </w:rPr>
        <w:t xml:space="preserve"> = 102.885(1)</w:t>
      </w:r>
      <w:r w:rsidR="004409AB" w:rsidRPr="004409AB">
        <w:rPr>
          <w:sz w:val="28"/>
          <w:szCs w:val="28"/>
        </w:rPr>
        <w:sym w:font="Symbol" w:char="F0B0"/>
      </w:r>
      <w:r w:rsidR="004409AB" w:rsidRPr="007D694B">
        <w:rPr>
          <w:sz w:val="28"/>
          <w:szCs w:val="28"/>
          <w:lang w:val="kk-KZ"/>
        </w:rPr>
        <w:t>, V = 584.53(3)Å</w:t>
      </w:r>
      <w:r w:rsidR="004409AB" w:rsidRPr="009D41E6">
        <w:rPr>
          <w:sz w:val="28"/>
          <w:szCs w:val="28"/>
          <w:vertAlign w:val="superscript"/>
          <w:lang w:val="kk-KZ"/>
        </w:rPr>
        <w:t>3</w:t>
      </w:r>
      <w:r w:rsidR="004409AB" w:rsidRPr="007D694B">
        <w:rPr>
          <w:sz w:val="28"/>
          <w:szCs w:val="28"/>
          <w:lang w:val="kk-KZ"/>
        </w:rPr>
        <w:t>, Z = 2, кеңістіктік топ P-1, d</w:t>
      </w:r>
      <w:r w:rsidR="00372059">
        <w:rPr>
          <w:sz w:val="28"/>
          <w:szCs w:val="28"/>
          <w:vertAlign w:val="subscript"/>
          <w:lang w:val="kk-KZ"/>
        </w:rPr>
        <w:t>есепт.</w:t>
      </w:r>
      <w:r w:rsidR="004409AB" w:rsidRPr="007D694B">
        <w:rPr>
          <w:sz w:val="28"/>
          <w:szCs w:val="28"/>
          <w:lang w:val="kk-KZ"/>
        </w:rPr>
        <w:t xml:space="preserve"> = 1.314 г</w:t>
      </w:r>
      <w:r w:rsidR="004409AB" w:rsidRPr="004409AB">
        <w:rPr>
          <w:sz w:val="28"/>
          <w:szCs w:val="28"/>
        </w:rPr>
        <w:sym w:font="Symbol" w:char="F0D7"/>
      </w:r>
      <w:r w:rsidR="004409AB" w:rsidRPr="007D694B">
        <w:rPr>
          <w:sz w:val="28"/>
          <w:szCs w:val="28"/>
          <w:lang w:val="kk-KZ"/>
        </w:rPr>
        <w:t>см</w:t>
      </w:r>
      <w:r w:rsidR="004409AB" w:rsidRPr="00372059">
        <w:rPr>
          <w:sz w:val="28"/>
          <w:szCs w:val="28"/>
          <w:vertAlign w:val="superscript"/>
          <w:lang w:val="kk-KZ"/>
        </w:rPr>
        <w:t>–3</w:t>
      </w:r>
      <w:r w:rsidR="004409AB" w:rsidRPr="007D694B">
        <w:rPr>
          <w:sz w:val="28"/>
          <w:szCs w:val="28"/>
          <w:lang w:val="kk-KZ"/>
        </w:rPr>
        <w:t xml:space="preserve">, </w:t>
      </w:r>
      <w:r w:rsidR="004409AB" w:rsidRPr="004409AB">
        <w:rPr>
          <w:sz w:val="28"/>
          <w:szCs w:val="28"/>
        </w:rPr>
        <w:sym w:font="Symbol" w:char="F06D"/>
      </w:r>
      <w:r w:rsidR="004409AB" w:rsidRPr="007D694B">
        <w:rPr>
          <w:sz w:val="28"/>
          <w:szCs w:val="28"/>
          <w:lang w:val="kk-KZ"/>
        </w:rPr>
        <w:t xml:space="preserve"> = 0.224 мм</w:t>
      </w:r>
      <w:r w:rsidR="004409AB" w:rsidRPr="00372059">
        <w:rPr>
          <w:sz w:val="28"/>
          <w:szCs w:val="28"/>
          <w:vertAlign w:val="superscript"/>
          <w:lang w:val="kk-KZ"/>
        </w:rPr>
        <w:t>–1</w:t>
      </w:r>
      <w:r w:rsidR="004409AB" w:rsidRPr="007D694B">
        <w:rPr>
          <w:sz w:val="28"/>
          <w:szCs w:val="28"/>
          <w:lang w:val="kk-KZ"/>
        </w:rPr>
        <w:t xml:space="preserve">, F(000) = 248. Деректер PHOTON II CCD детекторында Bruker D8 QUEST автоматты дифрактометрінде алынды [графитті монохроматор, </w:t>
      </w:r>
      <w:r w:rsidR="004409AB" w:rsidRPr="004409AB">
        <w:rPr>
          <w:sz w:val="28"/>
          <w:szCs w:val="28"/>
        </w:rPr>
        <w:sym w:font="Symbol" w:char="F06C"/>
      </w:r>
      <w:r w:rsidR="004409AB" w:rsidRPr="007D694B">
        <w:rPr>
          <w:sz w:val="28"/>
          <w:szCs w:val="28"/>
          <w:lang w:val="kk-KZ"/>
        </w:rPr>
        <w:t>(MoK</w:t>
      </w:r>
      <w:r w:rsidR="004409AB" w:rsidRPr="009D41E6">
        <w:rPr>
          <w:sz w:val="28"/>
          <w:szCs w:val="28"/>
          <w:vertAlign w:val="subscript"/>
        </w:rPr>
        <w:sym w:font="Symbol" w:char="F061"/>
      </w:r>
      <w:r w:rsidR="004409AB" w:rsidRPr="007D694B">
        <w:rPr>
          <w:sz w:val="28"/>
          <w:szCs w:val="28"/>
          <w:lang w:val="kk-KZ"/>
        </w:rPr>
        <w:t xml:space="preserve">) = 0.71073 Å, </w:t>
      </w:r>
      <w:r w:rsidR="004409AB" w:rsidRPr="004409AB">
        <w:rPr>
          <w:sz w:val="28"/>
          <w:szCs w:val="28"/>
        </w:rPr>
        <w:sym w:font="Symbol" w:char="F077"/>
      </w:r>
      <w:r w:rsidR="004409AB" w:rsidRPr="007D694B">
        <w:rPr>
          <w:sz w:val="28"/>
          <w:szCs w:val="28"/>
          <w:lang w:val="kk-KZ"/>
        </w:rPr>
        <w:t>-сканерлеу], 2</w:t>
      </w:r>
      <w:r w:rsidR="004409AB" w:rsidRPr="004409AB">
        <w:rPr>
          <w:sz w:val="28"/>
          <w:szCs w:val="28"/>
        </w:rPr>
        <w:sym w:font="Symbol" w:char="F071"/>
      </w:r>
      <w:r w:rsidR="004409AB" w:rsidRPr="007D694B">
        <w:rPr>
          <w:sz w:val="28"/>
          <w:szCs w:val="28"/>
          <w:lang w:val="kk-KZ"/>
        </w:rPr>
        <w:t xml:space="preserve"> &lt; 60°, R</w:t>
      </w:r>
      <w:r w:rsidR="004409AB" w:rsidRPr="00372059">
        <w:rPr>
          <w:sz w:val="28"/>
          <w:szCs w:val="28"/>
          <w:vertAlign w:val="subscript"/>
          <w:lang w:val="kk-KZ"/>
        </w:rPr>
        <w:t>int</w:t>
      </w:r>
      <w:r w:rsidR="004409AB" w:rsidRPr="007D694B">
        <w:rPr>
          <w:sz w:val="28"/>
          <w:szCs w:val="28"/>
          <w:lang w:val="kk-KZ"/>
        </w:rPr>
        <w:t xml:space="preserve"> = 0.032. 15873 шағылысу өлшенді, </w:t>
      </w:r>
      <w:r w:rsidR="00372059">
        <w:rPr>
          <w:sz w:val="28"/>
          <w:szCs w:val="28"/>
          <w:lang w:val="kk-KZ"/>
        </w:rPr>
        <w:t>оның ішінде 3411 тәуелсіз, I&gt;</w:t>
      </w:r>
      <w:r w:rsidR="004409AB" w:rsidRPr="007D694B">
        <w:rPr>
          <w:sz w:val="28"/>
          <w:szCs w:val="28"/>
          <w:lang w:val="kk-KZ"/>
        </w:rPr>
        <w:t>2</w:t>
      </w:r>
      <w:r w:rsidR="004409AB" w:rsidRPr="004409AB">
        <w:rPr>
          <w:sz w:val="28"/>
          <w:szCs w:val="28"/>
        </w:rPr>
        <w:t>σ</w:t>
      </w:r>
      <w:r w:rsidR="004409AB" w:rsidRPr="007D694B">
        <w:rPr>
          <w:sz w:val="28"/>
          <w:szCs w:val="28"/>
          <w:lang w:val="kk-KZ"/>
        </w:rPr>
        <w:t xml:space="preserve">(I) бақыланатын </w:t>
      </w:r>
      <w:r w:rsidR="00850FB9">
        <w:rPr>
          <w:sz w:val="28"/>
          <w:szCs w:val="28"/>
          <w:lang w:val="kk-KZ"/>
        </w:rPr>
        <w:t>параметрлер</w:t>
      </w:r>
      <w:r w:rsidR="004409AB" w:rsidRPr="007D694B">
        <w:rPr>
          <w:sz w:val="28"/>
          <w:szCs w:val="28"/>
          <w:lang w:val="kk-KZ"/>
        </w:rPr>
        <w:t xml:space="preserve"> саны 3267-ге тең, R 0.0423, </w:t>
      </w:r>
      <w:r w:rsidR="004409AB" w:rsidRPr="009D41E6">
        <w:rPr>
          <w:sz w:val="28"/>
          <w:szCs w:val="28"/>
          <w:vertAlign w:val="subscript"/>
          <w:lang w:val="kk-KZ"/>
        </w:rPr>
        <w:t>w</w:t>
      </w:r>
      <w:r w:rsidR="004409AB" w:rsidRPr="007D694B">
        <w:rPr>
          <w:sz w:val="28"/>
          <w:szCs w:val="28"/>
          <w:lang w:val="kk-KZ"/>
        </w:rPr>
        <w:t>R</w:t>
      </w:r>
      <w:r w:rsidR="004409AB" w:rsidRPr="009D41E6">
        <w:rPr>
          <w:sz w:val="28"/>
          <w:szCs w:val="28"/>
          <w:vertAlign w:val="subscript"/>
          <w:lang w:val="kk-KZ"/>
        </w:rPr>
        <w:t>2</w:t>
      </w:r>
      <w:r w:rsidR="004409AB" w:rsidRPr="007D694B">
        <w:rPr>
          <w:sz w:val="28"/>
          <w:szCs w:val="28"/>
          <w:lang w:val="kk-KZ"/>
        </w:rPr>
        <w:t xml:space="preserve"> 0.1133, GOF = 1.29, анықталған параметрлер саны 142</w:t>
      </w:r>
      <w:r w:rsidR="005256CF">
        <w:rPr>
          <w:sz w:val="28"/>
          <w:szCs w:val="28"/>
          <w:lang w:val="kk-KZ"/>
        </w:rPr>
        <w:t xml:space="preserve"> </w:t>
      </w:r>
      <w:r w:rsidR="00E0645D" w:rsidRPr="00E0645D">
        <w:rPr>
          <w:sz w:val="28"/>
          <w:szCs w:val="28"/>
          <w:lang w:val="kk-KZ"/>
        </w:rPr>
        <w:t>(кесте 4</w:t>
      </w:r>
      <w:r w:rsidR="005256CF" w:rsidRPr="00E0645D">
        <w:rPr>
          <w:sz w:val="28"/>
          <w:szCs w:val="28"/>
          <w:lang w:val="kk-KZ"/>
        </w:rPr>
        <w:t>)</w:t>
      </w:r>
      <w:r w:rsidR="004409AB" w:rsidRPr="00E0645D">
        <w:rPr>
          <w:sz w:val="28"/>
          <w:szCs w:val="28"/>
          <w:lang w:val="kk-KZ"/>
        </w:rPr>
        <w:t>.</w:t>
      </w:r>
      <w:r w:rsidR="005256CF" w:rsidRPr="005256CF">
        <w:rPr>
          <w:sz w:val="28"/>
          <w:szCs w:val="28"/>
          <w:lang w:val="kk-KZ"/>
        </w:rPr>
        <w:t xml:space="preserve"> </w:t>
      </w:r>
    </w:p>
    <w:p w:rsidR="004409AB" w:rsidRPr="00181EDC" w:rsidRDefault="004409AB" w:rsidP="004409AB">
      <w:pPr>
        <w:ind w:firstLine="708"/>
        <w:jc w:val="both"/>
        <w:rPr>
          <w:sz w:val="28"/>
          <w:szCs w:val="28"/>
          <w:lang w:val="kk-KZ"/>
        </w:rPr>
      </w:pPr>
    </w:p>
    <w:p w:rsidR="004409AB" w:rsidRDefault="004409AB" w:rsidP="004409AB">
      <w:pPr>
        <w:ind w:firstLine="708"/>
        <w:jc w:val="center"/>
        <w:rPr>
          <w:sz w:val="28"/>
          <w:szCs w:val="28"/>
          <w:lang w:val="kk-KZ"/>
        </w:rPr>
      </w:pPr>
      <w:r>
        <w:rPr>
          <w:iCs/>
          <w:noProof/>
          <w:sz w:val="28"/>
          <w:szCs w:val="28"/>
        </w:rPr>
        <w:lastRenderedPageBreak/>
        <w:drawing>
          <wp:inline distT="0" distB="0" distL="0" distR="0" wp14:anchorId="54945A43" wp14:editId="5A579760">
            <wp:extent cx="3838575" cy="2625180"/>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4281" t="1267" r="2254" b="4143"/>
                    <a:stretch/>
                  </pic:blipFill>
                  <pic:spPr bwMode="auto">
                    <a:xfrm>
                      <a:off x="0" y="0"/>
                      <a:ext cx="3857193" cy="2637912"/>
                    </a:xfrm>
                    <a:prstGeom prst="rect">
                      <a:avLst/>
                    </a:prstGeom>
                    <a:noFill/>
                    <a:ln>
                      <a:noFill/>
                    </a:ln>
                    <a:extLst>
                      <a:ext uri="{53640926-AAD7-44D8-BBD7-CCE9431645EC}">
                        <a14:shadowObscured xmlns:a14="http://schemas.microsoft.com/office/drawing/2010/main"/>
                      </a:ext>
                    </a:extLst>
                  </pic:spPr>
                </pic:pic>
              </a:graphicData>
            </a:graphic>
          </wp:inline>
        </w:drawing>
      </w:r>
    </w:p>
    <w:p w:rsidR="004409AB" w:rsidRPr="00181EDC" w:rsidRDefault="004409AB" w:rsidP="004409AB">
      <w:pPr>
        <w:ind w:firstLine="708"/>
        <w:jc w:val="center"/>
        <w:rPr>
          <w:sz w:val="28"/>
          <w:szCs w:val="28"/>
          <w:lang w:val="kk-KZ"/>
        </w:rPr>
      </w:pPr>
    </w:p>
    <w:p w:rsidR="004409AB" w:rsidRDefault="00840441" w:rsidP="004409AB">
      <w:pPr>
        <w:ind w:firstLine="708"/>
        <w:jc w:val="center"/>
        <w:rPr>
          <w:sz w:val="28"/>
          <w:szCs w:val="28"/>
          <w:lang w:val="kk-KZ"/>
        </w:rPr>
      </w:pPr>
      <w:r w:rsidRPr="003B6FDA">
        <w:rPr>
          <w:sz w:val="28"/>
          <w:szCs w:val="28"/>
          <w:lang w:val="kk-KZ"/>
        </w:rPr>
        <w:t xml:space="preserve">Сурет </w:t>
      </w:r>
      <w:r w:rsidR="004409AB" w:rsidRPr="003B6FDA">
        <w:rPr>
          <w:sz w:val="28"/>
          <w:szCs w:val="28"/>
          <w:lang w:val="kk-KZ"/>
        </w:rPr>
        <w:t>14 - Ди(β-хлорэтил)-</w:t>
      </w:r>
      <w:r w:rsidR="004409AB" w:rsidRPr="003B6FDA">
        <w:rPr>
          <w:i/>
          <w:sz w:val="28"/>
          <w:szCs w:val="28"/>
          <w:lang w:val="kk-KZ"/>
        </w:rPr>
        <w:t>N</w:t>
      </w:r>
      <w:r w:rsidR="004409AB" w:rsidRPr="003B6FDA">
        <w:rPr>
          <w:sz w:val="28"/>
          <w:szCs w:val="28"/>
          <w:lang w:val="kk-KZ"/>
        </w:rPr>
        <w:t>-(1-этин</w:t>
      </w:r>
      <w:r w:rsidR="00A155C5" w:rsidRPr="003B6FDA">
        <w:rPr>
          <w:sz w:val="28"/>
          <w:szCs w:val="28"/>
          <w:lang w:val="kk-KZ"/>
        </w:rPr>
        <w:t>илциклогексан-1-ил) амидофосфат</w:t>
      </w:r>
      <w:r w:rsidR="003B6FDA" w:rsidRPr="003B6FDA">
        <w:rPr>
          <w:sz w:val="28"/>
          <w:szCs w:val="28"/>
          <w:lang w:val="kk-KZ"/>
        </w:rPr>
        <w:t>тың молекулалық құрылымы</w:t>
      </w:r>
      <w:r w:rsidR="004409AB" w:rsidRPr="003B6FDA">
        <w:rPr>
          <w:sz w:val="28"/>
          <w:szCs w:val="28"/>
          <w:lang w:val="kk-KZ"/>
        </w:rPr>
        <w:t xml:space="preserve"> (</w:t>
      </w:r>
      <w:r w:rsidR="004409AB" w:rsidRPr="003B6FDA">
        <w:rPr>
          <w:b/>
          <w:sz w:val="28"/>
          <w:szCs w:val="28"/>
          <w:lang w:val="kk-KZ"/>
        </w:rPr>
        <w:t>2.13</w:t>
      </w:r>
      <w:r w:rsidR="004409AB" w:rsidRPr="003B6FDA">
        <w:rPr>
          <w:sz w:val="28"/>
          <w:szCs w:val="28"/>
          <w:lang w:val="kk-KZ"/>
        </w:rPr>
        <w:t>)</w:t>
      </w:r>
    </w:p>
    <w:p w:rsidR="006F09DC" w:rsidRDefault="006F09DC" w:rsidP="004409AB">
      <w:pPr>
        <w:ind w:firstLine="708"/>
        <w:jc w:val="center"/>
        <w:rPr>
          <w:sz w:val="28"/>
          <w:szCs w:val="28"/>
          <w:lang w:val="kk-KZ"/>
        </w:rPr>
      </w:pPr>
    </w:p>
    <w:p w:rsidR="006F09DC" w:rsidRPr="007D694B" w:rsidRDefault="00F20BAA" w:rsidP="00850FB9">
      <w:pPr>
        <w:ind w:firstLine="567"/>
        <w:jc w:val="both"/>
        <w:rPr>
          <w:sz w:val="28"/>
          <w:szCs w:val="28"/>
          <w:lang w:val="kk-KZ"/>
        </w:rPr>
      </w:pPr>
      <w:r>
        <w:rPr>
          <w:rFonts w:eastAsia="TimesNewRomanPSMT"/>
          <w:sz w:val="28"/>
          <w:szCs w:val="28"/>
          <w:lang w:val="kk-KZ"/>
        </w:rPr>
        <w:t>Кристаллографиялық деректер:</w:t>
      </w:r>
      <w:r w:rsidR="003B6FDA">
        <w:rPr>
          <w:rFonts w:eastAsia="TimesNewRomanPSMT"/>
          <w:sz w:val="28"/>
          <w:szCs w:val="28"/>
          <w:lang w:val="kk-KZ"/>
        </w:rPr>
        <w:t xml:space="preserve"> </w:t>
      </w:r>
      <w:r w:rsidR="003B6FDA">
        <w:rPr>
          <w:sz w:val="28"/>
          <w:szCs w:val="28"/>
          <w:lang w:val="kk-KZ"/>
        </w:rPr>
        <w:t>д</w:t>
      </w:r>
      <w:r w:rsidR="003B6FDA" w:rsidRPr="003B6FDA">
        <w:rPr>
          <w:sz w:val="28"/>
          <w:szCs w:val="28"/>
          <w:lang w:val="kk-KZ"/>
        </w:rPr>
        <w:t>и(β-хлорэтил)-</w:t>
      </w:r>
      <w:r w:rsidR="003B6FDA" w:rsidRPr="003B6FDA">
        <w:rPr>
          <w:i/>
          <w:sz w:val="28"/>
          <w:szCs w:val="28"/>
          <w:lang w:val="kk-KZ"/>
        </w:rPr>
        <w:t>N</w:t>
      </w:r>
      <w:r w:rsidR="003B6FDA" w:rsidRPr="003B6FDA">
        <w:rPr>
          <w:sz w:val="28"/>
          <w:szCs w:val="28"/>
          <w:lang w:val="kk-KZ"/>
        </w:rPr>
        <w:t>-(1-этинилциклогексан-1-ил) амидофосфат</w:t>
      </w:r>
      <w:r>
        <w:rPr>
          <w:rFonts w:eastAsia="TimesNewRomanPSMT"/>
          <w:sz w:val="28"/>
          <w:szCs w:val="28"/>
          <w:lang w:val="kk-KZ"/>
        </w:rPr>
        <w:t xml:space="preserve"> </w:t>
      </w:r>
      <w:r w:rsidR="003B6FDA">
        <w:rPr>
          <w:rFonts w:eastAsia="TimesNewRomanPSMT"/>
          <w:sz w:val="28"/>
          <w:szCs w:val="28"/>
          <w:lang w:val="kk-KZ"/>
        </w:rPr>
        <w:t>(</w:t>
      </w:r>
      <w:r w:rsidR="00850FB9" w:rsidRPr="003B6FDA">
        <w:rPr>
          <w:rFonts w:eastAsia="TimesNewRomanPSMT"/>
          <w:b/>
          <w:sz w:val="28"/>
          <w:szCs w:val="28"/>
          <w:lang w:val="kk-KZ"/>
        </w:rPr>
        <w:t>2.13</w:t>
      </w:r>
      <w:r w:rsidR="003B6FDA" w:rsidRPr="003B6FDA">
        <w:rPr>
          <w:rFonts w:eastAsia="TimesNewRomanPSMT"/>
          <w:sz w:val="28"/>
          <w:szCs w:val="28"/>
          <w:lang w:val="kk-KZ"/>
        </w:rPr>
        <w:t>)</w:t>
      </w:r>
      <w:r w:rsidR="003D6C2A" w:rsidRPr="003B6FDA">
        <w:rPr>
          <w:rFonts w:eastAsia="TimesNewRomanPSMT"/>
          <w:sz w:val="28"/>
          <w:szCs w:val="28"/>
          <w:lang w:val="kk-KZ"/>
        </w:rPr>
        <w:t xml:space="preserve"> қосылысының</w:t>
      </w:r>
      <w:r w:rsidR="006F09DC" w:rsidRPr="00850FB9">
        <w:rPr>
          <w:rFonts w:eastAsia="TimesNewRomanPSMT"/>
          <w:sz w:val="28"/>
          <w:szCs w:val="28"/>
          <w:lang w:val="kk-KZ"/>
        </w:rPr>
        <w:t xml:space="preserve"> кристалдары </w:t>
      </w:r>
      <w:r w:rsidR="006F09DC" w:rsidRPr="00850FB9">
        <w:rPr>
          <w:sz w:val="28"/>
          <w:szCs w:val="28"/>
          <w:lang w:val="kk-KZ"/>
        </w:rPr>
        <w:t>(C</w:t>
      </w:r>
      <w:r w:rsidR="006F09DC" w:rsidRPr="009D41E6">
        <w:rPr>
          <w:sz w:val="28"/>
          <w:szCs w:val="28"/>
          <w:vertAlign w:val="subscript"/>
          <w:lang w:val="kk-KZ"/>
        </w:rPr>
        <w:t>12</w:t>
      </w:r>
      <w:r w:rsidR="006F09DC" w:rsidRPr="00850FB9">
        <w:rPr>
          <w:sz w:val="28"/>
          <w:szCs w:val="28"/>
          <w:lang w:val="kk-KZ"/>
        </w:rPr>
        <w:t>H</w:t>
      </w:r>
      <w:r w:rsidR="006F09DC" w:rsidRPr="009D41E6">
        <w:rPr>
          <w:sz w:val="28"/>
          <w:szCs w:val="28"/>
          <w:vertAlign w:val="subscript"/>
          <w:lang w:val="kk-KZ"/>
        </w:rPr>
        <w:t>20</w:t>
      </w:r>
      <w:r w:rsidR="006F09DC" w:rsidRPr="00850FB9">
        <w:rPr>
          <w:sz w:val="28"/>
          <w:szCs w:val="28"/>
          <w:lang w:val="kk-KZ"/>
        </w:rPr>
        <w:t>Cl</w:t>
      </w:r>
      <w:r w:rsidR="006F09DC" w:rsidRPr="009D41E6">
        <w:rPr>
          <w:sz w:val="28"/>
          <w:szCs w:val="28"/>
          <w:vertAlign w:val="subscript"/>
          <w:lang w:val="kk-KZ"/>
        </w:rPr>
        <w:t>2</w:t>
      </w:r>
      <w:r w:rsidR="006F09DC" w:rsidRPr="00850FB9">
        <w:rPr>
          <w:sz w:val="28"/>
          <w:szCs w:val="28"/>
          <w:lang w:val="kk-KZ"/>
        </w:rPr>
        <w:t>NO</w:t>
      </w:r>
      <w:r w:rsidR="006F09DC" w:rsidRPr="009D41E6">
        <w:rPr>
          <w:sz w:val="28"/>
          <w:szCs w:val="28"/>
          <w:vertAlign w:val="subscript"/>
          <w:lang w:val="kk-KZ"/>
        </w:rPr>
        <w:t>3</w:t>
      </w:r>
      <w:r w:rsidR="006F09DC" w:rsidRPr="00850FB9">
        <w:rPr>
          <w:sz w:val="28"/>
          <w:szCs w:val="28"/>
          <w:lang w:val="kk-KZ"/>
        </w:rPr>
        <w:t>P, M = 328.16) моноклинді болып табылады (сурет</w:t>
      </w:r>
      <w:r w:rsidR="003D6C2A">
        <w:rPr>
          <w:sz w:val="28"/>
          <w:szCs w:val="28"/>
          <w:lang w:val="kk-KZ"/>
        </w:rPr>
        <w:t xml:space="preserve"> 14</w:t>
      </w:r>
      <w:r w:rsidR="006F09DC" w:rsidRPr="00850FB9">
        <w:rPr>
          <w:sz w:val="28"/>
          <w:szCs w:val="28"/>
          <w:lang w:val="kk-KZ"/>
        </w:rPr>
        <w:t xml:space="preserve">). </w:t>
      </w:r>
      <w:r w:rsidR="006F09DC" w:rsidRPr="007D694B">
        <w:rPr>
          <w:sz w:val="28"/>
          <w:szCs w:val="28"/>
          <w:lang w:val="kk-KZ"/>
        </w:rPr>
        <w:t xml:space="preserve">108 К кезінде келесі ұяшық параметрлері алынды: a = 7.7198(4), b = 21.6218(12), c = 9.7966(5)Å, </w:t>
      </w:r>
      <w:r w:rsidR="006F09DC" w:rsidRPr="00850FB9">
        <w:rPr>
          <w:sz w:val="28"/>
          <w:szCs w:val="28"/>
        </w:rPr>
        <w:t>β</w:t>
      </w:r>
      <w:r w:rsidR="006F09DC" w:rsidRPr="007D694B">
        <w:rPr>
          <w:sz w:val="28"/>
          <w:szCs w:val="28"/>
          <w:lang w:val="kk-KZ"/>
        </w:rPr>
        <w:t xml:space="preserve"> = 111.054(2)</w:t>
      </w:r>
      <w:r w:rsidR="006F09DC" w:rsidRPr="00850FB9">
        <w:rPr>
          <w:sz w:val="28"/>
          <w:szCs w:val="28"/>
        </w:rPr>
        <w:sym w:font="Symbol" w:char="F0B0"/>
      </w:r>
      <w:r w:rsidR="006F09DC" w:rsidRPr="007D694B">
        <w:rPr>
          <w:sz w:val="28"/>
          <w:szCs w:val="28"/>
          <w:lang w:val="kk-KZ"/>
        </w:rPr>
        <w:t>, V = 1526.05(14)Å</w:t>
      </w:r>
      <w:r w:rsidR="006F09DC" w:rsidRPr="009D41E6">
        <w:rPr>
          <w:sz w:val="28"/>
          <w:szCs w:val="28"/>
          <w:vertAlign w:val="subscript"/>
          <w:lang w:val="kk-KZ"/>
        </w:rPr>
        <w:t>3</w:t>
      </w:r>
      <w:r w:rsidR="006F09DC" w:rsidRPr="007D694B">
        <w:rPr>
          <w:sz w:val="28"/>
          <w:szCs w:val="28"/>
          <w:lang w:val="kk-KZ"/>
        </w:rPr>
        <w:t>, Z = 4, кеңістіктік топ P2</w:t>
      </w:r>
      <w:r w:rsidR="006F09DC" w:rsidRPr="009D41E6">
        <w:rPr>
          <w:sz w:val="28"/>
          <w:szCs w:val="28"/>
          <w:vertAlign w:val="subscript"/>
          <w:lang w:val="kk-KZ"/>
        </w:rPr>
        <w:t>1/n</w:t>
      </w:r>
      <w:r w:rsidR="006F09DC" w:rsidRPr="007D694B">
        <w:rPr>
          <w:sz w:val="28"/>
          <w:szCs w:val="28"/>
          <w:lang w:val="kk-KZ"/>
        </w:rPr>
        <w:t xml:space="preserve">, </w:t>
      </w:r>
      <w:r w:rsidR="006F09DC" w:rsidRPr="00961586">
        <w:rPr>
          <w:sz w:val="28"/>
          <w:szCs w:val="28"/>
          <w:lang w:val="kk-KZ"/>
        </w:rPr>
        <w:t>d</w:t>
      </w:r>
      <w:r w:rsidR="009D41E6" w:rsidRPr="00961586">
        <w:rPr>
          <w:sz w:val="28"/>
          <w:szCs w:val="28"/>
          <w:vertAlign w:val="subscript"/>
          <w:lang w:val="kk-KZ"/>
        </w:rPr>
        <w:t>есепт.</w:t>
      </w:r>
      <w:r w:rsidR="006F09DC" w:rsidRPr="007D694B">
        <w:rPr>
          <w:sz w:val="28"/>
          <w:szCs w:val="28"/>
          <w:lang w:val="kk-KZ"/>
        </w:rPr>
        <w:t xml:space="preserve"> = 1.428 г</w:t>
      </w:r>
      <w:r w:rsidR="006F09DC" w:rsidRPr="00850FB9">
        <w:rPr>
          <w:sz w:val="28"/>
          <w:szCs w:val="28"/>
        </w:rPr>
        <w:sym w:font="Symbol" w:char="F0D7"/>
      </w:r>
      <w:r w:rsidR="006F09DC" w:rsidRPr="007D694B">
        <w:rPr>
          <w:sz w:val="28"/>
          <w:szCs w:val="28"/>
          <w:lang w:val="kk-KZ"/>
        </w:rPr>
        <w:t>см</w:t>
      </w:r>
      <w:r w:rsidR="006F09DC" w:rsidRPr="009D41E6">
        <w:rPr>
          <w:sz w:val="28"/>
          <w:szCs w:val="28"/>
          <w:vertAlign w:val="superscript"/>
          <w:lang w:val="kk-KZ"/>
        </w:rPr>
        <w:t>–3</w:t>
      </w:r>
      <w:r w:rsidR="006F09DC" w:rsidRPr="007D694B">
        <w:rPr>
          <w:sz w:val="28"/>
          <w:szCs w:val="28"/>
          <w:lang w:val="kk-KZ"/>
        </w:rPr>
        <w:t xml:space="preserve">, </w:t>
      </w:r>
      <w:r w:rsidR="006F09DC" w:rsidRPr="00850FB9">
        <w:rPr>
          <w:sz w:val="28"/>
          <w:szCs w:val="28"/>
        </w:rPr>
        <w:sym w:font="Symbol" w:char="F06D"/>
      </w:r>
      <w:r w:rsidR="006F09DC" w:rsidRPr="007D694B">
        <w:rPr>
          <w:sz w:val="28"/>
          <w:szCs w:val="28"/>
          <w:lang w:val="kk-KZ"/>
        </w:rPr>
        <w:t xml:space="preserve"> = 0.533 мм</w:t>
      </w:r>
      <w:r w:rsidR="006F09DC" w:rsidRPr="009D41E6">
        <w:rPr>
          <w:sz w:val="28"/>
          <w:szCs w:val="28"/>
          <w:vertAlign w:val="superscript"/>
          <w:lang w:val="kk-KZ"/>
        </w:rPr>
        <w:t>–1</w:t>
      </w:r>
      <w:r w:rsidR="006F09DC" w:rsidRPr="007D694B">
        <w:rPr>
          <w:sz w:val="28"/>
          <w:szCs w:val="28"/>
          <w:lang w:val="kk-KZ"/>
        </w:rPr>
        <w:t xml:space="preserve">, F(000) = 688. Деректер PHOTON II CCD детекторында Bruker D8 QUEST автоматты дифрактометрінде алынды [графитті монохроматор, </w:t>
      </w:r>
      <w:r w:rsidR="006F09DC" w:rsidRPr="00850FB9">
        <w:rPr>
          <w:sz w:val="28"/>
          <w:szCs w:val="28"/>
        </w:rPr>
        <w:sym w:font="Symbol" w:char="F06C"/>
      </w:r>
      <w:r w:rsidR="006F09DC" w:rsidRPr="007D694B">
        <w:rPr>
          <w:sz w:val="28"/>
          <w:szCs w:val="28"/>
          <w:lang w:val="kk-KZ"/>
        </w:rPr>
        <w:t>(MoK</w:t>
      </w:r>
      <w:r w:rsidR="006F09DC" w:rsidRPr="00850FB9">
        <w:rPr>
          <w:sz w:val="28"/>
          <w:szCs w:val="28"/>
        </w:rPr>
        <w:sym w:font="Symbol" w:char="F061"/>
      </w:r>
      <w:r w:rsidR="006F09DC" w:rsidRPr="007D694B">
        <w:rPr>
          <w:sz w:val="28"/>
          <w:szCs w:val="28"/>
          <w:lang w:val="kk-KZ"/>
        </w:rPr>
        <w:t xml:space="preserve">) = 0.71073 Å, </w:t>
      </w:r>
      <w:r w:rsidR="006F09DC" w:rsidRPr="00850FB9">
        <w:rPr>
          <w:sz w:val="28"/>
          <w:szCs w:val="28"/>
        </w:rPr>
        <w:sym w:font="Symbol" w:char="F077"/>
      </w:r>
      <w:r w:rsidR="006F09DC" w:rsidRPr="007D694B">
        <w:rPr>
          <w:sz w:val="28"/>
          <w:szCs w:val="28"/>
          <w:lang w:val="kk-KZ"/>
        </w:rPr>
        <w:t>-сканерлеу], 2</w:t>
      </w:r>
      <w:r w:rsidR="006F09DC" w:rsidRPr="00850FB9">
        <w:rPr>
          <w:sz w:val="28"/>
          <w:szCs w:val="28"/>
        </w:rPr>
        <w:sym w:font="Symbol" w:char="F071"/>
      </w:r>
      <w:r w:rsidR="006F09DC" w:rsidRPr="007D694B">
        <w:rPr>
          <w:sz w:val="28"/>
          <w:szCs w:val="28"/>
          <w:lang w:val="kk-KZ"/>
        </w:rPr>
        <w:t xml:space="preserve"> &lt; 57.4°, Rint = 0.056. 31079 шағылысу өлшенді, оның ішінде 3965 тәуелсіз, I &gt; 2</w:t>
      </w:r>
      <w:r w:rsidR="006F09DC" w:rsidRPr="00850FB9">
        <w:rPr>
          <w:sz w:val="28"/>
          <w:szCs w:val="28"/>
        </w:rPr>
        <w:t>σ</w:t>
      </w:r>
      <w:r w:rsidR="006F09DC" w:rsidRPr="007D694B">
        <w:rPr>
          <w:sz w:val="28"/>
          <w:szCs w:val="28"/>
          <w:lang w:val="kk-KZ"/>
        </w:rPr>
        <w:t xml:space="preserve">(I) бақыланатын </w:t>
      </w:r>
      <w:r w:rsidR="00850FB9">
        <w:rPr>
          <w:sz w:val="28"/>
          <w:szCs w:val="28"/>
          <w:lang w:val="kk-KZ"/>
        </w:rPr>
        <w:t>параметрлер</w:t>
      </w:r>
      <w:r w:rsidR="006F09DC" w:rsidRPr="007D694B">
        <w:rPr>
          <w:sz w:val="28"/>
          <w:szCs w:val="28"/>
          <w:lang w:val="kk-KZ"/>
        </w:rPr>
        <w:t xml:space="preserve"> саны 3602-ге тең, R 0.0307 </w:t>
      </w:r>
      <w:r w:rsidR="006F09DC" w:rsidRPr="009D41E6">
        <w:rPr>
          <w:sz w:val="28"/>
          <w:szCs w:val="28"/>
          <w:vertAlign w:val="subscript"/>
          <w:lang w:val="kk-KZ"/>
        </w:rPr>
        <w:t>w</w:t>
      </w:r>
      <w:r w:rsidR="006F09DC" w:rsidRPr="007D694B">
        <w:rPr>
          <w:sz w:val="28"/>
          <w:szCs w:val="28"/>
          <w:lang w:val="kk-KZ"/>
        </w:rPr>
        <w:t>R</w:t>
      </w:r>
      <w:r w:rsidR="006F09DC" w:rsidRPr="009D41E6">
        <w:rPr>
          <w:sz w:val="28"/>
          <w:szCs w:val="28"/>
          <w:vertAlign w:val="subscript"/>
          <w:lang w:val="kk-KZ"/>
        </w:rPr>
        <w:t>2</w:t>
      </w:r>
      <w:r w:rsidR="006F09DC" w:rsidRPr="007D694B">
        <w:rPr>
          <w:sz w:val="28"/>
          <w:szCs w:val="28"/>
          <w:lang w:val="kk-KZ"/>
        </w:rPr>
        <w:t xml:space="preserve"> 0.0786, GOF = 1.08, анықталған параметрлер саны 176</w:t>
      </w:r>
      <w:r w:rsidR="005256CF" w:rsidRPr="005256CF">
        <w:rPr>
          <w:sz w:val="28"/>
          <w:szCs w:val="28"/>
          <w:lang w:val="kk-KZ"/>
        </w:rPr>
        <w:t xml:space="preserve"> </w:t>
      </w:r>
      <w:r w:rsidR="00E0645D">
        <w:rPr>
          <w:sz w:val="28"/>
          <w:szCs w:val="28"/>
          <w:lang w:val="kk-KZ"/>
        </w:rPr>
        <w:t>(кесте 4</w:t>
      </w:r>
      <w:r w:rsidR="005256CF">
        <w:rPr>
          <w:sz w:val="28"/>
          <w:szCs w:val="28"/>
          <w:lang w:val="kk-KZ"/>
        </w:rPr>
        <w:t>)</w:t>
      </w:r>
      <w:r w:rsidR="006F09DC" w:rsidRPr="007D694B">
        <w:rPr>
          <w:sz w:val="28"/>
          <w:szCs w:val="28"/>
          <w:lang w:val="kk-KZ"/>
        </w:rPr>
        <w:t>.</w:t>
      </w:r>
    </w:p>
    <w:p w:rsidR="006F09DC" w:rsidRPr="006B31CB" w:rsidRDefault="006F09DC" w:rsidP="00E0645D">
      <w:pPr>
        <w:ind w:firstLine="567"/>
        <w:jc w:val="both"/>
        <w:rPr>
          <w:rFonts w:eastAsia="TimesNewRomanPSMT"/>
          <w:sz w:val="28"/>
          <w:szCs w:val="28"/>
          <w:lang w:val="kk-KZ"/>
        </w:rPr>
      </w:pPr>
      <w:r w:rsidRPr="007D694B">
        <w:rPr>
          <w:rFonts w:eastAsia="TimesNewRomanPSMT"/>
          <w:sz w:val="28"/>
          <w:szCs w:val="28"/>
          <w:lang w:val="kk-KZ"/>
        </w:rPr>
        <w:t xml:space="preserve">Жұтылу есебі SADABS бағдарламасын қолдану арқылы жүргізілді </w:t>
      </w:r>
      <w:r w:rsidRPr="007D694B">
        <w:rPr>
          <w:sz w:val="28"/>
          <w:szCs w:val="28"/>
          <w:lang w:val="kk-KZ"/>
        </w:rPr>
        <w:t>[</w:t>
      </w:r>
      <w:r w:rsidR="00722516">
        <w:rPr>
          <w:sz w:val="28"/>
          <w:szCs w:val="28"/>
          <w:lang w:val="kk-KZ"/>
        </w:rPr>
        <w:t>146</w:t>
      </w:r>
      <w:r w:rsidRPr="007D694B">
        <w:rPr>
          <w:sz w:val="28"/>
          <w:szCs w:val="28"/>
          <w:lang w:val="kk-KZ"/>
        </w:rPr>
        <w:t>]</w:t>
      </w:r>
      <w:r w:rsidRPr="007D694B">
        <w:rPr>
          <w:rFonts w:eastAsia="TimesNewRomanPSMT"/>
          <w:sz w:val="28"/>
          <w:szCs w:val="28"/>
          <w:lang w:val="kk-KZ"/>
        </w:rPr>
        <w:t>.</w:t>
      </w:r>
      <w:r w:rsidR="00E0645D">
        <w:rPr>
          <w:rFonts w:eastAsia="TimesNewRomanPSMT"/>
          <w:sz w:val="28"/>
          <w:szCs w:val="28"/>
          <w:lang w:val="kk-KZ"/>
        </w:rPr>
        <w:t xml:space="preserve"> Т</w:t>
      </w:r>
      <w:r w:rsidR="00722516">
        <w:rPr>
          <w:rFonts w:eastAsia="TimesNewRomanPSMT"/>
          <w:sz w:val="28"/>
          <w:szCs w:val="28"/>
          <w:lang w:val="kk-KZ"/>
        </w:rPr>
        <w:t>ікелей әдіспен құрылымы SIR [147</w:t>
      </w:r>
      <w:r w:rsidRPr="007D694B">
        <w:rPr>
          <w:rFonts w:eastAsia="TimesNewRomanPSMT"/>
          <w:sz w:val="28"/>
          <w:szCs w:val="28"/>
          <w:lang w:val="kk-KZ"/>
        </w:rPr>
        <w:t>] бағдарламасы бойынша шешіліп, алдымен изотропты, содан кейін SHELXL-97 бағдарламасы бойынша аниз</w:t>
      </w:r>
      <w:r w:rsidR="00E0645D">
        <w:rPr>
          <w:rFonts w:eastAsia="TimesNewRomanPSMT"/>
          <w:sz w:val="28"/>
          <w:szCs w:val="28"/>
          <w:lang w:val="kk-KZ"/>
        </w:rPr>
        <w:t>о</w:t>
      </w:r>
      <w:r w:rsidR="00722516">
        <w:rPr>
          <w:rFonts w:eastAsia="TimesNewRomanPSMT"/>
          <w:sz w:val="28"/>
          <w:szCs w:val="28"/>
          <w:lang w:val="kk-KZ"/>
        </w:rPr>
        <w:t>тропты жуықтауда нақтыланды [148</w:t>
      </w:r>
      <w:r w:rsidRPr="007D694B">
        <w:rPr>
          <w:rFonts w:eastAsia="TimesNewRomanPSMT"/>
          <w:sz w:val="28"/>
          <w:szCs w:val="28"/>
          <w:lang w:val="kk-KZ"/>
        </w:rPr>
        <w:t>].</w:t>
      </w:r>
      <w:r w:rsidR="00E0645D" w:rsidRPr="00E0645D">
        <w:rPr>
          <w:rFonts w:eastAsia="TimesNewRomanPSMT"/>
          <w:sz w:val="28"/>
          <w:szCs w:val="28"/>
          <w:lang w:val="kk-KZ"/>
        </w:rPr>
        <w:t xml:space="preserve"> </w:t>
      </w:r>
      <w:r w:rsidRPr="007D694B">
        <w:rPr>
          <w:rFonts w:eastAsia="TimesNewRomanPSMT"/>
          <w:sz w:val="28"/>
          <w:szCs w:val="28"/>
          <w:lang w:val="kk-KZ"/>
        </w:rPr>
        <w:t xml:space="preserve">Барлық сутегі атомдары тасымалдауыш сызбанұсқасы бойынша анықталып, есептелген позицияларға орналастырылған. </w:t>
      </w:r>
      <w:r w:rsidR="00722516">
        <w:rPr>
          <w:rFonts w:eastAsia="TimesNewRomanPSMT"/>
          <w:sz w:val="28"/>
          <w:szCs w:val="28"/>
          <w:lang w:val="kk-KZ"/>
        </w:rPr>
        <w:t>Барлық есептеулер WinGX [149] және APEX2 [150</w:t>
      </w:r>
      <w:r w:rsidRPr="007D694B">
        <w:rPr>
          <w:rFonts w:eastAsia="TimesNewRomanPSMT"/>
          <w:sz w:val="28"/>
          <w:szCs w:val="28"/>
          <w:lang w:val="kk-KZ"/>
        </w:rPr>
        <w:t>] бағдарламаларын қолдану арқылы жүргізі</w:t>
      </w:r>
      <w:r w:rsidR="00722516">
        <w:rPr>
          <w:rFonts w:eastAsia="TimesNewRomanPSMT"/>
          <w:sz w:val="28"/>
          <w:szCs w:val="28"/>
          <w:lang w:val="kk-KZ"/>
        </w:rPr>
        <w:t>лді. PLATON [151</w:t>
      </w:r>
      <w:r w:rsidRPr="007D694B">
        <w:rPr>
          <w:rFonts w:eastAsia="TimesNewRomanPSMT"/>
          <w:sz w:val="28"/>
          <w:szCs w:val="28"/>
          <w:lang w:val="kk-KZ"/>
        </w:rPr>
        <w:t>] бағдарламасының көмегімен молекулааралық байланыстардың</w:t>
      </w:r>
      <w:r w:rsidR="006B31CB">
        <w:rPr>
          <w:rFonts w:eastAsia="TimesNewRomanPSMT"/>
          <w:sz w:val="28"/>
          <w:szCs w:val="28"/>
          <w:lang w:val="kk-KZ"/>
        </w:rPr>
        <w:t xml:space="preserve"> суреттері мен талдауы жасалды. </w:t>
      </w:r>
      <w:r w:rsidR="00850FB9" w:rsidRPr="007D694B">
        <w:rPr>
          <w:rFonts w:eastAsia="TimesNewRomanPSMT"/>
          <w:b/>
          <w:sz w:val="28"/>
          <w:szCs w:val="28"/>
          <w:lang w:val="kk-KZ"/>
        </w:rPr>
        <w:t>2.</w:t>
      </w:r>
      <w:r w:rsidR="00850FB9" w:rsidRPr="00850FB9">
        <w:rPr>
          <w:rFonts w:eastAsia="TimesNewRomanPSMT"/>
          <w:b/>
          <w:sz w:val="28"/>
          <w:szCs w:val="28"/>
          <w:lang w:val="kk-KZ"/>
        </w:rPr>
        <w:t>10</w:t>
      </w:r>
      <w:r w:rsidR="00840441">
        <w:rPr>
          <w:rFonts w:eastAsia="TimesNewRomanPSMT"/>
          <w:sz w:val="28"/>
          <w:szCs w:val="28"/>
          <w:lang w:val="kk-KZ"/>
        </w:rPr>
        <w:t xml:space="preserve"> және </w:t>
      </w:r>
      <w:r w:rsidR="00850FB9">
        <w:rPr>
          <w:rFonts w:eastAsia="TimesNewRomanPSMT"/>
          <w:b/>
          <w:sz w:val="28"/>
          <w:szCs w:val="28"/>
          <w:lang w:val="kk-KZ"/>
        </w:rPr>
        <w:t>2.13</w:t>
      </w:r>
      <w:r w:rsidR="00840441">
        <w:rPr>
          <w:rFonts w:eastAsia="TimesNewRomanPSMT"/>
          <w:sz w:val="28"/>
          <w:szCs w:val="28"/>
          <w:lang w:val="kk-KZ"/>
        </w:rPr>
        <w:t xml:space="preserve"> қосылыстарының құрылымдық</w:t>
      </w:r>
      <w:r w:rsidRPr="007D694B">
        <w:rPr>
          <w:rFonts w:eastAsia="TimesNewRomanPSMT"/>
          <w:sz w:val="28"/>
          <w:szCs w:val="28"/>
          <w:lang w:val="kk-KZ"/>
        </w:rPr>
        <w:t xml:space="preserve"> кристаллографиялық деректері Кембридж кристалл құрылымдық деректер базасында сақталды</w:t>
      </w:r>
      <w:r w:rsidRPr="007D694B">
        <w:rPr>
          <w:sz w:val="28"/>
          <w:szCs w:val="28"/>
          <w:lang w:val="kk-KZ"/>
        </w:rPr>
        <w:t xml:space="preserve"> (http://</w:t>
      </w:r>
      <w:hyperlink r:id="rId131" w:history="1">
        <w:r w:rsidRPr="007D694B">
          <w:rPr>
            <w:rStyle w:val="af1"/>
            <w:rFonts w:eastAsiaTheme="majorEastAsia"/>
            <w:sz w:val="28"/>
            <w:szCs w:val="28"/>
            <w:lang w:val="kk-KZ"/>
          </w:rPr>
          <w:t>www.ccdc.cam.ac.uk</w:t>
        </w:r>
      </w:hyperlink>
      <w:r w:rsidR="00271BFE" w:rsidRPr="00271BFE">
        <w:rPr>
          <w:rStyle w:val="af1"/>
          <w:rFonts w:eastAsiaTheme="majorEastAsia"/>
          <w:color w:val="000000" w:themeColor="text1"/>
          <w:sz w:val="28"/>
          <w:szCs w:val="28"/>
          <w:lang w:val="kk-KZ"/>
        </w:rPr>
        <w:t>)</w:t>
      </w:r>
      <w:r w:rsidR="00271BFE">
        <w:rPr>
          <w:sz w:val="28"/>
          <w:szCs w:val="28"/>
          <w:lang w:val="kk-KZ"/>
        </w:rPr>
        <w:t>.</w:t>
      </w:r>
      <w:r w:rsidR="006B31CB">
        <w:rPr>
          <w:sz w:val="28"/>
          <w:szCs w:val="28"/>
          <w:lang w:val="kk-KZ"/>
        </w:rPr>
        <w:t xml:space="preserve"> Депозит номері </w:t>
      </w:r>
      <w:r w:rsidR="006B31CB" w:rsidRPr="000A6747">
        <w:rPr>
          <w:sz w:val="28"/>
          <w:szCs w:val="28"/>
          <w:lang w:val="kk-KZ"/>
        </w:rPr>
        <w:t>CCDC</w:t>
      </w:r>
      <w:r w:rsidR="006B31CB">
        <w:rPr>
          <w:sz w:val="28"/>
          <w:szCs w:val="28"/>
          <w:lang w:val="kk-KZ"/>
        </w:rPr>
        <w:t xml:space="preserve"> 2259640 және 2259641. </w:t>
      </w:r>
    </w:p>
    <w:p w:rsidR="0072039B" w:rsidRPr="00840441" w:rsidRDefault="0072039B" w:rsidP="00D76561">
      <w:pPr>
        <w:pStyle w:val="a5"/>
        <w:rPr>
          <w:color w:val="000000" w:themeColor="text1"/>
          <w:sz w:val="28"/>
          <w:szCs w:val="28"/>
          <w:lang w:val="kk-KZ"/>
        </w:rPr>
      </w:pPr>
    </w:p>
    <w:p w:rsidR="00850FB9" w:rsidRPr="00EA6906" w:rsidRDefault="008C2DA1" w:rsidP="00EA6906">
      <w:pPr>
        <w:ind w:firstLine="567"/>
        <w:jc w:val="both"/>
        <w:rPr>
          <w:b/>
          <w:sz w:val="28"/>
          <w:szCs w:val="28"/>
          <w:lang w:val="kk-KZ"/>
        </w:rPr>
      </w:pPr>
      <w:r w:rsidRPr="000E0317">
        <w:rPr>
          <w:b/>
          <w:sz w:val="28"/>
          <w:szCs w:val="28"/>
          <w:lang w:val="kk-KZ"/>
        </w:rPr>
        <w:t>2.1.4</w:t>
      </w:r>
      <w:r w:rsidR="00850FB9" w:rsidRPr="000E0317">
        <w:rPr>
          <w:b/>
          <w:sz w:val="28"/>
          <w:szCs w:val="28"/>
          <w:lang w:val="kk-KZ"/>
        </w:rPr>
        <w:t xml:space="preserve"> </w:t>
      </w:r>
      <w:r w:rsidR="00C34A85">
        <w:rPr>
          <w:b/>
          <w:sz w:val="28"/>
          <w:szCs w:val="28"/>
          <w:lang w:val="kk-KZ"/>
        </w:rPr>
        <w:t>1-Э</w:t>
      </w:r>
      <w:r w:rsidRPr="000E0317">
        <w:rPr>
          <w:b/>
          <w:sz w:val="28"/>
          <w:szCs w:val="28"/>
          <w:lang w:val="kk-KZ"/>
        </w:rPr>
        <w:t>тини</w:t>
      </w:r>
      <w:r w:rsidR="00300012">
        <w:rPr>
          <w:b/>
          <w:sz w:val="28"/>
          <w:szCs w:val="28"/>
          <w:lang w:val="kk-KZ"/>
        </w:rPr>
        <w:t>л-1-аминоциклогексан негізінде</w:t>
      </w:r>
      <w:r w:rsidRPr="000E0317">
        <w:rPr>
          <w:b/>
          <w:sz w:val="28"/>
          <w:szCs w:val="28"/>
          <w:lang w:val="kk-KZ"/>
        </w:rPr>
        <w:t xml:space="preserve"> триамидофосфаттардың синтезі</w:t>
      </w:r>
    </w:p>
    <w:p w:rsidR="00D40E2E" w:rsidRDefault="00D40E2E" w:rsidP="00850FB9">
      <w:pPr>
        <w:ind w:firstLine="567"/>
        <w:jc w:val="both"/>
        <w:rPr>
          <w:sz w:val="28"/>
          <w:szCs w:val="28"/>
          <w:lang w:val="kk-KZ"/>
        </w:rPr>
      </w:pPr>
      <w:r w:rsidRPr="00D40E2E">
        <w:rPr>
          <w:sz w:val="28"/>
          <w:szCs w:val="28"/>
          <w:lang w:val="kk-KZ"/>
        </w:rPr>
        <w:t>Фосфор атомында екі алмастырғышы бар NR фосфор және тиофосфор қышқылдарының симметриялы триамидтері R</w:t>
      </w:r>
      <w:r w:rsidRPr="00D40E2E">
        <w:rPr>
          <w:sz w:val="28"/>
          <w:szCs w:val="28"/>
          <w:vertAlign w:val="superscript"/>
          <w:lang w:val="kk-KZ"/>
        </w:rPr>
        <w:t>I</w:t>
      </w:r>
      <w:r w:rsidRPr="00D40E2E">
        <w:rPr>
          <w:sz w:val="28"/>
          <w:szCs w:val="28"/>
          <w:lang w:val="kk-KZ"/>
        </w:rPr>
        <w:t>-N-P(X)(NR)</w:t>
      </w:r>
      <w:r w:rsidRPr="00D40E2E">
        <w:rPr>
          <w:sz w:val="28"/>
          <w:szCs w:val="28"/>
          <w:vertAlign w:val="subscript"/>
          <w:lang w:val="kk-KZ"/>
        </w:rPr>
        <w:t>2</w:t>
      </w:r>
      <w:r w:rsidRPr="00D40E2E">
        <w:rPr>
          <w:sz w:val="28"/>
          <w:szCs w:val="28"/>
          <w:lang w:val="kk-KZ"/>
        </w:rPr>
        <w:t xml:space="preserve"> (X=O және S) фосфоразотты қосылыстардың кеңінен зерттелген тобын білдіреді. Олардың ішінде аминоциклогексан мен аминоциклогексилалкан қышқылдарының </w:t>
      </w:r>
      <w:r w:rsidRPr="00D40E2E">
        <w:rPr>
          <w:sz w:val="28"/>
          <w:szCs w:val="28"/>
          <w:lang w:val="kk-KZ"/>
        </w:rPr>
        <w:lastRenderedPageBreak/>
        <w:t xml:space="preserve">туындылары </w:t>
      </w:r>
      <w:r w:rsidR="00D03023">
        <w:rPr>
          <w:sz w:val="28"/>
          <w:szCs w:val="28"/>
          <w:lang w:val="kk-KZ"/>
        </w:rPr>
        <w:t>жатады</w:t>
      </w:r>
      <w:r w:rsidRPr="00D40E2E">
        <w:rPr>
          <w:sz w:val="28"/>
          <w:szCs w:val="28"/>
          <w:lang w:val="kk-KZ"/>
        </w:rPr>
        <w:t>, олар химостерилизациялық әсер</w:t>
      </w:r>
      <w:r w:rsidR="003D6C2A">
        <w:rPr>
          <w:sz w:val="28"/>
          <w:szCs w:val="28"/>
          <w:lang w:val="kk-KZ"/>
        </w:rPr>
        <w:t>ін</w:t>
      </w:r>
      <w:r w:rsidRPr="00D40E2E">
        <w:rPr>
          <w:sz w:val="28"/>
          <w:szCs w:val="28"/>
          <w:lang w:val="kk-KZ"/>
        </w:rPr>
        <w:t xml:space="preserve"> көрсетеді [</w:t>
      </w:r>
      <w:r w:rsidR="00E0645D" w:rsidRPr="00E0645D">
        <w:rPr>
          <w:sz w:val="28"/>
          <w:szCs w:val="28"/>
          <w:lang w:val="kk-KZ"/>
        </w:rPr>
        <w:t>131-135, 138</w:t>
      </w:r>
      <w:r w:rsidR="001A00F2">
        <w:rPr>
          <w:sz w:val="28"/>
          <w:szCs w:val="28"/>
          <w:lang w:val="kk-KZ"/>
        </w:rPr>
        <w:t>, 139</w:t>
      </w:r>
      <w:r w:rsidRPr="00D40E2E">
        <w:rPr>
          <w:sz w:val="28"/>
          <w:szCs w:val="28"/>
          <w:lang w:val="kk-KZ"/>
        </w:rPr>
        <w:t>].</w:t>
      </w:r>
    </w:p>
    <w:p w:rsidR="00850FB9" w:rsidRPr="002E0F22" w:rsidRDefault="00D40E2E" w:rsidP="00372059">
      <w:pPr>
        <w:ind w:firstLine="567"/>
        <w:jc w:val="both"/>
        <w:rPr>
          <w:sz w:val="28"/>
          <w:szCs w:val="28"/>
          <w:lang w:val="kk-KZ"/>
        </w:rPr>
      </w:pPr>
      <w:r w:rsidRPr="00D40E2E">
        <w:rPr>
          <w:sz w:val="28"/>
          <w:szCs w:val="28"/>
          <w:lang w:val="kk-KZ"/>
        </w:rPr>
        <w:t>Алайда, осы уақытқа дейін құрамында ацетилен бар фосфор қышқылының триамидтерін алу әдістері мен қасиеттері іс жүзінде зерттелмеген.</w:t>
      </w:r>
      <w:r>
        <w:rPr>
          <w:sz w:val="28"/>
          <w:szCs w:val="28"/>
          <w:lang w:val="kk-KZ"/>
        </w:rPr>
        <w:t xml:space="preserve"> </w:t>
      </w:r>
      <w:r w:rsidR="002E0F22" w:rsidRPr="002E0F22">
        <w:rPr>
          <w:sz w:val="28"/>
          <w:szCs w:val="28"/>
          <w:lang w:val="kk-KZ"/>
        </w:rPr>
        <w:t>Осыған байланысты 1-этинил-1-аминоциклогексан (</w:t>
      </w:r>
      <w:r w:rsidR="002E0F22" w:rsidRPr="002E0F22">
        <w:rPr>
          <w:b/>
          <w:sz w:val="28"/>
          <w:szCs w:val="28"/>
          <w:lang w:val="kk-KZ"/>
        </w:rPr>
        <w:t>2.3</w:t>
      </w:r>
      <w:r w:rsidR="002E0F22" w:rsidRPr="002E0F22">
        <w:rPr>
          <w:sz w:val="28"/>
          <w:szCs w:val="28"/>
          <w:lang w:val="kk-KZ"/>
        </w:rPr>
        <w:t>) негізіндегі жаңа потенциалды биологиялық белсенді қосылыстардың синтезі мен зерттелуі үлкен қызығушылық тудырды.</w:t>
      </w:r>
      <w:r w:rsidR="00372059">
        <w:rPr>
          <w:sz w:val="28"/>
          <w:szCs w:val="28"/>
          <w:lang w:val="kk-KZ"/>
        </w:rPr>
        <w:t xml:space="preserve"> </w:t>
      </w:r>
      <w:r w:rsidR="002E0F22" w:rsidRPr="002E0F22">
        <w:rPr>
          <w:sz w:val="28"/>
          <w:szCs w:val="28"/>
          <w:lang w:val="kk-KZ"/>
        </w:rPr>
        <w:t>Бұл ретте зерттелетін қосыл</w:t>
      </w:r>
      <w:r w:rsidR="002E0F22">
        <w:rPr>
          <w:sz w:val="28"/>
          <w:szCs w:val="28"/>
          <w:lang w:val="kk-KZ"/>
        </w:rPr>
        <w:t>ыстардың молекуласында реакциялық қабілеті бар</w:t>
      </w:r>
      <w:r w:rsidR="002E0F22" w:rsidRPr="002E0F22">
        <w:rPr>
          <w:sz w:val="28"/>
          <w:szCs w:val="28"/>
          <w:lang w:val="kk-KZ"/>
        </w:rPr>
        <w:t xml:space="preserve"> ацетилен байланысының болуы жаңа фосфорорганикалық туындыларды алудың синтетикалық мүмкіндіктерін едәуір кеңейтіп қана қоймай, сонымен қатар үштік байланыстың олардың биологиялық белсенділігіне әсерін анықтауға мүмкіндік беретіні ескерілді</w:t>
      </w:r>
      <w:r w:rsidR="00850FB9" w:rsidRPr="002E0F22">
        <w:rPr>
          <w:sz w:val="28"/>
          <w:szCs w:val="28"/>
          <w:lang w:val="kk-KZ"/>
        </w:rPr>
        <w:t xml:space="preserve"> [75,93-97,105,106].</w:t>
      </w:r>
    </w:p>
    <w:p w:rsidR="00850FB9" w:rsidRPr="00850FB9" w:rsidRDefault="00850FB9" w:rsidP="00850FB9">
      <w:pPr>
        <w:ind w:firstLine="567"/>
        <w:jc w:val="both"/>
        <w:rPr>
          <w:sz w:val="28"/>
          <w:szCs w:val="28"/>
          <w:highlight w:val="yellow"/>
          <w:lang w:val="kk-KZ"/>
        </w:rPr>
      </w:pPr>
    </w:p>
    <w:p w:rsidR="00850FB9" w:rsidRPr="00850FB9" w:rsidRDefault="00AA579F" w:rsidP="00850FB9">
      <w:pPr>
        <w:ind w:firstLine="567"/>
        <w:jc w:val="center"/>
        <w:rPr>
          <w:sz w:val="28"/>
          <w:szCs w:val="28"/>
          <w:highlight w:val="yellow"/>
          <w:lang w:val="kk-KZ"/>
        </w:rPr>
      </w:pPr>
      <w:r>
        <w:object w:dxaOrig="7185" w:dyaOrig="3166">
          <v:shape id="_x0000_i1062" type="#_x0000_t75" style="width:359.25pt;height:158.25pt" o:ole="">
            <v:imagedata r:id="rId132" o:title=""/>
          </v:shape>
          <o:OLEObject Type="Embed" ProgID="ACD.ChemSketch.20" ShapeID="_x0000_i1062" DrawAspect="Content" ObjectID="_1758957706" r:id="rId133"/>
        </w:object>
      </w:r>
    </w:p>
    <w:p w:rsidR="00850FB9" w:rsidRPr="00850FB9" w:rsidRDefault="00850FB9" w:rsidP="00850FB9">
      <w:pPr>
        <w:rPr>
          <w:highlight w:val="yellow"/>
          <w:lang w:val="kk-KZ"/>
        </w:rPr>
      </w:pPr>
    </w:p>
    <w:p w:rsidR="00213FAA" w:rsidRDefault="00213FAA" w:rsidP="00850FB9">
      <w:pPr>
        <w:ind w:firstLine="567"/>
        <w:jc w:val="both"/>
        <w:rPr>
          <w:color w:val="000000" w:themeColor="text1"/>
          <w:sz w:val="28"/>
          <w:szCs w:val="28"/>
          <w:lang w:val="kk-KZ"/>
        </w:rPr>
      </w:pPr>
      <w:r w:rsidRPr="00213FAA">
        <w:rPr>
          <w:sz w:val="28"/>
          <w:szCs w:val="28"/>
          <w:lang w:val="kk-KZ"/>
        </w:rPr>
        <w:t>Фосфор қышқылының триамидтері (</w:t>
      </w:r>
      <w:r w:rsidRPr="00213FAA">
        <w:rPr>
          <w:b/>
          <w:sz w:val="28"/>
          <w:szCs w:val="28"/>
          <w:lang w:val="kk-KZ"/>
        </w:rPr>
        <w:t>2.15, 2.16</w:t>
      </w:r>
      <w:r w:rsidRPr="00213FAA">
        <w:rPr>
          <w:sz w:val="28"/>
          <w:szCs w:val="28"/>
          <w:lang w:val="kk-KZ"/>
        </w:rPr>
        <w:t>) 1-этинил-1-аминоциклогексанның (</w:t>
      </w:r>
      <w:r w:rsidRPr="00213FAA">
        <w:rPr>
          <w:b/>
          <w:sz w:val="28"/>
          <w:szCs w:val="28"/>
          <w:lang w:val="kk-KZ"/>
        </w:rPr>
        <w:t>2.3</w:t>
      </w:r>
      <w:r w:rsidRPr="00213FAA">
        <w:rPr>
          <w:sz w:val="28"/>
          <w:szCs w:val="28"/>
          <w:lang w:val="kk-KZ"/>
        </w:rPr>
        <w:t>) POCl</w:t>
      </w:r>
      <w:r w:rsidRPr="00213FAA">
        <w:rPr>
          <w:sz w:val="28"/>
          <w:szCs w:val="28"/>
          <w:vertAlign w:val="subscript"/>
          <w:lang w:val="kk-KZ"/>
        </w:rPr>
        <w:t>3</w:t>
      </w:r>
      <w:r w:rsidRPr="00213FAA">
        <w:rPr>
          <w:sz w:val="28"/>
          <w:szCs w:val="28"/>
          <w:lang w:val="kk-KZ"/>
        </w:rPr>
        <w:t>-пен әрекеттесуінен, содан кейін түзілетін этиленимин немесе диэтиламин дихлорангидридіне (</w:t>
      </w:r>
      <w:r w:rsidRPr="00213FAA">
        <w:rPr>
          <w:b/>
          <w:sz w:val="28"/>
          <w:szCs w:val="28"/>
          <w:lang w:val="kk-KZ"/>
        </w:rPr>
        <w:t>2.14</w:t>
      </w:r>
      <w:r w:rsidRPr="00213FAA">
        <w:rPr>
          <w:sz w:val="28"/>
          <w:szCs w:val="28"/>
          <w:lang w:val="kk-KZ"/>
        </w:rPr>
        <w:t>) қосылу арқылы алынады.</w:t>
      </w:r>
      <w:r>
        <w:rPr>
          <w:sz w:val="28"/>
          <w:szCs w:val="28"/>
          <w:lang w:val="kk-KZ"/>
        </w:rPr>
        <w:t xml:space="preserve"> </w:t>
      </w:r>
      <w:r w:rsidRPr="00C971BE">
        <w:rPr>
          <w:color w:val="000000" w:themeColor="text1"/>
          <w:sz w:val="28"/>
          <w:szCs w:val="28"/>
          <w:lang w:val="kk-KZ"/>
        </w:rPr>
        <w:t xml:space="preserve">Алынған қосылыстардың </w:t>
      </w:r>
      <w:r w:rsidRPr="00213FAA">
        <w:rPr>
          <w:sz w:val="28"/>
          <w:szCs w:val="28"/>
          <w:lang w:val="kk-KZ"/>
        </w:rPr>
        <w:t>(</w:t>
      </w:r>
      <w:r w:rsidRPr="00213FAA">
        <w:rPr>
          <w:b/>
          <w:sz w:val="28"/>
          <w:szCs w:val="28"/>
          <w:lang w:val="kk-KZ"/>
        </w:rPr>
        <w:t>2.15, 2.16</w:t>
      </w:r>
      <w:r w:rsidRPr="00213FAA">
        <w:rPr>
          <w:sz w:val="28"/>
          <w:szCs w:val="28"/>
          <w:lang w:val="kk-KZ"/>
        </w:rPr>
        <w:t xml:space="preserve">) </w:t>
      </w:r>
      <w:r w:rsidRPr="00C971BE">
        <w:rPr>
          <w:color w:val="000000" w:themeColor="text1"/>
          <w:sz w:val="28"/>
          <w:szCs w:val="28"/>
          <w:lang w:val="kk-KZ"/>
        </w:rPr>
        <w:t>құрамы мен құрыл</w:t>
      </w:r>
      <w:r>
        <w:rPr>
          <w:color w:val="000000" w:themeColor="text1"/>
          <w:sz w:val="28"/>
          <w:szCs w:val="28"/>
          <w:lang w:val="kk-KZ"/>
        </w:rPr>
        <w:t>ымы элементтік талдау, ИҚ-</w:t>
      </w:r>
      <w:r w:rsidRPr="00C971BE">
        <w:rPr>
          <w:color w:val="000000" w:themeColor="text1"/>
          <w:sz w:val="28"/>
          <w:szCs w:val="28"/>
          <w:lang w:val="kk-KZ"/>
        </w:rPr>
        <w:t>, ЯМР</w:t>
      </w:r>
      <w:r>
        <w:rPr>
          <w:color w:val="000000" w:themeColor="text1"/>
          <w:sz w:val="28"/>
          <w:szCs w:val="28"/>
          <w:lang w:val="kk-KZ"/>
        </w:rPr>
        <w:t xml:space="preserve"> </w:t>
      </w:r>
      <w:r w:rsidR="00840441">
        <w:rPr>
          <w:color w:val="000000" w:themeColor="text1"/>
          <w:sz w:val="28"/>
          <w:szCs w:val="28"/>
          <w:vertAlign w:val="superscript"/>
          <w:lang w:val="kk-KZ"/>
        </w:rPr>
        <w:t>1</w:t>
      </w:r>
      <w:r w:rsidR="00840441">
        <w:rPr>
          <w:color w:val="000000" w:themeColor="text1"/>
          <w:sz w:val="28"/>
          <w:szCs w:val="28"/>
          <w:lang w:val="kk-KZ"/>
        </w:rPr>
        <w:t xml:space="preserve">Н, </w:t>
      </w:r>
      <w:r w:rsidRPr="00C971BE">
        <w:rPr>
          <w:color w:val="000000" w:themeColor="text1"/>
          <w:sz w:val="28"/>
          <w:szCs w:val="28"/>
          <w:vertAlign w:val="superscript"/>
          <w:lang w:val="kk-KZ"/>
        </w:rPr>
        <w:t>13</w:t>
      </w:r>
      <w:r w:rsidRPr="00C971BE">
        <w:rPr>
          <w:color w:val="000000" w:themeColor="text1"/>
          <w:sz w:val="28"/>
          <w:szCs w:val="28"/>
          <w:lang w:val="kk-KZ"/>
        </w:rPr>
        <w:t xml:space="preserve">С, </w:t>
      </w:r>
      <w:r w:rsidRPr="00C971BE">
        <w:rPr>
          <w:color w:val="000000" w:themeColor="text1"/>
          <w:sz w:val="28"/>
          <w:szCs w:val="28"/>
          <w:vertAlign w:val="superscript"/>
          <w:lang w:val="kk-KZ"/>
        </w:rPr>
        <w:t>31</w:t>
      </w:r>
      <w:r w:rsidRPr="00C971BE">
        <w:rPr>
          <w:color w:val="000000" w:themeColor="text1"/>
          <w:sz w:val="28"/>
          <w:szCs w:val="28"/>
          <w:lang w:val="kk-KZ"/>
        </w:rPr>
        <w:t>Р – спектроскопия әдістерімен анықталд</w:t>
      </w:r>
      <w:r>
        <w:rPr>
          <w:color w:val="000000" w:themeColor="text1"/>
          <w:sz w:val="28"/>
          <w:szCs w:val="28"/>
          <w:lang w:val="kk-KZ"/>
        </w:rPr>
        <w:t>ы.</w:t>
      </w:r>
    </w:p>
    <w:p w:rsidR="00850FB9" w:rsidRPr="007A3AE8" w:rsidRDefault="00213FAA" w:rsidP="007A3AE8">
      <w:pPr>
        <w:ind w:firstLine="567"/>
        <w:jc w:val="both"/>
        <w:rPr>
          <w:sz w:val="28"/>
          <w:szCs w:val="28"/>
          <w:highlight w:val="yellow"/>
          <w:lang w:val="kk-KZ"/>
        </w:rPr>
      </w:pPr>
      <w:r w:rsidRPr="00213FAA">
        <w:rPr>
          <w:sz w:val="28"/>
          <w:szCs w:val="28"/>
          <w:lang w:val="kk-KZ"/>
        </w:rPr>
        <w:t>Қосылыстардың физика-химиялық және спектрлік сипаттамалары (</w:t>
      </w:r>
      <w:r w:rsidRPr="00213FAA">
        <w:rPr>
          <w:b/>
          <w:sz w:val="28"/>
          <w:szCs w:val="28"/>
          <w:lang w:val="kk-KZ"/>
        </w:rPr>
        <w:t>2.15, 2.16</w:t>
      </w:r>
      <w:r w:rsidR="00372059">
        <w:rPr>
          <w:sz w:val="28"/>
          <w:szCs w:val="28"/>
          <w:lang w:val="kk-KZ"/>
        </w:rPr>
        <w:t>) 5-6</w:t>
      </w:r>
      <w:r w:rsidRPr="00213FAA">
        <w:rPr>
          <w:sz w:val="28"/>
          <w:szCs w:val="28"/>
          <w:lang w:val="kk-KZ"/>
        </w:rPr>
        <w:t xml:space="preserve"> кестелерде келтірілген.</w:t>
      </w:r>
      <w:r w:rsidR="007A3AE8" w:rsidRPr="007A3AE8">
        <w:rPr>
          <w:sz w:val="28"/>
          <w:szCs w:val="28"/>
          <w:lang w:val="kk-KZ"/>
        </w:rPr>
        <w:t xml:space="preserve"> </w:t>
      </w:r>
      <w:r w:rsidRPr="00213FAA">
        <w:rPr>
          <w:sz w:val="28"/>
          <w:szCs w:val="28"/>
          <w:lang w:val="kk-KZ"/>
        </w:rPr>
        <w:t xml:space="preserve">Мақсатты өнім </w:t>
      </w:r>
      <w:r w:rsidR="00850FB9" w:rsidRPr="001A7A8F">
        <w:rPr>
          <w:i/>
          <w:sz w:val="28"/>
          <w:szCs w:val="28"/>
          <w:lang w:val="kk-KZ"/>
        </w:rPr>
        <w:t>N,N</w:t>
      </w:r>
      <w:r w:rsidR="000270E1">
        <w:rPr>
          <w:sz w:val="28"/>
          <w:szCs w:val="28"/>
          <w:lang w:val="kk-KZ"/>
        </w:rPr>
        <w:t>-диэтиленимин</w:t>
      </w:r>
      <w:r w:rsidR="00850FB9" w:rsidRPr="00213FAA">
        <w:rPr>
          <w:sz w:val="28"/>
          <w:szCs w:val="28"/>
          <w:lang w:val="kk-KZ"/>
        </w:rPr>
        <w:t>-</w:t>
      </w:r>
      <w:r w:rsidR="00850FB9" w:rsidRPr="001A7A8F">
        <w:rPr>
          <w:i/>
          <w:sz w:val="28"/>
          <w:szCs w:val="28"/>
          <w:lang w:val="kk-KZ"/>
        </w:rPr>
        <w:t>N</w:t>
      </w:r>
      <w:r w:rsidR="00C63170" w:rsidRPr="002A22DC">
        <w:rPr>
          <w:sz w:val="28"/>
          <w:szCs w:val="28"/>
        </w:rPr>
        <w:sym w:font="Symbol" w:char="F0A2"/>
      </w:r>
      <w:r w:rsidR="00850FB9" w:rsidRPr="00213FAA">
        <w:rPr>
          <w:sz w:val="28"/>
          <w:szCs w:val="28"/>
          <w:lang w:val="kk-KZ"/>
        </w:rPr>
        <w:t>(1-этинилциклогекс-1-ил) триамидофосфат (</w:t>
      </w:r>
      <w:r w:rsidR="00850FB9" w:rsidRPr="00213FAA">
        <w:rPr>
          <w:b/>
          <w:sz w:val="28"/>
          <w:szCs w:val="28"/>
          <w:lang w:val="kk-KZ"/>
        </w:rPr>
        <w:t>2.15</w:t>
      </w:r>
      <w:r w:rsidR="00850FB9" w:rsidRPr="00213FAA">
        <w:rPr>
          <w:sz w:val="28"/>
          <w:szCs w:val="28"/>
          <w:lang w:val="kk-KZ"/>
        </w:rPr>
        <w:t xml:space="preserve">) </w:t>
      </w:r>
      <w:r w:rsidRPr="00213FAA">
        <w:rPr>
          <w:sz w:val="28"/>
          <w:szCs w:val="28"/>
          <w:lang w:val="kk-KZ"/>
        </w:rPr>
        <w:t xml:space="preserve">62 </w:t>
      </w:r>
      <w:r w:rsidRPr="00213FAA">
        <w:rPr>
          <w:sz w:val="28"/>
          <w:szCs w:val="28"/>
          <w:lang w:val="kk-KZ"/>
        </w:rPr>
        <w:sym w:font="Symbol" w:char="F025"/>
      </w:r>
      <w:r w:rsidRPr="00213FAA">
        <w:rPr>
          <w:sz w:val="28"/>
          <w:szCs w:val="28"/>
          <w:lang w:val="kk-KZ"/>
        </w:rPr>
        <w:t xml:space="preserve"> шығыммен алынды. Т.бал. 74-75</w:t>
      </w:r>
      <w:r w:rsidR="00F87C6A">
        <w:rPr>
          <w:sz w:val="28"/>
          <w:szCs w:val="28"/>
          <w:lang w:val="kk-KZ"/>
        </w:rPr>
        <w:t xml:space="preserve"> </w:t>
      </w:r>
      <w:r w:rsidRPr="00213FAA">
        <w:rPr>
          <w:sz w:val="28"/>
          <w:szCs w:val="28"/>
          <w:vertAlign w:val="superscript"/>
          <w:lang w:val="kk-KZ"/>
        </w:rPr>
        <w:t>0</w:t>
      </w:r>
      <w:r w:rsidR="00333DF1">
        <w:rPr>
          <w:sz w:val="28"/>
          <w:szCs w:val="28"/>
          <w:lang w:val="kk-KZ"/>
        </w:rPr>
        <w:t>С (петролейн эфирі)</w:t>
      </w:r>
      <w:r w:rsidR="00850FB9" w:rsidRPr="00213FAA">
        <w:rPr>
          <w:sz w:val="28"/>
          <w:szCs w:val="28"/>
          <w:lang w:val="kk-KZ"/>
        </w:rPr>
        <w:t xml:space="preserve">. </w:t>
      </w:r>
      <w:r w:rsidR="000270E1" w:rsidRPr="00CB7504">
        <w:rPr>
          <w:color w:val="000000" w:themeColor="text1"/>
          <w:sz w:val="28"/>
          <w:szCs w:val="28"/>
          <w:lang w:val="kk-KZ"/>
        </w:rPr>
        <w:t xml:space="preserve">Синтезделген қосылыстардың реакция барысы мен даралығы </w:t>
      </w:r>
      <w:r w:rsidR="000270E1" w:rsidRPr="00812374">
        <w:rPr>
          <w:sz w:val="28"/>
          <w:szCs w:val="28"/>
          <w:lang w:val="kk-KZ"/>
        </w:rPr>
        <w:t>СОРБФИЛ ПТСХ-АФ-А-УФ пластиналарында</w:t>
      </w:r>
      <w:r w:rsidR="000270E1">
        <w:rPr>
          <w:sz w:val="28"/>
          <w:szCs w:val="28"/>
          <w:lang w:val="kk-KZ"/>
        </w:rPr>
        <w:t xml:space="preserve"> жұқа қабатты хроматография </w:t>
      </w:r>
      <w:r w:rsidR="000270E1" w:rsidRPr="00812374">
        <w:rPr>
          <w:sz w:val="28"/>
          <w:szCs w:val="28"/>
          <w:lang w:val="kk-KZ"/>
        </w:rPr>
        <w:t>әдісімен бақыланды</w:t>
      </w:r>
      <w:r w:rsidR="00333DF1">
        <w:rPr>
          <w:sz w:val="28"/>
          <w:szCs w:val="28"/>
          <w:lang w:val="kk-KZ"/>
        </w:rPr>
        <w:t>.</w:t>
      </w:r>
      <w:r w:rsidR="00333DF1" w:rsidRPr="00333DF1">
        <w:rPr>
          <w:sz w:val="28"/>
          <w:szCs w:val="28"/>
          <w:lang w:val="kk-KZ"/>
        </w:rPr>
        <w:t xml:space="preserve"> </w:t>
      </w:r>
      <w:r w:rsidR="00333DF1" w:rsidRPr="00213FAA">
        <w:rPr>
          <w:sz w:val="28"/>
          <w:szCs w:val="28"/>
          <w:lang w:val="kk-KZ"/>
        </w:rPr>
        <w:t>R</w:t>
      </w:r>
      <w:r w:rsidR="00333DF1" w:rsidRPr="00213FAA">
        <w:rPr>
          <w:sz w:val="28"/>
          <w:szCs w:val="28"/>
          <w:vertAlign w:val="subscript"/>
          <w:lang w:val="kk-KZ"/>
        </w:rPr>
        <w:t xml:space="preserve">f </w:t>
      </w:r>
      <w:r w:rsidR="00333DF1" w:rsidRPr="00213FAA">
        <w:rPr>
          <w:sz w:val="28"/>
          <w:szCs w:val="28"/>
          <w:lang w:val="kk-KZ"/>
        </w:rPr>
        <w:t>0.56</w:t>
      </w:r>
      <w:r w:rsidR="000270E1" w:rsidRPr="00CB7504">
        <w:rPr>
          <w:color w:val="000000" w:themeColor="text1"/>
          <w:sz w:val="28"/>
          <w:szCs w:val="28"/>
          <w:lang w:val="kk-KZ"/>
        </w:rPr>
        <w:t>.</w:t>
      </w:r>
      <w:r w:rsidR="00333DF1">
        <w:rPr>
          <w:color w:val="000000" w:themeColor="text1"/>
          <w:sz w:val="28"/>
          <w:szCs w:val="28"/>
          <w:lang w:val="kk-KZ"/>
        </w:rPr>
        <w:t xml:space="preserve"> </w:t>
      </w:r>
      <w:r w:rsidRPr="00213FAA">
        <w:rPr>
          <w:sz w:val="28"/>
          <w:szCs w:val="28"/>
          <w:lang w:val="kk-KZ"/>
        </w:rPr>
        <w:t>Элементтік талдау деректері есептелген мә</w:t>
      </w:r>
      <w:r w:rsidR="005256CF">
        <w:rPr>
          <w:sz w:val="28"/>
          <w:szCs w:val="28"/>
          <w:lang w:val="kk-KZ"/>
        </w:rPr>
        <w:t xml:space="preserve">ндерге сәйкес келеді (кесте </w:t>
      </w:r>
      <w:r w:rsidR="00372059">
        <w:rPr>
          <w:sz w:val="28"/>
          <w:szCs w:val="28"/>
          <w:lang w:val="kk-KZ"/>
        </w:rPr>
        <w:t>5</w:t>
      </w:r>
      <w:r w:rsidRPr="00213FAA">
        <w:rPr>
          <w:sz w:val="28"/>
          <w:szCs w:val="28"/>
          <w:lang w:val="kk-KZ"/>
        </w:rPr>
        <w:t>).</w:t>
      </w:r>
    </w:p>
    <w:p w:rsidR="00213FAA" w:rsidRDefault="00213FAA" w:rsidP="00850FB9">
      <w:pPr>
        <w:ind w:right="-108" w:firstLine="567"/>
        <w:jc w:val="both"/>
        <w:rPr>
          <w:sz w:val="28"/>
          <w:szCs w:val="28"/>
          <w:lang w:val="kk-KZ"/>
        </w:rPr>
      </w:pPr>
    </w:p>
    <w:p w:rsidR="009D41E6" w:rsidRDefault="00213FAA" w:rsidP="00213FAA">
      <w:pPr>
        <w:pStyle w:val="a5"/>
        <w:jc w:val="both"/>
        <w:rPr>
          <w:color w:val="000000" w:themeColor="text1"/>
          <w:sz w:val="28"/>
          <w:szCs w:val="28"/>
          <w:lang w:val="kk-KZ"/>
        </w:rPr>
      </w:pPr>
      <w:r>
        <w:rPr>
          <w:color w:val="000000" w:themeColor="text1"/>
          <w:sz w:val="28"/>
          <w:szCs w:val="28"/>
          <w:lang w:val="kk-KZ"/>
        </w:rPr>
        <w:t>К</w:t>
      </w:r>
      <w:r w:rsidRPr="00C971BE">
        <w:rPr>
          <w:color w:val="000000" w:themeColor="text1"/>
          <w:sz w:val="28"/>
          <w:szCs w:val="28"/>
          <w:lang w:val="kk-KZ"/>
        </w:rPr>
        <w:t xml:space="preserve">есте </w:t>
      </w:r>
      <w:r w:rsidR="00372059">
        <w:rPr>
          <w:color w:val="000000" w:themeColor="text1"/>
          <w:sz w:val="28"/>
          <w:szCs w:val="28"/>
          <w:lang w:val="kk-KZ"/>
        </w:rPr>
        <w:t>5</w:t>
      </w:r>
      <w:r>
        <w:rPr>
          <w:color w:val="000000" w:themeColor="text1"/>
          <w:sz w:val="28"/>
          <w:szCs w:val="28"/>
          <w:lang w:val="kk-KZ"/>
        </w:rPr>
        <w:t xml:space="preserve"> </w:t>
      </w:r>
      <w:r w:rsidRPr="00C971BE">
        <w:rPr>
          <w:color w:val="000000" w:themeColor="text1"/>
          <w:sz w:val="28"/>
          <w:szCs w:val="28"/>
          <w:lang w:val="kk-KZ"/>
        </w:rPr>
        <w:t>–</w:t>
      </w:r>
      <w:r>
        <w:rPr>
          <w:color w:val="000000" w:themeColor="text1"/>
          <w:sz w:val="28"/>
          <w:szCs w:val="28"/>
          <w:lang w:val="kk-KZ"/>
        </w:rPr>
        <w:t xml:space="preserve"> Қосылыстардың </w:t>
      </w:r>
      <w:r w:rsidR="00E970D6" w:rsidRPr="00C971BE">
        <w:rPr>
          <w:color w:val="000000" w:themeColor="text1"/>
          <w:sz w:val="28"/>
          <w:szCs w:val="28"/>
          <w:lang w:val="kk-KZ"/>
        </w:rPr>
        <w:t>(</w:t>
      </w:r>
      <w:r w:rsidR="00E970D6" w:rsidRPr="00213FAA">
        <w:rPr>
          <w:b/>
          <w:sz w:val="28"/>
          <w:szCs w:val="28"/>
          <w:lang w:val="kk-KZ"/>
        </w:rPr>
        <w:t>2.15, 2.16</w:t>
      </w:r>
      <w:r w:rsidR="00E970D6" w:rsidRPr="00C971BE">
        <w:rPr>
          <w:color w:val="000000" w:themeColor="text1"/>
          <w:sz w:val="28"/>
          <w:szCs w:val="28"/>
          <w:lang w:val="kk-KZ"/>
        </w:rPr>
        <w:t>)</w:t>
      </w:r>
      <w:r w:rsidR="00E970D6">
        <w:rPr>
          <w:color w:val="000000" w:themeColor="text1"/>
          <w:sz w:val="28"/>
          <w:szCs w:val="28"/>
          <w:lang w:val="kk-KZ"/>
        </w:rPr>
        <w:t xml:space="preserve"> </w:t>
      </w:r>
      <w:r w:rsidRPr="00C971BE">
        <w:rPr>
          <w:color w:val="000000" w:themeColor="text1"/>
          <w:sz w:val="28"/>
          <w:szCs w:val="28"/>
          <w:lang w:val="kk-KZ"/>
        </w:rPr>
        <w:t xml:space="preserve">физика-химиялық сипаттамалары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1134"/>
        <w:gridCol w:w="992"/>
        <w:gridCol w:w="1134"/>
        <w:gridCol w:w="709"/>
        <w:gridCol w:w="851"/>
        <w:gridCol w:w="708"/>
        <w:gridCol w:w="851"/>
        <w:gridCol w:w="850"/>
        <w:gridCol w:w="1560"/>
      </w:tblGrid>
      <w:tr w:rsidR="009D41E6" w:rsidRPr="007C0C29" w:rsidTr="00BD653F">
        <w:trPr>
          <w:trHeight w:val="280"/>
          <w:jc w:val="center"/>
        </w:trPr>
        <w:tc>
          <w:tcPr>
            <w:tcW w:w="704" w:type="dxa"/>
            <w:vMerge w:val="restart"/>
            <w:tcBorders>
              <w:top w:val="single" w:sz="4" w:space="0" w:color="auto"/>
              <w:left w:val="single" w:sz="4" w:space="0" w:color="auto"/>
              <w:bottom w:val="single" w:sz="4" w:space="0" w:color="auto"/>
              <w:right w:val="single" w:sz="4" w:space="0" w:color="auto"/>
            </w:tcBorders>
          </w:tcPr>
          <w:p w:rsidR="009D41E6" w:rsidRPr="007C0C29" w:rsidRDefault="009D41E6" w:rsidP="009D41E6">
            <w:pPr>
              <w:rPr>
                <w:lang w:val="kk-KZ"/>
              </w:rPr>
            </w:pPr>
            <w:r w:rsidRPr="007C0C29">
              <w:rPr>
                <w:lang w:val="kk-KZ"/>
              </w:rPr>
              <w:t>№</w:t>
            </w:r>
          </w:p>
        </w:tc>
        <w:tc>
          <w:tcPr>
            <w:tcW w:w="1134" w:type="dxa"/>
            <w:vMerge w:val="restart"/>
            <w:tcBorders>
              <w:top w:val="single" w:sz="4" w:space="0" w:color="auto"/>
              <w:left w:val="single" w:sz="4" w:space="0" w:color="auto"/>
              <w:bottom w:val="single" w:sz="4" w:space="0" w:color="auto"/>
              <w:right w:val="single" w:sz="4" w:space="0" w:color="auto"/>
            </w:tcBorders>
          </w:tcPr>
          <w:p w:rsidR="009D41E6" w:rsidRPr="007C0C29" w:rsidRDefault="009D41E6" w:rsidP="008E4F17">
            <w:pPr>
              <w:jc w:val="center"/>
              <w:rPr>
                <w:lang w:val="kk-KZ"/>
              </w:rPr>
            </w:pPr>
            <w:r w:rsidRPr="007C0C29">
              <w:rPr>
                <w:lang w:val="kk-KZ"/>
              </w:rPr>
              <w:t>R</w:t>
            </w:r>
          </w:p>
        </w:tc>
        <w:tc>
          <w:tcPr>
            <w:tcW w:w="992" w:type="dxa"/>
            <w:vMerge w:val="restart"/>
            <w:tcBorders>
              <w:top w:val="single" w:sz="4" w:space="0" w:color="auto"/>
              <w:left w:val="single" w:sz="4" w:space="0" w:color="auto"/>
              <w:bottom w:val="single" w:sz="4" w:space="0" w:color="auto"/>
              <w:right w:val="single" w:sz="4" w:space="0" w:color="auto"/>
            </w:tcBorders>
          </w:tcPr>
          <w:p w:rsidR="009D41E6" w:rsidRPr="00213FAA" w:rsidRDefault="009D41E6" w:rsidP="009D41E6">
            <w:pPr>
              <w:rPr>
                <w:lang w:val="kk-KZ"/>
              </w:rPr>
            </w:pPr>
            <w:r w:rsidRPr="00213FAA">
              <w:rPr>
                <w:sz w:val="22"/>
                <w:szCs w:val="22"/>
                <w:lang w:val="kk-KZ"/>
              </w:rPr>
              <w:t>Шығы</w:t>
            </w:r>
            <w:r w:rsidR="007A3AE8">
              <w:rPr>
                <w:sz w:val="22"/>
                <w:szCs w:val="22"/>
                <w:lang w:val="en-US"/>
              </w:rPr>
              <w:t>-</w:t>
            </w:r>
            <w:r w:rsidRPr="00213FAA">
              <w:rPr>
                <w:sz w:val="22"/>
                <w:szCs w:val="22"/>
                <w:lang w:val="kk-KZ"/>
              </w:rPr>
              <w:t>мы</w:t>
            </w:r>
          </w:p>
          <w:p w:rsidR="009D41E6" w:rsidRPr="007C0C29" w:rsidRDefault="009D41E6" w:rsidP="009D41E6">
            <w:pPr>
              <w:rPr>
                <w:lang w:val="kk-KZ"/>
              </w:rPr>
            </w:pPr>
            <w:r w:rsidRPr="00213FAA">
              <w:rPr>
                <w:sz w:val="22"/>
                <w:szCs w:val="22"/>
                <w:lang w:val="kk-KZ"/>
              </w:rPr>
              <w:t>%</w:t>
            </w:r>
          </w:p>
        </w:tc>
        <w:tc>
          <w:tcPr>
            <w:tcW w:w="1134" w:type="dxa"/>
            <w:vMerge w:val="restart"/>
            <w:tcBorders>
              <w:top w:val="single" w:sz="4" w:space="0" w:color="auto"/>
              <w:left w:val="single" w:sz="4" w:space="0" w:color="auto"/>
              <w:bottom w:val="single" w:sz="4" w:space="0" w:color="auto"/>
              <w:right w:val="single" w:sz="4" w:space="0" w:color="auto"/>
            </w:tcBorders>
          </w:tcPr>
          <w:p w:rsidR="009D41E6" w:rsidRPr="00213FAA" w:rsidRDefault="009D41E6" w:rsidP="009D41E6">
            <w:pPr>
              <w:ind w:right="-108"/>
              <w:rPr>
                <w:spacing w:val="-6"/>
                <w:lang w:val="kk-KZ"/>
              </w:rPr>
            </w:pPr>
            <w:r w:rsidRPr="00213FAA">
              <w:rPr>
                <w:spacing w:val="-6"/>
                <w:sz w:val="22"/>
                <w:szCs w:val="22"/>
                <w:lang w:val="kk-KZ"/>
              </w:rPr>
              <w:t>Т.бал.</w:t>
            </w:r>
            <w:r w:rsidR="00F87C6A">
              <w:rPr>
                <w:spacing w:val="-6"/>
                <w:sz w:val="22"/>
                <w:szCs w:val="22"/>
                <w:lang w:val="kk-KZ"/>
              </w:rPr>
              <w:t xml:space="preserve"> </w:t>
            </w:r>
            <w:r w:rsidRPr="00213FAA">
              <w:rPr>
                <w:sz w:val="22"/>
                <w:szCs w:val="22"/>
                <w:lang w:val="kk-KZ"/>
              </w:rPr>
              <w:sym w:font="Symbol" w:char="F0B0"/>
            </w:r>
            <w:r w:rsidRPr="00213FAA">
              <w:rPr>
                <w:sz w:val="22"/>
                <w:szCs w:val="22"/>
                <w:lang w:val="kk-KZ"/>
              </w:rPr>
              <w:t>С</w:t>
            </w:r>
          </w:p>
        </w:tc>
        <w:tc>
          <w:tcPr>
            <w:tcW w:w="709" w:type="dxa"/>
            <w:vMerge w:val="restart"/>
            <w:tcBorders>
              <w:top w:val="single" w:sz="4" w:space="0" w:color="auto"/>
              <w:left w:val="single" w:sz="4" w:space="0" w:color="auto"/>
              <w:bottom w:val="single" w:sz="4" w:space="0" w:color="auto"/>
              <w:right w:val="single" w:sz="4" w:space="0" w:color="auto"/>
            </w:tcBorders>
          </w:tcPr>
          <w:p w:rsidR="009D41E6" w:rsidRPr="007C0C29" w:rsidRDefault="009D41E6" w:rsidP="00BD653F">
            <w:pPr>
              <w:jc w:val="center"/>
              <w:rPr>
                <w:lang w:val="kk-KZ"/>
              </w:rPr>
            </w:pPr>
            <w:r w:rsidRPr="007C0C29">
              <w:rPr>
                <w:lang w:val="kk-KZ"/>
              </w:rPr>
              <w:t>R</w:t>
            </w:r>
            <w:r w:rsidRPr="007C0C29">
              <w:rPr>
                <w:vertAlign w:val="subscript"/>
                <w:lang w:val="kk-KZ"/>
              </w:rPr>
              <w:t>f</w:t>
            </w:r>
          </w:p>
          <w:p w:rsidR="009D41E6" w:rsidRPr="007C0C29" w:rsidRDefault="009D41E6" w:rsidP="009D41E6">
            <w:pPr>
              <w:jc w:val="center"/>
              <w:rPr>
                <w:lang w:val="kk-KZ"/>
              </w:rPr>
            </w:pPr>
          </w:p>
        </w:tc>
        <w:tc>
          <w:tcPr>
            <w:tcW w:w="3260" w:type="dxa"/>
            <w:gridSpan w:val="4"/>
            <w:tcBorders>
              <w:top w:val="single" w:sz="4" w:space="0" w:color="auto"/>
              <w:left w:val="single" w:sz="4" w:space="0" w:color="auto"/>
              <w:bottom w:val="single" w:sz="4" w:space="0" w:color="auto"/>
              <w:right w:val="single" w:sz="4" w:space="0" w:color="auto"/>
            </w:tcBorders>
          </w:tcPr>
          <w:p w:rsidR="009D41E6" w:rsidRPr="00725B9A" w:rsidRDefault="009D41E6" w:rsidP="009D41E6">
            <w:pPr>
              <w:ind w:right="567"/>
              <w:jc w:val="center"/>
              <w:rPr>
                <w:u w:val="single"/>
                <w:lang w:val="kk-KZ"/>
              </w:rPr>
            </w:pPr>
            <w:r>
              <w:rPr>
                <w:u w:val="single"/>
                <w:lang w:val="kk-KZ"/>
              </w:rPr>
              <w:t>Есептелді</w:t>
            </w:r>
            <w:r w:rsidRPr="00725B9A">
              <w:rPr>
                <w:u w:val="single"/>
                <w:lang w:val="kk-KZ"/>
              </w:rPr>
              <w:t>, %</w:t>
            </w:r>
          </w:p>
          <w:p w:rsidR="009D41E6" w:rsidRPr="007C0C29" w:rsidRDefault="009D41E6" w:rsidP="009D41E6">
            <w:pPr>
              <w:rPr>
                <w:lang w:val="kk-KZ"/>
              </w:rPr>
            </w:pPr>
            <w:r>
              <w:rPr>
                <w:lang w:val="en-US"/>
              </w:rPr>
              <w:t xml:space="preserve">          </w:t>
            </w:r>
            <w:r>
              <w:rPr>
                <w:lang w:val="kk-KZ"/>
              </w:rPr>
              <w:t>Табылды</w:t>
            </w:r>
            <w:r w:rsidRPr="00725B9A">
              <w:rPr>
                <w:lang w:val="kk-KZ"/>
              </w:rPr>
              <w:t>, %</w:t>
            </w:r>
          </w:p>
        </w:tc>
        <w:tc>
          <w:tcPr>
            <w:tcW w:w="1560" w:type="dxa"/>
            <w:vMerge w:val="restart"/>
            <w:tcBorders>
              <w:top w:val="single" w:sz="4" w:space="0" w:color="auto"/>
              <w:left w:val="single" w:sz="4" w:space="0" w:color="auto"/>
              <w:right w:val="single" w:sz="4" w:space="0" w:color="auto"/>
            </w:tcBorders>
          </w:tcPr>
          <w:p w:rsidR="009D41E6" w:rsidRPr="007C0C29" w:rsidRDefault="009D41E6" w:rsidP="008E4F17">
            <w:pPr>
              <w:spacing w:after="160" w:line="259" w:lineRule="auto"/>
              <w:jc w:val="center"/>
              <w:rPr>
                <w:lang w:val="kk-KZ"/>
              </w:rPr>
            </w:pPr>
            <w:r>
              <w:rPr>
                <w:lang w:val="kk-KZ"/>
              </w:rPr>
              <w:t>Брутто формула</w:t>
            </w:r>
          </w:p>
        </w:tc>
      </w:tr>
      <w:tr w:rsidR="009D41E6" w:rsidRPr="007C0C29" w:rsidTr="00BD653F">
        <w:trPr>
          <w:trHeight w:val="284"/>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9D41E6" w:rsidRPr="007C0C29" w:rsidRDefault="009D41E6" w:rsidP="009D41E6">
            <w:pPr>
              <w:jc w:val="center"/>
              <w:rPr>
                <w:lang w:val="kk-KZ"/>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9D41E6" w:rsidRPr="007C0C29" w:rsidRDefault="009D41E6" w:rsidP="009D41E6">
            <w:pPr>
              <w:jc w:val="center"/>
              <w:rPr>
                <w:lang w:val="kk-KZ"/>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9D41E6" w:rsidRPr="007C0C29" w:rsidRDefault="009D41E6" w:rsidP="009D41E6">
            <w:pPr>
              <w:jc w:val="center"/>
              <w:rPr>
                <w:lang w:val="kk-KZ"/>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9D41E6" w:rsidRPr="007C0C29" w:rsidRDefault="009D41E6" w:rsidP="009D41E6">
            <w:pPr>
              <w:jc w:val="center"/>
              <w:rPr>
                <w:lang w:val="kk-KZ"/>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9D41E6" w:rsidRPr="007C0C29" w:rsidRDefault="009D41E6" w:rsidP="009D41E6">
            <w:pPr>
              <w:jc w:val="center"/>
              <w:rPr>
                <w:lang w:val="kk-KZ"/>
              </w:rPr>
            </w:pPr>
          </w:p>
        </w:tc>
        <w:tc>
          <w:tcPr>
            <w:tcW w:w="851"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jc w:val="center"/>
              <w:rPr>
                <w:lang w:val="kk-KZ"/>
              </w:rPr>
            </w:pPr>
            <w:r w:rsidRPr="007C0C29">
              <w:rPr>
                <w:lang w:val="kk-KZ"/>
              </w:rPr>
              <w:t>C</w:t>
            </w:r>
          </w:p>
        </w:tc>
        <w:tc>
          <w:tcPr>
            <w:tcW w:w="708"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jc w:val="center"/>
              <w:rPr>
                <w:lang w:val="kk-KZ"/>
              </w:rPr>
            </w:pPr>
            <w:r w:rsidRPr="007C0C29">
              <w:rPr>
                <w:lang w:val="kk-KZ"/>
              </w:rPr>
              <w:t>H</w:t>
            </w:r>
          </w:p>
        </w:tc>
        <w:tc>
          <w:tcPr>
            <w:tcW w:w="851"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jc w:val="center"/>
              <w:rPr>
                <w:lang w:val="kk-KZ"/>
              </w:rPr>
            </w:pPr>
            <w:r w:rsidRPr="007C0C29">
              <w:rPr>
                <w:lang w:val="kk-KZ"/>
              </w:rPr>
              <w:t>N</w:t>
            </w:r>
          </w:p>
        </w:tc>
        <w:tc>
          <w:tcPr>
            <w:tcW w:w="850"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jc w:val="center"/>
              <w:rPr>
                <w:lang w:val="kk-KZ"/>
              </w:rPr>
            </w:pPr>
            <w:r w:rsidRPr="007C0C29">
              <w:rPr>
                <w:lang w:val="kk-KZ"/>
              </w:rPr>
              <w:t>P</w:t>
            </w:r>
          </w:p>
        </w:tc>
        <w:tc>
          <w:tcPr>
            <w:tcW w:w="1560" w:type="dxa"/>
            <w:vMerge/>
            <w:tcBorders>
              <w:left w:val="single" w:sz="4" w:space="0" w:color="auto"/>
              <w:bottom w:val="single" w:sz="4" w:space="0" w:color="auto"/>
              <w:right w:val="single" w:sz="4" w:space="0" w:color="auto"/>
            </w:tcBorders>
          </w:tcPr>
          <w:p w:rsidR="009D41E6" w:rsidRPr="007C0C29" w:rsidRDefault="009D41E6" w:rsidP="009D41E6">
            <w:pPr>
              <w:jc w:val="center"/>
              <w:rPr>
                <w:lang w:val="kk-KZ"/>
              </w:rPr>
            </w:pPr>
          </w:p>
        </w:tc>
      </w:tr>
      <w:tr w:rsidR="009D41E6" w:rsidRPr="005F0800" w:rsidTr="00BD653F">
        <w:trPr>
          <w:trHeight w:val="600"/>
          <w:jc w:val="center"/>
        </w:trPr>
        <w:tc>
          <w:tcPr>
            <w:tcW w:w="704"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rPr>
                <w:b/>
                <w:lang w:val="kk-KZ"/>
              </w:rPr>
            </w:pPr>
            <w:r w:rsidRPr="007C0C29">
              <w:rPr>
                <w:b/>
                <w:lang w:val="kk-KZ"/>
              </w:rPr>
              <w:t>2.15</w:t>
            </w:r>
          </w:p>
        </w:tc>
        <w:tc>
          <w:tcPr>
            <w:tcW w:w="1134" w:type="dxa"/>
            <w:tcBorders>
              <w:top w:val="single" w:sz="4" w:space="0" w:color="auto"/>
              <w:left w:val="single" w:sz="4" w:space="0" w:color="auto"/>
              <w:bottom w:val="single" w:sz="4" w:space="0" w:color="auto"/>
              <w:right w:val="single" w:sz="4" w:space="0" w:color="auto"/>
            </w:tcBorders>
          </w:tcPr>
          <w:p w:rsidR="009D41E6" w:rsidRPr="007C0C29" w:rsidRDefault="008E4F17" w:rsidP="009D41E6">
            <w:pPr>
              <w:rPr>
                <w:lang w:val="kk-KZ"/>
              </w:rPr>
            </w:pPr>
            <w:r>
              <w:rPr>
                <w:noProof/>
              </w:rPr>
              <w:drawing>
                <wp:inline distT="0" distB="0" distL="0" distR="0" wp14:anchorId="3983EEC9" wp14:editId="156C76CE">
                  <wp:extent cx="432352" cy="342900"/>
                  <wp:effectExtent l="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67545" t="50260" r="27943" b="43096"/>
                          <a:stretch/>
                        </pic:blipFill>
                        <pic:spPr bwMode="auto">
                          <a:xfrm>
                            <a:off x="0" y="0"/>
                            <a:ext cx="436906" cy="346512"/>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jc w:val="center"/>
              <w:rPr>
                <w:lang w:val="kk-KZ"/>
              </w:rPr>
            </w:pPr>
            <w:r w:rsidRPr="007C0C29">
              <w:rPr>
                <w:lang w:val="kk-KZ"/>
              </w:rPr>
              <w:t>62</w:t>
            </w:r>
          </w:p>
        </w:tc>
        <w:tc>
          <w:tcPr>
            <w:tcW w:w="1134"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jc w:val="center"/>
              <w:rPr>
                <w:lang w:val="kk-KZ"/>
              </w:rPr>
            </w:pPr>
            <w:r w:rsidRPr="007C0C29">
              <w:rPr>
                <w:lang w:val="kk-KZ"/>
              </w:rPr>
              <w:t>74-75</w:t>
            </w:r>
          </w:p>
        </w:tc>
        <w:tc>
          <w:tcPr>
            <w:tcW w:w="709"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jc w:val="center"/>
              <w:rPr>
                <w:lang w:val="kk-KZ"/>
              </w:rPr>
            </w:pPr>
            <w:r w:rsidRPr="007C0C29">
              <w:rPr>
                <w:lang w:val="kk-KZ"/>
              </w:rPr>
              <w:t>0.56</w:t>
            </w:r>
          </w:p>
        </w:tc>
        <w:tc>
          <w:tcPr>
            <w:tcW w:w="851" w:type="dxa"/>
            <w:tcBorders>
              <w:top w:val="single" w:sz="4" w:space="0" w:color="auto"/>
              <w:left w:val="single" w:sz="4" w:space="0" w:color="auto"/>
              <w:bottom w:val="single" w:sz="4" w:space="0" w:color="auto"/>
              <w:right w:val="single" w:sz="4" w:space="0" w:color="auto"/>
            </w:tcBorders>
          </w:tcPr>
          <w:p w:rsidR="009D41E6" w:rsidRDefault="009D41E6" w:rsidP="009D41E6">
            <w:pPr>
              <w:jc w:val="center"/>
              <w:rPr>
                <w:u w:val="single"/>
                <w:lang w:val="en-US"/>
              </w:rPr>
            </w:pPr>
            <w:r w:rsidRPr="000B3233">
              <w:rPr>
                <w:u w:val="single"/>
                <w:lang w:val="kk-KZ"/>
              </w:rPr>
              <w:t>56.</w:t>
            </w:r>
            <w:r w:rsidR="005F0800">
              <w:rPr>
                <w:u w:val="single"/>
                <w:lang w:val="en-US"/>
              </w:rPr>
              <w:t>91</w:t>
            </w:r>
          </w:p>
          <w:p w:rsidR="009D41E6" w:rsidRPr="000B3233" w:rsidRDefault="005F0800" w:rsidP="009D41E6">
            <w:pPr>
              <w:jc w:val="center"/>
              <w:rPr>
                <w:lang w:val="en-US"/>
              </w:rPr>
            </w:pPr>
            <w:r>
              <w:rPr>
                <w:lang w:val="en-US"/>
              </w:rPr>
              <w:t>57.03</w:t>
            </w:r>
          </w:p>
        </w:tc>
        <w:tc>
          <w:tcPr>
            <w:tcW w:w="708" w:type="dxa"/>
            <w:tcBorders>
              <w:top w:val="single" w:sz="4" w:space="0" w:color="auto"/>
              <w:left w:val="single" w:sz="4" w:space="0" w:color="auto"/>
              <w:bottom w:val="single" w:sz="4" w:space="0" w:color="auto"/>
              <w:right w:val="single" w:sz="4" w:space="0" w:color="auto"/>
            </w:tcBorders>
          </w:tcPr>
          <w:p w:rsidR="009D41E6" w:rsidRDefault="009D41E6" w:rsidP="009D41E6">
            <w:pPr>
              <w:jc w:val="center"/>
              <w:rPr>
                <w:u w:val="single"/>
                <w:lang w:val="kk-KZ"/>
              </w:rPr>
            </w:pPr>
            <w:r w:rsidRPr="000B3233">
              <w:rPr>
                <w:u w:val="single"/>
                <w:lang w:val="kk-KZ"/>
              </w:rPr>
              <w:t>7.</w:t>
            </w:r>
            <w:r w:rsidR="005F0800">
              <w:rPr>
                <w:u w:val="single"/>
                <w:lang w:val="kk-KZ"/>
              </w:rPr>
              <w:t>90</w:t>
            </w:r>
          </w:p>
          <w:p w:rsidR="009D41E6" w:rsidRPr="000B3233" w:rsidRDefault="005F0800" w:rsidP="009D41E6">
            <w:pPr>
              <w:jc w:val="center"/>
              <w:rPr>
                <w:lang w:val="en-US"/>
              </w:rPr>
            </w:pPr>
            <w:r>
              <w:rPr>
                <w:lang w:val="en-US"/>
              </w:rPr>
              <w:t>7.9</w:t>
            </w:r>
            <w:r w:rsidR="00E96108">
              <w:rPr>
                <w:lang w:val="en-US"/>
              </w:rPr>
              <w:t>2</w:t>
            </w:r>
          </w:p>
        </w:tc>
        <w:tc>
          <w:tcPr>
            <w:tcW w:w="851" w:type="dxa"/>
            <w:tcBorders>
              <w:top w:val="single" w:sz="4" w:space="0" w:color="auto"/>
              <w:left w:val="single" w:sz="4" w:space="0" w:color="auto"/>
              <w:bottom w:val="single" w:sz="4" w:space="0" w:color="auto"/>
              <w:right w:val="single" w:sz="4" w:space="0" w:color="auto"/>
            </w:tcBorders>
          </w:tcPr>
          <w:p w:rsidR="009D41E6" w:rsidRDefault="005F0800" w:rsidP="009D41E6">
            <w:pPr>
              <w:jc w:val="center"/>
              <w:rPr>
                <w:u w:val="single"/>
                <w:lang w:val="kk-KZ"/>
              </w:rPr>
            </w:pPr>
            <w:r>
              <w:rPr>
                <w:u w:val="single"/>
                <w:lang w:val="kk-KZ"/>
              </w:rPr>
              <w:t>16.60</w:t>
            </w:r>
          </w:p>
          <w:p w:rsidR="009D41E6" w:rsidRPr="000B3233" w:rsidRDefault="005F0800" w:rsidP="009D41E6">
            <w:pPr>
              <w:jc w:val="center"/>
              <w:rPr>
                <w:lang w:val="en-US"/>
              </w:rPr>
            </w:pPr>
            <w:r>
              <w:rPr>
                <w:lang w:val="en-US"/>
              </w:rPr>
              <w:t>16.51</w:t>
            </w:r>
            <w:r w:rsidR="009D41E6">
              <w:rPr>
                <w:u w:val="single"/>
                <w:lang w:val="en-US"/>
              </w:rPr>
              <w:t xml:space="preserve"> </w:t>
            </w:r>
          </w:p>
        </w:tc>
        <w:tc>
          <w:tcPr>
            <w:tcW w:w="850" w:type="dxa"/>
            <w:tcBorders>
              <w:top w:val="single" w:sz="4" w:space="0" w:color="auto"/>
              <w:left w:val="single" w:sz="4" w:space="0" w:color="auto"/>
              <w:bottom w:val="single" w:sz="4" w:space="0" w:color="auto"/>
              <w:right w:val="single" w:sz="4" w:space="0" w:color="auto"/>
            </w:tcBorders>
          </w:tcPr>
          <w:p w:rsidR="009D41E6" w:rsidRDefault="005F0800" w:rsidP="009D41E6">
            <w:pPr>
              <w:jc w:val="center"/>
              <w:rPr>
                <w:u w:val="single"/>
                <w:lang w:val="kk-KZ"/>
              </w:rPr>
            </w:pPr>
            <w:r>
              <w:rPr>
                <w:u w:val="single"/>
                <w:lang w:val="kk-KZ"/>
              </w:rPr>
              <w:t>12.25</w:t>
            </w:r>
          </w:p>
          <w:p w:rsidR="009D41E6" w:rsidRPr="000B3233" w:rsidRDefault="005F0800" w:rsidP="009D41E6">
            <w:pPr>
              <w:jc w:val="center"/>
              <w:rPr>
                <w:lang w:val="en-US"/>
              </w:rPr>
            </w:pPr>
            <w:r>
              <w:rPr>
                <w:lang w:val="en-US"/>
              </w:rPr>
              <w:t>12.</w:t>
            </w:r>
            <w:r>
              <w:rPr>
                <w:lang w:val="kk-KZ"/>
              </w:rPr>
              <w:t>07</w:t>
            </w:r>
            <w:r w:rsidR="009D41E6">
              <w:rPr>
                <w:u w:val="single"/>
                <w:lang w:val="en-US"/>
              </w:rPr>
              <w:t xml:space="preserve"> </w:t>
            </w:r>
          </w:p>
        </w:tc>
        <w:tc>
          <w:tcPr>
            <w:tcW w:w="1560" w:type="dxa"/>
            <w:tcBorders>
              <w:top w:val="single" w:sz="4" w:space="0" w:color="auto"/>
              <w:left w:val="single" w:sz="4" w:space="0" w:color="auto"/>
              <w:bottom w:val="single" w:sz="4" w:space="0" w:color="auto"/>
              <w:right w:val="single" w:sz="4" w:space="0" w:color="auto"/>
            </w:tcBorders>
          </w:tcPr>
          <w:p w:rsidR="009D41E6" w:rsidRPr="00F67E9A" w:rsidRDefault="009D41E6" w:rsidP="009D41E6">
            <w:pPr>
              <w:spacing w:after="160" w:line="259" w:lineRule="auto"/>
              <w:rPr>
                <w:lang w:val="en-US"/>
              </w:rPr>
            </w:pPr>
            <w:r>
              <w:rPr>
                <w:lang w:val="en-US"/>
              </w:rPr>
              <w:t>C</w:t>
            </w:r>
            <w:r w:rsidR="005F0800">
              <w:rPr>
                <w:vertAlign w:val="subscript"/>
                <w:lang w:val="en-US"/>
              </w:rPr>
              <w:t>12</w:t>
            </w:r>
            <w:r>
              <w:rPr>
                <w:lang w:val="en-US"/>
              </w:rPr>
              <w:t>H</w:t>
            </w:r>
            <w:r w:rsidR="005F0800">
              <w:rPr>
                <w:vertAlign w:val="subscript"/>
                <w:lang w:val="en-US"/>
              </w:rPr>
              <w:t>20</w:t>
            </w:r>
            <w:r>
              <w:rPr>
                <w:lang w:val="en-US"/>
              </w:rPr>
              <w:t>N</w:t>
            </w:r>
            <w:r w:rsidR="005F0800">
              <w:rPr>
                <w:vertAlign w:val="subscript"/>
                <w:lang w:val="en-US"/>
              </w:rPr>
              <w:t>3</w:t>
            </w:r>
            <w:r>
              <w:rPr>
                <w:lang w:val="en-US"/>
              </w:rPr>
              <w:t>OP</w:t>
            </w:r>
          </w:p>
          <w:p w:rsidR="009D41E6" w:rsidRPr="000B3233" w:rsidRDefault="009D41E6" w:rsidP="009D41E6">
            <w:pPr>
              <w:jc w:val="center"/>
              <w:rPr>
                <w:lang w:val="en-US"/>
              </w:rPr>
            </w:pPr>
          </w:p>
        </w:tc>
      </w:tr>
      <w:tr w:rsidR="009D41E6" w:rsidRPr="005F0800" w:rsidTr="00BD653F">
        <w:trPr>
          <w:trHeight w:val="425"/>
          <w:jc w:val="center"/>
        </w:trPr>
        <w:tc>
          <w:tcPr>
            <w:tcW w:w="704"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rPr>
                <w:b/>
                <w:lang w:val="kk-KZ"/>
              </w:rPr>
            </w:pPr>
            <w:r w:rsidRPr="007C0C29">
              <w:rPr>
                <w:b/>
                <w:lang w:val="kk-KZ"/>
              </w:rPr>
              <w:t>2.16</w:t>
            </w:r>
          </w:p>
          <w:p w:rsidR="009D41E6" w:rsidRPr="007C0C29" w:rsidRDefault="009D41E6" w:rsidP="009D41E6">
            <w:pPr>
              <w:jc w:val="center"/>
              <w:rPr>
                <w:b/>
                <w:lang w:val="kk-KZ"/>
              </w:rPr>
            </w:pPr>
          </w:p>
        </w:tc>
        <w:tc>
          <w:tcPr>
            <w:tcW w:w="1134" w:type="dxa"/>
            <w:tcBorders>
              <w:top w:val="single" w:sz="4" w:space="0" w:color="auto"/>
              <w:left w:val="single" w:sz="4" w:space="0" w:color="auto"/>
              <w:bottom w:val="single" w:sz="4" w:space="0" w:color="auto"/>
              <w:right w:val="single" w:sz="4" w:space="0" w:color="auto"/>
            </w:tcBorders>
          </w:tcPr>
          <w:p w:rsidR="009D41E6" w:rsidRPr="007C0C29" w:rsidRDefault="008E4F17" w:rsidP="009D41E6">
            <w:pPr>
              <w:rPr>
                <w:lang w:val="kk-KZ"/>
              </w:rPr>
            </w:pPr>
            <w:r>
              <w:rPr>
                <w:lang w:val="en-US"/>
              </w:rPr>
              <w:t>N</w:t>
            </w:r>
            <w:r w:rsidR="009D41E6" w:rsidRPr="007C0C29">
              <w:rPr>
                <w:lang w:val="kk-KZ"/>
              </w:rPr>
              <w:t>(СН</w:t>
            </w:r>
            <w:r w:rsidR="009D41E6" w:rsidRPr="007C0C29">
              <w:rPr>
                <w:vertAlign w:val="subscript"/>
                <w:lang w:val="kk-KZ"/>
              </w:rPr>
              <w:t>3</w:t>
            </w:r>
            <w:r w:rsidR="009D41E6" w:rsidRPr="007C0C29">
              <w:rPr>
                <w:lang w:val="kk-KZ"/>
              </w:rPr>
              <w:t>)</w:t>
            </w:r>
            <w:r w:rsidR="009D41E6" w:rsidRPr="007C0C29">
              <w:rPr>
                <w:vertAlign w:val="subscript"/>
                <w:lang w:val="kk-KZ"/>
              </w:rPr>
              <w:t>2</w:t>
            </w:r>
          </w:p>
        </w:tc>
        <w:tc>
          <w:tcPr>
            <w:tcW w:w="992"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jc w:val="center"/>
              <w:rPr>
                <w:lang w:val="kk-KZ"/>
              </w:rPr>
            </w:pPr>
            <w:r w:rsidRPr="007C0C29">
              <w:rPr>
                <w:lang w:val="kk-KZ"/>
              </w:rPr>
              <w:t>78</w:t>
            </w:r>
          </w:p>
        </w:tc>
        <w:tc>
          <w:tcPr>
            <w:tcW w:w="1134"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jc w:val="center"/>
              <w:rPr>
                <w:lang w:val="kk-KZ"/>
              </w:rPr>
            </w:pPr>
            <w:r w:rsidRPr="007C0C29">
              <w:rPr>
                <w:lang w:val="kk-KZ"/>
              </w:rPr>
              <w:t>136-137</w:t>
            </w:r>
          </w:p>
        </w:tc>
        <w:tc>
          <w:tcPr>
            <w:tcW w:w="709" w:type="dxa"/>
            <w:tcBorders>
              <w:top w:val="single" w:sz="4" w:space="0" w:color="auto"/>
              <w:left w:val="single" w:sz="4" w:space="0" w:color="auto"/>
              <w:bottom w:val="single" w:sz="4" w:space="0" w:color="auto"/>
              <w:right w:val="single" w:sz="4" w:space="0" w:color="auto"/>
            </w:tcBorders>
          </w:tcPr>
          <w:p w:rsidR="009D41E6" w:rsidRPr="007C0C29" w:rsidRDefault="009D41E6" w:rsidP="009D41E6">
            <w:pPr>
              <w:jc w:val="center"/>
              <w:rPr>
                <w:lang w:val="kk-KZ"/>
              </w:rPr>
            </w:pPr>
            <w:r w:rsidRPr="007C0C29">
              <w:rPr>
                <w:lang w:val="kk-KZ"/>
              </w:rPr>
              <w:t>0.76</w:t>
            </w:r>
          </w:p>
        </w:tc>
        <w:tc>
          <w:tcPr>
            <w:tcW w:w="851" w:type="dxa"/>
            <w:tcBorders>
              <w:top w:val="single" w:sz="4" w:space="0" w:color="auto"/>
              <w:left w:val="single" w:sz="4" w:space="0" w:color="auto"/>
              <w:bottom w:val="single" w:sz="4" w:space="0" w:color="auto"/>
              <w:right w:val="single" w:sz="4" w:space="0" w:color="auto"/>
            </w:tcBorders>
          </w:tcPr>
          <w:p w:rsidR="009D41E6" w:rsidRPr="00D676F3" w:rsidRDefault="005F0800" w:rsidP="009D41E6">
            <w:pPr>
              <w:jc w:val="center"/>
              <w:rPr>
                <w:u w:val="single"/>
                <w:lang w:val="kk-KZ"/>
              </w:rPr>
            </w:pPr>
            <w:r>
              <w:rPr>
                <w:u w:val="single"/>
                <w:lang w:val="kk-KZ"/>
              </w:rPr>
              <w:t>56.0</w:t>
            </w:r>
            <w:r w:rsidR="009D41E6" w:rsidRPr="00D676F3">
              <w:rPr>
                <w:u w:val="single"/>
                <w:lang w:val="kk-KZ"/>
              </w:rPr>
              <w:t>3</w:t>
            </w:r>
          </w:p>
          <w:p w:rsidR="009D41E6" w:rsidRPr="00D676F3" w:rsidRDefault="009D41E6" w:rsidP="009D41E6">
            <w:pPr>
              <w:jc w:val="center"/>
              <w:rPr>
                <w:lang w:val="en-US"/>
              </w:rPr>
            </w:pPr>
            <w:r>
              <w:rPr>
                <w:lang w:val="en-US"/>
              </w:rPr>
              <w:t>55.81</w:t>
            </w:r>
          </w:p>
        </w:tc>
        <w:tc>
          <w:tcPr>
            <w:tcW w:w="708" w:type="dxa"/>
            <w:tcBorders>
              <w:top w:val="single" w:sz="4" w:space="0" w:color="auto"/>
              <w:left w:val="single" w:sz="4" w:space="0" w:color="auto"/>
              <w:bottom w:val="single" w:sz="4" w:space="0" w:color="auto"/>
              <w:right w:val="single" w:sz="4" w:space="0" w:color="auto"/>
            </w:tcBorders>
          </w:tcPr>
          <w:p w:rsidR="009D41E6" w:rsidRPr="00D676F3" w:rsidRDefault="005F0800" w:rsidP="009D41E6">
            <w:pPr>
              <w:jc w:val="center"/>
              <w:rPr>
                <w:u w:val="single"/>
                <w:lang w:val="kk-KZ"/>
              </w:rPr>
            </w:pPr>
            <w:r>
              <w:rPr>
                <w:u w:val="single"/>
                <w:lang w:val="kk-KZ"/>
              </w:rPr>
              <w:t>9.33</w:t>
            </w:r>
          </w:p>
          <w:p w:rsidR="009D41E6" w:rsidRPr="00D676F3" w:rsidRDefault="005F0800" w:rsidP="009D41E6">
            <w:pPr>
              <w:jc w:val="center"/>
              <w:rPr>
                <w:lang w:val="en-US"/>
              </w:rPr>
            </w:pPr>
            <w:r>
              <w:rPr>
                <w:lang w:val="en-US"/>
              </w:rPr>
              <w:t>9.37</w:t>
            </w:r>
          </w:p>
        </w:tc>
        <w:tc>
          <w:tcPr>
            <w:tcW w:w="851" w:type="dxa"/>
            <w:tcBorders>
              <w:top w:val="single" w:sz="4" w:space="0" w:color="auto"/>
              <w:left w:val="single" w:sz="4" w:space="0" w:color="auto"/>
              <w:bottom w:val="single" w:sz="4" w:space="0" w:color="auto"/>
              <w:right w:val="single" w:sz="4" w:space="0" w:color="auto"/>
            </w:tcBorders>
          </w:tcPr>
          <w:p w:rsidR="009D41E6" w:rsidRPr="00D676F3" w:rsidRDefault="005F0800" w:rsidP="009D41E6">
            <w:pPr>
              <w:jc w:val="center"/>
              <w:rPr>
                <w:u w:val="single"/>
                <w:lang w:val="en-US"/>
              </w:rPr>
            </w:pPr>
            <w:r>
              <w:rPr>
                <w:u w:val="single"/>
                <w:lang w:val="en-US"/>
              </w:rPr>
              <w:t>16.3</w:t>
            </w:r>
            <w:r w:rsidR="009D41E6" w:rsidRPr="00D676F3">
              <w:rPr>
                <w:u w:val="single"/>
                <w:lang w:val="en-US"/>
              </w:rPr>
              <w:t>4</w:t>
            </w:r>
          </w:p>
          <w:p w:rsidR="009D41E6" w:rsidRPr="00D676F3" w:rsidRDefault="005F0800" w:rsidP="009D41E6">
            <w:pPr>
              <w:jc w:val="center"/>
              <w:rPr>
                <w:lang w:val="en-US"/>
              </w:rPr>
            </w:pPr>
            <w:r>
              <w:rPr>
                <w:lang w:val="en-US"/>
              </w:rPr>
              <w:t>16.11</w:t>
            </w:r>
          </w:p>
        </w:tc>
        <w:tc>
          <w:tcPr>
            <w:tcW w:w="850" w:type="dxa"/>
            <w:tcBorders>
              <w:top w:val="single" w:sz="4" w:space="0" w:color="auto"/>
              <w:left w:val="single" w:sz="4" w:space="0" w:color="auto"/>
              <w:bottom w:val="single" w:sz="4" w:space="0" w:color="auto"/>
              <w:right w:val="single" w:sz="4" w:space="0" w:color="auto"/>
            </w:tcBorders>
          </w:tcPr>
          <w:p w:rsidR="009D41E6" w:rsidRPr="00D676F3" w:rsidRDefault="005F0800" w:rsidP="009D41E6">
            <w:pPr>
              <w:jc w:val="center"/>
              <w:rPr>
                <w:u w:val="single"/>
                <w:lang w:val="kk-KZ"/>
              </w:rPr>
            </w:pPr>
            <w:r>
              <w:rPr>
                <w:u w:val="single"/>
                <w:lang w:val="kk-KZ"/>
              </w:rPr>
              <w:t>12.06</w:t>
            </w:r>
          </w:p>
          <w:p w:rsidR="009D41E6" w:rsidRPr="00D676F3" w:rsidRDefault="005F0800" w:rsidP="009D41E6">
            <w:pPr>
              <w:jc w:val="center"/>
              <w:rPr>
                <w:lang w:val="en-US"/>
              </w:rPr>
            </w:pPr>
            <w:r>
              <w:rPr>
                <w:lang w:val="en-US"/>
              </w:rPr>
              <w:t>11.92</w:t>
            </w:r>
          </w:p>
        </w:tc>
        <w:tc>
          <w:tcPr>
            <w:tcW w:w="1560" w:type="dxa"/>
            <w:tcBorders>
              <w:top w:val="single" w:sz="4" w:space="0" w:color="auto"/>
              <w:left w:val="single" w:sz="4" w:space="0" w:color="auto"/>
              <w:bottom w:val="single" w:sz="4" w:space="0" w:color="auto"/>
              <w:right w:val="single" w:sz="4" w:space="0" w:color="auto"/>
            </w:tcBorders>
          </w:tcPr>
          <w:p w:rsidR="009D41E6" w:rsidRPr="00F67E9A" w:rsidRDefault="009D41E6" w:rsidP="009D41E6">
            <w:pPr>
              <w:spacing w:after="160" w:line="259" w:lineRule="auto"/>
              <w:rPr>
                <w:lang w:val="en-US"/>
              </w:rPr>
            </w:pPr>
            <w:r>
              <w:rPr>
                <w:lang w:val="en-US"/>
              </w:rPr>
              <w:t>C</w:t>
            </w:r>
            <w:r w:rsidR="005F0800">
              <w:rPr>
                <w:vertAlign w:val="subscript"/>
                <w:lang w:val="en-US"/>
              </w:rPr>
              <w:t>12</w:t>
            </w:r>
            <w:r>
              <w:rPr>
                <w:lang w:val="en-US"/>
              </w:rPr>
              <w:t>H</w:t>
            </w:r>
            <w:r w:rsidR="005F0800">
              <w:rPr>
                <w:vertAlign w:val="subscript"/>
                <w:lang w:val="en-US"/>
              </w:rPr>
              <w:t>24</w:t>
            </w:r>
            <w:r>
              <w:rPr>
                <w:lang w:val="en-US"/>
              </w:rPr>
              <w:t>N</w:t>
            </w:r>
            <w:r w:rsidR="005F0800">
              <w:rPr>
                <w:vertAlign w:val="subscript"/>
                <w:lang w:val="en-US"/>
              </w:rPr>
              <w:t>3</w:t>
            </w:r>
            <w:r>
              <w:rPr>
                <w:lang w:val="en-US"/>
              </w:rPr>
              <w:t>OP</w:t>
            </w:r>
          </w:p>
          <w:p w:rsidR="009D41E6" w:rsidRPr="00D676F3" w:rsidRDefault="009D41E6" w:rsidP="009D41E6">
            <w:pPr>
              <w:jc w:val="center"/>
              <w:rPr>
                <w:lang w:val="en-US"/>
              </w:rPr>
            </w:pPr>
          </w:p>
        </w:tc>
      </w:tr>
    </w:tbl>
    <w:p w:rsidR="00EA6906" w:rsidRDefault="00EA6906" w:rsidP="00840441">
      <w:pPr>
        <w:rPr>
          <w:sz w:val="28"/>
          <w:szCs w:val="28"/>
          <w:lang w:val="kk-KZ"/>
        </w:rPr>
      </w:pPr>
    </w:p>
    <w:p w:rsidR="00850FB9" w:rsidRPr="007A3D4F" w:rsidRDefault="007574A7" w:rsidP="00850FB9">
      <w:pPr>
        <w:rPr>
          <w:spacing w:val="-2"/>
          <w:sz w:val="28"/>
          <w:szCs w:val="28"/>
          <w:lang w:val="kk-KZ"/>
        </w:rPr>
      </w:pPr>
      <w:r w:rsidRPr="003923E8">
        <w:rPr>
          <w:sz w:val="28"/>
          <w:szCs w:val="28"/>
          <w:lang w:val="kk-KZ"/>
        </w:rPr>
        <w:lastRenderedPageBreak/>
        <w:t>Кесте</w:t>
      </w:r>
      <w:r w:rsidR="00771278">
        <w:rPr>
          <w:sz w:val="28"/>
          <w:szCs w:val="28"/>
          <w:lang w:val="kk-KZ"/>
        </w:rPr>
        <w:t xml:space="preserve"> 6</w:t>
      </w:r>
      <w:r w:rsidR="00850FB9" w:rsidRPr="003923E8">
        <w:rPr>
          <w:sz w:val="28"/>
          <w:szCs w:val="28"/>
          <w:lang w:val="kk-KZ"/>
        </w:rPr>
        <w:t xml:space="preserve"> – </w:t>
      </w:r>
      <w:r w:rsidR="00E970D6" w:rsidRPr="003923E8">
        <w:rPr>
          <w:sz w:val="28"/>
          <w:szCs w:val="28"/>
          <w:lang w:val="kk-KZ"/>
        </w:rPr>
        <w:t xml:space="preserve">Қосылыстардың </w:t>
      </w:r>
      <w:r w:rsidR="00E970D6" w:rsidRPr="003923E8">
        <w:rPr>
          <w:spacing w:val="-2"/>
          <w:sz w:val="28"/>
          <w:szCs w:val="28"/>
          <w:lang w:val="kk-KZ"/>
        </w:rPr>
        <w:t>(</w:t>
      </w:r>
      <w:r w:rsidR="00E970D6" w:rsidRPr="003923E8">
        <w:rPr>
          <w:b/>
          <w:sz w:val="28"/>
          <w:szCs w:val="28"/>
          <w:lang w:val="kk-KZ"/>
        </w:rPr>
        <w:t>2.15, 2.16</w:t>
      </w:r>
      <w:r w:rsidR="00E970D6" w:rsidRPr="003923E8">
        <w:rPr>
          <w:spacing w:val="-2"/>
          <w:sz w:val="28"/>
          <w:szCs w:val="28"/>
          <w:lang w:val="kk-KZ"/>
        </w:rPr>
        <w:t xml:space="preserve">) </w:t>
      </w:r>
      <w:r w:rsidR="003923E8">
        <w:rPr>
          <w:sz w:val="28"/>
          <w:szCs w:val="28"/>
          <w:lang w:val="kk-KZ"/>
        </w:rPr>
        <w:t>ИҚ</w:t>
      </w:r>
      <w:r w:rsidR="009D41E6">
        <w:rPr>
          <w:sz w:val="28"/>
          <w:szCs w:val="28"/>
          <w:lang w:val="kk-KZ"/>
        </w:rPr>
        <w:t xml:space="preserve">, </w:t>
      </w:r>
      <w:r w:rsidR="00850FB9" w:rsidRPr="003923E8">
        <w:rPr>
          <w:spacing w:val="-2"/>
          <w:sz w:val="28"/>
          <w:szCs w:val="28"/>
          <w:lang w:val="kk-KZ"/>
        </w:rPr>
        <w:t>ЯМР</w:t>
      </w:r>
      <w:r w:rsidR="009D41E6">
        <w:rPr>
          <w:spacing w:val="-2"/>
          <w:sz w:val="28"/>
          <w:szCs w:val="28"/>
          <w:lang w:val="kk-KZ"/>
        </w:rPr>
        <w:t xml:space="preserve"> </w:t>
      </w:r>
      <w:r w:rsidR="009D41E6">
        <w:rPr>
          <w:spacing w:val="-2"/>
          <w:sz w:val="28"/>
          <w:szCs w:val="28"/>
          <w:vertAlign w:val="superscript"/>
          <w:lang w:val="kk-KZ"/>
        </w:rPr>
        <w:t>1</w:t>
      </w:r>
      <w:r w:rsidR="009D41E6">
        <w:rPr>
          <w:spacing w:val="-2"/>
          <w:sz w:val="28"/>
          <w:szCs w:val="28"/>
          <w:lang w:val="kk-KZ"/>
        </w:rPr>
        <w:t>Н,</w:t>
      </w:r>
      <w:r w:rsidR="00850FB9" w:rsidRPr="003923E8">
        <w:rPr>
          <w:spacing w:val="-2"/>
          <w:sz w:val="28"/>
          <w:szCs w:val="28"/>
          <w:lang w:val="kk-KZ"/>
        </w:rPr>
        <w:t xml:space="preserve"> </w:t>
      </w:r>
      <w:r w:rsidR="00771278">
        <w:rPr>
          <w:spacing w:val="-2"/>
          <w:sz w:val="28"/>
          <w:szCs w:val="28"/>
          <w:vertAlign w:val="superscript"/>
          <w:lang w:val="kk-KZ"/>
        </w:rPr>
        <w:t>13</w:t>
      </w:r>
      <w:r w:rsidR="00771278">
        <w:rPr>
          <w:spacing w:val="-2"/>
          <w:sz w:val="28"/>
          <w:szCs w:val="28"/>
          <w:lang w:val="kk-KZ"/>
        </w:rPr>
        <w:t xml:space="preserve">С, </w:t>
      </w:r>
      <w:r w:rsidR="00850FB9" w:rsidRPr="003923E8">
        <w:rPr>
          <w:spacing w:val="-2"/>
          <w:sz w:val="28"/>
          <w:szCs w:val="28"/>
          <w:vertAlign w:val="superscript"/>
          <w:lang w:val="kk-KZ"/>
        </w:rPr>
        <w:t>31</w:t>
      </w:r>
      <w:r w:rsidR="00850FB9" w:rsidRPr="003923E8">
        <w:rPr>
          <w:spacing w:val="-2"/>
          <w:sz w:val="28"/>
          <w:szCs w:val="28"/>
          <w:lang w:val="kk-KZ"/>
        </w:rPr>
        <w:t xml:space="preserve">P </w:t>
      </w:r>
      <w:r w:rsidR="00850FB9" w:rsidRPr="003923E8">
        <w:rPr>
          <w:sz w:val="28"/>
          <w:szCs w:val="28"/>
          <w:lang w:val="kk-KZ"/>
        </w:rPr>
        <w:t>спектр</w:t>
      </w:r>
      <w:r w:rsidR="00E970D6" w:rsidRPr="003923E8">
        <w:rPr>
          <w:sz w:val="28"/>
          <w:szCs w:val="28"/>
          <w:lang w:val="kk-KZ"/>
        </w:rPr>
        <w:t xml:space="preserve">і </w:t>
      </w:r>
    </w:p>
    <w:tbl>
      <w:tblPr>
        <w:tblW w:w="9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4"/>
        <w:gridCol w:w="6"/>
        <w:gridCol w:w="780"/>
        <w:gridCol w:w="348"/>
        <w:gridCol w:w="504"/>
        <w:gridCol w:w="488"/>
        <w:gridCol w:w="532"/>
        <w:gridCol w:w="460"/>
        <w:gridCol w:w="440"/>
        <w:gridCol w:w="411"/>
        <w:gridCol w:w="481"/>
        <w:gridCol w:w="992"/>
        <w:gridCol w:w="992"/>
        <w:gridCol w:w="934"/>
        <w:gridCol w:w="200"/>
        <w:gridCol w:w="1160"/>
      </w:tblGrid>
      <w:tr w:rsidR="00850FB9" w:rsidRPr="002A2848" w:rsidTr="007D694B">
        <w:trPr>
          <w:trHeight w:val="401"/>
          <w:jc w:val="center"/>
        </w:trPr>
        <w:tc>
          <w:tcPr>
            <w:tcW w:w="1074" w:type="dxa"/>
            <w:vMerge w:val="restart"/>
          </w:tcPr>
          <w:p w:rsidR="00850FB9" w:rsidRPr="002A2848" w:rsidRDefault="00850FB9" w:rsidP="002A2848">
            <w:pPr>
              <w:jc w:val="center"/>
              <w:rPr>
                <w:lang w:val="kk-KZ"/>
              </w:rPr>
            </w:pPr>
            <w:r w:rsidRPr="002A2848">
              <w:rPr>
                <w:lang w:val="kk-KZ"/>
              </w:rPr>
              <w:t>№</w:t>
            </w:r>
          </w:p>
          <w:p w:rsidR="00850FB9" w:rsidRPr="002A2848" w:rsidRDefault="00850FB9" w:rsidP="002A2848">
            <w:pPr>
              <w:jc w:val="center"/>
              <w:rPr>
                <w:lang w:val="kk-KZ"/>
              </w:rPr>
            </w:pPr>
          </w:p>
        </w:tc>
        <w:tc>
          <w:tcPr>
            <w:tcW w:w="3969" w:type="dxa"/>
            <w:gridSpan w:val="9"/>
          </w:tcPr>
          <w:p w:rsidR="00850FB9" w:rsidRPr="002A2848" w:rsidRDefault="00E970D6" w:rsidP="007D694B">
            <w:pPr>
              <w:jc w:val="center"/>
              <w:rPr>
                <w:lang w:val="kk-KZ"/>
              </w:rPr>
            </w:pPr>
            <w:r w:rsidRPr="002A2848">
              <w:rPr>
                <w:lang w:val="kk-KZ"/>
              </w:rPr>
              <w:t>ИҚ</w:t>
            </w:r>
            <w:r w:rsidR="00850FB9" w:rsidRPr="002A2848">
              <w:rPr>
                <w:lang w:val="kk-KZ"/>
              </w:rPr>
              <w:t>-спектр</w:t>
            </w:r>
            <w:r w:rsidRPr="002A2848">
              <w:rPr>
                <w:lang w:val="kk-KZ"/>
              </w:rPr>
              <w:t>і</w:t>
            </w:r>
            <w:r w:rsidR="00850FB9" w:rsidRPr="002A2848">
              <w:rPr>
                <w:lang w:val="kk-KZ"/>
              </w:rPr>
              <w:t>,</w:t>
            </w:r>
          </w:p>
          <w:p w:rsidR="00850FB9" w:rsidRPr="002A2848" w:rsidRDefault="00850FB9" w:rsidP="007D694B">
            <w:pPr>
              <w:jc w:val="center"/>
              <w:rPr>
                <w:lang w:val="kk-KZ"/>
              </w:rPr>
            </w:pPr>
            <w:r w:rsidRPr="002A2848">
              <w:rPr>
                <w:lang w:val="kk-KZ"/>
              </w:rPr>
              <w:sym w:font="Symbol" w:char="F06E"/>
            </w:r>
            <w:r w:rsidRPr="002A2848">
              <w:rPr>
                <w:lang w:val="kk-KZ"/>
              </w:rPr>
              <w:t>, см</w:t>
            </w:r>
            <w:r w:rsidRPr="002A2848">
              <w:rPr>
                <w:vertAlign w:val="superscript"/>
                <w:lang w:val="kk-KZ"/>
              </w:rPr>
              <w:t>-1</w:t>
            </w:r>
          </w:p>
        </w:tc>
        <w:tc>
          <w:tcPr>
            <w:tcW w:w="3399" w:type="dxa"/>
            <w:gridSpan w:val="4"/>
          </w:tcPr>
          <w:p w:rsidR="00850FB9" w:rsidRPr="002A2848" w:rsidRDefault="009D41E6" w:rsidP="009D41E6">
            <w:pPr>
              <w:jc w:val="center"/>
              <w:rPr>
                <w:lang w:val="kk-KZ"/>
              </w:rPr>
            </w:pPr>
            <w:r w:rsidRPr="002A2848">
              <w:rPr>
                <w:lang w:val="kk-KZ"/>
              </w:rPr>
              <w:t xml:space="preserve">ЯМР </w:t>
            </w:r>
            <w:r w:rsidRPr="002A2848">
              <w:rPr>
                <w:vertAlign w:val="superscript"/>
                <w:lang w:val="kk-KZ"/>
              </w:rPr>
              <w:t>1</w:t>
            </w:r>
            <w:r w:rsidRPr="002A2848">
              <w:rPr>
                <w:lang w:val="kk-KZ"/>
              </w:rPr>
              <w:t xml:space="preserve">Н </w:t>
            </w:r>
            <w:r w:rsidR="00850FB9" w:rsidRPr="002A2848">
              <w:rPr>
                <w:lang w:val="kk-KZ"/>
              </w:rPr>
              <w:t>-спектр</w:t>
            </w:r>
            <w:r w:rsidR="00E970D6" w:rsidRPr="002A2848">
              <w:rPr>
                <w:lang w:val="kk-KZ"/>
              </w:rPr>
              <w:t>і</w:t>
            </w:r>
            <w:r w:rsidR="00850FB9" w:rsidRPr="002A2848">
              <w:rPr>
                <w:lang w:val="kk-KZ"/>
              </w:rPr>
              <w:t>,</w:t>
            </w:r>
          </w:p>
          <w:p w:rsidR="00850FB9" w:rsidRPr="002A2848" w:rsidRDefault="00E970D6" w:rsidP="007D694B">
            <w:pPr>
              <w:jc w:val="center"/>
              <w:rPr>
                <w:lang w:val="kk-KZ"/>
              </w:rPr>
            </w:pPr>
            <w:r w:rsidRPr="002A2848">
              <w:rPr>
                <w:lang w:val="kk-KZ"/>
              </w:rPr>
              <w:t>δ, м.ү</w:t>
            </w:r>
            <w:r w:rsidR="00850FB9" w:rsidRPr="002A2848">
              <w:rPr>
                <w:lang w:val="kk-KZ"/>
              </w:rPr>
              <w:t>.</w:t>
            </w:r>
          </w:p>
        </w:tc>
        <w:tc>
          <w:tcPr>
            <w:tcW w:w="1360" w:type="dxa"/>
            <w:gridSpan w:val="2"/>
            <w:vMerge w:val="restart"/>
          </w:tcPr>
          <w:p w:rsidR="00850FB9" w:rsidRPr="002A2848" w:rsidRDefault="00850FB9" w:rsidP="007D694B">
            <w:pPr>
              <w:jc w:val="center"/>
              <w:rPr>
                <w:lang w:val="kk-KZ"/>
              </w:rPr>
            </w:pPr>
            <w:r w:rsidRPr="002A2848">
              <w:rPr>
                <w:lang w:val="kk-KZ"/>
              </w:rPr>
              <w:t xml:space="preserve">ЯМР </w:t>
            </w:r>
            <w:r w:rsidRPr="002A2848">
              <w:rPr>
                <w:vertAlign w:val="superscript"/>
                <w:lang w:val="kk-KZ"/>
              </w:rPr>
              <w:t>31</w:t>
            </w:r>
            <w:r w:rsidRPr="002A2848">
              <w:rPr>
                <w:lang w:val="kk-KZ"/>
              </w:rPr>
              <w:t>Р,</w:t>
            </w:r>
          </w:p>
          <w:p w:rsidR="00850FB9" w:rsidRPr="002A2848" w:rsidRDefault="00E970D6" w:rsidP="007D694B">
            <w:pPr>
              <w:jc w:val="center"/>
              <w:rPr>
                <w:lang w:val="kk-KZ"/>
              </w:rPr>
            </w:pPr>
            <w:r w:rsidRPr="002A2848">
              <w:rPr>
                <w:lang w:val="kk-KZ"/>
              </w:rPr>
              <w:t>δ, м.ү</w:t>
            </w:r>
            <w:r w:rsidR="00850FB9" w:rsidRPr="002A2848">
              <w:rPr>
                <w:lang w:val="kk-KZ"/>
              </w:rPr>
              <w:t>.</w:t>
            </w:r>
          </w:p>
        </w:tc>
      </w:tr>
      <w:tr w:rsidR="009D41E6" w:rsidRPr="00333DF1" w:rsidTr="00CB7504">
        <w:trPr>
          <w:trHeight w:val="272"/>
          <w:jc w:val="center"/>
        </w:trPr>
        <w:tc>
          <w:tcPr>
            <w:tcW w:w="1074" w:type="dxa"/>
            <w:vMerge/>
          </w:tcPr>
          <w:p w:rsidR="009D41E6" w:rsidRPr="002A2848" w:rsidRDefault="009D41E6" w:rsidP="002A2848">
            <w:pPr>
              <w:jc w:val="center"/>
              <w:rPr>
                <w:lang w:val="kk-KZ"/>
              </w:rPr>
            </w:pPr>
          </w:p>
        </w:tc>
        <w:tc>
          <w:tcPr>
            <w:tcW w:w="1134" w:type="dxa"/>
            <w:gridSpan w:val="3"/>
          </w:tcPr>
          <w:p w:rsidR="009D41E6" w:rsidRPr="002A2848" w:rsidRDefault="009D41E6" w:rsidP="007D694B">
            <w:pPr>
              <w:jc w:val="center"/>
              <w:rPr>
                <w:lang w:val="kk-KZ"/>
              </w:rPr>
            </w:pPr>
            <w:r w:rsidRPr="002A2848">
              <w:rPr>
                <w:lang w:val="kk-KZ"/>
              </w:rPr>
              <w:t>P=O</w:t>
            </w:r>
          </w:p>
        </w:tc>
        <w:tc>
          <w:tcPr>
            <w:tcW w:w="992" w:type="dxa"/>
            <w:gridSpan w:val="2"/>
          </w:tcPr>
          <w:p w:rsidR="009D41E6" w:rsidRPr="002A2848" w:rsidRDefault="009D41E6" w:rsidP="007D694B">
            <w:pPr>
              <w:jc w:val="center"/>
              <w:rPr>
                <w:lang w:val="kk-KZ"/>
              </w:rPr>
            </w:pPr>
            <w:r w:rsidRPr="002A2848">
              <w:rPr>
                <w:lang w:val="kk-KZ"/>
              </w:rPr>
              <w:t>NH</w:t>
            </w:r>
          </w:p>
        </w:tc>
        <w:tc>
          <w:tcPr>
            <w:tcW w:w="992" w:type="dxa"/>
            <w:gridSpan w:val="2"/>
          </w:tcPr>
          <w:p w:rsidR="009D41E6" w:rsidRPr="002A2848" w:rsidRDefault="009D41E6" w:rsidP="007D694B">
            <w:pPr>
              <w:jc w:val="center"/>
              <w:rPr>
                <w:lang w:val="kk-KZ"/>
              </w:rPr>
            </w:pPr>
            <w:r w:rsidRPr="002A2848">
              <w:rPr>
                <w:lang w:val="kk-KZ"/>
              </w:rPr>
              <w:sym w:font="Symbol" w:char="F0BA"/>
            </w:r>
            <w:r w:rsidRPr="002A2848">
              <w:rPr>
                <w:lang w:val="kk-KZ"/>
              </w:rPr>
              <w:t>CH</w:t>
            </w:r>
          </w:p>
        </w:tc>
        <w:tc>
          <w:tcPr>
            <w:tcW w:w="851" w:type="dxa"/>
            <w:gridSpan w:val="2"/>
          </w:tcPr>
          <w:p w:rsidR="009D41E6" w:rsidRPr="002A2848" w:rsidRDefault="009D41E6" w:rsidP="007D694B">
            <w:pPr>
              <w:jc w:val="center"/>
              <w:rPr>
                <w:lang w:val="kk-KZ"/>
              </w:rPr>
            </w:pPr>
            <w:r w:rsidRPr="002A2848">
              <w:rPr>
                <w:lang w:val="kk-KZ"/>
              </w:rPr>
              <w:t>C</w:t>
            </w:r>
            <w:r w:rsidRPr="002A2848">
              <w:rPr>
                <w:lang w:val="kk-KZ"/>
              </w:rPr>
              <w:sym w:font="Symbol" w:char="F0BA"/>
            </w:r>
            <w:r w:rsidRPr="002A2848">
              <w:rPr>
                <w:lang w:val="kk-KZ"/>
              </w:rPr>
              <w:t>C</w:t>
            </w:r>
          </w:p>
        </w:tc>
        <w:tc>
          <w:tcPr>
            <w:tcW w:w="3399" w:type="dxa"/>
            <w:gridSpan w:val="4"/>
            <w:vMerge w:val="restart"/>
          </w:tcPr>
          <w:p w:rsidR="009D41E6" w:rsidRPr="002A2848" w:rsidRDefault="00351D1D" w:rsidP="00351D1D">
            <w:pPr>
              <w:jc w:val="both"/>
              <w:rPr>
                <w:lang w:val="kk-KZ"/>
              </w:rPr>
            </w:pPr>
            <w:r>
              <w:rPr>
                <w:lang w:val="kk-KZ"/>
              </w:rPr>
              <w:t xml:space="preserve">3.49 д (1Н, NH), </w:t>
            </w:r>
            <w:r w:rsidRPr="002A2848">
              <w:rPr>
                <w:lang w:val="kk-KZ"/>
              </w:rPr>
              <w:t xml:space="preserve">2.27 c (1H, </w:t>
            </w:r>
            <w:r w:rsidRPr="002A2848">
              <w:rPr>
                <w:lang w:val="kk-KZ"/>
              </w:rPr>
              <w:sym w:font="Symbol" w:char="F0BA"/>
            </w:r>
            <w:r w:rsidRPr="002A2848">
              <w:rPr>
                <w:lang w:val="kk-KZ"/>
              </w:rPr>
              <w:t>CH)</w:t>
            </w:r>
            <w:r>
              <w:rPr>
                <w:lang w:val="kk-KZ"/>
              </w:rPr>
              <w:t xml:space="preserve">, </w:t>
            </w:r>
            <w:r w:rsidRPr="002A2848">
              <w:rPr>
                <w:lang w:val="kk-KZ"/>
              </w:rPr>
              <w:t>2.05</w:t>
            </w:r>
            <w:r>
              <w:rPr>
                <w:lang w:val="kk-KZ"/>
              </w:rPr>
              <w:t>-1.79 м</w:t>
            </w:r>
            <w:r w:rsidRPr="002A2848">
              <w:rPr>
                <w:lang w:val="kk-KZ"/>
              </w:rPr>
              <w:t xml:space="preserve"> (4Н), </w:t>
            </w:r>
            <w:r w:rsidR="009D41E6" w:rsidRPr="002A2848">
              <w:rPr>
                <w:lang w:val="kk-KZ"/>
              </w:rPr>
              <w:t>1.42 т (</w:t>
            </w:r>
            <w:r w:rsidR="002E0C3A" w:rsidRPr="002A2848">
              <w:rPr>
                <w:lang w:val="kk-KZ"/>
              </w:rPr>
              <w:t>7H</w:t>
            </w:r>
            <w:r w:rsidR="002E0C3A" w:rsidRPr="002E0C3A">
              <w:t>,</w:t>
            </w:r>
            <w:r w:rsidR="002E0C3A" w:rsidRPr="002A2848">
              <w:rPr>
                <w:i/>
                <w:iCs/>
                <w:lang w:val="kk-KZ"/>
              </w:rPr>
              <w:t xml:space="preserve"> </w:t>
            </w:r>
            <w:r w:rsidR="009D41E6" w:rsidRPr="002E0C3A">
              <w:rPr>
                <w:iCs/>
                <w:lang w:val="kk-KZ"/>
              </w:rPr>
              <w:t>J</w:t>
            </w:r>
            <w:r w:rsidR="009D41E6" w:rsidRPr="002E0C3A">
              <w:rPr>
                <w:lang w:val="kk-KZ"/>
              </w:rPr>
              <w:t xml:space="preserve"> </w:t>
            </w:r>
            <w:r w:rsidR="002E0C3A">
              <w:rPr>
                <w:lang w:val="kk-KZ"/>
              </w:rPr>
              <w:t>= 18.9 Гц</w:t>
            </w:r>
            <w:r>
              <w:rPr>
                <w:lang w:val="kk-KZ"/>
              </w:rPr>
              <w:t>)</w:t>
            </w:r>
          </w:p>
        </w:tc>
        <w:tc>
          <w:tcPr>
            <w:tcW w:w="1360" w:type="dxa"/>
            <w:gridSpan w:val="2"/>
            <w:vMerge/>
          </w:tcPr>
          <w:p w:rsidR="009D41E6" w:rsidRPr="002A2848" w:rsidRDefault="009D41E6" w:rsidP="007D694B">
            <w:pPr>
              <w:jc w:val="center"/>
              <w:rPr>
                <w:lang w:val="kk-KZ"/>
              </w:rPr>
            </w:pPr>
          </w:p>
        </w:tc>
      </w:tr>
      <w:tr w:rsidR="009D41E6" w:rsidRPr="00333DF1" w:rsidTr="00CB7504">
        <w:trPr>
          <w:trHeight w:val="213"/>
          <w:jc w:val="center"/>
        </w:trPr>
        <w:tc>
          <w:tcPr>
            <w:tcW w:w="1074" w:type="dxa"/>
          </w:tcPr>
          <w:p w:rsidR="009D41E6" w:rsidRPr="002A2848" w:rsidRDefault="009D41E6" w:rsidP="002A2848">
            <w:pPr>
              <w:jc w:val="center"/>
              <w:rPr>
                <w:b/>
                <w:lang w:val="kk-KZ"/>
              </w:rPr>
            </w:pPr>
            <w:r w:rsidRPr="002A2848">
              <w:rPr>
                <w:b/>
                <w:lang w:val="kk-KZ"/>
              </w:rPr>
              <w:t>2.15</w:t>
            </w:r>
          </w:p>
        </w:tc>
        <w:tc>
          <w:tcPr>
            <w:tcW w:w="1134" w:type="dxa"/>
            <w:gridSpan w:val="3"/>
          </w:tcPr>
          <w:p w:rsidR="009D41E6" w:rsidRPr="00333DF1" w:rsidRDefault="009D41E6" w:rsidP="009D41E6">
            <w:pPr>
              <w:jc w:val="center"/>
              <w:rPr>
                <w:lang w:val="kk-KZ"/>
              </w:rPr>
            </w:pPr>
            <w:r w:rsidRPr="002A2848">
              <w:rPr>
                <w:lang w:val="kk-KZ"/>
              </w:rPr>
              <w:t>126</w:t>
            </w:r>
            <w:r w:rsidRPr="00333DF1">
              <w:rPr>
                <w:lang w:val="kk-KZ"/>
              </w:rPr>
              <w:t>3</w:t>
            </w:r>
          </w:p>
        </w:tc>
        <w:tc>
          <w:tcPr>
            <w:tcW w:w="992" w:type="dxa"/>
            <w:gridSpan w:val="2"/>
          </w:tcPr>
          <w:p w:rsidR="009D41E6" w:rsidRPr="002A2848" w:rsidRDefault="009D41E6" w:rsidP="009D41E6">
            <w:pPr>
              <w:jc w:val="center"/>
              <w:rPr>
                <w:lang w:val="kk-KZ"/>
              </w:rPr>
            </w:pPr>
            <w:r w:rsidRPr="002A2848">
              <w:rPr>
                <w:lang w:val="kk-KZ"/>
              </w:rPr>
              <w:t>3000</w:t>
            </w:r>
          </w:p>
        </w:tc>
        <w:tc>
          <w:tcPr>
            <w:tcW w:w="992" w:type="dxa"/>
            <w:gridSpan w:val="2"/>
          </w:tcPr>
          <w:p w:rsidR="009D41E6" w:rsidRPr="002A2848" w:rsidRDefault="009D41E6" w:rsidP="009D41E6">
            <w:pPr>
              <w:jc w:val="center"/>
              <w:rPr>
                <w:lang w:val="kk-KZ"/>
              </w:rPr>
            </w:pPr>
            <w:r w:rsidRPr="002A2848">
              <w:rPr>
                <w:lang w:val="kk-KZ"/>
              </w:rPr>
              <w:t>3223</w:t>
            </w:r>
          </w:p>
        </w:tc>
        <w:tc>
          <w:tcPr>
            <w:tcW w:w="851" w:type="dxa"/>
            <w:gridSpan w:val="2"/>
          </w:tcPr>
          <w:p w:rsidR="009D41E6" w:rsidRPr="002A2848" w:rsidRDefault="009D41E6" w:rsidP="009D41E6">
            <w:pPr>
              <w:jc w:val="center"/>
              <w:rPr>
                <w:lang w:val="kk-KZ"/>
              </w:rPr>
            </w:pPr>
            <w:r w:rsidRPr="002A2848">
              <w:rPr>
                <w:lang w:val="kk-KZ"/>
              </w:rPr>
              <w:t>2096</w:t>
            </w:r>
          </w:p>
        </w:tc>
        <w:tc>
          <w:tcPr>
            <w:tcW w:w="3399" w:type="dxa"/>
            <w:gridSpan w:val="4"/>
            <w:vMerge/>
          </w:tcPr>
          <w:p w:rsidR="009D41E6" w:rsidRPr="002A2848" w:rsidRDefault="009D41E6" w:rsidP="007D694B">
            <w:pPr>
              <w:jc w:val="center"/>
              <w:rPr>
                <w:lang w:val="kk-KZ"/>
              </w:rPr>
            </w:pPr>
          </w:p>
        </w:tc>
        <w:tc>
          <w:tcPr>
            <w:tcW w:w="1360" w:type="dxa"/>
            <w:gridSpan w:val="2"/>
          </w:tcPr>
          <w:p w:rsidR="009D41E6" w:rsidRPr="002A2848" w:rsidRDefault="009D41E6" w:rsidP="00BD653F">
            <w:pPr>
              <w:jc w:val="center"/>
              <w:rPr>
                <w:lang w:val="kk-KZ"/>
              </w:rPr>
            </w:pPr>
            <w:r w:rsidRPr="002A2848">
              <w:rPr>
                <w:lang w:val="kk-KZ"/>
              </w:rPr>
              <w:t>32.49</w:t>
            </w:r>
          </w:p>
        </w:tc>
      </w:tr>
      <w:tr w:rsidR="009D41E6" w:rsidRPr="00333DF1" w:rsidTr="00CB7504">
        <w:trPr>
          <w:trHeight w:val="354"/>
          <w:jc w:val="center"/>
        </w:trPr>
        <w:tc>
          <w:tcPr>
            <w:tcW w:w="1074" w:type="dxa"/>
          </w:tcPr>
          <w:p w:rsidR="009D41E6" w:rsidRPr="002A2848" w:rsidRDefault="009D41E6" w:rsidP="002A2848">
            <w:pPr>
              <w:jc w:val="center"/>
              <w:rPr>
                <w:b/>
                <w:lang w:val="kk-KZ"/>
              </w:rPr>
            </w:pPr>
            <w:r w:rsidRPr="002A2848">
              <w:rPr>
                <w:b/>
                <w:lang w:val="kk-KZ"/>
              </w:rPr>
              <w:t>2.16</w:t>
            </w:r>
          </w:p>
        </w:tc>
        <w:tc>
          <w:tcPr>
            <w:tcW w:w="1134" w:type="dxa"/>
            <w:gridSpan w:val="3"/>
          </w:tcPr>
          <w:p w:rsidR="009D41E6" w:rsidRPr="002A2848" w:rsidRDefault="009D41E6" w:rsidP="009D41E6">
            <w:pPr>
              <w:jc w:val="center"/>
              <w:rPr>
                <w:lang w:val="kk-KZ"/>
              </w:rPr>
            </w:pPr>
            <w:r w:rsidRPr="002A2848">
              <w:rPr>
                <w:lang w:val="kk-KZ"/>
              </w:rPr>
              <w:t>1205</w:t>
            </w:r>
          </w:p>
        </w:tc>
        <w:tc>
          <w:tcPr>
            <w:tcW w:w="992" w:type="dxa"/>
            <w:gridSpan w:val="2"/>
          </w:tcPr>
          <w:p w:rsidR="009D41E6" w:rsidRPr="002A2848" w:rsidRDefault="009D41E6" w:rsidP="009D41E6">
            <w:pPr>
              <w:jc w:val="center"/>
              <w:rPr>
                <w:lang w:val="kk-KZ"/>
              </w:rPr>
            </w:pPr>
            <w:r w:rsidRPr="002A2848">
              <w:rPr>
                <w:lang w:val="kk-KZ"/>
              </w:rPr>
              <w:t>3175</w:t>
            </w:r>
          </w:p>
        </w:tc>
        <w:tc>
          <w:tcPr>
            <w:tcW w:w="992" w:type="dxa"/>
            <w:gridSpan w:val="2"/>
          </w:tcPr>
          <w:p w:rsidR="009D41E6" w:rsidRPr="002A2848" w:rsidRDefault="009D41E6" w:rsidP="009D41E6">
            <w:pPr>
              <w:jc w:val="center"/>
              <w:rPr>
                <w:lang w:val="kk-KZ"/>
              </w:rPr>
            </w:pPr>
            <w:r w:rsidRPr="002A2848">
              <w:rPr>
                <w:lang w:val="kk-KZ"/>
              </w:rPr>
              <w:t>3300</w:t>
            </w:r>
          </w:p>
        </w:tc>
        <w:tc>
          <w:tcPr>
            <w:tcW w:w="851" w:type="dxa"/>
            <w:gridSpan w:val="2"/>
          </w:tcPr>
          <w:p w:rsidR="009D41E6" w:rsidRPr="002A2848" w:rsidRDefault="009D41E6" w:rsidP="009D41E6">
            <w:pPr>
              <w:jc w:val="center"/>
              <w:rPr>
                <w:lang w:val="kk-KZ"/>
              </w:rPr>
            </w:pPr>
            <w:r w:rsidRPr="002A2848">
              <w:rPr>
                <w:lang w:val="kk-KZ"/>
              </w:rPr>
              <w:t>2100</w:t>
            </w:r>
          </w:p>
        </w:tc>
        <w:tc>
          <w:tcPr>
            <w:tcW w:w="3399" w:type="dxa"/>
            <w:gridSpan w:val="4"/>
          </w:tcPr>
          <w:p w:rsidR="009D41E6" w:rsidRPr="002A2848" w:rsidRDefault="009D41E6" w:rsidP="009D41E6">
            <w:pPr>
              <w:tabs>
                <w:tab w:val="left" w:pos="420"/>
              </w:tabs>
              <w:jc w:val="both"/>
              <w:rPr>
                <w:lang w:val="kk-KZ"/>
              </w:rPr>
            </w:pPr>
            <w:r w:rsidRPr="002A2848">
              <w:rPr>
                <w:lang w:val="kk-KZ"/>
              </w:rPr>
              <w:t>1.33 м (10 H), 2.51 д (6Н), 3.15 д (J</w:t>
            </w:r>
            <w:r w:rsidRPr="002A2848">
              <w:rPr>
                <w:vertAlign w:val="subscript"/>
                <w:lang w:val="kk-KZ"/>
              </w:rPr>
              <w:t>NH-P</w:t>
            </w:r>
            <w:r w:rsidR="002E0C3A">
              <w:rPr>
                <w:lang w:val="kk-KZ"/>
              </w:rPr>
              <w:t>=8 Гц</w:t>
            </w:r>
            <w:r w:rsidRPr="002A2848">
              <w:rPr>
                <w:lang w:val="kk-KZ"/>
              </w:rPr>
              <w:t>)</w:t>
            </w:r>
          </w:p>
        </w:tc>
        <w:tc>
          <w:tcPr>
            <w:tcW w:w="1360" w:type="dxa"/>
            <w:gridSpan w:val="2"/>
          </w:tcPr>
          <w:p w:rsidR="009D41E6" w:rsidRPr="002A2848" w:rsidRDefault="009D41E6" w:rsidP="00BD653F">
            <w:pPr>
              <w:jc w:val="center"/>
              <w:rPr>
                <w:lang w:val="kk-KZ"/>
              </w:rPr>
            </w:pPr>
            <w:r w:rsidRPr="002A2848">
              <w:rPr>
                <w:lang w:val="kk-KZ"/>
              </w:rPr>
              <w:t>20.0</w:t>
            </w:r>
          </w:p>
        </w:tc>
      </w:tr>
      <w:tr w:rsidR="009D41E6" w:rsidRPr="002A2848" w:rsidTr="00CB7504">
        <w:trPr>
          <w:trHeight w:val="354"/>
          <w:jc w:val="center"/>
        </w:trPr>
        <w:tc>
          <w:tcPr>
            <w:tcW w:w="9802" w:type="dxa"/>
            <w:gridSpan w:val="16"/>
          </w:tcPr>
          <w:p w:rsidR="009D41E6" w:rsidRPr="002A2848" w:rsidRDefault="009D41E6" w:rsidP="002A2848">
            <w:pPr>
              <w:jc w:val="center"/>
              <w:rPr>
                <w:lang w:val="kk-KZ"/>
              </w:rPr>
            </w:pPr>
            <w:r w:rsidRPr="002A2848">
              <w:rPr>
                <w:lang w:val="kk-KZ"/>
              </w:rPr>
              <w:t xml:space="preserve">ЯМР </w:t>
            </w:r>
            <w:r w:rsidRPr="002A2848">
              <w:rPr>
                <w:vertAlign w:val="superscript"/>
                <w:lang w:val="kk-KZ"/>
              </w:rPr>
              <w:t>13</w:t>
            </w:r>
            <w:r w:rsidRPr="002A2848">
              <w:rPr>
                <w:lang w:val="kk-KZ"/>
              </w:rPr>
              <w:t>С спектрі, δ, м.ү.</w:t>
            </w:r>
          </w:p>
        </w:tc>
      </w:tr>
      <w:tr w:rsidR="009D41E6" w:rsidRPr="002A2848" w:rsidTr="009D41E6">
        <w:trPr>
          <w:trHeight w:val="354"/>
          <w:jc w:val="center"/>
        </w:trPr>
        <w:tc>
          <w:tcPr>
            <w:tcW w:w="1080" w:type="dxa"/>
            <w:gridSpan w:val="2"/>
          </w:tcPr>
          <w:p w:rsidR="009D41E6" w:rsidRPr="00012BBD" w:rsidRDefault="00012BBD" w:rsidP="00012BBD">
            <w:pPr>
              <w:jc w:val="center"/>
              <w:rPr>
                <w:lang w:val="kk-KZ"/>
              </w:rPr>
            </w:pPr>
            <w:r w:rsidRPr="002A2848">
              <w:rPr>
                <w:lang w:val="kk-KZ"/>
              </w:rPr>
              <w:t>№</w:t>
            </w:r>
          </w:p>
        </w:tc>
        <w:tc>
          <w:tcPr>
            <w:tcW w:w="780" w:type="dxa"/>
          </w:tcPr>
          <w:p w:rsidR="009D41E6" w:rsidRPr="002A2848" w:rsidRDefault="009D41E6" w:rsidP="009D41E6">
            <w:pPr>
              <w:jc w:val="center"/>
              <w:rPr>
                <w:vertAlign w:val="subscript"/>
                <w:lang w:val="kk-KZ"/>
              </w:rPr>
            </w:pPr>
            <w:r w:rsidRPr="002A2848">
              <w:rPr>
                <w:lang w:val="kk-KZ"/>
              </w:rPr>
              <w:t>С</w:t>
            </w:r>
            <w:r w:rsidRPr="002A2848">
              <w:rPr>
                <w:vertAlign w:val="subscript"/>
                <w:lang w:val="kk-KZ"/>
              </w:rPr>
              <w:t>1</w:t>
            </w:r>
          </w:p>
        </w:tc>
        <w:tc>
          <w:tcPr>
            <w:tcW w:w="852" w:type="dxa"/>
            <w:gridSpan w:val="2"/>
          </w:tcPr>
          <w:p w:rsidR="009D41E6" w:rsidRPr="002A2848" w:rsidRDefault="009D41E6" w:rsidP="009D41E6">
            <w:pPr>
              <w:jc w:val="center"/>
              <w:rPr>
                <w:vertAlign w:val="subscript"/>
                <w:lang w:val="kk-KZ"/>
              </w:rPr>
            </w:pPr>
            <w:r w:rsidRPr="002A2848">
              <w:rPr>
                <w:lang w:val="kk-KZ"/>
              </w:rPr>
              <w:t>С</w:t>
            </w:r>
            <w:r w:rsidRPr="002A2848">
              <w:rPr>
                <w:vertAlign w:val="subscript"/>
                <w:lang w:val="kk-KZ"/>
              </w:rPr>
              <w:t>2</w:t>
            </w:r>
          </w:p>
        </w:tc>
        <w:tc>
          <w:tcPr>
            <w:tcW w:w="1020" w:type="dxa"/>
            <w:gridSpan w:val="2"/>
          </w:tcPr>
          <w:p w:rsidR="009D41E6" w:rsidRPr="002A2848" w:rsidRDefault="009D41E6" w:rsidP="009D41E6">
            <w:pPr>
              <w:jc w:val="center"/>
              <w:rPr>
                <w:vertAlign w:val="subscript"/>
                <w:lang w:val="kk-KZ"/>
              </w:rPr>
            </w:pPr>
            <w:r w:rsidRPr="002A2848">
              <w:rPr>
                <w:lang w:val="kk-KZ"/>
              </w:rPr>
              <w:t>С</w:t>
            </w:r>
            <w:r w:rsidRPr="002A2848">
              <w:rPr>
                <w:vertAlign w:val="subscript"/>
                <w:lang w:val="kk-KZ"/>
              </w:rPr>
              <w:t>3</w:t>
            </w:r>
          </w:p>
        </w:tc>
        <w:tc>
          <w:tcPr>
            <w:tcW w:w="900" w:type="dxa"/>
            <w:gridSpan w:val="2"/>
          </w:tcPr>
          <w:p w:rsidR="009D41E6" w:rsidRPr="002A2848" w:rsidRDefault="009D41E6" w:rsidP="009D41E6">
            <w:pPr>
              <w:jc w:val="center"/>
              <w:rPr>
                <w:lang w:val="kk-KZ"/>
              </w:rPr>
            </w:pPr>
            <w:r w:rsidRPr="002A2848">
              <w:rPr>
                <w:lang w:val="kk-KZ"/>
              </w:rPr>
              <w:t>С</w:t>
            </w:r>
            <w:r w:rsidRPr="002A2848">
              <w:rPr>
                <w:vertAlign w:val="subscript"/>
                <w:lang w:val="kk-KZ"/>
              </w:rPr>
              <w:t>4</w:t>
            </w:r>
          </w:p>
        </w:tc>
        <w:tc>
          <w:tcPr>
            <w:tcW w:w="892" w:type="dxa"/>
            <w:gridSpan w:val="2"/>
          </w:tcPr>
          <w:p w:rsidR="009D41E6" w:rsidRPr="002A2848" w:rsidRDefault="009D41E6" w:rsidP="009D41E6">
            <w:pPr>
              <w:jc w:val="center"/>
              <w:rPr>
                <w:vertAlign w:val="subscript"/>
                <w:lang w:val="kk-KZ"/>
              </w:rPr>
            </w:pPr>
            <w:r w:rsidRPr="002A2848">
              <w:rPr>
                <w:lang w:val="kk-KZ"/>
              </w:rPr>
              <w:t>С</w:t>
            </w:r>
            <w:r w:rsidRPr="002A2848">
              <w:rPr>
                <w:vertAlign w:val="subscript"/>
                <w:lang w:val="kk-KZ"/>
              </w:rPr>
              <w:t>5</w:t>
            </w:r>
          </w:p>
        </w:tc>
        <w:tc>
          <w:tcPr>
            <w:tcW w:w="992" w:type="dxa"/>
          </w:tcPr>
          <w:p w:rsidR="009D41E6" w:rsidRPr="002A2848" w:rsidRDefault="009D41E6" w:rsidP="009D41E6">
            <w:pPr>
              <w:jc w:val="center"/>
              <w:rPr>
                <w:lang w:val="kk-KZ"/>
              </w:rPr>
            </w:pPr>
            <w:r w:rsidRPr="002A2848">
              <w:rPr>
                <w:lang w:val="kk-KZ"/>
              </w:rPr>
              <w:t>С</w:t>
            </w:r>
            <w:r w:rsidRPr="002A2848">
              <w:rPr>
                <w:vertAlign w:val="subscript"/>
                <w:lang w:val="kk-KZ"/>
              </w:rPr>
              <w:t>6</w:t>
            </w:r>
          </w:p>
        </w:tc>
        <w:tc>
          <w:tcPr>
            <w:tcW w:w="992" w:type="dxa"/>
          </w:tcPr>
          <w:p w:rsidR="009D41E6" w:rsidRPr="002A2848" w:rsidRDefault="009D41E6" w:rsidP="009D41E6">
            <w:pPr>
              <w:jc w:val="center"/>
              <w:rPr>
                <w:vertAlign w:val="subscript"/>
                <w:lang w:val="kk-KZ"/>
              </w:rPr>
            </w:pPr>
            <w:r w:rsidRPr="002A2848">
              <w:rPr>
                <w:lang w:val="kk-KZ"/>
              </w:rPr>
              <w:t>С</w:t>
            </w:r>
            <w:r w:rsidRPr="002A2848">
              <w:rPr>
                <w:vertAlign w:val="subscript"/>
                <w:lang w:val="kk-KZ"/>
              </w:rPr>
              <w:t>7</w:t>
            </w:r>
          </w:p>
        </w:tc>
        <w:tc>
          <w:tcPr>
            <w:tcW w:w="1134" w:type="dxa"/>
            <w:gridSpan w:val="2"/>
          </w:tcPr>
          <w:p w:rsidR="009D41E6" w:rsidRPr="002A2848" w:rsidRDefault="009D41E6" w:rsidP="009D41E6">
            <w:pPr>
              <w:jc w:val="center"/>
              <w:rPr>
                <w:vertAlign w:val="subscript"/>
                <w:lang w:val="kk-KZ"/>
              </w:rPr>
            </w:pPr>
            <w:r w:rsidRPr="002A2848">
              <w:rPr>
                <w:lang w:val="kk-KZ"/>
              </w:rPr>
              <w:t>С</w:t>
            </w:r>
            <w:r w:rsidRPr="002A2848">
              <w:rPr>
                <w:vertAlign w:val="subscript"/>
                <w:lang w:val="kk-KZ"/>
              </w:rPr>
              <w:t>8</w:t>
            </w:r>
          </w:p>
        </w:tc>
        <w:tc>
          <w:tcPr>
            <w:tcW w:w="1160" w:type="dxa"/>
          </w:tcPr>
          <w:p w:rsidR="009D41E6" w:rsidRPr="002A2848" w:rsidRDefault="009D41E6" w:rsidP="009D41E6">
            <w:pPr>
              <w:jc w:val="center"/>
              <w:rPr>
                <w:lang w:val="kk-KZ"/>
              </w:rPr>
            </w:pPr>
            <w:r w:rsidRPr="002A2848">
              <w:rPr>
                <w:lang w:val="kk-KZ"/>
              </w:rPr>
              <w:t>С</w:t>
            </w:r>
            <w:r w:rsidRPr="002A2848">
              <w:rPr>
                <w:vertAlign w:val="subscript"/>
                <w:lang w:val="kk-KZ"/>
              </w:rPr>
              <w:t>9-12</w:t>
            </w:r>
          </w:p>
        </w:tc>
      </w:tr>
      <w:tr w:rsidR="009D41E6" w:rsidRPr="002A2848" w:rsidTr="009D41E6">
        <w:trPr>
          <w:trHeight w:val="354"/>
          <w:jc w:val="center"/>
        </w:trPr>
        <w:tc>
          <w:tcPr>
            <w:tcW w:w="1080" w:type="dxa"/>
            <w:gridSpan w:val="2"/>
          </w:tcPr>
          <w:p w:rsidR="009D41E6" w:rsidRPr="002A2848" w:rsidRDefault="009D41E6" w:rsidP="002A2848">
            <w:pPr>
              <w:jc w:val="center"/>
              <w:rPr>
                <w:b/>
                <w:lang w:val="kk-KZ"/>
              </w:rPr>
            </w:pPr>
            <w:r w:rsidRPr="002A2848">
              <w:rPr>
                <w:b/>
                <w:lang w:val="kk-KZ"/>
              </w:rPr>
              <w:t>2.15</w:t>
            </w:r>
          </w:p>
        </w:tc>
        <w:tc>
          <w:tcPr>
            <w:tcW w:w="780" w:type="dxa"/>
          </w:tcPr>
          <w:p w:rsidR="009D41E6" w:rsidRPr="002A2848" w:rsidRDefault="009D41E6" w:rsidP="009D41E6">
            <w:pPr>
              <w:jc w:val="center"/>
              <w:rPr>
                <w:lang w:val="kk-KZ"/>
              </w:rPr>
            </w:pPr>
            <w:r w:rsidRPr="002A2848">
              <w:rPr>
                <w:lang w:val="kk-KZ"/>
              </w:rPr>
              <w:t>52.12</w:t>
            </w:r>
          </w:p>
        </w:tc>
        <w:tc>
          <w:tcPr>
            <w:tcW w:w="852" w:type="dxa"/>
            <w:gridSpan w:val="2"/>
          </w:tcPr>
          <w:p w:rsidR="009D41E6" w:rsidRPr="002A2848" w:rsidRDefault="009D41E6" w:rsidP="009D41E6">
            <w:pPr>
              <w:jc w:val="center"/>
              <w:rPr>
                <w:lang w:val="kk-KZ"/>
              </w:rPr>
            </w:pPr>
            <w:r w:rsidRPr="002A2848">
              <w:rPr>
                <w:lang w:val="kk-KZ"/>
              </w:rPr>
              <w:t>40.01</w:t>
            </w:r>
          </w:p>
        </w:tc>
        <w:tc>
          <w:tcPr>
            <w:tcW w:w="1020" w:type="dxa"/>
            <w:gridSpan w:val="2"/>
          </w:tcPr>
          <w:p w:rsidR="009D41E6" w:rsidRPr="002A2848" w:rsidRDefault="009D41E6" w:rsidP="009D41E6">
            <w:pPr>
              <w:jc w:val="center"/>
              <w:rPr>
                <w:lang w:val="kk-KZ"/>
              </w:rPr>
            </w:pPr>
            <w:r w:rsidRPr="002A2848">
              <w:rPr>
                <w:lang w:val="kk-KZ"/>
              </w:rPr>
              <w:t>23.26</w:t>
            </w:r>
          </w:p>
        </w:tc>
        <w:tc>
          <w:tcPr>
            <w:tcW w:w="900" w:type="dxa"/>
            <w:gridSpan w:val="2"/>
          </w:tcPr>
          <w:p w:rsidR="009D41E6" w:rsidRPr="002A2848" w:rsidRDefault="009D41E6" w:rsidP="009D41E6">
            <w:pPr>
              <w:jc w:val="center"/>
              <w:rPr>
                <w:lang w:val="kk-KZ"/>
              </w:rPr>
            </w:pPr>
            <w:r w:rsidRPr="002A2848">
              <w:rPr>
                <w:lang w:val="kk-KZ"/>
              </w:rPr>
              <w:t>24.25</w:t>
            </w:r>
          </w:p>
        </w:tc>
        <w:tc>
          <w:tcPr>
            <w:tcW w:w="892" w:type="dxa"/>
            <w:gridSpan w:val="2"/>
          </w:tcPr>
          <w:p w:rsidR="009D41E6" w:rsidRPr="002A2848" w:rsidRDefault="009D41E6" w:rsidP="009D41E6">
            <w:pPr>
              <w:jc w:val="center"/>
              <w:rPr>
                <w:lang w:val="kk-KZ"/>
              </w:rPr>
            </w:pPr>
            <w:r w:rsidRPr="002A2848">
              <w:rPr>
                <w:lang w:val="kk-KZ"/>
              </w:rPr>
              <w:t>23.26</w:t>
            </w:r>
          </w:p>
        </w:tc>
        <w:tc>
          <w:tcPr>
            <w:tcW w:w="992" w:type="dxa"/>
          </w:tcPr>
          <w:p w:rsidR="009D41E6" w:rsidRPr="002A2848" w:rsidRDefault="009D41E6" w:rsidP="009D41E6">
            <w:pPr>
              <w:jc w:val="center"/>
              <w:rPr>
                <w:lang w:val="kk-KZ"/>
              </w:rPr>
            </w:pPr>
            <w:r w:rsidRPr="002A2848">
              <w:rPr>
                <w:lang w:val="kk-KZ"/>
              </w:rPr>
              <w:t>40.05</w:t>
            </w:r>
          </w:p>
        </w:tc>
        <w:tc>
          <w:tcPr>
            <w:tcW w:w="992" w:type="dxa"/>
          </w:tcPr>
          <w:p w:rsidR="009D41E6" w:rsidRPr="002A2848" w:rsidRDefault="009D41E6" w:rsidP="009D41E6">
            <w:pPr>
              <w:jc w:val="center"/>
              <w:rPr>
                <w:lang w:val="kk-KZ"/>
              </w:rPr>
            </w:pPr>
            <w:r w:rsidRPr="002A2848">
              <w:rPr>
                <w:lang w:val="kk-KZ"/>
              </w:rPr>
              <w:t>88.57</w:t>
            </w:r>
          </w:p>
        </w:tc>
        <w:tc>
          <w:tcPr>
            <w:tcW w:w="1134" w:type="dxa"/>
            <w:gridSpan w:val="2"/>
          </w:tcPr>
          <w:p w:rsidR="009D41E6" w:rsidRPr="002A2848" w:rsidRDefault="009D41E6" w:rsidP="009D41E6">
            <w:pPr>
              <w:jc w:val="center"/>
              <w:rPr>
                <w:lang w:val="kk-KZ"/>
              </w:rPr>
            </w:pPr>
            <w:r w:rsidRPr="002A2848">
              <w:rPr>
                <w:lang w:val="kk-KZ"/>
              </w:rPr>
              <w:t>71.94</w:t>
            </w:r>
          </w:p>
        </w:tc>
        <w:tc>
          <w:tcPr>
            <w:tcW w:w="1160" w:type="dxa"/>
          </w:tcPr>
          <w:p w:rsidR="009D41E6" w:rsidRPr="002A2848" w:rsidRDefault="009D41E6" w:rsidP="009D41E6">
            <w:pPr>
              <w:jc w:val="center"/>
              <w:rPr>
                <w:lang w:val="kk-KZ"/>
              </w:rPr>
            </w:pPr>
            <w:r w:rsidRPr="002A2848">
              <w:rPr>
                <w:lang w:val="kk-KZ"/>
              </w:rPr>
              <w:t>25.50</w:t>
            </w:r>
          </w:p>
        </w:tc>
      </w:tr>
    </w:tbl>
    <w:p w:rsidR="00850FB9" w:rsidRPr="003923E8" w:rsidRDefault="00850FB9" w:rsidP="00850FB9">
      <w:pPr>
        <w:ind w:right="-108"/>
        <w:jc w:val="both"/>
        <w:rPr>
          <w:lang w:val="kk-KZ"/>
        </w:rPr>
      </w:pPr>
    </w:p>
    <w:p w:rsidR="00E970D6" w:rsidRPr="003923E8" w:rsidRDefault="00E96108" w:rsidP="00850FB9">
      <w:pPr>
        <w:ind w:right="-108" w:firstLine="567"/>
        <w:jc w:val="both"/>
        <w:rPr>
          <w:color w:val="000000" w:themeColor="text1"/>
          <w:sz w:val="28"/>
          <w:szCs w:val="28"/>
          <w:lang w:val="kk-KZ"/>
        </w:rPr>
      </w:pPr>
      <w:r>
        <w:rPr>
          <w:color w:val="000000" w:themeColor="text1"/>
          <w:sz w:val="28"/>
          <w:szCs w:val="28"/>
          <w:lang w:val="kk-KZ"/>
        </w:rPr>
        <w:t>Т</w:t>
      </w:r>
      <w:r w:rsidR="00E970D6" w:rsidRPr="003923E8">
        <w:rPr>
          <w:color w:val="000000" w:themeColor="text1"/>
          <w:sz w:val="28"/>
          <w:szCs w:val="28"/>
          <w:lang w:val="kk-KZ"/>
        </w:rPr>
        <w:t>риамид</w:t>
      </w:r>
      <w:r w:rsidR="00840441">
        <w:rPr>
          <w:color w:val="000000" w:themeColor="text1"/>
          <w:sz w:val="28"/>
          <w:szCs w:val="28"/>
          <w:lang w:val="kk-KZ"/>
        </w:rPr>
        <w:t xml:space="preserve"> </w:t>
      </w:r>
      <w:r>
        <w:rPr>
          <w:color w:val="000000" w:themeColor="text1"/>
          <w:sz w:val="28"/>
          <w:szCs w:val="28"/>
          <w:lang w:val="kk-KZ"/>
        </w:rPr>
        <w:t>(</w:t>
      </w:r>
      <w:r w:rsidRPr="003923E8">
        <w:rPr>
          <w:b/>
          <w:color w:val="000000" w:themeColor="text1"/>
          <w:sz w:val="28"/>
          <w:szCs w:val="28"/>
          <w:lang w:val="kk-KZ"/>
        </w:rPr>
        <w:t>2.15</w:t>
      </w:r>
      <w:r>
        <w:rPr>
          <w:b/>
          <w:color w:val="000000" w:themeColor="text1"/>
          <w:sz w:val="28"/>
          <w:szCs w:val="28"/>
          <w:lang w:val="kk-KZ"/>
        </w:rPr>
        <w:t>)</w:t>
      </w:r>
      <w:r w:rsidRPr="003923E8">
        <w:rPr>
          <w:color w:val="000000" w:themeColor="text1"/>
          <w:sz w:val="28"/>
          <w:szCs w:val="28"/>
          <w:lang w:val="kk-KZ"/>
        </w:rPr>
        <w:t xml:space="preserve"> </w:t>
      </w:r>
      <w:r w:rsidR="00840441">
        <w:rPr>
          <w:color w:val="000000" w:themeColor="text1"/>
          <w:sz w:val="28"/>
          <w:szCs w:val="28"/>
          <w:lang w:val="kk-KZ"/>
        </w:rPr>
        <w:t>қосылысының</w:t>
      </w:r>
      <w:r w:rsidR="00E970D6" w:rsidRPr="003923E8">
        <w:rPr>
          <w:color w:val="000000" w:themeColor="text1"/>
          <w:sz w:val="28"/>
          <w:szCs w:val="28"/>
          <w:lang w:val="kk-KZ"/>
        </w:rPr>
        <w:t xml:space="preserve"> ИҚ</w:t>
      </w:r>
      <w:r w:rsidR="003D6C2A">
        <w:rPr>
          <w:color w:val="000000" w:themeColor="text1"/>
          <w:sz w:val="28"/>
          <w:szCs w:val="28"/>
          <w:lang w:val="kk-KZ"/>
        </w:rPr>
        <w:t>-</w:t>
      </w:r>
      <w:r w:rsidR="00E970D6" w:rsidRPr="003923E8">
        <w:rPr>
          <w:color w:val="000000" w:themeColor="text1"/>
          <w:sz w:val="28"/>
          <w:szCs w:val="28"/>
          <w:lang w:val="kk-KZ"/>
        </w:rPr>
        <w:t xml:space="preserve"> спектрінде 1263 см</w:t>
      </w:r>
      <w:r w:rsidR="00E970D6" w:rsidRPr="003923E8">
        <w:rPr>
          <w:color w:val="000000" w:themeColor="text1"/>
          <w:sz w:val="28"/>
          <w:szCs w:val="28"/>
          <w:vertAlign w:val="superscript"/>
          <w:lang w:val="kk-KZ"/>
        </w:rPr>
        <w:t>-1</w:t>
      </w:r>
      <w:r w:rsidR="00E970D6" w:rsidRPr="003923E8">
        <w:rPr>
          <w:color w:val="000000" w:themeColor="text1"/>
          <w:sz w:val="28"/>
          <w:szCs w:val="28"/>
          <w:lang w:val="kk-KZ"/>
        </w:rPr>
        <w:t xml:space="preserve"> аймағында </w:t>
      </w:r>
      <w:r w:rsidR="005B6AFF" w:rsidRPr="003923E8">
        <w:rPr>
          <w:color w:val="000000" w:themeColor="text1"/>
          <w:sz w:val="28"/>
          <w:szCs w:val="28"/>
          <w:lang w:val="kk-KZ"/>
        </w:rPr>
        <w:t>P=O тобына</w:t>
      </w:r>
      <w:r w:rsidR="00E970D6" w:rsidRPr="003923E8">
        <w:rPr>
          <w:color w:val="000000" w:themeColor="text1"/>
          <w:sz w:val="28"/>
          <w:szCs w:val="28"/>
          <w:lang w:val="kk-KZ"/>
        </w:rPr>
        <w:t xml:space="preserve"> валенттік тербелістерінің қарқынды сіңіру жолақтары тән, үштік байланысқа (C</w:t>
      </w:r>
      <w:r w:rsidR="00E970D6" w:rsidRPr="003923E8">
        <w:rPr>
          <w:color w:val="000000" w:themeColor="text1"/>
          <w:sz w:val="28"/>
          <w:szCs w:val="28"/>
        </w:rPr>
        <w:sym w:font="Symbol" w:char="F0BA"/>
      </w:r>
      <w:r w:rsidR="00E970D6" w:rsidRPr="003923E8">
        <w:rPr>
          <w:color w:val="000000" w:themeColor="text1"/>
          <w:sz w:val="28"/>
          <w:szCs w:val="28"/>
          <w:lang w:val="kk-KZ"/>
        </w:rPr>
        <w:t>C) тән валенттік тербелістері 2096 см</w:t>
      </w:r>
      <w:r w:rsidR="00E970D6" w:rsidRPr="003923E8">
        <w:rPr>
          <w:color w:val="000000" w:themeColor="text1"/>
          <w:sz w:val="28"/>
          <w:szCs w:val="28"/>
          <w:vertAlign w:val="superscript"/>
          <w:lang w:val="kk-KZ"/>
        </w:rPr>
        <w:t>-1</w:t>
      </w:r>
      <w:r w:rsidR="00E970D6" w:rsidRPr="003923E8">
        <w:rPr>
          <w:color w:val="000000" w:themeColor="text1"/>
          <w:sz w:val="28"/>
          <w:szCs w:val="28"/>
          <w:lang w:val="kk-KZ"/>
        </w:rPr>
        <w:t xml:space="preserve"> аймағында байқалады және соңғы ацетиленді сутегінің тербелісі (≡СН</w:t>
      </w:r>
      <w:r w:rsidR="009D41E6">
        <w:rPr>
          <w:color w:val="000000" w:themeColor="text1"/>
          <w:sz w:val="28"/>
          <w:szCs w:val="28"/>
          <w:lang w:val="kk-KZ"/>
        </w:rPr>
        <w:t xml:space="preserve"> тобы) тиісінше 3223</w:t>
      </w:r>
      <w:r w:rsidR="00E970D6" w:rsidRPr="003923E8">
        <w:rPr>
          <w:color w:val="000000" w:themeColor="text1"/>
          <w:sz w:val="28"/>
          <w:szCs w:val="28"/>
          <w:lang w:val="kk-KZ"/>
        </w:rPr>
        <w:t xml:space="preserve"> см</w:t>
      </w:r>
      <w:r w:rsidR="00E970D6" w:rsidRPr="003923E8">
        <w:rPr>
          <w:color w:val="000000" w:themeColor="text1"/>
          <w:sz w:val="28"/>
          <w:szCs w:val="28"/>
          <w:vertAlign w:val="superscript"/>
          <w:lang w:val="kk-KZ"/>
        </w:rPr>
        <w:t>-1</w:t>
      </w:r>
      <w:r w:rsidR="00E970D6" w:rsidRPr="003923E8">
        <w:rPr>
          <w:color w:val="000000" w:themeColor="text1"/>
          <w:sz w:val="28"/>
          <w:szCs w:val="28"/>
          <w:lang w:val="kk-KZ"/>
        </w:rPr>
        <w:t xml:space="preserve"> сіңіру жолақтарына сәйкес келеді. Екінш</w:t>
      </w:r>
      <w:r w:rsidR="009D41E6">
        <w:rPr>
          <w:color w:val="000000" w:themeColor="text1"/>
          <w:sz w:val="28"/>
          <w:szCs w:val="28"/>
          <w:lang w:val="kk-KZ"/>
        </w:rPr>
        <w:t>ілі</w:t>
      </w:r>
      <w:r w:rsidR="005F0800">
        <w:rPr>
          <w:color w:val="000000" w:themeColor="text1"/>
          <w:sz w:val="28"/>
          <w:szCs w:val="28"/>
          <w:lang w:val="kk-KZ"/>
        </w:rPr>
        <w:t>к амин тобына сәйкесінше 3000</w:t>
      </w:r>
      <w:r w:rsidR="00E970D6" w:rsidRPr="003923E8">
        <w:rPr>
          <w:color w:val="000000" w:themeColor="text1"/>
          <w:sz w:val="28"/>
          <w:szCs w:val="28"/>
          <w:lang w:val="kk-KZ"/>
        </w:rPr>
        <w:t xml:space="preserve"> см</w:t>
      </w:r>
      <w:r w:rsidR="00E970D6" w:rsidRPr="003923E8">
        <w:rPr>
          <w:color w:val="000000" w:themeColor="text1"/>
          <w:sz w:val="28"/>
          <w:szCs w:val="28"/>
          <w:vertAlign w:val="superscript"/>
          <w:lang w:val="kk-KZ"/>
        </w:rPr>
        <w:t>-1</w:t>
      </w:r>
      <w:r w:rsidR="00E970D6" w:rsidRPr="003923E8">
        <w:rPr>
          <w:color w:val="000000" w:themeColor="text1"/>
          <w:sz w:val="28"/>
          <w:szCs w:val="28"/>
          <w:lang w:val="kk-KZ"/>
        </w:rPr>
        <w:t xml:space="preserve"> аймағында сіңіру </w:t>
      </w:r>
      <w:r w:rsidR="00B02C7F">
        <w:rPr>
          <w:color w:val="000000" w:themeColor="text1"/>
          <w:sz w:val="28"/>
          <w:szCs w:val="28"/>
          <w:lang w:val="kk-KZ"/>
        </w:rPr>
        <w:t xml:space="preserve">жолақтары </w:t>
      </w:r>
      <w:r w:rsidR="00011D0C">
        <w:rPr>
          <w:color w:val="000000" w:themeColor="text1"/>
          <w:sz w:val="28"/>
          <w:szCs w:val="28"/>
          <w:lang w:val="kk-KZ"/>
        </w:rPr>
        <w:t xml:space="preserve">тән </w:t>
      </w:r>
      <w:r w:rsidR="00E0645D">
        <w:rPr>
          <w:color w:val="000000" w:themeColor="text1"/>
          <w:sz w:val="28"/>
          <w:szCs w:val="28"/>
          <w:lang w:val="kk-KZ"/>
        </w:rPr>
        <w:t>(кесте 6</w:t>
      </w:r>
      <w:r w:rsidR="00E970D6" w:rsidRPr="003923E8">
        <w:rPr>
          <w:color w:val="000000" w:themeColor="text1"/>
          <w:sz w:val="28"/>
          <w:szCs w:val="28"/>
          <w:lang w:val="kk-KZ"/>
        </w:rPr>
        <w:t>).</w:t>
      </w:r>
    </w:p>
    <w:p w:rsidR="00E970D6" w:rsidRDefault="00E96108" w:rsidP="00E970D6">
      <w:pPr>
        <w:ind w:right="-108" w:firstLine="567"/>
        <w:jc w:val="both"/>
        <w:rPr>
          <w:sz w:val="28"/>
          <w:szCs w:val="28"/>
          <w:lang w:val="kk-KZ"/>
        </w:rPr>
      </w:pPr>
      <w:r w:rsidRPr="001A7A8F">
        <w:rPr>
          <w:i/>
          <w:sz w:val="28"/>
          <w:szCs w:val="28"/>
          <w:lang w:val="kk-KZ"/>
        </w:rPr>
        <w:t>N,N</w:t>
      </w:r>
      <w:r w:rsidR="00D46690">
        <w:rPr>
          <w:sz w:val="28"/>
          <w:szCs w:val="28"/>
          <w:lang w:val="kk-KZ"/>
        </w:rPr>
        <w:t>-</w:t>
      </w:r>
      <w:r w:rsidR="00D76561">
        <w:rPr>
          <w:sz w:val="28"/>
          <w:szCs w:val="28"/>
          <w:lang w:val="kk-KZ"/>
        </w:rPr>
        <w:t>диэтиленимин</w:t>
      </w:r>
      <w:r w:rsidRPr="00213FAA">
        <w:rPr>
          <w:sz w:val="28"/>
          <w:szCs w:val="28"/>
          <w:lang w:val="kk-KZ"/>
        </w:rPr>
        <w:t>-</w:t>
      </w:r>
      <w:r w:rsidRPr="001A7A8F">
        <w:rPr>
          <w:i/>
          <w:sz w:val="28"/>
          <w:szCs w:val="28"/>
          <w:lang w:val="kk-KZ"/>
        </w:rPr>
        <w:t>N</w:t>
      </w:r>
      <w:r w:rsidR="00D46690" w:rsidRPr="00D46690">
        <w:rPr>
          <w:sz w:val="28"/>
          <w:szCs w:val="28"/>
          <w:vertAlign w:val="superscript"/>
          <w:lang w:val="kk-KZ"/>
        </w:rPr>
        <w:t>1</w:t>
      </w:r>
      <w:r w:rsidRPr="00213FAA">
        <w:rPr>
          <w:sz w:val="28"/>
          <w:szCs w:val="28"/>
          <w:lang w:val="kk-KZ"/>
        </w:rPr>
        <w:t>(1-этинилциклогекс-1-ил) триамидофосфат</w:t>
      </w:r>
      <w:r w:rsidRPr="003923E8">
        <w:rPr>
          <w:b/>
          <w:sz w:val="28"/>
          <w:szCs w:val="28"/>
          <w:lang w:val="kk-KZ"/>
        </w:rPr>
        <w:t xml:space="preserve"> </w:t>
      </w:r>
      <w:r>
        <w:rPr>
          <w:b/>
          <w:sz w:val="28"/>
          <w:szCs w:val="28"/>
          <w:lang w:val="kk-KZ"/>
        </w:rPr>
        <w:t>(</w:t>
      </w:r>
      <w:r w:rsidR="00840441" w:rsidRPr="003923E8">
        <w:rPr>
          <w:b/>
          <w:sz w:val="28"/>
          <w:szCs w:val="28"/>
          <w:lang w:val="kk-KZ"/>
        </w:rPr>
        <w:t>2.15</w:t>
      </w:r>
      <w:r>
        <w:rPr>
          <w:sz w:val="28"/>
          <w:szCs w:val="28"/>
          <w:lang w:val="kk-KZ"/>
        </w:rPr>
        <w:t xml:space="preserve">) </w:t>
      </w:r>
      <w:r w:rsidR="00840441">
        <w:rPr>
          <w:sz w:val="28"/>
          <w:szCs w:val="28"/>
          <w:lang w:val="kk-KZ"/>
        </w:rPr>
        <w:t xml:space="preserve">қосылысының ЯМР </w:t>
      </w:r>
      <w:r w:rsidR="00840441">
        <w:rPr>
          <w:sz w:val="28"/>
          <w:szCs w:val="28"/>
          <w:vertAlign w:val="superscript"/>
          <w:lang w:val="kk-KZ"/>
        </w:rPr>
        <w:t>1</w:t>
      </w:r>
      <w:r w:rsidR="00840441">
        <w:rPr>
          <w:sz w:val="28"/>
          <w:szCs w:val="28"/>
          <w:lang w:val="kk-KZ"/>
        </w:rPr>
        <w:t>Н</w:t>
      </w:r>
      <w:r w:rsidR="00E970D6" w:rsidRPr="003923E8">
        <w:rPr>
          <w:sz w:val="28"/>
          <w:szCs w:val="28"/>
          <w:lang w:val="kk-KZ"/>
        </w:rPr>
        <w:t xml:space="preserve"> спектрінде циклогексан с</w:t>
      </w:r>
      <w:r>
        <w:rPr>
          <w:sz w:val="28"/>
          <w:szCs w:val="28"/>
          <w:lang w:val="kk-KZ"/>
        </w:rPr>
        <w:t xml:space="preserve">ақинасының протондық сигналдары </w:t>
      </w:r>
      <w:r w:rsidR="00E970D6" w:rsidRPr="003923E8">
        <w:rPr>
          <w:sz w:val="28"/>
          <w:szCs w:val="28"/>
          <w:lang w:val="kk-KZ"/>
        </w:rPr>
        <w:t>1.42 м.ү.</w:t>
      </w:r>
      <w:r w:rsidR="00333DF1">
        <w:rPr>
          <w:sz w:val="28"/>
          <w:szCs w:val="28"/>
          <w:lang w:val="kk-KZ"/>
        </w:rPr>
        <w:t xml:space="preserve"> (т</w:t>
      </w:r>
      <w:r w:rsidR="009D41E6">
        <w:rPr>
          <w:sz w:val="28"/>
          <w:szCs w:val="28"/>
          <w:lang w:val="kk-KZ"/>
        </w:rPr>
        <w:t xml:space="preserve">, </w:t>
      </w:r>
      <w:r w:rsidR="009D41E6" w:rsidRPr="009D41E6">
        <w:rPr>
          <w:i/>
          <w:iCs/>
          <w:sz w:val="28"/>
          <w:szCs w:val="28"/>
          <w:lang w:val="kk-KZ"/>
        </w:rPr>
        <w:t>J</w:t>
      </w:r>
      <w:r w:rsidR="009D41E6" w:rsidRPr="009D41E6">
        <w:rPr>
          <w:sz w:val="28"/>
          <w:szCs w:val="28"/>
          <w:lang w:val="kk-KZ"/>
        </w:rPr>
        <w:t xml:space="preserve"> = 18.9 </w:t>
      </w:r>
      <w:r w:rsidR="009D41E6">
        <w:rPr>
          <w:sz w:val="28"/>
          <w:szCs w:val="28"/>
          <w:lang w:val="kk-KZ"/>
        </w:rPr>
        <w:t>Гц</w:t>
      </w:r>
      <w:r w:rsidR="009D41E6" w:rsidRPr="009D41E6">
        <w:rPr>
          <w:sz w:val="28"/>
          <w:szCs w:val="28"/>
          <w:lang w:val="kk-KZ"/>
        </w:rPr>
        <w:t>, 7H</w:t>
      </w:r>
      <w:r w:rsidR="009D41E6">
        <w:rPr>
          <w:sz w:val="28"/>
          <w:szCs w:val="28"/>
          <w:lang w:val="kk-KZ"/>
        </w:rPr>
        <w:t>)</w:t>
      </w:r>
      <w:r w:rsidR="00E970D6" w:rsidRPr="003923E8">
        <w:rPr>
          <w:sz w:val="28"/>
          <w:szCs w:val="28"/>
          <w:lang w:val="kk-KZ"/>
        </w:rPr>
        <w:t xml:space="preserve"> аймағында кең </w:t>
      </w:r>
      <w:r w:rsidR="00333DF1">
        <w:rPr>
          <w:sz w:val="28"/>
          <w:szCs w:val="28"/>
          <w:lang w:val="kk-KZ"/>
        </w:rPr>
        <w:t>триплет</w:t>
      </w:r>
      <w:r w:rsidR="00E970D6" w:rsidRPr="003923E8">
        <w:rPr>
          <w:sz w:val="28"/>
          <w:szCs w:val="28"/>
          <w:lang w:val="kk-KZ"/>
        </w:rPr>
        <w:t xml:space="preserve"> түрінде көрінеді. Этиленимин сақина</w:t>
      </w:r>
      <w:r>
        <w:rPr>
          <w:sz w:val="28"/>
          <w:szCs w:val="28"/>
          <w:lang w:val="kk-KZ"/>
        </w:rPr>
        <w:t>сының протондық сигналдары 2.05</w:t>
      </w:r>
      <w:r w:rsidR="00333DF1">
        <w:rPr>
          <w:sz w:val="28"/>
          <w:szCs w:val="28"/>
          <w:lang w:val="kk-KZ"/>
        </w:rPr>
        <w:t>-1.79</w:t>
      </w:r>
      <w:r w:rsidR="009D41E6">
        <w:rPr>
          <w:sz w:val="28"/>
          <w:szCs w:val="28"/>
          <w:lang w:val="kk-KZ"/>
        </w:rPr>
        <w:t xml:space="preserve"> </w:t>
      </w:r>
      <w:r w:rsidR="00E970D6" w:rsidRPr="003923E8">
        <w:rPr>
          <w:sz w:val="28"/>
          <w:szCs w:val="28"/>
          <w:lang w:val="kk-KZ"/>
        </w:rPr>
        <w:t>м.ү.</w:t>
      </w:r>
      <w:r w:rsidR="00333DF1">
        <w:rPr>
          <w:sz w:val="28"/>
          <w:szCs w:val="28"/>
          <w:lang w:val="kk-KZ"/>
        </w:rPr>
        <w:t xml:space="preserve"> (м</w:t>
      </w:r>
      <w:r w:rsidR="009D41E6">
        <w:rPr>
          <w:sz w:val="28"/>
          <w:szCs w:val="28"/>
          <w:lang w:val="kk-KZ"/>
        </w:rPr>
        <w:t>, 4Н)</w:t>
      </w:r>
      <w:r w:rsidR="00E970D6" w:rsidRPr="003923E8">
        <w:rPr>
          <w:sz w:val="28"/>
          <w:szCs w:val="28"/>
          <w:lang w:val="kk-KZ"/>
        </w:rPr>
        <w:t xml:space="preserve"> </w:t>
      </w:r>
      <w:r w:rsidR="005B6AFF" w:rsidRPr="003923E8">
        <w:rPr>
          <w:sz w:val="28"/>
          <w:szCs w:val="28"/>
          <w:lang w:val="kk-KZ"/>
        </w:rPr>
        <w:t xml:space="preserve">кезінде </w:t>
      </w:r>
      <w:r w:rsidR="00333DF1">
        <w:rPr>
          <w:sz w:val="28"/>
          <w:szCs w:val="28"/>
          <w:lang w:val="kk-KZ"/>
        </w:rPr>
        <w:t>мультиплет</w:t>
      </w:r>
      <w:r w:rsidR="005B6AFF" w:rsidRPr="003923E8">
        <w:rPr>
          <w:sz w:val="28"/>
          <w:szCs w:val="28"/>
          <w:lang w:val="kk-KZ"/>
        </w:rPr>
        <w:t xml:space="preserve"> түрінде байқалады. Екінші реттік NH</w:t>
      </w:r>
      <w:r w:rsidR="00011D0C">
        <w:rPr>
          <w:sz w:val="28"/>
          <w:szCs w:val="28"/>
          <w:lang w:val="kk-KZ"/>
        </w:rPr>
        <w:t xml:space="preserve"> тобының протоны </w:t>
      </w:r>
      <w:r w:rsidR="00011D0C" w:rsidRPr="003923E8">
        <w:rPr>
          <w:sz w:val="28"/>
          <w:szCs w:val="28"/>
          <w:lang w:val="kk-KZ"/>
        </w:rPr>
        <w:t>(</w:t>
      </w:r>
      <w:r w:rsidR="00011D0C" w:rsidRPr="003923E8">
        <w:rPr>
          <w:b/>
          <w:sz w:val="28"/>
          <w:szCs w:val="28"/>
          <w:lang w:val="kk-KZ"/>
        </w:rPr>
        <w:t>2.15</w:t>
      </w:r>
      <w:r w:rsidR="00011D0C" w:rsidRPr="003923E8">
        <w:rPr>
          <w:sz w:val="28"/>
          <w:szCs w:val="28"/>
          <w:lang w:val="kk-KZ"/>
        </w:rPr>
        <w:t xml:space="preserve">) </w:t>
      </w:r>
      <w:r w:rsidR="00011D0C">
        <w:rPr>
          <w:sz w:val="28"/>
          <w:szCs w:val="28"/>
          <w:lang w:val="kk-KZ"/>
        </w:rPr>
        <w:t>қосылысында</w:t>
      </w:r>
      <w:r w:rsidR="005B6AFF" w:rsidRPr="003923E8">
        <w:rPr>
          <w:sz w:val="28"/>
          <w:szCs w:val="28"/>
          <w:lang w:val="kk-KZ"/>
        </w:rPr>
        <w:t xml:space="preserve"> 3.49 м.ү.</w:t>
      </w:r>
      <w:r w:rsidR="002A2848">
        <w:rPr>
          <w:sz w:val="28"/>
          <w:szCs w:val="28"/>
          <w:lang w:val="kk-KZ"/>
        </w:rPr>
        <w:t xml:space="preserve"> </w:t>
      </w:r>
      <w:r w:rsidR="00333DF1">
        <w:rPr>
          <w:sz w:val="28"/>
          <w:szCs w:val="28"/>
          <w:lang w:val="kk-KZ"/>
        </w:rPr>
        <w:t>(с</w:t>
      </w:r>
      <w:r>
        <w:rPr>
          <w:sz w:val="28"/>
          <w:szCs w:val="28"/>
          <w:lang w:val="kk-KZ"/>
        </w:rPr>
        <w:t>, 1Н)</w:t>
      </w:r>
      <w:r w:rsidR="005B6AFF" w:rsidRPr="003923E8">
        <w:rPr>
          <w:sz w:val="28"/>
          <w:szCs w:val="28"/>
          <w:lang w:val="kk-KZ"/>
        </w:rPr>
        <w:t xml:space="preserve"> аймағында </w:t>
      </w:r>
      <w:r w:rsidR="00333DF1">
        <w:rPr>
          <w:sz w:val="28"/>
          <w:szCs w:val="28"/>
          <w:lang w:val="kk-KZ"/>
        </w:rPr>
        <w:t>синглет</w:t>
      </w:r>
      <w:r w:rsidR="005B6AFF" w:rsidRPr="003923E8">
        <w:rPr>
          <w:sz w:val="28"/>
          <w:szCs w:val="28"/>
          <w:lang w:val="kk-KZ"/>
        </w:rPr>
        <w:t xml:space="preserve"> түрінде көрінеді, ал 2.27 м.ү. </w:t>
      </w:r>
      <w:r w:rsidR="009D41E6">
        <w:rPr>
          <w:sz w:val="28"/>
          <w:szCs w:val="28"/>
          <w:lang w:val="kk-KZ"/>
        </w:rPr>
        <w:t xml:space="preserve">(с, 1Н) </w:t>
      </w:r>
      <w:r w:rsidR="005B6AFF" w:rsidRPr="003923E8">
        <w:rPr>
          <w:sz w:val="28"/>
          <w:szCs w:val="28"/>
          <w:lang w:val="kk-KZ"/>
        </w:rPr>
        <w:t>аймағындағы синглет этинил протонына (</w:t>
      </w:r>
      <w:r w:rsidR="005B6AFF" w:rsidRPr="003923E8">
        <w:rPr>
          <w:sz w:val="28"/>
          <w:szCs w:val="28"/>
          <w:lang w:val="kk-KZ"/>
        </w:rPr>
        <w:sym w:font="Symbol" w:char="F0BA"/>
      </w:r>
      <w:r w:rsidR="005B6AFF" w:rsidRPr="003923E8">
        <w:rPr>
          <w:sz w:val="28"/>
          <w:szCs w:val="28"/>
          <w:lang w:val="kk-KZ"/>
        </w:rPr>
        <w:t>CH) тән.</w:t>
      </w:r>
    </w:p>
    <w:p w:rsidR="00EB6B5F" w:rsidRPr="00EB6B5F" w:rsidRDefault="00744B20" w:rsidP="00EB6B5F">
      <w:pPr>
        <w:pStyle w:val="a5"/>
        <w:ind w:firstLine="567"/>
        <w:jc w:val="both"/>
        <w:rPr>
          <w:color w:val="000000" w:themeColor="text1"/>
          <w:sz w:val="28"/>
          <w:szCs w:val="28"/>
          <w:lang w:val="kk-KZ"/>
        </w:rPr>
      </w:pPr>
      <w:r w:rsidRPr="00744B20">
        <w:rPr>
          <w:sz w:val="28"/>
          <w:szCs w:val="28"/>
          <w:lang w:val="kk-KZ"/>
        </w:rPr>
        <w:t xml:space="preserve">ЯМР </w:t>
      </w:r>
      <w:r w:rsidRPr="00744B20">
        <w:rPr>
          <w:sz w:val="28"/>
          <w:szCs w:val="28"/>
          <w:vertAlign w:val="superscript"/>
          <w:lang w:val="kk-KZ"/>
        </w:rPr>
        <w:t>13</w:t>
      </w:r>
      <w:r w:rsidRPr="00744B20">
        <w:rPr>
          <w:sz w:val="28"/>
          <w:szCs w:val="28"/>
          <w:lang w:val="kk-KZ"/>
        </w:rPr>
        <w:t>С</w:t>
      </w:r>
      <w:r>
        <w:rPr>
          <w:sz w:val="28"/>
          <w:szCs w:val="28"/>
          <w:lang w:val="kk-KZ"/>
        </w:rPr>
        <w:t xml:space="preserve"> спектрінде</w:t>
      </w:r>
      <w:r w:rsidRPr="00744B20">
        <w:rPr>
          <w:sz w:val="28"/>
          <w:szCs w:val="28"/>
          <w:lang w:val="kk-KZ"/>
        </w:rPr>
        <w:t xml:space="preserve"> (</w:t>
      </w:r>
      <w:r w:rsidRPr="00744B20">
        <w:rPr>
          <w:b/>
          <w:sz w:val="28"/>
          <w:szCs w:val="28"/>
          <w:lang w:val="kk-KZ"/>
        </w:rPr>
        <w:t>2.15</w:t>
      </w:r>
      <w:r w:rsidRPr="00744B20">
        <w:rPr>
          <w:sz w:val="28"/>
          <w:szCs w:val="28"/>
          <w:lang w:val="kk-KZ"/>
        </w:rPr>
        <w:t xml:space="preserve">) </w:t>
      </w:r>
      <w:r>
        <w:rPr>
          <w:sz w:val="28"/>
          <w:szCs w:val="28"/>
          <w:lang w:val="kk-KZ"/>
        </w:rPr>
        <w:t xml:space="preserve">қосылысы үшін </w:t>
      </w:r>
      <w:r w:rsidRPr="00744B20">
        <w:rPr>
          <w:sz w:val="28"/>
          <w:szCs w:val="28"/>
          <w:lang w:val="kk-KZ"/>
        </w:rPr>
        <w:t>циклогексил фрагментінің және этиленимин сақинасы</w:t>
      </w:r>
      <w:r w:rsidR="009A22B4">
        <w:rPr>
          <w:sz w:val="28"/>
          <w:szCs w:val="28"/>
          <w:lang w:val="kk-KZ"/>
        </w:rPr>
        <w:t>ның</w:t>
      </w:r>
      <w:r w:rsidRPr="00744B20">
        <w:rPr>
          <w:sz w:val="28"/>
          <w:szCs w:val="28"/>
          <w:lang w:val="kk-KZ"/>
        </w:rPr>
        <w:t xml:space="preserve"> көміртегі сигналдары 6-кестеде келтірілген.</w:t>
      </w:r>
      <w:r>
        <w:rPr>
          <w:sz w:val="28"/>
          <w:szCs w:val="28"/>
          <w:lang w:val="kk-KZ"/>
        </w:rPr>
        <w:t xml:space="preserve"> </w:t>
      </w:r>
    </w:p>
    <w:p w:rsidR="005B6AFF" w:rsidRPr="003923E8" w:rsidRDefault="005B6AFF" w:rsidP="005B6AFF">
      <w:pPr>
        <w:ind w:right="-108" w:firstLine="567"/>
        <w:jc w:val="both"/>
        <w:rPr>
          <w:sz w:val="28"/>
          <w:szCs w:val="28"/>
          <w:lang w:val="kk-KZ"/>
        </w:rPr>
      </w:pPr>
      <w:r w:rsidRPr="003923E8">
        <w:rPr>
          <w:sz w:val="28"/>
          <w:szCs w:val="28"/>
          <w:lang w:val="kk-KZ"/>
        </w:rPr>
        <w:t xml:space="preserve">Мақсатты өнім </w:t>
      </w:r>
      <w:r w:rsidR="009A22B4" w:rsidRPr="001A7A8F">
        <w:rPr>
          <w:i/>
          <w:sz w:val="28"/>
          <w:szCs w:val="28"/>
          <w:lang w:val="kk-KZ"/>
        </w:rPr>
        <w:t>N,N</w:t>
      </w:r>
      <w:r w:rsidR="009A22B4">
        <w:rPr>
          <w:sz w:val="28"/>
          <w:szCs w:val="28"/>
          <w:lang w:val="kk-KZ"/>
        </w:rPr>
        <w:t>-тетраметиламин</w:t>
      </w:r>
      <w:r w:rsidR="00850FB9" w:rsidRPr="003923E8">
        <w:rPr>
          <w:sz w:val="28"/>
          <w:szCs w:val="28"/>
          <w:lang w:val="kk-KZ"/>
        </w:rPr>
        <w:t>-</w:t>
      </w:r>
      <w:r w:rsidR="00850FB9" w:rsidRPr="001A7A8F">
        <w:rPr>
          <w:i/>
          <w:sz w:val="28"/>
          <w:szCs w:val="28"/>
          <w:lang w:val="kk-KZ"/>
        </w:rPr>
        <w:t>N</w:t>
      </w:r>
      <w:r w:rsidR="00C63170" w:rsidRPr="002A22DC">
        <w:rPr>
          <w:sz w:val="28"/>
          <w:szCs w:val="28"/>
        </w:rPr>
        <w:sym w:font="Symbol" w:char="F0A2"/>
      </w:r>
      <w:r w:rsidR="00850FB9" w:rsidRPr="003923E8">
        <w:rPr>
          <w:sz w:val="28"/>
          <w:szCs w:val="28"/>
          <w:lang w:val="kk-KZ"/>
        </w:rPr>
        <w:t>(1-этинилцикл</w:t>
      </w:r>
      <w:r w:rsidR="009A22B4">
        <w:rPr>
          <w:sz w:val="28"/>
          <w:szCs w:val="28"/>
          <w:lang w:val="kk-KZ"/>
        </w:rPr>
        <w:t>огекс-1-ил)</w:t>
      </w:r>
      <w:r w:rsidR="00850FB9" w:rsidRPr="003923E8">
        <w:rPr>
          <w:sz w:val="28"/>
          <w:szCs w:val="28"/>
          <w:lang w:val="kk-KZ"/>
        </w:rPr>
        <w:t>триамидо</w:t>
      </w:r>
      <w:r w:rsidR="009A22B4">
        <w:rPr>
          <w:sz w:val="28"/>
          <w:szCs w:val="28"/>
          <w:lang w:val="kk-KZ"/>
        </w:rPr>
        <w:t>-</w:t>
      </w:r>
      <w:r w:rsidR="00850FB9" w:rsidRPr="003923E8">
        <w:rPr>
          <w:sz w:val="28"/>
          <w:szCs w:val="28"/>
          <w:lang w:val="kk-KZ"/>
        </w:rPr>
        <w:t>фосфат (</w:t>
      </w:r>
      <w:r w:rsidR="00850FB9" w:rsidRPr="003923E8">
        <w:rPr>
          <w:b/>
          <w:sz w:val="28"/>
          <w:szCs w:val="28"/>
          <w:lang w:val="kk-KZ"/>
        </w:rPr>
        <w:t>2.16</w:t>
      </w:r>
      <w:r w:rsidR="00850FB9" w:rsidRPr="003923E8">
        <w:rPr>
          <w:sz w:val="28"/>
          <w:szCs w:val="28"/>
          <w:lang w:val="kk-KZ"/>
        </w:rPr>
        <w:t xml:space="preserve">) </w:t>
      </w:r>
      <w:r w:rsidRPr="003923E8">
        <w:rPr>
          <w:sz w:val="28"/>
          <w:szCs w:val="28"/>
          <w:lang w:val="kk-KZ"/>
        </w:rPr>
        <w:t xml:space="preserve">78 </w:t>
      </w:r>
      <w:r w:rsidRPr="003923E8">
        <w:rPr>
          <w:sz w:val="28"/>
          <w:szCs w:val="28"/>
          <w:lang w:val="kk-KZ"/>
        </w:rPr>
        <w:sym w:font="Symbol" w:char="F025"/>
      </w:r>
      <w:r w:rsidRPr="003923E8">
        <w:rPr>
          <w:sz w:val="28"/>
          <w:szCs w:val="28"/>
          <w:lang w:val="kk-KZ"/>
        </w:rPr>
        <w:t xml:space="preserve"> шығыммен алынды. Т</w:t>
      </w:r>
      <w:r w:rsidRPr="003923E8">
        <w:rPr>
          <w:spacing w:val="-6"/>
          <w:sz w:val="28"/>
          <w:szCs w:val="28"/>
          <w:lang w:val="kk-KZ"/>
        </w:rPr>
        <w:t>.бал</w:t>
      </w:r>
      <w:r w:rsidR="00850FB9" w:rsidRPr="003923E8">
        <w:rPr>
          <w:spacing w:val="-6"/>
          <w:sz w:val="28"/>
          <w:szCs w:val="28"/>
          <w:lang w:val="kk-KZ"/>
        </w:rPr>
        <w:t xml:space="preserve">. </w:t>
      </w:r>
      <w:r w:rsidR="00850FB9" w:rsidRPr="003923E8">
        <w:rPr>
          <w:sz w:val="28"/>
          <w:szCs w:val="28"/>
          <w:lang w:val="kk-KZ"/>
        </w:rPr>
        <w:t>136-137</w:t>
      </w:r>
      <w:r w:rsidR="00F87C6A">
        <w:rPr>
          <w:sz w:val="28"/>
          <w:szCs w:val="28"/>
          <w:lang w:val="kk-KZ"/>
        </w:rPr>
        <w:t xml:space="preserve"> </w:t>
      </w:r>
      <w:r w:rsidR="00850FB9" w:rsidRPr="003923E8">
        <w:rPr>
          <w:sz w:val="28"/>
          <w:szCs w:val="28"/>
          <w:lang w:val="kk-KZ"/>
        </w:rPr>
        <w:sym w:font="Symbol" w:char="F0B0"/>
      </w:r>
      <w:r w:rsidR="009A22B4">
        <w:rPr>
          <w:sz w:val="28"/>
          <w:szCs w:val="28"/>
          <w:lang w:val="kk-KZ"/>
        </w:rPr>
        <w:t>С (гексан</w:t>
      </w:r>
      <w:r w:rsidR="00333DF1">
        <w:rPr>
          <w:sz w:val="28"/>
          <w:szCs w:val="28"/>
          <w:lang w:val="kk-KZ"/>
        </w:rPr>
        <w:t xml:space="preserve">). </w:t>
      </w:r>
      <w:r w:rsidR="00333DF1" w:rsidRPr="00CB7504">
        <w:rPr>
          <w:color w:val="000000" w:themeColor="text1"/>
          <w:sz w:val="28"/>
          <w:szCs w:val="28"/>
          <w:lang w:val="kk-KZ"/>
        </w:rPr>
        <w:t xml:space="preserve">Синтезделген қосылыстардың реакция барысы мен даралығы </w:t>
      </w:r>
      <w:r w:rsidR="00333DF1" w:rsidRPr="00812374">
        <w:rPr>
          <w:sz w:val="28"/>
          <w:szCs w:val="28"/>
          <w:lang w:val="kk-KZ"/>
        </w:rPr>
        <w:t>СОРБФИЛ ПТСХ-АФ-А-УФ пластиналарында</w:t>
      </w:r>
      <w:r w:rsidR="00333DF1">
        <w:rPr>
          <w:sz w:val="28"/>
          <w:szCs w:val="28"/>
          <w:lang w:val="kk-KZ"/>
        </w:rPr>
        <w:t xml:space="preserve"> жұқа қабатты хроматография </w:t>
      </w:r>
      <w:r w:rsidR="00333DF1" w:rsidRPr="00812374">
        <w:rPr>
          <w:sz w:val="28"/>
          <w:szCs w:val="28"/>
          <w:lang w:val="kk-KZ"/>
        </w:rPr>
        <w:t>әдісімен бақыланды</w:t>
      </w:r>
      <w:r w:rsidR="00333DF1">
        <w:rPr>
          <w:sz w:val="28"/>
          <w:szCs w:val="28"/>
          <w:lang w:val="kk-KZ"/>
        </w:rPr>
        <w:t xml:space="preserve">. </w:t>
      </w:r>
      <w:r w:rsidR="00850FB9" w:rsidRPr="003923E8">
        <w:rPr>
          <w:sz w:val="28"/>
          <w:szCs w:val="28"/>
          <w:lang w:val="kk-KZ"/>
        </w:rPr>
        <w:t>R</w:t>
      </w:r>
      <w:r w:rsidR="00850FB9" w:rsidRPr="003923E8">
        <w:rPr>
          <w:sz w:val="28"/>
          <w:szCs w:val="28"/>
          <w:vertAlign w:val="subscript"/>
          <w:lang w:val="kk-KZ"/>
        </w:rPr>
        <w:t xml:space="preserve">f </w:t>
      </w:r>
      <w:r w:rsidR="009D41E6">
        <w:rPr>
          <w:sz w:val="28"/>
          <w:szCs w:val="28"/>
          <w:lang w:val="kk-KZ"/>
        </w:rPr>
        <w:t xml:space="preserve"> 0.</w:t>
      </w:r>
      <w:r w:rsidR="00850FB9" w:rsidRPr="003923E8">
        <w:rPr>
          <w:sz w:val="28"/>
          <w:szCs w:val="28"/>
          <w:lang w:val="kk-KZ"/>
        </w:rPr>
        <w:t xml:space="preserve">76. </w:t>
      </w:r>
      <w:r w:rsidRPr="003923E8">
        <w:rPr>
          <w:sz w:val="28"/>
          <w:szCs w:val="28"/>
          <w:lang w:val="kk-KZ"/>
        </w:rPr>
        <w:t xml:space="preserve">Элементтік талдау деректері есептелген </w:t>
      </w:r>
      <w:r w:rsidR="00E96108">
        <w:rPr>
          <w:sz w:val="28"/>
          <w:szCs w:val="28"/>
          <w:lang w:val="kk-KZ"/>
        </w:rPr>
        <w:t>мәндерге сәйкес келеді (кесте 5</w:t>
      </w:r>
      <w:r w:rsidRPr="003923E8">
        <w:rPr>
          <w:sz w:val="28"/>
          <w:szCs w:val="28"/>
          <w:lang w:val="kk-KZ"/>
        </w:rPr>
        <w:t>).</w:t>
      </w:r>
    </w:p>
    <w:p w:rsidR="00850FB9" w:rsidRPr="003923E8" w:rsidRDefault="009A22B4" w:rsidP="00850FB9">
      <w:pPr>
        <w:ind w:right="-108" w:firstLine="567"/>
        <w:jc w:val="both"/>
        <w:rPr>
          <w:sz w:val="28"/>
          <w:szCs w:val="28"/>
          <w:lang w:val="kk-KZ"/>
        </w:rPr>
      </w:pPr>
      <w:r w:rsidRPr="001A7A8F">
        <w:rPr>
          <w:i/>
          <w:sz w:val="28"/>
          <w:szCs w:val="28"/>
          <w:lang w:val="kk-KZ"/>
        </w:rPr>
        <w:t>N,N</w:t>
      </w:r>
      <w:r>
        <w:rPr>
          <w:sz w:val="28"/>
          <w:szCs w:val="28"/>
          <w:lang w:val="kk-KZ"/>
        </w:rPr>
        <w:t>-тетраметиламин</w:t>
      </w:r>
      <w:r w:rsidR="00E96108" w:rsidRPr="003923E8">
        <w:rPr>
          <w:sz w:val="28"/>
          <w:szCs w:val="28"/>
          <w:lang w:val="kk-KZ"/>
        </w:rPr>
        <w:t>-</w:t>
      </w:r>
      <w:r w:rsidR="00E96108" w:rsidRPr="001A7A8F">
        <w:rPr>
          <w:i/>
          <w:sz w:val="28"/>
          <w:szCs w:val="28"/>
          <w:lang w:val="kk-KZ"/>
        </w:rPr>
        <w:t>N</w:t>
      </w:r>
      <w:r w:rsidR="00C63170" w:rsidRPr="002A22DC">
        <w:rPr>
          <w:sz w:val="28"/>
          <w:szCs w:val="28"/>
        </w:rPr>
        <w:sym w:font="Symbol" w:char="F0A2"/>
      </w:r>
      <w:r w:rsidR="00E96108">
        <w:rPr>
          <w:sz w:val="28"/>
          <w:szCs w:val="28"/>
          <w:lang w:val="kk-KZ"/>
        </w:rPr>
        <w:t>(1-этинилциклогекс-1-ил)</w:t>
      </w:r>
      <w:r w:rsidR="00E96108" w:rsidRPr="003923E8">
        <w:rPr>
          <w:sz w:val="28"/>
          <w:szCs w:val="28"/>
          <w:lang w:val="kk-KZ"/>
        </w:rPr>
        <w:t>триамидофосфат</w:t>
      </w:r>
      <w:r w:rsidR="00E96108">
        <w:rPr>
          <w:sz w:val="28"/>
          <w:szCs w:val="28"/>
          <w:lang w:val="kk-KZ"/>
        </w:rPr>
        <w:t xml:space="preserve"> (</w:t>
      </w:r>
      <w:r w:rsidR="00E96108" w:rsidRPr="003923E8">
        <w:rPr>
          <w:b/>
          <w:sz w:val="28"/>
          <w:szCs w:val="28"/>
          <w:lang w:val="kk-KZ"/>
        </w:rPr>
        <w:t>2.16</w:t>
      </w:r>
      <w:r w:rsidR="00E96108">
        <w:rPr>
          <w:b/>
          <w:sz w:val="28"/>
          <w:szCs w:val="28"/>
          <w:lang w:val="kk-KZ"/>
        </w:rPr>
        <w:t>)</w:t>
      </w:r>
      <w:r w:rsidR="00E96108">
        <w:rPr>
          <w:sz w:val="28"/>
          <w:szCs w:val="28"/>
          <w:lang w:val="kk-KZ"/>
        </w:rPr>
        <w:t xml:space="preserve"> </w:t>
      </w:r>
      <w:r w:rsidR="00840441">
        <w:rPr>
          <w:sz w:val="28"/>
          <w:szCs w:val="28"/>
          <w:lang w:val="kk-KZ"/>
        </w:rPr>
        <w:t>қосылысының</w:t>
      </w:r>
      <w:r w:rsidR="005B6AFF" w:rsidRPr="003923E8">
        <w:rPr>
          <w:sz w:val="28"/>
          <w:szCs w:val="28"/>
          <w:lang w:val="kk-KZ"/>
        </w:rPr>
        <w:t xml:space="preserve"> ИҚ</w:t>
      </w:r>
      <w:r w:rsidR="00E96108">
        <w:rPr>
          <w:sz w:val="28"/>
          <w:szCs w:val="28"/>
          <w:lang w:val="kk-KZ"/>
        </w:rPr>
        <w:t>-</w:t>
      </w:r>
      <w:r w:rsidR="005B6AFF" w:rsidRPr="003923E8">
        <w:rPr>
          <w:sz w:val="28"/>
          <w:szCs w:val="28"/>
          <w:lang w:val="kk-KZ"/>
        </w:rPr>
        <w:t xml:space="preserve"> спектрінде Р=О, С</w:t>
      </w:r>
      <w:r w:rsidR="005B6AFF" w:rsidRPr="003923E8">
        <w:rPr>
          <w:sz w:val="28"/>
          <w:szCs w:val="28"/>
          <w:lang w:val="kk-KZ"/>
        </w:rPr>
        <w:sym w:font="Symbol" w:char="F0BA"/>
      </w:r>
      <w:r w:rsidR="005B6AFF" w:rsidRPr="003923E8">
        <w:rPr>
          <w:sz w:val="28"/>
          <w:szCs w:val="28"/>
          <w:lang w:val="kk-KZ"/>
        </w:rPr>
        <w:t xml:space="preserve">С, </w:t>
      </w:r>
      <w:r w:rsidR="005B6AFF" w:rsidRPr="003923E8">
        <w:rPr>
          <w:sz w:val="28"/>
          <w:szCs w:val="28"/>
          <w:lang w:val="kk-KZ"/>
        </w:rPr>
        <w:sym w:font="Symbol" w:char="F0BA"/>
      </w:r>
      <w:r w:rsidR="005B6AFF" w:rsidRPr="003923E8">
        <w:rPr>
          <w:sz w:val="28"/>
          <w:szCs w:val="28"/>
          <w:lang w:val="kk-KZ"/>
        </w:rPr>
        <w:t>СН, NH топтарының валенттік тербелістеріне сәйкес келетін 1205, 2100, 3300, 3175 см</w:t>
      </w:r>
      <w:r w:rsidR="005B6AFF" w:rsidRPr="003923E8">
        <w:rPr>
          <w:sz w:val="28"/>
          <w:szCs w:val="28"/>
          <w:vertAlign w:val="superscript"/>
          <w:lang w:val="kk-KZ"/>
        </w:rPr>
        <w:t>-1</w:t>
      </w:r>
      <w:r w:rsidR="005B6AFF" w:rsidRPr="003923E8">
        <w:rPr>
          <w:sz w:val="28"/>
          <w:szCs w:val="28"/>
          <w:lang w:val="kk-KZ"/>
        </w:rPr>
        <w:t xml:space="preserve"> аймағына тән сіңіру жолақтары байқалады.  </w:t>
      </w:r>
    </w:p>
    <w:p w:rsidR="005B6AFF" w:rsidRPr="003923E8" w:rsidRDefault="009A22B4" w:rsidP="00850FB9">
      <w:pPr>
        <w:ind w:right="-108" w:firstLine="567"/>
        <w:jc w:val="both"/>
        <w:rPr>
          <w:sz w:val="28"/>
          <w:szCs w:val="28"/>
          <w:lang w:val="kk-KZ"/>
        </w:rPr>
      </w:pPr>
      <w:r w:rsidRPr="001A7A8F">
        <w:rPr>
          <w:i/>
          <w:sz w:val="28"/>
          <w:szCs w:val="28"/>
          <w:lang w:val="kk-KZ"/>
        </w:rPr>
        <w:t>N,N</w:t>
      </w:r>
      <w:r>
        <w:rPr>
          <w:sz w:val="28"/>
          <w:szCs w:val="28"/>
          <w:lang w:val="kk-KZ"/>
        </w:rPr>
        <w:t>-тетраметиламин</w:t>
      </w:r>
      <w:r w:rsidR="00E96108" w:rsidRPr="003923E8">
        <w:rPr>
          <w:sz w:val="28"/>
          <w:szCs w:val="28"/>
          <w:lang w:val="kk-KZ"/>
        </w:rPr>
        <w:t>-</w:t>
      </w:r>
      <w:r w:rsidR="00E96108" w:rsidRPr="001A7A8F">
        <w:rPr>
          <w:i/>
          <w:sz w:val="28"/>
          <w:szCs w:val="28"/>
          <w:lang w:val="kk-KZ"/>
        </w:rPr>
        <w:t>N</w:t>
      </w:r>
      <w:r w:rsidR="00C63170" w:rsidRPr="002A22DC">
        <w:rPr>
          <w:sz w:val="28"/>
          <w:szCs w:val="28"/>
        </w:rPr>
        <w:sym w:font="Symbol" w:char="F0A2"/>
      </w:r>
      <w:r w:rsidR="00011D0C">
        <w:rPr>
          <w:sz w:val="28"/>
          <w:szCs w:val="28"/>
          <w:lang w:val="kk-KZ"/>
        </w:rPr>
        <w:t>(1-этинилциклогекс-1-ил)</w:t>
      </w:r>
      <w:r w:rsidR="00E96108" w:rsidRPr="003923E8">
        <w:rPr>
          <w:sz w:val="28"/>
          <w:szCs w:val="28"/>
          <w:lang w:val="kk-KZ"/>
        </w:rPr>
        <w:t>триамидофосфат</w:t>
      </w:r>
      <w:r w:rsidR="00E96108" w:rsidRPr="003923E8">
        <w:rPr>
          <w:b/>
          <w:sz w:val="28"/>
          <w:szCs w:val="28"/>
          <w:lang w:val="kk-KZ"/>
        </w:rPr>
        <w:t xml:space="preserve"> </w:t>
      </w:r>
      <w:r w:rsidR="00E96108" w:rsidRPr="00E96108">
        <w:rPr>
          <w:sz w:val="28"/>
          <w:szCs w:val="28"/>
          <w:lang w:val="kk-KZ"/>
        </w:rPr>
        <w:t>(</w:t>
      </w:r>
      <w:r w:rsidR="00840441" w:rsidRPr="003923E8">
        <w:rPr>
          <w:b/>
          <w:sz w:val="28"/>
          <w:szCs w:val="28"/>
          <w:lang w:val="kk-KZ"/>
        </w:rPr>
        <w:t>2.16</w:t>
      </w:r>
      <w:r w:rsidR="00E96108" w:rsidRPr="00E96108">
        <w:rPr>
          <w:sz w:val="28"/>
          <w:szCs w:val="28"/>
          <w:lang w:val="kk-KZ"/>
        </w:rPr>
        <w:t>)</w:t>
      </w:r>
      <w:r w:rsidR="00840441" w:rsidRPr="003923E8">
        <w:rPr>
          <w:sz w:val="28"/>
          <w:szCs w:val="28"/>
          <w:lang w:val="kk-KZ"/>
        </w:rPr>
        <w:t xml:space="preserve"> </w:t>
      </w:r>
      <w:r w:rsidR="00840441">
        <w:rPr>
          <w:sz w:val="28"/>
          <w:szCs w:val="28"/>
          <w:lang w:val="kk-KZ"/>
        </w:rPr>
        <w:t>қосылысының</w:t>
      </w:r>
      <w:r w:rsidR="005B6AFF" w:rsidRPr="003923E8">
        <w:rPr>
          <w:sz w:val="28"/>
          <w:szCs w:val="28"/>
          <w:lang w:val="kk-KZ"/>
        </w:rPr>
        <w:t xml:space="preserve"> </w:t>
      </w:r>
      <w:r w:rsidR="00840441">
        <w:rPr>
          <w:sz w:val="28"/>
          <w:szCs w:val="28"/>
          <w:lang w:val="kk-KZ"/>
        </w:rPr>
        <w:t xml:space="preserve">ЯМР </w:t>
      </w:r>
      <w:r w:rsidR="00840441">
        <w:rPr>
          <w:sz w:val="28"/>
          <w:szCs w:val="28"/>
          <w:vertAlign w:val="superscript"/>
          <w:lang w:val="kk-KZ"/>
        </w:rPr>
        <w:t>1</w:t>
      </w:r>
      <w:r w:rsidR="00840441">
        <w:rPr>
          <w:sz w:val="28"/>
          <w:szCs w:val="28"/>
          <w:lang w:val="kk-KZ"/>
        </w:rPr>
        <w:t>Н</w:t>
      </w:r>
      <w:r w:rsidR="005B6AFF" w:rsidRPr="003923E8">
        <w:rPr>
          <w:sz w:val="28"/>
          <w:szCs w:val="28"/>
          <w:lang w:val="kk-KZ"/>
        </w:rPr>
        <w:t xml:space="preserve"> спектрінде циклогексан сақинасының протондық сигналдары 1.33 м.ү. </w:t>
      </w:r>
      <w:r w:rsidR="00011D0C">
        <w:rPr>
          <w:sz w:val="28"/>
          <w:szCs w:val="28"/>
          <w:lang w:val="kk-KZ"/>
        </w:rPr>
        <w:t xml:space="preserve">(м, 10Н) </w:t>
      </w:r>
      <w:r w:rsidR="005B6AFF" w:rsidRPr="003923E8">
        <w:rPr>
          <w:sz w:val="28"/>
          <w:szCs w:val="28"/>
          <w:lang w:val="kk-KZ"/>
        </w:rPr>
        <w:t>кеңейтілген мультиплет түрінде көрінеді. Диметил топтарының сигналдары 2.51 м.ү.</w:t>
      </w:r>
      <w:r w:rsidR="009D41E6">
        <w:rPr>
          <w:sz w:val="28"/>
          <w:szCs w:val="28"/>
          <w:lang w:val="kk-KZ"/>
        </w:rPr>
        <w:t xml:space="preserve"> (д, 6Н)</w:t>
      </w:r>
      <w:r w:rsidR="005B6AFF" w:rsidRPr="003923E8">
        <w:rPr>
          <w:sz w:val="28"/>
          <w:szCs w:val="28"/>
          <w:lang w:val="kk-KZ"/>
        </w:rPr>
        <w:t xml:space="preserve"> аймағында дублет түрінде байқалады. Ал, екінші NH тобының протоны 3.15 м.ү. </w:t>
      </w:r>
      <w:r w:rsidR="009D41E6">
        <w:rPr>
          <w:sz w:val="28"/>
          <w:szCs w:val="28"/>
          <w:lang w:val="kk-KZ"/>
        </w:rPr>
        <w:t xml:space="preserve">(д, 1Н, </w:t>
      </w:r>
      <w:r w:rsidR="007574A7" w:rsidRPr="003923E8">
        <w:rPr>
          <w:sz w:val="28"/>
          <w:szCs w:val="28"/>
          <w:lang w:val="kk-KZ"/>
        </w:rPr>
        <w:t>J</w:t>
      </w:r>
      <w:r w:rsidR="007574A7" w:rsidRPr="003923E8">
        <w:rPr>
          <w:sz w:val="28"/>
          <w:szCs w:val="28"/>
          <w:vertAlign w:val="subscript"/>
          <w:lang w:val="kk-KZ"/>
        </w:rPr>
        <w:t>NH-P</w:t>
      </w:r>
      <w:r w:rsidR="009D41E6">
        <w:rPr>
          <w:sz w:val="28"/>
          <w:szCs w:val="28"/>
          <w:lang w:val="kk-KZ"/>
        </w:rPr>
        <w:t xml:space="preserve">=8 Гц) </w:t>
      </w:r>
      <w:r w:rsidR="00B415D0">
        <w:rPr>
          <w:sz w:val="28"/>
          <w:szCs w:val="28"/>
          <w:lang w:val="kk-KZ"/>
        </w:rPr>
        <w:t>кезінде дуб</w:t>
      </w:r>
      <w:r w:rsidR="005B6AFF" w:rsidRPr="003923E8">
        <w:rPr>
          <w:sz w:val="28"/>
          <w:szCs w:val="28"/>
          <w:lang w:val="kk-KZ"/>
        </w:rPr>
        <w:t>лет түрінде резонанс тудырады</w:t>
      </w:r>
      <w:r w:rsidR="007574A7" w:rsidRPr="003923E8">
        <w:rPr>
          <w:sz w:val="28"/>
          <w:szCs w:val="28"/>
          <w:lang w:val="kk-KZ"/>
        </w:rPr>
        <w:t xml:space="preserve">. </w:t>
      </w:r>
    </w:p>
    <w:p w:rsidR="007574A7" w:rsidRPr="003923E8" w:rsidRDefault="00E96108" w:rsidP="00850FB9">
      <w:pPr>
        <w:ind w:right="-108" w:firstLine="567"/>
        <w:jc w:val="both"/>
        <w:rPr>
          <w:sz w:val="28"/>
          <w:szCs w:val="28"/>
          <w:lang w:val="kk-KZ"/>
        </w:rPr>
      </w:pPr>
      <w:r w:rsidRPr="003923E8">
        <w:rPr>
          <w:sz w:val="28"/>
          <w:szCs w:val="28"/>
          <w:lang w:val="kk-KZ"/>
        </w:rPr>
        <w:t xml:space="preserve">ЯМР </w:t>
      </w:r>
      <w:r w:rsidRPr="003923E8">
        <w:rPr>
          <w:sz w:val="28"/>
          <w:szCs w:val="28"/>
          <w:vertAlign w:val="superscript"/>
          <w:lang w:val="kk-KZ"/>
        </w:rPr>
        <w:t>31</w:t>
      </w:r>
      <w:r w:rsidRPr="003923E8">
        <w:rPr>
          <w:sz w:val="28"/>
          <w:szCs w:val="28"/>
          <w:lang w:val="kk-KZ"/>
        </w:rPr>
        <w:t xml:space="preserve">Р спектрінде </w:t>
      </w:r>
      <w:r w:rsidR="00840441" w:rsidRPr="003923E8">
        <w:rPr>
          <w:b/>
          <w:sz w:val="28"/>
          <w:szCs w:val="28"/>
          <w:lang w:val="kk-KZ"/>
        </w:rPr>
        <w:t>2.15, 2.16</w:t>
      </w:r>
      <w:r w:rsidR="00840441">
        <w:rPr>
          <w:sz w:val="28"/>
          <w:szCs w:val="28"/>
          <w:lang w:val="kk-KZ"/>
        </w:rPr>
        <w:t xml:space="preserve"> қосылыстарының</w:t>
      </w:r>
      <w:r w:rsidR="007574A7" w:rsidRPr="003923E8">
        <w:rPr>
          <w:sz w:val="28"/>
          <w:szCs w:val="28"/>
          <w:lang w:val="kk-KZ"/>
        </w:rPr>
        <w:t xml:space="preserve">  фосфор атомының 32.49 м.ү. және 20.0 м.ү. аймағында сәйкесінше фосфор қышқылдарының триамидтер</w:t>
      </w:r>
      <w:r>
        <w:rPr>
          <w:sz w:val="28"/>
          <w:szCs w:val="28"/>
          <w:lang w:val="kk-KZ"/>
        </w:rPr>
        <w:t>іне тән ығысу байқалады (кесте 6</w:t>
      </w:r>
      <w:r w:rsidR="007574A7" w:rsidRPr="003923E8">
        <w:rPr>
          <w:sz w:val="28"/>
          <w:szCs w:val="28"/>
          <w:lang w:val="kk-KZ"/>
        </w:rPr>
        <w:t>).</w:t>
      </w:r>
    </w:p>
    <w:p w:rsidR="00850FB9" w:rsidRPr="003923E8" w:rsidRDefault="00850FB9" w:rsidP="00850FB9">
      <w:pPr>
        <w:ind w:right="-108" w:firstLine="567"/>
        <w:jc w:val="both"/>
        <w:rPr>
          <w:sz w:val="28"/>
          <w:szCs w:val="28"/>
          <w:lang w:val="kk-KZ"/>
        </w:rPr>
      </w:pPr>
      <w:r w:rsidRPr="003923E8">
        <w:rPr>
          <w:sz w:val="28"/>
          <w:szCs w:val="28"/>
          <w:lang w:val="kk-KZ"/>
        </w:rPr>
        <w:lastRenderedPageBreak/>
        <w:tab/>
      </w:r>
      <w:r w:rsidR="007574A7" w:rsidRPr="003923E8">
        <w:rPr>
          <w:sz w:val="28"/>
          <w:szCs w:val="28"/>
          <w:lang w:val="kk-KZ"/>
        </w:rPr>
        <w:t>Осылайша, ацетилен бар триамидофосфаттар а</w:t>
      </w:r>
      <w:r w:rsidR="009A22B4">
        <w:rPr>
          <w:sz w:val="28"/>
          <w:szCs w:val="28"/>
          <w:lang w:val="kk-KZ"/>
        </w:rPr>
        <w:t>лғаш рет синтезделіп</w:t>
      </w:r>
      <w:r w:rsidR="003923E8" w:rsidRPr="003923E8">
        <w:rPr>
          <w:sz w:val="28"/>
          <w:szCs w:val="28"/>
          <w:lang w:val="kk-KZ"/>
        </w:rPr>
        <w:t>, бөлініп алынды</w:t>
      </w:r>
      <w:r w:rsidR="00011D0C">
        <w:rPr>
          <w:sz w:val="28"/>
          <w:szCs w:val="28"/>
          <w:lang w:val="kk-KZ"/>
        </w:rPr>
        <w:t xml:space="preserve"> және сипатталып, дәлелденді</w:t>
      </w:r>
      <w:r w:rsidR="007574A7" w:rsidRPr="003923E8">
        <w:rPr>
          <w:sz w:val="28"/>
          <w:szCs w:val="28"/>
          <w:lang w:val="kk-KZ"/>
        </w:rPr>
        <w:t>.</w:t>
      </w:r>
    </w:p>
    <w:p w:rsidR="00850FB9" w:rsidRPr="00850FB9" w:rsidRDefault="00850FB9" w:rsidP="00850FB9">
      <w:pPr>
        <w:jc w:val="both"/>
        <w:rPr>
          <w:sz w:val="28"/>
          <w:szCs w:val="28"/>
          <w:highlight w:val="yellow"/>
          <w:lang w:val="kk-KZ"/>
        </w:rPr>
      </w:pPr>
    </w:p>
    <w:p w:rsidR="00850FB9" w:rsidRPr="003923E8" w:rsidRDefault="00850FB9" w:rsidP="00EA6906">
      <w:pPr>
        <w:ind w:firstLine="567"/>
        <w:jc w:val="both"/>
        <w:rPr>
          <w:sz w:val="28"/>
          <w:szCs w:val="28"/>
          <w:lang w:val="kk-KZ"/>
        </w:rPr>
      </w:pPr>
      <w:r w:rsidRPr="003923E8">
        <w:rPr>
          <w:noProof/>
          <w:sz w:val="28"/>
          <w:szCs w:val="28"/>
        </w:rPr>
        <w:drawing>
          <wp:inline distT="0" distB="0" distL="0" distR="0" wp14:anchorId="735267B2" wp14:editId="3B60FA7F">
            <wp:extent cx="5448300" cy="3419475"/>
            <wp:effectExtent l="19050" t="0" r="0" b="0"/>
            <wp:docPr id="54" name="Рисунок 68" descr="C:\Users\User.Admin-ПК.000\Downloads\Обр. 47.19.04.20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dmin-ПК.000\Downloads\Обр. 47.19.04.2022_page-0001.jpg"/>
                    <pic:cNvPicPr>
                      <a:picLocks noChangeAspect="1" noChangeArrowheads="1"/>
                    </pic:cNvPicPr>
                  </pic:nvPicPr>
                  <pic:blipFill>
                    <a:blip r:embed="rId135" cstate="print"/>
                    <a:srcRect l="4199" t="7646" r="6843" b="20121"/>
                    <a:stretch>
                      <a:fillRect/>
                    </a:stretch>
                  </pic:blipFill>
                  <pic:spPr bwMode="auto">
                    <a:xfrm>
                      <a:off x="0" y="0"/>
                      <a:ext cx="5448300" cy="3419475"/>
                    </a:xfrm>
                    <a:prstGeom prst="rect">
                      <a:avLst/>
                    </a:prstGeom>
                    <a:noFill/>
                    <a:ln w="9525">
                      <a:noFill/>
                      <a:miter lim="800000"/>
                      <a:headEnd/>
                      <a:tailEnd/>
                    </a:ln>
                  </pic:spPr>
                </pic:pic>
              </a:graphicData>
            </a:graphic>
          </wp:inline>
        </w:drawing>
      </w:r>
    </w:p>
    <w:p w:rsidR="00850FB9" w:rsidRDefault="003923E8" w:rsidP="00850FB9">
      <w:pPr>
        <w:ind w:firstLine="567"/>
        <w:jc w:val="center"/>
        <w:rPr>
          <w:sz w:val="28"/>
          <w:szCs w:val="28"/>
          <w:lang w:val="kk-KZ"/>
        </w:rPr>
      </w:pPr>
      <w:r w:rsidRPr="003923E8">
        <w:rPr>
          <w:sz w:val="28"/>
          <w:szCs w:val="28"/>
          <w:lang w:val="kk-KZ"/>
        </w:rPr>
        <w:t>Сурет 15 –</w:t>
      </w:r>
      <w:r w:rsidR="009738E5">
        <w:rPr>
          <w:sz w:val="28"/>
          <w:szCs w:val="28"/>
          <w:lang w:val="kk-KZ"/>
        </w:rPr>
        <w:t xml:space="preserve"> </w:t>
      </w:r>
      <w:r w:rsidR="005256CF" w:rsidRPr="001A7A8F">
        <w:rPr>
          <w:i/>
          <w:sz w:val="28"/>
          <w:szCs w:val="28"/>
          <w:lang w:val="kk-KZ"/>
        </w:rPr>
        <w:t>N,N</w:t>
      </w:r>
      <w:r w:rsidR="00D46690">
        <w:rPr>
          <w:sz w:val="28"/>
          <w:szCs w:val="28"/>
          <w:lang w:val="kk-KZ"/>
        </w:rPr>
        <w:t>-</w:t>
      </w:r>
      <w:r w:rsidR="00333DF1">
        <w:rPr>
          <w:sz w:val="28"/>
          <w:szCs w:val="28"/>
          <w:lang w:val="kk-KZ"/>
        </w:rPr>
        <w:t>диэтиленимин</w:t>
      </w:r>
      <w:r w:rsidR="005256CF" w:rsidRPr="00213FAA">
        <w:rPr>
          <w:sz w:val="28"/>
          <w:szCs w:val="28"/>
          <w:lang w:val="kk-KZ"/>
        </w:rPr>
        <w:t>-</w:t>
      </w:r>
      <w:r w:rsidR="005256CF" w:rsidRPr="001A7A8F">
        <w:rPr>
          <w:i/>
          <w:sz w:val="28"/>
          <w:szCs w:val="28"/>
          <w:lang w:val="kk-KZ"/>
        </w:rPr>
        <w:t>N</w:t>
      </w:r>
      <w:r w:rsidR="00C63170" w:rsidRPr="002A22DC">
        <w:rPr>
          <w:sz w:val="28"/>
          <w:szCs w:val="28"/>
        </w:rPr>
        <w:sym w:font="Symbol" w:char="F0A2"/>
      </w:r>
      <w:r w:rsidR="005256CF" w:rsidRPr="00213FAA">
        <w:rPr>
          <w:sz w:val="28"/>
          <w:szCs w:val="28"/>
          <w:lang w:val="kk-KZ"/>
        </w:rPr>
        <w:t>(1-этинилциклогекс-1-ил) триамидофосфат</w:t>
      </w:r>
      <w:r w:rsidR="00840441">
        <w:rPr>
          <w:sz w:val="28"/>
          <w:szCs w:val="28"/>
          <w:lang w:val="kk-KZ"/>
        </w:rPr>
        <w:t>тың</w:t>
      </w:r>
      <w:r w:rsidR="00850FB9" w:rsidRPr="003923E8">
        <w:rPr>
          <w:sz w:val="28"/>
          <w:szCs w:val="28"/>
          <w:lang w:val="kk-KZ"/>
        </w:rPr>
        <w:t xml:space="preserve"> </w:t>
      </w:r>
      <w:r w:rsidR="00840441" w:rsidRPr="003923E8">
        <w:rPr>
          <w:sz w:val="28"/>
          <w:szCs w:val="28"/>
          <w:lang w:val="kk-KZ"/>
        </w:rPr>
        <w:t>(</w:t>
      </w:r>
      <w:r w:rsidR="00840441" w:rsidRPr="003923E8">
        <w:rPr>
          <w:b/>
          <w:sz w:val="28"/>
          <w:szCs w:val="28"/>
          <w:lang w:val="kk-KZ"/>
        </w:rPr>
        <w:t>2.15</w:t>
      </w:r>
      <w:r w:rsidR="00840441" w:rsidRPr="003923E8">
        <w:rPr>
          <w:sz w:val="28"/>
          <w:szCs w:val="28"/>
          <w:lang w:val="kk-KZ"/>
        </w:rPr>
        <w:t>)</w:t>
      </w:r>
      <w:r w:rsidR="00840441">
        <w:rPr>
          <w:sz w:val="28"/>
          <w:szCs w:val="28"/>
          <w:lang w:val="kk-KZ"/>
        </w:rPr>
        <w:t xml:space="preserve"> </w:t>
      </w:r>
      <w:r w:rsidRPr="003923E8">
        <w:rPr>
          <w:sz w:val="28"/>
          <w:szCs w:val="28"/>
          <w:lang w:val="kk-KZ"/>
        </w:rPr>
        <w:t>ИҚ спектрі</w:t>
      </w:r>
      <w:r w:rsidR="009738E5">
        <w:rPr>
          <w:sz w:val="28"/>
          <w:szCs w:val="28"/>
          <w:lang w:val="kk-KZ"/>
        </w:rPr>
        <w:t xml:space="preserve"> </w:t>
      </w:r>
    </w:p>
    <w:p w:rsidR="00EB0231" w:rsidRDefault="00EB0231" w:rsidP="00850FB9">
      <w:pPr>
        <w:ind w:firstLine="567"/>
        <w:jc w:val="center"/>
        <w:rPr>
          <w:sz w:val="28"/>
          <w:szCs w:val="28"/>
          <w:lang w:val="kk-KZ"/>
        </w:rPr>
      </w:pPr>
    </w:p>
    <w:p w:rsidR="00EB0231" w:rsidRPr="003923E8" w:rsidRDefault="00EB0231" w:rsidP="00850FB9">
      <w:pPr>
        <w:ind w:firstLine="567"/>
        <w:jc w:val="center"/>
        <w:rPr>
          <w:sz w:val="28"/>
          <w:szCs w:val="28"/>
          <w:lang w:val="kk-KZ"/>
        </w:rPr>
      </w:pPr>
    </w:p>
    <w:p w:rsidR="003923E8" w:rsidRPr="003923E8" w:rsidRDefault="003923E8" w:rsidP="00850FB9">
      <w:pPr>
        <w:ind w:firstLine="567"/>
        <w:jc w:val="center"/>
        <w:rPr>
          <w:sz w:val="28"/>
          <w:szCs w:val="28"/>
          <w:lang w:val="kk-KZ"/>
        </w:rPr>
      </w:pPr>
    </w:p>
    <w:p w:rsidR="00850FB9" w:rsidRPr="003923E8" w:rsidRDefault="00850FB9" w:rsidP="00EA6906">
      <w:pPr>
        <w:ind w:firstLine="567"/>
        <w:jc w:val="center"/>
        <w:rPr>
          <w:sz w:val="28"/>
          <w:szCs w:val="28"/>
          <w:lang w:val="kk-KZ"/>
        </w:rPr>
      </w:pPr>
      <w:r w:rsidRPr="003923E8">
        <w:rPr>
          <w:noProof/>
          <w:sz w:val="28"/>
          <w:szCs w:val="28"/>
        </w:rPr>
        <w:drawing>
          <wp:inline distT="0" distB="0" distL="0" distR="0" wp14:anchorId="1276A418" wp14:editId="6C81EAE8">
            <wp:extent cx="5388226" cy="3304306"/>
            <wp:effectExtent l="0" t="0" r="3175" b="0"/>
            <wp:docPr id="68" name="Рисунок 65" descr="C:\Users\USERAD~1.000\AppData\Local\Temp\Rar$DIa5080.26630\Nur_47_20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D~1.000\AppData\Local\Temp\Rar$DIa5080.26630\Nur_47_2022_page-0001.jpg"/>
                    <pic:cNvPicPr>
                      <a:picLocks noChangeAspect="1" noChangeArrowheads="1"/>
                    </pic:cNvPicPr>
                  </pic:nvPicPr>
                  <pic:blipFill>
                    <a:blip r:embed="rId136" cstate="print"/>
                    <a:srcRect l="2338" t="3562" r="1799" b="2799"/>
                    <a:stretch>
                      <a:fillRect/>
                    </a:stretch>
                  </pic:blipFill>
                  <pic:spPr bwMode="auto">
                    <a:xfrm>
                      <a:off x="0" y="0"/>
                      <a:ext cx="5426995" cy="3328081"/>
                    </a:xfrm>
                    <a:prstGeom prst="rect">
                      <a:avLst/>
                    </a:prstGeom>
                    <a:noFill/>
                    <a:ln w="9525">
                      <a:noFill/>
                      <a:miter lim="800000"/>
                      <a:headEnd/>
                      <a:tailEnd/>
                    </a:ln>
                  </pic:spPr>
                </pic:pic>
              </a:graphicData>
            </a:graphic>
          </wp:inline>
        </w:drawing>
      </w:r>
    </w:p>
    <w:p w:rsidR="00850FB9" w:rsidRPr="003923E8" w:rsidRDefault="003923E8" w:rsidP="00850FB9">
      <w:pPr>
        <w:ind w:firstLine="567"/>
        <w:jc w:val="center"/>
        <w:rPr>
          <w:b/>
          <w:sz w:val="28"/>
          <w:szCs w:val="28"/>
          <w:lang w:val="kk-KZ"/>
        </w:rPr>
      </w:pPr>
      <w:r w:rsidRPr="003923E8">
        <w:rPr>
          <w:sz w:val="28"/>
          <w:szCs w:val="28"/>
          <w:lang w:val="kk-KZ"/>
        </w:rPr>
        <w:t>Сурет</w:t>
      </w:r>
      <w:r w:rsidR="00850FB9" w:rsidRPr="003923E8">
        <w:rPr>
          <w:sz w:val="28"/>
          <w:szCs w:val="28"/>
          <w:lang w:val="kk-KZ"/>
        </w:rPr>
        <w:t xml:space="preserve"> 16 –</w:t>
      </w:r>
      <w:r w:rsidR="005256CF">
        <w:rPr>
          <w:sz w:val="28"/>
          <w:szCs w:val="28"/>
          <w:lang w:val="kk-KZ"/>
        </w:rPr>
        <w:t xml:space="preserve"> </w:t>
      </w:r>
      <w:r w:rsidR="005256CF" w:rsidRPr="001A7A8F">
        <w:rPr>
          <w:i/>
          <w:sz w:val="28"/>
          <w:szCs w:val="28"/>
          <w:lang w:val="kk-KZ"/>
        </w:rPr>
        <w:t>N,N</w:t>
      </w:r>
      <w:r w:rsidR="00D46690">
        <w:rPr>
          <w:sz w:val="28"/>
          <w:szCs w:val="28"/>
          <w:lang w:val="kk-KZ"/>
        </w:rPr>
        <w:t>-</w:t>
      </w:r>
      <w:r w:rsidR="00333DF1">
        <w:rPr>
          <w:sz w:val="28"/>
          <w:szCs w:val="28"/>
          <w:lang w:val="kk-KZ"/>
        </w:rPr>
        <w:t>диэтиленимин</w:t>
      </w:r>
      <w:r w:rsidR="005256CF" w:rsidRPr="00213FAA">
        <w:rPr>
          <w:sz w:val="28"/>
          <w:szCs w:val="28"/>
          <w:lang w:val="kk-KZ"/>
        </w:rPr>
        <w:t>-</w:t>
      </w:r>
      <w:r w:rsidR="005256CF" w:rsidRPr="001A7A8F">
        <w:rPr>
          <w:i/>
          <w:sz w:val="28"/>
          <w:szCs w:val="28"/>
          <w:lang w:val="kk-KZ"/>
        </w:rPr>
        <w:t>N</w:t>
      </w:r>
      <w:r w:rsidR="00C63170" w:rsidRPr="002A22DC">
        <w:rPr>
          <w:sz w:val="28"/>
          <w:szCs w:val="28"/>
        </w:rPr>
        <w:sym w:font="Symbol" w:char="F0A2"/>
      </w:r>
      <w:r w:rsidR="005256CF" w:rsidRPr="00213FAA">
        <w:rPr>
          <w:sz w:val="28"/>
          <w:szCs w:val="28"/>
          <w:lang w:val="kk-KZ"/>
        </w:rPr>
        <w:t>(1-этинилциклогекс-1-ил) триамидофосфат</w:t>
      </w:r>
      <w:r w:rsidR="00840441">
        <w:rPr>
          <w:sz w:val="28"/>
          <w:szCs w:val="28"/>
          <w:lang w:val="kk-KZ"/>
        </w:rPr>
        <w:t>тың</w:t>
      </w:r>
      <w:r w:rsidR="00850FB9" w:rsidRPr="003923E8">
        <w:rPr>
          <w:sz w:val="28"/>
          <w:szCs w:val="28"/>
          <w:lang w:val="kk-KZ"/>
        </w:rPr>
        <w:t xml:space="preserve"> </w:t>
      </w:r>
      <w:r w:rsidR="00840441" w:rsidRPr="003923E8">
        <w:rPr>
          <w:sz w:val="28"/>
          <w:szCs w:val="28"/>
          <w:lang w:val="kk-KZ"/>
        </w:rPr>
        <w:t>(</w:t>
      </w:r>
      <w:r w:rsidR="00840441" w:rsidRPr="003923E8">
        <w:rPr>
          <w:b/>
          <w:sz w:val="28"/>
          <w:szCs w:val="28"/>
          <w:lang w:val="kk-KZ"/>
        </w:rPr>
        <w:t>2.15</w:t>
      </w:r>
      <w:r w:rsidR="00840441" w:rsidRPr="003923E8">
        <w:rPr>
          <w:sz w:val="28"/>
          <w:szCs w:val="28"/>
          <w:lang w:val="kk-KZ"/>
        </w:rPr>
        <w:t>)</w:t>
      </w:r>
      <w:r w:rsidR="00840441">
        <w:rPr>
          <w:sz w:val="28"/>
          <w:szCs w:val="28"/>
          <w:lang w:val="kk-KZ"/>
        </w:rPr>
        <w:t xml:space="preserve"> </w:t>
      </w:r>
      <w:r w:rsidRPr="003923E8">
        <w:rPr>
          <w:sz w:val="28"/>
          <w:szCs w:val="28"/>
          <w:lang w:val="kk-KZ"/>
        </w:rPr>
        <w:t xml:space="preserve">ЯМР </w:t>
      </w:r>
      <w:r w:rsidRPr="003923E8">
        <w:rPr>
          <w:sz w:val="28"/>
          <w:szCs w:val="28"/>
          <w:vertAlign w:val="superscript"/>
          <w:lang w:val="kk-KZ"/>
        </w:rPr>
        <w:t>1</w:t>
      </w:r>
      <w:r w:rsidRPr="003923E8">
        <w:rPr>
          <w:sz w:val="28"/>
          <w:szCs w:val="28"/>
          <w:lang w:val="kk-KZ"/>
        </w:rPr>
        <w:t>Н спектрі</w:t>
      </w:r>
      <w:r w:rsidR="009738E5">
        <w:rPr>
          <w:sz w:val="28"/>
          <w:szCs w:val="28"/>
          <w:lang w:val="kk-KZ"/>
        </w:rPr>
        <w:t xml:space="preserve"> </w:t>
      </w:r>
    </w:p>
    <w:p w:rsidR="00850FB9" w:rsidRPr="003923E8" w:rsidRDefault="00850FB9" w:rsidP="00850FB9">
      <w:pPr>
        <w:ind w:firstLine="567"/>
        <w:jc w:val="center"/>
        <w:rPr>
          <w:b/>
          <w:sz w:val="28"/>
          <w:szCs w:val="28"/>
          <w:lang w:val="kk-KZ"/>
        </w:rPr>
      </w:pPr>
    </w:p>
    <w:p w:rsidR="00850FB9" w:rsidRPr="003923E8" w:rsidRDefault="00850FB9" w:rsidP="00850FB9">
      <w:pPr>
        <w:ind w:firstLine="567"/>
        <w:jc w:val="center"/>
        <w:rPr>
          <w:b/>
          <w:sz w:val="28"/>
          <w:szCs w:val="28"/>
          <w:lang w:val="kk-KZ"/>
        </w:rPr>
      </w:pPr>
    </w:p>
    <w:p w:rsidR="00850FB9" w:rsidRPr="003923E8" w:rsidRDefault="00B02C7F" w:rsidP="00850FB9">
      <w:pPr>
        <w:ind w:firstLine="567"/>
        <w:jc w:val="center"/>
        <w:rPr>
          <w:sz w:val="28"/>
          <w:szCs w:val="28"/>
          <w:lang w:val="kk-KZ"/>
        </w:rPr>
      </w:pPr>
      <w:r w:rsidRPr="00596B30">
        <w:rPr>
          <w:noProof/>
          <w:sz w:val="28"/>
          <w:szCs w:val="28"/>
        </w:rPr>
        <w:lastRenderedPageBreak/>
        <w:drawing>
          <wp:inline distT="0" distB="0" distL="0" distR="0" wp14:anchorId="061819CD" wp14:editId="65A29268">
            <wp:extent cx="4829175" cy="3371850"/>
            <wp:effectExtent l="0" t="0" r="0" b="0"/>
            <wp:docPr id="89" name="Рисунок 89" descr="C:\Users\user\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6.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29175" cy="3371850"/>
                    </a:xfrm>
                    <a:prstGeom prst="rect">
                      <a:avLst/>
                    </a:prstGeom>
                    <a:noFill/>
                    <a:ln>
                      <a:noFill/>
                    </a:ln>
                  </pic:spPr>
                </pic:pic>
              </a:graphicData>
            </a:graphic>
          </wp:inline>
        </w:drawing>
      </w:r>
    </w:p>
    <w:p w:rsidR="00850FB9" w:rsidRPr="003923E8" w:rsidRDefault="003923E8" w:rsidP="00850FB9">
      <w:pPr>
        <w:ind w:firstLine="567"/>
        <w:jc w:val="center"/>
        <w:rPr>
          <w:b/>
          <w:sz w:val="28"/>
          <w:szCs w:val="28"/>
          <w:lang w:val="kk-KZ"/>
        </w:rPr>
      </w:pPr>
      <w:r w:rsidRPr="003923E8">
        <w:rPr>
          <w:sz w:val="28"/>
          <w:szCs w:val="28"/>
          <w:lang w:val="kk-KZ"/>
        </w:rPr>
        <w:t>Сурет</w:t>
      </w:r>
      <w:r w:rsidR="00850FB9" w:rsidRPr="003923E8">
        <w:rPr>
          <w:sz w:val="28"/>
          <w:szCs w:val="28"/>
          <w:lang w:val="kk-KZ"/>
        </w:rPr>
        <w:t xml:space="preserve"> 17 –</w:t>
      </w:r>
      <w:r>
        <w:rPr>
          <w:sz w:val="28"/>
          <w:szCs w:val="28"/>
          <w:lang w:val="kk-KZ"/>
        </w:rPr>
        <w:t xml:space="preserve"> </w:t>
      </w:r>
      <w:r w:rsidR="005256CF" w:rsidRPr="001A7A8F">
        <w:rPr>
          <w:i/>
          <w:sz w:val="28"/>
          <w:szCs w:val="28"/>
          <w:lang w:val="kk-KZ"/>
        </w:rPr>
        <w:t>N,N</w:t>
      </w:r>
      <w:r w:rsidR="00D46690">
        <w:rPr>
          <w:sz w:val="28"/>
          <w:szCs w:val="28"/>
          <w:lang w:val="kk-KZ"/>
        </w:rPr>
        <w:t>-</w:t>
      </w:r>
      <w:r w:rsidR="00333DF1">
        <w:rPr>
          <w:sz w:val="28"/>
          <w:szCs w:val="28"/>
          <w:lang w:val="kk-KZ"/>
        </w:rPr>
        <w:t>диэтиленимин</w:t>
      </w:r>
      <w:r w:rsidR="005256CF" w:rsidRPr="00213FAA">
        <w:rPr>
          <w:sz w:val="28"/>
          <w:szCs w:val="28"/>
          <w:lang w:val="kk-KZ"/>
        </w:rPr>
        <w:t>-</w:t>
      </w:r>
      <w:r w:rsidR="005256CF" w:rsidRPr="001A7A8F">
        <w:rPr>
          <w:i/>
          <w:sz w:val="28"/>
          <w:szCs w:val="28"/>
          <w:lang w:val="kk-KZ"/>
        </w:rPr>
        <w:t>N</w:t>
      </w:r>
      <w:r w:rsidR="00C63170" w:rsidRPr="002A22DC">
        <w:rPr>
          <w:sz w:val="28"/>
          <w:szCs w:val="28"/>
        </w:rPr>
        <w:sym w:font="Symbol" w:char="F0A2"/>
      </w:r>
      <w:r w:rsidR="005256CF" w:rsidRPr="00213FAA">
        <w:rPr>
          <w:sz w:val="28"/>
          <w:szCs w:val="28"/>
          <w:lang w:val="kk-KZ"/>
        </w:rPr>
        <w:t>(1-этинилциклогекс-1-ил) триамидофосфат</w:t>
      </w:r>
      <w:r w:rsidR="00840441">
        <w:rPr>
          <w:sz w:val="28"/>
          <w:szCs w:val="28"/>
          <w:lang w:val="kk-KZ"/>
        </w:rPr>
        <w:t>тың</w:t>
      </w:r>
      <w:r w:rsidR="00850FB9" w:rsidRPr="003923E8">
        <w:rPr>
          <w:sz w:val="28"/>
          <w:szCs w:val="28"/>
          <w:lang w:val="kk-KZ"/>
        </w:rPr>
        <w:t xml:space="preserve"> </w:t>
      </w:r>
      <w:r w:rsidR="00840441" w:rsidRPr="003923E8">
        <w:rPr>
          <w:sz w:val="28"/>
          <w:szCs w:val="28"/>
          <w:lang w:val="kk-KZ"/>
        </w:rPr>
        <w:t>(</w:t>
      </w:r>
      <w:r w:rsidR="00840441" w:rsidRPr="003923E8">
        <w:rPr>
          <w:b/>
          <w:sz w:val="28"/>
          <w:szCs w:val="28"/>
          <w:lang w:val="kk-KZ"/>
        </w:rPr>
        <w:t>2.15</w:t>
      </w:r>
      <w:r w:rsidR="00840441" w:rsidRPr="003923E8">
        <w:rPr>
          <w:sz w:val="28"/>
          <w:szCs w:val="28"/>
          <w:lang w:val="kk-KZ"/>
        </w:rPr>
        <w:t>)</w:t>
      </w:r>
      <w:r w:rsidR="00840441">
        <w:rPr>
          <w:sz w:val="28"/>
          <w:szCs w:val="28"/>
          <w:lang w:val="kk-KZ"/>
        </w:rPr>
        <w:t xml:space="preserve"> </w:t>
      </w:r>
      <w:r w:rsidRPr="003923E8">
        <w:rPr>
          <w:sz w:val="28"/>
          <w:szCs w:val="28"/>
          <w:lang w:val="kk-KZ"/>
        </w:rPr>
        <w:t xml:space="preserve">ЯМР </w:t>
      </w:r>
      <w:r w:rsidRPr="003923E8">
        <w:rPr>
          <w:sz w:val="28"/>
          <w:szCs w:val="28"/>
          <w:vertAlign w:val="superscript"/>
          <w:lang w:val="kk-KZ"/>
        </w:rPr>
        <w:t>13</w:t>
      </w:r>
      <w:r w:rsidRPr="003923E8">
        <w:rPr>
          <w:sz w:val="28"/>
          <w:szCs w:val="28"/>
          <w:lang w:val="kk-KZ"/>
        </w:rPr>
        <w:t>С спектрі</w:t>
      </w:r>
      <w:r w:rsidR="009738E5">
        <w:rPr>
          <w:sz w:val="28"/>
          <w:szCs w:val="28"/>
          <w:lang w:val="kk-KZ"/>
        </w:rPr>
        <w:t xml:space="preserve"> </w:t>
      </w:r>
    </w:p>
    <w:p w:rsidR="00850FB9" w:rsidRPr="003923E8" w:rsidRDefault="00850FB9" w:rsidP="00850FB9">
      <w:pPr>
        <w:ind w:firstLine="567"/>
        <w:jc w:val="center"/>
        <w:rPr>
          <w:sz w:val="28"/>
          <w:szCs w:val="28"/>
          <w:lang w:val="kk-KZ"/>
        </w:rPr>
      </w:pPr>
    </w:p>
    <w:p w:rsidR="00850FB9" w:rsidRPr="003923E8" w:rsidRDefault="00850FB9" w:rsidP="00850FB9">
      <w:pPr>
        <w:ind w:firstLine="567"/>
        <w:jc w:val="both"/>
        <w:rPr>
          <w:sz w:val="28"/>
          <w:szCs w:val="28"/>
          <w:lang w:val="kk-KZ"/>
        </w:rPr>
      </w:pPr>
    </w:p>
    <w:p w:rsidR="00850FB9" w:rsidRPr="003923E8" w:rsidRDefault="00850FB9" w:rsidP="00850FB9">
      <w:pPr>
        <w:ind w:firstLine="567"/>
        <w:jc w:val="center"/>
        <w:rPr>
          <w:sz w:val="28"/>
          <w:szCs w:val="28"/>
          <w:lang w:val="kk-KZ"/>
        </w:rPr>
      </w:pPr>
    </w:p>
    <w:p w:rsidR="00850FB9" w:rsidRPr="003923E8" w:rsidRDefault="00850FB9" w:rsidP="00850FB9">
      <w:pPr>
        <w:ind w:firstLine="567"/>
        <w:jc w:val="center"/>
        <w:rPr>
          <w:sz w:val="28"/>
          <w:szCs w:val="28"/>
          <w:lang w:val="kk-KZ"/>
        </w:rPr>
      </w:pPr>
      <w:r w:rsidRPr="003923E8">
        <w:rPr>
          <w:noProof/>
          <w:sz w:val="28"/>
          <w:szCs w:val="28"/>
        </w:rPr>
        <w:drawing>
          <wp:inline distT="0" distB="0" distL="0" distR="0" wp14:anchorId="64B75971" wp14:editId="68EF2D2C">
            <wp:extent cx="5257800" cy="3609975"/>
            <wp:effectExtent l="19050" t="0" r="0" b="0"/>
            <wp:docPr id="44" name="Рисунок 67" descr="C:\Users\USERAD~1.000\AppData\Local\Temp\Rar$DIa5080.25990\Nur_47_202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D~1.000\AppData\Local\Temp\Rar$DIa5080.25990\Nur_47_2022_page-0003.jpg"/>
                    <pic:cNvPicPr>
                      <a:picLocks noChangeAspect="1" noChangeArrowheads="1"/>
                    </pic:cNvPicPr>
                  </pic:nvPicPr>
                  <pic:blipFill>
                    <a:blip r:embed="rId138" cstate="print"/>
                    <a:srcRect l="1916" t="3695" r="1916" b="2956"/>
                    <a:stretch>
                      <a:fillRect/>
                    </a:stretch>
                  </pic:blipFill>
                  <pic:spPr bwMode="auto">
                    <a:xfrm>
                      <a:off x="0" y="0"/>
                      <a:ext cx="5257800" cy="3609975"/>
                    </a:xfrm>
                    <a:prstGeom prst="rect">
                      <a:avLst/>
                    </a:prstGeom>
                    <a:noFill/>
                    <a:ln w="9525">
                      <a:noFill/>
                      <a:miter lim="800000"/>
                      <a:headEnd/>
                      <a:tailEnd/>
                    </a:ln>
                  </pic:spPr>
                </pic:pic>
              </a:graphicData>
            </a:graphic>
          </wp:inline>
        </w:drawing>
      </w:r>
    </w:p>
    <w:p w:rsidR="00850FB9" w:rsidRPr="003923E8" w:rsidRDefault="00850FB9" w:rsidP="00850FB9">
      <w:pPr>
        <w:ind w:firstLine="567"/>
        <w:jc w:val="center"/>
        <w:rPr>
          <w:sz w:val="28"/>
          <w:szCs w:val="28"/>
          <w:lang w:val="kk-KZ"/>
        </w:rPr>
      </w:pPr>
    </w:p>
    <w:p w:rsidR="00850FB9" w:rsidRDefault="003923E8" w:rsidP="00850FB9">
      <w:pPr>
        <w:ind w:firstLine="567"/>
        <w:jc w:val="center"/>
        <w:rPr>
          <w:sz w:val="28"/>
          <w:szCs w:val="28"/>
          <w:lang w:val="kk-KZ"/>
        </w:rPr>
      </w:pPr>
      <w:r w:rsidRPr="003923E8">
        <w:rPr>
          <w:sz w:val="28"/>
          <w:szCs w:val="28"/>
          <w:lang w:val="kk-KZ"/>
        </w:rPr>
        <w:t>Сурет</w:t>
      </w:r>
      <w:r w:rsidR="00850FB9" w:rsidRPr="003923E8">
        <w:rPr>
          <w:sz w:val="28"/>
          <w:szCs w:val="28"/>
          <w:lang w:val="kk-KZ"/>
        </w:rPr>
        <w:t xml:space="preserve"> 18 –</w:t>
      </w:r>
      <w:r>
        <w:rPr>
          <w:sz w:val="28"/>
          <w:szCs w:val="28"/>
          <w:lang w:val="kk-KZ"/>
        </w:rPr>
        <w:t xml:space="preserve"> </w:t>
      </w:r>
      <w:r w:rsidR="005256CF" w:rsidRPr="001A7A8F">
        <w:rPr>
          <w:i/>
          <w:sz w:val="28"/>
          <w:szCs w:val="28"/>
          <w:lang w:val="kk-KZ"/>
        </w:rPr>
        <w:t>N,N</w:t>
      </w:r>
      <w:r w:rsidR="00D46690">
        <w:rPr>
          <w:sz w:val="28"/>
          <w:szCs w:val="28"/>
          <w:lang w:val="kk-KZ"/>
        </w:rPr>
        <w:t>-</w:t>
      </w:r>
      <w:r w:rsidR="00333DF1">
        <w:rPr>
          <w:sz w:val="28"/>
          <w:szCs w:val="28"/>
          <w:lang w:val="kk-KZ"/>
        </w:rPr>
        <w:t>диэтиленимин</w:t>
      </w:r>
      <w:r w:rsidR="005256CF" w:rsidRPr="00213FAA">
        <w:rPr>
          <w:sz w:val="28"/>
          <w:szCs w:val="28"/>
          <w:lang w:val="kk-KZ"/>
        </w:rPr>
        <w:t>-</w:t>
      </w:r>
      <w:r w:rsidR="005256CF" w:rsidRPr="001A7A8F">
        <w:rPr>
          <w:i/>
          <w:sz w:val="28"/>
          <w:szCs w:val="28"/>
          <w:lang w:val="kk-KZ"/>
        </w:rPr>
        <w:t>N</w:t>
      </w:r>
      <w:r w:rsidR="00C63170" w:rsidRPr="002A22DC">
        <w:rPr>
          <w:sz w:val="28"/>
          <w:szCs w:val="28"/>
        </w:rPr>
        <w:sym w:font="Symbol" w:char="F0A2"/>
      </w:r>
      <w:r w:rsidR="005256CF" w:rsidRPr="00213FAA">
        <w:rPr>
          <w:sz w:val="28"/>
          <w:szCs w:val="28"/>
          <w:lang w:val="kk-KZ"/>
        </w:rPr>
        <w:t>(1-этинилциклогекс-1-ил) триамидофосфат</w:t>
      </w:r>
      <w:r w:rsidR="00840441">
        <w:rPr>
          <w:sz w:val="28"/>
          <w:szCs w:val="28"/>
          <w:lang w:val="kk-KZ"/>
        </w:rPr>
        <w:t>тың</w:t>
      </w:r>
      <w:r w:rsidR="00850FB9" w:rsidRPr="003923E8">
        <w:rPr>
          <w:sz w:val="28"/>
          <w:szCs w:val="28"/>
          <w:lang w:val="kk-KZ"/>
        </w:rPr>
        <w:t xml:space="preserve"> </w:t>
      </w:r>
      <w:r w:rsidR="00840441" w:rsidRPr="003923E8">
        <w:rPr>
          <w:sz w:val="28"/>
          <w:szCs w:val="28"/>
          <w:lang w:val="kk-KZ"/>
        </w:rPr>
        <w:t>(</w:t>
      </w:r>
      <w:r w:rsidR="00840441" w:rsidRPr="003923E8">
        <w:rPr>
          <w:b/>
          <w:sz w:val="28"/>
          <w:szCs w:val="28"/>
          <w:lang w:val="kk-KZ"/>
        </w:rPr>
        <w:t>2.15</w:t>
      </w:r>
      <w:r w:rsidR="00840441" w:rsidRPr="003923E8">
        <w:rPr>
          <w:sz w:val="28"/>
          <w:szCs w:val="28"/>
          <w:lang w:val="kk-KZ"/>
        </w:rPr>
        <w:t>)</w:t>
      </w:r>
      <w:r w:rsidR="00840441">
        <w:rPr>
          <w:sz w:val="28"/>
          <w:szCs w:val="28"/>
          <w:lang w:val="kk-KZ"/>
        </w:rPr>
        <w:t xml:space="preserve"> </w:t>
      </w:r>
      <w:r w:rsidRPr="003923E8">
        <w:rPr>
          <w:sz w:val="28"/>
          <w:szCs w:val="28"/>
          <w:lang w:val="kk-KZ"/>
        </w:rPr>
        <w:t xml:space="preserve">ЯМР </w:t>
      </w:r>
      <w:r w:rsidRPr="003923E8">
        <w:rPr>
          <w:sz w:val="28"/>
          <w:szCs w:val="28"/>
          <w:vertAlign w:val="superscript"/>
          <w:lang w:val="kk-KZ"/>
        </w:rPr>
        <w:t>31</w:t>
      </w:r>
      <w:r w:rsidRPr="003923E8">
        <w:rPr>
          <w:sz w:val="28"/>
          <w:szCs w:val="28"/>
          <w:lang w:val="kk-KZ"/>
        </w:rPr>
        <w:t>Р спектрі</w:t>
      </w:r>
      <w:r w:rsidR="009738E5">
        <w:rPr>
          <w:sz w:val="28"/>
          <w:szCs w:val="28"/>
          <w:lang w:val="kk-KZ"/>
        </w:rPr>
        <w:t xml:space="preserve"> </w:t>
      </w:r>
    </w:p>
    <w:p w:rsidR="00850FB9" w:rsidRDefault="00850FB9" w:rsidP="00850FB9">
      <w:pPr>
        <w:ind w:firstLine="567"/>
        <w:jc w:val="center"/>
        <w:rPr>
          <w:sz w:val="28"/>
          <w:szCs w:val="28"/>
          <w:lang w:val="kk-KZ"/>
        </w:rPr>
      </w:pPr>
    </w:p>
    <w:p w:rsidR="007D694B" w:rsidRPr="002A2848" w:rsidRDefault="002A2848" w:rsidP="002E4A01">
      <w:pPr>
        <w:ind w:firstLine="567"/>
        <w:jc w:val="both"/>
        <w:rPr>
          <w:b/>
          <w:sz w:val="28"/>
          <w:szCs w:val="28"/>
          <w:lang w:val="kk-KZ"/>
        </w:rPr>
      </w:pPr>
      <w:r>
        <w:rPr>
          <w:b/>
          <w:sz w:val="28"/>
          <w:szCs w:val="28"/>
          <w:lang w:val="kk-KZ"/>
        </w:rPr>
        <w:lastRenderedPageBreak/>
        <w:t>2.1.5</w:t>
      </w:r>
      <w:r w:rsidR="00850FB9" w:rsidRPr="000E0317">
        <w:rPr>
          <w:b/>
          <w:sz w:val="28"/>
          <w:szCs w:val="28"/>
          <w:lang w:val="kk-KZ"/>
        </w:rPr>
        <w:t xml:space="preserve"> 1,4-бис[диалкил-</w:t>
      </w:r>
      <w:r w:rsidR="00850FB9" w:rsidRPr="001A7A8F">
        <w:rPr>
          <w:b/>
          <w:i/>
          <w:sz w:val="28"/>
          <w:szCs w:val="28"/>
          <w:lang w:val="kk-KZ"/>
        </w:rPr>
        <w:t>N</w:t>
      </w:r>
      <w:r w:rsidR="00850FB9" w:rsidRPr="000E0317">
        <w:rPr>
          <w:b/>
          <w:sz w:val="28"/>
          <w:szCs w:val="28"/>
          <w:lang w:val="kk-KZ"/>
        </w:rPr>
        <w:t>-(1-этинилциклогекс-1</w:t>
      </w:r>
      <w:r w:rsidR="00850FB9" w:rsidRPr="000E0317">
        <w:rPr>
          <w:b/>
          <w:sz w:val="28"/>
          <w:szCs w:val="28"/>
          <w:lang w:val="kk-KZ"/>
        </w:rPr>
        <w:sym w:font="Symbol" w:char="F0A2"/>
      </w:r>
      <w:r w:rsidR="007D694B" w:rsidRPr="000E0317">
        <w:rPr>
          <w:b/>
          <w:sz w:val="28"/>
          <w:szCs w:val="28"/>
          <w:lang w:val="kk-KZ"/>
        </w:rPr>
        <w:t>-ил)амидофосфат]бута</w:t>
      </w:r>
      <w:r w:rsidR="002E4A01" w:rsidRPr="002E4A01">
        <w:rPr>
          <w:b/>
          <w:sz w:val="28"/>
          <w:szCs w:val="28"/>
          <w:lang w:val="kk-KZ"/>
        </w:rPr>
        <w:t>-</w:t>
      </w:r>
      <w:r w:rsidR="007D694B" w:rsidRPr="000E0317">
        <w:rPr>
          <w:b/>
          <w:sz w:val="28"/>
          <w:szCs w:val="28"/>
          <w:lang w:val="kk-KZ"/>
        </w:rPr>
        <w:t>диин</w:t>
      </w:r>
      <w:r w:rsidR="00333DF1">
        <w:rPr>
          <w:b/>
          <w:sz w:val="28"/>
          <w:szCs w:val="28"/>
          <w:lang w:val="kk-KZ"/>
        </w:rPr>
        <w:t xml:space="preserve">-1,3 </w:t>
      </w:r>
      <w:r w:rsidR="007D694B" w:rsidRPr="000E0317">
        <w:rPr>
          <w:b/>
          <w:sz w:val="28"/>
          <w:szCs w:val="28"/>
          <w:lang w:val="kk-KZ"/>
        </w:rPr>
        <w:t>және</w:t>
      </w:r>
      <w:r w:rsidR="00333DF1">
        <w:rPr>
          <w:b/>
          <w:sz w:val="28"/>
          <w:szCs w:val="28"/>
          <w:lang w:val="kk-KZ"/>
        </w:rPr>
        <w:t xml:space="preserve"> </w:t>
      </w:r>
      <w:r w:rsidR="00850FB9" w:rsidRPr="000E0317">
        <w:rPr>
          <w:b/>
          <w:sz w:val="28"/>
          <w:szCs w:val="28"/>
          <w:lang w:val="kk-KZ"/>
        </w:rPr>
        <w:t>1,4-бис-</w:t>
      </w:r>
      <w:r w:rsidR="00850FB9" w:rsidRPr="000E0317">
        <w:rPr>
          <w:b/>
          <w:sz w:val="28"/>
          <w:szCs w:val="28"/>
          <w:lang w:val="kk-KZ"/>
        </w:rPr>
        <w:sym w:font="Symbol" w:char="F05B"/>
      </w:r>
      <w:r w:rsidR="00850FB9" w:rsidRPr="001A7A8F">
        <w:rPr>
          <w:b/>
          <w:i/>
          <w:sz w:val="28"/>
          <w:szCs w:val="28"/>
          <w:lang w:val="kk-KZ"/>
        </w:rPr>
        <w:t>N,N</w:t>
      </w:r>
      <w:r w:rsidR="009A22B4">
        <w:rPr>
          <w:b/>
          <w:sz w:val="28"/>
          <w:szCs w:val="28"/>
          <w:lang w:val="kk-KZ"/>
        </w:rPr>
        <w:t>-диэтиленимин</w:t>
      </w:r>
      <w:r w:rsidR="00850FB9" w:rsidRPr="000E0317">
        <w:rPr>
          <w:b/>
          <w:sz w:val="28"/>
          <w:szCs w:val="28"/>
          <w:lang w:val="kk-KZ"/>
        </w:rPr>
        <w:t>-</w:t>
      </w:r>
      <w:r w:rsidR="00850FB9" w:rsidRPr="001A7A8F">
        <w:rPr>
          <w:b/>
          <w:i/>
          <w:sz w:val="28"/>
          <w:szCs w:val="28"/>
          <w:lang w:val="kk-KZ"/>
        </w:rPr>
        <w:t>N</w:t>
      </w:r>
      <w:r w:rsidR="009A22B4">
        <w:rPr>
          <w:b/>
          <w:sz w:val="28"/>
          <w:szCs w:val="28"/>
          <w:vertAlign w:val="superscript"/>
          <w:lang w:val="kk-KZ"/>
        </w:rPr>
        <w:t>1</w:t>
      </w:r>
      <w:r w:rsidR="00850FB9" w:rsidRPr="000E0317">
        <w:rPr>
          <w:b/>
          <w:sz w:val="28"/>
          <w:szCs w:val="28"/>
          <w:lang w:val="kk-KZ"/>
        </w:rPr>
        <w:t>-(1-этинилциклогекс-1</w:t>
      </w:r>
      <w:r w:rsidR="00850FB9" w:rsidRPr="000E0317">
        <w:rPr>
          <w:b/>
          <w:sz w:val="28"/>
          <w:szCs w:val="28"/>
          <w:lang w:val="kk-KZ"/>
        </w:rPr>
        <w:sym w:font="Symbol" w:char="F0A2"/>
      </w:r>
      <w:r w:rsidR="007D694B" w:rsidRPr="000E0317">
        <w:rPr>
          <w:b/>
          <w:sz w:val="28"/>
          <w:szCs w:val="28"/>
          <w:lang w:val="kk-KZ"/>
        </w:rPr>
        <w:t>-ил)три</w:t>
      </w:r>
      <w:r w:rsidR="00F87C6A">
        <w:rPr>
          <w:b/>
          <w:sz w:val="28"/>
          <w:szCs w:val="28"/>
          <w:lang w:val="kk-KZ"/>
        </w:rPr>
        <w:t>-</w:t>
      </w:r>
      <w:r w:rsidR="007D694B" w:rsidRPr="000E0317">
        <w:rPr>
          <w:b/>
          <w:sz w:val="28"/>
          <w:szCs w:val="28"/>
          <w:lang w:val="kk-KZ"/>
        </w:rPr>
        <w:t>амидо</w:t>
      </w:r>
      <w:r w:rsidR="00850FB9" w:rsidRPr="000E0317">
        <w:rPr>
          <w:b/>
          <w:sz w:val="28"/>
          <w:szCs w:val="28"/>
          <w:lang w:val="kk-KZ"/>
        </w:rPr>
        <w:t>фосфат</w:t>
      </w:r>
      <w:r w:rsidR="00850FB9" w:rsidRPr="000E0317">
        <w:rPr>
          <w:b/>
          <w:sz w:val="28"/>
          <w:szCs w:val="28"/>
          <w:lang w:val="kk-KZ"/>
        </w:rPr>
        <w:sym w:font="Symbol" w:char="F05D"/>
      </w:r>
      <w:r>
        <w:rPr>
          <w:b/>
          <w:sz w:val="28"/>
          <w:szCs w:val="28"/>
          <w:lang w:val="kk-KZ"/>
        </w:rPr>
        <w:t>бутадиин-1,3</w:t>
      </w:r>
      <w:r w:rsidR="00A155C5">
        <w:rPr>
          <w:b/>
          <w:sz w:val="28"/>
          <w:szCs w:val="28"/>
          <w:lang w:val="kk-KZ"/>
        </w:rPr>
        <w:t xml:space="preserve"> синтезі</w:t>
      </w:r>
    </w:p>
    <w:p w:rsidR="007D694B" w:rsidRDefault="007D694B" w:rsidP="007D694B">
      <w:pPr>
        <w:pStyle w:val="a5"/>
        <w:ind w:firstLine="567"/>
        <w:jc w:val="both"/>
        <w:rPr>
          <w:color w:val="000000" w:themeColor="text1"/>
          <w:sz w:val="28"/>
          <w:szCs w:val="28"/>
          <w:lang w:val="kk-KZ"/>
        </w:rPr>
      </w:pPr>
      <w:r w:rsidRPr="00C971BE">
        <w:rPr>
          <w:color w:val="000000" w:themeColor="text1"/>
          <w:sz w:val="28"/>
          <w:szCs w:val="28"/>
          <w:lang w:val="kk-KZ"/>
        </w:rPr>
        <w:t>Симметриялық жұптасқан ди- және полииминдердің синтезі үшін үштік байланысы бар ацетиленді қосылыстардың типтік реакцияларының бірі тотығу димерлену немесе Глейзер реакциясы деп аталады. Ол ацетилен қосылыстарын үштік байланыс жүйесімен синтездеу үшін де, сондай-ақ, полиендер, дәрумендер, аминқышқылдары, қант, ма</w:t>
      </w:r>
      <w:r w:rsidR="004F3E3C">
        <w:rPr>
          <w:color w:val="000000" w:themeColor="text1"/>
          <w:sz w:val="28"/>
          <w:szCs w:val="28"/>
          <w:lang w:val="kk-KZ"/>
        </w:rPr>
        <w:t>й қышқылдары, зең метоболиттерде</w:t>
      </w:r>
      <w:r w:rsidRPr="00C971BE">
        <w:rPr>
          <w:color w:val="000000" w:themeColor="text1"/>
          <w:sz w:val="28"/>
          <w:szCs w:val="28"/>
          <w:lang w:val="kk-KZ"/>
        </w:rPr>
        <w:t xml:space="preserve"> табиғи өнімдер ретінде де қолданылады </w:t>
      </w:r>
      <w:r w:rsidRPr="00C971BE">
        <w:rPr>
          <w:color w:val="000000" w:themeColor="text1"/>
          <w:sz w:val="28"/>
          <w:szCs w:val="28"/>
        </w:rPr>
        <w:sym w:font="Symbol" w:char="F05B"/>
      </w:r>
      <w:r w:rsidR="001A00F2">
        <w:rPr>
          <w:sz w:val="28"/>
          <w:szCs w:val="28"/>
          <w:lang w:val="kk-KZ"/>
        </w:rPr>
        <w:t>5,</w:t>
      </w:r>
      <w:r w:rsidR="00E212B1">
        <w:rPr>
          <w:sz w:val="28"/>
          <w:szCs w:val="28"/>
          <w:lang w:val="kk-KZ"/>
        </w:rPr>
        <w:t xml:space="preserve"> </w:t>
      </w:r>
      <w:r w:rsidR="00FE289A">
        <w:rPr>
          <w:sz w:val="28"/>
          <w:szCs w:val="28"/>
          <w:lang w:val="kk-KZ"/>
        </w:rPr>
        <w:t xml:space="preserve">с. 298; </w:t>
      </w:r>
      <w:r w:rsidR="001A00F2">
        <w:rPr>
          <w:sz w:val="28"/>
          <w:szCs w:val="28"/>
          <w:lang w:val="kk-KZ"/>
        </w:rPr>
        <w:t>7,</w:t>
      </w:r>
      <w:r w:rsidR="00E212B1">
        <w:rPr>
          <w:sz w:val="28"/>
          <w:szCs w:val="28"/>
          <w:lang w:val="kk-KZ"/>
        </w:rPr>
        <w:t xml:space="preserve"> </w:t>
      </w:r>
      <w:r w:rsidR="00FE289A">
        <w:rPr>
          <w:sz w:val="28"/>
          <w:szCs w:val="28"/>
          <w:lang w:val="kk-KZ"/>
        </w:rPr>
        <w:t>с. 16;</w:t>
      </w:r>
      <w:r w:rsidR="00E212B1">
        <w:rPr>
          <w:sz w:val="28"/>
          <w:szCs w:val="28"/>
          <w:lang w:val="kk-KZ"/>
        </w:rPr>
        <w:t xml:space="preserve"> </w:t>
      </w:r>
      <w:r w:rsidR="001A00F2">
        <w:rPr>
          <w:sz w:val="28"/>
          <w:szCs w:val="28"/>
          <w:lang w:val="kk-KZ"/>
        </w:rPr>
        <w:t>9,</w:t>
      </w:r>
      <w:r w:rsidR="00E212B1">
        <w:rPr>
          <w:sz w:val="28"/>
          <w:szCs w:val="28"/>
          <w:lang w:val="kk-KZ"/>
        </w:rPr>
        <w:t xml:space="preserve"> </w:t>
      </w:r>
      <w:r w:rsidR="00FE289A">
        <w:rPr>
          <w:sz w:val="28"/>
          <w:szCs w:val="28"/>
          <w:lang w:val="kk-KZ"/>
        </w:rPr>
        <w:t xml:space="preserve">с. 22; </w:t>
      </w:r>
      <w:r w:rsidR="001A00F2">
        <w:rPr>
          <w:sz w:val="28"/>
          <w:szCs w:val="28"/>
          <w:lang w:val="kk-KZ"/>
        </w:rPr>
        <w:t>13,</w:t>
      </w:r>
      <w:r w:rsidR="00FE289A">
        <w:rPr>
          <w:sz w:val="28"/>
          <w:szCs w:val="28"/>
          <w:lang w:val="kk-KZ"/>
        </w:rPr>
        <w:t xml:space="preserve"> с. 5; </w:t>
      </w:r>
      <w:r w:rsidR="001A00F2">
        <w:rPr>
          <w:sz w:val="28"/>
          <w:szCs w:val="28"/>
          <w:lang w:val="kk-KZ"/>
        </w:rPr>
        <w:t>15,</w:t>
      </w:r>
      <w:r w:rsidR="00E212B1">
        <w:rPr>
          <w:sz w:val="28"/>
          <w:szCs w:val="28"/>
          <w:lang w:val="kk-KZ"/>
        </w:rPr>
        <w:t xml:space="preserve"> </w:t>
      </w:r>
      <w:r w:rsidR="00FE289A">
        <w:rPr>
          <w:sz w:val="28"/>
          <w:szCs w:val="28"/>
          <w:lang w:val="kk-KZ"/>
        </w:rPr>
        <w:t>с. 94; 1</w:t>
      </w:r>
      <w:r w:rsidR="001A00F2">
        <w:rPr>
          <w:sz w:val="28"/>
          <w:szCs w:val="28"/>
          <w:lang w:val="kk-KZ"/>
        </w:rPr>
        <w:t>39</w:t>
      </w:r>
      <w:r w:rsidRPr="00C971BE">
        <w:rPr>
          <w:color w:val="000000" w:themeColor="text1"/>
          <w:sz w:val="28"/>
          <w:szCs w:val="28"/>
        </w:rPr>
        <w:sym w:font="Symbol" w:char="F05D"/>
      </w:r>
      <w:r w:rsidRPr="00C971BE">
        <w:rPr>
          <w:color w:val="000000" w:themeColor="text1"/>
          <w:sz w:val="28"/>
          <w:szCs w:val="28"/>
          <w:lang w:val="kk-KZ"/>
        </w:rPr>
        <w:t>.</w:t>
      </w:r>
    </w:p>
    <w:p w:rsidR="007D694B" w:rsidRDefault="007D694B" w:rsidP="007D694B">
      <w:pPr>
        <w:pStyle w:val="a5"/>
        <w:ind w:firstLine="567"/>
        <w:jc w:val="both"/>
        <w:rPr>
          <w:color w:val="000000" w:themeColor="text1"/>
          <w:sz w:val="28"/>
          <w:szCs w:val="28"/>
          <w:lang w:val="kk-KZ"/>
        </w:rPr>
      </w:pPr>
      <w:r w:rsidRPr="00C971BE">
        <w:rPr>
          <w:color w:val="000000" w:themeColor="text1"/>
          <w:sz w:val="28"/>
          <w:szCs w:val="28"/>
          <w:lang w:val="kk-KZ"/>
        </w:rPr>
        <w:t xml:space="preserve">Қазіргі </w:t>
      </w:r>
      <w:r w:rsidR="00B02C7F">
        <w:rPr>
          <w:color w:val="000000" w:themeColor="text1"/>
          <w:sz w:val="28"/>
          <w:szCs w:val="28"/>
          <w:lang w:val="kk-KZ"/>
        </w:rPr>
        <w:t>таңда</w:t>
      </w:r>
      <w:r w:rsidRPr="00C971BE">
        <w:rPr>
          <w:color w:val="000000" w:themeColor="text1"/>
          <w:sz w:val="28"/>
          <w:szCs w:val="28"/>
          <w:lang w:val="kk-KZ"/>
        </w:rPr>
        <w:t xml:space="preserve"> осы реакция негізінде алифатты, алициклді, гетероциклді диацетилен гликолдарының көп мөлшері алынды. Олардың ішінде тиімділігі жоғары инсектицидтер, өсімдіктердің өсуін реттегіштер, сұйық ион алмастырғыштардың құрам бөліктері және дәрілік препаратта</w:t>
      </w:r>
      <w:r>
        <w:rPr>
          <w:color w:val="000000" w:themeColor="text1"/>
          <w:sz w:val="28"/>
          <w:szCs w:val="28"/>
          <w:lang w:val="kk-KZ"/>
        </w:rPr>
        <w:t>р табылды [</w:t>
      </w:r>
      <w:r w:rsidR="001A00F2">
        <w:rPr>
          <w:color w:val="000000" w:themeColor="text1"/>
          <w:sz w:val="28"/>
          <w:szCs w:val="28"/>
          <w:lang w:val="kk-KZ"/>
        </w:rPr>
        <w:t>14,</w:t>
      </w:r>
      <w:r w:rsidR="00FE289A">
        <w:rPr>
          <w:color w:val="000000" w:themeColor="text1"/>
          <w:sz w:val="28"/>
          <w:szCs w:val="28"/>
          <w:lang w:val="kk-KZ"/>
        </w:rPr>
        <w:t xml:space="preserve"> с. 88;</w:t>
      </w:r>
      <w:r w:rsidR="00E212B1">
        <w:rPr>
          <w:color w:val="000000" w:themeColor="text1"/>
          <w:sz w:val="28"/>
          <w:szCs w:val="28"/>
          <w:lang w:val="kk-KZ"/>
        </w:rPr>
        <w:t xml:space="preserve"> </w:t>
      </w:r>
      <w:r w:rsidR="001A00F2">
        <w:rPr>
          <w:color w:val="000000" w:themeColor="text1"/>
          <w:sz w:val="28"/>
          <w:szCs w:val="28"/>
          <w:lang w:val="kk-KZ"/>
        </w:rPr>
        <w:t>15,</w:t>
      </w:r>
      <w:r w:rsidR="00E212B1">
        <w:rPr>
          <w:color w:val="000000" w:themeColor="text1"/>
          <w:sz w:val="28"/>
          <w:szCs w:val="28"/>
          <w:lang w:val="kk-KZ"/>
        </w:rPr>
        <w:t xml:space="preserve"> </w:t>
      </w:r>
      <w:r w:rsidR="00FE289A">
        <w:rPr>
          <w:color w:val="000000" w:themeColor="text1"/>
          <w:sz w:val="28"/>
          <w:szCs w:val="28"/>
          <w:lang w:val="kk-KZ"/>
        </w:rPr>
        <w:t xml:space="preserve">с. 94; </w:t>
      </w:r>
      <w:r w:rsidR="001A00F2">
        <w:rPr>
          <w:color w:val="000000" w:themeColor="text1"/>
          <w:sz w:val="28"/>
          <w:szCs w:val="28"/>
          <w:lang w:val="kk-KZ"/>
        </w:rPr>
        <w:t>143</w:t>
      </w:r>
      <w:r>
        <w:rPr>
          <w:color w:val="000000" w:themeColor="text1"/>
          <w:sz w:val="28"/>
          <w:szCs w:val="28"/>
          <w:lang w:val="kk-KZ"/>
        </w:rPr>
        <w:t>].</w:t>
      </w:r>
    </w:p>
    <w:p w:rsidR="007D694B" w:rsidRDefault="007D694B" w:rsidP="007D694B">
      <w:pPr>
        <w:pStyle w:val="a5"/>
        <w:ind w:firstLine="567"/>
        <w:jc w:val="both"/>
        <w:rPr>
          <w:color w:val="000000" w:themeColor="text1"/>
          <w:sz w:val="28"/>
          <w:szCs w:val="28"/>
          <w:lang w:val="kk-KZ"/>
        </w:rPr>
      </w:pPr>
      <w:r w:rsidRPr="00C971BE">
        <w:rPr>
          <w:color w:val="000000" w:themeColor="text1"/>
          <w:sz w:val="28"/>
          <w:szCs w:val="28"/>
          <w:lang w:val="kk-KZ"/>
        </w:rPr>
        <w:t>Бұдан әрі біз 1,4-бис(О,О диалкил-</w:t>
      </w:r>
      <w:r w:rsidRPr="001A7A8F">
        <w:rPr>
          <w:i/>
          <w:color w:val="000000" w:themeColor="text1"/>
          <w:sz w:val="28"/>
          <w:szCs w:val="28"/>
          <w:lang w:val="kk-KZ"/>
        </w:rPr>
        <w:t>N</w:t>
      </w:r>
      <w:r w:rsidRPr="00C971BE">
        <w:rPr>
          <w:color w:val="000000" w:themeColor="text1"/>
          <w:sz w:val="28"/>
          <w:szCs w:val="28"/>
          <w:lang w:val="kk-KZ"/>
        </w:rPr>
        <w:t>-(1-этинилциклогекс-1-ил)бутадин-1,3 (</w:t>
      </w:r>
      <w:r w:rsidR="00A230EA">
        <w:rPr>
          <w:b/>
          <w:color w:val="000000" w:themeColor="text1"/>
          <w:sz w:val="28"/>
          <w:szCs w:val="28"/>
          <w:lang w:val="kk-KZ"/>
        </w:rPr>
        <w:t>2.17, 2.19</w:t>
      </w:r>
      <w:r>
        <w:rPr>
          <w:color w:val="000000" w:themeColor="text1"/>
          <w:sz w:val="28"/>
          <w:szCs w:val="28"/>
          <w:lang w:val="kk-KZ"/>
        </w:rPr>
        <w:t>) синтезін жүзеге асырдық.</w:t>
      </w:r>
    </w:p>
    <w:p w:rsidR="007D694B" w:rsidRPr="00A230EA" w:rsidRDefault="007D694B" w:rsidP="00A230EA">
      <w:pPr>
        <w:ind w:firstLine="567"/>
        <w:jc w:val="both"/>
        <w:rPr>
          <w:sz w:val="28"/>
          <w:szCs w:val="28"/>
          <w:lang w:val="kk-KZ"/>
        </w:rPr>
      </w:pPr>
      <w:r w:rsidRPr="00C971BE">
        <w:rPr>
          <w:color w:val="000000" w:themeColor="text1"/>
          <w:sz w:val="28"/>
          <w:szCs w:val="28"/>
          <w:lang w:val="kk-KZ"/>
        </w:rPr>
        <w:t>Осы мақ</w:t>
      </w:r>
      <w:r w:rsidR="00300012">
        <w:rPr>
          <w:color w:val="000000" w:themeColor="text1"/>
          <w:sz w:val="28"/>
          <w:szCs w:val="28"/>
          <w:lang w:val="kk-KZ"/>
        </w:rPr>
        <w:t>сатта тотығу реакциясына диэтил-</w:t>
      </w:r>
      <w:r w:rsidRPr="001A7A8F">
        <w:rPr>
          <w:i/>
          <w:color w:val="000000" w:themeColor="text1"/>
          <w:sz w:val="28"/>
          <w:szCs w:val="28"/>
          <w:lang w:val="kk-KZ"/>
        </w:rPr>
        <w:t>N</w:t>
      </w:r>
      <w:r w:rsidRPr="00C971BE">
        <w:rPr>
          <w:color w:val="000000" w:themeColor="text1"/>
          <w:sz w:val="28"/>
          <w:szCs w:val="28"/>
          <w:lang w:val="kk-KZ"/>
        </w:rPr>
        <w:t>-(1-этинилциклогекс-1-ил) амидофосфат (</w:t>
      </w:r>
      <w:r w:rsidR="00A230EA">
        <w:rPr>
          <w:b/>
          <w:color w:val="000000" w:themeColor="text1"/>
          <w:sz w:val="28"/>
          <w:szCs w:val="28"/>
          <w:lang w:val="kk-KZ"/>
        </w:rPr>
        <w:t>2.10</w:t>
      </w:r>
      <w:r w:rsidR="009A22B4">
        <w:rPr>
          <w:color w:val="000000" w:themeColor="text1"/>
          <w:sz w:val="28"/>
          <w:szCs w:val="28"/>
          <w:lang w:val="kk-KZ"/>
        </w:rPr>
        <w:t>) және ди</w:t>
      </w:r>
      <w:r w:rsidRPr="00C971BE">
        <w:rPr>
          <w:color w:val="000000" w:themeColor="text1"/>
          <w:sz w:val="28"/>
          <w:szCs w:val="28"/>
          <w:lang w:val="kk-KZ"/>
        </w:rPr>
        <w:t>(</w:t>
      </w:r>
      <w:r w:rsidRPr="00C971BE">
        <w:rPr>
          <w:color w:val="000000" w:themeColor="text1"/>
          <w:sz w:val="28"/>
          <w:szCs w:val="28"/>
        </w:rPr>
        <w:sym w:font="Symbol" w:char="F062"/>
      </w:r>
      <w:r w:rsidRPr="00C971BE">
        <w:rPr>
          <w:color w:val="000000" w:themeColor="text1"/>
          <w:sz w:val="28"/>
          <w:szCs w:val="28"/>
          <w:lang w:val="kk-KZ"/>
        </w:rPr>
        <w:t>-хлорэтил)-</w:t>
      </w:r>
      <w:r w:rsidRPr="001A7A8F">
        <w:rPr>
          <w:i/>
          <w:color w:val="000000" w:themeColor="text1"/>
          <w:sz w:val="28"/>
          <w:szCs w:val="28"/>
          <w:lang w:val="kk-KZ"/>
        </w:rPr>
        <w:t>N</w:t>
      </w:r>
      <w:r w:rsidR="00BD653F">
        <w:rPr>
          <w:color w:val="000000" w:themeColor="text1"/>
          <w:sz w:val="28"/>
          <w:szCs w:val="28"/>
          <w:lang w:val="kk-KZ"/>
        </w:rPr>
        <w:t>-(1-этинилциклогекс-1-ил)</w:t>
      </w:r>
      <w:r w:rsidRPr="00C971BE">
        <w:rPr>
          <w:color w:val="000000" w:themeColor="text1"/>
          <w:sz w:val="28"/>
          <w:szCs w:val="28"/>
          <w:lang w:val="kk-KZ"/>
        </w:rPr>
        <w:t>амидо</w:t>
      </w:r>
      <w:r w:rsidR="009A22B4">
        <w:rPr>
          <w:color w:val="000000" w:themeColor="text1"/>
          <w:sz w:val="28"/>
          <w:szCs w:val="28"/>
          <w:lang w:val="kk-KZ"/>
        </w:rPr>
        <w:t>-</w:t>
      </w:r>
      <w:r w:rsidRPr="00C971BE">
        <w:rPr>
          <w:color w:val="000000" w:themeColor="text1"/>
          <w:sz w:val="28"/>
          <w:szCs w:val="28"/>
          <w:lang w:val="kk-KZ"/>
        </w:rPr>
        <w:t>фосфат (</w:t>
      </w:r>
      <w:r w:rsidR="00A230EA">
        <w:rPr>
          <w:b/>
          <w:color w:val="000000" w:themeColor="text1"/>
          <w:sz w:val="28"/>
          <w:szCs w:val="28"/>
          <w:lang w:val="kk-KZ"/>
        </w:rPr>
        <w:t>2.13</w:t>
      </w:r>
      <w:r w:rsidRPr="00C971BE">
        <w:rPr>
          <w:color w:val="000000" w:themeColor="text1"/>
          <w:sz w:val="28"/>
          <w:szCs w:val="28"/>
          <w:lang w:val="kk-KZ"/>
        </w:rPr>
        <w:t>)</w:t>
      </w:r>
      <w:r w:rsidR="00A230EA">
        <w:rPr>
          <w:color w:val="000000" w:themeColor="text1"/>
          <w:sz w:val="28"/>
          <w:szCs w:val="28"/>
          <w:lang w:val="kk-KZ"/>
        </w:rPr>
        <w:t xml:space="preserve">, </w:t>
      </w:r>
      <w:r w:rsidR="009A22B4" w:rsidRPr="001A7A8F">
        <w:rPr>
          <w:i/>
          <w:sz w:val="28"/>
          <w:szCs w:val="28"/>
          <w:lang w:val="kk-KZ"/>
        </w:rPr>
        <w:t>N,N</w:t>
      </w:r>
      <w:r w:rsidR="00333DF1">
        <w:rPr>
          <w:sz w:val="28"/>
          <w:szCs w:val="28"/>
          <w:lang w:val="kk-KZ"/>
        </w:rPr>
        <w:t>-диэтиленимин</w:t>
      </w:r>
      <w:r w:rsidR="009A22B4">
        <w:rPr>
          <w:sz w:val="28"/>
          <w:szCs w:val="28"/>
          <w:lang w:val="kk-KZ"/>
        </w:rPr>
        <w:t>-</w:t>
      </w:r>
      <w:r w:rsidR="009A22B4" w:rsidRPr="001A7A8F">
        <w:rPr>
          <w:i/>
          <w:sz w:val="28"/>
          <w:szCs w:val="28"/>
          <w:lang w:val="kk-KZ"/>
        </w:rPr>
        <w:t>N</w:t>
      </w:r>
      <w:r w:rsidR="00C63170" w:rsidRPr="002A22DC">
        <w:rPr>
          <w:sz w:val="28"/>
          <w:szCs w:val="28"/>
        </w:rPr>
        <w:sym w:font="Symbol" w:char="F0A2"/>
      </w:r>
      <w:r w:rsidR="00A230EA" w:rsidRPr="00B02C7F">
        <w:rPr>
          <w:sz w:val="28"/>
          <w:szCs w:val="28"/>
          <w:lang w:val="kk-KZ"/>
        </w:rPr>
        <w:t>-(1-этинилциклогекс-1-ил)триамидофосфат</w:t>
      </w:r>
      <w:r w:rsidR="00A230EA" w:rsidRPr="00A55F81">
        <w:rPr>
          <w:sz w:val="28"/>
          <w:szCs w:val="28"/>
          <w:lang w:val="kk-KZ"/>
        </w:rPr>
        <w:t xml:space="preserve"> (</w:t>
      </w:r>
      <w:r w:rsidR="00A230EA" w:rsidRPr="00A230EA">
        <w:rPr>
          <w:b/>
          <w:sz w:val="28"/>
          <w:szCs w:val="28"/>
          <w:lang w:val="kk-KZ"/>
        </w:rPr>
        <w:t>2</w:t>
      </w:r>
      <w:r w:rsidR="00A230EA" w:rsidRPr="00627BB6">
        <w:rPr>
          <w:b/>
          <w:sz w:val="28"/>
          <w:szCs w:val="28"/>
          <w:lang w:val="kk-KZ"/>
        </w:rPr>
        <w:t>.1</w:t>
      </w:r>
      <w:r w:rsidR="00A230EA">
        <w:rPr>
          <w:b/>
          <w:sz w:val="28"/>
          <w:szCs w:val="28"/>
          <w:lang w:val="kk-KZ"/>
        </w:rPr>
        <w:t>5</w:t>
      </w:r>
      <w:r w:rsidR="00A230EA" w:rsidRPr="00A55F81">
        <w:rPr>
          <w:sz w:val="28"/>
          <w:szCs w:val="28"/>
          <w:lang w:val="kk-KZ"/>
        </w:rPr>
        <w:t>)</w:t>
      </w:r>
      <w:r w:rsidR="00A230EA">
        <w:rPr>
          <w:sz w:val="28"/>
          <w:szCs w:val="28"/>
          <w:lang w:val="kk-KZ"/>
        </w:rPr>
        <w:t xml:space="preserve"> </w:t>
      </w:r>
      <w:r w:rsidRPr="00C971BE">
        <w:rPr>
          <w:color w:val="000000" w:themeColor="text1"/>
          <w:sz w:val="28"/>
          <w:szCs w:val="28"/>
          <w:lang w:val="kk-KZ"/>
        </w:rPr>
        <w:t>қолданылды.</w:t>
      </w:r>
    </w:p>
    <w:p w:rsidR="007D694B" w:rsidRPr="00C971BE" w:rsidRDefault="007D694B" w:rsidP="007D694B">
      <w:pPr>
        <w:pStyle w:val="a5"/>
        <w:jc w:val="both"/>
        <w:rPr>
          <w:color w:val="000000" w:themeColor="text1"/>
          <w:sz w:val="28"/>
          <w:szCs w:val="28"/>
          <w:lang w:val="kk-KZ"/>
        </w:rPr>
      </w:pPr>
    </w:p>
    <w:p w:rsidR="007D694B" w:rsidRPr="00C971BE" w:rsidRDefault="00AA579F" w:rsidP="00A230EA">
      <w:pPr>
        <w:pStyle w:val="a5"/>
        <w:jc w:val="center"/>
        <w:rPr>
          <w:color w:val="000000" w:themeColor="text1"/>
          <w:sz w:val="28"/>
          <w:szCs w:val="28"/>
        </w:rPr>
      </w:pPr>
      <w:r>
        <w:object w:dxaOrig="7080" w:dyaOrig="4035">
          <v:shape id="_x0000_i1063" type="#_x0000_t75" style="width:354pt;height:202.5pt" o:ole="">
            <v:imagedata r:id="rId139" o:title=""/>
          </v:shape>
          <o:OLEObject Type="Embed" ProgID="ACD.ChemSketch.20" ShapeID="_x0000_i1063" DrawAspect="Content" ObjectID="_1758957707" r:id="rId140"/>
        </w:object>
      </w:r>
    </w:p>
    <w:p w:rsidR="007D694B" w:rsidRPr="00C971BE" w:rsidRDefault="007D694B" w:rsidP="007D694B">
      <w:pPr>
        <w:pStyle w:val="a5"/>
        <w:jc w:val="both"/>
        <w:rPr>
          <w:color w:val="000000" w:themeColor="text1"/>
          <w:sz w:val="28"/>
          <w:szCs w:val="28"/>
        </w:rPr>
      </w:pPr>
    </w:p>
    <w:p w:rsidR="007D694B" w:rsidRDefault="007D694B" w:rsidP="007D694B">
      <w:pPr>
        <w:pStyle w:val="a5"/>
        <w:ind w:firstLine="567"/>
        <w:jc w:val="both"/>
        <w:rPr>
          <w:color w:val="000000" w:themeColor="text1"/>
          <w:sz w:val="28"/>
          <w:szCs w:val="28"/>
          <w:lang w:val="kk-KZ"/>
        </w:rPr>
      </w:pPr>
      <w:r w:rsidRPr="00C971BE">
        <w:rPr>
          <w:color w:val="000000" w:themeColor="text1"/>
          <w:sz w:val="28"/>
          <w:szCs w:val="28"/>
          <w:lang w:val="kk-KZ"/>
        </w:rPr>
        <w:t xml:space="preserve">Реакция органикалық еріткіш ортасында мыс монохлоридінің каталитикалық мөлшерінің қатысуымен оттек тотықтырғыш ретінде пайдалана отырып жүргізілді. Еріткіш ретінде пиридин қолданылды, ол бастапқы қосылыстарды жақсы ерітеді, мыс тұзын ерітіндіде кешендер немесе сольваттар түрінде сақтайды және реакция аяқталғаннан кейін реакцияның соңғы өнімдерінен сумен оңай жуылады. </w:t>
      </w:r>
      <w:r w:rsidR="00333DF1" w:rsidRPr="00CB7504">
        <w:rPr>
          <w:color w:val="000000" w:themeColor="text1"/>
          <w:sz w:val="28"/>
          <w:szCs w:val="28"/>
          <w:lang w:val="kk-KZ"/>
        </w:rPr>
        <w:t xml:space="preserve">Синтезделген қосылыстардың реакция барысы мен даралығы </w:t>
      </w:r>
      <w:r w:rsidR="00333DF1" w:rsidRPr="00812374">
        <w:rPr>
          <w:sz w:val="28"/>
          <w:szCs w:val="28"/>
          <w:lang w:val="kk-KZ"/>
        </w:rPr>
        <w:t>СОРБФИЛ ПТСХ-АФ-А-УФ пластиналарында</w:t>
      </w:r>
      <w:r w:rsidR="00333DF1">
        <w:rPr>
          <w:sz w:val="28"/>
          <w:szCs w:val="28"/>
          <w:lang w:val="kk-KZ"/>
        </w:rPr>
        <w:t xml:space="preserve"> жұқа қабатты хроматография </w:t>
      </w:r>
      <w:r w:rsidR="00333DF1" w:rsidRPr="00812374">
        <w:rPr>
          <w:sz w:val="28"/>
          <w:szCs w:val="28"/>
          <w:lang w:val="kk-KZ"/>
        </w:rPr>
        <w:t>әдісімен бақыланды</w:t>
      </w:r>
      <w:r w:rsidR="00333DF1">
        <w:rPr>
          <w:sz w:val="28"/>
          <w:szCs w:val="28"/>
          <w:lang w:val="kk-KZ"/>
        </w:rPr>
        <w:t>.</w:t>
      </w:r>
      <w:r w:rsidR="00333DF1" w:rsidRPr="00333DF1">
        <w:rPr>
          <w:sz w:val="28"/>
          <w:szCs w:val="28"/>
          <w:lang w:val="kk-KZ"/>
        </w:rPr>
        <w:t xml:space="preserve"> </w:t>
      </w:r>
      <w:r w:rsidRPr="00C971BE">
        <w:rPr>
          <w:color w:val="000000" w:themeColor="text1"/>
          <w:sz w:val="28"/>
          <w:szCs w:val="28"/>
          <w:lang w:val="kk-KZ"/>
        </w:rPr>
        <w:t>Физика-химиялық сипаттамалары (</w:t>
      </w:r>
      <w:r w:rsidR="00A230EA">
        <w:rPr>
          <w:b/>
          <w:color w:val="000000" w:themeColor="text1"/>
          <w:sz w:val="28"/>
          <w:szCs w:val="28"/>
          <w:lang w:val="kk-KZ"/>
        </w:rPr>
        <w:t>2.17-2.19</w:t>
      </w:r>
      <w:r w:rsidR="00B02C7F">
        <w:rPr>
          <w:color w:val="000000" w:themeColor="text1"/>
          <w:sz w:val="28"/>
          <w:szCs w:val="28"/>
          <w:lang w:val="kk-KZ"/>
        </w:rPr>
        <w:t xml:space="preserve">) 7-8 </w:t>
      </w:r>
      <w:r w:rsidRPr="00C971BE">
        <w:rPr>
          <w:color w:val="000000" w:themeColor="text1"/>
          <w:sz w:val="28"/>
          <w:szCs w:val="28"/>
          <w:lang w:val="kk-KZ"/>
        </w:rPr>
        <w:t>кесте</w:t>
      </w:r>
      <w:r w:rsidR="00B02C7F">
        <w:rPr>
          <w:color w:val="000000" w:themeColor="text1"/>
          <w:sz w:val="28"/>
          <w:szCs w:val="28"/>
          <w:lang w:val="kk-KZ"/>
        </w:rPr>
        <w:t>лер</w:t>
      </w:r>
      <w:r w:rsidRPr="00C971BE">
        <w:rPr>
          <w:color w:val="000000" w:themeColor="text1"/>
          <w:sz w:val="28"/>
          <w:szCs w:val="28"/>
          <w:lang w:val="kk-KZ"/>
        </w:rPr>
        <w:t>де келтірілген.</w:t>
      </w:r>
    </w:p>
    <w:p w:rsidR="004F3E54" w:rsidRDefault="004F3E54" w:rsidP="007D694B">
      <w:pPr>
        <w:pStyle w:val="a5"/>
        <w:jc w:val="both"/>
        <w:rPr>
          <w:color w:val="000000" w:themeColor="text1"/>
          <w:sz w:val="28"/>
          <w:szCs w:val="28"/>
          <w:lang w:val="kk-KZ"/>
        </w:rPr>
      </w:pPr>
    </w:p>
    <w:p w:rsidR="007D694B" w:rsidRPr="00C971BE" w:rsidRDefault="007D694B" w:rsidP="007D694B">
      <w:pPr>
        <w:pStyle w:val="a5"/>
        <w:jc w:val="both"/>
        <w:rPr>
          <w:color w:val="000000" w:themeColor="text1"/>
          <w:sz w:val="28"/>
          <w:szCs w:val="28"/>
          <w:lang w:val="kk-KZ"/>
        </w:rPr>
      </w:pPr>
      <w:r>
        <w:rPr>
          <w:color w:val="000000" w:themeColor="text1"/>
          <w:sz w:val="28"/>
          <w:szCs w:val="28"/>
          <w:lang w:val="kk-KZ"/>
        </w:rPr>
        <w:t>К</w:t>
      </w:r>
      <w:r w:rsidRPr="00C971BE">
        <w:rPr>
          <w:color w:val="000000" w:themeColor="text1"/>
          <w:sz w:val="28"/>
          <w:szCs w:val="28"/>
          <w:lang w:val="kk-KZ"/>
        </w:rPr>
        <w:t xml:space="preserve">есте </w:t>
      </w:r>
      <w:r w:rsidR="00B02C7F">
        <w:rPr>
          <w:color w:val="000000" w:themeColor="text1"/>
          <w:sz w:val="28"/>
          <w:szCs w:val="28"/>
          <w:lang w:val="kk-KZ"/>
        </w:rPr>
        <w:t>7</w:t>
      </w:r>
      <w:r>
        <w:rPr>
          <w:color w:val="000000" w:themeColor="text1"/>
          <w:sz w:val="28"/>
          <w:szCs w:val="28"/>
          <w:lang w:val="kk-KZ"/>
        </w:rPr>
        <w:t xml:space="preserve"> </w:t>
      </w:r>
      <w:r w:rsidRPr="00C971BE">
        <w:rPr>
          <w:color w:val="000000" w:themeColor="text1"/>
          <w:sz w:val="28"/>
          <w:szCs w:val="28"/>
          <w:lang w:val="kk-KZ"/>
        </w:rPr>
        <w:t>- 1,4-бис[диалкил-</w:t>
      </w:r>
      <w:r w:rsidRPr="001A7A8F">
        <w:rPr>
          <w:i/>
          <w:color w:val="000000" w:themeColor="text1"/>
          <w:sz w:val="28"/>
          <w:szCs w:val="28"/>
          <w:lang w:val="kk-KZ"/>
        </w:rPr>
        <w:t>N</w:t>
      </w:r>
      <w:r w:rsidRPr="00C971BE">
        <w:rPr>
          <w:color w:val="000000" w:themeColor="text1"/>
          <w:sz w:val="28"/>
          <w:szCs w:val="28"/>
          <w:lang w:val="kk-KZ"/>
        </w:rPr>
        <w:t>-(1-этинилциклогекс-1</w:t>
      </w:r>
      <w:r w:rsidRPr="00C971BE">
        <w:rPr>
          <w:color w:val="000000" w:themeColor="text1"/>
          <w:sz w:val="28"/>
          <w:szCs w:val="28"/>
          <w:lang w:val="kk-KZ"/>
        </w:rPr>
        <w:sym w:font="Symbol" w:char="F0A2"/>
      </w:r>
      <w:r w:rsidR="00300012">
        <w:rPr>
          <w:color w:val="000000" w:themeColor="text1"/>
          <w:sz w:val="28"/>
          <w:szCs w:val="28"/>
          <w:lang w:val="kk-KZ"/>
        </w:rPr>
        <w:t>-ил)амидофосфат]бута</w:t>
      </w:r>
      <w:r w:rsidRPr="00C971BE">
        <w:rPr>
          <w:color w:val="000000" w:themeColor="text1"/>
          <w:sz w:val="28"/>
          <w:szCs w:val="28"/>
          <w:lang w:val="kk-KZ"/>
        </w:rPr>
        <w:t xml:space="preserve">диин-1,3 </w:t>
      </w:r>
      <w:r w:rsidR="00F704DC">
        <w:rPr>
          <w:color w:val="000000" w:themeColor="text1"/>
          <w:sz w:val="28"/>
          <w:szCs w:val="28"/>
          <w:lang w:val="kk-KZ"/>
        </w:rPr>
        <w:t>(</w:t>
      </w:r>
      <w:r w:rsidR="00F704DC">
        <w:rPr>
          <w:b/>
          <w:color w:val="000000" w:themeColor="text1"/>
          <w:sz w:val="28"/>
          <w:szCs w:val="28"/>
          <w:lang w:val="kk-KZ"/>
        </w:rPr>
        <w:t>2.17-2.19</w:t>
      </w:r>
      <w:r w:rsidR="00F704DC">
        <w:rPr>
          <w:color w:val="000000" w:themeColor="text1"/>
          <w:sz w:val="28"/>
          <w:szCs w:val="28"/>
          <w:lang w:val="kk-KZ"/>
        </w:rPr>
        <w:t>)</w:t>
      </w:r>
      <w:r w:rsidR="00F704DC" w:rsidRPr="00C971BE">
        <w:rPr>
          <w:color w:val="000000" w:themeColor="text1"/>
          <w:sz w:val="28"/>
          <w:szCs w:val="28"/>
          <w:lang w:val="kk-KZ"/>
        </w:rPr>
        <w:t xml:space="preserve"> </w:t>
      </w:r>
      <w:r w:rsidRPr="00C971BE">
        <w:rPr>
          <w:color w:val="000000" w:themeColor="text1"/>
          <w:sz w:val="28"/>
          <w:szCs w:val="28"/>
          <w:lang w:val="kk-KZ"/>
        </w:rPr>
        <w:t>қосылыстарының</w:t>
      </w:r>
      <w:r w:rsidR="00F704DC">
        <w:rPr>
          <w:color w:val="000000" w:themeColor="text1"/>
          <w:sz w:val="28"/>
          <w:szCs w:val="28"/>
          <w:lang w:val="kk-KZ"/>
        </w:rPr>
        <w:t xml:space="preserve"> </w:t>
      </w:r>
      <w:r w:rsidRPr="00C971BE">
        <w:rPr>
          <w:color w:val="000000" w:themeColor="text1"/>
          <w:sz w:val="28"/>
          <w:szCs w:val="28"/>
          <w:lang w:val="kk-KZ"/>
        </w:rPr>
        <w:t>физика-химия</w:t>
      </w:r>
      <w:r>
        <w:rPr>
          <w:color w:val="000000" w:themeColor="text1"/>
          <w:sz w:val="28"/>
          <w:szCs w:val="28"/>
          <w:lang w:val="kk-KZ"/>
        </w:rPr>
        <w:t xml:space="preserve">лық сипаттамалары </w:t>
      </w:r>
    </w:p>
    <w:tbl>
      <w:tblPr>
        <w:tblStyle w:val="a4"/>
        <w:tblW w:w="9639" w:type="dxa"/>
        <w:tblInd w:w="-5" w:type="dxa"/>
        <w:tblLayout w:type="fixed"/>
        <w:tblLook w:val="04A0" w:firstRow="1" w:lastRow="0" w:firstColumn="1" w:lastColumn="0" w:noHBand="0" w:noVBand="1"/>
      </w:tblPr>
      <w:tblGrid>
        <w:gridCol w:w="709"/>
        <w:gridCol w:w="1276"/>
        <w:gridCol w:w="1276"/>
        <w:gridCol w:w="992"/>
        <w:gridCol w:w="709"/>
        <w:gridCol w:w="708"/>
        <w:gridCol w:w="567"/>
        <w:gridCol w:w="709"/>
        <w:gridCol w:w="709"/>
        <w:gridCol w:w="1984"/>
      </w:tblGrid>
      <w:tr w:rsidR="009D41E6" w:rsidRPr="007D3262" w:rsidTr="00183205">
        <w:tc>
          <w:tcPr>
            <w:tcW w:w="709" w:type="dxa"/>
            <w:vMerge w:val="restart"/>
          </w:tcPr>
          <w:p w:rsidR="009D41E6" w:rsidRPr="007D3262" w:rsidRDefault="009D41E6" w:rsidP="007D694B">
            <w:pPr>
              <w:pStyle w:val="a5"/>
              <w:jc w:val="both"/>
              <w:rPr>
                <w:color w:val="000000" w:themeColor="text1"/>
                <w:lang w:val="kk-KZ"/>
              </w:rPr>
            </w:pPr>
            <w:r w:rsidRPr="007D3262">
              <w:rPr>
                <w:color w:val="000000" w:themeColor="text1"/>
                <w:lang w:val="kk-KZ"/>
              </w:rPr>
              <w:t>№</w:t>
            </w:r>
          </w:p>
          <w:p w:rsidR="009D41E6" w:rsidRPr="007D3262" w:rsidRDefault="009D41E6" w:rsidP="007D694B">
            <w:pPr>
              <w:pStyle w:val="a5"/>
              <w:jc w:val="both"/>
              <w:rPr>
                <w:color w:val="000000" w:themeColor="text1"/>
                <w:lang w:val="kk-KZ"/>
              </w:rPr>
            </w:pPr>
          </w:p>
        </w:tc>
        <w:tc>
          <w:tcPr>
            <w:tcW w:w="1276" w:type="dxa"/>
            <w:vMerge w:val="restart"/>
          </w:tcPr>
          <w:p w:rsidR="009D41E6" w:rsidRPr="007D3262" w:rsidRDefault="009D41E6" w:rsidP="009D41E6">
            <w:pPr>
              <w:pStyle w:val="a5"/>
              <w:jc w:val="center"/>
              <w:rPr>
                <w:color w:val="000000" w:themeColor="text1"/>
                <w:lang w:val="en-US"/>
              </w:rPr>
            </w:pPr>
            <w:r w:rsidRPr="007D3262">
              <w:rPr>
                <w:color w:val="000000" w:themeColor="text1"/>
                <w:lang w:val="en-US"/>
              </w:rPr>
              <w:t>R</w:t>
            </w:r>
          </w:p>
        </w:tc>
        <w:tc>
          <w:tcPr>
            <w:tcW w:w="1276" w:type="dxa"/>
            <w:vMerge w:val="restart"/>
          </w:tcPr>
          <w:p w:rsidR="009D41E6" w:rsidRPr="007D3262" w:rsidRDefault="009D41E6" w:rsidP="00183205">
            <w:pPr>
              <w:pStyle w:val="a5"/>
              <w:ind w:right="-250"/>
              <w:jc w:val="both"/>
              <w:rPr>
                <w:color w:val="000000" w:themeColor="text1"/>
                <w:lang w:val="kk-KZ"/>
              </w:rPr>
            </w:pPr>
            <w:r w:rsidRPr="007D3262">
              <w:rPr>
                <w:color w:val="000000" w:themeColor="text1"/>
                <w:lang w:val="kk-KZ"/>
              </w:rPr>
              <w:t>Шығымы,</w:t>
            </w:r>
          </w:p>
          <w:p w:rsidR="009D41E6" w:rsidRPr="007D3262" w:rsidRDefault="009D41E6" w:rsidP="00BD653F">
            <w:pPr>
              <w:pStyle w:val="a5"/>
              <w:jc w:val="center"/>
              <w:rPr>
                <w:color w:val="000000" w:themeColor="text1"/>
                <w:lang w:val="kk-KZ"/>
              </w:rPr>
            </w:pPr>
            <w:r w:rsidRPr="007D3262">
              <w:rPr>
                <w:color w:val="000000" w:themeColor="text1"/>
                <w:lang w:val="kk-KZ"/>
              </w:rPr>
              <w:t>%</w:t>
            </w:r>
          </w:p>
        </w:tc>
        <w:tc>
          <w:tcPr>
            <w:tcW w:w="992" w:type="dxa"/>
            <w:vMerge w:val="restart"/>
          </w:tcPr>
          <w:p w:rsidR="009D41E6" w:rsidRPr="007D3262" w:rsidRDefault="009D41E6" w:rsidP="007D694B">
            <w:pPr>
              <w:pStyle w:val="a5"/>
              <w:jc w:val="both"/>
              <w:rPr>
                <w:color w:val="000000" w:themeColor="text1"/>
                <w:lang w:val="kk-KZ"/>
              </w:rPr>
            </w:pPr>
            <w:r w:rsidRPr="007D3262">
              <w:rPr>
                <w:color w:val="000000" w:themeColor="text1"/>
                <w:lang w:val="kk-KZ"/>
              </w:rPr>
              <w:t>Т</w:t>
            </w:r>
            <w:r w:rsidRPr="007D3262">
              <w:rPr>
                <w:color w:val="000000" w:themeColor="text1"/>
                <w:vertAlign w:val="subscript"/>
                <w:lang w:val="kk-KZ"/>
              </w:rPr>
              <w:t>балқ.</w:t>
            </w:r>
            <w:r w:rsidR="00183205">
              <w:rPr>
                <w:color w:val="000000" w:themeColor="text1"/>
                <w:vertAlign w:val="subscript"/>
                <w:lang w:val="kk-KZ"/>
              </w:rPr>
              <w:t xml:space="preserve"> </w:t>
            </w:r>
            <w:r w:rsidRPr="007D3262">
              <w:rPr>
                <w:color w:val="000000" w:themeColor="text1"/>
                <w:vertAlign w:val="superscript"/>
                <w:lang w:val="kk-KZ"/>
              </w:rPr>
              <w:t>0</w:t>
            </w:r>
            <w:r w:rsidRPr="007D3262">
              <w:rPr>
                <w:color w:val="000000" w:themeColor="text1"/>
                <w:lang w:val="kk-KZ"/>
              </w:rPr>
              <w:t>С</w:t>
            </w:r>
          </w:p>
        </w:tc>
        <w:tc>
          <w:tcPr>
            <w:tcW w:w="709" w:type="dxa"/>
            <w:vMerge w:val="restart"/>
          </w:tcPr>
          <w:p w:rsidR="009D41E6" w:rsidRPr="007D3262" w:rsidRDefault="009D41E6" w:rsidP="009D41E6">
            <w:pPr>
              <w:pStyle w:val="a5"/>
              <w:jc w:val="center"/>
              <w:rPr>
                <w:color w:val="000000" w:themeColor="text1"/>
                <w:lang w:val="en-US"/>
              </w:rPr>
            </w:pPr>
            <w:r w:rsidRPr="007D3262">
              <w:rPr>
                <w:color w:val="000000" w:themeColor="text1"/>
                <w:lang w:val="en-US"/>
              </w:rPr>
              <w:t>R</w:t>
            </w:r>
            <w:r w:rsidRPr="007D3262">
              <w:rPr>
                <w:color w:val="000000" w:themeColor="text1"/>
                <w:vertAlign w:val="subscript"/>
                <w:lang w:val="en-US"/>
              </w:rPr>
              <w:t>f</w:t>
            </w:r>
          </w:p>
        </w:tc>
        <w:tc>
          <w:tcPr>
            <w:tcW w:w="2693" w:type="dxa"/>
            <w:gridSpan w:val="4"/>
          </w:tcPr>
          <w:p w:rsidR="009A22B4" w:rsidRDefault="009D41E6" w:rsidP="009A22B4">
            <w:pPr>
              <w:pStyle w:val="a5"/>
              <w:jc w:val="center"/>
              <w:rPr>
                <w:color w:val="000000" w:themeColor="text1"/>
                <w:u w:val="single"/>
                <w:lang w:val="kk-KZ"/>
              </w:rPr>
            </w:pPr>
            <w:r>
              <w:rPr>
                <w:color w:val="000000" w:themeColor="text1"/>
                <w:u w:val="single"/>
                <w:lang w:val="kk-KZ"/>
              </w:rPr>
              <w:t>Есептелген,%,</w:t>
            </w:r>
          </w:p>
          <w:p w:rsidR="009D41E6" w:rsidRPr="007D3262" w:rsidRDefault="009D41E6" w:rsidP="009A22B4">
            <w:pPr>
              <w:pStyle w:val="a5"/>
              <w:jc w:val="center"/>
              <w:rPr>
                <w:color w:val="000000" w:themeColor="text1"/>
                <w:u w:val="single"/>
                <w:lang w:val="kk-KZ"/>
              </w:rPr>
            </w:pPr>
            <w:r w:rsidRPr="007D3262">
              <w:rPr>
                <w:color w:val="000000" w:themeColor="text1"/>
                <w:lang w:val="kk-KZ"/>
              </w:rPr>
              <w:t>Табылған, %</w:t>
            </w:r>
          </w:p>
        </w:tc>
        <w:tc>
          <w:tcPr>
            <w:tcW w:w="1984" w:type="dxa"/>
            <w:vMerge w:val="restart"/>
          </w:tcPr>
          <w:p w:rsidR="009D41E6" w:rsidRPr="009D41E6" w:rsidRDefault="009D41E6" w:rsidP="00BD653F">
            <w:pPr>
              <w:pStyle w:val="a5"/>
              <w:ind w:right="-108"/>
              <w:jc w:val="center"/>
              <w:rPr>
                <w:color w:val="000000" w:themeColor="text1"/>
                <w:lang w:val="kk-KZ"/>
              </w:rPr>
            </w:pPr>
            <w:r w:rsidRPr="009D41E6">
              <w:rPr>
                <w:color w:val="000000" w:themeColor="text1"/>
                <w:lang w:val="kk-KZ"/>
              </w:rPr>
              <w:t>Брутто формуласы</w:t>
            </w:r>
          </w:p>
        </w:tc>
      </w:tr>
      <w:tr w:rsidR="009D41E6" w:rsidRPr="007D3262" w:rsidTr="00183205">
        <w:tc>
          <w:tcPr>
            <w:tcW w:w="709" w:type="dxa"/>
            <w:vMerge/>
          </w:tcPr>
          <w:p w:rsidR="009D41E6" w:rsidRPr="007D3262" w:rsidRDefault="009D41E6" w:rsidP="007D694B">
            <w:pPr>
              <w:pStyle w:val="a5"/>
              <w:jc w:val="both"/>
              <w:rPr>
                <w:color w:val="000000" w:themeColor="text1"/>
                <w:lang w:val="kk-KZ"/>
              </w:rPr>
            </w:pPr>
          </w:p>
        </w:tc>
        <w:tc>
          <w:tcPr>
            <w:tcW w:w="1276" w:type="dxa"/>
            <w:vMerge/>
          </w:tcPr>
          <w:p w:rsidR="009D41E6" w:rsidRPr="007D3262" w:rsidRDefault="009D41E6" w:rsidP="007D694B">
            <w:pPr>
              <w:pStyle w:val="a5"/>
              <w:jc w:val="both"/>
              <w:rPr>
                <w:color w:val="000000" w:themeColor="text1"/>
                <w:lang w:val="kk-KZ"/>
              </w:rPr>
            </w:pPr>
          </w:p>
        </w:tc>
        <w:tc>
          <w:tcPr>
            <w:tcW w:w="1276" w:type="dxa"/>
            <w:vMerge/>
          </w:tcPr>
          <w:p w:rsidR="009D41E6" w:rsidRPr="007D3262" w:rsidRDefault="009D41E6" w:rsidP="007D694B">
            <w:pPr>
              <w:pStyle w:val="a5"/>
              <w:jc w:val="both"/>
              <w:rPr>
                <w:color w:val="000000" w:themeColor="text1"/>
                <w:lang w:val="kk-KZ"/>
              </w:rPr>
            </w:pPr>
          </w:p>
        </w:tc>
        <w:tc>
          <w:tcPr>
            <w:tcW w:w="992" w:type="dxa"/>
            <w:vMerge/>
          </w:tcPr>
          <w:p w:rsidR="009D41E6" w:rsidRPr="007D3262" w:rsidRDefault="009D41E6" w:rsidP="007D694B">
            <w:pPr>
              <w:pStyle w:val="a5"/>
              <w:jc w:val="both"/>
              <w:rPr>
                <w:color w:val="000000" w:themeColor="text1"/>
                <w:lang w:val="kk-KZ"/>
              </w:rPr>
            </w:pPr>
          </w:p>
        </w:tc>
        <w:tc>
          <w:tcPr>
            <w:tcW w:w="709" w:type="dxa"/>
            <w:vMerge/>
          </w:tcPr>
          <w:p w:rsidR="009D41E6" w:rsidRPr="007D3262" w:rsidRDefault="009D41E6" w:rsidP="007D694B">
            <w:pPr>
              <w:pStyle w:val="a5"/>
              <w:jc w:val="both"/>
              <w:rPr>
                <w:color w:val="000000" w:themeColor="text1"/>
                <w:lang w:val="kk-KZ"/>
              </w:rPr>
            </w:pPr>
          </w:p>
        </w:tc>
        <w:tc>
          <w:tcPr>
            <w:tcW w:w="708" w:type="dxa"/>
          </w:tcPr>
          <w:p w:rsidR="009D41E6" w:rsidRPr="007D3262" w:rsidRDefault="009D41E6" w:rsidP="00183205">
            <w:pPr>
              <w:pStyle w:val="a5"/>
              <w:jc w:val="center"/>
              <w:rPr>
                <w:color w:val="000000" w:themeColor="text1"/>
                <w:lang w:val="kk-KZ"/>
              </w:rPr>
            </w:pPr>
            <w:r w:rsidRPr="007D3262">
              <w:rPr>
                <w:color w:val="000000" w:themeColor="text1"/>
                <w:lang w:val="kk-KZ"/>
              </w:rPr>
              <w:t>С</w:t>
            </w:r>
          </w:p>
        </w:tc>
        <w:tc>
          <w:tcPr>
            <w:tcW w:w="567" w:type="dxa"/>
          </w:tcPr>
          <w:p w:rsidR="009D41E6" w:rsidRPr="007D3262" w:rsidRDefault="009D41E6" w:rsidP="00183205">
            <w:pPr>
              <w:pStyle w:val="a5"/>
              <w:jc w:val="center"/>
              <w:rPr>
                <w:color w:val="000000" w:themeColor="text1"/>
                <w:lang w:val="kk-KZ"/>
              </w:rPr>
            </w:pPr>
            <w:r w:rsidRPr="007D3262">
              <w:rPr>
                <w:color w:val="000000" w:themeColor="text1"/>
                <w:lang w:val="kk-KZ"/>
              </w:rPr>
              <w:t>Н</w:t>
            </w:r>
          </w:p>
        </w:tc>
        <w:tc>
          <w:tcPr>
            <w:tcW w:w="709" w:type="dxa"/>
          </w:tcPr>
          <w:p w:rsidR="009D41E6" w:rsidRPr="007D3262" w:rsidRDefault="009D41E6" w:rsidP="00183205">
            <w:pPr>
              <w:pStyle w:val="a5"/>
              <w:jc w:val="center"/>
              <w:rPr>
                <w:color w:val="000000" w:themeColor="text1"/>
                <w:lang w:val="en-US"/>
              </w:rPr>
            </w:pPr>
            <w:r w:rsidRPr="007D3262">
              <w:rPr>
                <w:color w:val="000000" w:themeColor="text1"/>
                <w:lang w:val="en-US"/>
              </w:rPr>
              <w:t>N</w:t>
            </w:r>
          </w:p>
        </w:tc>
        <w:tc>
          <w:tcPr>
            <w:tcW w:w="709" w:type="dxa"/>
          </w:tcPr>
          <w:p w:rsidR="009D41E6" w:rsidRPr="007D3262" w:rsidRDefault="009D41E6" w:rsidP="00183205">
            <w:pPr>
              <w:pStyle w:val="a5"/>
              <w:jc w:val="center"/>
              <w:rPr>
                <w:color w:val="000000" w:themeColor="text1"/>
                <w:lang w:val="en-US"/>
              </w:rPr>
            </w:pPr>
            <w:r w:rsidRPr="007D3262">
              <w:rPr>
                <w:color w:val="000000" w:themeColor="text1"/>
                <w:lang w:val="en-US"/>
              </w:rPr>
              <w:t>P</w:t>
            </w:r>
          </w:p>
        </w:tc>
        <w:tc>
          <w:tcPr>
            <w:tcW w:w="1984" w:type="dxa"/>
            <w:vMerge/>
          </w:tcPr>
          <w:p w:rsidR="009D41E6" w:rsidRPr="007D3262" w:rsidRDefault="009D41E6" w:rsidP="009D41E6">
            <w:pPr>
              <w:pStyle w:val="a5"/>
              <w:jc w:val="both"/>
              <w:rPr>
                <w:color w:val="000000" w:themeColor="text1"/>
                <w:lang w:val="en-US"/>
              </w:rPr>
            </w:pPr>
          </w:p>
        </w:tc>
      </w:tr>
      <w:tr w:rsidR="009D41E6" w:rsidRPr="007D3262" w:rsidTr="00183205">
        <w:tc>
          <w:tcPr>
            <w:tcW w:w="709" w:type="dxa"/>
          </w:tcPr>
          <w:p w:rsidR="009D41E6" w:rsidRPr="004E0B23" w:rsidRDefault="009D41E6" w:rsidP="009D41E6">
            <w:pPr>
              <w:jc w:val="center"/>
              <w:rPr>
                <w:b/>
                <w:lang w:val="kk-KZ"/>
              </w:rPr>
            </w:pPr>
            <w:r w:rsidRPr="00725B9A">
              <w:rPr>
                <w:b/>
                <w:lang w:val="en-US"/>
              </w:rPr>
              <w:t>2.1</w:t>
            </w:r>
            <w:r>
              <w:rPr>
                <w:b/>
                <w:lang w:val="kk-KZ"/>
              </w:rPr>
              <w:t>7</w:t>
            </w:r>
          </w:p>
        </w:tc>
        <w:tc>
          <w:tcPr>
            <w:tcW w:w="1276" w:type="dxa"/>
          </w:tcPr>
          <w:p w:rsidR="009D41E6" w:rsidRPr="00725B9A" w:rsidRDefault="009D41E6" w:rsidP="009D41E6">
            <w:pPr>
              <w:jc w:val="center"/>
              <w:rPr>
                <w:vertAlign w:val="subscript"/>
                <w:lang w:val="kk-KZ"/>
              </w:rPr>
            </w:pPr>
            <w:r w:rsidRPr="00725B9A">
              <w:rPr>
                <w:lang w:val="kk-KZ"/>
              </w:rPr>
              <w:t>С</w:t>
            </w:r>
            <w:r w:rsidRPr="00725B9A">
              <w:rPr>
                <w:vertAlign w:val="subscript"/>
                <w:lang w:val="kk-KZ"/>
              </w:rPr>
              <w:t>2</w:t>
            </w:r>
            <w:r w:rsidRPr="00725B9A">
              <w:rPr>
                <w:lang w:val="kk-KZ"/>
              </w:rPr>
              <w:t>Н</w:t>
            </w:r>
            <w:r w:rsidRPr="00725B9A">
              <w:rPr>
                <w:vertAlign w:val="subscript"/>
                <w:lang w:val="kk-KZ"/>
              </w:rPr>
              <w:t>5</w:t>
            </w:r>
          </w:p>
        </w:tc>
        <w:tc>
          <w:tcPr>
            <w:tcW w:w="1276" w:type="dxa"/>
          </w:tcPr>
          <w:p w:rsidR="009D41E6" w:rsidRPr="00725B9A" w:rsidRDefault="00FC43E6" w:rsidP="009D41E6">
            <w:pPr>
              <w:jc w:val="center"/>
              <w:rPr>
                <w:lang w:val="kk-KZ"/>
              </w:rPr>
            </w:pPr>
            <w:r>
              <w:rPr>
                <w:lang w:val="kk-KZ"/>
              </w:rPr>
              <w:t>85</w:t>
            </w:r>
          </w:p>
        </w:tc>
        <w:tc>
          <w:tcPr>
            <w:tcW w:w="992" w:type="dxa"/>
          </w:tcPr>
          <w:p w:rsidR="009D41E6" w:rsidRPr="00725B9A" w:rsidRDefault="009D41E6" w:rsidP="00FC43E6">
            <w:pPr>
              <w:ind w:left="-108"/>
              <w:jc w:val="center"/>
              <w:rPr>
                <w:lang w:val="kk-KZ"/>
              </w:rPr>
            </w:pPr>
            <w:r w:rsidRPr="00725B9A">
              <w:rPr>
                <w:lang w:val="kk-KZ"/>
              </w:rPr>
              <w:t>157-158</w:t>
            </w:r>
          </w:p>
          <w:p w:rsidR="009D41E6" w:rsidRPr="00725B9A" w:rsidRDefault="009D41E6" w:rsidP="00FC43E6">
            <w:pPr>
              <w:ind w:left="-108"/>
              <w:jc w:val="center"/>
              <w:rPr>
                <w:lang w:val="kk-KZ"/>
              </w:rPr>
            </w:pPr>
          </w:p>
        </w:tc>
        <w:tc>
          <w:tcPr>
            <w:tcW w:w="709" w:type="dxa"/>
          </w:tcPr>
          <w:p w:rsidR="009D41E6" w:rsidRPr="00725B9A" w:rsidRDefault="009D41E6" w:rsidP="009D41E6">
            <w:pPr>
              <w:jc w:val="center"/>
              <w:rPr>
                <w:lang w:val="kk-KZ"/>
              </w:rPr>
            </w:pPr>
            <w:r>
              <w:rPr>
                <w:lang w:val="kk-KZ"/>
              </w:rPr>
              <w:t>0.</w:t>
            </w:r>
            <w:r w:rsidRPr="00725B9A">
              <w:rPr>
                <w:lang w:val="kk-KZ"/>
              </w:rPr>
              <w:t>77</w:t>
            </w:r>
          </w:p>
          <w:p w:rsidR="009D41E6" w:rsidRPr="00725B9A" w:rsidRDefault="009D41E6" w:rsidP="009D41E6">
            <w:pPr>
              <w:jc w:val="center"/>
              <w:rPr>
                <w:lang w:val="kk-KZ"/>
              </w:rPr>
            </w:pPr>
          </w:p>
        </w:tc>
        <w:tc>
          <w:tcPr>
            <w:tcW w:w="708" w:type="dxa"/>
          </w:tcPr>
          <w:p w:rsidR="009D41E6" w:rsidRPr="00725B9A" w:rsidRDefault="009D41E6" w:rsidP="009D41E6">
            <w:pPr>
              <w:ind w:left="-108"/>
              <w:jc w:val="center"/>
              <w:rPr>
                <w:u w:val="single"/>
                <w:lang w:val="kk-KZ"/>
              </w:rPr>
            </w:pPr>
            <w:r>
              <w:rPr>
                <w:u w:val="single"/>
                <w:lang w:val="kk-KZ"/>
              </w:rPr>
              <w:t>55.</w:t>
            </w:r>
            <w:r w:rsidRPr="00725B9A">
              <w:rPr>
                <w:u w:val="single"/>
                <w:lang w:val="kk-KZ"/>
              </w:rPr>
              <w:t>81</w:t>
            </w:r>
          </w:p>
          <w:p w:rsidR="009D41E6" w:rsidRPr="00725B9A" w:rsidRDefault="009D41E6" w:rsidP="009D41E6">
            <w:pPr>
              <w:ind w:left="-108"/>
              <w:jc w:val="center"/>
              <w:rPr>
                <w:u w:val="single"/>
                <w:lang w:val="kk-KZ"/>
              </w:rPr>
            </w:pPr>
            <w:r>
              <w:rPr>
                <w:lang w:val="kk-KZ"/>
              </w:rPr>
              <w:t>55.</w:t>
            </w:r>
            <w:r w:rsidR="00B02C7F">
              <w:rPr>
                <w:lang w:val="kk-KZ"/>
              </w:rPr>
              <w:t>5</w:t>
            </w:r>
            <w:r w:rsidRPr="00725B9A">
              <w:rPr>
                <w:lang w:val="kk-KZ"/>
              </w:rPr>
              <w:t>2</w:t>
            </w:r>
          </w:p>
        </w:tc>
        <w:tc>
          <w:tcPr>
            <w:tcW w:w="567" w:type="dxa"/>
          </w:tcPr>
          <w:p w:rsidR="009D41E6" w:rsidRPr="00725B9A" w:rsidRDefault="009D41E6" w:rsidP="009D41E6">
            <w:pPr>
              <w:ind w:left="-108"/>
              <w:jc w:val="center"/>
              <w:rPr>
                <w:u w:val="single"/>
                <w:lang w:val="kk-KZ"/>
              </w:rPr>
            </w:pPr>
            <w:r>
              <w:rPr>
                <w:u w:val="single"/>
                <w:lang w:val="kk-KZ"/>
              </w:rPr>
              <w:t>8.</w:t>
            </w:r>
            <w:r w:rsidRPr="00725B9A">
              <w:rPr>
                <w:u w:val="single"/>
                <w:lang w:val="kk-KZ"/>
              </w:rPr>
              <w:t>14</w:t>
            </w:r>
          </w:p>
          <w:p w:rsidR="009D41E6" w:rsidRPr="00725B9A" w:rsidRDefault="009D41E6" w:rsidP="009D41E6">
            <w:pPr>
              <w:ind w:left="-108"/>
              <w:jc w:val="center"/>
              <w:rPr>
                <w:u w:val="single"/>
                <w:lang w:val="kk-KZ"/>
              </w:rPr>
            </w:pPr>
            <w:r>
              <w:rPr>
                <w:lang w:val="kk-KZ"/>
              </w:rPr>
              <w:t>8.</w:t>
            </w:r>
            <w:r w:rsidR="00B02C7F">
              <w:rPr>
                <w:lang w:val="kk-KZ"/>
              </w:rPr>
              <w:t>03</w:t>
            </w:r>
          </w:p>
        </w:tc>
        <w:tc>
          <w:tcPr>
            <w:tcW w:w="709" w:type="dxa"/>
          </w:tcPr>
          <w:p w:rsidR="009D41E6" w:rsidRPr="00725B9A" w:rsidRDefault="009D41E6" w:rsidP="009D41E6">
            <w:pPr>
              <w:ind w:left="-108"/>
              <w:jc w:val="center"/>
              <w:rPr>
                <w:u w:val="single"/>
                <w:lang w:val="kk-KZ"/>
              </w:rPr>
            </w:pPr>
            <w:r>
              <w:rPr>
                <w:u w:val="single"/>
                <w:lang w:val="kk-KZ"/>
              </w:rPr>
              <w:t>5.</w:t>
            </w:r>
            <w:r w:rsidRPr="00725B9A">
              <w:rPr>
                <w:u w:val="single"/>
                <w:lang w:val="kk-KZ"/>
              </w:rPr>
              <w:t>43</w:t>
            </w:r>
          </w:p>
          <w:p w:rsidR="009D41E6" w:rsidRPr="00725B9A" w:rsidRDefault="009D41E6" w:rsidP="009D41E6">
            <w:pPr>
              <w:ind w:left="-108"/>
              <w:jc w:val="center"/>
              <w:rPr>
                <w:u w:val="single"/>
                <w:lang w:val="kk-KZ"/>
              </w:rPr>
            </w:pPr>
            <w:r>
              <w:rPr>
                <w:lang w:val="kk-KZ"/>
              </w:rPr>
              <w:t>5.</w:t>
            </w:r>
            <w:r w:rsidRPr="00725B9A">
              <w:rPr>
                <w:lang w:val="kk-KZ"/>
              </w:rPr>
              <w:t>16</w:t>
            </w:r>
          </w:p>
        </w:tc>
        <w:tc>
          <w:tcPr>
            <w:tcW w:w="709" w:type="dxa"/>
          </w:tcPr>
          <w:p w:rsidR="009D41E6" w:rsidRPr="00725B9A" w:rsidRDefault="009D41E6" w:rsidP="009D41E6">
            <w:pPr>
              <w:ind w:left="-108"/>
              <w:jc w:val="center"/>
              <w:rPr>
                <w:u w:val="single"/>
                <w:lang w:val="en-US"/>
              </w:rPr>
            </w:pPr>
            <w:r>
              <w:rPr>
                <w:u w:val="single"/>
                <w:lang w:val="kk-KZ"/>
              </w:rPr>
              <w:t>12.</w:t>
            </w:r>
            <w:r w:rsidRPr="00725B9A">
              <w:rPr>
                <w:u w:val="single"/>
                <w:lang w:val="kk-KZ"/>
              </w:rPr>
              <w:t>0</w:t>
            </w:r>
            <w:r w:rsidR="00B02C7F">
              <w:rPr>
                <w:u w:val="single"/>
                <w:lang w:val="kk-KZ"/>
              </w:rPr>
              <w:t>1</w:t>
            </w:r>
          </w:p>
          <w:p w:rsidR="009D41E6" w:rsidRPr="00725B9A" w:rsidRDefault="009D41E6" w:rsidP="009D41E6">
            <w:pPr>
              <w:ind w:left="-108"/>
              <w:jc w:val="center"/>
              <w:rPr>
                <w:u w:val="single"/>
                <w:lang w:val="kk-KZ"/>
              </w:rPr>
            </w:pPr>
            <w:r>
              <w:rPr>
                <w:lang w:val="kk-KZ"/>
              </w:rPr>
              <w:t>11.</w:t>
            </w:r>
            <w:r w:rsidRPr="00725B9A">
              <w:rPr>
                <w:lang w:val="kk-KZ"/>
              </w:rPr>
              <w:t>96</w:t>
            </w:r>
          </w:p>
        </w:tc>
        <w:tc>
          <w:tcPr>
            <w:tcW w:w="1984" w:type="dxa"/>
          </w:tcPr>
          <w:p w:rsidR="009D41E6" w:rsidRPr="00F67E9A" w:rsidRDefault="009D41E6" w:rsidP="009D41E6">
            <w:pPr>
              <w:spacing w:after="160" w:line="259" w:lineRule="auto"/>
              <w:rPr>
                <w:vertAlign w:val="subscript"/>
                <w:lang w:val="en-US"/>
              </w:rPr>
            </w:pPr>
            <w:r>
              <w:rPr>
                <w:lang w:val="en-US"/>
              </w:rPr>
              <w:t>C</w:t>
            </w:r>
            <w:r>
              <w:rPr>
                <w:vertAlign w:val="subscript"/>
                <w:lang w:val="en-US"/>
              </w:rPr>
              <w:t>24</w:t>
            </w:r>
            <w:r>
              <w:rPr>
                <w:lang w:val="en-US"/>
              </w:rPr>
              <w:t>H</w:t>
            </w:r>
            <w:r>
              <w:rPr>
                <w:vertAlign w:val="subscript"/>
                <w:lang w:val="en-US"/>
              </w:rPr>
              <w:t>42</w:t>
            </w:r>
            <w:r>
              <w:rPr>
                <w:lang w:val="en-US"/>
              </w:rPr>
              <w:t>N</w:t>
            </w:r>
            <w:r>
              <w:rPr>
                <w:vertAlign w:val="subscript"/>
                <w:lang w:val="en-US"/>
              </w:rPr>
              <w:t>2</w:t>
            </w:r>
            <w:r>
              <w:rPr>
                <w:lang w:val="en-US"/>
              </w:rPr>
              <w:t>O</w:t>
            </w:r>
            <w:r>
              <w:rPr>
                <w:vertAlign w:val="subscript"/>
                <w:lang w:val="en-US"/>
              </w:rPr>
              <w:t>6</w:t>
            </w:r>
            <w:r>
              <w:rPr>
                <w:lang w:val="en-US"/>
              </w:rPr>
              <w:t>P</w:t>
            </w:r>
            <w:r>
              <w:rPr>
                <w:vertAlign w:val="subscript"/>
                <w:lang w:val="en-US"/>
              </w:rPr>
              <w:t>2</w:t>
            </w:r>
          </w:p>
          <w:p w:rsidR="009D41E6" w:rsidRPr="00725B9A" w:rsidRDefault="009D41E6" w:rsidP="009D41E6">
            <w:pPr>
              <w:rPr>
                <w:u w:val="single"/>
                <w:lang w:val="kk-KZ"/>
              </w:rPr>
            </w:pPr>
          </w:p>
        </w:tc>
      </w:tr>
      <w:tr w:rsidR="009D41E6" w:rsidRPr="007D3262" w:rsidTr="00183205">
        <w:tc>
          <w:tcPr>
            <w:tcW w:w="709" w:type="dxa"/>
          </w:tcPr>
          <w:p w:rsidR="009D41E6" w:rsidRPr="004E0B23" w:rsidRDefault="009D41E6" w:rsidP="009D41E6">
            <w:pPr>
              <w:jc w:val="center"/>
              <w:rPr>
                <w:b/>
                <w:lang w:val="kk-KZ"/>
              </w:rPr>
            </w:pPr>
            <w:r w:rsidRPr="00725B9A">
              <w:rPr>
                <w:b/>
                <w:lang w:val="en-US"/>
              </w:rPr>
              <w:t>2.1</w:t>
            </w:r>
            <w:r>
              <w:rPr>
                <w:b/>
                <w:lang w:val="kk-KZ"/>
              </w:rPr>
              <w:t>8</w:t>
            </w:r>
          </w:p>
        </w:tc>
        <w:tc>
          <w:tcPr>
            <w:tcW w:w="1276" w:type="dxa"/>
          </w:tcPr>
          <w:p w:rsidR="009D41E6" w:rsidRPr="00725B9A" w:rsidRDefault="009D41E6" w:rsidP="009D41E6">
            <w:pPr>
              <w:jc w:val="center"/>
              <w:rPr>
                <w:lang w:val="kk-KZ"/>
              </w:rPr>
            </w:pPr>
            <w:r w:rsidRPr="00725B9A">
              <w:rPr>
                <w:lang w:val="kk-KZ"/>
              </w:rPr>
              <w:t>CH</w:t>
            </w:r>
            <w:r w:rsidRPr="00725B9A">
              <w:rPr>
                <w:vertAlign w:val="subscript"/>
                <w:lang w:val="kk-KZ"/>
              </w:rPr>
              <w:t>2</w:t>
            </w:r>
            <w:r w:rsidRPr="00725B9A">
              <w:rPr>
                <w:lang w:val="kk-KZ"/>
              </w:rPr>
              <w:t>CH</w:t>
            </w:r>
            <w:r w:rsidRPr="00725B9A">
              <w:rPr>
                <w:vertAlign w:val="subscript"/>
                <w:lang w:val="kk-KZ"/>
              </w:rPr>
              <w:t>2</w:t>
            </w:r>
            <w:r w:rsidRPr="00725B9A">
              <w:rPr>
                <w:lang w:val="kk-KZ"/>
              </w:rPr>
              <w:t>Cl</w:t>
            </w:r>
          </w:p>
        </w:tc>
        <w:tc>
          <w:tcPr>
            <w:tcW w:w="1276" w:type="dxa"/>
          </w:tcPr>
          <w:p w:rsidR="009D41E6" w:rsidRPr="00725B9A" w:rsidRDefault="00FC43E6" w:rsidP="009D41E6">
            <w:pPr>
              <w:jc w:val="center"/>
              <w:rPr>
                <w:lang w:val="kk-KZ"/>
              </w:rPr>
            </w:pPr>
            <w:r>
              <w:rPr>
                <w:lang w:val="kk-KZ"/>
              </w:rPr>
              <w:t>80</w:t>
            </w:r>
          </w:p>
        </w:tc>
        <w:tc>
          <w:tcPr>
            <w:tcW w:w="992" w:type="dxa"/>
          </w:tcPr>
          <w:p w:rsidR="009D41E6" w:rsidRPr="00725B9A" w:rsidRDefault="009D41E6" w:rsidP="00FC43E6">
            <w:pPr>
              <w:ind w:left="-108"/>
              <w:jc w:val="center"/>
              <w:rPr>
                <w:lang w:val="kk-KZ"/>
              </w:rPr>
            </w:pPr>
            <w:r w:rsidRPr="00725B9A">
              <w:rPr>
                <w:lang w:val="kk-KZ"/>
              </w:rPr>
              <w:t>104</w:t>
            </w:r>
          </w:p>
        </w:tc>
        <w:tc>
          <w:tcPr>
            <w:tcW w:w="709" w:type="dxa"/>
          </w:tcPr>
          <w:p w:rsidR="009D41E6" w:rsidRPr="00725B9A" w:rsidRDefault="009D41E6" w:rsidP="009D41E6">
            <w:pPr>
              <w:jc w:val="center"/>
              <w:rPr>
                <w:lang w:val="kk-KZ"/>
              </w:rPr>
            </w:pPr>
            <w:r>
              <w:rPr>
                <w:lang w:val="kk-KZ"/>
              </w:rPr>
              <w:t>0.</w:t>
            </w:r>
            <w:r w:rsidRPr="00725B9A">
              <w:rPr>
                <w:lang w:val="kk-KZ"/>
              </w:rPr>
              <w:t>74</w:t>
            </w:r>
          </w:p>
        </w:tc>
        <w:tc>
          <w:tcPr>
            <w:tcW w:w="708" w:type="dxa"/>
          </w:tcPr>
          <w:p w:rsidR="009D41E6" w:rsidRPr="00725B9A" w:rsidRDefault="009D41E6" w:rsidP="009D41E6">
            <w:pPr>
              <w:ind w:left="-108"/>
              <w:jc w:val="center"/>
              <w:rPr>
                <w:u w:val="single"/>
                <w:lang w:val="kk-KZ"/>
              </w:rPr>
            </w:pPr>
            <w:r>
              <w:rPr>
                <w:u w:val="single"/>
                <w:lang w:val="kk-KZ"/>
              </w:rPr>
              <w:t>44.</w:t>
            </w:r>
            <w:r w:rsidRPr="00725B9A">
              <w:rPr>
                <w:u w:val="single"/>
                <w:lang w:val="kk-KZ"/>
              </w:rPr>
              <w:t>04</w:t>
            </w:r>
          </w:p>
          <w:p w:rsidR="009D41E6" w:rsidRPr="00725B9A" w:rsidRDefault="00ED28D9" w:rsidP="00E416EE">
            <w:pPr>
              <w:ind w:left="-108"/>
              <w:jc w:val="center"/>
              <w:rPr>
                <w:u w:val="single"/>
                <w:lang w:val="kk-KZ"/>
              </w:rPr>
            </w:pPr>
            <w:r>
              <w:rPr>
                <w:lang w:val="kk-KZ"/>
              </w:rPr>
              <w:t>43.</w:t>
            </w:r>
            <w:r w:rsidR="00E416EE">
              <w:rPr>
                <w:lang w:val="kk-KZ"/>
              </w:rPr>
              <w:t>36</w:t>
            </w:r>
          </w:p>
        </w:tc>
        <w:tc>
          <w:tcPr>
            <w:tcW w:w="567" w:type="dxa"/>
          </w:tcPr>
          <w:p w:rsidR="009D41E6" w:rsidRPr="00725B9A" w:rsidRDefault="009D41E6" w:rsidP="009D41E6">
            <w:pPr>
              <w:ind w:left="-108"/>
              <w:jc w:val="center"/>
              <w:rPr>
                <w:u w:val="single"/>
                <w:lang w:val="kk-KZ"/>
              </w:rPr>
            </w:pPr>
            <w:r>
              <w:rPr>
                <w:u w:val="single"/>
                <w:lang w:val="kk-KZ"/>
              </w:rPr>
              <w:t>5.</w:t>
            </w:r>
            <w:r w:rsidRPr="00725B9A">
              <w:rPr>
                <w:u w:val="single"/>
                <w:lang w:val="kk-KZ"/>
              </w:rPr>
              <w:t>81</w:t>
            </w:r>
          </w:p>
          <w:p w:rsidR="009D41E6" w:rsidRPr="00725B9A" w:rsidRDefault="009D41E6" w:rsidP="00E416EE">
            <w:pPr>
              <w:ind w:left="-108"/>
              <w:jc w:val="center"/>
              <w:rPr>
                <w:u w:val="single"/>
                <w:lang w:val="kk-KZ"/>
              </w:rPr>
            </w:pPr>
            <w:r>
              <w:rPr>
                <w:lang w:val="kk-KZ"/>
              </w:rPr>
              <w:t>5.</w:t>
            </w:r>
            <w:r w:rsidR="00E416EE">
              <w:rPr>
                <w:lang w:val="kk-KZ"/>
              </w:rPr>
              <w:t>82</w:t>
            </w:r>
          </w:p>
        </w:tc>
        <w:tc>
          <w:tcPr>
            <w:tcW w:w="709" w:type="dxa"/>
          </w:tcPr>
          <w:p w:rsidR="009D41E6" w:rsidRPr="00725B9A" w:rsidRDefault="009D41E6" w:rsidP="009D41E6">
            <w:pPr>
              <w:ind w:left="-108"/>
              <w:jc w:val="center"/>
              <w:rPr>
                <w:u w:val="single"/>
                <w:lang w:val="kk-KZ"/>
              </w:rPr>
            </w:pPr>
            <w:r>
              <w:rPr>
                <w:u w:val="single"/>
                <w:lang w:val="kk-KZ"/>
              </w:rPr>
              <w:t>4.</w:t>
            </w:r>
            <w:r w:rsidRPr="00725B9A">
              <w:rPr>
                <w:u w:val="single"/>
                <w:lang w:val="kk-KZ"/>
              </w:rPr>
              <w:t>28</w:t>
            </w:r>
          </w:p>
          <w:p w:rsidR="009D41E6" w:rsidRPr="00725B9A" w:rsidRDefault="009D41E6" w:rsidP="00B173C1">
            <w:pPr>
              <w:ind w:left="-108"/>
              <w:jc w:val="center"/>
              <w:rPr>
                <w:u w:val="single"/>
                <w:lang w:val="kk-KZ"/>
              </w:rPr>
            </w:pPr>
            <w:r>
              <w:rPr>
                <w:lang w:val="kk-KZ"/>
              </w:rPr>
              <w:t>4.</w:t>
            </w:r>
            <w:r w:rsidR="00B173C1">
              <w:rPr>
                <w:lang w:val="kk-KZ"/>
              </w:rPr>
              <w:t>32</w:t>
            </w:r>
          </w:p>
        </w:tc>
        <w:tc>
          <w:tcPr>
            <w:tcW w:w="709" w:type="dxa"/>
          </w:tcPr>
          <w:p w:rsidR="009D41E6" w:rsidRPr="00725B9A" w:rsidRDefault="009D41E6" w:rsidP="009D41E6">
            <w:pPr>
              <w:ind w:left="-108"/>
              <w:jc w:val="center"/>
              <w:rPr>
                <w:u w:val="single"/>
                <w:lang w:val="kk-KZ"/>
              </w:rPr>
            </w:pPr>
            <w:r>
              <w:rPr>
                <w:u w:val="single"/>
                <w:lang w:val="kk-KZ"/>
              </w:rPr>
              <w:t>9.</w:t>
            </w:r>
            <w:r w:rsidRPr="00725B9A">
              <w:rPr>
                <w:u w:val="single"/>
                <w:lang w:val="kk-KZ"/>
              </w:rPr>
              <w:t>48</w:t>
            </w:r>
          </w:p>
          <w:p w:rsidR="009D41E6" w:rsidRPr="00F764EA" w:rsidRDefault="009D41E6" w:rsidP="00B173C1">
            <w:pPr>
              <w:ind w:left="-108"/>
              <w:jc w:val="center"/>
              <w:rPr>
                <w:lang w:val="en-US"/>
              </w:rPr>
            </w:pPr>
            <w:r>
              <w:rPr>
                <w:lang w:val="kk-KZ"/>
              </w:rPr>
              <w:t>9.</w:t>
            </w:r>
            <w:r w:rsidR="00B173C1">
              <w:rPr>
                <w:lang w:val="kk-KZ"/>
              </w:rPr>
              <w:t>52</w:t>
            </w:r>
          </w:p>
        </w:tc>
        <w:tc>
          <w:tcPr>
            <w:tcW w:w="1984" w:type="dxa"/>
          </w:tcPr>
          <w:p w:rsidR="009D41E6" w:rsidRPr="00005F82" w:rsidRDefault="009D41E6" w:rsidP="009D41E6">
            <w:pPr>
              <w:spacing w:after="160" w:line="259" w:lineRule="auto"/>
              <w:rPr>
                <w:vertAlign w:val="subscript"/>
                <w:lang w:val="en-US"/>
              </w:rPr>
            </w:pPr>
            <w:r>
              <w:rPr>
                <w:lang w:val="en-US"/>
              </w:rPr>
              <w:t>C</w:t>
            </w:r>
            <w:r>
              <w:rPr>
                <w:vertAlign w:val="subscript"/>
                <w:lang w:val="en-US"/>
              </w:rPr>
              <w:t>24</w:t>
            </w:r>
            <w:r>
              <w:rPr>
                <w:lang w:val="en-US"/>
              </w:rPr>
              <w:t>H</w:t>
            </w:r>
            <w:r>
              <w:rPr>
                <w:vertAlign w:val="subscript"/>
                <w:lang w:val="en-US"/>
              </w:rPr>
              <w:t>38</w:t>
            </w:r>
            <w:r>
              <w:rPr>
                <w:lang w:val="en-US"/>
              </w:rPr>
              <w:t>N</w:t>
            </w:r>
            <w:r>
              <w:rPr>
                <w:vertAlign w:val="subscript"/>
                <w:lang w:val="en-US"/>
              </w:rPr>
              <w:t>2</w:t>
            </w:r>
            <w:r>
              <w:rPr>
                <w:lang w:val="en-US"/>
              </w:rPr>
              <w:t>O</w:t>
            </w:r>
            <w:r>
              <w:rPr>
                <w:vertAlign w:val="subscript"/>
                <w:lang w:val="en-US"/>
              </w:rPr>
              <w:t>6</w:t>
            </w:r>
            <w:r>
              <w:rPr>
                <w:lang w:val="en-US"/>
              </w:rPr>
              <w:t>P</w:t>
            </w:r>
            <w:r>
              <w:rPr>
                <w:vertAlign w:val="subscript"/>
                <w:lang w:val="en-US"/>
              </w:rPr>
              <w:t>2</w:t>
            </w:r>
            <w:r>
              <w:rPr>
                <w:lang w:val="en-US"/>
              </w:rPr>
              <w:t>Cl</w:t>
            </w:r>
            <w:r>
              <w:rPr>
                <w:vertAlign w:val="subscript"/>
                <w:lang w:val="en-US"/>
              </w:rPr>
              <w:t>4</w:t>
            </w:r>
          </w:p>
          <w:p w:rsidR="009D41E6" w:rsidRPr="00F764EA" w:rsidRDefault="009D41E6" w:rsidP="009D41E6">
            <w:pPr>
              <w:rPr>
                <w:lang w:val="en-US"/>
              </w:rPr>
            </w:pPr>
          </w:p>
        </w:tc>
      </w:tr>
      <w:tr w:rsidR="009D41E6" w:rsidRPr="007D3262" w:rsidTr="00183205">
        <w:tc>
          <w:tcPr>
            <w:tcW w:w="709" w:type="dxa"/>
          </w:tcPr>
          <w:p w:rsidR="009D41E6" w:rsidRPr="00627BB6" w:rsidRDefault="009D41E6" w:rsidP="009D41E6">
            <w:pPr>
              <w:jc w:val="center"/>
              <w:rPr>
                <w:b/>
                <w:lang w:val="kk-KZ"/>
              </w:rPr>
            </w:pPr>
            <w:r w:rsidRPr="00627BB6">
              <w:rPr>
                <w:b/>
                <w:lang w:val="kk-KZ"/>
              </w:rPr>
              <w:t>2.19</w:t>
            </w:r>
          </w:p>
          <w:p w:rsidR="009D41E6" w:rsidRPr="00627BB6" w:rsidRDefault="009D41E6" w:rsidP="009D41E6">
            <w:pPr>
              <w:rPr>
                <w:b/>
                <w:lang w:val="kk-KZ"/>
              </w:rPr>
            </w:pPr>
          </w:p>
        </w:tc>
        <w:tc>
          <w:tcPr>
            <w:tcW w:w="1276" w:type="dxa"/>
          </w:tcPr>
          <w:p w:rsidR="009D41E6" w:rsidRPr="00627BB6" w:rsidRDefault="004F3E3C" w:rsidP="009D41E6">
            <w:pPr>
              <w:jc w:val="center"/>
              <w:rPr>
                <w:lang w:val="kk-KZ"/>
              </w:rPr>
            </w:pPr>
            <w:r w:rsidRPr="004F3E3C">
              <w:rPr>
                <w:noProof/>
              </w:rPr>
              <w:drawing>
                <wp:inline distT="0" distB="0" distL="0" distR="0" wp14:anchorId="74F3EBFE" wp14:editId="4D7BD396">
                  <wp:extent cx="381000" cy="390525"/>
                  <wp:effectExtent l="0" t="0" r="0" b="9525"/>
                  <wp:docPr id="26" name="Рисунок 15"/>
                  <wp:cNvGraphicFramePr/>
                  <a:graphic xmlns:a="http://schemas.openxmlformats.org/drawingml/2006/main">
                    <a:graphicData uri="http://schemas.openxmlformats.org/drawingml/2006/picture">
                      <pic:pic xmlns:pic="http://schemas.openxmlformats.org/drawingml/2006/picture">
                        <pic:nvPicPr>
                          <pic:cNvPr id="16" name="Рисунок 15"/>
                          <pic:cNvPicPr/>
                        </pic:nvPicPr>
                        <pic:blipFill rotWithShape="1">
                          <a:blip r:embed="rId141"/>
                          <a:srcRect l="-1" t="7160" r="18367" b="19371"/>
                          <a:stretch/>
                        </pic:blipFill>
                        <pic:spPr bwMode="auto">
                          <a:xfrm>
                            <a:off x="0" y="0"/>
                            <a:ext cx="381000" cy="390525"/>
                          </a:xfrm>
                          <a:prstGeom prst="rect">
                            <a:avLst/>
                          </a:prstGeom>
                          <a:ln>
                            <a:noFill/>
                          </a:ln>
                          <a:extLst>
                            <a:ext uri="{53640926-AAD7-44D8-BBD7-CCE9431645EC}">
                              <a14:shadowObscured xmlns:a14="http://schemas.microsoft.com/office/drawing/2010/main"/>
                            </a:ext>
                          </a:extLst>
                        </pic:spPr>
                      </pic:pic>
                    </a:graphicData>
                  </a:graphic>
                </wp:inline>
              </w:drawing>
            </w:r>
          </w:p>
        </w:tc>
        <w:tc>
          <w:tcPr>
            <w:tcW w:w="1276" w:type="dxa"/>
          </w:tcPr>
          <w:p w:rsidR="009D41E6" w:rsidRPr="004E0B23" w:rsidRDefault="009D41E6" w:rsidP="009D41E6">
            <w:pPr>
              <w:jc w:val="center"/>
              <w:rPr>
                <w:highlight w:val="yellow"/>
                <w:lang w:val="kk-KZ"/>
              </w:rPr>
            </w:pPr>
            <w:r w:rsidRPr="00627BB6">
              <w:rPr>
                <w:lang w:val="kk-KZ"/>
              </w:rPr>
              <w:t>74</w:t>
            </w:r>
          </w:p>
        </w:tc>
        <w:tc>
          <w:tcPr>
            <w:tcW w:w="992" w:type="dxa"/>
          </w:tcPr>
          <w:p w:rsidR="009D41E6" w:rsidRPr="004E0B23" w:rsidRDefault="009D41E6" w:rsidP="00FC43E6">
            <w:pPr>
              <w:ind w:left="-108"/>
              <w:jc w:val="center"/>
              <w:rPr>
                <w:highlight w:val="yellow"/>
                <w:lang w:val="kk-KZ"/>
              </w:rPr>
            </w:pPr>
            <w:r w:rsidRPr="00627BB6">
              <w:rPr>
                <w:lang w:val="kk-KZ"/>
              </w:rPr>
              <w:t>176-178</w:t>
            </w:r>
          </w:p>
        </w:tc>
        <w:tc>
          <w:tcPr>
            <w:tcW w:w="709" w:type="dxa"/>
          </w:tcPr>
          <w:p w:rsidR="009D41E6" w:rsidRPr="004E0B23" w:rsidRDefault="009D41E6" w:rsidP="009D41E6">
            <w:pPr>
              <w:jc w:val="center"/>
              <w:rPr>
                <w:highlight w:val="yellow"/>
                <w:lang w:val="kk-KZ"/>
              </w:rPr>
            </w:pPr>
            <w:r w:rsidRPr="00627BB6">
              <w:rPr>
                <w:lang w:val="kk-KZ"/>
              </w:rPr>
              <w:t>0</w:t>
            </w:r>
            <w:r>
              <w:rPr>
                <w:lang w:val="kk-KZ"/>
              </w:rPr>
              <w:t>.67</w:t>
            </w:r>
          </w:p>
        </w:tc>
        <w:tc>
          <w:tcPr>
            <w:tcW w:w="708" w:type="dxa"/>
          </w:tcPr>
          <w:p w:rsidR="009D41E6" w:rsidRDefault="00E416EE" w:rsidP="009D41E6">
            <w:pPr>
              <w:ind w:left="-108"/>
              <w:jc w:val="center"/>
              <w:rPr>
                <w:u w:val="single"/>
                <w:lang w:val="kk-KZ"/>
              </w:rPr>
            </w:pPr>
            <w:r>
              <w:rPr>
                <w:u w:val="single"/>
                <w:lang w:val="kk-KZ"/>
              </w:rPr>
              <w:t>57.14</w:t>
            </w:r>
          </w:p>
          <w:p w:rsidR="009D41E6" w:rsidRPr="00627BB6" w:rsidRDefault="00E416EE" w:rsidP="009D41E6">
            <w:pPr>
              <w:ind w:left="-108"/>
              <w:jc w:val="center"/>
              <w:rPr>
                <w:lang w:val="kk-KZ"/>
              </w:rPr>
            </w:pPr>
            <w:r>
              <w:rPr>
                <w:lang w:val="kk-KZ"/>
              </w:rPr>
              <w:t>56.91</w:t>
            </w:r>
          </w:p>
        </w:tc>
        <w:tc>
          <w:tcPr>
            <w:tcW w:w="567" w:type="dxa"/>
          </w:tcPr>
          <w:p w:rsidR="009D41E6" w:rsidRDefault="00E416EE" w:rsidP="009D41E6">
            <w:pPr>
              <w:ind w:left="-108"/>
              <w:jc w:val="center"/>
              <w:rPr>
                <w:u w:val="single"/>
                <w:lang w:val="kk-KZ"/>
              </w:rPr>
            </w:pPr>
            <w:r>
              <w:rPr>
                <w:u w:val="single"/>
                <w:lang w:val="kk-KZ"/>
              </w:rPr>
              <w:t>7.54</w:t>
            </w:r>
          </w:p>
          <w:p w:rsidR="009D41E6" w:rsidRPr="00627BB6" w:rsidRDefault="00E416EE" w:rsidP="00FC43E6">
            <w:pPr>
              <w:ind w:left="-108"/>
              <w:jc w:val="center"/>
              <w:rPr>
                <w:lang w:val="kk-KZ"/>
              </w:rPr>
            </w:pPr>
            <w:r>
              <w:rPr>
                <w:lang w:val="kk-KZ"/>
              </w:rPr>
              <w:t>7.60</w:t>
            </w:r>
          </w:p>
        </w:tc>
        <w:tc>
          <w:tcPr>
            <w:tcW w:w="709" w:type="dxa"/>
          </w:tcPr>
          <w:p w:rsidR="009D41E6" w:rsidRDefault="005F0800" w:rsidP="009D41E6">
            <w:pPr>
              <w:ind w:left="-108"/>
              <w:jc w:val="center"/>
              <w:rPr>
                <w:u w:val="single"/>
                <w:lang w:val="kk-KZ"/>
              </w:rPr>
            </w:pPr>
            <w:r>
              <w:rPr>
                <w:u w:val="single"/>
                <w:lang w:val="kk-KZ"/>
              </w:rPr>
              <w:t>16.66</w:t>
            </w:r>
          </w:p>
          <w:p w:rsidR="009D41E6" w:rsidRPr="00627BB6" w:rsidRDefault="00E416EE" w:rsidP="009D41E6">
            <w:pPr>
              <w:ind w:left="-108"/>
              <w:jc w:val="center"/>
              <w:rPr>
                <w:lang w:val="kk-KZ"/>
              </w:rPr>
            </w:pPr>
            <w:r>
              <w:rPr>
                <w:lang w:val="kk-KZ"/>
              </w:rPr>
              <w:t>15.55</w:t>
            </w:r>
          </w:p>
        </w:tc>
        <w:tc>
          <w:tcPr>
            <w:tcW w:w="709" w:type="dxa"/>
          </w:tcPr>
          <w:p w:rsidR="009D41E6" w:rsidRDefault="00E416EE" w:rsidP="009D41E6">
            <w:pPr>
              <w:ind w:left="-108"/>
              <w:jc w:val="center"/>
              <w:rPr>
                <w:u w:val="single"/>
                <w:lang w:val="kk-KZ"/>
              </w:rPr>
            </w:pPr>
            <w:r>
              <w:rPr>
                <w:u w:val="single"/>
                <w:lang w:val="kk-KZ"/>
              </w:rPr>
              <w:t>12.30</w:t>
            </w:r>
          </w:p>
          <w:p w:rsidR="009D41E6" w:rsidRPr="00627BB6" w:rsidRDefault="009D41E6" w:rsidP="009D41E6">
            <w:pPr>
              <w:ind w:left="-108"/>
              <w:jc w:val="center"/>
              <w:rPr>
                <w:lang w:val="kk-KZ"/>
              </w:rPr>
            </w:pPr>
            <w:r w:rsidRPr="00627BB6">
              <w:rPr>
                <w:lang w:val="kk-KZ"/>
              </w:rPr>
              <w:t>1</w:t>
            </w:r>
            <w:r w:rsidR="00E416EE">
              <w:rPr>
                <w:lang w:val="kk-KZ"/>
              </w:rPr>
              <w:t>2.18</w:t>
            </w:r>
          </w:p>
        </w:tc>
        <w:tc>
          <w:tcPr>
            <w:tcW w:w="1984" w:type="dxa"/>
          </w:tcPr>
          <w:p w:rsidR="009D41E6" w:rsidRPr="00005F82" w:rsidRDefault="009D41E6" w:rsidP="009D41E6">
            <w:pPr>
              <w:spacing w:after="160" w:line="259" w:lineRule="auto"/>
              <w:rPr>
                <w:vertAlign w:val="subscript"/>
                <w:lang w:val="en-US"/>
              </w:rPr>
            </w:pPr>
            <w:r>
              <w:rPr>
                <w:lang w:val="en-US"/>
              </w:rPr>
              <w:t>C</w:t>
            </w:r>
            <w:r w:rsidR="00E416EE">
              <w:rPr>
                <w:vertAlign w:val="subscript"/>
                <w:lang w:val="en-US"/>
              </w:rPr>
              <w:t>24</w:t>
            </w:r>
            <w:r>
              <w:rPr>
                <w:lang w:val="en-US"/>
              </w:rPr>
              <w:t>H</w:t>
            </w:r>
            <w:r>
              <w:rPr>
                <w:vertAlign w:val="subscript"/>
                <w:lang w:val="en-US"/>
              </w:rPr>
              <w:t>38</w:t>
            </w:r>
            <w:r>
              <w:rPr>
                <w:lang w:val="en-US"/>
              </w:rPr>
              <w:t>N</w:t>
            </w:r>
            <w:r>
              <w:rPr>
                <w:vertAlign w:val="subscript"/>
                <w:lang w:val="en-US"/>
              </w:rPr>
              <w:t>6</w:t>
            </w:r>
            <w:r>
              <w:rPr>
                <w:lang w:val="en-US"/>
              </w:rPr>
              <w:t>P</w:t>
            </w:r>
            <w:r>
              <w:rPr>
                <w:vertAlign w:val="subscript"/>
                <w:lang w:val="en-US"/>
              </w:rPr>
              <w:t>2</w:t>
            </w:r>
            <w:r>
              <w:rPr>
                <w:lang w:val="en-US"/>
              </w:rPr>
              <w:t>O</w:t>
            </w:r>
            <w:r>
              <w:rPr>
                <w:vertAlign w:val="subscript"/>
                <w:lang w:val="en-US"/>
              </w:rPr>
              <w:t>2</w:t>
            </w:r>
          </w:p>
          <w:p w:rsidR="009D41E6" w:rsidRPr="007D034A" w:rsidRDefault="009D41E6" w:rsidP="009D41E6">
            <w:pPr>
              <w:rPr>
                <w:lang w:val="en-US"/>
              </w:rPr>
            </w:pPr>
          </w:p>
        </w:tc>
      </w:tr>
    </w:tbl>
    <w:p w:rsidR="007D694B" w:rsidRPr="00C971BE" w:rsidRDefault="007D694B" w:rsidP="007D694B">
      <w:pPr>
        <w:pStyle w:val="a5"/>
        <w:jc w:val="both"/>
        <w:rPr>
          <w:color w:val="000000" w:themeColor="text1"/>
          <w:sz w:val="28"/>
          <w:szCs w:val="28"/>
          <w:lang w:val="kk-KZ"/>
        </w:rPr>
      </w:pPr>
    </w:p>
    <w:p w:rsidR="007D694B" w:rsidRPr="00C971BE" w:rsidRDefault="007D694B" w:rsidP="007D694B">
      <w:pPr>
        <w:pStyle w:val="a5"/>
        <w:jc w:val="both"/>
        <w:rPr>
          <w:color w:val="000000" w:themeColor="text1"/>
          <w:sz w:val="28"/>
          <w:szCs w:val="28"/>
          <w:lang w:val="kk-KZ"/>
        </w:rPr>
      </w:pPr>
      <w:r>
        <w:rPr>
          <w:color w:val="000000" w:themeColor="text1"/>
          <w:sz w:val="28"/>
          <w:szCs w:val="28"/>
          <w:lang w:val="kk-KZ"/>
        </w:rPr>
        <w:t>К</w:t>
      </w:r>
      <w:r w:rsidRPr="00C971BE">
        <w:rPr>
          <w:color w:val="000000" w:themeColor="text1"/>
          <w:sz w:val="28"/>
          <w:szCs w:val="28"/>
          <w:lang w:val="kk-KZ"/>
        </w:rPr>
        <w:t xml:space="preserve">есте </w:t>
      </w:r>
      <w:r w:rsidR="00FC43E6">
        <w:rPr>
          <w:color w:val="000000" w:themeColor="text1"/>
          <w:sz w:val="28"/>
          <w:szCs w:val="28"/>
          <w:lang w:val="kk-KZ"/>
        </w:rPr>
        <w:t>8</w:t>
      </w:r>
      <w:r>
        <w:rPr>
          <w:color w:val="000000" w:themeColor="text1"/>
          <w:sz w:val="28"/>
          <w:szCs w:val="28"/>
          <w:lang w:val="kk-KZ"/>
        </w:rPr>
        <w:t xml:space="preserve"> </w:t>
      </w:r>
      <w:r w:rsidRPr="00C971BE">
        <w:rPr>
          <w:color w:val="000000" w:themeColor="text1"/>
          <w:sz w:val="28"/>
          <w:szCs w:val="28"/>
          <w:lang w:val="kk-KZ"/>
        </w:rPr>
        <w:t>– 1,4-бис[диалкил-</w:t>
      </w:r>
      <w:r w:rsidRPr="001A7A8F">
        <w:rPr>
          <w:i/>
          <w:color w:val="000000" w:themeColor="text1"/>
          <w:sz w:val="28"/>
          <w:szCs w:val="28"/>
          <w:lang w:val="kk-KZ"/>
        </w:rPr>
        <w:t>N</w:t>
      </w:r>
      <w:r w:rsidRPr="00C971BE">
        <w:rPr>
          <w:color w:val="000000" w:themeColor="text1"/>
          <w:sz w:val="28"/>
          <w:szCs w:val="28"/>
          <w:lang w:val="kk-KZ"/>
        </w:rPr>
        <w:t>-(1-этинилциклогекс-1</w:t>
      </w:r>
      <w:r w:rsidRPr="00C971BE">
        <w:rPr>
          <w:color w:val="000000" w:themeColor="text1"/>
          <w:sz w:val="28"/>
          <w:szCs w:val="28"/>
          <w:lang w:val="kk-KZ"/>
        </w:rPr>
        <w:sym w:font="Symbol" w:char="F0A2"/>
      </w:r>
      <w:r w:rsidR="009A22B4">
        <w:rPr>
          <w:color w:val="000000" w:themeColor="text1"/>
          <w:sz w:val="28"/>
          <w:szCs w:val="28"/>
          <w:lang w:val="kk-KZ"/>
        </w:rPr>
        <w:t>-ил)амидофосфат]бута</w:t>
      </w:r>
      <w:r w:rsidRPr="00C971BE">
        <w:rPr>
          <w:color w:val="000000" w:themeColor="text1"/>
          <w:sz w:val="28"/>
          <w:szCs w:val="28"/>
          <w:lang w:val="kk-KZ"/>
        </w:rPr>
        <w:t>диин-1,3 қосылыстары</w:t>
      </w:r>
      <w:r w:rsidR="00300012">
        <w:rPr>
          <w:color w:val="000000" w:themeColor="text1"/>
          <w:sz w:val="28"/>
          <w:szCs w:val="28"/>
          <w:lang w:val="kk-KZ"/>
        </w:rPr>
        <w:t>ны</w:t>
      </w:r>
      <w:r w:rsidRPr="00C971BE">
        <w:rPr>
          <w:color w:val="000000" w:themeColor="text1"/>
          <w:sz w:val="28"/>
          <w:szCs w:val="28"/>
          <w:lang w:val="kk-KZ"/>
        </w:rPr>
        <w:t xml:space="preserve">ң </w:t>
      </w:r>
      <w:r w:rsidR="00F704DC">
        <w:rPr>
          <w:color w:val="000000" w:themeColor="text1"/>
          <w:sz w:val="28"/>
          <w:szCs w:val="28"/>
          <w:lang w:val="kk-KZ"/>
        </w:rPr>
        <w:t>(</w:t>
      </w:r>
      <w:r w:rsidR="00F704DC">
        <w:rPr>
          <w:b/>
          <w:color w:val="000000" w:themeColor="text1"/>
          <w:sz w:val="28"/>
          <w:szCs w:val="28"/>
          <w:lang w:val="kk-KZ"/>
        </w:rPr>
        <w:t>2.17-2.19</w:t>
      </w:r>
      <w:r w:rsidR="00F704DC">
        <w:rPr>
          <w:color w:val="000000" w:themeColor="text1"/>
          <w:sz w:val="28"/>
          <w:szCs w:val="28"/>
          <w:lang w:val="kk-KZ"/>
        </w:rPr>
        <w:t xml:space="preserve">) </w:t>
      </w:r>
      <w:r w:rsidRPr="00C971BE">
        <w:rPr>
          <w:color w:val="000000" w:themeColor="text1"/>
          <w:sz w:val="28"/>
          <w:szCs w:val="28"/>
          <w:lang w:val="kk-KZ"/>
        </w:rPr>
        <w:t xml:space="preserve">ИҚ-, ЯМР </w:t>
      </w:r>
      <w:r w:rsidRPr="00C971BE">
        <w:rPr>
          <w:color w:val="000000" w:themeColor="text1"/>
          <w:sz w:val="28"/>
          <w:szCs w:val="28"/>
          <w:vertAlign w:val="superscript"/>
          <w:lang w:val="kk-KZ"/>
        </w:rPr>
        <w:t>1</w:t>
      </w:r>
      <w:r w:rsidRPr="00C971BE">
        <w:rPr>
          <w:color w:val="000000" w:themeColor="text1"/>
          <w:sz w:val="28"/>
          <w:szCs w:val="28"/>
          <w:lang w:val="kk-KZ"/>
        </w:rPr>
        <w:t xml:space="preserve">Н, </w:t>
      </w:r>
      <w:r w:rsidRPr="00C971BE">
        <w:rPr>
          <w:color w:val="000000" w:themeColor="text1"/>
          <w:sz w:val="28"/>
          <w:szCs w:val="28"/>
          <w:vertAlign w:val="superscript"/>
          <w:lang w:val="kk-KZ"/>
        </w:rPr>
        <w:t>31</w:t>
      </w:r>
      <w:r w:rsidRPr="00C971BE">
        <w:rPr>
          <w:color w:val="000000" w:themeColor="text1"/>
          <w:sz w:val="28"/>
          <w:szCs w:val="28"/>
          <w:lang w:val="kk-KZ"/>
        </w:rPr>
        <w:t>Р  спектрлеріні</w:t>
      </w:r>
      <w:r>
        <w:rPr>
          <w:color w:val="000000" w:themeColor="text1"/>
          <w:sz w:val="28"/>
          <w:szCs w:val="28"/>
          <w:lang w:val="kk-KZ"/>
        </w:rPr>
        <w:t xml:space="preserve">ң мәліметтері </w:t>
      </w:r>
    </w:p>
    <w:tbl>
      <w:tblPr>
        <w:tblStyle w:val="a4"/>
        <w:tblW w:w="0" w:type="auto"/>
        <w:jc w:val="center"/>
        <w:tblLayout w:type="fixed"/>
        <w:tblLook w:val="04A0" w:firstRow="1" w:lastRow="0" w:firstColumn="1" w:lastColumn="0" w:noHBand="0" w:noVBand="1"/>
      </w:tblPr>
      <w:tblGrid>
        <w:gridCol w:w="840"/>
        <w:gridCol w:w="985"/>
        <w:gridCol w:w="1431"/>
        <w:gridCol w:w="1134"/>
        <w:gridCol w:w="992"/>
        <w:gridCol w:w="2778"/>
        <w:gridCol w:w="1185"/>
      </w:tblGrid>
      <w:tr w:rsidR="007D694B" w:rsidRPr="007D3262" w:rsidTr="009D41E6">
        <w:trPr>
          <w:jc w:val="center"/>
        </w:trPr>
        <w:tc>
          <w:tcPr>
            <w:tcW w:w="840" w:type="dxa"/>
            <w:vMerge w:val="restart"/>
          </w:tcPr>
          <w:p w:rsidR="007D694B" w:rsidRPr="007D3262" w:rsidRDefault="007D694B" w:rsidP="007D694B">
            <w:pPr>
              <w:pStyle w:val="a5"/>
              <w:jc w:val="both"/>
              <w:rPr>
                <w:color w:val="000000" w:themeColor="text1"/>
                <w:lang w:val="kk-KZ"/>
              </w:rPr>
            </w:pPr>
            <w:r w:rsidRPr="007D3262">
              <w:rPr>
                <w:color w:val="000000" w:themeColor="text1"/>
                <w:lang w:val="kk-KZ"/>
              </w:rPr>
              <w:t xml:space="preserve">№ </w:t>
            </w:r>
          </w:p>
        </w:tc>
        <w:tc>
          <w:tcPr>
            <w:tcW w:w="4542" w:type="dxa"/>
            <w:gridSpan w:val="4"/>
          </w:tcPr>
          <w:p w:rsidR="007D694B" w:rsidRPr="007D3262" w:rsidRDefault="007D694B" w:rsidP="00183205">
            <w:pPr>
              <w:pStyle w:val="a5"/>
              <w:jc w:val="center"/>
              <w:rPr>
                <w:color w:val="000000" w:themeColor="text1"/>
                <w:lang w:val="kk-KZ"/>
              </w:rPr>
            </w:pPr>
            <w:r w:rsidRPr="007D3262">
              <w:rPr>
                <w:color w:val="000000" w:themeColor="text1"/>
                <w:lang w:val="kk-KZ"/>
              </w:rPr>
              <w:t>ИҚ- спектрі, ν, см</w:t>
            </w:r>
            <w:r w:rsidRPr="007D3262">
              <w:rPr>
                <w:color w:val="000000" w:themeColor="text1"/>
                <w:vertAlign w:val="superscript"/>
                <w:lang w:val="kk-KZ"/>
              </w:rPr>
              <w:t>-1</w:t>
            </w:r>
          </w:p>
        </w:tc>
        <w:tc>
          <w:tcPr>
            <w:tcW w:w="2778" w:type="dxa"/>
            <w:tcBorders>
              <w:bottom w:val="nil"/>
            </w:tcBorders>
          </w:tcPr>
          <w:p w:rsidR="007D694B" w:rsidRPr="007D3262" w:rsidRDefault="009D41E6" w:rsidP="007D694B">
            <w:pPr>
              <w:pStyle w:val="a5"/>
              <w:jc w:val="both"/>
              <w:rPr>
                <w:color w:val="000000" w:themeColor="text1"/>
                <w:lang w:val="kk-KZ"/>
              </w:rPr>
            </w:pPr>
            <w:r>
              <w:rPr>
                <w:color w:val="000000" w:themeColor="text1"/>
                <w:lang w:val="kk-KZ"/>
              </w:rPr>
              <w:t xml:space="preserve">ЯМР </w:t>
            </w:r>
            <w:r>
              <w:rPr>
                <w:color w:val="000000" w:themeColor="text1"/>
                <w:vertAlign w:val="superscript"/>
                <w:lang w:val="kk-KZ"/>
              </w:rPr>
              <w:t>1</w:t>
            </w:r>
            <w:r>
              <w:rPr>
                <w:color w:val="000000" w:themeColor="text1"/>
                <w:lang w:val="kk-KZ"/>
              </w:rPr>
              <w:t xml:space="preserve">Н </w:t>
            </w:r>
            <w:r w:rsidR="007D694B" w:rsidRPr="007D3262">
              <w:rPr>
                <w:color w:val="000000" w:themeColor="text1"/>
                <w:lang w:val="kk-KZ"/>
              </w:rPr>
              <w:t>- спектрі, δ, м.ү.,</w:t>
            </w:r>
          </w:p>
        </w:tc>
        <w:tc>
          <w:tcPr>
            <w:tcW w:w="1185" w:type="dxa"/>
            <w:vMerge w:val="restart"/>
          </w:tcPr>
          <w:p w:rsidR="007D694B" w:rsidRPr="007D3262" w:rsidRDefault="007D694B" w:rsidP="007D694B">
            <w:pPr>
              <w:pStyle w:val="a5"/>
              <w:jc w:val="both"/>
              <w:rPr>
                <w:color w:val="000000" w:themeColor="text1"/>
                <w:lang w:val="kk-KZ"/>
              </w:rPr>
            </w:pPr>
            <w:r w:rsidRPr="007D3262">
              <w:rPr>
                <w:color w:val="000000" w:themeColor="text1"/>
                <w:lang w:val="kk-KZ"/>
              </w:rPr>
              <w:t xml:space="preserve">ЯМР </w:t>
            </w:r>
            <w:r w:rsidRPr="007D3262">
              <w:rPr>
                <w:color w:val="000000" w:themeColor="text1"/>
                <w:vertAlign w:val="superscript"/>
                <w:lang w:val="kk-KZ"/>
              </w:rPr>
              <w:t>31</w:t>
            </w:r>
            <w:r w:rsidRPr="007D3262">
              <w:rPr>
                <w:color w:val="000000" w:themeColor="text1"/>
                <w:lang w:val="kk-KZ"/>
              </w:rPr>
              <w:t>Р, δ, м.ү.</w:t>
            </w:r>
          </w:p>
        </w:tc>
      </w:tr>
      <w:tr w:rsidR="009D41E6" w:rsidRPr="007D3262" w:rsidTr="009D41E6">
        <w:trPr>
          <w:jc w:val="center"/>
        </w:trPr>
        <w:tc>
          <w:tcPr>
            <w:tcW w:w="840" w:type="dxa"/>
            <w:vMerge/>
          </w:tcPr>
          <w:p w:rsidR="009D41E6" w:rsidRPr="007D3262" w:rsidRDefault="009D41E6" w:rsidP="007D694B">
            <w:pPr>
              <w:pStyle w:val="a5"/>
              <w:jc w:val="both"/>
              <w:rPr>
                <w:color w:val="000000" w:themeColor="text1"/>
                <w:lang w:val="en-US"/>
              </w:rPr>
            </w:pPr>
          </w:p>
        </w:tc>
        <w:tc>
          <w:tcPr>
            <w:tcW w:w="985" w:type="dxa"/>
          </w:tcPr>
          <w:p w:rsidR="009D41E6" w:rsidRPr="007D3262" w:rsidRDefault="009D41E6" w:rsidP="003923E8">
            <w:pPr>
              <w:pStyle w:val="a5"/>
              <w:jc w:val="center"/>
              <w:rPr>
                <w:color w:val="000000" w:themeColor="text1"/>
                <w:lang w:val="kk-KZ"/>
              </w:rPr>
            </w:pPr>
            <w:r w:rsidRPr="007D3262">
              <w:rPr>
                <w:color w:val="000000" w:themeColor="text1"/>
                <w:lang w:val="kk-KZ"/>
              </w:rPr>
              <w:t>P=O</w:t>
            </w:r>
          </w:p>
        </w:tc>
        <w:tc>
          <w:tcPr>
            <w:tcW w:w="1431" w:type="dxa"/>
          </w:tcPr>
          <w:p w:rsidR="009D41E6" w:rsidRPr="007D3262" w:rsidRDefault="009D41E6" w:rsidP="003923E8">
            <w:pPr>
              <w:pStyle w:val="a5"/>
              <w:jc w:val="center"/>
              <w:rPr>
                <w:color w:val="000000" w:themeColor="text1"/>
                <w:lang w:val="kk-KZ"/>
              </w:rPr>
            </w:pPr>
            <w:r w:rsidRPr="007D3262">
              <w:rPr>
                <w:color w:val="000000" w:themeColor="text1"/>
                <w:lang w:val="kk-KZ"/>
              </w:rPr>
              <w:t>P-О-С</w:t>
            </w:r>
          </w:p>
        </w:tc>
        <w:tc>
          <w:tcPr>
            <w:tcW w:w="1134" w:type="dxa"/>
          </w:tcPr>
          <w:p w:rsidR="009D41E6" w:rsidRPr="007D3262" w:rsidRDefault="009D41E6" w:rsidP="003923E8">
            <w:pPr>
              <w:pStyle w:val="a5"/>
              <w:jc w:val="center"/>
              <w:rPr>
                <w:color w:val="000000" w:themeColor="text1"/>
                <w:lang w:val="kk-KZ"/>
              </w:rPr>
            </w:pPr>
            <w:r w:rsidRPr="007D3262">
              <w:rPr>
                <w:color w:val="000000" w:themeColor="text1"/>
                <w:lang w:val="kk-KZ"/>
              </w:rPr>
              <w:t>NH</w:t>
            </w:r>
          </w:p>
        </w:tc>
        <w:tc>
          <w:tcPr>
            <w:tcW w:w="992" w:type="dxa"/>
          </w:tcPr>
          <w:p w:rsidR="009D41E6" w:rsidRPr="007D3262" w:rsidRDefault="009D41E6" w:rsidP="003923E8">
            <w:pPr>
              <w:pStyle w:val="a5"/>
              <w:jc w:val="center"/>
              <w:rPr>
                <w:color w:val="000000" w:themeColor="text1"/>
                <w:lang w:val="kk-KZ"/>
              </w:rPr>
            </w:pPr>
            <w:r w:rsidRPr="007D3262">
              <w:rPr>
                <w:color w:val="000000" w:themeColor="text1"/>
                <w:lang w:val="kk-KZ"/>
              </w:rPr>
              <w:t>C</w:t>
            </w:r>
            <w:r w:rsidRPr="007D3262">
              <w:rPr>
                <w:color w:val="000000" w:themeColor="text1"/>
                <w:lang w:val="kk-KZ"/>
              </w:rPr>
              <w:sym w:font="Symbol" w:char="F0BA"/>
            </w:r>
            <w:r w:rsidRPr="007D3262">
              <w:rPr>
                <w:color w:val="000000" w:themeColor="text1"/>
                <w:lang w:val="kk-KZ"/>
              </w:rPr>
              <w:t>C</w:t>
            </w:r>
          </w:p>
        </w:tc>
        <w:tc>
          <w:tcPr>
            <w:tcW w:w="2778" w:type="dxa"/>
            <w:tcBorders>
              <w:top w:val="nil"/>
              <w:right w:val="single" w:sz="4" w:space="0" w:color="auto"/>
            </w:tcBorders>
          </w:tcPr>
          <w:p w:rsidR="009D41E6" w:rsidRPr="007D3262" w:rsidRDefault="009D41E6" w:rsidP="003923E8">
            <w:pPr>
              <w:pStyle w:val="a5"/>
              <w:jc w:val="center"/>
              <w:rPr>
                <w:color w:val="000000" w:themeColor="text1"/>
                <w:lang w:val="kk-KZ"/>
              </w:rPr>
            </w:pPr>
          </w:p>
        </w:tc>
        <w:tc>
          <w:tcPr>
            <w:tcW w:w="1185" w:type="dxa"/>
            <w:vMerge/>
            <w:tcBorders>
              <w:left w:val="single" w:sz="4" w:space="0" w:color="auto"/>
            </w:tcBorders>
          </w:tcPr>
          <w:p w:rsidR="009D41E6" w:rsidRPr="007D3262" w:rsidRDefault="009D41E6" w:rsidP="007D694B">
            <w:pPr>
              <w:pStyle w:val="a5"/>
              <w:jc w:val="both"/>
              <w:rPr>
                <w:color w:val="000000" w:themeColor="text1"/>
                <w:lang w:val="kk-KZ"/>
              </w:rPr>
            </w:pPr>
          </w:p>
        </w:tc>
      </w:tr>
      <w:tr w:rsidR="009D41E6" w:rsidRPr="002E0C3A" w:rsidTr="009D41E6">
        <w:trPr>
          <w:jc w:val="center"/>
        </w:trPr>
        <w:tc>
          <w:tcPr>
            <w:tcW w:w="840" w:type="dxa"/>
          </w:tcPr>
          <w:p w:rsidR="009D41E6" w:rsidRPr="004E0B23" w:rsidRDefault="009D41E6" w:rsidP="00A230EA">
            <w:pPr>
              <w:jc w:val="center"/>
              <w:rPr>
                <w:b/>
                <w:lang w:val="kk-KZ"/>
              </w:rPr>
            </w:pPr>
            <w:r w:rsidRPr="00725B9A">
              <w:rPr>
                <w:b/>
                <w:lang w:val="en-US"/>
              </w:rPr>
              <w:t>2.1</w:t>
            </w:r>
            <w:r>
              <w:rPr>
                <w:b/>
                <w:lang w:val="kk-KZ"/>
              </w:rPr>
              <w:t>7</w:t>
            </w:r>
          </w:p>
        </w:tc>
        <w:tc>
          <w:tcPr>
            <w:tcW w:w="985" w:type="dxa"/>
          </w:tcPr>
          <w:p w:rsidR="009D41E6" w:rsidRPr="00725B9A" w:rsidRDefault="009D41E6" w:rsidP="00A230EA">
            <w:pPr>
              <w:jc w:val="center"/>
              <w:rPr>
                <w:lang w:val="kk-KZ"/>
              </w:rPr>
            </w:pPr>
            <w:r w:rsidRPr="00725B9A">
              <w:rPr>
                <w:lang w:val="kk-KZ"/>
              </w:rPr>
              <w:t>1225</w:t>
            </w:r>
          </w:p>
        </w:tc>
        <w:tc>
          <w:tcPr>
            <w:tcW w:w="1431" w:type="dxa"/>
          </w:tcPr>
          <w:p w:rsidR="009D41E6" w:rsidRPr="00725B9A" w:rsidRDefault="009D41E6" w:rsidP="00A230EA">
            <w:pPr>
              <w:jc w:val="center"/>
              <w:rPr>
                <w:lang w:val="kk-KZ"/>
              </w:rPr>
            </w:pPr>
            <w:r w:rsidRPr="00725B9A">
              <w:rPr>
                <w:lang w:val="kk-KZ"/>
              </w:rPr>
              <w:t>1065, 1040</w:t>
            </w:r>
          </w:p>
        </w:tc>
        <w:tc>
          <w:tcPr>
            <w:tcW w:w="1134" w:type="dxa"/>
          </w:tcPr>
          <w:p w:rsidR="009D41E6" w:rsidRPr="00725B9A" w:rsidRDefault="009D41E6" w:rsidP="00A230EA">
            <w:pPr>
              <w:jc w:val="center"/>
              <w:rPr>
                <w:lang w:val="kk-KZ"/>
              </w:rPr>
            </w:pPr>
            <w:r w:rsidRPr="00725B9A">
              <w:rPr>
                <w:lang w:val="kk-KZ"/>
              </w:rPr>
              <w:t>3170</w:t>
            </w:r>
          </w:p>
        </w:tc>
        <w:tc>
          <w:tcPr>
            <w:tcW w:w="992" w:type="dxa"/>
          </w:tcPr>
          <w:p w:rsidR="009D41E6" w:rsidRPr="00725B9A" w:rsidRDefault="009D41E6" w:rsidP="00A230EA">
            <w:pPr>
              <w:jc w:val="center"/>
              <w:rPr>
                <w:lang w:val="kk-KZ"/>
              </w:rPr>
            </w:pPr>
            <w:r w:rsidRPr="00725B9A">
              <w:rPr>
                <w:lang w:val="kk-KZ"/>
              </w:rPr>
              <w:t>2120</w:t>
            </w:r>
          </w:p>
        </w:tc>
        <w:tc>
          <w:tcPr>
            <w:tcW w:w="2778" w:type="dxa"/>
          </w:tcPr>
          <w:p w:rsidR="009D41E6" w:rsidRPr="00725B9A" w:rsidRDefault="009D41E6" w:rsidP="002E0C3A">
            <w:pPr>
              <w:jc w:val="both"/>
              <w:rPr>
                <w:lang w:val="kk-KZ"/>
              </w:rPr>
            </w:pPr>
            <w:r w:rsidRPr="00E94FDE">
              <w:rPr>
                <w:lang w:val="kk-KZ"/>
              </w:rPr>
              <w:t>3.03</w:t>
            </w:r>
            <w:r>
              <w:rPr>
                <w:lang w:val="kk-KZ"/>
              </w:rPr>
              <w:t xml:space="preserve"> д</w:t>
            </w:r>
            <w:r w:rsidRPr="00E94FDE">
              <w:rPr>
                <w:lang w:val="kk-KZ"/>
              </w:rPr>
              <w:t xml:space="preserve"> </w:t>
            </w:r>
            <w:r w:rsidRPr="00725B9A">
              <w:rPr>
                <w:lang w:val="kk-KZ"/>
              </w:rPr>
              <w:t>(</w:t>
            </w:r>
            <w:r w:rsidR="002E0C3A">
              <w:rPr>
                <w:lang w:val="kk-KZ"/>
              </w:rPr>
              <w:t>1Н,</w:t>
            </w:r>
            <w:r w:rsidR="002E0C3A" w:rsidRPr="002E0C3A">
              <w:rPr>
                <w:lang w:val="kk-KZ"/>
              </w:rPr>
              <w:t xml:space="preserve"> </w:t>
            </w:r>
            <w:r w:rsidR="002E0C3A" w:rsidRPr="00725B9A">
              <w:rPr>
                <w:lang w:val="kk-KZ"/>
              </w:rPr>
              <w:t>NH</w:t>
            </w:r>
            <w:r w:rsidR="002E0C3A" w:rsidRPr="002E0C3A">
              <w:rPr>
                <w:lang w:val="kk-KZ"/>
              </w:rPr>
              <w:t>,</w:t>
            </w:r>
            <w:r w:rsidR="002E0C3A" w:rsidRPr="00E94FDE">
              <w:rPr>
                <w:lang w:val="kk-KZ"/>
              </w:rPr>
              <w:t xml:space="preserve"> </w:t>
            </w:r>
            <w:r w:rsidRPr="00E94FDE">
              <w:rPr>
                <w:lang w:val="kk-KZ"/>
              </w:rPr>
              <w:t>J=6</w:t>
            </w:r>
            <w:r w:rsidRPr="00725B9A">
              <w:rPr>
                <w:lang w:val="kk-KZ"/>
              </w:rPr>
              <w:t xml:space="preserve"> Гц)</w:t>
            </w:r>
            <w:r>
              <w:rPr>
                <w:lang w:val="kk-KZ"/>
              </w:rPr>
              <w:t xml:space="preserve">, </w:t>
            </w:r>
            <w:r w:rsidRPr="00725B9A">
              <w:rPr>
                <w:lang w:val="kk-KZ"/>
              </w:rPr>
              <w:t xml:space="preserve">4.12 </w:t>
            </w:r>
            <w:r>
              <w:rPr>
                <w:lang w:val="kk-KZ"/>
              </w:rPr>
              <w:t>кв (</w:t>
            </w:r>
            <w:r w:rsidRPr="00E94FDE">
              <w:rPr>
                <w:lang w:val="kk-KZ"/>
              </w:rPr>
              <w:t>P-OR</w:t>
            </w:r>
            <w:r>
              <w:rPr>
                <w:lang w:val="kk-KZ"/>
              </w:rPr>
              <w:t>)</w:t>
            </w:r>
          </w:p>
        </w:tc>
        <w:tc>
          <w:tcPr>
            <w:tcW w:w="1185" w:type="dxa"/>
          </w:tcPr>
          <w:p w:rsidR="009D41E6" w:rsidRPr="00725B9A" w:rsidRDefault="009D41E6" w:rsidP="009D41E6">
            <w:pPr>
              <w:ind w:right="-114"/>
              <w:jc w:val="center"/>
              <w:rPr>
                <w:lang w:val="kk-KZ"/>
              </w:rPr>
            </w:pPr>
            <w:r>
              <w:rPr>
                <w:lang w:val="kk-KZ"/>
              </w:rPr>
              <w:t>4.59</w:t>
            </w:r>
          </w:p>
        </w:tc>
      </w:tr>
      <w:tr w:rsidR="009D41E6" w:rsidRPr="002E0C3A" w:rsidTr="009D41E6">
        <w:trPr>
          <w:jc w:val="center"/>
        </w:trPr>
        <w:tc>
          <w:tcPr>
            <w:tcW w:w="840" w:type="dxa"/>
          </w:tcPr>
          <w:p w:rsidR="009D41E6" w:rsidRPr="004E0B23" w:rsidRDefault="009D41E6" w:rsidP="00A230EA">
            <w:pPr>
              <w:jc w:val="center"/>
              <w:rPr>
                <w:b/>
                <w:lang w:val="kk-KZ"/>
              </w:rPr>
            </w:pPr>
            <w:r w:rsidRPr="00E94FDE">
              <w:rPr>
                <w:b/>
                <w:lang w:val="kk-KZ"/>
              </w:rPr>
              <w:t>2.1</w:t>
            </w:r>
            <w:r>
              <w:rPr>
                <w:b/>
                <w:lang w:val="kk-KZ"/>
              </w:rPr>
              <w:t>8</w:t>
            </w:r>
          </w:p>
        </w:tc>
        <w:tc>
          <w:tcPr>
            <w:tcW w:w="985" w:type="dxa"/>
          </w:tcPr>
          <w:p w:rsidR="009D41E6" w:rsidRPr="00725B9A" w:rsidRDefault="009D41E6" w:rsidP="00A230EA">
            <w:pPr>
              <w:jc w:val="center"/>
              <w:rPr>
                <w:lang w:val="kk-KZ"/>
              </w:rPr>
            </w:pPr>
            <w:r w:rsidRPr="00725B9A">
              <w:rPr>
                <w:lang w:val="kk-KZ"/>
              </w:rPr>
              <w:t>1235</w:t>
            </w:r>
          </w:p>
        </w:tc>
        <w:tc>
          <w:tcPr>
            <w:tcW w:w="1431" w:type="dxa"/>
          </w:tcPr>
          <w:p w:rsidR="009D41E6" w:rsidRPr="00725B9A" w:rsidRDefault="009D41E6" w:rsidP="00A230EA">
            <w:pPr>
              <w:jc w:val="center"/>
              <w:rPr>
                <w:lang w:val="kk-KZ"/>
              </w:rPr>
            </w:pPr>
            <w:r w:rsidRPr="00725B9A">
              <w:rPr>
                <w:lang w:val="kk-KZ"/>
              </w:rPr>
              <w:t>1025, 1015</w:t>
            </w:r>
          </w:p>
        </w:tc>
        <w:tc>
          <w:tcPr>
            <w:tcW w:w="1134" w:type="dxa"/>
          </w:tcPr>
          <w:p w:rsidR="009D41E6" w:rsidRPr="00725B9A" w:rsidRDefault="009D41E6" w:rsidP="00A230EA">
            <w:pPr>
              <w:jc w:val="center"/>
              <w:rPr>
                <w:lang w:val="kk-KZ"/>
              </w:rPr>
            </w:pPr>
            <w:r w:rsidRPr="00725B9A">
              <w:rPr>
                <w:lang w:val="kk-KZ"/>
              </w:rPr>
              <w:t>3165</w:t>
            </w:r>
          </w:p>
        </w:tc>
        <w:tc>
          <w:tcPr>
            <w:tcW w:w="992" w:type="dxa"/>
          </w:tcPr>
          <w:p w:rsidR="009D41E6" w:rsidRPr="00725B9A" w:rsidRDefault="009D41E6" w:rsidP="00A230EA">
            <w:pPr>
              <w:jc w:val="center"/>
              <w:rPr>
                <w:lang w:val="kk-KZ"/>
              </w:rPr>
            </w:pPr>
            <w:r w:rsidRPr="00725B9A">
              <w:rPr>
                <w:lang w:val="kk-KZ"/>
              </w:rPr>
              <w:t>2110</w:t>
            </w:r>
          </w:p>
        </w:tc>
        <w:tc>
          <w:tcPr>
            <w:tcW w:w="2778" w:type="dxa"/>
          </w:tcPr>
          <w:p w:rsidR="009D41E6" w:rsidRPr="00725B9A" w:rsidRDefault="009D41E6" w:rsidP="002E0C3A">
            <w:pPr>
              <w:jc w:val="both"/>
              <w:rPr>
                <w:lang w:val="kk-KZ"/>
              </w:rPr>
            </w:pPr>
            <w:r w:rsidRPr="00725B9A">
              <w:rPr>
                <w:lang w:val="kk-KZ"/>
              </w:rPr>
              <w:t>3.17</w:t>
            </w:r>
            <w:r>
              <w:rPr>
                <w:lang w:val="kk-KZ"/>
              </w:rPr>
              <w:t xml:space="preserve"> д (</w:t>
            </w:r>
            <w:r w:rsidR="002E0C3A">
              <w:rPr>
                <w:lang w:val="kk-KZ"/>
              </w:rPr>
              <w:t>1Н</w:t>
            </w:r>
            <w:r w:rsidR="002E0C3A">
              <w:rPr>
                <w:lang w:val="en-US"/>
              </w:rPr>
              <w:t>,</w:t>
            </w:r>
            <w:r w:rsidR="002E0C3A" w:rsidRPr="00E94FDE">
              <w:rPr>
                <w:lang w:val="kk-KZ"/>
              </w:rPr>
              <w:t xml:space="preserve"> </w:t>
            </w:r>
            <w:r w:rsidR="002E0C3A" w:rsidRPr="00725B9A">
              <w:rPr>
                <w:lang w:val="kk-KZ"/>
              </w:rPr>
              <w:t>NH</w:t>
            </w:r>
            <w:r w:rsidR="002E0C3A">
              <w:rPr>
                <w:lang w:val="en-US"/>
              </w:rPr>
              <w:t>,</w:t>
            </w:r>
            <w:r w:rsidR="002E0C3A" w:rsidRPr="00E94FDE">
              <w:rPr>
                <w:lang w:val="kk-KZ"/>
              </w:rPr>
              <w:t xml:space="preserve"> </w:t>
            </w:r>
            <w:r w:rsidRPr="00E94FDE">
              <w:rPr>
                <w:lang w:val="kk-KZ"/>
              </w:rPr>
              <w:t>J=6</w:t>
            </w:r>
            <w:r w:rsidRPr="00725B9A">
              <w:rPr>
                <w:lang w:val="kk-KZ"/>
              </w:rPr>
              <w:t xml:space="preserve"> Гц)</w:t>
            </w:r>
            <w:r>
              <w:rPr>
                <w:lang w:val="kk-KZ"/>
              </w:rPr>
              <w:t xml:space="preserve">, </w:t>
            </w:r>
            <w:r w:rsidR="00414FE2" w:rsidRPr="00725B9A">
              <w:rPr>
                <w:lang w:val="kk-KZ"/>
              </w:rPr>
              <w:t>3.90 кв</w:t>
            </w:r>
            <w:r w:rsidR="00414FE2">
              <w:rPr>
                <w:lang w:val="kk-KZ"/>
              </w:rPr>
              <w:t xml:space="preserve"> </w:t>
            </w:r>
            <w:r>
              <w:rPr>
                <w:lang w:val="kk-KZ"/>
              </w:rPr>
              <w:t>(</w:t>
            </w:r>
            <w:r w:rsidRPr="00E94FDE">
              <w:rPr>
                <w:lang w:val="kk-KZ"/>
              </w:rPr>
              <w:t>P-OR</w:t>
            </w:r>
            <w:r>
              <w:rPr>
                <w:lang w:val="kk-KZ"/>
              </w:rPr>
              <w:t>)</w:t>
            </w:r>
          </w:p>
        </w:tc>
        <w:tc>
          <w:tcPr>
            <w:tcW w:w="1185" w:type="dxa"/>
          </w:tcPr>
          <w:p w:rsidR="009D41E6" w:rsidRPr="00725B9A" w:rsidRDefault="009D41E6" w:rsidP="009D41E6">
            <w:pPr>
              <w:ind w:right="-114"/>
              <w:jc w:val="center"/>
              <w:rPr>
                <w:lang w:val="kk-KZ"/>
              </w:rPr>
            </w:pPr>
            <w:r w:rsidRPr="00725B9A">
              <w:rPr>
                <w:lang w:val="kk-KZ"/>
              </w:rPr>
              <w:t>5.60</w:t>
            </w:r>
          </w:p>
        </w:tc>
      </w:tr>
      <w:tr w:rsidR="009D41E6" w:rsidRPr="002E0C3A" w:rsidTr="009D41E6">
        <w:trPr>
          <w:jc w:val="center"/>
        </w:trPr>
        <w:tc>
          <w:tcPr>
            <w:tcW w:w="840" w:type="dxa"/>
          </w:tcPr>
          <w:p w:rsidR="009D41E6" w:rsidRPr="004E0B23" w:rsidRDefault="009D41E6" w:rsidP="00A230EA">
            <w:pPr>
              <w:jc w:val="center"/>
              <w:rPr>
                <w:b/>
                <w:lang w:val="kk-KZ"/>
              </w:rPr>
            </w:pPr>
            <w:r>
              <w:rPr>
                <w:b/>
                <w:lang w:val="kk-KZ"/>
              </w:rPr>
              <w:t>2.19</w:t>
            </w:r>
          </w:p>
        </w:tc>
        <w:tc>
          <w:tcPr>
            <w:tcW w:w="985" w:type="dxa"/>
          </w:tcPr>
          <w:p w:rsidR="009D41E6" w:rsidRPr="00725B9A" w:rsidRDefault="009D41E6" w:rsidP="00A230EA">
            <w:pPr>
              <w:jc w:val="center"/>
              <w:rPr>
                <w:lang w:val="kk-KZ"/>
              </w:rPr>
            </w:pPr>
            <w:r>
              <w:rPr>
                <w:lang w:val="kk-KZ"/>
              </w:rPr>
              <w:t>1260</w:t>
            </w:r>
          </w:p>
        </w:tc>
        <w:tc>
          <w:tcPr>
            <w:tcW w:w="1431" w:type="dxa"/>
          </w:tcPr>
          <w:p w:rsidR="009D41E6" w:rsidRPr="00725B9A" w:rsidRDefault="004F3E3C" w:rsidP="00A230EA">
            <w:pPr>
              <w:jc w:val="center"/>
              <w:rPr>
                <w:lang w:val="kk-KZ"/>
              </w:rPr>
            </w:pPr>
            <w:r>
              <w:rPr>
                <w:lang w:val="kk-KZ"/>
              </w:rPr>
              <w:t>-</w:t>
            </w:r>
          </w:p>
        </w:tc>
        <w:tc>
          <w:tcPr>
            <w:tcW w:w="1134" w:type="dxa"/>
          </w:tcPr>
          <w:p w:rsidR="009D41E6" w:rsidRPr="00725B9A" w:rsidRDefault="009D41E6" w:rsidP="00A230EA">
            <w:pPr>
              <w:jc w:val="center"/>
              <w:rPr>
                <w:lang w:val="kk-KZ"/>
              </w:rPr>
            </w:pPr>
            <w:r>
              <w:rPr>
                <w:lang w:val="kk-KZ"/>
              </w:rPr>
              <w:t>3250</w:t>
            </w:r>
          </w:p>
        </w:tc>
        <w:tc>
          <w:tcPr>
            <w:tcW w:w="992" w:type="dxa"/>
          </w:tcPr>
          <w:p w:rsidR="009D41E6" w:rsidRPr="00725B9A" w:rsidRDefault="00961586" w:rsidP="00A230EA">
            <w:pPr>
              <w:jc w:val="center"/>
              <w:rPr>
                <w:lang w:val="kk-KZ"/>
              </w:rPr>
            </w:pPr>
            <w:r>
              <w:rPr>
                <w:lang w:val="kk-KZ"/>
              </w:rPr>
              <w:t>2112</w:t>
            </w:r>
          </w:p>
        </w:tc>
        <w:tc>
          <w:tcPr>
            <w:tcW w:w="2778" w:type="dxa"/>
          </w:tcPr>
          <w:p w:rsidR="00E94FDE" w:rsidRPr="00725B9A" w:rsidRDefault="009D41E6" w:rsidP="00E94FDE">
            <w:pPr>
              <w:ind w:right="-72"/>
              <w:jc w:val="center"/>
              <w:rPr>
                <w:lang w:val="kk-KZ"/>
              </w:rPr>
            </w:pPr>
            <w:r>
              <w:rPr>
                <w:lang w:val="kk-KZ"/>
              </w:rPr>
              <w:t>-</w:t>
            </w:r>
          </w:p>
        </w:tc>
        <w:tc>
          <w:tcPr>
            <w:tcW w:w="1185" w:type="dxa"/>
          </w:tcPr>
          <w:p w:rsidR="009D41E6" w:rsidRPr="00725B9A" w:rsidRDefault="009D41E6" w:rsidP="009D41E6">
            <w:pPr>
              <w:ind w:right="-114"/>
              <w:jc w:val="center"/>
              <w:rPr>
                <w:lang w:val="kk-KZ"/>
              </w:rPr>
            </w:pPr>
            <w:r>
              <w:rPr>
                <w:lang w:val="kk-KZ"/>
              </w:rPr>
              <w:t>32.3</w:t>
            </w:r>
          </w:p>
        </w:tc>
      </w:tr>
    </w:tbl>
    <w:p w:rsidR="007D694B" w:rsidRDefault="007D694B" w:rsidP="007D694B">
      <w:pPr>
        <w:pStyle w:val="a5"/>
        <w:ind w:firstLine="567"/>
        <w:jc w:val="both"/>
        <w:rPr>
          <w:color w:val="000000" w:themeColor="text1"/>
          <w:sz w:val="28"/>
          <w:szCs w:val="28"/>
          <w:lang w:val="kk-KZ"/>
        </w:rPr>
      </w:pPr>
    </w:p>
    <w:p w:rsidR="007D694B" w:rsidRDefault="003314EC" w:rsidP="007D694B">
      <w:pPr>
        <w:pStyle w:val="a5"/>
        <w:ind w:firstLine="567"/>
        <w:jc w:val="both"/>
        <w:rPr>
          <w:color w:val="000000" w:themeColor="text1"/>
          <w:sz w:val="28"/>
          <w:szCs w:val="28"/>
          <w:lang w:val="kk-KZ"/>
        </w:rPr>
      </w:pPr>
      <w:r>
        <w:rPr>
          <w:b/>
          <w:color w:val="000000" w:themeColor="text1"/>
          <w:sz w:val="28"/>
          <w:szCs w:val="28"/>
          <w:lang w:val="kk-KZ"/>
        </w:rPr>
        <w:t>2.17-2.19</w:t>
      </w:r>
      <w:r w:rsidRPr="00C971BE">
        <w:rPr>
          <w:color w:val="000000" w:themeColor="text1"/>
          <w:sz w:val="28"/>
          <w:szCs w:val="28"/>
          <w:lang w:val="kk-KZ"/>
        </w:rPr>
        <w:t xml:space="preserve"> </w:t>
      </w:r>
      <w:r>
        <w:rPr>
          <w:color w:val="000000" w:themeColor="text1"/>
          <w:sz w:val="28"/>
          <w:szCs w:val="28"/>
          <w:lang w:val="kk-KZ"/>
        </w:rPr>
        <w:t>қ</w:t>
      </w:r>
      <w:r w:rsidR="007D694B" w:rsidRPr="00C971BE">
        <w:rPr>
          <w:color w:val="000000" w:themeColor="text1"/>
          <w:sz w:val="28"/>
          <w:szCs w:val="28"/>
          <w:lang w:val="kk-KZ"/>
        </w:rPr>
        <w:t>осылыстардың ИҚ- спектрлерінде ацетиленді сутегіне сәйкес валенттік тербелістерінің жұтылу жолақтары жоқ, Р=О тобына тән жұту жолақтары 1225-1260 см</w:t>
      </w:r>
      <w:r w:rsidR="007D694B" w:rsidRPr="00C971BE">
        <w:rPr>
          <w:color w:val="000000" w:themeColor="text1"/>
          <w:sz w:val="28"/>
          <w:szCs w:val="28"/>
          <w:vertAlign w:val="superscript"/>
          <w:lang w:val="kk-KZ"/>
        </w:rPr>
        <w:t>-1</w:t>
      </w:r>
      <w:r w:rsidR="007D694B" w:rsidRPr="00C971BE">
        <w:rPr>
          <w:color w:val="000000" w:themeColor="text1"/>
          <w:sz w:val="28"/>
          <w:szCs w:val="28"/>
          <w:lang w:val="kk-KZ"/>
        </w:rPr>
        <w:t xml:space="preserve"> аймағында кездеседі. Р-О-С байланыстарының жұтылу жолақтары 1015-1065 см</w:t>
      </w:r>
      <w:r w:rsidR="007D694B" w:rsidRPr="00C971BE">
        <w:rPr>
          <w:color w:val="000000" w:themeColor="text1"/>
          <w:sz w:val="28"/>
          <w:szCs w:val="28"/>
          <w:vertAlign w:val="superscript"/>
          <w:lang w:val="kk-KZ"/>
        </w:rPr>
        <w:t>-1</w:t>
      </w:r>
      <w:r w:rsidR="007D694B" w:rsidRPr="00C971BE">
        <w:rPr>
          <w:color w:val="000000" w:themeColor="text1"/>
          <w:sz w:val="28"/>
          <w:szCs w:val="28"/>
          <w:lang w:val="kk-KZ"/>
        </w:rPr>
        <w:t xml:space="preserve"> байқалады, ал C</w:t>
      </w:r>
      <w:r w:rsidR="007D694B" w:rsidRPr="00C971BE">
        <w:rPr>
          <w:color w:val="000000" w:themeColor="text1"/>
          <w:sz w:val="28"/>
          <w:szCs w:val="28"/>
          <w:lang w:val="kk-KZ"/>
        </w:rPr>
        <w:sym w:font="Symbol" w:char="F0BA"/>
      </w:r>
      <w:r w:rsidR="007D694B" w:rsidRPr="00C971BE">
        <w:rPr>
          <w:color w:val="000000" w:themeColor="text1"/>
          <w:sz w:val="28"/>
          <w:szCs w:val="28"/>
          <w:lang w:val="kk-KZ"/>
        </w:rPr>
        <w:t>С үштік байланыстың жұту жолақтары 2110-2120 см</w:t>
      </w:r>
      <w:r w:rsidR="007D694B" w:rsidRPr="00C971BE">
        <w:rPr>
          <w:color w:val="000000" w:themeColor="text1"/>
          <w:sz w:val="28"/>
          <w:szCs w:val="28"/>
          <w:vertAlign w:val="superscript"/>
          <w:lang w:val="kk-KZ"/>
        </w:rPr>
        <w:t>-1</w:t>
      </w:r>
      <w:r w:rsidR="00FC43E6">
        <w:rPr>
          <w:color w:val="000000" w:themeColor="text1"/>
          <w:sz w:val="28"/>
          <w:szCs w:val="28"/>
          <w:lang w:val="kk-KZ"/>
        </w:rPr>
        <w:t xml:space="preserve"> аралығында көрінеді (8</w:t>
      </w:r>
      <w:r w:rsidR="007D694B" w:rsidRPr="00C971BE">
        <w:rPr>
          <w:color w:val="000000" w:themeColor="text1"/>
          <w:sz w:val="28"/>
          <w:szCs w:val="28"/>
          <w:lang w:val="kk-KZ"/>
        </w:rPr>
        <w:t>-кесте).</w:t>
      </w:r>
    </w:p>
    <w:p w:rsidR="007D694B" w:rsidRPr="00C971BE" w:rsidRDefault="003314EC" w:rsidP="007D694B">
      <w:pPr>
        <w:pStyle w:val="a5"/>
        <w:ind w:firstLine="567"/>
        <w:jc w:val="both"/>
        <w:rPr>
          <w:color w:val="000000" w:themeColor="text1"/>
          <w:sz w:val="28"/>
          <w:szCs w:val="28"/>
          <w:lang w:val="kk-KZ"/>
        </w:rPr>
      </w:pPr>
      <w:r>
        <w:rPr>
          <w:b/>
          <w:color w:val="000000" w:themeColor="text1"/>
          <w:sz w:val="28"/>
          <w:szCs w:val="28"/>
          <w:lang w:val="kk-KZ"/>
        </w:rPr>
        <w:t>2.17-2.19</w:t>
      </w:r>
      <w:r w:rsidRPr="00C971BE">
        <w:rPr>
          <w:color w:val="000000" w:themeColor="text1"/>
          <w:sz w:val="28"/>
          <w:szCs w:val="28"/>
          <w:lang w:val="kk-KZ"/>
        </w:rPr>
        <w:t xml:space="preserve"> </w:t>
      </w:r>
      <w:r>
        <w:rPr>
          <w:color w:val="000000" w:themeColor="text1"/>
          <w:sz w:val="28"/>
          <w:szCs w:val="28"/>
          <w:lang w:val="kk-KZ"/>
        </w:rPr>
        <w:t xml:space="preserve">қосылыстардың ЯМР </w:t>
      </w:r>
      <w:r>
        <w:rPr>
          <w:color w:val="000000" w:themeColor="text1"/>
          <w:sz w:val="28"/>
          <w:szCs w:val="28"/>
          <w:vertAlign w:val="superscript"/>
          <w:lang w:val="kk-KZ"/>
        </w:rPr>
        <w:t>1</w:t>
      </w:r>
      <w:r>
        <w:rPr>
          <w:color w:val="000000" w:themeColor="text1"/>
          <w:sz w:val="28"/>
          <w:szCs w:val="28"/>
          <w:lang w:val="kk-KZ"/>
        </w:rPr>
        <w:t>Н</w:t>
      </w:r>
      <w:r w:rsidR="007D694B" w:rsidRPr="00C971BE">
        <w:rPr>
          <w:color w:val="000000" w:themeColor="text1"/>
          <w:sz w:val="28"/>
          <w:szCs w:val="28"/>
          <w:lang w:val="kk-KZ"/>
        </w:rPr>
        <w:t xml:space="preserve"> спектрлерінде протондардың химиялық ығысуларының барлық мәндері спектрдің</w:t>
      </w:r>
      <w:r w:rsidR="00FC43E6">
        <w:rPr>
          <w:color w:val="000000" w:themeColor="text1"/>
          <w:sz w:val="28"/>
          <w:szCs w:val="28"/>
          <w:lang w:val="kk-KZ"/>
        </w:rPr>
        <w:t xml:space="preserve"> сәйкес аймақтарында көрінеді (8</w:t>
      </w:r>
      <w:r w:rsidR="007D694B" w:rsidRPr="00C971BE">
        <w:rPr>
          <w:color w:val="000000" w:themeColor="text1"/>
          <w:sz w:val="28"/>
          <w:szCs w:val="28"/>
          <w:lang w:val="kk-KZ"/>
        </w:rPr>
        <w:t xml:space="preserve">-кесте). ЯМР </w:t>
      </w:r>
      <w:r w:rsidR="007D694B" w:rsidRPr="00C971BE">
        <w:rPr>
          <w:color w:val="000000" w:themeColor="text1"/>
          <w:sz w:val="28"/>
          <w:szCs w:val="28"/>
          <w:vertAlign w:val="superscript"/>
          <w:lang w:val="kk-KZ"/>
        </w:rPr>
        <w:t>31</w:t>
      </w:r>
      <w:r w:rsidR="007D694B" w:rsidRPr="00C971BE">
        <w:rPr>
          <w:color w:val="000000" w:themeColor="text1"/>
          <w:sz w:val="28"/>
          <w:szCs w:val="28"/>
          <w:lang w:val="kk-KZ"/>
        </w:rPr>
        <w:t>Р спектрлерінде (</w:t>
      </w:r>
      <w:r w:rsidR="00A230EA">
        <w:rPr>
          <w:b/>
          <w:color w:val="000000" w:themeColor="text1"/>
          <w:sz w:val="28"/>
          <w:szCs w:val="28"/>
          <w:lang w:val="kk-KZ"/>
        </w:rPr>
        <w:t>2.17-2.19</w:t>
      </w:r>
      <w:r w:rsidR="007D694B" w:rsidRPr="00C971BE">
        <w:rPr>
          <w:color w:val="000000" w:themeColor="text1"/>
          <w:sz w:val="28"/>
          <w:szCs w:val="28"/>
          <w:lang w:val="kk-KZ"/>
        </w:rPr>
        <w:t>) амидофосфаттар үшін фосфор атомының ядросын</w:t>
      </w:r>
      <w:r w:rsidR="007D694B">
        <w:rPr>
          <w:color w:val="000000" w:themeColor="text1"/>
          <w:sz w:val="28"/>
          <w:szCs w:val="28"/>
          <w:lang w:val="kk-KZ"/>
        </w:rPr>
        <w:t>ың резо</w:t>
      </w:r>
      <w:r w:rsidR="00A230EA">
        <w:rPr>
          <w:color w:val="000000" w:themeColor="text1"/>
          <w:sz w:val="28"/>
          <w:szCs w:val="28"/>
          <w:lang w:val="kk-KZ"/>
        </w:rPr>
        <w:t>нансына сәйкес келетін 4.59</w:t>
      </w:r>
      <w:r w:rsidR="007D694B">
        <w:rPr>
          <w:color w:val="000000" w:themeColor="text1"/>
          <w:sz w:val="28"/>
          <w:szCs w:val="28"/>
          <w:lang w:val="kk-KZ"/>
        </w:rPr>
        <w:t>, 5.</w:t>
      </w:r>
      <w:r w:rsidR="007D694B" w:rsidRPr="00C971BE">
        <w:rPr>
          <w:color w:val="000000" w:themeColor="text1"/>
          <w:sz w:val="28"/>
          <w:szCs w:val="28"/>
          <w:lang w:val="kk-KZ"/>
        </w:rPr>
        <w:t>60</w:t>
      </w:r>
      <w:r w:rsidR="00A230EA">
        <w:rPr>
          <w:color w:val="000000" w:themeColor="text1"/>
          <w:sz w:val="28"/>
          <w:szCs w:val="28"/>
          <w:lang w:val="kk-KZ"/>
        </w:rPr>
        <w:t>, 32.3</w:t>
      </w:r>
      <w:r w:rsidR="007D694B" w:rsidRPr="00C971BE">
        <w:rPr>
          <w:color w:val="000000" w:themeColor="text1"/>
          <w:sz w:val="28"/>
          <w:szCs w:val="28"/>
          <w:lang w:val="kk-KZ"/>
        </w:rPr>
        <w:t xml:space="preserve"> м.ү. аймағы</w:t>
      </w:r>
      <w:r w:rsidR="00E0645D">
        <w:rPr>
          <w:color w:val="000000" w:themeColor="text1"/>
          <w:sz w:val="28"/>
          <w:szCs w:val="28"/>
          <w:lang w:val="kk-KZ"/>
        </w:rPr>
        <w:t>нда сигналдар байқалады (8</w:t>
      </w:r>
      <w:r w:rsidR="00A230EA">
        <w:rPr>
          <w:color w:val="000000" w:themeColor="text1"/>
          <w:sz w:val="28"/>
          <w:szCs w:val="28"/>
          <w:lang w:val="kk-KZ"/>
        </w:rPr>
        <w:t>-кесте</w:t>
      </w:r>
      <w:r w:rsidR="007D694B" w:rsidRPr="00C971BE">
        <w:rPr>
          <w:color w:val="000000" w:themeColor="text1"/>
          <w:sz w:val="28"/>
          <w:szCs w:val="28"/>
          <w:lang w:val="kk-KZ"/>
        </w:rPr>
        <w:t>).</w:t>
      </w:r>
    </w:p>
    <w:p w:rsidR="00850FB9" w:rsidRPr="00725B9A" w:rsidRDefault="00850FB9" w:rsidP="00A230EA">
      <w:pPr>
        <w:jc w:val="both"/>
        <w:rPr>
          <w:sz w:val="28"/>
          <w:szCs w:val="28"/>
          <w:lang w:val="kk-KZ"/>
        </w:rPr>
      </w:pPr>
    </w:p>
    <w:p w:rsidR="00F17196" w:rsidRPr="006E0A04" w:rsidRDefault="00F17196" w:rsidP="003314EC">
      <w:pPr>
        <w:pStyle w:val="a5"/>
        <w:ind w:firstLine="567"/>
        <w:jc w:val="both"/>
        <w:rPr>
          <w:b/>
          <w:color w:val="000000" w:themeColor="text1"/>
          <w:sz w:val="28"/>
          <w:szCs w:val="28"/>
          <w:lang w:val="kk-KZ"/>
        </w:rPr>
      </w:pPr>
      <w:r w:rsidRPr="006E0A04">
        <w:rPr>
          <w:b/>
          <w:color w:val="000000" w:themeColor="text1"/>
          <w:sz w:val="28"/>
          <w:szCs w:val="28"/>
          <w:lang w:val="kk-KZ"/>
        </w:rPr>
        <w:t>2.1.</w:t>
      </w:r>
      <w:r w:rsidR="00E416EE">
        <w:rPr>
          <w:b/>
          <w:color w:val="000000" w:themeColor="text1"/>
          <w:sz w:val="28"/>
          <w:szCs w:val="28"/>
          <w:lang w:val="kk-KZ"/>
        </w:rPr>
        <w:t>6</w:t>
      </w:r>
      <w:r w:rsidR="00183205">
        <w:rPr>
          <w:b/>
          <w:color w:val="000000" w:themeColor="text1"/>
          <w:sz w:val="28"/>
          <w:szCs w:val="28"/>
          <w:lang w:val="kk-KZ"/>
        </w:rPr>
        <w:t xml:space="preserve">  2-(1-Э</w:t>
      </w:r>
      <w:r w:rsidRPr="006E0A04">
        <w:rPr>
          <w:b/>
          <w:color w:val="000000" w:themeColor="text1"/>
          <w:sz w:val="28"/>
          <w:szCs w:val="28"/>
          <w:lang w:val="kk-KZ"/>
        </w:rPr>
        <w:t>тинилциклогексиламин)-1-фенилэтанон синтезі және оның негізіндегі химиялық модификациялары</w:t>
      </w:r>
    </w:p>
    <w:p w:rsidR="007A3AE8" w:rsidRDefault="00F17196" w:rsidP="007A3AE8">
      <w:pPr>
        <w:pStyle w:val="a5"/>
        <w:ind w:firstLine="567"/>
        <w:jc w:val="both"/>
        <w:rPr>
          <w:color w:val="000000" w:themeColor="text1"/>
          <w:sz w:val="28"/>
          <w:szCs w:val="28"/>
          <w:lang w:val="kk-KZ"/>
        </w:rPr>
      </w:pPr>
      <w:r w:rsidRPr="00C971BE">
        <w:rPr>
          <w:color w:val="000000" w:themeColor="text1"/>
          <w:sz w:val="28"/>
          <w:szCs w:val="28"/>
          <w:lang w:val="kk-KZ"/>
        </w:rPr>
        <w:t>Көптеген фосфор органикалық қосылыстардың ішінде алициклді қатардағы фосфоры бар туындылары ерекше қызығушылық тудырады, олардың арасында іс жүзінде пайдалы қасиеттері бар көптеген құнды заттар синтезделген. Органикалық химияның бірқатар теориялық мәселелерін зерттеуге ыңғайлы объектілер ретінде пайдалана отырып, оларды әртүрлі химиялық түрлендірулерде қолдануға болады.</w:t>
      </w:r>
      <w:r w:rsidR="007A3AE8" w:rsidRPr="007A3AE8">
        <w:rPr>
          <w:color w:val="000000" w:themeColor="text1"/>
          <w:sz w:val="28"/>
          <w:szCs w:val="28"/>
          <w:lang w:val="kk-KZ"/>
        </w:rPr>
        <w:t xml:space="preserve"> </w:t>
      </w:r>
    </w:p>
    <w:p w:rsidR="00F17196" w:rsidRDefault="00F17196" w:rsidP="007A3AE8">
      <w:pPr>
        <w:pStyle w:val="a5"/>
        <w:ind w:firstLine="567"/>
        <w:jc w:val="both"/>
        <w:rPr>
          <w:color w:val="000000" w:themeColor="text1"/>
          <w:sz w:val="28"/>
          <w:szCs w:val="28"/>
          <w:lang w:val="kk-KZ"/>
        </w:rPr>
      </w:pPr>
      <w:r w:rsidRPr="00C971BE">
        <w:rPr>
          <w:color w:val="000000" w:themeColor="text1"/>
          <w:sz w:val="28"/>
          <w:szCs w:val="28"/>
          <w:lang w:val="kk-KZ"/>
        </w:rPr>
        <w:t>Келесі зерттеу кезеңі құрамында реакцияға қабілетті орынбасушы ка</w:t>
      </w:r>
      <w:r w:rsidR="007A3D4F">
        <w:rPr>
          <w:color w:val="000000" w:themeColor="text1"/>
          <w:sz w:val="28"/>
          <w:szCs w:val="28"/>
          <w:lang w:val="kk-KZ"/>
        </w:rPr>
        <w:t>рбонил тобы бар 1-этинил-1-амин</w:t>
      </w:r>
      <w:r w:rsidRPr="00C971BE">
        <w:rPr>
          <w:color w:val="000000" w:themeColor="text1"/>
          <w:sz w:val="28"/>
          <w:szCs w:val="28"/>
          <w:lang w:val="kk-KZ"/>
        </w:rPr>
        <w:t>циклогексанның (</w:t>
      </w:r>
      <w:r w:rsidRPr="00F17196">
        <w:rPr>
          <w:b/>
          <w:color w:val="000000" w:themeColor="text1"/>
          <w:sz w:val="28"/>
          <w:szCs w:val="28"/>
          <w:lang w:val="kk-KZ"/>
        </w:rPr>
        <w:t>2.3</w:t>
      </w:r>
      <w:r w:rsidRPr="00C971BE">
        <w:rPr>
          <w:color w:val="000000" w:themeColor="text1"/>
          <w:sz w:val="28"/>
          <w:szCs w:val="28"/>
          <w:lang w:val="kk-KZ"/>
        </w:rPr>
        <w:t>) жаңа полифункционалды туын</w:t>
      </w:r>
      <w:r w:rsidR="00183205">
        <w:rPr>
          <w:color w:val="000000" w:themeColor="text1"/>
          <w:sz w:val="28"/>
          <w:szCs w:val="28"/>
          <w:lang w:val="kk-KZ"/>
        </w:rPr>
        <w:t>дыларын синтездеуге арналды. 1-Э</w:t>
      </w:r>
      <w:r w:rsidRPr="00C971BE">
        <w:rPr>
          <w:color w:val="000000" w:themeColor="text1"/>
          <w:sz w:val="28"/>
          <w:szCs w:val="28"/>
          <w:lang w:val="kk-KZ"/>
        </w:rPr>
        <w:t>тинил</w:t>
      </w:r>
      <w:r w:rsidR="007A3D4F">
        <w:rPr>
          <w:color w:val="000000" w:themeColor="text1"/>
          <w:sz w:val="28"/>
          <w:szCs w:val="28"/>
          <w:lang w:val="kk-KZ"/>
        </w:rPr>
        <w:t>-1-амин</w:t>
      </w:r>
      <w:r w:rsidRPr="00C971BE">
        <w:rPr>
          <w:color w:val="000000" w:themeColor="text1"/>
          <w:sz w:val="28"/>
          <w:szCs w:val="28"/>
          <w:lang w:val="kk-KZ"/>
        </w:rPr>
        <w:t>циклогексанның (</w:t>
      </w:r>
      <w:r w:rsidRPr="00B91F9D">
        <w:rPr>
          <w:b/>
          <w:color w:val="000000" w:themeColor="text1"/>
          <w:sz w:val="28"/>
          <w:szCs w:val="28"/>
          <w:lang w:val="kk-KZ"/>
        </w:rPr>
        <w:t>2.3</w:t>
      </w:r>
      <w:r w:rsidRPr="00C971BE">
        <w:rPr>
          <w:color w:val="000000" w:themeColor="text1"/>
          <w:sz w:val="28"/>
          <w:szCs w:val="28"/>
          <w:lang w:val="kk-KZ"/>
        </w:rPr>
        <w:t xml:space="preserve">) </w:t>
      </w:r>
      <w:r w:rsidRPr="00C971BE">
        <w:rPr>
          <w:color w:val="000000" w:themeColor="text1"/>
          <w:sz w:val="28"/>
          <w:szCs w:val="28"/>
          <w:lang w:val="kk-KZ"/>
        </w:rPr>
        <w:lastRenderedPageBreak/>
        <w:t>екіншілік амин фрагментін пайдалана отырып, жаңа гетеро функционалды қосылыст</w:t>
      </w:r>
      <w:r w:rsidR="00BD653F">
        <w:rPr>
          <w:color w:val="000000" w:themeColor="text1"/>
          <w:sz w:val="28"/>
          <w:szCs w:val="28"/>
          <w:lang w:val="kk-KZ"/>
        </w:rPr>
        <w:t xml:space="preserve">ар </w:t>
      </w:r>
      <w:r w:rsidR="007A3D4F">
        <w:rPr>
          <w:color w:val="000000" w:themeColor="text1"/>
          <w:sz w:val="28"/>
          <w:szCs w:val="28"/>
          <w:lang w:val="kk-KZ"/>
        </w:rPr>
        <w:t>2-(1-этинилциклогексиламин)-1-фенил</w:t>
      </w:r>
      <w:r w:rsidRPr="00C971BE">
        <w:rPr>
          <w:color w:val="000000" w:themeColor="text1"/>
          <w:sz w:val="28"/>
          <w:szCs w:val="28"/>
          <w:lang w:val="kk-KZ"/>
        </w:rPr>
        <w:t>этанон (</w:t>
      </w:r>
      <w:r>
        <w:rPr>
          <w:b/>
          <w:color w:val="000000" w:themeColor="text1"/>
          <w:sz w:val="28"/>
          <w:szCs w:val="28"/>
          <w:lang w:val="kk-KZ"/>
        </w:rPr>
        <w:t>2.21</w:t>
      </w:r>
      <w:r w:rsidRPr="00C971BE">
        <w:rPr>
          <w:color w:val="000000" w:themeColor="text1"/>
          <w:sz w:val="28"/>
          <w:szCs w:val="28"/>
          <w:lang w:val="kk-KZ"/>
        </w:rPr>
        <w:t>), сонымен қатар оксим (</w:t>
      </w:r>
      <w:r w:rsidRPr="00B91F9D">
        <w:rPr>
          <w:b/>
          <w:color w:val="000000" w:themeColor="text1"/>
          <w:sz w:val="28"/>
          <w:szCs w:val="28"/>
          <w:lang w:val="kk-KZ"/>
        </w:rPr>
        <w:t>2.22</w:t>
      </w:r>
      <w:r w:rsidRPr="00C971BE">
        <w:rPr>
          <w:color w:val="000000" w:themeColor="text1"/>
          <w:sz w:val="28"/>
          <w:szCs w:val="28"/>
          <w:lang w:val="kk-KZ"/>
        </w:rPr>
        <w:t>), семикарбазон (</w:t>
      </w:r>
      <w:r w:rsidRPr="00B91F9D">
        <w:rPr>
          <w:b/>
          <w:color w:val="000000" w:themeColor="text1"/>
          <w:sz w:val="28"/>
          <w:szCs w:val="28"/>
          <w:lang w:val="kk-KZ"/>
        </w:rPr>
        <w:t>2.23</w:t>
      </w:r>
      <w:r w:rsidRPr="00C971BE">
        <w:rPr>
          <w:color w:val="000000" w:themeColor="text1"/>
          <w:sz w:val="28"/>
          <w:szCs w:val="28"/>
          <w:lang w:val="kk-KZ"/>
        </w:rPr>
        <w:t>), тиосемикарбазон (</w:t>
      </w:r>
      <w:r w:rsidRPr="00B91F9D">
        <w:rPr>
          <w:b/>
          <w:color w:val="000000" w:themeColor="text1"/>
          <w:sz w:val="28"/>
          <w:szCs w:val="28"/>
          <w:lang w:val="kk-KZ"/>
        </w:rPr>
        <w:t>2.24</w:t>
      </w:r>
      <w:r w:rsidRPr="00C971BE">
        <w:rPr>
          <w:color w:val="000000" w:themeColor="text1"/>
          <w:sz w:val="28"/>
          <w:szCs w:val="28"/>
          <w:lang w:val="kk-KZ"/>
        </w:rPr>
        <w:t xml:space="preserve">) және оның негізінде </w:t>
      </w:r>
      <w:r w:rsidRPr="00C971BE">
        <w:rPr>
          <w:color w:val="000000" w:themeColor="text1"/>
          <w:sz w:val="28"/>
          <w:szCs w:val="28"/>
        </w:rPr>
        <w:t>α</w:t>
      </w:r>
      <w:r w:rsidRPr="00C971BE">
        <w:rPr>
          <w:color w:val="000000" w:themeColor="text1"/>
          <w:sz w:val="28"/>
          <w:szCs w:val="28"/>
          <w:lang w:val="kk-KZ"/>
        </w:rPr>
        <w:t xml:space="preserve">-гидроксифосфонаттар </w:t>
      </w:r>
      <w:r>
        <w:rPr>
          <w:color w:val="000000" w:themeColor="text1"/>
          <w:sz w:val="28"/>
          <w:szCs w:val="28"/>
          <w:lang w:val="kk-KZ"/>
        </w:rPr>
        <w:t>(</w:t>
      </w:r>
      <w:r>
        <w:rPr>
          <w:b/>
          <w:color w:val="000000" w:themeColor="text1"/>
          <w:sz w:val="28"/>
          <w:szCs w:val="28"/>
          <w:lang w:val="kk-KZ"/>
        </w:rPr>
        <w:t>2.25, 2.26</w:t>
      </w:r>
      <w:r w:rsidR="001A00F2">
        <w:rPr>
          <w:color w:val="000000" w:themeColor="text1"/>
          <w:sz w:val="28"/>
          <w:szCs w:val="28"/>
          <w:lang w:val="kk-KZ"/>
        </w:rPr>
        <w:t>) синтезделді [140</w:t>
      </w:r>
      <w:r>
        <w:rPr>
          <w:color w:val="000000" w:themeColor="text1"/>
          <w:sz w:val="28"/>
          <w:szCs w:val="28"/>
          <w:lang w:val="kk-KZ"/>
        </w:rPr>
        <w:t>].</w:t>
      </w:r>
    </w:p>
    <w:p w:rsidR="00AA579F" w:rsidRPr="000276D0" w:rsidRDefault="00F17196" w:rsidP="00AA579F">
      <w:pPr>
        <w:pStyle w:val="a5"/>
        <w:ind w:firstLine="567"/>
        <w:jc w:val="both"/>
        <w:rPr>
          <w:color w:val="000000" w:themeColor="text1"/>
          <w:sz w:val="28"/>
          <w:szCs w:val="28"/>
          <w:lang w:val="kk-KZ"/>
        </w:rPr>
      </w:pPr>
      <w:r w:rsidRPr="00C971BE">
        <w:rPr>
          <w:color w:val="000000" w:themeColor="text1"/>
          <w:sz w:val="28"/>
          <w:szCs w:val="28"/>
          <w:lang w:val="kk-KZ"/>
        </w:rPr>
        <w:t>1-этинил-1-аминоциклогексанның (</w:t>
      </w:r>
      <w:r w:rsidRPr="00B91F9D">
        <w:rPr>
          <w:b/>
          <w:color w:val="000000" w:themeColor="text1"/>
          <w:sz w:val="28"/>
          <w:szCs w:val="28"/>
          <w:lang w:val="kk-KZ"/>
        </w:rPr>
        <w:t>2.3</w:t>
      </w:r>
      <w:r w:rsidRPr="00C971BE">
        <w:rPr>
          <w:color w:val="000000" w:themeColor="text1"/>
          <w:sz w:val="28"/>
          <w:szCs w:val="28"/>
          <w:lang w:val="kk-KZ"/>
        </w:rPr>
        <w:t xml:space="preserve">) </w:t>
      </w:r>
      <w:r w:rsidRPr="001A7A8F">
        <w:rPr>
          <w:i/>
          <w:color w:val="000000" w:themeColor="text1"/>
          <w:sz w:val="28"/>
          <w:szCs w:val="28"/>
          <w:lang w:val="kk-KZ"/>
        </w:rPr>
        <w:t>N</w:t>
      </w:r>
      <w:r w:rsidRPr="00C971BE">
        <w:rPr>
          <w:color w:val="000000" w:themeColor="text1"/>
          <w:sz w:val="28"/>
          <w:szCs w:val="28"/>
          <w:lang w:val="kk-KZ"/>
        </w:rPr>
        <w:t xml:space="preserve">-алмастырылған туындыларын алу үшін оның </w:t>
      </w:r>
      <w:r w:rsidRPr="00C971BE">
        <w:rPr>
          <w:color w:val="000000" w:themeColor="text1"/>
          <w:sz w:val="28"/>
          <w:szCs w:val="28"/>
        </w:rPr>
        <w:t>α</w:t>
      </w:r>
      <w:r w:rsidR="00004C87">
        <w:rPr>
          <w:color w:val="000000" w:themeColor="text1"/>
          <w:sz w:val="28"/>
          <w:szCs w:val="28"/>
          <w:lang w:val="kk-KZ"/>
        </w:rPr>
        <w:t>-бром</w:t>
      </w:r>
      <w:r w:rsidRPr="00C971BE">
        <w:rPr>
          <w:color w:val="000000" w:themeColor="text1"/>
          <w:sz w:val="28"/>
          <w:szCs w:val="28"/>
          <w:lang w:val="kk-KZ"/>
        </w:rPr>
        <w:t>ацетофенонмен (</w:t>
      </w:r>
      <w:r>
        <w:rPr>
          <w:b/>
          <w:color w:val="000000" w:themeColor="text1"/>
          <w:sz w:val="28"/>
          <w:szCs w:val="28"/>
          <w:lang w:val="kk-KZ"/>
        </w:rPr>
        <w:t>2.20</w:t>
      </w:r>
      <w:r w:rsidRPr="00C971BE">
        <w:rPr>
          <w:color w:val="000000" w:themeColor="text1"/>
          <w:sz w:val="28"/>
          <w:szCs w:val="28"/>
          <w:lang w:val="kk-KZ"/>
        </w:rPr>
        <w:t>) алкилдену реакциясы қарастырылды:</w:t>
      </w:r>
    </w:p>
    <w:p w:rsidR="00AA579F" w:rsidRDefault="00AA579F" w:rsidP="00AA579F">
      <w:pPr>
        <w:pStyle w:val="a5"/>
        <w:jc w:val="center"/>
      </w:pPr>
      <w:r>
        <w:object w:dxaOrig="7965" w:dyaOrig="4800">
          <v:shape id="_x0000_i1064" type="#_x0000_t75" style="width:399pt;height:240pt" o:ole="">
            <v:imagedata r:id="rId142" o:title=""/>
          </v:shape>
          <o:OLEObject Type="Embed" ProgID="ACD.ChemSketch.20" ShapeID="_x0000_i1064" DrawAspect="Content" ObjectID="_1758957708" r:id="rId143"/>
        </w:object>
      </w:r>
    </w:p>
    <w:p w:rsidR="00F17196" w:rsidRPr="00C971BE" w:rsidRDefault="00F17196" w:rsidP="00F17196">
      <w:pPr>
        <w:pStyle w:val="a5"/>
        <w:jc w:val="both"/>
        <w:rPr>
          <w:color w:val="000000" w:themeColor="text1"/>
          <w:sz w:val="28"/>
          <w:szCs w:val="28"/>
          <w:lang w:val="kk-KZ"/>
        </w:rPr>
      </w:pPr>
    </w:p>
    <w:p w:rsidR="00617A54" w:rsidRPr="007A3AE8" w:rsidRDefault="008412E4" w:rsidP="007A3AE8">
      <w:pPr>
        <w:pStyle w:val="a5"/>
        <w:ind w:firstLine="567"/>
        <w:jc w:val="both"/>
        <w:rPr>
          <w:sz w:val="28"/>
          <w:szCs w:val="28"/>
          <w:lang w:val="kk-KZ"/>
        </w:rPr>
      </w:pPr>
      <w:r>
        <w:rPr>
          <w:color w:val="000000" w:themeColor="text1"/>
          <w:sz w:val="28"/>
          <w:szCs w:val="28"/>
          <w:lang w:val="kk-KZ"/>
        </w:rPr>
        <w:t>2-(1-этинилциклогексиламин</w:t>
      </w:r>
      <w:r w:rsidR="00F17196" w:rsidRPr="00C971BE">
        <w:rPr>
          <w:color w:val="000000" w:themeColor="text1"/>
          <w:sz w:val="28"/>
          <w:szCs w:val="28"/>
          <w:lang w:val="kk-KZ"/>
        </w:rPr>
        <w:t>)-1-фенилэтанонның (</w:t>
      </w:r>
      <w:r w:rsidR="00F17196">
        <w:rPr>
          <w:b/>
          <w:color w:val="000000" w:themeColor="text1"/>
          <w:sz w:val="28"/>
          <w:szCs w:val="28"/>
          <w:lang w:val="kk-KZ"/>
        </w:rPr>
        <w:t>2.21</w:t>
      </w:r>
      <w:r w:rsidR="00F17196" w:rsidRPr="00C971BE">
        <w:rPr>
          <w:color w:val="000000" w:themeColor="text1"/>
          <w:sz w:val="28"/>
          <w:szCs w:val="28"/>
          <w:lang w:val="kk-KZ"/>
        </w:rPr>
        <w:t xml:space="preserve">) түзілуі HBr акцепторы ретінде </w:t>
      </w:r>
      <w:r w:rsidR="00F17196" w:rsidRPr="00206EDD">
        <w:rPr>
          <w:color w:val="000000" w:themeColor="text1"/>
          <w:sz w:val="28"/>
          <w:szCs w:val="28"/>
          <w:lang w:val="kk-KZ"/>
        </w:rPr>
        <w:t>сусыз</w:t>
      </w:r>
      <w:r w:rsidR="00F17196" w:rsidRPr="00C971BE">
        <w:rPr>
          <w:color w:val="000000" w:themeColor="text1"/>
          <w:sz w:val="28"/>
          <w:szCs w:val="28"/>
          <w:lang w:val="kk-KZ"/>
        </w:rPr>
        <w:t xml:space="preserve"> K</w:t>
      </w:r>
      <w:r w:rsidR="00F17196" w:rsidRPr="00C971BE">
        <w:rPr>
          <w:color w:val="000000" w:themeColor="text1"/>
          <w:sz w:val="28"/>
          <w:szCs w:val="28"/>
          <w:vertAlign w:val="subscript"/>
          <w:lang w:val="kk-KZ"/>
        </w:rPr>
        <w:t>2</w:t>
      </w:r>
      <w:r w:rsidR="00F17196" w:rsidRPr="00C971BE">
        <w:rPr>
          <w:color w:val="000000" w:themeColor="text1"/>
          <w:sz w:val="28"/>
          <w:szCs w:val="28"/>
          <w:lang w:val="kk-KZ"/>
        </w:rPr>
        <w:t>CO</w:t>
      </w:r>
      <w:r w:rsidR="00F17196" w:rsidRPr="00C971BE">
        <w:rPr>
          <w:color w:val="000000" w:themeColor="text1"/>
          <w:sz w:val="28"/>
          <w:szCs w:val="28"/>
          <w:vertAlign w:val="subscript"/>
          <w:lang w:val="kk-KZ"/>
        </w:rPr>
        <w:t>3</w:t>
      </w:r>
      <w:r w:rsidR="00F17196" w:rsidRPr="00C971BE">
        <w:rPr>
          <w:color w:val="000000" w:themeColor="text1"/>
          <w:sz w:val="28"/>
          <w:szCs w:val="28"/>
          <w:lang w:val="kk-KZ"/>
        </w:rPr>
        <w:t xml:space="preserve"> қатысуымен бөлме температурасында ацетон ортасында жүргізілді. Реакцияны аяқтау үшін қоспаны 4 сағат қатты араластыра отырып, 45-50°С температурада қыздырдық. </w:t>
      </w:r>
      <w:r w:rsidR="00E94FDE" w:rsidRPr="00CB7504">
        <w:rPr>
          <w:color w:val="000000" w:themeColor="text1"/>
          <w:sz w:val="28"/>
          <w:szCs w:val="28"/>
          <w:lang w:val="kk-KZ"/>
        </w:rPr>
        <w:t xml:space="preserve">Синтезделген қосылыстардың реакция барысы мен даралығы </w:t>
      </w:r>
      <w:r w:rsidR="00E94FDE" w:rsidRPr="00812374">
        <w:rPr>
          <w:sz w:val="28"/>
          <w:szCs w:val="28"/>
          <w:lang w:val="kk-KZ"/>
        </w:rPr>
        <w:t>СОРБФИЛ ПТСХ-АФ-А-УФ пластиналарында</w:t>
      </w:r>
      <w:r w:rsidR="00E94FDE">
        <w:rPr>
          <w:sz w:val="28"/>
          <w:szCs w:val="28"/>
          <w:lang w:val="kk-KZ"/>
        </w:rPr>
        <w:t xml:space="preserve"> жұқа қабатты хроматография </w:t>
      </w:r>
      <w:r w:rsidR="00E94FDE" w:rsidRPr="00812374">
        <w:rPr>
          <w:sz w:val="28"/>
          <w:szCs w:val="28"/>
          <w:lang w:val="kk-KZ"/>
        </w:rPr>
        <w:t>әдісімен бақыланды</w:t>
      </w:r>
      <w:r w:rsidR="00E94FDE">
        <w:rPr>
          <w:sz w:val="28"/>
          <w:szCs w:val="28"/>
          <w:lang w:val="kk-KZ"/>
        </w:rPr>
        <w:t>.</w:t>
      </w:r>
      <w:r w:rsidR="007A3AE8">
        <w:rPr>
          <w:sz w:val="28"/>
          <w:szCs w:val="28"/>
          <w:lang w:val="kk-KZ"/>
        </w:rPr>
        <w:t xml:space="preserve"> </w:t>
      </w:r>
      <w:r w:rsidR="00F17196" w:rsidRPr="00C971BE">
        <w:rPr>
          <w:color w:val="000000" w:themeColor="text1"/>
          <w:sz w:val="28"/>
          <w:szCs w:val="28"/>
          <w:lang w:val="kk-KZ"/>
        </w:rPr>
        <w:t>2-(1-этинилцикло</w:t>
      </w:r>
      <w:r w:rsidR="007A3AE8" w:rsidRPr="00A21F15">
        <w:rPr>
          <w:color w:val="000000" w:themeColor="text1"/>
          <w:sz w:val="28"/>
          <w:szCs w:val="28"/>
          <w:lang w:val="kk-KZ"/>
        </w:rPr>
        <w:t>-</w:t>
      </w:r>
      <w:r w:rsidR="00F17196" w:rsidRPr="00C971BE">
        <w:rPr>
          <w:color w:val="000000" w:themeColor="text1"/>
          <w:sz w:val="28"/>
          <w:szCs w:val="28"/>
          <w:lang w:val="kk-KZ"/>
        </w:rPr>
        <w:t>гексиламин)-1-</w:t>
      </w:r>
      <w:r w:rsidR="00F17196">
        <w:rPr>
          <w:color w:val="000000" w:themeColor="text1"/>
          <w:sz w:val="28"/>
          <w:szCs w:val="28"/>
          <w:lang w:val="kk-KZ"/>
        </w:rPr>
        <w:t>фенилэтанонның (</w:t>
      </w:r>
      <w:r w:rsidR="00F17196">
        <w:rPr>
          <w:b/>
          <w:color w:val="000000" w:themeColor="text1"/>
          <w:sz w:val="28"/>
          <w:szCs w:val="28"/>
          <w:lang w:val="kk-KZ"/>
        </w:rPr>
        <w:t>2.21</w:t>
      </w:r>
      <w:r w:rsidR="009D41E6">
        <w:rPr>
          <w:color w:val="000000" w:themeColor="text1"/>
          <w:sz w:val="28"/>
          <w:szCs w:val="28"/>
          <w:lang w:val="kk-KZ"/>
        </w:rPr>
        <w:t xml:space="preserve">) шығымы 84 </w:t>
      </w:r>
      <w:r w:rsidR="00F17196" w:rsidRPr="00C971BE">
        <w:rPr>
          <w:color w:val="000000" w:themeColor="text1"/>
          <w:sz w:val="28"/>
          <w:szCs w:val="28"/>
          <w:lang w:val="kk-KZ"/>
        </w:rPr>
        <w:t xml:space="preserve">% құрады. Алкилдену өнімі элементтік талдау және ИҚ-, ЯМР </w:t>
      </w:r>
      <w:r w:rsidR="00F17196" w:rsidRPr="00C971BE">
        <w:rPr>
          <w:color w:val="000000" w:themeColor="text1"/>
          <w:sz w:val="28"/>
          <w:szCs w:val="28"/>
          <w:vertAlign w:val="superscript"/>
          <w:lang w:val="kk-KZ"/>
        </w:rPr>
        <w:t>1</w:t>
      </w:r>
      <w:r w:rsidR="00F17196" w:rsidRPr="00C971BE">
        <w:rPr>
          <w:color w:val="000000" w:themeColor="text1"/>
          <w:sz w:val="28"/>
          <w:szCs w:val="28"/>
          <w:lang w:val="kk-KZ"/>
        </w:rPr>
        <w:t xml:space="preserve">Н, </w:t>
      </w:r>
      <w:r w:rsidR="00F17196" w:rsidRPr="00C971BE">
        <w:rPr>
          <w:color w:val="000000" w:themeColor="text1"/>
          <w:sz w:val="28"/>
          <w:szCs w:val="28"/>
          <w:vertAlign w:val="superscript"/>
          <w:lang w:val="kk-KZ"/>
        </w:rPr>
        <w:t>31</w:t>
      </w:r>
      <w:r w:rsidR="00F17196" w:rsidRPr="00C971BE">
        <w:rPr>
          <w:color w:val="000000" w:themeColor="text1"/>
          <w:sz w:val="28"/>
          <w:szCs w:val="28"/>
          <w:lang w:val="kk-KZ"/>
        </w:rPr>
        <w:t>Р – спектрос</w:t>
      </w:r>
      <w:r w:rsidR="00D319AF">
        <w:rPr>
          <w:color w:val="000000" w:themeColor="text1"/>
          <w:sz w:val="28"/>
          <w:szCs w:val="28"/>
          <w:lang w:val="kk-KZ"/>
        </w:rPr>
        <w:t xml:space="preserve">копия әдістерімен зерттелді (9-10-кестелер). </w:t>
      </w:r>
      <w:r w:rsidR="00F17196" w:rsidRPr="00C971BE">
        <w:rPr>
          <w:color w:val="000000" w:themeColor="text1"/>
          <w:sz w:val="28"/>
          <w:szCs w:val="28"/>
          <w:lang w:val="kk-KZ"/>
        </w:rPr>
        <w:t>2-(1-этинилциклогексиламин)-1-фенилэтанон (</w:t>
      </w:r>
      <w:r w:rsidR="00F17196">
        <w:rPr>
          <w:b/>
          <w:color w:val="000000" w:themeColor="text1"/>
          <w:sz w:val="28"/>
          <w:szCs w:val="28"/>
          <w:lang w:val="kk-KZ"/>
        </w:rPr>
        <w:t>2.21</w:t>
      </w:r>
      <w:r w:rsidR="00F17196">
        <w:rPr>
          <w:color w:val="000000" w:themeColor="text1"/>
          <w:sz w:val="28"/>
          <w:szCs w:val="28"/>
          <w:lang w:val="kk-KZ"/>
        </w:rPr>
        <w:t xml:space="preserve">) ақ түсті кристалды зат, </w:t>
      </w:r>
      <w:r w:rsidR="00D006AF">
        <w:rPr>
          <w:color w:val="000000" w:themeColor="text1"/>
          <w:sz w:val="28"/>
          <w:szCs w:val="28"/>
          <w:lang w:val="kk-KZ"/>
        </w:rPr>
        <w:t>Т</w:t>
      </w:r>
      <w:r w:rsidR="00F17196" w:rsidRPr="008412E4">
        <w:rPr>
          <w:color w:val="000000" w:themeColor="text1"/>
          <w:sz w:val="28"/>
          <w:szCs w:val="28"/>
          <w:vertAlign w:val="subscript"/>
          <w:lang w:val="kk-KZ"/>
        </w:rPr>
        <w:t>бал</w:t>
      </w:r>
      <w:r>
        <w:rPr>
          <w:color w:val="000000" w:themeColor="text1"/>
          <w:sz w:val="28"/>
          <w:szCs w:val="28"/>
          <w:vertAlign w:val="subscript"/>
          <w:lang w:val="kk-KZ"/>
        </w:rPr>
        <w:t>қу</w:t>
      </w:r>
      <w:r w:rsidR="00F17196" w:rsidRPr="00C971BE">
        <w:rPr>
          <w:color w:val="000000" w:themeColor="text1"/>
          <w:sz w:val="28"/>
          <w:szCs w:val="28"/>
          <w:lang w:val="kk-KZ"/>
        </w:rPr>
        <w:t xml:space="preserve"> 74</w:t>
      </w:r>
      <w:r w:rsidR="00183205">
        <w:rPr>
          <w:color w:val="000000" w:themeColor="text1"/>
          <w:sz w:val="28"/>
          <w:szCs w:val="28"/>
          <w:lang w:val="kk-KZ"/>
        </w:rPr>
        <w:t xml:space="preserve"> </w:t>
      </w:r>
      <w:r w:rsidR="00F17196" w:rsidRPr="00C971BE">
        <w:rPr>
          <w:color w:val="000000" w:themeColor="text1"/>
          <w:sz w:val="28"/>
          <w:szCs w:val="28"/>
          <w:lang w:val="kk-KZ"/>
        </w:rPr>
        <w:t>°С (гексан), әртүрлі органикалық еріт</w:t>
      </w:r>
      <w:r w:rsidR="00F17196">
        <w:rPr>
          <w:color w:val="000000" w:themeColor="text1"/>
          <w:sz w:val="28"/>
          <w:szCs w:val="28"/>
          <w:lang w:val="kk-KZ"/>
        </w:rPr>
        <w:t>к</w:t>
      </w:r>
      <w:r w:rsidR="00E94FDE">
        <w:rPr>
          <w:color w:val="000000" w:themeColor="text1"/>
          <w:sz w:val="28"/>
          <w:szCs w:val="28"/>
          <w:lang w:val="kk-KZ"/>
        </w:rPr>
        <w:t>іштерде жақсы ериді (10-кесте).</w:t>
      </w:r>
    </w:p>
    <w:p w:rsidR="00E94FDE" w:rsidRDefault="00E94FDE" w:rsidP="00E0645D">
      <w:pPr>
        <w:pStyle w:val="a5"/>
        <w:jc w:val="both"/>
        <w:rPr>
          <w:color w:val="000000" w:themeColor="text1"/>
          <w:sz w:val="28"/>
          <w:szCs w:val="28"/>
          <w:lang w:val="kk-KZ"/>
        </w:rPr>
      </w:pPr>
    </w:p>
    <w:p w:rsidR="00F17196" w:rsidRDefault="00F17196" w:rsidP="00F17196">
      <w:pPr>
        <w:pStyle w:val="a5"/>
        <w:jc w:val="both"/>
        <w:rPr>
          <w:color w:val="000000" w:themeColor="text1"/>
          <w:sz w:val="28"/>
          <w:szCs w:val="28"/>
          <w:lang w:val="kk-KZ"/>
        </w:rPr>
      </w:pPr>
      <w:r>
        <w:rPr>
          <w:color w:val="000000" w:themeColor="text1"/>
          <w:sz w:val="28"/>
          <w:szCs w:val="28"/>
          <w:lang w:val="kk-KZ"/>
        </w:rPr>
        <w:t>К</w:t>
      </w:r>
      <w:r w:rsidRPr="00C971BE">
        <w:rPr>
          <w:color w:val="000000" w:themeColor="text1"/>
          <w:sz w:val="28"/>
          <w:szCs w:val="28"/>
          <w:lang w:val="kk-KZ"/>
        </w:rPr>
        <w:t>есте</w:t>
      </w:r>
      <w:r w:rsidR="00D319AF">
        <w:rPr>
          <w:color w:val="000000" w:themeColor="text1"/>
          <w:sz w:val="28"/>
          <w:szCs w:val="28"/>
          <w:lang w:val="kk-KZ"/>
        </w:rPr>
        <w:t xml:space="preserve"> 9</w:t>
      </w:r>
      <w:r w:rsidRPr="00C971BE">
        <w:rPr>
          <w:color w:val="000000" w:themeColor="text1"/>
          <w:sz w:val="28"/>
          <w:szCs w:val="28"/>
          <w:lang w:val="kk-KZ"/>
        </w:rPr>
        <w:t xml:space="preserve"> – Қосылыстардың </w:t>
      </w:r>
      <w:r w:rsidR="00F704DC" w:rsidRPr="00C971BE">
        <w:rPr>
          <w:color w:val="000000" w:themeColor="text1"/>
          <w:sz w:val="28"/>
          <w:szCs w:val="28"/>
          <w:lang w:val="kk-KZ"/>
        </w:rPr>
        <w:t>(</w:t>
      </w:r>
      <w:r w:rsidR="00F704DC">
        <w:rPr>
          <w:b/>
          <w:color w:val="000000" w:themeColor="text1"/>
          <w:sz w:val="28"/>
          <w:szCs w:val="28"/>
          <w:lang w:val="kk-KZ"/>
        </w:rPr>
        <w:t>2.21 – 2.26</w:t>
      </w:r>
      <w:r w:rsidR="00F704DC" w:rsidRPr="00C971BE">
        <w:rPr>
          <w:color w:val="000000" w:themeColor="text1"/>
          <w:sz w:val="28"/>
          <w:szCs w:val="28"/>
          <w:lang w:val="kk-KZ"/>
        </w:rPr>
        <w:t>)</w:t>
      </w:r>
      <w:r w:rsidR="00F704DC">
        <w:rPr>
          <w:color w:val="000000" w:themeColor="text1"/>
          <w:sz w:val="28"/>
          <w:szCs w:val="28"/>
          <w:lang w:val="kk-KZ"/>
        </w:rPr>
        <w:t xml:space="preserve"> </w:t>
      </w:r>
      <w:r w:rsidRPr="00C971BE">
        <w:rPr>
          <w:color w:val="000000" w:themeColor="text1"/>
          <w:sz w:val="28"/>
          <w:szCs w:val="28"/>
          <w:lang w:val="kk-KZ"/>
        </w:rPr>
        <w:t xml:space="preserve">физика-химиялық сипаттамалары </w:t>
      </w:r>
    </w:p>
    <w:tbl>
      <w:tblPr>
        <w:tblStyle w:val="a4"/>
        <w:tblW w:w="9571" w:type="dxa"/>
        <w:tblLayout w:type="fixed"/>
        <w:tblLook w:val="04A0" w:firstRow="1" w:lastRow="0" w:firstColumn="1" w:lastColumn="0" w:noHBand="0" w:noVBand="1"/>
      </w:tblPr>
      <w:tblGrid>
        <w:gridCol w:w="704"/>
        <w:gridCol w:w="992"/>
        <w:gridCol w:w="709"/>
        <w:gridCol w:w="709"/>
        <w:gridCol w:w="709"/>
        <w:gridCol w:w="708"/>
        <w:gridCol w:w="993"/>
        <w:gridCol w:w="850"/>
        <w:gridCol w:w="992"/>
        <w:gridCol w:w="709"/>
        <w:gridCol w:w="1496"/>
      </w:tblGrid>
      <w:tr w:rsidR="009D41E6" w:rsidRPr="00725B9A" w:rsidTr="0012721F">
        <w:tc>
          <w:tcPr>
            <w:tcW w:w="704" w:type="dxa"/>
            <w:vMerge w:val="restart"/>
          </w:tcPr>
          <w:p w:rsidR="009D41E6" w:rsidRPr="00725B9A" w:rsidRDefault="009D41E6" w:rsidP="007D694B">
            <w:pPr>
              <w:ind w:right="-88"/>
              <w:jc w:val="center"/>
              <w:rPr>
                <w:lang w:val="kk-KZ"/>
              </w:rPr>
            </w:pPr>
            <w:r w:rsidRPr="00725B9A">
              <w:rPr>
                <w:lang w:val="kk-KZ"/>
              </w:rPr>
              <w:t>№</w:t>
            </w:r>
          </w:p>
          <w:p w:rsidR="009D41E6" w:rsidRPr="008F661E" w:rsidRDefault="009D41E6" w:rsidP="008F661E">
            <w:pPr>
              <w:ind w:right="-116"/>
              <w:jc w:val="center"/>
              <w:rPr>
                <w:lang w:val="en-US"/>
              </w:rPr>
            </w:pPr>
          </w:p>
        </w:tc>
        <w:tc>
          <w:tcPr>
            <w:tcW w:w="992" w:type="dxa"/>
            <w:vMerge w:val="restart"/>
          </w:tcPr>
          <w:p w:rsidR="009D41E6" w:rsidRPr="00725B9A" w:rsidRDefault="009D41E6" w:rsidP="007D694B">
            <w:pPr>
              <w:tabs>
                <w:tab w:val="left" w:pos="186"/>
              </w:tabs>
              <w:ind w:left="-257" w:right="86" w:hanging="155"/>
              <w:jc w:val="center"/>
            </w:pPr>
            <w:r w:rsidRPr="00725B9A">
              <w:rPr>
                <w:lang w:val="en-US"/>
              </w:rPr>
              <w:t>X</w:t>
            </w:r>
          </w:p>
          <w:p w:rsidR="009D41E6" w:rsidRPr="00725B9A" w:rsidRDefault="009D41E6" w:rsidP="007D694B"/>
        </w:tc>
        <w:tc>
          <w:tcPr>
            <w:tcW w:w="709" w:type="dxa"/>
            <w:vMerge w:val="restart"/>
          </w:tcPr>
          <w:p w:rsidR="009D41E6" w:rsidRPr="00725B9A" w:rsidRDefault="009D41E6" w:rsidP="009D41E6">
            <w:pPr>
              <w:ind w:left="-108"/>
              <w:jc w:val="center"/>
              <w:rPr>
                <w:lang w:val="en-US"/>
              </w:rPr>
            </w:pPr>
            <w:r w:rsidRPr="00725B9A">
              <w:rPr>
                <w:lang w:val="en-US"/>
              </w:rPr>
              <w:t>R</w:t>
            </w:r>
          </w:p>
          <w:p w:rsidR="009D41E6" w:rsidRPr="00725B9A" w:rsidRDefault="009D41E6" w:rsidP="009D41E6">
            <w:pPr>
              <w:ind w:left="-108"/>
              <w:jc w:val="center"/>
            </w:pPr>
          </w:p>
          <w:p w:rsidR="009D41E6" w:rsidRPr="00725B9A" w:rsidRDefault="009D41E6" w:rsidP="009D41E6">
            <w:pPr>
              <w:ind w:left="-108"/>
              <w:jc w:val="center"/>
            </w:pPr>
          </w:p>
          <w:p w:rsidR="009D41E6" w:rsidRPr="00725B9A" w:rsidRDefault="009D41E6" w:rsidP="009D41E6">
            <w:pPr>
              <w:ind w:left="-108"/>
              <w:jc w:val="center"/>
            </w:pPr>
          </w:p>
        </w:tc>
        <w:tc>
          <w:tcPr>
            <w:tcW w:w="709" w:type="dxa"/>
            <w:vMerge w:val="restart"/>
          </w:tcPr>
          <w:p w:rsidR="009D41E6" w:rsidRPr="00725B9A" w:rsidRDefault="009D41E6" w:rsidP="009D41E6">
            <w:pPr>
              <w:ind w:left="-108" w:right="37"/>
              <w:jc w:val="center"/>
              <w:rPr>
                <w:lang w:val="kk-KZ"/>
              </w:rPr>
            </w:pPr>
            <w:r>
              <w:rPr>
                <w:lang w:val="kk-KZ"/>
              </w:rPr>
              <w:t>Шығ-ым</w:t>
            </w:r>
            <w:r w:rsidRPr="00725B9A">
              <w:rPr>
                <w:lang w:val="kk-KZ"/>
              </w:rPr>
              <w:t>, %</w:t>
            </w:r>
          </w:p>
        </w:tc>
        <w:tc>
          <w:tcPr>
            <w:tcW w:w="709" w:type="dxa"/>
            <w:vMerge w:val="restart"/>
          </w:tcPr>
          <w:p w:rsidR="009D41E6" w:rsidRPr="00725B9A" w:rsidRDefault="009D41E6" w:rsidP="00BD653F">
            <w:pPr>
              <w:ind w:right="-108"/>
              <w:jc w:val="center"/>
              <w:rPr>
                <w:lang w:val="kk-KZ"/>
              </w:rPr>
            </w:pPr>
            <w:r w:rsidRPr="00725B9A">
              <w:rPr>
                <w:lang w:val="kk-KZ"/>
              </w:rPr>
              <w:t>Т</w:t>
            </w:r>
            <w:r>
              <w:rPr>
                <w:vertAlign w:val="subscript"/>
                <w:lang w:val="kk-KZ"/>
              </w:rPr>
              <w:t>бал</w:t>
            </w:r>
            <w:r w:rsidRPr="00725B9A">
              <w:rPr>
                <w:vertAlign w:val="subscript"/>
                <w:lang w:val="kk-KZ"/>
              </w:rPr>
              <w:t>.</w:t>
            </w:r>
            <w:r w:rsidR="00183205">
              <w:rPr>
                <w:vertAlign w:val="subscript"/>
                <w:lang w:val="kk-KZ"/>
              </w:rPr>
              <w:t xml:space="preserve"> </w:t>
            </w:r>
            <w:r w:rsidRPr="00725B9A">
              <w:rPr>
                <w:vertAlign w:val="superscript"/>
                <w:lang w:val="kk-KZ"/>
              </w:rPr>
              <w:t>0</w:t>
            </w:r>
            <w:r w:rsidRPr="00725B9A">
              <w:rPr>
                <w:lang w:val="kk-KZ"/>
              </w:rPr>
              <w:t>С</w:t>
            </w:r>
          </w:p>
        </w:tc>
        <w:tc>
          <w:tcPr>
            <w:tcW w:w="708" w:type="dxa"/>
            <w:vMerge w:val="restart"/>
          </w:tcPr>
          <w:p w:rsidR="009D41E6" w:rsidRPr="00725B9A" w:rsidRDefault="009D41E6" w:rsidP="007D694B">
            <w:pPr>
              <w:ind w:left="-105" w:right="32"/>
              <w:jc w:val="center"/>
              <w:rPr>
                <w:vertAlign w:val="subscript"/>
                <w:lang w:val="en-US"/>
              </w:rPr>
            </w:pPr>
            <w:r w:rsidRPr="00725B9A">
              <w:rPr>
                <w:lang w:val="en-US"/>
              </w:rPr>
              <w:t>R</w:t>
            </w:r>
            <w:r w:rsidRPr="00725B9A">
              <w:rPr>
                <w:vertAlign w:val="subscript"/>
                <w:lang w:val="en-US"/>
              </w:rPr>
              <w:t>f</w:t>
            </w:r>
          </w:p>
        </w:tc>
        <w:tc>
          <w:tcPr>
            <w:tcW w:w="3544" w:type="dxa"/>
            <w:gridSpan w:val="4"/>
          </w:tcPr>
          <w:p w:rsidR="009D41E6" w:rsidRPr="00725B9A" w:rsidRDefault="009D41E6" w:rsidP="00D95290">
            <w:pPr>
              <w:ind w:right="-108"/>
              <w:jc w:val="center"/>
              <w:rPr>
                <w:lang w:val="kk-KZ"/>
              </w:rPr>
            </w:pPr>
            <w:r w:rsidRPr="007D3262">
              <w:rPr>
                <w:color w:val="000000" w:themeColor="text1"/>
                <w:lang w:val="kk-KZ"/>
              </w:rPr>
              <w:t>Есептелді, %/ Табылды, %</w:t>
            </w:r>
          </w:p>
        </w:tc>
        <w:tc>
          <w:tcPr>
            <w:tcW w:w="1496" w:type="dxa"/>
            <w:vMerge w:val="restart"/>
          </w:tcPr>
          <w:p w:rsidR="009D41E6" w:rsidRPr="00725B9A" w:rsidRDefault="0012721F" w:rsidP="00BD653F">
            <w:pPr>
              <w:spacing w:after="160" w:line="259" w:lineRule="auto"/>
              <w:jc w:val="center"/>
              <w:rPr>
                <w:lang w:val="kk-KZ"/>
              </w:rPr>
            </w:pPr>
            <w:r>
              <w:rPr>
                <w:lang w:val="kk-KZ"/>
              </w:rPr>
              <w:t>Брутто формула</w:t>
            </w:r>
          </w:p>
        </w:tc>
      </w:tr>
      <w:tr w:rsidR="009D41E6" w:rsidRPr="00725B9A" w:rsidTr="0012721F">
        <w:trPr>
          <w:trHeight w:val="359"/>
        </w:trPr>
        <w:tc>
          <w:tcPr>
            <w:tcW w:w="704" w:type="dxa"/>
            <w:vMerge/>
          </w:tcPr>
          <w:p w:rsidR="009D41E6" w:rsidRPr="00725B9A" w:rsidRDefault="009D41E6" w:rsidP="007D694B">
            <w:pPr>
              <w:jc w:val="center"/>
              <w:rPr>
                <w:b/>
                <w:lang w:val="en-US"/>
              </w:rPr>
            </w:pPr>
          </w:p>
        </w:tc>
        <w:tc>
          <w:tcPr>
            <w:tcW w:w="992" w:type="dxa"/>
            <w:vMerge/>
          </w:tcPr>
          <w:p w:rsidR="009D41E6" w:rsidRPr="00725B9A" w:rsidRDefault="009D41E6" w:rsidP="007D694B">
            <w:pPr>
              <w:jc w:val="center"/>
              <w:rPr>
                <w:b/>
                <w:lang w:val="kk-KZ"/>
              </w:rPr>
            </w:pPr>
          </w:p>
        </w:tc>
        <w:tc>
          <w:tcPr>
            <w:tcW w:w="709" w:type="dxa"/>
            <w:vMerge/>
          </w:tcPr>
          <w:p w:rsidR="009D41E6" w:rsidRPr="00725B9A" w:rsidRDefault="009D41E6" w:rsidP="009D41E6">
            <w:pPr>
              <w:ind w:left="-108"/>
              <w:jc w:val="center"/>
              <w:rPr>
                <w:b/>
                <w:lang w:val="kk-KZ"/>
              </w:rPr>
            </w:pPr>
          </w:p>
        </w:tc>
        <w:tc>
          <w:tcPr>
            <w:tcW w:w="709" w:type="dxa"/>
            <w:vMerge/>
          </w:tcPr>
          <w:p w:rsidR="009D41E6" w:rsidRPr="00725B9A" w:rsidRDefault="009D41E6" w:rsidP="009D41E6">
            <w:pPr>
              <w:ind w:left="-108" w:right="567"/>
              <w:jc w:val="center"/>
              <w:rPr>
                <w:b/>
                <w:lang w:val="kk-KZ"/>
              </w:rPr>
            </w:pPr>
          </w:p>
        </w:tc>
        <w:tc>
          <w:tcPr>
            <w:tcW w:w="709" w:type="dxa"/>
            <w:vMerge/>
          </w:tcPr>
          <w:p w:rsidR="009D41E6" w:rsidRPr="00725B9A" w:rsidRDefault="009D41E6" w:rsidP="009D41E6">
            <w:pPr>
              <w:ind w:right="567"/>
              <w:rPr>
                <w:b/>
                <w:lang w:val="kk-KZ"/>
              </w:rPr>
            </w:pPr>
          </w:p>
        </w:tc>
        <w:tc>
          <w:tcPr>
            <w:tcW w:w="708" w:type="dxa"/>
            <w:vMerge/>
          </w:tcPr>
          <w:p w:rsidR="009D41E6" w:rsidRPr="00725B9A" w:rsidRDefault="009D41E6" w:rsidP="007D694B">
            <w:pPr>
              <w:ind w:right="567"/>
              <w:jc w:val="center"/>
              <w:rPr>
                <w:b/>
                <w:lang w:val="kk-KZ"/>
              </w:rPr>
            </w:pPr>
          </w:p>
        </w:tc>
        <w:tc>
          <w:tcPr>
            <w:tcW w:w="993" w:type="dxa"/>
          </w:tcPr>
          <w:p w:rsidR="009D41E6" w:rsidRPr="00725B9A" w:rsidRDefault="009D41E6" w:rsidP="007D694B">
            <w:pPr>
              <w:ind w:right="107"/>
              <w:jc w:val="center"/>
              <w:rPr>
                <w:lang w:val="kk-KZ"/>
              </w:rPr>
            </w:pPr>
            <w:r w:rsidRPr="00725B9A">
              <w:rPr>
                <w:lang w:val="kk-KZ"/>
              </w:rPr>
              <w:t>С</w:t>
            </w:r>
          </w:p>
        </w:tc>
        <w:tc>
          <w:tcPr>
            <w:tcW w:w="850" w:type="dxa"/>
          </w:tcPr>
          <w:p w:rsidR="009D41E6" w:rsidRPr="00725B9A" w:rsidRDefault="009D41E6" w:rsidP="007D694B">
            <w:pPr>
              <w:jc w:val="center"/>
              <w:rPr>
                <w:b/>
              </w:rPr>
            </w:pPr>
            <w:r w:rsidRPr="00725B9A">
              <w:rPr>
                <w:lang w:val="kk-KZ"/>
              </w:rPr>
              <w:t>Н</w:t>
            </w:r>
          </w:p>
        </w:tc>
        <w:tc>
          <w:tcPr>
            <w:tcW w:w="992" w:type="dxa"/>
          </w:tcPr>
          <w:p w:rsidR="009D41E6" w:rsidRPr="00725B9A" w:rsidRDefault="009D41E6" w:rsidP="007D694B">
            <w:pPr>
              <w:tabs>
                <w:tab w:val="left" w:pos="488"/>
              </w:tabs>
              <w:ind w:right="215"/>
              <w:jc w:val="center"/>
              <w:rPr>
                <w:b/>
                <w:lang w:val="kk-KZ"/>
              </w:rPr>
            </w:pPr>
            <w:r w:rsidRPr="00725B9A">
              <w:rPr>
                <w:lang w:val="en-US"/>
              </w:rPr>
              <w:t>N</w:t>
            </w:r>
          </w:p>
        </w:tc>
        <w:tc>
          <w:tcPr>
            <w:tcW w:w="709" w:type="dxa"/>
          </w:tcPr>
          <w:p w:rsidR="009D41E6" w:rsidRPr="00725B9A" w:rsidRDefault="009D41E6" w:rsidP="007D694B">
            <w:pPr>
              <w:tabs>
                <w:tab w:val="left" w:pos="562"/>
                <w:tab w:val="left" w:pos="704"/>
              </w:tabs>
              <w:ind w:right="141"/>
              <w:jc w:val="center"/>
              <w:rPr>
                <w:b/>
                <w:lang w:val="kk-KZ"/>
              </w:rPr>
            </w:pPr>
            <w:r w:rsidRPr="00725B9A">
              <w:rPr>
                <w:lang w:val="en-US"/>
              </w:rPr>
              <w:t>P</w:t>
            </w:r>
          </w:p>
        </w:tc>
        <w:tc>
          <w:tcPr>
            <w:tcW w:w="1496" w:type="dxa"/>
            <w:vMerge/>
          </w:tcPr>
          <w:p w:rsidR="009D41E6" w:rsidRPr="00725B9A" w:rsidRDefault="009D41E6" w:rsidP="009D41E6">
            <w:pPr>
              <w:tabs>
                <w:tab w:val="left" w:pos="562"/>
                <w:tab w:val="left" w:pos="704"/>
              </w:tabs>
              <w:ind w:right="141"/>
              <w:jc w:val="center"/>
              <w:rPr>
                <w:b/>
                <w:lang w:val="kk-KZ"/>
              </w:rPr>
            </w:pPr>
          </w:p>
        </w:tc>
      </w:tr>
      <w:tr w:rsidR="009D41E6" w:rsidRPr="00725B9A" w:rsidTr="00E94FDE">
        <w:trPr>
          <w:trHeight w:val="637"/>
        </w:trPr>
        <w:tc>
          <w:tcPr>
            <w:tcW w:w="704" w:type="dxa"/>
          </w:tcPr>
          <w:p w:rsidR="009D41E6" w:rsidRPr="00B953C1" w:rsidRDefault="009D41E6" w:rsidP="009D41E6">
            <w:pPr>
              <w:jc w:val="center"/>
              <w:rPr>
                <w:b/>
                <w:lang w:val="kk-KZ"/>
              </w:rPr>
            </w:pPr>
            <w:r w:rsidRPr="00B953C1">
              <w:rPr>
                <w:b/>
                <w:lang w:val="kk-KZ"/>
              </w:rPr>
              <w:t>2.21</w:t>
            </w:r>
          </w:p>
        </w:tc>
        <w:tc>
          <w:tcPr>
            <w:tcW w:w="992" w:type="dxa"/>
          </w:tcPr>
          <w:p w:rsidR="009D41E6" w:rsidRPr="00B953C1" w:rsidRDefault="009D41E6" w:rsidP="009D41E6">
            <w:pPr>
              <w:rPr>
                <w:lang w:val="kk-KZ"/>
              </w:rPr>
            </w:pPr>
            <w:r w:rsidRPr="00B953C1">
              <w:rPr>
                <w:lang w:val="kk-KZ"/>
              </w:rPr>
              <w:t>-</w:t>
            </w:r>
          </w:p>
        </w:tc>
        <w:tc>
          <w:tcPr>
            <w:tcW w:w="709" w:type="dxa"/>
          </w:tcPr>
          <w:p w:rsidR="009D41E6" w:rsidRPr="00B953C1" w:rsidRDefault="009D41E6" w:rsidP="009D41E6">
            <w:pPr>
              <w:ind w:left="-108"/>
              <w:jc w:val="center"/>
              <w:rPr>
                <w:vertAlign w:val="subscript"/>
                <w:lang w:val="kk-KZ"/>
              </w:rPr>
            </w:pPr>
            <w:r w:rsidRPr="00B953C1">
              <w:rPr>
                <w:vertAlign w:val="subscript"/>
                <w:lang w:val="kk-KZ"/>
              </w:rPr>
              <w:t>-</w:t>
            </w:r>
          </w:p>
        </w:tc>
        <w:tc>
          <w:tcPr>
            <w:tcW w:w="709" w:type="dxa"/>
          </w:tcPr>
          <w:p w:rsidR="009D41E6" w:rsidRPr="00B953C1" w:rsidRDefault="009D41E6" w:rsidP="009D41E6">
            <w:pPr>
              <w:ind w:left="-108"/>
              <w:jc w:val="center"/>
              <w:rPr>
                <w:lang w:val="kk-KZ"/>
              </w:rPr>
            </w:pPr>
            <w:r w:rsidRPr="00B953C1">
              <w:rPr>
                <w:lang w:val="kk-KZ"/>
              </w:rPr>
              <w:t>84</w:t>
            </w:r>
          </w:p>
        </w:tc>
        <w:tc>
          <w:tcPr>
            <w:tcW w:w="709" w:type="dxa"/>
          </w:tcPr>
          <w:p w:rsidR="009D41E6" w:rsidRPr="00B953C1" w:rsidRDefault="00D319AF" w:rsidP="009D41E6">
            <w:pPr>
              <w:rPr>
                <w:lang w:val="kk-KZ"/>
              </w:rPr>
            </w:pPr>
            <w:r>
              <w:rPr>
                <w:lang w:val="kk-KZ"/>
              </w:rPr>
              <w:t>78</w:t>
            </w:r>
          </w:p>
        </w:tc>
        <w:tc>
          <w:tcPr>
            <w:tcW w:w="708" w:type="dxa"/>
            <w:shd w:val="clear" w:color="auto" w:fill="auto"/>
          </w:tcPr>
          <w:p w:rsidR="009D41E6" w:rsidRPr="009D41E6" w:rsidRDefault="009D41E6" w:rsidP="009D41E6">
            <w:pPr>
              <w:jc w:val="center"/>
              <w:rPr>
                <w:highlight w:val="yellow"/>
                <w:lang w:val="kk-KZ"/>
              </w:rPr>
            </w:pPr>
            <w:r w:rsidRPr="0012721F">
              <w:rPr>
                <w:lang w:val="kk-KZ"/>
              </w:rPr>
              <w:t>0.73</w:t>
            </w:r>
          </w:p>
        </w:tc>
        <w:tc>
          <w:tcPr>
            <w:tcW w:w="993" w:type="dxa"/>
          </w:tcPr>
          <w:p w:rsidR="009D41E6" w:rsidRPr="00005F82" w:rsidRDefault="00E123FB" w:rsidP="009D41E6">
            <w:pPr>
              <w:jc w:val="center"/>
              <w:rPr>
                <w:u w:val="single"/>
                <w:lang w:val="en-US"/>
              </w:rPr>
            </w:pPr>
            <w:r>
              <w:rPr>
                <w:u w:val="single"/>
                <w:lang w:val="en-US"/>
              </w:rPr>
              <w:t>79.66</w:t>
            </w:r>
          </w:p>
          <w:p w:rsidR="009D41E6" w:rsidRPr="00005F82" w:rsidRDefault="00E123FB" w:rsidP="009D41E6">
            <w:pPr>
              <w:jc w:val="center"/>
              <w:rPr>
                <w:lang w:val="en-US"/>
              </w:rPr>
            </w:pPr>
            <w:r>
              <w:rPr>
                <w:lang w:val="en-US"/>
              </w:rPr>
              <w:t>78.02</w:t>
            </w:r>
          </w:p>
        </w:tc>
        <w:tc>
          <w:tcPr>
            <w:tcW w:w="850" w:type="dxa"/>
          </w:tcPr>
          <w:p w:rsidR="009D41E6" w:rsidRPr="00005F82" w:rsidRDefault="00E123FB" w:rsidP="009D41E6">
            <w:pPr>
              <w:jc w:val="center"/>
              <w:rPr>
                <w:u w:val="single"/>
                <w:lang w:val="en-US"/>
              </w:rPr>
            </w:pPr>
            <w:r>
              <w:rPr>
                <w:u w:val="single"/>
                <w:lang w:val="en-US"/>
              </w:rPr>
              <w:t>7.88</w:t>
            </w:r>
          </w:p>
          <w:p w:rsidR="009D41E6" w:rsidRPr="00005F82" w:rsidRDefault="00E123FB" w:rsidP="00E123FB">
            <w:pPr>
              <w:jc w:val="center"/>
              <w:rPr>
                <w:lang w:val="en-US"/>
              </w:rPr>
            </w:pPr>
            <w:r>
              <w:rPr>
                <w:lang w:val="en-US"/>
              </w:rPr>
              <w:t>7.03</w:t>
            </w:r>
          </w:p>
        </w:tc>
        <w:tc>
          <w:tcPr>
            <w:tcW w:w="992" w:type="dxa"/>
          </w:tcPr>
          <w:p w:rsidR="009D41E6" w:rsidRPr="00005F82" w:rsidRDefault="00E123FB" w:rsidP="009D41E6">
            <w:pPr>
              <w:jc w:val="center"/>
              <w:rPr>
                <w:u w:val="single"/>
                <w:lang w:val="en-US"/>
              </w:rPr>
            </w:pPr>
            <w:r>
              <w:rPr>
                <w:u w:val="single"/>
                <w:lang w:val="en-US"/>
              </w:rPr>
              <w:t>5.81</w:t>
            </w:r>
          </w:p>
          <w:p w:rsidR="009D41E6" w:rsidRPr="00005F82" w:rsidRDefault="00E123FB" w:rsidP="009D41E6">
            <w:pPr>
              <w:jc w:val="center"/>
              <w:rPr>
                <w:lang w:val="en-US"/>
              </w:rPr>
            </w:pPr>
            <w:r>
              <w:rPr>
                <w:lang w:val="en-US"/>
              </w:rPr>
              <w:t>5.12</w:t>
            </w:r>
          </w:p>
        </w:tc>
        <w:tc>
          <w:tcPr>
            <w:tcW w:w="709" w:type="dxa"/>
          </w:tcPr>
          <w:p w:rsidR="009D41E6" w:rsidRDefault="009D41E6" w:rsidP="009D41E6">
            <w:pPr>
              <w:jc w:val="center"/>
              <w:rPr>
                <w:lang w:val="en-US"/>
              </w:rPr>
            </w:pPr>
            <w:r w:rsidRPr="00005F82">
              <w:rPr>
                <w:lang w:val="en-US"/>
              </w:rPr>
              <w:t>-</w:t>
            </w:r>
          </w:p>
          <w:p w:rsidR="009D41E6" w:rsidRPr="00005F82" w:rsidRDefault="009D41E6" w:rsidP="009D41E6">
            <w:pPr>
              <w:jc w:val="center"/>
              <w:rPr>
                <w:lang w:val="en-US"/>
              </w:rPr>
            </w:pPr>
          </w:p>
        </w:tc>
        <w:tc>
          <w:tcPr>
            <w:tcW w:w="1496" w:type="dxa"/>
          </w:tcPr>
          <w:p w:rsidR="009D41E6" w:rsidRPr="00E123FB" w:rsidRDefault="009D41E6" w:rsidP="00E94FDE">
            <w:pPr>
              <w:spacing w:after="160" w:line="259" w:lineRule="auto"/>
              <w:rPr>
                <w:lang w:val="kk-KZ"/>
              </w:rPr>
            </w:pPr>
            <w:r>
              <w:rPr>
                <w:lang w:val="kk-KZ"/>
              </w:rPr>
              <w:t>С</w:t>
            </w:r>
            <w:r>
              <w:rPr>
                <w:vertAlign w:val="subscript"/>
                <w:lang w:val="kk-KZ"/>
              </w:rPr>
              <w:t>16</w:t>
            </w:r>
            <w:r>
              <w:rPr>
                <w:lang w:val="kk-KZ"/>
              </w:rPr>
              <w:t>Н</w:t>
            </w:r>
            <w:r>
              <w:rPr>
                <w:vertAlign w:val="subscript"/>
                <w:lang w:val="kk-KZ"/>
              </w:rPr>
              <w:t>19</w:t>
            </w:r>
            <w:r>
              <w:rPr>
                <w:lang w:val="en-US"/>
              </w:rPr>
              <w:t>N</w:t>
            </w:r>
            <w:r w:rsidR="00E123FB">
              <w:rPr>
                <w:lang w:val="en-US"/>
              </w:rPr>
              <w:t>O</w:t>
            </w:r>
          </w:p>
        </w:tc>
      </w:tr>
      <w:tr w:rsidR="009D41E6" w:rsidRPr="00725B9A" w:rsidTr="0012721F">
        <w:tc>
          <w:tcPr>
            <w:tcW w:w="704" w:type="dxa"/>
          </w:tcPr>
          <w:p w:rsidR="009D41E6" w:rsidRPr="00725B9A" w:rsidRDefault="009D41E6" w:rsidP="009D41E6">
            <w:pPr>
              <w:jc w:val="center"/>
              <w:rPr>
                <w:b/>
                <w:lang w:val="kk-KZ"/>
              </w:rPr>
            </w:pPr>
            <w:r w:rsidRPr="00725B9A">
              <w:rPr>
                <w:b/>
                <w:lang w:val="kk-KZ"/>
              </w:rPr>
              <w:t>2.2</w:t>
            </w:r>
            <w:r>
              <w:rPr>
                <w:b/>
                <w:lang w:val="kk-KZ"/>
              </w:rPr>
              <w:t>2</w:t>
            </w:r>
          </w:p>
        </w:tc>
        <w:tc>
          <w:tcPr>
            <w:tcW w:w="992" w:type="dxa"/>
          </w:tcPr>
          <w:p w:rsidR="009D41E6" w:rsidRPr="00725B9A" w:rsidRDefault="009D41E6" w:rsidP="009D41E6">
            <w:pPr>
              <w:rPr>
                <w:lang w:val="en-US"/>
              </w:rPr>
            </w:pPr>
            <w:r w:rsidRPr="00725B9A">
              <w:rPr>
                <w:lang w:val="en-US"/>
              </w:rPr>
              <w:t>NOH</w:t>
            </w:r>
          </w:p>
        </w:tc>
        <w:tc>
          <w:tcPr>
            <w:tcW w:w="709" w:type="dxa"/>
          </w:tcPr>
          <w:p w:rsidR="009D41E6" w:rsidRPr="00725B9A" w:rsidRDefault="009D41E6" w:rsidP="009D41E6">
            <w:pPr>
              <w:ind w:left="-108"/>
              <w:jc w:val="center"/>
              <w:rPr>
                <w:lang w:val="en-US"/>
              </w:rPr>
            </w:pPr>
            <w:r w:rsidRPr="00725B9A">
              <w:rPr>
                <w:lang w:val="en-US"/>
              </w:rPr>
              <w:t>-</w:t>
            </w:r>
          </w:p>
        </w:tc>
        <w:tc>
          <w:tcPr>
            <w:tcW w:w="709" w:type="dxa"/>
          </w:tcPr>
          <w:p w:rsidR="009D41E6" w:rsidRPr="00725B9A" w:rsidRDefault="009D41E6" w:rsidP="009D41E6">
            <w:pPr>
              <w:ind w:left="-108"/>
              <w:jc w:val="center"/>
              <w:rPr>
                <w:lang w:val="en-US"/>
              </w:rPr>
            </w:pPr>
            <w:r w:rsidRPr="00725B9A">
              <w:rPr>
                <w:lang w:val="en-US"/>
              </w:rPr>
              <w:t>63</w:t>
            </w:r>
          </w:p>
        </w:tc>
        <w:tc>
          <w:tcPr>
            <w:tcW w:w="709" w:type="dxa"/>
          </w:tcPr>
          <w:p w:rsidR="009D41E6" w:rsidRPr="00725B9A" w:rsidRDefault="009D41E6" w:rsidP="009D41E6">
            <w:pPr>
              <w:rPr>
                <w:lang w:val="en-US"/>
              </w:rPr>
            </w:pPr>
            <w:r>
              <w:rPr>
                <w:lang w:val="en-US"/>
              </w:rPr>
              <w:t>118</w:t>
            </w:r>
          </w:p>
        </w:tc>
        <w:tc>
          <w:tcPr>
            <w:tcW w:w="708" w:type="dxa"/>
          </w:tcPr>
          <w:p w:rsidR="009D41E6" w:rsidRPr="00725B9A" w:rsidRDefault="009D41E6" w:rsidP="009D41E6">
            <w:pPr>
              <w:jc w:val="center"/>
              <w:rPr>
                <w:lang w:val="en-US"/>
              </w:rPr>
            </w:pPr>
            <w:r w:rsidRPr="00725B9A">
              <w:t>0</w:t>
            </w:r>
            <w:r>
              <w:rPr>
                <w:lang w:val="en-US"/>
              </w:rPr>
              <w:t>.</w:t>
            </w:r>
            <w:r w:rsidRPr="00725B9A">
              <w:rPr>
                <w:lang w:val="en-US"/>
              </w:rPr>
              <w:t>87</w:t>
            </w:r>
          </w:p>
        </w:tc>
        <w:tc>
          <w:tcPr>
            <w:tcW w:w="993" w:type="dxa"/>
          </w:tcPr>
          <w:p w:rsidR="009D41E6" w:rsidRPr="00725B9A" w:rsidRDefault="00E123FB" w:rsidP="009D41E6">
            <w:pPr>
              <w:jc w:val="center"/>
              <w:rPr>
                <w:u w:val="single"/>
                <w:lang w:val="en-US"/>
              </w:rPr>
            </w:pPr>
            <w:r>
              <w:rPr>
                <w:u w:val="single"/>
                <w:lang w:val="en-US"/>
              </w:rPr>
              <w:t>75.00</w:t>
            </w:r>
          </w:p>
          <w:p w:rsidR="009D41E6" w:rsidRPr="00725B9A" w:rsidRDefault="009D41E6" w:rsidP="009D41E6">
            <w:pPr>
              <w:jc w:val="center"/>
              <w:rPr>
                <w:lang w:val="en-US"/>
              </w:rPr>
            </w:pPr>
            <w:r>
              <w:rPr>
                <w:lang w:val="en-US"/>
              </w:rPr>
              <w:t>74.</w:t>
            </w:r>
            <w:r w:rsidRPr="00725B9A">
              <w:rPr>
                <w:lang w:val="en-US"/>
              </w:rPr>
              <w:t>93</w:t>
            </w:r>
          </w:p>
        </w:tc>
        <w:tc>
          <w:tcPr>
            <w:tcW w:w="850" w:type="dxa"/>
          </w:tcPr>
          <w:p w:rsidR="009D41E6" w:rsidRPr="00725B9A" w:rsidRDefault="009D41E6" w:rsidP="009D41E6">
            <w:pPr>
              <w:jc w:val="center"/>
              <w:rPr>
                <w:u w:val="single"/>
                <w:lang w:val="en-US"/>
              </w:rPr>
            </w:pPr>
            <w:r>
              <w:rPr>
                <w:u w:val="single"/>
                <w:lang w:val="en-US"/>
              </w:rPr>
              <w:t>7.</w:t>
            </w:r>
            <w:r w:rsidR="0012721F">
              <w:rPr>
                <w:u w:val="single"/>
                <w:lang w:val="en-US"/>
              </w:rPr>
              <w:t>81</w:t>
            </w:r>
          </w:p>
          <w:p w:rsidR="009D41E6" w:rsidRPr="00725B9A" w:rsidRDefault="009D41E6" w:rsidP="009D41E6">
            <w:pPr>
              <w:jc w:val="center"/>
              <w:rPr>
                <w:lang w:val="en-US"/>
              </w:rPr>
            </w:pPr>
            <w:r>
              <w:rPr>
                <w:lang w:val="en-US"/>
              </w:rPr>
              <w:t>7.</w:t>
            </w:r>
            <w:r w:rsidR="0012721F">
              <w:rPr>
                <w:lang w:val="en-US"/>
              </w:rPr>
              <w:t>76</w:t>
            </w:r>
          </w:p>
        </w:tc>
        <w:tc>
          <w:tcPr>
            <w:tcW w:w="992" w:type="dxa"/>
          </w:tcPr>
          <w:p w:rsidR="009D41E6" w:rsidRPr="00725B9A" w:rsidRDefault="009D41E6" w:rsidP="009D41E6">
            <w:pPr>
              <w:jc w:val="center"/>
              <w:rPr>
                <w:u w:val="single"/>
                <w:lang w:val="en-US"/>
              </w:rPr>
            </w:pPr>
            <w:r>
              <w:rPr>
                <w:u w:val="single"/>
                <w:lang w:val="en-US"/>
              </w:rPr>
              <w:t>10.</w:t>
            </w:r>
            <w:r w:rsidR="00E123FB">
              <w:rPr>
                <w:u w:val="single"/>
                <w:lang w:val="en-US"/>
              </w:rPr>
              <w:t>94</w:t>
            </w:r>
          </w:p>
          <w:p w:rsidR="009D41E6" w:rsidRPr="00725B9A" w:rsidRDefault="009D41E6" w:rsidP="009D41E6">
            <w:pPr>
              <w:jc w:val="center"/>
              <w:rPr>
                <w:lang w:val="en-US"/>
              </w:rPr>
            </w:pPr>
            <w:r>
              <w:rPr>
                <w:lang w:val="en-US"/>
              </w:rPr>
              <w:t>10.</w:t>
            </w:r>
            <w:r w:rsidRPr="00725B9A">
              <w:rPr>
                <w:lang w:val="en-US"/>
              </w:rPr>
              <w:t>89</w:t>
            </w:r>
          </w:p>
        </w:tc>
        <w:tc>
          <w:tcPr>
            <w:tcW w:w="709" w:type="dxa"/>
          </w:tcPr>
          <w:p w:rsidR="009D41E6" w:rsidRPr="00725B9A" w:rsidRDefault="009D41E6" w:rsidP="009D41E6">
            <w:pPr>
              <w:jc w:val="center"/>
              <w:rPr>
                <w:lang w:val="en-US"/>
              </w:rPr>
            </w:pPr>
            <w:r w:rsidRPr="00725B9A">
              <w:rPr>
                <w:lang w:val="en-US"/>
              </w:rPr>
              <w:t>-</w:t>
            </w:r>
          </w:p>
        </w:tc>
        <w:tc>
          <w:tcPr>
            <w:tcW w:w="1496" w:type="dxa"/>
          </w:tcPr>
          <w:p w:rsidR="009D41E6" w:rsidRPr="00725B9A" w:rsidRDefault="009D41E6" w:rsidP="0012721F">
            <w:pPr>
              <w:spacing w:after="160" w:line="259" w:lineRule="auto"/>
              <w:rPr>
                <w:lang w:val="en-US"/>
              </w:rPr>
            </w:pPr>
            <w:r>
              <w:rPr>
                <w:lang w:val="kk-KZ"/>
              </w:rPr>
              <w:t>С</w:t>
            </w:r>
            <w:r>
              <w:rPr>
                <w:vertAlign w:val="subscript"/>
                <w:lang w:val="kk-KZ"/>
              </w:rPr>
              <w:t>16</w:t>
            </w:r>
            <w:r>
              <w:rPr>
                <w:lang w:val="kk-KZ"/>
              </w:rPr>
              <w:t>Н</w:t>
            </w:r>
            <w:r>
              <w:rPr>
                <w:vertAlign w:val="subscript"/>
                <w:lang w:val="kk-KZ"/>
              </w:rPr>
              <w:t>20</w:t>
            </w:r>
            <w:r>
              <w:rPr>
                <w:lang w:val="en-US"/>
              </w:rPr>
              <w:t>N</w:t>
            </w:r>
            <w:r>
              <w:rPr>
                <w:vertAlign w:val="subscript"/>
                <w:lang w:val="en-US"/>
              </w:rPr>
              <w:t>2</w:t>
            </w:r>
            <w:r>
              <w:rPr>
                <w:lang w:val="en-US"/>
              </w:rPr>
              <w:t>O</w:t>
            </w:r>
          </w:p>
        </w:tc>
      </w:tr>
      <w:tr w:rsidR="009D41E6" w:rsidRPr="00725B9A" w:rsidTr="0012721F">
        <w:tc>
          <w:tcPr>
            <w:tcW w:w="704" w:type="dxa"/>
          </w:tcPr>
          <w:p w:rsidR="009D41E6" w:rsidRPr="00725B9A" w:rsidRDefault="009D41E6" w:rsidP="009D41E6">
            <w:pPr>
              <w:jc w:val="center"/>
              <w:rPr>
                <w:b/>
                <w:lang w:val="kk-KZ"/>
              </w:rPr>
            </w:pPr>
            <w:r w:rsidRPr="00725B9A">
              <w:rPr>
                <w:b/>
                <w:lang w:val="kk-KZ"/>
              </w:rPr>
              <w:t>2.2</w:t>
            </w:r>
            <w:r>
              <w:rPr>
                <w:b/>
                <w:lang w:val="kk-KZ"/>
              </w:rPr>
              <w:t>3</w:t>
            </w:r>
          </w:p>
        </w:tc>
        <w:tc>
          <w:tcPr>
            <w:tcW w:w="992" w:type="dxa"/>
          </w:tcPr>
          <w:p w:rsidR="009D41E6" w:rsidRPr="00725B9A" w:rsidRDefault="009D41E6" w:rsidP="009D41E6">
            <w:pPr>
              <w:rPr>
                <w:vertAlign w:val="subscript"/>
                <w:lang w:val="en-US"/>
              </w:rPr>
            </w:pPr>
            <w:r w:rsidRPr="00725B9A">
              <w:rPr>
                <w:lang w:val="en-US"/>
              </w:rPr>
              <w:t>NNHC-(O)NH</w:t>
            </w:r>
            <w:r w:rsidRPr="00725B9A">
              <w:rPr>
                <w:vertAlign w:val="subscript"/>
                <w:lang w:val="en-US"/>
              </w:rPr>
              <w:t>2</w:t>
            </w:r>
          </w:p>
        </w:tc>
        <w:tc>
          <w:tcPr>
            <w:tcW w:w="709" w:type="dxa"/>
          </w:tcPr>
          <w:p w:rsidR="009D41E6" w:rsidRPr="00725B9A" w:rsidRDefault="009D41E6" w:rsidP="009D41E6">
            <w:pPr>
              <w:ind w:left="-108"/>
              <w:jc w:val="center"/>
              <w:rPr>
                <w:lang w:val="en-US"/>
              </w:rPr>
            </w:pPr>
            <w:r w:rsidRPr="00725B9A">
              <w:rPr>
                <w:lang w:val="en-US"/>
              </w:rPr>
              <w:t>-</w:t>
            </w:r>
          </w:p>
        </w:tc>
        <w:tc>
          <w:tcPr>
            <w:tcW w:w="709" w:type="dxa"/>
          </w:tcPr>
          <w:p w:rsidR="009D41E6" w:rsidRPr="00725B9A" w:rsidRDefault="009D41E6" w:rsidP="009D41E6">
            <w:pPr>
              <w:ind w:left="-108"/>
              <w:jc w:val="center"/>
              <w:rPr>
                <w:lang w:val="en-US"/>
              </w:rPr>
            </w:pPr>
            <w:r w:rsidRPr="00725B9A">
              <w:rPr>
                <w:lang w:val="en-US"/>
              </w:rPr>
              <w:t>68</w:t>
            </w:r>
          </w:p>
        </w:tc>
        <w:tc>
          <w:tcPr>
            <w:tcW w:w="709" w:type="dxa"/>
          </w:tcPr>
          <w:p w:rsidR="009D41E6" w:rsidRPr="00725B9A" w:rsidRDefault="009D41E6" w:rsidP="009D41E6">
            <w:r>
              <w:rPr>
                <w:lang w:val="en-US"/>
              </w:rPr>
              <w:t>123</w:t>
            </w:r>
          </w:p>
        </w:tc>
        <w:tc>
          <w:tcPr>
            <w:tcW w:w="708" w:type="dxa"/>
          </w:tcPr>
          <w:p w:rsidR="009D41E6" w:rsidRPr="00725B9A" w:rsidRDefault="009D41E6" w:rsidP="009D41E6">
            <w:pPr>
              <w:jc w:val="center"/>
              <w:rPr>
                <w:lang w:val="en-US"/>
              </w:rPr>
            </w:pPr>
            <w:r>
              <w:rPr>
                <w:lang w:val="en-US"/>
              </w:rPr>
              <w:t>0.</w:t>
            </w:r>
            <w:r w:rsidRPr="00725B9A">
              <w:rPr>
                <w:lang w:val="en-US"/>
              </w:rPr>
              <w:t>65</w:t>
            </w:r>
          </w:p>
        </w:tc>
        <w:tc>
          <w:tcPr>
            <w:tcW w:w="993" w:type="dxa"/>
          </w:tcPr>
          <w:p w:rsidR="009D41E6" w:rsidRPr="00725B9A" w:rsidRDefault="009D41E6" w:rsidP="009D41E6">
            <w:pPr>
              <w:jc w:val="center"/>
              <w:rPr>
                <w:u w:val="single"/>
                <w:lang w:val="en-US"/>
              </w:rPr>
            </w:pPr>
            <w:r>
              <w:rPr>
                <w:u w:val="single"/>
                <w:lang w:val="en-US"/>
              </w:rPr>
              <w:t>68.</w:t>
            </w:r>
            <w:r w:rsidR="0012721F">
              <w:rPr>
                <w:u w:val="single"/>
                <w:lang w:val="en-US"/>
              </w:rPr>
              <w:t>45</w:t>
            </w:r>
          </w:p>
          <w:p w:rsidR="009D41E6" w:rsidRPr="00725B9A" w:rsidRDefault="00ED28D9" w:rsidP="009D41E6">
            <w:pPr>
              <w:jc w:val="center"/>
              <w:rPr>
                <w:lang w:val="en-US"/>
              </w:rPr>
            </w:pPr>
            <w:r>
              <w:rPr>
                <w:lang w:val="en-US"/>
              </w:rPr>
              <w:t>67</w:t>
            </w:r>
            <w:r w:rsidR="009D41E6">
              <w:rPr>
                <w:lang w:val="en-US"/>
              </w:rPr>
              <w:t>.</w:t>
            </w:r>
            <w:r w:rsidR="0012721F">
              <w:rPr>
                <w:lang w:val="en-US"/>
              </w:rPr>
              <w:t>37</w:t>
            </w:r>
          </w:p>
        </w:tc>
        <w:tc>
          <w:tcPr>
            <w:tcW w:w="850" w:type="dxa"/>
          </w:tcPr>
          <w:p w:rsidR="009D41E6" w:rsidRPr="00725B9A" w:rsidRDefault="009D41E6" w:rsidP="009D41E6">
            <w:pPr>
              <w:jc w:val="center"/>
              <w:rPr>
                <w:u w:val="single"/>
                <w:lang w:val="en-US"/>
              </w:rPr>
            </w:pPr>
            <w:r>
              <w:rPr>
                <w:u w:val="single"/>
                <w:lang w:val="en-US"/>
              </w:rPr>
              <w:t>7.</w:t>
            </w:r>
            <w:r w:rsidR="00E123FB">
              <w:rPr>
                <w:u w:val="single"/>
                <w:lang w:val="en-US"/>
              </w:rPr>
              <w:t>38</w:t>
            </w:r>
          </w:p>
          <w:p w:rsidR="009D41E6" w:rsidRPr="00725B9A" w:rsidRDefault="0012721F" w:rsidP="009D41E6">
            <w:pPr>
              <w:jc w:val="center"/>
              <w:rPr>
                <w:lang w:val="en-US"/>
              </w:rPr>
            </w:pPr>
            <w:r>
              <w:rPr>
                <w:lang w:val="en-US"/>
              </w:rPr>
              <w:t>6.92</w:t>
            </w:r>
          </w:p>
        </w:tc>
        <w:tc>
          <w:tcPr>
            <w:tcW w:w="992" w:type="dxa"/>
          </w:tcPr>
          <w:p w:rsidR="009D41E6" w:rsidRPr="00725B9A" w:rsidRDefault="009D41E6" w:rsidP="009D41E6">
            <w:pPr>
              <w:jc w:val="center"/>
              <w:rPr>
                <w:u w:val="single"/>
                <w:lang w:val="en-US"/>
              </w:rPr>
            </w:pPr>
            <w:r>
              <w:rPr>
                <w:u w:val="single"/>
                <w:lang w:val="en-US"/>
              </w:rPr>
              <w:t>18.</w:t>
            </w:r>
            <w:r w:rsidR="0012721F">
              <w:rPr>
                <w:u w:val="single"/>
                <w:lang w:val="en-US"/>
              </w:rPr>
              <w:t>79</w:t>
            </w:r>
          </w:p>
          <w:p w:rsidR="009D41E6" w:rsidRPr="00725B9A" w:rsidRDefault="009D41E6" w:rsidP="009D41E6">
            <w:pPr>
              <w:jc w:val="center"/>
              <w:rPr>
                <w:lang w:val="en-US"/>
              </w:rPr>
            </w:pPr>
            <w:r>
              <w:rPr>
                <w:lang w:val="en-US"/>
              </w:rPr>
              <w:t>18.</w:t>
            </w:r>
            <w:r w:rsidR="0012721F">
              <w:rPr>
                <w:lang w:val="en-US"/>
              </w:rPr>
              <w:t>01</w:t>
            </w:r>
          </w:p>
        </w:tc>
        <w:tc>
          <w:tcPr>
            <w:tcW w:w="709" w:type="dxa"/>
          </w:tcPr>
          <w:p w:rsidR="009D41E6" w:rsidRPr="00725B9A" w:rsidRDefault="009D41E6" w:rsidP="009D41E6">
            <w:pPr>
              <w:jc w:val="center"/>
              <w:rPr>
                <w:lang w:val="en-US"/>
              </w:rPr>
            </w:pPr>
            <w:r w:rsidRPr="00725B9A">
              <w:rPr>
                <w:lang w:val="en-US"/>
              </w:rPr>
              <w:t>-</w:t>
            </w:r>
          </w:p>
        </w:tc>
        <w:tc>
          <w:tcPr>
            <w:tcW w:w="1496" w:type="dxa"/>
          </w:tcPr>
          <w:p w:rsidR="009D41E6" w:rsidRPr="00725B9A" w:rsidRDefault="009D41E6" w:rsidP="0012721F">
            <w:pPr>
              <w:rPr>
                <w:lang w:val="en-US"/>
              </w:rPr>
            </w:pPr>
            <w:r>
              <w:rPr>
                <w:lang w:val="kk-KZ"/>
              </w:rPr>
              <w:t>С</w:t>
            </w:r>
            <w:r>
              <w:rPr>
                <w:vertAlign w:val="subscript"/>
                <w:lang w:val="kk-KZ"/>
              </w:rPr>
              <w:t>17</w:t>
            </w:r>
            <w:r>
              <w:rPr>
                <w:lang w:val="kk-KZ"/>
              </w:rPr>
              <w:t>Н</w:t>
            </w:r>
            <w:r>
              <w:rPr>
                <w:vertAlign w:val="subscript"/>
                <w:lang w:val="kk-KZ"/>
              </w:rPr>
              <w:t>22</w:t>
            </w:r>
            <w:r>
              <w:rPr>
                <w:lang w:val="en-US"/>
              </w:rPr>
              <w:t>N</w:t>
            </w:r>
            <w:r>
              <w:rPr>
                <w:vertAlign w:val="subscript"/>
                <w:lang w:val="en-US"/>
              </w:rPr>
              <w:t>4</w:t>
            </w:r>
            <w:r>
              <w:rPr>
                <w:lang w:val="en-US"/>
              </w:rPr>
              <w:t>O</w:t>
            </w:r>
          </w:p>
        </w:tc>
      </w:tr>
    </w:tbl>
    <w:p w:rsidR="00F17196" w:rsidRDefault="00F17196" w:rsidP="00F17196">
      <w:pPr>
        <w:pStyle w:val="a5"/>
        <w:jc w:val="both"/>
        <w:rPr>
          <w:color w:val="000000" w:themeColor="text1"/>
          <w:sz w:val="28"/>
          <w:szCs w:val="28"/>
          <w:lang w:val="kk-KZ"/>
        </w:rPr>
      </w:pPr>
    </w:p>
    <w:p w:rsidR="007A3AE8" w:rsidRDefault="009A3DEC" w:rsidP="00F17196">
      <w:pPr>
        <w:pStyle w:val="a5"/>
        <w:jc w:val="both"/>
        <w:rPr>
          <w:color w:val="000000" w:themeColor="text1"/>
          <w:sz w:val="28"/>
          <w:szCs w:val="28"/>
          <w:lang w:val="kk-KZ"/>
        </w:rPr>
      </w:pPr>
      <w:r w:rsidRPr="009A3DEC">
        <w:rPr>
          <w:color w:val="000000" w:themeColor="text1"/>
          <w:sz w:val="28"/>
          <w:szCs w:val="28"/>
          <w:lang w:val="kk-KZ"/>
        </w:rPr>
        <w:lastRenderedPageBreak/>
        <w:t xml:space="preserve">9 – </w:t>
      </w:r>
      <w:r>
        <w:rPr>
          <w:color w:val="000000" w:themeColor="text1"/>
          <w:sz w:val="28"/>
          <w:szCs w:val="28"/>
          <w:lang w:val="kk-KZ"/>
        </w:rPr>
        <w:t>кестенің жалғасы</w:t>
      </w:r>
    </w:p>
    <w:tbl>
      <w:tblPr>
        <w:tblStyle w:val="a4"/>
        <w:tblW w:w="9571" w:type="dxa"/>
        <w:tblLayout w:type="fixed"/>
        <w:tblLook w:val="04A0" w:firstRow="1" w:lastRow="0" w:firstColumn="1" w:lastColumn="0" w:noHBand="0" w:noVBand="1"/>
      </w:tblPr>
      <w:tblGrid>
        <w:gridCol w:w="704"/>
        <w:gridCol w:w="992"/>
        <w:gridCol w:w="709"/>
        <w:gridCol w:w="709"/>
        <w:gridCol w:w="709"/>
        <w:gridCol w:w="708"/>
        <w:gridCol w:w="993"/>
        <w:gridCol w:w="850"/>
        <w:gridCol w:w="992"/>
        <w:gridCol w:w="709"/>
        <w:gridCol w:w="1496"/>
      </w:tblGrid>
      <w:tr w:rsidR="009A3DEC" w:rsidRPr="00725B9A" w:rsidTr="00E337DC">
        <w:tc>
          <w:tcPr>
            <w:tcW w:w="704" w:type="dxa"/>
          </w:tcPr>
          <w:p w:rsidR="009A3DEC" w:rsidRPr="00725B9A" w:rsidRDefault="009A3DEC" w:rsidP="00E337DC">
            <w:pPr>
              <w:jc w:val="center"/>
              <w:rPr>
                <w:b/>
                <w:lang w:val="kk-KZ"/>
              </w:rPr>
            </w:pPr>
            <w:r w:rsidRPr="00725B9A">
              <w:rPr>
                <w:b/>
                <w:lang w:val="kk-KZ"/>
              </w:rPr>
              <w:t>2.2</w:t>
            </w:r>
            <w:r>
              <w:rPr>
                <w:b/>
                <w:lang w:val="kk-KZ"/>
              </w:rPr>
              <w:t>4</w:t>
            </w:r>
          </w:p>
        </w:tc>
        <w:tc>
          <w:tcPr>
            <w:tcW w:w="992" w:type="dxa"/>
          </w:tcPr>
          <w:p w:rsidR="009A3DEC" w:rsidRPr="00725B9A" w:rsidRDefault="009A3DEC" w:rsidP="00E337DC">
            <w:r w:rsidRPr="00725B9A">
              <w:rPr>
                <w:lang w:val="en-US"/>
              </w:rPr>
              <w:t>NNHC-(S)NH</w:t>
            </w:r>
            <w:r w:rsidRPr="00725B9A">
              <w:rPr>
                <w:vertAlign w:val="subscript"/>
                <w:lang w:val="en-US"/>
              </w:rPr>
              <w:t>2</w:t>
            </w:r>
          </w:p>
        </w:tc>
        <w:tc>
          <w:tcPr>
            <w:tcW w:w="709" w:type="dxa"/>
          </w:tcPr>
          <w:p w:rsidR="009A3DEC" w:rsidRPr="00725B9A" w:rsidRDefault="009A3DEC" w:rsidP="00E337DC">
            <w:pPr>
              <w:ind w:left="-108"/>
              <w:jc w:val="center"/>
              <w:rPr>
                <w:lang w:val="en-US"/>
              </w:rPr>
            </w:pPr>
            <w:r w:rsidRPr="00725B9A">
              <w:rPr>
                <w:lang w:val="en-US"/>
              </w:rPr>
              <w:t>-</w:t>
            </w:r>
          </w:p>
        </w:tc>
        <w:tc>
          <w:tcPr>
            <w:tcW w:w="709" w:type="dxa"/>
          </w:tcPr>
          <w:p w:rsidR="009A3DEC" w:rsidRPr="00725B9A" w:rsidRDefault="009A3DEC" w:rsidP="00E337DC">
            <w:pPr>
              <w:ind w:left="-108"/>
              <w:jc w:val="center"/>
              <w:rPr>
                <w:lang w:val="en-US"/>
              </w:rPr>
            </w:pPr>
            <w:r w:rsidRPr="00725B9A">
              <w:rPr>
                <w:lang w:val="en-US"/>
              </w:rPr>
              <w:t>61</w:t>
            </w:r>
          </w:p>
        </w:tc>
        <w:tc>
          <w:tcPr>
            <w:tcW w:w="709" w:type="dxa"/>
          </w:tcPr>
          <w:p w:rsidR="009A3DEC" w:rsidRPr="00725B9A" w:rsidRDefault="009A3DEC" w:rsidP="00E337DC">
            <w:pPr>
              <w:rPr>
                <w:lang w:val="en-US"/>
              </w:rPr>
            </w:pPr>
            <w:r>
              <w:rPr>
                <w:lang w:val="en-US"/>
              </w:rPr>
              <w:t>127</w:t>
            </w:r>
          </w:p>
        </w:tc>
        <w:tc>
          <w:tcPr>
            <w:tcW w:w="708" w:type="dxa"/>
          </w:tcPr>
          <w:p w:rsidR="009A3DEC" w:rsidRPr="00725B9A" w:rsidRDefault="009A3DEC" w:rsidP="00E337DC">
            <w:pPr>
              <w:jc w:val="center"/>
              <w:rPr>
                <w:lang w:val="en-US"/>
              </w:rPr>
            </w:pPr>
            <w:r>
              <w:rPr>
                <w:lang w:val="en-US"/>
              </w:rPr>
              <w:t>0.</w:t>
            </w:r>
            <w:r w:rsidRPr="00725B9A">
              <w:rPr>
                <w:lang w:val="en-US"/>
              </w:rPr>
              <w:t>80</w:t>
            </w:r>
          </w:p>
        </w:tc>
        <w:tc>
          <w:tcPr>
            <w:tcW w:w="993" w:type="dxa"/>
          </w:tcPr>
          <w:p w:rsidR="009A3DEC" w:rsidRPr="00725B9A" w:rsidRDefault="009A3DEC" w:rsidP="00E337DC">
            <w:pPr>
              <w:jc w:val="center"/>
              <w:rPr>
                <w:u w:val="single"/>
                <w:lang w:val="en-US"/>
              </w:rPr>
            </w:pPr>
            <w:r>
              <w:rPr>
                <w:u w:val="single"/>
                <w:lang w:val="en-US"/>
              </w:rPr>
              <w:t>64.96</w:t>
            </w:r>
          </w:p>
          <w:p w:rsidR="009A3DEC" w:rsidRPr="00725B9A" w:rsidRDefault="009A3DEC" w:rsidP="00E337DC">
            <w:pPr>
              <w:jc w:val="center"/>
              <w:rPr>
                <w:lang w:val="en-US"/>
              </w:rPr>
            </w:pPr>
            <w:r>
              <w:rPr>
                <w:lang w:val="en-US"/>
              </w:rPr>
              <w:t>64.20</w:t>
            </w:r>
          </w:p>
        </w:tc>
        <w:tc>
          <w:tcPr>
            <w:tcW w:w="850" w:type="dxa"/>
          </w:tcPr>
          <w:p w:rsidR="009A3DEC" w:rsidRPr="00725B9A" w:rsidRDefault="009A3DEC" w:rsidP="00E337DC">
            <w:pPr>
              <w:jc w:val="center"/>
              <w:rPr>
                <w:u w:val="single"/>
                <w:lang w:val="en-US"/>
              </w:rPr>
            </w:pPr>
            <w:r>
              <w:rPr>
                <w:u w:val="single"/>
                <w:lang w:val="en-US"/>
              </w:rPr>
              <w:t>7.00</w:t>
            </w:r>
          </w:p>
          <w:p w:rsidR="009A3DEC" w:rsidRPr="00725B9A" w:rsidRDefault="009A3DEC" w:rsidP="00E337DC">
            <w:pPr>
              <w:jc w:val="center"/>
              <w:rPr>
                <w:lang w:val="en-US"/>
              </w:rPr>
            </w:pPr>
            <w:r>
              <w:rPr>
                <w:lang w:val="en-US"/>
              </w:rPr>
              <w:t>6.79</w:t>
            </w:r>
          </w:p>
        </w:tc>
        <w:tc>
          <w:tcPr>
            <w:tcW w:w="992" w:type="dxa"/>
          </w:tcPr>
          <w:p w:rsidR="009A3DEC" w:rsidRPr="00725B9A" w:rsidRDefault="009A3DEC" w:rsidP="00E337DC">
            <w:pPr>
              <w:jc w:val="center"/>
              <w:rPr>
                <w:u w:val="single"/>
                <w:lang w:val="en-US"/>
              </w:rPr>
            </w:pPr>
            <w:r>
              <w:rPr>
                <w:u w:val="single"/>
                <w:lang w:val="en-US"/>
              </w:rPr>
              <w:t>17.83</w:t>
            </w:r>
          </w:p>
          <w:p w:rsidR="009A3DEC" w:rsidRPr="00725B9A" w:rsidRDefault="009A3DEC" w:rsidP="00E337DC">
            <w:pPr>
              <w:jc w:val="center"/>
              <w:rPr>
                <w:lang w:val="en-US"/>
              </w:rPr>
            </w:pPr>
            <w:r>
              <w:rPr>
                <w:lang w:val="en-US"/>
              </w:rPr>
              <w:t>17.01</w:t>
            </w:r>
          </w:p>
        </w:tc>
        <w:tc>
          <w:tcPr>
            <w:tcW w:w="709" w:type="dxa"/>
          </w:tcPr>
          <w:p w:rsidR="009A3DEC" w:rsidRPr="00725B9A" w:rsidRDefault="009A3DEC" w:rsidP="00E337DC">
            <w:pPr>
              <w:jc w:val="center"/>
              <w:rPr>
                <w:lang w:val="en-US"/>
              </w:rPr>
            </w:pPr>
            <w:r w:rsidRPr="00725B9A">
              <w:rPr>
                <w:lang w:val="en-US"/>
              </w:rPr>
              <w:t>-</w:t>
            </w:r>
          </w:p>
        </w:tc>
        <w:tc>
          <w:tcPr>
            <w:tcW w:w="1496" w:type="dxa"/>
          </w:tcPr>
          <w:p w:rsidR="009A3DEC" w:rsidRPr="00725B9A" w:rsidRDefault="009A3DEC" w:rsidP="00E337DC">
            <w:pPr>
              <w:rPr>
                <w:lang w:val="en-US"/>
              </w:rPr>
            </w:pPr>
            <w:r>
              <w:rPr>
                <w:lang w:val="kk-KZ"/>
              </w:rPr>
              <w:t>С</w:t>
            </w:r>
            <w:r>
              <w:rPr>
                <w:vertAlign w:val="subscript"/>
                <w:lang w:val="kk-KZ"/>
              </w:rPr>
              <w:t>17</w:t>
            </w:r>
            <w:r>
              <w:rPr>
                <w:lang w:val="kk-KZ"/>
              </w:rPr>
              <w:t>Н</w:t>
            </w:r>
            <w:r>
              <w:rPr>
                <w:vertAlign w:val="subscript"/>
                <w:lang w:val="kk-KZ"/>
              </w:rPr>
              <w:t>22</w:t>
            </w:r>
            <w:r>
              <w:rPr>
                <w:lang w:val="en-US"/>
              </w:rPr>
              <w:t>N</w:t>
            </w:r>
            <w:r>
              <w:rPr>
                <w:vertAlign w:val="subscript"/>
                <w:lang w:val="en-US"/>
              </w:rPr>
              <w:t>4</w:t>
            </w:r>
            <w:r>
              <w:rPr>
                <w:lang w:val="en-US"/>
              </w:rPr>
              <w:t>S</w:t>
            </w:r>
          </w:p>
        </w:tc>
      </w:tr>
      <w:tr w:rsidR="009A3DEC" w:rsidRPr="00725B9A" w:rsidTr="00E337DC">
        <w:tc>
          <w:tcPr>
            <w:tcW w:w="704" w:type="dxa"/>
          </w:tcPr>
          <w:p w:rsidR="009A3DEC" w:rsidRPr="00457180" w:rsidRDefault="009A3DEC" w:rsidP="00E337DC">
            <w:pPr>
              <w:jc w:val="center"/>
              <w:rPr>
                <w:b/>
                <w:lang w:val="kk-KZ"/>
              </w:rPr>
            </w:pPr>
            <w:r w:rsidRPr="00725B9A">
              <w:rPr>
                <w:b/>
                <w:lang w:val="en-US"/>
              </w:rPr>
              <w:t>2.2</w:t>
            </w:r>
            <w:r>
              <w:rPr>
                <w:b/>
                <w:lang w:val="kk-KZ"/>
              </w:rPr>
              <w:t>5</w:t>
            </w:r>
          </w:p>
        </w:tc>
        <w:tc>
          <w:tcPr>
            <w:tcW w:w="992" w:type="dxa"/>
          </w:tcPr>
          <w:p w:rsidR="009A3DEC" w:rsidRPr="00725B9A" w:rsidRDefault="009A3DEC" w:rsidP="00E337DC">
            <w:pPr>
              <w:rPr>
                <w:lang w:val="en-US"/>
              </w:rPr>
            </w:pPr>
            <w:r w:rsidRPr="00725B9A">
              <w:rPr>
                <w:lang w:val="en-US"/>
              </w:rPr>
              <w:t>-</w:t>
            </w:r>
          </w:p>
        </w:tc>
        <w:tc>
          <w:tcPr>
            <w:tcW w:w="709" w:type="dxa"/>
          </w:tcPr>
          <w:p w:rsidR="009A3DEC" w:rsidRPr="00725B9A" w:rsidRDefault="009A3DEC" w:rsidP="00E337DC">
            <w:pPr>
              <w:ind w:left="-108"/>
              <w:jc w:val="center"/>
              <w:rPr>
                <w:vertAlign w:val="subscript"/>
                <w:lang w:val="en-US"/>
              </w:rPr>
            </w:pPr>
            <w:r w:rsidRPr="00725B9A">
              <w:rPr>
                <w:lang w:val="en-US"/>
              </w:rPr>
              <w:t>CH</w:t>
            </w:r>
            <w:r w:rsidRPr="00725B9A">
              <w:rPr>
                <w:vertAlign w:val="subscript"/>
                <w:lang w:val="en-US"/>
              </w:rPr>
              <w:t>3</w:t>
            </w:r>
          </w:p>
        </w:tc>
        <w:tc>
          <w:tcPr>
            <w:tcW w:w="709" w:type="dxa"/>
          </w:tcPr>
          <w:p w:rsidR="009A3DEC" w:rsidRPr="00725B9A" w:rsidRDefault="009A3DEC" w:rsidP="00E337DC">
            <w:pPr>
              <w:ind w:left="-108"/>
              <w:jc w:val="center"/>
              <w:rPr>
                <w:lang w:val="en-US"/>
              </w:rPr>
            </w:pPr>
            <w:r w:rsidRPr="00725B9A">
              <w:rPr>
                <w:lang w:val="en-US"/>
              </w:rPr>
              <w:t>78</w:t>
            </w:r>
          </w:p>
        </w:tc>
        <w:tc>
          <w:tcPr>
            <w:tcW w:w="709" w:type="dxa"/>
          </w:tcPr>
          <w:p w:rsidR="009A3DEC" w:rsidRPr="00725B9A" w:rsidRDefault="009A3DEC" w:rsidP="00E337DC">
            <w:pPr>
              <w:rPr>
                <w:lang w:val="en-US"/>
              </w:rPr>
            </w:pPr>
            <w:r>
              <w:rPr>
                <w:lang w:val="en-US"/>
              </w:rPr>
              <w:t>136</w:t>
            </w:r>
          </w:p>
        </w:tc>
        <w:tc>
          <w:tcPr>
            <w:tcW w:w="708" w:type="dxa"/>
          </w:tcPr>
          <w:p w:rsidR="009A3DEC" w:rsidRPr="00725B9A" w:rsidRDefault="009A3DEC" w:rsidP="00E337DC">
            <w:pPr>
              <w:jc w:val="center"/>
              <w:rPr>
                <w:lang w:val="en-US"/>
              </w:rPr>
            </w:pPr>
            <w:r>
              <w:rPr>
                <w:lang w:val="en-US"/>
              </w:rPr>
              <w:t>0.</w:t>
            </w:r>
            <w:r w:rsidRPr="00725B9A">
              <w:rPr>
                <w:lang w:val="en-US"/>
              </w:rPr>
              <w:t>67</w:t>
            </w:r>
          </w:p>
        </w:tc>
        <w:tc>
          <w:tcPr>
            <w:tcW w:w="993" w:type="dxa"/>
          </w:tcPr>
          <w:p w:rsidR="009A3DEC" w:rsidRPr="00725B9A" w:rsidRDefault="009A3DEC" w:rsidP="00E337DC">
            <w:pPr>
              <w:jc w:val="center"/>
              <w:rPr>
                <w:u w:val="single"/>
                <w:lang w:val="en-US"/>
              </w:rPr>
            </w:pPr>
            <w:r>
              <w:rPr>
                <w:u w:val="single"/>
                <w:lang w:val="en-US"/>
              </w:rPr>
              <w:t>61.</w:t>
            </w:r>
            <w:r w:rsidRPr="00725B9A">
              <w:rPr>
                <w:u w:val="single"/>
                <w:lang w:val="en-US"/>
              </w:rPr>
              <w:t>53</w:t>
            </w:r>
          </w:p>
          <w:p w:rsidR="009A3DEC" w:rsidRPr="00725B9A" w:rsidRDefault="009A3DEC" w:rsidP="00E337DC">
            <w:pPr>
              <w:jc w:val="center"/>
              <w:rPr>
                <w:lang w:val="en-US"/>
              </w:rPr>
            </w:pPr>
            <w:r>
              <w:rPr>
                <w:lang w:val="en-US"/>
              </w:rPr>
              <w:t>61.02</w:t>
            </w:r>
          </w:p>
        </w:tc>
        <w:tc>
          <w:tcPr>
            <w:tcW w:w="850" w:type="dxa"/>
          </w:tcPr>
          <w:p w:rsidR="009A3DEC" w:rsidRPr="00725B9A" w:rsidRDefault="009A3DEC" w:rsidP="00E337DC">
            <w:pPr>
              <w:jc w:val="center"/>
              <w:rPr>
                <w:u w:val="single"/>
                <w:lang w:val="en-US"/>
              </w:rPr>
            </w:pPr>
            <w:r>
              <w:rPr>
                <w:u w:val="single"/>
                <w:lang w:val="en-US"/>
              </w:rPr>
              <w:t>7.</w:t>
            </w:r>
            <w:r w:rsidRPr="00725B9A">
              <w:rPr>
                <w:u w:val="single"/>
                <w:lang w:val="en-US"/>
              </w:rPr>
              <w:t>4</w:t>
            </w:r>
            <w:r>
              <w:rPr>
                <w:u w:val="single"/>
                <w:lang w:val="en-US"/>
              </w:rPr>
              <w:t>0</w:t>
            </w:r>
          </w:p>
          <w:p w:rsidR="009A3DEC" w:rsidRPr="00725B9A" w:rsidRDefault="009A3DEC" w:rsidP="00E337DC">
            <w:pPr>
              <w:jc w:val="center"/>
              <w:rPr>
                <w:lang w:val="en-US"/>
              </w:rPr>
            </w:pPr>
            <w:r>
              <w:rPr>
                <w:lang w:val="en-US"/>
              </w:rPr>
              <w:t>6.87</w:t>
            </w:r>
          </w:p>
        </w:tc>
        <w:tc>
          <w:tcPr>
            <w:tcW w:w="992" w:type="dxa"/>
          </w:tcPr>
          <w:p w:rsidR="009A3DEC" w:rsidRPr="00725B9A" w:rsidRDefault="009A3DEC" w:rsidP="00E337DC">
            <w:pPr>
              <w:jc w:val="center"/>
              <w:rPr>
                <w:u w:val="single"/>
                <w:lang w:val="en-US"/>
              </w:rPr>
            </w:pPr>
            <w:r>
              <w:rPr>
                <w:u w:val="single"/>
                <w:lang w:val="en-US"/>
              </w:rPr>
              <w:t>3.98</w:t>
            </w:r>
          </w:p>
          <w:p w:rsidR="009A3DEC" w:rsidRPr="00725B9A" w:rsidRDefault="009A3DEC" w:rsidP="00E337DC">
            <w:pPr>
              <w:jc w:val="center"/>
              <w:rPr>
                <w:lang w:val="en-US"/>
              </w:rPr>
            </w:pPr>
            <w:r>
              <w:rPr>
                <w:lang w:val="en-US"/>
              </w:rPr>
              <w:t>3.21</w:t>
            </w:r>
          </w:p>
        </w:tc>
        <w:tc>
          <w:tcPr>
            <w:tcW w:w="709" w:type="dxa"/>
          </w:tcPr>
          <w:p w:rsidR="009A3DEC" w:rsidRPr="00725B9A" w:rsidRDefault="009A3DEC" w:rsidP="00E337DC">
            <w:pPr>
              <w:jc w:val="center"/>
              <w:rPr>
                <w:u w:val="single"/>
                <w:lang w:val="en-US"/>
              </w:rPr>
            </w:pPr>
            <w:r>
              <w:rPr>
                <w:u w:val="single"/>
                <w:lang w:val="en-US"/>
              </w:rPr>
              <w:t>8.83</w:t>
            </w:r>
          </w:p>
          <w:p w:rsidR="009A3DEC" w:rsidRPr="00725B9A" w:rsidRDefault="009A3DEC" w:rsidP="00E337DC">
            <w:pPr>
              <w:jc w:val="center"/>
              <w:rPr>
                <w:lang w:val="en-US"/>
              </w:rPr>
            </w:pPr>
            <w:r>
              <w:rPr>
                <w:lang w:val="en-US"/>
              </w:rPr>
              <w:t>8.37</w:t>
            </w:r>
          </w:p>
        </w:tc>
        <w:tc>
          <w:tcPr>
            <w:tcW w:w="1496" w:type="dxa"/>
          </w:tcPr>
          <w:p w:rsidR="009A3DEC" w:rsidRPr="00725B9A" w:rsidRDefault="009A3DEC" w:rsidP="00E337DC">
            <w:pPr>
              <w:rPr>
                <w:lang w:val="en-US"/>
              </w:rPr>
            </w:pPr>
            <w:r>
              <w:rPr>
                <w:lang w:val="kk-KZ"/>
              </w:rPr>
              <w:t>С</w:t>
            </w:r>
            <w:r>
              <w:rPr>
                <w:vertAlign w:val="subscript"/>
                <w:lang w:val="kk-KZ"/>
              </w:rPr>
              <w:t>18</w:t>
            </w:r>
            <w:r>
              <w:rPr>
                <w:lang w:val="kk-KZ"/>
              </w:rPr>
              <w:t>Н</w:t>
            </w:r>
            <w:r>
              <w:rPr>
                <w:vertAlign w:val="subscript"/>
                <w:lang w:val="kk-KZ"/>
              </w:rPr>
              <w:t>26</w:t>
            </w:r>
            <w:r>
              <w:rPr>
                <w:lang w:val="en-US"/>
              </w:rPr>
              <w:t>NO</w:t>
            </w:r>
            <w:r w:rsidR="00E123FB">
              <w:rPr>
                <w:vertAlign w:val="subscript"/>
                <w:lang w:val="en-US"/>
              </w:rPr>
              <w:t>4</w:t>
            </w:r>
            <w:r>
              <w:rPr>
                <w:lang w:val="en-US"/>
              </w:rPr>
              <w:t>P</w:t>
            </w:r>
          </w:p>
        </w:tc>
      </w:tr>
      <w:tr w:rsidR="009A3DEC" w:rsidRPr="00725B9A" w:rsidTr="00E337DC">
        <w:tc>
          <w:tcPr>
            <w:tcW w:w="704" w:type="dxa"/>
          </w:tcPr>
          <w:p w:rsidR="009A3DEC" w:rsidRPr="00457180" w:rsidRDefault="009A3DEC" w:rsidP="00E337DC">
            <w:pPr>
              <w:jc w:val="center"/>
              <w:rPr>
                <w:b/>
                <w:lang w:val="kk-KZ"/>
              </w:rPr>
            </w:pPr>
            <w:r w:rsidRPr="00725B9A">
              <w:rPr>
                <w:b/>
                <w:lang w:val="en-US"/>
              </w:rPr>
              <w:t>2.2</w:t>
            </w:r>
            <w:r>
              <w:rPr>
                <w:b/>
                <w:lang w:val="kk-KZ"/>
              </w:rPr>
              <w:t>6</w:t>
            </w:r>
          </w:p>
        </w:tc>
        <w:tc>
          <w:tcPr>
            <w:tcW w:w="992" w:type="dxa"/>
          </w:tcPr>
          <w:p w:rsidR="009A3DEC" w:rsidRPr="00725B9A" w:rsidRDefault="009A3DEC" w:rsidP="00E337DC">
            <w:pPr>
              <w:rPr>
                <w:lang w:val="en-US"/>
              </w:rPr>
            </w:pPr>
            <w:r w:rsidRPr="00725B9A">
              <w:rPr>
                <w:lang w:val="en-US"/>
              </w:rPr>
              <w:t>-</w:t>
            </w:r>
          </w:p>
        </w:tc>
        <w:tc>
          <w:tcPr>
            <w:tcW w:w="709" w:type="dxa"/>
          </w:tcPr>
          <w:p w:rsidR="009A3DEC" w:rsidRPr="00725B9A" w:rsidRDefault="009A3DEC" w:rsidP="00E337DC">
            <w:pPr>
              <w:ind w:left="-108"/>
              <w:jc w:val="center"/>
              <w:rPr>
                <w:vertAlign w:val="subscript"/>
                <w:lang w:val="en-US"/>
              </w:rPr>
            </w:pPr>
            <w:r w:rsidRPr="00725B9A">
              <w:rPr>
                <w:lang w:val="en-US"/>
              </w:rPr>
              <w:t>C</w:t>
            </w:r>
            <w:r w:rsidRPr="00725B9A">
              <w:rPr>
                <w:vertAlign w:val="subscript"/>
                <w:lang w:val="en-US"/>
              </w:rPr>
              <w:t>2</w:t>
            </w:r>
            <w:r w:rsidRPr="00725B9A">
              <w:rPr>
                <w:lang w:val="en-US"/>
              </w:rPr>
              <w:t>H</w:t>
            </w:r>
            <w:r w:rsidRPr="00725B9A">
              <w:rPr>
                <w:vertAlign w:val="subscript"/>
                <w:lang w:val="en-US"/>
              </w:rPr>
              <w:t>5</w:t>
            </w:r>
          </w:p>
        </w:tc>
        <w:tc>
          <w:tcPr>
            <w:tcW w:w="709" w:type="dxa"/>
          </w:tcPr>
          <w:p w:rsidR="009A3DEC" w:rsidRPr="00725B9A" w:rsidRDefault="009A3DEC" w:rsidP="00E337DC">
            <w:pPr>
              <w:ind w:left="-108"/>
              <w:jc w:val="center"/>
              <w:rPr>
                <w:lang w:val="en-US"/>
              </w:rPr>
            </w:pPr>
            <w:r w:rsidRPr="00725B9A">
              <w:rPr>
                <w:lang w:val="en-US"/>
              </w:rPr>
              <w:t>83</w:t>
            </w:r>
          </w:p>
        </w:tc>
        <w:tc>
          <w:tcPr>
            <w:tcW w:w="709" w:type="dxa"/>
          </w:tcPr>
          <w:p w:rsidR="009A3DEC" w:rsidRPr="00725B9A" w:rsidRDefault="009A3DEC" w:rsidP="00E337DC">
            <w:pPr>
              <w:rPr>
                <w:lang w:val="en-US"/>
              </w:rPr>
            </w:pPr>
            <w:r>
              <w:rPr>
                <w:lang w:val="en-US"/>
              </w:rPr>
              <w:t>130</w:t>
            </w:r>
          </w:p>
        </w:tc>
        <w:tc>
          <w:tcPr>
            <w:tcW w:w="708" w:type="dxa"/>
          </w:tcPr>
          <w:p w:rsidR="009A3DEC" w:rsidRPr="00725B9A" w:rsidRDefault="009A3DEC" w:rsidP="00E337DC">
            <w:pPr>
              <w:jc w:val="center"/>
              <w:rPr>
                <w:lang w:val="en-US"/>
              </w:rPr>
            </w:pPr>
            <w:r w:rsidRPr="00725B9A">
              <w:t>0</w:t>
            </w:r>
            <w:r>
              <w:rPr>
                <w:lang w:val="en-US"/>
              </w:rPr>
              <w:t>.</w:t>
            </w:r>
            <w:r w:rsidRPr="00725B9A">
              <w:t>6</w:t>
            </w:r>
            <w:r w:rsidRPr="00725B9A">
              <w:rPr>
                <w:lang w:val="en-US"/>
              </w:rPr>
              <w:t>9</w:t>
            </w:r>
          </w:p>
        </w:tc>
        <w:tc>
          <w:tcPr>
            <w:tcW w:w="993" w:type="dxa"/>
          </w:tcPr>
          <w:p w:rsidR="009A3DEC" w:rsidRPr="00725B9A" w:rsidRDefault="009A3DEC" w:rsidP="00E337DC">
            <w:pPr>
              <w:jc w:val="center"/>
              <w:rPr>
                <w:u w:val="single"/>
                <w:lang w:val="en-US"/>
              </w:rPr>
            </w:pPr>
            <w:r>
              <w:rPr>
                <w:u w:val="single"/>
                <w:lang w:val="en-US"/>
              </w:rPr>
              <w:t>63.</w:t>
            </w:r>
            <w:r w:rsidRPr="00725B9A">
              <w:rPr>
                <w:u w:val="single"/>
                <w:lang w:val="en-US"/>
              </w:rPr>
              <w:t>32</w:t>
            </w:r>
          </w:p>
          <w:p w:rsidR="009A3DEC" w:rsidRPr="00725B9A" w:rsidRDefault="009A3DEC" w:rsidP="00E337DC">
            <w:pPr>
              <w:jc w:val="center"/>
              <w:rPr>
                <w:lang w:val="en-US"/>
              </w:rPr>
            </w:pPr>
            <w:r>
              <w:rPr>
                <w:lang w:val="en-US"/>
              </w:rPr>
              <w:t>63.</w:t>
            </w:r>
            <w:r w:rsidRPr="00725B9A">
              <w:rPr>
                <w:lang w:val="en-US"/>
              </w:rPr>
              <w:t>17</w:t>
            </w:r>
          </w:p>
        </w:tc>
        <w:tc>
          <w:tcPr>
            <w:tcW w:w="850" w:type="dxa"/>
          </w:tcPr>
          <w:p w:rsidR="009A3DEC" w:rsidRPr="00725B9A" w:rsidRDefault="009A3DEC" w:rsidP="00E337DC">
            <w:pPr>
              <w:jc w:val="center"/>
              <w:rPr>
                <w:u w:val="single"/>
                <w:lang w:val="en-US"/>
              </w:rPr>
            </w:pPr>
            <w:r>
              <w:rPr>
                <w:u w:val="single"/>
                <w:lang w:val="en-US"/>
              </w:rPr>
              <w:t>7.</w:t>
            </w:r>
            <w:r w:rsidRPr="00725B9A">
              <w:rPr>
                <w:u w:val="single"/>
                <w:lang w:val="en-US"/>
              </w:rPr>
              <w:t>91</w:t>
            </w:r>
          </w:p>
          <w:p w:rsidR="009A3DEC" w:rsidRPr="00725B9A" w:rsidRDefault="009A3DEC" w:rsidP="00E337DC">
            <w:pPr>
              <w:jc w:val="center"/>
              <w:rPr>
                <w:lang w:val="en-US"/>
              </w:rPr>
            </w:pPr>
            <w:r>
              <w:rPr>
                <w:lang w:val="en-US"/>
              </w:rPr>
              <w:t>7.02</w:t>
            </w:r>
          </w:p>
        </w:tc>
        <w:tc>
          <w:tcPr>
            <w:tcW w:w="992" w:type="dxa"/>
          </w:tcPr>
          <w:p w:rsidR="009A3DEC" w:rsidRPr="00725B9A" w:rsidRDefault="009A3DEC" w:rsidP="00E337DC">
            <w:pPr>
              <w:jc w:val="center"/>
              <w:rPr>
                <w:u w:val="single"/>
                <w:lang w:val="en-US"/>
              </w:rPr>
            </w:pPr>
            <w:r>
              <w:rPr>
                <w:u w:val="single"/>
                <w:lang w:val="en-US"/>
              </w:rPr>
              <w:t>3.</w:t>
            </w:r>
            <w:r w:rsidRPr="00725B9A">
              <w:rPr>
                <w:u w:val="single"/>
                <w:lang w:val="en-US"/>
              </w:rPr>
              <w:t>69</w:t>
            </w:r>
          </w:p>
          <w:p w:rsidR="009A3DEC" w:rsidRPr="00725B9A" w:rsidRDefault="009A3DEC" w:rsidP="00E337DC">
            <w:pPr>
              <w:jc w:val="center"/>
              <w:rPr>
                <w:lang w:val="en-US"/>
              </w:rPr>
            </w:pPr>
            <w:r>
              <w:rPr>
                <w:lang w:val="en-US"/>
              </w:rPr>
              <w:t>3.12</w:t>
            </w:r>
          </w:p>
        </w:tc>
        <w:tc>
          <w:tcPr>
            <w:tcW w:w="709" w:type="dxa"/>
          </w:tcPr>
          <w:p w:rsidR="009A3DEC" w:rsidRPr="00725B9A" w:rsidRDefault="009A3DEC" w:rsidP="00E337DC">
            <w:pPr>
              <w:jc w:val="center"/>
              <w:rPr>
                <w:u w:val="single"/>
                <w:lang w:val="en-US"/>
              </w:rPr>
            </w:pPr>
            <w:r>
              <w:rPr>
                <w:u w:val="single"/>
                <w:lang w:val="en-US"/>
              </w:rPr>
              <w:t>8.</w:t>
            </w:r>
            <w:r w:rsidRPr="00725B9A">
              <w:rPr>
                <w:u w:val="single"/>
                <w:lang w:val="en-US"/>
              </w:rPr>
              <w:t>17</w:t>
            </w:r>
          </w:p>
          <w:p w:rsidR="009A3DEC" w:rsidRPr="00725B9A" w:rsidRDefault="009A3DEC" w:rsidP="00E337DC">
            <w:pPr>
              <w:jc w:val="center"/>
              <w:rPr>
                <w:lang w:val="en-US"/>
              </w:rPr>
            </w:pPr>
            <w:r>
              <w:rPr>
                <w:lang w:val="en-US"/>
              </w:rPr>
              <w:t>7.78</w:t>
            </w:r>
          </w:p>
        </w:tc>
        <w:tc>
          <w:tcPr>
            <w:tcW w:w="1496" w:type="dxa"/>
          </w:tcPr>
          <w:p w:rsidR="009A3DEC" w:rsidRPr="00725B9A" w:rsidRDefault="009A3DEC" w:rsidP="00E337DC">
            <w:pPr>
              <w:rPr>
                <w:lang w:val="en-US"/>
              </w:rPr>
            </w:pPr>
            <w:r>
              <w:rPr>
                <w:lang w:val="kk-KZ"/>
              </w:rPr>
              <w:t>С</w:t>
            </w:r>
            <w:r>
              <w:rPr>
                <w:vertAlign w:val="subscript"/>
                <w:lang w:val="kk-KZ"/>
              </w:rPr>
              <w:t>20</w:t>
            </w:r>
            <w:r>
              <w:rPr>
                <w:lang w:val="kk-KZ"/>
              </w:rPr>
              <w:t>Н</w:t>
            </w:r>
            <w:r>
              <w:rPr>
                <w:vertAlign w:val="subscript"/>
                <w:lang w:val="kk-KZ"/>
              </w:rPr>
              <w:t>30</w:t>
            </w:r>
            <w:r>
              <w:rPr>
                <w:lang w:val="en-US"/>
              </w:rPr>
              <w:t>NO</w:t>
            </w:r>
            <w:r w:rsidR="00E123FB">
              <w:rPr>
                <w:vertAlign w:val="subscript"/>
                <w:lang w:val="en-US"/>
              </w:rPr>
              <w:t>4</w:t>
            </w:r>
            <w:r>
              <w:rPr>
                <w:lang w:val="en-US"/>
              </w:rPr>
              <w:t>P</w:t>
            </w:r>
          </w:p>
        </w:tc>
      </w:tr>
    </w:tbl>
    <w:p w:rsidR="009A3DEC" w:rsidRPr="009A3DEC" w:rsidRDefault="009A3DEC" w:rsidP="00F17196">
      <w:pPr>
        <w:pStyle w:val="a5"/>
        <w:jc w:val="both"/>
        <w:rPr>
          <w:color w:val="000000" w:themeColor="text1"/>
          <w:sz w:val="28"/>
          <w:szCs w:val="28"/>
          <w:lang w:val="kk-KZ"/>
        </w:rPr>
      </w:pPr>
    </w:p>
    <w:p w:rsidR="00F17196" w:rsidRPr="00C971BE" w:rsidRDefault="00F17196" w:rsidP="00F17196">
      <w:pPr>
        <w:pStyle w:val="a5"/>
        <w:jc w:val="both"/>
        <w:rPr>
          <w:color w:val="000000" w:themeColor="text1"/>
          <w:sz w:val="28"/>
          <w:szCs w:val="28"/>
          <w:lang w:val="kk-KZ"/>
        </w:rPr>
      </w:pPr>
      <w:r>
        <w:rPr>
          <w:color w:val="000000" w:themeColor="text1"/>
          <w:sz w:val="28"/>
          <w:szCs w:val="28"/>
          <w:lang w:val="kk-KZ"/>
        </w:rPr>
        <w:t>К</w:t>
      </w:r>
      <w:r w:rsidRPr="00C971BE">
        <w:rPr>
          <w:color w:val="000000" w:themeColor="text1"/>
          <w:sz w:val="28"/>
          <w:szCs w:val="28"/>
          <w:lang w:val="kk-KZ"/>
        </w:rPr>
        <w:t xml:space="preserve">есте </w:t>
      </w:r>
      <w:r w:rsidR="00D319AF">
        <w:rPr>
          <w:color w:val="000000" w:themeColor="text1"/>
          <w:sz w:val="28"/>
          <w:szCs w:val="28"/>
          <w:lang w:val="kk-KZ"/>
        </w:rPr>
        <w:t>10</w:t>
      </w:r>
      <w:r>
        <w:rPr>
          <w:color w:val="000000" w:themeColor="text1"/>
          <w:sz w:val="28"/>
          <w:szCs w:val="28"/>
          <w:lang w:val="kk-KZ"/>
        </w:rPr>
        <w:t xml:space="preserve"> </w:t>
      </w:r>
      <w:r w:rsidRPr="00C971BE">
        <w:rPr>
          <w:color w:val="000000" w:themeColor="text1"/>
          <w:sz w:val="28"/>
          <w:szCs w:val="28"/>
          <w:lang w:val="kk-KZ"/>
        </w:rPr>
        <w:t xml:space="preserve">– Қосылыстардың </w:t>
      </w:r>
      <w:r w:rsidR="00F704DC" w:rsidRPr="00C971BE">
        <w:rPr>
          <w:color w:val="000000" w:themeColor="text1"/>
          <w:sz w:val="28"/>
          <w:szCs w:val="28"/>
          <w:lang w:val="kk-KZ"/>
        </w:rPr>
        <w:t>(</w:t>
      </w:r>
      <w:r w:rsidR="00F704DC">
        <w:rPr>
          <w:b/>
          <w:color w:val="000000" w:themeColor="text1"/>
          <w:sz w:val="28"/>
          <w:szCs w:val="28"/>
          <w:lang w:val="kk-KZ"/>
        </w:rPr>
        <w:t>2.21, 2.25, 2.26</w:t>
      </w:r>
      <w:r w:rsidR="00F704DC" w:rsidRPr="00C971BE">
        <w:rPr>
          <w:color w:val="000000" w:themeColor="text1"/>
          <w:sz w:val="28"/>
          <w:szCs w:val="28"/>
          <w:lang w:val="kk-KZ"/>
        </w:rPr>
        <w:t>)</w:t>
      </w:r>
      <w:r w:rsidR="00F704DC">
        <w:rPr>
          <w:color w:val="000000" w:themeColor="text1"/>
          <w:sz w:val="28"/>
          <w:szCs w:val="28"/>
          <w:lang w:val="kk-KZ"/>
        </w:rPr>
        <w:t xml:space="preserve"> </w:t>
      </w:r>
      <w:r w:rsidRPr="00C971BE">
        <w:rPr>
          <w:color w:val="000000" w:themeColor="text1"/>
          <w:sz w:val="28"/>
          <w:szCs w:val="28"/>
          <w:lang w:val="kk-KZ"/>
        </w:rPr>
        <w:t xml:space="preserve">ИҚ-, ЯМР </w:t>
      </w:r>
      <w:r w:rsidRPr="00C971BE">
        <w:rPr>
          <w:color w:val="000000" w:themeColor="text1"/>
          <w:sz w:val="28"/>
          <w:szCs w:val="28"/>
          <w:vertAlign w:val="superscript"/>
          <w:lang w:val="kk-KZ"/>
        </w:rPr>
        <w:t>1</w:t>
      </w:r>
      <w:r w:rsidR="0012721F">
        <w:rPr>
          <w:color w:val="000000" w:themeColor="text1"/>
          <w:sz w:val="28"/>
          <w:szCs w:val="28"/>
          <w:lang w:val="kk-KZ"/>
        </w:rPr>
        <w:t xml:space="preserve">Н </w:t>
      </w:r>
      <w:r w:rsidRPr="00C971BE">
        <w:rPr>
          <w:color w:val="000000" w:themeColor="text1"/>
          <w:sz w:val="28"/>
          <w:szCs w:val="28"/>
          <w:lang w:val="kk-KZ"/>
        </w:rPr>
        <w:t xml:space="preserve">  спектрлерінің мәліметтері  </w:t>
      </w:r>
      <w:r w:rsidR="008412E4">
        <w:rPr>
          <w:color w:val="000000" w:themeColor="text1"/>
          <w:sz w:val="28"/>
          <w:szCs w:val="28"/>
          <w:lang w:val="kk-KZ"/>
        </w:rPr>
        <w:t xml:space="preserve">   </w:t>
      </w:r>
    </w:p>
    <w:tbl>
      <w:tblPr>
        <w:tblStyle w:val="a4"/>
        <w:tblW w:w="9634" w:type="dxa"/>
        <w:tblLayout w:type="fixed"/>
        <w:tblLook w:val="04A0" w:firstRow="1" w:lastRow="0" w:firstColumn="1" w:lastColumn="0" w:noHBand="0" w:noVBand="1"/>
      </w:tblPr>
      <w:tblGrid>
        <w:gridCol w:w="1129"/>
        <w:gridCol w:w="709"/>
        <w:gridCol w:w="851"/>
        <w:gridCol w:w="850"/>
        <w:gridCol w:w="851"/>
        <w:gridCol w:w="708"/>
        <w:gridCol w:w="4536"/>
      </w:tblGrid>
      <w:tr w:rsidR="0012721F" w:rsidRPr="008F661E" w:rsidTr="00D95290">
        <w:tc>
          <w:tcPr>
            <w:tcW w:w="1129" w:type="dxa"/>
            <w:vMerge w:val="restart"/>
          </w:tcPr>
          <w:p w:rsidR="0012721F" w:rsidRPr="00990E60" w:rsidRDefault="0012721F" w:rsidP="009A22B4">
            <w:pPr>
              <w:jc w:val="center"/>
              <w:rPr>
                <w:lang w:val="kk-KZ"/>
              </w:rPr>
            </w:pPr>
            <w:r w:rsidRPr="00990E60">
              <w:rPr>
                <w:lang w:val="kk-KZ"/>
              </w:rPr>
              <w:t xml:space="preserve">№ </w:t>
            </w:r>
          </w:p>
        </w:tc>
        <w:tc>
          <w:tcPr>
            <w:tcW w:w="3969" w:type="dxa"/>
            <w:gridSpan w:val="5"/>
          </w:tcPr>
          <w:p w:rsidR="0012721F" w:rsidRPr="00990E60" w:rsidRDefault="0012721F" w:rsidP="00F17196">
            <w:pPr>
              <w:ind w:right="567"/>
              <w:jc w:val="center"/>
              <w:rPr>
                <w:b/>
                <w:lang w:val="kk-KZ"/>
              </w:rPr>
            </w:pPr>
            <w:r>
              <w:rPr>
                <w:lang w:val="kk-KZ"/>
              </w:rPr>
              <w:t>ИҚ</w:t>
            </w:r>
            <w:r w:rsidRPr="00990E60">
              <w:rPr>
                <w:lang w:val="kk-KZ"/>
              </w:rPr>
              <w:t>- спектр</w:t>
            </w:r>
            <w:r>
              <w:rPr>
                <w:lang w:val="kk-KZ"/>
              </w:rPr>
              <w:t>і</w:t>
            </w:r>
            <w:r w:rsidRPr="00990E60">
              <w:rPr>
                <w:lang w:val="kk-KZ"/>
              </w:rPr>
              <w:t>, ν, см</w:t>
            </w:r>
            <w:r w:rsidRPr="00990E60">
              <w:rPr>
                <w:vertAlign w:val="superscript"/>
                <w:lang w:val="kk-KZ"/>
              </w:rPr>
              <w:t>-1</w:t>
            </w:r>
          </w:p>
        </w:tc>
        <w:tc>
          <w:tcPr>
            <w:tcW w:w="4536" w:type="dxa"/>
            <w:vMerge w:val="restart"/>
          </w:tcPr>
          <w:p w:rsidR="0012721F" w:rsidRPr="008F661E" w:rsidRDefault="00D95290" w:rsidP="00D95290">
            <w:pPr>
              <w:jc w:val="center"/>
              <w:rPr>
                <w:lang w:val="kk-KZ"/>
              </w:rPr>
            </w:pPr>
            <w:r>
              <w:rPr>
                <w:lang w:val="kk-KZ"/>
              </w:rPr>
              <w:t xml:space="preserve">ЯМР </w:t>
            </w:r>
            <w:r>
              <w:rPr>
                <w:vertAlign w:val="superscript"/>
                <w:lang w:val="kk-KZ"/>
              </w:rPr>
              <w:t>1</w:t>
            </w:r>
            <w:r>
              <w:rPr>
                <w:lang w:val="kk-KZ"/>
              </w:rPr>
              <w:t>Н</w:t>
            </w:r>
            <w:r w:rsidR="0012721F" w:rsidRPr="00990E60">
              <w:rPr>
                <w:lang w:val="kk-KZ"/>
              </w:rPr>
              <w:t xml:space="preserve"> спектр</w:t>
            </w:r>
            <w:r w:rsidR="0012721F">
              <w:rPr>
                <w:lang w:val="kk-KZ"/>
              </w:rPr>
              <w:t>і, δ, м.ү</w:t>
            </w:r>
            <w:r w:rsidR="0012721F" w:rsidRPr="00990E60">
              <w:rPr>
                <w:lang w:val="kk-KZ"/>
              </w:rPr>
              <w:t>.</w:t>
            </w:r>
          </w:p>
        </w:tc>
      </w:tr>
      <w:tr w:rsidR="0012721F" w:rsidRPr="008F661E" w:rsidTr="00D95290">
        <w:trPr>
          <w:trHeight w:val="328"/>
        </w:trPr>
        <w:tc>
          <w:tcPr>
            <w:tcW w:w="1129" w:type="dxa"/>
            <w:vMerge/>
          </w:tcPr>
          <w:p w:rsidR="0012721F" w:rsidRPr="008F661E" w:rsidRDefault="0012721F" w:rsidP="007D694B">
            <w:pPr>
              <w:jc w:val="center"/>
              <w:rPr>
                <w:b/>
                <w:lang w:val="kk-KZ"/>
              </w:rPr>
            </w:pPr>
          </w:p>
        </w:tc>
        <w:tc>
          <w:tcPr>
            <w:tcW w:w="709" w:type="dxa"/>
          </w:tcPr>
          <w:p w:rsidR="0012721F" w:rsidRPr="00990E60" w:rsidRDefault="00D95290" w:rsidP="00D95290">
            <w:pPr>
              <w:jc w:val="center"/>
              <w:rPr>
                <w:lang w:val="kk-KZ"/>
              </w:rPr>
            </w:pPr>
            <w:r>
              <w:rPr>
                <w:lang w:val="kk-KZ"/>
              </w:rPr>
              <w:t>P=O</w:t>
            </w:r>
          </w:p>
        </w:tc>
        <w:tc>
          <w:tcPr>
            <w:tcW w:w="851" w:type="dxa"/>
          </w:tcPr>
          <w:p w:rsidR="0012721F" w:rsidRPr="008F661E" w:rsidRDefault="0012721F" w:rsidP="00F17196">
            <w:pPr>
              <w:jc w:val="center"/>
              <w:rPr>
                <w:lang w:val="kk-KZ"/>
              </w:rPr>
            </w:pPr>
            <w:r w:rsidRPr="008F661E">
              <w:rPr>
                <w:lang w:val="kk-KZ"/>
              </w:rPr>
              <w:t>P-O-C</w:t>
            </w:r>
          </w:p>
        </w:tc>
        <w:tc>
          <w:tcPr>
            <w:tcW w:w="850" w:type="dxa"/>
          </w:tcPr>
          <w:p w:rsidR="0012721F" w:rsidRPr="008F661E" w:rsidRDefault="0012721F" w:rsidP="00F17196">
            <w:pPr>
              <w:jc w:val="center"/>
              <w:rPr>
                <w:lang w:val="kk-KZ"/>
              </w:rPr>
            </w:pPr>
            <w:r w:rsidRPr="008F661E">
              <w:rPr>
                <w:lang w:val="kk-KZ"/>
              </w:rPr>
              <w:t>≡CH</w:t>
            </w:r>
          </w:p>
        </w:tc>
        <w:tc>
          <w:tcPr>
            <w:tcW w:w="851" w:type="dxa"/>
          </w:tcPr>
          <w:p w:rsidR="0012721F" w:rsidRPr="00990E60" w:rsidRDefault="0012721F" w:rsidP="00F17196">
            <w:pPr>
              <w:jc w:val="center"/>
              <w:rPr>
                <w:lang w:val="kk-KZ"/>
              </w:rPr>
            </w:pPr>
            <w:r w:rsidRPr="00990E60">
              <w:rPr>
                <w:lang w:val="kk-KZ"/>
              </w:rPr>
              <w:t>-</w:t>
            </w:r>
            <w:r w:rsidRPr="008F661E">
              <w:rPr>
                <w:lang w:val="kk-KZ"/>
              </w:rPr>
              <w:t>C≡C</w:t>
            </w:r>
            <w:r w:rsidRPr="00990E60">
              <w:rPr>
                <w:lang w:val="kk-KZ"/>
              </w:rPr>
              <w:t>-</w:t>
            </w:r>
          </w:p>
        </w:tc>
        <w:tc>
          <w:tcPr>
            <w:tcW w:w="708" w:type="dxa"/>
          </w:tcPr>
          <w:p w:rsidR="0012721F" w:rsidRPr="008F661E" w:rsidRDefault="0012721F" w:rsidP="00F17196">
            <w:pPr>
              <w:jc w:val="center"/>
              <w:rPr>
                <w:lang w:val="kk-KZ"/>
              </w:rPr>
            </w:pPr>
            <w:r w:rsidRPr="008F661E">
              <w:rPr>
                <w:lang w:val="kk-KZ"/>
              </w:rPr>
              <w:t>OH</w:t>
            </w:r>
          </w:p>
        </w:tc>
        <w:tc>
          <w:tcPr>
            <w:tcW w:w="4536" w:type="dxa"/>
            <w:vMerge/>
          </w:tcPr>
          <w:p w:rsidR="0012721F" w:rsidRPr="00990E60" w:rsidRDefault="0012721F" w:rsidP="00F17196">
            <w:pPr>
              <w:jc w:val="center"/>
              <w:rPr>
                <w:lang w:val="kk-KZ"/>
              </w:rPr>
            </w:pPr>
          </w:p>
        </w:tc>
      </w:tr>
      <w:tr w:rsidR="0012721F" w:rsidRPr="00457180" w:rsidTr="00D95290">
        <w:tc>
          <w:tcPr>
            <w:tcW w:w="1129" w:type="dxa"/>
          </w:tcPr>
          <w:p w:rsidR="0012721F" w:rsidRPr="00990E60" w:rsidRDefault="0012721F" w:rsidP="007D694B">
            <w:pPr>
              <w:jc w:val="center"/>
              <w:rPr>
                <w:b/>
                <w:lang w:val="kk-KZ"/>
              </w:rPr>
            </w:pPr>
            <w:r w:rsidRPr="00990E60">
              <w:rPr>
                <w:b/>
                <w:lang w:val="kk-KZ"/>
              </w:rPr>
              <w:t>2.21</w:t>
            </w:r>
          </w:p>
        </w:tc>
        <w:tc>
          <w:tcPr>
            <w:tcW w:w="709" w:type="dxa"/>
          </w:tcPr>
          <w:p w:rsidR="0012721F" w:rsidRPr="00990E60" w:rsidRDefault="0012721F" w:rsidP="00F17196">
            <w:pPr>
              <w:jc w:val="center"/>
              <w:rPr>
                <w:lang w:val="kk-KZ"/>
              </w:rPr>
            </w:pPr>
            <w:r>
              <w:rPr>
                <w:lang w:val="kk-KZ"/>
              </w:rPr>
              <w:t>-</w:t>
            </w:r>
          </w:p>
        </w:tc>
        <w:tc>
          <w:tcPr>
            <w:tcW w:w="851" w:type="dxa"/>
          </w:tcPr>
          <w:p w:rsidR="0012721F" w:rsidRPr="00990E60" w:rsidRDefault="0012721F" w:rsidP="00F17196">
            <w:pPr>
              <w:jc w:val="center"/>
              <w:rPr>
                <w:lang w:val="kk-KZ"/>
              </w:rPr>
            </w:pPr>
            <w:r>
              <w:rPr>
                <w:lang w:val="kk-KZ"/>
              </w:rPr>
              <w:t>-</w:t>
            </w:r>
          </w:p>
        </w:tc>
        <w:tc>
          <w:tcPr>
            <w:tcW w:w="850" w:type="dxa"/>
          </w:tcPr>
          <w:p w:rsidR="0012721F" w:rsidRPr="00990E60" w:rsidRDefault="0012721F" w:rsidP="00F17196">
            <w:pPr>
              <w:jc w:val="center"/>
              <w:rPr>
                <w:lang w:val="kk-KZ"/>
              </w:rPr>
            </w:pPr>
            <w:r w:rsidRPr="00990E60">
              <w:rPr>
                <w:lang w:val="kk-KZ"/>
              </w:rPr>
              <w:t>3244</w:t>
            </w:r>
          </w:p>
        </w:tc>
        <w:tc>
          <w:tcPr>
            <w:tcW w:w="851" w:type="dxa"/>
          </w:tcPr>
          <w:p w:rsidR="0012721F" w:rsidRPr="00990E60" w:rsidRDefault="0012721F" w:rsidP="00F17196">
            <w:pPr>
              <w:jc w:val="center"/>
              <w:rPr>
                <w:lang w:val="kk-KZ"/>
              </w:rPr>
            </w:pPr>
            <w:r w:rsidRPr="00990E60">
              <w:rPr>
                <w:lang w:val="kk-KZ"/>
              </w:rPr>
              <w:t>2110</w:t>
            </w:r>
          </w:p>
        </w:tc>
        <w:tc>
          <w:tcPr>
            <w:tcW w:w="708" w:type="dxa"/>
          </w:tcPr>
          <w:p w:rsidR="0012721F" w:rsidRPr="00990E60" w:rsidRDefault="0012721F" w:rsidP="00F17196">
            <w:pPr>
              <w:jc w:val="center"/>
              <w:rPr>
                <w:lang w:val="kk-KZ"/>
              </w:rPr>
            </w:pPr>
            <w:r>
              <w:rPr>
                <w:lang w:val="kk-KZ"/>
              </w:rPr>
              <w:t>-</w:t>
            </w:r>
          </w:p>
        </w:tc>
        <w:tc>
          <w:tcPr>
            <w:tcW w:w="4536" w:type="dxa"/>
            <w:tcBorders>
              <w:top w:val="nil"/>
            </w:tcBorders>
          </w:tcPr>
          <w:p w:rsidR="00E94FDE" w:rsidRPr="00E94FDE" w:rsidRDefault="0012721F" w:rsidP="00414FE2">
            <w:pPr>
              <w:jc w:val="both"/>
              <w:rPr>
                <w:lang w:val="kk-KZ"/>
              </w:rPr>
            </w:pPr>
            <w:r w:rsidRPr="00243F65">
              <w:rPr>
                <w:lang w:val="kk-KZ"/>
              </w:rPr>
              <w:t>7.05–7.</w:t>
            </w:r>
            <w:r>
              <w:rPr>
                <w:lang w:val="kk-KZ"/>
              </w:rPr>
              <w:t>5</w:t>
            </w:r>
            <w:r w:rsidRPr="00243F65">
              <w:rPr>
                <w:lang w:val="kk-KZ"/>
              </w:rPr>
              <w:t xml:space="preserve"> (</w:t>
            </w:r>
            <w:r w:rsidR="00E94FDE">
              <w:rPr>
                <w:lang w:val="kk-KZ"/>
              </w:rPr>
              <w:t xml:space="preserve">5Н, </w:t>
            </w:r>
            <w:r w:rsidRPr="00243F65">
              <w:rPr>
                <w:lang w:val="en-US"/>
              </w:rPr>
              <w:t>C</w:t>
            </w:r>
            <w:r w:rsidRPr="00243F65">
              <w:rPr>
                <w:vertAlign w:val="subscript"/>
              </w:rPr>
              <w:t>6</w:t>
            </w:r>
            <w:r w:rsidRPr="00243F65">
              <w:rPr>
                <w:lang w:val="en-US"/>
              </w:rPr>
              <w:t>H</w:t>
            </w:r>
            <w:r w:rsidRPr="00243F65">
              <w:rPr>
                <w:vertAlign w:val="subscript"/>
              </w:rPr>
              <w:t>5</w:t>
            </w:r>
            <w:r w:rsidRPr="00243F65">
              <w:rPr>
                <w:lang w:val="kk-KZ"/>
              </w:rPr>
              <w:t>)</w:t>
            </w:r>
            <w:r>
              <w:rPr>
                <w:lang w:val="kk-KZ"/>
              </w:rPr>
              <w:t>, 2.8-3.</w:t>
            </w:r>
            <w:r w:rsidRPr="00DD0915">
              <w:t>0</w:t>
            </w:r>
            <w:r>
              <w:rPr>
                <w:lang w:val="kk-KZ"/>
              </w:rPr>
              <w:t xml:space="preserve"> с </w:t>
            </w:r>
            <w:r w:rsidRPr="00243F65">
              <w:rPr>
                <w:lang w:val="kk-KZ"/>
              </w:rPr>
              <w:t>(1Н</w:t>
            </w:r>
            <w:r>
              <w:rPr>
                <w:lang w:val="kk-KZ"/>
              </w:rPr>
              <w:t xml:space="preserve">, </w:t>
            </w:r>
            <w:r>
              <w:rPr>
                <w:lang w:val="en-US"/>
              </w:rPr>
              <w:t>NH</w:t>
            </w:r>
            <w:r w:rsidRPr="00243F65">
              <w:rPr>
                <w:lang w:val="kk-KZ"/>
              </w:rPr>
              <w:t xml:space="preserve">), </w:t>
            </w:r>
            <w:r w:rsidR="00414FE2" w:rsidRPr="00DD0915">
              <w:t xml:space="preserve">2.25 </w:t>
            </w:r>
            <w:r w:rsidR="00414FE2">
              <w:rPr>
                <w:lang w:val="en-US"/>
              </w:rPr>
              <w:t>c</w:t>
            </w:r>
            <w:r w:rsidR="00414FE2" w:rsidRPr="00DD0915">
              <w:t xml:space="preserve"> (≡</w:t>
            </w:r>
            <w:r w:rsidR="00414FE2" w:rsidRPr="00990E60">
              <w:rPr>
                <w:lang w:val="en-US"/>
              </w:rPr>
              <w:t>CH</w:t>
            </w:r>
            <w:r w:rsidR="00414FE2" w:rsidRPr="00DD0915">
              <w:t>, 1</w:t>
            </w:r>
            <w:r w:rsidR="00414FE2">
              <w:rPr>
                <w:lang w:val="en-US"/>
              </w:rPr>
              <w:t>H</w:t>
            </w:r>
            <w:r w:rsidR="00414FE2">
              <w:t>)</w:t>
            </w:r>
            <w:r w:rsidR="00414FE2">
              <w:rPr>
                <w:lang w:val="kk-KZ"/>
              </w:rPr>
              <w:t xml:space="preserve">, </w:t>
            </w:r>
            <w:r w:rsidRPr="00243F65">
              <w:rPr>
                <w:lang w:val="kk-KZ"/>
              </w:rPr>
              <w:t>1.18 (6Н, СН</w:t>
            </w:r>
            <w:r w:rsidRPr="00243F65">
              <w:rPr>
                <w:vertAlign w:val="subscript"/>
                <w:lang w:val="kk-KZ"/>
              </w:rPr>
              <w:t>2</w:t>
            </w:r>
            <w:r w:rsidRPr="00414FE2">
              <w:rPr>
                <w:u w:val="single"/>
                <w:lang w:val="kk-KZ"/>
              </w:rPr>
              <w:t>СН</w:t>
            </w:r>
            <w:r w:rsidRPr="00414FE2">
              <w:rPr>
                <w:u w:val="single"/>
                <w:vertAlign w:val="subscript"/>
                <w:lang w:val="kk-KZ"/>
              </w:rPr>
              <w:t>3</w:t>
            </w:r>
            <w:r w:rsidR="00414FE2">
              <w:rPr>
                <w:lang w:val="kk-KZ"/>
              </w:rPr>
              <w:t>)</w:t>
            </w:r>
            <w:r w:rsidR="00E94FDE">
              <w:rPr>
                <w:lang w:val="kk-KZ"/>
              </w:rPr>
              <w:t>.</w:t>
            </w:r>
          </w:p>
        </w:tc>
      </w:tr>
      <w:tr w:rsidR="0012721F" w:rsidRPr="00457180" w:rsidTr="00D95290">
        <w:trPr>
          <w:trHeight w:val="238"/>
        </w:trPr>
        <w:tc>
          <w:tcPr>
            <w:tcW w:w="1129" w:type="dxa"/>
          </w:tcPr>
          <w:p w:rsidR="0012721F" w:rsidRPr="00B953C1" w:rsidRDefault="0012721F" w:rsidP="007D694B">
            <w:pPr>
              <w:jc w:val="center"/>
              <w:rPr>
                <w:b/>
                <w:lang w:val="kk-KZ"/>
              </w:rPr>
            </w:pPr>
            <w:r w:rsidRPr="00990E60">
              <w:rPr>
                <w:b/>
                <w:lang w:val="en-US"/>
              </w:rPr>
              <w:t>2.2</w:t>
            </w:r>
            <w:r>
              <w:rPr>
                <w:b/>
                <w:lang w:val="kk-KZ"/>
              </w:rPr>
              <w:t>5</w:t>
            </w:r>
          </w:p>
        </w:tc>
        <w:tc>
          <w:tcPr>
            <w:tcW w:w="709" w:type="dxa"/>
          </w:tcPr>
          <w:p w:rsidR="0012721F" w:rsidRPr="008F661E" w:rsidRDefault="0012721F" w:rsidP="008F661E">
            <w:pPr>
              <w:jc w:val="center"/>
              <w:rPr>
                <w:lang w:val="en-US"/>
              </w:rPr>
            </w:pPr>
            <w:r>
              <w:rPr>
                <w:lang w:val="en-US"/>
              </w:rPr>
              <w:t>1210</w:t>
            </w:r>
          </w:p>
        </w:tc>
        <w:tc>
          <w:tcPr>
            <w:tcW w:w="851" w:type="dxa"/>
          </w:tcPr>
          <w:p w:rsidR="0012721F" w:rsidRPr="00990E60" w:rsidRDefault="0012721F" w:rsidP="00F17196">
            <w:pPr>
              <w:jc w:val="center"/>
              <w:rPr>
                <w:lang w:val="en-US"/>
              </w:rPr>
            </w:pPr>
            <w:r w:rsidRPr="00990E60">
              <w:rPr>
                <w:lang w:val="en-US"/>
              </w:rPr>
              <w:t>1060</w:t>
            </w:r>
          </w:p>
        </w:tc>
        <w:tc>
          <w:tcPr>
            <w:tcW w:w="850" w:type="dxa"/>
          </w:tcPr>
          <w:p w:rsidR="0012721F" w:rsidRPr="00990E60" w:rsidRDefault="0012721F" w:rsidP="00F17196">
            <w:pPr>
              <w:jc w:val="center"/>
              <w:rPr>
                <w:lang w:val="en-US"/>
              </w:rPr>
            </w:pPr>
            <w:r w:rsidRPr="00990E60">
              <w:rPr>
                <w:lang w:val="en-US"/>
              </w:rPr>
              <w:t>3247</w:t>
            </w:r>
          </w:p>
        </w:tc>
        <w:tc>
          <w:tcPr>
            <w:tcW w:w="851" w:type="dxa"/>
          </w:tcPr>
          <w:p w:rsidR="0012721F" w:rsidRPr="00990E60" w:rsidRDefault="0012721F" w:rsidP="00F17196">
            <w:pPr>
              <w:jc w:val="center"/>
              <w:rPr>
                <w:lang w:val="en-US"/>
              </w:rPr>
            </w:pPr>
            <w:r w:rsidRPr="00990E60">
              <w:rPr>
                <w:lang w:val="en-US"/>
              </w:rPr>
              <w:t>2113</w:t>
            </w:r>
          </w:p>
        </w:tc>
        <w:tc>
          <w:tcPr>
            <w:tcW w:w="708" w:type="dxa"/>
          </w:tcPr>
          <w:p w:rsidR="0012721F" w:rsidRPr="00990E60" w:rsidRDefault="0012721F" w:rsidP="00F17196">
            <w:pPr>
              <w:jc w:val="center"/>
              <w:rPr>
                <w:lang w:val="en-US"/>
              </w:rPr>
            </w:pPr>
            <w:r w:rsidRPr="00990E60">
              <w:rPr>
                <w:lang w:val="en-US"/>
              </w:rPr>
              <w:t>3440</w:t>
            </w:r>
          </w:p>
        </w:tc>
        <w:tc>
          <w:tcPr>
            <w:tcW w:w="4536" w:type="dxa"/>
          </w:tcPr>
          <w:p w:rsidR="0012721F" w:rsidRPr="00990E60" w:rsidRDefault="0012721F" w:rsidP="00E94FDE">
            <w:pPr>
              <w:jc w:val="both"/>
            </w:pPr>
            <w:r w:rsidRPr="00243F65">
              <w:rPr>
                <w:lang w:val="kk-KZ"/>
              </w:rPr>
              <w:t>7.05–7.</w:t>
            </w:r>
            <w:r>
              <w:rPr>
                <w:lang w:val="kk-KZ"/>
              </w:rPr>
              <w:t>5</w:t>
            </w:r>
            <w:r w:rsidRPr="00243F65">
              <w:rPr>
                <w:lang w:val="kk-KZ"/>
              </w:rPr>
              <w:t xml:space="preserve"> (</w:t>
            </w:r>
            <w:r w:rsidR="00E94FDE">
              <w:rPr>
                <w:lang w:val="kk-KZ"/>
              </w:rPr>
              <w:t xml:space="preserve">5Н, </w:t>
            </w:r>
            <w:r w:rsidRPr="00243F65">
              <w:rPr>
                <w:lang w:val="en-US"/>
              </w:rPr>
              <w:t>C</w:t>
            </w:r>
            <w:r w:rsidRPr="00243F65">
              <w:rPr>
                <w:vertAlign w:val="subscript"/>
              </w:rPr>
              <w:t>6</w:t>
            </w:r>
            <w:r w:rsidRPr="00243F65">
              <w:rPr>
                <w:lang w:val="en-US"/>
              </w:rPr>
              <w:t>H</w:t>
            </w:r>
            <w:r w:rsidRPr="00243F65">
              <w:rPr>
                <w:vertAlign w:val="subscript"/>
              </w:rPr>
              <w:t>5</w:t>
            </w:r>
            <w:r w:rsidRPr="00243F65">
              <w:rPr>
                <w:lang w:val="kk-KZ"/>
              </w:rPr>
              <w:t>)</w:t>
            </w:r>
            <w:r>
              <w:rPr>
                <w:lang w:val="kk-KZ"/>
              </w:rPr>
              <w:t xml:space="preserve">, </w:t>
            </w:r>
            <w:r w:rsidRPr="00243F65">
              <w:rPr>
                <w:lang w:val="kk-KZ"/>
              </w:rPr>
              <w:t>3.88-4.</w:t>
            </w:r>
            <w:r>
              <w:rPr>
                <w:lang w:val="kk-KZ"/>
              </w:rPr>
              <w:t xml:space="preserve">03 с </w:t>
            </w:r>
            <w:r w:rsidRPr="00243F65">
              <w:rPr>
                <w:lang w:val="kk-KZ"/>
              </w:rPr>
              <w:t>(1Н</w:t>
            </w:r>
            <w:r w:rsidRPr="00DD0915">
              <w:t xml:space="preserve">, </w:t>
            </w:r>
            <w:r w:rsidR="00E94FDE">
              <w:rPr>
                <w:lang w:val="kk-KZ"/>
              </w:rPr>
              <w:t>ОН</w:t>
            </w:r>
            <w:r w:rsidRPr="00243F65">
              <w:rPr>
                <w:lang w:val="kk-KZ"/>
              </w:rPr>
              <w:t>), 1.18 (6Н, СН</w:t>
            </w:r>
            <w:r w:rsidRPr="00243F65">
              <w:rPr>
                <w:vertAlign w:val="subscript"/>
                <w:lang w:val="kk-KZ"/>
              </w:rPr>
              <w:t>2</w:t>
            </w:r>
            <w:r w:rsidRPr="00243F65">
              <w:rPr>
                <w:u w:val="single"/>
                <w:lang w:val="kk-KZ"/>
              </w:rPr>
              <w:t>СН</w:t>
            </w:r>
            <w:r w:rsidRPr="00243F65">
              <w:rPr>
                <w:u w:val="single"/>
                <w:vertAlign w:val="subscript"/>
                <w:lang w:val="kk-KZ"/>
              </w:rPr>
              <w:t>3</w:t>
            </w:r>
            <w:r w:rsidRPr="00243F65">
              <w:rPr>
                <w:lang w:val="kk-KZ"/>
              </w:rPr>
              <w:t>)</w:t>
            </w:r>
            <w:r w:rsidR="00E94FDE">
              <w:rPr>
                <w:lang w:val="kk-KZ"/>
              </w:rPr>
              <w:t>.</w:t>
            </w:r>
          </w:p>
        </w:tc>
      </w:tr>
      <w:tr w:rsidR="0012721F" w:rsidRPr="00457180" w:rsidTr="00D95290">
        <w:tc>
          <w:tcPr>
            <w:tcW w:w="1129" w:type="dxa"/>
          </w:tcPr>
          <w:p w:rsidR="0012721F" w:rsidRPr="00990E60" w:rsidRDefault="0012721F" w:rsidP="007D694B">
            <w:pPr>
              <w:jc w:val="center"/>
              <w:rPr>
                <w:b/>
                <w:lang w:val="kk-KZ"/>
              </w:rPr>
            </w:pPr>
            <w:r>
              <w:rPr>
                <w:b/>
                <w:lang w:val="kk-KZ"/>
              </w:rPr>
              <w:t>2.26</w:t>
            </w:r>
          </w:p>
          <w:p w:rsidR="0012721F" w:rsidRPr="00990E60" w:rsidRDefault="0012721F" w:rsidP="007D694B">
            <w:pPr>
              <w:jc w:val="center"/>
              <w:rPr>
                <w:b/>
                <w:lang w:val="kk-KZ"/>
              </w:rPr>
            </w:pPr>
          </w:p>
        </w:tc>
        <w:tc>
          <w:tcPr>
            <w:tcW w:w="709" w:type="dxa"/>
          </w:tcPr>
          <w:p w:rsidR="0012721F" w:rsidRPr="00990E60" w:rsidRDefault="0012721F" w:rsidP="00F17196">
            <w:pPr>
              <w:jc w:val="center"/>
            </w:pPr>
            <w:r w:rsidRPr="00990E60">
              <w:t>1225</w:t>
            </w:r>
          </w:p>
          <w:p w:rsidR="0012721F" w:rsidRPr="00990E60" w:rsidRDefault="0012721F" w:rsidP="00F17196">
            <w:pPr>
              <w:jc w:val="center"/>
              <w:rPr>
                <w:lang w:val="kk-KZ"/>
              </w:rPr>
            </w:pPr>
          </w:p>
        </w:tc>
        <w:tc>
          <w:tcPr>
            <w:tcW w:w="851" w:type="dxa"/>
          </w:tcPr>
          <w:p w:rsidR="0012721F" w:rsidRPr="00990E60" w:rsidRDefault="0012721F" w:rsidP="00F17196">
            <w:pPr>
              <w:jc w:val="center"/>
            </w:pPr>
            <w:r w:rsidRPr="00990E60">
              <w:t>1040</w:t>
            </w:r>
          </w:p>
        </w:tc>
        <w:tc>
          <w:tcPr>
            <w:tcW w:w="850" w:type="dxa"/>
          </w:tcPr>
          <w:p w:rsidR="0012721F" w:rsidRPr="00990E60" w:rsidRDefault="0012721F" w:rsidP="00F17196">
            <w:pPr>
              <w:jc w:val="center"/>
            </w:pPr>
            <w:r w:rsidRPr="00990E60">
              <w:t>3240</w:t>
            </w:r>
          </w:p>
        </w:tc>
        <w:tc>
          <w:tcPr>
            <w:tcW w:w="851" w:type="dxa"/>
          </w:tcPr>
          <w:p w:rsidR="0012721F" w:rsidRPr="00990E60" w:rsidRDefault="0012721F" w:rsidP="00F17196">
            <w:pPr>
              <w:jc w:val="center"/>
            </w:pPr>
            <w:r w:rsidRPr="00990E60">
              <w:t>2115</w:t>
            </w:r>
          </w:p>
        </w:tc>
        <w:tc>
          <w:tcPr>
            <w:tcW w:w="708" w:type="dxa"/>
          </w:tcPr>
          <w:p w:rsidR="0012721F" w:rsidRPr="00990E60" w:rsidRDefault="0012721F" w:rsidP="00F17196">
            <w:pPr>
              <w:jc w:val="center"/>
            </w:pPr>
            <w:r w:rsidRPr="00990E60">
              <w:t>3420</w:t>
            </w:r>
          </w:p>
        </w:tc>
        <w:tc>
          <w:tcPr>
            <w:tcW w:w="4536" w:type="dxa"/>
          </w:tcPr>
          <w:p w:rsidR="002E0C3A" w:rsidRPr="00990E60" w:rsidRDefault="0012721F" w:rsidP="0012721F">
            <w:pPr>
              <w:jc w:val="both"/>
              <w:rPr>
                <w:lang w:val="kk-KZ"/>
              </w:rPr>
            </w:pPr>
            <w:r w:rsidRPr="00243F65">
              <w:rPr>
                <w:lang w:val="kk-KZ"/>
              </w:rPr>
              <w:t>7.05–7.5 (</w:t>
            </w:r>
            <w:r w:rsidR="00E94FDE">
              <w:rPr>
                <w:lang w:val="kk-KZ"/>
              </w:rPr>
              <w:t xml:space="preserve">5Н, </w:t>
            </w:r>
            <w:r w:rsidRPr="00243F65">
              <w:rPr>
                <w:lang w:val="en-US"/>
              </w:rPr>
              <w:t>C</w:t>
            </w:r>
            <w:r w:rsidRPr="00243F65">
              <w:rPr>
                <w:vertAlign w:val="subscript"/>
              </w:rPr>
              <w:t>6</w:t>
            </w:r>
            <w:r w:rsidRPr="00243F65">
              <w:rPr>
                <w:lang w:val="en-US"/>
              </w:rPr>
              <w:t>H</w:t>
            </w:r>
            <w:r w:rsidRPr="00243F65">
              <w:rPr>
                <w:vertAlign w:val="subscript"/>
              </w:rPr>
              <w:t>5</w:t>
            </w:r>
            <w:r w:rsidRPr="00243F65">
              <w:rPr>
                <w:lang w:val="kk-KZ"/>
              </w:rPr>
              <w:t>)</w:t>
            </w:r>
            <w:r>
              <w:rPr>
                <w:lang w:val="kk-KZ"/>
              </w:rPr>
              <w:t xml:space="preserve">, </w:t>
            </w:r>
            <w:r w:rsidRPr="00243F65">
              <w:rPr>
                <w:lang w:val="kk-KZ"/>
              </w:rPr>
              <w:t>3.</w:t>
            </w:r>
            <w:r>
              <w:rPr>
                <w:lang w:val="kk-KZ"/>
              </w:rPr>
              <w:t xml:space="preserve">98 м  </w:t>
            </w:r>
            <w:r w:rsidR="00E94FDE">
              <w:rPr>
                <w:lang w:val="kk-KZ"/>
              </w:rPr>
              <w:t xml:space="preserve">(2Н, </w:t>
            </w:r>
            <w:r w:rsidRPr="00243F65">
              <w:rPr>
                <w:u w:val="single"/>
                <w:lang w:val="kk-KZ"/>
              </w:rPr>
              <w:t>СН</w:t>
            </w:r>
            <w:r w:rsidRPr="00243F65">
              <w:rPr>
                <w:vertAlign w:val="subscript"/>
                <w:lang w:val="kk-KZ"/>
              </w:rPr>
              <w:t>2</w:t>
            </w:r>
            <w:r w:rsidRPr="00243F65">
              <w:rPr>
                <w:lang w:val="kk-KZ"/>
              </w:rPr>
              <w:t>СН</w:t>
            </w:r>
            <w:r w:rsidRPr="00243F65">
              <w:rPr>
                <w:vertAlign w:val="subscript"/>
                <w:lang w:val="kk-KZ"/>
              </w:rPr>
              <w:t>3</w:t>
            </w:r>
            <w:r w:rsidRPr="00243F65">
              <w:rPr>
                <w:lang w:val="kk-KZ"/>
              </w:rPr>
              <w:t>), 1.20 (6Н</w:t>
            </w:r>
            <w:r w:rsidR="00E94FDE">
              <w:rPr>
                <w:lang w:val="kk-KZ"/>
              </w:rPr>
              <w:t xml:space="preserve">, </w:t>
            </w:r>
            <w:r w:rsidR="00E94FDE" w:rsidRPr="00243F65">
              <w:rPr>
                <w:lang w:val="kk-KZ"/>
              </w:rPr>
              <w:t>СН</w:t>
            </w:r>
            <w:r w:rsidR="00E94FDE" w:rsidRPr="00243F65">
              <w:rPr>
                <w:vertAlign w:val="subscript"/>
                <w:lang w:val="kk-KZ"/>
              </w:rPr>
              <w:t>2</w:t>
            </w:r>
            <w:r w:rsidR="00E94FDE" w:rsidRPr="00243F65">
              <w:rPr>
                <w:u w:val="single"/>
                <w:lang w:val="kk-KZ"/>
              </w:rPr>
              <w:t>СН</w:t>
            </w:r>
            <w:r w:rsidR="00E94FDE" w:rsidRPr="00243F65">
              <w:rPr>
                <w:u w:val="single"/>
                <w:vertAlign w:val="subscript"/>
                <w:lang w:val="kk-KZ"/>
              </w:rPr>
              <w:t>3</w:t>
            </w:r>
            <w:r w:rsidRPr="00243F65">
              <w:rPr>
                <w:lang w:val="kk-KZ"/>
              </w:rPr>
              <w:t>)</w:t>
            </w:r>
            <w:r w:rsidR="00E94FDE">
              <w:rPr>
                <w:lang w:val="kk-KZ"/>
              </w:rPr>
              <w:t>.</w:t>
            </w:r>
          </w:p>
        </w:tc>
      </w:tr>
    </w:tbl>
    <w:p w:rsidR="00F17196" w:rsidRDefault="00F17196" w:rsidP="00F17196">
      <w:pPr>
        <w:pStyle w:val="a5"/>
        <w:jc w:val="both"/>
        <w:rPr>
          <w:color w:val="000000" w:themeColor="text1"/>
          <w:sz w:val="28"/>
          <w:szCs w:val="28"/>
        </w:rPr>
      </w:pPr>
    </w:p>
    <w:p w:rsidR="00F86C57" w:rsidRDefault="00FC7AF7" w:rsidP="00FC7AF7">
      <w:pPr>
        <w:pStyle w:val="a5"/>
        <w:ind w:firstLine="567"/>
        <w:jc w:val="both"/>
        <w:rPr>
          <w:color w:val="000000" w:themeColor="text1"/>
          <w:sz w:val="28"/>
          <w:szCs w:val="28"/>
          <w:lang w:val="kk-KZ"/>
        </w:rPr>
      </w:pPr>
      <w:r w:rsidRPr="00C971BE">
        <w:rPr>
          <w:color w:val="000000" w:themeColor="text1"/>
          <w:sz w:val="28"/>
          <w:szCs w:val="28"/>
          <w:lang w:val="kk-KZ"/>
        </w:rPr>
        <w:t>Фосфонилдену реакциясына 2-(1-этинилциклогексиламин)-1-фенилэтанон (</w:t>
      </w:r>
      <w:r>
        <w:rPr>
          <w:b/>
          <w:color w:val="000000" w:themeColor="text1"/>
          <w:sz w:val="28"/>
          <w:szCs w:val="28"/>
          <w:lang w:val="kk-KZ"/>
        </w:rPr>
        <w:t>2.21</w:t>
      </w:r>
      <w:r w:rsidRPr="00C971BE">
        <w:rPr>
          <w:color w:val="000000" w:themeColor="text1"/>
          <w:sz w:val="28"/>
          <w:szCs w:val="28"/>
          <w:lang w:val="kk-KZ"/>
        </w:rPr>
        <w:t>) диалкилфосфиттермен диоксан және натрий алкоголяттарының қатысуымен оңай түсет</w:t>
      </w:r>
      <w:r w:rsidR="009F1017">
        <w:rPr>
          <w:color w:val="000000" w:themeColor="text1"/>
          <w:sz w:val="28"/>
          <w:szCs w:val="28"/>
          <w:lang w:val="kk-KZ"/>
        </w:rPr>
        <w:t>інін атап өтуге болады. Диалкил-</w:t>
      </w:r>
      <w:r w:rsidRPr="00C971BE">
        <w:rPr>
          <w:color w:val="000000" w:themeColor="text1"/>
          <w:sz w:val="28"/>
          <w:szCs w:val="28"/>
          <w:lang w:val="kk-KZ"/>
        </w:rPr>
        <w:t>2-(1-этинил</w:t>
      </w:r>
      <w:r w:rsidR="009F1017">
        <w:rPr>
          <w:color w:val="000000" w:themeColor="text1"/>
          <w:sz w:val="28"/>
          <w:szCs w:val="28"/>
          <w:lang w:val="kk-KZ"/>
        </w:rPr>
        <w:t>-</w:t>
      </w:r>
      <w:r w:rsidRPr="00C971BE">
        <w:rPr>
          <w:color w:val="000000" w:themeColor="text1"/>
          <w:sz w:val="28"/>
          <w:szCs w:val="28"/>
          <w:lang w:val="kk-KZ"/>
        </w:rPr>
        <w:t>циклогексиламин)-1-гидрокси-1-фенилэтилфосфонаттар (</w:t>
      </w:r>
      <w:r>
        <w:rPr>
          <w:b/>
          <w:color w:val="000000" w:themeColor="text1"/>
          <w:sz w:val="28"/>
          <w:szCs w:val="28"/>
          <w:lang w:val="kk-KZ"/>
        </w:rPr>
        <w:t>2.25, 2.26</w:t>
      </w:r>
      <w:r w:rsidRPr="00C971BE">
        <w:rPr>
          <w:color w:val="000000" w:themeColor="text1"/>
          <w:sz w:val="28"/>
          <w:szCs w:val="28"/>
          <w:lang w:val="kk-KZ"/>
        </w:rPr>
        <w:t>) 78-83</w:t>
      </w:r>
      <w:r w:rsidR="00183205">
        <w:rPr>
          <w:color w:val="000000" w:themeColor="text1"/>
          <w:sz w:val="28"/>
          <w:szCs w:val="28"/>
          <w:lang w:val="kk-KZ"/>
        </w:rPr>
        <w:t xml:space="preserve"> </w:t>
      </w:r>
      <w:r w:rsidRPr="00C971BE">
        <w:rPr>
          <w:color w:val="000000" w:themeColor="text1"/>
          <w:sz w:val="28"/>
          <w:szCs w:val="28"/>
          <w:lang w:val="kk-KZ"/>
        </w:rPr>
        <w:t>% шығыммен алынды және элементтік талдау және ИҚ- спектроскопия д</w:t>
      </w:r>
      <w:r>
        <w:rPr>
          <w:color w:val="000000" w:themeColor="text1"/>
          <w:sz w:val="28"/>
          <w:szCs w:val="28"/>
          <w:lang w:val="kk-KZ"/>
        </w:rPr>
        <w:t>еректері негізінде дәлелденді (9,10</w:t>
      </w:r>
      <w:r w:rsidRPr="00C971BE">
        <w:rPr>
          <w:color w:val="000000" w:themeColor="text1"/>
          <w:sz w:val="28"/>
          <w:szCs w:val="28"/>
          <w:lang w:val="kk-KZ"/>
        </w:rPr>
        <w:t xml:space="preserve"> кестелер). </w:t>
      </w:r>
    </w:p>
    <w:p w:rsidR="00FC7AF7" w:rsidRDefault="00FC7AF7" w:rsidP="00FC7AF7">
      <w:pPr>
        <w:pStyle w:val="a5"/>
        <w:ind w:firstLine="567"/>
        <w:jc w:val="both"/>
        <w:rPr>
          <w:color w:val="000000" w:themeColor="text1"/>
          <w:sz w:val="28"/>
          <w:szCs w:val="28"/>
          <w:lang w:val="kk-KZ"/>
        </w:rPr>
      </w:pPr>
      <w:r w:rsidRPr="00C971BE">
        <w:rPr>
          <w:color w:val="000000" w:themeColor="text1"/>
          <w:sz w:val="28"/>
          <w:szCs w:val="28"/>
          <w:lang w:val="kk-KZ"/>
        </w:rPr>
        <w:t>Қосылыстардың (</w:t>
      </w:r>
      <w:r>
        <w:rPr>
          <w:b/>
          <w:color w:val="000000" w:themeColor="text1"/>
          <w:sz w:val="28"/>
          <w:szCs w:val="28"/>
          <w:lang w:val="kk-KZ"/>
        </w:rPr>
        <w:t>2.25, 2.26</w:t>
      </w:r>
      <w:r w:rsidRPr="00C971BE">
        <w:rPr>
          <w:color w:val="000000" w:themeColor="text1"/>
          <w:sz w:val="28"/>
          <w:szCs w:val="28"/>
          <w:lang w:val="kk-KZ"/>
        </w:rPr>
        <w:t>) ИҚ</w:t>
      </w:r>
      <w:r>
        <w:rPr>
          <w:color w:val="000000" w:themeColor="text1"/>
          <w:sz w:val="28"/>
          <w:szCs w:val="28"/>
          <w:lang w:val="kk-KZ"/>
        </w:rPr>
        <w:t>-</w:t>
      </w:r>
      <w:r w:rsidRPr="00C971BE">
        <w:rPr>
          <w:color w:val="000000" w:themeColor="text1"/>
          <w:sz w:val="28"/>
          <w:szCs w:val="28"/>
          <w:lang w:val="kk-KZ"/>
        </w:rPr>
        <w:t xml:space="preserve"> спектрлерінде 1210, 1225 см</w:t>
      </w:r>
      <w:r w:rsidRPr="00C971BE">
        <w:rPr>
          <w:color w:val="000000" w:themeColor="text1"/>
          <w:sz w:val="28"/>
          <w:szCs w:val="28"/>
          <w:vertAlign w:val="superscript"/>
          <w:lang w:val="kk-KZ"/>
        </w:rPr>
        <w:t xml:space="preserve">-1 </w:t>
      </w:r>
      <w:r w:rsidRPr="00C971BE">
        <w:rPr>
          <w:color w:val="000000" w:themeColor="text1"/>
          <w:sz w:val="28"/>
          <w:szCs w:val="28"/>
          <w:lang w:val="kk-KZ"/>
        </w:rPr>
        <w:t>(P=O), 1060</w:t>
      </w:r>
      <w:r w:rsidR="00E94FDE">
        <w:rPr>
          <w:color w:val="000000" w:themeColor="text1"/>
          <w:sz w:val="28"/>
          <w:szCs w:val="28"/>
          <w:lang w:val="kk-KZ"/>
        </w:rPr>
        <w:t>-</w:t>
      </w:r>
      <w:r w:rsidRPr="00C971BE">
        <w:rPr>
          <w:color w:val="000000" w:themeColor="text1"/>
          <w:sz w:val="28"/>
          <w:szCs w:val="28"/>
          <w:lang w:val="kk-KZ"/>
        </w:rPr>
        <w:t>1040 см</w:t>
      </w:r>
      <w:r w:rsidRPr="00C971BE">
        <w:rPr>
          <w:color w:val="000000" w:themeColor="text1"/>
          <w:sz w:val="28"/>
          <w:szCs w:val="28"/>
          <w:vertAlign w:val="superscript"/>
          <w:lang w:val="kk-KZ"/>
        </w:rPr>
        <w:t>-1</w:t>
      </w:r>
      <w:r w:rsidR="00E123FB">
        <w:rPr>
          <w:color w:val="000000" w:themeColor="text1"/>
          <w:sz w:val="28"/>
          <w:szCs w:val="28"/>
          <w:lang w:val="kk-KZ"/>
        </w:rPr>
        <w:t xml:space="preserve"> (Р-О-С), 2113</w:t>
      </w:r>
      <w:r w:rsidRPr="00C971BE">
        <w:rPr>
          <w:color w:val="000000" w:themeColor="text1"/>
          <w:sz w:val="28"/>
          <w:szCs w:val="28"/>
          <w:lang w:val="kk-KZ"/>
        </w:rPr>
        <w:t>-2115 см</w:t>
      </w:r>
      <w:r w:rsidRPr="00C971BE">
        <w:rPr>
          <w:color w:val="000000" w:themeColor="text1"/>
          <w:sz w:val="28"/>
          <w:szCs w:val="28"/>
          <w:vertAlign w:val="superscript"/>
          <w:lang w:val="kk-KZ"/>
        </w:rPr>
        <w:t>-1</w:t>
      </w:r>
      <w:r w:rsidRPr="00C971BE">
        <w:rPr>
          <w:color w:val="000000" w:themeColor="text1"/>
          <w:sz w:val="28"/>
          <w:szCs w:val="28"/>
          <w:lang w:val="kk-KZ"/>
        </w:rPr>
        <w:t xml:space="preserve"> (С</w:t>
      </w:r>
      <w:r w:rsidRPr="00C971BE">
        <w:rPr>
          <w:color w:val="000000" w:themeColor="text1"/>
          <w:sz w:val="28"/>
          <w:szCs w:val="28"/>
          <w:lang w:val="kk-KZ"/>
        </w:rPr>
        <w:sym w:font="Symbol" w:char="F0BA"/>
      </w:r>
      <w:r w:rsidR="00E94FDE">
        <w:rPr>
          <w:color w:val="000000" w:themeColor="text1"/>
          <w:sz w:val="28"/>
          <w:szCs w:val="28"/>
          <w:lang w:val="kk-KZ"/>
        </w:rPr>
        <w:t>С), 3247-3240</w:t>
      </w:r>
      <w:r w:rsidRPr="00C971BE">
        <w:rPr>
          <w:color w:val="000000" w:themeColor="text1"/>
          <w:sz w:val="28"/>
          <w:szCs w:val="28"/>
          <w:lang w:val="kk-KZ"/>
        </w:rPr>
        <w:t xml:space="preserve"> см</w:t>
      </w:r>
      <w:r w:rsidRPr="00C971BE">
        <w:rPr>
          <w:color w:val="000000" w:themeColor="text1"/>
          <w:sz w:val="28"/>
          <w:szCs w:val="28"/>
          <w:vertAlign w:val="superscript"/>
          <w:lang w:val="kk-KZ"/>
        </w:rPr>
        <w:t>-1</w:t>
      </w:r>
      <w:r w:rsidRPr="00C971BE">
        <w:rPr>
          <w:color w:val="000000" w:themeColor="text1"/>
          <w:sz w:val="28"/>
          <w:szCs w:val="28"/>
          <w:lang w:val="kk-KZ"/>
        </w:rPr>
        <w:t xml:space="preserve"> (</w:t>
      </w:r>
      <w:r w:rsidRPr="00C971BE">
        <w:rPr>
          <w:color w:val="000000" w:themeColor="text1"/>
          <w:sz w:val="28"/>
          <w:szCs w:val="28"/>
          <w:lang w:val="kk-KZ"/>
        </w:rPr>
        <w:sym w:font="Symbol" w:char="F0BA"/>
      </w:r>
      <w:r w:rsidRPr="00C971BE">
        <w:rPr>
          <w:color w:val="000000" w:themeColor="text1"/>
          <w:sz w:val="28"/>
          <w:szCs w:val="28"/>
          <w:lang w:val="kk-KZ"/>
        </w:rPr>
        <w:t xml:space="preserve">СН) сіңіру жолақтары </w:t>
      </w:r>
      <w:r>
        <w:rPr>
          <w:color w:val="000000" w:themeColor="text1"/>
          <w:sz w:val="28"/>
          <w:szCs w:val="28"/>
          <w:lang w:val="kk-KZ"/>
        </w:rPr>
        <w:t>анықталды.</w:t>
      </w:r>
    </w:p>
    <w:p w:rsidR="00FC7AF7" w:rsidRPr="00133ADD" w:rsidRDefault="00FC7AF7" w:rsidP="00FC7AF7">
      <w:pPr>
        <w:pStyle w:val="a5"/>
        <w:ind w:firstLine="567"/>
        <w:jc w:val="both"/>
        <w:rPr>
          <w:color w:val="000000" w:themeColor="text1"/>
          <w:sz w:val="28"/>
          <w:szCs w:val="28"/>
          <w:lang w:val="kk-KZ"/>
        </w:rPr>
      </w:pPr>
      <w:r w:rsidRPr="00C971BE">
        <w:rPr>
          <w:color w:val="000000" w:themeColor="text1"/>
          <w:sz w:val="28"/>
          <w:szCs w:val="28"/>
          <w:lang w:val="kk-KZ"/>
        </w:rPr>
        <w:t xml:space="preserve">Фенацил </w:t>
      </w:r>
      <w:r w:rsidRPr="00133ADD">
        <w:rPr>
          <w:color w:val="000000" w:themeColor="text1"/>
          <w:sz w:val="28"/>
          <w:szCs w:val="28"/>
          <w:lang w:val="kk-KZ"/>
        </w:rPr>
        <w:t>фрагментіне фосфорил тобының енуі ИҚ-</w:t>
      </w:r>
      <w:r w:rsidR="009A22B4">
        <w:rPr>
          <w:color w:val="000000" w:themeColor="text1"/>
          <w:sz w:val="28"/>
          <w:szCs w:val="28"/>
          <w:lang w:val="kk-KZ"/>
        </w:rPr>
        <w:t xml:space="preserve"> </w:t>
      </w:r>
      <w:r w:rsidRPr="00133ADD">
        <w:rPr>
          <w:color w:val="000000" w:themeColor="text1"/>
          <w:sz w:val="28"/>
          <w:szCs w:val="28"/>
          <w:lang w:val="kk-KZ"/>
        </w:rPr>
        <w:t>спектрінде (</w:t>
      </w:r>
      <w:r>
        <w:rPr>
          <w:b/>
          <w:color w:val="000000" w:themeColor="text1"/>
          <w:sz w:val="28"/>
          <w:szCs w:val="28"/>
          <w:lang w:val="kk-KZ"/>
        </w:rPr>
        <w:t>2.25, 2.26</w:t>
      </w:r>
      <w:r w:rsidRPr="00133ADD">
        <w:rPr>
          <w:color w:val="000000" w:themeColor="text1"/>
          <w:sz w:val="28"/>
          <w:szCs w:val="28"/>
          <w:lang w:val="kk-KZ"/>
        </w:rPr>
        <w:t>) С=О тобына сәйкес жұтылу жолағының болмауымен расталып ал, 3440 және 3420 см</w:t>
      </w:r>
      <w:r w:rsidRPr="00133ADD">
        <w:rPr>
          <w:color w:val="000000" w:themeColor="text1"/>
          <w:sz w:val="28"/>
          <w:szCs w:val="28"/>
          <w:vertAlign w:val="superscript"/>
          <w:lang w:val="kk-KZ"/>
        </w:rPr>
        <w:t>-1</w:t>
      </w:r>
      <w:r w:rsidRPr="00133ADD">
        <w:rPr>
          <w:color w:val="000000" w:themeColor="text1"/>
          <w:sz w:val="28"/>
          <w:szCs w:val="28"/>
          <w:lang w:val="kk-KZ"/>
        </w:rPr>
        <w:t>-де ОН топтарының валенттік тербелістеріне тән сіңіру жолақтары пайда болатындығын дәлелде</w:t>
      </w:r>
      <w:r w:rsidR="009A22B4">
        <w:rPr>
          <w:color w:val="000000" w:themeColor="text1"/>
          <w:sz w:val="28"/>
          <w:szCs w:val="28"/>
          <w:lang w:val="kk-KZ"/>
        </w:rPr>
        <w:t>н</w:t>
      </w:r>
      <w:r w:rsidRPr="00133ADD">
        <w:rPr>
          <w:color w:val="000000" w:themeColor="text1"/>
          <w:sz w:val="28"/>
          <w:szCs w:val="28"/>
          <w:lang w:val="kk-KZ"/>
        </w:rPr>
        <w:t>ді (</w:t>
      </w:r>
      <w:r>
        <w:rPr>
          <w:color w:val="000000" w:themeColor="text1"/>
          <w:sz w:val="28"/>
          <w:szCs w:val="28"/>
          <w:lang w:val="kk-KZ"/>
        </w:rPr>
        <w:t>10 кесте</w:t>
      </w:r>
      <w:r w:rsidRPr="00133ADD">
        <w:rPr>
          <w:color w:val="000000" w:themeColor="text1"/>
          <w:sz w:val="28"/>
          <w:szCs w:val="28"/>
          <w:lang w:val="kk-KZ"/>
        </w:rPr>
        <w:t>).</w:t>
      </w:r>
    </w:p>
    <w:p w:rsidR="00FC7AF7" w:rsidRDefault="00FC7AF7" w:rsidP="00FC7AF7">
      <w:pPr>
        <w:pStyle w:val="a5"/>
        <w:ind w:firstLine="567"/>
        <w:jc w:val="both"/>
        <w:rPr>
          <w:color w:val="000000" w:themeColor="text1"/>
          <w:sz w:val="28"/>
          <w:szCs w:val="28"/>
          <w:lang w:val="kk-KZ"/>
        </w:rPr>
      </w:pPr>
      <w:r w:rsidRPr="00845A14">
        <w:rPr>
          <w:b/>
          <w:color w:val="000000" w:themeColor="text1"/>
          <w:sz w:val="28"/>
          <w:szCs w:val="28"/>
          <w:lang w:val="kk-KZ"/>
        </w:rPr>
        <w:t>2</w:t>
      </w:r>
      <w:r>
        <w:rPr>
          <w:b/>
          <w:color w:val="000000" w:themeColor="text1"/>
          <w:sz w:val="28"/>
          <w:szCs w:val="28"/>
          <w:lang w:val="kk-KZ"/>
        </w:rPr>
        <w:t>.25, 2.26</w:t>
      </w:r>
      <w:r w:rsidRPr="00133ADD">
        <w:rPr>
          <w:color w:val="000000" w:themeColor="text1"/>
          <w:sz w:val="28"/>
          <w:szCs w:val="28"/>
          <w:lang w:val="kk-KZ"/>
        </w:rPr>
        <w:t xml:space="preserve"> </w:t>
      </w:r>
      <w:r>
        <w:rPr>
          <w:color w:val="000000" w:themeColor="text1"/>
          <w:sz w:val="28"/>
          <w:szCs w:val="28"/>
          <w:lang w:val="kk-KZ"/>
        </w:rPr>
        <w:t xml:space="preserve">қосылыстарының ЯМР </w:t>
      </w:r>
      <w:r>
        <w:rPr>
          <w:color w:val="000000" w:themeColor="text1"/>
          <w:sz w:val="28"/>
          <w:szCs w:val="28"/>
          <w:vertAlign w:val="superscript"/>
          <w:lang w:val="kk-KZ"/>
        </w:rPr>
        <w:t>1</w:t>
      </w:r>
      <w:r>
        <w:rPr>
          <w:color w:val="000000" w:themeColor="text1"/>
          <w:sz w:val="28"/>
          <w:szCs w:val="28"/>
          <w:lang w:val="kk-KZ"/>
        </w:rPr>
        <w:t>Н</w:t>
      </w:r>
      <w:r w:rsidRPr="00133ADD">
        <w:rPr>
          <w:color w:val="000000" w:themeColor="text1"/>
          <w:sz w:val="28"/>
          <w:szCs w:val="28"/>
          <w:lang w:val="kk-KZ"/>
        </w:rPr>
        <w:t xml:space="preserve">, ИҚ- спектрлерінің деректері </w:t>
      </w:r>
      <w:r w:rsidRPr="00133ADD">
        <w:rPr>
          <w:color w:val="000000" w:themeColor="text1"/>
          <w:sz w:val="28"/>
          <w:szCs w:val="28"/>
        </w:rPr>
        <w:t>α</w:t>
      </w:r>
      <w:r w:rsidRPr="00133ADD">
        <w:rPr>
          <w:color w:val="000000" w:themeColor="text1"/>
          <w:sz w:val="28"/>
          <w:szCs w:val="28"/>
          <w:lang w:val="kk-KZ"/>
        </w:rPr>
        <w:t xml:space="preserve">-оксифосфонаттардың алынғанын растайды. Гидроксил протоны </w:t>
      </w:r>
      <w:r>
        <w:rPr>
          <w:color w:val="000000" w:themeColor="text1"/>
          <w:sz w:val="28"/>
          <w:szCs w:val="28"/>
          <w:lang w:val="kk-KZ"/>
        </w:rPr>
        <w:t>3.88-4.03 м.ү. (с, 1Н</w:t>
      </w:r>
      <w:r w:rsidRPr="00133ADD">
        <w:rPr>
          <w:color w:val="000000" w:themeColor="text1"/>
          <w:sz w:val="28"/>
          <w:szCs w:val="28"/>
          <w:lang w:val="kk-KZ"/>
        </w:rPr>
        <w:t>) аймағында күшті өрісте резонанс тудырады. Фосфорил тобы</w:t>
      </w:r>
      <w:r>
        <w:rPr>
          <w:color w:val="000000" w:themeColor="text1"/>
          <w:sz w:val="28"/>
          <w:szCs w:val="28"/>
          <w:lang w:val="kk-KZ"/>
        </w:rPr>
        <w:t>ның (</w:t>
      </w:r>
      <w:r w:rsidRPr="002A7CEA">
        <w:rPr>
          <w:b/>
          <w:color w:val="000000" w:themeColor="text1"/>
          <w:sz w:val="28"/>
          <w:szCs w:val="28"/>
          <w:lang w:val="kk-KZ"/>
        </w:rPr>
        <w:t>2.26</w:t>
      </w:r>
      <w:r>
        <w:rPr>
          <w:color w:val="000000" w:themeColor="text1"/>
          <w:sz w:val="28"/>
          <w:szCs w:val="28"/>
          <w:lang w:val="kk-KZ"/>
        </w:rPr>
        <w:t xml:space="preserve">) метилен протондары 3.98 м.ү. (м, 2Н, </w:t>
      </w:r>
      <w:r w:rsidRPr="00133ADD">
        <w:rPr>
          <w:color w:val="000000" w:themeColor="text1"/>
          <w:sz w:val="28"/>
          <w:szCs w:val="28"/>
          <w:lang w:val="kk-KZ"/>
        </w:rPr>
        <w:t>-</w:t>
      </w:r>
      <w:r w:rsidRPr="00F9064D">
        <w:rPr>
          <w:color w:val="000000" w:themeColor="text1"/>
          <w:sz w:val="28"/>
          <w:szCs w:val="28"/>
          <w:u w:val="single"/>
          <w:lang w:val="kk-KZ"/>
        </w:rPr>
        <w:t>СН</w:t>
      </w:r>
      <w:r w:rsidRPr="00F9064D">
        <w:rPr>
          <w:color w:val="000000" w:themeColor="text1"/>
          <w:sz w:val="28"/>
          <w:szCs w:val="28"/>
          <w:u w:val="single"/>
          <w:vertAlign w:val="subscript"/>
          <w:lang w:val="kk-KZ"/>
        </w:rPr>
        <w:t>2</w:t>
      </w:r>
      <w:r w:rsidRPr="00133ADD">
        <w:rPr>
          <w:color w:val="000000" w:themeColor="text1"/>
          <w:sz w:val="28"/>
          <w:szCs w:val="28"/>
          <w:lang w:val="kk-KZ"/>
        </w:rPr>
        <w:t>СН</w:t>
      </w:r>
      <w:r w:rsidRPr="00133ADD">
        <w:rPr>
          <w:color w:val="000000" w:themeColor="text1"/>
          <w:sz w:val="28"/>
          <w:szCs w:val="28"/>
          <w:vertAlign w:val="subscript"/>
          <w:lang w:val="kk-KZ"/>
        </w:rPr>
        <w:t>3</w:t>
      </w:r>
      <w:r w:rsidRPr="00133ADD">
        <w:rPr>
          <w:color w:val="000000" w:themeColor="text1"/>
          <w:sz w:val="28"/>
          <w:szCs w:val="28"/>
          <w:lang w:val="kk-KZ"/>
        </w:rPr>
        <w:t>) мультиплеттік сигнал түрінде пайда болады.</w:t>
      </w:r>
      <w:r>
        <w:rPr>
          <w:color w:val="000000" w:themeColor="text1"/>
          <w:sz w:val="28"/>
          <w:szCs w:val="28"/>
          <w:lang w:val="kk-KZ"/>
        </w:rPr>
        <w:t xml:space="preserve"> Метил протондарының  кескіні 1.18 м.ү. (</w:t>
      </w:r>
      <w:r w:rsidRPr="002A7CEA">
        <w:rPr>
          <w:b/>
          <w:color w:val="000000" w:themeColor="text1"/>
          <w:sz w:val="28"/>
          <w:szCs w:val="28"/>
          <w:lang w:val="kk-KZ"/>
        </w:rPr>
        <w:t>2.25</w:t>
      </w:r>
      <w:r>
        <w:rPr>
          <w:color w:val="000000" w:themeColor="text1"/>
          <w:sz w:val="28"/>
          <w:szCs w:val="28"/>
          <w:lang w:val="kk-KZ"/>
        </w:rPr>
        <w:t>, 6</w:t>
      </w:r>
      <w:r w:rsidRPr="00133ADD">
        <w:rPr>
          <w:color w:val="000000" w:themeColor="text1"/>
          <w:sz w:val="28"/>
          <w:szCs w:val="28"/>
          <w:lang w:val="kk-KZ"/>
        </w:rPr>
        <w:t>H, CH</w:t>
      </w:r>
      <w:r w:rsidRPr="00133ADD">
        <w:rPr>
          <w:color w:val="000000" w:themeColor="text1"/>
          <w:sz w:val="28"/>
          <w:szCs w:val="28"/>
          <w:vertAlign w:val="subscript"/>
          <w:lang w:val="kk-KZ"/>
        </w:rPr>
        <w:t>2</w:t>
      </w:r>
      <w:r w:rsidRPr="00133ADD">
        <w:rPr>
          <w:color w:val="000000" w:themeColor="text1"/>
          <w:sz w:val="28"/>
          <w:szCs w:val="28"/>
          <w:u w:val="single"/>
          <w:lang w:val="kk-KZ"/>
        </w:rPr>
        <w:t>CH</w:t>
      </w:r>
      <w:r w:rsidRPr="00133ADD">
        <w:rPr>
          <w:color w:val="000000" w:themeColor="text1"/>
          <w:sz w:val="28"/>
          <w:szCs w:val="28"/>
          <w:u w:val="single"/>
          <w:vertAlign w:val="subscript"/>
          <w:lang w:val="kk-KZ"/>
        </w:rPr>
        <w:t>3</w:t>
      </w:r>
      <w:r>
        <w:rPr>
          <w:color w:val="000000" w:themeColor="text1"/>
          <w:sz w:val="28"/>
          <w:szCs w:val="28"/>
          <w:lang w:val="kk-KZ"/>
        </w:rPr>
        <w:t>) және 1.</w:t>
      </w:r>
      <w:r w:rsidRPr="00133ADD">
        <w:rPr>
          <w:color w:val="000000" w:themeColor="text1"/>
          <w:sz w:val="28"/>
          <w:szCs w:val="28"/>
          <w:lang w:val="kk-KZ"/>
        </w:rPr>
        <w:t>20</w:t>
      </w:r>
      <w:r>
        <w:rPr>
          <w:color w:val="000000" w:themeColor="text1"/>
          <w:sz w:val="28"/>
          <w:szCs w:val="28"/>
          <w:lang w:val="kk-KZ"/>
        </w:rPr>
        <w:t xml:space="preserve"> м.ү. (</w:t>
      </w:r>
      <w:r w:rsidRPr="002A7CEA">
        <w:rPr>
          <w:b/>
          <w:color w:val="000000" w:themeColor="text1"/>
          <w:sz w:val="28"/>
          <w:szCs w:val="28"/>
          <w:lang w:val="kk-KZ"/>
        </w:rPr>
        <w:t>2.26</w:t>
      </w:r>
      <w:r>
        <w:rPr>
          <w:color w:val="000000" w:themeColor="text1"/>
          <w:sz w:val="28"/>
          <w:szCs w:val="28"/>
          <w:lang w:val="kk-KZ"/>
        </w:rPr>
        <w:t>, 6H) байқалады. 5.36-5.</w:t>
      </w:r>
      <w:r w:rsidRPr="00133ADD">
        <w:rPr>
          <w:color w:val="000000" w:themeColor="text1"/>
          <w:sz w:val="28"/>
          <w:szCs w:val="28"/>
          <w:lang w:val="kk-KZ"/>
        </w:rPr>
        <w:t>59 м.ү. аймағында фенил орынбасарының протон сигналдары белгіленген. Фенацил к</w:t>
      </w:r>
      <w:r>
        <w:rPr>
          <w:color w:val="000000" w:themeColor="text1"/>
          <w:sz w:val="28"/>
          <w:szCs w:val="28"/>
          <w:lang w:val="kk-KZ"/>
        </w:rPr>
        <w:t>ескінінің ароматты протондары 7.05-7.</w:t>
      </w:r>
      <w:r w:rsidRPr="00133ADD">
        <w:rPr>
          <w:color w:val="000000" w:themeColor="text1"/>
          <w:sz w:val="28"/>
          <w:szCs w:val="28"/>
          <w:lang w:val="kk-KZ"/>
        </w:rPr>
        <w:t xml:space="preserve">5 м.ү. </w:t>
      </w:r>
      <w:r>
        <w:rPr>
          <w:color w:val="000000" w:themeColor="text1"/>
          <w:sz w:val="28"/>
          <w:szCs w:val="28"/>
          <w:lang w:val="kk-KZ"/>
        </w:rPr>
        <w:t>аймағында</w:t>
      </w:r>
      <w:r w:rsidRPr="00133ADD">
        <w:rPr>
          <w:color w:val="000000" w:themeColor="text1"/>
          <w:sz w:val="28"/>
          <w:szCs w:val="28"/>
          <w:lang w:val="kk-KZ"/>
        </w:rPr>
        <w:t>, циклогексан сақи</w:t>
      </w:r>
      <w:r>
        <w:rPr>
          <w:color w:val="000000" w:themeColor="text1"/>
          <w:sz w:val="28"/>
          <w:szCs w:val="28"/>
          <w:lang w:val="kk-KZ"/>
        </w:rPr>
        <w:t>насының протондары 1.4–1.9 м.ү. аймағында</w:t>
      </w:r>
      <w:r w:rsidRPr="00133ADD">
        <w:rPr>
          <w:color w:val="000000" w:themeColor="text1"/>
          <w:sz w:val="28"/>
          <w:szCs w:val="28"/>
          <w:lang w:val="kk-KZ"/>
        </w:rPr>
        <w:t xml:space="preserve"> байқалады</w:t>
      </w:r>
      <w:r>
        <w:rPr>
          <w:color w:val="000000" w:themeColor="text1"/>
          <w:sz w:val="28"/>
          <w:szCs w:val="28"/>
          <w:lang w:val="kk-KZ"/>
        </w:rPr>
        <w:t>.</w:t>
      </w:r>
    </w:p>
    <w:p w:rsidR="0012721F" w:rsidRDefault="0012721F" w:rsidP="00EA6906">
      <w:pPr>
        <w:jc w:val="both"/>
        <w:rPr>
          <w:sz w:val="28"/>
          <w:szCs w:val="28"/>
          <w:lang w:val="kk-KZ"/>
        </w:rPr>
      </w:pPr>
    </w:p>
    <w:p w:rsidR="00F86C57" w:rsidRDefault="00F86C57" w:rsidP="00EA6906">
      <w:pPr>
        <w:jc w:val="both"/>
        <w:rPr>
          <w:sz w:val="28"/>
          <w:szCs w:val="28"/>
          <w:lang w:val="kk-KZ"/>
        </w:rPr>
      </w:pPr>
    </w:p>
    <w:p w:rsidR="00F86C57" w:rsidRDefault="00F86C57" w:rsidP="00EA6906">
      <w:pPr>
        <w:jc w:val="both"/>
        <w:rPr>
          <w:sz w:val="28"/>
          <w:szCs w:val="28"/>
          <w:lang w:val="kk-KZ"/>
        </w:rPr>
      </w:pPr>
    </w:p>
    <w:p w:rsidR="00F86C57" w:rsidRDefault="00F86C57" w:rsidP="00EA6906">
      <w:pPr>
        <w:jc w:val="both"/>
        <w:rPr>
          <w:sz w:val="28"/>
          <w:szCs w:val="28"/>
          <w:lang w:val="kk-KZ"/>
        </w:rPr>
      </w:pPr>
    </w:p>
    <w:p w:rsidR="00F86C57" w:rsidRDefault="00F86C57" w:rsidP="00EA6906">
      <w:pPr>
        <w:jc w:val="both"/>
        <w:rPr>
          <w:sz w:val="28"/>
          <w:szCs w:val="28"/>
          <w:lang w:val="kk-KZ"/>
        </w:rPr>
      </w:pPr>
    </w:p>
    <w:p w:rsidR="00F86C57" w:rsidRPr="00EA6906" w:rsidRDefault="00F86C57" w:rsidP="00EA6906">
      <w:pPr>
        <w:jc w:val="both"/>
        <w:rPr>
          <w:sz w:val="28"/>
          <w:szCs w:val="28"/>
          <w:lang w:val="kk-KZ"/>
        </w:rPr>
      </w:pPr>
    </w:p>
    <w:p w:rsidR="00F17196" w:rsidRPr="00C971BE" w:rsidRDefault="00F17196" w:rsidP="00FE289A">
      <w:pPr>
        <w:pStyle w:val="a5"/>
        <w:ind w:firstLine="567"/>
        <w:jc w:val="both"/>
        <w:rPr>
          <w:color w:val="000000" w:themeColor="text1"/>
          <w:sz w:val="28"/>
          <w:szCs w:val="28"/>
          <w:lang w:val="kk-KZ"/>
        </w:rPr>
      </w:pPr>
      <w:r>
        <w:rPr>
          <w:color w:val="000000" w:themeColor="text1"/>
          <w:sz w:val="28"/>
          <w:szCs w:val="28"/>
          <w:lang w:val="kk-KZ"/>
        </w:rPr>
        <w:t>К</w:t>
      </w:r>
      <w:r w:rsidRPr="00C971BE">
        <w:rPr>
          <w:color w:val="000000" w:themeColor="text1"/>
          <w:sz w:val="28"/>
          <w:szCs w:val="28"/>
          <w:lang w:val="kk-KZ"/>
        </w:rPr>
        <w:t xml:space="preserve">есте </w:t>
      </w:r>
      <w:r w:rsidR="002A7CEA">
        <w:rPr>
          <w:color w:val="000000" w:themeColor="text1"/>
          <w:sz w:val="28"/>
          <w:szCs w:val="28"/>
          <w:lang w:val="kk-KZ"/>
        </w:rPr>
        <w:t>1</w:t>
      </w:r>
      <w:r w:rsidR="00D319AF">
        <w:rPr>
          <w:color w:val="000000" w:themeColor="text1"/>
          <w:sz w:val="28"/>
          <w:szCs w:val="28"/>
          <w:lang w:val="kk-KZ"/>
        </w:rPr>
        <w:t>1</w:t>
      </w:r>
      <w:r>
        <w:rPr>
          <w:color w:val="000000" w:themeColor="text1"/>
          <w:sz w:val="28"/>
          <w:szCs w:val="28"/>
          <w:lang w:val="kk-KZ"/>
        </w:rPr>
        <w:t xml:space="preserve"> </w:t>
      </w:r>
      <w:r w:rsidRPr="00C971BE">
        <w:rPr>
          <w:color w:val="000000" w:themeColor="text1"/>
          <w:sz w:val="28"/>
          <w:szCs w:val="28"/>
          <w:lang w:val="kk-KZ"/>
        </w:rPr>
        <w:t xml:space="preserve">– </w:t>
      </w:r>
      <w:r w:rsidR="00F704DC">
        <w:rPr>
          <w:color w:val="000000" w:themeColor="text1"/>
          <w:sz w:val="28"/>
          <w:szCs w:val="28"/>
          <w:lang w:val="kk-KZ"/>
        </w:rPr>
        <w:t xml:space="preserve">Қосылыстардың </w:t>
      </w:r>
      <w:r w:rsidR="00F704DC" w:rsidRPr="00C971BE">
        <w:rPr>
          <w:color w:val="000000" w:themeColor="text1"/>
          <w:sz w:val="28"/>
          <w:szCs w:val="28"/>
          <w:lang w:val="kk-KZ"/>
        </w:rPr>
        <w:t>(</w:t>
      </w:r>
      <w:r w:rsidR="00F704DC">
        <w:rPr>
          <w:b/>
          <w:color w:val="000000" w:themeColor="text1"/>
          <w:sz w:val="28"/>
          <w:szCs w:val="28"/>
          <w:lang w:val="kk-KZ"/>
        </w:rPr>
        <w:t>2.22 – 2.24</w:t>
      </w:r>
      <w:r w:rsidR="00F704DC" w:rsidRPr="00C971BE">
        <w:rPr>
          <w:color w:val="000000" w:themeColor="text1"/>
          <w:sz w:val="28"/>
          <w:szCs w:val="28"/>
          <w:lang w:val="kk-KZ"/>
        </w:rPr>
        <w:t>)</w:t>
      </w:r>
      <w:r w:rsidR="00F704DC">
        <w:rPr>
          <w:color w:val="000000" w:themeColor="text1"/>
          <w:sz w:val="28"/>
          <w:szCs w:val="28"/>
          <w:lang w:val="kk-KZ"/>
        </w:rPr>
        <w:t xml:space="preserve"> </w:t>
      </w:r>
      <w:r w:rsidR="008412E4">
        <w:rPr>
          <w:color w:val="000000" w:themeColor="text1"/>
          <w:sz w:val="28"/>
          <w:szCs w:val="28"/>
          <w:lang w:val="kk-KZ"/>
        </w:rPr>
        <w:t xml:space="preserve">ИҚ- спектрінің мәліметтері </w:t>
      </w:r>
    </w:p>
    <w:tbl>
      <w:tblPr>
        <w:tblStyle w:val="a4"/>
        <w:tblW w:w="0" w:type="auto"/>
        <w:jc w:val="center"/>
        <w:tblLook w:val="04A0" w:firstRow="1" w:lastRow="0" w:firstColumn="1" w:lastColumn="0" w:noHBand="0" w:noVBand="1"/>
      </w:tblPr>
      <w:tblGrid>
        <w:gridCol w:w="1385"/>
        <w:gridCol w:w="1168"/>
        <w:gridCol w:w="1166"/>
        <w:gridCol w:w="1168"/>
        <w:gridCol w:w="1164"/>
        <w:gridCol w:w="1174"/>
        <w:gridCol w:w="1168"/>
      </w:tblGrid>
      <w:tr w:rsidR="00F17196" w:rsidRPr="004001B5" w:rsidTr="002A7CEA">
        <w:trPr>
          <w:trHeight w:val="171"/>
          <w:jc w:val="center"/>
        </w:trPr>
        <w:tc>
          <w:tcPr>
            <w:tcW w:w="1385" w:type="dxa"/>
            <w:vMerge w:val="restart"/>
          </w:tcPr>
          <w:p w:rsidR="00F17196" w:rsidRPr="004001B5" w:rsidRDefault="00F17196" w:rsidP="002A7CEA">
            <w:pPr>
              <w:pStyle w:val="a5"/>
              <w:jc w:val="center"/>
              <w:rPr>
                <w:color w:val="000000" w:themeColor="text1"/>
                <w:lang w:val="kk-KZ"/>
              </w:rPr>
            </w:pPr>
            <w:r w:rsidRPr="004001B5">
              <w:rPr>
                <w:color w:val="000000" w:themeColor="text1"/>
                <w:lang w:val="kk-KZ"/>
              </w:rPr>
              <w:t>№</w:t>
            </w:r>
            <w:r w:rsidR="002A7CEA">
              <w:rPr>
                <w:color w:val="000000" w:themeColor="text1"/>
                <w:lang w:val="kk-KZ"/>
              </w:rPr>
              <w:t xml:space="preserve"> қосылыс</w:t>
            </w:r>
          </w:p>
          <w:p w:rsidR="00F17196" w:rsidRPr="004001B5" w:rsidRDefault="00F17196" w:rsidP="007D694B">
            <w:pPr>
              <w:pStyle w:val="a5"/>
              <w:jc w:val="both"/>
              <w:rPr>
                <w:color w:val="000000" w:themeColor="text1"/>
                <w:lang w:val="kk-KZ"/>
              </w:rPr>
            </w:pPr>
          </w:p>
        </w:tc>
        <w:tc>
          <w:tcPr>
            <w:tcW w:w="7008" w:type="dxa"/>
            <w:gridSpan w:val="6"/>
          </w:tcPr>
          <w:p w:rsidR="00F17196" w:rsidRPr="004001B5" w:rsidRDefault="00F17196" w:rsidP="002A7CEA">
            <w:pPr>
              <w:pStyle w:val="a5"/>
              <w:jc w:val="center"/>
              <w:rPr>
                <w:color w:val="000000" w:themeColor="text1"/>
                <w:lang w:val="en-US"/>
              </w:rPr>
            </w:pPr>
            <w:r w:rsidRPr="004001B5">
              <w:rPr>
                <w:color w:val="000000" w:themeColor="text1"/>
                <w:lang w:val="kk-KZ"/>
              </w:rPr>
              <w:t>ИҚ- спектрі, ν, см</w:t>
            </w:r>
            <w:r w:rsidRPr="004001B5">
              <w:rPr>
                <w:color w:val="000000" w:themeColor="text1"/>
                <w:vertAlign w:val="superscript"/>
                <w:lang w:val="kk-KZ"/>
              </w:rPr>
              <w:t>-1</w:t>
            </w:r>
          </w:p>
        </w:tc>
      </w:tr>
      <w:tr w:rsidR="00F17196" w:rsidRPr="004001B5" w:rsidTr="007D694B">
        <w:trPr>
          <w:jc w:val="center"/>
        </w:trPr>
        <w:tc>
          <w:tcPr>
            <w:tcW w:w="1385" w:type="dxa"/>
            <w:vMerge/>
          </w:tcPr>
          <w:p w:rsidR="00F17196" w:rsidRPr="004001B5" w:rsidRDefault="00F17196" w:rsidP="007D694B">
            <w:pPr>
              <w:pStyle w:val="a5"/>
              <w:jc w:val="both"/>
              <w:rPr>
                <w:color w:val="000000" w:themeColor="text1"/>
                <w:lang w:val="en-US"/>
              </w:rPr>
            </w:pPr>
          </w:p>
        </w:tc>
        <w:tc>
          <w:tcPr>
            <w:tcW w:w="1168" w:type="dxa"/>
          </w:tcPr>
          <w:p w:rsidR="00F17196" w:rsidRPr="004001B5" w:rsidRDefault="002A7CEA" w:rsidP="002A7CEA">
            <w:pPr>
              <w:pStyle w:val="a5"/>
              <w:jc w:val="center"/>
              <w:rPr>
                <w:color w:val="000000" w:themeColor="text1"/>
                <w:lang w:val="kk-KZ"/>
              </w:rPr>
            </w:pPr>
            <w:r>
              <w:rPr>
                <w:color w:val="000000" w:themeColor="text1"/>
                <w:lang w:val="kk-KZ"/>
              </w:rPr>
              <w:t>-С≡С-</w:t>
            </w:r>
          </w:p>
        </w:tc>
        <w:tc>
          <w:tcPr>
            <w:tcW w:w="1166" w:type="dxa"/>
          </w:tcPr>
          <w:p w:rsidR="00F17196" w:rsidRPr="004001B5" w:rsidRDefault="00F17196" w:rsidP="002A7CEA">
            <w:pPr>
              <w:pStyle w:val="a5"/>
              <w:jc w:val="center"/>
              <w:rPr>
                <w:color w:val="000000" w:themeColor="text1"/>
                <w:lang w:val="kk-KZ"/>
              </w:rPr>
            </w:pPr>
            <w:r w:rsidRPr="004001B5">
              <w:rPr>
                <w:color w:val="000000" w:themeColor="text1"/>
                <w:lang w:val="kk-KZ"/>
              </w:rPr>
              <w:t>≡СН</w:t>
            </w:r>
          </w:p>
        </w:tc>
        <w:tc>
          <w:tcPr>
            <w:tcW w:w="1168" w:type="dxa"/>
          </w:tcPr>
          <w:p w:rsidR="00F17196" w:rsidRPr="004001B5" w:rsidRDefault="00F17196" w:rsidP="002A7CEA">
            <w:pPr>
              <w:pStyle w:val="a5"/>
              <w:jc w:val="center"/>
              <w:rPr>
                <w:color w:val="000000" w:themeColor="text1"/>
                <w:lang w:val="en-US"/>
              </w:rPr>
            </w:pPr>
            <w:r w:rsidRPr="004001B5">
              <w:rPr>
                <w:color w:val="000000" w:themeColor="text1"/>
                <w:lang w:val="en-US"/>
              </w:rPr>
              <w:t>NH</w:t>
            </w:r>
          </w:p>
        </w:tc>
        <w:tc>
          <w:tcPr>
            <w:tcW w:w="1164" w:type="dxa"/>
          </w:tcPr>
          <w:p w:rsidR="00F17196" w:rsidRPr="004001B5" w:rsidRDefault="00F17196" w:rsidP="002A7CEA">
            <w:pPr>
              <w:pStyle w:val="a5"/>
              <w:jc w:val="center"/>
              <w:rPr>
                <w:color w:val="000000" w:themeColor="text1"/>
                <w:lang w:val="en-US"/>
              </w:rPr>
            </w:pPr>
            <w:r w:rsidRPr="004001B5">
              <w:rPr>
                <w:color w:val="000000" w:themeColor="text1"/>
                <w:lang w:val="en-US"/>
              </w:rPr>
              <w:t>=NOH</w:t>
            </w:r>
          </w:p>
        </w:tc>
        <w:tc>
          <w:tcPr>
            <w:tcW w:w="1174" w:type="dxa"/>
          </w:tcPr>
          <w:p w:rsidR="00F17196" w:rsidRPr="004001B5" w:rsidRDefault="00F17196" w:rsidP="002A7CEA">
            <w:pPr>
              <w:pStyle w:val="a5"/>
              <w:jc w:val="center"/>
              <w:rPr>
                <w:color w:val="000000" w:themeColor="text1"/>
                <w:lang w:val="en-US"/>
              </w:rPr>
            </w:pPr>
            <w:r w:rsidRPr="004001B5">
              <w:rPr>
                <w:color w:val="000000" w:themeColor="text1"/>
                <w:lang w:val="en-US"/>
              </w:rPr>
              <w:t>C=O</w:t>
            </w:r>
          </w:p>
        </w:tc>
        <w:tc>
          <w:tcPr>
            <w:tcW w:w="1168" w:type="dxa"/>
          </w:tcPr>
          <w:p w:rsidR="00F17196" w:rsidRPr="004001B5" w:rsidRDefault="00F17196" w:rsidP="002A7CEA">
            <w:pPr>
              <w:pStyle w:val="a5"/>
              <w:jc w:val="center"/>
              <w:rPr>
                <w:color w:val="000000" w:themeColor="text1"/>
                <w:lang w:val="en-US"/>
              </w:rPr>
            </w:pPr>
            <w:r w:rsidRPr="004001B5">
              <w:rPr>
                <w:color w:val="000000" w:themeColor="text1"/>
                <w:lang w:val="en-US"/>
              </w:rPr>
              <w:t>C=S</w:t>
            </w:r>
          </w:p>
        </w:tc>
      </w:tr>
      <w:tr w:rsidR="00F17196" w:rsidRPr="004001B5" w:rsidTr="007D694B">
        <w:trPr>
          <w:jc w:val="center"/>
        </w:trPr>
        <w:tc>
          <w:tcPr>
            <w:tcW w:w="1385" w:type="dxa"/>
          </w:tcPr>
          <w:p w:rsidR="00F17196" w:rsidRPr="002A7CEA" w:rsidRDefault="00F17196" w:rsidP="002A7CEA">
            <w:pPr>
              <w:pStyle w:val="a5"/>
              <w:jc w:val="center"/>
              <w:rPr>
                <w:b/>
                <w:color w:val="000000" w:themeColor="text1"/>
                <w:lang w:val="kk-KZ"/>
              </w:rPr>
            </w:pPr>
            <w:r w:rsidRPr="002A7CEA">
              <w:rPr>
                <w:b/>
                <w:color w:val="000000" w:themeColor="text1"/>
                <w:lang w:val="kk-KZ"/>
              </w:rPr>
              <w:t>2.22</w:t>
            </w:r>
          </w:p>
        </w:tc>
        <w:tc>
          <w:tcPr>
            <w:tcW w:w="1168" w:type="dxa"/>
          </w:tcPr>
          <w:p w:rsidR="00F17196" w:rsidRPr="002A7CEA" w:rsidRDefault="002A7CEA" w:rsidP="002A7CEA">
            <w:pPr>
              <w:pStyle w:val="a5"/>
              <w:jc w:val="center"/>
              <w:rPr>
                <w:color w:val="000000" w:themeColor="text1"/>
                <w:lang w:val="en-US"/>
              </w:rPr>
            </w:pPr>
            <w:r>
              <w:rPr>
                <w:color w:val="000000" w:themeColor="text1"/>
                <w:lang w:val="en-US"/>
              </w:rPr>
              <w:t>2223</w:t>
            </w:r>
          </w:p>
        </w:tc>
        <w:tc>
          <w:tcPr>
            <w:tcW w:w="1166" w:type="dxa"/>
          </w:tcPr>
          <w:p w:rsidR="00F17196" w:rsidRPr="004001B5" w:rsidRDefault="00F17196" w:rsidP="002A7CEA">
            <w:pPr>
              <w:pStyle w:val="a5"/>
              <w:jc w:val="center"/>
              <w:rPr>
                <w:color w:val="000000" w:themeColor="text1"/>
                <w:lang w:val="en-US"/>
              </w:rPr>
            </w:pPr>
            <w:r w:rsidRPr="004001B5">
              <w:rPr>
                <w:color w:val="000000" w:themeColor="text1"/>
                <w:lang w:val="en-US"/>
              </w:rPr>
              <w:t>3273</w:t>
            </w:r>
          </w:p>
        </w:tc>
        <w:tc>
          <w:tcPr>
            <w:tcW w:w="1168" w:type="dxa"/>
          </w:tcPr>
          <w:p w:rsidR="00F17196" w:rsidRPr="004001B5" w:rsidRDefault="00F17196" w:rsidP="002A7CEA">
            <w:pPr>
              <w:pStyle w:val="a5"/>
              <w:jc w:val="center"/>
              <w:rPr>
                <w:color w:val="000000" w:themeColor="text1"/>
                <w:lang w:val="en-US"/>
              </w:rPr>
            </w:pPr>
            <w:r w:rsidRPr="004001B5">
              <w:rPr>
                <w:color w:val="000000" w:themeColor="text1"/>
                <w:lang w:val="en-US"/>
              </w:rPr>
              <w:t>3236</w:t>
            </w:r>
          </w:p>
        </w:tc>
        <w:tc>
          <w:tcPr>
            <w:tcW w:w="1164" w:type="dxa"/>
          </w:tcPr>
          <w:p w:rsidR="00F17196" w:rsidRPr="004001B5" w:rsidRDefault="00F17196" w:rsidP="002A7CEA">
            <w:pPr>
              <w:pStyle w:val="a5"/>
              <w:jc w:val="center"/>
              <w:rPr>
                <w:color w:val="000000" w:themeColor="text1"/>
                <w:lang w:val="en-US"/>
              </w:rPr>
            </w:pPr>
            <w:r w:rsidRPr="004001B5">
              <w:rPr>
                <w:color w:val="000000" w:themeColor="text1"/>
                <w:lang w:val="en-US"/>
              </w:rPr>
              <w:t>3400</w:t>
            </w:r>
          </w:p>
        </w:tc>
        <w:tc>
          <w:tcPr>
            <w:tcW w:w="1174" w:type="dxa"/>
          </w:tcPr>
          <w:p w:rsidR="00F17196" w:rsidRPr="004001B5" w:rsidRDefault="00F17196" w:rsidP="002A7CEA">
            <w:pPr>
              <w:pStyle w:val="a5"/>
              <w:jc w:val="center"/>
              <w:rPr>
                <w:color w:val="000000" w:themeColor="text1"/>
                <w:lang w:val="en-US"/>
              </w:rPr>
            </w:pPr>
            <w:r w:rsidRPr="004001B5">
              <w:rPr>
                <w:color w:val="000000" w:themeColor="text1"/>
                <w:lang w:val="en-US"/>
              </w:rPr>
              <w:t>-</w:t>
            </w:r>
          </w:p>
        </w:tc>
        <w:tc>
          <w:tcPr>
            <w:tcW w:w="1168" w:type="dxa"/>
          </w:tcPr>
          <w:p w:rsidR="00F17196" w:rsidRPr="004001B5" w:rsidRDefault="00F17196" w:rsidP="002A7CEA">
            <w:pPr>
              <w:pStyle w:val="a5"/>
              <w:jc w:val="center"/>
              <w:rPr>
                <w:color w:val="000000" w:themeColor="text1"/>
                <w:lang w:val="en-US"/>
              </w:rPr>
            </w:pPr>
            <w:r w:rsidRPr="004001B5">
              <w:rPr>
                <w:color w:val="000000" w:themeColor="text1"/>
                <w:lang w:val="en-US"/>
              </w:rPr>
              <w:t>-</w:t>
            </w:r>
          </w:p>
        </w:tc>
      </w:tr>
      <w:tr w:rsidR="00F17196" w:rsidRPr="004001B5" w:rsidTr="002A7CEA">
        <w:trPr>
          <w:trHeight w:val="312"/>
          <w:jc w:val="center"/>
        </w:trPr>
        <w:tc>
          <w:tcPr>
            <w:tcW w:w="1385" w:type="dxa"/>
          </w:tcPr>
          <w:p w:rsidR="00F17196" w:rsidRPr="002A7CEA" w:rsidRDefault="00F17196" w:rsidP="002A7CEA">
            <w:pPr>
              <w:pStyle w:val="a5"/>
              <w:jc w:val="center"/>
              <w:rPr>
                <w:b/>
                <w:color w:val="000000" w:themeColor="text1"/>
                <w:lang w:val="kk-KZ"/>
              </w:rPr>
            </w:pPr>
            <w:r w:rsidRPr="002A7CEA">
              <w:rPr>
                <w:b/>
                <w:color w:val="000000" w:themeColor="text1"/>
                <w:lang w:val="kk-KZ"/>
              </w:rPr>
              <w:t>2.23</w:t>
            </w:r>
          </w:p>
        </w:tc>
        <w:tc>
          <w:tcPr>
            <w:tcW w:w="1168" w:type="dxa"/>
          </w:tcPr>
          <w:p w:rsidR="00F17196" w:rsidRPr="002A7CEA" w:rsidRDefault="002A7CEA" w:rsidP="002A7CEA">
            <w:pPr>
              <w:pStyle w:val="a5"/>
              <w:jc w:val="center"/>
              <w:rPr>
                <w:color w:val="000000" w:themeColor="text1"/>
                <w:lang w:val="en-US"/>
              </w:rPr>
            </w:pPr>
            <w:r>
              <w:rPr>
                <w:color w:val="000000" w:themeColor="text1"/>
                <w:lang w:val="en-US"/>
              </w:rPr>
              <w:t>2118</w:t>
            </w:r>
          </w:p>
        </w:tc>
        <w:tc>
          <w:tcPr>
            <w:tcW w:w="1166" w:type="dxa"/>
          </w:tcPr>
          <w:p w:rsidR="00F17196" w:rsidRPr="004001B5" w:rsidRDefault="00F17196" w:rsidP="002A7CEA">
            <w:pPr>
              <w:pStyle w:val="a5"/>
              <w:jc w:val="center"/>
              <w:rPr>
                <w:color w:val="000000" w:themeColor="text1"/>
                <w:lang w:val="en-US"/>
              </w:rPr>
            </w:pPr>
            <w:r w:rsidRPr="004001B5">
              <w:rPr>
                <w:color w:val="000000" w:themeColor="text1"/>
                <w:lang w:val="en-US"/>
              </w:rPr>
              <w:t>3290</w:t>
            </w:r>
          </w:p>
        </w:tc>
        <w:tc>
          <w:tcPr>
            <w:tcW w:w="1168" w:type="dxa"/>
          </w:tcPr>
          <w:p w:rsidR="00F17196" w:rsidRPr="004001B5" w:rsidRDefault="00F17196" w:rsidP="002A7CEA">
            <w:pPr>
              <w:pStyle w:val="a5"/>
              <w:jc w:val="center"/>
              <w:rPr>
                <w:color w:val="000000" w:themeColor="text1"/>
                <w:lang w:val="en-US"/>
              </w:rPr>
            </w:pPr>
            <w:r w:rsidRPr="004001B5">
              <w:rPr>
                <w:color w:val="000000" w:themeColor="text1"/>
                <w:lang w:val="en-US"/>
              </w:rPr>
              <w:t>3240</w:t>
            </w:r>
          </w:p>
        </w:tc>
        <w:tc>
          <w:tcPr>
            <w:tcW w:w="1164" w:type="dxa"/>
          </w:tcPr>
          <w:p w:rsidR="00F17196" w:rsidRPr="004001B5" w:rsidRDefault="00F17196" w:rsidP="002A7CEA">
            <w:pPr>
              <w:pStyle w:val="a5"/>
              <w:jc w:val="center"/>
              <w:rPr>
                <w:color w:val="000000" w:themeColor="text1"/>
                <w:lang w:val="en-US"/>
              </w:rPr>
            </w:pPr>
            <w:r w:rsidRPr="004001B5">
              <w:rPr>
                <w:color w:val="000000" w:themeColor="text1"/>
                <w:lang w:val="en-US"/>
              </w:rPr>
              <w:t>-</w:t>
            </w:r>
          </w:p>
        </w:tc>
        <w:tc>
          <w:tcPr>
            <w:tcW w:w="1174" w:type="dxa"/>
          </w:tcPr>
          <w:p w:rsidR="00F17196" w:rsidRPr="004001B5" w:rsidRDefault="002A7CEA" w:rsidP="002A7CEA">
            <w:pPr>
              <w:pStyle w:val="a5"/>
              <w:jc w:val="center"/>
              <w:rPr>
                <w:color w:val="000000" w:themeColor="text1"/>
                <w:lang w:val="en-US"/>
              </w:rPr>
            </w:pPr>
            <w:r>
              <w:rPr>
                <w:color w:val="000000" w:themeColor="text1"/>
                <w:lang w:val="en-US"/>
              </w:rPr>
              <w:t>1676</w:t>
            </w:r>
          </w:p>
        </w:tc>
        <w:tc>
          <w:tcPr>
            <w:tcW w:w="1168" w:type="dxa"/>
          </w:tcPr>
          <w:p w:rsidR="00F17196" w:rsidRPr="004001B5" w:rsidRDefault="00F17196" w:rsidP="002A7CEA">
            <w:pPr>
              <w:pStyle w:val="a5"/>
              <w:jc w:val="center"/>
              <w:rPr>
                <w:color w:val="000000" w:themeColor="text1"/>
                <w:lang w:val="en-US"/>
              </w:rPr>
            </w:pPr>
            <w:r w:rsidRPr="004001B5">
              <w:rPr>
                <w:color w:val="000000" w:themeColor="text1"/>
                <w:lang w:val="en-US"/>
              </w:rPr>
              <w:t>-</w:t>
            </w:r>
          </w:p>
        </w:tc>
      </w:tr>
      <w:tr w:rsidR="00F17196" w:rsidRPr="004001B5" w:rsidTr="007D694B">
        <w:trPr>
          <w:jc w:val="center"/>
        </w:trPr>
        <w:tc>
          <w:tcPr>
            <w:tcW w:w="1385" w:type="dxa"/>
          </w:tcPr>
          <w:p w:rsidR="00F17196" w:rsidRPr="002A7CEA" w:rsidRDefault="00F17196" w:rsidP="002A7CEA">
            <w:pPr>
              <w:pStyle w:val="a5"/>
              <w:jc w:val="center"/>
              <w:rPr>
                <w:b/>
                <w:color w:val="000000" w:themeColor="text1"/>
                <w:lang w:val="kk-KZ"/>
              </w:rPr>
            </w:pPr>
            <w:r w:rsidRPr="002A7CEA">
              <w:rPr>
                <w:b/>
                <w:color w:val="000000" w:themeColor="text1"/>
                <w:lang w:val="kk-KZ"/>
              </w:rPr>
              <w:t>2.24</w:t>
            </w:r>
          </w:p>
          <w:p w:rsidR="00F17196" w:rsidRPr="002A7CEA" w:rsidRDefault="00F17196" w:rsidP="002A7CEA">
            <w:pPr>
              <w:pStyle w:val="a5"/>
              <w:jc w:val="center"/>
              <w:rPr>
                <w:b/>
                <w:color w:val="000000" w:themeColor="text1"/>
                <w:lang w:val="kk-KZ"/>
              </w:rPr>
            </w:pPr>
          </w:p>
        </w:tc>
        <w:tc>
          <w:tcPr>
            <w:tcW w:w="1168" w:type="dxa"/>
          </w:tcPr>
          <w:p w:rsidR="00F17196" w:rsidRPr="004001B5" w:rsidRDefault="00F17196" w:rsidP="002A7CEA">
            <w:pPr>
              <w:pStyle w:val="a5"/>
              <w:jc w:val="center"/>
              <w:rPr>
                <w:color w:val="000000" w:themeColor="text1"/>
                <w:lang w:val="en-US"/>
              </w:rPr>
            </w:pPr>
            <w:r w:rsidRPr="004001B5">
              <w:rPr>
                <w:color w:val="000000" w:themeColor="text1"/>
                <w:lang w:val="en-US"/>
              </w:rPr>
              <w:t>2112</w:t>
            </w:r>
          </w:p>
        </w:tc>
        <w:tc>
          <w:tcPr>
            <w:tcW w:w="1166" w:type="dxa"/>
          </w:tcPr>
          <w:p w:rsidR="00F17196" w:rsidRPr="004001B5" w:rsidRDefault="00F17196" w:rsidP="002A7CEA">
            <w:pPr>
              <w:pStyle w:val="a5"/>
              <w:jc w:val="center"/>
              <w:rPr>
                <w:color w:val="000000" w:themeColor="text1"/>
                <w:lang w:val="en-US"/>
              </w:rPr>
            </w:pPr>
            <w:r w:rsidRPr="004001B5">
              <w:rPr>
                <w:color w:val="000000" w:themeColor="text1"/>
                <w:lang w:val="en-US"/>
              </w:rPr>
              <w:t>3310</w:t>
            </w:r>
          </w:p>
        </w:tc>
        <w:tc>
          <w:tcPr>
            <w:tcW w:w="1168" w:type="dxa"/>
          </w:tcPr>
          <w:p w:rsidR="00F17196" w:rsidRPr="004001B5" w:rsidRDefault="00F17196" w:rsidP="002A7CEA">
            <w:pPr>
              <w:pStyle w:val="a5"/>
              <w:jc w:val="center"/>
              <w:rPr>
                <w:color w:val="000000" w:themeColor="text1"/>
                <w:lang w:val="en-US"/>
              </w:rPr>
            </w:pPr>
            <w:r w:rsidRPr="004001B5">
              <w:rPr>
                <w:color w:val="000000" w:themeColor="text1"/>
                <w:lang w:val="en-US"/>
              </w:rPr>
              <w:t>3249</w:t>
            </w:r>
          </w:p>
        </w:tc>
        <w:tc>
          <w:tcPr>
            <w:tcW w:w="1164" w:type="dxa"/>
          </w:tcPr>
          <w:p w:rsidR="00F17196" w:rsidRPr="004001B5" w:rsidRDefault="00F17196" w:rsidP="002A7CEA">
            <w:pPr>
              <w:pStyle w:val="a5"/>
              <w:jc w:val="center"/>
              <w:rPr>
                <w:color w:val="000000" w:themeColor="text1"/>
                <w:lang w:val="en-US"/>
              </w:rPr>
            </w:pPr>
            <w:r w:rsidRPr="004001B5">
              <w:rPr>
                <w:color w:val="000000" w:themeColor="text1"/>
                <w:lang w:val="en-US"/>
              </w:rPr>
              <w:t>-</w:t>
            </w:r>
          </w:p>
        </w:tc>
        <w:tc>
          <w:tcPr>
            <w:tcW w:w="1174" w:type="dxa"/>
          </w:tcPr>
          <w:p w:rsidR="00F17196" w:rsidRPr="004001B5" w:rsidRDefault="00F17196" w:rsidP="002A7CEA">
            <w:pPr>
              <w:pStyle w:val="a5"/>
              <w:jc w:val="center"/>
              <w:rPr>
                <w:color w:val="000000" w:themeColor="text1"/>
                <w:lang w:val="en-US"/>
              </w:rPr>
            </w:pPr>
            <w:r w:rsidRPr="004001B5">
              <w:rPr>
                <w:color w:val="000000" w:themeColor="text1"/>
                <w:lang w:val="en-US"/>
              </w:rPr>
              <w:t>-</w:t>
            </w:r>
          </w:p>
        </w:tc>
        <w:tc>
          <w:tcPr>
            <w:tcW w:w="1168" w:type="dxa"/>
          </w:tcPr>
          <w:p w:rsidR="00F17196" w:rsidRPr="004001B5" w:rsidRDefault="00F17196" w:rsidP="002A7CEA">
            <w:pPr>
              <w:pStyle w:val="a5"/>
              <w:jc w:val="center"/>
              <w:rPr>
                <w:color w:val="000000" w:themeColor="text1"/>
                <w:lang w:val="en-US"/>
              </w:rPr>
            </w:pPr>
            <w:r w:rsidRPr="004001B5">
              <w:rPr>
                <w:color w:val="000000" w:themeColor="text1"/>
                <w:lang w:val="en-US"/>
              </w:rPr>
              <w:t>1447,</w:t>
            </w:r>
          </w:p>
          <w:p w:rsidR="00F17196" w:rsidRPr="004001B5" w:rsidRDefault="00F17196" w:rsidP="002A7CEA">
            <w:pPr>
              <w:pStyle w:val="a5"/>
              <w:jc w:val="center"/>
              <w:rPr>
                <w:color w:val="000000" w:themeColor="text1"/>
                <w:lang w:val="kk-KZ"/>
              </w:rPr>
            </w:pPr>
            <w:r w:rsidRPr="004001B5">
              <w:rPr>
                <w:color w:val="000000" w:themeColor="text1"/>
                <w:lang w:val="en-US"/>
              </w:rPr>
              <w:t>1161</w:t>
            </w:r>
          </w:p>
        </w:tc>
      </w:tr>
    </w:tbl>
    <w:p w:rsidR="00F17196" w:rsidRDefault="00F17196" w:rsidP="00F17196">
      <w:pPr>
        <w:pStyle w:val="a5"/>
        <w:ind w:firstLine="567"/>
        <w:jc w:val="both"/>
        <w:rPr>
          <w:color w:val="000000" w:themeColor="text1"/>
          <w:sz w:val="28"/>
          <w:szCs w:val="28"/>
          <w:lang w:val="kk-KZ"/>
        </w:rPr>
      </w:pPr>
    </w:p>
    <w:p w:rsidR="00F17196" w:rsidRDefault="003314EC" w:rsidP="00F17196">
      <w:pPr>
        <w:pStyle w:val="a5"/>
        <w:ind w:firstLine="567"/>
        <w:jc w:val="both"/>
        <w:rPr>
          <w:color w:val="000000" w:themeColor="text1"/>
          <w:sz w:val="28"/>
          <w:szCs w:val="28"/>
          <w:lang w:val="kk-KZ"/>
        </w:rPr>
      </w:pPr>
      <w:r>
        <w:rPr>
          <w:b/>
          <w:color w:val="000000" w:themeColor="text1"/>
          <w:sz w:val="28"/>
          <w:szCs w:val="28"/>
          <w:lang w:val="kk-KZ"/>
        </w:rPr>
        <w:t xml:space="preserve">2.21 </w:t>
      </w:r>
      <w:r w:rsidRPr="003314EC">
        <w:rPr>
          <w:color w:val="000000" w:themeColor="text1"/>
          <w:sz w:val="28"/>
          <w:szCs w:val="28"/>
          <w:lang w:val="kk-KZ"/>
        </w:rPr>
        <w:t xml:space="preserve">қосылысының </w:t>
      </w:r>
      <w:r w:rsidR="00F17196" w:rsidRPr="00C971BE">
        <w:rPr>
          <w:color w:val="000000" w:themeColor="text1"/>
          <w:sz w:val="28"/>
          <w:szCs w:val="28"/>
          <w:lang w:val="kk-KZ"/>
        </w:rPr>
        <w:t>ИҚ</w:t>
      </w:r>
      <w:r w:rsidR="009A22B4">
        <w:rPr>
          <w:color w:val="000000" w:themeColor="text1"/>
          <w:sz w:val="28"/>
          <w:szCs w:val="28"/>
          <w:lang w:val="kk-KZ"/>
        </w:rPr>
        <w:t>-</w:t>
      </w:r>
      <w:r w:rsidR="00F17196" w:rsidRPr="00C971BE">
        <w:rPr>
          <w:color w:val="000000" w:themeColor="text1"/>
          <w:sz w:val="28"/>
          <w:szCs w:val="28"/>
          <w:lang w:val="kk-KZ"/>
        </w:rPr>
        <w:t xml:space="preserve"> спектрінде</w:t>
      </w:r>
      <w:r w:rsidR="008B58BF">
        <w:rPr>
          <w:color w:val="000000" w:themeColor="text1"/>
          <w:sz w:val="28"/>
          <w:szCs w:val="28"/>
          <w:lang w:val="kk-KZ"/>
        </w:rPr>
        <w:t xml:space="preserve"> </w:t>
      </w:r>
      <w:r w:rsidR="00F17196" w:rsidRPr="00C971BE">
        <w:rPr>
          <w:color w:val="000000" w:themeColor="text1"/>
          <w:sz w:val="28"/>
          <w:szCs w:val="28"/>
          <w:lang w:val="kk-KZ"/>
        </w:rPr>
        <w:t>–С≡С– (2110 см</w:t>
      </w:r>
      <w:r w:rsidR="00F17196" w:rsidRPr="00C971BE">
        <w:rPr>
          <w:color w:val="000000" w:themeColor="text1"/>
          <w:sz w:val="28"/>
          <w:szCs w:val="28"/>
          <w:vertAlign w:val="superscript"/>
          <w:lang w:val="kk-KZ"/>
        </w:rPr>
        <w:t>-1</w:t>
      </w:r>
      <w:r w:rsidR="00F17196" w:rsidRPr="00C971BE">
        <w:rPr>
          <w:color w:val="000000" w:themeColor="text1"/>
          <w:sz w:val="28"/>
          <w:szCs w:val="28"/>
          <w:lang w:val="kk-KZ"/>
        </w:rPr>
        <w:t>), ≡СН- (3244 см</w:t>
      </w:r>
      <w:r w:rsidR="00F17196" w:rsidRPr="00C971BE">
        <w:rPr>
          <w:color w:val="000000" w:themeColor="text1"/>
          <w:sz w:val="28"/>
          <w:szCs w:val="28"/>
          <w:vertAlign w:val="superscript"/>
          <w:lang w:val="kk-KZ"/>
        </w:rPr>
        <w:t>-1</w:t>
      </w:r>
      <w:r w:rsidR="00F17196" w:rsidRPr="00C971BE">
        <w:rPr>
          <w:color w:val="000000" w:themeColor="text1"/>
          <w:sz w:val="28"/>
          <w:szCs w:val="28"/>
          <w:lang w:val="kk-KZ"/>
        </w:rPr>
        <w:t xml:space="preserve"> ), NH- (3310 см</w:t>
      </w:r>
      <w:r w:rsidR="00F17196" w:rsidRPr="00C971BE">
        <w:rPr>
          <w:color w:val="000000" w:themeColor="text1"/>
          <w:sz w:val="28"/>
          <w:szCs w:val="28"/>
          <w:vertAlign w:val="superscript"/>
          <w:lang w:val="kk-KZ"/>
        </w:rPr>
        <w:t>-1</w:t>
      </w:r>
      <w:r w:rsidR="00F17196" w:rsidRPr="00C971BE">
        <w:rPr>
          <w:color w:val="000000" w:themeColor="text1"/>
          <w:sz w:val="28"/>
          <w:szCs w:val="28"/>
          <w:lang w:val="kk-KZ"/>
        </w:rPr>
        <w:t>) байланыстарының валенттік тербелістерінің жұтылу жолақтары анықталды. Сондай-ақ, 1595, 1581 см</w:t>
      </w:r>
      <w:r w:rsidR="00F17196" w:rsidRPr="00C971BE">
        <w:rPr>
          <w:color w:val="000000" w:themeColor="text1"/>
          <w:sz w:val="28"/>
          <w:szCs w:val="28"/>
          <w:vertAlign w:val="superscript"/>
          <w:lang w:val="kk-KZ"/>
        </w:rPr>
        <w:t>-1</w:t>
      </w:r>
      <w:r w:rsidR="00F17196" w:rsidRPr="00C971BE">
        <w:rPr>
          <w:color w:val="000000" w:themeColor="text1"/>
          <w:sz w:val="28"/>
          <w:szCs w:val="28"/>
          <w:lang w:val="kk-KZ"/>
        </w:rPr>
        <w:t xml:space="preserve"> аймағында ароматты сақинаның (С=С) валенттік тербелістері де анық көрінеді.</w:t>
      </w:r>
    </w:p>
    <w:p w:rsidR="00F17196" w:rsidRDefault="00F17196" w:rsidP="00F17196">
      <w:pPr>
        <w:pStyle w:val="a5"/>
        <w:ind w:firstLine="567"/>
        <w:jc w:val="both"/>
        <w:rPr>
          <w:color w:val="000000" w:themeColor="text1"/>
          <w:sz w:val="28"/>
          <w:szCs w:val="28"/>
          <w:lang w:val="kk-KZ"/>
        </w:rPr>
      </w:pPr>
      <w:r w:rsidRPr="00C971BE">
        <w:rPr>
          <w:color w:val="000000" w:themeColor="text1"/>
          <w:sz w:val="28"/>
          <w:szCs w:val="28"/>
          <w:lang w:val="kk-KZ"/>
        </w:rPr>
        <w:t>Фенацил фрагментін енгізу ИҚ спектрінде С=О (1690 см</w:t>
      </w:r>
      <w:r w:rsidRPr="00C971BE">
        <w:rPr>
          <w:color w:val="000000" w:themeColor="text1"/>
          <w:sz w:val="28"/>
          <w:szCs w:val="28"/>
          <w:vertAlign w:val="superscript"/>
          <w:lang w:val="kk-KZ"/>
        </w:rPr>
        <w:t>-1</w:t>
      </w:r>
      <w:r w:rsidRPr="00C971BE">
        <w:rPr>
          <w:color w:val="000000" w:themeColor="text1"/>
          <w:sz w:val="28"/>
          <w:szCs w:val="28"/>
          <w:lang w:val="kk-KZ"/>
        </w:rPr>
        <w:t>) тобындағы валенттік тербелістерінің болуым</w:t>
      </w:r>
      <w:r w:rsidR="0012721F">
        <w:rPr>
          <w:color w:val="000000" w:themeColor="text1"/>
          <w:sz w:val="28"/>
          <w:szCs w:val="28"/>
          <w:lang w:val="kk-KZ"/>
        </w:rPr>
        <w:t xml:space="preserve">ен расталады, ал ЯМР </w:t>
      </w:r>
      <w:r w:rsidR="0012721F">
        <w:rPr>
          <w:color w:val="000000" w:themeColor="text1"/>
          <w:sz w:val="28"/>
          <w:szCs w:val="28"/>
          <w:vertAlign w:val="superscript"/>
          <w:lang w:val="kk-KZ"/>
        </w:rPr>
        <w:t>1</w:t>
      </w:r>
      <w:r w:rsidR="0012721F">
        <w:rPr>
          <w:color w:val="000000" w:themeColor="text1"/>
          <w:sz w:val="28"/>
          <w:szCs w:val="28"/>
          <w:lang w:val="kk-KZ"/>
        </w:rPr>
        <w:t>Н</w:t>
      </w:r>
      <w:r w:rsidRPr="00C971BE">
        <w:rPr>
          <w:color w:val="000000" w:themeColor="text1"/>
          <w:sz w:val="28"/>
          <w:szCs w:val="28"/>
          <w:lang w:val="kk-KZ"/>
        </w:rPr>
        <w:t xml:space="preserve"> спектрінде (</w:t>
      </w:r>
      <w:r w:rsidR="002A7CEA">
        <w:rPr>
          <w:b/>
          <w:color w:val="000000" w:themeColor="text1"/>
          <w:sz w:val="28"/>
          <w:szCs w:val="28"/>
          <w:lang w:val="kk-KZ"/>
        </w:rPr>
        <w:t>2.21</w:t>
      </w:r>
      <w:r w:rsidRPr="00C971BE">
        <w:rPr>
          <w:color w:val="000000" w:themeColor="text1"/>
          <w:sz w:val="28"/>
          <w:szCs w:val="28"/>
          <w:lang w:val="kk-KZ"/>
        </w:rPr>
        <w:t>) фенацил алмастырғыштың протондары анықталды. Фенацил фрагме</w:t>
      </w:r>
      <w:r>
        <w:rPr>
          <w:color w:val="000000" w:themeColor="text1"/>
          <w:sz w:val="28"/>
          <w:szCs w:val="28"/>
          <w:lang w:val="kk-KZ"/>
        </w:rPr>
        <w:t>нтінің метилен протондары 5.</w:t>
      </w:r>
      <w:r w:rsidRPr="00C971BE">
        <w:rPr>
          <w:color w:val="000000" w:themeColor="text1"/>
          <w:sz w:val="28"/>
          <w:szCs w:val="28"/>
          <w:lang w:val="kk-KZ"/>
        </w:rPr>
        <w:t>3</w:t>
      </w:r>
      <w:r w:rsidR="008F661E">
        <w:rPr>
          <w:color w:val="000000" w:themeColor="text1"/>
          <w:sz w:val="28"/>
          <w:szCs w:val="28"/>
          <w:lang w:val="kk-KZ"/>
        </w:rPr>
        <w:t>6</w:t>
      </w:r>
      <w:r w:rsidRPr="00C971BE">
        <w:rPr>
          <w:color w:val="000000" w:themeColor="text1"/>
          <w:sz w:val="28"/>
          <w:szCs w:val="28"/>
          <w:lang w:val="kk-KZ"/>
        </w:rPr>
        <w:t xml:space="preserve"> м.ү. аймақта синглет түрінде көрінеді. Фенацил фра</w:t>
      </w:r>
      <w:r>
        <w:rPr>
          <w:color w:val="000000" w:themeColor="text1"/>
          <w:sz w:val="28"/>
          <w:szCs w:val="28"/>
          <w:lang w:val="kk-KZ"/>
        </w:rPr>
        <w:t>гментінің ароматты протондары 7.05-7.</w:t>
      </w:r>
      <w:r w:rsidRPr="00C971BE">
        <w:rPr>
          <w:color w:val="000000" w:themeColor="text1"/>
          <w:sz w:val="28"/>
          <w:szCs w:val="28"/>
          <w:lang w:val="kk-KZ"/>
        </w:rPr>
        <w:t>5 м.ү. аралығында пайда болады. Цикло</w:t>
      </w:r>
      <w:r>
        <w:rPr>
          <w:color w:val="000000" w:themeColor="text1"/>
          <w:sz w:val="28"/>
          <w:szCs w:val="28"/>
          <w:lang w:val="kk-KZ"/>
        </w:rPr>
        <w:t>гексан сақинасының протондары 1.4–1.9 м.ү. аралығында байқалады. 2.8–3.</w:t>
      </w:r>
      <w:r w:rsidRPr="00C971BE">
        <w:rPr>
          <w:color w:val="000000" w:themeColor="text1"/>
          <w:sz w:val="28"/>
          <w:szCs w:val="28"/>
          <w:lang w:val="kk-KZ"/>
        </w:rPr>
        <w:t xml:space="preserve">0 м.ү. кезіндегі сигнал екіншілік амин тобына </w:t>
      </w:r>
      <w:r>
        <w:rPr>
          <w:color w:val="000000" w:themeColor="text1"/>
          <w:sz w:val="28"/>
          <w:szCs w:val="28"/>
          <w:lang w:val="kk-KZ"/>
        </w:rPr>
        <w:t>(NH) тән ал, ацетилен протоны</w:t>
      </w:r>
      <w:r w:rsidR="00FC7AF7">
        <w:rPr>
          <w:color w:val="000000" w:themeColor="text1"/>
          <w:sz w:val="28"/>
          <w:szCs w:val="28"/>
          <w:lang w:val="kk-KZ"/>
        </w:rPr>
        <w:t>на</w:t>
      </w:r>
      <w:r>
        <w:rPr>
          <w:color w:val="000000" w:themeColor="text1"/>
          <w:sz w:val="28"/>
          <w:szCs w:val="28"/>
          <w:lang w:val="kk-KZ"/>
        </w:rPr>
        <w:t xml:space="preserve"> 2.</w:t>
      </w:r>
      <w:r w:rsidRPr="00C971BE">
        <w:rPr>
          <w:color w:val="000000" w:themeColor="text1"/>
          <w:sz w:val="28"/>
          <w:szCs w:val="28"/>
          <w:lang w:val="kk-KZ"/>
        </w:rPr>
        <w:t>25 м.ү</w:t>
      </w:r>
      <w:r w:rsidR="002A7CEA">
        <w:rPr>
          <w:color w:val="000000" w:themeColor="text1"/>
          <w:sz w:val="28"/>
          <w:szCs w:val="28"/>
          <w:lang w:val="kk-KZ"/>
        </w:rPr>
        <w:t>. (</w:t>
      </w:r>
      <w:r w:rsidR="0012721F">
        <w:rPr>
          <w:color w:val="000000" w:themeColor="text1"/>
          <w:sz w:val="28"/>
          <w:szCs w:val="28"/>
          <w:lang w:val="kk-KZ"/>
        </w:rPr>
        <w:t>с, 1Н</w:t>
      </w:r>
      <w:r w:rsidR="00D319AF">
        <w:rPr>
          <w:color w:val="000000" w:themeColor="text1"/>
          <w:sz w:val="28"/>
          <w:szCs w:val="28"/>
          <w:lang w:val="kk-KZ"/>
        </w:rPr>
        <w:t>) сәйкес келеді ( кесте.10</w:t>
      </w:r>
      <w:r w:rsidRPr="00C971BE">
        <w:rPr>
          <w:color w:val="000000" w:themeColor="text1"/>
          <w:sz w:val="28"/>
          <w:szCs w:val="28"/>
          <w:lang w:val="kk-KZ"/>
        </w:rPr>
        <w:t>).</w:t>
      </w:r>
    </w:p>
    <w:p w:rsidR="00F17196" w:rsidRDefault="00F17196" w:rsidP="00F17196">
      <w:pPr>
        <w:pStyle w:val="a5"/>
        <w:ind w:firstLine="567"/>
        <w:jc w:val="both"/>
        <w:rPr>
          <w:color w:val="000000" w:themeColor="text1"/>
          <w:sz w:val="28"/>
          <w:szCs w:val="28"/>
          <w:lang w:val="kk-KZ"/>
        </w:rPr>
      </w:pPr>
      <w:r w:rsidRPr="00C971BE">
        <w:rPr>
          <w:color w:val="000000" w:themeColor="text1"/>
          <w:sz w:val="28"/>
          <w:szCs w:val="28"/>
          <w:lang w:val="kk-KZ"/>
        </w:rPr>
        <w:t>Диалкилфосфиттердің карбонил тобына нуклеофильді қосылуын зерттеуге ыңғайлы объект 2-(1-этинилциклогексиламин)-1-фенилэтанон (</w:t>
      </w:r>
      <w:r w:rsidR="002A7CEA">
        <w:rPr>
          <w:b/>
          <w:color w:val="000000" w:themeColor="text1"/>
          <w:sz w:val="28"/>
          <w:szCs w:val="28"/>
          <w:lang w:val="kk-KZ"/>
        </w:rPr>
        <w:t>2.21</w:t>
      </w:r>
      <w:r w:rsidRPr="00C971BE">
        <w:rPr>
          <w:color w:val="000000" w:themeColor="text1"/>
          <w:sz w:val="28"/>
          <w:szCs w:val="28"/>
          <w:lang w:val="kk-KZ"/>
        </w:rPr>
        <w:t>) болып табылады. 2-(1-этинилциклогексиламин)-1-фенилэтанон гидроксифосфонат</w:t>
      </w:r>
      <w:r w:rsidR="008412E4">
        <w:rPr>
          <w:color w:val="000000" w:themeColor="text1"/>
          <w:sz w:val="28"/>
          <w:szCs w:val="28"/>
          <w:lang w:val="kk-KZ"/>
        </w:rPr>
        <w:t>-</w:t>
      </w:r>
      <w:r w:rsidRPr="00C971BE">
        <w:rPr>
          <w:color w:val="000000" w:themeColor="text1"/>
          <w:sz w:val="28"/>
          <w:szCs w:val="28"/>
          <w:lang w:val="kk-KZ"/>
        </w:rPr>
        <w:t>тары (</w:t>
      </w:r>
      <w:r w:rsidR="002A7CEA">
        <w:rPr>
          <w:b/>
          <w:color w:val="000000" w:themeColor="text1"/>
          <w:sz w:val="28"/>
          <w:szCs w:val="28"/>
          <w:lang w:val="kk-KZ"/>
        </w:rPr>
        <w:t>2.25, 2.26</w:t>
      </w:r>
      <w:r w:rsidRPr="00C971BE">
        <w:rPr>
          <w:color w:val="000000" w:themeColor="text1"/>
          <w:sz w:val="28"/>
          <w:szCs w:val="28"/>
          <w:lang w:val="kk-KZ"/>
        </w:rPr>
        <w:t>) негізінде синтездеу мүмкіндігі көрсетілді.</w:t>
      </w:r>
    </w:p>
    <w:p w:rsidR="00F17196" w:rsidRDefault="00F17196" w:rsidP="00F17196">
      <w:pPr>
        <w:pStyle w:val="a5"/>
        <w:ind w:firstLine="567"/>
        <w:jc w:val="both"/>
        <w:rPr>
          <w:color w:val="000000" w:themeColor="text1"/>
          <w:sz w:val="28"/>
          <w:szCs w:val="28"/>
          <w:lang w:val="kk-KZ"/>
        </w:rPr>
      </w:pPr>
      <w:r w:rsidRPr="00C971BE">
        <w:rPr>
          <w:color w:val="000000" w:themeColor="text1"/>
          <w:sz w:val="28"/>
          <w:szCs w:val="28"/>
          <w:lang w:val="kk-KZ"/>
        </w:rPr>
        <w:t xml:space="preserve">Реакция орталығында азот атомы бар </w:t>
      </w:r>
      <w:r w:rsidRPr="001A7A8F">
        <w:rPr>
          <w:i/>
          <w:color w:val="000000" w:themeColor="text1"/>
          <w:sz w:val="28"/>
          <w:szCs w:val="28"/>
          <w:lang w:val="kk-KZ"/>
        </w:rPr>
        <w:t>N</w:t>
      </w:r>
      <w:r w:rsidRPr="00C971BE">
        <w:rPr>
          <w:color w:val="000000" w:themeColor="text1"/>
          <w:sz w:val="28"/>
          <w:szCs w:val="28"/>
          <w:lang w:val="kk-KZ"/>
        </w:rPr>
        <w:t>-нуклеофилдерге гидроксиламин және гидразин туындылары карбонил тобына тән реагенттер болып та</w:t>
      </w:r>
      <w:r w:rsidR="009A22B4">
        <w:rPr>
          <w:color w:val="000000" w:themeColor="text1"/>
          <w:sz w:val="28"/>
          <w:szCs w:val="28"/>
          <w:lang w:val="kk-KZ"/>
        </w:rPr>
        <w:t>былады. К</w:t>
      </w:r>
      <w:r w:rsidRPr="00C971BE">
        <w:rPr>
          <w:color w:val="000000" w:themeColor="text1"/>
          <w:sz w:val="28"/>
          <w:szCs w:val="28"/>
          <w:lang w:val="kk-KZ"/>
        </w:rPr>
        <w:t>өбінесе альдегидтер мен кетондарды анықтау үшін қолданылады. Құрамында азоты бар карбонилді қосылыстардың туындылары биологиялық белсенді заттар ретінде практикалық қызығу</w:t>
      </w:r>
      <w:r>
        <w:rPr>
          <w:color w:val="000000" w:themeColor="text1"/>
          <w:sz w:val="28"/>
          <w:szCs w:val="28"/>
          <w:lang w:val="kk-KZ"/>
        </w:rPr>
        <w:t>шылық тудырады [</w:t>
      </w:r>
      <w:r w:rsidR="00CB3DE4">
        <w:rPr>
          <w:color w:val="000000" w:themeColor="text1"/>
          <w:sz w:val="28"/>
          <w:szCs w:val="28"/>
          <w:lang w:val="kk-KZ"/>
        </w:rPr>
        <w:t>98,157</w:t>
      </w:r>
      <w:r>
        <w:rPr>
          <w:color w:val="000000" w:themeColor="text1"/>
          <w:sz w:val="28"/>
          <w:szCs w:val="28"/>
          <w:lang w:val="kk-KZ"/>
        </w:rPr>
        <w:t>].</w:t>
      </w:r>
    </w:p>
    <w:p w:rsidR="00F17196" w:rsidRDefault="00F17196" w:rsidP="00F17196">
      <w:pPr>
        <w:pStyle w:val="a5"/>
        <w:ind w:firstLine="567"/>
        <w:jc w:val="both"/>
        <w:rPr>
          <w:color w:val="000000" w:themeColor="text1"/>
          <w:sz w:val="28"/>
          <w:szCs w:val="28"/>
          <w:lang w:val="kk-KZ"/>
        </w:rPr>
      </w:pPr>
      <w:r w:rsidRPr="00C971BE">
        <w:rPr>
          <w:color w:val="000000" w:themeColor="text1"/>
          <w:sz w:val="28"/>
          <w:szCs w:val="28"/>
          <w:lang w:val="kk-KZ"/>
        </w:rPr>
        <w:t>2-(1-этинилциклогексиламин)-1-фенилэтанонның (</w:t>
      </w:r>
      <w:r w:rsidR="002A7CEA">
        <w:rPr>
          <w:b/>
          <w:color w:val="000000" w:themeColor="text1"/>
          <w:sz w:val="28"/>
          <w:szCs w:val="28"/>
          <w:lang w:val="kk-KZ"/>
        </w:rPr>
        <w:t>2.21</w:t>
      </w:r>
      <w:r w:rsidR="002A7CEA">
        <w:rPr>
          <w:color w:val="000000" w:themeColor="text1"/>
          <w:sz w:val="28"/>
          <w:szCs w:val="28"/>
          <w:lang w:val="kk-KZ"/>
        </w:rPr>
        <w:t>) гид</w:t>
      </w:r>
      <w:r w:rsidRPr="00C971BE">
        <w:rPr>
          <w:color w:val="000000" w:themeColor="text1"/>
          <w:sz w:val="28"/>
          <w:szCs w:val="28"/>
          <w:lang w:val="kk-KZ"/>
        </w:rPr>
        <w:t>роксиламин</w:t>
      </w:r>
      <w:r w:rsidR="002A7CEA">
        <w:rPr>
          <w:color w:val="000000" w:themeColor="text1"/>
          <w:sz w:val="28"/>
          <w:szCs w:val="28"/>
          <w:lang w:val="kk-KZ"/>
        </w:rPr>
        <w:t>-</w:t>
      </w:r>
      <w:r w:rsidRPr="00C971BE">
        <w:rPr>
          <w:color w:val="000000" w:themeColor="text1"/>
          <w:sz w:val="28"/>
          <w:szCs w:val="28"/>
          <w:lang w:val="kk-KZ"/>
        </w:rPr>
        <w:t>мен, семикарбазидпен, тиосемикарбазидпен өзара әрекеттесу реакциялары зерттелді, бұл фенацил орынбасарларында карбонил тобының болуы</w:t>
      </w:r>
      <w:r w:rsidR="00E942E0">
        <w:rPr>
          <w:color w:val="000000" w:themeColor="text1"/>
          <w:sz w:val="28"/>
          <w:szCs w:val="28"/>
          <w:lang w:val="kk-KZ"/>
        </w:rPr>
        <w:t>н және реакцияға түсу қабілетін дәлелдейді</w:t>
      </w:r>
      <w:r>
        <w:rPr>
          <w:color w:val="000000" w:themeColor="text1"/>
          <w:sz w:val="28"/>
          <w:szCs w:val="28"/>
          <w:lang w:val="kk-KZ"/>
        </w:rPr>
        <w:t>.</w:t>
      </w:r>
    </w:p>
    <w:p w:rsidR="00F17196" w:rsidRDefault="00F17196" w:rsidP="00F17196">
      <w:pPr>
        <w:pStyle w:val="a5"/>
        <w:ind w:firstLine="567"/>
        <w:jc w:val="both"/>
        <w:rPr>
          <w:color w:val="000000" w:themeColor="text1"/>
          <w:sz w:val="28"/>
          <w:szCs w:val="28"/>
          <w:lang w:val="kk-KZ"/>
        </w:rPr>
      </w:pPr>
      <w:r w:rsidRPr="00C971BE">
        <w:rPr>
          <w:color w:val="000000" w:themeColor="text1"/>
          <w:sz w:val="28"/>
          <w:szCs w:val="28"/>
          <w:lang w:val="kk-KZ"/>
        </w:rPr>
        <w:t>2-(этинил-</w:t>
      </w:r>
      <w:r w:rsidRPr="001A7A8F">
        <w:rPr>
          <w:i/>
          <w:color w:val="000000" w:themeColor="text1"/>
          <w:sz w:val="28"/>
          <w:szCs w:val="28"/>
          <w:lang w:val="kk-KZ"/>
        </w:rPr>
        <w:t>N</w:t>
      </w:r>
      <w:r w:rsidRPr="00C971BE">
        <w:rPr>
          <w:color w:val="000000" w:themeColor="text1"/>
          <w:sz w:val="28"/>
          <w:szCs w:val="28"/>
          <w:lang w:val="kk-KZ"/>
        </w:rPr>
        <w:t>-(циклогексиламин)-1-фенилэтаноноксим (</w:t>
      </w:r>
      <w:r w:rsidRPr="00845A14">
        <w:rPr>
          <w:b/>
          <w:color w:val="000000" w:themeColor="text1"/>
          <w:sz w:val="28"/>
          <w:szCs w:val="28"/>
          <w:lang w:val="kk-KZ"/>
        </w:rPr>
        <w:t>2.22</w:t>
      </w:r>
      <w:r w:rsidRPr="00C971BE">
        <w:rPr>
          <w:color w:val="000000" w:themeColor="text1"/>
          <w:sz w:val="28"/>
          <w:szCs w:val="28"/>
          <w:lang w:val="kk-KZ"/>
        </w:rPr>
        <w:t>), (Е)-2-[2-(1-этинилциклогексиламин)-1-фенилэтилиден]-гидразинкарбоксоамид (</w:t>
      </w:r>
      <w:r w:rsidRPr="00845A14">
        <w:rPr>
          <w:b/>
          <w:color w:val="000000" w:themeColor="text1"/>
          <w:sz w:val="28"/>
          <w:szCs w:val="28"/>
          <w:lang w:val="kk-KZ"/>
        </w:rPr>
        <w:t>2.23</w:t>
      </w:r>
      <w:r w:rsidRPr="00C971BE">
        <w:rPr>
          <w:color w:val="000000" w:themeColor="text1"/>
          <w:sz w:val="28"/>
          <w:szCs w:val="28"/>
          <w:lang w:val="kk-KZ"/>
        </w:rPr>
        <w:t>)  және (Е)-2-[2-(1-этинилциклогексиламин)-1</w:t>
      </w:r>
      <w:r w:rsidR="008412E4">
        <w:rPr>
          <w:color w:val="000000" w:themeColor="text1"/>
          <w:sz w:val="28"/>
          <w:szCs w:val="28"/>
          <w:lang w:val="kk-KZ"/>
        </w:rPr>
        <w:t>-фенилэтилиден]-гидразинкарбо</w:t>
      </w:r>
      <w:r w:rsidRPr="00C971BE">
        <w:rPr>
          <w:color w:val="000000" w:themeColor="text1"/>
          <w:sz w:val="28"/>
          <w:szCs w:val="28"/>
          <w:lang w:val="kk-KZ"/>
        </w:rPr>
        <w:t>тио</w:t>
      </w:r>
      <w:r w:rsidR="008412E4">
        <w:rPr>
          <w:color w:val="000000" w:themeColor="text1"/>
          <w:sz w:val="28"/>
          <w:szCs w:val="28"/>
          <w:lang w:val="kk-KZ"/>
        </w:rPr>
        <w:t>-</w:t>
      </w:r>
      <w:r w:rsidRPr="00C971BE">
        <w:rPr>
          <w:color w:val="000000" w:themeColor="text1"/>
          <w:sz w:val="28"/>
          <w:szCs w:val="28"/>
          <w:lang w:val="kk-KZ"/>
        </w:rPr>
        <w:t>амидтің (</w:t>
      </w:r>
      <w:r w:rsidRPr="00845A14">
        <w:rPr>
          <w:b/>
          <w:color w:val="000000" w:themeColor="text1"/>
          <w:sz w:val="28"/>
          <w:szCs w:val="28"/>
          <w:lang w:val="kk-KZ"/>
        </w:rPr>
        <w:t>2.24</w:t>
      </w:r>
      <w:r w:rsidRPr="00C971BE">
        <w:rPr>
          <w:color w:val="000000" w:themeColor="text1"/>
          <w:sz w:val="28"/>
          <w:szCs w:val="28"/>
          <w:lang w:val="kk-KZ"/>
        </w:rPr>
        <w:t>)  құрамы мен құрылысы, элементтік талдау жә</w:t>
      </w:r>
      <w:r w:rsidR="00E942E0">
        <w:rPr>
          <w:color w:val="000000" w:themeColor="text1"/>
          <w:sz w:val="28"/>
          <w:szCs w:val="28"/>
          <w:lang w:val="kk-KZ"/>
        </w:rPr>
        <w:t>не ИҚ-</w:t>
      </w:r>
      <w:r w:rsidR="009A22B4">
        <w:rPr>
          <w:color w:val="000000" w:themeColor="text1"/>
          <w:sz w:val="28"/>
          <w:szCs w:val="28"/>
          <w:lang w:val="kk-KZ"/>
        </w:rPr>
        <w:t xml:space="preserve"> </w:t>
      </w:r>
      <w:r w:rsidR="00E942E0">
        <w:rPr>
          <w:color w:val="000000" w:themeColor="text1"/>
          <w:sz w:val="28"/>
          <w:szCs w:val="28"/>
          <w:lang w:val="kk-KZ"/>
        </w:rPr>
        <w:t>спектрлері арқылы дәлелденді</w:t>
      </w:r>
      <w:r w:rsidRPr="00C971BE">
        <w:rPr>
          <w:color w:val="000000" w:themeColor="text1"/>
          <w:sz w:val="28"/>
          <w:szCs w:val="28"/>
          <w:lang w:val="kk-KZ"/>
        </w:rPr>
        <w:t xml:space="preserve">. </w:t>
      </w:r>
      <w:r w:rsidR="003314EC" w:rsidRPr="00845A14">
        <w:rPr>
          <w:b/>
          <w:color w:val="000000" w:themeColor="text1"/>
          <w:sz w:val="28"/>
          <w:szCs w:val="28"/>
          <w:lang w:val="kk-KZ"/>
        </w:rPr>
        <w:t>2.20-2.24</w:t>
      </w:r>
      <w:r w:rsidR="003314EC">
        <w:rPr>
          <w:color w:val="000000" w:themeColor="text1"/>
          <w:sz w:val="28"/>
          <w:szCs w:val="28"/>
          <w:lang w:val="kk-KZ"/>
        </w:rPr>
        <w:t xml:space="preserve"> қосылыстарының</w:t>
      </w:r>
      <w:r w:rsidRPr="00C971BE">
        <w:rPr>
          <w:color w:val="000000" w:themeColor="text1"/>
          <w:sz w:val="28"/>
          <w:szCs w:val="28"/>
          <w:lang w:val="kk-KZ"/>
        </w:rPr>
        <w:t xml:space="preserve"> физика-химия</w:t>
      </w:r>
      <w:r w:rsidR="00F9064D">
        <w:rPr>
          <w:color w:val="000000" w:themeColor="text1"/>
          <w:sz w:val="28"/>
          <w:szCs w:val="28"/>
          <w:lang w:val="kk-KZ"/>
        </w:rPr>
        <w:t xml:space="preserve">лық мәліметтері мен спектрлік сипаттамалары </w:t>
      </w:r>
      <w:r w:rsidRPr="00C971BE">
        <w:rPr>
          <w:color w:val="000000" w:themeColor="text1"/>
          <w:sz w:val="28"/>
          <w:szCs w:val="28"/>
          <w:lang w:val="kk-KZ"/>
        </w:rPr>
        <w:t xml:space="preserve"> </w:t>
      </w:r>
      <w:r w:rsidR="00F9064D">
        <w:rPr>
          <w:color w:val="000000" w:themeColor="text1"/>
          <w:sz w:val="28"/>
          <w:szCs w:val="28"/>
          <w:lang w:val="kk-KZ"/>
        </w:rPr>
        <w:t>9,11</w:t>
      </w:r>
      <w:r>
        <w:rPr>
          <w:color w:val="000000" w:themeColor="text1"/>
          <w:sz w:val="28"/>
          <w:szCs w:val="28"/>
          <w:lang w:val="kk-KZ"/>
        </w:rPr>
        <w:t>-кестелерде келтірілген.</w:t>
      </w:r>
    </w:p>
    <w:p w:rsidR="00F17196" w:rsidRDefault="003314EC" w:rsidP="00F17196">
      <w:pPr>
        <w:pStyle w:val="a5"/>
        <w:ind w:firstLine="567"/>
        <w:jc w:val="both"/>
        <w:rPr>
          <w:color w:val="000000" w:themeColor="text1"/>
          <w:sz w:val="28"/>
          <w:szCs w:val="28"/>
          <w:lang w:val="kk-KZ"/>
        </w:rPr>
      </w:pPr>
      <w:r>
        <w:rPr>
          <w:b/>
          <w:color w:val="000000" w:themeColor="text1"/>
          <w:sz w:val="28"/>
          <w:szCs w:val="28"/>
          <w:lang w:val="kk-KZ"/>
        </w:rPr>
        <w:t>2.22</w:t>
      </w:r>
      <w:r w:rsidRPr="00845A14">
        <w:rPr>
          <w:b/>
          <w:color w:val="000000" w:themeColor="text1"/>
          <w:sz w:val="28"/>
          <w:szCs w:val="28"/>
          <w:lang w:val="kk-KZ"/>
        </w:rPr>
        <w:t xml:space="preserve"> – 2.24</w:t>
      </w:r>
      <w:r w:rsidRPr="00C971BE">
        <w:rPr>
          <w:color w:val="000000" w:themeColor="text1"/>
          <w:sz w:val="28"/>
          <w:szCs w:val="28"/>
          <w:lang w:val="kk-KZ"/>
        </w:rPr>
        <w:t xml:space="preserve"> </w:t>
      </w:r>
      <w:r>
        <w:rPr>
          <w:color w:val="000000" w:themeColor="text1"/>
          <w:sz w:val="28"/>
          <w:szCs w:val="28"/>
          <w:lang w:val="kk-KZ"/>
        </w:rPr>
        <w:t>қосылыстарының</w:t>
      </w:r>
      <w:r w:rsidR="00F17196" w:rsidRPr="00C971BE">
        <w:rPr>
          <w:color w:val="000000" w:themeColor="text1"/>
          <w:sz w:val="28"/>
          <w:szCs w:val="28"/>
          <w:lang w:val="kk-KZ"/>
        </w:rPr>
        <w:t xml:space="preserve"> ИҚ</w:t>
      </w:r>
      <w:r w:rsidR="009A22B4">
        <w:rPr>
          <w:color w:val="000000" w:themeColor="text1"/>
          <w:sz w:val="28"/>
          <w:szCs w:val="28"/>
          <w:lang w:val="kk-KZ"/>
        </w:rPr>
        <w:t>-</w:t>
      </w:r>
      <w:r w:rsidR="00F17196" w:rsidRPr="00C971BE">
        <w:rPr>
          <w:color w:val="000000" w:themeColor="text1"/>
          <w:sz w:val="28"/>
          <w:szCs w:val="28"/>
          <w:lang w:val="kk-KZ"/>
        </w:rPr>
        <w:t xml:space="preserve"> спектрлері тиісінше өзіне тән жұтылу жолақтарын (</w:t>
      </w:r>
      <w:r w:rsidR="00F17196" w:rsidRPr="00C971BE">
        <w:rPr>
          <w:color w:val="000000" w:themeColor="text1"/>
          <w:sz w:val="28"/>
          <w:szCs w:val="28"/>
        </w:rPr>
        <w:t>ν</w:t>
      </w:r>
      <w:r w:rsidR="00F17196" w:rsidRPr="00C971BE">
        <w:rPr>
          <w:color w:val="000000" w:themeColor="text1"/>
          <w:sz w:val="28"/>
          <w:szCs w:val="28"/>
          <w:lang w:val="kk-KZ"/>
        </w:rPr>
        <w:t>, см</w:t>
      </w:r>
      <w:r w:rsidR="00F17196" w:rsidRPr="00C971BE">
        <w:rPr>
          <w:color w:val="000000" w:themeColor="text1"/>
          <w:sz w:val="28"/>
          <w:szCs w:val="28"/>
          <w:vertAlign w:val="superscript"/>
          <w:lang w:val="kk-KZ"/>
        </w:rPr>
        <w:t>-1</w:t>
      </w:r>
      <w:r w:rsidR="00F17196" w:rsidRPr="00C971BE">
        <w:rPr>
          <w:color w:val="000000" w:themeColor="text1"/>
          <w:sz w:val="28"/>
          <w:szCs w:val="28"/>
          <w:lang w:val="kk-KZ"/>
        </w:rPr>
        <w:t xml:space="preserve">) қамтиды: </w:t>
      </w:r>
      <w:r w:rsidR="00F17196" w:rsidRPr="00C971BE">
        <w:rPr>
          <w:color w:val="000000" w:themeColor="text1"/>
          <w:spacing w:val="-2"/>
          <w:sz w:val="28"/>
          <w:szCs w:val="28"/>
          <w:lang w:val="kk-KZ"/>
        </w:rPr>
        <w:t xml:space="preserve">2223, 2118, 2112 </w:t>
      </w:r>
      <w:r w:rsidR="00993AF3">
        <w:rPr>
          <w:color w:val="000000" w:themeColor="text1"/>
          <w:spacing w:val="-2"/>
          <w:sz w:val="28"/>
          <w:szCs w:val="28"/>
          <w:lang w:val="kk-KZ"/>
        </w:rPr>
        <w:t xml:space="preserve">(С≡С), </w:t>
      </w:r>
      <w:r w:rsidR="00993AF3" w:rsidRPr="00993AF3">
        <w:rPr>
          <w:spacing w:val="-2"/>
          <w:sz w:val="28"/>
          <w:szCs w:val="28"/>
          <w:lang w:val="kk-KZ"/>
        </w:rPr>
        <w:t>32</w:t>
      </w:r>
      <w:r w:rsidR="00993AF3">
        <w:rPr>
          <w:spacing w:val="-2"/>
          <w:sz w:val="28"/>
          <w:szCs w:val="28"/>
          <w:lang w:val="kk-KZ"/>
        </w:rPr>
        <w:t>73</w:t>
      </w:r>
      <w:r w:rsidR="00993AF3" w:rsidRPr="00993AF3">
        <w:rPr>
          <w:spacing w:val="-2"/>
          <w:sz w:val="28"/>
          <w:szCs w:val="28"/>
          <w:lang w:val="kk-KZ"/>
        </w:rPr>
        <w:t>, 32</w:t>
      </w:r>
      <w:r w:rsidR="00993AF3">
        <w:rPr>
          <w:spacing w:val="-2"/>
          <w:sz w:val="28"/>
          <w:szCs w:val="28"/>
          <w:lang w:val="kk-KZ"/>
        </w:rPr>
        <w:t>9</w:t>
      </w:r>
      <w:r w:rsidR="00993AF3" w:rsidRPr="00993AF3">
        <w:rPr>
          <w:spacing w:val="-2"/>
          <w:sz w:val="28"/>
          <w:szCs w:val="28"/>
          <w:lang w:val="kk-KZ"/>
        </w:rPr>
        <w:t>0, 3</w:t>
      </w:r>
      <w:r w:rsidR="00993AF3">
        <w:rPr>
          <w:spacing w:val="-2"/>
          <w:sz w:val="28"/>
          <w:szCs w:val="28"/>
          <w:lang w:val="kk-KZ"/>
        </w:rPr>
        <w:t>310</w:t>
      </w:r>
      <w:r w:rsidR="00993AF3" w:rsidRPr="00993AF3">
        <w:rPr>
          <w:spacing w:val="-2"/>
          <w:sz w:val="28"/>
          <w:szCs w:val="28"/>
          <w:lang w:val="kk-KZ"/>
        </w:rPr>
        <w:t xml:space="preserve"> (≡СН), 32</w:t>
      </w:r>
      <w:r w:rsidR="00993AF3">
        <w:rPr>
          <w:spacing w:val="-2"/>
          <w:sz w:val="28"/>
          <w:szCs w:val="28"/>
          <w:lang w:val="kk-KZ"/>
        </w:rPr>
        <w:t>36</w:t>
      </w:r>
      <w:r w:rsidR="00993AF3" w:rsidRPr="00993AF3">
        <w:rPr>
          <w:spacing w:val="-2"/>
          <w:sz w:val="28"/>
          <w:szCs w:val="28"/>
          <w:lang w:val="kk-KZ"/>
        </w:rPr>
        <w:t>,</w:t>
      </w:r>
      <w:r w:rsidR="00993AF3">
        <w:rPr>
          <w:spacing w:val="-2"/>
          <w:sz w:val="28"/>
          <w:szCs w:val="28"/>
          <w:lang w:val="kk-KZ"/>
        </w:rPr>
        <w:t xml:space="preserve"> </w:t>
      </w:r>
      <w:r w:rsidR="00993AF3" w:rsidRPr="00993AF3">
        <w:rPr>
          <w:spacing w:val="-2"/>
          <w:sz w:val="28"/>
          <w:szCs w:val="28"/>
          <w:lang w:val="kk-KZ"/>
        </w:rPr>
        <w:t>32</w:t>
      </w:r>
      <w:r w:rsidR="00993AF3">
        <w:rPr>
          <w:spacing w:val="-2"/>
          <w:sz w:val="28"/>
          <w:szCs w:val="28"/>
          <w:lang w:val="kk-KZ"/>
        </w:rPr>
        <w:t>4</w:t>
      </w:r>
      <w:r w:rsidR="00993AF3" w:rsidRPr="00993AF3">
        <w:rPr>
          <w:spacing w:val="-2"/>
          <w:sz w:val="28"/>
          <w:szCs w:val="28"/>
          <w:lang w:val="kk-KZ"/>
        </w:rPr>
        <w:t>0, 3</w:t>
      </w:r>
      <w:r w:rsidR="00993AF3">
        <w:rPr>
          <w:spacing w:val="-2"/>
          <w:sz w:val="28"/>
          <w:szCs w:val="28"/>
          <w:lang w:val="kk-KZ"/>
        </w:rPr>
        <w:t>249</w:t>
      </w:r>
      <w:r w:rsidR="00993AF3" w:rsidRPr="00993AF3">
        <w:rPr>
          <w:spacing w:val="-2"/>
          <w:sz w:val="28"/>
          <w:szCs w:val="28"/>
          <w:lang w:val="kk-KZ"/>
        </w:rPr>
        <w:t xml:space="preserve"> (NН)</w:t>
      </w:r>
      <w:r w:rsidR="00993AF3">
        <w:rPr>
          <w:spacing w:val="-2"/>
          <w:sz w:val="28"/>
          <w:szCs w:val="28"/>
          <w:lang w:val="kk-KZ"/>
        </w:rPr>
        <w:t>.</w:t>
      </w:r>
      <w:r w:rsidR="00F17196" w:rsidRPr="00C971BE">
        <w:rPr>
          <w:color w:val="000000" w:themeColor="text1"/>
          <w:spacing w:val="-2"/>
          <w:sz w:val="28"/>
          <w:szCs w:val="28"/>
          <w:lang w:val="kk-KZ"/>
        </w:rPr>
        <w:t xml:space="preserve"> </w:t>
      </w:r>
      <w:r w:rsidR="00F17196" w:rsidRPr="00C971BE">
        <w:rPr>
          <w:color w:val="000000" w:themeColor="text1"/>
          <w:sz w:val="28"/>
          <w:szCs w:val="28"/>
          <w:lang w:val="kk-KZ"/>
        </w:rPr>
        <w:t>Оксимнің гидроксил тобының валенттік тербелісі (</w:t>
      </w:r>
      <w:r w:rsidR="00F17196" w:rsidRPr="00845A14">
        <w:rPr>
          <w:b/>
          <w:color w:val="000000" w:themeColor="text1"/>
          <w:sz w:val="28"/>
          <w:szCs w:val="28"/>
          <w:lang w:val="kk-KZ"/>
        </w:rPr>
        <w:t>2.22</w:t>
      </w:r>
      <w:r w:rsidR="00F17196" w:rsidRPr="00C971BE">
        <w:rPr>
          <w:color w:val="000000" w:themeColor="text1"/>
          <w:sz w:val="28"/>
          <w:szCs w:val="28"/>
          <w:lang w:val="kk-KZ"/>
        </w:rPr>
        <w:t xml:space="preserve">) 3400 </w:t>
      </w:r>
      <w:r w:rsidR="00F17196" w:rsidRPr="00C971BE">
        <w:rPr>
          <w:color w:val="000000" w:themeColor="text1"/>
          <w:spacing w:val="-2"/>
          <w:sz w:val="28"/>
          <w:szCs w:val="28"/>
          <w:lang w:val="kk-KZ"/>
        </w:rPr>
        <w:t>см</w:t>
      </w:r>
      <w:r w:rsidR="00F17196" w:rsidRPr="00C971BE">
        <w:rPr>
          <w:color w:val="000000" w:themeColor="text1"/>
          <w:spacing w:val="-2"/>
          <w:sz w:val="28"/>
          <w:szCs w:val="28"/>
          <w:vertAlign w:val="superscript"/>
          <w:lang w:val="kk-KZ"/>
        </w:rPr>
        <w:t>-1</w:t>
      </w:r>
      <w:r w:rsidR="00F17196" w:rsidRPr="00C971BE">
        <w:rPr>
          <w:color w:val="000000" w:themeColor="text1"/>
          <w:spacing w:val="-2"/>
          <w:sz w:val="28"/>
          <w:szCs w:val="28"/>
          <w:lang w:val="kk-KZ"/>
        </w:rPr>
        <w:t xml:space="preserve"> </w:t>
      </w:r>
      <w:r w:rsidR="00F17196" w:rsidRPr="00C971BE">
        <w:rPr>
          <w:color w:val="000000" w:themeColor="text1"/>
          <w:sz w:val="28"/>
          <w:szCs w:val="28"/>
          <w:lang w:val="kk-KZ"/>
        </w:rPr>
        <w:t>аймағында байқалды. Тиосемикарбазон (–NH–C=S) тобы үшін (</w:t>
      </w:r>
      <w:r w:rsidR="00993AF3">
        <w:rPr>
          <w:b/>
          <w:color w:val="000000" w:themeColor="text1"/>
          <w:sz w:val="28"/>
          <w:szCs w:val="28"/>
          <w:lang w:val="kk-KZ"/>
        </w:rPr>
        <w:t>2.24</w:t>
      </w:r>
      <w:r w:rsidR="00F17196" w:rsidRPr="00C971BE">
        <w:rPr>
          <w:color w:val="000000" w:themeColor="text1"/>
          <w:sz w:val="28"/>
          <w:szCs w:val="28"/>
          <w:lang w:val="kk-KZ"/>
        </w:rPr>
        <w:t xml:space="preserve">) </w:t>
      </w:r>
      <w:r w:rsidR="00F17196" w:rsidRPr="00C971BE">
        <w:rPr>
          <w:color w:val="000000" w:themeColor="text1"/>
          <w:sz w:val="28"/>
          <w:szCs w:val="28"/>
          <w:lang w:val="kk-KZ"/>
        </w:rPr>
        <w:lastRenderedPageBreak/>
        <w:t xml:space="preserve">1447 </w:t>
      </w:r>
      <w:r w:rsidR="00F17196" w:rsidRPr="00C971BE">
        <w:rPr>
          <w:color w:val="000000" w:themeColor="text1"/>
          <w:spacing w:val="-2"/>
          <w:sz w:val="28"/>
          <w:szCs w:val="28"/>
          <w:lang w:val="kk-KZ"/>
        </w:rPr>
        <w:t>см</w:t>
      </w:r>
      <w:r w:rsidR="00F17196" w:rsidRPr="00C971BE">
        <w:rPr>
          <w:color w:val="000000" w:themeColor="text1"/>
          <w:spacing w:val="-2"/>
          <w:sz w:val="28"/>
          <w:szCs w:val="28"/>
          <w:vertAlign w:val="superscript"/>
          <w:lang w:val="kk-KZ"/>
        </w:rPr>
        <w:t>-1</w:t>
      </w:r>
      <w:r w:rsidR="00F17196" w:rsidRPr="00C971BE">
        <w:rPr>
          <w:color w:val="000000" w:themeColor="text1"/>
          <w:spacing w:val="-2"/>
          <w:sz w:val="28"/>
          <w:szCs w:val="28"/>
          <w:lang w:val="kk-KZ"/>
        </w:rPr>
        <w:t xml:space="preserve"> </w:t>
      </w:r>
      <w:r w:rsidR="00F17196" w:rsidRPr="00C971BE">
        <w:rPr>
          <w:color w:val="000000" w:themeColor="text1"/>
          <w:sz w:val="28"/>
          <w:szCs w:val="28"/>
          <w:lang w:val="kk-KZ"/>
        </w:rPr>
        <w:t xml:space="preserve">кезінде сіңіру жолағы сәйкес келеді, ал –C=S- тобы үшін валенттік тербелістер 1161 </w:t>
      </w:r>
      <w:r w:rsidR="00F17196" w:rsidRPr="00C971BE">
        <w:rPr>
          <w:color w:val="000000" w:themeColor="text1"/>
          <w:spacing w:val="-2"/>
          <w:sz w:val="28"/>
          <w:szCs w:val="28"/>
          <w:lang w:val="kk-KZ"/>
        </w:rPr>
        <w:t>см</w:t>
      </w:r>
      <w:r w:rsidR="00F17196" w:rsidRPr="00C971BE">
        <w:rPr>
          <w:color w:val="000000" w:themeColor="text1"/>
          <w:spacing w:val="-2"/>
          <w:sz w:val="28"/>
          <w:szCs w:val="28"/>
          <w:vertAlign w:val="superscript"/>
          <w:lang w:val="kk-KZ"/>
        </w:rPr>
        <w:t>-1</w:t>
      </w:r>
      <w:r w:rsidR="00F17196" w:rsidRPr="00C971BE">
        <w:rPr>
          <w:color w:val="000000" w:themeColor="text1"/>
          <w:spacing w:val="-2"/>
          <w:sz w:val="28"/>
          <w:szCs w:val="28"/>
          <w:lang w:val="kk-KZ"/>
        </w:rPr>
        <w:t xml:space="preserve"> </w:t>
      </w:r>
      <w:r w:rsidR="00F17196" w:rsidRPr="00C971BE">
        <w:rPr>
          <w:color w:val="000000" w:themeColor="text1"/>
          <w:sz w:val="28"/>
          <w:szCs w:val="28"/>
          <w:lang w:val="kk-KZ"/>
        </w:rPr>
        <w:t>аймағында анықталды. Семикарбазонның карбонил тобына (</w:t>
      </w:r>
      <w:r w:rsidR="00993AF3">
        <w:rPr>
          <w:b/>
          <w:color w:val="000000" w:themeColor="text1"/>
          <w:sz w:val="28"/>
          <w:szCs w:val="28"/>
          <w:lang w:val="kk-KZ"/>
        </w:rPr>
        <w:t>2.23</w:t>
      </w:r>
      <w:r w:rsidR="00F17196" w:rsidRPr="00C971BE">
        <w:rPr>
          <w:color w:val="000000" w:themeColor="text1"/>
          <w:sz w:val="28"/>
          <w:szCs w:val="28"/>
          <w:lang w:val="kk-KZ"/>
        </w:rPr>
        <w:t xml:space="preserve">) 1676 </w:t>
      </w:r>
      <w:r w:rsidR="00F17196" w:rsidRPr="00C971BE">
        <w:rPr>
          <w:color w:val="000000" w:themeColor="text1"/>
          <w:spacing w:val="-2"/>
          <w:sz w:val="28"/>
          <w:szCs w:val="28"/>
          <w:lang w:val="kk-KZ"/>
        </w:rPr>
        <w:t>см</w:t>
      </w:r>
      <w:r w:rsidR="00F17196" w:rsidRPr="00C971BE">
        <w:rPr>
          <w:color w:val="000000" w:themeColor="text1"/>
          <w:spacing w:val="-2"/>
          <w:sz w:val="28"/>
          <w:szCs w:val="28"/>
          <w:vertAlign w:val="superscript"/>
          <w:lang w:val="kk-KZ"/>
        </w:rPr>
        <w:t>-1</w:t>
      </w:r>
      <w:r w:rsidR="00F17196" w:rsidRPr="00C971BE">
        <w:rPr>
          <w:color w:val="000000" w:themeColor="text1"/>
          <w:spacing w:val="-2"/>
          <w:sz w:val="28"/>
          <w:szCs w:val="28"/>
          <w:lang w:val="kk-KZ"/>
        </w:rPr>
        <w:t xml:space="preserve"> </w:t>
      </w:r>
      <w:r w:rsidR="00F17196" w:rsidRPr="00C971BE">
        <w:rPr>
          <w:color w:val="000000" w:themeColor="text1"/>
          <w:sz w:val="28"/>
          <w:szCs w:val="28"/>
          <w:lang w:val="kk-KZ"/>
        </w:rPr>
        <w:t>(NH–C=O) аймағындағы сіңіру жолағы сәйкес келеді.</w:t>
      </w:r>
    </w:p>
    <w:p w:rsidR="006D0832" w:rsidRPr="00C971BE" w:rsidRDefault="006D0832" w:rsidP="00F17196">
      <w:pPr>
        <w:pStyle w:val="a5"/>
        <w:ind w:firstLine="567"/>
        <w:jc w:val="both"/>
        <w:rPr>
          <w:color w:val="000000" w:themeColor="text1"/>
          <w:sz w:val="28"/>
          <w:szCs w:val="28"/>
          <w:lang w:val="kk-KZ"/>
        </w:rPr>
      </w:pPr>
    </w:p>
    <w:p w:rsidR="006D0832" w:rsidRPr="00F9064D" w:rsidRDefault="00E416EE" w:rsidP="00F9064D">
      <w:pPr>
        <w:pStyle w:val="a5"/>
        <w:ind w:firstLine="567"/>
        <w:jc w:val="both"/>
        <w:rPr>
          <w:b/>
          <w:color w:val="000000" w:themeColor="text1"/>
          <w:sz w:val="28"/>
          <w:szCs w:val="28"/>
          <w:lang w:val="kk-KZ"/>
        </w:rPr>
      </w:pPr>
      <w:r>
        <w:rPr>
          <w:b/>
          <w:color w:val="000000" w:themeColor="text1"/>
          <w:sz w:val="28"/>
          <w:szCs w:val="28"/>
          <w:lang w:val="kk-KZ"/>
        </w:rPr>
        <w:t>2.1.7</w:t>
      </w:r>
      <w:r w:rsidR="00300012">
        <w:rPr>
          <w:b/>
          <w:color w:val="000000" w:themeColor="text1"/>
          <w:sz w:val="28"/>
          <w:szCs w:val="28"/>
          <w:lang w:val="kk-KZ"/>
        </w:rPr>
        <w:t xml:space="preserve"> 1-Э</w:t>
      </w:r>
      <w:r w:rsidR="006D0832" w:rsidRPr="006E0A04">
        <w:rPr>
          <w:b/>
          <w:color w:val="000000" w:themeColor="text1"/>
          <w:sz w:val="28"/>
          <w:szCs w:val="28"/>
          <w:lang w:val="kk-KZ"/>
        </w:rPr>
        <w:t>тинил-</w:t>
      </w:r>
      <w:r w:rsidR="006D0832" w:rsidRPr="001A7A8F">
        <w:rPr>
          <w:b/>
          <w:i/>
          <w:color w:val="000000" w:themeColor="text1"/>
          <w:sz w:val="28"/>
          <w:szCs w:val="28"/>
          <w:lang w:val="kk-KZ"/>
        </w:rPr>
        <w:t>N</w:t>
      </w:r>
      <w:r w:rsidR="006D0832" w:rsidRPr="006E0A04">
        <w:rPr>
          <w:b/>
          <w:color w:val="000000" w:themeColor="text1"/>
          <w:sz w:val="28"/>
          <w:szCs w:val="28"/>
          <w:lang w:val="kk-KZ"/>
        </w:rPr>
        <w:t>-(проп-2-инил)циклогексанамин</w:t>
      </w:r>
      <w:r w:rsidR="00C909CB">
        <w:rPr>
          <w:b/>
          <w:color w:val="000000" w:themeColor="text1"/>
          <w:sz w:val="28"/>
          <w:szCs w:val="28"/>
          <w:lang w:val="kk-KZ"/>
        </w:rPr>
        <w:t xml:space="preserve"> синтезі</w:t>
      </w:r>
      <w:r w:rsidR="006D0832" w:rsidRPr="006E0A04">
        <w:rPr>
          <w:b/>
          <w:color w:val="000000" w:themeColor="text1"/>
          <w:sz w:val="28"/>
          <w:szCs w:val="28"/>
          <w:lang w:val="kk-KZ"/>
        </w:rPr>
        <w:t xml:space="preserve"> </w:t>
      </w:r>
      <w:r w:rsidR="00C909CB">
        <w:rPr>
          <w:b/>
          <w:color w:val="000000" w:themeColor="text1"/>
          <w:sz w:val="28"/>
          <w:szCs w:val="28"/>
          <w:lang w:val="kk-KZ"/>
        </w:rPr>
        <w:t>және</w:t>
      </w:r>
      <w:r w:rsidR="006D0832" w:rsidRPr="006E0A04">
        <w:rPr>
          <w:b/>
          <w:color w:val="000000" w:themeColor="text1"/>
          <w:sz w:val="28"/>
          <w:szCs w:val="28"/>
          <w:lang w:val="kk-KZ"/>
        </w:rPr>
        <w:t xml:space="preserve"> оның </w:t>
      </w:r>
      <w:r w:rsidR="006E0A04">
        <w:rPr>
          <w:b/>
          <w:color w:val="000000" w:themeColor="text1"/>
          <w:sz w:val="28"/>
          <w:szCs w:val="28"/>
          <w:lang w:val="kk-KZ"/>
        </w:rPr>
        <w:t>туындыларының</w:t>
      </w:r>
      <w:r w:rsidR="008C2DA1" w:rsidRPr="006E0A04">
        <w:rPr>
          <w:b/>
          <w:color w:val="000000" w:themeColor="text1"/>
          <w:sz w:val="28"/>
          <w:szCs w:val="28"/>
          <w:lang w:val="kk-KZ"/>
        </w:rPr>
        <w:t xml:space="preserve"> </w:t>
      </w:r>
      <w:r w:rsidR="006D0832" w:rsidRPr="006E0A04">
        <w:rPr>
          <w:b/>
          <w:color w:val="000000" w:themeColor="text1"/>
          <w:sz w:val="28"/>
          <w:szCs w:val="28"/>
          <w:lang w:val="kk-KZ"/>
        </w:rPr>
        <w:t>а</w:t>
      </w:r>
      <w:r w:rsidR="00F9064D">
        <w:rPr>
          <w:b/>
          <w:color w:val="000000" w:themeColor="text1"/>
          <w:sz w:val="28"/>
          <w:szCs w:val="28"/>
          <w:lang w:val="kk-KZ"/>
        </w:rPr>
        <w:t>цилдену және фосфорлану</w:t>
      </w:r>
      <w:r w:rsidR="00C909CB">
        <w:rPr>
          <w:b/>
          <w:color w:val="000000" w:themeColor="text1"/>
          <w:sz w:val="28"/>
          <w:szCs w:val="28"/>
          <w:lang w:val="kk-KZ"/>
        </w:rPr>
        <w:t>ы</w:t>
      </w:r>
      <w:r w:rsidR="00F9064D">
        <w:rPr>
          <w:b/>
          <w:color w:val="000000" w:themeColor="text1"/>
          <w:sz w:val="28"/>
          <w:szCs w:val="28"/>
          <w:lang w:val="kk-KZ"/>
        </w:rPr>
        <w:t xml:space="preserve"> </w:t>
      </w:r>
    </w:p>
    <w:p w:rsidR="006D0832" w:rsidRDefault="006D0832" w:rsidP="006D0832">
      <w:pPr>
        <w:pStyle w:val="a5"/>
        <w:ind w:firstLine="567"/>
        <w:jc w:val="both"/>
        <w:rPr>
          <w:color w:val="000000" w:themeColor="text1"/>
          <w:sz w:val="28"/>
          <w:szCs w:val="28"/>
          <w:lang w:val="kk-KZ"/>
        </w:rPr>
      </w:pPr>
      <w:r w:rsidRPr="00C971BE">
        <w:rPr>
          <w:color w:val="000000" w:themeColor="text1"/>
          <w:sz w:val="28"/>
          <w:szCs w:val="28"/>
          <w:lang w:val="kk-KZ"/>
        </w:rPr>
        <w:t xml:space="preserve">Құрамында қанықпаған ацетилендік </w:t>
      </w:r>
      <w:r w:rsidRPr="00EB722C">
        <w:rPr>
          <w:color w:val="000000" w:themeColor="text1"/>
          <w:sz w:val="28"/>
          <w:szCs w:val="28"/>
          <w:lang w:val="kk-KZ"/>
        </w:rPr>
        <w:t>фрагментті</w:t>
      </w:r>
      <w:r w:rsidRPr="00C971BE">
        <w:rPr>
          <w:color w:val="000000" w:themeColor="text1"/>
          <w:sz w:val="28"/>
          <w:szCs w:val="28"/>
          <w:lang w:val="kk-KZ"/>
        </w:rPr>
        <w:t xml:space="preserve"> байланысы бар қосылыстардың үлкен тобының реактивтілігін зерттеу, сондай-ақ олардың </w:t>
      </w:r>
      <w:r w:rsidR="00EB722C">
        <w:rPr>
          <w:color w:val="000000" w:themeColor="text1"/>
          <w:sz w:val="28"/>
          <w:szCs w:val="28"/>
          <w:lang w:val="kk-KZ"/>
        </w:rPr>
        <w:t xml:space="preserve">негізінде құрылымында пропаргил </w:t>
      </w:r>
      <w:r w:rsidRPr="00C971BE">
        <w:rPr>
          <w:color w:val="000000" w:themeColor="text1"/>
          <w:sz w:val="28"/>
          <w:szCs w:val="28"/>
          <w:lang w:val="kk-KZ"/>
        </w:rPr>
        <w:t>фрагм</w:t>
      </w:r>
      <w:r w:rsidR="00EB722C">
        <w:rPr>
          <w:color w:val="000000" w:themeColor="text1"/>
          <w:sz w:val="28"/>
          <w:szCs w:val="28"/>
          <w:lang w:val="kk-KZ"/>
        </w:rPr>
        <w:t>енті бар химиялық модификацияланған</w:t>
      </w:r>
      <w:r w:rsidRPr="00C971BE">
        <w:rPr>
          <w:color w:val="000000" w:themeColor="text1"/>
          <w:sz w:val="28"/>
          <w:szCs w:val="28"/>
          <w:lang w:val="kk-KZ"/>
        </w:rPr>
        <w:t xml:space="preserve"> туындыларды синтездеу тұрғысынан қызығушылық тудыруда [</w:t>
      </w:r>
      <w:r w:rsidR="00CB3DE4">
        <w:rPr>
          <w:color w:val="000000" w:themeColor="text1"/>
          <w:sz w:val="28"/>
          <w:szCs w:val="28"/>
          <w:lang w:val="kk-KZ"/>
        </w:rPr>
        <w:t>140</w:t>
      </w:r>
      <w:r w:rsidRPr="00C971BE">
        <w:rPr>
          <w:color w:val="000000" w:themeColor="text1"/>
          <w:sz w:val="28"/>
          <w:szCs w:val="28"/>
          <w:lang w:val="kk-KZ"/>
        </w:rPr>
        <w:t>].</w:t>
      </w:r>
    </w:p>
    <w:p w:rsidR="006D0832" w:rsidRPr="00C971BE" w:rsidRDefault="006D0832" w:rsidP="006D0832">
      <w:pPr>
        <w:pStyle w:val="a5"/>
        <w:ind w:firstLine="567"/>
        <w:jc w:val="both"/>
        <w:rPr>
          <w:color w:val="000000" w:themeColor="text1"/>
          <w:sz w:val="28"/>
          <w:szCs w:val="28"/>
          <w:lang w:val="kk-KZ"/>
        </w:rPr>
      </w:pPr>
      <w:r w:rsidRPr="00C971BE">
        <w:rPr>
          <w:color w:val="000000" w:themeColor="text1"/>
          <w:sz w:val="28"/>
          <w:szCs w:val="28"/>
          <w:lang w:val="kk-KZ"/>
        </w:rPr>
        <w:t>Осыған байланысты 1-этинил-1-аминоциклогексан (</w:t>
      </w:r>
      <w:r w:rsidRPr="00845A14">
        <w:rPr>
          <w:b/>
          <w:color w:val="000000" w:themeColor="text1"/>
          <w:sz w:val="28"/>
          <w:szCs w:val="28"/>
          <w:lang w:val="kk-KZ"/>
        </w:rPr>
        <w:t>2.3</w:t>
      </w:r>
      <w:r w:rsidRPr="00C971BE">
        <w:rPr>
          <w:color w:val="000000" w:themeColor="text1"/>
          <w:sz w:val="28"/>
          <w:szCs w:val="28"/>
          <w:lang w:val="kk-KZ"/>
        </w:rPr>
        <w:t>) негізіндегі жаңа синтондардың синтезі бойынша жұмыстарды дамытуд</w:t>
      </w:r>
      <w:r w:rsidR="00EB722C">
        <w:rPr>
          <w:color w:val="000000" w:themeColor="text1"/>
          <w:sz w:val="28"/>
          <w:szCs w:val="28"/>
          <w:lang w:val="kk-KZ"/>
        </w:rPr>
        <w:t>а</w:t>
      </w:r>
      <w:r w:rsidRPr="00C971BE">
        <w:rPr>
          <w:color w:val="000000" w:themeColor="text1"/>
          <w:sz w:val="28"/>
          <w:szCs w:val="28"/>
          <w:lang w:val="kk-KZ"/>
        </w:rPr>
        <w:t xml:space="preserve"> оның пропаргил бромидімен (</w:t>
      </w:r>
      <w:r>
        <w:rPr>
          <w:b/>
          <w:color w:val="000000" w:themeColor="text1"/>
          <w:sz w:val="28"/>
          <w:szCs w:val="28"/>
          <w:lang w:val="kk-KZ"/>
        </w:rPr>
        <w:t>2.27</w:t>
      </w:r>
      <w:r w:rsidRPr="00C971BE">
        <w:rPr>
          <w:color w:val="000000" w:themeColor="text1"/>
          <w:sz w:val="28"/>
          <w:szCs w:val="28"/>
          <w:lang w:val="kk-KZ"/>
        </w:rPr>
        <w:t>) алкилденуі бойынша зерттеулер жүргізілді.</w:t>
      </w:r>
    </w:p>
    <w:p w:rsidR="006D0832" w:rsidRPr="00C971BE" w:rsidRDefault="006D0832" w:rsidP="006D0832">
      <w:pPr>
        <w:pStyle w:val="a5"/>
        <w:jc w:val="both"/>
        <w:rPr>
          <w:color w:val="000000" w:themeColor="text1"/>
          <w:sz w:val="28"/>
          <w:szCs w:val="28"/>
          <w:lang w:val="kk-KZ"/>
        </w:rPr>
      </w:pPr>
    </w:p>
    <w:p w:rsidR="006D0832" w:rsidRDefault="00AA579F" w:rsidP="008412E4">
      <w:pPr>
        <w:pStyle w:val="a5"/>
        <w:jc w:val="center"/>
      </w:pPr>
      <w:r>
        <w:object w:dxaOrig="6405" w:dyaOrig="4815">
          <v:shape id="_x0000_i1065" type="#_x0000_t75" style="width:317.25pt;height:238.5pt" o:ole="">
            <v:imagedata r:id="rId144" o:title=""/>
          </v:shape>
          <o:OLEObject Type="Embed" ProgID="ACD.ChemSketch.20" ShapeID="_x0000_i1065" DrawAspect="Content" ObjectID="_1758957709" r:id="rId145"/>
        </w:object>
      </w:r>
    </w:p>
    <w:p w:rsidR="00BD653F" w:rsidRPr="008412E4" w:rsidRDefault="00BD653F" w:rsidP="008412E4">
      <w:pPr>
        <w:pStyle w:val="a5"/>
        <w:jc w:val="center"/>
        <w:rPr>
          <w:color w:val="000000" w:themeColor="text1"/>
          <w:sz w:val="28"/>
          <w:szCs w:val="28"/>
        </w:rPr>
      </w:pPr>
    </w:p>
    <w:p w:rsidR="00172A92" w:rsidRPr="00172A92" w:rsidRDefault="006D0832" w:rsidP="00172A92">
      <w:pPr>
        <w:pStyle w:val="a5"/>
        <w:ind w:firstLine="567"/>
        <w:jc w:val="both"/>
        <w:rPr>
          <w:color w:val="000000" w:themeColor="text1"/>
          <w:sz w:val="28"/>
          <w:szCs w:val="28"/>
          <w:lang w:val="kk-KZ"/>
        </w:rPr>
      </w:pPr>
      <w:r w:rsidRPr="00C971BE">
        <w:rPr>
          <w:color w:val="000000" w:themeColor="text1"/>
          <w:sz w:val="28"/>
          <w:szCs w:val="28"/>
          <w:lang w:val="kk-KZ"/>
        </w:rPr>
        <w:t>Бұл зерттеудің тұжырымы 1-этинил-1-аминоциклогексанның пропаргилмен алмастырылған туындыларын синтездеу әдістеріне қызығушы</w:t>
      </w:r>
      <w:r w:rsidR="00F9064D">
        <w:rPr>
          <w:color w:val="000000" w:themeColor="text1"/>
          <w:sz w:val="28"/>
          <w:szCs w:val="28"/>
          <w:lang w:val="kk-KZ"/>
        </w:rPr>
        <w:t>лықтың артуымен байланысты болып отыр</w:t>
      </w:r>
      <w:r w:rsidRPr="00C971BE">
        <w:rPr>
          <w:color w:val="000000" w:themeColor="text1"/>
          <w:sz w:val="28"/>
          <w:szCs w:val="28"/>
          <w:lang w:val="kk-KZ"/>
        </w:rPr>
        <w:t>, бұл олардың биологиялық белсенділігі бойынша модификацияланған туындыларын алу негізінде зерттеу жұмыстарына айтарлықтай мүмкіндік береді. 1-этинил-1-аминоциклогексанның (</w:t>
      </w:r>
      <w:r w:rsidRPr="00845A14">
        <w:rPr>
          <w:b/>
          <w:color w:val="000000" w:themeColor="text1"/>
          <w:sz w:val="28"/>
          <w:szCs w:val="28"/>
          <w:lang w:val="kk-KZ"/>
        </w:rPr>
        <w:t>2.3</w:t>
      </w:r>
      <w:r w:rsidRPr="00C971BE">
        <w:rPr>
          <w:color w:val="000000" w:themeColor="text1"/>
          <w:sz w:val="28"/>
          <w:szCs w:val="28"/>
          <w:lang w:val="kk-KZ"/>
        </w:rPr>
        <w:t>) пропаргил бромидімен (</w:t>
      </w:r>
      <w:r>
        <w:rPr>
          <w:b/>
          <w:color w:val="000000" w:themeColor="text1"/>
          <w:sz w:val="28"/>
          <w:szCs w:val="28"/>
          <w:lang w:val="kk-KZ"/>
        </w:rPr>
        <w:t>2.27</w:t>
      </w:r>
      <w:r w:rsidRPr="00C971BE">
        <w:rPr>
          <w:color w:val="000000" w:themeColor="text1"/>
          <w:sz w:val="28"/>
          <w:szCs w:val="28"/>
          <w:lang w:val="kk-KZ"/>
        </w:rPr>
        <w:t>) реакциясы реагенттердің эквимолярлы қатынасында K</w:t>
      </w:r>
      <w:r w:rsidRPr="00C971BE">
        <w:rPr>
          <w:color w:val="000000" w:themeColor="text1"/>
          <w:sz w:val="28"/>
          <w:szCs w:val="28"/>
          <w:vertAlign w:val="subscript"/>
          <w:lang w:val="kk-KZ"/>
        </w:rPr>
        <w:t>2</w:t>
      </w:r>
      <w:r w:rsidRPr="00C971BE">
        <w:rPr>
          <w:color w:val="000000" w:themeColor="text1"/>
          <w:sz w:val="28"/>
          <w:szCs w:val="28"/>
          <w:lang w:val="kk-KZ"/>
        </w:rPr>
        <w:t>CO</w:t>
      </w:r>
      <w:r w:rsidRPr="00C971BE">
        <w:rPr>
          <w:color w:val="000000" w:themeColor="text1"/>
          <w:sz w:val="28"/>
          <w:szCs w:val="28"/>
          <w:vertAlign w:val="subscript"/>
          <w:lang w:val="kk-KZ"/>
        </w:rPr>
        <w:t>3</w:t>
      </w:r>
      <w:r w:rsidRPr="00C971BE">
        <w:rPr>
          <w:color w:val="000000" w:themeColor="text1"/>
          <w:sz w:val="28"/>
          <w:szCs w:val="28"/>
          <w:lang w:val="kk-KZ"/>
        </w:rPr>
        <w:t xml:space="preserve"> қатысуымен ацетонда жүргізілді.</w:t>
      </w:r>
      <w:r w:rsidR="00172A92">
        <w:rPr>
          <w:color w:val="000000" w:themeColor="text1"/>
          <w:sz w:val="28"/>
          <w:szCs w:val="28"/>
          <w:lang w:val="kk-KZ"/>
        </w:rPr>
        <w:t xml:space="preserve"> </w:t>
      </w:r>
      <w:r w:rsidR="00172A92" w:rsidRPr="00CB7504">
        <w:rPr>
          <w:color w:val="000000" w:themeColor="text1"/>
          <w:sz w:val="28"/>
          <w:szCs w:val="28"/>
          <w:lang w:val="kk-KZ"/>
        </w:rPr>
        <w:t xml:space="preserve">Синтезделген қосылыстардың реакция барысы мен даралығы </w:t>
      </w:r>
      <w:r w:rsidR="00172A92" w:rsidRPr="00812374">
        <w:rPr>
          <w:sz w:val="28"/>
          <w:szCs w:val="28"/>
          <w:lang w:val="kk-KZ"/>
        </w:rPr>
        <w:t>СОРБФИЛ ПТСХ-АФ-А-УФ пластиналарында</w:t>
      </w:r>
      <w:r w:rsidR="00172A92">
        <w:rPr>
          <w:sz w:val="28"/>
          <w:szCs w:val="28"/>
          <w:lang w:val="kk-KZ"/>
        </w:rPr>
        <w:t xml:space="preserve"> жұқа қабатты хроматография </w:t>
      </w:r>
      <w:r w:rsidR="00172A92" w:rsidRPr="00812374">
        <w:rPr>
          <w:sz w:val="28"/>
          <w:szCs w:val="28"/>
          <w:lang w:val="kk-KZ"/>
        </w:rPr>
        <w:t>әдісімен бақыланды</w:t>
      </w:r>
      <w:r w:rsidR="00172A92">
        <w:rPr>
          <w:sz w:val="28"/>
          <w:szCs w:val="28"/>
          <w:lang w:val="kk-KZ"/>
        </w:rPr>
        <w:t>.</w:t>
      </w:r>
      <w:r w:rsidR="00172A92" w:rsidRPr="00333DF1">
        <w:rPr>
          <w:sz w:val="28"/>
          <w:szCs w:val="28"/>
          <w:lang w:val="kk-KZ"/>
        </w:rPr>
        <w:t xml:space="preserve"> </w:t>
      </w:r>
    </w:p>
    <w:p w:rsidR="006D0832" w:rsidRDefault="006D0832" w:rsidP="006D0832">
      <w:pPr>
        <w:pStyle w:val="a5"/>
        <w:ind w:firstLine="567"/>
        <w:jc w:val="both"/>
        <w:rPr>
          <w:color w:val="000000" w:themeColor="text1"/>
          <w:sz w:val="28"/>
          <w:szCs w:val="28"/>
          <w:lang w:val="kk-KZ"/>
        </w:rPr>
      </w:pPr>
      <w:r w:rsidRPr="00C971BE">
        <w:rPr>
          <w:color w:val="000000" w:themeColor="text1"/>
          <w:sz w:val="28"/>
          <w:szCs w:val="28"/>
          <w:lang w:val="kk-KZ"/>
        </w:rPr>
        <w:t>Нәтижесінде 1-этинил-</w:t>
      </w:r>
      <w:r w:rsidRPr="001A7A8F">
        <w:rPr>
          <w:i/>
          <w:color w:val="000000" w:themeColor="text1"/>
          <w:sz w:val="28"/>
          <w:szCs w:val="28"/>
          <w:lang w:val="kk-KZ"/>
        </w:rPr>
        <w:t>N</w:t>
      </w:r>
      <w:r w:rsidRPr="00C971BE">
        <w:rPr>
          <w:color w:val="000000" w:themeColor="text1"/>
          <w:sz w:val="28"/>
          <w:szCs w:val="28"/>
          <w:lang w:val="kk-KZ"/>
        </w:rPr>
        <w:t>-(проп-2</w:t>
      </w:r>
      <w:r>
        <w:rPr>
          <w:color w:val="000000" w:themeColor="text1"/>
          <w:sz w:val="28"/>
          <w:szCs w:val="28"/>
          <w:lang w:val="kk-KZ"/>
        </w:rPr>
        <w:t>-инил)циклогексанамин (</w:t>
      </w:r>
      <w:r>
        <w:rPr>
          <w:b/>
          <w:color w:val="000000" w:themeColor="text1"/>
          <w:sz w:val="28"/>
          <w:szCs w:val="28"/>
          <w:lang w:val="kk-KZ"/>
        </w:rPr>
        <w:t>2.28</w:t>
      </w:r>
      <w:r w:rsidR="008412E4">
        <w:rPr>
          <w:color w:val="000000" w:themeColor="text1"/>
          <w:sz w:val="28"/>
          <w:szCs w:val="28"/>
          <w:lang w:val="kk-KZ"/>
        </w:rPr>
        <w:t>) 84</w:t>
      </w:r>
      <w:r w:rsidR="00183205">
        <w:rPr>
          <w:color w:val="000000" w:themeColor="text1"/>
          <w:sz w:val="28"/>
          <w:szCs w:val="28"/>
          <w:lang w:val="kk-KZ"/>
        </w:rPr>
        <w:t xml:space="preserve"> </w:t>
      </w:r>
      <w:r w:rsidRPr="00C971BE">
        <w:rPr>
          <w:color w:val="000000" w:themeColor="text1"/>
          <w:sz w:val="28"/>
          <w:szCs w:val="28"/>
          <w:lang w:val="kk-KZ"/>
        </w:rPr>
        <w:t>% шығыммен бөлініп, сипатталды. Оның құрамы мен құрылымы элементтік талдау және спектрлік</w:t>
      </w:r>
      <w:r>
        <w:rPr>
          <w:color w:val="000000" w:themeColor="text1"/>
          <w:sz w:val="28"/>
          <w:szCs w:val="28"/>
          <w:lang w:val="kk-KZ"/>
        </w:rPr>
        <w:t xml:space="preserve"> әдістер деректерімен расталды.</w:t>
      </w:r>
    </w:p>
    <w:p w:rsidR="00F86C57" w:rsidRDefault="006D0832" w:rsidP="009A3DEC">
      <w:pPr>
        <w:pStyle w:val="a5"/>
        <w:ind w:firstLine="567"/>
        <w:jc w:val="both"/>
        <w:rPr>
          <w:color w:val="000000" w:themeColor="text1"/>
          <w:sz w:val="28"/>
          <w:szCs w:val="28"/>
          <w:lang w:val="kk-KZ"/>
        </w:rPr>
      </w:pPr>
      <w:r w:rsidRPr="00C971BE">
        <w:rPr>
          <w:color w:val="000000" w:themeColor="text1"/>
          <w:sz w:val="28"/>
          <w:szCs w:val="28"/>
          <w:lang w:val="kk-KZ"/>
        </w:rPr>
        <w:t>Қосылыстың (</w:t>
      </w:r>
      <w:r>
        <w:rPr>
          <w:b/>
          <w:color w:val="000000" w:themeColor="text1"/>
          <w:sz w:val="28"/>
          <w:szCs w:val="28"/>
          <w:lang w:val="kk-KZ"/>
        </w:rPr>
        <w:t>2.28</w:t>
      </w:r>
      <w:r w:rsidRPr="00C971BE">
        <w:rPr>
          <w:color w:val="000000" w:themeColor="text1"/>
          <w:sz w:val="28"/>
          <w:szCs w:val="28"/>
          <w:lang w:val="kk-KZ"/>
        </w:rPr>
        <w:t>) физика-химиялық және спектрлік сипаттамала</w:t>
      </w:r>
      <w:r w:rsidR="00F9064D">
        <w:rPr>
          <w:color w:val="000000" w:themeColor="text1"/>
          <w:sz w:val="28"/>
          <w:szCs w:val="28"/>
          <w:lang w:val="kk-KZ"/>
        </w:rPr>
        <w:t>ры 12-13</w:t>
      </w:r>
      <w:r w:rsidR="009A3DEC">
        <w:rPr>
          <w:color w:val="000000" w:themeColor="text1"/>
          <w:sz w:val="28"/>
          <w:szCs w:val="28"/>
          <w:lang w:val="kk-KZ"/>
        </w:rPr>
        <w:t xml:space="preserve"> кестелерде келтірілген.</w:t>
      </w:r>
    </w:p>
    <w:p w:rsidR="009A3DEC" w:rsidRDefault="009A3DEC" w:rsidP="009A3DEC">
      <w:pPr>
        <w:pStyle w:val="a5"/>
        <w:ind w:firstLine="567"/>
        <w:jc w:val="both"/>
        <w:rPr>
          <w:color w:val="000000" w:themeColor="text1"/>
          <w:sz w:val="28"/>
          <w:szCs w:val="28"/>
          <w:lang w:val="kk-KZ"/>
        </w:rPr>
      </w:pPr>
    </w:p>
    <w:p w:rsidR="00FA5AF4" w:rsidRDefault="00FA5AF4" w:rsidP="009A3DEC">
      <w:pPr>
        <w:pStyle w:val="a5"/>
        <w:ind w:firstLine="567"/>
        <w:jc w:val="both"/>
        <w:rPr>
          <w:color w:val="000000" w:themeColor="text1"/>
          <w:sz w:val="28"/>
          <w:szCs w:val="28"/>
          <w:lang w:val="kk-KZ"/>
        </w:rPr>
      </w:pPr>
    </w:p>
    <w:p w:rsidR="006D0832" w:rsidRPr="00C971BE" w:rsidRDefault="006D0832" w:rsidP="008412E4">
      <w:pPr>
        <w:pStyle w:val="a5"/>
        <w:jc w:val="center"/>
        <w:rPr>
          <w:color w:val="000000" w:themeColor="text1"/>
          <w:sz w:val="28"/>
          <w:szCs w:val="28"/>
          <w:lang w:val="kk-KZ"/>
        </w:rPr>
      </w:pPr>
      <w:r>
        <w:rPr>
          <w:rStyle w:val="y2iqfc"/>
          <w:color w:val="000000" w:themeColor="text1"/>
          <w:sz w:val="28"/>
          <w:szCs w:val="28"/>
          <w:lang w:val="kk-KZ"/>
        </w:rPr>
        <w:t>К</w:t>
      </w:r>
      <w:r w:rsidRPr="00C971BE">
        <w:rPr>
          <w:rStyle w:val="y2iqfc"/>
          <w:color w:val="000000" w:themeColor="text1"/>
          <w:sz w:val="28"/>
          <w:szCs w:val="28"/>
          <w:lang w:val="kk-KZ"/>
        </w:rPr>
        <w:t xml:space="preserve">есте </w:t>
      </w:r>
      <w:r w:rsidR="00F9064D">
        <w:rPr>
          <w:rStyle w:val="y2iqfc"/>
          <w:color w:val="000000" w:themeColor="text1"/>
          <w:sz w:val="28"/>
          <w:szCs w:val="28"/>
          <w:lang w:val="kk-KZ"/>
        </w:rPr>
        <w:t>12</w:t>
      </w:r>
      <w:r>
        <w:rPr>
          <w:rStyle w:val="y2iqfc"/>
          <w:color w:val="000000" w:themeColor="text1"/>
          <w:sz w:val="28"/>
          <w:szCs w:val="28"/>
          <w:lang w:val="kk-KZ"/>
        </w:rPr>
        <w:t xml:space="preserve"> </w:t>
      </w:r>
      <w:r w:rsidRPr="00C971BE">
        <w:rPr>
          <w:rStyle w:val="y2iqfc"/>
          <w:color w:val="000000" w:themeColor="text1"/>
          <w:sz w:val="28"/>
          <w:szCs w:val="28"/>
          <w:lang w:val="kk-KZ"/>
        </w:rPr>
        <w:t xml:space="preserve">– Қосылыстардың </w:t>
      </w:r>
      <w:r w:rsidR="008B58BF" w:rsidRPr="00C971BE">
        <w:rPr>
          <w:rStyle w:val="y2iqfc"/>
          <w:color w:val="000000" w:themeColor="text1"/>
          <w:sz w:val="28"/>
          <w:szCs w:val="28"/>
          <w:lang w:val="kk-KZ"/>
        </w:rPr>
        <w:t>(</w:t>
      </w:r>
      <w:r w:rsidR="008B58BF">
        <w:rPr>
          <w:rStyle w:val="y2iqfc"/>
          <w:b/>
          <w:color w:val="000000" w:themeColor="text1"/>
          <w:sz w:val="28"/>
          <w:szCs w:val="28"/>
          <w:lang w:val="kk-KZ"/>
        </w:rPr>
        <w:t>2.28 –2.32</w:t>
      </w:r>
      <w:r w:rsidR="008B58BF" w:rsidRPr="00C971BE">
        <w:rPr>
          <w:rStyle w:val="y2iqfc"/>
          <w:color w:val="000000" w:themeColor="text1"/>
          <w:sz w:val="28"/>
          <w:szCs w:val="28"/>
          <w:lang w:val="kk-KZ"/>
        </w:rPr>
        <w:t>)</w:t>
      </w:r>
      <w:r w:rsidR="008B58BF">
        <w:rPr>
          <w:rStyle w:val="y2iqfc"/>
          <w:color w:val="000000" w:themeColor="text1"/>
          <w:sz w:val="28"/>
          <w:szCs w:val="28"/>
          <w:lang w:val="kk-KZ"/>
        </w:rPr>
        <w:t xml:space="preserve"> </w:t>
      </w:r>
      <w:r w:rsidRPr="00C971BE">
        <w:rPr>
          <w:rStyle w:val="y2iqfc"/>
          <w:color w:val="000000" w:themeColor="text1"/>
          <w:sz w:val="28"/>
          <w:szCs w:val="28"/>
          <w:lang w:val="kk-KZ"/>
        </w:rPr>
        <w:t xml:space="preserve">физика-химиялық сипаттамалары </w:t>
      </w:r>
    </w:p>
    <w:tbl>
      <w:tblPr>
        <w:tblStyle w:val="a4"/>
        <w:tblW w:w="9356" w:type="dxa"/>
        <w:tblInd w:w="-5" w:type="dxa"/>
        <w:tblLook w:val="04A0" w:firstRow="1" w:lastRow="0" w:firstColumn="1" w:lastColumn="0" w:noHBand="0" w:noVBand="1"/>
      </w:tblPr>
      <w:tblGrid>
        <w:gridCol w:w="687"/>
        <w:gridCol w:w="998"/>
        <w:gridCol w:w="1134"/>
        <w:gridCol w:w="1033"/>
        <w:gridCol w:w="892"/>
        <w:gridCol w:w="1068"/>
        <w:gridCol w:w="992"/>
        <w:gridCol w:w="1122"/>
        <w:gridCol w:w="1430"/>
      </w:tblGrid>
      <w:tr w:rsidR="006D0832" w:rsidRPr="004001B5" w:rsidTr="00CB49A4">
        <w:tc>
          <w:tcPr>
            <w:tcW w:w="687" w:type="dxa"/>
            <w:vMerge w:val="restart"/>
          </w:tcPr>
          <w:p w:rsidR="006D0832" w:rsidRPr="004001B5" w:rsidRDefault="006D0832" w:rsidP="007D694B">
            <w:pPr>
              <w:pStyle w:val="a5"/>
              <w:jc w:val="center"/>
              <w:rPr>
                <w:color w:val="000000" w:themeColor="text1"/>
                <w:lang w:val="kk-KZ"/>
              </w:rPr>
            </w:pPr>
            <w:r>
              <w:rPr>
                <w:color w:val="000000" w:themeColor="text1"/>
                <w:lang w:val="kk-KZ"/>
              </w:rPr>
              <w:t>№</w:t>
            </w:r>
          </w:p>
        </w:tc>
        <w:tc>
          <w:tcPr>
            <w:tcW w:w="998" w:type="dxa"/>
            <w:vMerge w:val="restart"/>
          </w:tcPr>
          <w:p w:rsidR="006D0832" w:rsidRPr="004001B5" w:rsidRDefault="006D0832" w:rsidP="007D694B">
            <w:pPr>
              <w:pStyle w:val="a5"/>
              <w:jc w:val="center"/>
              <w:rPr>
                <w:color w:val="000000" w:themeColor="text1"/>
                <w:lang w:val="en-US"/>
              </w:rPr>
            </w:pPr>
            <w:r w:rsidRPr="004001B5">
              <w:rPr>
                <w:color w:val="000000" w:themeColor="text1"/>
                <w:lang w:val="en-US"/>
              </w:rPr>
              <w:t>R</w:t>
            </w:r>
          </w:p>
        </w:tc>
        <w:tc>
          <w:tcPr>
            <w:tcW w:w="1134" w:type="dxa"/>
            <w:vMerge w:val="restart"/>
          </w:tcPr>
          <w:p w:rsidR="006D0832" w:rsidRPr="004001B5" w:rsidRDefault="006D0832" w:rsidP="007D694B">
            <w:pPr>
              <w:pStyle w:val="a5"/>
              <w:jc w:val="center"/>
              <w:rPr>
                <w:color w:val="000000" w:themeColor="text1"/>
                <w:lang w:val="kk-KZ"/>
              </w:rPr>
            </w:pPr>
            <w:r w:rsidRPr="004001B5">
              <w:rPr>
                <w:color w:val="000000" w:themeColor="text1"/>
                <w:lang w:val="kk-KZ"/>
              </w:rPr>
              <w:t>Шығым, %</w:t>
            </w:r>
          </w:p>
        </w:tc>
        <w:tc>
          <w:tcPr>
            <w:tcW w:w="1033" w:type="dxa"/>
            <w:vMerge w:val="restart"/>
          </w:tcPr>
          <w:p w:rsidR="006D0832" w:rsidRPr="004001B5" w:rsidRDefault="006D0832" w:rsidP="007D694B">
            <w:pPr>
              <w:pStyle w:val="a5"/>
              <w:jc w:val="center"/>
              <w:rPr>
                <w:color w:val="000000" w:themeColor="text1"/>
                <w:lang w:val="kk-KZ"/>
              </w:rPr>
            </w:pPr>
            <w:r w:rsidRPr="004001B5">
              <w:rPr>
                <w:color w:val="000000" w:themeColor="text1"/>
                <w:lang w:val="kk-KZ"/>
              </w:rPr>
              <w:t>Т</w:t>
            </w:r>
            <w:r w:rsidRPr="004001B5">
              <w:rPr>
                <w:color w:val="000000" w:themeColor="text1"/>
                <w:vertAlign w:val="subscript"/>
                <w:lang w:val="kk-KZ"/>
              </w:rPr>
              <w:t>балқу.</w:t>
            </w:r>
            <w:r w:rsidR="00183205">
              <w:rPr>
                <w:color w:val="000000" w:themeColor="text1"/>
                <w:vertAlign w:val="subscript"/>
                <w:lang w:val="kk-KZ"/>
              </w:rPr>
              <w:t xml:space="preserve"> </w:t>
            </w:r>
            <w:r w:rsidRPr="004001B5">
              <w:rPr>
                <w:color w:val="000000" w:themeColor="text1"/>
                <w:vertAlign w:val="superscript"/>
                <w:lang w:val="kk-KZ"/>
              </w:rPr>
              <w:t>0</w:t>
            </w:r>
            <w:r w:rsidRPr="004001B5">
              <w:rPr>
                <w:color w:val="000000" w:themeColor="text1"/>
                <w:lang w:val="kk-KZ"/>
              </w:rPr>
              <w:t>С</w:t>
            </w:r>
          </w:p>
        </w:tc>
        <w:tc>
          <w:tcPr>
            <w:tcW w:w="892" w:type="dxa"/>
            <w:vMerge w:val="restart"/>
          </w:tcPr>
          <w:p w:rsidR="006D0832" w:rsidRPr="004001B5" w:rsidRDefault="006D0832" w:rsidP="007D694B">
            <w:pPr>
              <w:pStyle w:val="a5"/>
              <w:jc w:val="center"/>
              <w:rPr>
                <w:color w:val="000000" w:themeColor="text1"/>
                <w:lang w:val="en-US"/>
              </w:rPr>
            </w:pPr>
            <w:r w:rsidRPr="004001B5">
              <w:rPr>
                <w:color w:val="000000" w:themeColor="text1"/>
                <w:lang w:val="en-US"/>
              </w:rPr>
              <w:t>R</w:t>
            </w:r>
            <w:r w:rsidRPr="004001B5">
              <w:rPr>
                <w:color w:val="000000" w:themeColor="text1"/>
                <w:vertAlign w:val="subscript"/>
                <w:lang w:val="en-US"/>
              </w:rPr>
              <w:t>f</w:t>
            </w:r>
          </w:p>
        </w:tc>
        <w:tc>
          <w:tcPr>
            <w:tcW w:w="3182" w:type="dxa"/>
            <w:gridSpan w:val="3"/>
          </w:tcPr>
          <w:p w:rsidR="006D0832" w:rsidRPr="004001B5" w:rsidRDefault="006D0832" w:rsidP="007D694B">
            <w:pPr>
              <w:pStyle w:val="a5"/>
              <w:jc w:val="center"/>
              <w:rPr>
                <w:color w:val="000000" w:themeColor="text1"/>
                <w:lang w:val="kk-KZ"/>
              </w:rPr>
            </w:pPr>
            <w:r w:rsidRPr="006705B6">
              <w:rPr>
                <w:color w:val="000000" w:themeColor="text1"/>
                <w:u w:val="single"/>
                <w:lang w:val="kk-KZ"/>
              </w:rPr>
              <w:t>Есептелді,</w:t>
            </w:r>
            <w:r w:rsidR="00183205">
              <w:rPr>
                <w:color w:val="000000" w:themeColor="text1"/>
                <w:u w:val="single"/>
                <w:lang w:val="kk-KZ"/>
              </w:rPr>
              <w:t xml:space="preserve"> </w:t>
            </w:r>
            <w:r w:rsidRPr="006705B6">
              <w:rPr>
                <w:color w:val="000000" w:themeColor="text1"/>
                <w:u w:val="single"/>
                <w:lang w:val="kk-KZ"/>
              </w:rPr>
              <w:t>%</w:t>
            </w:r>
            <w:r w:rsidRPr="004001B5">
              <w:rPr>
                <w:color w:val="000000" w:themeColor="text1"/>
                <w:lang w:val="kk-KZ"/>
              </w:rPr>
              <w:t>/Табылды, %</w:t>
            </w:r>
          </w:p>
        </w:tc>
        <w:tc>
          <w:tcPr>
            <w:tcW w:w="1430" w:type="dxa"/>
            <w:tcBorders>
              <w:bottom w:val="nil"/>
            </w:tcBorders>
          </w:tcPr>
          <w:p w:rsidR="006D0832" w:rsidRPr="004001B5" w:rsidRDefault="006D0832" w:rsidP="007D694B">
            <w:pPr>
              <w:pStyle w:val="a5"/>
              <w:jc w:val="center"/>
              <w:rPr>
                <w:color w:val="000000" w:themeColor="text1"/>
                <w:lang w:val="kk-KZ"/>
              </w:rPr>
            </w:pPr>
            <w:r>
              <w:rPr>
                <w:color w:val="000000" w:themeColor="text1"/>
                <w:lang w:val="kk-KZ"/>
              </w:rPr>
              <w:t>Брутто-формула</w:t>
            </w:r>
          </w:p>
        </w:tc>
      </w:tr>
      <w:tr w:rsidR="00CB49A4" w:rsidRPr="004001B5" w:rsidTr="00CB49A4">
        <w:tc>
          <w:tcPr>
            <w:tcW w:w="687" w:type="dxa"/>
            <w:vMerge/>
          </w:tcPr>
          <w:p w:rsidR="00CB49A4" w:rsidRPr="004001B5" w:rsidRDefault="00CB49A4" w:rsidP="007D694B">
            <w:pPr>
              <w:pStyle w:val="a5"/>
              <w:jc w:val="center"/>
              <w:rPr>
                <w:color w:val="000000" w:themeColor="text1"/>
                <w:lang w:val="kk-KZ"/>
              </w:rPr>
            </w:pPr>
          </w:p>
        </w:tc>
        <w:tc>
          <w:tcPr>
            <w:tcW w:w="998" w:type="dxa"/>
            <w:vMerge/>
          </w:tcPr>
          <w:p w:rsidR="00CB49A4" w:rsidRPr="004001B5" w:rsidRDefault="00CB49A4" w:rsidP="007D694B">
            <w:pPr>
              <w:pStyle w:val="a5"/>
              <w:jc w:val="center"/>
              <w:rPr>
                <w:color w:val="000000" w:themeColor="text1"/>
                <w:lang w:val="kk-KZ"/>
              </w:rPr>
            </w:pPr>
          </w:p>
        </w:tc>
        <w:tc>
          <w:tcPr>
            <w:tcW w:w="1134" w:type="dxa"/>
            <w:vMerge/>
          </w:tcPr>
          <w:p w:rsidR="00CB49A4" w:rsidRPr="004001B5" w:rsidRDefault="00CB49A4" w:rsidP="007D694B">
            <w:pPr>
              <w:pStyle w:val="a5"/>
              <w:jc w:val="center"/>
              <w:rPr>
                <w:color w:val="000000" w:themeColor="text1"/>
                <w:lang w:val="kk-KZ"/>
              </w:rPr>
            </w:pPr>
          </w:p>
        </w:tc>
        <w:tc>
          <w:tcPr>
            <w:tcW w:w="1033" w:type="dxa"/>
            <w:vMerge/>
          </w:tcPr>
          <w:p w:rsidR="00CB49A4" w:rsidRPr="004001B5" w:rsidRDefault="00CB49A4" w:rsidP="007D694B">
            <w:pPr>
              <w:pStyle w:val="a5"/>
              <w:jc w:val="center"/>
              <w:rPr>
                <w:color w:val="000000" w:themeColor="text1"/>
                <w:lang w:val="kk-KZ"/>
              </w:rPr>
            </w:pPr>
          </w:p>
        </w:tc>
        <w:tc>
          <w:tcPr>
            <w:tcW w:w="892" w:type="dxa"/>
            <w:vMerge/>
          </w:tcPr>
          <w:p w:rsidR="00CB49A4" w:rsidRPr="004001B5" w:rsidRDefault="00CB49A4" w:rsidP="007D694B">
            <w:pPr>
              <w:pStyle w:val="a5"/>
              <w:jc w:val="center"/>
              <w:rPr>
                <w:color w:val="000000" w:themeColor="text1"/>
                <w:lang w:val="kk-KZ"/>
              </w:rPr>
            </w:pPr>
          </w:p>
        </w:tc>
        <w:tc>
          <w:tcPr>
            <w:tcW w:w="1068" w:type="dxa"/>
          </w:tcPr>
          <w:p w:rsidR="00CB49A4" w:rsidRPr="004001B5" w:rsidRDefault="00CB49A4" w:rsidP="007D694B">
            <w:pPr>
              <w:pStyle w:val="a5"/>
              <w:jc w:val="center"/>
              <w:rPr>
                <w:color w:val="000000" w:themeColor="text1"/>
                <w:lang w:val="kk-KZ"/>
              </w:rPr>
            </w:pPr>
            <w:r w:rsidRPr="004001B5">
              <w:rPr>
                <w:color w:val="000000" w:themeColor="text1"/>
                <w:lang w:val="kk-KZ"/>
              </w:rPr>
              <w:t>С</w:t>
            </w:r>
          </w:p>
        </w:tc>
        <w:tc>
          <w:tcPr>
            <w:tcW w:w="992" w:type="dxa"/>
          </w:tcPr>
          <w:p w:rsidR="00CB49A4" w:rsidRPr="004001B5" w:rsidRDefault="00CB49A4" w:rsidP="007D694B">
            <w:pPr>
              <w:pStyle w:val="a5"/>
              <w:jc w:val="center"/>
              <w:rPr>
                <w:color w:val="000000" w:themeColor="text1"/>
                <w:lang w:val="kk-KZ"/>
              </w:rPr>
            </w:pPr>
            <w:r w:rsidRPr="004001B5">
              <w:rPr>
                <w:color w:val="000000" w:themeColor="text1"/>
                <w:lang w:val="kk-KZ"/>
              </w:rPr>
              <w:t>Н</w:t>
            </w:r>
          </w:p>
        </w:tc>
        <w:tc>
          <w:tcPr>
            <w:tcW w:w="1122" w:type="dxa"/>
          </w:tcPr>
          <w:p w:rsidR="00CB49A4" w:rsidRPr="004001B5" w:rsidRDefault="00CB49A4" w:rsidP="007D694B">
            <w:pPr>
              <w:pStyle w:val="a5"/>
              <w:jc w:val="center"/>
              <w:rPr>
                <w:color w:val="000000" w:themeColor="text1"/>
                <w:lang w:val="en-US"/>
              </w:rPr>
            </w:pPr>
            <w:r w:rsidRPr="004001B5">
              <w:rPr>
                <w:color w:val="000000" w:themeColor="text1"/>
                <w:lang w:val="en-US"/>
              </w:rPr>
              <w:t>N</w:t>
            </w:r>
          </w:p>
        </w:tc>
        <w:tc>
          <w:tcPr>
            <w:tcW w:w="1430" w:type="dxa"/>
            <w:tcBorders>
              <w:top w:val="nil"/>
            </w:tcBorders>
          </w:tcPr>
          <w:p w:rsidR="00CB49A4" w:rsidRPr="004001B5" w:rsidRDefault="00CB49A4" w:rsidP="007D694B">
            <w:pPr>
              <w:pStyle w:val="a5"/>
              <w:jc w:val="center"/>
              <w:rPr>
                <w:color w:val="000000" w:themeColor="text1"/>
                <w:lang w:val="en-US"/>
              </w:rPr>
            </w:pPr>
          </w:p>
        </w:tc>
      </w:tr>
      <w:tr w:rsidR="00CB49A4" w:rsidRPr="004001B5" w:rsidTr="00CB49A4">
        <w:tc>
          <w:tcPr>
            <w:tcW w:w="687" w:type="dxa"/>
          </w:tcPr>
          <w:p w:rsidR="00CB49A4" w:rsidRPr="007D694B" w:rsidRDefault="00CB49A4" w:rsidP="007D694B">
            <w:pPr>
              <w:pStyle w:val="a5"/>
              <w:jc w:val="center"/>
              <w:rPr>
                <w:b/>
                <w:color w:val="000000" w:themeColor="text1"/>
                <w:lang w:val="kk-KZ"/>
              </w:rPr>
            </w:pPr>
            <w:r w:rsidRPr="007D694B">
              <w:rPr>
                <w:b/>
                <w:color w:val="000000" w:themeColor="text1"/>
                <w:lang w:val="en-US"/>
              </w:rPr>
              <w:t>2.2</w:t>
            </w:r>
            <w:r w:rsidRPr="007D694B">
              <w:rPr>
                <w:b/>
                <w:color w:val="000000" w:themeColor="text1"/>
                <w:lang w:val="kk-KZ"/>
              </w:rPr>
              <w:t>8</w:t>
            </w:r>
          </w:p>
        </w:tc>
        <w:tc>
          <w:tcPr>
            <w:tcW w:w="998" w:type="dxa"/>
          </w:tcPr>
          <w:p w:rsidR="00CB49A4" w:rsidRPr="004001B5" w:rsidRDefault="00CB49A4" w:rsidP="007D694B">
            <w:pPr>
              <w:pStyle w:val="a5"/>
              <w:jc w:val="center"/>
              <w:rPr>
                <w:color w:val="000000" w:themeColor="text1"/>
                <w:lang w:val="en-US"/>
              </w:rPr>
            </w:pPr>
            <w:r w:rsidRPr="004001B5">
              <w:rPr>
                <w:color w:val="000000" w:themeColor="text1"/>
                <w:lang w:val="en-US"/>
              </w:rPr>
              <w:t>-</w:t>
            </w:r>
          </w:p>
        </w:tc>
        <w:tc>
          <w:tcPr>
            <w:tcW w:w="1134" w:type="dxa"/>
          </w:tcPr>
          <w:p w:rsidR="00CB49A4" w:rsidRPr="004001B5" w:rsidRDefault="00CB49A4" w:rsidP="007D694B">
            <w:pPr>
              <w:pStyle w:val="a5"/>
              <w:jc w:val="center"/>
              <w:rPr>
                <w:color w:val="000000" w:themeColor="text1"/>
                <w:lang w:val="kk-KZ"/>
              </w:rPr>
            </w:pPr>
            <w:r w:rsidRPr="004001B5">
              <w:rPr>
                <w:color w:val="000000" w:themeColor="text1"/>
                <w:lang w:val="kk-KZ"/>
              </w:rPr>
              <w:t>84</w:t>
            </w:r>
          </w:p>
        </w:tc>
        <w:tc>
          <w:tcPr>
            <w:tcW w:w="1033" w:type="dxa"/>
          </w:tcPr>
          <w:p w:rsidR="00CB49A4" w:rsidRPr="004001B5" w:rsidRDefault="00CB49A4" w:rsidP="007D694B">
            <w:pPr>
              <w:pStyle w:val="a5"/>
              <w:jc w:val="center"/>
              <w:rPr>
                <w:color w:val="000000" w:themeColor="text1"/>
                <w:lang w:val="kk-KZ"/>
              </w:rPr>
            </w:pPr>
            <w:r w:rsidRPr="004001B5">
              <w:rPr>
                <w:color w:val="000000" w:themeColor="text1"/>
                <w:lang w:val="kk-KZ"/>
              </w:rPr>
              <w:t>94-96</w:t>
            </w:r>
          </w:p>
        </w:tc>
        <w:tc>
          <w:tcPr>
            <w:tcW w:w="892" w:type="dxa"/>
          </w:tcPr>
          <w:p w:rsidR="00CB49A4" w:rsidRPr="004001B5" w:rsidRDefault="00CB49A4" w:rsidP="007D694B">
            <w:pPr>
              <w:pStyle w:val="a5"/>
              <w:jc w:val="center"/>
              <w:rPr>
                <w:color w:val="000000" w:themeColor="text1"/>
                <w:vertAlign w:val="superscript"/>
                <w:lang w:val="kk-KZ"/>
              </w:rPr>
            </w:pPr>
            <w:r>
              <w:rPr>
                <w:color w:val="000000" w:themeColor="text1"/>
                <w:lang w:val="kk-KZ"/>
              </w:rPr>
              <w:t>0.</w:t>
            </w:r>
            <w:r w:rsidRPr="004001B5">
              <w:rPr>
                <w:color w:val="000000" w:themeColor="text1"/>
                <w:lang w:val="kk-KZ"/>
              </w:rPr>
              <w:t>58</w:t>
            </w:r>
          </w:p>
        </w:tc>
        <w:tc>
          <w:tcPr>
            <w:tcW w:w="1068" w:type="dxa"/>
          </w:tcPr>
          <w:p w:rsidR="00CB49A4" w:rsidRPr="004001B5" w:rsidRDefault="00CB49A4" w:rsidP="007D694B">
            <w:pPr>
              <w:pStyle w:val="a5"/>
              <w:jc w:val="center"/>
              <w:rPr>
                <w:color w:val="000000" w:themeColor="text1"/>
                <w:u w:val="single"/>
                <w:lang w:val="kk-KZ"/>
              </w:rPr>
            </w:pPr>
            <w:r>
              <w:rPr>
                <w:color w:val="000000" w:themeColor="text1"/>
                <w:u w:val="single"/>
                <w:lang w:val="kk-KZ"/>
              </w:rPr>
              <w:t>81.</w:t>
            </w:r>
            <w:r w:rsidR="00E123FB">
              <w:rPr>
                <w:color w:val="000000" w:themeColor="text1"/>
                <w:u w:val="single"/>
                <w:lang w:val="kk-KZ"/>
              </w:rPr>
              <w:t>98</w:t>
            </w:r>
          </w:p>
          <w:p w:rsidR="00CB49A4" w:rsidRPr="004001B5" w:rsidRDefault="00CB49A4" w:rsidP="007D694B">
            <w:pPr>
              <w:pStyle w:val="a5"/>
              <w:jc w:val="center"/>
              <w:rPr>
                <w:color w:val="000000" w:themeColor="text1"/>
                <w:u w:val="single"/>
                <w:lang w:val="kk-KZ"/>
              </w:rPr>
            </w:pPr>
            <w:r>
              <w:rPr>
                <w:color w:val="000000" w:themeColor="text1"/>
                <w:lang w:val="kk-KZ"/>
              </w:rPr>
              <w:t>81.</w:t>
            </w:r>
            <w:r w:rsidR="00F9064D">
              <w:rPr>
                <w:color w:val="000000" w:themeColor="text1"/>
                <w:lang w:val="kk-KZ"/>
              </w:rPr>
              <w:t>8</w:t>
            </w:r>
            <w:r w:rsidRPr="004001B5">
              <w:rPr>
                <w:color w:val="000000" w:themeColor="text1"/>
                <w:lang w:val="kk-KZ"/>
              </w:rPr>
              <w:t>0</w:t>
            </w:r>
          </w:p>
        </w:tc>
        <w:tc>
          <w:tcPr>
            <w:tcW w:w="992" w:type="dxa"/>
          </w:tcPr>
          <w:p w:rsidR="00CB49A4" w:rsidRPr="004001B5" w:rsidRDefault="00CB49A4" w:rsidP="007D694B">
            <w:pPr>
              <w:pStyle w:val="a5"/>
              <w:jc w:val="center"/>
              <w:rPr>
                <w:color w:val="000000" w:themeColor="text1"/>
                <w:u w:val="single"/>
                <w:lang w:val="kk-KZ"/>
              </w:rPr>
            </w:pPr>
            <w:r>
              <w:rPr>
                <w:color w:val="000000" w:themeColor="text1"/>
                <w:u w:val="single"/>
                <w:lang w:val="kk-KZ"/>
              </w:rPr>
              <w:t>9.</w:t>
            </w:r>
            <w:r w:rsidR="00E123FB">
              <w:rPr>
                <w:color w:val="000000" w:themeColor="text1"/>
                <w:u w:val="single"/>
                <w:lang w:val="kk-KZ"/>
              </w:rPr>
              <w:t>32</w:t>
            </w:r>
          </w:p>
          <w:p w:rsidR="00CB49A4" w:rsidRPr="004001B5" w:rsidRDefault="00CB49A4" w:rsidP="007D694B">
            <w:pPr>
              <w:pStyle w:val="a5"/>
              <w:jc w:val="center"/>
              <w:rPr>
                <w:color w:val="000000" w:themeColor="text1"/>
                <w:u w:val="single"/>
                <w:lang w:val="kk-KZ"/>
              </w:rPr>
            </w:pPr>
            <w:r>
              <w:rPr>
                <w:color w:val="000000" w:themeColor="text1"/>
                <w:lang w:val="kk-KZ"/>
              </w:rPr>
              <w:t>9.</w:t>
            </w:r>
            <w:r w:rsidR="00F9064D">
              <w:rPr>
                <w:color w:val="000000" w:themeColor="text1"/>
                <w:lang w:val="kk-KZ"/>
              </w:rPr>
              <w:t>2</w:t>
            </w:r>
            <w:r w:rsidRPr="004001B5">
              <w:rPr>
                <w:color w:val="000000" w:themeColor="text1"/>
                <w:lang w:val="kk-KZ"/>
              </w:rPr>
              <w:t>2</w:t>
            </w:r>
          </w:p>
        </w:tc>
        <w:tc>
          <w:tcPr>
            <w:tcW w:w="1122" w:type="dxa"/>
          </w:tcPr>
          <w:p w:rsidR="00CB49A4" w:rsidRPr="004001B5" w:rsidRDefault="00CB49A4" w:rsidP="007D694B">
            <w:pPr>
              <w:pStyle w:val="a5"/>
              <w:jc w:val="center"/>
              <w:rPr>
                <w:color w:val="000000" w:themeColor="text1"/>
                <w:u w:val="single"/>
                <w:lang w:val="kk-KZ"/>
              </w:rPr>
            </w:pPr>
            <w:r>
              <w:rPr>
                <w:color w:val="000000" w:themeColor="text1"/>
                <w:u w:val="single"/>
                <w:lang w:val="kk-KZ"/>
              </w:rPr>
              <w:t>8.</w:t>
            </w:r>
            <w:r w:rsidRPr="004001B5">
              <w:rPr>
                <w:color w:val="000000" w:themeColor="text1"/>
                <w:u w:val="single"/>
                <w:lang w:val="kk-KZ"/>
              </w:rPr>
              <w:t>69</w:t>
            </w:r>
          </w:p>
          <w:p w:rsidR="00CB49A4" w:rsidRPr="004001B5" w:rsidRDefault="00CB49A4" w:rsidP="007D694B">
            <w:pPr>
              <w:pStyle w:val="a5"/>
              <w:jc w:val="center"/>
              <w:rPr>
                <w:color w:val="000000" w:themeColor="text1"/>
                <w:u w:val="single"/>
                <w:lang w:val="kk-KZ"/>
              </w:rPr>
            </w:pPr>
            <w:r>
              <w:rPr>
                <w:color w:val="000000" w:themeColor="text1"/>
                <w:lang w:val="kk-KZ"/>
              </w:rPr>
              <w:t>8.</w:t>
            </w:r>
            <w:r w:rsidRPr="004001B5">
              <w:rPr>
                <w:color w:val="000000" w:themeColor="text1"/>
                <w:lang w:val="kk-KZ"/>
              </w:rPr>
              <w:t>60</w:t>
            </w:r>
          </w:p>
        </w:tc>
        <w:tc>
          <w:tcPr>
            <w:tcW w:w="1430" w:type="dxa"/>
          </w:tcPr>
          <w:p w:rsidR="00CB49A4" w:rsidRPr="005114B8" w:rsidRDefault="00CB49A4" w:rsidP="007D694B">
            <w:pPr>
              <w:pStyle w:val="a5"/>
              <w:jc w:val="both"/>
              <w:rPr>
                <w:lang w:val="kk-KZ"/>
              </w:rPr>
            </w:pPr>
            <w:r w:rsidRPr="005114B8">
              <w:rPr>
                <w:lang w:val="kk-KZ"/>
              </w:rPr>
              <w:t>C</w:t>
            </w:r>
            <w:r w:rsidRPr="005114B8">
              <w:rPr>
                <w:vertAlign w:val="subscript"/>
                <w:lang w:val="kk-KZ"/>
              </w:rPr>
              <w:t>11</w:t>
            </w:r>
            <w:r w:rsidRPr="005114B8">
              <w:rPr>
                <w:lang w:val="kk-KZ"/>
              </w:rPr>
              <w:t>H</w:t>
            </w:r>
            <w:r w:rsidRPr="005114B8">
              <w:rPr>
                <w:vertAlign w:val="subscript"/>
                <w:lang w:val="kk-KZ"/>
              </w:rPr>
              <w:t>15</w:t>
            </w:r>
            <w:r w:rsidRPr="005114B8">
              <w:rPr>
                <w:lang w:val="kk-KZ"/>
              </w:rPr>
              <w:t>N</w:t>
            </w:r>
          </w:p>
        </w:tc>
      </w:tr>
      <w:tr w:rsidR="00CB49A4" w:rsidRPr="004001B5" w:rsidTr="00CB49A4">
        <w:tc>
          <w:tcPr>
            <w:tcW w:w="687" w:type="dxa"/>
          </w:tcPr>
          <w:p w:rsidR="00CB49A4" w:rsidRPr="007D694B" w:rsidRDefault="00CB49A4" w:rsidP="007D694B">
            <w:pPr>
              <w:pStyle w:val="a5"/>
              <w:jc w:val="center"/>
              <w:rPr>
                <w:b/>
                <w:color w:val="000000" w:themeColor="text1"/>
                <w:lang w:val="kk-KZ"/>
              </w:rPr>
            </w:pPr>
            <w:r w:rsidRPr="007D694B">
              <w:rPr>
                <w:b/>
                <w:color w:val="000000" w:themeColor="text1"/>
                <w:lang w:val="en-US"/>
              </w:rPr>
              <w:t>2.2</w:t>
            </w:r>
            <w:r w:rsidRPr="007D694B">
              <w:rPr>
                <w:b/>
                <w:color w:val="000000" w:themeColor="text1"/>
                <w:lang w:val="kk-KZ"/>
              </w:rPr>
              <w:t>9</w:t>
            </w:r>
          </w:p>
        </w:tc>
        <w:tc>
          <w:tcPr>
            <w:tcW w:w="998" w:type="dxa"/>
          </w:tcPr>
          <w:p w:rsidR="00CB49A4" w:rsidRPr="004001B5" w:rsidRDefault="00CB49A4" w:rsidP="007D694B">
            <w:pPr>
              <w:pStyle w:val="a5"/>
              <w:jc w:val="center"/>
              <w:rPr>
                <w:color w:val="000000" w:themeColor="text1"/>
                <w:lang w:val="en-US"/>
              </w:rPr>
            </w:pPr>
            <w:r w:rsidRPr="004001B5">
              <w:rPr>
                <w:color w:val="000000" w:themeColor="text1"/>
                <w:lang w:val="en-US"/>
              </w:rPr>
              <w:t>CH</w:t>
            </w:r>
            <w:r w:rsidRPr="004001B5">
              <w:rPr>
                <w:color w:val="000000" w:themeColor="text1"/>
                <w:vertAlign w:val="subscript"/>
                <w:lang w:val="en-US"/>
              </w:rPr>
              <w:t>3</w:t>
            </w:r>
          </w:p>
        </w:tc>
        <w:tc>
          <w:tcPr>
            <w:tcW w:w="1134" w:type="dxa"/>
          </w:tcPr>
          <w:p w:rsidR="00CB49A4" w:rsidRPr="004001B5" w:rsidRDefault="00CB49A4" w:rsidP="00172A92">
            <w:pPr>
              <w:pStyle w:val="a5"/>
              <w:jc w:val="center"/>
              <w:rPr>
                <w:color w:val="000000" w:themeColor="text1"/>
                <w:lang w:val="kk-KZ"/>
              </w:rPr>
            </w:pPr>
            <w:r>
              <w:rPr>
                <w:color w:val="000000" w:themeColor="text1"/>
                <w:lang w:val="kk-KZ"/>
              </w:rPr>
              <w:t>7</w:t>
            </w:r>
            <w:r w:rsidR="00172A92">
              <w:rPr>
                <w:color w:val="000000" w:themeColor="text1"/>
                <w:lang w:val="kk-KZ"/>
              </w:rPr>
              <w:t>1</w:t>
            </w:r>
          </w:p>
        </w:tc>
        <w:tc>
          <w:tcPr>
            <w:tcW w:w="1033" w:type="dxa"/>
          </w:tcPr>
          <w:p w:rsidR="00CB49A4" w:rsidRPr="004001B5" w:rsidRDefault="00CB49A4" w:rsidP="007D694B">
            <w:pPr>
              <w:pStyle w:val="a5"/>
              <w:jc w:val="center"/>
              <w:rPr>
                <w:color w:val="000000" w:themeColor="text1"/>
                <w:lang w:val="kk-KZ"/>
              </w:rPr>
            </w:pPr>
            <w:r w:rsidRPr="004001B5">
              <w:rPr>
                <w:color w:val="000000" w:themeColor="text1"/>
                <w:lang w:val="kk-KZ"/>
              </w:rPr>
              <w:t>135</w:t>
            </w:r>
          </w:p>
        </w:tc>
        <w:tc>
          <w:tcPr>
            <w:tcW w:w="892" w:type="dxa"/>
          </w:tcPr>
          <w:p w:rsidR="00CB49A4" w:rsidRPr="004001B5" w:rsidRDefault="00CB49A4" w:rsidP="007D694B">
            <w:pPr>
              <w:pStyle w:val="a5"/>
              <w:jc w:val="center"/>
              <w:rPr>
                <w:color w:val="000000" w:themeColor="text1"/>
                <w:vertAlign w:val="superscript"/>
                <w:lang w:val="kk-KZ"/>
              </w:rPr>
            </w:pPr>
            <w:r>
              <w:rPr>
                <w:color w:val="000000" w:themeColor="text1"/>
                <w:lang w:val="kk-KZ"/>
              </w:rPr>
              <w:t>0.</w:t>
            </w:r>
            <w:r w:rsidRPr="004001B5">
              <w:rPr>
                <w:color w:val="000000" w:themeColor="text1"/>
                <w:lang w:val="kk-KZ"/>
              </w:rPr>
              <w:t>70</w:t>
            </w:r>
          </w:p>
        </w:tc>
        <w:tc>
          <w:tcPr>
            <w:tcW w:w="1068" w:type="dxa"/>
          </w:tcPr>
          <w:p w:rsidR="00CB49A4" w:rsidRPr="004001B5" w:rsidRDefault="00CB49A4" w:rsidP="007D694B">
            <w:pPr>
              <w:pStyle w:val="a5"/>
              <w:jc w:val="center"/>
              <w:rPr>
                <w:color w:val="000000" w:themeColor="text1"/>
                <w:u w:val="single"/>
                <w:lang w:val="kk-KZ"/>
              </w:rPr>
            </w:pPr>
            <w:r>
              <w:rPr>
                <w:color w:val="000000" w:themeColor="text1"/>
                <w:u w:val="single"/>
                <w:lang w:val="kk-KZ"/>
              </w:rPr>
              <w:t>76.</w:t>
            </w:r>
            <w:r w:rsidR="00E123FB">
              <w:rPr>
                <w:color w:val="000000" w:themeColor="text1"/>
                <w:u w:val="single"/>
                <w:lang w:val="kk-KZ"/>
              </w:rPr>
              <w:t>84</w:t>
            </w:r>
          </w:p>
          <w:p w:rsidR="00CB49A4" w:rsidRPr="004001B5" w:rsidRDefault="00CB49A4" w:rsidP="007D694B">
            <w:pPr>
              <w:pStyle w:val="a5"/>
              <w:jc w:val="center"/>
              <w:rPr>
                <w:color w:val="000000" w:themeColor="text1"/>
                <w:u w:val="single"/>
                <w:lang w:val="kk-KZ"/>
              </w:rPr>
            </w:pPr>
            <w:r>
              <w:rPr>
                <w:color w:val="000000" w:themeColor="text1"/>
                <w:lang w:val="kk-KZ"/>
              </w:rPr>
              <w:t>76.</w:t>
            </w:r>
            <w:r w:rsidRPr="004001B5">
              <w:rPr>
                <w:color w:val="000000" w:themeColor="text1"/>
                <w:lang w:val="kk-KZ"/>
              </w:rPr>
              <w:t>78</w:t>
            </w:r>
          </w:p>
        </w:tc>
        <w:tc>
          <w:tcPr>
            <w:tcW w:w="992" w:type="dxa"/>
          </w:tcPr>
          <w:p w:rsidR="00CB49A4" w:rsidRPr="00E123FB" w:rsidRDefault="00CB49A4" w:rsidP="007D694B">
            <w:pPr>
              <w:pStyle w:val="a5"/>
              <w:jc w:val="center"/>
              <w:rPr>
                <w:color w:val="000000" w:themeColor="text1"/>
                <w:u w:val="single"/>
                <w:lang w:val="en-US"/>
              </w:rPr>
            </w:pPr>
            <w:r>
              <w:rPr>
                <w:color w:val="000000" w:themeColor="text1"/>
                <w:u w:val="single"/>
                <w:lang w:val="kk-KZ"/>
              </w:rPr>
              <w:t>8.</w:t>
            </w:r>
            <w:r w:rsidR="00E123FB">
              <w:rPr>
                <w:color w:val="000000" w:themeColor="text1"/>
                <w:u w:val="single"/>
                <w:lang w:val="en-US"/>
              </w:rPr>
              <w:t>37</w:t>
            </w:r>
          </w:p>
          <w:p w:rsidR="00CB49A4" w:rsidRPr="004001B5" w:rsidRDefault="00F9064D" w:rsidP="007D694B">
            <w:pPr>
              <w:pStyle w:val="a5"/>
              <w:jc w:val="center"/>
              <w:rPr>
                <w:color w:val="000000" w:themeColor="text1"/>
                <w:u w:val="single"/>
                <w:lang w:val="kk-KZ"/>
              </w:rPr>
            </w:pPr>
            <w:r>
              <w:rPr>
                <w:color w:val="000000" w:themeColor="text1"/>
                <w:lang w:val="kk-KZ"/>
              </w:rPr>
              <w:t>7.97</w:t>
            </w:r>
          </w:p>
        </w:tc>
        <w:tc>
          <w:tcPr>
            <w:tcW w:w="1122" w:type="dxa"/>
          </w:tcPr>
          <w:p w:rsidR="00CB49A4" w:rsidRPr="004001B5" w:rsidRDefault="00CB49A4" w:rsidP="007D694B">
            <w:pPr>
              <w:pStyle w:val="a5"/>
              <w:jc w:val="center"/>
              <w:rPr>
                <w:color w:val="000000" w:themeColor="text1"/>
                <w:u w:val="single"/>
                <w:lang w:val="kk-KZ"/>
              </w:rPr>
            </w:pPr>
            <w:r>
              <w:rPr>
                <w:color w:val="000000" w:themeColor="text1"/>
                <w:u w:val="single"/>
                <w:lang w:val="kk-KZ"/>
              </w:rPr>
              <w:t>6.</w:t>
            </w:r>
            <w:r w:rsidRPr="004001B5">
              <w:rPr>
                <w:color w:val="000000" w:themeColor="text1"/>
                <w:u w:val="single"/>
                <w:lang w:val="kk-KZ"/>
              </w:rPr>
              <w:t>89</w:t>
            </w:r>
          </w:p>
          <w:p w:rsidR="00CB49A4" w:rsidRPr="004001B5" w:rsidRDefault="00CB49A4" w:rsidP="007D694B">
            <w:pPr>
              <w:pStyle w:val="a5"/>
              <w:jc w:val="center"/>
              <w:rPr>
                <w:color w:val="000000" w:themeColor="text1"/>
                <w:u w:val="single"/>
                <w:lang w:val="kk-KZ"/>
              </w:rPr>
            </w:pPr>
            <w:r>
              <w:rPr>
                <w:color w:val="000000" w:themeColor="text1"/>
                <w:lang w:val="kk-KZ"/>
              </w:rPr>
              <w:t>6.</w:t>
            </w:r>
            <w:r w:rsidR="00F9064D">
              <w:rPr>
                <w:color w:val="000000" w:themeColor="text1"/>
                <w:lang w:val="kk-KZ"/>
              </w:rPr>
              <w:t>01</w:t>
            </w:r>
          </w:p>
        </w:tc>
        <w:tc>
          <w:tcPr>
            <w:tcW w:w="1430" w:type="dxa"/>
          </w:tcPr>
          <w:p w:rsidR="00CB49A4" w:rsidRPr="005114B8" w:rsidRDefault="00CB49A4" w:rsidP="007D694B">
            <w:pPr>
              <w:pStyle w:val="a5"/>
              <w:jc w:val="both"/>
              <w:rPr>
                <w:lang w:val="kk-KZ"/>
              </w:rPr>
            </w:pPr>
            <w:r w:rsidRPr="005114B8">
              <w:rPr>
                <w:lang w:val="kk-KZ"/>
              </w:rPr>
              <w:t>C</w:t>
            </w:r>
            <w:r w:rsidRPr="005114B8">
              <w:rPr>
                <w:vertAlign w:val="subscript"/>
                <w:lang w:val="kk-KZ"/>
              </w:rPr>
              <w:t>13</w:t>
            </w:r>
            <w:r w:rsidRPr="005114B8">
              <w:rPr>
                <w:lang w:val="kk-KZ"/>
              </w:rPr>
              <w:t>H</w:t>
            </w:r>
            <w:r w:rsidRPr="005114B8">
              <w:rPr>
                <w:vertAlign w:val="subscript"/>
                <w:lang w:val="kk-KZ"/>
              </w:rPr>
              <w:t>17</w:t>
            </w:r>
            <w:r w:rsidRPr="005114B8">
              <w:rPr>
                <w:lang w:val="kk-KZ"/>
              </w:rPr>
              <w:t>NO</w:t>
            </w:r>
          </w:p>
        </w:tc>
      </w:tr>
      <w:tr w:rsidR="00CB49A4" w:rsidRPr="004001B5" w:rsidTr="00CB49A4">
        <w:tc>
          <w:tcPr>
            <w:tcW w:w="687" w:type="dxa"/>
          </w:tcPr>
          <w:p w:rsidR="00CB49A4" w:rsidRPr="007D694B" w:rsidRDefault="00CB49A4" w:rsidP="007D694B">
            <w:pPr>
              <w:pStyle w:val="a5"/>
              <w:jc w:val="center"/>
              <w:rPr>
                <w:b/>
                <w:color w:val="000000" w:themeColor="text1"/>
                <w:lang w:val="kk-KZ"/>
              </w:rPr>
            </w:pPr>
            <w:r w:rsidRPr="007D694B">
              <w:rPr>
                <w:b/>
                <w:color w:val="000000" w:themeColor="text1"/>
                <w:lang w:val="kk-KZ"/>
              </w:rPr>
              <w:t>2.30</w:t>
            </w:r>
          </w:p>
        </w:tc>
        <w:tc>
          <w:tcPr>
            <w:tcW w:w="998" w:type="dxa"/>
          </w:tcPr>
          <w:p w:rsidR="00CB49A4" w:rsidRPr="004001B5" w:rsidRDefault="00CB49A4" w:rsidP="007D694B">
            <w:pPr>
              <w:pStyle w:val="a5"/>
              <w:jc w:val="center"/>
              <w:rPr>
                <w:color w:val="000000" w:themeColor="text1"/>
                <w:vertAlign w:val="subscript"/>
                <w:lang w:val="en-US"/>
              </w:rPr>
            </w:pPr>
            <w:r w:rsidRPr="004001B5">
              <w:rPr>
                <w:color w:val="000000" w:themeColor="text1"/>
                <w:lang w:val="en-US"/>
              </w:rPr>
              <w:t>C</w:t>
            </w:r>
            <w:r w:rsidRPr="004001B5">
              <w:rPr>
                <w:color w:val="000000" w:themeColor="text1"/>
                <w:vertAlign w:val="subscript"/>
                <w:lang w:val="en-US"/>
              </w:rPr>
              <w:t>2</w:t>
            </w:r>
            <w:r w:rsidRPr="004001B5">
              <w:rPr>
                <w:color w:val="000000" w:themeColor="text1"/>
                <w:lang w:val="en-US"/>
              </w:rPr>
              <w:t>H</w:t>
            </w:r>
            <w:r w:rsidRPr="004001B5">
              <w:rPr>
                <w:color w:val="000000" w:themeColor="text1"/>
                <w:vertAlign w:val="subscript"/>
                <w:lang w:val="en-US"/>
              </w:rPr>
              <w:t>5</w:t>
            </w:r>
          </w:p>
        </w:tc>
        <w:tc>
          <w:tcPr>
            <w:tcW w:w="1134" w:type="dxa"/>
          </w:tcPr>
          <w:p w:rsidR="00CB49A4" w:rsidRPr="004001B5" w:rsidRDefault="00172A92" w:rsidP="007D694B">
            <w:pPr>
              <w:pStyle w:val="a5"/>
              <w:jc w:val="center"/>
              <w:rPr>
                <w:color w:val="000000" w:themeColor="text1"/>
                <w:lang w:val="kk-KZ"/>
              </w:rPr>
            </w:pPr>
            <w:r>
              <w:rPr>
                <w:color w:val="000000" w:themeColor="text1"/>
                <w:lang w:val="kk-KZ"/>
              </w:rPr>
              <w:t>63</w:t>
            </w:r>
          </w:p>
        </w:tc>
        <w:tc>
          <w:tcPr>
            <w:tcW w:w="1033" w:type="dxa"/>
          </w:tcPr>
          <w:p w:rsidR="00CB49A4" w:rsidRPr="004001B5" w:rsidRDefault="00CB49A4" w:rsidP="007D694B">
            <w:pPr>
              <w:pStyle w:val="a5"/>
              <w:jc w:val="center"/>
              <w:rPr>
                <w:color w:val="000000" w:themeColor="text1"/>
                <w:lang w:val="kk-KZ"/>
              </w:rPr>
            </w:pPr>
            <w:r w:rsidRPr="004001B5">
              <w:rPr>
                <w:color w:val="000000" w:themeColor="text1"/>
                <w:lang w:val="kk-KZ"/>
              </w:rPr>
              <w:t>140-143</w:t>
            </w:r>
          </w:p>
        </w:tc>
        <w:tc>
          <w:tcPr>
            <w:tcW w:w="892" w:type="dxa"/>
          </w:tcPr>
          <w:p w:rsidR="00CB49A4" w:rsidRPr="004001B5" w:rsidRDefault="00CB49A4" w:rsidP="007D694B">
            <w:pPr>
              <w:pStyle w:val="a5"/>
              <w:jc w:val="center"/>
              <w:rPr>
                <w:color w:val="000000" w:themeColor="text1"/>
                <w:vertAlign w:val="superscript"/>
                <w:lang w:val="kk-KZ"/>
              </w:rPr>
            </w:pPr>
            <w:r>
              <w:rPr>
                <w:color w:val="000000" w:themeColor="text1"/>
                <w:lang w:val="kk-KZ"/>
              </w:rPr>
              <w:t>0.67</w:t>
            </w:r>
          </w:p>
        </w:tc>
        <w:tc>
          <w:tcPr>
            <w:tcW w:w="1068" w:type="dxa"/>
          </w:tcPr>
          <w:p w:rsidR="00CB49A4" w:rsidRPr="004001B5" w:rsidRDefault="00CB49A4" w:rsidP="007D694B">
            <w:pPr>
              <w:pStyle w:val="a5"/>
              <w:jc w:val="center"/>
              <w:rPr>
                <w:color w:val="000000" w:themeColor="text1"/>
                <w:u w:val="single"/>
                <w:lang w:val="kk-KZ"/>
              </w:rPr>
            </w:pPr>
            <w:r>
              <w:rPr>
                <w:color w:val="000000" w:themeColor="text1"/>
                <w:u w:val="single"/>
                <w:lang w:val="kk-KZ"/>
              </w:rPr>
              <w:t>77.</w:t>
            </w:r>
            <w:r w:rsidR="00E123FB">
              <w:rPr>
                <w:color w:val="000000" w:themeColor="text1"/>
                <w:u w:val="single"/>
                <w:lang w:val="kk-KZ"/>
              </w:rPr>
              <w:t>41</w:t>
            </w:r>
          </w:p>
          <w:p w:rsidR="00CB49A4" w:rsidRPr="004001B5" w:rsidRDefault="00F9064D" w:rsidP="007D694B">
            <w:pPr>
              <w:pStyle w:val="a5"/>
              <w:jc w:val="center"/>
              <w:rPr>
                <w:color w:val="000000" w:themeColor="text1"/>
                <w:u w:val="single"/>
                <w:lang w:val="kk-KZ"/>
              </w:rPr>
            </w:pPr>
            <w:r>
              <w:rPr>
                <w:color w:val="000000" w:themeColor="text1"/>
                <w:lang w:val="kk-KZ"/>
              </w:rPr>
              <w:t>76.88</w:t>
            </w:r>
          </w:p>
        </w:tc>
        <w:tc>
          <w:tcPr>
            <w:tcW w:w="992" w:type="dxa"/>
          </w:tcPr>
          <w:p w:rsidR="00CB49A4" w:rsidRPr="00E123FB" w:rsidRDefault="00CB49A4" w:rsidP="007D694B">
            <w:pPr>
              <w:pStyle w:val="a5"/>
              <w:jc w:val="center"/>
              <w:rPr>
                <w:color w:val="000000" w:themeColor="text1"/>
                <w:u w:val="single"/>
                <w:lang w:val="en-US"/>
              </w:rPr>
            </w:pPr>
            <w:r>
              <w:rPr>
                <w:color w:val="000000" w:themeColor="text1"/>
                <w:u w:val="single"/>
                <w:lang w:val="kk-KZ"/>
              </w:rPr>
              <w:t>8.</w:t>
            </w:r>
            <w:r w:rsidR="00E123FB">
              <w:rPr>
                <w:color w:val="000000" w:themeColor="text1"/>
                <w:u w:val="single"/>
                <w:lang w:val="en-US"/>
              </w:rPr>
              <w:t>75</w:t>
            </w:r>
          </w:p>
          <w:p w:rsidR="00CB49A4" w:rsidRPr="004001B5" w:rsidRDefault="00CB49A4" w:rsidP="007D694B">
            <w:pPr>
              <w:pStyle w:val="a5"/>
              <w:jc w:val="center"/>
              <w:rPr>
                <w:color w:val="000000" w:themeColor="text1"/>
                <w:u w:val="single"/>
                <w:lang w:val="kk-KZ"/>
              </w:rPr>
            </w:pPr>
            <w:r>
              <w:rPr>
                <w:color w:val="000000" w:themeColor="text1"/>
                <w:lang w:val="kk-KZ"/>
              </w:rPr>
              <w:t>8.</w:t>
            </w:r>
            <w:r w:rsidR="00F9064D">
              <w:rPr>
                <w:color w:val="000000" w:themeColor="text1"/>
                <w:lang w:val="kk-KZ"/>
              </w:rPr>
              <w:t>12</w:t>
            </w:r>
          </w:p>
        </w:tc>
        <w:tc>
          <w:tcPr>
            <w:tcW w:w="1122" w:type="dxa"/>
          </w:tcPr>
          <w:p w:rsidR="00CB49A4" w:rsidRPr="004001B5" w:rsidRDefault="00CB49A4" w:rsidP="007D694B">
            <w:pPr>
              <w:pStyle w:val="a5"/>
              <w:jc w:val="center"/>
              <w:rPr>
                <w:color w:val="000000" w:themeColor="text1"/>
                <w:u w:val="single"/>
                <w:lang w:val="kk-KZ"/>
              </w:rPr>
            </w:pPr>
            <w:r>
              <w:rPr>
                <w:color w:val="000000" w:themeColor="text1"/>
                <w:u w:val="single"/>
                <w:lang w:val="kk-KZ"/>
              </w:rPr>
              <w:t>6.</w:t>
            </w:r>
            <w:r w:rsidRPr="004001B5">
              <w:rPr>
                <w:color w:val="000000" w:themeColor="text1"/>
                <w:u w:val="single"/>
                <w:lang w:val="kk-KZ"/>
              </w:rPr>
              <w:t>45</w:t>
            </w:r>
          </w:p>
          <w:p w:rsidR="00CB49A4" w:rsidRPr="004001B5" w:rsidRDefault="00F9064D" w:rsidP="007D694B">
            <w:pPr>
              <w:pStyle w:val="a5"/>
              <w:jc w:val="center"/>
              <w:rPr>
                <w:color w:val="000000" w:themeColor="text1"/>
                <w:u w:val="single"/>
                <w:lang w:val="kk-KZ"/>
              </w:rPr>
            </w:pPr>
            <w:r>
              <w:rPr>
                <w:color w:val="000000" w:themeColor="text1"/>
                <w:lang w:val="kk-KZ"/>
              </w:rPr>
              <w:t>5.97</w:t>
            </w:r>
          </w:p>
        </w:tc>
        <w:tc>
          <w:tcPr>
            <w:tcW w:w="1430" w:type="dxa"/>
          </w:tcPr>
          <w:p w:rsidR="00CB49A4" w:rsidRPr="005114B8" w:rsidRDefault="00CB49A4" w:rsidP="007D694B">
            <w:pPr>
              <w:pStyle w:val="a5"/>
              <w:jc w:val="both"/>
              <w:rPr>
                <w:lang w:val="kk-KZ"/>
              </w:rPr>
            </w:pPr>
            <w:r w:rsidRPr="005114B8">
              <w:rPr>
                <w:lang w:val="kk-KZ"/>
              </w:rPr>
              <w:t>C</w:t>
            </w:r>
            <w:r w:rsidRPr="005114B8">
              <w:rPr>
                <w:vertAlign w:val="subscript"/>
                <w:lang w:val="kk-KZ"/>
              </w:rPr>
              <w:t>14</w:t>
            </w:r>
            <w:r w:rsidRPr="005114B8">
              <w:rPr>
                <w:lang w:val="kk-KZ"/>
              </w:rPr>
              <w:t>H</w:t>
            </w:r>
            <w:r w:rsidRPr="005114B8">
              <w:rPr>
                <w:vertAlign w:val="subscript"/>
                <w:lang w:val="kk-KZ"/>
              </w:rPr>
              <w:t>19</w:t>
            </w:r>
            <w:r w:rsidRPr="005114B8">
              <w:rPr>
                <w:lang w:val="kk-KZ"/>
              </w:rPr>
              <w:t>NO</w:t>
            </w:r>
          </w:p>
        </w:tc>
      </w:tr>
      <w:tr w:rsidR="00CB49A4" w:rsidRPr="004001B5" w:rsidTr="00CB49A4">
        <w:tc>
          <w:tcPr>
            <w:tcW w:w="687" w:type="dxa"/>
          </w:tcPr>
          <w:p w:rsidR="00CB49A4" w:rsidRPr="007D694B" w:rsidRDefault="00CB49A4" w:rsidP="007D694B">
            <w:pPr>
              <w:pStyle w:val="a5"/>
              <w:jc w:val="center"/>
              <w:rPr>
                <w:b/>
                <w:color w:val="000000" w:themeColor="text1"/>
                <w:lang w:val="kk-KZ"/>
              </w:rPr>
            </w:pPr>
            <w:r w:rsidRPr="007D694B">
              <w:rPr>
                <w:b/>
                <w:color w:val="000000" w:themeColor="text1"/>
                <w:lang w:val="kk-KZ"/>
              </w:rPr>
              <w:t>2.31</w:t>
            </w:r>
          </w:p>
        </w:tc>
        <w:tc>
          <w:tcPr>
            <w:tcW w:w="998" w:type="dxa"/>
          </w:tcPr>
          <w:p w:rsidR="00CB49A4" w:rsidRPr="004001B5" w:rsidRDefault="00CB49A4" w:rsidP="007D694B">
            <w:pPr>
              <w:pStyle w:val="a5"/>
              <w:jc w:val="center"/>
              <w:rPr>
                <w:bCs/>
                <w:color w:val="000000" w:themeColor="text1"/>
                <w:vertAlign w:val="subscript"/>
                <w:lang w:val="en-US"/>
              </w:rPr>
            </w:pPr>
            <w:r w:rsidRPr="004001B5">
              <w:rPr>
                <w:bCs/>
                <w:color w:val="000000" w:themeColor="text1"/>
                <w:lang w:val="en-US"/>
              </w:rPr>
              <w:t>C</w:t>
            </w:r>
            <w:r w:rsidRPr="004001B5">
              <w:rPr>
                <w:bCs/>
                <w:color w:val="000000" w:themeColor="text1"/>
                <w:vertAlign w:val="subscript"/>
                <w:lang w:val="en-US"/>
              </w:rPr>
              <w:t>6</w:t>
            </w:r>
            <w:r w:rsidRPr="004001B5">
              <w:rPr>
                <w:bCs/>
                <w:color w:val="000000" w:themeColor="text1"/>
                <w:lang w:val="en-US"/>
              </w:rPr>
              <w:t>H</w:t>
            </w:r>
            <w:r w:rsidRPr="004001B5">
              <w:rPr>
                <w:bCs/>
                <w:color w:val="000000" w:themeColor="text1"/>
                <w:vertAlign w:val="subscript"/>
                <w:lang w:val="en-US"/>
              </w:rPr>
              <w:t>5</w:t>
            </w:r>
          </w:p>
        </w:tc>
        <w:tc>
          <w:tcPr>
            <w:tcW w:w="1134" w:type="dxa"/>
          </w:tcPr>
          <w:p w:rsidR="00CB49A4" w:rsidRPr="004001B5" w:rsidRDefault="00172A92" w:rsidP="007D694B">
            <w:pPr>
              <w:pStyle w:val="a5"/>
              <w:jc w:val="center"/>
              <w:rPr>
                <w:bCs/>
                <w:color w:val="000000" w:themeColor="text1"/>
                <w:lang w:val="kk-KZ"/>
              </w:rPr>
            </w:pPr>
            <w:r>
              <w:rPr>
                <w:color w:val="000000" w:themeColor="text1"/>
                <w:lang w:val="kk-KZ"/>
              </w:rPr>
              <w:t>73</w:t>
            </w:r>
          </w:p>
        </w:tc>
        <w:tc>
          <w:tcPr>
            <w:tcW w:w="1033" w:type="dxa"/>
          </w:tcPr>
          <w:p w:rsidR="00CB49A4" w:rsidRPr="004001B5" w:rsidRDefault="00CB49A4" w:rsidP="007D694B">
            <w:pPr>
              <w:pStyle w:val="a5"/>
              <w:jc w:val="center"/>
              <w:rPr>
                <w:bCs/>
                <w:color w:val="000000" w:themeColor="text1"/>
                <w:lang w:val="kk-KZ"/>
              </w:rPr>
            </w:pPr>
            <w:r w:rsidRPr="004001B5">
              <w:rPr>
                <w:color w:val="000000" w:themeColor="text1"/>
                <w:lang w:val="kk-KZ"/>
              </w:rPr>
              <w:t>110-112</w:t>
            </w:r>
          </w:p>
        </w:tc>
        <w:tc>
          <w:tcPr>
            <w:tcW w:w="892" w:type="dxa"/>
          </w:tcPr>
          <w:p w:rsidR="00CB49A4" w:rsidRPr="004001B5" w:rsidRDefault="00CB49A4" w:rsidP="007D694B">
            <w:pPr>
              <w:pStyle w:val="a5"/>
              <w:jc w:val="center"/>
              <w:rPr>
                <w:bCs/>
                <w:color w:val="000000" w:themeColor="text1"/>
                <w:lang w:val="kk-KZ"/>
              </w:rPr>
            </w:pPr>
            <w:r>
              <w:rPr>
                <w:bCs/>
                <w:color w:val="000000" w:themeColor="text1"/>
                <w:lang w:val="kk-KZ"/>
              </w:rPr>
              <w:t>0.69</w:t>
            </w:r>
          </w:p>
        </w:tc>
        <w:tc>
          <w:tcPr>
            <w:tcW w:w="1068" w:type="dxa"/>
          </w:tcPr>
          <w:p w:rsidR="00CB49A4" w:rsidRPr="00E123FB" w:rsidRDefault="00CB49A4" w:rsidP="007D694B">
            <w:pPr>
              <w:pStyle w:val="a5"/>
              <w:jc w:val="center"/>
              <w:rPr>
                <w:bCs/>
                <w:color w:val="000000" w:themeColor="text1"/>
                <w:u w:val="single"/>
                <w:lang w:val="en-US"/>
              </w:rPr>
            </w:pPr>
            <w:r>
              <w:rPr>
                <w:bCs/>
                <w:color w:val="000000" w:themeColor="text1"/>
                <w:u w:val="single"/>
                <w:lang w:val="kk-KZ"/>
              </w:rPr>
              <w:t>81.</w:t>
            </w:r>
            <w:r w:rsidR="00E123FB">
              <w:rPr>
                <w:bCs/>
                <w:color w:val="000000" w:themeColor="text1"/>
                <w:u w:val="single"/>
                <w:lang w:val="en-US"/>
              </w:rPr>
              <w:t>50</w:t>
            </w:r>
          </w:p>
          <w:p w:rsidR="00CB49A4" w:rsidRPr="004001B5" w:rsidRDefault="00CB49A4" w:rsidP="007D694B">
            <w:pPr>
              <w:pStyle w:val="a5"/>
              <w:jc w:val="center"/>
              <w:rPr>
                <w:bCs/>
                <w:color w:val="000000" w:themeColor="text1"/>
                <w:lang w:val="kk-KZ"/>
              </w:rPr>
            </w:pPr>
            <w:r w:rsidRPr="004001B5">
              <w:rPr>
                <w:bCs/>
                <w:color w:val="000000" w:themeColor="text1"/>
                <w:lang w:val="kk-KZ"/>
              </w:rPr>
              <w:t>81</w:t>
            </w:r>
            <w:r>
              <w:rPr>
                <w:color w:val="000000" w:themeColor="text1"/>
                <w:lang w:val="kk-KZ"/>
              </w:rPr>
              <w:t>.</w:t>
            </w:r>
            <w:r w:rsidR="00F9064D">
              <w:rPr>
                <w:bCs/>
                <w:color w:val="000000" w:themeColor="text1"/>
                <w:lang w:val="kk-KZ"/>
              </w:rPr>
              <w:t>07</w:t>
            </w:r>
          </w:p>
        </w:tc>
        <w:tc>
          <w:tcPr>
            <w:tcW w:w="992" w:type="dxa"/>
          </w:tcPr>
          <w:p w:rsidR="00CB49A4" w:rsidRPr="00E123FB" w:rsidRDefault="00CB49A4" w:rsidP="007D694B">
            <w:pPr>
              <w:pStyle w:val="a5"/>
              <w:jc w:val="center"/>
              <w:rPr>
                <w:bCs/>
                <w:color w:val="000000" w:themeColor="text1"/>
                <w:u w:val="single"/>
                <w:lang w:val="en-US"/>
              </w:rPr>
            </w:pPr>
            <w:r w:rsidRPr="004001B5">
              <w:rPr>
                <w:bCs/>
                <w:color w:val="000000" w:themeColor="text1"/>
                <w:u w:val="single"/>
                <w:lang w:val="kk-KZ"/>
              </w:rPr>
              <w:t>7</w:t>
            </w:r>
            <w:r>
              <w:rPr>
                <w:color w:val="000000" w:themeColor="text1"/>
                <w:u w:val="single"/>
                <w:lang w:val="kk-KZ"/>
              </w:rPr>
              <w:t>.</w:t>
            </w:r>
            <w:r w:rsidR="00E123FB">
              <w:rPr>
                <w:bCs/>
                <w:color w:val="000000" w:themeColor="text1"/>
                <w:u w:val="single"/>
                <w:lang w:val="en-US"/>
              </w:rPr>
              <w:t>17</w:t>
            </w:r>
          </w:p>
          <w:p w:rsidR="00CB49A4" w:rsidRPr="004001B5" w:rsidRDefault="00F9064D" w:rsidP="007D694B">
            <w:pPr>
              <w:pStyle w:val="a5"/>
              <w:jc w:val="center"/>
              <w:rPr>
                <w:bCs/>
                <w:color w:val="000000" w:themeColor="text1"/>
                <w:lang w:val="kk-KZ"/>
              </w:rPr>
            </w:pPr>
            <w:r>
              <w:rPr>
                <w:bCs/>
                <w:color w:val="000000" w:themeColor="text1"/>
                <w:lang w:val="kk-KZ"/>
              </w:rPr>
              <w:t>6.68</w:t>
            </w:r>
          </w:p>
        </w:tc>
        <w:tc>
          <w:tcPr>
            <w:tcW w:w="1122" w:type="dxa"/>
          </w:tcPr>
          <w:p w:rsidR="00CB49A4" w:rsidRPr="004001B5" w:rsidRDefault="00CB49A4" w:rsidP="007D694B">
            <w:pPr>
              <w:pStyle w:val="a5"/>
              <w:jc w:val="center"/>
              <w:rPr>
                <w:bCs/>
                <w:color w:val="000000" w:themeColor="text1"/>
                <w:u w:val="single"/>
                <w:lang w:val="kk-KZ"/>
              </w:rPr>
            </w:pPr>
            <w:r w:rsidRPr="004001B5">
              <w:rPr>
                <w:bCs/>
                <w:color w:val="000000" w:themeColor="text1"/>
                <w:u w:val="single"/>
                <w:lang w:val="kk-KZ"/>
              </w:rPr>
              <w:t>5</w:t>
            </w:r>
            <w:r>
              <w:rPr>
                <w:color w:val="000000" w:themeColor="text1"/>
                <w:u w:val="single"/>
                <w:lang w:val="kk-KZ"/>
              </w:rPr>
              <w:t>.</w:t>
            </w:r>
            <w:r w:rsidRPr="004001B5">
              <w:rPr>
                <w:bCs/>
                <w:color w:val="000000" w:themeColor="text1"/>
                <w:u w:val="single"/>
                <w:lang w:val="kk-KZ"/>
              </w:rPr>
              <w:t>28</w:t>
            </w:r>
          </w:p>
          <w:p w:rsidR="00CB49A4" w:rsidRPr="004001B5" w:rsidRDefault="00F9064D" w:rsidP="007D694B">
            <w:pPr>
              <w:pStyle w:val="a5"/>
              <w:jc w:val="center"/>
              <w:rPr>
                <w:bCs/>
                <w:color w:val="000000" w:themeColor="text1"/>
                <w:lang w:val="kk-KZ"/>
              </w:rPr>
            </w:pPr>
            <w:r>
              <w:rPr>
                <w:bCs/>
                <w:color w:val="000000" w:themeColor="text1"/>
                <w:lang w:val="kk-KZ"/>
              </w:rPr>
              <w:t>4.88</w:t>
            </w:r>
          </w:p>
        </w:tc>
        <w:tc>
          <w:tcPr>
            <w:tcW w:w="1430" w:type="dxa"/>
          </w:tcPr>
          <w:p w:rsidR="00CB49A4" w:rsidRPr="005114B8" w:rsidRDefault="00CB49A4" w:rsidP="007D694B">
            <w:pPr>
              <w:pStyle w:val="a5"/>
              <w:jc w:val="both"/>
              <w:rPr>
                <w:b/>
                <w:bCs/>
                <w:lang w:val="kk-KZ"/>
              </w:rPr>
            </w:pPr>
            <w:r w:rsidRPr="005114B8">
              <w:rPr>
                <w:lang w:val="kk-KZ"/>
              </w:rPr>
              <w:t>C</w:t>
            </w:r>
            <w:r w:rsidRPr="005114B8">
              <w:rPr>
                <w:vertAlign w:val="subscript"/>
                <w:lang w:val="kk-KZ"/>
              </w:rPr>
              <w:t>18</w:t>
            </w:r>
            <w:r w:rsidRPr="005114B8">
              <w:rPr>
                <w:lang w:val="kk-KZ"/>
              </w:rPr>
              <w:t>H</w:t>
            </w:r>
            <w:r w:rsidRPr="005114B8">
              <w:rPr>
                <w:vertAlign w:val="subscript"/>
                <w:lang w:val="kk-KZ"/>
              </w:rPr>
              <w:t>19</w:t>
            </w:r>
            <w:r w:rsidRPr="005114B8">
              <w:rPr>
                <w:lang w:val="kk-KZ"/>
              </w:rPr>
              <w:t>NO</w:t>
            </w:r>
          </w:p>
        </w:tc>
      </w:tr>
      <w:tr w:rsidR="00CB49A4" w:rsidRPr="004001B5" w:rsidTr="00CB49A4">
        <w:trPr>
          <w:trHeight w:val="647"/>
        </w:trPr>
        <w:tc>
          <w:tcPr>
            <w:tcW w:w="687" w:type="dxa"/>
          </w:tcPr>
          <w:p w:rsidR="00CB49A4" w:rsidRPr="007D694B" w:rsidRDefault="00CB49A4" w:rsidP="007D694B">
            <w:pPr>
              <w:pStyle w:val="a5"/>
              <w:jc w:val="center"/>
              <w:rPr>
                <w:b/>
                <w:color w:val="000000" w:themeColor="text1"/>
                <w:lang w:val="kk-KZ"/>
              </w:rPr>
            </w:pPr>
            <w:r w:rsidRPr="007D694B">
              <w:rPr>
                <w:b/>
                <w:color w:val="000000" w:themeColor="text1"/>
                <w:lang w:val="kk-KZ"/>
              </w:rPr>
              <w:t>2.32</w:t>
            </w:r>
          </w:p>
        </w:tc>
        <w:tc>
          <w:tcPr>
            <w:tcW w:w="998" w:type="dxa"/>
          </w:tcPr>
          <w:p w:rsidR="00CB49A4" w:rsidRPr="004001B5" w:rsidRDefault="00CB49A4" w:rsidP="007D694B">
            <w:pPr>
              <w:pStyle w:val="a5"/>
              <w:jc w:val="center"/>
              <w:rPr>
                <w:color w:val="000000" w:themeColor="text1"/>
                <w:lang w:val="en-US"/>
              </w:rPr>
            </w:pPr>
            <w:r w:rsidRPr="004001B5">
              <w:rPr>
                <w:color w:val="000000" w:themeColor="text1"/>
                <w:lang w:val="en-US"/>
              </w:rPr>
              <w:t>-</w:t>
            </w:r>
          </w:p>
        </w:tc>
        <w:tc>
          <w:tcPr>
            <w:tcW w:w="1134" w:type="dxa"/>
          </w:tcPr>
          <w:p w:rsidR="00CB49A4" w:rsidRPr="004001B5" w:rsidRDefault="00172A92" w:rsidP="007D694B">
            <w:pPr>
              <w:pStyle w:val="a5"/>
              <w:jc w:val="center"/>
              <w:rPr>
                <w:color w:val="000000" w:themeColor="text1"/>
                <w:lang w:val="kk-KZ"/>
              </w:rPr>
            </w:pPr>
            <w:r>
              <w:rPr>
                <w:color w:val="000000" w:themeColor="text1"/>
                <w:lang w:val="kk-KZ"/>
              </w:rPr>
              <w:t>61</w:t>
            </w:r>
          </w:p>
        </w:tc>
        <w:tc>
          <w:tcPr>
            <w:tcW w:w="1033" w:type="dxa"/>
          </w:tcPr>
          <w:p w:rsidR="00CB49A4" w:rsidRPr="004001B5" w:rsidRDefault="00CB49A4" w:rsidP="007D694B">
            <w:pPr>
              <w:pStyle w:val="a5"/>
              <w:jc w:val="center"/>
              <w:rPr>
                <w:color w:val="000000" w:themeColor="text1"/>
                <w:lang w:val="kk-KZ"/>
              </w:rPr>
            </w:pPr>
            <w:r w:rsidRPr="004001B5">
              <w:rPr>
                <w:color w:val="000000" w:themeColor="text1"/>
                <w:lang w:val="kk-KZ"/>
              </w:rPr>
              <w:t>147</w:t>
            </w:r>
          </w:p>
        </w:tc>
        <w:tc>
          <w:tcPr>
            <w:tcW w:w="892" w:type="dxa"/>
          </w:tcPr>
          <w:p w:rsidR="00CB49A4" w:rsidRPr="004001B5" w:rsidRDefault="00CB49A4" w:rsidP="007D694B">
            <w:pPr>
              <w:pStyle w:val="a5"/>
              <w:jc w:val="center"/>
              <w:rPr>
                <w:bCs/>
                <w:color w:val="000000" w:themeColor="text1"/>
                <w:lang w:val="kk-KZ"/>
              </w:rPr>
            </w:pPr>
            <w:r>
              <w:rPr>
                <w:bCs/>
                <w:color w:val="000000" w:themeColor="text1"/>
                <w:lang w:val="kk-KZ"/>
              </w:rPr>
              <w:t>0.</w:t>
            </w:r>
            <w:r w:rsidRPr="004001B5">
              <w:rPr>
                <w:bCs/>
                <w:color w:val="000000" w:themeColor="text1"/>
                <w:lang w:val="kk-KZ"/>
              </w:rPr>
              <w:t>72</w:t>
            </w:r>
          </w:p>
        </w:tc>
        <w:tc>
          <w:tcPr>
            <w:tcW w:w="1068" w:type="dxa"/>
          </w:tcPr>
          <w:p w:rsidR="00CB49A4" w:rsidRPr="004001B5" w:rsidRDefault="00CB49A4" w:rsidP="007D694B">
            <w:pPr>
              <w:pStyle w:val="a5"/>
              <w:jc w:val="center"/>
              <w:rPr>
                <w:color w:val="000000" w:themeColor="text1"/>
                <w:u w:val="single"/>
                <w:lang w:val="kk-KZ"/>
              </w:rPr>
            </w:pPr>
            <w:r>
              <w:rPr>
                <w:color w:val="000000" w:themeColor="text1"/>
                <w:u w:val="single"/>
                <w:lang w:val="kk-KZ"/>
              </w:rPr>
              <w:t>57.</w:t>
            </w:r>
            <w:r w:rsidR="00E123FB">
              <w:rPr>
                <w:color w:val="000000" w:themeColor="text1"/>
                <w:u w:val="single"/>
                <w:lang w:val="kk-KZ"/>
              </w:rPr>
              <w:t>99</w:t>
            </w:r>
          </w:p>
          <w:p w:rsidR="00CB49A4" w:rsidRPr="004001B5" w:rsidRDefault="00CB49A4" w:rsidP="007D694B">
            <w:pPr>
              <w:pStyle w:val="a5"/>
              <w:jc w:val="center"/>
              <w:rPr>
                <w:color w:val="000000" w:themeColor="text1"/>
                <w:u w:val="single"/>
                <w:lang w:val="kk-KZ"/>
              </w:rPr>
            </w:pPr>
            <w:r>
              <w:rPr>
                <w:color w:val="000000" w:themeColor="text1"/>
                <w:lang w:val="kk-KZ"/>
              </w:rPr>
              <w:t>57.</w:t>
            </w:r>
            <w:r w:rsidR="00F9064D">
              <w:rPr>
                <w:color w:val="000000" w:themeColor="text1"/>
                <w:lang w:val="kk-KZ"/>
              </w:rPr>
              <w:t>12</w:t>
            </w:r>
          </w:p>
        </w:tc>
        <w:tc>
          <w:tcPr>
            <w:tcW w:w="992" w:type="dxa"/>
          </w:tcPr>
          <w:p w:rsidR="00CB49A4" w:rsidRPr="004001B5" w:rsidRDefault="00CB49A4" w:rsidP="007D694B">
            <w:pPr>
              <w:pStyle w:val="a5"/>
              <w:jc w:val="center"/>
              <w:rPr>
                <w:color w:val="000000" w:themeColor="text1"/>
                <w:u w:val="single"/>
                <w:lang w:val="kk-KZ"/>
              </w:rPr>
            </w:pPr>
            <w:r>
              <w:rPr>
                <w:color w:val="000000" w:themeColor="text1"/>
                <w:u w:val="single"/>
                <w:lang w:val="kk-KZ"/>
              </w:rPr>
              <w:t>7.</w:t>
            </w:r>
            <w:r w:rsidR="00E123FB">
              <w:rPr>
                <w:color w:val="000000" w:themeColor="text1"/>
                <w:u w:val="single"/>
                <w:lang w:val="kk-KZ"/>
              </w:rPr>
              <w:t>43</w:t>
            </w:r>
          </w:p>
          <w:p w:rsidR="00CB49A4" w:rsidRPr="004001B5" w:rsidRDefault="00CB49A4" w:rsidP="007D694B">
            <w:pPr>
              <w:pStyle w:val="a5"/>
              <w:jc w:val="center"/>
              <w:rPr>
                <w:color w:val="000000" w:themeColor="text1"/>
                <w:u w:val="single"/>
                <w:lang w:val="kk-KZ"/>
              </w:rPr>
            </w:pPr>
            <w:r>
              <w:rPr>
                <w:color w:val="000000" w:themeColor="text1"/>
                <w:lang w:val="kk-KZ"/>
              </w:rPr>
              <w:t>7.</w:t>
            </w:r>
            <w:r w:rsidR="00F9064D">
              <w:rPr>
                <w:color w:val="000000" w:themeColor="text1"/>
                <w:lang w:val="kk-KZ"/>
              </w:rPr>
              <w:t>01</w:t>
            </w:r>
          </w:p>
        </w:tc>
        <w:tc>
          <w:tcPr>
            <w:tcW w:w="1122" w:type="dxa"/>
          </w:tcPr>
          <w:p w:rsidR="00CB49A4" w:rsidRPr="004001B5" w:rsidRDefault="00CB49A4" w:rsidP="007D694B">
            <w:pPr>
              <w:pStyle w:val="a5"/>
              <w:jc w:val="center"/>
              <w:rPr>
                <w:color w:val="000000" w:themeColor="text1"/>
                <w:u w:val="single"/>
                <w:lang w:val="kk-KZ"/>
              </w:rPr>
            </w:pPr>
            <w:r>
              <w:rPr>
                <w:color w:val="000000" w:themeColor="text1"/>
                <w:u w:val="single"/>
                <w:lang w:val="kk-KZ"/>
              </w:rPr>
              <w:t>5.</w:t>
            </w:r>
            <w:r w:rsidRPr="004001B5">
              <w:rPr>
                <w:color w:val="000000" w:themeColor="text1"/>
                <w:u w:val="single"/>
                <w:lang w:val="kk-KZ"/>
              </w:rPr>
              <w:t>20</w:t>
            </w:r>
          </w:p>
          <w:p w:rsidR="00CB49A4" w:rsidRPr="004001B5" w:rsidRDefault="00F9064D" w:rsidP="007D694B">
            <w:pPr>
              <w:pStyle w:val="a5"/>
              <w:jc w:val="center"/>
              <w:rPr>
                <w:color w:val="000000" w:themeColor="text1"/>
                <w:u w:val="single"/>
                <w:lang w:val="kk-KZ"/>
              </w:rPr>
            </w:pPr>
            <w:r>
              <w:rPr>
                <w:color w:val="000000" w:themeColor="text1"/>
                <w:lang w:val="kk-KZ"/>
              </w:rPr>
              <w:t>4.88</w:t>
            </w:r>
          </w:p>
        </w:tc>
        <w:tc>
          <w:tcPr>
            <w:tcW w:w="1430" w:type="dxa"/>
          </w:tcPr>
          <w:p w:rsidR="00CB49A4" w:rsidRPr="005114B8" w:rsidRDefault="00CB49A4" w:rsidP="007D694B">
            <w:pPr>
              <w:pStyle w:val="a5"/>
              <w:jc w:val="both"/>
              <w:rPr>
                <w:lang w:val="kk-KZ"/>
              </w:rPr>
            </w:pPr>
            <w:r w:rsidRPr="005114B8">
              <w:rPr>
                <w:lang w:val="kk-KZ"/>
              </w:rPr>
              <w:t>C</w:t>
            </w:r>
            <w:r w:rsidR="00E123FB">
              <w:rPr>
                <w:vertAlign w:val="subscript"/>
                <w:lang w:val="kk-KZ"/>
              </w:rPr>
              <w:t>13</w:t>
            </w:r>
            <w:r w:rsidRPr="005114B8">
              <w:rPr>
                <w:lang w:val="kk-KZ"/>
              </w:rPr>
              <w:t>H</w:t>
            </w:r>
            <w:r w:rsidRPr="005114B8">
              <w:rPr>
                <w:vertAlign w:val="subscript"/>
                <w:lang w:val="kk-KZ"/>
              </w:rPr>
              <w:t>20</w:t>
            </w:r>
            <w:r w:rsidRPr="005114B8">
              <w:rPr>
                <w:lang w:val="kk-KZ"/>
              </w:rPr>
              <w:t>NO</w:t>
            </w:r>
            <w:r w:rsidRPr="005114B8">
              <w:rPr>
                <w:vertAlign w:val="subscript"/>
                <w:lang w:val="kk-KZ"/>
              </w:rPr>
              <w:t>3</w:t>
            </w:r>
            <w:r w:rsidRPr="005114B8">
              <w:rPr>
                <w:lang w:val="kk-KZ"/>
              </w:rPr>
              <w:t>P</w:t>
            </w:r>
          </w:p>
        </w:tc>
      </w:tr>
    </w:tbl>
    <w:p w:rsidR="006D0832" w:rsidRPr="00C971BE" w:rsidRDefault="006D0832" w:rsidP="006D0832">
      <w:pPr>
        <w:pStyle w:val="a5"/>
        <w:jc w:val="both"/>
        <w:rPr>
          <w:color w:val="000000" w:themeColor="text1"/>
          <w:sz w:val="28"/>
          <w:szCs w:val="28"/>
          <w:lang w:val="kk-KZ"/>
        </w:rPr>
      </w:pPr>
    </w:p>
    <w:p w:rsidR="006D0832" w:rsidRPr="00C971BE" w:rsidRDefault="008E78F0" w:rsidP="008412E4">
      <w:pPr>
        <w:pStyle w:val="a5"/>
        <w:rPr>
          <w:color w:val="000000" w:themeColor="text1"/>
          <w:sz w:val="28"/>
          <w:szCs w:val="28"/>
          <w:lang w:val="kk-KZ"/>
        </w:rPr>
      </w:pPr>
      <w:r>
        <w:rPr>
          <w:color w:val="000000" w:themeColor="text1"/>
          <w:sz w:val="28"/>
          <w:szCs w:val="28"/>
          <w:lang w:val="kk-KZ"/>
        </w:rPr>
        <w:t>Кесте 13</w:t>
      </w:r>
      <w:r w:rsidR="006D0832">
        <w:rPr>
          <w:color w:val="000000" w:themeColor="text1"/>
          <w:sz w:val="28"/>
          <w:szCs w:val="28"/>
          <w:lang w:val="kk-KZ"/>
        </w:rPr>
        <w:t xml:space="preserve"> </w:t>
      </w:r>
      <w:r w:rsidR="006D0832" w:rsidRPr="00C971BE">
        <w:rPr>
          <w:color w:val="000000" w:themeColor="text1"/>
          <w:sz w:val="28"/>
          <w:szCs w:val="28"/>
          <w:lang w:val="kk-KZ"/>
        </w:rPr>
        <w:t xml:space="preserve">– </w:t>
      </w:r>
      <w:r w:rsidR="008B58BF">
        <w:rPr>
          <w:color w:val="000000" w:themeColor="text1"/>
          <w:sz w:val="28"/>
          <w:szCs w:val="28"/>
          <w:lang w:val="kk-KZ"/>
        </w:rPr>
        <w:t xml:space="preserve">Қосылыстардың </w:t>
      </w:r>
      <w:r w:rsidR="008B58BF" w:rsidRPr="00C971BE">
        <w:rPr>
          <w:color w:val="000000" w:themeColor="text1"/>
          <w:sz w:val="28"/>
          <w:szCs w:val="28"/>
          <w:lang w:val="kk-KZ"/>
        </w:rPr>
        <w:t>(</w:t>
      </w:r>
      <w:r w:rsidR="008B58BF">
        <w:rPr>
          <w:b/>
          <w:color w:val="000000" w:themeColor="text1"/>
          <w:sz w:val="28"/>
          <w:szCs w:val="28"/>
          <w:lang w:val="kk-KZ"/>
        </w:rPr>
        <w:t>2.28 – 2.32</w:t>
      </w:r>
      <w:r w:rsidR="008B58BF" w:rsidRPr="00C971BE">
        <w:rPr>
          <w:color w:val="000000" w:themeColor="text1"/>
          <w:sz w:val="28"/>
          <w:szCs w:val="28"/>
          <w:lang w:val="kk-KZ"/>
        </w:rPr>
        <w:t>)</w:t>
      </w:r>
      <w:r w:rsidR="008B58BF">
        <w:rPr>
          <w:color w:val="000000" w:themeColor="text1"/>
          <w:sz w:val="28"/>
          <w:szCs w:val="28"/>
          <w:lang w:val="kk-KZ"/>
        </w:rPr>
        <w:t xml:space="preserve"> </w:t>
      </w:r>
      <w:r w:rsidR="006D0832" w:rsidRPr="00C971BE">
        <w:rPr>
          <w:color w:val="000000" w:themeColor="text1"/>
          <w:sz w:val="28"/>
          <w:szCs w:val="28"/>
          <w:lang w:val="kk-KZ"/>
        </w:rPr>
        <w:t>ИҚ</w:t>
      </w:r>
      <w:r w:rsidR="008B58BF">
        <w:rPr>
          <w:color w:val="000000" w:themeColor="text1"/>
          <w:sz w:val="28"/>
          <w:szCs w:val="28"/>
          <w:lang w:val="kk-KZ"/>
        </w:rPr>
        <w:t>-</w:t>
      </w:r>
      <w:r w:rsidR="008412E4">
        <w:rPr>
          <w:color w:val="000000" w:themeColor="text1"/>
          <w:sz w:val="28"/>
          <w:szCs w:val="28"/>
          <w:lang w:val="kk-KZ"/>
        </w:rPr>
        <w:t xml:space="preserve"> спектроскопия мәліметтері </w:t>
      </w:r>
      <w:r w:rsidR="006D0832">
        <w:rPr>
          <w:color w:val="000000" w:themeColor="text1"/>
          <w:sz w:val="28"/>
          <w:szCs w:val="28"/>
          <w:lang w:val="kk-KZ"/>
        </w:rPr>
        <w:tab/>
      </w:r>
    </w:p>
    <w:tbl>
      <w:tblPr>
        <w:tblStyle w:val="a4"/>
        <w:tblW w:w="0" w:type="auto"/>
        <w:jc w:val="center"/>
        <w:tblLook w:val="04A0" w:firstRow="1" w:lastRow="0" w:firstColumn="1" w:lastColumn="0" w:noHBand="0" w:noVBand="1"/>
      </w:tblPr>
      <w:tblGrid>
        <w:gridCol w:w="1425"/>
        <w:gridCol w:w="1689"/>
        <w:gridCol w:w="1559"/>
        <w:gridCol w:w="992"/>
        <w:gridCol w:w="993"/>
        <w:gridCol w:w="992"/>
        <w:gridCol w:w="1423"/>
      </w:tblGrid>
      <w:tr w:rsidR="006D0832" w:rsidRPr="004001B5" w:rsidTr="007D694B">
        <w:trPr>
          <w:jc w:val="center"/>
        </w:trPr>
        <w:tc>
          <w:tcPr>
            <w:tcW w:w="1425" w:type="dxa"/>
            <w:vMerge w:val="restart"/>
          </w:tcPr>
          <w:p w:rsidR="006D0832" w:rsidRPr="000B731F" w:rsidRDefault="006D0832" w:rsidP="007D694B">
            <w:pPr>
              <w:pStyle w:val="a5"/>
              <w:jc w:val="center"/>
              <w:rPr>
                <w:color w:val="000000" w:themeColor="text1"/>
                <w:lang w:val="kk-KZ"/>
              </w:rPr>
            </w:pPr>
            <w:r w:rsidRPr="000B731F">
              <w:rPr>
                <w:color w:val="000000" w:themeColor="text1"/>
                <w:lang w:val="kk-KZ"/>
              </w:rPr>
              <w:t>№</w:t>
            </w:r>
          </w:p>
        </w:tc>
        <w:tc>
          <w:tcPr>
            <w:tcW w:w="7648" w:type="dxa"/>
            <w:gridSpan w:val="6"/>
          </w:tcPr>
          <w:p w:rsidR="006D0832" w:rsidRPr="000B731F" w:rsidRDefault="006D0832" w:rsidP="007D694B">
            <w:pPr>
              <w:pStyle w:val="a5"/>
              <w:jc w:val="center"/>
              <w:rPr>
                <w:color w:val="000000" w:themeColor="text1"/>
                <w:lang w:val="kk-KZ"/>
              </w:rPr>
            </w:pPr>
            <w:r w:rsidRPr="000B731F">
              <w:rPr>
                <w:color w:val="000000" w:themeColor="text1"/>
                <w:lang w:val="kk-KZ"/>
              </w:rPr>
              <w:t>ИҚ- спектрі, ν, см</w:t>
            </w:r>
            <w:r w:rsidRPr="000B731F">
              <w:rPr>
                <w:color w:val="000000" w:themeColor="text1"/>
                <w:vertAlign w:val="superscript"/>
                <w:lang w:val="kk-KZ"/>
              </w:rPr>
              <w:t>-1</w:t>
            </w:r>
          </w:p>
        </w:tc>
      </w:tr>
      <w:tr w:rsidR="006D0832" w:rsidRPr="004001B5" w:rsidTr="007D694B">
        <w:trPr>
          <w:jc w:val="center"/>
        </w:trPr>
        <w:tc>
          <w:tcPr>
            <w:tcW w:w="1425" w:type="dxa"/>
            <w:vMerge/>
          </w:tcPr>
          <w:p w:rsidR="006D0832" w:rsidRPr="000B731F" w:rsidRDefault="006D0832" w:rsidP="007D694B">
            <w:pPr>
              <w:pStyle w:val="a5"/>
              <w:jc w:val="center"/>
              <w:rPr>
                <w:color w:val="000000" w:themeColor="text1"/>
                <w:lang w:val="en-US"/>
              </w:rPr>
            </w:pPr>
          </w:p>
        </w:tc>
        <w:tc>
          <w:tcPr>
            <w:tcW w:w="1689" w:type="dxa"/>
          </w:tcPr>
          <w:p w:rsidR="006D0832" w:rsidRPr="000B731F" w:rsidRDefault="006D0832" w:rsidP="007D694B">
            <w:pPr>
              <w:pStyle w:val="a5"/>
              <w:jc w:val="center"/>
              <w:rPr>
                <w:color w:val="000000" w:themeColor="text1"/>
                <w:lang w:val="kk-KZ"/>
              </w:rPr>
            </w:pPr>
            <w:r w:rsidRPr="000B731F">
              <w:rPr>
                <w:color w:val="000000" w:themeColor="text1"/>
                <w:lang w:val="kk-KZ"/>
              </w:rPr>
              <w:t>C≡C</w:t>
            </w:r>
          </w:p>
        </w:tc>
        <w:tc>
          <w:tcPr>
            <w:tcW w:w="1559" w:type="dxa"/>
          </w:tcPr>
          <w:p w:rsidR="006D0832" w:rsidRPr="000B731F" w:rsidRDefault="006D0832" w:rsidP="007D694B">
            <w:pPr>
              <w:pStyle w:val="a5"/>
              <w:jc w:val="center"/>
              <w:rPr>
                <w:color w:val="000000" w:themeColor="text1"/>
                <w:lang w:val="kk-KZ"/>
              </w:rPr>
            </w:pPr>
            <w:r w:rsidRPr="000B731F">
              <w:rPr>
                <w:color w:val="000000" w:themeColor="text1"/>
                <w:lang w:val="kk-KZ"/>
              </w:rPr>
              <w:t>≡CH</w:t>
            </w:r>
          </w:p>
        </w:tc>
        <w:tc>
          <w:tcPr>
            <w:tcW w:w="992" w:type="dxa"/>
          </w:tcPr>
          <w:p w:rsidR="006D0832" w:rsidRPr="000B731F" w:rsidRDefault="006D0832" w:rsidP="007D694B">
            <w:pPr>
              <w:pStyle w:val="a5"/>
              <w:jc w:val="center"/>
              <w:rPr>
                <w:color w:val="000000" w:themeColor="text1"/>
                <w:lang w:val="kk-KZ"/>
              </w:rPr>
            </w:pPr>
            <w:r w:rsidRPr="000B731F">
              <w:rPr>
                <w:lang w:val="kk-KZ"/>
              </w:rPr>
              <w:t>NH</w:t>
            </w:r>
          </w:p>
        </w:tc>
        <w:tc>
          <w:tcPr>
            <w:tcW w:w="993" w:type="dxa"/>
          </w:tcPr>
          <w:p w:rsidR="006D0832" w:rsidRPr="000B731F" w:rsidRDefault="006D0832" w:rsidP="007D694B">
            <w:pPr>
              <w:pStyle w:val="a5"/>
              <w:jc w:val="center"/>
              <w:rPr>
                <w:color w:val="000000" w:themeColor="text1"/>
                <w:lang w:val="kk-KZ"/>
              </w:rPr>
            </w:pPr>
            <w:r w:rsidRPr="000B731F">
              <w:rPr>
                <w:color w:val="000000" w:themeColor="text1"/>
                <w:lang w:val="kk-KZ"/>
              </w:rPr>
              <w:t>С=О</w:t>
            </w:r>
          </w:p>
        </w:tc>
        <w:tc>
          <w:tcPr>
            <w:tcW w:w="992" w:type="dxa"/>
          </w:tcPr>
          <w:p w:rsidR="006D0832" w:rsidRPr="000B731F" w:rsidRDefault="006D0832" w:rsidP="007D694B">
            <w:pPr>
              <w:pStyle w:val="a5"/>
              <w:jc w:val="center"/>
              <w:rPr>
                <w:color w:val="000000" w:themeColor="text1"/>
                <w:lang w:val="kk-KZ"/>
              </w:rPr>
            </w:pPr>
            <w:r w:rsidRPr="000B731F">
              <w:rPr>
                <w:color w:val="000000" w:themeColor="text1"/>
                <w:lang w:val="kk-KZ"/>
              </w:rPr>
              <w:t>Р=О</w:t>
            </w:r>
          </w:p>
        </w:tc>
        <w:tc>
          <w:tcPr>
            <w:tcW w:w="1423" w:type="dxa"/>
          </w:tcPr>
          <w:p w:rsidR="006D0832" w:rsidRPr="000B731F" w:rsidRDefault="006D0832" w:rsidP="007D694B">
            <w:pPr>
              <w:pStyle w:val="a5"/>
              <w:jc w:val="center"/>
              <w:rPr>
                <w:color w:val="000000" w:themeColor="text1"/>
                <w:lang w:val="kk-KZ"/>
              </w:rPr>
            </w:pPr>
            <w:r w:rsidRPr="000B731F">
              <w:rPr>
                <w:color w:val="000000" w:themeColor="text1"/>
                <w:lang w:val="kk-KZ"/>
              </w:rPr>
              <w:t>P-O-C</w:t>
            </w:r>
          </w:p>
        </w:tc>
      </w:tr>
      <w:tr w:rsidR="006D0832" w:rsidRPr="004001B5" w:rsidTr="007D694B">
        <w:trPr>
          <w:jc w:val="center"/>
        </w:trPr>
        <w:tc>
          <w:tcPr>
            <w:tcW w:w="1425" w:type="dxa"/>
          </w:tcPr>
          <w:p w:rsidR="006D0832" w:rsidRPr="000B731F" w:rsidRDefault="007D694B" w:rsidP="007D694B">
            <w:pPr>
              <w:pStyle w:val="a5"/>
              <w:jc w:val="center"/>
              <w:rPr>
                <w:b/>
                <w:lang w:val="kk-KZ"/>
              </w:rPr>
            </w:pPr>
            <w:r>
              <w:rPr>
                <w:b/>
                <w:lang w:val="kk-KZ"/>
              </w:rPr>
              <w:t>2.28</w:t>
            </w:r>
          </w:p>
        </w:tc>
        <w:tc>
          <w:tcPr>
            <w:tcW w:w="1689" w:type="dxa"/>
          </w:tcPr>
          <w:p w:rsidR="006D0832" w:rsidRPr="000B731F" w:rsidRDefault="006D0832" w:rsidP="007D694B">
            <w:pPr>
              <w:pStyle w:val="a5"/>
              <w:jc w:val="center"/>
              <w:rPr>
                <w:lang w:val="kk-KZ"/>
              </w:rPr>
            </w:pPr>
            <w:r w:rsidRPr="000B731F">
              <w:rPr>
                <w:lang w:val="kk-KZ"/>
              </w:rPr>
              <w:t>2008</w:t>
            </w:r>
            <w:r w:rsidR="007D694B">
              <w:rPr>
                <w:lang w:val="kk-KZ"/>
              </w:rPr>
              <w:t xml:space="preserve">, </w:t>
            </w:r>
            <w:r w:rsidRPr="000B731F">
              <w:rPr>
                <w:lang w:val="kk-KZ"/>
              </w:rPr>
              <w:t>2117</w:t>
            </w:r>
          </w:p>
        </w:tc>
        <w:tc>
          <w:tcPr>
            <w:tcW w:w="1559" w:type="dxa"/>
          </w:tcPr>
          <w:p w:rsidR="006D0832" w:rsidRPr="000B731F" w:rsidRDefault="00CB49A4" w:rsidP="007D694B">
            <w:pPr>
              <w:pStyle w:val="a5"/>
              <w:jc w:val="center"/>
              <w:rPr>
                <w:lang w:val="kk-KZ"/>
              </w:rPr>
            </w:pPr>
            <w:r>
              <w:rPr>
                <w:lang w:val="kk-KZ"/>
              </w:rPr>
              <w:t>3442</w:t>
            </w:r>
            <w:r w:rsidR="007D694B">
              <w:rPr>
                <w:lang w:val="kk-KZ"/>
              </w:rPr>
              <w:t xml:space="preserve">, </w:t>
            </w:r>
            <w:r w:rsidR="006D0832" w:rsidRPr="000B731F">
              <w:rPr>
                <w:lang w:val="kk-KZ"/>
              </w:rPr>
              <w:t>3379</w:t>
            </w:r>
          </w:p>
        </w:tc>
        <w:tc>
          <w:tcPr>
            <w:tcW w:w="992" w:type="dxa"/>
          </w:tcPr>
          <w:p w:rsidR="006D0832" w:rsidRPr="000B731F" w:rsidRDefault="006D0832" w:rsidP="007D694B">
            <w:pPr>
              <w:pStyle w:val="a5"/>
              <w:jc w:val="center"/>
              <w:rPr>
                <w:lang w:val="kk-KZ"/>
              </w:rPr>
            </w:pPr>
            <w:r w:rsidRPr="000B731F">
              <w:rPr>
                <w:lang w:val="kk-KZ"/>
              </w:rPr>
              <w:t>3234</w:t>
            </w:r>
          </w:p>
        </w:tc>
        <w:tc>
          <w:tcPr>
            <w:tcW w:w="993" w:type="dxa"/>
          </w:tcPr>
          <w:p w:rsidR="006D0832" w:rsidRPr="000B731F" w:rsidRDefault="006D0832" w:rsidP="007D694B">
            <w:pPr>
              <w:pStyle w:val="a5"/>
              <w:jc w:val="center"/>
              <w:rPr>
                <w:lang w:val="kk-KZ"/>
              </w:rPr>
            </w:pPr>
            <w:r w:rsidRPr="000B731F">
              <w:rPr>
                <w:lang w:val="kk-KZ"/>
              </w:rPr>
              <w:t>–</w:t>
            </w:r>
          </w:p>
        </w:tc>
        <w:tc>
          <w:tcPr>
            <w:tcW w:w="992" w:type="dxa"/>
          </w:tcPr>
          <w:p w:rsidR="006D0832" w:rsidRPr="000B731F" w:rsidRDefault="006D0832" w:rsidP="007D694B">
            <w:pPr>
              <w:pStyle w:val="a5"/>
              <w:jc w:val="center"/>
              <w:rPr>
                <w:lang w:val="kk-KZ"/>
              </w:rPr>
            </w:pPr>
            <w:r w:rsidRPr="000B731F">
              <w:rPr>
                <w:lang w:val="kk-KZ"/>
              </w:rPr>
              <w:t>–</w:t>
            </w:r>
          </w:p>
        </w:tc>
        <w:tc>
          <w:tcPr>
            <w:tcW w:w="1423" w:type="dxa"/>
          </w:tcPr>
          <w:p w:rsidR="006D0832" w:rsidRPr="000B731F" w:rsidRDefault="006D0832" w:rsidP="007D694B">
            <w:pPr>
              <w:pStyle w:val="a5"/>
              <w:jc w:val="center"/>
              <w:rPr>
                <w:lang w:val="kk-KZ"/>
              </w:rPr>
            </w:pPr>
            <w:r w:rsidRPr="000B731F">
              <w:rPr>
                <w:lang w:val="kk-KZ"/>
              </w:rPr>
              <w:t>–</w:t>
            </w:r>
          </w:p>
        </w:tc>
      </w:tr>
      <w:tr w:rsidR="006D0832" w:rsidRPr="004001B5" w:rsidTr="007D694B">
        <w:trPr>
          <w:jc w:val="center"/>
        </w:trPr>
        <w:tc>
          <w:tcPr>
            <w:tcW w:w="1425" w:type="dxa"/>
          </w:tcPr>
          <w:p w:rsidR="006D0832" w:rsidRPr="000B731F" w:rsidRDefault="007D694B" w:rsidP="007D694B">
            <w:pPr>
              <w:pStyle w:val="a5"/>
              <w:jc w:val="center"/>
              <w:rPr>
                <w:b/>
                <w:lang w:val="kk-KZ"/>
              </w:rPr>
            </w:pPr>
            <w:r>
              <w:rPr>
                <w:b/>
                <w:lang w:val="kk-KZ"/>
              </w:rPr>
              <w:t>2.29</w:t>
            </w:r>
          </w:p>
        </w:tc>
        <w:tc>
          <w:tcPr>
            <w:tcW w:w="1689" w:type="dxa"/>
          </w:tcPr>
          <w:p w:rsidR="006D0832" w:rsidRPr="000B731F" w:rsidRDefault="006D0832" w:rsidP="007D694B">
            <w:pPr>
              <w:pStyle w:val="a5"/>
              <w:jc w:val="center"/>
              <w:rPr>
                <w:lang w:val="kk-KZ"/>
              </w:rPr>
            </w:pPr>
            <w:r w:rsidRPr="000B731F">
              <w:rPr>
                <w:lang w:val="kk-KZ"/>
              </w:rPr>
              <w:t>2109</w:t>
            </w:r>
          </w:p>
        </w:tc>
        <w:tc>
          <w:tcPr>
            <w:tcW w:w="1559" w:type="dxa"/>
          </w:tcPr>
          <w:p w:rsidR="006D0832" w:rsidRPr="000B731F" w:rsidRDefault="006D0832" w:rsidP="007D694B">
            <w:pPr>
              <w:pStyle w:val="a5"/>
              <w:jc w:val="center"/>
              <w:rPr>
                <w:lang w:val="kk-KZ"/>
              </w:rPr>
            </w:pPr>
            <w:r w:rsidRPr="000B731F">
              <w:rPr>
                <w:lang w:val="kk-KZ"/>
              </w:rPr>
              <w:t>3217</w:t>
            </w:r>
            <w:r w:rsidR="007D694B">
              <w:rPr>
                <w:lang w:val="kk-KZ"/>
              </w:rPr>
              <w:t xml:space="preserve">, </w:t>
            </w:r>
            <w:r w:rsidRPr="000B731F">
              <w:rPr>
                <w:lang w:val="kk-KZ"/>
              </w:rPr>
              <w:t>3345</w:t>
            </w:r>
          </w:p>
        </w:tc>
        <w:tc>
          <w:tcPr>
            <w:tcW w:w="992" w:type="dxa"/>
          </w:tcPr>
          <w:p w:rsidR="006D0832" w:rsidRPr="000B731F" w:rsidRDefault="006D0832" w:rsidP="007D694B">
            <w:pPr>
              <w:pStyle w:val="a5"/>
              <w:jc w:val="center"/>
              <w:rPr>
                <w:lang w:val="kk-KZ"/>
              </w:rPr>
            </w:pPr>
            <w:r w:rsidRPr="000B731F">
              <w:rPr>
                <w:lang w:val="kk-KZ"/>
              </w:rPr>
              <w:t>-</w:t>
            </w:r>
          </w:p>
        </w:tc>
        <w:tc>
          <w:tcPr>
            <w:tcW w:w="993" w:type="dxa"/>
          </w:tcPr>
          <w:p w:rsidR="006D0832" w:rsidRPr="000B731F" w:rsidRDefault="006D0832" w:rsidP="007D694B">
            <w:pPr>
              <w:pStyle w:val="a5"/>
              <w:jc w:val="center"/>
              <w:rPr>
                <w:lang w:val="kk-KZ"/>
              </w:rPr>
            </w:pPr>
            <w:r w:rsidRPr="000B731F">
              <w:rPr>
                <w:lang w:val="kk-KZ"/>
              </w:rPr>
              <w:t>1662</w:t>
            </w:r>
          </w:p>
        </w:tc>
        <w:tc>
          <w:tcPr>
            <w:tcW w:w="992" w:type="dxa"/>
          </w:tcPr>
          <w:p w:rsidR="006D0832" w:rsidRPr="000B731F" w:rsidRDefault="006D0832" w:rsidP="007D694B">
            <w:pPr>
              <w:pStyle w:val="a5"/>
              <w:jc w:val="center"/>
              <w:rPr>
                <w:lang w:val="kk-KZ"/>
              </w:rPr>
            </w:pPr>
            <w:r w:rsidRPr="000B731F">
              <w:rPr>
                <w:lang w:val="kk-KZ"/>
              </w:rPr>
              <w:t>–</w:t>
            </w:r>
          </w:p>
        </w:tc>
        <w:tc>
          <w:tcPr>
            <w:tcW w:w="1423" w:type="dxa"/>
          </w:tcPr>
          <w:p w:rsidR="006D0832" w:rsidRPr="000B731F" w:rsidRDefault="006D0832" w:rsidP="007D694B">
            <w:pPr>
              <w:pStyle w:val="a5"/>
              <w:jc w:val="center"/>
              <w:rPr>
                <w:lang w:val="kk-KZ"/>
              </w:rPr>
            </w:pPr>
            <w:r w:rsidRPr="000B731F">
              <w:rPr>
                <w:lang w:val="kk-KZ"/>
              </w:rPr>
              <w:t>–</w:t>
            </w:r>
          </w:p>
        </w:tc>
      </w:tr>
      <w:tr w:rsidR="006D0832" w:rsidRPr="004001B5" w:rsidTr="007D694B">
        <w:trPr>
          <w:jc w:val="center"/>
        </w:trPr>
        <w:tc>
          <w:tcPr>
            <w:tcW w:w="1425" w:type="dxa"/>
          </w:tcPr>
          <w:p w:rsidR="006D0832" w:rsidRPr="000B731F" w:rsidRDefault="007D694B" w:rsidP="007D694B">
            <w:pPr>
              <w:pStyle w:val="a5"/>
              <w:jc w:val="center"/>
              <w:rPr>
                <w:b/>
                <w:lang w:val="kk-KZ"/>
              </w:rPr>
            </w:pPr>
            <w:r>
              <w:rPr>
                <w:b/>
                <w:lang w:val="kk-KZ"/>
              </w:rPr>
              <w:t>2.30</w:t>
            </w:r>
          </w:p>
        </w:tc>
        <w:tc>
          <w:tcPr>
            <w:tcW w:w="1689" w:type="dxa"/>
          </w:tcPr>
          <w:p w:rsidR="006D0832" w:rsidRPr="000B731F" w:rsidRDefault="006D0832" w:rsidP="007D694B">
            <w:pPr>
              <w:pStyle w:val="a5"/>
              <w:jc w:val="center"/>
              <w:rPr>
                <w:lang w:val="kk-KZ"/>
              </w:rPr>
            </w:pPr>
            <w:r w:rsidRPr="000B731F">
              <w:rPr>
                <w:lang w:val="kk-KZ"/>
              </w:rPr>
              <w:t>2107</w:t>
            </w:r>
          </w:p>
        </w:tc>
        <w:tc>
          <w:tcPr>
            <w:tcW w:w="1559" w:type="dxa"/>
          </w:tcPr>
          <w:p w:rsidR="006D0832" w:rsidRPr="007D694B" w:rsidRDefault="006D0832" w:rsidP="007D694B">
            <w:pPr>
              <w:pStyle w:val="a5"/>
              <w:jc w:val="center"/>
              <w:rPr>
                <w:lang w:val="kk-KZ"/>
              </w:rPr>
            </w:pPr>
            <w:r w:rsidRPr="000B731F">
              <w:rPr>
                <w:lang w:val="kk-KZ"/>
              </w:rPr>
              <w:t>3232</w:t>
            </w:r>
            <w:r w:rsidR="007D694B">
              <w:rPr>
                <w:lang w:val="kk-KZ"/>
              </w:rPr>
              <w:t xml:space="preserve">, </w:t>
            </w:r>
            <w:r w:rsidRPr="000B731F">
              <w:rPr>
                <w:lang w:val="kk-KZ"/>
              </w:rPr>
              <w:t>3336</w:t>
            </w:r>
          </w:p>
        </w:tc>
        <w:tc>
          <w:tcPr>
            <w:tcW w:w="992" w:type="dxa"/>
          </w:tcPr>
          <w:p w:rsidR="006D0832" w:rsidRPr="000B731F" w:rsidRDefault="006D0832" w:rsidP="007D694B">
            <w:pPr>
              <w:pStyle w:val="a5"/>
              <w:jc w:val="center"/>
              <w:rPr>
                <w:lang w:val="kk-KZ"/>
              </w:rPr>
            </w:pPr>
            <w:r w:rsidRPr="000B731F">
              <w:rPr>
                <w:lang w:val="kk-KZ"/>
              </w:rPr>
              <w:t>-</w:t>
            </w:r>
          </w:p>
        </w:tc>
        <w:tc>
          <w:tcPr>
            <w:tcW w:w="993" w:type="dxa"/>
          </w:tcPr>
          <w:p w:rsidR="006D0832" w:rsidRPr="000B731F" w:rsidRDefault="006D0832" w:rsidP="007D694B">
            <w:pPr>
              <w:pStyle w:val="a5"/>
              <w:jc w:val="center"/>
              <w:rPr>
                <w:lang w:val="kk-KZ"/>
              </w:rPr>
            </w:pPr>
            <w:r w:rsidRPr="000B731F">
              <w:rPr>
                <w:lang w:val="kk-KZ"/>
              </w:rPr>
              <w:t>1643</w:t>
            </w:r>
          </w:p>
        </w:tc>
        <w:tc>
          <w:tcPr>
            <w:tcW w:w="992" w:type="dxa"/>
          </w:tcPr>
          <w:p w:rsidR="006D0832" w:rsidRPr="000B731F" w:rsidRDefault="006D0832" w:rsidP="007D694B">
            <w:pPr>
              <w:pStyle w:val="a5"/>
              <w:jc w:val="center"/>
              <w:rPr>
                <w:lang w:val="kk-KZ"/>
              </w:rPr>
            </w:pPr>
            <w:r w:rsidRPr="000B731F">
              <w:rPr>
                <w:lang w:val="kk-KZ"/>
              </w:rPr>
              <w:t>–</w:t>
            </w:r>
          </w:p>
        </w:tc>
        <w:tc>
          <w:tcPr>
            <w:tcW w:w="1423" w:type="dxa"/>
          </w:tcPr>
          <w:p w:rsidR="006D0832" w:rsidRPr="000B731F" w:rsidRDefault="006D0832" w:rsidP="007D694B">
            <w:pPr>
              <w:pStyle w:val="a5"/>
              <w:jc w:val="center"/>
              <w:rPr>
                <w:lang w:val="kk-KZ"/>
              </w:rPr>
            </w:pPr>
            <w:r w:rsidRPr="000B731F">
              <w:rPr>
                <w:lang w:val="kk-KZ"/>
              </w:rPr>
              <w:t>–</w:t>
            </w:r>
          </w:p>
        </w:tc>
      </w:tr>
      <w:tr w:rsidR="006D0832" w:rsidRPr="004001B5" w:rsidTr="007D694B">
        <w:trPr>
          <w:jc w:val="center"/>
        </w:trPr>
        <w:tc>
          <w:tcPr>
            <w:tcW w:w="1425" w:type="dxa"/>
          </w:tcPr>
          <w:p w:rsidR="006D0832" w:rsidRPr="000B731F" w:rsidRDefault="007D694B" w:rsidP="007D694B">
            <w:pPr>
              <w:pStyle w:val="a5"/>
              <w:jc w:val="center"/>
              <w:rPr>
                <w:b/>
                <w:bCs/>
                <w:lang w:val="kk-KZ"/>
              </w:rPr>
            </w:pPr>
            <w:r>
              <w:rPr>
                <w:b/>
                <w:bCs/>
                <w:lang w:val="kk-KZ"/>
              </w:rPr>
              <w:t>2.31</w:t>
            </w:r>
          </w:p>
        </w:tc>
        <w:tc>
          <w:tcPr>
            <w:tcW w:w="1689" w:type="dxa"/>
          </w:tcPr>
          <w:p w:rsidR="006D0832" w:rsidRPr="000B731F" w:rsidRDefault="006D0832" w:rsidP="007D694B">
            <w:pPr>
              <w:pStyle w:val="a5"/>
              <w:jc w:val="center"/>
              <w:rPr>
                <w:bCs/>
                <w:lang w:val="kk-KZ"/>
              </w:rPr>
            </w:pPr>
            <w:r w:rsidRPr="000B731F">
              <w:rPr>
                <w:bCs/>
                <w:lang w:val="kk-KZ"/>
              </w:rPr>
              <w:t>2205</w:t>
            </w:r>
          </w:p>
        </w:tc>
        <w:tc>
          <w:tcPr>
            <w:tcW w:w="1559" w:type="dxa"/>
          </w:tcPr>
          <w:p w:rsidR="006D0832" w:rsidRPr="000B731F" w:rsidRDefault="006D0832" w:rsidP="007D694B">
            <w:pPr>
              <w:pStyle w:val="a5"/>
              <w:jc w:val="center"/>
              <w:rPr>
                <w:lang w:val="kk-KZ"/>
              </w:rPr>
            </w:pPr>
            <w:r w:rsidRPr="000B731F">
              <w:rPr>
                <w:lang w:val="kk-KZ"/>
              </w:rPr>
              <w:t>3287</w:t>
            </w:r>
            <w:r w:rsidR="007D694B">
              <w:rPr>
                <w:lang w:val="kk-KZ"/>
              </w:rPr>
              <w:t xml:space="preserve">, </w:t>
            </w:r>
            <w:r w:rsidRPr="000B731F">
              <w:rPr>
                <w:lang w:val="kk-KZ"/>
              </w:rPr>
              <w:t>3330</w:t>
            </w:r>
          </w:p>
        </w:tc>
        <w:tc>
          <w:tcPr>
            <w:tcW w:w="992" w:type="dxa"/>
          </w:tcPr>
          <w:p w:rsidR="006D0832" w:rsidRPr="000B731F" w:rsidRDefault="006D0832" w:rsidP="007D694B">
            <w:pPr>
              <w:pStyle w:val="a5"/>
              <w:jc w:val="center"/>
              <w:rPr>
                <w:bCs/>
                <w:lang w:val="kk-KZ"/>
              </w:rPr>
            </w:pPr>
            <w:r w:rsidRPr="000B731F">
              <w:rPr>
                <w:bCs/>
                <w:lang w:val="kk-KZ"/>
              </w:rPr>
              <w:t>-</w:t>
            </w:r>
          </w:p>
        </w:tc>
        <w:tc>
          <w:tcPr>
            <w:tcW w:w="993" w:type="dxa"/>
          </w:tcPr>
          <w:p w:rsidR="006D0832" w:rsidRPr="000B731F" w:rsidRDefault="006D0832" w:rsidP="007D694B">
            <w:pPr>
              <w:pStyle w:val="a5"/>
              <w:jc w:val="center"/>
              <w:rPr>
                <w:bCs/>
                <w:lang w:val="kk-KZ"/>
              </w:rPr>
            </w:pPr>
            <w:r w:rsidRPr="000B731F">
              <w:rPr>
                <w:bCs/>
                <w:lang w:val="kk-KZ"/>
              </w:rPr>
              <w:t>1786</w:t>
            </w:r>
          </w:p>
        </w:tc>
        <w:tc>
          <w:tcPr>
            <w:tcW w:w="992" w:type="dxa"/>
          </w:tcPr>
          <w:p w:rsidR="006D0832" w:rsidRPr="000B731F" w:rsidRDefault="006D0832" w:rsidP="007D694B">
            <w:pPr>
              <w:pStyle w:val="a5"/>
              <w:jc w:val="center"/>
              <w:rPr>
                <w:bCs/>
                <w:lang w:val="kk-KZ"/>
              </w:rPr>
            </w:pPr>
            <w:r w:rsidRPr="000B731F">
              <w:rPr>
                <w:lang w:val="kk-KZ"/>
              </w:rPr>
              <w:t>–</w:t>
            </w:r>
          </w:p>
        </w:tc>
        <w:tc>
          <w:tcPr>
            <w:tcW w:w="1423" w:type="dxa"/>
          </w:tcPr>
          <w:p w:rsidR="006D0832" w:rsidRPr="000B731F" w:rsidRDefault="006D0832" w:rsidP="007D694B">
            <w:pPr>
              <w:pStyle w:val="a5"/>
              <w:jc w:val="center"/>
              <w:rPr>
                <w:bCs/>
                <w:lang w:val="kk-KZ"/>
              </w:rPr>
            </w:pPr>
            <w:r w:rsidRPr="000B731F">
              <w:rPr>
                <w:lang w:val="kk-KZ"/>
              </w:rPr>
              <w:t>–</w:t>
            </w:r>
          </w:p>
        </w:tc>
      </w:tr>
      <w:tr w:rsidR="006D0832" w:rsidRPr="004001B5" w:rsidTr="007D694B">
        <w:trPr>
          <w:jc w:val="center"/>
        </w:trPr>
        <w:tc>
          <w:tcPr>
            <w:tcW w:w="1425" w:type="dxa"/>
          </w:tcPr>
          <w:p w:rsidR="006D0832" w:rsidRPr="000B731F" w:rsidRDefault="007D694B" w:rsidP="007D694B">
            <w:pPr>
              <w:pStyle w:val="a5"/>
              <w:jc w:val="center"/>
              <w:rPr>
                <w:b/>
                <w:lang w:val="kk-KZ"/>
              </w:rPr>
            </w:pPr>
            <w:r>
              <w:rPr>
                <w:b/>
                <w:lang w:val="kk-KZ"/>
              </w:rPr>
              <w:t>2.32</w:t>
            </w:r>
          </w:p>
        </w:tc>
        <w:tc>
          <w:tcPr>
            <w:tcW w:w="1689" w:type="dxa"/>
          </w:tcPr>
          <w:p w:rsidR="006D0832" w:rsidRPr="000B731F" w:rsidRDefault="006D0832" w:rsidP="007D694B">
            <w:pPr>
              <w:pStyle w:val="a5"/>
              <w:jc w:val="center"/>
              <w:rPr>
                <w:lang w:val="kk-KZ"/>
              </w:rPr>
            </w:pPr>
            <w:r w:rsidRPr="000B731F">
              <w:rPr>
                <w:lang w:val="kk-KZ"/>
              </w:rPr>
              <w:t>2125</w:t>
            </w:r>
          </w:p>
        </w:tc>
        <w:tc>
          <w:tcPr>
            <w:tcW w:w="1559" w:type="dxa"/>
          </w:tcPr>
          <w:p w:rsidR="006D0832" w:rsidRPr="000B731F" w:rsidRDefault="006D0832" w:rsidP="007D694B">
            <w:pPr>
              <w:pStyle w:val="a5"/>
              <w:jc w:val="center"/>
              <w:rPr>
                <w:lang w:val="kk-KZ"/>
              </w:rPr>
            </w:pPr>
            <w:r w:rsidRPr="000B731F">
              <w:rPr>
                <w:lang w:val="kk-KZ"/>
              </w:rPr>
              <w:t>3495</w:t>
            </w:r>
            <w:r w:rsidR="007D694B">
              <w:rPr>
                <w:lang w:val="kk-KZ"/>
              </w:rPr>
              <w:t xml:space="preserve">, </w:t>
            </w:r>
            <w:r w:rsidRPr="000B731F">
              <w:rPr>
                <w:lang w:val="kk-KZ"/>
              </w:rPr>
              <w:t>3409</w:t>
            </w:r>
          </w:p>
        </w:tc>
        <w:tc>
          <w:tcPr>
            <w:tcW w:w="992" w:type="dxa"/>
          </w:tcPr>
          <w:p w:rsidR="006D0832" w:rsidRPr="000B731F" w:rsidRDefault="006D0832" w:rsidP="007D694B">
            <w:pPr>
              <w:pStyle w:val="a5"/>
              <w:jc w:val="center"/>
              <w:rPr>
                <w:lang w:val="kk-KZ"/>
              </w:rPr>
            </w:pPr>
            <w:r w:rsidRPr="000B731F">
              <w:rPr>
                <w:lang w:val="kk-KZ"/>
              </w:rPr>
              <w:t>-</w:t>
            </w:r>
          </w:p>
        </w:tc>
        <w:tc>
          <w:tcPr>
            <w:tcW w:w="993" w:type="dxa"/>
          </w:tcPr>
          <w:p w:rsidR="006D0832" w:rsidRPr="000B731F" w:rsidRDefault="006D0832" w:rsidP="007D694B">
            <w:pPr>
              <w:pStyle w:val="a5"/>
              <w:jc w:val="center"/>
              <w:rPr>
                <w:bCs/>
                <w:lang w:val="kk-KZ"/>
              </w:rPr>
            </w:pPr>
            <w:r w:rsidRPr="000B731F">
              <w:rPr>
                <w:lang w:val="kk-KZ"/>
              </w:rPr>
              <w:t>–</w:t>
            </w:r>
          </w:p>
        </w:tc>
        <w:tc>
          <w:tcPr>
            <w:tcW w:w="992" w:type="dxa"/>
          </w:tcPr>
          <w:p w:rsidR="006D0832" w:rsidRPr="000B731F" w:rsidRDefault="006D0832" w:rsidP="007D694B">
            <w:pPr>
              <w:pStyle w:val="a5"/>
              <w:jc w:val="center"/>
              <w:rPr>
                <w:bCs/>
                <w:lang w:val="kk-KZ"/>
              </w:rPr>
            </w:pPr>
            <w:r w:rsidRPr="000B731F">
              <w:rPr>
                <w:bCs/>
                <w:lang w:val="kk-KZ"/>
              </w:rPr>
              <w:t>1212</w:t>
            </w:r>
          </w:p>
        </w:tc>
        <w:tc>
          <w:tcPr>
            <w:tcW w:w="1423" w:type="dxa"/>
          </w:tcPr>
          <w:p w:rsidR="006D0832" w:rsidRPr="000B731F" w:rsidRDefault="006D0832" w:rsidP="007D694B">
            <w:pPr>
              <w:pStyle w:val="a5"/>
              <w:jc w:val="center"/>
              <w:rPr>
                <w:bCs/>
                <w:lang w:val="kk-KZ"/>
              </w:rPr>
            </w:pPr>
            <w:r w:rsidRPr="000B731F">
              <w:rPr>
                <w:bCs/>
                <w:lang w:val="kk-KZ"/>
              </w:rPr>
              <w:t>1053, 1035</w:t>
            </w:r>
          </w:p>
        </w:tc>
      </w:tr>
    </w:tbl>
    <w:p w:rsidR="006D0832" w:rsidRDefault="006D0832" w:rsidP="006D0832">
      <w:pPr>
        <w:pStyle w:val="a5"/>
        <w:ind w:firstLine="567"/>
        <w:jc w:val="both"/>
        <w:rPr>
          <w:color w:val="000000" w:themeColor="text1"/>
          <w:sz w:val="28"/>
          <w:szCs w:val="28"/>
          <w:lang w:val="kk-KZ"/>
        </w:rPr>
      </w:pPr>
    </w:p>
    <w:p w:rsidR="006D0832" w:rsidRDefault="00183205" w:rsidP="006D0832">
      <w:pPr>
        <w:pStyle w:val="a5"/>
        <w:ind w:firstLine="567"/>
        <w:jc w:val="both"/>
        <w:rPr>
          <w:color w:val="000000" w:themeColor="text1"/>
          <w:sz w:val="28"/>
          <w:szCs w:val="28"/>
          <w:lang w:val="kk-KZ"/>
        </w:rPr>
      </w:pPr>
      <w:r>
        <w:rPr>
          <w:color w:val="000000" w:themeColor="text1"/>
          <w:sz w:val="28"/>
          <w:szCs w:val="28"/>
          <w:lang w:val="kk-KZ"/>
        </w:rPr>
        <w:t>1-Э</w:t>
      </w:r>
      <w:r w:rsidR="006D0832" w:rsidRPr="00C971BE">
        <w:rPr>
          <w:color w:val="000000" w:themeColor="text1"/>
          <w:sz w:val="28"/>
          <w:szCs w:val="28"/>
          <w:lang w:val="kk-KZ"/>
        </w:rPr>
        <w:t>тинил-</w:t>
      </w:r>
      <w:r w:rsidR="006D0832" w:rsidRPr="001A7A8F">
        <w:rPr>
          <w:i/>
          <w:color w:val="000000" w:themeColor="text1"/>
          <w:sz w:val="28"/>
          <w:szCs w:val="28"/>
          <w:lang w:val="kk-KZ"/>
        </w:rPr>
        <w:t>N</w:t>
      </w:r>
      <w:r w:rsidR="006D0832" w:rsidRPr="00C971BE">
        <w:rPr>
          <w:color w:val="000000" w:themeColor="text1"/>
          <w:sz w:val="28"/>
          <w:szCs w:val="28"/>
          <w:lang w:val="kk-KZ"/>
        </w:rPr>
        <w:t>-(проп-2-инил)циклогексанаминнің (</w:t>
      </w:r>
      <w:r w:rsidR="007D694B">
        <w:rPr>
          <w:b/>
          <w:color w:val="000000" w:themeColor="text1"/>
          <w:sz w:val="28"/>
          <w:szCs w:val="28"/>
          <w:lang w:val="kk-KZ"/>
        </w:rPr>
        <w:t>2.28</w:t>
      </w:r>
      <w:r w:rsidR="006D0832" w:rsidRPr="00C971BE">
        <w:rPr>
          <w:color w:val="000000" w:themeColor="text1"/>
          <w:sz w:val="28"/>
          <w:szCs w:val="28"/>
          <w:lang w:val="kk-KZ"/>
        </w:rPr>
        <w:t>) ИҚ- спектрінде 2008 және 2117 см</w:t>
      </w:r>
      <w:r w:rsidR="006D0832" w:rsidRPr="00C971BE">
        <w:rPr>
          <w:color w:val="000000" w:themeColor="text1"/>
          <w:sz w:val="28"/>
          <w:szCs w:val="28"/>
          <w:vertAlign w:val="superscript"/>
          <w:lang w:val="kk-KZ"/>
        </w:rPr>
        <w:t>-1</w:t>
      </w:r>
      <w:r w:rsidR="006D0832" w:rsidRPr="00C971BE">
        <w:rPr>
          <w:color w:val="000000" w:themeColor="text1"/>
          <w:sz w:val="28"/>
          <w:szCs w:val="28"/>
          <w:lang w:val="kk-KZ"/>
        </w:rPr>
        <w:t xml:space="preserve"> аймағында байқалатын этинилді және пропинилді байланыстарының жұтылу жолақтары өте айқын көрінеді. Сондай-ақ, (</w:t>
      </w:r>
      <w:r w:rsidR="007D694B">
        <w:rPr>
          <w:b/>
          <w:color w:val="000000" w:themeColor="text1"/>
          <w:sz w:val="28"/>
          <w:szCs w:val="28"/>
          <w:lang w:val="kk-KZ"/>
        </w:rPr>
        <w:t>2.28</w:t>
      </w:r>
      <w:r w:rsidR="006D0832" w:rsidRPr="00C971BE">
        <w:rPr>
          <w:color w:val="000000" w:themeColor="text1"/>
          <w:sz w:val="28"/>
          <w:szCs w:val="28"/>
          <w:lang w:val="kk-KZ"/>
        </w:rPr>
        <w:t>) қосылысы үшін 3</w:t>
      </w:r>
      <w:r w:rsidR="00172A92">
        <w:rPr>
          <w:color w:val="000000" w:themeColor="text1"/>
          <w:sz w:val="28"/>
          <w:szCs w:val="28"/>
          <w:lang w:val="kk-KZ"/>
        </w:rPr>
        <w:t>442</w:t>
      </w:r>
      <w:r w:rsidR="006D0832" w:rsidRPr="00C971BE">
        <w:rPr>
          <w:color w:val="000000" w:themeColor="text1"/>
          <w:sz w:val="28"/>
          <w:szCs w:val="28"/>
          <w:lang w:val="kk-KZ"/>
        </w:rPr>
        <w:t xml:space="preserve"> см</w:t>
      </w:r>
      <w:r w:rsidR="006D0832" w:rsidRPr="00C971BE">
        <w:rPr>
          <w:color w:val="000000" w:themeColor="text1"/>
          <w:sz w:val="28"/>
          <w:szCs w:val="28"/>
          <w:vertAlign w:val="superscript"/>
          <w:lang w:val="kk-KZ"/>
        </w:rPr>
        <w:t>-1</w:t>
      </w:r>
      <w:r w:rsidR="006D0832" w:rsidRPr="00C971BE">
        <w:rPr>
          <w:color w:val="000000" w:themeColor="text1"/>
          <w:sz w:val="28"/>
          <w:szCs w:val="28"/>
          <w:lang w:val="kk-KZ"/>
        </w:rPr>
        <w:t xml:space="preserve"> кезінде этинилді топтың соң</w:t>
      </w:r>
      <w:r w:rsidR="00172A92">
        <w:rPr>
          <w:color w:val="000000" w:themeColor="text1"/>
          <w:sz w:val="28"/>
          <w:szCs w:val="28"/>
          <w:lang w:val="kk-KZ"/>
        </w:rPr>
        <w:t>ғы ацетилен сутектерінің және 33</w:t>
      </w:r>
      <w:r w:rsidR="006D0832" w:rsidRPr="00C971BE">
        <w:rPr>
          <w:color w:val="000000" w:themeColor="text1"/>
          <w:sz w:val="28"/>
          <w:szCs w:val="28"/>
          <w:lang w:val="kk-KZ"/>
        </w:rPr>
        <w:t>79 см</w:t>
      </w:r>
      <w:r w:rsidR="006D0832" w:rsidRPr="00C971BE">
        <w:rPr>
          <w:color w:val="000000" w:themeColor="text1"/>
          <w:sz w:val="28"/>
          <w:szCs w:val="28"/>
          <w:vertAlign w:val="superscript"/>
          <w:lang w:val="kk-KZ"/>
        </w:rPr>
        <w:t>-1</w:t>
      </w:r>
      <w:r w:rsidR="006D0832" w:rsidRPr="00C971BE">
        <w:rPr>
          <w:color w:val="000000" w:themeColor="text1"/>
          <w:sz w:val="28"/>
          <w:szCs w:val="28"/>
          <w:lang w:val="kk-KZ"/>
        </w:rPr>
        <w:t xml:space="preserve"> аймағында пропинилді топтың сіңіру жолақтары байқалатынын атап өткен жөн. Сіңіру жолағы 3</w:t>
      </w:r>
      <w:r w:rsidR="007D694B">
        <w:rPr>
          <w:color w:val="000000" w:themeColor="text1"/>
          <w:sz w:val="28"/>
          <w:szCs w:val="28"/>
          <w:lang w:val="kk-KZ"/>
        </w:rPr>
        <w:t>234</w:t>
      </w:r>
      <w:r w:rsidR="006D0832" w:rsidRPr="00C971BE">
        <w:rPr>
          <w:color w:val="000000" w:themeColor="text1"/>
          <w:sz w:val="28"/>
          <w:szCs w:val="28"/>
          <w:lang w:val="kk-KZ"/>
        </w:rPr>
        <w:t xml:space="preserve"> см</w:t>
      </w:r>
      <w:r w:rsidR="006D0832" w:rsidRPr="00C971BE">
        <w:rPr>
          <w:color w:val="000000" w:themeColor="text1"/>
          <w:sz w:val="28"/>
          <w:szCs w:val="28"/>
          <w:vertAlign w:val="superscript"/>
          <w:lang w:val="kk-KZ"/>
        </w:rPr>
        <w:t>-1</w:t>
      </w:r>
      <w:r w:rsidR="006D0832" w:rsidRPr="00C971BE">
        <w:rPr>
          <w:color w:val="000000" w:themeColor="text1"/>
          <w:sz w:val="28"/>
          <w:szCs w:val="28"/>
          <w:lang w:val="kk-KZ"/>
        </w:rPr>
        <w:t xml:space="preserve"> кезінде N-H байланысының валент</w:t>
      </w:r>
      <w:r w:rsidR="006D0832">
        <w:rPr>
          <w:color w:val="000000" w:themeColor="text1"/>
          <w:sz w:val="28"/>
          <w:szCs w:val="28"/>
          <w:lang w:val="kk-KZ"/>
        </w:rPr>
        <w:t xml:space="preserve">тік тербелісіне сәйкес келеді. </w:t>
      </w:r>
    </w:p>
    <w:p w:rsidR="006D0832" w:rsidRDefault="006D0832" w:rsidP="006D0832">
      <w:pPr>
        <w:pStyle w:val="a5"/>
        <w:ind w:firstLine="567"/>
        <w:jc w:val="both"/>
        <w:rPr>
          <w:color w:val="000000" w:themeColor="text1"/>
          <w:sz w:val="28"/>
          <w:szCs w:val="28"/>
          <w:lang w:val="kk-KZ"/>
        </w:rPr>
      </w:pPr>
      <w:r w:rsidRPr="00C971BE">
        <w:rPr>
          <w:color w:val="000000" w:themeColor="text1"/>
          <w:sz w:val="28"/>
          <w:szCs w:val="28"/>
          <w:lang w:val="kk-KZ"/>
        </w:rPr>
        <w:t>1-этинил-</w:t>
      </w:r>
      <w:r w:rsidRPr="001A7A8F">
        <w:rPr>
          <w:i/>
          <w:color w:val="000000" w:themeColor="text1"/>
          <w:sz w:val="28"/>
          <w:szCs w:val="28"/>
          <w:lang w:val="kk-KZ"/>
        </w:rPr>
        <w:t>N</w:t>
      </w:r>
      <w:r w:rsidRPr="00C971BE">
        <w:rPr>
          <w:color w:val="000000" w:themeColor="text1"/>
          <w:sz w:val="28"/>
          <w:szCs w:val="28"/>
          <w:lang w:val="kk-KZ"/>
        </w:rPr>
        <w:t>-(проп-2-инил)цикло</w:t>
      </w:r>
      <w:r w:rsidR="00D86AA1">
        <w:rPr>
          <w:color w:val="000000" w:themeColor="text1"/>
          <w:sz w:val="28"/>
          <w:szCs w:val="28"/>
          <w:lang w:val="kk-KZ"/>
        </w:rPr>
        <w:t>гексанамин</w:t>
      </w:r>
      <w:r>
        <w:rPr>
          <w:color w:val="000000" w:themeColor="text1"/>
          <w:sz w:val="28"/>
          <w:szCs w:val="28"/>
          <w:lang w:val="kk-KZ"/>
        </w:rPr>
        <w:t xml:space="preserve"> (</w:t>
      </w:r>
      <w:r w:rsidR="007D694B">
        <w:rPr>
          <w:b/>
          <w:color w:val="000000" w:themeColor="text1"/>
          <w:sz w:val="28"/>
          <w:szCs w:val="28"/>
          <w:lang w:val="kk-KZ"/>
        </w:rPr>
        <w:t>2.28</w:t>
      </w:r>
      <w:r w:rsidR="00D86AA1">
        <w:rPr>
          <w:color w:val="000000" w:themeColor="text1"/>
          <w:sz w:val="28"/>
          <w:szCs w:val="28"/>
          <w:lang w:val="kk-KZ"/>
        </w:rPr>
        <w:t>)</w:t>
      </w:r>
      <w:r>
        <w:rPr>
          <w:color w:val="000000" w:themeColor="text1"/>
          <w:sz w:val="28"/>
          <w:szCs w:val="28"/>
          <w:lang w:val="kk-KZ"/>
        </w:rPr>
        <w:t xml:space="preserve"> ЯМР</w:t>
      </w:r>
      <w:r w:rsidRPr="00C971BE">
        <w:rPr>
          <w:color w:val="000000" w:themeColor="text1"/>
          <w:sz w:val="28"/>
          <w:szCs w:val="28"/>
          <w:lang w:val="kk-KZ"/>
        </w:rPr>
        <w:t xml:space="preserve"> </w:t>
      </w:r>
      <w:r w:rsidR="003314EC">
        <w:rPr>
          <w:color w:val="000000" w:themeColor="text1"/>
          <w:sz w:val="28"/>
          <w:szCs w:val="28"/>
          <w:vertAlign w:val="superscript"/>
          <w:lang w:val="kk-KZ"/>
        </w:rPr>
        <w:t>1</w:t>
      </w:r>
      <w:r w:rsidR="003314EC">
        <w:rPr>
          <w:color w:val="000000" w:themeColor="text1"/>
          <w:sz w:val="28"/>
          <w:szCs w:val="28"/>
          <w:lang w:val="kk-KZ"/>
        </w:rPr>
        <w:t>Н</w:t>
      </w:r>
      <w:r w:rsidR="003314EC" w:rsidRPr="00C971BE">
        <w:rPr>
          <w:color w:val="000000" w:themeColor="text1"/>
          <w:sz w:val="28"/>
          <w:szCs w:val="28"/>
          <w:lang w:val="kk-KZ"/>
        </w:rPr>
        <w:t xml:space="preserve"> </w:t>
      </w:r>
      <w:r w:rsidRPr="00C971BE">
        <w:rPr>
          <w:color w:val="000000" w:themeColor="text1"/>
          <w:sz w:val="28"/>
          <w:szCs w:val="28"/>
          <w:lang w:val="kk-KZ"/>
        </w:rPr>
        <w:t>спектріні</w:t>
      </w:r>
      <w:r>
        <w:rPr>
          <w:color w:val="000000" w:themeColor="text1"/>
          <w:sz w:val="28"/>
          <w:szCs w:val="28"/>
          <w:lang w:val="kk-KZ"/>
        </w:rPr>
        <w:t>ң деректерімен расталды, онда 8.</w:t>
      </w:r>
      <w:r w:rsidRPr="00C971BE">
        <w:rPr>
          <w:color w:val="000000" w:themeColor="text1"/>
          <w:sz w:val="28"/>
          <w:szCs w:val="28"/>
          <w:lang w:val="kk-KZ"/>
        </w:rPr>
        <w:t>02 м.ү. аймағында екіншілік амин тобының протоны анықталды (</w:t>
      </w:r>
      <w:r w:rsidR="00CB49A4" w:rsidRPr="00C971BE">
        <w:rPr>
          <w:color w:val="000000" w:themeColor="text1"/>
          <w:sz w:val="28"/>
          <w:szCs w:val="28"/>
          <w:lang w:val="kk-KZ"/>
        </w:rPr>
        <w:t>с</w:t>
      </w:r>
      <w:r w:rsidR="00CB49A4">
        <w:rPr>
          <w:color w:val="000000" w:themeColor="text1"/>
          <w:sz w:val="28"/>
          <w:szCs w:val="28"/>
          <w:lang w:val="kk-KZ"/>
        </w:rPr>
        <w:t xml:space="preserve">, </w:t>
      </w:r>
      <w:r w:rsidR="00172A92">
        <w:rPr>
          <w:color w:val="000000" w:themeColor="text1"/>
          <w:sz w:val="28"/>
          <w:szCs w:val="28"/>
          <w:lang w:val="kk-KZ"/>
        </w:rPr>
        <w:t>1H, NH</w:t>
      </w:r>
      <w:r w:rsidRPr="00C971BE">
        <w:rPr>
          <w:color w:val="000000" w:themeColor="text1"/>
          <w:sz w:val="28"/>
          <w:szCs w:val="28"/>
          <w:lang w:val="kk-KZ"/>
        </w:rPr>
        <w:t>). Пропаргил кескінінің (HC≡C-CH</w:t>
      </w:r>
      <w:r w:rsidRPr="00C971BE">
        <w:rPr>
          <w:color w:val="000000" w:themeColor="text1"/>
          <w:sz w:val="28"/>
          <w:szCs w:val="28"/>
          <w:vertAlign w:val="subscript"/>
          <w:lang w:val="kk-KZ"/>
        </w:rPr>
        <w:t>2</w:t>
      </w:r>
      <w:r w:rsidRPr="00C971BE">
        <w:rPr>
          <w:color w:val="000000" w:themeColor="text1"/>
          <w:sz w:val="28"/>
          <w:szCs w:val="28"/>
          <w:lang w:val="kk-KZ"/>
        </w:rPr>
        <w:t>) және этинил тобының (HC≡</w:t>
      </w:r>
      <w:r>
        <w:rPr>
          <w:color w:val="000000" w:themeColor="text1"/>
          <w:sz w:val="28"/>
          <w:szCs w:val="28"/>
          <w:lang w:val="kk-KZ"/>
        </w:rPr>
        <w:t>C-) соңғы ацетилен протондары 1.72 және 1.</w:t>
      </w:r>
      <w:r w:rsidRPr="00C971BE">
        <w:rPr>
          <w:color w:val="000000" w:themeColor="text1"/>
          <w:sz w:val="28"/>
          <w:szCs w:val="28"/>
          <w:lang w:val="kk-KZ"/>
        </w:rPr>
        <w:t>9 м.ү. екі синглет түрінде пайд</w:t>
      </w:r>
      <w:r>
        <w:rPr>
          <w:color w:val="000000" w:themeColor="text1"/>
          <w:sz w:val="28"/>
          <w:szCs w:val="28"/>
          <w:lang w:val="kk-KZ"/>
        </w:rPr>
        <w:t>а болады. Пропаргил фрагментінің</w:t>
      </w:r>
      <w:r w:rsidRPr="00C971BE">
        <w:rPr>
          <w:color w:val="000000" w:themeColor="text1"/>
          <w:sz w:val="28"/>
          <w:szCs w:val="28"/>
          <w:lang w:val="kk-KZ"/>
        </w:rPr>
        <w:t xml:space="preserve"> метин</w:t>
      </w:r>
      <w:r>
        <w:rPr>
          <w:color w:val="000000" w:themeColor="text1"/>
          <w:sz w:val="28"/>
          <w:szCs w:val="28"/>
          <w:lang w:val="kk-KZ"/>
        </w:rPr>
        <w:t>ді</w:t>
      </w:r>
      <w:r w:rsidRPr="00C971BE">
        <w:rPr>
          <w:color w:val="000000" w:themeColor="text1"/>
          <w:sz w:val="28"/>
          <w:szCs w:val="28"/>
          <w:lang w:val="kk-KZ"/>
        </w:rPr>
        <w:t xml:space="preserve"> протондары (≡C-CH</w:t>
      </w:r>
      <w:r w:rsidRPr="00C971BE">
        <w:rPr>
          <w:color w:val="000000" w:themeColor="text1"/>
          <w:sz w:val="28"/>
          <w:szCs w:val="28"/>
          <w:vertAlign w:val="subscript"/>
          <w:lang w:val="kk-KZ"/>
        </w:rPr>
        <w:t>2</w:t>
      </w:r>
      <w:r>
        <w:rPr>
          <w:color w:val="000000" w:themeColor="text1"/>
          <w:sz w:val="28"/>
          <w:szCs w:val="28"/>
          <w:lang w:val="kk-KZ"/>
        </w:rPr>
        <w:t>) 3.</w:t>
      </w:r>
      <w:r w:rsidRPr="00C971BE">
        <w:rPr>
          <w:color w:val="000000" w:themeColor="text1"/>
          <w:sz w:val="28"/>
          <w:szCs w:val="28"/>
          <w:lang w:val="kk-KZ"/>
        </w:rPr>
        <w:t>89 м.ү. (</w:t>
      </w:r>
      <w:r w:rsidR="00172A92" w:rsidRPr="00C971BE">
        <w:rPr>
          <w:color w:val="000000" w:themeColor="text1"/>
          <w:sz w:val="28"/>
          <w:szCs w:val="28"/>
          <w:lang w:val="kk-KZ"/>
        </w:rPr>
        <w:t>м</w:t>
      </w:r>
      <w:r w:rsidR="00172A92">
        <w:rPr>
          <w:color w:val="000000" w:themeColor="text1"/>
          <w:sz w:val="28"/>
          <w:szCs w:val="28"/>
          <w:lang w:val="kk-KZ"/>
        </w:rPr>
        <w:t>, 2H</w:t>
      </w:r>
      <w:r w:rsidRPr="00C971BE">
        <w:rPr>
          <w:color w:val="000000" w:themeColor="text1"/>
          <w:sz w:val="28"/>
          <w:szCs w:val="28"/>
          <w:lang w:val="kk-KZ"/>
        </w:rPr>
        <w:t>) кезінде байқалады. Спектрде цикло</w:t>
      </w:r>
      <w:r>
        <w:rPr>
          <w:color w:val="000000" w:themeColor="text1"/>
          <w:sz w:val="28"/>
          <w:szCs w:val="28"/>
          <w:lang w:val="kk-KZ"/>
        </w:rPr>
        <w:t>гексан сақинасының протондары 1.39-1.</w:t>
      </w:r>
      <w:r w:rsidRPr="00C971BE">
        <w:rPr>
          <w:color w:val="000000" w:themeColor="text1"/>
          <w:sz w:val="28"/>
          <w:szCs w:val="28"/>
          <w:lang w:val="kk-KZ"/>
        </w:rPr>
        <w:t xml:space="preserve">77 </w:t>
      </w:r>
      <w:r>
        <w:rPr>
          <w:color w:val="000000" w:themeColor="text1"/>
          <w:sz w:val="28"/>
          <w:szCs w:val="28"/>
          <w:lang w:val="kk-KZ"/>
        </w:rPr>
        <w:t>м.ү. диапазонында пайда болады.</w:t>
      </w:r>
    </w:p>
    <w:p w:rsidR="006D0832" w:rsidRDefault="006D0832" w:rsidP="006D0832">
      <w:pPr>
        <w:pStyle w:val="a5"/>
        <w:ind w:firstLine="567"/>
        <w:jc w:val="both"/>
        <w:rPr>
          <w:color w:val="000000" w:themeColor="text1"/>
          <w:sz w:val="28"/>
          <w:szCs w:val="28"/>
          <w:lang w:val="kk-KZ"/>
        </w:rPr>
      </w:pPr>
      <w:r w:rsidRPr="00C971BE">
        <w:rPr>
          <w:color w:val="000000" w:themeColor="text1"/>
          <w:sz w:val="28"/>
          <w:szCs w:val="28"/>
          <w:lang w:val="kk-KZ"/>
        </w:rPr>
        <w:t>1-этинил-</w:t>
      </w:r>
      <w:r w:rsidRPr="001A7A8F">
        <w:rPr>
          <w:i/>
          <w:color w:val="000000" w:themeColor="text1"/>
          <w:sz w:val="28"/>
          <w:szCs w:val="28"/>
          <w:lang w:val="kk-KZ"/>
        </w:rPr>
        <w:t>N</w:t>
      </w:r>
      <w:r w:rsidRPr="00C971BE">
        <w:rPr>
          <w:color w:val="000000" w:themeColor="text1"/>
          <w:sz w:val="28"/>
          <w:szCs w:val="28"/>
          <w:lang w:val="kk-KZ"/>
        </w:rPr>
        <w:t>-(проп-2-инил)циклогексанаминнің (</w:t>
      </w:r>
      <w:r w:rsidR="007D694B">
        <w:rPr>
          <w:b/>
          <w:color w:val="000000" w:themeColor="text1"/>
          <w:sz w:val="28"/>
          <w:szCs w:val="28"/>
          <w:lang w:val="kk-KZ"/>
        </w:rPr>
        <w:t>2.28</w:t>
      </w:r>
      <w:r w:rsidRPr="00C971BE">
        <w:rPr>
          <w:color w:val="000000" w:themeColor="text1"/>
          <w:sz w:val="28"/>
          <w:szCs w:val="28"/>
          <w:lang w:val="kk-KZ"/>
        </w:rPr>
        <w:t xml:space="preserve">) екіншілік амин тобының реактивтілігі оның </w:t>
      </w:r>
      <w:r w:rsidRPr="001A7A8F">
        <w:rPr>
          <w:i/>
          <w:color w:val="000000" w:themeColor="text1"/>
          <w:sz w:val="28"/>
          <w:szCs w:val="28"/>
          <w:lang w:val="kk-KZ"/>
        </w:rPr>
        <w:t>N</w:t>
      </w:r>
      <w:r w:rsidRPr="00C971BE">
        <w:rPr>
          <w:color w:val="000000" w:themeColor="text1"/>
          <w:sz w:val="28"/>
          <w:szCs w:val="28"/>
          <w:lang w:val="kk-KZ"/>
        </w:rPr>
        <w:t>-ацилденген (</w:t>
      </w:r>
      <w:r w:rsidR="007D694B">
        <w:rPr>
          <w:b/>
          <w:color w:val="000000" w:themeColor="text1"/>
          <w:sz w:val="28"/>
          <w:szCs w:val="28"/>
          <w:lang w:val="kk-KZ"/>
        </w:rPr>
        <w:t>2.29</w:t>
      </w:r>
      <w:r w:rsidRPr="00FE2568">
        <w:rPr>
          <w:b/>
          <w:color w:val="000000" w:themeColor="text1"/>
          <w:sz w:val="28"/>
          <w:szCs w:val="28"/>
          <w:lang w:val="kk-KZ"/>
        </w:rPr>
        <w:t>-2.</w:t>
      </w:r>
      <w:r w:rsidR="007D694B">
        <w:rPr>
          <w:b/>
          <w:color w:val="000000" w:themeColor="text1"/>
          <w:sz w:val="28"/>
          <w:szCs w:val="28"/>
          <w:lang w:val="kk-KZ"/>
        </w:rPr>
        <w:t>31</w:t>
      </w:r>
      <w:r w:rsidRPr="00C971BE">
        <w:rPr>
          <w:color w:val="000000" w:themeColor="text1"/>
          <w:sz w:val="28"/>
          <w:szCs w:val="28"/>
          <w:lang w:val="kk-KZ"/>
        </w:rPr>
        <w:t xml:space="preserve">) және </w:t>
      </w:r>
      <w:r w:rsidRPr="001A7A8F">
        <w:rPr>
          <w:i/>
          <w:color w:val="000000" w:themeColor="text1"/>
          <w:sz w:val="28"/>
          <w:szCs w:val="28"/>
          <w:lang w:val="kk-KZ"/>
        </w:rPr>
        <w:t>N</w:t>
      </w:r>
      <w:r w:rsidRPr="00C971BE">
        <w:rPr>
          <w:color w:val="000000" w:themeColor="text1"/>
          <w:sz w:val="28"/>
          <w:szCs w:val="28"/>
          <w:lang w:val="kk-KZ"/>
        </w:rPr>
        <w:t>-фосфорланған (</w:t>
      </w:r>
      <w:r w:rsidR="007D694B">
        <w:rPr>
          <w:b/>
          <w:color w:val="000000" w:themeColor="text1"/>
          <w:sz w:val="28"/>
          <w:szCs w:val="28"/>
          <w:lang w:val="kk-KZ"/>
        </w:rPr>
        <w:t>2.32</w:t>
      </w:r>
      <w:r w:rsidRPr="00C971BE">
        <w:rPr>
          <w:color w:val="000000" w:themeColor="text1"/>
          <w:sz w:val="28"/>
          <w:szCs w:val="28"/>
          <w:lang w:val="kk-KZ"/>
        </w:rPr>
        <w:t>) туы</w:t>
      </w:r>
      <w:r>
        <w:rPr>
          <w:color w:val="000000" w:themeColor="text1"/>
          <w:sz w:val="28"/>
          <w:szCs w:val="28"/>
          <w:lang w:val="kk-KZ"/>
        </w:rPr>
        <w:t>ндыларының синтезімен расталды.</w:t>
      </w:r>
    </w:p>
    <w:p w:rsidR="006D0832" w:rsidRDefault="006D0832" w:rsidP="006D0832">
      <w:pPr>
        <w:pStyle w:val="a5"/>
        <w:ind w:firstLine="567"/>
        <w:jc w:val="both"/>
        <w:rPr>
          <w:color w:val="000000" w:themeColor="text1"/>
          <w:sz w:val="28"/>
          <w:szCs w:val="28"/>
          <w:lang w:val="kk-KZ"/>
        </w:rPr>
      </w:pPr>
      <w:r w:rsidRPr="00C971BE">
        <w:rPr>
          <w:color w:val="000000" w:themeColor="text1"/>
          <w:sz w:val="28"/>
          <w:szCs w:val="28"/>
          <w:lang w:val="kk-KZ"/>
        </w:rPr>
        <w:t>1-этинил-</w:t>
      </w:r>
      <w:r w:rsidRPr="001A7A8F">
        <w:rPr>
          <w:i/>
          <w:color w:val="000000" w:themeColor="text1"/>
          <w:sz w:val="28"/>
          <w:szCs w:val="28"/>
          <w:lang w:val="kk-KZ"/>
        </w:rPr>
        <w:t>N</w:t>
      </w:r>
      <w:r w:rsidRPr="00C971BE">
        <w:rPr>
          <w:color w:val="000000" w:themeColor="text1"/>
          <w:sz w:val="28"/>
          <w:szCs w:val="28"/>
          <w:lang w:val="kk-KZ"/>
        </w:rPr>
        <w:t>-(проп-2-инил)циклогексанаминнің (</w:t>
      </w:r>
      <w:r w:rsidR="007D694B">
        <w:rPr>
          <w:b/>
          <w:color w:val="000000" w:themeColor="text1"/>
          <w:sz w:val="28"/>
          <w:szCs w:val="28"/>
          <w:lang w:val="kk-KZ"/>
        </w:rPr>
        <w:t>2.28</w:t>
      </w:r>
      <w:r w:rsidRPr="00C971BE">
        <w:rPr>
          <w:color w:val="000000" w:themeColor="text1"/>
          <w:sz w:val="28"/>
          <w:szCs w:val="28"/>
          <w:lang w:val="kk-KZ"/>
        </w:rPr>
        <w:t xml:space="preserve">) </w:t>
      </w:r>
      <w:r w:rsidRPr="001A7A8F">
        <w:rPr>
          <w:i/>
          <w:color w:val="000000" w:themeColor="text1"/>
          <w:sz w:val="28"/>
          <w:szCs w:val="28"/>
          <w:lang w:val="kk-KZ"/>
        </w:rPr>
        <w:t>N</w:t>
      </w:r>
      <w:r w:rsidRPr="00C971BE">
        <w:rPr>
          <w:color w:val="000000" w:themeColor="text1"/>
          <w:sz w:val="28"/>
          <w:szCs w:val="28"/>
          <w:lang w:val="kk-KZ"/>
        </w:rPr>
        <w:t>-ацилденуі натрий ацетаты және тиісті хлорангидридтер мен ангидридтердің карбон қышқылдарының қатысында реакциялық қоспаны 5-</w:t>
      </w:r>
      <w:r w:rsidR="00E942E0">
        <w:rPr>
          <w:color w:val="000000" w:themeColor="text1"/>
          <w:sz w:val="28"/>
          <w:szCs w:val="28"/>
          <w:lang w:val="kk-KZ"/>
        </w:rPr>
        <w:t>6 сағат бойы қыздырып, жүргізілді</w:t>
      </w:r>
      <w:r w:rsidRPr="00C971BE">
        <w:rPr>
          <w:color w:val="000000" w:themeColor="text1"/>
          <w:sz w:val="28"/>
          <w:szCs w:val="28"/>
          <w:lang w:val="kk-KZ"/>
        </w:rPr>
        <w:t>. Нәтижесінде</w:t>
      </w:r>
      <w:r w:rsidR="009F1017">
        <w:rPr>
          <w:color w:val="000000" w:themeColor="text1"/>
          <w:sz w:val="28"/>
          <w:szCs w:val="28"/>
          <w:lang w:val="kk-KZ"/>
        </w:rPr>
        <w:t>,</w:t>
      </w:r>
      <w:r w:rsidRPr="00C971BE">
        <w:rPr>
          <w:color w:val="000000" w:themeColor="text1"/>
          <w:sz w:val="28"/>
          <w:szCs w:val="28"/>
          <w:lang w:val="kk-KZ"/>
        </w:rPr>
        <w:t xml:space="preserve"> 63-73</w:t>
      </w:r>
      <w:r w:rsidR="00BD653F">
        <w:rPr>
          <w:color w:val="000000" w:themeColor="text1"/>
          <w:sz w:val="28"/>
          <w:szCs w:val="28"/>
          <w:lang w:val="kk-KZ"/>
        </w:rPr>
        <w:t xml:space="preserve"> </w:t>
      </w:r>
      <w:r w:rsidRPr="00C971BE">
        <w:rPr>
          <w:color w:val="000000" w:themeColor="text1"/>
          <w:sz w:val="28"/>
          <w:szCs w:val="28"/>
          <w:lang w:val="kk-KZ"/>
        </w:rPr>
        <w:t xml:space="preserve">% шығымдарымен </w:t>
      </w:r>
      <w:r w:rsidRPr="001A7A8F">
        <w:rPr>
          <w:i/>
          <w:color w:val="000000" w:themeColor="text1"/>
          <w:sz w:val="28"/>
          <w:szCs w:val="28"/>
          <w:lang w:val="kk-KZ"/>
        </w:rPr>
        <w:t>N</w:t>
      </w:r>
      <w:r w:rsidRPr="00C971BE">
        <w:rPr>
          <w:color w:val="000000" w:themeColor="text1"/>
          <w:sz w:val="28"/>
          <w:szCs w:val="28"/>
          <w:lang w:val="kk-KZ"/>
        </w:rPr>
        <w:t>-(1-этинилциклогексил)-</w:t>
      </w:r>
      <w:r w:rsidRPr="001A7A8F">
        <w:rPr>
          <w:i/>
          <w:color w:val="000000" w:themeColor="text1"/>
          <w:sz w:val="28"/>
          <w:szCs w:val="28"/>
          <w:lang w:val="kk-KZ"/>
        </w:rPr>
        <w:t>N</w:t>
      </w:r>
      <w:r w:rsidRPr="00C971BE">
        <w:rPr>
          <w:color w:val="000000" w:themeColor="text1"/>
          <w:sz w:val="28"/>
          <w:szCs w:val="28"/>
          <w:lang w:val="kk-KZ"/>
        </w:rPr>
        <w:t>-(проп-2-инил)ациламидтер (</w:t>
      </w:r>
      <w:r w:rsidR="007D694B">
        <w:rPr>
          <w:b/>
          <w:color w:val="000000" w:themeColor="text1"/>
          <w:sz w:val="28"/>
          <w:szCs w:val="28"/>
          <w:lang w:val="kk-KZ"/>
        </w:rPr>
        <w:t>2.29-2.31</w:t>
      </w:r>
      <w:r w:rsidRPr="00C971BE">
        <w:rPr>
          <w:color w:val="000000" w:themeColor="text1"/>
          <w:sz w:val="28"/>
          <w:szCs w:val="28"/>
          <w:lang w:val="kk-KZ"/>
        </w:rPr>
        <w:t xml:space="preserve">) бөлініп, сипатталды. </w:t>
      </w:r>
      <w:r w:rsidRPr="001A7A8F">
        <w:rPr>
          <w:i/>
          <w:color w:val="000000" w:themeColor="text1"/>
          <w:sz w:val="28"/>
          <w:szCs w:val="28"/>
          <w:lang w:val="kk-KZ"/>
        </w:rPr>
        <w:t>N</w:t>
      </w:r>
      <w:r w:rsidRPr="00C971BE">
        <w:rPr>
          <w:color w:val="000000" w:themeColor="text1"/>
          <w:sz w:val="28"/>
          <w:szCs w:val="28"/>
          <w:lang w:val="kk-KZ"/>
        </w:rPr>
        <w:t>-(1-этинил</w:t>
      </w:r>
      <w:r w:rsidR="00183205">
        <w:rPr>
          <w:color w:val="000000" w:themeColor="text1"/>
          <w:sz w:val="28"/>
          <w:szCs w:val="28"/>
          <w:lang w:val="kk-KZ"/>
        </w:rPr>
        <w:t>-</w:t>
      </w:r>
      <w:r w:rsidRPr="00C971BE">
        <w:rPr>
          <w:color w:val="000000" w:themeColor="text1"/>
          <w:sz w:val="28"/>
          <w:szCs w:val="28"/>
          <w:lang w:val="kk-KZ"/>
        </w:rPr>
        <w:lastRenderedPageBreak/>
        <w:t>циклогексил)-</w:t>
      </w:r>
      <w:r w:rsidRPr="001A7A8F">
        <w:rPr>
          <w:i/>
          <w:color w:val="000000" w:themeColor="text1"/>
          <w:sz w:val="28"/>
          <w:szCs w:val="28"/>
          <w:lang w:val="kk-KZ"/>
        </w:rPr>
        <w:t>N</w:t>
      </w:r>
      <w:r w:rsidRPr="00C971BE">
        <w:rPr>
          <w:color w:val="000000" w:themeColor="text1"/>
          <w:sz w:val="28"/>
          <w:szCs w:val="28"/>
          <w:lang w:val="kk-KZ"/>
        </w:rPr>
        <w:t>-(проп-2-инил)ациламидтердің (</w:t>
      </w:r>
      <w:r w:rsidR="007D694B">
        <w:rPr>
          <w:b/>
          <w:color w:val="000000" w:themeColor="text1"/>
          <w:sz w:val="28"/>
          <w:szCs w:val="28"/>
          <w:lang w:val="kk-KZ"/>
        </w:rPr>
        <w:t>2.29-2.31</w:t>
      </w:r>
      <w:r w:rsidR="00183205">
        <w:rPr>
          <w:color w:val="000000" w:themeColor="text1"/>
          <w:sz w:val="28"/>
          <w:szCs w:val="28"/>
          <w:lang w:val="kk-KZ"/>
        </w:rPr>
        <w:t xml:space="preserve">) </w:t>
      </w:r>
      <w:r w:rsidRPr="00C971BE">
        <w:rPr>
          <w:color w:val="000000" w:themeColor="text1"/>
          <w:sz w:val="28"/>
          <w:szCs w:val="28"/>
          <w:lang w:val="kk-KZ"/>
        </w:rPr>
        <w:t>ИҚ-</w:t>
      </w:r>
      <w:r>
        <w:rPr>
          <w:color w:val="000000" w:themeColor="text1"/>
          <w:sz w:val="28"/>
          <w:szCs w:val="28"/>
          <w:lang w:val="kk-KZ"/>
        </w:rPr>
        <w:t xml:space="preserve"> спектрлерінде ацил </w:t>
      </w:r>
      <w:r w:rsidRPr="00CD00D2">
        <w:rPr>
          <w:color w:val="000000" w:themeColor="text1"/>
          <w:sz w:val="28"/>
          <w:szCs w:val="28"/>
          <w:lang w:val="kk-KZ"/>
        </w:rPr>
        <w:t>фрагментінің</w:t>
      </w:r>
      <w:r w:rsidRPr="00C971BE">
        <w:rPr>
          <w:color w:val="000000" w:themeColor="text1"/>
          <w:sz w:val="28"/>
          <w:szCs w:val="28"/>
          <w:lang w:val="kk-KZ"/>
        </w:rPr>
        <w:t xml:space="preserve"> карбонил тобының валенттік тербеліс жолақтары 1662-1786 см</w:t>
      </w:r>
      <w:r w:rsidRPr="00C971BE">
        <w:rPr>
          <w:color w:val="000000" w:themeColor="text1"/>
          <w:sz w:val="28"/>
          <w:szCs w:val="28"/>
          <w:vertAlign w:val="superscript"/>
          <w:lang w:val="kk-KZ"/>
        </w:rPr>
        <w:t>-1</w:t>
      </w:r>
      <w:r>
        <w:rPr>
          <w:color w:val="000000" w:themeColor="text1"/>
          <w:sz w:val="28"/>
          <w:szCs w:val="28"/>
          <w:lang w:val="kk-KZ"/>
        </w:rPr>
        <w:t xml:space="preserve"> аймағында байқалды. </w:t>
      </w:r>
    </w:p>
    <w:p w:rsidR="006D0832" w:rsidRDefault="006D0832" w:rsidP="006D0832">
      <w:pPr>
        <w:pStyle w:val="a5"/>
        <w:ind w:firstLine="567"/>
        <w:jc w:val="both"/>
        <w:rPr>
          <w:color w:val="000000" w:themeColor="text1"/>
          <w:sz w:val="28"/>
          <w:szCs w:val="28"/>
          <w:lang w:val="kk-KZ"/>
        </w:rPr>
      </w:pPr>
      <w:r w:rsidRPr="00C971BE">
        <w:rPr>
          <w:color w:val="000000" w:themeColor="text1"/>
          <w:sz w:val="28"/>
          <w:szCs w:val="28"/>
          <w:lang w:val="kk-KZ"/>
        </w:rPr>
        <w:t xml:space="preserve">Диалкилфосфиттердің карбонилді қосылыстармен конденсациясы негізгі катализаторлардың қатысуымен, сондай-ақ, катализаторларсыз немесе еріткішсіз жүретіні белгілі. Аз негізді аминдердің </w:t>
      </w:r>
      <w:r w:rsidRPr="001A7A8F">
        <w:rPr>
          <w:i/>
          <w:color w:val="000000" w:themeColor="text1"/>
          <w:sz w:val="28"/>
          <w:szCs w:val="28"/>
          <w:lang w:val="kk-KZ"/>
        </w:rPr>
        <w:t>N</w:t>
      </w:r>
      <w:r w:rsidRPr="00C971BE">
        <w:rPr>
          <w:color w:val="000000" w:themeColor="text1"/>
          <w:sz w:val="28"/>
          <w:szCs w:val="28"/>
          <w:lang w:val="kk-KZ"/>
        </w:rPr>
        <w:t xml:space="preserve">-фосфорлануының жетістігі қолданылатын үшінші реттік аминдердің негізділігіне тікелей байланысты. Неғұрлым негіздік амин болса, реакция жылдамдығы соғұрлым тез болады. Қол жетімділігі қиын немесе аз негізді аминдердің фосфорлануы кезінде хлорсутекті байланыстыру үшін (екінші реттік аминдердің) аминнің </w:t>
      </w:r>
      <w:r w:rsidRPr="00CD00D2">
        <w:rPr>
          <w:color w:val="000000" w:themeColor="text1"/>
          <w:sz w:val="28"/>
          <w:szCs w:val="28"/>
          <w:lang w:val="kk-KZ"/>
        </w:rPr>
        <w:t>екінші мольінің</w:t>
      </w:r>
      <w:r w:rsidRPr="00C971BE">
        <w:rPr>
          <w:color w:val="000000" w:themeColor="text1"/>
          <w:sz w:val="28"/>
          <w:szCs w:val="28"/>
          <w:lang w:val="kk-KZ"/>
        </w:rPr>
        <w:t xml:space="preserve"> орнына белсенді үшінші реттік аминдер қолданылады</w:t>
      </w:r>
      <w:r w:rsidR="003C4288">
        <w:rPr>
          <w:color w:val="000000" w:themeColor="text1"/>
          <w:spacing w:val="-2"/>
          <w:sz w:val="28"/>
          <w:szCs w:val="28"/>
          <w:lang w:val="kk-KZ"/>
        </w:rPr>
        <w:t xml:space="preserve"> [144</w:t>
      </w:r>
      <w:r w:rsidRPr="00C971BE">
        <w:rPr>
          <w:color w:val="000000" w:themeColor="text1"/>
          <w:spacing w:val="-2"/>
          <w:sz w:val="28"/>
          <w:szCs w:val="28"/>
          <w:lang w:val="kk-KZ"/>
        </w:rPr>
        <w:t>].</w:t>
      </w:r>
    </w:p>
    <w:p w:rsidR="006D0832" w:rsidRDefault="004D1E1B" w:rsidP="006D0832">
      <w:pPr>
        <w:pStyle w:val="a5"/>
        <w:ind w:firstLine="567"/>
        <w:jc w:val="both"/>
        <w:rPr>
          <w:color w:val="000000" w:themeColor="text1"/>
          <w:sz w:val="28"/>
          <w:szCs w:val="28"/>
          <w:lang w:val="kk-KZ"/>
        </w:rPr>
      </w:pPr>
      <w:r>
        <w:rPr>
          <w:color w:val="000000" w:themeColor="text1"/>
          <w:sz w:val="28"/>
          <w:szCs w:val="28"/>
          <w:lang w:val="kk-KZ"/>
        </w:rPr>
        <w:t>Тодд-Ат</w:t>
      </w:r>
      <w:r w:rsidR="006D0832" w:rsidRPr="00C971BE">
        <w:rPr>
          <w:color w:val="000000" w:themeColor="text1"/>
          <w:sz w:val="28"/>
          <w:szCs w:val="28"/>
          <w:lang w:val="kk-KZ"/>
        </w:rPr>
        <w:t>ертон реакциясы жағдайында фосфорлану реакциясы (</w:t>
      </w:r>
      <w:r w:rsidR="007D694B">
        <w:rPr>
          <w:b/>
          <w:color w:val="000000" w:themeColor="text1"/>
          <w:sz w:val="28"/>
          <w:szCs w:val="28"/>
          <w:lang w:val="kk-KZ"/>
        </w:rPr>
        <w:t>2.28</w:t>
      </w:r>
      <w:r w:rsidR="006D0832" w:rsidRPr="00C971BE">
        <w:rPr>
          <w:color w:val="000000" w:themeColor="text1"/>
          <w:sz w:val="28"/>
          <w:szCs w:val="28"/>
          <w:lang w:val="kk-KZ"/>
        </w:rPr>
        <w:t>) реагенттердің эквимолярлық қатынасында CCl</w:t>
      </w:r>
      <w:r w:rsidR="006D0832" w:rsidRPr="00C971BE">
        <w:rPr>
          <w:color w:val="000000" w:themeColor="text1"/>
          <w:sz w:val="28"/>
          <w:szCs w:val="28"/>
          <w:vertAlign w:val="subscript"/>
          <w:lang w:val="kk-KZ"/>
        </w:rPr>
        <w:t>4</w:t>
      </w:r>
      <w:r w:rsidR="006D0832" w:rsidRPr="00C971BE">
        <w:rPr>
          <w:color w:val="000000" w:themeColor="text1"/>
          <w:sz w:val="28"/>
          <w:szCs w:val="28"/>
          <w:lang w:val="kk-KZ"/>
        </w:rPr>
        <w:t xml:space="preserve"> артық мөлшерінде, HCl акцепторы ретінде триэтиламин пайдаланылды, ал реакция бөлме тем</w:t>
      </w:r>
      <w:r w:rsidR="00BD653F">
        <w:rPr>
          <w:color w:val="000000" w:themeColor="text1"/>
          <w:sz w:val="28"/>
          <w:szCs w:val="28"/>
          <w:lang w:val="kk-KZ"/>
        </w:rPr>
        <w:t xml:space="preserve">пературасында бірқалыпты жүрді. </w:t>
      </w:r>
      <w:r w:rsidR="006D0832" w:rsidRPr="00C971BE">
        <w:rPr>
          <w:color w:val="000000" w:themeColor="text1"/>
          <w:sz w:val="28"/>
          <w:szCs w:val="28"/>
          <w:lang w:val="kk-KZ"/>
        </w:rPr>
        <w:t>Нәтижесінде</w:t>
      </w:r>
      <w:r w:rsidR="009F1017">
        <w:rPr>
          <w:color w:val="000000" w:themeColor="text1"/>
          <w:sz w:val="28"/>
          <w:szCs w:val="28"/>
          <w:lang w:val="kk-KZ"/>
        </w:rPr>
        <w:t>,</w:t>
      </w:r>
      <w:r w:rsidR="006D0832" w:rsidRPr="00C971BE">
        <w:rPr>
          <w:color w:val="000000" w:themeColor="text1"/>
          <w:sz w:val="28"/>
          <w:szCs w:val="28"/>
          <w:lang w:val="kk-KZ"/>
        </w:rPr>
        <w:t xml:space="preserve"> </w:t>
      </w:r>
      <w:r w:rsidR="00381C6E" w:rsidRPr="00381C6E">
        <w:rPr>
          <w:sz w:val="28"/>
          <w:szCs w:val="28"/>
          <w:lang w:val="kk-KZ"/>
        </w:rPr>
        <w:t>1-Этинил-1-аминометоксифосфорилпропинилциклогексан</w:t>
      </w:r>
      <w:r w:rsidR="006D0832" w:rsidRPr="00C971BE">
        <w:rPr>
          <w:color w:val="000000" w:themeColor="text1"/>
          <w:sz w:val="28"/>
          <w:szCs w:val="28"/>
          <w:lang w:val="kk-KZ"/>
        </w:rPr>
        <w:t xml:space="preserve"> (</w:t>
      </w:r>
      <w:r w:rsidR="007D694B">
        <w:rPr>
          <w:b/>
          <w:color w:val="000000" w:themeColor="text1"/>
          <w:sz w:val="28"/>
          <w:szCs w:val="28"/>
          <w:lang w:val="kk-KZ"/>
        </w:rPr>
        <w:t>2.32</w:t>
      </w:r>
      <w:r w:rsidR="006D0832" w:rsidRPr="00C971BE">
        <w:rPr>
          <w:color w:val="000000" w:themeColor="text1"/>
          <w:sz w:val="28"/>
          <w:szCs w:val="28"/>
          <w:lang w:val="kk-KZ"/>
        </w:rPr>
        <w:t xml:space="preserve">) бөлініп, сипатталды. </w:t>
      </w:r>
      <w:r w:rsidR="006D0832" w:rsidRPr="001A7A8F">
        <w:rPr>
          <w:i/>
          <w:color w:val="000000" w:themeColor="text1"/>
          <w:sz w:val="28"/>
          <w:szCs w:val="28"/>
          <w:lang w:val="kk-KZ"/>
        </w:rPr>
        <w:t>N</w:t>
      </w:r>
      <w:r w:rsidR="006D0832" w:rsidRPr="00C971BE">
        <w:rPr>
          <w:color w:val="000000" w:themeColor="text1"/>
          <w:sz w:val="28"/>
          <w:szCs w:val="28"/>
          <w:lang w:val="kk-KZ"/>
        </w:rPr>
        <w:t>-алмастырылған туындының (</w:t>
      </w:r>
      <w:r w:rsidR="007D694B">
        <w:rPr>
          <w:b/>
          <w:color w:val="000000" w:themeColor="text1"/>
          <w:sz w:val="28"/>
          <w:szCs w:val="28"/>
          <w:lang w:val="kk-KZ"/>
        </w:rPr>
        <w:t>2.32</w:t>
      </w:r>
      <w:r w:rsidR="006D0832" w:rsidRPr="00C971BE">
        <w:rPr>
          <w:color w:val="000000" w:themeColor="text1"/>
          <w:sz w:val="28"/>
          <w:szCs w:val="28"/>
          <w:lang w:val="kk-KZ"/>
        </w:rPr>
        <w:t>) құрамы мен құрылымы элементтік талдау деректерімен</w:t>
      </w:r>
      <w:r w:rsidR="00E942E0">
        <w:rPr>
          <w:color w:val="000000" w:themeColor="text1"/>
          <w:sz w:val="28"/>
          <w:szCs w:val="28"/>
          <w:lang w:val="kk-KZ"/>
        </w:rPr>
        <w:t xml:space="preserve"> және ИҚ- спектрлерімен дәлелденді</w:t>
      </w:r>
      <w:r w:rsidR="006D0832" w:rsidRPr="00C971BE">
        <w:rPr>
          <w:color w:val="000000" w:themeColor="text1"/>
          <w:sz w:val="28"/>
          <w:szCs w:val="28"/>
          <w:lang w:val="kk-KZ"/>
        </w:rPr>
        <w:t>. Қосылыстың (</w:t>
      </w:r>
      <w:r w:rsidR="007D694B">
        <w:rPr>
          <w:b/>
          <w:color w:val="000000" w:themeColor="text1"/>
          <w:sz w:val="28"/>
          <w:szCs w:val="28"/>
          <w:lang w:val="kk-KZ"/>
        </w:rPr>
        <w:t>2.32</w:t>
      </w:r>
      <w:r w:rsidR="006D0832" w:rsidRPr="00C971BE">
        <w:rPr>
          <w:color w:val="000000" w:themeColor="text1"/>
          <w:sz w:val="28"/>
          <w:szCs w:val="28"/>
          <w:lang w:val="kk-KZ"/>
        </w:rPr>
        <w:t>) физика-химиялық және спектрлік сипаттамалар</w:t>
      </w:r>
      <w:r w:rsidR="00D86AA1">
        <w:rPr>
          <w:color w:val="000000" w:themeColor="text1"/>
          <w:sz w:val="28"/>
          <w:szCs w:val="28"/>
          <w:lang w:val="kk-KZ"/>
        </w:rPr>
        <w:t>ы 12,13</w:t>
      </w:r>
      <w:r w:rsidR="006D0832">
        <w:rPr>
          <w:color w:val="000000" w:themeColor="text1"/>
          <w:sz w:val="28"/>
          <w:szCs w:val="28"/>
          <w:lang w:val="kk-KZ"/>
        </w:rPr>
        <w:t xml:space="preserve"> кестелерде келтірілген. </w:t>
      </w:r>
    </w:p>
    <w:p w:rsidR="00EA6906" w:rsidRDefault="006D0832" w:rsidP="00617A54">
      <w:pPr>
        <w:pStyle w:val="a5"/>
        <w:ind w:firstLine="567"/>
        <w:jc w:val="both"/>
        <w:rPr>
          <w:color w:val="000000" w:themeColor="text1"/>
          <w:sz w:val="28"/>
          <w:szCs w:val="28"/>
          <w:lang w:val="kk-KZ"/>
        </w:rPr>
      </w:pPr>
      <w:r w:rsidRPr="00C971BE">
        <w:rPr>
          <w:color w:val="000000" w:themeColor="text1"/>
          <w:sz w:val="28"/>
          <w:szCs w:val="28"/>
          <w:lang w:val="kk-KZ"/>
        </w:rPr>
        <w:t>ИҚ спектрінде (</w:t>
      </w:r>
      <w:r w:rsidR="007D694B">
        <w:rPr>
          <w:b/>
          <w:color w:val="000000" w:themeColor="text1"/>
          <w:sz w:val="28"/>
          <w:szCs w:val="28"/>
          <w:lang w:val="kk-KZ"/>
        </w:rPr>
        <w:t>2.32</w:t>
      </w:r>
      <w:r w:rsidRPr="00C971BE">
        <w:rPr>
          <w:color w:val="000000" w:themeColor="text1"/>
          <w:sz w:val="28"/>
          <w:szCs w:val="28"/>
          <w:lang w:val="kk-KZ"/>
        </w:rPr>
        <w:t>) 3234 см</w:t>
      </w:r>
      <w:r w:rsidR="00BD653F">
        <w:rPr>
          <w:color w:val="000000" w:themeColor="text1"/>
          <w:sz w:val="28"/>
          <w:szCs w:val="28"/>
          <w:vertAlign w:val="superscript"/>
          <w:lang w:val="kk-KZ"/>
        </w:rPr>
        <w:t>-</w:t>
      </w:r>
      <w:r w:rsidRPr="00C971BE">
        <w:rPr>
          <w:color w:val="000000" w:themeColor="text1"/>
          <w:sz w:val="28"/>
          <w:szCs w:val="28"/>
          <w:vertAlign w:val="superscript"/>
          <w:lang w:val="kk-KZ"/>
        </w:rPr>
        <w:t>1</w:t>
      </w:r>
      <w:r w:rsidRPr="00C971BE">
        <w:rPr>
          <w:color w:val="000000" w:themeColor="text1"/>
          <w:sz w:val="28"/>
          <w:szCs w:val="28"/>
          <w:lang w:val="kk-KZ"/>
        </w:rPr>
        <w:t xml:space="preserve"> аймағында екіншілік амин тобының (N-H) сіңіру жолағы жоқ, бұл 1-этинил-</w:t>
      </w:r>
      <w:r w:rsidRPr="001A7A8F">
        <w:rPr>
          <w:i/>
          <w:color w:val="000000" w:themeColor="text1"/>
          <w:sz w:val="28"/>
          <w:szCs w:val="28"/>
          <w:lang w:val="kk-KZ"/>
        </w:rPr>
        <w:t>N</w:t>
      </w:r>
      <w:r w:rsidRPr="00C971BE">
        <w:rPr>
          <w:color w:val="000000" w:themeColor="text1"/>
          <w:sz w:val="28"/>
          <w:szCs w:val="28"/>
          <w:lang w:val="kk-KZ"/>
        </w:rPr>
        <w:t>-(проп-2-инил)циклогексанаминнің (</w:t>
      </w:r>
      <w:r w:rsidR="007D694B">
        <w:rPr>
          <w:b/>
          <w:color w:val="000000" w:themeColor="text1"/>
          <w:sz w:val="28"/>
          <w:szCs w:val="28"/>
          <w:lang w:val="kk-KZ"/>
        </w:rPr>
        <w:t>2.28</w:t>
      </w:r>
      <w:r w:rsidRPr="00C971BE">
        <w:rPr>
          <w:color w:val="000000" w:themeColor="text1"/>
          <w:sz w:val="28"/>
          <w:szCs w:val="28"/>
          <w:lang w:val="kk-KZ"/>
        </w:rPr>
        <w:t xml:space="preserve">) </w:t>
      </w:r>
      <w:r w:rsidRPr="001A7A8F">
        <w:rPr>
          <w:i/>
          <w:color w:val="000000" w:themeColor="text1"/>
          <w:sz w:val="28"/>
          <w:szCs w:val="28"/>
          <w:lang w:val="kk-KZ"/>
        </w:rPr>
        <w:t>N</w:t>
      </w:r>
      <w:r w:rsidRPr="00C971BE">
        <w:rPr>
          <w:color w:val="000000" w:themeColor="text1"/>
          <w:sz w:val="28"/>
          <w:szCs w:val="28"/>
          <w:lang w:val="kk-KZ"/>
        </w:rPr>
        <w:t>-фосфорлану реакциясының жүргенін көрсетеді. Қосылыстардың (</w:t>
      </w:r>
      <w:r w:rsidR="007D694B">
        <w:rPr>
          <w:b/>
          <w:color w:val="000000" w:themeColor="text1"/>
          <w:sz w:val="28"/>
          <w:szCs w:val="28"/>
          <w:lang w:val="kk-KZ"/>
        </w:rPr>
        <w:t>2.32</w:t>
      </w:r>
      <w:r w:rsidRPr="00C971BE">
        <w:rPr>
          <w:color w:val="000000" w:themeColor="text1"/>
          <w:sz w:val="28"/>
          <w:szCs w:val="28"/>
          <w:lang w:val="kk-KZ"/>
        </w:rPr>
        <w:t>) этинилді және пропинилді ≡СН топтарының валенттік тербеліс жолақтары 3495</w:t>
      </w:r>
      <w:r w:rsidR="007D694B">
        <w:rPr>
          <w:color w:val="000000" w:themeColor="text1"/>
          <w:sz w:val="28"/>
          <w:szCs w:val="28"/>
          <w:lang w:val="kk-KZ"/>
        </w:rPr>
        <w:t xml:space="preserve"> </w:t>
      </w:r>
      <w:r w:rsidRPr="00C971BE">
        <w:rPr>
          <w:color w:val="000000" w:themeColor="text1"/>
          <w:sz w:val="28"/>
          <w:szCs w:val="28"/>
          <w:lang w:val="kk-KZ"/>
        </w:rPr>
        <w:t>см</w:t>
      </w:r>
      <w:r w:rsidR="00BD653F">
        <w:rPr>
          <w:color w:val="000000" w:themeColor="text1"/>
          <w:sz w:val="28"/>
          <w:szCs w:val="28"/>
          <w:vertAlign w:val="superscript"/>
          <w:lang w:val="kk-KZ"/>
        </w:rPr>
        <w:t>-</w:t>
      </w:r>
      <w:r w:rsidRPr="00C971BE">
        <w:rPr>
          <w:color w:val="000000" w:themeColor="text1"/>
          <w:sz w:val="28"/>
          <w:szCs w:val="28"/>
          <w:vertAlign w:val="superscript"/>
          <w:lang w:val="kk-KZ"/>
        </w:rPr>
        <w:t xml:space="preserve">1 </w:t>
      </w:r>
      <w:r w:rsidR="00CD00D2">
        <w:rPr>
          <w:color w:val="000000" w:themeColor="text1"/>
          <w:sz w:val="28"/>
          <w:szCs w:val="28"/>
          <w:lang w:val="kk-KZ"/>
        </w:rPr>
        <w:t>аймағында</w:t>
      </w:r>
      <w:r w:rsidRPr="00C971BE">
        <w:rPr>
          <w:color w:val="000000" w:themeColor="text1"/>
          <w:sz w:val="28"/>
          <w:szCs w:val="28"/>
          <w:lang w:val="kk-KZ"/>
        </w:rPr>
        <w:t xml:space="preserve"> анықталды, ал (-С≡С-)-</w:t>
      </w:r>
      <w:r w:rsidR="007D694B">
        <w:rPr>
          <w:color w:val="000000" w:themeColor="text1"/>
          <w:sz w:val="28"/>
          <w:szCs w:val="28"/>
          <w:lang w:val="kk-KZ"/>
        </w:rPr>
        <w:t xml:space="preserve"> </w:t>
      </w:r>
      <w:r w:rsidRPr="00C971BE">
        <w:rPr>
          <w:color w:val="000000" w:themeColor="text1"/>
          <w:sz w:val="28"/>
          <w:szCs w:val="28"/>
          <w:lang w:val="kk-KZ"/>
        </w:rPr>
        <w:t>байланыстары үшін 21</w:t>
      </w:r>
      <w:r w:rsidR="007D694B">
        <w:rPr>
          <w:color w:val="000000" w:themeColor="text1"/>
          <w:sz w:val="28"/>
          <w:szCs w:val="28"/>
          <w:lang w:val="kk-KZ"/>
        </w:rPr>
        <w:t xml:space="preserve">25 </w:t>
      </w:r>
      <w:r w:rsidRPr="00C971BE">
        <w:rPr>
          <w:color w:val="000000" w:themeColor="text1"/>
          <w:sz w:val="28"/>
          <w:szCs w:val="28"/>
          <w:lang w:val="kk-KZ"/>
        </w:rPr>
        <w:t>см</w:t>
      </w:r>
      <w:r w:rsidR="00BD653F">
        <w:rPr>
          <w:color w:val="000000" w:themeColor="text1"/>
          <w:sz w:val="28"/>
          <w:szCs w:val="28"/>
          <w:vertAlign w:val="superscript"/>
          <w:lang w:val="kk-KZ"/>
        </w:rPr>
        <w:t>-</w:t>
      </w:r>
      <w:r w:rsidRPr="00C971BE">
        <w:rPr>
          <w:color w:val="000000" w:themeColor="text1"/>
          <w:sz w:val="28"/>
          <w:szCs w:val="28"/>
          <w:vertAlign w:val="superscript"/>
          <w:lang w:val="kk-KZ"/>
        </w:rPr>
        <w:t>1</w:t>
      </w:r>
      <w:r w:rsidRPr="00C971BE">
        <w:rPr>
          <w:color w:val="000000" w:themeColor="text1"/>
          <w:sz w:val="28"/>
          <w:szCs w:val="28"/>
          <w:lang w:val="kk-KZ"/>
        </w:rPr>
        <w:t xml:space="preserve"> кезінде аз қарқындылықтағы сіңіру жолақтары байқалады. Фосфорланған туынды үшін (</w:t>
      </w:r>
      <w:r w:rsidR="007D694B">
        <w:rPr>
          <w:b/>
          <w:color w:val="000000" w:themeColor="text1"/>
          <w:sz w:val="28"/>
          <w:szCs w:val="28"/>
          <w:lang w:val="kk-KZ"/>
        </w:rPr>
        <w:t>2.32</w:t>
      </w:r>
      <w:r w:rsidRPr="00C971BE">
        <w:rPr>
          <w:color w:val="000000" w:themeColor="text1"/>
          <w:sz w:val="28"/>
          <w:szCs w:val="28"/>
          <w:lang w:val="kk-KZ"/>
        </w:rPr>
        <w:t>) Р=О тобына тән 1212 см</w:t>
      </w:r>
      <w:r w:rsidRPr="00C971BE">
        <w:rPr>
          <w:color w:val="000000" w:themeColor="text1"/>
          <w:sz w:val="28"/>
          <w:szCs w:val="28"/>
          <w:vertAlign w:val="superscript"/>
          <w:lang w:val="kk-KZ"/>
        </w:rPr>
        <w:t>-1</w:t>
      </w:r>
      <w:r w:rsidRPr="00C971BE">
        <w:rPr>
          <w:color w:val="000000" w:themeColor="text1"/>
          <w:sz w:val="28"/>
          <w:szCs w:val="28"/>
          <w:lang w:val="kk-KZ"/>
        </w:rPr>
        <w:t xml:space="preserve"> аймағында валенттік тербелістер пайда болады, ал 1035–1053 см</w:t>
      </w:r>
      <w:r w:rsidR="00BD653F">
        <w:rPr>
          <w:color w:val="000000" w:themeColor="text1"/>
          <w:sz w:val="28"/>
          <w:szCs w:val="28"/>
          <w:vertAlign w:val="superscript"/>
          <w:lang w:val="kk-KZ"/>
        </w:rPr>
        <w:t>-</w:t>
      </w:r>
      <w:r w:rsidRPr="00C971BE">
        <w:rPr>
          <w:color w:val="000000" w:themeColor="text1"/>
          <w:sz w:val="28"/>
          <w:szCs w:val="28"/>
          <w:vertAlign w:val="superscript"/>
          <w:lang w:val="kk-KZ"/>
        </w:rPr>
        <w:t>1</w:t>
      </w:r>
      <w:r w:rsidRPr="00C971BE">
        <w:rPr>
          <w:color w:val="000000" w:themeColor="text1"/>
          <w:sz w:val="28"/>
          <w:szCs w:val="28"/>
          <w:lang w:val="kk-KZ"/>
        </w:rPr>
        <w:t xml:space="preserve"> </w:t>
      </w:r>
      <w:r w:rsidR="002977B9">
        <w:rPr>
          <w:color w:val="000000" w:themeColor="text1"/>
          <w:sz w:val="28"/>
          <w:szCs w:val="28"/>
          <w:lang w:val="kk-KZ"/>
        </w:rPr>
        <w:t>аймағында</w:t>
      </w:r>
      <w:r w:rsidRPr="00C971BE">
        <w:rPr>
          <w:color w:val="000000" w:themeColor="text1"/>
          <w:sz w:val="28"/>
          <w:szCs w:val="28"/>
          <w:lang w:val="kk-KZ"/>
        </w:rPr>
        <w:t xml:space="preserve"> диметоксифосфорил тобының (–Р–О–С) фрагментіне интенсивті ду</w:t>
      </w:r>
      <w:r w:rsidR="00D86AA1">
        <w:rPr>
          <w:color w:val="000000" w:themeColor="text1"/>
          <w:sz w:val="28"/>
          <w:szCs w:val="28"/>
          <w:lang w:val="kk-KZ"/>
        </w:rPr>
        <w:t>блеттік сіңіру жолақтары тән (13</w:t>
      </w:r>
      <w:r w:rsidR="00617A54">
        <w:rPr>
          <w:color w:val="000000" w:themeColor="text1"/>
          <w:sz w:val="28"/>
          <w:szCs w:val="28"/>
          <w:lang w:val="kk-KZ"/>
        </w:rPr>
        <w:t xml:space="preserve">-кесте). </w:t>
      </w:r>
    </w:p>
    <w:p w:rsidR="00EA6906" w:rsidRDefault="00EA6906" w:rsidP="007D694B">
      <w:pPr>
        <w:pStyle w:val="a5"/>
        <w:rPr>
          <w:color w:val="000000" w:themeColor="text1"/>
          <w:sz w:val="28"/>
          <w:szCs w:val="28"/>
          <w:lang w:val="kk-KZ"/>
        </w:rPr>
      </w:pPr>
    </w:p>
    <w:p w:rsidR="007D694B" w:rsidRPr="006E0A04" w:rsidRDefault="00E416EE" w:rsidP="003314EC">
      <w:pPr>
        <w:pStyle w:val="a5"/>
        <w:ind w:firstLine="567"/>
        <w:jc w:val="both"/>
        <w:rPr>
          <w:b/>
          <w:color w:val="000000" w:themeColor="text1"/>
          <w:sz w:val="28"/>
          <w:szCs w:val="28"/>
          <w:lang w:val="kk-KZ"/>
        </w:rPr>
      </w:pPr>
      <w:r>
        <w:rPr>
          <w:b/>
          <w:color w:val="000000" w:themeColor="text1"/>
          <w:sz w:val="28"/>
          <w:szCs w:val="28"/>
          <w:lang w:val="kk-KZ"/>
        </w:rPr>
        <w:t>2.1.8</w:t>
      </w:r>
      <w:r w:rsidR="008C2DA1" w:rsidRPr="006E0A04">
        <w:rPr>
          <w:b/>
          <w:color w:val="000000" w:themeColor="text1"/>
          <w:sz w:val="28"/>
          <w:szCs w:val="28"/>
          <w:lang w:val="kk-KZ"/>
        </w:rPr>
        <w:t xml:space="preserve"> </w:t>
      </w:r>
      <w:r w:rsidR="007D694B" w:rsidRPr="001A7A8F">
        <w:rPr>
          <w:b/>
          <w:i/>
          <w:color w:val="000000" w:themeColor="text1"/>
          <w:sz w:val="28"/>
          <w:szCs w:val="28"/>
          <w:lang w:val="kk-KZ"/>
        </w:rPr>
        <w:t>N</w:t>
      </w:r>
      <w:r w:rsidR="007D694B" w:rsidRPr="006E0A04">
        <w:rPr>
          <w:b/>
          <w:color w:val="000000" w:themeColor="text1"/>
          <w:sz w:val="28"/>
          <w:szCs w:val="28"/>
          <w:lang w:val="kk-KZ"/>
        </w:rPr>
        <w:t>-диэтоксифосфорил-</w:t>
      </w:r>
      <w:r w:rsidR="007D694B" w:rsidRPr="001A7A8F">
        <w:rPr>
          <w:b/>
          <w:i/>
          <w:color w:val="000000" w:themeColor="text1"/>
          <w:sz w:val="28"/>
          <w:szCs w:val="28"/>
          <w:lang w:val="kk-KZ"/>
        </w:rPr>
        <w:t>N</w:t>
      </w:r>
      <w:r w:rsidR="00C63170" w:rsidRPr="00C909CB">
        <w:rPr>
          <w:b/>
          <w:color w:val="000000" w:themeColor="text1"/>
          <w:sz w:val="28"/>
          <w:szCs w:val="28"/>
          <w:vertAlign w:val="superscript"/>
          <w:lang w:val="kk-KZ"/>
        </w:rPr>
        <w:t>1</w:t>
      </w:r>
      <w:r w:rsidR="00961586">
        <w:rPr>
          <w:b/>
          <w:color w:val="000000" w:themeColor="text1"/>
          <w:sz w:val="28"/>
          <w:szCs w:val="28"/>
          <w:lang w:val="kk-KZ"/>
        </w:rPr>
        <w:t>-(1-этинилциклогекс-1-ил)</w:t>
      </w:r>
      <w:r w:rsidR="007D694B" w:rsidRPr="006E0A04">
        <w:rPr>
          <w:b/>
          <w:color w:val="000000" w:themeColor="text1"/>
          <w:sz w:val="28"/>
          <w:szCs w:val="28"/>
          <w:lang w:val="kk-KZ"/>
        </w:rPr>
        <w:t>тио</w:t>
      </w:r>
      <w:r w:rsidR="00C63170">
        <w:rPr>
          <w:b/>
          <w:color w:val="000000" w:themeColor="text1"/>
          <w:sz w:val="28"/>
          <w:szCs w:val="28"/>
          <w:lang w:val="kk-KZ"/>
        </w:rPr>
        <w:t xml:space="preserve">карбамид </w:t>
      </w:r>
      <w:r w:rsidR="007D694B" w:rsidRPr="006E0A04">
        <w:rPr>
          <w:b/>
          <w:color w:val="000000" w:themeColor="text1"/>
          <w:sz w:val="28"/>
          <w:szCs w:val="28"/>
          <w:lang w:val="kk-KZ"/>
        </w:rPr>
        <w:t>синтезі</w:t>
      </w:r>
    </w:p>
    <w:p w:rsidR="007D694B" w:rsidRPr="007D694B" w:rsidRDefault="007D694B" w:rsidP="007D694B">
      <w:pPr>
        <w:pStyle w:val="a5"/>
        <w:ind w:firstLine="567"/>
        <w:jc w:val="both"/>
        <w:rPr>
          <w:color w:val="000000" w:themeColor="text1"/>
          <w:sz w:val="28"/>
          <w:szCs w:val="28"/>
          <w:lang w:val="kk-KZ"/>
        </w:rPr>
      </w:pPr>
      <w:r w:rsidRPr="007D694B">
        <w:rPr>
          <w:color w:val="000000" w:themeColor="text1"/>
          <w:sz w:val="28"/>
          <w:szCs w:val="28"/>
          <w:lang w:val="kk-KZ"/>
        </w:rPr>
        <w:t>Біріншілік аминдерді</w:t>
      </w:r>
      <w:r w:rsidR="00AB579B">
        <w:rPr>
          <w:color w:val="000000" w:themeColor="text1"/>
          <w:sz w:val="28"/>
          <w:szCs w:val="28"/>
          <w:lang w:val="kk-KZ"/>
        </w:rPr>
        <w:t>ң типтік реакцияларының бірі әр</w:t>
      </w:r>
      <w:r w:rsidRPr="007D694B">
        <w:rPr>
          <w:color w:val="000000" w:themeColor="text1"/>
          <w:sz w:val="28"/>
          <w:szCs w:val="28"/>
          <w:lang w:val="kk-KZ"/>
        </w:rPr>
        <w:t>түрлі алмастырылған тио</w:t>
      </w:r>
      <w:r w:rsidR="0099612E">
        <w:rPr>
          <w:color w:val="000000" w:themeColor="text1"/>
          <w:sz w:val="28"/>
          <w:szCs w:val="28"/>
          <w:lang w:val="kk-KZ"/>
        </w:rPr>
        <w:t>карбамид</w:t>
      </w:r>
      <w:r w:rsidRPr="007D694B">
        <w:rPr>
          <w:color w:val="000000" w:themeColor="text1"/>
          <w:sz w:val="28"/>
          <w:szCs w:val="28"/>
          <w:lang w:val="kk-KZ"/>
        </w:rPr>
        <w:t xml:space="preserve"> синтезіне мүмкіндік беретін алкилизотиоцианаттармен р</w:t>
      </w:r>
      <w:r w:rsidR="003C4288">
        <w:rPr>
          <w:color w:val="000000" w:themeColor="text1"/>
          <w:sz w:val="28"/>
          <w:szCs w:val="28"/>
          <w:lang w:val="kk-KZ"/>
        </w:rPr>
        <w:t>еакциясы болып табылады [92, 153</w:t>
      </w:r>
      <w:r w:rsidR="00FE289A">
        <w:rPr>
          <w:color w:val="000000" w:themeColor="text1"/>
          <w:sz w:val="28"/>
          <w:szCs w:val="28"/>
          <w:lang w:val="kk-KZ"/>
        </w:rPr>
        <w:t>, с. 115</w:t>
      </w:r>
      <w:r w:rsidRPr="007D694B">
        <w:rPr>
          <w:color w:val="000000" w:themeColor="text1"/>
          <w:sz w:val="28"/>
          <w:szCs w:val="28"/>
          <w:lang w:val="kk-KZ"/>
        </w:rPr>
        <w:t>]. Ацетиленді аминдер негізінде құрамында фосфоры бар тио</w:t>
      </w:r>
      <w:r w:rsidR="0099612E">
        <w:rPr>
          <w:color w:val="000000" w:themeColor="text1"/>
          <w:sz w:val="28"/>
          <w:szCs w:val="28"/>
          <w:lang w:val="kk-KZ"/>
        </w:rPr>
        <w:t>карбамидтердің</w:t>
      </w:r>
      <w:r w:rsidRPr="007D694B">
        <w:rPr>
          <w:color w:val="000000" w:themeColor="text1"/>
          <w:sz w:val="28"/>
          <w:szCs w:val="28"/>
          <w:lang w:val="kk-KZ"/>
        </w:rPr>
        <w:t xml:space="preserve"> жаңа туындыларын синтездеу мүмкіндігі сөзсіз қызығушылық тудырады.</w:t>
      </w:r>
    </w:p>
    <w:p w:rsidR="007D694B" w:rsidRPr="007D694B" w:rsidRDefault="007D694B" w:rsidP="007D694B">
      <w:pPr>
        <w:pStyle w:val="a5"/>
        <w:ind w:firstLine="567"/>
        <w:jc w:val="both"/>
        <w:rPr>
          <w:color w:val="000000" w:themeColor="text1"/>
          <w:sz w:val="28"/>
          <w:szCs w:val="28"/>
          <w:lang w:val="kk-KZ"/>
        </w:rPr>
      </w:pPr>
      <w:r w:rsidRPr="007D694B">
        <w:rPr>
          <w:color w:val="000000" w:themeColor="text1"/>
          <w:sz w:val="28"/>
          <w:szCs w:val="28"/>
          <w:lang w:val="kk-KZ"/>
        </w:rPr>
        <w:t>Құрамында ацетиленді жаңа функционалды алмастырылған аминдерді синтездеу бойынша жұмыстарды дамытуда 1-этинил-1-аминоциклогексанның (</w:t>
      </w:r>
      <w:r w:rsidRPr="007D694B">
        <w:rPr>
          <w:b/>
          <w:color w:val="000000" w:themeColor="text1"/>
          <w:sz w:val="28"/>
          <w:szCs w:val="28"/>
          <w:lang w:val="kk-KZ"/>
        </w:rPr>
        <w:t>2.3</w:t>
      </w:r>
      <w:r w:rsidRPr="007D694B">
        <w:rPr>
          <w:color w:val="000000" w:themeColor="text1"/>
          <w:sz w:val="28"/>
          <w:szCs w:val="28"/>
          <w:lang w:val="kk-KZ"/>
        </w:rPr>
        <w:t>) диэтилфосфор қышқылының изотиоцианатымен (</w:t>
      </w:r>
      <w:r>
        <w:rPr>
          <w:b/>
          <w:color w:val="000000" w:themeColor="text1"/>
          <w:sz w:val="28"/>
          <w:szCs w:val="28"/>
          <w:lang w:val="kk-KZ"/>
        </w:rPr>
        <w:t>2.33</w:t>
      </w:r>
      <w:r w:rsidRPr="007D694B">
        <w:rPr>
          <w:color w:val="000000" w:themeColor="text1"/>
          <w:sz w:val="28"/>
          <w:szCs w:val="28"/>
          <w:lang w:val="kk-KZ"/>
        </w:rPr>
        <w:t>) өзара әрекеттесуі зерттелді.</w:t>
      </w:r>
    </w:p>
    <w:p w:rsidR="007D694B" w:rsidRPr="007D694B" w:rsidRDefault="00AA579F" w:rsidP="007D694B">
      <w:pPr>
        <w:pStyle w:val="a5"/>
        <w:jc w:val="center"/>
        <w:rPr>
          <w:color w:val="000000" w:themeColor="text1"/>
          <w:sz w:val="28"/>
          <w:szCs w:val="28"/>
        </w:rPr>
      </w:pPr>
      <w:r>
        <w:object w:dxaOrig="8100" w:dyaOrig="1726">
          <v:shape id="_x0000_i1066" type="#_x0000_t75" style="width:402.95pt;height:84.65pt" o:ole="">
            <v:imagedata r:id="rId146" o:title=""/>
          </v:shape>
          <o:OLEObject Type="Embed" ProgID="ACD.ChemSketch.20" ShapeID="_x0000_i1066" DrawAspect="Content" ObjectID="_1758957710" r:id="rId147"/>
        </w:object>
      </w:r>
    </w:p>
    <w:p w:rsidR="007D694B" w:rsidRPr="007D694B" w:rsidRDefault="007D694B" w:rsidP="007D694B">
      <w:pPr>
        <w:pStyle w:val="a5"/>
        <w:jc w:val="both"/>
        <w:rPr>
          <w:color w:val="000000" w:themeColor="text1"/>
          <w:sz w:val="28"/>
          <w:szCs w:val="28"/>
        </w:rPr>
      </w:pPr>
    </w:p>
    <w:p w:rsidR="007D694B" w:rsidRPr="007D694B" w:rsidRDefault="007D694B" w:rsidP="007D694B">
      <w:pPr>
        <w:pStyle w:val="a5"/>
        <w:ind w:firstLine="567"/>
        <w:jc w:val="both"/>
        <w:rPr>
          <w:color w:val="000000" w:themeColor="text1"/>
          <w:sz w:val="28"/>
          <w:szCs w:val="28"/>
          <w:lang w:val="kk-KZ"/>
        </w:rPr>
      </w:pPr>
      <w:r w:rsidRPr="007D694B">
        <w:rPr>
          <w:color w:val="000000" w:themeColor="text1"/>
          <w:sz w:val="28"/>
          <w:szCs w:val="28"/>
          <w:lang w:val="kk-KZ"/>
        </w:rPr>
        <w:t>Реакция құрғақ бензол ортасында реагенттердің эквимолярлық қатынасында 80</w:t>
      </w:r>
      <w:r w:rsidR="00183205">
        <w:rPr>
          <w:color w:val="000000" w:themeColor="text1"/>
          <w:sz w:val="28"/>
          <w:szCs w:val="28"/>
          <w:lang w:val="kk-KZ"/>
        </w:rPr>
        <w:t xml:space="preserve"> </w:t>
      </w:r>
      <w:r w:rsidRPr="007D694B">
        <w:rPr>
          <w:color w:val="000000" w:themeColor="text1"/>
          <w:sz w:val="28"/>
          <w:szCs w:val="28"/>
          <w:vertAlign w:val="superscript"/>
          <w:lang w:val="kk-KZ"/>
        </w:rPr>
        <w:t>0</w:t>
      </w:r>
      <w:r w:rsidRPr="007D694B">
        <w:rPr>
          <w:color w:val="000000" w:themeColor="text1"/>
          <w:sz w:val="28"/>
          <w:szCs w:val="28"/>
          <w:lang w:val="kk-KZ"/>
        </w:rPr>
        <w:t>С температурада 3-5 сағат қыздыру арқылы жүргізілді. Нәтижесінде 72</w:t>
      </w:r>
      <w:r w:rsidR="00183205">
        <w:rPr>
          <w:color w:val="000000" w:themeColor="text1"/>
          <w:sz w:val="28"/>
          <w:szCs w:val="28"/>
          <w:lang w:val="kk-KZ"/>
        </w:rPr>
        <w:t xml:space="preserve"> </w:t>
      </w:r>
      <w:r w:rsidRPr="007D694B">
        <w:rPr>
          <w:color w:val="000000" w:themeColor="text1"/>
          <w:sz w:val="28"/>
          <w:szCs w:val="28"/>
          <w:lang w:val="kk-KZ"/>
        </w:rPr>
        <w:t xml:space="preserve">% шығыммен </w:t>
      </w:r>
      <w:r w:rsidRPr="001A7A8F">
        <w:rPr>
          <w:i/>
          <w:color w:val="000000" w:themeColor="text1"/>
          <w:sz w:val="28"/>
          <w:szCs w:val="28"/>
          <w:lang w:val="kk-KZ"/>
        </w:rPr>
        <w:t>N</w:t>
      </w:r>
      <w:r w:rsidRPr="007D694B">
        <w:rPr>
          <w:color w:val="000000" w:themeColor="text1"/>
          <w:sz w:val="28"/>
          <w:szCs w:val="28"/>
          <w:lang w:val="kk-KZ"/>
        </w:rPr>
        <w:t>-диэтоксифосфорил-</w:t>
      </w:r>
      <w:r w:rsidRPr="001A7A8F">
        <w:rPr>
          <w:i/>
          <w:color w:val="000000" w:themeColor="text1"/>
          <w:sz w:val="28"/>
          <w:szCs w:val="28"/>
          <w:lang w:val="kk-KZ"/>
        </w:rPr>
        <w:t>N</w:t>
      </w:r>
      <w:r w:rsidRPr="007D694B">
        <w:rPr>
          <w:color w:val="000000" w:themeColor="text1"/>
          <w:sz w:val="28"/>
          <w:szCs w:val="28"/>
          <w:vertAlign w:val="superscript"/>
          <w:lang w:val="kk-KZ"/>
        </w:rPr>
        <w:t>1</w:t>
      </w:r>
      <w:r w:rsidRPr="007D694B">
        <w:rPr>
          <w:color w:val="000000" w:themeColor="text1"/>
          <w:sz w:val="28"/>
          <w:szCs w:val="28"/>
          <w:lang w:val="kk-KZ"/>
        </w:rPr>
        <w:t>-(1-этини</w:t>
      </w:r>
      <w:r>
        <w:rPr>
          <w:color w:val="000000" w:themeColor="text1"/>
          <w:sz w:val="28"/>
          <w:szCs w:val="28"/>
          <w:lang w:val="kk-KZ"/>
        </w:rPr>
        <w:t>лциклогекс-1-ил)тио</w:t>
      </w:r>
      <w:r w:rsidR="00C63170">
        <w:rPr>
          <w:color w:val="000000" w:themeColor="text1"/>
          <w:sz w:val="28"/>
          <w:szCs w:val="28"/>
          <w:lang w:val="kk-KZ"/>
        </w:rPr>
        <w:t>карбамид</w:t>
      </w:r>
      <w:r>
        <w:rPr>
          <w:color w:val="000000" w:themeColor="text1"/>
          <w:sz w:val="28"/>
          <w:szCs w:val="28"/>
          <w:lang w:val="kk-KZ"/>
        </w:rPr>
        <w:t xml:space="preserve"> (</w:t>
      </w:r>
      <w:r w:rsidRPr="007D694B">
        <w:rPr>
          <w:b/>
          <w:color w:val="000000" w:themeColor="text1"/>
          <w:sz w:val="28"/>
          <w:szCs w:val="28"/>
          <w:lang w:val="kk-KZ"/>
        </w:rPr>
        <w:t>2.34</w:t>
      </w:r>
      <w:r w:rsidRPr="007D694B">
        <w:rPr>
          <w:color w:val="000000" w:themeColor="text1"/>
          <w:sz w:val="28"/>
          <w:szCs w:val="28"/>
          <w:lang w:val="kk-KZ"/>
        </w:rPr>
        <w:t>) бөлініп, сипатталды. Мақсатты ө</w:t>
      </w:r>
      <w:r>
        <w:rPr>
          <w:color w:val="000000" w:themeColor="text1"/>
          <w:sz w:val="28"/>
          <w:szCs w:val="28"/>
          <w:lang w:val="kk-KZ"/>
        </w:rPr>
        <w:t>німнің құрамы мен құрылымы (</w:t>
      </w:r>
      <w:r w:rsidRPr="007D694B">
        <w:rPr>
          <w:b/>
          <w:color w:val="000000" w:themeColor="text1"/>
          <w:sz w:val="28"/>
          <w:szCs w:val="28"/>
          <w:lang w:val="kk-KZ"/>
        </w:rPr>
        <w:t>2.34</w:t>
      </w:r>
      <w:r w:rsidRPr="007D694B">
        <w:rPr>
          <w:color w:val="000000" w:themeColor="text1"/>
          <w:sz w:val="28"/>
          <w:szCs w:val="28"/>
          <w:lang w:val="kk-KZ"/>
        </w:rPr>
        <w:t xml:space="preserve">) элементтік талдау,  ИҚ-, ЯМР </w:t>
      </w:r>
      <w:r w:rsidRPr="007D694B">
        <w:rPr>
          <w:color w:val="000000" w:themeColor="text1"/>
          <w:sz w:val="28"/>
          <w:szCs w:val="28"/>
          <w:vertAlign w:val="superscript"/>
          <w:lang w:val="kk-KZ"/>
        </w:rPr>
        <w:t>31</w:t>
      </w:r>
      <w:r w:rsidRPr="007D694B">
        <w:rPr>
          <w:color w:val="000000" w:themeColor="text1"/>
          <w:sz w:val="28"/>
          <w:szCs w:val="28"/>
          <w:lang w:val="kk-KZ"/>
        </w:rPr>
        <w:t>Р</w:t>
      </w:r>
      <w:r w:rsidR="00183205">
        <w:rPr>
          <w:color w:val="000000" w:themeColor="text1"/>
          <w:sz w:val="28"/>
          <w:szCs w:val="28"/>
          <w:lang w:val="kk-KZ"/>
        </w:rPr>
        <w:t xml:space="preserve"> </w:t>
      </w:r>
      <w:r w:rsidRPr="007D694B">
        <w:rPr>
          <w:color w:val="000000" w:themeColor="text1"/>
          <w:sz w:val="28"/>
          <w:szCs w:val="28"/>
          <w:lang w:val="kk-KZ"/>
        </w:rPr>
        <w:t>-</w:t>
      </w:r>
      <w:r w:rsidR="00183205">
        <w:rPr>
          <w:color w:val="000000" w:themeColor="text1"/>
          <w:sz w:val="28"/>
          <w:szCs w:val="28"/>
          <w:lang w:val="kk-KZ"/>
        </w:rPr>
        <w:t xml:space="preserve"> </w:t>
      </w:r>
      <w:r w:rsidRPr="007D694B">
        <w:rPr>
          <w:color w:val="000000" w:themeColor="text1"/>
          <w:sz w:val="28"/>
          <w:szCs w:val="28"/>
          <w:lang w:val="kk-KZ"/>
        </w:rPr>
        <w:t>спектроскопия деректері негізінде</w:t>
      </w:r>
      <w:r w:rsidR="0036349F" w:rsidRPr="0036349F">
        <w:rPr>
          <w:color w:val="000000" w:themeColor="text1"/>
          <w:sz w:val="28"/>
          <w:szCs w:val="28"/>
          <w:lang w:val="kk-KZ"/>
        </w:rPr>
        <w:t xml:space="preserve"> </w:t>
      </w:r>
      <w:r w:rsidR="0036349F" w:rsidRPr="007D694B">
        <w:rPr>
          <w:color w:val="000000" w:themeColor="text1"/>
          <w:sz w:val="28"/>
          <w:szCs w:val="28"/>
          <w:lang w:val="kk-KZ"/>
        </w:rPr>
        <w:t>анықталды.</w:t>
      </w:r>
      <w:r w:rsidR="0036349F">
        <w:rPr>
          <w:color w:val="000000" w:themeColor="text1"/>
          <w:sz w:val="28"/>
          <w:szCs w:val="28"/>
          <w:lang w:val="kk-KZ"/>
        </w:rPr>
        <w:t xml:space="preserve"> </w:t>
      </w:r>
      <w:r w:rsidR="0036349F" w:rsidRPr="00CB7504">
        <w:rPr>
          <w:color w:val="000000" w:themeColor="text1"/>
          <w:sz w:val="28"/>
          <w:szCs w:val="28"/>
          <w:lang w:val="kk-KZ"/>
        </w:rPr>
        <w:t xml:space="preserve">Синтезделген қосылыстардың реакция барысы мен даралығы </w:t>
      </w:r>
      <w:r w:rsidR="0036349F" w:rsidRPr="00812374">
        <w:rPr>
          <w:sz w:val="28"/>
          <w:szCs w:val="28"/>
          <w:lang w:val="kk-KZ"/>
        </w:rPr>
        <w:t>СОРБФИЛ ПТСХ-АФ-А-УФ пластиналарында</w:t>
      </w:r>
      <w:r w:rsidR="0036349F">
        <w:rPr>
          <w:sz w:val="28"/>
          <w:szCs w:val="28"/>
          <w:lang w:val="kk-KZ"/>
        </w:rPr>
        <w:t xml:space="preserve"> жұқа қабатты хроматография </w:t>
      </w:r>
      <w:r w:rsidR="0036349F" w:rsidRPr="00812374">
        <w:rPr>
          <w:sz w:val="28"/>
          <w:szCs w:val="28"/>
          <w:lang w:val="kk-KZ"/>
        </w:rPr>
        <w:t>әдісімен бақыланды</w:t>
      </w:r>
      <w:r w:rsidR="0036349F">
        <w:rPr>
          <w:sz w:val="28"/>
          <w:szCs w:val="28"/>
          <w:lang w:val="kk-KZ"/>
        </w:rPr>
        <w:t>.</w:t>
      </w:r>
      <w:r w:rsidR="0036349F" w:rsidRPr="00333DF1">
        <w:rPr>
          <w:sz w:val="28"/>
          <w:szCs w:val="28"/>
          <w:lang w:val="kk-KZ"/>
        </w:rPr>
        <w:t xml:space="preserve"> </w:t>
      </w:r>
      <w:r w:rsidRPr="007D694B">
        <w:rPr>
          <w:color w:val="000000" w:themeColor="text1"/>
          <w:sz w:val="28"/>
          <w:szCs w:val="28"/>
          <w:lang w:val="kk-KZ"/>
        </w:rPr>
        <w:t>Ацетонмен екі қайта кристалдан</w:t>
      </w:r>
      <w:r w:rsidR="00E942E0">
        <w:rPr>
          <w:color w:val="000000" w:themeColor="text1"/>
          <w:sz w:val="28"/>
          <w:szCs w:val="28"/>
          <w:lang w:val="kk-KZ"/>
        </w:rPr>
        <w:t>ғаннан кейін ақ кристалдар алын</w:t>
      </w:r>
      <w:r w:rsidRPr="007D694B">
        <w:rPr>
          <w:color w:val="000000" w:themeColor="text1"/>
          <w:sz w:val="28"/>
          <w:szCs w:val="28"/>
          <w:lang w:val="kk-KZ"/>
        </w:rPr>
        <w:t>ды. Шығымы 72</w:t>
      </w:r>
      <w:r w:rsidR="00183205">
        <w:rPr>
          <w:color w:val="000000" w:themeColor="text1"/>
          <w:sz w:val="28"/>
          <w:szCs w:val="28"/>
          <w:lang w:val="kk-KZ"/>
        </w:rPr>
        <w:t xml:space="preserve"> </w:t>
      </w:r>
      <w:r w:rsidRPr="007D694B">
        <w:rPr>
          <w:color w:val="000000" w:themeColor="text1"/>
          <w:sz w:val="28"/>
          <w:szCs w:val="28"/>
          <w:lang w:val="kk-KZ"/>
        </w:rPr>
        <w:t>%, Т</w:t>
      </w:r>
      <w:r w:rsidRPr="007D694B">
        <w:rPr>
          <w:color w:val="000000" w:themeColor="text1"/>
          <w:sz w:val="28"/>
          <w:szCs w:val="28"/>
          <w:vertAlign w:val="subscript"/>
          <w:lang w:val="kk-KZ"/>
        </w:rPr>
        <w:t>балқу</w:t>
      </w:r>
      <w:r w:rsidRPr="007D694B">
        <w:rPr>
          <w:color w:val="000000" w:themeColor="text1"/>
          <w:sz w:val="28"/>
          <w:szCs w:val="28"/>
          <w:lang w:val="kk-KZ"/>
        </w:rPr>
        <w:t xml:space="preserve"> - 72-73</w:t>
      </w:r>
      <w:r w:rsidR="00183205">
        <w:rPr>
          <w:color w:val="000000" w:themeColor="text1"/>
          <w:sz w:val="28"/>
          <w:szCs w:val="28"/>
          <w:lang w:val="kk-KZ"/>
        </w:rPr>
        <w:t xml:space="preserve"> </w:t>
      </w:r>
      <w:r w:rsidR="00183205">
        <w:rPr>
          <w:color w:val="000000" w:themeColor="text1"/>
          <w:sz w:val="28"/>
          <w:szCs w:val="28"/>
          <w:vertAlign w:val="superscript"/>
          <w:lang w:val="kk-KZ"/>
        </w:rPr>
        <w:t>0</w:t>
      </w:r>
      <w:r w:rsidRPr="007D694B">
        <w:rPr>
          <w:color w:val="000000" w:themeColor="text1"/>
          <w:sz w:val="28"/>
          <w:szCs w:val="28"/>
          <w:lang w:val="kk-KZ"/>
        </w:rPr>
        <w:t>С, R</w:t>
      </w:r>
      <w:r w:rsidRPr="007D694B">
        <w:rPr>
          <w:color w:val="000000" w:themeColor="text1"/>
          <w:sz w:val="28"/>
          <w:szCs w:val="28"/>
          <w:vertAlign w:val="subscript"/>
          <w:lang w:val="kk-KZ"/>
        </w:rPr>
        <w:t>f</w:t>
      </w:r>
      <w:r>
        <w:rPr>
          <w:color w:val="000000" w:themeColor="text1"/>
          <w:sz w:val="28"/>
          <w:szCs w:val="28"/>
          <w:lang w:val="kk-KZ"/>
        </w:rPr>
        <w:t xml:space="preserve"> 0.</w:t>
      </w:r>
      <w:r w:rsidR="0036349F">
        <w:rPr>
          <w:color w:val="000000" w:themeColor="text1"/>
          <w:sz w:val="28"/>
          <w:szCs w:val="28"/>
          <w:lang w:val="kk-KZ"/>
        </w:rPr>
        <w:t>56</w:t>
      </w:r>
      <w:r w:rsidRPr="007D694B">
        <w:rPr>
          <w:color w:val="000000" w:themeColor="text1"/>
          <w:sz w:val="28"/>
          <w:szCs w:val="28"/>
          <w:lang w:val="kk-KZ"/>
        </w:rPr>
        <w:t xml:space="preserve">. </w:t>
      </w:r>
      <w:r w:rsidR="00CB49A4">
        <w:rPr>
          <w:sz w:val="28"/>
          <w:szCs w:val="28"/>
          <w:lang w:val="kk-KZ"/>
        </w:rPr>
        <w:t>Есептелді</w:t>
      </w:r>
      <w:r w:rsidR="00CB49A4">
        <w:rPr>
          <w:sz w:val="28"/>
          <w:szCs w:val="28"/>
        </w:rPr>
        <w:t>,</w:t>
      </w:r>
      <w:r w:rsidR="00183205">
        <w:rPr>
          <w:sz w:val="28"/>
          <w:szCs w:val="28"/>
          <w:lang w:val="kk-KZ"/>
        </w:rPr>
        <w:t xml:space="preserve"> </w:t>
      </w:r>
      <w:r w:rsidR="00CB49A4">
        <w:rPr>
          <w:sz w:val="28"/>
          <w:szCs w:val="28"/>
        </w:rPr>
        <w:t>%: С 49</w:t>
      </w:r>
      <w:r w:rsidR="00CB49A4">
        <w:rPr>
          <w:sz w:val="28"/>
          <w:szCs w:val="28"/>
          <w:lang w:val="kk-KZ"/>
        </w:rPr>
        <w:t>.</w:t>
      </w:r>
      <w:r w:rsidR="00CB49A4">
        <w:rPr>
          <w:sz w:val="28"/>
          <w:szCs w:val="28"/>
        </w:rPr>
        <w:t>0; Н 7</w:t>
      </w:r>
      <w:r w:rsidR="00CB49A4">
        <w:rPr>
          <w:sz w:val="28"/>
          <w:szCs w:val="28"/>
          <w:lang w:val="kk-KZ"/>
        </w:rPr>
        <w:t>.</w:t>
      </w:r>
      <w:r w:rsidR="007B0EE2">
        <w:rPr>
          <w:sz w:val="28"/>
          <w:szCs w:val="28"/>
        </w:rPr>
        <w:t>23</w:t>
      </w:r>
      <w:r w:rsidR="00CB49A4" w:rsidRPr="007F2C32">
        <w:rPr>
          <w:sz w:val="28"/>
          <w:szCs w:val="28"/>
        </w:rPr>
        <w:t xml:space="preserve">; </w:t>
      </w:r>
      <w:r w:rsidR="00CB49A4" w:rsidRPr="007F2C32">
        <w:rPr>
          <w:sz w:val="28"/>
          <w:szCs w:val="28"/>
          <w:lang w:val="en-US"/>
        </w:rPr>
        <w:t>N</w:t>
      </w:r>
      <w:r w:rsidR="00CB49A4">
        <w:rPr>
          <w:sz w:val="28"/>
          <w:szCs w:val="28"/>
        </w:rPr>
        <w:t xml:space="preserve"> 8</w:t>
      </w:r>
      <w:r w:rsidR="00CB49A4">
        <w:rPr>
          <w:sz w:val="28"/>
          <w:szCs w:val="28"/>
          <w:lang w:val="kk-KZ"/>
        </w:rPr>
        <w:t>.</w:t>
      </w:r>
      <w:r w:rsidR="00CB49A4">
        <w:rPr>
          <w:sz w:val="28"/>
          <w:szCs w:val="28"/>
        </w:rPr>
        <w:t>80, Р 9</w:t>
      </w:r>
      <w:r w:rsidR="00CB49A4">
        <w:rPr>
          <w:sz w:val="28"/>
          <w:szCs w:val="28"/>
          <w:lang w:val="kk-KZ"/>
        </w:rPr>
        <w:t>.</w:t>
      </w:r>
      <w:r w:rsidR="00CB49A4" w:rsidRPr="007F2C32">
        <w:rPr>
          <w:sz w:val="28"/>
          <w:szCs w:val="28"/>
        </w:rPr>
        <w:t xml:space="preserve">74. </w:t>
      </w:r>
      <w:r w:rsidR="00CB49A4" w:rsidRPr="007F2C32">
        <w:rPr>
          <w:sz w:val="28"/>
          <w:szCs w:val="28"/>
          <w:lang w:val="en-US"/>
        </w:rPr>
        <w:t>C</w:t>
      </w:r>
      <w:r w:rsidR="007B0EE2">
        <w:rPr>
          <w:sz w:val="28"/>
          <w:szCs w:val="28"/>
          <w:vertAlign w:val="subscript"/>
        </w:rPr>
        <w:t>1</w:t>
      </w:r>
      <w:r w:rsidR="007B0EE2">
        <w:rPr>
          <w:sz w:val="28"/>
          <w:szCs w:val="28"/>
          <w:vertAlign w:val="subscript"/>
          <w:lang w:val="kk-KZ"/>
        </w:rPr>
        <w:t>3</w:t>
      </w:r>
      <w:r w:rsidR="00CB49A4" w:rsidRPr="007F2C32">
        <w:rPr>
          <w:sz w:val="28"/>
          <w:szCs w:val="28"/>
          <w:lang w:val="en-US"/>
        </w:rPr>
        <w:t>H</w:t>
      </w:r>
      <w:r w:rsidR="007B0EE2">
        <w:rPr>
          <w:sz w:val="28"/>
          <w:szCs w:val="28"/>
          <w:vertAlign w:val="subscript"/>
        </w:rPr>
        <w:t>23</w:t>
      </w:r>
      <w:r w:rsidR="00CB49A4" w:rsidRPr="007F2C32">
        <w:rPr>
          <w:sz w:val="28"/>
          <w:szCs w:val="28"/>
          <w:lang w:val="en-US"/>
        </w:rPr>
        <w:t>N</w:t>
      </w:r>
      <w:r w:rsidR="007B0EE2">
        <w:rPr>
          <w:sz w:val="28"/>
          <w:szCs w:val="28"/>
          <w:vertAlign w:val="subscript"/>
          <w:lang w:val="kk-KZ"/>
        </w:rPr>
        <w:t>2</w:t>
      </w:r>
      <w:r w:rsidR="00CB49A4" w:rsidRPr="007F2C32">
        <w:rPr>
          <w:sz w:val="28"/>
          <w:szCs w:val="28"/>
          <w:lang w:val="en-US"/>
        </w:rPr>
        <w:t>O</w:t>
      </w:r>
      <w:r w:rsidR="00CB49A4" w:rsidRPr="007F2C32">
        <w:rPr>
          <w:sz w:val="28"/>
          <w:szCs w:val="28"/>
          <w:vertAlign w:val="subscript"/>
        </w:rPr>
        <w:t>3</w:t>
      </w:r>
      <w:r w:rsidR="00CB49A4" w:rsidRPr="007F2C32">
        <w:rPr>
          <w:sz w:val="28"/>
          <w:szCs w:val="28"/>
          <w:lang w:val="en-US"/>
        </w:rPr>
        <w:t>P</w:t>
      </w:r>
      <w:r w:rsidR="007B0EE2">
        <w:rPr>
          <w:sz w:val="28"/>
          <w:szCs w:val="28"/>
          <w:lang w:val="en-US"/>
        </w:rPr>
        <w:t>S</w:t>
      </w:r>
      <w:r w:rsidR="00CB49A4">
        <w:rPr>
          <w:sz w:val="28"/>
          <w:szCs w:val="28"/>
        </w:rPr>
        <w:t xml:space="preserve">. </w:t>
      </w:r>
      <w:r w:rsidR="00CB49A4">
        <w:rPr>
          <w:sz w:val="28"/>
          <w:szCs w:val="28"/>
          <w:lang w:val="kk-KZ"/>
        </w:rPr>
        <w:t>Табылды</w:t>
      </w:r>
      <w:r w:rsidR="00CB49A4">
        <w:rPr>
          <w:sz w:val="28"/>
          <w:szCs w:val="28"/>
        </w:rPr>
        <w:t>,</w:t>
      </w:r>
      <w:r w:rsidR="00CB49A4">
        <w:rPr>
          <w:sz w:val="28"/>
          <w:szCs w:val="28"/>
          <w:lang w:val="kk-KZ"/>
        </w:rPr>
        <w:t xml:space="preserve"> </w:t>
      </w:r>
      <w:r w:rsidR="00CB49A4">
        <w:rPr>
          <w:sz w:val="28"/>
          <w:szCs w:val="28"/>
        </w:rPr>
        <w:t>%: С 48</w:t>
      </w:r>
      <w:r w:rsidR="00CB49A4">
        <w:rPr>
          <w:sz w:val="28"/>
          <w:szCs w:val="28"/>
          <w:lang w:val="kk-KZ"/>
        </w:rPr>
        <w:t>.</w:t>
      </w:r>
      <w:r w:rsidR="00CB49A4">
        <w:rPr>
          <w:sz w:val="28"/>
          <w:szCs w:val="28"/>
        </w:rPr>
        <w:t>9; Н 7</w:t>
      </w:r>
      <w:r w:rsidR="00CB49A4">
        <w:rPr>
          <w:sz w:val="28"/>
          <w:szCs w:val="28"/>
          <w:lang w:val="kk-KZ"/>
        </w:rPr>
        <w:t>.</w:t>
      </w:r>
      <w:r w:rsidR="00CB49A4" w:rsidRPr="007F2C32">
        <w:rPr>
          <w:sz w:val="28"/>
          <w:szCs w:val="28"/>
        </w:rPr>
        <w:t xml:space="preserve">0; </w:t>
      </w:r>
      <w:r w:rsidR="00CB49A4" w:rsidRPr="007F2C32">
        <w:rPr>
          <w:sz w:val="28"/>
          <w:szCs w:val="28"/>
          <w:lang w:val="en-US"/>
        </w:rPr>
        <w:t>N</w:t>
      </w:r>
      <w:r w:rsidR="00CB49A4" w:rsidRPr="007F2C32">
        <w:rPr>
          <w:sz w:val="28"/>
          <w:szCs w:val="28"/>
        </w:rPr>
        <w:t xml:space="preserve"> 8</w:t>
      </w:r>
      <w:r w:rsidR="00CB49A4">
        <w:rPr>
          <w:sz w:val="28"/>
          <w:szCs w:val="28"/>
          <w:lang w:val="kk-KZ"/>
        </w:rPr>
        <w:t>.</w:t>
      </w:r>
      <w:r w:rsidR="00CB49A4">
        <w:rPr>
          <w:sz w:val="28"/>
          <w:szCs w:val="28"/>
        </w:rPr>
        <w:t>60; Р 9</w:t>
      </w:r>
      <w:r w:rsidR="00CB49A4">
        <w:rPr>
          <w:sz w:val="28"/>
          <w:szCs w:val="28"/>
          <w:lang w:val="kk-KZ"/>
        </w:rPr>
        <w:t>.</w:t>
      </w:r>
      <w:r w:rsidR="00CB49A4" w:rsidRPr="007F2C32">
        <w:rPr>
          <w:sz w:val="28"/>
          <w:szCs w:val="28"/>
        </w:rPr>
        <w:t>63.</w:t>
      </w:r>
    </w:p>
    <w:p w:rsidR="0072039B" w:rsidRDefault="00F86C57" w:rsidP="002977B9">
      <w:pPr>
        <w:pStyle w:val="a5"/>
        <w:ind w:firstLine="567"/>
        <w:jc w:val="both"/>
        <w:rPr>
          <w:color w:val="000000" w:themeColor="text1"/>
          <w:sz w:val="28"/>
          <w:szCs w:val="28"/>
          <w:lang w:val="kk-KZ"/>
        </w:rPr>
      </w:pPr>
      <w:r>
        <w:rPr>
          <w:color w:val="000000" w:themeColor="text1"/>
          <w:sz w:val="28"/>
          <w:szCs w:val="28"/>
          <w:lang w:val="kk-KZ"/>
        </w:rPr>
        <w:t>ИҚ- спектрінде (</w:t>
      </w:r>
      <w:r w:rsidR="003314EC" w:rsidRPr="007D694B">
        <w:rPr>
          <w:b/>
          <w:color w:val="000000" w:themeColor="text1"/>
          <w:sz w:val="28"/>
          <w:szCs w:val="28"/>
          <w:lang w:val="kk-KZ"/>
        </w:rPr>
        <w:t>2.34</w:t>
      </w:r>
      <w:r>
        <w:rPr>
          <w:b/>
          <w:color w:val="000000" w:themeColor="text1"/>
          <w:sz w:val="28"/>
          <w:szCs w:val="28"/>
          <w:lang w:val="kk-KZ"/>
        </w:rPr>
        <w:t>)</w:t>
      </w:r>
      <w:r w:rsidR="003314EC">
        <w:rPr>
          <w:color w:val="000000" w:themeColor="text1"/>
          <w:sz w:val="28"/>
          <w:szCs w:val="28"/>
          <w:lang w:val="kk-KZ"/>
        </w:rPr>
        <w:t xml:space="preserve"> қосылысының</w:t>
      </w:r>
      <w:r w:rsidR="007D694B">
        <w:rPr>
          <w:color w:val="000000" w:themeColor="text1"/>
          <w:sz w:val="28"/>
          <w:szCs w:val="28"/>
          <w:lang w:val="kk-KZ"/>
        </w:rPr>
        <w:t xml:space="preserve"> </w:t>
      </w:r>
      <w:r w:rsidR="007D694B" w:rsidRPr="007D694B">
        <w:rPr>
          <w:color w:val="000000" w:themeColor="text1"/>
          <w:sz w:val="28"/>
          <w:szCs w:val="28"/>
          <w:lang w:val="kk-KZ"/>
        </w:rPr>
        <w:t>P=O тобына тән 1250 см</w:t>
      </w:r>
      <w:r w:rsidR="007D694B" w:rsidRPr="007D694B">
        <w:rPr>
          <w:color w:val="000000" w:themeColor="text1"/>
          <w:sz w:val="28"/>
          <w:szCs w:val="28"/>
          <w:vertAlign w:val="superscript"/>
          <w:lang w:val="kk-KZ"/>
        </w:rPr>
        <w:t>-1</w:t>
      </w:r>
      <w:r w:rsidR="007D694B" w:rsidRPr="007D694B">
        <w:rPr>
          <w:color w:val="000000" w:themeColor="text1"/>
          <w:sz w:val="28"/>
          <w:szCs w:val="28"/>
          <w:lang w:val="kk-KZ"/>
        </w:rPr>
        <w:t xml:space="preserve"> аймағында сіңіру жолағы айқын көрінеді. P</w:t>
      </w:r>
      <w:r w:rsidR="007D694B" w:rsidRPr="007D694B">
        <w:rPr>
          <w:color w:val="000000" w:themeColor="text1"/>
          <w:sz w:val="28"/>
          <w:szCs w:val="28"/>
          <w:lang w:val="kk-KZ"/>
        </w:rPr>
        <w:sym w:font="Symbol" w:char="F02D"/>
      </w:r>
      <w:r w:rsidR="007D694B" w:rsidRPr="007D694B">
        <w:rPr>
          <w:color w:val="000000" w:themeColor="text1"/>
          <w:sz w:val="28"/>
          <w:szCs w:val="28"/>
          <w:lang w:val="kk-KZ"/>
        </w:rPr>
        <w:t>O</w:t>
      </w:r>
      <w:r w:rsidR="007D694B" w:rsidRPr="007D694B">
        <w:rPr>
          <w:color w:val="000000" w:themeColor="text1"/>
          <w:sz w:val="28"/>
          <w:szCs w:val="28"/>
          <w:lang w:val="kk-KZ"/>
        </w:rPr>
        <w:sym w:font="Symbol" w:char="F02D"/>
      </w:r>
      <w:r w:rsidR="007D694B" w:rsidRPr="007D694B">
        <w:rPr>
          <w:color w:val="000000" w:themeColor="text1"/>
          <w:sz w:val="28"/>
          <w:szCs w:val="28"/>
          <w:lang w:val="kk-KZ"/>
        </w:rPr>
        <w:t>C тобындағы сіңіру жолақтары 1050-1080 см</w:t>
      </w:r>
      <w:r w:rsidR="007D694B" w:rsidRPr="007D694B">
        <w:rPr>
          <w:color w:val="000000" w:themeColor="text1"/>
          <w:sz w:val="28"/>
          <w:szCs w:val="28"/>
          <w:vertAlign w:val="superscript"/>
          <w:lang w:val="kk-KZ"/>
        </w:rPr>
        <w:t>-1</w:t>
      </w:r>
      <w:r w:rsidR="007D694B" w:rsidRPr="007D694B">
        <w:rPr>
          <w:color w:val="000000" w:themeColor="text1"/>
          <w:sz w:val="28"/>
          <w:szCs w:val="28"/>
          <w:lang w:val="kk-KZ"/>
        </w:rPr>
        <w:t xml:space="preserve"> аймағында байқалады. NH-топтардың валенттік тербелістері 3260 см</w:t>
      </w:r>
      <w:r w:rsidR="007D694B" w:rsidRPr="007D694B">
        <w:rPr>
          <w:color w:val="000000" w:themeColor="text1"/>
          <w:sz w:val="28"/>
          <w:szCs w:val="28"/>
          <w:vertAlign w:val="superscript"/>
          <w:lang w:val="kk-KZ"/>
        </w:rPr>
        <w:t>-1</w:t>
      </w:r>
      <w:r w:rsidR="007D694B" w:rsidRPr="007D694B">
        <w:rPr>
          <w:color w:val="000000" w:themeColor="text1"/>
          <w:sz w:val="28"/>
          <w:szCs w:val="28"/>
          <w:lang w:val="kk-KZ"/>
        </w:rPr>
        <w:t xml:space="preserve"> аймағында кеңейтілген шың түрінде көрінеді, валенттік тербеліс (C≡С) үштік байланыс 2110 см</w:t>
      </w:r>
      <w:r w:rsidR="007D694B" w:rsidRPr="007D694B">
        <w:rPr>
          <w:color w:val="000000" w:themeColor="text1"/>
          <w:sz w:val="28"/>
          <w:szCs w:val="28"/>
          <w:vertAlign w:val="superscript"/>
          <w:lang w:val="kk-KZ"/>
        </w:rPr>
        <w:t xml:space="preserve">-1 </w:t>
      </w:r>
      <w:r w:rsidR="007D694B" w:rsidRPr="007D694B">
        <w:rPr>
          <w:color w:val="000000" w:themeColor="text1"/>
          <w:sz w:val="28"/>
          <w:szCs w:val="28"/>
          <w:lang w:val="kk-KZ"/>
        </w:rPr>
        <w:t>аймағында, 3320 см</w:t>
      </w:r>
      <w:r w:rsidR="007D694B" w:rsidRPr="007D694B">
        <w:rPr>
          <w:color w:val="000000" w:themeColor="text1"/>
          <w:sz w:val="28"/>
          <w:szCs w:val="28"/>
          <w:vertAlign w:val="superscript"/>
          <w:lang w:val="kk-KZ"/>
        </w:rPr>
        <w:t>-1</w:t>
      </w:r>
      <w:r w:rsidR="007D694B" w:rsidRPr="007D694B">
        <w:rPr>
          <w:color w:val="000000" w:themeColor="text1"/>
          <w:sz w:val="28"/>
          <w:szCs w:val="28"/>
          <w:lang w:val="kk-KZ"/>
        </w:rPr>
        <w:t xml:space="preserve"> сіңіру жолағы терминалдық ацетилен сутегіне (≡СН) сәйкес келеді. ЯМР </w:t>
      </w:r>
      <w:r w:rsidR="003314EC" w:rsidRPr="007D694B">
        <w:rPr>
          <w:color w:val="000000" w:themeColor="text1"/>
          <w:sz w:val="28"/>
          <w:szCs w:val="28"/>
          <w:vertAlign w:val="superscript"/>
          <w:lang w:val="kk-KZ"/>
        </w:rPr>
        <w:t>31</w:t>
      </w:r>
      <w:r w:rsidR="003314EC">
        <w:rPr>
          <w:color w:val="000000" w:themeColor="text1"/>
          <w:sz w:val="28"/>
          <w:szCs w:val="28"/>
          <w:lang w:val="kk-KZ"/>
        </w:rPr>
        <w:t>Р</w:t>
      </w:r>
      <w:r w:rsidR="003314EC" w:rsidRPr="007D694B">
        <w:rPr>
          <w:color w:val="000000" w:themeColor="text1"/>
          <w:sz w:val="28"/>
          <w:szCs w:val="28"/>
          <w:lang w:val="kk-KZ"/>
        </w:rPr>
        <w:t xml:space="preserve"> </w:t>
      </w:r>
      <w:r w:rsidR="007D694B" w:rsidRPr="007D694B">
        <w:rPr>
          <w:color w:val="000000" w:themeColor="text1"/>
          <w:sz w:val="28"/>
          <w:szCs w:val="28"/>
          <w:lang w:val="kk-KZ"/>
        </w:rPr>
        <w:t>спектрі</w:t>
      </w:r>
      <w:r w:rsidR="00CD3D80">
        <w:rPr>
          <w:color w:val="000000" w:themeColor="text1"/>
          <w:sz w:val="28"/>
          <w:szCs w:val="28"/>
          <w:lang w:val="kk-KZ"/>
        </w:rPr>
        <w:t>,</w:t>
      </w:r>
      <w:r w:rsidR="00CD3D80" w:rsidRPr="005256CF">
        <w:rPr>
          <w:color w:val="000000" w:themeColor="text1"/>
          <w:sz w:val="28"/>
          <w:szCs w:val="28"/>
          <w:lang w:val="kk-KZ"/>
        </w:rPr>
        <w:t xml:space="preserve"> </w:t>
      </w:r>
      <w:r w:rsidR="00CD3D80">
        <w:rPr>
          <w:color w:val="000000" w:themeColor="text1"/>
          <w:sz w:val="28"/>
          <w:szCs w:val="28"/>
          <w:lang w:val="kk-KZ"/>
        </w:rPr>
        <w:t>δ</w:t>
      </w:r>
      <w:r w:rsidR="009A2BA1">
        <w:rPr>
          <w:color w:val="000000" w:themeColor="text1"/>
          <w:sz w:val="28"/>
          <w:szCs w:val="28"/>
          <w:lang w:val="kk-KZ"/>
        </w:rPr>
        <w:t>, м.ү</w:t>
      </w:r>
      <w:r w:rsidR="007D694B">
        <w:rPr>
          <w:color w:val="000000" w:themeColor="text1"/>
          <w:sz w:val="28"/>
          <w:szCs w:val="28"/>
          <w:lang w:val="kk-KZ"/>
        </w:rPr>
        <w:t>.: 6.</w:t>
      </w:r>
      <w:r w:rsidR="007D694B" w:rsidRPr="007D694B">
        <w:rPr>
          <w:color w:val="000000" w:themeColor="text1"/>
          <w:sz w:val="28"/>
          <w:szCs w:val="28"/>
          <w:lang w:val="kk-KZ"/>
        </w:rPr>
        <w:t>4.</w:t>
      </w:r>
    </w:p>
    <w:p w:rsidR="002977B9" w:rsidRDefault="002977B9" w:rsidP="002977B9">
      <w:pPr>
        <w:pStyle w:val="a5"/>
        <w:ind w:firstLine="567"/>
        <w:jc w:val="both"/>
        <w:rPr>
          <w:color w:val="000000" w:themeColor="text1"/>
          <w:sz w:val="28"/>
          <w:szCs w:val="28"/>
          <w:lang w:val="kk-KZ"/>
        </w:rPr>
      </w:pPr>
    </w:p>
    <w:p w:rsidR="00871145" w:rsidRPr="006E0A04" w:rsidRDefault="00871145" w:rsidP="003314EC">
      <w:pPr>
        <w:ind w:firstLine="567"/>
        <w:jc w:val="both"/>
        <w:rPr>
          <w:b/>
          <w:sz w:val="28"/>
          <w:szCs w:val="28"/>
          <w:lang w:val="kk-KZ"/>
        </w:rPr>
      </w:pPr>
      <w:r w:rsidRPr="006E0A04">
        <w:rPr>
          <w:b/>
          <w:color w:val="000000" w:themeColor="text1"/>
          <w:sz w:val="28"/>
          <w:szCs w:val="28"/>
          <w:lang w:val="kk-KZ"/>
        </w:rPr>
        <w:t xml:space="preserve">2.2 </w:t>
      </w:r>
      <w:r w:rsidR="00D86AA1">
        <w:rPr>
          <w:b/>
          <w:sz w:val="28"/>
          <w:szCs w:val="28"/>
          <w:lang w:val="kk-KZ"/>
        </w:rPr>
        <w:t>А</w:t>
      </w:r>
      <w:r w:rsidR="00C909CB">
        <w:rPr>
          <w:b/>
          <w:sz w:val="28"/>
          <w:szCs w:val="28"/>
          <w:lang w:val="kk-KZ"/>
        </w:rPr>
        <w:t>роматты аминдер негізінде</w:t>
      </w:r>
      <w:r w:rsidR="002977B9" w:rsidRPr="006E0A04">
        <w:rPr>
          <w:b/>
          <w:sz w:val="28"/>
          <w:szCs w:val="28"/>
          <w:lang w:val="kk-KZ"/>
        </w:rPr>
        <w:t xml:space="preserve"> амидофосфаттардың синтезі</w:t>
      </w:r>
    </w:p>
    <w:p w:rsidR="00425FF6" w:rsidRPr="009F0083" w:rsidRDefault="00425FF6" w:rsidP="00EA6906">
      <w:pPr>
        <w:pStyle w:val="21"/>
        <w:suppressLineNumbers/>
        <w:spacing w:after="0" w:line="240" w:lineRule="auto"/>
        <w:ind w:left="0" w:firstLine="567"/>
        <w:jc w:val="both"/>
        <w:rPr>
          <w:sz w:val="28"/>
          <w:szCs w:val="28"/>
          <w:lang w:val="kk-KZ"/>
        </w:rPr>
      </w:pPr>
      <w:r w:rsidRPr="009F0083">
        <w:rPr>
          <w:sz w:val="28"/>
          <w:szCs w:val="28"/>
          <w:lang w:val="kk-KZ"/>
        </w:rPr>
        <w:t>Амидофосфаттардың қасиеттерін синтездеу және зерттеу саласындағы жетістіктер химиялық қасиеттердің ерекше жиынтығымен және олардың биологиялық белсенділігінің кең спектрімен зерттеушілердің қызығушылығын тудырады жә</w:t>
      </w:r>
      <w:r w:rsidR="009A22B4">
        <w:rPr>
          <w:sz w:val="28"/>
          <w:szCs w:val="28"/>
          <w:lang w:val="kk-KZ"/>
        </w:rPr>
        <w:t>не фосфорорганикалық қосылыстар</w:t>
      </w:r>
      <w:r w:rsidRPr="009F0083">
        <w:rPr>
          <w:sz w:val="28"/>
          <w:szCs w:val="28"/>
          <w:lang w:val="kk-KZ"/>
        </w:rPr>
        <w:t xml:space="preserve"> химиясының мақсатты бағыттарының дамуына белгілі бір үлес қосады. Осыған байланысты орынбасқан амидофосфаттарды синтездеудің </w:t>
      </w:r>
      <w:r w:rsidR="009A22B4">
        <w:rPr>
          <w:sz w:val="28"/>
          <w:szCs w:val="28"/>
          <w:lang w:val="kk-KZ"/>
        </w:rPr>
        <w:t>тиімді әдістерін іздеу, құрылымын</w:t>
      </w:r>
      <w:r w:rsidRPr="009F0083">
        <w:rPr>
          <w:sz w:val="28"/>
          <w:szCs w:val="28"/>
          <w:lang w:val="kk-KZ"/>
        </w:rPr>
        <w:t xml:space="preserve"> құру және олардың биологиялық қасиеттерін зерттеу өзекті мәселе болып табылады.</w:t>
      </w:r>
    </w:p>
    <w:p w:rsidR="00425FF6" w:rsidRPr="009F0083" w:rsidRDefault="00425FF6" w:rsidP="00EA6906">
      <w:pPr>
        <w:pStyle w:val="21"/>
        <w:suppressLineNumbers/>
        <w:spacing w:after="0" w:line="240" w:lineRule="auto"/>
        <w:ind w:left="0" w:firstLine="567"/>
        <w:jc w:val="both"/>
        <w:rPr>
          <w:sz w:val="28"/>
          <w:szCs w:val="28"/>
          <w:lang w:val="kk-KZ"/>
        </w:rPr>
      </w:pPr>
      <w:r w:rsidRPr="009F0083">
        <w:rPr>
          <w:sz w:val="28"/>
          <w:szCs w:val="28"/>
          <w:lang w:val="kk-KZ"/>
        </w:rPr>
        <w:t>Органикалық амидофосфаттардың биологиялық белсенділігінің спектрі әдеттен тыс кең: пестицидтерден бастап ісікке қарсы препараттарға дейін.</w:t>
      </w:r>
      <w:r>
        <w:rPr>
          <w:sz w:val="28"/>
          <w:szCs w:val="28"/>
          <w:lang w:val="kk-KZ"/>
        </w:rPr>
        <w:t xml:space="preserve"> </w:t>
      </w:r>
      <w:r w:rsidRPr="009F0083">
        <w:rPr>
          <w:sz w:val="28"/>
          <w:szCs w:val="28"/>
          <w:lang w:val="kk-KZ"/>
        </w:rPr>
        <w:t>Мұндай әртүрліліктің себептері әртүрлі.</w:t>
      </w:r>
      <w:r>
        <w:rPr>
          <w:sz w:val="28"/>
          <w:szCs w:val="28"/>
          <w:lang w:val="kk-KZ"/>
        </w:rPr>
        <w:t xml:space="preserve"> </w:t>
      </w:r>
      <w:r w:rsidRPr="009F0083">
        <w:rPr>
          <w:sz w:val="28"/>
          <w:szCs w:val="28"/>
          <w:lang w:val="kk-KZ"/>
        </w:rPr>
        <w:t>Бұл амидофосфаттардың жоғары алкилдену қабілеті, олардың өздігінен және ферментативті гидролизге бейімділігі және P–N байланысы бар молекулалардың табиғи нуклеотидтердің құрылымдарына бірігу қабілеттіліктер</w:t>
      </w:r>
      <w:r>
        <w:rPr>
          <w:sz w:val="28"/>
          <w:szCs w:val="28"/>
          <w:lang w:val="kk-KZ"/>
        </w:rPr>
        <w:t xml:space="preserve">іне байланысты болуы мүмкін </w:t>
      </w:r>
      <w:r w:rsidR="003C4288">
        <w:rPr>
          <w:sz w:val="28"/>
          <w:szCs w:val="28"/>
          <w:lang w:val="kk-KZ"/>
        </w:rPr>
        <w:t>[127,131,143,144</w:t>
      </w:r>
      <w:r w:rsidRPr="00E0645D">
        <w:rPr>
          <w:sz w:val="28"/>
          <w:szCs w:val="28"/>
          <w:lang w:val="kk-KZ"/>
        </w:rPr>
        <w:t>].</w:t>
      </w:r>
      <w:r w:rsidR="004D1E1B">
        <w:rPr>
          <w:sz w:val="28"/>
          <w:szCs w:val="28"/>
          <w:lang w:val="kk-KZ"/>
        </w:rPr>
        <w:t xml:space="preserve"> Тодд-Ат</w:t>
      </w:r>
      <w:r w:rsidRPr="009F0083">
        <w:rPr>
          <w:sz w:val="28"/>
          <w:szCs w:val="28"/>
          <w:lang w:val="kk-KZ"/>
        </w:rPr>
        <w:t>ертон реакциясының жаңа жағдайларын іздеу әлі де жалғасуда. Атап айтқанда, микротолқынды сәулеленуді қолдана отырып, амидофосфаттарды синт</w:t>
      </w:r>
      <w:r>
        <w:rPr>
          <w:sz w:val="28"/>
          <w:szCs w:val="28"/>
          <w:lang w:val="kk-KZ"/>
        </w:rPr>
        <w:t xml:space="preserve">ездеудің жаңа әдісі жасалды </w:t>
      </w:r>
      <w:r w:rsidR="00E0645D" w:rsidRPr="00E0645D">
        <w:rPr>
          <w:sz w:val="28"/>
          <w:szCs w:val="28"/>
          <w:lang w:val="kk-KZ"/>
        </w:rPr>
        <w:t>[127,</w:t>
      </w:r>
      <w:r w:rsidR="00CB3DE4">
        <w:rPr>
          <w:sz w:val="28"/>
          <w:szCs w:val="28"/>
          <w:lang w:val="kk-KZ"/>
        </w:rPr>
        <w:t xml:space="preserve"> </w:t>
      </w:r>
      <w:r w:rsidR="00FE289A">
        <w:rPr>
          <w:sz w:val="28"/>
          <w:szCs w:val="28"/>
          <w:lang w:val="kk-KZ"/>
        </w:rPr>
        <w:t>р. 6137;</w:t>
      </w:r>
      <w:r w:rsidR="00CB3DE4">
        <w:rPr>
          <w:sz w:val="28"/>
          <w:szCs w:val="28"/>
          <w:lang w:val="kk-KZ"/>
        </w:rPr>
        <w:t xml:space="preserve"> </w:t>
      </w:r>
      <w:r w:rsidR="00E0645D" w:rsidRPr="00E0645D">
        <w:rPr>
          <w:sz w:val="28"/>
          <w:szCs w:val="28"/>
          <w:lang w:val="kk-KZ"/>
        </w:rPr>
        <w:t>131</w:t>
      </w:r>
      <w:r w:rsidR="00CB3DE4">
        <w:rPr>
          <w:sz w:val="28"/>
          <w:szCs w:val="28"/>
          <w:lang w:val="kk-KZ"/>
        </w:rPr>
        <w:t xml:space="preserve">, </w:t>
      </w:r>
      <w:r w:rsidR="00FE289A">
        <w:rPr>
          <w:sz w:val="28"/>
          <w:szCs w:val="28"/>
          <w:lang w:val="kk-KZ"/>
        </w:rPr>
        <w:t>р. 1340</w:t>
      </w:r>
      <w:r w:rsidRPr="00E0645D">
        <w:rPr>
          <w:sz w:val="28"/>
          <w:szCs w:val="28"/>
          <w:lang w:val="kk-KZ"/>
        </w:rPr>
        <w:t>],</w:t>
      </w:r>
      <w:r w:rsidRPr="009F0083">
        <w:rPr>
          <w:sz w:val="28"/>
          <w:szCs w:val="28"/>
          <w:lang w:val="kk-KZ"/>
        </w:rPr>
        <w:t xml:space="preserve"> бұл реакция жылдамдығының жоғарылауына және соңғы </w:t>
      </w:r>
      <w:r w:rsidR="009A22B4">
        <w:rPr>
          <w:sz w:val="28"/>
          <w:szCs w:val="28"/>
          <w:lang w:val="kk-KZ"/>
        </w:rPr>
        <w:t>өнімнің</w:t>
      </w:r>
      <w:r w:rsidRPr="009F0083">
        <w:rPr>
          <w:sz w:val="28"/>
          <w:szCs w:val="28"/>
          <w:lang w:val="kk-KZ"/>
        </w:rPr>
        <w:t xml:space="preserve"> шығымдарының жоғарылауына әкеледі.</w:t>
      </w:r>
      <w:r>
        <w:rPr>
          <w:sz w:val="28"/>
          <w:szCs w:val="28"/>
          <w:lang w:val="kk-KZ"/>
        </w:rPr>
        <w:t xml:space="preserve"> </w:t>
      </w:r>
      <w:r w:rsidRPr="009F0083">
        <w:rPr>
          <w:sz w:val="28"/>
          <w:szCs w:val="28"/>
          <w:lang w:val="kk-KZ"/>
        </w:rPr>
        <w:t xml:space="preserve">Катализаторлар ретінде тетраалкиламмоний бромидтерін қолдана отырып, фазааралық катализ </w:t>
      </w:r>
      <w:r w:rsidRPr="009F0083">
        <w:rPr>
          <w:sz w:val="28"/>
          <w:szCs w:val="28"/>
          <w:lang w:val="kk-KZ"/>
        </w:rPr>
        <w:lastRenderedPageBreak/>
        <w:t>жағдайында аминдерді, сондай-ақ олардың гидрохлоридтерін фосфорлау бойынша жұмыстар белгілі, бұл сонымен бірге мақсатты реакция өнімдерінің шығымдылығын айтарлықт</w:t>
      </w:r>
      <w:r>
        <w:rPr>
          <w:sz w:val="28"/>
          <w:szCs w:val="28"/>
          <w:lang w:val="kk-KZ"/>
        </w:rPr>
        <w:t xml:space="preserve">ай арттыруға мүмкіндік береді </w:t>
      </w:r>
      <w:r w:rsidR="00210139">
        <w:rPr>
          <w:sz w:val="28"/>
          <w:szCs w:val="28"/>
          <w:lang w:val="kk-KZ"/>
        </w:rPr>
        <w:t xml:space="preserve">[129, </w:t>
      </w:r>
      <w:r w:rsidR="00FE289A">
        <w:rPr>
          <w:sz w:val="28"/>
          <w:szCs w:val="28"/>
          <w:lang w:val="kk-KZ"/>
        </w:rPr>
        <w:t>р. 1166;</w:t>
      </w:r>
      <w:r w:rsidR="00210139">
        <w:rPr>
          <w:sz w:val="28"/>
          <w:szCs w:val="28"/>
          <w:lang w:val="kk-KZ"/>
        </w:rPr>
        <w:t>155-162</w:t>
      </w:r>
      <w:r w:rsidRPr="00E0645D">
        <w:rPr>
          <w:sz w:val="28"/>
          <w:szCs w:val="28"/>
          <w:lang w:val="kk-KZ"/>
        </w:rPr>
        <w:t>].</w:t>
      </w:r>
      <w:r>
        <w:rPr>
          <w:sz w:val="28"/>
          <w:szCs w:val="28"/>
          <w:lang w:val="kk-KZ"/>
        </w:rPr>
        <w:t xml:space="preserve"> </w:t>
      </w:r>
    </w:p>
    <w:p w:rsidR="00425FF6" w:rsidRPr="00425FF6" w:rsidRDefault="00425FF6" w:rsidP="00EA6906">
      <w:pPr>
        <w:pStyle w:val="21"/>
        <w:suppressLineNumbers/>
        <w:spacing w:after="0" w:line="240" w:lineRule="auto"/>
        <w:ind w:left="0" w:firstLine="567"/>
        <w:jc w:val="both"/>
        <w:rPr>
          <w:sz w:val="28"/>
          <w:szCs w:val="28"/>
          <w:lang w:val="kk-KZ"/>
        </w:rPr>
      </w:pPr>
      <w:r w:rsidRPr="009F0083">
        <w:rPr>
          <w:sz w:val="28"/>
          <w:szCs w:val="28"/>
          <w:lang w:val="kk-KZ"/>
        </w:rPr>
        <w:t xml:space="preserve">Осылайша, </w:t>
      </w:r>
      <w:r w:rsidRPr="001A7A8F">
        <w:rPr>
          <w:i/>
          <w:sz w:val="28"/>
          <w:szCs w:val="28"/>
          <w:lang w:val="kk-KZ"/>
        </w:rPr>
        <w:t>N</w:t>
      </w:r>
      <w:r w:rsidRPr="009F0083">
        <w:rPr>
          <w:sz w:val="28"/>
          <w:szCs w:val="28"/>
          <w:lang w:val="kk-KZ"/>
        </w:rPr>
        <w:t>-фосфорланған туындылардың химиясы жаңа жемісті бағыттардың пайда болуымен өзінің дамуын сәтті жалғастырып келе жатқанын атап өтуге болады. Осы саладағы классикалық мәселелер заманауи физикалық әдістер мен теориялық материалдарды тарту жаңа түсінік пен дамуға ие болады, бұл фосфорорганикалық қосылыстар химиясының осы саласы</w:t>
      </w:r>
      <w:r w:rsidR="009A22B4">
        <w:rPr>
          <w:sz w:val="28"/>
          <w:szCs w:val="28"/>
          <w:lang w:val="kk-KZ"/>
        </w:rPr>
        <w:t>н одан әрі дамыту мақсаттын көрсетеді</w:t>
      </w:r>
      <w:r w:rsidRPr="009F0083">
        <w:rPr>
          <w:sz w:val="28"/>
          <w:szCs w:val="28"/>
          <w:lang w:val="kk-KZ"/>
        </w:rPr>
        <w:t>.</w:t>
      </w:r>
    </w:p>
    <w:p w:rsidR="00425FF6" w:rsidRDefault="0072039B" w:rsidP="0072039B">
      <w:pPr>
        <w:pStyle w:val="21"/>
        <w:suppressLineNumbers/>
        <w:spacing w:after="0" w:line="240" w:lineRule="auto"/>
        <w:ind w:left="0" w:firstLine="567"/>
        <w:jc w:val="both"/>
        <w:rPr>
          <w:sz w:val="28"/>
          <w:szCs w:val="28"/>
          <w:lang w:val="kk-KZ"/>
        </w:rPr>
      </w:pPr>
      <w:r w:rsidRPr="009F0083">
        <w:rPr>
          <w:sz w:val="28"/>
          <w:szCs w:val="28"/>
          <w:lang w:val="kk-KZ"/>
        </w:rPr>
        <w:t>Тодд - Атертон реакциясы жаңа нуклеофильдерді қолдану және үрдістің жеке сатыларын жаңарту тұрғысынан өзінің синтетик</w:t>
      </w:r>
      <w:r>
        <w:rPr>
          <w:sz w:val="28"/>
          <w:szCs w:val="28"/>
          <w:lang w:val="kk-KZ"/>
        </w:rPr>
        <w:t>алық мүмкіндіктерін жоғалтпайды</w:t>
      </w:r>
      <w:r w:rsidRPr="009F0083">
        <w:rPr>
          <w:sz w:val="28"/>
          <w:szCs w:val="28"/>
          <w:lang w:val="kk-KZ"/>
        </w:rPr>
        <w:t xml:space="preserve">. </w:t>
      </w:r>
    </w:p>
    <w:p w:rsidR="00A26B13" w:rsidRDefault="00A26B13" w:rsidP="0072039B">
      <w:pPr>
        <w:pStyle w:val="a5"/>
        <w:ind w:firstLine="709"/>
        <w:jc w:val="center"/>
        <w:rPr>
          <w:rStyle w:val="af6"/>
          <w:b w:val="0"/>
          <w:bCs w:val="0"/>
          <w:sz w:val="28"/>
          <w:szCs w:val="28"/>
          <w:lang w:val="kk-KZ"/>
        </w:rPr>
      </w:pPr>
    </w:p>
    <w:p w:rsidR="00925D34" w:rsidRPr="006E0A04" w:rsidRDefault="00B607CC" w:rsidP="009A3DEC">
      <w:pPr>
        <w:pStyle w:val="a5"/>
        <w:suppressLineNumbers/>
        <w:ind w:firstLine="567"/>
        <w:jc w:val="both"/>
        <w:rPr>
          <w:rFonts w:eastAsia="TimesNewRomanPSMT"/>
          <w:b/>
          <w:sz w:val="28"/>
          <w:szCs w:val="28"/>
          <w:lang w:val="kk-KZ"/>
        </w:rPr>
      </w:pPr>
      <w:r>
        <w:rPr>
          <w:rFonts w:eastAsia="TimesNewRomanPSMT"/>
          <w:b/>
          <w:sz w:val="28"/>
          <w:szCs w:val="28"/>
          <w:lang w:val="kk-KZ"/>
        </w:rPr>
        <w:t>2.2.1 3-М</w:t>
      </w:r>
      <w:r w:rsidR="00D12023">
        <w:rPr>
          <w:rFonts w:eastAsia="TimesNewRomanPSMT"/>
          <w:b/>
          <w:sz w:val="28"/>
          <w:szCs w:val="28"/>
          <w:lang w:val="kk-KZ"/>
        </w:rPr>
        <w:t>етоксифениламин (2.35</w:t>
      </w:r>
      <w:r w:rsidR="00C909CB">
        <w:rPr>
          <w:rFonts w:eastAsia="TimesNewRomanPSMT"/>
          <w:b/>
          <w:sz w:val="28"/>
          <w:szCs w:val="28"/>
          <w:lang w:val="kk-KZ"/>
        </w:rPr>
        <w:t>) және</w:t>
      </w:r>
      <w:r w:rsidR="00925D34" w:rsidRPr="006E0A04">
        <w:rPr>
          <w:rFonts w:eastAsia="TimesNewRomanPSMT"/>
          <w:b/>
          <w:sz w:val="28"/>
          <w:szCs w:val="28"/>
          <w:lang w:val="kk-KZ"/>
        </w:rPr>
        <w:t xml:space="preserve"> 2-метокс</w:t>
      </w:r>
      <w:r w:rsidR="00D12023">
        <w:rPr>
          <w:rFonts w:eastAsia="TimesNewRomanPSMT"/>
          <w:b/>
          <w:sz w:val="28"/>
          <w:szCs w:val="28"/>
          <w:lang w:val="kk-KZ"/>
        </w:rPr>
        <w:t>ифенилэтиламин (2.38</w:t>
      </w:r>
      <w:r w:rsidR="00925D34" w:rsidRPr="006E0A04">
        <w:rPr>
          <w:rFonts w:eastAsia="TimesNewRomanPSMT"/>
          <w:b/>
          <w:sz w:val="28"/>
          <w:szCs w:val="28"/>
          <w:lang w:val="kk-KZ"/>
        </w:rPr>
        <w:t>) негізіндегі амидофосфаттардың синтезі</w:t>
      </w:r>
    </w:p>
    <w:p w:rsidR="00925D34" w:rsidRDefault="00925D34" w:rsidP="00925D34">
      <w:pPr>
        <w:ind w:firstLine="567"/>
        <w:jc w:val="both"/>
        <w:rPr>
          <w:sz w:val="28"/>
          <w:szCs w:val="28"/>
          <w:lang w:val="kk-KZ"/>
        </w:rPr>
      </w:pPr>
      <w:r>
        <w:rPr>
          <w:sz w:val="28"/>
          <w:szCs w:val="28"/>
          <w:lang w:val="kk-KZ"/>
        </w:rPr>
        <w:t xml:space="preserve">Жаңа ароматты </w:t>
      </w:r>
      <w:r w:rsidR="00395EB7">
        <w:rPr>
          <w:sz w:val="28"/>
          <w:szCs w:val="28"/>
          <w:lang w:val="kk-KZ"/>
        </w:rPr>
        <w:t xml:space="preserve">амидофосфаттардың синтезі бойынша зерттеулерді жалғастыруда Тодд-Атертон реакциясы жағдайында </w:t>
      </w:r>
      <w:r w:rsidR="00D12023">
        <w:rPr>
          <w:rFonts w:eastAsia="TimesNewRomanPSMT"/>
          <w:sz w:val="28"/>
          <w:szCs w:val="28"/>
          <w:lang w:val="kk-KZ"/>
        </w:rPr>
        <w:t>3-метоксифениламин</w:t>
      </w:r>
      <w:r w:rsidRPr="00BD420C">
        <w:rPr>
          <w:rFonts w:eastAsia="TimesNewRomanPSMT"/>
          <w:sz w:val="28"/>
          <w:szCs w:val="28"/>
          <w:lang w:val="kk-KZ"/>
        </w:rPr>
        <w:t xml:space="preserve"> </w:t>
      </w:r>
      <w:r w:rsidRPr="00ED019F">
        <w:rPr>
          <w:rFonts w:eastAsia="TimesNewRomanPSMT"/>
          <w:sz w:val="28"/>
          <w:szCs w:val="28"/>
          <w:lang w:val="kk-KZ"/>
        </w:rPr>
        <w:t>(</w:t>
      </w:r>
      <w:r w:rsidR="00D12023">
        <w:rPr>
          <w:rFonts w:eastAsia="TimesNewRomanPSMT"/>
          <w:b/>
          <w:sz w:val="28"/>
          <w:szCs w:val="28"/>
          <w:lang w:val="kk-KZ"/>
        </w:rPr>
        <w:t>2.35</w:t>
      </w:r>
      <w:r w:rsidRPr="00ED019F">
        <w:rPr>
          <w:rFonts w:eastAsia="TimesNewRomanPSMT"/>
          <w:sz w:val="28"/>
          <w:szCs w:val="28"/>
          <w:lang w:val="kk-KZ"/>
        </w:rPr>
        <w:t>)</w:t>
      </w:r>
      <w:r>
        <w:rPr>
          <w:rFonts w:eastAsia="TimesNewRomanPSMT"/>
          <w:b/>
          <w:sz w:val="28"/>
          <w:szCs w:val="28"/>
          <w:lang w:val="kk-KZ"/>
        </w:rPr>
        <w:t xml:space="preserve"> </w:t>
      </w:r>
      <w:r w:rsidR="00D12023">
        <w:rPr>
          <w:sz w:val="28"/>
          <w:szCs w:val="28"/>
          <w:lang w:val="kk-KZ"/>
        </w:rPr>
        <w:t>мен</w:t>
      </w:r>
      <w:r>
        <w:rPr>
          <w:sz w:val="28"/>
          <w:szCs w:val="28"/>
          <w:lang w:val="kk-KZ"/>
        </w:rPr>
        <w:t xml:space="preserve"> </w:t>
      </w:r>
      <w:r w:rsidRPr="00BD420C">
        <w:rPr>
          <w:rFonts w:eastAsia="TimesNewRomanPSMT"/>
          <w:sz w:val="28"/>
          <w:szCs w:val="28"/>
          <w:lang w:val="kk-KZ"/>
        </w:rPr>
        <w:t>2-метоксифенилэтиламин</w:t>
      </w:r>
      <w:r w:rsidR="00D12023">
        <w:rPr>
          <w:rFonts w:eastAsia="TimesNewRomanPSMT"/>
          <w:sz w:val="28"/>
          <w:szCs w:val="28"/>
          <w:lang w:val="kk-KZ"/>
        </w:rPr>
        <w:t>нің</w:t>
      </w:r>
      <w:r w:rsidRPr="00BD420C">
        <w:rPr>
          <w:rFonts w:eastAsia="TimesNewRomanPSMT"/>
          <w:sz w:val="28"/>
          <w:szCs w:val="28"/>
          <w:lang w:val="kk-KZ"/>
        </w:rPr>
        <w:t xml:space="preserve"> </w:t>
      </w:r>
      <w:r w:rsidRPr="00ED019F">
        <w:rPr>
          <w:rFonts w:eastAsia="TimesNewRomanPSMT"/>
          <w:sz w:val="28"/>
          <w:szCs w:val="28"/>
          <w:lang w:val="kk-KZ"/>
        </w:rPr>
        <w:t>(</w:t>
      </w:r>
      <w:r w:rsidR="00D12023">
        <w:rPr>
          <w:rFonts w:eastAsia="TimesNewRomanPSMT"/>
          <w:b/>
          <w:sz w:val="28"/>
          <w:szCs w:val="28"/>
          <w:lang w:val="kk-KZ"/>
        </w:rPr>
        <w:t>2.38</w:t>
      </w:r>
      <w:r w:rsidRPr="00ED019F">
        <w:rPr>
          <w:rFonts w:eastAsia="TimesNewRomanPSMT"/>
          <w:sz w:val="28"/>
          <w:szCs w:val="28"/>
          <w:lang w:val="kk-KZ"/>
        </w:rPr>
        <w:t>)</w:t>
      </w:r>
      <w:r>
        <w:rPr>
          <w:rFonts w:eastAsia="TimesNewRomanPSMT"/>
          <w:b/>
          <w:sz w:val="28"/>
          <w:szCs w:val="28"/>
          <w:lang w:val="kk-KZ"/>
        </w:rPr>
        <w:t xml:space="preserve"> </w:t>
      </w:r>
      <w:r w:rsidR="00395EB7">
        <w:rPr>
          <w:sz w:val="28"/>
          <w:szCs w:val="28"/>
          <w:lang w:val="kk-KZ"/>
        </w:rPr>
        <w:t>дилкилфосфиттермен</w:t>
      </w:r>
      <w:r>
        <w:rPr>
          <w:sz w:val="28"/>
          <w:szCs w:val="28"/>
          <w:lang w:val="kk-KZ"/>
        </w:rPr>
        <w:t xml:space="preserve"> </w:t>
      </w:r>
      <w:r w:rsidRPr="00ED019F">
        <w:rPr>
          <w:rFonts w:eastAsia="TimesNewRomanPSMT"/>
          <w:sz w:val="28"/>
          <w:szCs w:val="28"/>
          <w:lang w:val="kk-KZ"/>
        </w:rPr>
        <w:t>(</w:t>
      </w:r>
      <w:r w:rsidRPr="00EC2645">
        <w:rPr>
          <w:rFonts w:eastAsia="TimesNewRomanPSMT"/>
          <w:b/>
          <w:sz w:val="28"/>
          <w:szCs w:val="28"/>
          <w:lang w:val="kk-KZ"/>
        </w:rPr>
        <w:t>2.4, 2.5</w:t>
      </w:r>
      <w:r w:rsidRPr="00ED019F">
        <w:rPr>
          <w:rFonts w:eastAsia="TimesNewRomanPSMT"/>
          <w:sz w:val="28"/>
          <w:szCs w:val="28"/>
          <w:lang w:val="kk-KZ"/>
        </w:rPr>
        <w:t>)</w:t>
      </w:r>
      <w:r>
        <w:rPr>
          <w:sz w:val="28"/>
          <w:szCs w:val="28"/>
          <w:lang w:val="kk-KZ"/>
        </w:rPr>
        <w:t xml:space="preserve"> </w:t>
      </w:r>
      <w:r w:rsidR="00395EB7">
        <w:rPr>
          <w:sz w:val="28"/>
          <w:szCs w:val="28"/>
          <w:lang w:val="kk-KZ"/>
        </w:rPr>
        <w:t>фосфорлануы зерттелді</w:t>
      </w:r>
      <w:r>
        <w:rPr>
          <w:sz w:val="28"/>
          <w:szCs w:val="28"/>
          <w:lang w:val="kk-KZ"/>
        </w:rPr>
        <w:t>.</w:t>
      </w:r>
    </w:p>
    <w:p w:rsidR="004629A5" w:rsidRDefault="004629A5" w:rsidP="004629A5">
      <w:pPr>
        <w:jc w:val="both"/>
        <w:rPr>
          <w:sz w:val="28"/>
          <w:szCs w:val="28"/>
          <w:lang w:val="kk-KZ"/>
        </w:rPr>
      </w:pPr>
    </w:p>
    <w:p w:rsidR="00395EB7" w:rsidRPr="004629A5" w:rsidRDefault="004F3E54" w:rsidP="004629A5">
      <w:pPr>
        <w:ind w:firstLine="567"/>
        <w:jc w:val="center"/>
        <w:rPr>
          <w:lang w:val="kk-KZ"/>
        </w:rPr>
      </w:pPr>
      <w:r w:rsidRPr="004F3E54">
        <w:rPr>
          <w:noProof/>
        </w:rPr>
        <w:drawing>
          <wp:inline distT="0" distB="0" distL="0" distR="0">
            <wp:extent cx="4436110" cy="1964690"/>
            <wp:effectExtent l="0" t="0" r="2540" b="0"/>
            <wp:docPr id="111" name="Рисунок 111" descr="D:\DISK C\рабстол\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DISK C\рабстол\2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36110" cy="1964690"/>
                    </a:xfrm>
                    <a:prstGeom prst="rect">
                      <a:avLst/>
                    </a:prstGeom>
                    <a:noFill/>
                    <a:ln>
                      <a:noFill/>
                    </a:ln>
                  </pic:spPr>
                </pic:pic>
              </a:graphicData>
            </a:graphic>
          </wp:inline>
        </w:drawing>
      </w:r>
    </w:p>
    <w:p w:rsidR="0071180D" w:rsidRDefault="0071180D" w:rsidP="00925D34">
      <w:pPr>
        <w:ind w:firstLine="567"/>
        <w:jc w:val="both"/>
      </w:pPr>
    </w:p>
    <w:p w:rsidR="00925D34" w:rsidRDefault="004F3E54" w:rsidP="00E416EE">
      <w:pPr>
        <w:ind w:firstLine="567"/>
        <w:jc w:val="center"/>
        <w:rPr>
          <w:sz w:val="28"/>
          <w:szCs w:val="28"/>
          <w:lang w:val="kk-KZ"/>
        </w:rPr>
      </w:pPr>
      <w:r w:rsidRPr="004F3E54">
        <w:rPr>
          <w:noProof/>
        </w:rPr>
        <w:drawing>
          <wp:inline distT="0" distB="0" distL="0" distR="0">
            <wp:extent cx="3978910" cy="1790065"/>
            <wp:effectExtent l="0" t="0" r="2540" b="635"/>
            <wp:docPr id="117" name="Рисунок 117" descr="D:\DISK C\рабстол\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DISK C\рабстол\24.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78910" cy="1790065"/>
                    </a:xfrm>
                    <a:prstGeom prst="rect">
                      <a:avLst/>
                    </a:prstGeom>
                    <a:noFill/>
                    <a:ln>
                      <a:noFill/>
                    </a:ln>
                  </pic:spPr>
                </pic:pic>
              </a:graphicData>
            </a:graphic>
          </wp:inline>
        </w:drawing>
      </w:r>
    </w:p>
    <w:p w:rsidR="00925D34" w:rsidRPr="00BD420C" w:rsidRDefault="00925D34" w:rsidP="00925D34">
      <w:pPr>
        <w:jc w:val="both"/>
        <w:rPr>
          <w:sz w:val="28"/>
          <w:szCs w:val="28"/>
          <w:lang w:val="kk-KZ"/>
        </w:rPr>
      </w:pPr>
    </w:p>
    <w:p w:rsidR="00925D34" w:rsidRPr="00395EB7" w:rsidRDefault="00395EB7" w:rsidP="00925D34">
      <w:pPr>
        <w:pStyle w:val="21"/>
        <w:suppressLineNumbers/>
        <w:spacing w:after="0" w:line="240" w:lineRule="auto"/>
        <w:ind w:left="0" w:firstLine="567"/>
        <w:jc w:val="both"/>
        <w:rPr>
          <w:sz w:val="28"/>
          <w:szCs w:val="28"/>
          <w:lang w:val="kk-KZ"/>
        </w:rPr>
      </w:pPr>
      <w:r>
        <w:rPr>
          <w:rFonts w:eastAsia="TimesNewRomanPSMT"/>
          <w:sz w:val="28"/>
          <w:szCs w:val="28"/>
          <w:lang w:val="kk-KZ"/>
        </w:rPr>
        <w:t>3-метоксифениламин</w:t>
      </w:r>
      <w:r w:rsidR="00925D34" w:rsidRPr="00BD420C">
        <w:rPr>
          <w:rFonts w:eastAsia="TimesNewRomanPSMT"/>
          <w:sz w:val="28"/>
          <w:szCs w:val="28"/>
          <w:lang w:val="kk-KZ"/>
        </w:rPr>
        <w:t xml:space="preserve"> </w:t>
      </w:r>
      <w:r w:rsidR="00925D34" w:rsidRPr="00ED019F">
        <w:rPr>
          <w:rFonts w:eastAsia="TimesNewRomanPSMT"/>
          <w:sz w:val="28"/>
          <w:szCs w:val="28"/>
          <w:lang w:val="kk-KZ"/>
        </w:rPr>
        <w:t>(</w:t>
      </w:r>
      <w:r w:rsidR="00D12023">
        <w:rPr>
          <w:rFonts w:eastAsia="TimesNewRomanPSMT"/>
          <w:b/>
          <w:sz w:val="28"/>
          <w:szCs w:val="28"/>
          <w:lang w:val="kk-KZ"/>
        </w:rPr>
        <w:t>2.35</w:t>
      </w:r>
      <w:r w:rsidR="00925D34" w:rsidRPr="00ED019F">
        <w:rPr>
          <w:rFonts w:eastAsia="TimesNewRomanPSMT"/>
          <w:sz w:val="28"/>
          <w:szCs w:val="28"/>
          <w:lang w:val="kk-KZ"/>
        </w:rPr>
        <w:t>)</w:t>
      </w:r>
      <w:r w:rsidR="00925D34">
        <w:rPr>
          <w:rFonts w:eastAsia="TimesNewRomanPSMT"/>
          <w:b/>
          <w:sz w:val="28"/>
          <w:szCs w:val="28"/>
          <w:lang w:val="kk-KZ"/>
        </w:rPr>
        <w:t xml:space="preserve"> </w:t>
      </w:r>
      <w:r>
        <w:rPr>
          <w:sz w:val="28"/>
          <w:szCs w:val="28"/>
          <w:lang w:val="kk-KZ"/>
        </w:rPr>
        <w:t>мен</w:t>
      </w:r>
      <w:r w:rsidR="00925D34">
        <w:rPr>
          <w:sz w:val="28"/>
          <w:szCs w:val="28"/>
          <w:lang w:val="kk-KZ"/>
        </w:rPr>
        <w:t xml:space="preserve"> </w:t>
      </w:r>
      <w:r w:rsidR="00925D34" w:rsidRPr="00BD420C">
        <w:rPr>
          <w:rFonts w:eastAsia="TimesNewRomanPSMT"/>
          <w:sz w:val="28"/>
          <w:szCs w:val="28"/>
          <w:lang w:val="kk-KZ"/>
        </w:rPr>
        <w:t>2-метоксифенилэтиламин</w:t>
      </w:r>
      <w:r>
        <w:rPr>
          <w:rFonts w:eastAsia="TimesNewRomanPSMT"/>
          <w:sz w:val="28"/>
          <w:szCs w:val="28"/>
          <w:lang w:val="kk-KZ"/>
        </w:rPr>
        <w:t>нің</w:t>
      </w:r>
      <w:r w:rsidR="00925D34" w:rsidRPr="00BD420C">
        <w:rPr>
          <w:rFonts w:eastAsia="TimesNewRomanPSMT"/>
          <w:sz w:val="28"/>
          <w:szCs w:val="28"/>
          <w:lang w:val="kk-KZ"/>
        </w:rPr>
        <w:t xml:space="preserve"> </w:t>
      </w:r>
      <w:r w:rsidR="00925D34" w:rsidRPr="00ED019F">
        <w:rPr>
          <w:rFonts w:eastAsia="TimesNewRomanPSMT"/>
          <w:sz w:val="28"/>
          <w:szCs w:val="28"/>
          <w:lang w:val="kk-KZ"/>
        </w:rPr>
        <w:t>(</w:t>
      </w:r>
      <w:r w:rsidR="00D12023">
        <w:rPr>
          <w:rFonts w:eastAsia="TimesNewRomanPSMT"/>
          <w:b/>
          <w:sz w:val="28"/>
          <w:szCs w:val="28"/>
          <w:lang w:val="kk-KZ"/>
        </w:rPr>
        <w:t>2.38</w:t>
      </w:r>
      <w:r w:rsidR="00925D34" w:rsidRPr="00ED019F">
        <w:rPr>
          <w:rFonts w:eastAsia="TimesNewRomanPSMT"/>
          <w:sz w:val="28"/>
          <w:szCs w:val="28"/>
          <w:lang w:val="kk-KZ"/>
        </w:rPr>
        <w:t>)</w:t>
      </w:r>
      <w:r w:rsidR="00925D34">
        <w:rPr>
          <w:rFonts w:eastAsia="TimesNewRomanPSMT"/>
          <w:b/>
          <w:sz w:val="28"/>
          <w:szCs w:val="28"/>
          <w:lang w:val="kk-KZ"/>
        </w:rPr>
        <w:t xml:space="preserve"> </w:t>
      </w:r>
      <w:r w:rsidR="00925D34" w:rsidRPr="00395EB7">
        <w:rPr>
          <w:sz w:val="28"/>
          <w:szCs w:val="28"/>
          <w:lang w:val="kk-KZ"/>
        </w:rPr>
        <w:t>диметил- (</w:t>
      </w:r>
      <w:r w:rsidR="00925D34" w:rsidRPr="00395EB7">
        <w:rPr>
          <w:b/>
          <w:sz w:val="28"/>
          <w:szCs w:val="28"/>
          <w:lang w:val="kk-KZ"/>
        </w:rPr>
        <w:t>2.</w:t>
      </w:r>
      <w:r w:rsidR="00925D34">
        <w:rPr>
          <w:b/>
          <w:sz w:val="28"/>
          <w:szCs w:val="28"/>
          <w:lang w:val="kk-KZ"/>
        </w:rPr>
        <w:t>4</w:t>
      </w:r>
      <w:r w:rsidR="00925D34" w:rsidRPr="00395EB7">
        <w:rPr>
          <w:sz w:val="28"/>
          <w:szCs w:val="28"/>
          <w:lang w:val="kk-KZ"/>
        </w:rPr>
        <w:t>)</w:t>
      </w:r>
      <w:r w:rsidRPr="00395EB7">
        <w:rPr>
          <w:sz w:val="28"/>
          <w:szCs w:val="28"/>
          <w:lang w:val="kk-KZ"/>
        </w:rPr>
        <w:t xml:space="preserve"> және</w:t>
      </w:r>
      <w:r w:rsidR="00925D34" w:rsidRPr="00395EB7">
        <w:rPr>
          <w:sz w:val="28"/>
          <w:szCs w:val="28"/>
          <w:lang w:val="kk-KZ"/>
        </w:rPr>
        <w:t xml:space="preserve"> диэтил</w:t>
      </w:r>
      <w:r w:rsidRPr="00395EB7">
        <w:rPr>
          <w:sz w:val="28"/>
          <w:szCs w:val="28"/>
          <w:lang w:val="kk-KZ"/>
        </w:rPr>
        <w:t>фосфит</w:t>
      </w:r>
      <w:r>
        <w:rPr>
          <w:sz w:val="28"/>
          <w:szCs w:val="28"/>
          <w:lang w:val="kk-KZ"/>
        </w:rPr>
        <w:t>пен</w:t>
      </w:r>
      <w:r w:rsidR="00925D34">
        <w:rPr>
          <w:sz w:val="28"/>
          <w:szCs w:val="28"/>
          <w:lang w:val="kk-KZ"/>
        </w:rPr>
        <w:t xml:space="preserve"> </w:t>
      </w:r>
      <w:r w:rsidR="00925D34" w:rsidRPr="00395EB7">
        <w:rPr>
          <w:sz w:val="28"/>
          <w:szCs w:val="28"/>
          <w:lang w:val="kk-KZ"/>
        </w:rPr>
        <w:t>(</w:t>
      </w:r>
      <w:r w:rsidR="00925D34" w:rsidRPr="00725B9A">
        <w:rPr>
          <w:b/>
          <w:sz w:val="28"/>
          <w:szCs w:val="28"/>
          <w:lang w:val="kk-KZ"/>
        </w:rPr>
        <w:t>2.</w:t>
      </w:r>
      <w:r w:rsidR="00925D34">
        <w:rPr>
          <w:b/>
          <w:sz w:val="28"/>
          <w:szCs w:val="28"/>
          <w:lang w:val="kk-KZ"/>
        </w:rPr>
        <w:t>5</w:t>
      </w:r>
      <w:r w:rsidR="00925D34" w:rsidRPr="00395EB7">
        <w:rPr>
          <w:sz w:val="28"/>
          <w:szCs w:val="28"/>
          <w:lang w:val="kk-KZ"/>
        </w:rPr>
        <w:t xml:space="preserve">) </w:t>
      </w:r>
      <w:r w:rsidRPr="00395EB7">
        <w:rPr>
          <w:rFonts w:eastAsia="TimesNewRomanPSMT"/>
          <w:sz w:val="28"/>
          <w:szCs w:val="28"/>
          <w:lang w:val="kk-KZ"/>
        </w:rPr>
        <w:t>фосфорлануы</w:t>
      </w:r>
      <w:r>
        <w:rPr>
          <w:sz w:val="28"/>
          <w:szCs w:val="28"/>
          <w:lang w:val="kk-KZ"/>
        </w:rPr>
        <w:t xml:space="preserve"> </w:t>
      </w:r>
      <w:r w:rsidR="008412E4">
        <w:rPr>
          <w:sz w:val="28"/>
          <w:szCs w:val="28"/>
          <w:lang w:val="kk-KZ"/>
        </w:rPr>
        <w:t>Тодд-Атертон реакция</w:t>
      </w:r>
      <w:r>
        <w:rPr>
          <w:sz w:val="28"/>
          <w:szCs w:val="28"/>
          <w:lang w:val="kk-KZ"/>
        </w:rPr>
        <w:t xml:space="preserve">  жағдайда жүргізілді. Мақсатты өнімдер </w:t>
      </w:r>
      <w:r w:rsidR="005256CF">
        <w:rPr>
          <w:sz w:val="28"/>
          <w:szCs w:val="28"/>
          <w:lang w:val="kk-KZ"/>
        </w:rPr>
        <w:t>7</w:t>
      </w:r>
      <w:r w:rsidR="00925D34" w:rsidRPr="00BD420C">
        <w:rPr>
          <w:sz w:val="28"/>
          <w:szCs w:val="28"/>
          <w:lang w:val="kk-KZ"/>
        </w:rPr>
        <w:t>2</w:t>
      </w:r>
      <w:r w:rsidR="00925D34">
        <w:rPr>
          <w:sz w:val="28"/>
          <w:szCs w:val="28"/>
          <w:lang w:val="kk-KZ"/>
        </w:rPr>
        <w:t>-</w:t>
      </w:r>
      <w:r w:rsidR="00925D34" w:rsidRPr="00395EB7">
        <w:rPr>
          <w:sz w:val="28"/>
          <w:szCs w:val="28"/>
          <w:lang w:val="kk-KZ"/>
        </w:rPr>
        <w:t>85</w:t>
      </w:r>
      <w:r w:rsidR="00B607CC">
        <w:rPr>
          <w:sz w:val="28"/>
          <w:szCs w:val="28"/>
          <w:lang w:val="kk-KZ"/>
        </w:rPr>
        <w:t xml:space="preserve"> </w:t>
      </w:r>
      <w:r w:rsidR="00925D34" w:rsidRPr="00395EB7">
        <w:rPr>
          <w:sz w:val="28"/>
          <w:szCs w:val="28"/>
          <w:lang w:val="kk-KZ"/>
        </w:rPr>
        <w:t xml:space="preserve">% </w:t>
      </w:r>
      <w:r>
        <w:rPr>
          <w:sz w:val="28"/>
          <w:szCs w:val="28"/>
          <w:lang w:val="kk-KZ"/>
        </w:rPr>
        <w:t xml:space="preserve">шығыммен </w:t>
      </w:r>
      <w:r w:rsidRPr="00395EB7">
        <w:rPr>
          <w:sz w:val="28"/>
          <w:szCs w:val="28"/>
          <w:lang w:val="kk-KZ"/>
        </w:rPr>
        <w:t>(</w:t>
      </w:r>
      <w:r w:rsidR="00D12023">
        <w:rPr>
          <w:b/>
          <w:sz w:val="28"/>
          <w:szCs w:val="28"/>
          <w:lang w:val="kk-KZ"/>
        </w:rPr>
        <w:t>2.36</w:t>
      </w:r>
      <w:r w:rsidRPr="00395EB7">
        <w:rPr>
          <w:b/>
          <w:sz w:val="28"/>
          <w:szCs w:val="28"/>
          <w:lang w:val="kk-KZ"/>
        </w:rPr>
        <w:t>-</w:t>
      </w:r>
      <w:r w:rsidRPr="009B440C">
        <w:rPr>
          <w:b/>
          <w:sz w:val="28"/>
          <w:szCs w:val="28"/>
          <w:lang w:val="kk-KZ"/>
        </w:rPr>
        <w:t>2.</w:t>
      </w:r>
      <w:r w:rsidR="00D12023">
        <w:rPr>
          <w:b/>
          <w:sz w:val="28"/>
          <w:szCs w:val="28"/>
          <w:lang w:val="kk-KZ"/>
        </w:rPr>
        <w:t>37; 2.39-2.40</w:t>
      </w:r>
      <w:r w:rsidRPr="00395EB7">
        <w:rPr>
          <w:sz w:val="28"/>
          <w:szCs w:val="28"/>
          <w:lang w:val="kk-KZ"/>
        </w:rPr>
        <w:t>)</w:t>
      </w:r>
      <w:r>
        <w:rPr>
          <w:sz w:val="28"/>
          <w:szCs w:val="28"/>
          <w:lang w:val="kk-KZ"/>
        </w:rPr>
        <w:t xml:space="preserve"> бөлініп, сипатталды. </w:t>
      </w:r>
    </w:p>
    <w:p w:rsidR="00E0645D" w:rsidRDefault="0036349F" w:rsidP="00F86C57">
      <w:pPr>
        <w:suppressLineNumbers/>
        <w:ind w:firstLine="709"/>
        <w:jc w:val="both"/>
        <w:rPr>
          <w:sz w:val="28"/>
          <w:szCs w:val="28"/>
          <w:lang w:val="kk-KZ"/>
        </w:rPr>
      </w:pPr>
      <w:r w:rsidRPr="00CB7504">
        <w:rPr>
          <w:color w:val="000000" w:themeColor="text1"/>
          <w:sz w:val="28"/>
          <w:szCs w:val="28"/>
          <w:lang w:val="kk-KZ"/>
        </w:rPr>
        <w:lastRenderedPageBreak/>
        <w:t xml:space="preserve">Синтезделген қосылыстардың реакция барысы мен даралығы </w:t>
      </w:r>
      <w:r w:rsidRPr="00812374">
        <w:rPr>
          <w:sz w:val="28"/>
          <w:szCs w:val="28"/>
          <w:lang w:val="kk-KZ"/>
        </w:rPr>
        <w:t>СОРБФИЛ ПТСХ-АФ-А-УФ пластиналарында</w:t>
      </w:r>
      <w:r>
        <w:rPr>
          <w:sz w:val="28"/>
          <w:szCs w:val="28"/>
          <w:lang w:val="kk-KZ"/>
        </w:rPr>
        <w:t xml:space="preserve"> жұқа қабатты хроматография </w:t>
      </w:r>
      <w:r w:rsidRPr="00812374">
        <w:rPr>
          <w:sz w:val="28"/>
          <w:szCs w:val="28"/>
          <w:lang w:val="kk-KZ"/>
        </w:rPr>
        <w:t>әдісімен бақыланды</w:t>
      </w:r>
      <w:r>
        <w:rPr>
          <w:sz w:val="28"/>
          <w:szCs w:val="28"/>
          <w:lang w:val="kk-KZ"/>
        </w:rPr>
        <w:t>.</w:t>
      </w:r>
      <w:r w:rsidRPr="00333DF1">
        <w:rPr>
          <w:sz w:val="28"/>
          <w:szCs w:val="28"/>
          <w:lang w:val="kk-KZ"/>
        </w:rPr>
        <w:t xml:space="preserve"> </w:t>
      </w:r>
      <w:r w:rsidR="00395EB7" w:rsidRPr="009F0083">
        <w:rPr>
          <w:sz w:val="28"/>
          <w:szCs w:val="28"/>
          <w:lang w:val="kk-KZ"/>
        </w:rPr>
        <w:t xml:space="preserve">Қосылыстардың </w:t>
      </w:r>
      <w:r w:rsidR="00395EB7" w:rsidRPr="00912C08">
        <w:rPr>
          <w:sz w:val="28"/>
          <w:szCs w:val="28"/>
          <w:lang w:val="kk-KZ"/>
        </w:rPr>
        <w:t>(</w:t>
      </w:r>
      <w:r w:rsidR="00D12023">
        <w:rPr>
          <w:b/>
          <w:sz w:val="28"/>
          <w:szCs w:val="28"/>
          <w:lang w:val="kk-KZ"/>
        </w:rPr>
        <w:t>2.36</w:t>
      </w:r>
      <w:r w:rsidR="00395EB7" w:rsidRPr="00912C08">
        <w:rPr>
          <w:b/>
          <w:sz w:val="28"/>
          <w:szCs w:val="28"/>
          <w:lang w:val="kk-KZ"/>
        </w:rPr>
        <w:t>-</w:t>
      </w:r>
      <w:r w:rsidR="00395EB7" w:rsidRPr="009B440C">
        <w:rPr>
          <w:b/>
          <w:sz w:val="28"/>
          <w:szCs w:val="28"/>
          <w:lang w:val="kk-KZ"/>
        </w:rPr>
        <w:t>2.</w:t>
      </w:r>
      <w:r w:rsidR="00D12023">
        <w:rPr>
          <w:b/>
          <w:sz w:val="28"/>
          <w:szCs w:val="28"/>
          <w:lang w:val="kk-KZ"/>
        </w:rPr>
        <w:t>37; 2.39-2.40</w:t>
      </w:r>
      <w:r w:rsidR="00395EB7" w:rsidRPr="00912C08">
        <w:rPr>
          <w:sz w:val="28"/>
          <w:szCs w:val="28"/>
          <w:lang w:val="kk-KZ"/>
        </w:rPr>
        <w:t>)</w:t>
      </w:r>
      <w:r w:rsidR="00395EB7">
        <w:rPr>
          <w:b/>
          <w:sz w:val="28"/>
          <w:szCs w:val="28"/>
          <w:lang w:val="kk-KZ"/>
        </w:rPr>
        <w:t xml:space="preserve"> </w:t>
      </w:r>
      <w:r w:rsidR="00395EB7" w:rsidRPr="009F0083">
        <w:rPr>
          <w:sz w:val="28"/>
          <w:szCs w:val="28"/>
          <w:lang w:val="kk-KZ"/>
        </w:rPr>
        <w:t>физика-химиялық</w:t>
      </w:r>
      <w:r w:rsidR="00D12023">
        <w:rPr>
          <w:sz w:val="28"/>
          <w:szCs w:val="28"/>
          <w:lang w:val="kk-KZ"/>
        </w:rPr>
        <w:t xml:space="preserve"> және спектрлік сипаттамалары 14-15</w:t>
      </w:r>
      <w:r w:rsidR="00395EB7" w:rsidRPr="009F0083">
        <w:rPr>
          <w:sz w:val="28"/>
          <w:szCs w:val="28"/>
          <w:lang w:val="kk-KZ"/>
        </w:rPr>
        <w:t>-кестелерде келтірілген.</w:t>
      </w:r>
    </w:p>
    <w:p w:rsidR="00F86C57" w:rsidRPr="00F86C57" w:rsidRDefault="00F86C57" w:rsidP="00F86C57">
      <w:pPr>
        <w:suppressLineNumbers/>
        <w:ind w:firstLine="709"/>
        <w:jc w:val="both"/>
        <w:rPr>
          <w:sz w:val="28"/>
          <w:szCs w:val="28"/>
          <w:lang w:val="kk-KZ"/>
        </w:rPr>
      </w:pPr>
    </w:p>
    <w:p w:rsidR="00925D34" w:rsidRPr="00C12B52" w:rsidRDefault="00C12B52" w:rsidP="008412E4">
      <w:pPr>
        <w:pStyle w:val="a7"/>
        <w:tabs>
          <w:tab w:val="left" w:pos="8647"/>
        </w:tabs>
        <w:spacing w:after="0"/>
        <w:ind w:right="-1"/>
        <w:jc w:val="both"/>
        <w:rPr>
          <w:sz w:val="28"/>
          <w:szCs w:val="28"/>
          <w:lang w:val="kk-KZ"/>
        </w:rPr>
      </w:pPr>
      <w:r>
        <w:rPr>
          <w:sz w:val="28"/>
          <w:szCs w:val="28"/>
          <w:lang w:val="kk-KZ"/>
        </w:rPr>
        <w:t>Кесте</w:t>
      </w:r>
      <w:r w:rsidR="00D12023">
        <w:rPr>
          <w:sz w:val="28"/>
          <w:szCs w:val="28"/>
          <w:lang w:val="kk-KZ"/>
        </w:rPr>
        <w:t xml:space="preserve"> 14</w:t>
      </w:r>
      <w:r>
        <w:rPr>
          <w:sz w:val="28"/>
          <w:szCs w:val="28"/>
          <w:lang w:val="kk-KZ"/>
        </w:rPr>
        <w:t xml:space="preserve"> - </w:t>
      </w:r>
      <w:r w:rsidR="009A22B4">
        <w:rPr>
          <w:sz w:val="28"/>
          <w:szCs w:val="28"/>
          <w:lang w:val="kk-KZ"/>
        </w:rPr>
        <w:t>Ж</w:t>
      </w:r>
      <w:r w:rsidRPr="001A240F">
        <w:rPr>
          <w:sz w:val="28"/>
          <w:szCs w:val="28"/>
          <w:lang w:val="kk-KZ"/>
        </w:rPr>
        <w:t xml:space="preserve">аңа </w:t>
      </w:r>
      <w:r w:rsidRPr="001A240F">
        <w:rPr>
          <w:sz w:val="28"/>
          <w:szCs w:val="28"/>
        </w:rPr>
        <w:t>α</w:t>
      </w:r>
      <w:r>
        <w:rPr>
          <w:sz w:val="28"/>
          <w:szCs w:val="28"/>
          <w:lang w:val="kk-KZ"/>
        </w:rPr>
        <w:t>-амид</w:t>
      </w:r>
      <w:r w:rsidRPr="001A240F">
        <w:rPr>
          <w:sz w:val="28"/>
          <w:szCs w:val="28"/>
          <w:lang w:val="kk-KZ"/>
        </w:rPr>
        <w:t>офосфонаттардың</w:t>
      </w:r>
      <w:r w:rsidRPr="001A240F">
        <w:rPr>
          <w:spacing w:val="3"/>
          <w:sz w:val="28"/>
          <w:szCs w:val="28"/>
          <w:lang w:val="kk-KZ"/>
        </w:rPr>
        <w:t xml:space="preserve"> </w:t>
      </w:r>
      <w:r w:rsidRPr="00275C7E">
        <w:rPr>
          <w:sz w:val="28"/>
          <w:szCs w:val="28"/>
          <w:lang w:val="kk-KZ"/>
        </w:rPr>
        <w:t>(</w:t>
      </w:r>
      <w:r w:rsidR="00D12023">
        <w:rPr>
          <w:b/>
          <w:sz w:val="28"/>
          <w:szCs w:val="28"/>
          <w:lang w:val="kk-KZ"/>
        </w:rPr>
        <w:t>2.36-2.37; 2.39-2.40</w:t>
      </w:r>
      <w:r w:rsidRPr="001A240F">
        <w:rPr>
          <w:sz w:val="28"/>
          <w:szCs w:val="28"/>
          <w:lang w:val="kk-KZ"/>
        </w:rPr>
        <w:t xml:space="preserve">) </w:t>
      </w:r>
      <w:r>
        <w:rPr>
          <w:sz w:val="28"/>
          <w:szCs w:val="28"/>
          <w:lang w:val="kk-KZ"/>
        </w:rPr>
        <w:t>физика-химиялық қасиеттері</w:t>
      </w:r>
      <w:r w:rsidRPr="00725B9A">
        <w:rPr>
          <w:sz w:val="28"/>
          <w:szCs w:val="28"/>
          <w:lang w:val="kk-KZ"/>
        </w:rPr>
        <w:t>.</w:t>
      </w:r>
    </w:p>
    <w:tbl>
      <w:tblPr>
        <w:tblStyle w:val="a4"/>
        <w:tblW w:w="9351" w:type="dxa"/>
        <w:tblLayout w:type="fixed"/>
        <w:tblLook w:val="04A0" w:firstRow="1" w:lastRow="0" w:firstColumn="1" w:lastColumn="0" w:noHBand="0" w:noVBand="1"/>
      </w:tblPr>
      <w:tblGrid>
        <w:gridCol w:w="1242"/>
        <w:gridCol w:w="1275"/>
        <w:gridCol w:w="993"/>
        <w:gridCol w:w="1418"/>
        <w:gridCol w:w="1417"/>
        <w:gridCol w:w="1418"/>
        <w:gridCol w:w="1588"/>
      </w:tblGrid>
      <w:tr w:rsidR="00925D34" w:rsidRPr="00D12023" w:rsidTr="00D12023">
        <w:tc>
          <w:tcPr>
            <w:tcW w:w="1242" w:type="dxa"/>
            <w:vMerge w:val="restart"/>
          </w:tcPr>
          <w:p w:rsidR="00925D34" w:rsidRPr="00725B9A" w:rsidRDefault="00925D34" w:rsidP="008412E4">
            <w:pPr>
              <w:ind w:right="-88"/>
              <w:jc w:val="center"/>
              <w:rPr>
                <w:lang w:val="kk-KZ"/>
              </w:rPr>
            </w:pPr>
            <w:r w:rsidRPr="00725B9A">
              <w:rPr>
                <w:lang w:val="kk-KZ"/>
              </w:rPr>
              <w:t>№</w:t>
            </w:r>
          </w:p>
          <w:p w:rsidR="00925D34" w:rsidRPr="00C12B52" w:rsidRDefault="00925D34" w:rsidP="008412E4">
            <w:pPr>
              <w:ind w:right="-116"/>
              <w:jc w:val="center"/>
              <w:rPr>
                <w:b/>
                <w:lang w:val="kk-KZ"/>
              </w:rPr>
            </w:pPr>
          </w:p>
        </w:tc>
        <w:tc>
          <w:tcPr>
            <w:tcW w:w="1275" w:type="dxa"/>
            <w:vMerge w:val="restart"/>
          </w:tcPr>
          <w:p w:rsidR="00925D34" w:rsidRPr="00725B9A" w:rsidRDefault="00C12B52" w:rsidP="008412E4">
            <w:pPr>
              <w:jc w:val="center"/>
              <w:rPr>
                <w:lang w:val="kk-KZ"/>
              </w:rPr>
            </w:pPr>
            <w:r>
              <w:rPr>
                <w:lang w:val="kk-KZ"/>
              </w:rPr>
              <w:t>Шығымы</w:t>
            </w:r>
            <w:r w:rsidR="00925D34" w:rsidRPr="00725B9A">
              <w:rPr>
                <w:lang w:val="kk-KZ"/>
              </w:rPr>
              <w:t>, %</w:t>
            </w:r>
          </w:p>
        </w:tc>
        <w:tc>
          <w:tcPr>
            <w:tcW w:w="993" w:type="dxa"/>
            <w:vMerge w:val="restart"/>
          </w:tcPr>
          <w:p w:rsidR="00925D34" w:rsidRPr="00725B9A" w:rsidRDefault="00925D34" w:rsidP="008412E4">
            <w:pPr>
              <w:ind w:right="175"/>
              <w:jc w:val="center"/>
              <w:rPr>
                <w:lang w:val="kk-KZ"/>
              </w:rPr>
            </w:pPr>
            <w:r w:rsidRPr="00725B9A">
              <w:rPr>
                <w:lang w:val="kk-KZ"/>
              </w:rPr>
              <w:t>Т</w:t>
            </w:r>
            <w:r w:rsidR="00C12B52">
              <w:rPr>
                <w:vertAlign w:val="subscript"/>
                <w:lang w:val="kk-KZ"/>
              </w:rPr>
              <w:t>балқ</w:t>
            </w:r>
            <w:r w:rsidRPr="00725B9A">
              <w:rPr>
                <w:vertAlign w:val="subscript"/>
                <w:lang w:val="kk-KZ"/>
              </w:rPr>
              <w:t>.</w:t>
            </w:r>
            <w:r w:rsidR="00B607CC">
              <w:rPr>
                <w:vertAlign w:val="subscript"/>
                <w:lang w:val="kk-KZ"/>
              </w:rPr>
              <w:t xml:space="preserve"> </w:t>
            </w:r>
            <w:r w:rsidRPr="00725B9A">
              <w:rPr>
                <w:vertAlign w:val="superscript"/>
                <w:lang w:val="kk-KZ"/>
              </w:rPr>
              <w:t>0</w:t>
            </w:r>
            <w:r w:rsidRPr="00725B9A">
              <w:rPr>
                <w:lang w:val="kk-KZ"/>
              </w:rPr>
              <w:t>С</w:t>
            </w:r>
          </w:p>
        </w:tc>
        <w:tc>
          <w:tcPr>
            <w:tcW w:w="1418" w:type="dxa"/>
            <w:vMerge w:val="restart"/>
          </w:tcPr>
          <w:p w:rsidR="00925D34" w:rsidRPr="00D12023" w:rsidRDefault="00925D34" w:rsidP="008412E4">
            <w:pPr>
              <w:ind w:left="-105" w:right="32"/>
              <w:jc w:val="center"/>
              <w:rPr>
                <w:vertAlign w:val="subscript"/>
                <w:lang w:val="kk-KZ"/>
              </w:rPr>
            </w:pPr>
            <w:r w:rsidRPr="00D12023">
              <w:rPr>
                <w:lang w:val="kk-KZ"/>
              </w:rPr>
              <w:t>R</w:t>
            </w:r>
            <w:r w:rsidRPr="00D12023">
              <w:rPr>
                <w:vertAlign w:val="subscript"/>
                <w:lang w:val="kk-KZ"/>
              </w:rPr>
              <w:t>f</w:t>
            </w:r>
          </w:p>
        </w:tc>
        <w:tc>
          <w:tcPr>
            <w:tcW w:w="2835" w:type="dxa"/>
            <w:gridSpan w:val="2"/>
          </w:tcPr>
          <w:p w:rsidR="00925D34" w:rsidRPr="00725B9A" w:rsidRDefault="00C12B52" w:rsidP="008412E4">
            <w:pPr>
              <w:ind w:right="567"/>
              <w:jc w:val="center"/>
              <w:rPr>
                <w:u w:val="single"/>
                <w:lang w:val="kk-KZ"/>
              </w:rPr>
            </w:pPr>
            <w:r>
              <w:rPr>
                <w:u w:val="single"/>
                <w:lang w:val="kk-KZ"/>
              </w:rPr>
              <w:t>Есептелді</w:t>
            </w:r>
            <w:r w:rsidR="00925D34" w:rsidRPr="00725B9A">
              <w:rPr>
                <w:u w:val="single"/>
                <w:lang w:val="kk-KZ"/>
              </w:rPr>
              <w:t>, %</w:t>
            </w:r>
          </w:p>
          <w:p w:rsidR="00925D34" w:rsidRPr="00725B9A" w:rsidRDefault="00C12B52" w:rsidP="008412E4">
            <w:pPr>
              <w:ind w:right="567"/>
              <w:jc w:val="center"/>
              <w:rPr>
                <w:lang w:val="kk-KZ"/>
              </w:rPr>
            </w:pPr>
            <w:r>
              <w:rPr>
                <w:lang w:val="kk-KZ"/>
              </w:rPr>
              <w:t>Табылды</w:t>
            </w:r>
            <w:r w:rsidR="00925D34" w:rsidRPr="00725B9A">
              <w:rPr>
                <w:lang w:val="kk-KZ"/>
              </w:rPr>
              <w:t>, %</w:t>
            </w:r>
          </w:p>
        </w:tc>
        <w:tc>
          <w:tcPr>
            <w:tcW w:w="1588" w:type="dxa"/>
            <w:vMerge w:val="restart"/>
          </w:tcPr>
          <w:p w:rsidR="00925D34" w:rsidRDefault="00925D34" w:rsidP="00BD653F">
            <w:pPr>
              <w:spacing w:line="259" w:lineRule="auto"/>
              <w:jc w:val="center"/>
              <w:rPr>
                <w:lang w:val="kk-KZ"/>
              </w:rPr>
            </w:pPr>
            <w:r>
              <w:rPr>
                <w:lang w:val="kk-KZ"/>
              </w:rPr>
              <w:t>Брутто формула</w:t>
            </w:r>
          </w:p>
          <w:p w:rsidR="00925D34" w:rsidRPr="00725B9A" w:rsidRDefault="00925D34" w:rsidP="008412E4">
            <w:pPr>
              <w:ind w:right="567"/>
              <w:jc w:val="center"/>
              <w:rPr>
                <w:lang w:val="kk-KZ"/>
              </w:rPr>
            </w:pPr>
          </w:p>
        </w:tc>
      </w:tr>
      <w:tr w:rsidR="00925D34" w:rsidRPr="00D12023" w:rsidTr="00D12023">
        <w:trPr>
          <w:trHeight w:val="224"/>
        </w:trPr>
        <w:tc>
          <w:tcPr>
            <w:tcW w:w="1242" w:type="dxa"/>
            <w:vMerge/>
          </w:tcPr>
          <w:p w:rsidR="00925D34" w:rsidRPr="00D12023" w:rsidRDefault="00925D34" w:rsidP="00C12B52">
            <w:pPr>
              <w:jc w:val="center"/>
              <w:rPr>
                <w:b/>
                <w:lang w:val="kk-KZ"/>
              </w:rPr>
            </w:pPr>
          </w:p>
        </w:tc>
        <w:tc>
          <w:tcPr>
            <w:tcW w:w="1275" w:type="dxa"/>
            <w:vMerge/>
          </w:tcPr>
          <w:p w:rsidR="00925D34" w:rsidRPr="00725B9A" w:rsidRDefault="00925D34" w:rsidP="00C12B52">
            <w:pPr>
              <w:ind w:right="567"/>
              <w:jc w:val="center"/>
              <w:rPr>
                <w:b/>
                <w:lang w:val="kk-KZ"/>
              </w:rPr>
            </w:pPr>
          </w:p>
        </w:tc>
        <w:tc>
          <w:tcPr>
            <w:tcW w:w="993" w:type="dxa"/>
            <w:vMerge/>
          </w:tcPr>
          <w:p w:rsidR="00925D34" w:rsidRPr="00725B9A" w:rsidRDefault="00925D34" w:rsidP="00C12B52">
            <w:pPr>
              <w:ind w:right="567"/>
              <w:jc w:val="center"/>
              <w:rPr>
                <w:b/>
                <w:lang w:val="kk-KZ"/>
              </w:rPr>
            </w:pPr>
          </w:p>
        </w:tc>
        <w:tc>
          <w:tcPr>
            <w:tcW w:w="1418" w:type="dxa"/>
            <w:vMerge/>
          </w:tcPr>
          <w:p w:rsidR="00925D34" w:rsidRPr="00725B9A" w:rsidRDefault="00925D34" w:rsidP="00C12B52">
            <w:pPr>
              <w:ind w:right="567"/>
              <w:jc w:val="center"/>
              <w:rPr>
                <w:b/>
                <w:lang w:val="kk-KZ"/>
              </w:rPr>
            </w:pPr>
          </w:p>
        </w:tc>
        <w:tc>
          <w:tcPr>
            <w:tcW w:w="1417" w:type="dxa"/>
          </w:tcPr>
          <w:p w:rsidR="00925D34" w:rsidRPr="00725B9A" w:rsidRDefault="00925D34" w:rsidP="00C12B52">
            <w:pPr>
              <w:ind w:right="107"/>
              <w:jc w:val="center"/>
              <w:rPr>
                <w:lang w:val="kk-KZ"/>
              </w:rPr>
            </w:pPr>
            <w:r w:rsidRPr="00725B9A">
              <w:rPr>
                <w:lang w:val="kk-KZ"/>
              </w:rPr>
              <w:t>С</w:t>
            </w:r>
          </w:p>
        </w:tc>
        <w:tc>
          <w:tcPr>
            <w:tcW w:w="1418" w:type="dxa"/>
          </w:tcPr>
          <w:p w:rsidR="00925D34" w:rsidRPr="00D12023" w:rsidRDefault="00925D34" w:rsidP="00C12B52">
            <w:pPr>
              <w:jc w:val="center"/>
              <w:rPr>
                <w:b/>
                <w:lang w:val="kk-KZ"/>
              </w:rPr>
            </w:pPr>
            <w:r w:rsidRPr="00725B9A">
              <w:rPr>
                <w:lang w:val="kk-KZ"/>
              </w:rPr>
              <w:t>Н</w:t>
            </w:r>
          </w:p>
        </w:tc>
        <w:tc>
          <w:tcPr>
            <w:tcW w:w="1588" w:type="dxa"/>
            <w:vMerge/>
          </w:tcPr>
          <w:p w:rsidR="00925D34" w:rsidRPr="00725B9A" w:rsidRDefault="00925D34" w:rsidP="00C12B52">
            <w:pPr>
              <w:tabs>
                <w:tab w:val="left" w:pos="562"/>
                <w:tab w:val="left" w:pos="704"/>
              </w:tabs>
              <w:ind w:right="141"/>
              <w:jc w:val="center"/>
              <w:rPr>
                <w:b/>
                <w:lang w:val="kk-KZ"/>
              </w:rPr>
            </w:pPr>
          </w:p>
        </w:tc>
      </w:tr>
      <w:tr w:rsidR="00925D34" w:rsidRPr="00725B9A" w:rsidTr="00D12023">
        <w:tc>
          <w:tcPr>
            <w:tcW w:w="1242" w:type="dxa"/>
          </w:tcPr>
          <w:p w:rsidR="00925D34" w:rsidRPr="009B440C" w:rsidRDefault="00D12023" w:rsidP="00C12B52">
            <w:pPr>
              <w:jc w:val="center"/>
              <w:rPr>
                <w:b/>
                <w:lang w:val="kk-KZ"/>
              </w:rPr>
            </w:pPr>
            <w:r>
              <w:rPr>
                <w:b/>
                <w:lang w:val="kk-KZ"/>
              </w:rPr>
              <w:t>2.36</w:t>
            </w:r>
          </w:p>
        </w:tc>
        <w:tc>
          <w:tcPr>
            <w:tcW w:w="1275" w:type="dxa"/>
          </w:tcPr>
          <w:p w:rsidR="00925D34" w:rsidRPr="00B953C1" w:rsidRDefault="00925D34" w:rsidP="00C12B52">
            <w:pPr>
              <w:jc w:val="center"/>
              <w:rPr>
                <w:lang w:val="kk-KZ"/>
              </w:rPr>
            </w:pPr>
            <w:r>
              <w:rPr>
                <w:lang w:val="kk-KZ"/>
              </w:rPr>
              <w:t>72</w:t>
            </w:r>
          </w:p>
        </w:tc>
        <w:tc>
          <w:tcPr>
            <w:tcW w:w="993" w:type="dxa"/>
          </w:tcPr>
          <w:p w:rsidR="00925D34" w:rsidRPr="00B953C1" w:rsidRDefault="00925D34" w:rsidP="00C12B52">
            <w:pPr>
              <w:jc w:val="center"/>
              <w:rPr>
                <w:lang w:val="kk-KZ"/>
              </w:rPr>
            </w:pPr>
            <w:r>
              <w:rPr>
                <w:lang w:val="kk-KZ"/>
              </w:rPr>
              <w:t>39-40</w:t>
            </w:r>
          </w:p>
        </w:tc>
        <w:tc>
          <w:tcPr>
            <w:tcW w:w="1418" w:type="dxa"/>
          </w:tcPr>
          <w:p w:rsidR="00925D34" w:rsidRPr="005360C2" w:rsidRDefault="00925D34" w:rsidP="00C12B52">
            <w:pPr>
              <w:jc w:val="center"/>
              <w:rPr>
                <w:highlight w:val="yellow"/>
                <w:lang w:val="kk-KZ"/>
              </w:rPr>
            </w:pPr>
            <w:r w:rsidRPr="005360C2">
              <w:rPr>
                <w:lang w:val="kk-KZ"/>
              </w:rPr>
              <w:t>0.41</w:t>
            </w:r>
          </w:p>
        </w:tc>
        <w:tc>
          <w:tcPr>
            <w:tcW w:w="1417" w:type="dxa"/>
          </w:tcPr>
          <w:p w:rsidR="00925D34" w:rsidRDefault="00925D34" w:rsidP="00C12B52">
            <w:pPr>
              <w:jc w:val="center"/>
              <w:rPr>
                <w:u w:val="single"/>
                <w:lang w:val="kk-KZ"/>
              </w:rPr>
            </w:pPr>
            <w:r w:rsidRPr="005360C2">
              <w:rPr>
                <w:u w:val="single"/>
                <w:lang w:val="kk-KZ"/>
              </w:rPr>
              <w:t>46.75</w:t>
            </w:r>
          </w:p>
          <w:p w:rsidR="00925D34" w:rsidRPr="005360C2" w:rsidRDefault="00925D34" w:rsidP="00C12B52">
            <w:pPr>
              <w:jc w:val="center"/>
              <w:rPr>
                <w:lang w:val="kk-KZ"/>
              </w:rPr>
            </w:pPr>
            <w:r>
              <w:rPr>
                <w:lang w:val="kk-KZ"/>
              </w:rPr>
              <w:t>46.60</w:t>
            </w:r>
          </w:p>
        </w:tc>
        <w:tc>
          <w:tcPr>
            <w:tcW w:w="1418" w:type="dxa"/>
          </w:tcPr>
          <w:p w:rsidR="00925D34" w:rsidRDefault="00925D34" w:rsidP="00C12B52">
            <w:pPr>
              <w:jc w:val="center"/>
              <w:rPr>
                <w:u w:val="single"/>
                <w:lang w:val="kk-KZ"/>
              </w:rPr>
            </w:pPr>
            <w:r w:rsidRPr="005360C2">
              <w:rPr>
                <w:u w:val="single"/>
                <w:lang w:val="kk-KZ"/>
              </w:rPr>
              <w:t>6.06</w:t>
            </w:r>
          </w:p>
          <w:p w:rsidR="00925D34" w:rsidRPr="005360C2" w:rsidRDefault="00925D34" w:rsidP="00C12B52">
            <w:pPr>
              <w:jc w:val="center"/>
              <w:rPr>
                <w:lang w:val="kk-KZ"/>
              </w:rPr>
            </w:pPr>
            <w:r w:rsidRPr="005360C2">
              <w:rPr>
                <w:lang w:val="kk-KZ"/>
              </w:rPr>
              <w:t>5.78</w:t>
            </w:r>
          </w:p>
        </w:tc>
        <w:tc>
          <w:tcPr>
            <w:tcW w:w="1588" w:type="dxa"/>
          </w:tcPr>
          <w:p w:rsidR="00925D34" w:rsidRPr="0042523F" w:rsidRDefault="00925D34" w:rsidP="00C12B52">
            <w:pPr>
              <w:jc w:val="center"/>
              <w:rPr>
                <w:highlight w:val="yellow"/>
                <w:lang w:val="en-US"/>
              </w:rPr>
            </w:pPr>
            <w:r w:rsidRPr="00D12023">
              <w:rPr>
                <w:lang w:val="kk-KZ"/>
              </w:rPr>
              <w:t>C</w:t>
            </w:r>
            <w:r w:rsidRPr="00D12023">
              <w:rPr>
                <w:vertAlign w:val="subscript"/>
                <w:lang w:val="kk-KZ"/>
              </w:rPr>
              <w:t>9</w:t>
            </w:r>
            <w:r w:rsidRPr="0042523F">
              <w:rPr>
                <w:lang w:val="en-US"/>
              </w:rPr>
              <w:t>H</w:t>
            </w:r>
            <w:r w:rsidRPr="0042523F">
              <w:rPr>
                <w:vertAlign w:val="subscript"/>
                <w:lang w:val="en-US"/>
              </w:rPr>
              <w:t>14</w:t>
            </w:r>
            <w:r w:rsidRPr="0042523F">
              <w:rPr>
                <w:lang w:val="en-US"/>
              </w:rPr>
              <w:t>NO</w:t>
            </w:r>
            <w:r w:rsidRPr="0042523F">
              <w:rPr>
                <w:vertAlign w:val="subscript"/>
                <w:lang w:val="en-US"/>
              </w:rPr>
              <w:t>4</w:t>
            </w:r>
            <w:r w:rsidRPr="0042523F">
              <w:rPr>
                <w:lang w:val="en-US"/>
              </w:rPr>
              <w:t>P</w:t>
            </w:r>
          </w:p>
        </w:tc>
      </w:tr>
      <w:tr w:rsidR="00925D34" w:rsidRPr="00725B9A" w:rsidTr="00D12023">
        <w:trPr>
          <w:trHeight w:val="503"/>
        </w:trPr>
        <w:tc>
          <w:tcPr>
            <w:tcW w:w="1242" w:type="dxa"/>
          </w:tcPr>
          <w:p w:rsidR="00925D34" w:rsidRPr="009B440C" w:rsidRDefault="00D12023" w:rsidP="00C12B52">
            <w:pPr>
              <w:jc w:val="center"/>
              <w:rPr>
                <w:b/>
                <w:lang w:val="kk-KZ"/>
              </w:rPr>
            </w:pPr>
            <w:r>
              <w:rPr>
                <w:b/>
                <w:lang w:val="kk-KZ"/>
              </w:rPr>
              <w:t>2.37</w:t>
            </w:r>
          </w:p>
        </w:tc>
        <w:tc>
          <w:tcPr>
            <w:tcW w:w="1275" w:type="dxa"/>
          </w:tcPr>
          <w:p w:rsidR="00925D34" w:rsidRPr="0042523F" w:rsidRDefault="00925D34" w:rsidP="00C12B52">
            <w:pPr>
              <w:jc w:val="center"/>
              <w:rPr>
                <w:lang w:val="kk-KZ"/>
              </w:rPr>
            </w:pPr>
            <w:r>
              <w:rPr>
                <w:lang w:val="kk-KZ"/>
              </w:rPr>
              <w:t>82</w:t>
            </w:r>
          </w:p>
        </w:tc>
        <w:tc>
          <w:tcPr>
            <w:tcW w:w="993" w:type="dxa"/>
          </w:tcPr>
          <w:p w:rsidR="00925D34" w:rsidRPr="004B75E8" w:rsidRDefault="00925D34" w:rsidP="00C12B52">
            <w:pPr>
              <w:jc w:val="center"/>
              <w:rPr>
                <w:lang w:val="kk-KZ"/>
              </w:rPr>
            </w:pPr>
            <w:r>
              <w:rPr>
                <w:lang w:val="kk-KZ"/>
              </w:rPr>
              <w:t>ма</w:t>
            </w:r>
            <w:r w:rsidR="00C12B52">
              <w:rPr>
                <w:lang w:val="kk-KZ"/>
              </w:rPr>
              <w:t>й</w:t>
            </w:r>
          </w:p>
        </w:tc>
        <w:tc>
          <w:tcPr>
            <w:tcW w:w="1418" w:type="dxa"/>
          </w:tcPr>
          <w:p w:rsidR="00925D34" w:rsidRPr="00725B9A" w:rsidRDefault="00925D34" w:rsidP="00C12B52">
            <w:pPr>
              <w:jc w:val="center"/>
              <w:rPr>
                <w:lang w:val="en-US"/>
              </w:rPr>
            </w:pPr>
            <w:r w:rsidRPr="00725B9A">
              <w:t>0</w:t>
            </w:r>
            <w:r>
              <w:rPr>
                <w:lang w:val="en-US"/>
              </w:rPr>
              <w:t>.</w:t>
            </w:r>
            <w:r w:rsidRPr="00725B9A">
              <w:rPr>
                <w:lang w:val="en-US"/>
              </w:rPr>
              <w:t>87</w:t>
            </w:r>
          </w:p>
        </w:tc>
        <w:tc>
          <w:tcPr>
            <w:tcW w:w="1417" w:type="dxa"/>
          </w:tcPr>
          <w:p w:rsidR="00925D34" w:rsidRPr="005360C2" w:rsidRDefault="00925D34" w:rsidP="00C12B52">
            <w:pPr>
              <w:jc w:val="center"/>
              <w:rPr>
                <w:u w:val="single"/>
                <w:lang w:val="kk-KZ"/>
              </w:rPr>
            </w:pPr>
            <w:r>
              <w:rPr>
                <w:u w:val="single"/>
                <w:lang w:val="kk-KZ"/>
              </w:rPr>
              <w:t>50.96</w:t>
            </w:r>
          </w:p>
          <w:p w:rsidR="00925D34" w:rsidRPr="005360C2" w:rsidRDefault="00925D34" w:rsidP="00C12B52">
            <w:pPr>
              <w:jc w:val="center"/>
              <w:rPr>
                <w:lang w:val="kk-KZ"/>
              </w:rPr>
            </w:pPr>
            <w:r>
              <w:rPr>
                <w:lang w:val="kk-KZ"/>
              </w:rPr>
              <w:t>50.71</w:t>
            </w:r>
          </w:p>
        </w:tc>
        <w:tc>
          <w:tcPr>
            <w:tcW w:w="1418" w:type="dxa"/>
          </w:tcPr>
          <w:p w:rsidR="00925D34" w:rsidRPr="005360C2" w:rsidRDefault="00925D34" w:rsidP="00C12B52">
            <w:pPr>
              <w:jc w:val="center"/>
              <w:rPr>
                <w:u w:val="single"/>
                <w:lang w:val="kk-KZ"/>
              </w:rPr>
            </w:pPr>
            <w:r>
              <w:rPr>
                <w:u w:val="single"/>
                <w:lang w:val="kk-KZ"/>
              </w:rPr>
              <w:t>6.95</w:t>
            </w:r>
          </w:p>
          <w:p w:rsidR="00925D34" w:rsidRPr="005360C2" w:rsidRDefault="00925D34" w:rsidP="00C12B52">
            <w:pPr>
              <w:jc w:val="center"/>
              <w:rPr>
                <w:lang w:val="kk-KZ"/>
              </w:rPr>
            </w:pPr>
            <w:r>
              <w:rPr>
                <w:lang w:val="kk-KZ"/>
              </w:rPr>
              <w:t>6.70</w:t>
            </w:r>
          </w:p>
        </w:tc>
        <w:tc>
          <w:tcPr>
            <w:tcW w:w="1588" w:type="dxa"/>
          </w:tcPr>
          <w:p w:rsidR="00925D34" w:rsidRPr="0042523F" w:rsidRDefault="00925D34" w:rsidP="00C12B52">
            <w:pPr>
              <w:jc w:val="center"/>
              <w:rPr>
                <w:lang w:val="en-US"/>
              </w:rPr>
            </w:pPr>
            <w:r w:rsidRPr="0042523F">
              <w:rPr>
                <w:lang w:val="en-US"/>
              </w:rPr>
              <w:t>C</w:t>
            </w:r>
            <w:r w:rsidRPr="0042523F">
              <w:rPr>
                <w:vertAlign w:val="subscript"/>
                <w:lang w:val="kk-KZ"/>
              </w:rPr>
              <w:t>11</w:t>
            </w:r>
            <w:r w:rsidRPr="0042523F">
              <w:rPr>
                <w:lang w:val="en-US"/>
              </w:rPr>
              <w:t>H</w:t>
            </w:r>
            <w:r w:rsidRPr="0042523F">
              <w:rPr>
                <w:vertAlign w:val="subscript"/>
                <w:lang w:val="en-US"/>
              </w:rPr>
              <w:t>1</w:t>
            </w:r>
            <w:r w:rsidRPr="0042523F">
              <w:rPr>
                <w:vertAlign w:val="subscript"/>
                <w:lang w:val="kk-KZ"/>
              </w:rPr>
              <w:t>8</w:t>
            </w:r>
            <w:r w:rsidRPr="0042523F">
              <w:rPr>
                <w:lang w:val="en-US"/>
              </w:rPr>
              <w:t>NO</w:t>
            </w:r>
            <w:r w:rsidRPr="0042523F">
              <w:rPr>
                <w:vertAlign w:val="subscript"/>
                <w:lang w:val="en-US"/>
              </w:rPr>
              <w:t>4</w:t>
            </w:r>
            <w:r w:rsidRPr="0042523F">
              <w:rPr>
                <w:lang w:val="en-US"/>
              </w:rPr>
              <w:t>P</w:t>
            </w:r>
          </w:p>
        </w:tc>
      </w:tr>
      <w:tr w:rsidR="00925D34" w:rsidRPr="00725B9A" w:rsidTr="00D12023">
        <w:tc>
          <w:tcPr>
            <w:tcW w:w="1242" w:type="dxa"/>
          </w:tcPr>
          <w:p w:rsidR="00925D34" w:rsidRPr="004B75E8" w:rsidRDefault="00D12023" w:rsidP="00C12B52">
            <w:pPr>
              <w:jc w:val="center"/>
              <w:rPr>
                <w:b/>
                <w:lang w:val="kk-KZ"/>
              </w:rPr>
            </w:pPr>
            <w:r>
              <w:rPr>
                <w:b/>
                <w:lang w:val="kk-KZ"/>
              </w:rPr>
              <w:t>2.39</w:t>
            </w:r>
          </w:p>
        </w:tc>
        <w:tc>
          <w:tcPr>
            <w:tcW w:w="1275" w:type="dxa"/>
          </w:tcPr>
          <w:p w:rsidR="00925D34" w:rsidRPr="0042523F" w:rsidRDefault="00925D34" w:rsidP="00C12B52">
            <w:pPr>
              <w:jc w:val="center"/>
              <w:rPr>
                <w:lang w:val="kk-KZ"/>
              </w:rPr>
            </w:pPr>
            <w:r>
              <w:rPr>
                <w:lang w:val="kk-KZ"/>
              </w:rPr>
              <w:t>84</w:t>
            </w:r>
          </w:p>
        </w:tc>
        <w:tc>
          <w:tcPr>
            <w:tcW w:w="993" w:type="dxa"/>
          </w:tcPr>
          <w:p w:rsidR="00925D34" w:rsidRPr="004B75E8" w:rsidRDefault="00925D34" w:rsidP="00C12B52">
            <w:pPr>
              <w:jc w:val="center"/>
              <w:rPr>
                <w:lang w:val="kk-KZ"/>
              </w:rPr>
            </w:pPr>
            <w:r>
              <w:rPr>
                <w:lang w:val="kk-KZ"/>
              </w:rPr>
              <w:t>61-62</w:t>
            </w:r>
          </w:p>
        </w:tc>
        <w:tc>
          <w:tcPr>
            <w:tcW w:w="1418" w:type="dxa"/>
          </w:tcPr>
          <w:p w:rsidR="00925D34" w:rsidRPr="004B75E8" w:rsidRDefault="00925D34" w:rsidP="00C12B52">
            <w:pPr>
              <w:jc w:val="center"/>
              <w:rPr>
                <w:lang w:val="kk-KZ"/>
              </w:rPr>
            </w:pPr>
            <w:r>
              <w:rPr>
                <w:lang w:val="en-US"/>
              </w:rPr>
              <w:t>0.</w:t>
            </w:r>
            <w:r>
              <w:rPr>
                <w:lang w:val="kk-KZ"/>
              </w:rPr>
              <w:t>88</w:t>
            </w:r>
          </w:p>
        </w:tc>
        <w:tc>
          <w:tcPr>
            <w:tcW w:w="1417" w:type="dxa"/>
          </w:tcPr>
          <w:p w:rsidR="00925D34" w:rsidRPr="00725B9A" w:rsidRDefault="003E5E02" w:rsidP="00C12B52">
            <w:pPr>
              <w:jc w:val="center"/>
              <w:rPr>
                <w:u w:val="single"/>
                <w:lang w:val="en-US"/>
              </w:rPr>
            </w:pPr>
            <w:r>
              <w:rPr>
                <w:u w:val="single"/>
                <w:lang w:val="en-US"/>
              </w:rPr>
              <w:t>50.96</w:t>
            </w:r>
          </w:p>
          <w:p w:rsidR="00925D34" w:rsidRPr="00725B9A" w:rsidRDefault="003E5E02" w:rsidP="00C12B52">
            <w:pPr>
              <w:jc w:val="center"/>
              <w:rPr>
                <w:lang w:val="en-US"/>
              </w:rPr>
            </w:pPr>
            <w:r>
              <w:rPr>
                <w:lang w:val="en-US"/>
              </w:rPr>
              <w:t>50.56</w:t>
            </w:r>
          </w:p>
        </w:tc>
        <w:tc>
          <w:tcPr>
            <w:tcW w:w="1418" w:type="dxa"/>
          </w:tcPr>
          <w:p w:rsidR="00925D34" w:rsidRPr="00725B9A" w:rsidRDefault="003E5E02" w:rsidP="00C12B52">
            <w:pPr>
              <w:jc w:val="center"/>
              <w:rPr>
                <w:u w:val="single"/>
                <w:lang w:val="en-US"/>
              </w:rPr>
            </w:pPr>
            <w:r>
              <w:rPr>
                <w:u w:val="single"/>
                <w:lang w:val="en-US"/>
              </w:rPr>
              <w:t>6.95</w:t>
            </w:r>
          </w:p>
          <w:p w:rsidR="00925D34" w:rsidRPr="00725B9A" w:rsidRDefault="003E5E02" w:rsidP="00C12B52">
            <w:pPr>
              <w:jc w:val="center"/>
              <w:rPr>
                <w:lang w:val="en-US"/>
              </w:rPr>
            </w:pPr>
            <w:r>
              <w:rPr>
                <w:lang w:val="en-US"/>
              </w:rPr>
              <w:t>6.62</w:t>
            </w:r>
          </w:p>
        </w:tc>
        <w:tc>
          <w:tcPr>
            <w:tcW w:w="1588" w:type="dxa"/>
          </w:tcPr>
          <w:p w:rsidR="00925D34" w:rsidRPr="0042523F" w:rsidRDefault="00925D34" w:rsidP="00C12B52">
            <w:pPr>
              <w:jc w:val="center"/>
              <w:rPr>
                <w:lang w:val="en-US"/>
              </w:rPr>
            </w:pPr>
            <w:r w:rsidRPr="0042523F">
              <w:rPr>
                <w:lang w:val="en-US"/>
              </w:rPr>
              <w:t>C</w:t>
            </w:r>
            <w:r w:rsidRPr="0042523F">
              <w:rPr>
                <w:vertAlign w:val="subscript"/>
                <w:lang w:val="kk-KZ"/>
              </w:rPr>
              <w:t>11</w:t>
            </w:r>
            <w:r w:rsidRPr="0042523F">
              <w:rPr>
                <w:lang w:val="en-US"/>
              </w:rPr>
              <w:t>H</w:t>
            </w:r>
            <w:r w:rsidRPr="0042523F">
              <w:rPr>
                <w:vertAlign w:val="subscript"/>
                <w:lang w:val="en-US"/>
              </w:rPr>
              <w:t>1</w:t>
            </w:r>
            <w:r w:rsidRPr="0042523F">
              <w:rPr>
                <w:vertAlign w:val="subscript"/>
                <w:lang w:val="kk-KZ"/>
              </w:rPr>
              <w:t>8</w:t>
            </w:r>
            <w:r w:rsidRPr="0042523F">
              <w:rPr>
                <w:lang w:val="en-US"/>
              </w:rPr>
              <w:t>NO</w:t>
            </w:r>
            <w:r w:rsidRPr="0042523F">
              <w:rPr>
                <w:vertAlign w:val="subscript"/>
                <w:lang w:val="en-US"/>
              </w:rPr>
              <w:t>4</w:t>
            </w:r>
            <w:r w:rsidRPr="0042523F">
              <w:rPr>
                <w:lang w:val="en-US"/>
              </w:rPr>
              <w:t>P</w:t>
            </w:r>
          </w:p>
        </w:tc>
      </w:tr>
      <w:tr w:rsidR="00925D34" w:rsidRPr="00725B9A" w:rsidTr="00D12023">
        <w:tc>
          <w:tcPr>
            <w:tcW w:w="1242" w:type="dxa"/>
          </w:tcPr>
          <w:p w:rsidR="00925D34" w:rsidRPr="00725B9A" w:rsidRDefault="00925D34" w:rsidP="00C12B52">
            <w:pPr>
              <w:jc w:val="center"/>
              <w:rPr>
                <w:b/>
                <w:lang w:val="kk-KZ"/>
              </w:rPr>
            </w:pPr>
            <w:r w:rsidRPr="00725B9A">
              <w:rPr>
                <w:b/>
                <w:lang w:val="kk-KZ"/>
              </w:rPr>
              <w:t>2.</w:t>
            </w:r>
            <w:r w:rsidR="00D12023">
              <w:rPr>
                <w:b/>
                <w:lang w:val="kk-KZ"/>
              </w:rPr>
              <w:t>40</w:t>
            </w:r>
          </w:p>
        </w:tc>
        <w:tc>
          <w:tcPr>
            <w:tcW w:w="1275" w:type="dxa"/>
          </w:tcPr>
          <w:p w:rsidR="00925D34" w:rsidRPr="0042523F" w:rsidRDefault="00925D34" w:rsidP="00C12B52">
            <w:pPr>
              <w:jc w:val="center"/>
              <w:rPr>
                <w:lang w:val="kk-KZ"/>
              </w:rPr>
            </w:pPr>
            <w:r>
              <w:rPr>
                <w:lang w:val="kk-KZ"/>
              </w:rPr>
              <w:t>85</w:t>
            </w:r>
          </w:p>
        </w:tc>
        <w:tc>
          <w:tcPr>
            <w:tcW w:w="993" w:type="dxa"/>
          </w:tcPr>
          <w:p w:rsidR="00925D34" w:rsidRPr="0042523F" w:rsidRDefault="00925D34" w:rsidP="00C12B52">
            <w:pPr>
              <w:jc w:val="center"/>
              <w:rPr>
                <w:lang w:val="kk-KZ"/>
              </w:rPr>
            </w:pPr>
            <w:r>
              <w:rPr>
                <w:lang w:val="kk-KZ"/>
              </w:rPr>
              <w:t>ма</w:t>
            </w:r>
            <w:r w:rsidR="00C12B52">
              <w:rPr>
                <w:lang w:val="kk-KZ"/>
              </w:rPr>
              <w:t>й</w:t>
            </w:r>
          </w:p>
        </w:tc>
        <w:tc>
          <w:tcPr>
            <w:tcW w:w="1418" w:type="dxa"/>
          </w:tcPr>
          <w:p w:rsidR="00925D34" w:rsidRPr="0042523F" w:rsidRDefault="00925D34" w:rsidP="00C12B52">
            <w:pPr>
              <w:jc w:val="center"/>
              <w:rPr>
                <w:lang w:val="kk-KZ"/>
              </w:rPr>
            </w:pPr>
            <w:r>
              <w:rPr>
                <w:lang w:val="en-US"/>
              </w:rPr>
              <w:t>0.</w:t>
            </w:r>
            <w:r>
              <w:rPr>
                <w:lang w:val="kk-KZ"/>
              </w:rPr>
              <w:t>63</w:t>
            </w:r>
          </w:p>
        </w:tc>
        <w:tc>
          <w:tcPr>
            <w:tcW w:w="1417" w:type="dxa"/>
          </w:tcPr>
          <w:p w:rsidR="00925D34" w:rsidRPr="00725B9A" w:rsidRDefault="003E5E02" w:rsidP="00C12B52">
            <w:pPr>
              <w:jc w:val="center"/>
              <w:rPr>
                <w:u w:val="single"/>
                <w:lang w:val="en-US"/>
              </w:rPr>
            </w:pPr>
            <w:r>
              <w:rPr>
                <w:u w:val="single"/>
                <w:lang w:val="en-US"/>
              </w:rPr>
              <w:t>54.35</w:t>
            </w:r>
          </w:p>
          <w:p w:rsidR="00925D34" w:rsidRPr="00725B9A" w:rsidRDefault="003E5E02" w:rsidP="00C12B52">
            <w:pPr>
              <w:jc w:val="center"/>
              <w:rPr>
                <w:lang w:val="en-US"/>
              </w:rPr>
            </w:pPr>
            <w:r>
              <w:rPr>
                <w:lang w:val="en-US"/>
              </w:rPr>
              <w:t>53.98</w:t>
            </w:r>
          </w:p>
        </w:tc>
        <w:tc>
          <w:tcPr>
            <w:tcW w:w="1418" w:type="dxa"/>
          </w:tcPr>
          <w:p w:rsidR="00925D34" w:rsidRPr="00725B9A" w:rsidRDefault="00925D34" w:rsidP="00C12B52">
            <w:pPr>
              <w:jc w:val="center"/>
              <w:rPr>
                <w:u w:val="single"/>
                <w:lang w:val="en-US"/>
              </w:rPr>
            </w:pPr>
            <w:r>
              <w:rPr>
                <w:u w:val="single"/>
                <w:lang w:val="en-US"/>
              </w:rPr>
              <w:t>7.</w:t>
            </w:r>
            <w:r w:rsidR="003E5E02">
              <w:rPr>
                <w:u w:val="single"/>
                <w:lang w:val="en-US"/>
              </w:rPr>
              <w:t>66</w:t>
            </w:r>
          </w:p>
          <w:p w:rsidR="00925D34" w:rsidRPr="00725B9A" w:rsidRDefault="00925D34" w:rsidP="00C12B52">
            <w:pPr>
              <w:jc w:val="center"/>
              <w:rPr>
                <w:lang w:val="en-US"/>
              </w:rPr>
            </w:pPr>
            <w:r>
              <w:rPr>
                <w:lang w:val="en-US"/>
              </w:rPr>
              <w:t>7.</w:t>
            </w:r>
            <w:r w:rsidR="003E5E02">
              <w:rPr>
                <w:lang w:val="en-US"/>
              </w:rPr>
              <w:t>31</w:t>
            </w:r>
          </w:p>
        </w:tc>
        <w:tc>
          <w:tcPr>
            <w:tcW w:w="1588" w:type="dxa"/>
          </w:tcPr>
          <w:p w:rsidR="00925D34" w:rsidRPr="00725B9A" w:rsidRDefault="00925D34" w:rsidP="00C12B52">
            <w:pPr>
              <w:jc w:val="center"/>
              <w:rPr>
                <w:lang w:val="en-US"/>
              </w:rPr>
            </w:pPr>
            <w:r w:rsidRPr="0042523F">
              <w:rPr>
                <w:lang w:val="en-US"/>
              </w:rPr>
              <w:t>C</w:t>
            </w:r>
            <w:r w:rsidRPr="0042523F">
              <w:rPr>
                <w:vertAlign w:val="subscript"/>
                <w:lang w:val="kk-KZ"/>
              </w:rPr>
              <w:t>1</w:t>
            </w:r>
            <w:r>
              <w:rPr>
                <w:vertAlign w:val="subscript"/>
                <w:lang w:val="kk-KZ"/>
              </w:rPr>
              <w:t>3</w:t>
            </w:r>
            <w:r w:rsidRPr="0042523F">
              <w:rPr>
                <w:lang w:val="en-US"/>
              </w:rPr>
              <w:t>H</w:t>
            </w:r>
            <w:r>
              <w:rPr>
                <w:vertAlign w:val="subscript"/>
                <w:lang w:val="kk-KZ"/>
              </w:rPr>
              <w:t>22</w:t>
            </w:r>
            <w:r w:rsidRPr="0042523F">
              <w:rPr>
                <w:lang w:val="en-US"/>
              </w:rPr>
              <w:t>NO</w:t>
            </w:r>
            <w:r w:rsidRPr="0042523F">
              <w:rPr>
                <w:vertAlign w:val="subscript"/>
                <w:lang w:val="en-US"/>
              </w:rPr>
              <w:t>4</w:t>
            </w:r>
            <w:r w:rsidRPr="0042523F">
              <w:rPr>
                <w:lang w:val="en-US"/>
              </w:rPr>
              <w:t>P</w:t>
            </w:r>
          </w:p>
        </w:tc>
      </w:tr>
    </w:tbl>
    <w:p w:rsidR="00925D34" w:rsidRPr="001E1431" w:rsidRDefault="00925D34" w:rsidP="00925D34">
      <w:pPr>
        <w:rPr>
          <w:sz w:val="28"/>
          <w:szCs w:val="28"/>
        </w:rPr>
      </w:pPr>
    </w:p>
    <w:p w:rsidR="00925D34" w:rsidRDefault="00D12023" w:rsidP="00C12B52">
      <w:pPr>
        <w:jc w:val="both"/>
        <w:rPr>
          <w:sz w:val="28"/>
          <w:szCs w:val="28"/>
          <w:lang w:val="kk-KZ"/>
        </w:rPr>
      </w:pPr>
      <w:r>
        <w:rPr>
          <w:sz w:val="28"/>
          <w:szCs w:val="28"/>
          <w:lang w:val="kk-KZ"/>
        </w:rPr>
        <w:t>Кесте 15</w:t>
      </w:r>
      <w:r w:rsidR="00C12B52">
        <w:rPr>
          <w:sz w:val="28"/>
          <w:szCs w:val="28"/>
          <w:lang w:val="kk-KZ"/>
        </w:rPr>
        <w:t xml:space="preserve"> - </w:t>
      </w:r>
      <w:r w:rsidR="007F7A80">
        <w:rPr>
          <w:sz w:val="28"/>
          <w:szCs w:val="28"/>
          <w:lang w:val="kk-KZ"/>
        </w:rPr>
        <w:t>Ж</w:t>
      </w:r>
      <w:r w:rsidR="00C12B52" w:rsidRPr="001A240F">
        <w:rPr>
          <w:sz w:val="28"/>
          <w:szCs w:val="28"/>
          <w:lang w:val="kk-KZ"/>
        </w:rPr>
        <w:t xml:space="preserve">аңа </w:t>
      </w:r>
      <w:r w:rsidR="00C12B52" w:rsidRPr="001A240F">
        <w:rPr>
          <w:sz w:val="28"/>
          <w:szCs w:val="28"/>
        </w:rPr>
        <w:t>α</w:t>
      </w:r>
      <w:r w:rsidR="00C12B52">
        <w:rPr>
          <w:sz w:val="28"/>
          <w:szCs w:val="28"/>
          <w:lang w:val="kk-KZ"/>
        </w:rPr>
        <w:t>-амид</w:t>
      </w:r>
      <w:r w:rsidR="00C12B52" w:rsidRPr="001A240F">
        <w:rPr>
          <w:sz w:val="28"/>
          <w:szCs w:val="28"/>
          <w:lang w:val="kk-KZ"/>
        </w:rPr>
        <w:t>офосфонаттардың</w:t>
      </w:r>
      <w:r w:rsidR="00C12B52" w:rsidRPr="001A240F">
        <w:rPr>
          <w:spacing w:val="3"/>
          <w:sz w:val="28"/>
          <w:szCs w:val="28"/>
          <w:lang w:val="kk-KZ"/>
        </w:rPr>
        <w:t xml:space="preserve"> </w:t>
      </w:r>
      <w:r w:rsidR="000E0317" w:rsidRPr="007E2592">
        <w:rPr>
          <w:rFonts w:eastAsia="TimesNewRomanPSMT"/>
          <w:sz w:val="28"/>
          <w:szCs w:val="28"/>
          <w:lang w:val="kk-KZ"/>
        </w:rPr>
        <w:t>(</w:t>
      </w:r>
      <w:r>
        <w:rPr>
          <w:b/>
          <w:sz w:val="28"/>
          <w:szCs w:val="28"/>
          <w:lang w:val="kk-KZ"/>
        </w:rPr>
        <w:t>2.36-2.37; 2.39-2.40</w:t>
      </w:r>
      <w:r w:rsidR="000E0317" w:rsidRPr="007E2592">
        <w:rPr>
          <w:rFonts w:eastAsia="TimesNewRomanPSMT"/>
          <w:sz w:val="28"/>
          <w:szCs w:val="28"/>
          <w:lang w:val="kk-KZ"/>
        </w:rPr>
        <w:t>)</w:t>
      </w:r>
      <w:r w:rsidR="000E0317">
        <w:rPr>
          <w:rFonts w:eastAsia="TimesNewRomanPSMT"/>
          <w:sz w:val="28"/>
          <w:szCs w:val="28"/>
          <w:lang w:val="kk-KZ"/>
        </w:rPr>
        <w:t xml:space="preserve"> </w:t>
      </w:r>
      <w:r w:rsidR="00C12B52">
        <w:rPr>
          <w:spacing w:val="-1"/>
          <w:sz w:val="28"/>
          <w:szCs w:val="28"/>
          <w:lang w:val="kk-KZ"/>
        </w:rPr>
        <w:t>ИҚ-</w:t>
      </w:r>
      <w:r w:rsidR="00C12B52">
        <w:rPr>
          <w:sz w:val="28"/>
          <w:szCs w:val="28"/>
          <w:lang w:val="kk-KZ"/>
        </w:rPr>
        <w:t xml:space="preserve"> спектроскопия </w:t>
      </w:r>
      <w:r w:rsidR="00C12B52" w:rsidRPr="001A240F">
        <w:rPr>
          <w:sz w:val="28"/>
          <w:szCs w:val="28"/>
          <w:lang w:val="kk-KZ"/>
        </w:rPr>
        <w:t>сипаттамаларының</w:t>
      </w:r>
      <w:r w:rsidR="00C12B52" w:rsidRPr="001A240F">
        <w:rPr>
          <w:spacing w:val="-4"/>
          <w:sz w:val="28"/>
          <w:szCs w:val="28"/>
          <w:lang w:val="kk-KZ"/>
        </w:rPr>
        <w:t xml:space="preserve"> </w:t>
      </w:r>
      <w:r w:rsidR="00C12B52">
        <w:rPr>
          <w:sz w:val="28"/>
          <w:szCs w:val="28"/>
          <w:lang w:val="kk-KZ"/>
        </w:rPr>
        <w:t>көрсеткіштері</w:t>
      </w:r>
      <w:r w:rsidR="00C12B52" w:rsidRPr="00275C7E">
        <w:rPr>
          <w:sz w:val="28"/>
          <w:szCs w:val="28"/>
          <w:lang w:val="kk-KZ"/>
        </w:rPr>
        <w:t xml:space="preserve"> </w:t>
      </w:r>
    </w:p>
    <w:tbl>
      <w:tblPr>
        <w:tblStyle w:val="a4"/>
        <w:tblW w:w="9810" w:type="dxa"/>
        <w:tblInd w:w="-34" w:type="dxa"/>
        <w:tblLayout w:type="fixed"/>
        <w:tblLook w:val="04A0" w:firstRow="1" w:lastRow="0" w:firstColumn="1" w:lastColumn="0" w:noHBand="0" w:noVBand="1"/>
      </w:tblPr>
      <w:tblGrid>
        <w:gridCol w:w="880"/>
        <w:gridCol w:w="851"/>
        <w:gridCol w:w="850"/>
        <w:gridCol w:w="850"/>
        <w:gridCol w:w="284"/>
        <w:gridCol w:w="851"/>
        <w:gridCol w:w="850"/>
        <w:gridCol w:w="850"/>
        <w:gridCol w:w="709"/>
        <w:gridCol w:w="851"/>
        <w:gridCol w:w="850"/>
        <w:gridCol w:w="1134"/>
      </w:tblGrid>
      <w:tr w:rsidR="003E5E02" w:rsidRPr="00725B9A" w:rsidTr="008412E4">
        <w:tc>
          <w:tcPr>
            <w:tcW w:w="880" w:type="dxa"/>
            <w:vMerge w:val="restart"/>
          </w:tcPr>
          <w:p w:rsidR="003E5E02" w:rsidRPr="00725B9A" w:rsidRDefault="003E5E02" w:rsidP="00CB7504">
            <w:pPr>
              <w:tabs>
                <w:tab w:val="left" w:pos="34"/>
                <w:tab w:val="left" w:pos="176"/>
              </w:tabs>
              <w:ind w:right="-108"/>
              <w:jc w:val="center"/>
              <w:rPr>
                <w:lang w:val="kk-KZ"/>
              </w:rPr>
            </w:pPr>
            <w:r>
              <w:rPr>
                <w:lang w:val="kk-KZ"/>
              </w:rPr>
              <w:t>№</w:t>
            </w:r>
          </w:p>
        </w:tc>
        <w:tc>
          <w:tcPr>
            <w:tcW w:w="2551" w:type="dxa"/>
            <w:gridSpan w:val="3"/>
          </w:tcPr>
          <w:p w:rsidR="003E5E02" w:rsidRPr="00725B9A" w:rsidRDefault="003E5E02" w:rsidP="003E5E02">
            <w:pPr>
              <w:ind w:right="-137"/>
              <w:jc w:val="center"/>
              <w:rPr>
                <w:b/>
                <w:lang w:val="kk-KZ"/>
              </w:rPr>
            </w:pPr>
            <w:r>
              <w:rPr>
                <w:lang w:val="kk-KZ"/>
              </w:rPr>
              <w:t xml:space="preserve">ИҚ- спектрі, ν, </w:t>
            </w:r>
            <w:r w:rsidRPr="00725B9A">
              <w:rPr>
                <w:lang w:val="kk-KZ"/>
              </w:rPr>
              <w:t>см</w:t>
            </w:r>
            <w:r w:rsidRPr="00725B9A">
              <w:rPr>
                <w:vertAlign w:val="superscript"/>
                <w:lang w:val="kk-KZ"/>
              </w:rPr>
              <w:t>-1</w:t>
            </w:r>
          </w:p>
        </w:tc>
        <w:tc>
          <w:tcPr>
            <w:tcW w:w="5245" w:type="dxa"/>
            <w:gridSpan w:val="7"/>
            <w:vMerge w:val="restart"/>
          </w:tcPr>
          <w:p w:rsidR="003E5E02" w:rsidRPr="00725B9A" w:rsidRDefault="003E5E02" w:rsidP="00CB7504">
            <w:pPr>
              <w:ind w:right="-108"/>
              <w:jc w:val="center"/>
              <w:rPr>
                <w:b/>
                <w:lang w:val="kk-KZ"/>
              </w:rPr>
            </w:pPr>
            <w:r>
              <w:rPr>
                <w:lang w:val="kk-KZ"/>
              </w:rPr>
              <w:t xml:space="preserve">ЯМР </w:t>
            </w:r>
            <w:r>
              <w:rPr>
                <w:vertAlign w:val="superscript"/>
                <w:lang w:val="kk-KZ"/>
              </w:rPr>
              <w:t>1</w:t>
            </w:r>
            <w:r>
              <w:rPr>
                <w:lang w:val="kk-KZ"/>
              </w:rPr>
              <w:t>Н</w:t>
            </w:r>
            <w:r w:rsidRPr="00C13752">
              <w:rPr>
                <w:lang w:val="kk-KZ"/>
              </w:rPr>
              <w:t xml:space="preserve"> – спектр</w:t>
            </w:r>
            <w:r>
              <w:rPr>
                <w:lang w:val="kk-KZ"/>
              </w:rPr>
              <w:t>і, δ, м.ү</w:t>
            </w:r>
            <w:r w:rsidRPr="00C13752">
              <w:rPr>
                <w:lang w:val="kk-KZ"/>
              </w:rPr>
              <w:t>.,</w:t>
            </w:r>
          </w:p>
        </w:tc>
        <w:tc>
          <w:tcPr>
            <w:tcW w:w="1134" w:type="dxa"/>
            <w:vMerge w:val="restart"/>
          </w:tcPr>
          <w:p w:rsidR="003E5E02" w:rsidRPr="00725B9A" w:rsidRDefault="003E5E02" w:rsidP="00CB7504">
            <w:pPr>
              <w:ind w:right="-108"/>
              <w:jc w:val="center"/>
              <w:rPr>
                <w:b/>
                <w:lang w:val="kk-KZ"/>
              </w:rPr>
            </w:pPr>
            <w:r w:rsidRPr="00C13752">
              <w:rPr>
                <w:lang w:val="kk-KZ"/>
              </w:rPr>
              <w:t xml:space="preserve">ЯМР </w:t>
            </w:r>
            <w:r w:rsidRPr="00C13752">
              <w:rPr>
                <w:vertAlign w:val="superscript"/>
                <w:lang w:val="kk-KZ"/>
              </w:rPr>
              <w:t>31</w:t>
            </w:r>
            <w:r w:rsidRPr="00C13752">
              <w:rPr>
                <w:lang w:val="kk-KZ"/>
              </w:rPr>
              <w:t xml:space="preserve">P, </w:t>
            </w:r>
            <w:r w:rsidRPr="00C13752">
              <w:rPr>
                <w:lang w:val="en-US"/>
              </w:rPr>
              <w:t>δ</w:t>
            </w:r>
            <w:r>
              <w:rPr>
                <w:lang w:val="kk-KZ"/>
              </w:rPr>
              <w:t>, м.ү</w:t>
            </w:r>
          </w:p>
        </w:tc>
      </w:tr>
      <w:tr w:rsidR="003E5E02" w:rsidRPr="00725B9A" w:rsidTr="008412E4">
        <w:tc>
          <w:tcPr>
            <w:tcW w:w="880" w:type="dxa"/>
            <w:vMerge/>
          </w:tcPr>
          <w:p w:rsidR="003E5E02" w:rsidRPr="007262CB" w:rsidRDefault="003E5E02" w:rsidP="00CB7504">
            <w:pPr>
              <w:tabs>
                <w:tab w:val="left" w:pos="601"/>
              </w:tabs>
              <w:ind w:right="207"/>
              <w:jc w:val="center"/>
              <w:rPr>
                <w:b/>
              </w:rPr>
            </w:pPr>
          </w:p>
        </w:tc>
        <w:tc>
          <w:tcPr>
            <w:tcW w:w="851" w:type="dxa"/>
          </w:tcPr>
          <w:p w:rsidR="003E5E02" w:rsidRPr="00725B9A" w:rsidRDefault="003E5E02" w:rsidP="00CB7504">
            <w:pPr>
              <w:pStyle w:val="a5"/>
              <w:jc w:val="center"/>
              <w:rPr>
                <w:lang w:val="kk-KZ"/>
              </w:rPr>
            </w:pPr>
            <w:r w:rsidRPr="00725B9A">
              <w:rPr>
                <w:lang w:val="kk-KZ"/>
              </w:rPr>
              <w:t>NH</w:t>
            </w:r>
          </w:p>
        </w:tc>
        <w:tc>
          <w:tcPr>
            <w:tcW w:w="850" w:type="dxa"/>
          </w:tcPr>
          <w:p w:rsidR="003E5E02" w:rsidRPr="00725B9A" w:rsidRDefault="003E5E02" w:rsidP="00CB7504">
            <w:pPr>
              <w:pStyle w:val="a5"/>
              <w:jc w:val="center"/>
              <w:rPr>
                <w:lang w:val="kk-KZ"/>
              </w:rPr>
            </w:pPr>
            <w:r w:rsidRPr="00725B9A">
              <w:rPr>
                <w:lang w:val="kk-KZ"/>
              </w:rPr>
              <w:t>Р=О</w:t>
            </w:r>
          </w:p>
        </w:tc>
        <w:tc>
          <w:tcPr>
            <w:tcW w:w="850" w:type="dxa"/>
          </w:tcPr>
          <w:p w:rsidR="003E5E02" w:rsidRPr="00725B9A" w:rsidRDefault="003E5E02" w:rsidP="00CB7504">
            <w:pPr>
              <w:pStyle w:val="a5"/>
              <w:jc w:val="center"/>
              <w:rPr>
                <w:lang w:val="kk-KZ"/>
              </w:rPr>
            </w:pPr>
            <w:r w:rsidRPr="00725B9A">
              <w:rPr>
                <w:lang w:val="kk-KZ"/>
              </w:rPr>
              <w:t>P-O-C</w:t>
            </w:r>
          </w:p>
        </w:tc>
        <w:tc>
          <w:tcPr>
            <w:tcW w:w="5245" w:type="dxa"/>
            <w:gridSpan w:val="7"/>
            <w:vMerge/>
          </w:tcPr>
          <w:p w:rsidR="003E5E02" w:rsidRPr="00725B9A" w:rsidRDefault="003E5E02" w:rsidP="00CB7504">
            <w:pPr>
              <w:pStyle w:val="a5"/>
              <w:jc w:val="center"/>
              <w:rPr>
                <w:lang w:val="kk-KZ"/>
              </w:rPr>
            </w:pPr>
          </w:p>
        </w:tc>
        <w:tc>
          <w:tcPr>
            <w:tcW w:w="1134" w:type="dxa"/>
            <w:vMerge/>
          </w:tcPr>
          <w:p w:rsidR="003E5E02" w:rsidRPr="00725B9A" w:rsidRDefault="003E5E02" w:rsidP="00CB7504">
            <w:pPr>
              <w:pStyle w:val="a5"/>
              <w:jc w:val="center"/>
              <w:rPr>
                <w:lang w:val="kk-KZ"/>
              </w:rPr>
            </w:pPr>
          </w:p>
        </w:tc>
      </w:tr>
      <w:tr w:rsidR="003E5E02" w:rsidRPr="007262CB" w:rsidTr="008412E4">
        <w:tc>
          <w:tcPr>
            <w:tcW w:w="880" w:type="dxa"/>
          </w:tcPr>
          <w:p w:rsidR="003E5E02" w:rsidRPr="00CD7BF9" w:rsidRDefault="00D12023" w:rsidP="00CB7504">
            <w:pPr>
              <w:ind w:right="207"/>
              <w:jc w:val="center"/>
              <w:rPr>
                <w:b/>
                <w:lang w:val="kk-KZ"/>
              </w:rPr>
            </w:pPr>
            <w:r>
              <w:rPr>
                <w:b/>
                <w:lang w:val="kk-KZ"/>
              </w:rPr>
              <w:t>2.36</w:t>
            </w:r>
          </w:p>
        </w:tc>
        <w:tc>
          <w:tcPr>
            <w:tcW w:w="851" w:type="dxa"/>
          </w:tcPr>
          <w:p w:rsidR="003E5E02" w:rsidRPr="00725B9A" w:rsidRDefault="003E5E02" w:rsidP="003977BA">
            <w:pPr>
              <w:pStyle w:val="a5"/>
              <w:jc w:val="center"/>
              <w:rPr>
                <w:lang w:val="kk-KZ"/>
              </w:rPr>
            </w:pPr>
            <w:r>
              <w:rPr>
                <w:lang w:val="kk-KZ"/>
              </w:rPr>
              <w:t>32</w:t>
            </w:r>
            <w:r w:rsidR="003977BA">
              <w:rPr>
                <w:lang w:val="kk-KZ"/>
              </w:rPr>
              <w:t>26</w:t>
            </w:r>
          </w:p>
        </w:tc>
        <w:tc>
          <w:tcPr>
            <w:tcW w:w="850" w:type="dxa"/>
          </w:tcPr>
          <w:p w:rsidR="003E5E02" w:rsidRPr="00725B9A" w:rsidRDefault="003E5E02" w:rsidP="00CB7504">
            <w:pPr>
              <w:pStyle w:val="a5"/>
              <w:jc w:val="center"/>
              <w:rPr>
                <w:lang w:val="kk-KZ"/>
              </w:rPr>
            </w:pPr>
            <w:r>
              <w:rPr>
                <w:lang w:val="kk-KZ"/>
              </w:rPr>
              <w:t>1</w:t>
            </w:r>
            <w:r w:rsidR="003977BA">
              <w:rPr>
                <w:lang w:val="kk-KZ"/>
              </w:rPr>
              <w:t>241</w:t>
            </w:r>
          </w:p>
        </w:tc>
        <w:tc>
          <w:tcPr>
            <w:tcW w:w="850" w:type="dxa"/>
          </w:tcPr>
          <w:p w:rsidR="003E5E02" w:rsidRPr="00725B9A" w:rsidRDefault="003977BA" w:rsidP="00CB7504">
            <w:pPr>
              <w:pStyle w:val="a5"/>
              <w:jc w:val="center"/>
              <w:rPr>
                <w:lang w:val="kk-KZ"/>
              </w:rPr>
            </w:pPr>
            <w:r>
              <w:rPr>
                <w:lang w:val="kk-KZ"/>
              </w:rPr>
              <w:t>1026</w:t>
            </w:r>
          </w:p>
        </w:tc>
        <w:tc>
          <w:tcPr>
            <w:tcW w:w="5245" w:type="dxa"/>
            <w:gridSpan w:val="7"/>
          </w:tcPr>
          <w:p w:rsidR="00EA2000" w:rsidRPr="00EA2000" w:rsidRDefault="000A6747" w:rsidP="00EA2000">
            <w:pPr>
              <w:pStyle w:val="ac"/>
              <w:spacing w:before="0" w:beforeAutospacing="0" w:after="0" w:afterAutospacing="0"/>
              <w:jc w:val="both"/>
              <w:rPr>
                <w:rFonts w:ascii="MS Shell Dlg 2" w:hAnsi="MS Shell Dlg 2" w:cs="MS Shell Dlg 2"/>
                <w:lang w:val="kk-KZ"/>
              </w:rPr>
            </w:pPr>
            <w:r w:rsidRPr="004A376F">
              <w:rPr>
                <w:lang w:val="kk-KZ"/>
              </w:rPr>
              <w:t>7.08-6.66 м (2H,</w:t>
            </w:r>
            <w:r w:rsidRPr="004A376F">
              <w:rPr>
                <w:i/>
                <w:iCs/>
                <w:lang w:val="kk-KZ"/>
              </w:rPr>
              <w:t xml:space="preserve"> J</w:t>
            </w:r>
            <w:r w:rsidRPr="004A376F">
              <w:rPr>
                <w:lang w:val="kk-KZ"/>
              </w:rPr>
              <w:t xml:space="preserve"> = 6.9 Гц), 3.65 с (3H, </w:t>
            </w:r>
            <w:r w:rsidRPr="004A376F">
              <w:rPr>
                <w:iCs/>
                <w:lang w:val="kk-KZ"/>
              </w:rPr>
              <w:t>J</w:t>
            </w:r>
            <w:r w:rsidRPr="004A376F">
              <w:rPr>
                <w:lang w:val="kk-KZ"/>
              </w:rPr>
              <w:t xml:space="preserve"> = 2.5 Гц, O</w:t>
            </w:r>
            <w:r w:rsidRPr="004A376F">
              <w:rPr>
                <w:u w:val="single"/>
                <w:lang w:val="kk-KZ"/>
              </w:rPr>
              <w:t>CH</w:t>
            </w:r>
            <w:r w:rsidRPr="004A376F">
              <w:rPr>
                <w:u w:val="single"/>
                <w:vertAlign w:val="subscript"/>
                <w:lang w:val="kk-KZ"/>
              </w:rPr>
              <w:t>3</w:t>
            </w:r>
            <w:r w:rsidRPr="004A376F">
              <w:rPr>
                <w:lang w:val="kk-KZ"/>
              </w:rPr>
              <w:t>), 3.51 – 3.50 д (6H, PO</w:t>
            </w:r>
            <w:r w:rsidRPr="004A376F">
              <w:rPr>
                <w:u w:val="single"/>
                <w:lang w:val="kk-KZ"/>
              </w:rPr>
              <w:t>CH</w:t>
            </w:r>
            <w:r w:rsidRPr="004A376F">
              <w:rPr>
                <w:u w:val="single"/>
                <w:vertAlign w:val="subscript"/>
                <w:lang w:val="kk-KZ"/>
              </w:rPr>
              <w:t>3</w:t>
            </w:r>
            <w:r w:rsidRPr="004A376F">
              <w:rPr>
                <w:lang w:val="kk-KZ"/>
              </w:rPr>
              <w:t>), 3.40 д (NH, 1H)</w:t>
            </w:r>
          </w:p>
        </w:tc>
        <w:tc>
          <w:tcPr>
            <w:tcW w:w="1134" w:type="dxa"/>
          </w:tcPr>
          <w:p w:rsidR="003E5E02" w:rsidRPr="00725B9A" w:rsidRDefault="003E5E02" w:rsidP="00CB7504">
            <w:pPr>
              <w:pStyle w:val="a5"/>
              <w:jc w:val="center"/>
              <w:rPr>
                <w:lang w:val="kk-KZ"/>
              </w:rPr>
            </w:pPr>
            <w:r>
              <w:rPr>
                <w:lang w:val="kk-KZ"/>
              </w:rPr>
              <w:t>11.77</w:t>
            </w:r>
          </w:p>
        </w:tc>
      </w:tr>
      <w:tr w:rsidR="003E5E02" w:rsidRPr="007262CB" w:rsidTr="008412E4">
        <w:tc>
          <w:tcPr>
            <w:tcW w:w="880" w:type="dxa"/>
          </w:tcPr>
          <w:p w:rsidR="003E5E02" w:rsidRPr="00CD7BF9" w:rsidRDefault="00D12023" w:rsidP="00CB7504">
            <w:pPr>
              <w:ind w:right="207"/>
              <w:jc w:val="center"/>
              <w:rPr>
                <w:b/>
                <w:lang w:val="kk-KZ"/>
              </w:rPr>
            </w:pPr>
            <w:r>
              <w:rPr>
                <w:b/>
                <w:lang w:val="kk-KZ"/>
              </w:rPr>
              <w:t>2.37</w:t>
            </w:r>
          </w:p>
        </w:tc>
        <w:tc>
          <w:tcPr>
            <w:tcW w:w="851" w:type="dxa"/>
          </w:tcPr>
          <w:p w:rsidR="003E5E02" w:rsidRPr="00087ABF" w:rsidRDefault="003E5E02" w:rsidP="0036349F">
            <w:pPr>
              <w:pStyle w:val="a5"/>
              <w:jc w:val="center"/>
              <w:rPr>
                <w:lang w:val="kk-KZ"/>
              </w:rPr>
            </w:pPr>
            <w:r>
              <w:rPr>
                <w:lang w:val="kk-KZ"/>
              </w:rPr>
              <w:t>3</w:t>
            </w:r>
            <w:r w:rsidR="0036349F">
              <w:rPr>
                <w:lang w:val="kk-KZ"/>
              </w:rPr>
              <w:t>228</w:t>
            </w:r>
          </w:p>
        </w:tc>
        <w:tc>
          <w:tcPr>
            <w:tcW w:w="850" w:type="dxa"/>
          </w:tcPr>
          <w:p w:rsidR="003E5E02" w:rsidRPr="00725B9A" w:rsidRDefault="0036349F" w:rsidP="00CB7504">
            <w:pPr>
              <w:pStyle w:val="a5"/>
              <w:jc w:val="center"/>
              <w:rPr>
                <w:lang w:val="kk-KZ"/>
              </w:rPr>
            </w:pPr>
            <w:r>
              <w:rPr>
                <w:lang w:val="kk-KZ"/>
              </w:rPr>
              <w:t xml:space="preserve"> 1255-</w:t>
            </w:r>
            <w:r w:rsidR="003E5E02">
              <w:rPr>
                <w:lang w:val="kk-KZ"/>
              </w:rPr>
              <w:t>1</w:t>
            </w:r>
            <w:r>
              <w:rPr>
                <w:lang w:val="kk-KZ"/>
              </w:rPr>
              <w:t>233</w:t>
            </w:r>
          </w:p>
        </w:tc>
        <w:tc>
          <w:tcPr>
            <w:tcW w:w="850" w:type="dxa"/>
          </w:tcPr>
          <w:p w:rsidR="003E5E02" w:rsidRPr="00725B9A" w:rsidRDefault="0036349F" w:rsidP="00CB7504">
            <w:pPr>
              <w:pStyle w:val="a5"/>
              <w:jc w:val="center"/>
              <w:rPr>
                <w:lang w:val="kk-KZ"/>
              </w:rPr>
            </w:pPr>
            <w:r>
              <w:rPr>
                <w:lang w:val="kk-KZ"/>
              </w:rPr>
              <w:t>1022</w:t>
            </w:r>
          </w:p>
        </w:tc>
        <w:tc>
          <w:tcPr>
            <w:tcW w:w="5245" w:type="dxa"/>
            <w:gridSpan w:val="7"/>
          </w:tcPr>
          <w:p w:rsidR="003E5E02" w:rsidRPr="00A82B4C" w:rsidRDefault="0068186E" w:rsidP="00EA2000">
            <w:pPr>
              <w:pStyle w:val="ac"/>
              <w:spacing w:before="0" w:beforeAutospacing="0" w:after="0" w:afterAutospacing="0"/>
              <w:jc w:val="both"/>
            </w:pPr>
            <w:r w:rsidRPr="0084604F">
              <w:rPr>
                <w:lang w:val="kk-KZ"/>
              </w:rPr>
              <w:t>6.96</w:t>
            </w:r>
            <w:r w:rsidR="005C0878">
              <w:rPr>
                <w:lang w:val="kk-KZ"/>
              </w:rPr>
              <w:t xml:space="preserve"> </w:t>
            </w:r>
            <w:r w:rsidR="005C0878" w:rsidRPr="0084604F">
              <w:rPr>
                <w:lang w:val="kk-KZ"/>
              </w:rPr>
              <w:t xml:space="preserve">с (2H, ArH), </w:t>
            </w:r>
            <w:r w:rsidRPr="0084604F">
              <w:rPr>
                <w:lang w:val="kk-KZ"/>
              </w:rPr>
              <w:t>6.54 с (2H, ArH), 3.78 м (4Н, PO</w:t>
            </w:r>
            <w:r w:rsidRPr="0084604F">
              <w:rPr>
                <w:u w:val="single"/>
                <w:lang w:val="kk-KZ"/>
              </w:rPr>
              <w:t>СН</w:t>
            </w:r>
            <w:r w:rsidRPr="0084604F">
              <w:rPr>
                <w:u w:val="single"/>
                <w:vertAlign w:val="subscript"/>
                <w:lang w:val="kk-KZ"/>
              </w:rPr>
              <w:t>2</w:t>
            </w:r>
            <w:r w:rsidRPr="0084604F">
              <w:rPr>
                <w:lang w:val="kk-KZ"/>
              </w:rPr>
              <w:t>CH</w:t>
            </w:r>
            <w:r w:rsidRPr="0084604F">
              <w:rPr>
                <w:vertAlign w:val="subscript"/>
                <w:lang w:val="kk-KZ"/>
              </w:rPr>
              <w:t>3</w:t>
            </w:r>
            <w:r w:rsidRPr="0084604F">
              <w:rPr>
                <w:lang w:val="kk-KZ"/>
              </w:rPr>
              <w:t>), 3.58 с (3Н, O</w:t>
            </w:r>
            <w:r w:rsidRPr="0084604F">
              <w:rPr>
                <w:u w:val="single"/>
                <w:lang w:val="kk-KZ"/>
              </w:rPr>
              <w:t>CH</w:t>
            </w:r>
            <w:r w:rsidRPr="0084604F">
              <w:rPr>
                <w:u w:val="single"/>
                <w:vertAlign w:val="subscript"/>
                <w:lang w:val="kk-KZ"/>
              </w:rPr>
              <w:t>3</w:t>
            </w:r>
            <w:r w:rsidRPr="0084604F">
              <w:rPr>
                <w:lang w:val="kk-KZ"/>
              </w:rPr>
              <w:t>), 3.54 д (1H, NH), 1.08-1.05 м (6Н, POСН</w:t>
            </w:r>
            <w:r w:rsidRPr="0084604F">
              <w:rPr>
                <w:vertAlign w:val="subscript"/>
                <w:lang w:val="kk-KZ"/>
              </w:rPr>
              <w:t>2</w:t>
            </w:r>
            <w:r w:rsidRPr="0084604F">
              <w:rPr>
                <w:u w:val="single"/>
                <w:lang w:val="kk-KZ"/>
              </w:rPr>
              <w:t>CH</w:t>
            </w:r>
            <w:r w:rsidRPr="0084604F">
              <w:rPr>
                <w:u w:val="single"/>
                <w:vertAlign w:val="subscript"/>
                <w:lang w:val="kk-KZ"/>
              </w:rPr>
              <w:t>3</w:t>
            </w:r>
            <w:r w:rsidRPr="0084604F">
              <w:rPr>
                <w:lang w:val="kk-KZ"/>
              </w:rPr>
              <w:t>)</w:t>
            </w:r>
          </w:p>
        </w:tc>
        <w:tc>
          <w:tcPr>
            <w:tcW w:w="1134" w:type="dxa"/>
          </w:tcPr>
          <w:p w:rsidR="003E5E02" w:rsidRPr="00725B9A" w:rsidRDefault="00D12023" w:rsidP="00CB7504">
            <w:pPr>
              <w:pStyle w:val="a5"/>
              <w:jc w:val="center"/>
              <w:rPr>
                <w:lang w:val="kk-KZ"/>
              </w:rPr>
            </w:pPr>
            <w:r>
              <w:rPr>
                <w:lang w:val="kk-KZ"/>
              </w:rPr>
              <w:t>9.10</w:t>
            </w:r>
          </w:p>
        </w:tc>
      </w:tr>
      <w:tr w:rsidR="003E5E02" w:rsidRPr="007262CB" w:rsidTr="008412E4">
        <w:tc>
          <w:tcPr>
            <w:tcW w:w="880" w:type="dxa"/>
          </w:tcPr>
          <w:p w:rsidR="003E5E02" w:rsidRPr="00725B9A" w:rsidRDefault="00D12023" w:rsidP="00CB7504">
            <w:pPr>
              <w:ind w:right="207"/>
              <w:jc w:val="center"/>
              <w:rPr>
                <w:b/>
                <w:lang w:val="kk-KZ"/>
              </w:rPr>
            </w:pPr>
            <w:r>
              <w:rPr>
                <w:b/>
                <w:lang w:val="kk-KZ"/>
              </w:rPr>
              <w:t>2.39</w:t>
            </w:r>
          </w:p>
        </w:tc>
        <w:tc>
          <w:tcPr>
            <w:tcW w:w="851" w:type="dxa"/>
          </w:tcPr>
          <w:p w:rsidR="003E5E02" w:rsidRPr="0036349F" w:rsidRDefault="003E5E02" w:rsidP="0036349F">
            <w:pPr>
              <w:pStyle w:val="a5"/>
              <w:jc w:val="center"/>
              <w:rPr>
                <w:lang w:val="kk-KZ"/>
              </w:rPr>
            </w:pPr>
            <w:r>
              <w:t>3</w:t>
            </w:r>
            <w:r w:rsidR="002C10AA">
              <w:rPr>
                <w:lang w:val="kk-KZ"/>
              </w:rPr>
              <w:t>185</w:t>
            </w:r>
          </w:p>
        </w:tc>
        <w:tc>
          <w:tcPr>
            <w:tcW w:w="850" w:type="dxa"/>
          </w:tcPr>
          <w:p w:rsidR="003E5E02" w:rsidRPr="00725B9A" w:rsidRDefault="003E5E02" w:rsidP="00CB7504">
            <w:pPr>
              <w:pStyle w:val="a5"/>
              <w:jc w:val="center"/>
              <w:rPr>
                <w:lang w:val="kk-KZ"/>
              </w:rPr>
            </w:pPr>
            <w:r>
              <w:rPr>
                <w:lang w:val="kk-KZ"/>
              </w:rPr>
              <w:t>1</w:t>
            </w:r>
            <w:r w:rsidR="002C10AA">
              <w:rPr>
                <w:lang w:val="kk-KZ"/>
              </w:rPr>
              <w:t>232</w:t>
            </w:r>
          </w:p>
        </w:tc>
        <w:tc>
          <w:tcPr>
            <w:tcW w:w="850" w:type="dxa"/>
          </w:tcPr>
          <w:p w:rsidR="003E5E02" w:rsidRPr="00725B9A" w:rsidRDefault="002C10AA" w:rsidP="00CB7504">
            <w:pPr>
              <w:pStyle w:val="a5"/>
              <w:jc w:val="center"/>
              <w:rPr>
                <w:lang w:val="kk-KZ"/>
              </w:rPr>
            </w:pPr>
            <w:r>
              <w:rPr>
                <w:lang w:val="kk-KZ"/>
              </w:rPr>
              <w:t>1025</w:t>
            </w:r>
          </w:p>
        </w:tc>
        <w:tc>
          <w:tcPr>
            <w:tcW w:w="5245" w:type="dxa"/>
            <w:gridSpan w:val="7"/>
          </w:tcPr>
          <w:p w:rsidR="003E5E02" w:rsidRPr="009644BC" w:rsidRDefault="000A6747" w:rsidP="000E62CD">
            <w:pPr>
              <w:jc w:val="both"/>
              <w:rPr>
                <w:lang w:val="kk-KZ"/>
              </w:rPr>
            </w:pPr>
            <w:r w:rsidRPr="004A376F">
              <w:rPr>
                <w:lang w:val="kk-KZ"/>
              </w:rPr>
              <w:t>7.01 с (2H, ArH), 6.71 с (2H, ArH), 3.66 с (3H, O</w:t>
            </w:r>
            <w:r w:rsidRPr="004A376F">
              <w:rPr>
                <w:u w:val="single"/>
                <w:lang w:val="kk-KZ"/>
              </w:rPr>
              <w:t>CH</w:t>
            </w:r>
            <w:r w:rsidRPr="004A376F">
              <w:rPr>
                <w:u w:val="single"/>
                <w:vertAlign w:val="subscript"/>
                <w:lang w:val="kk-KZ"/>
              </w:rPr>
              <w:t>3</w:t>
            </w:r>
            <w:r w:rsidRPr="004A376F">
              <w:rPr>
                <w:lang w:val="kk-KZ"/>
              </w:rPr>
              <w:t>), 3.48 д (1Н, NH), 2.99 с (2H, ArH-</w:t>
            </w:r>
            <w:r w:rsidRPr="004A376F">
              <w:rPr>
                <w:u w:val="single"/>
                <w:lang w:val="kk-KZ"/>
              </w:rPr>
              <w:t>СН</w:t>
            </w:r>
            <w:r w:rsidRPr="004A376F">
              <w:rPr>
                <w:u w:val="single"/>
                <w:vertAlign w:val="subscript"/>
                <w:lang w:val="kk-KZ"/>
              </w:rPr>
              <w:t>2</w:t>
            </w:r>
            <w:r w:rsidRPr="004A376F">
              <w:rPr>
                <w:lang w:val="kk-KZ"/>
              </w:rPr>
              <w:t>-СН</w:t>
            </w:r>
            <w:r w:rsidRPr="004A376F">
              <w:rPr>
                <w:vertAlign w:val="subscript"/>
                <w:lang w:val="kk-KZ"/>
              </w:rPr>
              <w:t>2</w:t>
            </w:r>
            <w:r w:rsidRPr="004A376F">
              <w:rPr>
                <w:lang w:val="kk-KZ"/>
              </w:rPr>
              <w:t>),  2.68 с (2H, ArH-</w:t>
            </w:r>
            <w:r w:rsidRPr="004A376F">
              <w:rPr>
                <w:u w:val="single"/>
                <w:lang w:val="kk-KZ"/>
              </w:rPr>
              <w:t>СН</w:t>
            </w:r>
            <w:r w:rsidRPr="004A376F">
              <w:rPr>
                <w:u w:val="single"/>
                <w:vertAlign w:val="subscript"/>
                <w:lang w:val="kk-KZ"/>
              </w:rPr>
              <w:t>2</w:t>
            </w:r>
            <w:r w:rsidRPr="004A376F">
              <w:rPr>
                <w:lang w:val="kk-KZ"/>
              </w:rPr>
              <w:t>-СН</w:t>
            </w:r>
            <w:r w:rsidRPr="004A376F">
              <w:rPr>
                <w:vertAlign w:val="subscript"/>
                <w:lang w:val="kk-KZ"/>
              </w:rPr>
              <w:t>2</w:t>
            </w:r>
            <w:r w:rsidRPr="004A376F">
              <w:rPr>
                <w:lang w:val="kk-KZ"/>
              </w:rPr>
              <w:t>)</w:t>
            </w:r>
          </w:p>
        </w:tc>
        <w:tc>
          <w:tcPr>
            <w:tcW w:w="1134" w:type="dxa"/>
          </w:tcPr>
          <w:p w:rsidR="003E5E02" w:rsidRPr="00725B9A" w:rsidRDefault="003E5E02" w:rsidP="00CB7504">
            <w:pPr>
              <w:pStyle w:val="a5"/>
              <w:jc w:val="center"/>
              <w:rPr>
                <w:lang w:val="kk-KZ"/>
              </w:rPr>
            </w:pPr>
            <w:r>
              <w:rPr>
                <w:lang w:val="kk-KZ"/>
              </w:rPr>
              <w:t>11.83</w:t>
            </w:r>
          </w:p>
        </w:tc>
      </w:tr>
      <w:tr w:rsidR="003E5E02" w:rsidRPr="00EA2000" w:rsidTr="008412E4">
        <w:tc>
          <w:tcPr>
            <w:tcW w:w="880" w:type="dxa"/>
          </w:tcPr>
          <w:p w:rsidR="003E5E02" w:rsidRPr="00725B9A" w:rsidRDefault="00D12023" w:rsidP="00CB7504">
            <w:pPr>
              <w:ind w:right="207"/>
              <w:jc w:val="center"/>
              <w:rPr>
                <w:b/>
                <w:lang w:val="kk-KZ"/>
              </w:rPr>
            </w:pPr>
            <w:r>
              <w:rPr>
                <w:b/>
                <w:lang w:val="kk-KZ"/>
              </w:rPr>
              <w:t>2.40</w:t>
            </w:r>
          </w:p>
        </w:tc>
        <w:tc>
          <w:tcPr>
            <w:tcW w:w="851" w:type="dxa"/>
          </w:tcPr>
          <w:p w:rsidR="003E5E02" w:rsidRPr="00725B9A" w:rsidRDefault="003E5E02" w:rsidP="00CB7504">
            <w:pPr>
              <w:pStyle w:val="a5"/>
              <w:jc w:val="center"/>
              <w:rPr>
                <w:bCs/>
                <w:lang w:val="kk-KZ"/>
              </w:rPr>
            </w:pPr>
            <w:r>
              <w:rPr>
                <w:bCs/>
              </w:rPr>
              <w:t>3231</w:t>
            </w:r>
          </w:p>
        </w:tc>
        <w:tc>
          <w:tcPr>
            <w:tcW w:w="850" w:type="dxa"/>
          </w:tcPr>
          <w:p w:rsidR="003E5E02" w:rsidRPr="00725B9A" w:rsidRDefault="003E5E02" w:rsidP="00CB7504">
            <w:pPr>
              <w:pStyle w:val="a5"/>
              <w:jc w:val="center"/>
              <w:rPr>
                <w:bCs/>
                <w:lang w:val="kk-KZ"/>
              </w:rPr>
            </w:pPr>
            <w:r>
              <w:rPr>
                <w:lang w:val="kk-KZ"/>
              </w:rPr>
              <w:t>1239</w:t>
            </w:r>
          </w:p>
        </w:tc>
        <w:tc>
          <w:tcPr>
            <w:tcW w:w="850" w:type="dxa"/>
          </w:tcPr>
          <w:p w:rsidR="003E5E02" w:rsidRPr="00725B9A" w:rsidRDefault="003E5E02" w:rsidP="00CB7504">
            <w:pPr>
              <w:pStyle w:val="a5"/>
              <w:jc w:val="center"/>
              <w:rPr>
                <w:bCs/>
                <w:lang w:val="kk-KZ"/>
              </w:rPr>
            </w:pPr>
            <w:r>
              <w:rPr>
                <w:lang w:val="kk-KZ"/>
              </w:rPr>
              <w:t>1022</w:t>
            </w:r>
          </w:p>
        </w:tc>
        <w:tc>
          <w:tcPr>
            <w:tcW w:w="5245" w:type="dxa"/>
            <w:gridSpan w:val="7"/>
          </w:tcPr>
          <w:p w:rsidR="003E5E02" w:rsidRPr="00A82B4C" w:rsidRDefault="0068186E" w:rsidP="0068186E">
            <w:pPr>
              <w:pStyle w:val="ac"/>
              <w:spacing w:before="0" w:beforeAutospacing="0" w:after="0" w:afterAutospacing="0"/>
              <w:jc w:val="both"/>
              <w:rPr>
                <w:lang w:val="kk-KZ"/>
              </w:rPr>
            </w:pPr>
            <w:r w:rsidRPr="004A376F">
              <w:rPr>
                <w:lang w:val="kk-KZ"/>
              </w:rPr>
              <w:t xml:space="preserve">6.98-6.94 м (2H, ArH), 6.66-6.62 м (2H, ArH),  3.82-3.81 д (4Н, </w:t>
            </w:r>
            <w:r w:rsidRPr="004A376F">
              <w:rPr>
                <w:iCs/>
                <w:lang w:val="kk-KZ"/>
              </w:rPr>
              <w:t>J</w:t>
            </w:r>
            <w:r w:rsidRPr="004A376F">
              <w:rPr>
                <w:lang w:val="kk-KZ"/>
              </w:rPr>
              <w:t xml:space="preserve"> = 7.2 Гц, PO</w:t>
            </w:r>
            <w:r w:rsidRPr="004A376F">
              <w:rPr>
                <w:u w:val="single"/>
                <w:lang w:val="kk-KZ"/>
              </w:rPr>
              <w:t>СН</w:t>
            </w:r>
            <w:r w:rsidRPr="004A376F">
              <w:rPr>
                <w:u w:val="single"/>
                <w:vertAlign w:val="subscript"/>
                <w:lang w:val="kk-KZ"/>
              </w:rPr>
              <w:t>2</w:t>
            </w:r>
            <w:r w:rsidRPr="004A376F">
              <w:rPr>
                <w:lang w:val="kk-KZ"/>
              </w:rPr>
              <w:t>CH</w:t>
            </w:r>
            <w:r w:rsidRPr="004A376F">
              <w:rPr>
                <w:vertAlign w:val="subscript"/>
                <w:lang w:val="kk-KZ"/>
              </w:rPr>
              <w:t>3</w:t>
            </w:r>
            <w:r w:rsidRPr="004A376F">
              <w:rPr>
                <w:lang w:val="kk-KZ"/>
              </w:rPr>
              <w:t xml:space="preserve">,), </w:t>
            </w:r>
            <w:r>
              <w:rPr>
                <w:lang w:val="kk-KZ"/>
              </w:rPr>
              <w:t>3.58 д (1Н, NH), 2.94-2.92</w:t>
            </w:r>
            <w:r w:rsidRPr="004A376F">
              <w:rPr>
                <w:lang w:val="kk-KZ"/>
              </w:rPr>
              <w:t xml:space="preserve"> м (2H, ArH-СН</w:t>
            </w:r>
            <w:r w:rsidRPr="004A376F">
              <w:rPr>
                <w:vertAlign w:val="subscript"/>
                <w:lang w:val="kk-KZ"/>
              </w:rPr>
              <w:t>2</w:t>
            </w:r>
            <w:r w:rsidRPr="004A376F">
              <w:rPr>
                <w:lang w:val="kk-KZ"/>
              </w:rPr>
              <w:t>-</w:t>
            </w:r>
            <w:r w:rsidRPr="004A376F">
              <w:rPr>
                <w:u w:val="single"/>
                <w:lang w:val="kk-KZ"/>
              </w:rPr>
              <w:t>СН</w:t>
            </w:r>
            <w:r w:rsidRPr="004A376F">
              <w:rPr>
                <w:u w:val="single"/>
                <w:vertAlign w:val="subscript"/>
                <w:lang w:val="kk-KZ"/>
              </w:rPr>
              <w:t>2</w:t>
            </w:r>
            <w:r w:rsidRPr="004A376F">
              <w:rPr>
                <w:lang w:val="kk-KZ"/>
              </w:rPr>
              <w:t xml:space="preserve">),  2.65-2.63 д (2H, </w:t>
            </w:r>
            <w:r w:rsidRPr="004A376F">
              <w:rPr>
                <w:iCs/>
                <w:lang w:val="kk-KZ"/>
              </w:rPr>
              <w:t>J</w:t>
            </w:r>
            <w:r w:rsidRPr="004A376F">
              <w:rPr>
                <w:lang w:val="kk-KZ"/>
              </w:rPr>
              <w:t>=7.2 Гц ArH-СН</w:t>
            </w:r>
            <w:r w:rsidRPr="004A376F">
              <w:rPr>
                <w:vertAlign w:val="subscript"/>
                <w:lang w:val="kk-KZ"/>
              </w:rPr>
              <w:t>2</w:t>
            </w:r>
            <w:r w:rsidRPr="004A376F">
              <w:rPr>
                <w:lang w:val="kk-KZ"/>
              </w:rPr>
              <w:t>-</w:t>
            </w:r>
            <w:r w:rsidRPr="004A376F">
              <w:rPr>
                <w:u w:val="single"/>
                <w:lang w:val="kk-KZ"/>
              </w:rPr>
              <w:t>СН</w:t>
            </w:r>
            <w:r w:rsidRPr="004A376F">
              <w:rPr>
                <w:u w:val="single"/>
                <w:vertAlign w:val="subscript"/>
                <w:lang w:val="kk-KZ"/>
              </w:rPr>
              <w:t>2</w:t>
            </w:r>
            <w:r w:rsidRPr="004A376F">
              <w:rPr>
                <w:lang w:val="kk-KZ"/>
              </w:rPr>
              <w:t xml:space="preserve">), </w:t>
            </w:r>
            <w:r w:rsidRPr="0084604F">
              <w:rPr>
                <w:lang w:val="kk-KZ"/>
              </w:rPr>
              <w:t>1.16 с (3H,</w:t>
            </w:r>
            <w:r w:rsidRPr="0084604F">
              <w:rPr>
                <w:iCs/>
                <w:lang w:val="kk-KZ"/>
              </w:rPr>
              <w:t xml:space="preserve"> J</w:t>
            </w:r>
            <w:r w:rsidRPr="0084604F">
              <w:rPr>
                <w:lang w:val="kk-KZ"/>
              </w:rPr>
              <w:t xml:space="preserve"> = 7.0 Гц, O</w:t>
            </w:r>
            <w:r w:rsidRPr="0084604F">
              <w:rPr>
                <w:u w:val="single"/>
                <w:lang w:val="kk-KZ"/>
              </w:rPr>
              <w:t>CH</w:t>
            </w:r>
            <w:r w:rsidRPr="0084604F">
              <w:rPr>
                <w:u w:val="single"/>
                <w:vertAlign w:val="subscript"/>
                <w:lang w:val="kk-KZ"/>
              </w:rPr>
              <w:t>3</w:t>
            </w:r>
            <w:r w:rsidRPr="0084604F">
              <w:rPr>
                <w:lang w:val="kk-KZ"/>
              </w:rPr>
              <w:t>)</w:t>
            </w:r>
            <w:r>
              <w:rPr>
                <w:lang w:val="kk-KZ"/>
              </w:rPr>
              <w:t xml:space="preserve">, </w:t>
            </w:r>
            <w:r w:rsidRPr="004A376F">
              <w:rPr>
                <w:lang w:val="kk-KZ"/>
              </w:rPr>
              <w:t>1.10-1.06 м (6Н, POСН</w:t>
            </w:r>
            <w:r w:rsidRPr="004A376F">
              <w:rPr>
                <w:vertAlign w:val="subscript"/>
                <w:lang w:val="kk-KZ"/>
              </w:rPr>
              <w:t>2</w:t>
            </w:r>
            <w:r w:rsidRPr="004A376F">
              <w:rPr>
                <w:u w:val="single"/>
                <w:lang w:val="kk-KZ"/>
              </w:rPr>
              <w:t>CH</w:t>
            </w:r>
            <w:r w:rsidRPr="004A376F">
              <w:rPr>
                <w:u w:val="single"/>
                <w:vertAlign w:val="subscript"/>
                <w:lang w:val="kk-KZ"/>
              </w:rPr>
              <w:t>3</w:t>
            </w:r>
            <w:r w:rsidRPr="0084604F">
              <w:rPr>
                <w:lang w:val="kk-KZ"/>
              </w:rPr>
              <w:t>)</w:t>
            </w:r>
          </w:p>
        </w:tc>
        <w:tc>
          <w:tcPr>
            <w:tcW w:w="1134" w:type="dxa"/>
          </w:tcPr>
          <w:p w:rsidR="003E5E02" w:rsidRPr="00725B9A" w:rsidRDefault="003E5E02" w:rsidP="00CB7504">
            <w:pPr>
              <w:pStyle w:val="a5"/>
              <w:jc w:val="center"/>
              <w:rPr>
                <w:bCs/>
                <w:lang w:val="kk-KZ"/>
              </w:rPr>
            </w:pPr>
            <w:r>
              <w:rPr>
                <w:bCs/>
                <w:lang w:val="kk-KZ"/>
              </w:rPr>
              <w:t>9.14</w:t>
            </w:r>
          </w:p>
        </w:tc>
      </w:tr>
      <w:tr w:rsidR="003E5E02" w:rsidRPr="00EA2000" w:rsidTr="00D12023">
        <w:tc>
          <w:tcPr>
            <w:tcW w:w="9810" w:type="dxa"/>
            <w:gridSpan w:val="12"/>
          </w:tcPr>
          <w:p w:rsidR="003E5E02" w:rsidRPr="00521D05" w:rsidRDefault="003E5E02" w:rsidP="00B2553F">
            <w:pPr>
              <w:pStyle w:val="a5"/>
              <w:jc w:val="center"/>
              <w:rPr>
                <w:bCs/>
                <w:lang w:val="kk-KZ"/>
              </w:rPr>
            </w:pPr>
            <w:r>
              <w:rPr>
                <w:bCs/>
                <w:lang w:val="kk-KZ"/>
              </w:rPr>
              <w:t xml:space="preserve">ЯМР </w:t>
            </w:r>
            <w:r>
              <w:rPr>
                <w:bCs/>
                <w:vertAlign w:val="superscript"/>
                <w:lang w:val="kk-KZ"/>
              </w:rPr>
              <w:t>13</w:t>
            </w:r>
            <w:r>
              <w:rPr>
                <w:bCs/>
                <w:lang w:val="kk-KZ"/>
              </w:rPr>
              <w:t>С</w:t>
            </w:r>
            <w:r w:rsidRPr="00521D05">
              <w:rPr>
                <w:bCs/>
                <w:lang w:val="kk-KZ"/>
              </w:rPr>
              <w:t xml:space="preserve">, </w:t>
            </w:r>
            <w:r w:rsidRPr="00521D05">
              <w:rPr>
                <w:lang w:val="kk-KZ"/>
              </w:rPr>
              <w:t>спектр</w:t>
            </w:r>
            <w:r>
              <w:rPr>
                <w:lang w:val="kk-KZ"/>
              </w:rPr>
              <w:t>і, δ, м.ү</w:t>
            </w:r>
            <w:r w:rsidRPr="00521D05">
              <w:rPr>
                <w:lang w:val="kk-KZ"/>
              </w:rPr>
              <w:t>.,</w:t>
            </w:r>
          </w:p>
        </w:tc>
      </w:tr>
      <w:tr w:rsidR="00DB7501" w:rsidRPr="00EA2000" w:rsidTr="008412E4">
        <w:trPr>
          <w:trHeight w:val="356"/>
        </w:trPr>
        <w:tc>
          <w:tcPr>
            <w:tcW w:w="880" w:type="dxa"/>
          </w:tcPr>
          <w:p w:rsidR="00DB7501" w:rsidRPr="00CD7BF9" w:rsidRDefault="00DB7501" w:rsidP="00D12023">
            <w:pPr>
              <w:ind w:left="-79"/>
              <w:jc w:val="center"/>
              <w:rPr>
                <w:b/>
                <w:lang w:val="kk-KZ"/>
              </w:rPr>
            </w:pPr>
            <w:r>
              <w:rPr>
                <w:lang w:val="kk-KZ"/>
              </w:rPr>
              <w:t>№</w:t>
            </w:r>
          </w:p>
        </w:tc>
        <w:tc>
          <w:tcPr>
            <w:tcW w:w="851" w:type="dxa"/>
          </w:tcPr>
          <w:p w:rsidR="00DB7501" w:rsidRPr="005C3EB6" w:rsidRDefault="00DB7501" w:rsidP="00D12023">
            <w:pPr>
              <w:pStyle w:val="a5"/>
              <w:jc w:val="center"/>
              <w:rPr>
                <w:bCs/>
                <w:vertAlign w:val="subscript"/>
                <w:lang w:val="kk-KZ"/>
              </w:rPr>
            </w:pPr>
            <w:r w:rsidRPr="005C3EB6">
              <w:rPr>
                <w:bCs/>
                <w:lang w:val="kk-KZ"/>
              </w:rPr>
              <w:t>С</w:t>
            </w:r>
            <w:r w:rsidRPr="005C3EB6">
              <w:rPr>
                <w:bCs/>
                <w:vertAlign w:val="subscript"/>
                <w:lang w:val="kk-KZ"/>
              </w:rPr>
              <w:t>1</w:t>
            </w:r>
          </w:p>
        </w:tc>
        <w:tc>
          <w:tcPr>
            <w:tcW w:w="850" w:type="dxa"/>
          </w:tcPr>
          <w:p w:rsidR="00DB7501" w:rsidRPr="005C3EB6" w:rsidRDefault="00DB7501" w:rsidP="00D12023">
            <w:pPr>
              <w:spacing w:line="259" w:lineRule="auto"/>
              <w:jc w:val="center"/>
              <w:rPr>
                <w:rFonts w:eastAsia="Calibri"/>
                <w:vertAlign w:val="subscript"/>
                <w:lang w:val="kk-KZ"/>
              </w:rPr>
            </w:pPr>
            <w:r w:rsidRPr="005C3EB6">
              <w:rPr>
                <w:lang w:val="kk-KZ"/>
              </w:rPr>
              <w:t>С</w:t>
            </w:r>
            <w:r w:rsidRPr="005C3EB6">
              <w:rPr>
                <w:vertAlign w:val="subscript"/>
                <w:lang w:val="kk-KZ"/>
              </w:rPr>
              <w:t>2</w:t>
            </w:r>
          </w:p>
        </w:tc>
        <w:tc>
          <w:tcPr>
            <w:tcW w:w="1134" w:type="dxa"/>
            <w:gridSpan w:val="2"/>
          </w:tcPr>
          <w:p w:rsidR="00DB7501" w:rsidRPr="005C3EB6" w:rsidRDefault="00DB7501" w:rsidP="00D12023">
            <w:pPr>
              <w:spacing w:line="259" w:lineRule="auto"/>
              <w:jc w:val="center"/>
              <w:rPr>
                <w:rFonts w:eastAsia="Calibri"/>
                <w:vertAlign w:val="subscript"/>
                <w:lang w:val="kk-KZ"/>
              </w:rPr>
            </w:pPr>
            <w:r w:rsidRPr="005C3EB6">
              <w:rPr>
                <w:lang w:val="kk-KZ"/>
              </w:rPr>
              <w:t>С</w:t>
            </w:r>
            <w:r w:rsidRPr="005C3EB6">
              <w:rPr>
                <w:vertAlign w:val="subscript"/>
                <w:lang w:val="kk-KZ"/>
              </w:rPr>
              <w:t>3</w:t>
            </w:r>
          </w:p>
        </w:tc>
        <w:tc>
          <w:tcPr>
            <w:tcW w:w="851" w:type="dxa"/>
          </w:tcPr>
          <w:p w:rsidR="00DB7501" w:rsidRPr="005C3EB6" w:rsidRDefault="00DB7501" w:rsidP="00D12023">
            <w:pPr>
              <w:jc w:val="center"/>
              <w:rPr>
                <w:vertAlign w:val="subscript"/>
                <w:lang w:val="kk-KZ"/>
              </w:rPr>
            </w:pPr>
            <w:r w:rsidRPr="005C3EB6">
              <w:rPr>
                <w:lang w:val="kk-KZ"/>
              </w:rPr>
              <w:t>С</w:t>
            </w:r>
            <w:r>
              <w:rPr>
                <w:vertAlign w:val="subscript"/>
                <w:lang w:val="kk-KZ"/>
              </w:rPr>
              <w:t>4</w:t>
            </w:r>
          </w:p>
        </w:tc>
        <w:tc>
          <w:tcPr>
            <w:tcW w:w="850" w:type="dxa"/>
          </w:tcPr>
          <w:p w:rsidR="00DB7501" w:rsidRPr="005C3EB6" w:rsidRDefault="00DB7501" w:rsidP="00D12023">
            <w:pPr>
              <w:pStyle w:val="ac"/>
              <w:spacing w:before="0" w:beforeAutospacing="0" w:after="0" w:afterAutospacing="0"/>
              <w:jc w:val="center"/>
              <w:rPr>
                <w:vertAlign w:val="subscript"/>
                <w:lang w:val="kk-KZ"/>
              </w:rPr>
            </w:pPr>
            <w:r w:rsidRPr="005C3EB6">
              <w:rPr>
                <w:lang w:val="kk-KZ"/>
              </w:rPr>
              <w:t>С</w:t>
            </w:r>
            <w:r w:rsidRPr="005C3EB6">
              <w:rPr>
                <w:vertAlign w:val="subscript"/>
                <w:lang w:val="kk-KZ"/>
              </w:rPr>
              <w:t>5</w:t>
            </w:r>
          </w:p>
        </w:tc>
        <w:tc>
          <w:tcPr>
            <w:tcW w:w="850" w:type="dxa"/>
          </w:tcPr>
          <w:p w:rsidR="00DB7501" w:rsidRPr="005C3EB6" w:rsidRDefault="00DB7501" w:rsidP="00D12023">
            <w:pPr>
              <w:pStyle w:val="ac"/>
              <w:spacing w:before="0" w:beforeAutospacing="0" w:after="0" w:afterAutospacing="0"/>
              <w:jc w:val="center"/>
              <w:rPr>
                <w:vertAlign w:val="subscript"/>
                <w:lang w:val="kk-KZ"/>
              </w:rPr>
            </w:pPr>
            <w:r w:rsidRPr="005C3EB6">
              <w:rPr>
                <w:lang w:val="kk-KZ"/>
              </w:rPr>
              <w:t>С</w:t>
            </w:r>
            <w:r w:rsidRPr="005C3EB6">
              <w:rPr>
                <w:vertAlign w:val="subscript"/>
                <w:lang w:val="kk-KZ"/>
              </w:rPr>
              <w:t>6</w:t>
            </w:r>
          </w:p>
        </w:tc>
        <w:tc>
          <w:tcPr>
            <w:tcW w:w="709" w:type="dxa"/>
          </w:tcPr>
          <w:p w:rsidR="00DB7501" w:rsidRPr="005C3EB6" w:rsidRDefault="00DB7501" w:rsidP="00D12023">
            <w:pPr>
              <w:pStyle w:val="ac"/>
              <w:spacing w:before="0" w:beforeAutospacing="0" w:after="0" w:afterAutospacing="0"/>
              <w:jc w:val="center"/>
              <w:rPr>
                <w:vertAlign w:val="subscript"/>
                <w:lang w:val="kk-KZ"/>
              </w:rPr>
            </w:pPr>
            <w:r w:rsidRPr="005C3EB6">
              <w:rPr>
                <w:lang w:val="kk-KZ"/>
              </w:rPr>
              <w:t>С</w:t>
            </w:r>
            <w:r w:rsidRPr="005C3EB6">
              <w:rPr>
                <w:vertAlign w:val="subscript"/>
                <w:lang w:val="kk-KZ"/>
              </w:rPr>
              <w:t>7</w:t>
            </w:r>
          </w:p>
        </w:tc>
        <w:tc>
          <w:tcPr>
            <w:tcW w:w="851" w:type="dxa"/>
          </w:tcPr>
          <w:p w:rsidR="00DB7501" w:rsidRPr="005C3EB6" w:rsidRDefault="00DB7501" w:rsidP="00D12023">
            <w:pPr>
              <w:pStyle w:val="ac"/>
              <w:spacing w:before="0" w:beforeAutospacing="0" w:after="0" w:afterAutospacing="0"/>
              <w:jc w:val="center"/>
              <w:rPr>
                <w:bCs/>
                <w:vertAlign w:val="subscript"/>
                <w:lang w:val="kk-KZ"/>
              </w:rPr>
            </w:pPr>
            <w:r w:rsidRPr="005C3EB6">
              <w:rPr>
                <w:bCs/>
                <w:lang w:val="kk-KZ"/>
              </w:rPr>
              <w:t>С</w:t>
            </w:r>
            <w:r>
              <w:rPr>
                <w:bCs/>
                <w:vertAlign w:val="subscript"/>
                <w:lang w:val="kk-KZ"/>
              </w:rPr>
              <w:t>8</w:t>
            </w:r>
          </w:p>
        </w:tc>
        <w:tc>
          <w:tcPr>
            <w:tcW w:w="850" w:type="dxa"/>
          </w:tcPr>
          <w:p w:rsidR="00DB7501" w:rsidRPr="005C3EB6" w:rsidRDefault="00DB7501" w:rsidP="00DB7501">
            <w:pPr>
              <w:pStyle w:val="ac"/>
              <w:spacing w:before="0" w:beforeAutospacing="0" w:after="0" w:afterAutospacing="0"/>
              <w:jc w:val="center"/>
              <w:rPr>
                <w:bCs/>
                <w:vertAlign w:val="subscript"/>
                <w:lang w:val="kk-KZ"/>
              </w:rPr>
            </w:pPr>
            <w:r w:rsidRPr="005C3EB6">
              <w:rPr>
                <w:bCs/>
                <w:lang w:val="kk-KZ"/>
              </w:rPr>
              <w:t>С</w:t>
            </w:r>
            <w:r>
              <w:rPr>
                <w:bCs/>
                <w:vertAlign w:val="subscript"/>
                <w:lang w:val="kk-KZ"/>
              </w:rPr>
              <w:t>9</w:t>
            </w:r>
          </w:p>
        </w:tc>
        <w:tc>
          <w:tcPr>
            <w:tcW w:w="1134" w:type="dxa"/>
          </w:tcPr>
          <w:p w:rsidR="00DB7501" w:rsidRPr="005C3EB6" w:rsidRDefault="00DB7501" w:rsidP="00D12023">
            <w:pPr>
              <w:pStyle w:val="ac"/>
              <w:spacing w:before="0" w:after="0"/>
              <w:jc w:val="center"/>
              <w:rPr>
                <w:bCs/>
                <w:vertAlign w:val="subscript"/>
                <w:lang w:val="kk-KZ"/>
              </w:rPr>
            </w:pPr>
            <w:r>
              <w:rPr>
                <w:bCs/>
                <w:lang w:val="kk-KZ"/>
              </w:rPr>
              <w:t>Р(</w:t>
            </w:r>
            <w:r w:rsidRPr="00EA2000">
              <w:rPr>
                <w:bCs/>
                <w:lang w:val="kk-KZ"/>
              </w:rPr>
              <w:t>OR</w:t>
            </w:r>
            <w:r>
              <w:rPr>
                <w:bCs/>
                <w:lang w:val="kk-KZ"/>
              </w:rPr>
              <w:t>)</w:t>
            </w:r>
            <w:r w:rsidRPr="00EA2000">
              <w:rPr>
                <w:bCs/>
                <w:vertAlign w:val="subscript"/>
                <w:lang w:val="kk-KZ"/>
              </w:rPr>
              <w:t>2</w:t>
            </w:r>
          </w:p>
        </w:tc>
      </w:tr>
      <w:tr w:rsidR="00DB7501" w:rsidRPr="00EC6720" w:rsidTr="008412E4">
        <w:tc>
          <w:tcPr>
            <w:tcW w:w="880" w:type="dxa"/>
          </w:tcPr>
          <w:p w:rsidR="00DB7501" w:rsidRDefault="00DB7501" w:rsidP="00DB7501">
            <w:pPr>
              <w:ind w:right="207"/>
              <w:jc w:val="center"/>
              <w:rPr>
                <w:b/>
                <w:lang w:val="kk-KZ"/>
              </w:rPr>
            </w:pPr>
            <w:r>
              <w:rPr>
                <w:b/>
                <w:lang w:val="kk-KZ"/>
              </w:rPr>
              <w:t>2.36</w:t>
            </w:r>
          </w:p>
        </w:tc>
        <w:tc>
          <w:tcPr>
            <w:tcW w:w="851" w:type="dxa"/>
          </w:tcPr>
          <w:p w:rsidR="00DB7501" w:rsidRPr="00384976" w:rsidRDefault="00DB7501" w:rsidP="00DB7501">
            <w:pPr>
              <w:pStyle w:val="a5"/>
              <w:ind w:left="-108"/>
              <w:jc w:val="center"/>
              <w:rPr>
                <w:lang w:val="kk-KZ"/>
              </w:rPr>
            </w:pPr>
            <w:r>
              <w:rPr>
                <w:lang w:val="kk-KZ"/>
              </w:rPr>
              <w:t>115.08</w:t>
            </w:r>
          </w:p>
        </w:tc>
        <w:tc>
          <w:tcPr>
            <w:tcW w:w="850" w:type="dxa"/>
          </w:tcPr>
          <w:p w:rsidR="00DB7501" w:rsidRPr="00384976" w:rsidRDefault="00DB7501" w:rsidP="00DB7501">
            <w:pPr>
              <w:pStyle w:val="a5"/>
              <w:ind w:left="-108"/>
              <w:jc w:val="center"/>
              <w:rPr>
                <w:lang w:val="kk-KZ"/>
              </w:rPr>
            </w:pPr>
            <w:r w:rsidRPr="00384976">
              <w:rPr>
                <w:lang w:val="kk-KZ"/>
              </w:rPr>
              <w:t>140.91</w:t>
            </w:r>
          </w:p>
        </w:tc>
        <w:tc>
          <w:tcPr>
            <w:tcW w:w="1134" w:type="dxa"/>
            <w:gridSpan w:val="2"/>
          </w:tcPr>
          <w:p w:rsidR="00DB7501" w:rsidRPr="00384976" w:rsidRDefault="00DB7501" w:rsidP="00DB7501">
            <w:pPr>
              <w:pStyle w:val="a5"/>
              <w:ind w:left="-108"/>
              <w:jc w:val="center"/>
              <w:rPr>
                <w:lang w:val="kk-KZ"/>
              </w:rPr>
            </w:pPr>
            <w:r>
              <w:rPr>
                <w:lang w:val="kk-KZ"/>
              </w:rPr>
              <w:t>112.18</w:t>
            </w:r>
          </w:p>
        </w:tc>
        <w:tc>
          <w:tcPr>
            <w:tcW w:w="851" w:type="dxa"/>
          </w:tcPr>
          <w:p w:rsidR="00DB7501" w:rsidRPr="00384976" w:rsidRDefault="00DB7501" w:rsidP="00DB7501">
            <w:pPr>
              <w:pStyle w:val="a5"/>
              <w:ind w:left="-108"/>
              <w:jc w:val="center"/>
              <w:rPr>
                <w:lang w:val="kk-KZ"/>
              </w:rPr>
            </w:pPr>
            <w:r>
              <w:rPr>
                <w:lang w:val="kk-KZ"/>
              </w:rPr>
              <w:t>160.24</w:t>
            </w:r>
          </w:p>
        </w:tc>
        <w:tc>
          <w:tcPr>
            <w:tcW w:w="850" w:type="dxa"/>
          </w:tcPr>
          <w:p w:rsidR="00DB7501" w:rsidRPr="00384976" w:rsidRDefault="00DB7501" w:rsidP="00DB7501">
            <w:pPr>
              <w:pStyle w:val="a5"/>
              <w:ind w:left="-108"/>
              <w:jc w:val="center"/>
              <w:rPr>
                <w:lang w:val="kk-KZ"/>
              </w:rPr>
            </w:pPr>
            <w:r>
              <w:rPr>
                <w:lang w:val="kk-KZ"/>
              </w:rPr>
              <w:t>112.18</w:t>
            </w:r>
          </w:p>
        </w:tc>
        <w:tc>
          <w:tcPr>
            <w:tcW w:w="850" w:type="dxa"/>
          </w:tcPr>
          <w:p w:rsidR="00DB7501" w:rsidRPr="00384976" w:rsidRDefault="00DB7501" w:rsidP="00DB7501">
            <w:pPr>
              <w:pStyle w:val="ac"/>
              <w:spacing w:before="0" w:beforeAutospacing="0" w:after="0" w:afterAutospacing="0"/>
              <w:ind w:left="-108"/>
              <w:jc w:val="center"/>
              <w:rPr>
                <w:lang w:val="kk-KZ"/>
              </w:rPr>
            </w:pPr>
            <w:r w:rsidRPr="00384976">
              <w:rPr>
                <w:lang w:val="kk-KZ"/>
              </w:rPr>
              <w:t>129.94</w:t>
            </w:r>
          </w:p>
        </w:tc>
        <w:tc>
          <w:tcPr>
            <w:tcW w:w="709" w:type="dxa"/>
          </w:tcPr>
          <w:p w:rsidR="00DB7501" w:rsidRPr="00384976" w:rsidRDefault="00DB7501" w:rsidP="00DB7501">
            <w:pPr>
              <w:pStyle w:val="ac"/>
              <w:ind w:left="-108"/>
              <w:jc w:val="center"/>
              <w:rPr>
                <w:bCs/>
                <w:lang w:val="kk-KZ"/>
              </w:rPr>
            </w:pPr>
            <w:r>
              <w:rPr>
                <w:bCs/>
                <w:lang w:val="kk-KZ"/>
              </w:rPr>
              <w:t>55.52</w:t>
            </w:r>
          </w:p>
        </w:tc>
        <w:tc>
          <w:tcPr>
            <w:tcW w:w="851" w:type="dxa"/>
          </w:tcPr>
          <w:p w:rsidR="00DB7501" w:rsidRPr="000C0DF8" w:rsidRDefault="00DB7501" w:rsidP="00DB7501">
            <w:pPr>
              <w:pStyle w:val="ac"/>
              <w:jc w:val="center"/>
              <w:rPr>
                <w:bCs/>
                <w:lang w:val="en-US"/>
              </w:rPr>
            </w:pPr>
            <w:r>
              <w:rPr>
                <w:bCs/>
                <w:lang w:val="en-US"/>
              </w:rPr>
              <w:t>-</w:t>
            </w:r>
          </w:p>
        </w:tc>
        <w:tc>
          <w:tcPr>
            <w:tcW w:w="850" w:type="dxa"/>
          </w:tcPr>
          <w:p w:rsidR="00DB7501" w:rsidRPr="000C0DF8" w:rsidRDefault="00DB7501" w:rsidP="00DB7501">
            <w:pPr>
              <w:pStyle w:val="ac"/>
              <w:jc w:val="center"/>
              <w:rPr>
                <w:bCs/>
                <w:lang w:val="kk-KZ"/>
              </w:rPr>
            </w:pPr>
            <w:r>
              <w:rPr>
                <w:bCs/>
                <w:lang w:val="kk-KZ"/>
              </w:rPr>
              <w:t>-</w:t>
            </w:r>
          </w:p>
        </w:tc>
        <w:tc>
          <w:tcPr>
            <w:tcW w:w="1134" w:type="dxa"/>
          </w:tcPr>
          <w:p w:rsidR="00DB7501" w:rsidRPr="000C0DF8" w:rsidRDefault="00DB7501" w:rsidP="00DB7501">
            <w:pPr>
              <w:pStyle w:val="ac"/>
              <w:ind w:left="-108"/>
              <w:jc w:val="center"/>
              <w:rPr>
                <w:bCs/>
                <w:lang w:val="kk-KZ"/>
              </w:rPr>
            </w:pPr>
            <w:r>
              <w:rPr>
                <w:bCs/>
                <w:lang w:val="kk-KZ"/>
              </w:rPr>
              <w:t>53.24</w:t>
            </w:r>
          </w:p>
        </w:tc>
      </w:tr>
      <w:tr w:rsidR="00DB7501" w:rsidRPr="00EC6720" w:rsidTr="008412E4">
        <w:tc>
          <w:tcPr>
            <w:tcW w:w="880" w:type="dxa"/>
          </w:tcPr>
          <w:p w:rsidR="00DB7501" w:rsidRPr="00CD7BF9" w:rsidRDefault="00DB7501" w:rsidP="00DB7501">
            <w:pPr>
              <w:ind w:right="207"/>
              <w:jc w:val="center"/>
              <w:rPr>
                <w:b/>
                <w:lang w:val="kk-KZ"/>
              </w:rPr>
            </w:pPr>
            <w:r>
              <w:rPr>
                <w:b/>
                <w:lang w:val="kk-KZ"/>
              </w:rPr>
              <w:t>2.37</w:t>
            </w:r>
          </w:p>
        </w:tc>
        <w:tc>
          <w:tcPr>
            <w:tcW w:w="851" w:type="dxa"/>
          </w:tcPr>
          <w:p w:rsidR="00DB7501" w:rsidRPr="00384976" w:rsidRDefault="00DB7501" w:rsidP="00DB7501">
            <w:pPr>
              <w:pStyle w:val="a5"/>
              <w:ind w:left="-108"/>
              <w:jc w:val="center"/>
              <w:rPr>
                <w:lang w:val="kk-KZ"/>
              </w:rPr>
            </w:pPr>
            <w:r>
              <w:rPr>
                <w:lang w:val="kk-KZ"/>
              </w:rPr>
              <w:t>114.70</w:t>
            </w:r>
          </w:p>
        </w:tc>
        <w:tc>
          <w:tcPr>
            <w:tcW w:w="850" w:type="dxa"/>
          </w:tcPr>
          <w:p w:rsidR="00DB7501" w:rsidRPr="00384976" w:rsidRDefault="00DB7501" w:rsidP="00DB7501">
            <w:pPr>
              <w:pStyle w:val="a5"/>
              <w:ind w:left="-108"/>
              <w:jc w:val="center"/>
              <w:rPr>
                <w:lang w:val="kk-KZ"/>
              </w:rPr>
            </w:pPr>
            <w:r>
              <w:rPr>
                <w:lang w:val="kk-KZ"/>
              </w:rPr>
              <w:t>141.02</w:t>
            </w:r>
          </w:p>
        </w:tc>
        <w:tc>
          <w:tcPr>
            <w:tcW w:w="1134" w:type="dxa"/>
            <w:gridSpan w:val="2"/>
          </w:tcPr>
          <w:p w:rsidR="00DB7501" w:rsidRPr="00384976" w:rsidRDefault="00DB7501" w:rsidP="00DB7501">
            <w:pPr>
              <w:pStyle w:val="a5"/>
              <w:ind w:left="-108"/>
              <w:jc w:val="center"/>
              <w:rPr>
                <w:lang w:val="kk-KZ"/>
              </w:rPr>
            </w:pPr>
            <w:r>
              <w:rPr>
                <w:lang w:val="kk-KZ"/>
              </w:rPr>
              <w:t>111.95</w:t>
            </w:r>
          </w:p>
        </w:tc>
        <w:tc>
          <w:tcPr>
            <w:tcW w:w="851" w:type="dxa"/>
          </w:tcPr>
          <w:p w:rsidR="00DB7501" w:rsidRPr="00384976" w:rsidRDefault="00DB7501" w:rsidP="00DB7501">
            <w:pPr>
              <w:pStyle w:val="a5"/>
              <w:ind w:left="-108"/>
              <w:jc w:val="center"/>
              <w:rPr>
                <w:lang w:val="kk-KZ"/>
              </w:rPr>
            </w:pPr>
            <w:r>
              <w:rPr>
                <w:lang w:val="kk-KZ"/>
              </w:rPr>
              <w:t>160.16</w:t>
            </w:r>
          </w:p>
        </w:tc>
        <w:tc>
          <w:tcPr>
            <w:tcW w:w="850" w:type="dxa"/>
          </w:tcPr>
          <w:p w:rsidR="00DB7501" w:rsidRPr="00384976" w:rsidRDefault="00DB7501" w:rsidP="00DB7501">
            <w:pPr>
              <w:pStyle w:val="a5"/>
              <w:ind w:left="-108"/>
              <w:jc w:val="center"/>
              <w:rPr>
                <w:lang w:val="kk-KZ"/>
              </w:rPr>
            </w:pPr>
            <w:r>
              <w:rPr>
                <w:lang w:val="kk-KZ"/>
              </w:rPr>
              <w:t>114.93</w:t>
            </w:r>
          </w:p>
        </w:tc>
        <w:tc>
          <w:tcPr>
            <w:tcW w:w="850" w:type="dxa"/>
          </w:tcPr>
          <w:p w:rsidR="00DB7501" w:rsidRPr="00384976" w:rsidRDefault="00DB7501" w:rsidP="00DB7501">
            <w:pPr>
              <w:pStyle w:val="ac"/>
              <w:spacing w:before="0" w:beforeAutospacing="0" w:after="0" w:afterAutospacing="0"/>
              <w:ind w:left="-108"/>
              <w:jc w:val="center"/>
              <w:rPr>
                <w:lang w:val="kk-KZ"/>
              </w:rPr>
            </w:pPr>
            <w:r>
              <w:rPr>
                <w:lang w:val="kk-KZ"/>
              </w:rPr>
              <w:t>129.88</w:t>
            </w:r>
          </w:p>
        </w:tc>
        <w:tc>
          <w:tcPr>
            <w:tcW w:w="709" w:type="dxa"/>
          </w:tcPr>
          <w:p w:rsidR="00DB7501" w:rsidRPr="00384976" w:rsidRDefault="00DB7501" w:rsidP="00DB7501">
            <w:pPr>
              <w:pStyle w:val="ac"/>
              <w:ind w:left="-108"/>
              <w:jc w:val="center"/>
              <w:rPr>
                <w:bCs/>
                <w:lang w:val="kk-KZ"/>
              </w:rPr>
            </w:pPr>
            <w:r>
              <w:rPr>
                <w:bCs/>
                <w:lang w:val="kk-KZ"/>
              </w:rPr>
              <w:t>55.31</w:t>
            </w:r>
          </w:p>
        </w:tc>
        <w:tc>
          <w:tcPr>
            <w:tcW w:w="851" w:type="dxa"/>
          </w:tcPr>
          <w:p w:rsidR="00DB7501" w:rsidRPr="00C05F79" w:rsidRDefault="00DB7501" w:rsidP="00DB7501">
            <w:pPr>
              <w:pStyle w:val="ac"/>
              <w:jc w:val="center"/>
              <w:rPr>
                <w:bCs/>
                <w:lang w:val="kk-KZ"/>
              </w:rPr>
            </w:pPr>
            <w:r>
              <w:rPr>
                <w:bCs/>
                <w:lang w:val="kk-KZ"/>
              </w:rPr>
              <w:t>-</w:t>
            </w:r>
          </w:p>
        </w:tc>
        <w:tc>
          <w:tcPr>
            <w:tcW w:w="850" w:type="dxa"/>
          </w:tcPr>
          <w:p w:rsidR="00DB7501" w:rsidRPr="00C05F79" w:rsidRDefault="00DB7501" w:rsidP="00DB7501">
            <w:pPr>
              <w:pStyle w:val="ac"/>
              <w:jc w:val="center"/>
              <w:rPr>
                <w:bCs/>
                <w:lang w:val="kk-KZ"/>
              </w:rPr>
            </w:pPr>
            <w:r>
              <w:rPr>
                <w:bCs/>
                <w:lang w:val="kk-KZ"/>
              </w:rPr>
              <w:t>-</w:t>
            </w:r>
          </w:p>
        </w:tc>
        <w:tc>
          <w:tcPr>
            <w:tcW w:w="1134" w:type="dxa"/>
          </w:tcPr>
          <w:p w:rsidR="00DB7501" w:rsidRPr="000C0DF8" w:rsidRDefault="00DB7501" w:rsidP="00DB7501">
            <w:pPr>
              <w:pStyle w:val="ac"/>
              <w:ind w:left="-108"/>
              <w:jc w:val="center"/>
              <w:rPr>
                <w:bCs/>
                <w:lang w:val="en-US"/>
              </w:rPr>
            </w:pPr>
            <w:r>
              <w:rPr>
                <w:bCs/>
                <w:lang w:val="en-US"/>
              </w:rPr>
              <w:t>62.35, 16.52</w:t>
            </w:r>
          </w:p>
        </w:tc>
      </w:tr>
      <w:tr w:rsidR="00DB7501" w:rsidRPr="00EC6720" w:rsidTr="008412E4">
        <w:tc>
          <w:tcPr>
            <w:tcW w:w="880" w:type="dxa"/>
          </w:tcPr>
          <w:p w:rsidR="00DB7501" w:rsidRPr="00725B9A" w:rsidRDefault="00DB7501" w:rsidP="00DB7501">
            <w:pPr>
              <w:ind w:right="207"/>
              <w:jc w:val="center"/>
              <w:rPr>
                <w:b/>
                <w:lang w:val="kk-KZ"/>
              </w:rPr>
            </w:pPr>
            <w:r>
              <w:rPr>
                <w:b/>
                <w:lang w:val="kk-KZ"/>
              </w:rPr>
              <w:t>2.39</w:t>
            </w:r>
          </w:p>
        </w:tc>
        <w:tc>
          <w:tcPr>
            <w:tcW w:w="851" w:type="dxa"/>
          </w:tcPr>
          <w:p w:rsidR="00DB7501" w:rsidRPr="00384976" w:rsidRDefault="00DB7501" w:rsidP="00DB7501">
            <w:pPr>
              <w:pStyle w:val="a5"/>
              <w:ind w:left="-108"/>
              <w:jc w:val="center"/>
              <w:rPr>
                <w:lang w:val="kk-KZ"/>
              </w:rPr>
            </w:pPr>
            <w:r w:rsidRPr="00384976">
              <w:rPr>
                <w:lang w:val="kk-KZ"/>
              </w:rPr>
              <w:t>127.65</w:t>
            </w:r>
          </w:p>
        </w:tc>
        <w:tc>
          <w:tcPr>
            <w:tcW w:w="850" w:type="dxa"/>
          </w:tcPr>
          <w:p w:rsidR="00DB7501" w:rsidRPr="00384976" w:rsidRDefault="00DB7501" w:rsidP="00DB7501">
            <w:pPr>
              <w:pStyle w:val="a5"/>
              <w:ind w:left="-108"/>
              <w:jc w:val="center"/>
              <w:rPr>
                <w:lang w:val="kk-KZ"/>
              </w:rPr>
            </w:pPr>
            <w:r w:rsidRPr="00384976">
              <w:rPr>
                <w:lang w:val="kk-KZ"/>
              </w:rPr>
              <w:t>158.07</w:t>
            </w:r>
          </w:p>
        </w:tc>
        <w:tc>
          <w:tcPr>
            <w:tcW w:w="1134" w:type="dxa"/>
            <w:gridSpan w:val="2"/>
          </w:tcPr>
          <w:p w:rsidR="00DB7501" w:rsidRPr="00384976" w:rsidRDefault="00DB7501" w:rsidP="00DB7501">
            <w:pPr>
              <w:pStyle w:val="a5"/>
              <w:ind w:left="-108"/>
              <w:jc w:val="center"/>
              <w:rPr>
                <w:lang w:val="kk-KZ"/>
              </w:rPr>
            </w:pPr>
            <w:r w:rsidRPr="00384976">
              <w:rPr>
                <w:lang w:val="kk-KZ"/>
              </w:rPr>
              <w:t>110.81</w:t>
            </w:r>
          </w:p>
        </w:tc>
        <w:tc>
          <w:tcPr>
            <w:tcW w:w="851" w:type="dxa"/>
          </w:tcPr>
          <w:p w:rsidR="00DB7501" w:rsidRPr="00384976" w:rsidRDefault="00DB7501" w:rsidP="00DB7501">
            <w:pPr>
              <w:pStyle w:val="a5"/>
              <w:ind w:left="-108"/>
              <w:jc w:val="center"/>
              <w:rPr>
                <w:lang w:val="kk-KZ"/>
              </w:rPr>
            </w:pPr>
            <w:r w:rsidRPr="00384976">
              <w:rPr>
                <w:lang w:val="kk-KZ"/>
              </w:rPr>
              <w:t>128.22</w:t>
            </w:r>
          </w:p>
        </w:tc>
        <w:tc>
          <w:tcPr>
            <w:tcW w:w="850" w:type="dxa"/>
          </w:tcPr>
          <w:p w:rsidR="00DB7501" w:rsidRPr="00384976" w:rsidRDefault="00DB7501" w:rsidP="00DB7501">
            <w:pPr>
              <w:pStyle w:val="a5"/>
              <w:ind w:left="-108"/>
              <w:jc w:val="center"/>
              <w:rPr>
                <w:lang w:val="kk-KZ"/>
              </w:rPr>
            </w:pPr>
            <w:r>
              <w:rPr>
                <w:lang w:val="kk-KZ"/>
              </w:rPr>
              <w:t>120.92</w:t>
            </w:r>
          </w:p>
        </w:tc>
        <w:tc>
          <w:tcPr>
            <w:tcW w:w="850" w:type="dxa"/>
          </w:tcPr>
          <w:p w:rsidR="00DB7501" w:rsidRPr="00384976" w:rsidRDefault="00DB7501" w:rsidP="00DB7501">
            <w:pPr>
              <w:pStyle w:val="ac"/>
              <w:spacing w:before="0" w:beforeAutospacing="0" w:after="0" w:afterAutospacing="0"/>
              <w:ind w:left="-108"/>
              <w:jc w:val="center"/>
              <w:rPr>
                <w:lang w:val="kk-KZ"/>
              </w:rPr>
            </w:pPr>
            <w:r>
              <w:rPr>
                <w:lang w:val="kk-KZ"/>
              </w:rPr>
              <w:t>131.10</w:t>
            </w:r>
          </w:p>
        </w:tc>
        <w:tc>
          <w:tcPr>
            <w:tcW w:w="709" w:type="dxa"/>
          </w:tcPr>
          <w:p w:rsidR="00DB7501" w:rsidRPr="00384976" w:rsidRDefault="00DB7501" w:rsidP="00DB7501">
            <w:pPr>
              <w:pStyle w:val="ac"/>
              <w:ind w:left="-108"/>
              <w:jc w:val="center"/>
              <w:rPr>
                <w:bCs/>
                <w:lang w:val="kk-KZ"/>
              </w:rPr>
            </w:pPr>
            <w:r>
              <w:rPr>
                <w:bCs/>
                <w:lang w:val="kk-KZ"/>
              </w:rPr>
              <w:t>55.64</w:t>
            </w:r>
          </w:p>
        </w:tc>
        <w:tc>
          <w:tcPr>
            <w:tcW w:w="851" w:type="dxa"/>
          </w:tcPr>
          <w:p w:rsidR="00DB7501" w:rsidRPr="000C0DF8" w:rsidRDefault="00DB7501" w:rsidP="00DB7501">
            <w:pPr>
              <w:pStyle w:val="ac"/>
              <w:jc w:val="center"/>
              <w:rPr>
                <w:bCs/>
                <w:lang w:val="en-US"/>
              </w:rPr>
            </w:pPr>
            <w:r>
              <w:rPr>
                <w:bCs/>
                <w:lang w:val="en-US"/>
              </w:rPr>
              <w:t>33.08</w:t>
            </w:r>
          </w:p>
        </w:tc>
        <w:tc>
          <w:tcPr>
            <w:tcW w:w="850" w:type="dxa"/>
          </w:tcPr>
          <w:p w:rsidR="00DB7501" w:rsidRPr="000C0DF8" w:rsidRDefault="00DB7501" w:rsidP="00DB7501">
            <w:pPr>
              <w:pStyle w:val="ac"/>
              <w:jc w:val="center"/>
              <w:rPr>
                <w:bCs/>
                <w:lang w:val="en-US"/>
              </w:rPr>
            </w:pPr>
            <w:r>
              <w:rPr>
                <w:bCs/>
                <w:lang w:val="en-US"/>
              </w:rPr>
              <w:t>41.72</w:t>
            </w:r>
          </w:p>
        </w:tc>
        <w:tc>
          <w:tcPr>
            <w:tcW w:w="1134" w:type="dxa"/>
          </w:tcPr>
          <w:p w:rsidR="00DB7501" w:rsidRPr="000C0DF8" w:rsidRDefault="00DB7501" w:rsidP="00DB7501">
            <w:pPr>
              <w:pStyle w:val="ac"/>
              <w:ind w:left="-108"/>
              <w:jc w:val="center"/>
              <w:rPr>
                <w:bCs/>
                <w:lang w:val="en-US"/>
              </w:rPr>
            </w:pPr>
            <w:r>
              <w:rPr>
                <w:bCs/>
                <w:lang w:val="en-US"/>
              </w:rPr>
              <w:t>53.08</w:t>
            </w:r>
          </w:p>
        </w:tc>
      </w:tr>
      <w:tr w:rsidR="00DB7501" w:rsidRPr="00EC6720" w:rsidTr="008412E4">
        <w:tc>
          <w:tcPr>
            <w:tcW w:w="880" w:type="dxa"/>
          </w:tcPr>
          <w:p w:rsidR="00DB7501" w:rsidRPr="00725B9A" w:rsidRDefault="00DB7501" w:rsidP="00DB7501">
            <w:pPr>
              <w:ind w:right="207"/>
              <w:jc w:val="center"/>
              <w:rPr>
                <w:b/>
                <w:lang w:val="kk-KZ"/>
              </w:rPr>
            </w:pPr>
            <w:r>
              <w:rPr>
                <w:b/>
                <w:lang w:val="kk-KZ"/>
              </w:rPr>
              <w:t>2.40</w:t>
            </w:r>
          </w:p>
        </w:tc>
        <w:tc>
          <w:tcPr>
            <w:tcW w:w="851" w:type="dxa"/>
          </w:tcPr>
          <w:p w:rsidR="00DB7501" w:rsidRPr="005C3EB6" w:rsidRDefault="00DB7501" w:rsidP="00DB7501">
            <w:pPr>
              <w:pStyle w:val="a5"/>
              <w:ind w:left="-108"/>
              <w:jc w:val="center"/>
              <w:rPr>
                <w:lang w:val="kk-KZ"/>
              </w:rPr>
            </w:pPr>
            <w:r w:rsidRPr="005C3EB6">
              <w:rPr>
                <w:lang w:val="kk-KZ"/>
              </w:rPr>
              <w:t>127.67</w:t>
            </w:r>
          </w:p>
        </w:tc>
        <w:tc>
          <w:tcPr>
            <w:tcW w:w="850" w:type="dxa"/>
          </w:tcPr>
          <w:p w:rsidR="00DB7501" w:rsidRPr="005C3EB6" w:rsidRDefault="00DB7501" w:rsidP="00DB7501">
            <w:pPr>
              <w:pStyle w:val="a5"/>
              <w:ind w:left="-108"/>
              <w:jc w:val="center"/>
              <w:rPr>
                <w:lang w:val="kk-KZ"/>
              </w:rPr>
            </w:pPr>
            <w:r w:rsidRPr="005C3EB6">
              <w:rPr>
                <w:lang w:val="kk-KZ"/>
              </w:rPr>
              <w:t>157.96</w:t>
            </w:r>
          </w:p>
        </w:tc>
        <w:tc>
          <w:tcPr>
            <w:tcW w:w="1134" w:type="dxa"/>
            <w:gridSpan w:val="2"/>
          </w:tcPr>
          <w:p w:rsidR="00DB7501" w:rsidRPr="005C3EB6" w:rsidRDefault="00DB7501" w:rsidP="00DB7501">
            <w:pPr>
              <w:pStyle w:val="a5"/>
              <w:ind w:left="-108"/>
              <w:jc w:val="center"/>
              <w:rPr>
                <w:lang w:val="kk-KZ"/>
              </w:rPr>
            </w:pPr>
            <w:r w:rsidRPr="005C3EB6">
              <w:rPr>
                <w:lang w:val="kk-KZ"/>
              </w:rPr>
              <w:t>110.66</w:t>
            </w:r>
          </w:p>
        </w:tc>
        <w:tc>
          <w:tcPr>
            <w:tcW w:w="851" w:type="dxa"/>
          </w:tcPr>
          <w:p w:rsidR="00DB7501" w:rsidRPr="005C3EB6" w:rsidRDefault="00DB7501" w:rsidP="00DB7501">
            <w:pPr>
              <w:pStyle w:val="a5"/>
              <w:ind w:left="-108"/>
              <w:jc w:val="center"/>
              <w:rPr>
                <w:lang w:val="kk-KZ"/>
              </w:rPr>
            </w:pPr>
            <w:r w:rsidRPr="005C3EB6">
              <w:rPr>
                <w:lang w:val="kk-KZ"/>
              </w:rPr>
              <w:t>128.05</w:t>
            </w:r>
          </w:p>
        </w:tc>
        <w:tc>
          <w:tcPr>
            <w:tcW w:w="850" w:type="dxa"/>
          </w:tcPr>
          <w:p w:rsidR="00DB7501" w:rsidRPr="005C3EB6" w:rsidRDefault="00DB7501" w:rsidP="00DB7501">
            <w:pPr>
              <w:pStyle w:val="a5"/>
              <w:ind w:left="-108"/>
              <w:jc w:val="center"/>
              <w:rPr>
                <w:lang w:val="kk-KZ"/>
              </w:rPr>
            </w:pPr>
            <w:r w:rsidRPr="005C3EB6">
              <w:rPr>
                <w:lang w:val="kk-KZ"/>
              </w:rPr>
              <w:t>120.78</w:t>
            </w:r>
          </w:p>
        </w:tc>
        <w:tc>
          <w:tcPr>
            <w:tcW w:w="850" w:type="dxa"/>
          </w:tcPr>
          <w:p w:rsidR="00DB7501" w:rsidRPr="005C3EB6" w:rsidRDefault="00DB7501" w:rsidP="00DB7501">
            <w:pPr>
              <w:pStyle w:val="ac"/>
              <w:spacing w:before="0" w:beforeAutospacing="0" w:after="0" w:afterAutospacing="0"/>
              <w:ind w:left="-108"/>
              <w:jc w:val="center"/>
              <w:rPr>
                <w:lang w:val="kk-KZ"/>
              </w:rPr>
            </w:pPr>
            <w:r>
              <w:rPr>
                <w:lang w:val="kk-KZ"/>
              </w:rPr>
              <w:t>130.99</w:t>
            </w:r>
          </w:p>
        </w:tc>
        <w:tc>
          <w:tcPr>
            <w:tcW w:w="709" w:type="dxa"/>
          </w:tcPr>
          <w:p w:rsidR="00DB7501" w:rsidRPr="005C3EB6" w:rsidRDefault="00DB7501" w:rsidP="00DB7501">
            <w:pPr>
              <w:pStyle w:val="ac"/>
              <w:ind w:left="-108"/>
              <w:jc w:val="center"/>
              <w:rPr>
                <w:bCs/>
                <w:lang w:val="kk-KZ"/>
              </w:rPr>
            </w:pPr>
            <w:r w:rsidRPr="005C3EB6">
              <w:rPr>
                <w:bCs/>
                <w:lang w:val="kk-KZ"/>
              </w:rPr>
              <w:t>55.44</w:t>
            </w:r>
          </w:p>
        </w:tc>
        <w:tc>
          <w:tcPr>
            <w:tcW w:w="851" w:type="dxa"/>
          </w:tcPr>
          <w:p w:rsidR="00DB7501" w:rsidRPr="00C05F79" w:rsidRDefault="00DB7501" w:rsidP="00DB7501">
            <w:pPr>
              <w:pStyle w:val="ac"/>
              <w:ind w:left="-108"/>
              <w:jc w:val="center"/>
              <w:rPr>
                <w:bCs/>
                <w:lang w:val="en-US"/>
              </w:rPr>
            </w:pPr>
            <w:r>
              <w:rPr>
                <w:bCs/>
                <w:lang w:val="kk-KZ"/>
              </w:rPr>
              <w:t xml:space="preserve">  </w:t>
            </w:r>
            <w:r>
              <w:rPr>
                <w:bCs/>
                <w:lang w:val="en-US"/>
              </w:rPr>
              <w:t>32.98</w:t>
            </w:r>
          </w:p>
        </w:tc>
        <w:tc>
          <w:tcPr>
            <w:tcW w:w="850" w:type="dxa"/>
          </w:tcPr>
          <w:p w:rsidR="00DB7501" w:rsidRPr="00C05F79" w:rsidRDefault="00DB7501" w:rsidP="00DB7501">
            <w:pPr>
              <w:pStyle w:val="ac"/>
              <w:ind w:left="-108"/>
              <w:jc w:val="center"/>
              <w:rPr>
                <w:bCs/>
                <w:lang w:val="en-US"/>
              </w:rPr>
            </w:pPr>
            <w:r>
              <w:rPr>
                <w:bCs/>
                <w:lang w:val="kk-KZ"/>
              </w:rPr>
              <w:t xml:space="preserve">  </w:t>
            </w:r>
            <w:r>
              <w:rPr>
                <w:bCs/>
                <w:lang w:val="en-US"/>
              </w:rPr>
              <w:t>41.68</w:t>
            </w:r>
          </w:p>
        </w:tc>
        <w:tc>
          <w:tcPr>
            <w:tcW w:w="1134" w:type="dxa"/>
          </w:tcPr>
          <w:p w:rsidR="00DB7501" w:rsidRDefault="00DB7501" w:rsidP="00DB7501">
            <w:pPr>
              <w:pStyle w:val="ac"/>
              <w:spacing w:before="0" w:beforeAutospacing="0" w:after="0" w:afterAutospacing="0"/>
              <w:ind w:left="-108"/>
              <w:jc w:val="center"/>
              <w:rPr>
                <w:bCs/>
                <w:lang w:val="kk-KZ"/>
              </w:rPr>
            </w:pPr>
            <w:r>
              <w:rPr>
                <w:bCs/>
                <w:lang w:val="kk-KZ"/>
              </w:rPr>
              <w:t>62.23</w:t>
            </w:r>
          </w:p>
          <w:p w:rsidR="00DB7501" w:rsidRPr="005C3EB6" w:rsidRDefault="00DB7501" w:rsidP="00DB7501">
            <w:pPr>
              <w:pStyle w:val="ac"/>
              <w:spacing w:before="0" w:beforeAutospacing="0" w:after="0" w:afterAutospacing="0"/>
              <w:ind w:left="-108"/>
              <w:jc w:val="center"/>
              <w:rPr>
                <w:bCs/>
                <w:lang w:val="kk-KZ"/>
              </w:rPr>
            </w:pPr>
            <w:r>
              <w:rPr>
                <w:bCs/>
                <w:lang w:val="kk-KZ"/>
              </w:rPr>
              <w:t>16.52</w:t>
            </w:r>
          </w:p>
        </w:tc>
      </w:tr>
    </w:tbl>
    <w:p w:rsidR="00925D34" w:rsidRPr="00725B9A" w:rsidRDefault="00925D34" w:rsidP="00925D34">
      <w:pPr>
        <w:ind w:right="567"/>
        <w:rPr>
          <w:sz w:val="28"/>
          <w:szCs w:val="28"/>
        </w:rPr>
      </w:pPr>
    </w:p>
    <w:p w:rsidR="00C12B52" w:rsidRDefault="00C12B52" w:rsidP="00726332">
      <w:pPr>
        <w:suppressLineNumbers/>
        <w:ind w:firstLine="567"/>
        <w:jc w:val="both"/>
        <w:rPr>
          <w:sz w:val="28"/>
          <w:szCs w:val="28"/>
          <w:lang w:val="kk-KZ"/>
        </w:rPr>
      </w:pPr>
      <w:r>
        <w:rPr>
          <w:sz w:val="28"/>
          <w:szCs w:val="28"/>
          <w:lang w:val="kk-KZ"/>
        </w:rPr>
        <w:t>ИҚ</w:t>
      </w:r>
      <w:r w:rsidR="009A22B4">
        <w:rPr>
          <w:sz w:val="28"/>
          <w:szCs w:val="28"/>
          <w:lang w:val="kk-KZ"/>
        </w:rPr>
        <w:t>-</w:t>
      </w:r>
      <w:r>
        <w:rPr>
          <w:sz w:val="28"/>
          <w:szCs w:val="28"/>
          <w:lang w:val="kk-KZ"/>
        </w:rPr>
        <w:t xml:space="preserve"> спектрі мәліметт</w:t>
      </w:r>
      <w:r w:rsidR="00D12023">
        <w:rPr>
          <w:sz w:val="28"/>
          <w:szCs w:val="28"/>
          <w:lang w:val="kk-KZ"/>
        </w:rPr>
        <w:t>ері бойынша амидофосфонаттардың</w:t>
      </w:r>
      <w:r w:rsidRPr="00CD7BF9">
        <w:rPr>
          <w:sz w:val="28"/>
          <w:szCs w:val="28"/>
          <w:lang w:val="kk-KZ"/>
        </w:rPr>
        <w:t xml:space="preserve"> </w:t>
      </w:r>
      <w:r w:rsidR="0025434B">
        <w:rPr>
          <w:color w:val="000000" w:themeColor="text1"/>
          <w:sz w:val="28"/>
          <w:szCs w:val="28"/>
          <w:lang w:val="kk-KZ"/>
        </w:rPr>
        <w:t>екіншілік амин топтарының</w:t>
      </w:r>
      <w:r w:rsidR="0025434B" w:rsidRPr="00CD7BF9">
        <w:rPr>
          <w:sz w:val="28"/>
          <w:szCs w:val="28"/>
          <w:lang w:val="kk-KZ"/>
        </w:rPr>
        <w:t xml:space="preserve"> </w:t>
      </w:r>
      <w:r w:rsidRPr="00CD7BF9">
        <w:rPr>
          <w:sz w:val="28"/>
          <w:szCs w:val="28"/>
          <w:lang w:val="kk-KZ"/>
        </w:rPr>
        <w:t>(</w:t>
      </w:r>
      <w:r>
        <w:rPr>
          <w:sz w:val="28"/>
          <w:szCs w:val="28"/>
          <w:lang w:val="en-US"/>
        </w:rPr>
        <w:t>N</w:t>
      </w:r>
      <w:r w:rsidRPr="00C12B52">
        <w:rPr>
          <w:sz w:val="28"/>
          <w:szCs w:val="28"/>
        </w:rPr>
        <w:t>-</w:t>
      </w:r>
      <w:r>
        <w:rPr>
          <w:sz w:val="28"/>
          <w:szCs w:val="28"/>
          <w:lang w:val="en-US"/>
        </w:rPr>
        <w:t>H</w:t>
      </w:r>
      <w:r w:rsidRPr="00CD7BF9">
        <w:rPr>
          <w:sz w:val="28"/>
          <w:szCs w:val="28"/>
          <w:lang w:val="kk-KZ"/>
        </w:rPr>
        <w:t xml:space="preserve">) </w:t>
      </w:r>
      <w:r>
        <w:rPr>
          <w:sz w:val="28"/>
          <w:szCs w:val="28"/>
          <w:lang w:val="kk-KZ"/>
        </w:rPr>
        <w:t xml:space="preserve">валенттік тербеліс жолақтары </w:t>
      </w:r>
      <w:r w:rsidR="000E62CD">
        <w:rPr>
          <w:sz w:val="28"/>
          <w:szCs w:val="28"/>
        </w:rPr>
        <w:t>3185-3231</w:t>
      </w:r>
      <w:r>
        <w:rPr>
          <w:sz w:val="28"/>
          <w:szCs w:val="28"/>
          <w:lang w:val="kk-KZ"/>
        </w:rPr>
        <w:t xml:space="preserve"> см</w:t>
      </w:r>
      <w:r>
        <w:rPr>
          <w:sz w:val="28"/>
          <w:szCs w:val="28"/>
          <w:vertAlign w:val="superscript"/>
          <w:lang w:val="kk-KZ"/>
        </w:rPr>
        <w:t>-1</w:t>
      </w:r>
      <w:r>
        <w:rPr>
          <w:sz w:val="28"/>
          <w:szCs w:val="28"/>
          <w:lang w:val="kk-KZ"/>
        </w:rPr>
        <w:t xml:space="preserve">. Фосфорланған туындылар үшін </w:t>
      </w:r>
      <w:r w:rsidRPr="00E12E14">
        <w:rPr>
          <w:sz w:val="28"/>
          <w:szCs w:val="28"/>
          <w:lang w:val="kk-KZ"/>
        </w:rPr>
        <w:t>(</w:t>
      </w:r>
      <w:r w:rsidR="00D12023">
        <w:rPr>
          <w:b/>
          <w:sz w:val="28"/>
          <w:szCs w:val="28"/>
          <w:lang w:val="kk-KZ"/>
        </w:rPr>
        <w:t>2.36-2.40</w:t>
      </w:r>
      <w:r w:rsidRPr="00E12E14">
        <w:rPr>
          <w:sz w:val="28"/>
          <w:szCs w:val="28"/>
          <w:lang w:val="kk-KZ"/>
        </w:rPr>
        <w:t>)</w:t>
      </w:r>
      <w:r w:rsidR="006739F5">
        <w:rPr>
          <w:sz w:val="28"/>
          <w:szCs w:val="28"/>
          <w:lang w:val="kk-KZ"/>
        </w:rPr>
        <w:t xml:space="preserve"> 12</w:t>
      </w:r>
      <w:r w:rsidR="000E62CD">
        <w:rPr>
          <w:sz w:val="28"/>
          <w:szCs w:val="28"/>
          <w:lang w:val="kk-KZ"/>
        </w:rPr>
        <w:t>32</w:t>
      </w:r>
      <w:r w:rsidR="006739F5">
        <w:rPr>
          <w:sz w:val="28"/>
          <w:szCs w:val="28"/>
          <w:lang w:val="kk-KZ"/>
        </w:rPr>
        <w:t>-1255</w:t>
      </w:r>
      <w:r>
        <w:rPr>
          <w:sz w:val="28"/>
          <w:szCs w:val="28"/>
          <w:lang w:val="kk-KZ"/>
        </w:rPr>
        <w:t xml:space="preserve"> см</w:t>
      </w:r>
      <w:r>
        <w:rPr>
          <w:sz w:val="28"/>
          <w:szCs w:val="28"/>
          <w:vertAlign w:val="superscript"/>
          <w:lang w:val="kk-KZ"/>
        </w:rPr>
        <w:t>-1</w:t>
      </w:r>
      <w:r w:rsidRPr="00C12B52">
        <w:rPr>
          <w:sz w:val="28"/>
          <w:szCs w:val="28"/>
          <w:lang w:val="kk-KZ"/>
        </w:rPr>
        <w:t xml:space="preserve"> </w:t>
      </w:r>
      <w:r w:rsidRPr="00557FC7">
        <w:rPr>
          <w:sz w:val="28"/>
          <w:szCs w:val="28"/>
          <w:lang w:val="kk-KZ"/>
        </w:rPr>
        <w:t>P=O</w:t>
      </w:r>
      <w:r>
        <w:rPr>
          <w:sz w:val="28"/>
          <w:szCs w:val="28"/>
          <w:lang w:val="kk-KZ"/>
        </w:rPr>
        <w:t xml:space="preserve"> тобына</w:t>
      </w:r>
      <w:r w:rsidRPr="00C12B52">
        <w:rPr>
          <w:color w:val="000000" w:themeColor="text1"/>
          <w:sz w:val="28"/>
          <w:szCs w:val="28"/>
          <w:lang w:val="kk-KZ"/>
        </w:rPr>
        <w:t xml:space="preserve"> </w:t>
      </w:r>
      <w:r>
        <w:rPr>
          <w:color w:val="000000" w:themeColor="text1"/>
          <w:sz w:val="28"/>
          <w:szCs w:val="28"/>
          <w:lang w:val="kk-KZ"/>
        </w:rPr>
        <w:t xml:space="preserve">сіңіру жолақтары тән, </w:t>
      </w:r>
      <w:r w:rsidR="00E123FB">
        <w:rPr>
          <w:color w:val="000000" w:themeColor="text1"/>
          <w:sz w:val="28"/>
          <w:szCs w:val="28"/>
          <w:lang w:val="kk-KZ"/>
        </w:rPr>
        <w:lastRenderedPageBreak/>
        <w:t>1022-1026</w:t>
      </w:r>
      <w:r w:rsidR="0025434B" w:rsidRPr="00C971BE">
        <w:rPr>
          <w:color w:val="000000" w:themeColor="text1"/>
          <w:sz w:val="28"/>
          <w:szCs w:val="28"/>
          <w:lang w:val="kk-KZ"/>
        </w:rPr>
        <w:t xml:space="preserve"> см</w:t>
      </w:r>
      <w:r w:rsidR="0025434B" w:rsidRPr="00C971BE">
        <w:rPr>
          <w:color w:val="000000" w:themeColor="text1"/>
          <w:sz w:val="28"/>
          <w:szCs w:val="28"/>
          <w:vertAlign w:val="superscript"/>
          <w:lang w:val="kk-KZ"/>
        </w:rPr>
        <w:t>-1</w:t>
      </w:r>
      <w:r w:rsidR="0025434B" w:rsidRPr="00C971BE">
        <w:rPr>
          <w:color w:val="000000" w:themeColor="text1"/>
          <w:sz w:val="28"/>
          <w:szCs w:val="28"/>
          <w:lang w:val="kk-KZ"/>
        </w:rPr>
        <w:t xml:space="preserve"> аралығында Р-О-С</w:t>
      </w:r>
      <w:r w:rsidR="0025434B">
        <w:rPr>
          <w:color w:val="000000" w:themeColor="text1"/>
          <w:sz w:val="28"/>
          <w:szCs w:val="28"/>
          <w:lang w:val="kk-KZ"/>
        </w:rPr>
        <w:t xml:space="preserve"> диметоксифосфорил</w:t>
      </w:r>
      <w:r w:rsidR="0025434B" w:rsidRPr="00C971BE">
        <w:rPr>
          <w:color w:val="000000" w:themeColor="text1"/>
          <w:sz w:val="28"/>
          <w:szCs w:val="28"/>
          <w:lang w:val="kk-KZ"/>
        </w:rPr>
        <w:t xml:space="preserve"> тобына тән қарқынды дублетті сіңіру жолақтары байқалады</w:t>
      </w:r>
      <w:r w:rsidR="00D12023">
        <w:rPr>
          <w:color w:val="000000" w:themeColor="text1"/>
          <w:sz w:val="28"/>
          <w:szCs w:val="28"/>
          <w:lang w:val="kk-KZ"/>
        </w:rPr>
        <w:t xml:space="preserve"> (15</w:t>
      </w:r>
      <w:r w:rsidR="0025434B">
        <w:rPr>
          <w:color w:val="000000" w:themeColor="text1"/>
          <w:sz w:val="28"/>
          <w:szCs w:val="28"/>
          <w:lang w:val="kk-KZ"/>
        </w:rPr>
        <w:t xml:space="preserve"> кесте).</w:t>
      </w:r>
    </w:p>
    <w:p w:rsidR="00C12B52" w:rsidRDefault="00D12023" w:rsidP="00726332">
      <w:pPr>
        <w:pStyle w:val="a5"/>
        <w:ind w:firstLine="567"/>
        <w:jc w:val="both"/>
        <w:rPr>
          <w:color w:val="000000" w:themeColor="text1"/>
          <w:sz w:val="28"/>
          <w:szCs w:val="28"/>
          <w:lang w:val="kk-KZ"/>
        </w:rPr>
      </w:pPr>
      <w:r>
        <w:rPr>
          <w:color w:val="000000" w:themeColor="text1"/>
          <w:sz w:val="28"/>
          <w:szCs w:val="28"/>
          <w:lang w:val="kk-KZ"/>
        </w:rPr>
        <w:t xml:space="preserve">ЯМР </w:t>
      </w:r>
      <w:r>
        <w:rPr>
          <w:color w:val="000000" w:themeColor="text1"/>
          <w:sz w:val="28"/>
          <w:szCs w:val="28"/>
          <w:vertAlign w:val="superscript"/>
          <w:lang w:val="kk-KZ"/>
        </w:rPr>
        <w:t>1</w:t>
      </w:r>
      <w:r>
        <w:rPr>
          <w:color w:val="000000" w:themeColor="text1"/>
          <w:sz w:val="28"/>
          <w:szCs w:val="28"/>
          <w:lang w:val="kk-KZ"/>
        </w:rPr>
        <w:t>Н</w:t>
      </w:r>
      <w:r w:rsidR="00C12B52">
        <w:rPr>
          <w:color w:val="000000" w:themeColor="text1"/>
          <w:sz w:val="28"/>
          <w:szCs w:val="28"/>
          <w:lang w:val="kk-KZ"/>
        </w:rPr>
        <w:t xml:space="preserve"> спектр</w:t>
      </w:r>
      <w:r w:rsidR="00C12B52" w:rsidRPr="00C971BE">
        <w:rPr>
          <w:color w:val="000000" w:themeColor="text1"/>
          <w:sz w:val="28"/>
          <w:szCs w:val="28"/>
          <w:lang w:val="kk-KZ"/>
        </w:rPr>
        <w:t xml:space="preserve">інде </w:t>
      </w:r>
      <w:r w:rsidR="00C12B52">
        <w:rPr>
          <w:color w:val="000000" w:themeColor="text1"/>
          <w:sz w:val="28"/>
          <w:szCs w:val="28"/>
          <w:lang w:val="kk-KZ"/>
        </w:rPr>
        <w:t>қ</w:t>
      </w:r>
      <w:r w:rsidR="00C12B52" w:rsidRPr="00C971BE">
        <w:rPr>
          <w:color w:val="000000" w:themeColor="text1"/>
          <w:sz w:val="28"/>
          <w:szCs w:val="28"/>
          <w:lang w:val="kk-KZ"/>
        </w:rPr>
        <w:t>осылыстардың (</w:t>
      </w:r>
      <w:r>
        <w:rPr>
          <w:b/>
          <w:color w:val="000000" w:themeColor="text1"/>
          <w:sz w:val="28"/>
          <w:szCs w:val="28"/>
          <w:lang w:val="kk-KZ"/>
        </w:rPr>
        <w:t>2.36-2.40</w:t>
      </w:r>
      <w:r w:rsidR="00C12B52" w:rsidRPr="00C971BE">
        <w:rPr>
          <w:color w:val="000000" w:themeColor="text1"/>
          <w:sz w:val="28"/>
          <w:szCs w:val="28"/>
          <w:lang w:val="kk-KZ"/>
        </w:rPr>
        <w:t>) ​​амидті</w:t>
      </w:r>
      <w:r w:rsidR="00C12B52">
        <w:rPr>
          <w:color w:val="000000" w:themeColor="text1"/>
          <w:sz w:val="28"/>
          <w:szCs w:val="28"/>
          <w:lang w:val="kk-KZ"/>
        </w:rPr>
        <w:t>к топ протонының сигнал</w:t>
      </w:r>
      <w:r w:rsidR="00E123FB">
        <w:rPr>
          <w:color w:val="000000" w:themeColor="text1"/>
          <w:sz w:val="28"/>
          <w:szCs w:val="28"/>
          <w:lang w:val="kk-KZ"/>
        </w:rPr>
        <w:t>дары 2.</w:t>
      </w:r>
      <w:r w:rsidR="00E123FB" w:rsidRPr="00E123FB">
        <w:rPr>
          <w:color w:val="000000" w:themeColor="text1"/>
          <w:sz w:val="28"/>
          <w:szCs w:val="28"/>
          <w:lang w:val="kk-KZ"/>
        </w:rPr>
        <w:t>40</w:t>
      </w:r>
      <w:r w:rsidR="006739F5">
        <w:rPr>
          <w:color w:val="000000" w:themeColor="text1"/>
          <w:sz w:val="28"/>
          <w:szCs w:val="28"/>
          <w:lang w:val="kk-KZ"/>
        </w:rPr>
        <w:t>-3.58</w:t>
      </w:r>
      <w:r w:rsidR="00E365E8">
        <w:rPr>
          <w:color w:val="000000" w:themeColor="text1"/>
          <w:sz w:val="28"/>
          <w:szCs w:val="28"/>
          <w:lang w:val="kk-KZ"/>
        </w:rPr>
        <w:t xml:space="preserve"> м.ү аймағында дуплет</w:t>
      </w:r>
      <w:r w:rsidR="00C12B52">
        <w:rPr>
          <w:color w:val="000000" w:themeColor="text1"/>
          <w:sz w:val="28"/>
          <w:szCs w:val="28"/>
          <w:lang w:val="kk-KZ"/>
        </w:rPr>
        <w:t xml:space="preserve"> түрінде пайда болады</w:t>
      </w:r>
      <w:r w:rsidR="0025434B">
        <w:rPr>
          <w:color w:val="000000" w:themeColor="text1"/>
          <w:sz w:val="28"/>
          <w:szCs w:val="28"/>
          <w:lang w:val="kk-KZ"/>
        </w:rPr>
        <w:t>. Д</w:t>
      </w:r>
      <w:r w:rsidR="00C12B52" w:rsidRPr="00C971BE">
        <w:rPr>
          <w:color w:val="000000" w:themeColor="text1"/>
          <w:sz w:val="28"/>
          <w:szCs w:val="28"/>
          <w:lang w:val="kk-KZ"/>
        </w:rPr>
        <w:t>иалкоксифосфорил топтарын</w:t>
      </w:r>
      <w:r w:rsidR="00C12B52">
        <w:rPr>
          <w:color w:val="000000" w:themeColor="text1"/>
          <w:sz w:val="28"/>
          <w:szCs w:val="28"/>
          <w:lang w:val="kk-KZ"/>
        </w:rPr>
        <w:t xml:space="preserve">ың протондарының </w:t>
      </w:r>
      <w:r w:rsidR="00C12B52" w:rsidRPr="00C971BE">
        <w:rPr>
          <w:color w:val="000000" w:themeColor="text1"/>
          <w:sz w:val="28"/>
          <w:szCs w:val="28"/>
          <w:lang w:val="kk-KZ"/>
        </w:rPr>
        <w:t>(</w:t>
      </w:r>
      <w:r>
        <w:rPr>
          <w:b/>
          <w:color w:val="000000" w:themeColor="text1"/>
          <w:sz w:val="28"/>
          <w:szCs w:val="28"/>
          <w:lang w:val="kk-KZ"/>
        </w:rPr>
        <w:t>2.36</w:t>
      </w:r>
      <w:r w:rsidR="00C12B52" w:rsidRPr="00C971BE">
        <w:rPr>
          <w:color w:val="000000" w:themeColor="text1"/>
          <w:sz w:val="28"/>
          <w:szCs w:val="28"/>
          <w:lang w:val="kk-KZ"/>
        </w:rPr>
        <w:t xml:space="preserve">) қосылысы үшін </w:t>
      </w:r>
      <w:r w:rsidR="00C12B52">
        <w:rPr>
          <w:color w:val="000000" w:themeColor="text1"/>
          <w:sz w:val="28"/>
          <w:szCs w:val="28"/>
          <w:lang w:val="kk-KZ"/>
        </w:rPr>
        <w:t>сигналдары 3.</w:t>
      </w:r>
      <w:r w:rsidR="00E365E8">
        <w:rPr>
          <w:color w:val="000000" w:themeColor="text1"/>
          <w:sz w:val="28"/>
          <w:szCs w:val="28"/>
          <w:lang w:val="kk-KZ"/>
        </w:rPr>
        <w:t>51-3.50</w:t>
      </w:r>
      <w:r w:rsidR="00C12B52" w:rsidRPr="00C971BE">
        <w:rPr>
          <w:color w:val="000000" w:themeColor="text1"/>
          <w:sz w:val="28"/>
          <w:szCs w:val="28"/>
          <w:lang w:val="kk-KZ"/>
        </w:rPr>
        <w:t xml:space="preserve"> м.ү. </w:t>
      </w:r>
      <w:r w:rsidR="00C12B52">
        <w:rPr>
          <w:color w:val="000000" w:themeColor="text1"/>
          <w:sz w:val="28"/>
          <w:szCs w:val="28"/>
          <w:lang w:val="kk-KZ"/>
        </w:rPr>
        <w:t xml:space="preserve">(д, 6H) </w:t>
      </w:r>
      <w:r w:rsidR="00C12B52" w:rsidRPr="00C971BE">
        <w:rPr>
          <w:color w:val="000000" w:themeColor="text1"/>
          <w:sz w:val="28"/>
          <w:szCs w:val="28"/>
          <w:lang w:val="kk-KZ"/>
        </w:rPr>
        <w:t>аймағында дублет түрінде көр</w:t>
      </w:r>
      <w:r w:rsidR="00C12B52">
        <w:rPr>
          <w:color w:val="000000" w:themeColor="text1"/>
          <w:sz w:val="28"/>
          <w:szCs w:val="28"/>
          <w:lang w:val="kk-KZ"/>
        </w:rPr>
        <w:t>інеді; (</w:t>
      </w:r>
      <w:r>
        <w:rPr>
          <w:b/>
          <w:color w:val="000000" w:themeColor="text1"/>
          <w:sz w:val="28"/>
          <w:szCs w:val="28"/>
          <w:lang w:val="kk-KZ"/>
        </w:rPr>
        <w:t>2.37</w:t>
      </w:r>
      <w:r w:rsidR="00C12B52">
        <w:rPr>
          <w:color w:val="000000" w:themeColor="text1"/>
          <w:sz w:val="28"/>
          <w:szCs w:val="28"/>
          <w:lang w:val="kk-KZ"/>
        </w:rPr>
        <w:t>) үшін – 1.</w:t>
      </w:r>
      <w:r w:rsidR="0068186E">
        <w:rPr>
          <w:color w:val="000000" w:themeColor="text1"/>
          <w:sz w:val="28"/>
          <w:szCs w:val="28"/>
          <w:lang w:val="kk-KZ"/>
        </w:rPr>
        <w:t>08-1.05</w:t>
      </w:r>
      <w:r w:rsidR="00E758B7">
        <w:rPr>
          <w:color w:val="000000" w:themeColor="text1"/>
          <w:sz w:val="28"/>
          <w:szCs w:val="28"/>
          <w:lang w:val="kk-KZ"/>
        </w:rPr>
        <w:t xml:space="preserve"> м.ү. (м, 6H) және 3.</w:t>
      </w:r>
      <w:r w:rsidR="0068186E">
        <w:rPr>
          <w:color w:val="000000" w:themeColor="text1"/>
          <w:sz w:val="28"/>
          <w:szCs w:val="28"/>
          <w:lang w:val="kk-KZ"/>
        </w:rPr>
        <w:t>78</w:t>
      </w:r>
      <w:r w:rsidR="0025434B">
        <w:rPr>
          <w:color w:val="000000" w:themeColor="text1"/>
          <w:sz w:val="28"/>
          <w:szCs w:val="28"/>
          <w:lang w:val="kk-KZ"/>
        </w:rPr>
        <w:t xml:space="preserve"> м.ү. (м, 4Н) </w:t>
      </w:r>
      <w:r w:rsidR="00C12B52">
        <w:rPr>
          <w:color w:val="000000" w:themeColor="text1"/>
          <w:sz w:val="28"/>
          <w:szCs w:val="28"/>
          <w:lang w:val="kk-KZ"/>
        </w:rPr>
        <w:t>аймағында; (</w:t>
      </w:r>
      <w:r>
        <w:rPr>
          <w:b/>
          <w:color w:val="000000" w:themeColor="text1"/>
          <w:sz w:val="28"/>
          <w:szCs w:val="28"/>
          <w:lang w:val="kk-KZ"/>
        </w:rPr>
        <w:t>2.39</w:t>
      </w:r>
      <w:r w:rsidR="00C12B52">
        <w:rPr>
          <w:color w:val="000000" w:themeColor="text1"/>
          <w:sz w:val="28"/>
          <w:szCs w:val="28"/>
          <w:lang w:val="kk-KZ"/>
        </w:rPr>
        <w:t xml:space="preserve">) қосылысы үшін – </w:t>
      </w:r>
      <w:r w:rsidR="0025434B">
        <w:rPr>
          <w:color w:val="000000" w:themeColor="text1"/>
          <w:sz w:val="28"/>
          <w:szCs w:val="28"/>
          <w:lang w:val="kk-KZ"/>
        </w:rPr>
        <w:t>3.48 м.ү. (д</w:t>
      </w:r>
      <w:r w:rsidR="00E758B7">
        <w:rPr>
          <w:color w:val="000000" w:themeColor="text1"/>
          <w:sz w:val="28"/>
          <w:szCs w:val="28"/>
          <w:lang w:val="kk-KZ"/>
        </w:rPr>
        <w:t>,</w:t>
      </w:r>
      <w:r w:rsidR="00E365E8">
        <w:rPr>
          <w:color w:val="000000" w:themeColor="text1"/>
          <w:sz w:val="28"/>
          <w:szCs w:val="28"/>
          <w:lang w:val="kk-KZ"/>
        </w:rPr>
        <w:t xml:space="preserve"> 6</w:t>
      </w:r>
      <w:r w:rsidR="00C12B52">
        <w:rPr>
          <w:color w:val="000000" w:themeColor="text1"/>
          <w:sz w:val="28"/>
          <w:szCs w:val="28"/>
          <w:lang w:val="kk-KZ"/>
        </w:rPr>
        <w:t>H)</w:t>
      </w:r>
      <w:r w:rsidR="0025434B">
        <w:rPr>
          <w:color w:val="000000" w:themeColor="text1"/>
          <w:sz w:val="28"/>
          <w:szCs w:val="28"/>
          <w:lang w:val="kk-KZ"/>
        </w:rPr>
        <w:t xml:space="preserve"> аймағында дуплет түрінде</w:t>
      </w:r>
      <w:r w:rsidR="00C12B52">
        <w:rPr>
          <w:color w:val="000000" w:themeColor="text1"/>
          <w:sz w:val="28"/>
          <w:szCs w:val="28"/>
          <w:lang w:val="kk-KZ"/>
        </w:rPr>
        <w:t>; (</w:t>
      </w:r>
      <w:r>
        <w:rPr>
          <w:b/>
          <w:color w:val="000000" w:themeColor="text1"/>
          <w:sz w:val="28"/>
          <w:szCs w:val="28"/>
          <w:lang w:val="kk-KZ"/>
        </w:rPr>
        <w:t>2.40</w:t>
      </w:r>
      <w:r w:rsidR="00C12B52">
        <w:rPr>
          <w:color w:val="000000" w:themeColor="text1"/>
          <w:sz w:val="28"/>
          <w:szCs w:val="28"/>
          <w:lang w:val="kk-KZ"/>
        </w:rPr>
        <w:t>) үшін –1.</w:t>
      </w:r>
      <w:r w:rsidR="0068186E">
        <w:rPr>
          <w:color w:val="000000" w:themeColor="text1"/>
          <w:sz w:val="28"/>
          <w:szCs w:val="28"/>
          <w:lang w:val="kk-KZ"/>
        </w:rPr>
        <w:t>10-1.06</w:t>
      </w:r>
      <w:r w:rsidR="00E365E8">
        <w:rPr>
          <w:color w:val="000000" w:themeColor="text1"/>
          <w:sz w:val="28"/>
          <w:szCs w:val="28"/>
          <w:lang w:val="kk-KZ"/>
        </w:rPr>
        <w:t xml:space="preserve"> м.ү. (м, 6</w:t>
      </w:r>
      <w:r w:rsidR="0025434B">
        <w:rPr>
          <w:color w:val="000000" w:themeColor="text1"/>
          <w:sz w:val="28"/>
          <w:szCs w:val="28"/>
          <w:lang w:val="kk-KZ"/>
        </w:rPr>
        <w:t>Н) және 3.82</w:t>
      </w:r>
      <w:r w:rsidR="00E365E8">
        <w:rPr>
          <w:color w:val="000000" w:themeColor="text1"/>
          <w:sz w:val="28"/>
          <w:szCs w:val="28"/>
          <w:lang w:val="kk-KZ"/>
        </w:rPr>
        <w:t>-3.81</w:t>
      </w:r>
      <w:r w:rsidR="00E758B7">
        <w:rPr>
          <w:color w:val="000000" w:themeColor="text1"/>
          <w:sz w:val="28"/>
          <w:szCs w:val="28"/>
          <w:lang w:val="kk-KZ"/>
        </w:rPr>
        <w:t xml:space="preserve"> м.ү. (д, </w:t>
      </w:r>
      <w:r w:rsidR="00E758B7" w:rsidRPr="00E758B7">
        <w:rPr>
          <w:sz w:val="28"/>
          <w:szCs w:val="28"/>
          <w:lang w:val="kk-KZ"/>
        </w:rPr>
        <w:t>J=7.2 Гц</w:t>
      </w:r>
      <w:r w:rsidR="0068186E">
        <w:rPr>
          <w:color w:val="000000" w:themeColor="text1"/>
          <w:sz w:val="28"/>
          <w:szCs w:val="28"/>
          <w:lang w:val="kk-KZ"/>
        </w:rPr>
        <w:t>, 4</w:t>
      </w:r>
      <w:r w:rsidR="00103690">
        <w:rPr>
          <w:color w:val="000000" w:themeColor="text1"/>
          <w:sz w:val="28"/>
          <w:szCs w:val="28"/>
          <w:lang w:val="kk-KZ"/>
        </w:rPr>
        <w:t xml:space="preserve">Н) аймағында </w:t>
      </w:r>
      <w:r w:rsidR="00C12B52">
        <w:rPr>
          <w:color w:val="000000" w:themeColor="text1"/>
          <w:sz w:val="28"/>
          <w:szCs w:val="28"/>
          <w:lang w:val="kk-KZ"/>
        </w:rPr>
        <w:t xml:space="preserve">байқалады. </w:t>
      </w:r>
    </w:p>
    <w:p w:rsidR="00726332" w:rsidRDefault="00726332" w:rsidP="00726332">
      <w:pPr>
        <w:pStyle w:val="a5"/>
        <w:ind w:firstLine="567"/>
        <w:jc w:val="both"/>
        <w:rPr>
          <w:color w:val="000000" w:themeColor="text1"/>
          <w:sz w:val="28"/>
          <w:szCs w:val="28"/>
          <w:lang w:val="kk-KZ"/>
        </w:rPr>
      </w:pPr>
      <w:r w:rsidRPr="00744B20">
        <w:rPr>
          <w:color w:val="000000" w:themeColor="text1"/>
          <w:sz w:val="28"/>
          <w:szCs w:val="28"/>
          <w:lang w:val="kk-KZ"/>
        </w:rPr>
        <w:t xml:space="preserve">ЯМР </w:t>
      </w:r>
      <w:r w:rsidRPr="00744B20">
        <w:rPr>
          <w:color w:val="000000" w:themeColor="text1"/>
          <w:sz w:val="28"/>
          <w:szCs w:val="28"/>
          <w:vertAlign w:val="superscript"/>
          <w:lang w:val="kk-KZ"/>
        </w:rPr>
        <w:t>13</w:t>
      </w:r>
      <w:r w:rsidRPr="00744B20">
        <w:rPr>
          <w:color w:val="000000" w:themeColor="text1"/>
          <w:sz w:val="28"/>
          <w:szCs w:val="28"/>
          <w:lang w:val="kk-KZ"/>
        </w:rPr>
        <w:t>С спектрлерінде (</w:t>
      </w:r>
      <w:r>
        <w:rPr>
          <w:b/>
          <w:color w:val="000000" w:themeColor="text1"/>
          <w:sz w:val="28"/>
          <w:szCs w:val="28"/>
          <w:lang w:val="kk-KZ"/>
        </w:rPr>
        <w:t>2.36-2.40</w:t>
      </w:r>
      <w:r w:rsidRPr="00744B20">
        <w:rPr>
          <w:color w:val="000000" w:themeColor="text1"/>
          <w:sz w:val="28"/>
          <w:szCs w:val="28"/>
          <w:lang w:val="kk-KZ"/>
        </w:rPr>
        <w:t>) қосылыстардың циклогексил фрагментінің және диалкоксифосфорил топтары</w:t>
      </w:r>
      <w:r>
        <w:rPr>
          <w:color w:val="000000" w:themeColor="text1"/>
          <w:sz w:val="28"/>
          <w:szCs w:val="28"/>
          <w:lang w:val="kk-KZ"/>
        </w:rPr>
        <w:t>ның көміртегі сигналдары 15</w:t>
      </w:r>
      <w:r w:rsidRPr="00744B20">
        <w:rPr>
          <w:color w:val="000000" w:themeColor="text1"/>
          <w:sz w:val="28"/>
          <w:szCs w:val="28"/>
          <w:lang w:val="kk-KZ"/>
        </w:rPr>
        <w:t>-кестеде келтірілген.</w:t>
      </w:r>
      <w:r>
        <w:rPr>
          <w:color w:val="000000" w:themeColor="text1"/>
          <w:sz w:val="28"/>
          <w:szCs w:val="28"/>
          <w:lang w:val="kk-KZ"/>
        </w:rPr>
        <w:t xml:space="preserve"> </w:t>
      </w:r>
    </w:p>
    <w:p w:rsidR="00C12B52" w:rsidRDefault="00C12B52" w:rsidP="00C12B52">
      <w:pPr>
        <w:pStyle w:val="a5"/>
        <w:ind w:firstLine="567"/>
        <w:jc w:val="both"/>
        <w:rPr>
          <w:color w:val="000000" w:themeColor="text1"/>
          <w:sz w:val="28"/>
          <w:szCs w:val="28"/>
          <w:lang w:val="kk-KZ"/>
        </w:rPr>
      </w:pPr>
      <w:r w:rsidRPr="00C971BE">
        <w:rPr>
          <w:color w:val="000000" w:themeColor="text1"/>
          <w:sz w:val="28"/>
          <w:szCs w:val="28"/>
          <w:lang w:val="kk-KZ"/>
        </w:rPr>
        <w:t>Реакция өнімдерінің (</w:t>
      </w:r>
      <w:r w:rsidR="00D12023">
        <w:rPr>
          <w:b/>
          <w:color w:val="000000" w:themeColor="text1"/>
          <w:sz w:val="28"/>
          <w:szCs w:val="28"/>
          <w:lang w:val="kk-KZ"/>
        </w:rPr>
        <w:t>2.36</w:t>
      </w:r>
      <w:r w:rsidR="00103690">
        <w:rPr>
          <w:b/>
          <w:color w:val="000000" w:themeColor="text1"/>
          <w:sz w:val="28"/>
          <w:szCs w:val="28"/>
          <w:lang w:val="kk-KZ"/>
        </w:rPr>
        <w:t>-2.</w:t>
      </w:r>
      <w:r w:rsidR="00D12023">
        <w:rPr>
          <w:b/>
          <w:color w:val="000000" w:themeColor="text1"/>
          <w:sz w:val="28"/>
          <w:szCs w:val="28"/>
          <w:lang w:val="kk-KZ"/>
        </w:rPr>
        <w:t>40</w:t>
      </w:r>
      <w:r w:rsidRPr="00C971BE">
        <w:rPr>
          <w:color w:val="000000" w:themeColor="text1"/>
          <w:sz w:val="28"/>
          <w:szCs w:val="28"/>
          <w:lang w:val="kk-KZ"/>
        </w:rPr>
        <w:t xml:space="preserve">) ЯМР </w:t>
      </w:r>
      <w:r w:rsidRPr="00C971BE">
        <w:rPr>
          <w:color w:val="000000" w:themeColor="text1"/>
          <w:sz w:val="28"/>
          <w:szCs w:val="28"/>
          <w:vertAlign w:val="superscript"/>
          <w:lang w:val="kk-KZ"/>
        </w:rPr>
        <w:t>31</w:t>
      </w:r>
      <w:r w:rsidRPr="00C971BE">
        <w:rPr>
          <w:color w:val="000000" w:themeColor="text1"/>
          <w:sz w:val="28"/>
          <w:szCs w:val="28"/>
          <w:lang w:val="kk-KZ"/>
        </w:rPr>
        <w:t>Р спектрлерінде диалкиламидо-фосфаттардағы фосфор ядросының</w:t>
      </w:r>
      <w:r>
        <w:rPr>
          <w:color w:val="000000" w:themeColor="text1"/>
          <w:sz w:val="28"/>
          <w:szCs w:val="28"/>
          <w:lang w:val="kk-KZ"/>
        </w:rPr>
        <w:t xml:space="preserve"> резонансына сәйкес келетін </w:t>
      </w:r>
      <w:r w:rsidR="00E123FB">
        <w:rPr>
          <w:color w:val="000000" w:themeColor="text1"/>
          <w:sz w:val="28"/>
          <w:szCs w:val="28"/>
          <w:lang w:val="kk-KZ"/>
        </w:rPr>
        <w:t>9.10-11.83</w:t>
      </w:r>
      <w:r w:rsidRPr="00C971BE">
        <w:rPr>
          <w:color w:val="000000" w:themeColor="text1"/>
          <w:sz w:val="28"/>
          <w:szCs w:val="28"/>
          <w:lang w:val="kk-KZ"/>
        </w:rPr>
        <w:t xml:space="preserve"> м.ү. диапазонында синглеттік сигналдар бар. Қосылыстардың (</w:t>
      </w:r>
      <w:r w:rsidR="00D12023">
        <w:rPr>
          <w:b/>
          <w:color w:val="000000" w:themeColor="text1"/>
          <w:sz w:val="28"/>
          <w:szCs w:val="28"/>
          <w:lang w:val="kk-KZ"/>
        </w:rPr>
        <w:t>2.36</w:t>
      </w:r>
      <w:r w:rsidR="00103690">
        <w:rPr>
          <w:b/>
          <w:color w:val="000000" w:themeColor="text1"/>
          <w:sz w:val="28"/>
          <w:szCs w:val="28"/>
          <w:lang w:val="kk-KZ"/>
        </w:rPr>
        <w:t>-2.</w:t>
      </w:r>
      <w:r w:rsidR="00D12023">
        <w:rPr>
          <w:b/>
          <w:color w:val="000000" w:themeColor="text1"/>
          <w:sz w:val="28"/>
          <w:szCs w:val="28"/>
          <w:lang w:val="kk-KZ"/>
        </w:rPr>
        <w:t>40</w:t>
      </w:r>
      <w:r w:rsidRPr="00C971BE">
        <w:rPr>
          <w:color w:val="000000" w:themeColor="text1"/>
          <w:sz w:val="28"/>
          <w:szCs w:val="28"/>
          <w:lang w:val="kk-KZ"/>
        </w:rPr>
        <w:t xml:space="preserve">) физика-химиялық және спектрлік сипаттамалары </w:t>
      </w:r>
      <w:r w:rsidR="00D12023">
        <w:rPr>
          <w:color w:val="000000" w:themeColor="text1"/>
          <w:sz w:val="28"/>
          <w:szCs w:val="28"/>
          <w:lang w:val="kk-KZ"/>
        </w:rPr>
        <w:t>14-15</w:t>
      </w:r>
      <w:r w:rsidRPr="002E4C58">
        <w:rPr>
          <w:color w:val="000000" w:themeColor="text1"/>
          <w:sz w:val="28"/>
          <w:szCs w:val="28"/>
          <w:lang w:val="kk-KZ"/>
        </w:rPr>
        <w:t xml:space="preserve">-кестелерде, </w:t>
      </w:r>
      <w:r w:rsidR="00D12023">
        <w:rPr>
          <w:color w:val="000000" w:themeColor="text1"/>
          <w:sz w:val="28"/>
          <w:szCs w:val="28"/>
          <w:lang w:val="kk-KZ"/>
        </w:rPr>
        <w:t>19</w:t>
      </w:r>
      <w:r>
        <w:rPr>
          <w:color w:val="000000" w:themeColor="text1"/>
          <w:sz w:val="28"/>
          <w:szCs w:val="28"/>
          <w:lang w:val="kk-KZ"/>
        </w:rPr>
        <w:t>-</w:t>
      </w:r>
      <w:r w:rsidR="00D12023">
        <w:rPr>
          <w:color w:val="000000" w:themeColor="text1"/>
          <w:sz w:val="28"/>
          <w:szCs w:val="28"/>
          <w:lang w:val="kk-KZ"/>
        </w:rPr>
        <w:t>34</w:t>
      </w:r>
      <w:r w:rsidRPr="002E4C58">
        <w:rPr>
          <w:color w:val="000000" w:themeColor="text1"/>
          <w:sz w:val="28"/>
          <w:szCs w:val="28"/>
          <w:lang w:val="kk-KZ"/>
        </w:rPr>
        <w:t>-суреттерде келтірілген.</w:t>
      </w:r>
    </w:p>
    <w:p w:rsidR="00925D34" w:rsidRDefault="00925D34" w:rsidP="00925D34">
      <w:pPr>
        <w:pStyle w:val="a5"/>
        <w:suppressLineNumbers/>
        <w:jc w:val="both"/>
        <w:rPr>
          <w:rFonts w:eastAsia="TimesNewRomanPSMT"/>
          <w:sz w:val="28"/>
          <w:szCs w:val="28"/>
          <w:lang w:val="kk-KZ"/>
        </w:rPr>
      </w:pPr>
    </w:p>
    <w:p w:rsidR="00925D34" w:rsidRDefault="003977BA" w:rsidP="000E0317">
      <w:pPr>
        <w:pStyle w:val="a5"/>
        <w:suppressLineNumbers/>
        <w:jc w:val="center"/>
        <w:rPr>
          <w:rFonts w:eastAsia="TimesNewRomanPSMT"/>
          <w:sz w:val="28"/>
          <w:szCs w:val="28"/>
          <w:lang w:val="kk-KZ"/>
        </w:rPr>
      </w:pPr>
      <w:r w:rsidRPr="003977BA">
        <w:rPr>
          <w:rFonts w:eastAsia="TimesNewRomanPSMT"/>
          <w:noProof/>
          <w:sz w:val="28"/>
          <w:szCs w:val="28"/>
        </w:rPr>
        <w:drawing>
          <wp:inline distT="0" distB="0" distL="0" distR="0">
            <wp:extent cx="5467350" cy="3427730"/>
            <wp:effectExtent l="0" t="0" r="0" b="1270"/>
            <wp:docPr id="17" name="Рисунок 17" descr="D:\DISK C\загр\AKKY-83.26.04.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DISK C\загр\AKKY-83.26.04.2023_page-0001.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4047" t="7054" r="6587" b="20439"/>
                    <a:stretch/>
                  </pic:blipFill>
                  <pic:spPr bwMode="auto">
                    <a:xfrm>
                      <a:off x="0" y="0"/>
                      <a:ext cx="5469366" cy="3428994"/>
                    </a:xfrm>
                    <a:prstGeom prst="rect">
                      <a:avLst/>
                    </a:prstGeom>
                    <a:noFill/>
                    <a:ln>
                      <a:noFill/>
                    </a:ln>
                    <a:extLst>
                      <a:ext uri="{53640926-AAD7-44D8-BBD7-CCE9431645EC}">
                        <a14:shadowObscured xmlns:a14="http://schemas.microsoft.com/office/drawing/2010/main"/>
                      </a:ext>
                    </a:extLst>
                  </pic:spPr>
                </pic:pic>
              </a:graphicData>
            </a:graphic>
          </wp:inline>
        </w:drawing>
      </w:r>
    </w:p>
    <w:p w:rsidR="00103690" w:rsidRPr="00D12023" w:rsidRDefault="00103690" w:rsidP="00103690">
      <w:pPr>
        <w:tabs>
          <w:tab w:val="left" w:pos="0"/>
        </w:tabs>
        <w:ind w:firstLine="709"/>
        <w:jc w:val="both"/>
        <w:rPr>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19</w:t>
      </w:r>
      <w:r>
        <w:rPr>
          <w:sz w:val="28"/>
          <w:szCs w:val="28"/>
          <w:lang w:val="kk-KZ"/>
        </w:rPr>
        <w:t xml:space="preserve"> </w:t>
      </w:r>
      <w:r w:rsidRPr="009F0083">
        <w:rPr>
          <w:sz w:val="28"/>
          <w:szCs w:val="28"/>
          <w:lang w:val="kk-KZ"/>
        </w:rPr>
        <w:t xml:space="preserve">– </w:t>
      </w:r>
      <w:r w:rsidRPr="009F0083">
        <w:rPr>
          <w:bCs/>
          <w:sz w:val="28"/>
          <w:szCs w:val="28"/>
          <w:lang w:val="kk-KZ"/>
        </w:rPr>
        <w:t>Д</w:t>
      </w:r>
      <w:r w:rsidR="009A22B4">
        <w:rPr>
          <w:rFonts w:eastAsia="TimesNewRomanPSMT"/>
          <w:sz w:val="28"/>
          <w:szCs w:val="28"/>
          <w:lang w:val="kk-KZ"/>
        </w:rPr>
        <w:t>иметил(3-метоксианилин</w:t>
      </w:r>
      <w:r>
        <w:rPr>
          <w:rFonts w:eastAsia="TimesNewRomanPSMT"/>
          <w:sz w:val="28"/>
          <w:szCs w:val="28"/>
          <w:lang w:val="kk-KZ"/>
        </w:rPr>
        <w:t>)фосфат</w:t>
      </w:r>
      <w:r w:rsidRPr="009F0083">
        <w:rPr>
          <w:bCs/>
          <w:sz w:val="28"/>
          <w:szCs w:val="28"/>
          <w:lang w:val="kk-KZ"/>
        </w:rPr>
        <w:t>тың</w:t>
      </w:r>
      <w:r w:rsidRPr="009F0083">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36</w:t>
      </w:r>
      <w:r w:rsidR="000E0317" w:rsidRPr="009F0083">
        <w:rPr>
          <w:sz w:val="28"/>
          <w:szCs w:val="28"/>
          <w:lang w:val="kk-KZ"/>
        </w:rPr>
        <w:t>)</w:t>
      </w:r>
      <w:r w:rsidR="000E0317">
        <w:rPr>
          <w:sz w:val="28"/>
          <w:szCs w:val="28"/>
          <w:lang w:val="kk-KZ"/>
        </w:rPr>
        <w:t xml:space="preserve"> </w:t>
      </w:r>
      <w:r w:rsidRPr="009F0083">
        <w:rPr>
          <w:sz w:val="28"/>
          <w:szCs w:val="28"/>
          <w:lang w:val="kk-KZ"/>
        </w:rPr>
        <w:t>ИҚ- спектрі</w:t>
      </w:r>
      <w:r w:rsidRPr="00D12023">
        <w:rPr>
          <w:sz w:val="28"/>
          <w:szCs w:val="28"/>
          <w:lang w:val="kk-KZ"/>
        </w:rPr>
        <w:t xml:space="preserve"> </w:t>
      </w:r>
    </w:p>
    <w:p w:rsidR="00925D34" w:rsidRDefault="00925D34" w:rsidP="00925D34">
      <w:pPr>
        <w:pStyle w:val="a5"/>
        <w:suppressLineNumbers/>
        <w:jc w:val="both"/>
        <w:rPr>
          <w:rFonts w:eastAsia="TimesNewRomanPSMT"/>
          <w:sz w:val="28"/>
          <w:szCs w:val="28"/>
          <w:lang w:val="kk-KZ"/>
        </w:rPr>
      </w:pPr>
    </w:p>
    <w:p w:rsidR="00925D34" w:rsidRDefault="009644BC" w:rsidP="00925D34">
      <w:pPr>
        <w:pStyle w:val="a5"/>
        <w:suppressLineNumbers/>
        <w:jc w:val="center"/>
        <w:rPr>
          <w:rFonts w:eastAsia="TimesNewRomanPSMT"/>
          <w:sz w:val="28"/>
          <w:szCs w:val="28"/>
          <w:lang w:val="kk-KZ"/>
        </w:rPr>
      </w:pPr>
      <w:r w:rsidRPr="00BC00D7">
        <w:rPr>
          <w:rFonts w:eastAsia="TimesNewRomanPSMT"/>
          <w:noProof/>
          <w:sz w:val="28"/>
          <w:szCs w:val="28"/>
        </w:rPr>
        <w:lastRenderedPageBreak/>
        <w:drawing>
          <wp:inline distT="0" distB="0" distL="0" distR="0" wp14:anchorId="538E9C1F" wp14:editId="21083345">
            <wp:extent cx="5876925" cy="4028655"/>
            <wp:effectExtent l="0" t="0" r="0" b="0"/>
            <wp:docPr id="16" name="Рисунок 16" descr="D:\DISK C\загр\АККУ 83-1-25.04.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DISK C\загр\АККУ 83-1-25.04.2023_page-0001.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713" t="3522" r="2231" b="3347"/>
                    <a:stretch/>
                  </pic:blipFill>
                  <pic:spPr bwMode="auto">
                    <a:xfrm>
                      <a:off x="0" y="0"/>
                      <a:ext cx="5878776" cy="4029924"/>
                    </a:xfrm>
                    <a:prstGeom prst="rect">
                      <a:avLst/>
                    </a:prstGeom>
                    <a:noFill/>
                    <a:ln>
                      <a:noFill/>
                    </a:ln>
                    <a:extLst>
                      <a:ext uri="{53640926-AAD7-44D8-BBD7-CCE9431645EC}">
                        <a14:shadowObscured xmlns:a14="http://schemas.microsoft.com/office/drawing/2010/main"/>
                      </a:ext>
                    </a:extLst>
                  </pic:spPr>
                </pic:pic>
              </a:graphicData>
            </a:graphic>
          </wp:inline>
        </w:drawing>
      </w:r>
    </w:p>
    <w:p w:rsidR="00103690" w:rsidRPr="00103690" w:rsidRDefault="00103690" w:rsidP="00103690">
      <w:pPr>
        <w:pStyle w:val="a5"/>
        <w:suppressLineNumbers/>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20</w:t>
      </w:r>
      <w:r>
        <w:rPr>
          <w:sz w:val="28"/>
          <w:szCs w:val="28"/>
          <w:lang w:val="kk-KZ"/>
        </w:rPr>
        <w:t xml:space="preserve"> </w:t>
      </w:r>
      <w:r w:rsidRPr="009F0083">
        <w:rPr>
          <w:sz w:val="28"/>
          <w:szCs w:val="28"/>
          <w:lang w:val="kk-KZ"/>
        </w:rPr>
        <w:t xml:space="preserve">– </w:t>
      </w:r>
      <w:r w:rsidRPr="009F0083">
        <w:rPr>
          <w:bCs/>
          <w:sz w:val="28"/>
          <w:szCs w:val="28"/>
          <w:lang w:val="kk-KZ"/>
        </w:rPr>
        <w:t>Д</w:t>
      </w:r>
      <w:r w:rsidR="009A22B4">
        <w:rPr>
          <w:rFonts w:eastAsia="TimesNewRomanPSMT"/>
          <w:sz w:val="28"/>
          <w:szCs w:val="28"/>
          <w:lang w:val="kk-KZ"/>
        </w:rPr>
        <w:t>иметил(3-метоксианилин</w:t>
      </w:r>
      <w:r>
        <w:rPr>
          <w:rFonts w:eastAsia="TimesNewRomanPSMT"/>
          <w:sz w:val="28"/>
          <w:szCs w:val="28"/>
          <w:lang w:val="kk-KZ"/>
        </w:rPr>
        <w:t>)фосфат</w:t>
      </w:r>
      <w:r w:rsidRPr="009F0083">
        <w:rPr>
          <w:bCs/>
          <w:sz w:val="28"/>
          <w:szCs w:val="28"/>
          <w:lang w:val="kk-KZ"/>
        </w:rPr>
        <w:t>тың</w:t>
      </w:r>
      <w:r w:rsidRPr="009F0083">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36</w:t>
      </w:r>
      <w:r w:rsidR="000E0317" w:rsidRPr="009F0083">
        <w:rPr>
          <w:sz w:val="28"/>
          <w:szCs w:val="28"/>
          <w:lang w:val="kk-KZ"/>
        </w:rPr>
        <w:t>)</w:t>
      </w:r>
      <w:r w:rsidR="000E0317">
        <w:rPr>
          <w:sz w:val="28"/>
          <w:szCs w:val="28"/>
          <w:lang w:val="kk-KZ"/>
        </w:rPr>
        <w:t xml:space="preserve"> </w:t>
      </w:r>
      <w:r w:rsidRPr="00091AC6">
        <w:rPr>
          <w:sz w:val="28"/>
          <w:szCs w:val="28"/>
          <w:lang w:val="kk-KZ"/>
        </w:rPr>
        <w:t xml:space="preserve">ЯМР </w:t>
      </w:r>
      <w:r w:rsidRPr="00091AC6">
        <w:rPr>
          <w:sz w:val="28"/>
          <w:szCs w:val="28"/>
          <w:vertAlign w:val="superscript"/>
          <w:lang w:val="kk-KZ"/>
        </w:rPr>
        <w:t>1</w:t>
      </w:r>
      <w:r w:rsidRPr="00091AC6">
        <w:rPr>
          <w:sz w:val="28"/>
          <w:szCs w:val="28"/>
          <w:lang w:val="kk-KZ"/>
        </w:rPr>
        <w:t xml:space="preserve">Н </w:t>
      </w:r>
      <w:r w:rsidRPr="009F0083">
        <w:rPr>
          <w:sz w:val="28"/>
          <w:szCs w:val="28"/>
          <w:lang w:val="kk-KZ"/>
        </w:rPr>
        <w:t xml:space="preserve"> спектрі</w:t>
      </w:r>
      <w:r w:rsidRPr="00D12023">
        <w:rPr>
          <w:sz w:val="28"/>
          <w:szCs w:val="28"/>
          <w:lang w:val="kk-KZ"/>
        </w:rPr>
        <w:t xml:space="preserve"> </w:t>
      </w:r>
    </w:p>
    <w:p w:rsidR="00925D34" w:rsidRPr="00D12023" w:rsidRDefault="00925D34" w:rsidP="00925D34">
      <w:pPr>
        <w:pStyle w:val="a5"/>
        <w:suppressLineNumbers/>
        <w:jc w:val="both"/>
        <w:rPr>
          <w:rFonts w:eastAsia="TimesNewRomanPSMT"/>
          <w:sz w:val="28"/>
          <w:szCs w:val="28"/>
          <w:lang w:val="kk-KZ"/>
        </w:rPr>
      </w:pPr>
    </w:p>
    <w:p w:rsidR="00925D34" w:rsidRDefault="00925D34" w:rsidP="00925D34">
      <w:pPr>
        <w:pStyle w:val="a5"/>
        <w:suppressLineNumbers/>
        <w:jc w:val="both"/>
        <w:rPr>
          <w:rFonts w:eastAsia="TimesNewRomanPSMT"/>
          <w:sz w:val="28"/>
          <w:szCs w:val="28"/>
          <w:lang w:val="kk-KZ"/>
        </w:rPr>
      </w:pPr>
    </w:p>
    <w:p w:rsidR="00925D34" w:rsidRDefault="00CF40C9" w:rsidP="00925D34">
      <w:pPr>
        <w:pStyle w:val="a5"/>
        <w:suppressLineNumbers/>
        <w:jc w:val="both"/>
        <w:rPr>
          <w:rFonts w:eastAsia="TimesNewRomanPSMT"/>
          <w:sz w:val="28"/>
          <w:szCs w:val="28"/>
          <w:lang w:val="kk-KZ"/>
        </w:rPr>
      </w:pPr>
      <w:r>
        <w:rPr>
          <w:rFonts w:eastAsia="TimesNewRomanPSMT"/>
          <w:noProof/>
          <w:sz w:val="28"/>
          <w:szCs w:val="28"/>
        </w:rPr>
        <w:drawing>
          <wp:inline distT="0" distB="0" distL="0" distR="0">
            <wp:extent cx="5629275" cy="39528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29275" cy="3952875"/>
                    </a:xfrm>
                    <a:prstGeom prst="rect">
                      <a:avLst/>
                    </a:prstGeom>
                    <a:noFill/>
                    <a:ln>
                      <a:noFill/>
                    </a:ln>
                  </pic:spPr>
                </pic:pic>
              </a:graphicData>
            </a:graphic>
          </wp:inline>
        </w:drawing>
      </w:r>
    </w:p>
    <w:p w:rsidR="00103690" w:rsidRPr="00103690" w:rsidRDefault="00103690" w:rsidP="00103690">
      <w:pPr>
        <w:pStyle w:val="a5"/>
        <w:suppressLineNumbers/>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21</w:t>
      </w:r>
      <w:r>
        <w:rPr>
          <w:sz w:val="28"/>
          <w:szCs w:val="28"/>
          <w:lang w:val="kk-KZ"/>
        </w:rPr>
        <w:t xml:space="preserve"> </w:t>
      </w:r>
      <w:r w:rsidRPr="009F0083">
        <w:rPr>
          <w:sz w:val="28"/>
          <w:szCs w:val="28"/>
          <w:lang w:val="kk-KZ"/>
        </w:rPr>
        <w:t xml:space="preserve">– </w:t>
      </w:r>
      <w:r w:rsidRPr="009F0083">
        <w:rPr>
          <w:bCs/>
          <w:sz w:val="28"/>
          <w:szCs w:val="28"/>
          <w:lang w:val="kk-KZ"/>
        </w:rPr>
        <w:t>Д</w:t>
      </w:r>
      <w:r>
        <w:rPr>
          <w:rFonts w:eastAsia="TimesNewRomanPSMT"/>
          <w:sz w:val="28"/>
          <w:szCs w:val="28"/>
          <w:lang w:val="kk-KZ"/>
        </w:rPr>
        <w:t>иметил(3-метоксианил</w:t>
      </w:r>
      <w:r w:rsidR="009A22B4">
        <w:rPr>
          <w:rFonts w:eastAsia="TimesNewRomanPSMT"/>
          <w:sz w:val="28"/>
          <w:szCs w:val="28"/>
          <w:lang w:val="kk-KZ"/>
        </w:rPr>
        <w:t>ин</w:t>
      </w:r>
      <w:r>
        <w:rPr>
          <w:rFonts w:eastAsia="TimesNewRomanPSMT"/>
          <w:sz w:val="28"/>
          <w:szCs w:val="28"/>
          <w:lang w:val="kk-KZ"/>
        </w:rPr>
        <w:t>)фосфат</w:t>
      </w:r>
      <w:r w:rsidRPr="009F0083">
        <w:rPr>
          <w:bCs/>
          <w:sz w:val="28"/>
          <w:szCs w:val="28"/>
          <w:lang w:val="kk-KZ"/>
        </w:rPr>
        <w:t>тың</w:t>
      </w:r>
      <w:r w:rsidRPr="009F0083">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36</w:t>
      </w:r>
      <w:r w:rsidR="000E0317" w:rsidRPr="009F0083">
        <w:rPr>
          <w:sz w:val="28"/>
          <w:szCs w:val="28"/>
          <w:lang w:val="kk-KZ"/>
        </w:rPr>
        <w:t>)</w:t>
      </w:r>
      <w:r w:rsidR="000E0317">
        <w:rPr>
          <w:sz w:val="28"/>
          <w:szCs w:val="28"/>
          <w:lang w:val="kk-KZ"/>
        </w:rPr>
        <w:t xml:space="preserve"> </w:t>
      </w:r>
      <w:r w:rsidRPr="00091AC6">
        <w:rPr>
          <w:sz w:val="28"/>
          <w:szCs w:val="28"/>
          <w:lang w:val="kk-KZ"/>
        </w:rPr>
        <w:t xml:space="preserve">ЯМР </w:t>
      </w:r>
      <w:r w:rsidRPr="00091AC6">
        <w:rPr>
          <w:sz w:val="28"/>
          <w:szCs w:val="28"/>
          <w:vertAlign w:val="superscript"/>
          <w:lang w:val="kk-KZ"/>
        </w:rPr>
        <w:t>1</w:t>
      </w:r>
      <w:r>
        <w:rPr>
          <w:sz w:val="28"/>
          <w:szCs w:val="28"/>
          <w:vertAlign w:val="superscript"/>
          <w:lang w:val="kk-KZ"/>
        </w:rPr>
        <w:t>3</w:t>
      </w:r>
      <w:r>
        <w:rPr>
          <w:sz w:val="28"/>
          <w:szCs w:val="28"/>
          <w:lang w:val="kk-KZ"/>
        </w:rPr>
        <w:t>С</w:t>
      </w:r>
      <w:r w:rsidRPr="00091AC6">
        <w:rPr>
          <w:sz w:val="28"/>
          <w:szCs w:val="28"/>
          <w:lang w:val="kk-KZ"/>
        </w:rPr>
        <w:t xml:space="preserve"> </w:t>
      </w:r>
      <w:r w:rsidRPr="009F0083">
        <w:rPr>
          <w:sz w:val="28"/>
          <w:szCs w:val="28"/>
          <w:lang w:val="kk-KZ"/>
        </w:rPr>
        <w:t>спектрі</w:t>
      </w:r>
      <w:r w:rsidRPr="00D12023">
        <w:rPr>
          <w:sz w:val="28"/>
          <w:szCs w:val="28"/>
          <w:lang w:val="kk-KZ"/>
        </w:rPr>
        <w:t xml:space="preserve"> </w:t>
      </w:r>
    </w:p>
    <w:p w:rsidR="00925D34" w:rsidRDefault="00925D34" w:rsidP="00925D34">
      <w:pPr>
        <w:pStyle w:val="a5"/>
        <w:suppressLineNumbers/>
        <w:jc w:val="both"/>
        <w:rPr>
          <w:rFonts w:eastAsia="TimesNewRomanPSMT"/>
          <w:sz w:val="28"/>
          <w:szCs w:val="28"/>
          <w:lang w:val="kk-KZ"/>
        </w:rPr>
      </w:pPr>
    </w:p>
    <w:p w:rsidR="00925D34" w:rsidRDefault="00925D34" w:rsidP="000E0317">
      <w:pPr>
        <w:pStyle w:val="a5"/>
        <w:suppressLineNumbers/>
        <w:jc w:val="center"/>
        <w:rPr>
          <w:rFonts w:eastAsia="TimesNewRomanPSMT"/>
          <w:sz w:val="28"/>
          <w:szCs w:val="28"/>
          <w:lang w:val="kk-KZ"/>
        </w:rPr>
      </w:pPr>
      <w:r w:rsidRPr="004C7F42">
        <w:rPr>
          <w:rFonts w:eastAsia="TimesNewRomanPSMT"/>
          <w:noProof/>
          <w:sz w:val="28"/>
          <w:szCs w:val="28"/>
        </w:rPr>
        <w:lastRenderedPageBreak/>
        <w:drawing>
          <wp:inline distT="0" distB="0" distL="0" distR="0" wp14:anchorId="7678723E" wp14:editId="05C3A538">
            <wp:extent cx="5838825" cy="4125253"/>
            <wp:effectExtent l="0" t="0" r="0" b="0"/>
            <wp:docPr id="80" name="Рисунок 80" descr="C:\Users\user\AppData\Local\Temp\Rar$DI00.984\Nur ¦Р¦Ъ¦Ъ¦г 83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Temp\Rar$DI00.984\Nur ¦Р¦Ъ¦Ъ¦г 83_page-0004.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845408" cy="4129904"/>
                    </a:xfrm>
                    <a:prstGeom prst="rect">
                      <a:avLst/>
                    </a:prstGeom>
                    <a:noFill/>
                    <a:ln>
                      <a:noFill/>
                    </a:ln>
                  </pic:spPr>
                </pic:pic>
              </a:graphicData>
            </a:graphic>
          </wp:inline>
        </w:drawing>
      </w:r>
    </w:p>
    <w:p w:rsidR="00103690" w:rsidRPr="00103690" w:rsidRDefault="00103690" w:rsidP="00103690">
      <w:pPr>
        <w:pStyle w:val="a5"/>
        <w:suppressLineNumbers/>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22</w:t>
      </w:r>
      <w:r>
        <w:rPr>
          <w:sz w:val="28"/>
          <w:szCs w:val="28"/>
          <w:lang w:val="kk-KZ"/>
        </w:rPr>
        <w:t xml:space="preserve"> </w:t>
      </w:r>
      <w:r w:rsidRPr="009F0083">
        <w:rPr>
          <w:sz w:val="28"/>
          <w:szCs w:val="28"/>
          <w:lang w:val="kk-KZ"/>
        </w:rPr>
        <w:t xml:space="preserve">– </w:t>
      </w:r>
      <w:r w:rsidRPr="009F0083">
        <w:rPr>
          <w:bCs/>
          <w:sz w:val="28"/>
          <w:szCs w:val="28"/>
          <w:lang w:val="kk-KZ"/>
        </w:rPr>
        <w:t>Д</w:t>
      </w:r>
      <w:r>
        <w:rPr>
          <w:rFonts w:eastAsia="TimesNewRomanPSMT"/>
          <w:sz w:val="28"/>
          <w:szCs w:val="28"/>
          <w:lang w:val="kk-KZ"/>
        </w:rPr>
        <w:t>иметил(3-метоксианилино)фосфат</w:t>
      </w:r>
      <w:r w:rsidRPr="009F0083">
        <w:rPr>
          <w:bCs/>
          <w:sz w:val="28"/>
          <w:szCs w:val="28"/>
          <w:lang w:val="kk-KZ"/>
        </w:rPr>
        <w:t>тың</w:t>
      </w:r>
      <w:r w:rsidRPr="009F0083">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36</w:t>
      </w:r>
      <w:r w:rsidR="000E0317" w:rsidRPr="009F0083">
        <w:rPr>
          <w:sz w:val="28"/>
          <w:szCs w:val="28"/>
          <w:lang w:val="kk-KZ"/>
        </w:rPr>
        <w:t>)</w:t>
      </w:r>
      <w:r w:rsidR="000E0317">
        <w:rPr>
          <w:sz w:val="28"/>
          <w:szCs w:val="28"/>
          <w:lang w:val="kk-KZ"/>
        </w:rPr>
        <w:t xml:space="preserve"> </w:t>
      </w:r>
      <w:r w:rsidRPr="00091AC6">
        <w:rPr>
          <w:sz w:val="28"/>
          <w:szCs w:val="28"/>
          <w:lang w:val="kk-KZ"/>
        </w:rPr>
        <w:t xml:space="preserve">ЯМР </w:t>
      </w:r>
      <w:r>
        <w:rPr>
          <w:sz w:val="28"/>
          <w:szCs w:val="28"/>
          <w:vertAlign w:val="superscript"/>
          <w:lang w:val="kk-KZ"/>
        </w:rPr>
        <w:t>31</w:t>
      </w:r>
      <w:r>
        <w:rPr>
          <w:sz w:val="28"/>
          <w:szCs w:val="28"/>
          <w:lang w:val="kk-KZ"/>
        </w:rPr>
        <w:t>Р</w:t>
      </w:r>
      <w:r w:rsidRPr="00091AC6">
        <w:rPr>
          <w:sz w:val="28"/>
          <w:szCs w:val="28"/>
          <w:lang w:val="kk-KZ"/>
        </w:rPr>
        <w:t xml:space="preserve"> </w:t>
      </w:r>
      <w:r w:rsidRPr="009F0083">
        <w:rPr>
          <w:sz w:val="28"/>
          <w:szCs w:val="28"/>
          <w:lang w:val="kk-KZ"/>
        </w:rPr>
        <w:t>спектрі</w:t>
      </w:r>
      <w:r w:rsidRPr="00D12023">
        <w:rPr>
          <w:sz w:val="28"/>
          <w:szCs w:val="28"/>
          <w:lang w:val="kk-KZ"/>
        </w:rPr>
        <w:t xml:space="preserve"> </w:t>
      </w:r>
    </w:p>
    <w:p w:rsidR="00925D34" w:rsidRDefault="00925D34" w:rsidP="00925D34">
      <w:pPr>
        <w:jc w:val="both"/>
        <w:rPr>
          <w:sz w:val="28"/>
          <w:szCs w:val="28"/>
          <w:lang w:val="kk-KZ"/>
        </w:rPr>
      </w:pPr>
    </w:p>
    <w:p w:rsidR="00925D34" w:rsidRDefault="00925D34" w:rsidP="00925D34">
      <w:pPr>
        <w:jc w:val="both"/>
        <w:rPr>
          <w:sz w:val="28"/>
          <w:szCs w:val="28"/>
          <w:lang w:val="kk-KZ"/>
        </w:rPr>
      </w:pPr>
    </w:p>
    <w:p w:rsidR="00925D34" w:rsidRDefault="00925D34" w:rsidP="00925D34">
      <w:pPr>
        <w:jc w:val="center"/>
        <w:rPr>
          <w:sz w:val="28"/>
          <w:szCs w:val="28"/>
          <w:lang w:val="kk-KZ"/>
        </w:rPr>
      </w:pPr>
      <w:r w:rsidRPr="003A1421">
        <w:rPr>
          <w:noProof/>
          <w:sz w:val="28"/>
          <w:szCs w:val="28"/>
        </w:rPr>
        <w:drawing>
          <wp:inline distT="0" distB="0" distL="0" distR="0" wp14:anchorId="3DA61003" wp14:editId="26C1258C">
            <wp:extent cx="5448300" cy="3443888"/>
            <wp:effectExtent l="0" t="0" r="0" b="0"/>
            <wp:docPr id="81" name="Рисунок 81" descr="C:\Users\user\Downloads\AKKY-85.25.02.20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ownloads\AKKY-85.25.02.2022_page-0001.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4109" t="7413" r="6840" b="19743"/>
                    <a:stretch/>
                  </pic:blipFill>
                  <pic:spPr bwMode="auto">
                    <a:xfrm>
                      <a:off x="0" y="0"/>
                      <a:ext cx="5450045" cy="3444991"/>
                    </a:xfrm>
                    <a:prstGeom prst="rect">
                      <a:avLst/>
                    </a:prstGeom>
                    <a:noFill/>
                    <a:ln>
                      <a:noFill/>
                    </a:ln>
                    <a:extLst>
                      <a:ext uri="{53640926-AAD7-44D8-BBD7-CCE9431645EC}">
                        <a14:shadowObscured xmlns:a14="http://schemas.microsoft.com/office/drawing/2010/main"/>
                      </a:ext>
                    </a:extLst>
                  </pic:spPr>
                </pic:pic>
              </a:graphicData>
            </a:graphic>
          </wp:inline>
        </w:drawing>
      </w:r>
    </w:p>
    <w:p w:rsidR="00103690" w:rsidRPr="00103690" w:rsidRDefault="00103690" w:rsidP="000E0317">
      <w:pPr>
        <w:pStyle w:val="a5"/>
        <w:suppressLineNumbers/>
        <w:jc w:val="center"/>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 xml:space="preserve">23 </w:t>
      </w:r>
      <w:r w:rsidRPr="009F0083">
        <w:rPr>
          <w:sz w:val="28"/>
          <w:szCs w:val="28"/>
          <w:lang w:val="kk-KZ"/>
        </w:rPr>
        <w:t xml:space="preserve">– </w:t>
      </w:r>
      <w:r>
        <w:rPr>
          <w:sz w:val="28"/>
          <w:szCs w:val="28"/>
          <w:lang w:val="kk-KZ"/>
        </w:rPr>
        <w:t>Д</w:t>
      </w:r>
      <w:r w:rsidR="009A22B4">
        <w:rPr>
          <w:sz w:val="28"/>
          <w:szCs w:val="28"/>
          <w:lang w:val="kk-KZ"/>
        </w:rPr>
        <w:t>иэтил(3-метоксианилин</w:t>
      </w:r>
      <w:r w:rsidR="00555364">
        <w:rPr>
          <w:sz w:val="28"/>
          <w:szCs w:val="28"/>
          <w:lang w:val="kk-KZ"/>
        </w:rPr>
        <w:t>)фосфат</w:t>
      </w:r>
      <w:r w:rsidRPr="009F0083">
        <w:rPr>
          <w:bCs/>
          <w:sz w:val="28"/>
          <w:szCs w:val="28"/>
          <w:lang w:val="kk-KZ"/>
        </w:rPr>
        <w:t>тың</w:t>
      </w:r>
      <w:r w:rsidRPr="009F0083">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37</w:t>
      </w:r>
      <w:r w:rsidR="000E0317" w:rsidRPr="009F0083">
        <w:rPr>
          <w:sz w:val="28"/>
          <w:szCs w:val="28"/>
          <w:lang w:val="kk-KZ"/>
        </w:rPr>
        <w:t>)</w:t>
      </w:r>
      <w:r w:rsidR="000E0317">
        <w:rPr>
          <w:sz w:val="28"/>
          <w:szCs w:val="28"/>
          <w:lang w:val="kk-KZ"/>
        </w:rPr>
        <w:t xml:space="preserve"> </w:t>
      </w:r>
      <w:r>
        <w:rPr>
          <w:sz w:val="28"/>
          <w:szCs w:val="28"/>
          <w:lang w:val="kk-KZ"/>
        </w:rPr>
        <w:t>ИҚ-</w:t>
      </w:r>
      <w:r w:rsidRPr="00091AC6">
        <w:rPr>
          <w:sz w:val="28"/>
          <w:szCs w:val="28"/>
          <w:lang w:val="kk-KZ"/>
        </w:rPr>
        <w:t xml:space="preserve"> </w:t>
      </w:r>
      <w:r w:rsidRPr="009F0083">
        <w:rPr>
          <w:sz w:val="28"/>
          <w:szCs w:val="28"/>
          <w:lang w:val="kk-KZ"/>
        </w:rPr>
        <w:t>спектрі</w:t>
      </w:r>
      <w:r w:rsidRPr="00D12023">
        <w:rPr>
          <w:sz w:val="28"/>
          <w:szCs w:val="28"/>
          <w:lang w:val="kk-KZ"/>
        </w:rPr>
        <w:t xml:space="preserve"> </w:t>
      </w:r>
    </w:p>
    <w:p w:rsidR="00925D34" w:rsidRDefault="00925D34" w:rsidP="00925D34">
      <w:pPr>
        <w:jc w:val="both"/>
        <w:rPr>
          <w:sz w:val="28"/>
          <w:szCs w:val="28"/>
          <w:lang w:val="kk-KZ"/>
        </w:rPr>
      </w:pPr>
    </w:p>
    <w:p w:rsidR="00555364" w:rsidRPr="00555364" w:rsidRDefault="009644BC" w:rsidP="00555364">
      <w:pPr>
        <w:jc w:val="both"/>
        <w:rPr>
          <w:sz w:val="28"/>
          <w:szCs w:val="28"/>
          <w:lang w:val="kk-KZ"/>
        </w:rPr>
      </w:pPr>
      <w:r w:rsidRPr="00BC00D7">
        <w:rPr>
          <w:noProof/>
          <w:sz w:val="28"/>
          <w:szCs w:val="28"/>
        </w:rPr>
        <w:lastRenderedPageBreak/>
        <w:drawing>
          <wp:inline distT="0" distB="0" distL="0" distR="0" wp14:anchorId="02EE8937" wp14:editId="1412A839">
            <wp:extent cx="5810250" cy="4047490"/>
            <wp:effectExtent l="0" t="0" r="0" b="0"/>
            <wp:docPr id="55" name="Рисунок 55" descr="D:\DISK C\загр\АККУ_85-25.04.2023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DISK C\загр\АККУ_85-25.04.2023_page-0001 (1).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2802" t="3082" r="2241" b="3361"/>
                    <a:stretch/>
                  </pic:blipFill>
                  <pic:spPr bwMode="auto">
                    <a:xfrm>
                      <a:off x="0" y="0"/>
                      <a:ext cx="5811473" cy="4048342"/>
                    </a:xfrm>
                    <a:prstGeom prst="rect">
                      <a:avLst/>
                    </a:prstGeom>
                    <a:noFill/>
                    <a:ln>
                      <a:noFill/>
                    </a:ln>
                    <a:extLst>
                      <a:ext uri="{53640926-AAD7-44D8-BBD7-CCE9431645EC}">
                        <a14:shadowObscured xmlns:a14="http://schemas.microsoft.com/office/drawing/2010/main"/>
                      </a:ext>
                    </a:extLst>
                  </pic:spPr>
                </pic:pic>
              </a:graphicData>
            </a:graphic>
          </wp:inline>
        </w:drawing>
      </w:r>
    </w:p>
    <w:p w:rsidR="00555364" w:rsidRPr="00103690" w:rsidRDefault="00555364" w:rsidP="00555364">
      <w:pPr>
        <w:pStyle w:val="a5"/>
        <w:suppressLineNumbers/>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24</w:t>
      </w:r>
      <w:r>
        <w:rPr>
          <w:sz w:val="28"/>
          <w:szCs w:val="28"/>
          <w:lang w:val="kk-KZ"/>
        </w:rPr>
        <w:t xml:space="preserve"> </w:t>
      </w:r>
      <w:r w:rsidRPr="009F0083">
        <w:rPr>
          <w:sz w:val="28"/>
          <w:szCs w:val="28"/>
          <w:lang w:val="kk-KZ"/>
        </w:rPr>
        <w:t xml:space="preserve">– </w:t>
      </w:r>
      <w:r w:rsidRPr="009F0083">
        <w:rPr>
          <w:bCs/>
          <w:sz w:val="28"/>
          <w:szCs w:val="28"/>
          <w:lang w:val="kk-KZ"/>
        </w:rPr>
        <w:t>Д</w:t>
      </w:r>
      <w:r w:rsidR="009A22B4">
        <w:rPr>
          <w:rFonts w:eastAsia="TimesNewRomanPSMT"/>
          <w:sz w:val="28"/>
          <w:szCs w:val="28"/>
          <w:lang w:val="kk-KZ"/>
        </w:rPr>
        <w:t>иэтил(3-метоксианилин</w:t>
      </w:r>
      <w:r>
        <w:rPr>
          <w:rFonts w:eastAsia="TimesNewRomanPSMT"/>
          <w:sz w:val="28"/>
          <w:szCs w:val="28"/>
          <w:lang w:val="kk-KZ"/>
        </w:rPr>
        <w:t>)фосфат</w:t>
      </w:r>
      <w:r w:rsidRPr="009F0083">
        <w:rPr>
          <w:bCs/>
          <w:sz w:val="28"/>
          <w:szCs w:val="28"/>
          <w:lang w:val="kk-KZ"/>
        </w:rPr>
        <w:t>тың</w:t>
      </w:r>
      <w:r w:rsidRPr="009F0083">
        <w:rPr>
          <w:sz w:val="28"/>
          <w:szCs w:val="28"/>
          <w:lang w:val="kk-KZ"/>
        </w:rPr>
        <w:t xml:space="preserve"> </w:t>
      </w:r>
      <w:r w:rsidR="000E0317" w:rsidRPr="009F0083">
        <w:rPr>
          <w:sz w:val="28"/>
          <w:szCs w:val="28"/>
          <w:lang w:val="kk-KZ"/>
        </w:rPr>
        <w:t>(</w:t>
      </w:r>
      <w:r w:rsidR="00D12023">
        <w:rPr>
          <w:b/>
          <w:sz w:val="28"/>
          <w:szCs w:val="28"/>
          <w:lang w:val="kk-KZ"/>
        </w:rPr>
        <w:t>2.37</w:t>
      </w:r>
      <w:r w:rsidR="000E0317" w:rsidRPr="009F0083">
        <w:rPr>
          <w:sz w:val="28"/>
          <w:szCs w:val="28"/>
          <w:lang w:val="kk-KZ"/>
        </w:rPr>
        <w:t>)</w:t>
      </w:r>
      <w:r w:rsidR="000E0317">
        <w:rPr>
          <w:sz w:val="28"/>
          <w:szCs w:val="28"/>
          <w:lang w:val="kk-KZ"/>
        </w:rPr>
        <w:t xml:space="preserve"> </w:t>
      </w:r>
      <w:r w:rsidRPr="00091AC6">
        <w:rPr>
          <w:sz w:val="28"/>
          <w:szCs w:val="28"/>
          <w:lang w:val="kk-KZ"/>
        </w:rPr>
        <w:t xml:space="preserve">ЯМР </w:t>
      </w:r>
      <w:r w:rsidRPr="00091AC6">
        <w:rPr>
          <w:sz w:val="28"/>
          <w:szCs w:val="28"/>
          <w:vertAlign w:val="superscript"/>
          <w:lang w:val="kk-KZ"/>
        </w:rPr>
        <w:t>1</w:t>
      </w:r>
      <w:r w:rsidRPr="00091AC6">
        <w:rPr>
          <w:sz w:val="28"/>
          <w:szCs w:val="28"/>
          <w:lang w:val="kk-KZ"/>
        </w:rPr>
        <w:t xml:space="preserve">Н </w:t>
      </w:r>
      <w:r w:rsidRPr="009F0083">
        <w:rPr>
          <w:sz w:val="28"/>
          <w:szCs w:val="28"/>
          <w:lang w:val="kk-KZ"/>
        </w:rPr>
        <w:t xml:space="preserve"> спектрі</w:t>
      </w:r>
      <w:r w:rsidRPr="00D12023">
        <w:rPr>
          <w:sz w:val="28"/>
          <w:szCs w:val="28"/>
          <w:lang w:val="kk-KZ"/>
        </w:rPr>
        <w:t xml:space="preserve"> </w:t>
      </w:r>
    </w:p>
    <w:p w:rsidR="00925D34" w:rsidRDefault="00925D34" w:rsidP="00925D34">
      <w:pPr>
        <w:jc w:val="both"/>
        <w:rPr>
          <w:sz w:val="28"/>
          <w:szCs w:val="28"/>
          <w:lang w:val="kk-KZ"/>
        </w:rPr>
      </w:pPr>
    </w:p>
    <w:p w:rsidR="00925D34" w:rsidRDefault="00CF40C9" w:rsidP="00925D34">
      <w:pPr>
        <w:jc w:val="center"/>
        <w:rPr>
          <w:sz w:val="28"/>
          <w:szCs w:val="28"/>
          <w:lang w:val="kk-KZ"/>
        </w:rPr>
      </w:pPr>
      <w:r>
        <w:rPr>
          <w:noProof/>
          <w:sz w:val="28"/>
          <w:szCs w:val="28"/>
        </w:rPr>
        <w:drawing>
          <wp:inline distT="0" distB="0" distL="0" distR="0">
            <wp:extent cx="5943600" cy="40386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4038600"/>
                    </a:xfrm>
                    <a:prstGeom prst="rect">
                      <a:avLst/>
                    </a:prstGeom>
                    <a:noFill/>
                    <a:ln>
                      <a:noFill/>
                    </a:ln>
                  </pic:spPr>
                </pic:pic>
              </a:graphicData>
            </a:graphic>
          </wp:inline>
        </w:drawing>
      </w:r>
    </w:p>
    <w:p w:rsidR="00555364" w:rsidRPr="00103690" w:rsidRDefault="00555364" w:rsidP="00555364">
      <w:pPr>
        <w:pStyle w:val="a5"/>
        <w:suppressLineNumbers/>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25</w:t>
      </w:r>
      <w:r>
        <w:rPr>
          <w:sz w:val="28"/>
          <w:szCs w:val="28"/>
          <w:lang w:val="kk-KZ"/>
        </w:rPr>
        <w:t xml:space="preserve"> </w:t>
      </w:r>
      <w:r w:rsidRPr="009F0083">
        <w:rPr>
          <w:sz w:val="28"/>
          <w:szCs w:val="28"/>
          <w:lang w:val="kk-KZ"/>
        </w:rPr>
        <w:t xml:space="preserve">– </w:t>
      </w:r>
      <w:r w:rsidRPr="009F0083">
        <w:rPr>
          <w:bCs/>
          <w:sz w:val="28"/>
          <w:szCs w:val="28"/>
          <w:lang w:val="kk-KZ"/>
        </w:rPr>
        <w:t>Д</w:t>
      </w:r>
      <w:r w:rsidR="009A22B4">
        <w:rPr>
          <w:rFonts w:eastAsia="TimesNewRomanPSMT"/>
          <w:sz w:val="28"/>
          <w:szCs w:val="28"/>
          <w:lang w:val="kk-KZ"/>
        </w:rPr>
        <w:t>иэтил(3-метоксианилин</w:t>
      </w:r>
      <w:r>
        <w:rPr>
          <w:rFonts w:eastAsia="TimesNewRomanPSMT"/>
          <w:sz w:val="28"/>
          <w:szCs w:val="28"/>
          <w:lang w:val="kk-KZ"/>
        </w:rPr>
        <w:t>)фосфат</w:t>
      </w:r>
      <w:r w:rsidRPr="009F0083">
        <w:rPr>
          <w:bCs/>
          <w:sz w:val="28"/>
          <w:szCs w:val="28"/>
          <w:lang w:val="kk-KZ"/>
        </w:rPr>
        <w:t>тың</w:t>
      </w:r>
      <w:r w:rsidRPr="009F0083">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37</w:t>
      </w:r>
      <w:r w:rsidR="000E0317" w:rsidRPr="009F0083">
        <w:rPr>
          <w:sz w:val="28"/>
          <w:szCs w:val="28"/>
          <w:lang w:val="kk-KZ"/>
        </w:rPr>
        <w:t>)</w:t>
      </w:r>
      <w:r w:rsidR="000E0317">
        <w:rPr>
          <w:sz w:val="28"/>
          <w:szCs w:val="28"/>
          <w:lang w:val="kk-KZ"/>
        </w:rPr>
        <w:t xml:space="preserve"> </w:t>
      </w:r>
      <w:r w:rsidRPr="00091AC6">
        <w:rPr>
          <w:sz w:val="28"/>
          <w:szCs w:val="28"/>
          <w:lang w:val="kk-KZ"/>
        </w:rPr>
        <w:t xml:space="preserve">ЯМР </w:t>
      </w:r>
      <w:r w:rsidRPr="00091AC6">
        <w:rPr>
          <w:sz w:val="28"/>
          <w:szCs w:val="28"/>
          <w:vertAlign w:val="superscript"/>
          <w:lang w:val="kk-KZ"/>
        </w:rPr>
        <w:t>1</w:t>
      </w:r>
      <w:r>
        <w:rPr>
          <w:sz w:val="28"/>
          <w:szCs w:val="28"/>
          <w:vertAlign w:val="superscript"/>
          <w:lang w:val="kk-KZ"/>
        </w:rPr>
        <w:t>3</w:t>
      </w:r>
      <w:r>
        <w:rPr>
          <w:sz w:val="28"/>
          <w:szCs w:val="28"/>
          <w:lang w:val="kk-KZ"/>
        </w:rPr>
        <w:t>С</w:t>
      </w:r>
      <w:r w:rsidRPr="009F0083">
        <w:rPr>
          <w:sz w:val="28"/>
          <w:szCs w:val="28"/>
          <w:lang w:val="kk-KZ"/>
        </w:rPr>
        <w:t xml:space="preserve"> спектрі</w:t>
      </w:r>
      <w:r w:rsidRPr="00D12023">
        <w:rPr>
          <w:sz w:val="28"/>
          <w:szCs w:val="28"/>
          <w:lang w:val="kk-KZ"/>
        </w:rPr>
        <w:t xml:space="preserve"> </w:t>
      </w:r>
    </w:p>
    <w:p w:rsidR="00555364" w:rsidRDefault="00555364" w:rsidP="00925D34">
      <w:pPr>
        <w:jc w:val="center"/>
        <w:rPr>
          <w:sz w:val="28"/>
          <w:szCs w:val="28"/>
          <w:lang w:val="kk-KZ"/>
        </w:rPr>
      </w:pPr>
    </w:p>
    <w:p w:rsidR="00925D34" w:rsidRPr="00716152" w:rsidRDefault="00925D34" w:rsidP="00925D34">
      <w:pPr>
        <w:jc w:val="center"/>
        <w:rPr>
          <w:b/>
          <w:sz w:val="28"/>
          <w:szCs w:val="28"/>
          <w:lang w:val="kk-KZ"/>
        </w:rPr>
      </w:pPr>
    </w:p>
    <w:p w:rsidR="00925D34" w:rsidRPr="009A3DEC" w:rsidRDefault="00925D34" w:rsidP="009A3DEC">
      <w:pPr>
        <w:jc w:val="center"/>
        <w:rPr>
          <w:sz w:val="28"/>
          <w:szCs w:val="28"/>
          <w:lang w:val="kk-KZ"/>
        </w:rPr>
      </w:pPr>
      <w:r>
        <w:rPr>
          <w:noProof/>
        </w:rPr>
        <w:lastRenderedPageBreak/>
        <w:drawing>
          <wp:inline distT="0" distB="0" distL="0" distR="0" wp14:anchorId="2D1693BC" wp14:editId="562E4CFE">
            <wp:extent cx="5770344" cy="3590925"/>
            <wp:effectExtent l="0" t="0" r="190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4941" t="15377" r="15801" b="4276"/>
                    <a:stretch/>
                  </pic:blipFill>
                  <pic:spPr bwMode="auto">
                    <a:xfrm>
                      <a:off x="0" y="0"/>
                      <a:ext cx="5778923" cy="3596264"/>
                    </a:xfrm>
                    <a:prstGeom prst="rect">
                      <a:avLst/>
                    </a:prstGeom>
                    <a:ln>
                      <a:noFill/>
                    </a:ln>
                    <a:extLst>
                      <a:ext uri="{53640926-AAD7-44D8-BBD7-CCE9431645EC}">
                        <a14:shadowObscured xmlns:a14="http://schemas.microsoft.com/office/drawing/2010/main"/>
                      </a:ext>
                    </a:extLst>
                  </pic:spPr>
                </pic:pic>
              </a:graphicData>
            </a:graphic>
          </wp:inline>
        </w:drawing>
      </w:r>
    </w:p>
    <w:p w:rsidR="00555364" w:rsidRPr="00103690" w:rsidRDefault="00555364" w:rsidP="009A3DEC">
      <w:pPr>
        <w:pStyle w:val="a5"/>
        <w:suppressLineNumbers/>
        <w:jc w:val="center"/>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26</w:t>
      </w:r>
      <w:r>
        <w:rPr>
          <w:sz w:val="28"/>
          <w:szCs w:val="28"/>
          <w:lang w:val="kk-KZ"/>
        </w:rPr>
        <w:t xml:space="preserve"> </w:t>
      </w:r>
      <w:r w:rsidRPr="009F0083">
        <w:rPr>
          <w:sz w:val="28"/>
          <w:szCs w:val="28"/>
          <w:lang w:val="kk-KZ"/>
        </w:rPr>
        <w:t xml:space="preserve">– </w:t>
      </w:r>
      <w:r w:rsidRPr="009F0083">
        <w:rPr>
          <w:bCs/>
          <w:sz w:val="28"/>
          <w:szCs w:val="28"/>
          <w:lang w:val="kk-KZ"/>
        </w:rPr>
        <w:t>Д</w:t>
      </w:r>
      <w:r w:rsidR="009A22B4">
        <w:rPr>
          <w:rFonts w:eastAsia="TimesNewRomanPSMT"/>
          <w:sz w:val="28"/>
          <w:szCs w:val="28"/>
          <w:lang w:val="kk-KZ"/>
        </w:rPr>
        <w:t>иэтил(3-метоксианилин</w:t>
      </w:r>
      <w:r>
        <w:rPr>
          <w:rFonts w:eastAsia="TimesNewRomanPSMT"/>
          <w:sz w:val="28"/>
          <w:szCs w:val="28"/>
          <w:lang w:val="kk-KZ"/>
        </w:rPr>
        <w:t>)фосфат</w:t>
      </w:r>
      <w:r w:rsidRPr="009F0083">
        <w:rPr>
          <w:bCs/>
          <w:sz w:val="28"/>
          <w:szCs w:val="28"/>
          <w:lang w:val="kk-KZ"/>
        </w:rPr>
        <w:t>тың</w:t>
      </w:r>
      <w:r w:rsidRPr="009F0083">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37</w:t>
      </w:r>
      <w:r w:rsidR="000E0317" w:rsidRPr="009F0083">
        <w:rPr>
          <w:sz w:val="28"/>
          <w:szCs w:val="28"/>
          <w:lang w:val="kk-KZ"/>
        </w:rPr>
        <w:t>)</w:t>
      </w:r>
      <w:r w:rsidR="000E0317">
        <w:rPr>
          <w:sz w:val="28"/>
          <w:szCs w:val="28"/>
          <w:lang w:val="kk-KZ"/>
        </w:rPr>
        <w:t xml:space="preserve"> </w:t>
      </w:r>
      <w:r w:rsidRPr="00091AC6">
        <w:rPr>
          <w:sz w:val="28"/>
          <w:szCs w:val="28"/>
          <w:lang w:val="kk-KZ"/>
        </w:rPr>
        <w:t xml:space="preserve">ЯМР </w:t>
      </w:r>
      <w:r>
        <w:rPr>
          <w:sz w:val="28"/>
          <w:szCs w:val="28"/>
          <w:vertAlign w:val="superscript"/>
          <w:lang w:val="kk-KZ"/>
        </w:rPr>
        <w:t>31</w:t>
      </w:r>
      <w:r>
        <w:rPr>
          <w:sz w:val="28"/>
          <w:szCs w:val="28"/>
          <w:lang w:val="kk-KZ"/>
        </w:rPr>
        <w:t>Р</w:t>
      </w:r>
      <w:r w:rsidRPr="00091AC6">
        <w:rPr>
          <w:sz w:val="28"/>
          <w:szCs w:val="28"/>
          <w:lang w:val="kk-KZ"/>
        </w:rPr>
        <w:t xml:space="preserve"> </w:t>
      </w:r>
      <w:r w:rsidRPr="009F0083">
        <w:rPr>
          <w:sz w:val="28"/>
          <w:szCs w:val="28"/>
          <w:lang w:val="kk-KZ"/>
        </w:rPr>
        <w:t xml:space="preserve"> спектрі</w:t>
      </w:r>
    </w:p>
    <w:p w:rsidR="00925D34" w:rsidRDefault="00925D34" w:rsidP="00925D34">
      <w:pPr>
        <w:pStyle w:val="a5"/>
        <w:suppressLineNumbers/>
        <w:jc w:val="both"/>
        <w:rPr>
          <w:rFonts w:eastAsia="TimesNewRomanPSMT"/>
          <w:sz w:val="28"/>
          <w:szCs w:val="28"/>
          <w:lang w:val="kk-KZ"/>
        </w:rPr>
      </w:pPr>
    </w:p>
    <w:p w:rsidR="00925D34" w:rsidRDefault="00925D34" w:rsidP="00925D34">
      <w:pPr>
        <w:pStyle w:val="a5"/>
        <w:suppressLineNumbers/>
        <w:jc w:val="both"/>
        <w:rPr>
          <w:rFonts w:eastAsia="TimesNewRomanPSMT"/>
          <w:sz w:val="28"/>
          <w:szCs w:val="28"/>
          <w:lang w:val="kk-KZ"/>
        </w:rPr>
      </w:pPr>
    </w:p>
    <w:p w:rsidR="00925D34" w:rsidRPr="00725B9A" w:rsidRDefault="003977BA" w:rsidP="00925D34">
      <w:pPr>
        <w:pStyle w:val="a5"/>
        <w:suppressLineNumbers/>
        <w:jc w:val="center"/>
        <w:rPr>
          <w:rFonts w:eastAsia="TimesNewRomanPSMT"/>
          <w:sz w:val="28"/>
          <w:szCs w:val="28"/>
          <w:lang w:val="kk-KZ"/>
        </w:rPr>
      </w:pPr>
      <w:r w:rsidRPr="003977BA">
        <w:rPr>
          <w:rFonts w:eastAsia="TimesNewRomanPSMT"/>
          <w:noProof/>
          <w:sz w:val="28"/>
          <w:szCs w:val="28"/>
        </w:rPr>
        <w:drawing>
          <wp:inline distT="0" distB="0" distL="0" distR="0">
            <wp:extent cx="5467350" cy="3438525"/>
            <wp:effectExtent l="0" t="0" r="0" b="9525"/>
            <wp:docPr id="18" name="Рисунок 18" descr="D:\DISK C\загр\AKKY-84.26.04.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DISK C\загр\AKKY-84.26.04.2023_page-0001.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4047" t="7251" r="6610" b="20033"/>
                    <a:stretch/>
                  </pic:blipFill>
                  <pic:spPr bwMode="auto">
                    <a:xfrm>
                      <a:off x="0" y="0"/>
                      <a:ext cx="5467918" cy="3438882"/>
                    </a:xfrm>
                    <a:prstGeom prst="rect">
                      <a:avLst/>
                    </a:prstGeom>
                    <a:noFill/>
                    <a:ln>
                      <a:noFill/>
                    </a:ln>
                    <a:extLst>
                      <a:ext uri="{53640926-AAD7-44D8-BBD7-CCE9431645EC}">
                        <a14:shadowObscured xmlns:a14="http://schemas.microsoft.com/office/drawing/2010/main"/>
                      </a:ext>
                    </a:extLst>
                  </pic:spPr>
                </pic:pic>
              </a:graphicData>
            </a:graphic>
          </wp:inline>
        </w:drawing>
      </w:r>
    </w:p>
    <w:p w:rsidR="00555364" w:rsidRPr="00103690" w:rsidRDefault="00555364" w:rsidP="009A3DEC">
      <w:pPr>
        <w:pStyle w:val="a5"/>
        <w:suppressLineNumbers/>
        <w:jc w:val="right"/>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27</w:t>
      </w:r>
      <w:r>
        <w:rPr>
          <w:sz w:val="28"/>
          <w:szCs w:val="28"/>
          <w:lang w:val="kk-KZ"/>
        </w:rPr>
        <w:t xml:space="preserve"> </w:t>
      </w:r>
      <w:r w:rsidRPr="009F0083">
        <w:rPr>
          <w:sz w:val="28"/>
          <w:szCs w:val="28"/>
          <w:lang w:val="kk-KZ"/>
        </w:rPr>
        <w:t xml:space="preserve">– </w:t>
      </w:r>
      <w:r w:rsidR="009A22B4">
        <w:rPr>
          <w:sz w:val="28"/>
          <w:szCs w:val="28"/>
          <w:lang w:val="kk-KZ"/>
        </w:rPr>
        <w:t>Диметил(2-метоксифенилэтиламин</w:t>
      </w:r>
      <w:r>
        <w:rPr>
          <w:sz w:val="28"/>
          <w:szCs w:val="28"/>
          <w:lang w:val="kk-KZ"/>
        </w:rPr>
        <w:t>)</w:t>
      </w:r>
      <w:r>
        <w:rPr>
          <w:rFonts w:eastAsia="TimesNewRomanPSMT"/>
          <w:sz w:val="28"/>
          <w:szCs w:val="28"/>
          <w:lang w:val="kk-KZ"/>
        </w:rPr>
        <w:t>фосфат</w:t>
      </w:r>
      <w:r w:rsidRPr="009F0083">
        <w:rPr>
          <w:bCs/>
          <w:sz w:val="28"/>
          <w:szCs w:val="28"/>
          <w:lang w:val="kk-KZ"/>
        </w:rPr>
        <w:t>тың</w:t>
      </w:r>
      <w:r w:rsidRPr="009F0083">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39</w:t>
      </w:r>
      <w:r w:rsidR="000E0317" w:rsidRPr="009F0083">
        <w:rPr>
          <w:sz w:val="28"/>
          <w:szCs w:val="28"/>
          <w:lang w:val="kk-KZ"/>
        </w:rPr>
        <w:t>)</w:t>
      </w:r>
      <w:r w:rsidR="000E0317">
        <w:rPr>
          <w:sz w:val="28"/>
          <w:szCs w:val="28"/>
          <w:lang w:val="kk-KZ"/>
        </w:rPr>
        <w:t xml:space="preserve"> </w:t>
      </w:r>
      <w:r>
        <w:rPr>
          <w:sz w:val="28"/>
          <w:szCs w:val="28"/>
          <w:lang w:val="kk-KZ"/>
        </w:rPr>
        <w:t xml:space="preserve">ИҚ- </w:t>
      </w:r>
      <w:r w:rsidRPr="009F0083">
        <w:rPr>
          <w:sz w:val="28"/>
          <w:szCs w:val="28"/>
          <w:lang w:val="kk-KZ"/>
        </w:rPr>
        <w:t>спектрі</w:t>
      </w:r>
      <w:r w:rsidRPr="00D12023">
        <w:rPr>
          <w:sz w:val="28"/>
          <w:szCs w:val="28"/>
          <w:lang w:val="kk-KZ"/>
        </w:rPr>
        <w:t xml:space="preserve"> </w:t>
      </w:r>
    </w:p>
    <w:p w:rsidR="00925D34" w:rsidRDefault="00925D34" w:rsidP="00925D34">
      <w:pPr>
        <w:jc w:val="both"/>
        <w:rPr>
          <w:sz w:val="28"/>
          <w:szCs w:val="28"/>
          <w:lang w:val="kk-KZ"/>
        </w:rPr>
      </w:pPr>
    </w:p>
    <w:p w:rsidR="00555364" w:rsidRPr="00555364" w:rsidRDefault="009644BC" w:rsidP="00555364">
      <w:pPr>
        <w:jc w:val="center"/>
        <w:rPr>
          <w:sz w:val="28"/>
          <w:szCs w:val="28"/>
          <w:lang w:val="kk-KZ"/>
        </w:rPr>
      </w:pPr>
      <w:r w:rsidRPr="00BC00D7">
        <w:rPr>
          <w:noProof/>
          <w:sz w:val="28"/>
          <w:szCs w:val="28"/>
        </w:rPr>
        <w:lastRenderedPageBreak/>
        <w:drawing>
          <wp:inline distT="0" distB="0" distL="0" distR="0" wp14:anchorId="485425A8" wp14:editId="5F357B9D">
            <wp:extent cx="5806440" cy="4037965"/>
            <wp:effectExtent l="0" t="0" r="3810" b="635"/>
            <wp:docPr id="53" name="Рисунок 53" descr="D:\DISK C\загр\АККУ 84-25.04.2023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DISK C\загр\АККУ 84-25.04.2023_page-0001 (1).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2646" t="3523" r="2460" b="3140"/>
                    <a:stretch/>
                  </pic:blipFill>
                  <pic:spPr bwMode="auto">
                    <a:xfrm>
                      <a:off x="0" y="0"/>
                      <a:ext cx="5807661" cy="4038814"/>
                    </a:xfrm>
                    <a:prstGeom prst="rect">
                      <a:avLst/>
                    </a:prstGeom>
                    <a:noFill/>
                    <a:ln>
                      <a:noFill/>
                    </a:ln>
                    <a:extLst>
                      <a:ext uri="{53640926-AAD7-44D8-BBD7-CCE9431645EC}">
                        <a14:shadowObscured xmlns:a14="http://schemas.microsoft.com/office/drawing/2010/main"/>
                      </a:ext>
                    </a:extLst>
                  </pic:spPr>
                </pic:pic>
              </a:graphicData>
            </a:graphic>
          </wp:inline>
        </w:drawing>
      </w:r>
    </w:p>
    <w:p w:rsidR="00555364" w:rsidRPr="00103690" w:rsidRDefault="00555364" w:rsidP="009A3DEC">
      <w:pPr>
        <w:pStyle w:val="a5"/>
        <w:suppressLineNumbers/>
        <w:jc w:val="center"/>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28</w:t>
      </w:r>
      <w:r>
        <w:rPr>
          <w:sz w:val="28"/>
          <w:szCs w:val="28"/>
          <w:lang w:val="kk-KZ"/>
        </w:rPr>
        <w:t xml:space="preserve"> </w:t>
      </w:r>
      <w:r w:rsidRPr="009F0083">
        <w:rPr>
          <w:sz w:val="28"/>
          <w:szCs w:val="28"/>
          <w:lang w:val="kk-KZ"/>
        </w:rPr>
        <w:t xml:space="preserve">– </w:t>
      </w:r>
      <w:r>
        <w:rPr>
          <w:sz w:val="28"/>
          <w:szCs w:val="28"/>
          <w:lang w:val="kk-KZ"/>
        </w:rPr>
        <w:t>Диметил(2-метоксифенил</w:t>
      </w:r>
      <w:r w:rsidR="009A22B4">
        <w:rPr>
          <w:sz w:val="28"/>
          <w:szCs w:val="28"/>
          <w:lang w:val="kk-KZ"/>
        </w:rPr>
        <w:t>этиламин</w:t>
      </w:r>
      <w:r>
        <w:rPr>
          <w:sz w:val="28"/>
          <w:szCs w:val="28"/>
          <w:lang w:val="kk-KZ"/>
        </w:rPr>
        <w:t>)</w:t>
      </w:r>
      <w:r>
        <w:rPr>
          <w:rFonts w:eastAsia="TimesNewRomanPSMT"/>
          <w:sz w:val="28"/>
          <w:szCs w:val="28"/>
          <w:lang w:val="kk-KZ"/>
        </w:rPr>
        <w:t>фосфат</w:t>
      </w:r>
      <w:r w:rsidRPr="009F0083">
        <w:rPr>
          <w:bCs/>
          <w:sz w:val="28"/>
          <w:szCs w:val="28"/>
          <w:lang w:val="kk-KZ"/>
        </w:rPr>
        <w:t>тың</w:t>
      </w:r>
      <w:r w:rsidRPr="009F0083">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39</w:t>
      </w:r>
      <w:r w:rsidR="000E0317" w:rsidRPr="009F0083">
        <w:rPr>
          <w:sz w:val="28"/>
          <w:szCs w:val="28"/>
          <w:lang w:val="kk-KZ"/>
        </w:rPr>
        <w:t>)</w:t>
      </w:r>
      <w:r w:rsidR="000E0317">
        <w:rPr>
          <w:sz w:val="28"/>
          <w:szCs w:val="28"/>
          <w:lang w:val="kk-KZ"/>
        </w:rPr>
        <w:t xml:space="preserve"> </w:t>
      </w:r>
      <w:r>
        <w:rPr>
          <w:sz w:val="28"/>
          <w:szCs w:val="28"/>
          <w:lang w:val="kk-KZ"/>
        </w:rPr>
        <w:t xml:space="preserve">ЯМР </w:t>
      </w:r>
      <w:r>
        <w:rPr>
          <w:sz w:val="28"/>
          <w:szCs w:val="28"/>
          <w:vertAlign w:val="superscript"/>
          <w:lang w:val="kk-KZ"/>
        </w:rPr>
        <w:t>1</w:t>
      </w:r>
      <w:r>
        <w:rPr>
          <w:sz w:val="28"/>
          <w:szCs w:val="28"/>
          <w:lang w:val="kk-KZ"/>
        </w:rPr>
        <w:t xml:space="preserve">Н </w:t>
      </w:r>
      <w:r w:rsidRPr="009F0083">
        <w:rPr>
          <w:sz w:val="28"/>
          <w:szCs w:val="28"/>
          <w:lang w:val="kk-KZ"/>
        </w:rPr>
        <w:t>спектрі</w:t>
      </w:r>
    </w:p>
    <w:p w:rsidR="00925D34" w:rsidRDefault="00925D34" w:rsidP="00925D34">
      <w:pPr>
        <w:jc w:val="both"/>
        <w:rPr>
          <w:sz w:val="28"/>
          <w:szCs w:val="28"/>
          <w:lang w:val="kk-KZ"/>
        </w:rPr>
      </w:pPr>
    </w:p>
    <w:p w:rsidR="00925D34" w:rsidRDefault="00D12023" w:rsidP="00925D34">
      <w:pPr>
        <w:jc w:val="center"/>
        <w:rPr>
          <w:sz w:val="28"/>
          <w:szCs w:val="28"/>
          <w:lang w:val="kk-KZ"/>
        </w:rPr>
      </w:pPr>
      <w:r w:rsidRPr="000A078F">
        <w:rPr>
          <w:noProof/>
          <w:sz w:val="28"/>
          <w:szCs w:val="28"/>
        </w:rPr>
        <w:drawing>
          <wp:inline distT="0" distB="0" distL="0" distR="0" wp14:anchorId="1426DF5E" wp14:editId="3253C9A1">
            <wp:extent cx="5585460" cy="3841133"/>
            <wp:effectExtent l="0" t="0" r="0" b="6985"/>
            <wp:docPr id="69" name="Рисунок 69" descr="C:\Users\user\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11.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88989" cy="3843560"/>
                    </a:xfrm>
                    <a:prstGeom prst="rect">
                      <a:avLst/>
                    </a:prstGeom>
                    <a:noFill/>
                    <a:ln>
                      <a:noFill/>
                    </a:ln>
                  </pic:spPr>
                </pic:pic>
              </a:graphicData>
            </a:graphic>
          </wp:inline>
        </w:drawing>
      </w:r>
    </w:p>
    <w:p w:rsidR="00555364" w:rsidRPr="00103690" w:rsidRDefault="00555364" w:rsidP="00D12023">
      <w:pPr>
        <w:pStyle w:val="a5"/>
        <w:suppressLineNumbers/>
        <w:jc w:val="center"/>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29</w:t>
      </w:r>
      <w:r>
        <w:rPr>
          <w:sz w:val="28"/>
          <w:szCs w:val="28"/>
          <w:lang w:val="kk-KZ"/>
        </w:rPr>
        <w:t xml:space="preserve"> </w:t>
      </w:r>
      <w:r w:rsidRPr="009F0083">
        <w:rPr>
          <w:sz w:val="28"/>
          <w:szCs w:val="28"/>
          <w:lang w:val="kk-KZ"/>
        </w:rPr>
        <w:t xml:space="preserve">– </w:t>
      </w:r>
      <w:r w:rsidR="009A22B4">
        <w:rPr>
          <w:sz w:val="28"/>
          <w:szCs w:val="28"/>
          <w:lang w:val="kk-KZ"/>
        </w:rPr>
        <w:t>Диметил(2-метоксифенилэтиламин</w:t>
      </w:r>
      <w:r>
        <w:rPr>
          <w:sz w:val="28"/>
          <w:szCs w:val="28"/>
          <w:lang w:val="kk-KZ"/>
        </w:rPr>
        <w:t>)</w:t>
      </w:r>
      <w:r>
        <w:rPr>
          <w:rFonts w:eastAsia="TimesNewRomanPSMT"/>
          <w:sz w:val="28"/>
          <w:szCs w:val="28"/>
          <w:lang w:val="kk-KZ"/>
        </w:rPr>
        <w:t>фосфат</w:t>
      </w:r>
      <w:r w:rsidRPr="009F0083">
        <w:rPr>
          <w:bCs/>
          <w:sz w:val="28"/>
          <w:szCs w:val="28"/>
          <w:lang w:val="kk-KZ"/>
        </w:rPr>
        <w:t>тың</w:t>
      </w:r>
      <w:r>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39</w:t>
      </w:r>
      <w:r w:rsidR="000E0317" w:rsidRPr="009F0083">
        <w:rPr>
          <w:sz w:val="28"/>
          <w:szCs w:val="28"/>
          <w:lang w:val="kk-KZ"/>
        </w:rPr>
        <w:t>)</w:t>
      </w:r>
      <w:r w:rsidR="000E0317">
        <w:rPr>
          <w:sz w:val="28"/>
          <w:szCs w:val="28"/>
          <w:lang w:val="kk-KZ"/>
        </w:rPr>
        <w:t xml:space="preserve"> </w:t>
      </w:r>
      <w:r w:rsidRPr="00091AC6">
        <w:rPr>
          <w:sz w:val="28"/>
          <w:szCs w:val="28"/>
          <w:lang w:val="kk-KZ"/>
        </w:rPr>
        <w:t xml:space="preserve">ЯМР </w:t>
      </w:r>
      <w:r w:rsidRPr="00091AC6">
        <w:rPr>
          <w:sz w:val="28"/>
          <w:szCs w:val="28"/>
          <w:vertAlign w:val="superscript"/>
          <w:lang w:val="kk-KZ"/>
        </w:rPr>
        <w:t>1</w:t>
      </w:r>
      <w:r>
        <w:rPr>
          <w:sz w:val="28"/>
          <w:szCs w:val="28"/>
          <w:vertAlign w:val="superscript"/>
          <w:lang w:val="kk-KZ"/>
        </w:rPr>
        <w:t>3</w:t>
      </w:r>
      <w:r>
        <w:rPr>
          <w:sz w:val="28"/>
          <w:szCs w:val="28"/>
          <w:lang w:val="kk-KZ"/>
        </w:rPr>
        <w:t>С</w:t>
      </w:r>
      <w:r w:rsidRPr="00091AC6">
        <w:rPr>
          <w:sz w:val="28"/>
          <w:szCs w:val="28"/>
          <w:lang w:val="kk-KZ"/>
        </w:rPr>
        <w:t xml:space="preserve"> </w:t>
      </w:r>
      <w:r w:rsidRPr="009F0083">
        <w:rPr>
          <w:sz w:val="28"/>
          <w:szCs w:val="28"/>
          <w:lang w:val="kk-KZ"/>
        </w:rPr>
        <w:t>спектрі</w:t>
      </w:r>
    </w:p>
    <w:p w:rsidR="00925D34" w:rsidRDefault="00925D34" w:rsidP="00726332">
      <w:pPr>
        <w:rPr>
          <w:sz w:val="28"/>
          <w:szCs w:val="28"/>
          <w:lang w:val="kk-KZ"/>
        </w:rPr>
      </w:pPr>
    </w:p>
    <w:p w:rsidR="00925D34" w:rsidRDefault="00925D34" w:rsidP="00925D34">
      <w:pPr>
        <w:jc w:val="both"/>
        <w:rPr>
          <w:sz w:val="28"/>
          <w:szCs w:val="28"/>
          <w:lang w:val="kk-KZ"/>
        </w:rPr>
      </w:pPr>
      <w:r w:rsidRPr="004C7F42">
        <w:rPr>
          <w:noProof/>
          <w:sz w:val="28"/>
          <w:szCs w:val="28"/>
        </w:rPr>
        <w:lastRenderedPageBreak/>
        <w:drawing>
          <wp:inline distT="0" distB="0" distL="0" distR="0" wp14:anchorId="22A82645" wp14:editId="27D0D82B">
            <wp:extent cx="6120130" cy="4324001"/>
            <wp:effectExtent l="0" t="0" r="0" b="0"/>
            <wp:docPr id="102" name="Рисунок 102" descr="C:\Users\user\AppData\Local\Temp\Rar$DI00.078\¦-TГTА ¦Р¦Ъ¦Ъ¦г 8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Temp\Rar$DI00.078\¦-TГTА ¦Р¦Ъ¦Ъ¦г 84_page-0002.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20130" cy="4324001"/>
                    </a:xfrm>
                    <a:prstGeom prst="rect">
                      <a:avLst/>
                    </a:prstGeom>
                    <a:noFill/>
                    <a:ln>
                      <a:noFill/>
                    </a:ln>
                  </pic:spPr>
                </pic:pic>
              </a:graphicData>
            </a:graphic>
          </wp:inline>
        </w:drawing>
      </w:r>
    </w:p>
    <w:p w:rsidR="00925D34" w:rsidRPr="00726332" w:rsidRDefault="00555364" w:rsidP="00726332">
      <w:pPr>
        <w:pStyle w:val="a5"/>
        <w:suppressLineNumbers/>
        <w:jc w:val="center"/>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30</w:t>
      </w:r>
      <w:r>
        <w:rPr>
          <w:sz w:val="28"/>
          <w:szCs w:val="28"/>
          <w:lang w:val="kk-KZ"/>
        </w:rPr>
        <w:t xml:space="preserve"> </w:t>
      </w:r>
      <w:r w:rsidRPr="009F0083">
        <w:rPr>
          <w:sz w:val="28"/>
          <w:szCs w:val="28"/>
          <w:lang w:val="kk-KZ"/>
        </w:rPr>
        <w:t xml:space="preserve">– </w:t>
      </w:r>
      <w:r w:rsidR="009A22B4">
        <w:rPr>
          <w:sz w:val="28"/>
          <w:szCs w:val="28"/>
          <w:lang w:val="kk-KZ"/>
        </w:rPr>
        <w:t>Диметил(2-метоксифенилэтиламин</w:t>
      </w:r>
      <w:r>
        <w:rPr>
          <w:sz w:val="28"/>
          <w:szCs w:val="28"/>
          <w:lang w:val="kk-KZ"/>
        </w:rPr>
        <w:t>)</w:t>
      </w:r>
      <w:r>
        <w:rPr>
          <w:rFonts w:eastAsia="TimesNewRomanPSMT"/>
          <w:sz w:val="28"/>
          <w:szCs w:val="28"/>
          <w:lang w:val="kk-KZ"/>
        </w:rPr>
        <w:t>фосфат</w:t>
      </w:r>
      <w:r w:rsidRPr="009F0083">
        <w:rPr>
          <w:bCs/>
          <w:sz w:val="28"/>
          <w:szCs w:val="28"/>
          <w:lang w:val="kk-KZ"/>
        </w:rPr>
        <w:t>тың</w:t>
      </w:r>
      <w:r>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39</w:t>
      </w:r>
      <w:r w:rsidR="000E0317" w:rsidRPr="009F0083">
        <w:rPr>
          <w:sz w:val="28"/>
          <w:szCs w:val="28"/>
          <w:lang w:val="kk-KZ"/>
        </w:rPr>
        <w:t>)</w:t>
      </w:r>
      <w:r w:rsidR="000E0317">
        <w:rPr>
          <w:sz w:val="28"/>
          <w:szCs w:val="28"/>
          <w:lang w:val="kk-KZ"/>
        </w:rPr>
        <w:t xml:space="preserve"> </w:t>
      </w:r>
      <w:r w:rsidRPr="00091AC6">
        <w:rPr>
          <w:sz w:val="28"/>
          <w:szCs w:val="28"/>
          <w:lang w:val="kk-KZ"/>
        </w:rPr>
        <w:t xml:space="preserve">ЯМР </w:t>
      </w:r>
      <w:r>
        <w:rPr>
          <w:sz w:val="28"/>
          <w:szCs w:val="28"/>
          <w:vertAlign w:val="superscript"/>
          <w:lang w:val="kk-KZ"/>
        </w:rPr>
        <w:t>31</w:t>
      </w:r>
      <w:r>
        <w:rPr>
          <w:sz w:val="28"/>
          <w:szCs w:val="28"/>
          <w:lang w:val="kk-KZ"/>
        </w:rPr>
        <w:t>Р</w:t>
      </w:r>
      <w:r w:rsidRPr="00091AC6">
        <w:rPr>
          <w:sz w:val="28"/>
          <w:szCs w:val="28"/>
          <w:lang w:val="kk-KZ"/>
        </w:rPr>
        <w:t xml:space="preserve"> </w:t>
      </w:r>
      <w:r w:rsidRPr="009F0083">
        <w:rPr>
          <w:sz w:val="28"/>
          <w:szCs w:val="28"/>
          <w:lang w:val="kk-KZ"/>
        </w:rPr>
        <w:t>спектрі</w:t>
      </w:r>
    </w:p>
    <w:p w:rsidR="00925D34" w:rsidRDefault="00925D34" w:rsidP="00925D34">
      <w:pPr>
        <w:jc w:val="both"/>
        <w:rPr>
          <w:sz w:val="28"/>
          <w:szCs w:val="28"/>
          <w:lang w:val="kk-KZ"/>
        </w:rPr>
      </w:pPr>
    </w:p>
    <w:p w:rsidR="00925D34" w:rsidRDefault="00925D34" w:rsidP="00925D34">
      <w:pPr>
        <w:jc w:val="center"/>
        <w:rPr>
          <w:sz w:val="28"/>
          <w:szCs w:val="28"/>
          <w:lang w:val="kk-KZ"/>
        </w:rPr>
      </w:pPr>
      <w:r w:rsidRPr="003A1421">
        <w:rPr>
          <w:noProof/>
          <w:sz w:val="28"/>
          <w:szCs w:val="28"/>
        </w:rPr>
        <w:drawing>
          <wp:inline distT="0" distB="0" distL="0" distR="0" wp14:anchorId="1201BED1" wp14:editId="68021F8E">
            <wp:extent cx="6056040" cy="3800475"/>
            <wp:effectExtent l="0" t="0" r="0" b="0"/>
            <wp:docPr id="103" name="Рисунок 103" descr="C:\Users\user\Downloads\AKKY-86.25.02.20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ownloads\AKKY-86.25.02.2022_page-0001.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3985" t="7413" r="6715" b="20065"/>
                    <a:stretch/>
                  </pic:blipFill>
                  <pic:spPr bwMode="auto">
                    <a:xfrm>
                      <a:off x="0" y="0"/>
                      <a:ext cx="6070560" cy="3809587"/>
                    </a:xfrm>
                    <a:prstGeom prst="rect">
                      <a:avLst/>
                    </a:prstGeom>
                    <a:noFill/>
                    <a:ln>
                      <a:noFill/>
                    </a:ln>
                    <a:extLst>
                      <a:ext uri="{53640926-AAD7-44D8-BBD7-CCE9431645EC}">
                        <a14:shadowObscured xmlns:a14="http://schemas.microsoft.com/office/drawing/2010/main"/>
                      </a:ext>
                    </a:extLst>
                  </pic:spPr>
                </pic:pic>
              </a:graphicData>
            </a:graphic>
          </wp:inline>
        </w:drawing>
      </w:r>
    </w:p>
    <w:p w:rsidR="00555364" w:rsidRPr="00103690" w:rsidRDefault="00555364" w:rsidP="00555364">
      <w:pPr>
        <w:pStyle w:val="a5"/>
        <w:suppressLineNumbers/>
        <w:jc w:val="both"/>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31</w:t>
      </w:r>
      <w:r>
        <w:rPr>
          <w:sz w:val="28"/>
          <w:szCs w:val="28"/>
          <w:lang w:val="kk-KZ"/>
        </w:rPr>
        <w:t xml:space="preserve"> </w:t>
      </w:r>
      <w:r w:rsidRPr="009F0083">
        <w:rPr>
          <w:sz w:val="28"/>
          <w:szCs w:val="28"/>
          <w:lang w:val="kk-KZ"/>
        </w:rPr>
        <w:t xml:space="preserve">– </w:t>
      </w:r>
      <w:r w:rsidR="009A22B4">
        <w:rPr>
          <w:sz w:val="28"/>
          <w:szCs w:val="28"/>
          <w:lang w:val="kk-KZ"/>
        </w:rPr>
        <w:t>Диэтил(2-метоксифенилэтиламин</w:t>
      </w:r>
      <w:r>
        <w:rPr>
          <w:sz w:val="28"/>
          <w:szCs w:val="28"/>
          <w:lang w:val="kk-KZ"/>
        </w:rPr>
        <w:t>)</w:t>
      </w:r>
      <w:r>
        <w:rPr>
          <w:rFonts w:eastAsia="TimesNewRomanPSMT"/>
          <w:sz w:val="28"/>
          <w:szCs w:val="28"/>
          <w:lang w:val="kk-KZ"/>
        </w:rPr>
        <w:t>фосфат</w:t>
      </w:r>
      <w:r w:rsidRPr="009F0083">
        <w:rPr>
          <w:bCs/>
          <w:sz w:val="28"/>
          <w:szCs w:val="28"/>
          <w:lang w:val="kk-KZ"/>
        </w:rPr>
        <w:t>тың</w:t>
      </w:r>
      <w:r>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40</w:t>
      </w:r>
      <w:r w:rsidR="000E0317" w:rsidRPr="009F0083">
        <w:rPr>
          <w:sz w:val="28"/>
          <w:szCs w:val="28"/>
          <w:lang w:val="kk-KZ"/>
        </w:rPr>
        <w:t>)</w:t>
      </w:r>
      <w:r w:rsidR="000E0317">
        <w:rPr>
          <w:sz w:val="28"/>
          <w:szCs w:val="28"/>
          <w:lang w:val="kk-KZ"/>
        </w:rPr>
        <w:t xml:space="preserve"> </w:t>
      </w:r>
      <w:r>
        <w:rPr>
          <w:sz w:val="28"/>
          <w:szCs w:val="28"/>
          <w:lang w:val="kk-KZ"/>
        </w:rPr>
        <w:t>ИҚ-</w:t>
      </w:r>
      <w:r w:rsidRPr="00091AC6">
        <w:rPr>
          <w:sz w:val="28"/>
          <w:szCs w:val="28"/>
          <w:lang w:val="kk-KZ"/>
        </w:rPr>
        <w:t xml:space="preserve"> </w:t>
      </w:r>
      <w:r w:rsidRPr="009F0083">
        <w:rPr>
          <w:sz w:val="28"/>
          <w:szCs w:val="28"/>
          <w:lang w:val="kk-KZ"/>
        </w:rPr>
        <w:t>спектрі</w:t>
      </w:r>
      <w:r w:rsidRPr="00D12023">
        <w:rPr>
          <w:sz w:val="28"/>
          <w:szCs w:val="28"/>
          <w:lang w:val="kk-KZ"/>
        </w:rPr>
        <w:t xml:space="preserve"> </w:t>
      </w:r>
    </w:p>
    <w:p w:rsidR="00555364" w:rsidRPr="00F7354B" w:rsidRDefault="00555364" w:rsidP="00925D34">
      <w:pPr>
        <w:jc w:val="center"/>
        <w:rPr>
          <w:b/>
          <w:sz w:val="28"/>
          <w:szCs w:val="28"/>
          <w:lang w:val="kk-KZ"/>
        </w:rPr>
      </w:pPr>
    </w:p>
    <w:p w:rsidR="00925D34" w:rsidRDefault="00925D34" w:rsidP="00925D34">
      <w:pPr>
        <w:jc w:val="center"/>
        <w:rPr>
          <w:sz w:val="28"/>
          <w:szCs w:val="28"/>
          <w:lang w:val="kk-KZ"/>
        </w:rPr>
      </w:pPr>
    </w:p>
    <w:p w:rsidR="00925D34" w:rsidRDefault="00925D34" w:rsidP="00925D34">
      <w:pPr>
        <w:jc w:val="center"/>
        <w:rPr>
          <w:sz w:val="28"/>
          <w:szCs w:val="28"/>
          <w:lang w:val="kk-KZ"/>
        </w:rPr>
      </w:pPr>
      <w:r w:rsidRPr="0064010A">
        <w:rPr>
          <w:noProof/>
          <w:sz w:val="28"/>
          <w:szCs w:val="28"/>
        </w:rPr>
        <w:drawing>
          <wp:inline distT="0" distB="0" distL="0" distR="0" wp14:anchorId="34817D4D" wp14:editId="66B0D055">
            <wp:extent cx="5584522" cy="3571875"/>
            <wp:effectExtent l="0" t="0" r="0" b="0"/>
            <wp:docPr id="104" name="Рисунок 104" descr="C:\Users\user\AppData\Local\Temp\Rar$DI05.297\¦ЭTГTА-¦Р¦Ъ¦Ъ¦г-8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Temp\Rar$DI05.297\¦ЭTГTА-¦Р¦Ъ¦Ъ¦г-86_page-000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604645" cy="3584746"/>
                    </a:xfrm>
                    <a:prstGeom prst="rect">
                      <a:avLst/>
                    </a:prstGeom>
                    <a:noFill/>
                    <a:ln>
                      <a:noFill/>
                    </a:ln>
                  </pic:spPr>
                </pic:pic>
              </a:graphicData>
            </a:graphic>
          </wp:inline>
        </w:drawing>
      </w:r>
    </w:p>
    <w:p w:rsidR="00555364" w:rsidRPr="00103690" w:rsidRDefault="00555364" w:rsidP="009A3DEC">
      <w:pPr>
        <w:pStyle w:val="a5"/>
        <w:suppressLineNumbers/>
        <w:jc w:val="center"/>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32</w:t>
      </w:r>
      <w:r>
        <w:rPr>
          <w:sz w:val="28"/>
          <w:szCs w:val="28"/>
          <w:lang w:val="kk-KZ"/>
        </w:rPr>
        <w:t xml:space="preserve"> </w:t>
      </w:r>
      <w:r w:rsidRPr="009F0083">
        <w:rPr>
          <w:sz w:val="28"/>
          <w:szCs w:val="28"/>
          <w:lang w:val="kk-KZ"/>
        </w:rPr>
        <w:t xml:space="preserve">– </w:t>
      </w:r>
      <w:r w:rsidR="009A22B4">
        <w:rPr>
          <w:sz w:val="28"/>
          <w:szCs w:val="28"/>
          <w:lang w:val="kk-KZ"/>
        </w:rPr>
        <w:t>Диэтил(2-метоксифенилэтиламин</w:t>
      </w:r>
      <w:r>
        <w:rPr>
          <w:sz w:val="28"/>
          <w:szCs w:val="28"/>
          <w:lang w:val="kk-KZ"/>
        </w:rPr>
        <w:t>)</w:t>
      </w:r>
      <w:r>
        <w:rPr>
          <w:rFonts w:eastAsia="TimesNewRomanPSMT"/>
          <w:sz w:val="28"/>
          <w:szCs w:val="28"/>
          <w:lang w:val="kk-KZ"/>
        </w:rPr>
        <w:t>фосфат</w:t>
      </w:r>
      <w:r w:rsidRPr="009F0083">
        <w:rPr>
          <w:bCs/>
          <w:sz w:val="28"/>
          <w:szCs w:val="28"/>
          <w:lang w:val="kk-KZ"/>
        </w:rPr>
        <w:t>тың</w:t>
      </w:r>
      <w:r>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40</w:t>
      </w:r>
      <w:r w:rsidR="000E0317" w:rsidRPr="009F0083">
        <w:rPr>
          <w:sz w:val="28"/>
          <w:szCs w:val="28"/>
          <w:lang w:val="kk-KZ"/>
        </w:rPr>
        <w:t>)</w:t>
      </w:r>
      <w:r w:rsidR="000E0317">
        <w:rPr>
          <w:sz w:val="28"/>
          <w:szCs w:val="28"/>
          <w:lang w:val="kk-KZ"/>
        </w:rPr>
        <w:t xml:space="preserve"> </w:t>
      </w:r>
      <w:r w:rsidRPr="00091AC6">
        <w:rPr>
          <w:sz w:val="28"/>
          <w:szCs w:val="28"/>
          <w:lang w:val="kk-KZ"/>
        </w:rPr>
        <w:t xml:space="preserve">ЯМР </w:t>
      </w:r>
      <w:r w:rsidRPr="00091AC6">
        <w:rPr>
          <w:sz w:val="28"/>
          <w:szCs w:val="28"/>
          <w:vertAlign w:val="superscript"/>
          <w:lang w:val="kk-KZ"/>
        </w:rPr>
        <w:t>1</w:t>
      </w:r>
      <w:r>
        <w:rPr>
          <w:sz w:val="28"/>
          <w:szCs w:val="28"/>
          <w:lang w:val="kk-KZ"/>
        </w:rPr>
        <w:t>Н</w:t>
      </w:r>
      <w:r w:rsidRPr="00091AC6">
        <w:rPr>
          <w:sz w:val="28"/>
          <w:szCs w:val="28"/>
          <w:lang w:val="kk-KZ"/>
        </w:rPr>
        <w:t xml:space="preserve"> </w:t>
      </w:r>
      <w:r w:rsidRPr="009F0083">
        <w:rPr>
          <w:sz w:val="28"/>
          <w:szCs w:val="28"/>
          <w:lang w:val="kk-KZ"/>
        </w:rPr>
        <w:t>спектрі</w:t>
      </w:r>
    </w:p>
    <w:p w:rsidR="00925D34" w:rsidRDefault="00925D34" w:rsidP="00925D34">
      <w:pPr>
        <w:jc w:val="both"/>
        <w:rPr>
          <w:sz w:val="28"/>
          <w:szCs w:val="28"/>
          <w:lang w:val="kk-KZ"/>
        </w:rPr>
      </w:pPr>
    </w:p>
    <w:p w:rsidR="00925D34" w:rsidRDefault="00DE4EA8" w:rsidP="00925D34">
      <w:pPr>
        <w:jc w:val="center"/>
        <w:rPr>
          <w:sz w:val="28"/>
          <w:szCs w:val="28"/>
          <w:lang w:val="kk-KZ"/>
        </w:rPr>
      </w:pPr>
      <w:r w:rsidRPr="00837D5F">
        <w:rPr>
          <w:noProof/>
          <w:sz w:val="28"/>
          <w:szCs w:val="28"/>
        </w:rPr>
        <w:drawing>
          <wp:inline distT="0" distB="0" distL="0" distR="0" wp14:anchorId="206A9284" wp14:editId="33838654">
            <wp:extent cx="5848350" cy="4029075"/>
            <wp:effectExtent l="0" t="0" r="0" b="0"/>
            <wp:docPr id="14" name="Рисунок 14" descr="C:\Users\user\Deskto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19.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848350" cy="4029075"/>
                    </a:xfrm>
                    <a:prstGeom prst="rect">
                      <a:avLst/>
                    </a:prstGeom>
                    <a:noFill/>
                    <a:ln>
                      <a:noFill/>
                    </a:ln>
                  </pic:spPr>
                </pic:pic>
              </a:graphicData>
            </a:graphic>
          </wp:inline>
        </w:drawing>
      </w:r>
    </w:p>
    <w:p w:rsidR="00555364" w:rsidRPr="00D12023" w:rsidRDefault="00555364" w:rsidP="00D12023">
      <w:pPr>
        <w:pStyle w:val="a5"/>
        <w:suppressLineNumbers/>
        <w:jc w:val="center"/>
        <w:rPr>
          <w:rFonts w:eastAsia="TimesNewRomanPSMT"/>
          <w:b/>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33</w:t>
      </w:r>
      <w:r>
        <w:rPr>
          <w:sz w:val="28"/>
          <w:szCs w:val="28"/>
          <w:lang w:val="kk-KZ"/>
        </w:rPr>
        <w:t xml:space="preserve"> </w:t>
      </w:r>
      <w:r w:rsidRPr="009F0083">
        <w:rPr>
          <w:sz w:val="28"/>
          <w:szCs w:val="28"/>
          <w:lang w:val="kk-KZ"/>
        </w:rPr>
        <w:t xml:space="preserve">– </w:t>
      </w:r>
      <w:r w:rsidR="009A22B4">
        <w:rPr>
          <w:sz w:val="28"/>
          <w:szCs w:val="28"/>
          <w:lang w:val="kk-KZ"/>
        </w:rPr>
        <w:t>Диэтил(2-метоксифенилэтиламин</w:t>
      </w:r>
      <w:r>
        <w:rPr>
          <w:sz w:val="28"/>
          <w:szCs w:val="28"/>
          <w:lang w:val="kk-KZ"/>
        </w:rPr>
        <w:t>)</w:t>
      </w:r>
      <w:r>
        <w:rPr>
          <w:rFonts w:eastAsia="TimesNewRomanPSMT"/>
          <w:sz w:val="28"/>
          <w:szCs w:val="28"/>
          <w:lang w:val="kk-KZ"/>
        </w:rPr>
        <w:t>фосфат</w:t>
      </w:r>
      <w:r w:rsidRPr="009F0083">
        <w:rPr>
          <w:bCs/>
          <w:sz w:val="28"/>
          <w:szCs w:val="28"/>
          <w:lang w:val="kk-KZ"/>
        </w:rPr>
        <w:t>тың</w:t>
      </w:r>
      <w:r>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40</w:t>
      </w:r>
      <w:r w:rsidR="000E0317" w:rsidRPr="009F0083">
        <w:rPr>
          <w:sz w:val="28"/>
          <w:szCs w:val="28"/>
          <w:lang w:val="kk-KZ"/>
        </w:rPr>
        <w:t>)</w:t>
      </w:r>
      <w:r w:rsidR="000E0317">
        <w:rPr>
          <w:sz w:val="28"/>
          <w:szCs w:val="28"/>
          <w:lang w:val="kk-KZ"/>
        </w:rPr>
        <w:t xml:space="preserve"> </w:t>
      </w:r>
      <w:r w:rsidRPr="00091AC6">
        <w:rPr>
          <w:sz w:val="28"/>
          <w:szCs w:val="28"/>
          <w:lang w:val="kk-KZ"/>
        </w:rPr>
        <w:t xml:space="preserve">ЯМР </w:t>
      </w:r>
      <w:r w:rsidRPr="00091AC6">
        <w:rPr>
          <w:sz w:val="28"/>
          <w:szCs w:val="28"/>
          <w:vertAlign w:val="superscript"/>
          <w:lang w:val="kk-KZ"/>
        </w:rPr>
        <w:t>1</w:t>
      </w:r>
      <w:r>
        <w:rPr>
          <w:sz w:val="28"/>
          <w:szCs w:val="28"/>
          <w:vertAlign w:val="superscript"/>
          <w:lang w:val="kk-KZ"/>
        </w:rPr>
        <w:t>3</w:t>
      </w:r>
      <w:r>
        <w:rPr>
          <w:sz w:val="28"/>
          <w:szCs w:val="28"/>
          <w:lang w:val="kk-KZ"/>
        </w:rPr>
        <w:t>С</w:t>
      </w:r>
      <w:r w:rsidRPr="00091AC6">
        <w:rPr>
          <w:sz w:val="28"/>
          <w:szCs w:val="28"/>
          <w:lang w:val="kk-KZ"/>
        </w:rPr>
        <w:t xml:space="preserve"> </w:t>
      </w:r>
      <w:r w:rsidRPr="009F0083">
        <w:rPr>
          <w:sz w:val="28"/>
          <w:szCs w:val="28"/>
          <w:lang w:val="kk-KZ"/>
        </w:rPr>
        <w:t>спектрі</w:t>
      </w:r>
    </w:p>
    <w:p w:rsidR="00925D34" w:rsidRPr="00F7354B" w:rsidRDefault="00925D34" w:rsidP="00925D34">
      <w:pPr>
        <w:jc w:val="center"/>
        <w:rPr>
          <w:b/>
          <w:sz w:val="28"/>
          <w:szCs w:val="28"/>
          <w:lang w:val="kk-KZ"/>
        </w:rPr>
      </w:pPr>
    </w:p>
    <w:p w:rsidR="00925D34" w:rsidRDefault="00925D34" w:rsidP="00925D34">
      <w:pPr>
        <w:jc w:val="center"/>
        <w:rPr>
          <w:sz w:val="28"/>
          <w:szCs w:val="28"/>
          <w:lang w:val="kk-KZ"/>
        </w:rPr>
      </w:pPr>
      <w:r>
        <w:rPr>
          <w:noProof/>
        </w:rPr>
        <w:lastRenderedPageBreak/>
        <w:drawing>
          <wp:inline distT="0" distB="0" distL="0" distR="0" wp14:anchorId="22167532" wp14:editId="529ABEDA">
            <wp:extent cx="5715000" cy="3815107"/>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1322" t="16247" r="20627" b="11509"/>
                    <a:stretch/>
                  </pic:blipFill>
                  <pic:spPr bwMode="auto">
                    <a:xfrm>
                      <a:off x="0" y="0"/>
                      <a:ext cx="5730196" cy="3825251"/>
                    </a:xfrm>
                    <a:prstGeom prst="rect">
                      <a:avLst/>
                    </a:prstGeom>
                    <a:ln>
                      <a:noFill/>
                    </a:ln>
                    <a:extLst>
                      <a:ext uri="{53640926-AAD7-44D8-BBD7-CCE9431645EC}">
                        <a14:shadowObscured xmlns:a14="http://schemas.microsoft.com/office/drawing/2010/main"/>
                      </a:ext>
                    </a:extLst>
                  </pic:spPr>
                </pic:pic>
              </a:graphicData>
            </a:graphic>
          </wp:inline>
        </w:drawing>
      </w:r>
    </w:p>
    <w:p w:rsidR="00925D34" w:rsidRDefault="00925D34" w:rsidP="00925D34">
      <w:pPr>
        <w:jc w:val="center"/>
        <w:rPr>
          <w:sz w:val="28"/>
          <w:szCs w:val="28"/>
          <w:lang w:val="kk-KZ"/>
        </w:rPr>
      </w:pPr>
    </w:p>
    <w:p w:rsidR="00174EA6" w:rsidRDefault="00555364" w:rsidP="00D12023">
      <w:pPr>
        <w:pStyle w:val="a5"/>
        <w:suppressLineNumbers/>
        <w:jc w:val="center"/>
        <w:rPr>
          <w:sz w:val="28"/>
          <w:szCs w:val="28"/>
          <w:lang w:val="kk-KZ"/>
        </w:rPr>
      </w:pPr>
      <w:r>
        <w:rPr>
          <w:sz w:val="28"/>
          <w:szCs w:val="28"/>
          <w:lang w:val="kk-KZ"/>
        </w:rPr>
        <w:t>С</w:t>
      </w:r>
      <w:r w:rsidRPr="009F0083">
        <w:rPr>
          <w:sz w:val="28"/>
          <w:szCs w:val="28"/>
          <w:lang w:val="kk-KZ"/>
        </w:rPr>
        <w:t>урет</w:t>
      </w:r>
      <w:r w:rsidRPr="00D12023">
        <w:rPr>
          <w:sz w:val="28"/>
          <w:szCs w:val="28"/>
          <w:lang w:val="kk-KZ"/>
        </w:rPr>
        <w:t xml:space="preserve"> </w:t>
      </w:r>
      <w:r w:rsidR="00D12023">
        <w:rPr>
          <w:sz w:val="28"/>
          <w:szCs w:val="28"/>
          <w:lang w:val="kk-KZ"/>
        </w:rPr>
        <w:t>34</w:t>
      </w:r>
      <w:r>
        <w:rPr>
          <w:sz w:val="28"/>
          <w:szCs w:val="28"/>
          <w:lang w:val="kk-KZ"/>
        </w:rPr>
        <w:t xml:space="preserve"> </w:t>
      </w:r>
      <w:r w:rsidRPr="009F0083">
        <w:rPr>
          <w:sz w:val="28"/>
          <w:szCs w:val="28"/>
          <w:lang w:val="kk-KZ"/>
        </w:rPr>
        <w:t xml:space="preserve">– </w:t>
      </w:r>
      <w:r w:rsidR="007074EC">
        <w:rPr>
          <w:sz w:val="28"/>
          <w:szCs w:val="28"/>
          <w:lang w:val="kk-KZ"/>
        </w:rPr>
        <w:t>Диэтил</w:t>
      </w:r>
      <w:r w:rsidR="009A22B4">
        <w:rPr>
          <w:sz w:val="28"/>
          <w:szCs w:val="28"/>
          <w:lang w:val="kk-KZ"/>
        </w:rPr>
        <w:t>(2-метоксифенилэтиламин</w:t>
      </w:r>
      <w:r>
        <w:rPr>
          <w:sz w:val="28"/>
          <w:szCs w:val="28"/>
          <w:lang w:val="kk-KZ"/>
        </w:rPr>
        <w:t>)</w:t>
      </w:r>
      <w:r>
        <w:rPr>
          <w:rFonts w:eastAsia="TimesNewRomanPSMT"/>
          <w:sz w:val="28"/>
          <w:szCs w:val="28"/>
          <w:lang w:val="kk-KZ"/>
        </w:rPr>
        <w:t>фосфат</w:t>
      </w:r>
      <w:r w:rsidRPr="009F0083">
        <w:rPr>
          <w:bCs/>
          <w:sz w:val="28"/>
          <w:szCs w:val="28"/>
          <w:lang w:val="kk-KZ"/>
        </w:rPr>
        <w:t>тың</w:t>
      </w:r>
      <w:r>
        <w:rPr>
          <w:sz w:val="28"/>
          <w:szCs w:val="28"/>
          <w:lang w:val="kk-KZ"/>
        </w:rPr>
        <w:t xml:space="preserve"> </w:t>
      </w:r>
      <w:r w:rsidR="000E0317" w:rsidRPr="009F0083">
        <w:rPr>
          <w:sz w:val="28"/>
          <w:szCs w:val="28"/>
          <w:lang w:val="kk-KZ"/>
        </w:rPr>
        <w:t>(</w:t>
      </w:r>
      <w:r w:rsidR="000E0317" w:rsidRPr="009F0083">
        <w:rPr>
          <w:b/>
          <w:sz w:val="28"/>
          <w:szCs w:val="28"/>
          <w:lang w:val="kk-KZ"/>
        </w:rPr>
        <w:t>2.</w:t>
      </w:r>
      <w:r w:rsidR="00D12023">
        <w:rPr>
          <w:b/>
          <w:sz w:val="28"/>
          <w:szCs w:val="28"/>
          <w:lang w:val="kk-KZ"/>
        </w:rPr>
        <w:t>40</w:t>
      </w:r>
      <w:r w:rsidR="000E0317" w:rsidRPr="009F0083">
        <w:rPr>
          <w:sz w:val="28"/>
          <w:szCs w:val="28"/>
          <w:lang w:val="kk-KZ"/>
        </w:rPr>
        <w:t>)</w:t>
      </w:r>
      <w:r w:rsidR="000E0317">
        <w:rPr>
          <w:sz w:val="28"/>
          <w:szCs w:val="28"/>
          <w:lang w:val="kk-KZ"/>
        </w:rPr>
        <w:t xml:space="preserve"> </w:t>
      </w:r>
      <w:r w:rsidRPr="00091AC6">
        <w:rPr>
          <w:sz w:val="28"/>
          <w:szCs w:val="28"/>
          <w:lang w:val="kk-KZ"/>
        </w:rPr>
        <w:t xml:space="preserve">ЯМР </w:t>
      </w:r>
      <w:r>
        <w:rPr>
          <w:sz w:val="28"/>
          <w:szCs w:val="28"/>
          <w:vertAlign w:val="superscript"/>
          <w:lang w:val="kk-KZ"/>
        </w:rPr>
        <w:t>31</w:t>
      </w:r>
      <w:r>
        <w:rPr>
          <w:sz w:val="28"/>
          <w:szCs w:val="28"/>
          <w:lang w:val="kk-KZ"/>
        </w:rPr>
        <w:t>Р</w:t>
      </w:r>
      <w:r w:rsidRPr="00091AC6">
        <w:rPr>
          <w:sz w:val="28"/>
          <w:szCs w:val="28"/>
          <w:lang w:val="kk-KZ"/>
        </w:rPr>
        <w:t xml:space="preserve"> </w:t>
      </w:r>
      <w:r w:rsidRPr="009F0083">
        <w:rPr>
          <w:sz w:val="28"/>
          <w:szCs w:val="28"/>
          <w:lang w:val="kk-KZ"/>
        </w:rPr>
        <w:t>спектрі</w:t>
      </w:r>
    </w:p>
    <w:p w:rsidR="00F86C57" w:rsidRPr="00555364" w:rsidRDefault="00F86C57" w:rsidP="00D12023">
      <w:pPr>
        <w:pStyle w:val="a5"/>
        <w:suppressLineNumbers/>
        <w:jc w:val="center"/>
        <w:rPr>
          <w:rStyle w:val="af6"/>
          <w:rFonts w:eastAsia="TimesNewRomanPSMT"/>
          <w:bCs w:val="0"/>
          <w:sz w:val="28"/>
          <w:szCs w:val="28"/>
          <w:lang w:val="kk-KZ"/>
        </w:rPr>
      </w:pPr>
    </w:p>
    <w:p w:rsidR="0072039B" w:rsidRDefault="0072039B" w:rsidP="0072039B">
      <w:pPr>
        <w:pStyle w:val="a5"/>
        <w:ind w:firstLine="567"/>
        <w:jc w:val="both"/>
        <w:rPr>
          <w:sz w:val="28"/>
          <w:szCs w:val="28"/>
          <w:lang w:val="kk-KZ"/>
        </w:rPr>
      </w:pPr>
      <w:r w:rsidRPr="00DB7F25">
        <w:rPr>
          <w:sz w:val="28"/>
          <w:szCs w:val="28"/>
          <w:lang w:val="kk-KZ"/>
        </w:rPr>
        <w:t>Осылайша, соңғы жылдардағы әдеби ақпаратқа салыстырмалы түрде қарайтын болсақ, толық шолу жүргізілген</w:t>
      </w:r>
      <w:r w:rsidR="009A22B4">
        <w:rPr>
          <w:sz w:val="28"/>
          <w:szCs w:val="28"/>
          <w:lang w:val="kk-KZ"/>
        </w:rPr>
        <w:t>. Ж</w:t>
      </w:r>
      <w:r w:rsidRPr="00DB7F25">
        <w:rPr>
          <w:sz w:val="28"/>
          <w:szCs w:val="28"/>
          <w:lang w:val="kk-KZ"/>
        </w:rPr>
        <w:t>ұмыс фосфор</w:t>
      </w:r>
      <w:r w:rsidR="009A22B4">
        <w:rPr>
          <w:sz w:val="28"/>
          <w:szCs w:val="28"/>
          <w:lang w:val="kk-KZ"/>
        </w:rPr>
        <w:t>органикалық қосылыстар</w:t>
      </w:r>
      <w:r w:rsidRPr="00DB7F25">
        <w:rPr>
          <w:sz w:val="28"/>
          <w:szCs w:val="28"/>
          <w:lang w:val="kk-KZ"/>
        </w:rPr>
        <w:t xml:space="preserve"> химиясының осы саласы шеңберімен шектелген, бірақ та фосфор химиясында амидофосфонаттарды практикалық қолданудың кең мүмкіндіктерімен байланысты үлкен қызығушылық тудырады.</w:t>
      </w:r>
    </w:p>
    <w:p w:rsidR="0072039B" w:rsidRPr="004340F9" w:rsidRDefault="0072039B" w:rsidP="0072039B">
      <w:pPr>
        <w:pStyle w:val="a5"/>
        <w:ind w:firstLine="567"/>
        <w:jc w:val="both"/>
        <w:rPr>
          <w:sz w:val="28"/>
          <w:szCs w:val="28"/>
          <w:lang w:val="kk-KZ"/>
        </w:rPr>
      </w:pPr>
      <w:r w:rsidRPr="004340F9">
        <w:rPr>
          <w:sz w:val="28"/>
          <w:szCs w:val="28"/>
          <w:lang w:val="kk-KZ"/>
        </w:rPr>
        <w:t>Оларды алу әдістерінің эксперименттік аспектісінде үш жаңа тенденция айқын байқалады. Біріншіден, табиғи аминқышқылдары сияқты күрделі полиф</w:t>
      </w:r>
      <w:r w:rsidR="004D1E1B">
        <w:rPr>
          <w:sz w:val="28"/>
          <w:szCs w:val="28"/>
          <w:lang w:val="kk-KZ"/>
        </w:rPr>
        <w:t>ункционалды молекулалар Тодд-Ат</w:t>
      </w:r>
      <w:r w:rsidRPr="004340F9">
        <w:rPr>
          <w:sz w:val="28"/>
          <w:szCs w:val="28"/>
          <w:lang w:val="kk-KZ"/>
        </w:rPr>
        <w:t xml:space="preserve">ертон реакциясының құрамдас бөліктерінің шеңберіне </w:t>
      </w:r>
      <w:r w:rsidR="009A22B4">
        <w:rPr>
          <w:sz w:val="28"/>
          <w:szCs w:val="28"/>
          <w:lang w:val="kk-KZ"/>
        </w:rPr>
        <w:t>кіреді</w:t>
      </w:r>
      <w:r w:rsidRPr="004340F9">
        <w:rPr>
          <w:sz w:val="28"/>
          <w:szCs w:val="28"/>
          <w:lang w:val="kk-KZ"/>
        </w:rPr>
        <w:t>. Екіншіден, реакцияның синтетикалық әлеуеті жаңа жоғары тиімді катализаторларды қолдану арқылы күрт өсті. Бұл жолдарда, сондай-ақ энантиоселективті синтез әдістерінің тиімділігін арттыруда органикалық фосфор</w:t>
      </w:r>
      <w:r w:rsidR="009A22B4">
        <w:rPr>
          <w:sz w:val="28"/>
          <w:szCs w:val="28"/>
          <w:lang w:val="kk-KZ"/>
        </w:rPr>
        <w:t>ы</w:t>
      </w:r>
      <w:r w:rsidRPr="004340F9">
        <w:rPr>
          <w:sz w:val="28"/>
          <w:szCs w:val="28"/>
          <w:lang w:val="kk-KZ"/>
        </w:rPr>
        <w:t xml:space="preserve"> бар заттардың синтетикалық химиясы дамитыны анық.</w:t>
      </w:r>
    </w:p>
    <w:p w:rsidR="0072039B" w:rsidRPr="004340F9" w:rsidRDefault="0072039B" w:rsidP="0072039B">
      <w:pPr>
        <w:pStyle w:val="a5"/>
        <w:ind w:firstLine="567"/>
        <w:jc w:val="both"/>
        <w:rPr>
          <w:sz w:val="28"/>
          <w:szCs w:val="28"/>
          <w:lang w:val="kk-KZ"/>
        </w:rPr>
      </w:pPr>
      <w:r w:rsidRPr="004340F9">
        <w:rPr>
          <w:sz w:val="28"/>
          <w:szCs w:val="28"/>
          <w:lang w:val="kk-KZ"/>
        </w:rPr>
        <w:t>Алын</w:t>
      </w:r>
      <w:r w:rsidR="004D1E1B">
        <w:rPr>
          <w:sz w:val="28"/>
          <w:szCs w:val="28"/>
          <w:lang w:val="kk-KZ"/>
        </w:rPr>
        <w:t>ған тәжірибе нәтижелері Тодд-Ат</w:t>
      </w:r>
      <w:r w:rsidRPr="004340F9">
        <w:rPr>
          <w:sz w:val="28"/>
          <w:szCs w:val="28"/>
          <w:lang w:val="kk-KZ"/>
        </w:rPr>
        <w:t>ертон реакциясы жағдайында амидофосфаттар синтезі кезіндегі реакциялық қабілеттілік пен реакция механизмдері мәселелерін шешуге, сондай-ақ физика-химиялық талдау әдістерімен заттарды сәйкестендіру кезінде олардың спектрлік сипаттамалары туралы қосымша ақпарат береді. Синтезделген қосылыстардың спектроскопиялық деректерін түсіндіру нәтижелерін амидофосфаттар мен олардың туындыларының құрылымдық ерекшеліктерін шешу үшін қолдануға болады.</w:t>
      </w:r>
    </w:p>
    <w:p w:rsidR="0072039B" w:rsidRPr="00AE7968" w:rsidRDefault="0072039B" w:rsidP="00AE7968">
      <w:pPr>
        <w:pStyle w:val="a5"/>
        <w:ind w:firstLine="567"/>
        <w:jc w:val="both"/>
        <w:rPr>
          <w:sz w:val="28"/>
          <w:szCs w:val="28"/>
          <w:lang w:val="kk-KZ"/>
        </w:rPr>
      </w:pPr>
      <w:r w:rsidRPr="00744B20">
        <w:rPr>
          <w:sz w:val="28"/>
          <w:szCs w:val="28"/>
          <w:lang w:val="kk-KZ"/>
        </w:rPr>
        <w:t>Диссертациялық жұмыстың практикалық құндылығы - әлеуетті биологиялық белсенділікке ие қосылыстарды мақсатты синтездеуге қызығушылық тудыратын жаңа фосфорорган</w:t>
      </w:r>
      <w:r w:rsidR="003C4288">
        <w:rPr>
          <w:sz w:val="28"/>
          <w:szCs w:val="28"/>
          <w:lang w:val="kk-KZ"/>
        </w:rPr>
        <w:t>икалық туындыларын алу</w:t>
      </w:r>
      <w:r w:rsidRPr="00744B20">
        <w:rPr>
          <w:sz w:val="28"/>
          <w:szCs w:val="28"/>
          <w:lang w:val="kk-KZ"/>
        </w:rPr>
        <w:t>.</w:t>
      </w:r>
    </w:p>
    <w:p w:rsidR="00D12023" w:rsidRPr="00A83D79" w:rsidRDefault="00DE4EA8" w:rsidP="00D12023">
      <w:pPr>
        <w:pStyle w:val="a5"/>
        <w:ind w:firstLine="567"/>
        <w:jc w:val="both"/>
        <w:rPr>
          <w:b/>
          <w:sz w:val="28"/>
          <w:szCs w:val="28"/>
          <w:lang w:val="kk-KZ"/>
        </w:rPr>
      </w:pPr>
      <w:r>
        <w:rPr>
          <w:rFonts w:eastAsia="TimesNewRomanPSMT"/>
          <w:b/>
          <w:sz w:val="28"/>
          <w:szCs w:val="28"/>
          <w:lang w:val="kk-KZ"/>
        </w:rPr>
        <w:lastRenderedPageBreak/>
        <w:t>2.2.2</w:t>
      </w:r>
      <w:r w:rsidR="00D12023" w:rsidRPr="00216A23">
        <w:rPr>
          <w:rFonts w:eastAsia="TimesNewRomanPSMT"/>
          <w:b/>
          <w:sz w:val="28"/>
          <w:szCs w:val="28"/>
          <w:lang w:val="kk-KZ"/>
        </w:rPr>
        <w:t xml:space="preserve"> </w:t>
      </w:r>
      <w:r w:rsidR="00B607CC" w:rsidRPr="00044AB2">
        <w:rPr>
          <w:rFonts w:eastAsia="TimesNewRomanPSMT"/>
          <w:b/>
          <w:i/>
          <w:sz w:val="28"/>
          <w:szCs w:val="28"/>
          <w:lang w:val="kk-KZ"/>
        </w:rPr>
        <w:t>м</w:t>
      </w:r>
      <w:r w:rsidR="00B607CC">
        <w:rPr>
          <w:rFonts w:eastAsia="TimesNewRomanPSMT"/>
          <w:b/>
          <w:sz w:val="28"/>
          <w:szCs w:val="28"/>
          <w:lang w:val="kk-KZ"/>
        </w:rPr>
        <w:t>-Ф</w:t>
      </w:r>
      <w:r w:rsidR="004C0E70">
        <w:rPr>
          <w:rFonts w:eastAsia="TimesNewRomanPSMT"/>
          <w:b/>
          <w:sz w:val="28"/>
          <w:szCs w:val="28"/>
          <w:lang w:val="kk-KZ"/>
        </w:rPr>
        <w:t xml:space="preserve">енилендиамин негізінде диамидофосфаттардың синтезі </w:t>
      </w:r>
    </w:p>
    <w:p w:rsidR="009A3DEC" w:rsidRDefault="004C0E70" w:rsidP="00720ADA">
      <w:pPr>
        <w:ind w:firstLine="567"/>
        <w:jc w:val="both"/>
        <w:rPr>
          <w:sz w:val="28"/>
          <w:szCs w:val="28"/>
          <w:lang w:val="kk-KZ"/>
        </w:rPr>
      </w:pPr>
      <w:r>
        <w:rPr>
          <w:sz w:val="28"/>
          <w:szCs w:val="28"/>
          <w:lang w:val="kk-KZ"/>
        </w:rPr>
        <w:t>Ароматты</w:t>
      </w:r>
      <w:r w:rsidRPr="004C0E70">
        <w:rPr>
          <w:sz w:val="28"/>
          <w:szCs w:val="28"/>
          <w:lang w:val="kk-KZ"/>
        </w:rPr>
        <w:t xml:space="preserve"> қатардағы жаңа </w:t>
      </w:r>
      <w:r w:rsidR="00AA7183" w:rsidRPr="00572089">
        <w:rPr>
          <w:sz w:val="28"/>
          <w:szCs w:val="28"/>
          <w:lang w:val="kk-KZ"/>
        </w:rPr>
        <w:t>c</w:t>
      </w:r>
      <w:r w:rsidRPr="004C0E70">
        <w:rPr>
          <w:sz w:val="28"/>
          <w:szCs w:val="28"/>
          <w:lang w:val="kk-KZ"/>
        </w:rPr>
        <w:t xml:space="preserve">амидофосфаттардың синтезі </w:t>
      </w:r>
      <w:r>
        <w:rPr>
          <w:sz w:val="28"/>
          <w:szCs w:val="28"/>
          <w:lang w:val="kk-KZ"/>
        </w:rPr>
        <w:t>бойынша зерттеулердің жалғасы ретінде</w:t>
      </w:r>
      <w:r w:rsidR="004D1E1B">
        <w:rPr>
          <w:sz w:val="28"/>
          <w:szCs w:val="28"/>
          <w:lang w:val="kk-KZ"/>
        </w:rPr>
        <w:t xml:space="preserve"> Тодд-Ат</w:t>
      </w:r>
      <w:r w:rsidRPr="004C0E70">
        <w:rPr>
          <w:sz w:val="28"/>
          <w:szCs w:val="28"/>
          <w:lang w:val="kk-KZ"/>
        </w:rPr>
        <w:t>ертон реакциясы жағдай</w:t>
      </w:r>
      <w:r>
        <w:rPr>
          <w:sz w:val="28"/>
          <w:szCs w:val="28"/>
          <w:lang w:val="kk-KZ"/>
        </w:rPr>
        <w:t xml:space="preserve">ында </w:t>
      </w:r>
      <w:r w:rsidRPr="00044AB2">
        <w:rPr>
          <w:i/>
          <w:sz w:val="28"/>
          <w:szCs w:val="28"/>
          <w:lang w:val="kk-KZ"/>
        </w:rPr>
        <w:t>м</w:t>
      </w:r>
      <w:r>
        <w:rPr>
          <w:sz w:val="28"/>
          <w:szCs w:val="28"/>
          <w:lang w:val="kk-KZ"/>
        </w:rPr>
        <w:t>-фенилендиаминнің (</w:t>
      </w:r>
      <w:r w:rsidRPr="004C0E70">
        <w:rPr>
          <w:b/>
          <w:sz w:val="28"/>
          <w:szCs w:val="28"/>
          <w:lang w:val="kk-KZ"/>
        </w:rPr>
        <w:t>2.41</w:t>
      </w:r>
      <w:r>
        <w:rPr>
          <w:sz w:val="28"/>
          <w:szCs w:val="28"/>
          <w:lang w:val="kk-KZ"/>
        </w:rPr>
        <w:t>) д</w:t>
      </w:r>
      <w:r w:rsidRPr="004C0E70">
        <w:rPr>
          <w:sz w:val="28"/>
          <w:szCs w:val="28"/>
          <w:lang w:val="kk-KZ"/>
        </w:rPr>
        <w:t>и</w:t>
      </w:r>
      <w:r>
        <w:rPr>
          <w:sz w:val="28"/>
          <w:szCs w:val="28"/>
          <w:lang w:val="kk-KZ"/>
        </w:rPr>
        <w:t>а</w:t>
      </w:r>
      <w:r w:rsidRPr="004C0E70">
        <w:rPr>
          <w:sz w:val="28"/>
          <w:szCs w:val="28"/>
          <w:lang w:val="kk-KZ"/>
        </w:rPr>
        <w:t>лкилфосфиттермен (</w:t>
      </w:r>
      <w:r w:rsidRPr="004C0E70">
        <w:rPr>
          <w:b/>
          <w:sz w:val="28"/>
          <w:szCs w:val="28"/>
          <w:lang w:val="kk-KZ"/>
        </w:rPr>
        <w:t>2.4-2.6, 2.42-2.43</w:t>
      </w:r>
      <w:r w:rsidRPr="004C0E70">
        <w:rPr>
          <w:sz w:val="28"/>
          <w:szCs w:val="28"/>
          <w:lang w:val="kk-KZ"/>
        </w:rPr>
        <w:t>) фосфорлануы зерттелді.</w:t>
      </w:r>
    </w:p>
    <w:p w:rsidR="00720ADA" w:rsidRPr="00B607CC" w:rsidRDefault="00720ADA" w:rsidP="00720ADA">
      <w:pPr>
        <w:ind w:firstLine="567"/>
        <w:jc w:val="both"/>
        <w:rPr>
          <w:sz w:val="28"/>
          <w:szCs w:val="28"/>
          <w:lang w:val="kk-KZ"/>
        </w:rPr>
      </w:pPr>
    </w:p>
    <w:p w:rsidR="00B607CC" w:rsidRDefault="00AA579F" w:rsidP="00D12023">
      <w:pPr>
        <w:jc w:val="both"/>
      </w:pPr>
      <w:r>
        <w:object w:dxaOrig="9361" w:dyaOrig="3600">
          <v:shape id="_x0000_i1067" type="#_x0000_t75" style="width:468.65pt;height:180.65pt" o:ole="">
            <v:imagedata r:id="rId166" o:title=""/>
          </v:shape>
          <o:OLEObject Type="Embed" ProgID="ACD.ChemSketch.20" ShapeID="_x0000_i1067" DrawAspect="Content" ObjectID="_1758957711" r:id="rId167"/>
        </w:object>
      </w:r>
    </w:p>
    <w:p w:rsidR="00720ADA" w:rsidRPr="00D9286F" w:rsidRDefault="00720ADA" w:rsidP="00D12023">
      <w:pPr>
        <w:jc w:val="both"/>
        <w:rPr>
          <w:sz w:val="28"/>
          <w:szCs w:val="28"/>
          <w:highlight w:val="yellow"/>
          <w:lang w:val="kk-KZ"/>
        </w:rPr>
      </w:pPr>
    </w:p>
    <w:p w:rsidR="00D12023" w:rsidRPr="004C0E70" w:rsidRDefault="004D1E1B" w:rsidP="00D12023">
      <w:pPr>
        <w:pStyle w:val="21"/>
        <w:suppressLineNumbers/>
        <w:spacing w:after="0" w:line="240" w:lineRule="auto"/>
        <w:ind w:left="0" w:firstLine="567"/>
        <w:jc w:val="both"/>
        <w:rPr>
          <w:sz w:val="28"/>
          <w:szCs w:val="28"/>
          <w:lang w:val="kk-KZ"/>
        </w:rPr>
      </w:pPr>
      <w:r>
        <w:rPr>
          <w:sz w:val="28"/>
          <w:szCs w:val="28"/>
          <w:lang w:val="kk-KZ"/>
        </w:rPr>
        <w:t>Тодд-Ат</w:t>
      </w:r>
      <w:r w:rsidR="004C0E70" w:rsidRPr="004C0E70">
        <w:rPr>
          <w:sz w:val="28"/>
          <w:szCs w:val="28"/>
          <w:lang w:val="kk-KZ"/>
        </w:rPr>
        <w:t xml:space="preserve">ертон реакциясы жағдайында </w:t>
      </w:r>
      <w:r w:rsidR="004C0E70" w:rsidRPr="00ED78E8">
        <w:rPr>
          <w:i/>
          <w:sz w:val="28"/>
          <w:szCs w:val="28"/>
          <w:lang w:val="kk-KZ"/>
        </w:rPr>
        <w:t>м</w:t>
      </w:r>
      <w:r w:rsidR="00ED78E8">
        <w:rPr>
          <w:sz w:val="28"/>
          <w:szCs w:val="28"/>
          <w:lang w:val="kk-KZ"/>
        </w:rPr>
        <w:t>-</w:t>
      </w:r>
      <w:r w:rsidR="004C0E70" w:rsidRPr="004C0E70">
        <w:rPr>
          <w:sz w:val="28"/>
          <w:szCs w:val="28"/>
          <w:lang w:val="kk-KZ"/>
        </w:rPr>
        <w:t>фенилендиамин диметил-</w:t>
      </w:r>
      <w:r w:rsidR="00B607CC" w:rsidRPr="00B607CC">
        <w:rPr>
          <w:sz w:val="28"/>
          <w:szCs w:val="28"/>
          <w:lang w:val="kk-KZ"/>
        </w:rPr>
        <w:t xml:space="preserve"> </w:t>
      </w:r>
      <w:r w:rsidR="004C0E70" w:rsidRPr="004C0E70">
        <w:rPr>
          <w:sz w:val="28"/>
          <w:szCs w:val="28"/>
          <w:lang w:val="kk-KZ"/>
        </w:rPr>
        <w:t>(</w:t>
      </w:r>
      <w:r w:rsidR="004C0E70" w:rsidRPr="004C0E70">
        <w:rPr>
          <w:b/>
          <w:sz w:val="28"/>
          <w:szCs w:val="28"/>
          <w:lang w:val="kk-KZ"/>
        </w:rPr>
        <w:t>2.4</w:t>
      </w:r>
      <w:r w:rsidR="00ED78E8">
        <w:rPr>
          <w:sz w:val="28"/>
          <w:szCs w:val="28"/>
          <w:lang w:val="kk-KZ"/>
        </w:rPr>
        <w:t>), диэтил</w:t>
      </w:r>
      <w:r w:rsidR="004C0E70" w:rsidRPr="004C0E70">
        <w:rPr>
          <w:sz w:val="28"/>
          <w:szCs w:val="28"/>
          <w:lang w:val="kk-KZ"/>
        </w:rPr>
        <w:t>- (</w:t>
      </w:r>
      <w:r w:rsidR="004C0E70" w:rsidRPr="004C0E70">
        <w:rPr>
          <w:b/>
          <w:sz w:val="28"/>
          <w:szCs w:val="28"/>
          <w:lang w:val="kk-KZ"/>
        </w:rPr>
        <w:t>2.5</w:t>
      </w:r>
      <w:r w:rsidR="00ED78E8">
        <w:rPr>
          <w:sz w:val="28"/>
          <w:szCs w:val="28"/>
          <w:lang w:val="kk-KZ"/>
        </w:rPr>
        <w:t>), дипропил</w:t>
      </w:r>
      <w:r w:rsidR="004C0E70" w:rsidRPr="004C0E70">
        <w:rPr>
          <w:sz w:val="28"/>
          <w:szCs w:val="28"/>
          <w:lang w:val="kk-KZ"/>
        </w:rPr>
        <w:t>- (</w:t>
      </w:r>
      <w:r w:rsidR="004C0E70" w:rsidRPr="004C0E70">
        <w:rPr>
          <w:b/>
          <w:sz w:val="28"/>
          <w:szCs w:val="28"/>
          <w:lang w:val="kk-KZ"/>
        </w:rPr>
        <w:t>2.6</w:t>
      </w:r>
      <w:r w:rsidR="004C0E70" w:rsidRPr="004C0E70">
        <w:rPr>
          <w:sz w:val="28"/>
          <w:szCs w:val="28"/>
          <w:lang w:val="kk-KZ"/>
        </w:rPr>
        <w:t>), диизопропил-</w:t>
      </w:r>
      <w:r w:rsidR="00B607CC" w:rsidRPr="00B607CC">
        <w:rPr>
          <w:sz w:val="28"/>
          <w:szCs w:val="28"/>
          <w:lang w:val="kk-KZ"/>
        </w:rPr>
        <w:t xml:space="preserve"> </w:t>
      </w:r>
      <w:r w:rsidR="004C0E70" w:rsidRPr="004C0E70">
        <w:rPr>
          <w:sz w:val="28"/>
          <w:szCs w:val="28"/>
          <w:lang w:val="kk-KZ"/>
        </w:rPr>
        <w:t>(</w:t>
      </w:r>
      <w:r w:rsidR="004C0E70" w:rsidRPr="004C0E70">
        <w:rPr>
          <w:b/>
          <w:sz w:val="28"/>
          <w:szCs w:val="28"/>
          <w:lang w:val="kk-KZ"/>
        </w:rPr>
        <w:t>2.42</w:t>
      </w:r>
      <w:r w:rsidR="004C0E70" w:rsidRPr="004C0E70">
        <w:rPr>
          <w:sz w:val="28"/>
          <w:szCs w:val="28"/>
          <w:lang w:val="kk-KZ"/>
        </w:rPr>
        <w:t>), дифенилфосфиттермен (</w:t>
      </w:r>
      <w:r w:rsidR="004C0E70" w:rsidRPr="004C0E70">
        <w:rPr>
          <w:b/>
          <w:sz w:val="28"/>
          <w:szCs w:val="28"/>
          <w:lang w:val="kk-KZ"/>
        </w:rPr>
        <w:t>2.43</w:t>
      </w:r>
      <w:r w:rsidR="004C0E70" w:rsidRPr="004C0E70">
        <w:rPr>
          <w:sz w:val="28"/>
          <w:szCs w:val="28"/>
          <w:lang w:val="kk-KZ"/>
        </w:rPr>
        <w:t>) фосфорлануы жүргізілді.</w:t>
      </w:r>
      <w:r w:rsidR="004C0E70">
        <w:rPr>
          <w:sz w:val="28"/>
          <w:szCs w:val="28"/>
          <w:lang w:val="kk-KZ"/>
        </w:rPr>
        <w:t xml:space="preserve"> Мақсатты өнім </w:t>
      </w:r>
      <w:r w:rsidR="004C0E70" w:rsidRPr="004C0E70">
        <w:rPr>
          <w:sz w:val="28"/>
          <w:szCs w:val="28"/>
          <w:lang w:val="kk-KZ"/>
        </w:rPr>
        <w:t xml:space="preserve"> </w:t>
      </w:r>
      <w:r w:rsidR="00322DA9">
        <w:rPr>
          <w:sz w:val="28"/>
          <w:szCs w:val="28"/>
          <w:lang w:val="kk-KZ"/>
        </w:rPr>
        <w:t>ди</w:t>
      </w:r>
      <w:r w:rsidR="004C0E70" w:rsidRPr="004C0E70">
        <w:rPr>
          <w:sz w:val="28"/>
          <w:szCs w:val="28"/>
          <w:lang w:val="kk-KZ"/>
        </w:rPr>
        <w:t>амидофосфаттар (</w:t>
      </w:r>
      <w:r w:rsidR="004C0E70" w:rsidRPr="004C0E70">
        <w:rPr>
          <w:b/>
          <w:sz w:val="28"/>
          <w:szCs w:val="28"/>
          <w:lang w:val="kk-KZ"/>
        </w:rPr>
        <w:t>2.44-2.48</w:t>
      </w:r>
      <w:r w:rsidR="004C0E70" w:rsidRPr="004C0E70">
        <w:rPr>
          <w:sz w:val="28"/>
          <w:szCs w:val="28"/>
          <w:lang w:val="kk-KZ"/>
        </w:rPr>
        <w:t>)</w:t>
      </w:r>
      <w:r w:rsidR="004C0E70">
        <w:rPr>
          <w:sz w:val="28"/>
          <w:szCs w:val="28"/>
          <w:lang w:val="kk-KZ"/>
        </w:rPr>
        <w:t xml:space="preserve"> </w:t>
      </w:r>
      <w:r w:rsidR="005256CF" w:rsidRPr="005256CF">
        <w:rPr>
          <w:sz w:val="28"/>
          <w:szCs w:val="28"/>
          <w:lang w:val="kk-KZ"/>
        </w:rPr>
        <w:t>9</w:t>
      </w:r>
      <w:r w:rsidR="005256CF" w:rsidRPr="00DB7501">
        <w:rPr>
          <w:sz w:val="28"/>
          <w:szCs w:val="28"/>
          <w:lang w:val="kk-KZ"/>
        </w:rPr>
        <w:t>5</w:t>
      </w:r>
      <w:r w:rsidR="004C0E70">
        <w:rPr>
          <w:sz w:val="28"/>
          <w:szCs w:val="28"/>
          <w:lang w:val="kk-KZ"/>
        </w:rPr>
        <w:t>-</w:t>
      </w:r>
      <w:r w:rsidR="005256CF" w:rsidRPr="00DB7501">
        <w:rPr>
          <w:sz w:val="28"/>
          <w:szCs w:val="28"/>
          <w:lang w:val="kk-KZ"/>
        </w:rPr>
        <w:t>98</w:t>
      </w:r>
      <w:r w:rsidR="00B607CC" w:rsidRPr="00B607CC">
        <w:rPr>
          <w:sz w:val="28"/>
          <w:szCs w:val="28"/>
          <w:lang w:val="kk-KZ"/>
        </w:rPr>
        <w:t xml:space="preserve"> </w:t>
      </w:r>
      <w:r w:rsidR="004C0E70">
        <w:rPr>
          <w:sz w:val="28"/>
          <w:szCs w:val="28"/>
          <w:lang w:val="kk-KZ"/>
        </w:rPr>
        <w:t>% шығыммен</w:t>
      </w:r>
      <w:r w:rsidR="004C0E70" w:rsidRPr="004C0E70">
        <w:rPr>
          <w:sz w:val="28"/>
          <w:szCs w:val="28"/>
          <w:lang w:val="kk-KZ"/>
        </w:rPr>
        <w:t xml:space="preserve"> бөлініп, сипатталды</w:t>
      </w:r>
      <w:r w:rsidR="004C0E70">
        <w:rPr>
          <w:sz w:val="28"/>
          <w:szCs w:val="28"/>
          <w:lang w:val="kk-KZ"/>
        </w:rPr>
        <w:t>.</w:t>
      </w:r>
    </w:p>
    <w:p w:rsidR="00D12023" w:rsidRDefault="00322DA9" w:rsidP="00522E54">
      <w:pPr>
        <w:suppressLineNumbers/>
        <w:ind w:firstLine="567"/>
        <w:jc w:val="both"/>
        <w:rPr>
          <w:sz w:val="28"/>
          <w:szCs w:val="28"/>
          <w:lang w:val="kk-KZ"/>
        </w:rPr>
      </w:pPr>
      <w:r w:rsidRPr="00CB7504">
        <w:rPr>
          <w:color w:val="000000" w:themeColor="text1"/>
          <w:sz w:val="28"/>
          <w:szCs w:val="28"/>
          <w:lang w:val="kk-KZ"/>
        </w:rPr>
        <w:t xml:space="preserve">Синтезделген қосылыстардың реакция барысы мен даралығы </w:t>
      </w:r>
      <w:r w:rsidRPr="00812374">
        <w:rPr>
          <w:sz w:val="28"/>
          <w:szCs w:val="28"/>
          <w:lang w:val="kk-KZ"/>
        </w:rPr>
        <w:t>СОРБФИЛ ПТСХ-АФ-А-УФ пластиналарында</w:t>
      </w:r>
      <w:r>
        <w:rPr>
          <w:sz w:val="28"/>
          <w:szCs w:val="28"/>
          <w:lang w:val="kk-KZ"/>
        </w:rPr>
        <w:t xml:space="preserve"> </w:t>
      </w:r>
      <w:bookmarkStart w:id="0" w:name="_GoBack"/>
      <w:bookmarkEnd w:id="0"/>
      <w:r>
        <w:rPr>
          <w:sz w:val="28"/>
          <w:szCs w:val="28"/>
          <w:lang w:val="kk-KZ"/>
        </w:rPr>
        <w:t xml:space="preserve">жұқа қабатты хроматография </w:t>
      </w:r>
      <w:r w:rsidRPr="00812374">
        <w:rPr>
          <w:sz w:val="28"/>
          <w:szCs w:val="28"/>
          <w:lang w:val="kk-KZ"/>
        </w:rPr>
        <w:t>әдісімен бақыланды</w:t>
      </w:r>
      <w:r>
        <w:rPr>
          <w:sz w:val="28"/>
          <w:szCs w:val="28"/>
          <w:lang w:val="kk-KZ"/>
        </w:rPr>
        <w:t>.</w:t>
      </w:r>
      <w:r w:rsidRPr="00333DF1">
        <w:rPr>
          <w:sz w:val="28"/>
          <w:szCs w:val="28"/>
          <w:lang w:val="kk-KZ"/>
        </w:rPr>
        <w:t xml:space="preserve"> </w:t>
      </w:r>
      <w:r w:rsidR="00522E54" w:rsidRPr="00522E54">
        <w:rPr>
          <w:sz w:val="28"/>
          <w:szCs w:val="28"/>
          <w:lang w:val="kk-KZ"/>
        </w:rPr>
        <w:t>Қосылыстардың (</w:t>
      </w:r>
      <w:r w:rsidR="00522E54" w:rsidRPr="00522E54">
        <w:rPr>
          <w:b/>
          <w:sz w:val="28"/>
          <w:szCs w:val="28"/>
          <w:lang w:val="kk-KZ"/>
        </w:rPr>
        <w:t>2.44-2.48</w:t>
      </w:r>
      <w:r w:rsidR="00522E54" w:rsidRPr="00522E54">
        <w:rPr>
          <w:sz w:val="28"/>
          <w:szCs w:val="28"/>
          <w:lang w:val="kk-KZ"/>
        </w:rPr>
        <w:t xml:space="preserve">) физика-химиялық және спектрлік сипаттамалары </w:t>
      </w:r>
      <w:r w:rsidR="00522E54">
        <w:rPr>
          <w:sz w:val="28"/>
          <w:szCs w:val="28"/>
          <w:lang w:val="kk-KZ"/>
        </w:rPr>
        <w:t xml:space="preserve">16-18 </w:t>
      </w:r>
      <w:r w:rsidR="00522E54" w:rsidRPr="00522E54">
        <w:rPr>
          <w:sz w:val="28"/>
          <w:szCs w:val="28"/>
          <w:lang w:val="kk-KZ"/>
        </w:rPr>
        <w:t>кесте</w:t>
      </w:r>
      <w:r w:rsidR="00522E54">
        <w:rPr>
          <w:sz w:val="28"/>
          <w:szCs w:val="28"/>
          <w:lang w:val="kk-KZ"/>
        </w:rPr>
        <w:t>лер</w:t>
      </w:r>
      <w:r w:rsidR="00522E54" w:rsidRPr="00522E54">
        <w:rPr>
          <w:sz w:val="28"/>
          <w:szCs w:val="28"/>
          <w:lang w:val="kk-KZ"/>
        </w:rPr>
        <w:t>де келтірілген.</w:t>
      </w:r>
    </w:p>
    <w:p w:rsidR="00522E54" w:rsidRPr="00D9286F" w:rsidRDefault="00522E54" w:rsidP="00522E54">
      <w:pPr>
        <w:suppressLineNumbers/>
        <w:ind w:firstLine="567"/>
        <w:jc w:val="both"/>
        <w:rPr>
          <w:sz w:val="28"/>
          <w:szCs w:val="28"/>
          <w:highlight w:val="yellow"/>
          <w:lang w:val="kk-KZ"/>
        </w:rPr>
      </w:pPr>
    </w:p>
    <w:p w:rsidR="00D12023" w:rsidRPr="00D12023" w:rsidRDefault="00522E54" w:rsidP="00D12023">
      <w:pPr>
        <w:suppressLineNumbers/>
        <w:jc w:val="both"/>
        <w:rPr>
          <w:sz w:val="28"/>
          <w:szCs w:val="28"/>
          <w:lang w:val="kk-KZ"/>
        </w:rPr>
      </w:pPr>
      <w:r w:rsidRPr="00522E54">
        <w:rPr>
          <w:sz w:val="28"/>
          <w:szCs w:val="28"/>
          <w:lang w:val="kk-KZ"/>
        </w:rPr>
        <w:t xml:space="preserve">Кесте </w:t>
      </w:r>
      <w:r>
        <w:rPr>
          <w:sz w:val="28"/>
          <w:szCs w:val="28"/>
          <w:lang w:val="kk-KZ"/>
        </w:rPr>
        <w:t xml:space="preserve">- </w:t>
      </w:r>
      <w:r w:rsidRPr="00522E54">
        <w:rPr>
          <w:sz w:val="28"/>
          <w:szCs w:val="28"/>
          <w:lang w:val="kk-KZ"/>
        </w:rPr>
        <w:t>16. Амидофосфаттардың (</w:t>
      </w:r>
      <w:r w:rsidRPr="00522E54">
        <w:rPr>
          <w:b/>
          <w:sz w:val="28"/>
          <w:szCs w:val="28"/>
          <w:lang w:val="kk-KZ"/>
        </w:rPr>
        <w:t>2.44-2.48</w:t>
      </w:r>
      <w:r w:rsidRPr="00522E54">
        <w:rPr>
          <w:sz w:val="28"/>
          <w:szCs w:val="28"/>
          <w:lang w:val="kk-KZ"/>
        </w:rPr>
        <w:t>)</w:t>
      </w:r>
      <w:r>
        <w:rPr>
          <w:sz w:val="28"/>
          <w:szCs w:val="28"/>
          <w:lang w:val="kk-KZ"/>
        </w:rPr>
        <w:t xml:space="preserve"> физика-химиялық </w:t>
      </w:r>
      <w:r w:rsidRPr="00522E54">
        <w:rPr>
          <w:sz w:val="28"/>
          <w:szCs w:val="28"/>
          <w:lang w:val="kk-KZ"/>
        </w:rPr>
        <w:t>сипаттамалары</w:t>
      </w:r>
    </w:p>
    <w:tbl>
      <w:tblPr>
        <w:tblStyle w:val="a4"/>
        <w:tblW w:w="9747" w:type="dxa"/>
        <w:tblLayout w:type="fixed"/>
        <w:tblLook w:val="04A0" w:firstRow="1" w:lastRow="0" w:firstColumn="1" w:lastColumn="0" w:noHBand="0" w:noVBand="1"/>
      </w:tblPr>
      <w:tblGrid>
        <w:gridCol w:w="1242"/>
        <w:gridCol w:w="1163"/>
        <w:gridCol w:w="1134"/>
        <w:gridCol w:w="992"/>
        <w:gridCol w:w="1276"/>
        <w:gridCol w:w="992"/>
        <w:gridCol w:w="964"/>
        <w:gridCol w:w="1984"/>
      </w:tblGrid>
      <w:tr w:rsidR="00D12023" w:rsidRPr="00DA60CF" w:rsidTr="00DA60CF">
        <w:tc>
          <w:tcPr>
            <w:tcW w:w="1242" w:type="dxa"/>
            <w:vMerge w:val="restart"/>
          </w:tcPr>
          <w:p w:rsidR="00D12023" w:rsidRPr="00DA60CF" w:rsidRDefault="00C86D97" w:rsidP="00C86D97">
            <w:pPr>
              <w:ind w:right="-88"/>
              <w:jc w:val="center"/>
              <w:rPr>
                <w:lang w:val="kk-KZ"/>
              </w:rPr>
            </w:pPr>
            <w:r w:rsidRPr="00DA60CF">
              <w:rPr>
                <w:lang w:val="kk-KZ"/>
              </w:rPr>
              <w:t>№</w:t>
            </w:r>
          </w:p>
        </w:tc>
        <w:tc>
          <w:tcPr>
            <w:tcW w:w="1163" w:type="dxa"/>
            <w:vMerge w:val="restart"/>
          </w:tcPr>
          <w:p w:rsidR="00C86D97" w:rsidRPr="00DA60CF" w:rsidRDefault="00C86D97" w:rsidP="00D12023">
            <w:pPr>
              <w:ind w:right="37"/>
              <w:jc w:val="center"/>
              <w:rPr>
                <w:lang w:val="kk-KZ"/>
              </w:rPr>
            </w:pPr>
            <w:r w:rsidRPr="00DA60CF">
              <w:rPr>
                <w:lang w:val="kk-KZ"/>
              </w:rPr>
              <w:t>Шығым</w:t>
            </w:r>
            <w:r w:rsidR="00D12023" w:rsidRPr="00DA60CF">
              <w:rPr>
                <w:lang w:val="kk-KZ"/>
              </w:rPr>
              <w:t xml:space="preserve">, </w:t>
            </w:r>
          </w:p>
          <w:p w:rsidR="00D12023" w:rsidRPr="00DA60CF" w:rsidRDefault="00D12023" w:rsidP="00D12023">
            <w:pPr>
              <w:ind w:right="37"/>
              <w:jc w:val="center"/>
              <w:rPr>
                <w:lang w:val="kk-KZ"/>
              </w:rPr>
            </w:pPr>
            <w:r w:rsidRPr="00DA60CF">
              <w:rPr>
                <w:lang w:val="kk-KZ"/>
              </w:rPr>
              <w:t>%</w:t>
            </w:r>
          </w:p>
        </w:tc>
        <w:tc>
          <w:tcPr>
            <w:tcW w:w="1134" w:type="dxa"/>
            <w:vMerge w:val="restart"/>
          </w:tcPr>
          <w:p w:rsidR="00D12023" w:rsidRPr="00DA60CF" w:rsidRDefault="00D12023" w:rsidP="00D12023">
            <w:pPr>
              <w:ind w:right="175"/>
              <w:jc w:val="center"/>
              <w:rPr>
                <w:lang w:val="kk-KZ"/>
              </w:rPr>
            </w:pPr>
            <w:r w:rsidRPr="00DA60CF">
              <w:rPr>
                <w:lang w:val="kk-KZ"/>
              </w:rPr>
              <w:t>Т</w:t>
            </w:r>
            <w:r w:rsidR="00C86D97" w:rsidRPr="00DA60CF">
              <w:rPr>
                <w:vertAlign w:val="subscript"/>
                <w:lang w:val="kk-KZ"/>
              </w:rPr>
              <w:t>балқ</w:t>
            </w:r>
            <w:r w:rsidRPr="00DA60CF">
              <w:rPr>
                <w:vertAlign w:val="subscript"/>
                <w:lang w:val="kk-KZ"/>
              </w:rPr>
              <w:t>.</w:t>
            </w:r>
            <w:r w:rsidR="00B607CC">
              <w:rPr>
                <w:vertAlign w:val="subscript"/>
                <w:lang w:val="en-US"/>
              </w:rPr>
              <w:t xml:space="preserve"> </w:t>
            </w:r>
            <w:r w:rsidRPr="00DA60CF">
              <w:rPr>
                <w:vertAlign w:val="superscript"/>
                <w:lang w:val="kk-KZ"/>
              </w:rPr>
              <w:t>0</w:t>
            </w:r>
            <w:r w:rsidRPr="00DA60CF">
              <w:rPr>
                <w:lang w:val="kk-KZ"/>
              </w:rPr>
              <w:t>С</w:t>
            </w:r>
          </w:p>
        </w:tc>
        <w:tc>
          <w:tcPr>
            <w:tcW w:w="4224" w:type="dxa"/>
            <w:gridSpan w:val="4"/>
          </w:tcPr>
          <w:p w:rsidR="00D12023" w:rsidRPr="00DA60CF" w:rsidRDefault="00C86D97" w:rsidP="00D12023">
            <w:pPr>
              <w:ind w:right="567"/>
              <w:jc w:val="center"/>
              <w:rPr>
                <w:u w:val="single"/>
                <w:lang w:val="kk-KZ"/>
              </w:rPr>
            </w:pPr>
            <w:r w:rsidRPr="00DA60CF">
              <w:rPr>
                <w:u w:val="single"/>
                <w:lang w:val="kk-KZ"/>
              </w:rPr>
              <w:t>Есептелді</w:t>
            </w:r>
            <w:r w:rsidR="00D12023" w:rsidRPr="00DA60CF">
              <w:rPr>
                <w:u w:val="single"/>
                <w:lang w:val="kk-KZ"/>
              </w:rPr>
              <w:t>, %</w:t>
            </w:r>
          </w:p>
          <w:p w:rsidR="00D12023" w:rsidRPr="00DA60CF" w:rsidRDefault="00C86D97" w:rsidP="00D12023">
            <w:pPr>
              <w:ind w:right="567"/>
              <w:jc w:val="center"/>
              <w:rPr>
                <w:lang w:val="kk-KZ"/>
              </w:rPr>
            </w:pPr>
            <w:r w:rsidRPr="00DA60CF">
              <w:rPr>
                <w:lang w:val="kk-KZ"/>
              </w:rPr>
              <w:t>Табылды</w:t>
            </w:r>
            <w:r w:rsidR="00D12023" w:rsidRPr="00DA60CF">
              <w:rPr>
                <w:lang w:val="kk-KZ"/>
              </w:rPr>
              <w:t>, %</w:t>
            </w:r>
          </w:p>
        </w:tc>
        <w:tc>
          <w:tcPr>
            <w:tcW w:w="1984" w:type="dxa"/>
            <w:vMerge w:val="restart"/>
          </w:tcPr>
          <w:p w:rsidR="00D12023" w:rsidRPr="00DA60CF" w:rsidRDefault="00D12023" w:rsidP="00720ADA">
            <w:pPr>
              <w:spacing w:after="160"/>
              <w:jc w:val="center"/>
              <w:rPr>
                <w:lang w:val="kk-KZ"/>
              </w:rPr>
            </w:pPr>
            <w:r w:rsidRPr="00DA60CF">
              <w:rPr>
                <w:lang w:val="kk-KZ"/>
              </w:rPr>
              <w:t>Брутто формула</w:t>
            </w:r>
            <w:r w:rsidR="00C86D97" w:rsidRPr="00DA60CF">
              <w:rPr>
                <w:lang w:val="kk-KZ"/>
              </w:rPr>
              <w:t>сы</w:t>
            </w:r>
          </w:p>
        </w:tc>
      </w:tr>
      <w:tr w:rsidR="004F27E7" w:rsidRPr="00DA60CF" w:rsidTr="00DA60CF">
        <w:trPr>
          <w:trHeight w:val="299"/>
        </w:trPr>
        <w:tc>
          <w:tcPr>
            <w:tcW w:w="1242" w:type="dxa"/>
            <w:vMerge/>
          </w:tcPr>
          <w:p w:rsidR="004F27E7" w:rsidRPr="00DA60CF" w:rsidRDefault="004F27E7" w:rsidP="00B457CB">
            <w:pPr>
              <w:jc w:val="center"/>
              <w:rPr>
                <w:b/>
                <w:lang w:val="en-US"/>
              </w:rPr>
            </w:pPr>
          </w:p>
        </w:tc>
        <w:tc>
          <w:tcPr>
            <w:tcW w:w="1163" w:type="dxa"/>
            <w:vMerge/>
          </w:tcPr>
          <w:p w:rsidR="004F27E7" w:rsidRPr="00DA60CF" w:rsidRDefault="004F27E7" w:rsidP="00B457CB">
            <w:pPr>
              <w:ind w:right="567"/>
              <w:jc w:val="center"/>
              <w:rPr>
                <w:b/>
                <w:lang w:val="kk-KZ"/>
              </w:rPr>
            </w:pPr>
          </w:p>
        </w:tc>
        <w:tc>
          <w:tcPr>
            <w:tcW w:w="1134" w:type="dxa"/>
            <w:vMerge/>
          </w:tcPr>
          <w:p w:rsidR="004F27E7" w:rsidRPr="00DA60CF" w:rsidRDefault="004F27E7" w:rsidP="00B457CB">
            <w:pPr>
              <w:ind w:right="567"/>
              <w:jc w:val="center"/>
              <w:rPr>
                <w:b/>
                <w:lang w:val="kk-KZ"/>
              </w:rPr>
            </w:pPr>
          </w:p>
        </w:tc>
        <w:tc>
          <w:tcPr>
            <w:tcW w:w="992" w:type="dxa"/>
          </w:tcPr>
          <w:p w:rsidR="004F27E7" w:rsidRPr="00DA60CF" w:rsidRDefault="004F27E7" w:rsidP="00B457CB">
            <w:pPr>
              <w:ind w:right="107"/>
              <w:jc w:val="center"/>
              <w:rPr>
                <w:lang w:val="kk-KZ"/>
              </w:rPr>
            </w:pPr>
            <w:r w:rsidRPr="00DA60CF">
              <w:rPr>
                <w:lang w:val="kk-KZ"/>
              </w:rPr>
              <w:t>С</w:t>
            </w:r>
          </w:p>
        </w:tc>
        <w:tc>
          <w:tcPr>
            <w:tcW w:w="1276" w:type="dxa"/>
          </w:tcPr>
          <w:p w:rsidR="004F27E7" w:rsidRPr="00DA60CF" w:rsidRDefault="004F27E7" w:rsidP="00B457CB">
            <w:pPr>
              <w:jc w:val="center"/>
              <w:rPr>
                <w:b/>
              </w:rPr>
            </w:pPr>
            <w:r w:rsidRPr="00DA60CF">
              <w:rPr>
                <w:lang w:val="kk-KZ"/>
              </w:rPr>
              <w:t>Н</w:t>
            </w:r>
          </w:p>
        </w:tc>
        <w:tc>
          <w:tcPr>
            <w:tcW w:w="992" w:type="dxa"/>
          </w:tcPr>
          <w:p w:rsidR="004F27E7" w:rsidRPr="00DA60CF" w:rsidRDefault="004F27E7" w:rsidP="004F27E7">
            <w:pPr>
              <w:jc w:val="center"/>
              <w:rPr>
                <w:lang w:val="en-US"/>
              </w:rPr>
            </w:pPr>
            <w:r w:rsidRPr="00DA60CF">
              <w:rPr>
                <w:lang w:val="en-US"/>
              </w:rPr>
              <w:t>N</w:t>
            </w:r>
          </w:p>
        </w:tc>
        <w:tc>
          <w:tcPr>
            <w:tcW w:w="964" w:type="dxa"/>
          </w:tcPr>
          <w:p w:rsidR="004F27E7" w:rsidRPr="00DA60CF" w:rsidRDefault="004F27E7" w:rsidP="004F27E7">
            <w:pPr>
              <w:jc w:val="center"/>
              <w:rPr>
                <w:lang w:val="en-US"/>
              </w:rPr>
            </w:pPr>
            <w:r w:rsidRPr="00DA60CF">
              <w:rPr>
                <w:lang w:val="en-US"/>
              </w:rPr>
              <w:t>P</w:t>
            </w:r>
          </w:p>
        </w:tc>
        <w:tc>
          <w:tcPr>
            <w:tcW w:w="1984" w:type="dxa"/>
            <w:vMerge/>
          </w:tcPr>
          <w:p w:rsidR="004F27E7" w:rsidRPr="00DA60CF" w:rsidRDefault="004F27E7" w:rsidP="00B457CB">
            <w:pPr>
              <w:tabs>
                <w:tab w:val="left" w:pos="562"/>
                <w:tab w:val="left" w:pos="704"/>
              </w:tabs>
              <w:ind w:right="141"/>
              <w:jc w:val="center"/>
              <w:rPr>
                <w:b/>
                <w:lang w:val="kk-KZ"/>
              </w:rPr>
            </w:pPr>
          </w:p>
        </w:tc>
      </w:tr>
      <w:tr w:rsidR="004F27E7" w:rsidRPr="00DA60CF" w:rsidTr="00DA60CF">
        <w:tc>
          <w:tcPr>
            <w:tcW w:w="1242" w:type="dxa"/>
          </w:tcPr>
          <w:p w:rsidR="004F27E7" w:rsidRPr="00DA60CF" w:rsidRDefault="004F27E7" w:rsidP="00B457CB">
            <w:pPr>
              <w:pStyle w:val="ac"/>
              <w:spacing w:before="0" w:beforeAutospacing="0" w:after="0" w:afterAutospacing="0"/>
              <w:jc w:val="center"/>
              <w:rPr>
                <w:lang w:val="kk-KZ"/>
              </w:rPr>
            </w:pPr>
            <w:r w:rsidRPr="00DA60CF">
              <w:rPr>
                <w:b/>
                <w:bCs/>
                <w:color w:val="000000" w:themeColor="text1"/>
                <w:kern w:val="24"/>
                <w:lang w:val="kk-KZ"/>
              </w:rPr>
              <w:t>2.44</w:t>
            </w:r>
          </w:p>
        </w:tc>
        <w:tc>
          <w:tcPr>
            <w:tcW w:w="1163" w:type="dxa"/>
          </w:tcPr>
          <w:p w:rsidR="004F27E7" w:rsidRPr="00DA60CF" w:rsidRDefault="004F27E7" w:rsidP="00B457CB">
            <w:pPr>
              <w:pStyle w:val="ac"/>
              <w:spacing w:before="0" w:beforeAutospacing="0" w:after="0" w:afterAutospacing="0"/>
              <w:jc w:val="center"/>
              <w:rPr>
                <w:lang w:val="en-US"/>
              </w:rPr>
            </w:pPr>
            <w:r w:rsidRPr="00DA60CF">
              <w:rPr>
                <w:color w:val="000000" w:themeColor="text1"/>
                <w:kern w:val="24"/>
                <w:lang w:val="en-US"/>
              </w:rPr>
              <w:t>96</w:t>
            </w:r>
          </w:p>
        </w:tc>
        <w:tc>
          <w:tcPr>
            <w:tcW w:w="1134" w:type="dxa"/>
          </w:tcPr>
          <w:p w:rsidR="004F27E7" w:rsidRPr="00DA60CF" w:rsidRDefault="004F27E7" w:rsidP="00B457CB">
            <w:pPr>
              <w:pStyle w:val="ac"/>
              <w:spacing w:before="0" w:beforeAutospacing="0" w:after="0" w:afterAutospacing="0"/>
              <w:jc w:val="center"/>
            </w:pPr>
            <w:r w:rsidRPr="00DA60CF">
              <w:rPr>
                <w:color w:val="000000" w:themeColor="text1"/>
                <w:kern w:val="24"/>
                <w:lang w:val="kk-KZ"/>
              </w:rPr>
              <w:t>234-235</w:t>
            </w:r>
          </w:p>
        </w:tc>
        <w:tc>
          <w:tcPr>
            <w:tcW w:w="992" w:type="dxa"/>
          </w:tcPr>
          <w:p w:rsidR="004F27E7" w:rsidRPr="00DA60CF" w:rsidRDefault="004F27E7" w:rsidP="00B457CB">
            <w:pPr>
              <w:pStyle w:val="ac"/>
              <w:spacing w:before="0" w:beforeAutospacing="0" w:after="0" w:afterAutospacing="0"/>
              <w:jc w:val="center"/>
              <w:rPr>
                <w:color w:val="000000" w:themeColor="text1"/>
                <w:kern w:val="24"/>
                <w:u w:val="single"/>
                <w:lang w:val="kk-KZ"/>
              </w:rPr>
            </w:pPr>
            <w:r w:rsidRPr="00DA60CF">
              <w:rPr>
                <w:color w:val="000000" w:themeColor="text1"/>
                <w:kern w:val="24"/>
                <w:u w:val="single"/>
                <w:lang w:val="kk-KZ"/>
              </w:rPr>
              <w:t>37.05</w:t>
            </w:r>
          </w:p>
          <w:p w:rsidR="004F27E7" w:rsidRPr="00DA60CF" w:rsidRDefault="00E123FB" w:rsidP="00B457CB">
            <w:pPr>
              <w:pStyle w:val="ac"/>
              <w:spacing w:before="0" w:beforeAutospacing="0" w:after="0" w:afterAutospacing="0"/>
              <w:jc w:val="center"/>
            </w:pPr>
            <w:r>
              <w:t>37.3</w:t>
            </w:r>
            <w:r w:rsidR="004F27E7" w:rsidRPr="00DA60CF">
              <w:t>5</w:t>
            </w:r>
          </w:p>
        </w:tc>
        <w:tc>
          <w:tcPr>
            <w:tcW w:w="1276" w:type="dxa"/>
          </w:tcPr>
          <w:p w:rsidR="004F27E7" w:rsidRPr="00DA60CF" w:rsidRDefault="004F27E7" w:rsidP="00B457CB">
            <w:pPr>
              <w:pStyle w:val="ac"/>
              <w:spacing w:before="0" w:beforeAutospacing="0" w:after="0" w:afterAutospacing="0"/>
              <w:jc w:val="center"/>
              <w:rPr>
                <w:color w:val="000000" w:themeColor="text1"/>
                <w:kern w:val="24"/>
                <w:u w:val="single"/>
                <w:lang w:val="en-US"/>
              </w:rPr>
            </w:pPr>
            <w:r w:rsidRPr="00DA60CF">
              <w:rPr>
                <w:color w:val="000000" w:themeColor="text1"/>
                <w:kern w:val="24"/>
                <w:u w:val="single"/>
                <w:lang w:val="kk-KZ"/>
              </w:rPr>
              <w:t>5.</w:t>
            </w:r>
            <w:r w:rsidRPr="00DA60CF">
              <w:rPr>
                <w:color w:val="000000" w:themeColor="text1"/>
                <w:kern w:val="24"/>
                <w:u w:val="single"/>
                <w:lang w:val="en-US"/>
              </w:rPr>
              <w:t>60</w:t>
            </w:r>
          </w:p>
          <w:p w:rsidR="004F27E7" w:rsidRPr="00DA60CF" w:rsidRDefault="004F27E7" w:rsidP="00B457CB">
            <w:pPr>
              <w:pStyle w:val="ac"/>
              <w:spacing w:before="0" w:beforeAutospacing="0" w:after="0" w:afterAutospacing="0"/>
              <w:jc w:val="center"/>
              <w:rPr>
                <w:color w:val="000000" w:themeColor="text1"/>
                <w:kern w:val="24"/>
                <w:lang w:val="en-US"/>
              </w:rPr>
            </w:pPr>
            <w:r w:rsidRPr="00DA60CF">
              <w:rPr>
                <w:color w:val="000000" w:themeColor="text1"/>
                <w:kern w:val="24"/>
                <w:lang w:val="en-US"/>
              </w:rPr>
              <w:t>5.81</w:t>
            </w:r>
          </w:p>
        </w:tc>
        <w:tc>
          <w:tcPr>
            <w:tcW w:w="992" w:type="dxa"/>
          </w:tcPr>
          <w:p w:rsidR="004F27E7" w:rsidRPr="00DA60CF" w:rsidRDefault="006D0110" w:rsidP="006D0110">
            <w:pPr>
              <w:pStyle w:val="ac"/>
              <w:spacing w:before="0" w:beforeAutospacing="0" w:after="0" w:afterAutospacing="0"/>
              <w:jc w:val="center"/>
              <w:rPr>
                <w:color w:val="000000" w:themeColor="text1"/>
                <w:kern w:val="24"/>
                <w:u w:val="single"/>
                <w:lang w:val="en-US"/>
              </w:rPr>
            </w:pPr>
            <w:r w:rsidRPr="00DA60CF">
              <w:rPr>
                <w:color w:val="000000" w:themeColor="text1"/>
                <w:kern w:val="24"/>
                <w:u w:val="single"/>
                <w:lang w:val="en-US"/>
              </w:rPr>
              <w:t>8.64</w:t>
            </w:r>
          </w:p>
          <w:p w:rsidR="006D0110" w:rsidRPr="00DA60CF" w:rsidRDefault="006D0110" w:rsidP="006D0110">
            <w:pPr>
              <w:pStyle w:val="ac"/>
              <w:spacing w:before="0" w:beforeAutospacing="0" w:after="0" w:afterAutospacing="0"/>
              <w:jc w:val="center"/>
              <w:rPr>
                <w:color w:val="000000" w:themeColor="text1"/>
                <w:kern w:val="24"/>
                <w:lang w:val="en-US"/>
              </w:rPr>
            </w:pPr>
            <w:r w:rsidRPr="00DA60CF">
              <w:rPr>
                <w:color w:val="000000" w:themeColor="text1"/>
                <w:kern w:val="24"/>
                <w:lang w:val="en-US"/>
              </w:rPr>
              <w:t>8.68</w:t>
            </w:r>
          </w:p>
        </w:tc>
        <w:tc>
          <w:tcPr>
            <w:tcW w:w="964" w:type="dxa"/>
          </w:tcPr>
          <w:p w:rsidR="004F27E7" w:rsidRPr="00DA60CF" w:rsidRDefault="006D0110" w:rsidP="006D0110">
            <w:pPr>
              <w:spacing w:line="259" w:lineRule="auto"/>
              <w:jc w:val="center"/>
              <w:rPr>
                <w:color w:val="000000" w:themeColor="text1"/>
                <w:kern w:val="24"/>
                <w:u w:val="single"/>
                <w:lang w:val="en-US"/>
              </w:rPr>
            </w:pPr>
            <w:r w:rsidRPr="00DA60CF">
              <w:rPr>
                <w:color w:val="000000" w:themeColor="text1"/>
                <w:kern w:val="24"/>
                <w:u w:val="single"/>
                <w:lang w:val="en-US"/>
              </w:rPr>
              <w:t>19.11</w:t>
            </w:r>
          </w:p>
          <w:p w:rsidR="004F27E7" w:rsidRPr="00DA60CF" w:rsidRDefault="006D0110" w:rsidP="006D0110">
            <w:pPr>
              <w:spacing w:line="259" w:lineRule="auto"/>
              <w:jc w:val="center"/>
              <w:rPr>
                <w:color w:val="000000" w:themeColor="text1"/>
                <w:kern w:val="24"/>
                <w:lang w:val="en-US"/>
              </w:rPr>
            </w:pPr>
            <w:r w:rsidRPr="00DA60CF">
              <w:rPr>
                <w:color w:val="000000" w:themeColor="text1"/>
                <w:kern w:val="24"/>
                <w:lang w:val="en-US"/>
              </w:rPr>
              <w:t>19.18</w:t>
            </w:r>
          </w:p>
        </w:tc>
        <w:tc>
          <w:tcPr>
            <w:tcW w:w="1984" w:type="dxa"/>
          </w:tcPr>
          <w:p w:rsidR="004F27E7" w:rsidRPr="00DA60CF" w:rsidRDefault="004F27E7" w:rsidP="00B457CB">
            <w:pPr>
              <w:pStyle w:val="ac"/>
              <w:spacing w:before="0" w:beforeAutospacing="0" w:after="0" w:afterAutospacing="0"/>
              <w:jc w:val="center"/>
            </w:pPr>
            <w:r w:rsidRPr="00DA60CF">
              <w:t>C</w:t>
            </w:r>
            <w:r w:rsidRPr="00DA60CF">
              <w:rPr>
                <w:vertAlign w:val="subscript"/>
              </w:rPr>
              <w:t>10</w:t>
            </w:r>
            <w:r w:rsidRPr="00DA60CF">
              <w:t>H</w:t>
            </w:r>
            <w:r w:rsidRPr="00DA60CF">
              <w:rPr>
                <w:vertAlign w:val="subscript"/>
              </w:rPr>
              <w:t>18</w:t>
            </w:r>
            <w:r w:rsidRPr="00DA60CF">
              <w:t>N</w:t>
            </w:r>
            <w:r w:rsidRPr="00DA60CF">
              <w:rPr>
                <w:vertAlign w:val="subscript"/>
              </w:rPr>
              <w:t>2</w:t>
            </w:r>
            <w:r w:rsidRPr="00DA60CF">
              <w:t>O</w:t>
            </w:r>
            <w:r w:rsidRPr="00DA60CF">
              <w:rPr>
                <w:vertAlign w:val="subscript"/>
              </w:rPr>
              <w:t>6</w:t>
            </w:r>
            <w:r w:rsidRPr="00DA60CF">
              <w:t>P</w:t>
            </w:r>
            <w:r w:rsidRPr="00DA60CF">
              <w:rPr>
                <w:vertAlign w:val="subscript"/>
              </w:rPr>
              <w:t>2</w:t>
            </w:r>
          </w:p>
        </w:tc>
      </w:tr>
      <w:tr w:rsidR="004F27E7" w:rsidRPr="00DA60CF" w:rsidTr="00DA60CF">
        <w:trPr>
          <w:trHeight w:val="503"/>
        </w:trPr>
        <w:tc>
          <w:tcPr>
            <w:tcW w:w="1242" w:type="dxa"/>
          </w:tcPr>
          <w:p w:rsidR="004F27E7" w:rsidRPr="00DA60CF" w:rsidRDefault="004F27E7" w:rsidP="00B457CB">
            <w:pPr>
              <w:pStyle w:val="ac"/>
              <w:spacing w:before="0" w:beforeAutospacing="0" w:after="0" w:afterAutospacing="0"/>
              <w:jc w:val="center"/>
              <w:rPr>
                <w:lang w:val="kk-KZ"/>
              </w:rPr>
            </w:pPr>
            <w:r w:rsidRPr="00DA60CF">
              <w:rPr>
                <w:b/>
                <w:bCs/>
                <w:color w:val="000000" w:themeColor="text1"/>
                <w:kern w:val="24"/>
                <w:lang w:val="kk-KZ"/>
              </w:rPr>
              <w:t>2.45</w:t>
            </w:r>
          </w:p>
        </w:tc>
        <w:tc>
          <w:tcPr>
            <w:tcW w:w="1163" w:type="dxa"/>
          </w:tcPr>
          <w:p w:rsidR="004F27E7" w:rsidRPr="00DA60CF" w:rsidRDefault="004F27E7" w:rsidP="00B457CB">
            <w:pPr>
              <w:pStyle w:val="ac"/>
              <w:tabs>
                <w:tab w:val="left" w:pos="390"/>
                <w:tab w:val="center" w:pos="529"/>
              </w:tabs>
              <w:spacing w:before="0" w:beforeAutospacing="0" w:after="0" w:afterAutospacing="0"/>
              <w:jc w:val="center"/>
            </w:pPr>
            <w:r w:rsidRPr="00DA60CF">
              <w:rPr>
                <w:color w:val="000000" w:themeColor="text1"/>
                <w:kern w:val="24"/>
                <w:lang w:val="en-US"/>
              </w:rPr>
              <w:t>97</w:t>
            </w:r>
          </w:p>
        </w:tc>
        <w:tc>
          <w:tcPr>
            <w:tcW w:w="1134" w:type="dxa"/>
          </w:tcPr>
          <w:p w:rsidR="004F27E7" w:rsidRPr="00DA60CF" w:rsidRDefault="004F27E7" w:rsidP="00B457CB">
            <w:pPr>
              <w:pStyle w:val="ac"/>
              <w:spacing w:before="0" w:beforeAutospacing="0" w:after="0" w:afterAutospacing="0"/>
              <w:jc w:val="center"/>
            </w:pPr>
            <w:r w:rsidRPr="00DA60CF">
              <w:rPr>
                <w:color w:val="000000" w:themeColor="text1"/>
                <w:kern w:val="24"/>
                <w:lang w:val="kk-KZ"/>
              </w:rPr>
              <w:t>214-215</w:t>
            </w:r>
          </w:p>
        </w:tc>
        <w:tc>
          <w:tcPr>
            <w:tcW w:w="992" w:type="dxa"/>
          </w:tcPr>
          <w:p w:rsidR="004F27E7" w:rsidRPr="00DA60CF" w:rsidRDefault="004F27E7" w:rsidP="00B457CB">
            <w:pPr>
              <w:pStyle w:val="ac"/>
              <w:spacing w:before="0" w:beforeAutospacing="0" w:after="0" w:afterAutospacing="0"/>
              <w:jc w:val="center"/>
              <w:rPr>
                <w:color w:val="000000" w:themeColor="text1"/>
                <w:kern w:val="24"/>
                <w:u w:val="single"/>
                <w:lang w:val="kk-KZ"/>
              </w:rPr>
            </w:pPr>
            <w:r w:rsidRPr="00DA60CF">
              <w:rPr>
                <w:color w:val="000000" w:themeColor="text1"/>
                <w:kern w:val="24"/>
                <w:u w:val="single"/>
                <w:lang w:val="kk-KZ"/>
              </w:rPr>
              <w:t>44.21</w:t>
            </w:r>
          </w:p>
          <w:p w:rsidR="004F27E7" w:rsidRPr="00DA60CF" w:rsidRDefault="00E123FB" w:rsidP="00B457CB">
            <w:pPr>
              <w:pStyle w:val="ac"/>
              <w:spacing w:before="0" w:beforeAutospacing="0" w:after="0" w:afterAutospacing="0"/>
              <w:jc w:val="center"/>
              <w:rPr>
                <w:lang w:val="en-US"/>
              </w:rPr>
            </w:pPr>
            <w:r>
              <w:rPr>
                <w:color w:val="000000" w:themeColor="text1"/>
                <w:kern w:val="24"/>
                <w:lang w:val="en-US"/>
              </w:rPr>
              <w:t>44.4</w:t>
            </w:r>
            <w:r w:rsidR="004F27E7" w:rsidRPr="00DA60CF">
              <w:rPr>
                <w:color w:val="000000" w:themeColor="text1"/>
                <w:kern w:val="24"/>
                <w:lang w:val="en-US"/>
              </w:rPr>
              <w:t>5</w:t>
            </w:r>
          </w:p>
        </w:tc>
        <w:tc>
          <w:tcPr>
            <w:tcW w:w="1276" w:type="dxa"/>
          </w:tcPr>
          <w:p w:rsidR="004F27E7" w:rsidRPr="00DA60CF" w:rsidRDefault="004F27E7" w:rsidP="00B457CB">
            <w:pPr>
              <w:pStyle w:val="ac"/>
              <w:spacing w:before="0" w:beforeAutospacing="0" w:after="0" w:afterAutospacing="0"/>
              <w:jc w:val="center"/>
              <w:rPr>
                <w:color w:val="000000" w:themeColor="text1"/>
                <w:kern w:val="24"/>
                <w:u w:val="single"/>
                <w:lang w:val="kk-KZ"/>
              </w:rPr>
            </w:pPr>
            <w:r w:rsidRPr="00DA60CF">
              <w:rPr>
                <w:color w:val="000000" w:themeColor="text1"/>
                <w:kern w:val="24"/>
                <w:u w:val="single"/>
                <w:lang w:val="kk-KZ"/>
              </w:rPr>
              <w:t>6.89</w:t>
            </w:r>
          </w:p>
          <w:p w:rsidR="004F27E7" w:rsidRPr="00DA60CF" w:rsidRDefault="004F27E7" w:rsidP="00B457CB">
            <w:pPr>
              <w:pStyle w:val="ac"/>
              <w:spacing w:before="0" w:beforeAutospacing="0" w:after="0" w:afterAutospacing="0"/>
              <w:jc w:val="center"/>
              <w:rPr>
                <w:lang w:val="en-US"/>
              </w:rPr>
            </w:pPr>
            <w:r w:rsidRPr="00DA60CF">
              <w:rPr>
                <w:color w:val="000000" w:themeColor="text1"/>
                <w:kern w:val="24"/>
                <w:lang w:val="en-US"/>
              </w:rPr>
              <w:t>6.64</w:t>
            </w:r>
          </w:p>
        </w:tc>
        <w:tc>
          <w:tcPr>
            <w:tcW w:w="992" w:type="dxa"/>
          </w:tcPr>
          <w:p w:rsidR="004F27E7" w:rsidRPr="00DA60CF" w:rsidRDefault="006D0110" w:rsidP="00DA60CF">
            <w:pPr>
              <w:jc w:val="center"/>
              <w:rPr>
                <w:u w:val="single"/>
                <w:lang w:val="en-US"/>
              </w:rPr>
            </w:pPr>
            <w:r w:rsidRPr="00DA60CF">
              <w:rPr>
                <w:u w:val="single"/>
                <w:lang w:val="en-US"/>
              </w:rPr>
              <w:t>7.37</w:t>
            </w:r>
          </w:p>
          <w:p w:rsidR="004F27E7" w:rsidRPr="00DA60CF" w:rsidRDefault="006D0110" w:rsidP="00DA60CF">
            <w:pPr>
              <w:jc w:val="center"/>
              <w:rPr>
                <w:lang w:val="en-US"/>
              </w:rPr>
            </w:pPr>
            <w:r w:rsidRPr="00DA60CF">
              <w:rPr>
                <w:lang w:val="en-US"/>
              </w:rPr>
              <w:t>7.55</w:t>
            </w:r>
          </w:p>
        </w:tc>
        <w:tc>
          <w:tcPr>
            <w:tcW w:w="964" w:type="dxa"/>
          </w:tcPr>
          <w:p w:rsidR="004F27E7" w:rsidRPr="00DA60CF" w:rsidRDefault="006D0110" w:rsidP="00DA60CF">
            <w:pPr>
              <w:jc w:val="center"/>
              <w:rPr>
                <w:u w:val="single"/>
                <w:lang w:val="en-US"/>
              </w:rPr>
            </w:pPr>
            <w:r w:rsidRPr="00DA60CF">
              <w:rPr>
                <w:u w:val="single"/>
                <w:lang w:val="en-US"/>
              </w:rPr>
              <w:t>16.29</w:t>
            </w:r>
          </w:p>
          <w:p w:rsidR="004F27E7" w:rsidRPr="00DA60CF" w:rsidRDefault="006D0110" w:rsidP="00DA60CF">
            <w:pPr>
              <w:jc w:val="center"/>
              <w:rPr>
                <w:lang w:val="en-US"/>
              </w:rPr>
            </w:pPr>
            <w:r w:rsidRPr="00DA60CF">
              <w:rPr>
                <w:lang w:val="en-US"/>
              </w:rPr>
              <w:t>16.21</w:t>
            </w:r>
          </w:p>
        </w:tc>
        <w:tc>
          <w:tcPr>
            <w:tcW w:w="1984" w:type="dxa"/>
          </w:tcPr>
          <w:p w:rsidR="004F27E7" w:rsidRPr="00DA60CF" w:rsidRDefault="004F27E7" w:rsidP="00B457CB">
            <w:pPr>
              <w:pStyle w:val="ac"/>
              <w:spacing w:before="0" w:beforeAutospacing="0" w:after="0" w:afterAutospacing="0"/>
              <w:jc w:val="center"/>
            </w:pPr>
            <w:r w:rsidRPr="00DA60CF">
              <w:t>C</w:t>
            </w:r>
            <w:r w:rsidRPr="00DA60CF">
              <w:rPr>
                <w:vertAlign w:val="subscript"/>
              </w:rPr>
              <w:t>14</w:t>
            </w:r>
            <w:r w:rsidRPr="00DA60CF">
              <w:t>H</w:t>
            </w:r>
            <w:r w:rsidRPr="00DA60CF">
              <w:rPr>
                <w:vertAlign w:val="subscript"/>
              </w:rPr>
              <w:t>26</w:t>
            </w:r>
            <w:r w:rsidRPr="00DA60CF">
              <w:t>N</w:t>
            </w:r>
            <w:r w:rsidRPr="00DA60CF">
              <w:rPr>
                <w:vertAlign w:val="subscript"/>
              </w:rPr>
              <w:t>2</w:t>
            </w:r>
            <w:r w:rsidRPr="00DA60CF">
              <w:t>O</w:t>
            </w:r>
            <w:r w:rsidRPr="00DA60CF">
              <w:rPr>
                <w:vertAlign w:val="subscript"/>
              </w:rPr>
              <w:t>6</w:t>
            </w:r>
            <w:r w:rsidRPr="00DA60CF">
              <w:t>P</w:t>
            </w:r>
            <w:r w:rsidRPr="00DA60CF">
              <w:rPr>
                <w:vertAlign w:val="subscript"/>
              </w:rPr>
              <w:t>2</w:t>
            </w:r>
          </w:p>
        </w:tc>
      </w:tr>
      <w:tr w:rsidR="004F27E7" w:rsidRPr="00DA60CF" w:rsidTr="00DA60CF">
        <w:tc>
          <w:tcPr>
            <w:tcW w:w="1242" w:type="dxa"/>
          </w:tcPr>
          <w:p w:rsidR="004F27E7" w:rsidRPr="00DA60CF" w:rsidRDefault="004F27E7" w:rsidP="00B457CB">
            <w:pPr>
              <w:pStyle w:val="ac"/>
              <w:spacing w:before="0" w:beforeAutospacing="0" w:after="0" w:afterAutospacing="0"/>
              <w:jc w:val="center"/>
            </w:pPr>
            <w:r w:rsidRPr="00DA60CF">
              <w:rPr>
                <w:b/>
                <w:bCs/>
                <w:color w:val="000000" w:themeColor="text1"/>
                <w:kern w:val="24"/>
                <w:lang w:val="kk-KZ"/>
              </w:rPr>
              <w:t>2.46</w:t>
            </w:r>
          </w:p>
        </w:tc>
        <w:tc>
          <w:tcPr>
            <w:tcW w:w="1163" w:type="dxa"/>
          </w:tcPr>
          <w:p w:rsidR="004F27E7" w:rsidRPr="00DA60CF" w:rsidRDefault="004F27E7" w:rsidP="00B457CB">
            <w:pPr>
              <w:jc w:val="center"/>
              <w:rPr>
                <w:lang w:val="en-US"/>
              </w:rPr>
            </w:pPr>
            <w:r w:rsidRPr="00DA60CF">
              <w:rPr>
                <w:lang w:val="en-US"/>
              </w:rPr>
              <w:t>95</w:t>
            </w:r>
          </w:p>
        </w:tc>
        <w:tc>
          <w:tcPr>
            <w:tcW w:w="1134" w:type="dxa"/>
          </w:tcPr>
          <w:p w:rsidR="004F27E7" w:rsidRPr="00DA60CF" w:rsidRDefault="004F27E7" w:rsidP="00B457CB">
            <w:pPr>
              <w:jc w:val="center"/>
              <w:rPr>
                <w:lang w:val="en-US"/>
              </w:rPr>
            </w:pPr>
            <w:r w:rsidRPr="00DA60CF">
              <w:rPr>
                <w:lang w:val="en-US"/>
              </w:rPr>
              <w:t>124-125</w:t>
            </w:r>
          </w:p>
        </w:tc>
        <w:tc>
          <w:tcPr>
            <w:tcW w:w="992" w:type="dxa"/>
          </w:tcPr>
          <w:p w:rsidR="004F27E7" w:rsidRPr="00DA60CF" w:rsidRDefault="004F27E7" w:rsidP="00B457CB">
            <w:pPr>
              <w:pStyle w:val="ac"/>
              <w:spacing w:before="0" w:beforeAutospacing="0" w:after="0" w:afterAutospacing="0"/>
              <w:jc w:val="center"/>
              <w:rPr>
                <w:color w:val="000000" w:themeColor="text1"/>
                <w:kern w:val="24"/>
                <w:u w:val="single"/>
                <w:lang w:val="kk-KZ"/>
              </w:rPr>
            </w:pPr>
            <w:r w:rsidRPr="00DA60CF">
              <w:rPr>
                <w:color w:val="000000" w:themeColor="text1"/>
                <w:kern w:val="24"/>
                <w:u w:val="single"/>
                <w:lang w:val="kk-KZ"/>
              </w:rPr>
              <w:t>49.54</w:t>
            </w:r>
          </w:p>
          <w:p w:rsidR="004F27E7" w:rsidRPr="00DA60CF" w:rsidRDefault="004F27E7" w:rsidP="00B457CB">
            <w:pPr>
              <w:pStyle w:val="ac"/>
              <w:spacing w:before="0" w:beforeAutospacing="0" w:after="0" w:afterAutospacing="0"/>
              <w:jc w:val="center"/>
              <w:rPr>
                <w:lang w:val="en-US"/>
              </w:rPr>
            </w:pPr>
            <w:r w:rsidRPr="00DA60CF">
              <w:rPr>
                <w:color w:val="000000" w:themeColor="text1"/>
                <w:kern w:val="24"/>
                <w:lang w:val="en-US"/>
              </w:rPr>
              <w:t>49.51</w:t>
            </w:r>
          </w:p>
        </w:tc>
        <w:tc>
          <w:tcPr>
            <w:tcW w:w="1276" w:type="dxa"/>
          </w:tcPr>
          <w:p w:rsidR="004F27E7" w:rsidRPr="00DA60CF" w:rsidRDefault="004F27E7" w:rsidP="00B457CB">
            <w:pPr>
              <w:pStyle w:val="ac"/>
              <w:spacing w:before="0" w:beforeAutospacing="0" w:after="0" w:afterAutospacing="0"/>
              <w:jc w:val="center"/>
              <w:rPr>
                <w:color w:val="000000" w:themeColor="text1"/>
                <w:kern w:val="24"/>
                <w:u w:val="single"/>
                <w:lang w:val="kk-KZ"/>
              </w:rPr>
            </w:pPr>
            <w:r w:rsidRPr="00DA60CF">
              <w:rPr>
                <w:color w:val="000000" w:themeColor="text1"/>
                <w:kern w:val="24"/>
                <w:u w:val="single"/>
                <w:lang w:val="kk-KZ"/>
              </w:rPr>
              <w:t>7.85</w:t>
            </w:r>
          </w:p>
          <w:p w:rsidR="004F27E7" w:rsidRPr="00DA60CF" w:rsidRDefault="004F27E7" w:rsidP="00B457CB">
            <w:pPr>
              <w:pStyle w:val="ac"/>
              <w:spacing w:before="0" w:beforeAutospacing="0" w:after="0" w:afterAutospacing="0"/>
              <w:jc w:val="center"/>
              <w:rPr>
                <w:color w:val="000000" w:themeColor="text1"/>
                <w:kern w:val="24"/>
                <w:lang w:val="en-US"/>
              </w:rPr>
            </w:pPr>
            <w:r w:rsidRPr="00DA60CF">
              <w:rPr>
                <w:color w:val="000000" w:themeColor="text1"/>
                <w:kern w:val="24"/>
                <w:lang w:val="en-US"/>
              </w:rPr>
              <w:t>7.89</w:t>
            </w:r>
          </w:p>
        </w:tc>
        <w:tc>
          <w:tcPr>
            <w:tcW w:w="992" w:type="dxa"/>
          </w:tcPr>
          <w:p w:rsidR="004F27E7" w:rsidRPr="00DA60CF" w:rsidRDefault="006D0110" w:rsidP="00DA60CF">
            <w:pPr>
              <w:jc w:val="center"/>
              <w:rPr>
                <w:color w:val="000000" w:themeColor="text1"/>
                <w:kern w:val="24"/>
                <w:u w:val="single"/>
                <w:lang w:val="en-US"/>
              </w:rPr>
            </w:pPr>
            <w:r w:rsidRPr="00DA60CF">
              <w:rPr>
                <w:color w:val="000000" w:themeColor="text1"/>
                <w:kern w:val="24"/>
                <w:u w:val="single"/>
                <w:lang w:val="en-US"/>
              </w:rPr>
              <w:t>6.42</w:t>
            </w:r>
          </w:p>
          <w:p w:rsidR="004F27E7" w:rsidRPr="00DA60CF" w:rsidRDefault="006D0110" w:rsidP="00DA60CF">
            <w:pPr>
              <w:jc w:val="center"/>
              <w:rPr>
                <w:color w:val="000000" w:themeColor="text1"/>
                <w:kern w:val="24"/>
                <w:lang w:val="en-US"/>
              </w:rPr>
            </w:pPr>
            <w:r w:rsidRPr="00DA60CF">
              <w:rPr>
                <w:color w:val="000000" w:themeColor="text1"/>
                <w:kern w:val="24"/>
                <w:lang w:val="en-US"/>
              </w:rPr>
              <w:t>6.35</w:t>
            </w:r>
          </w:p>
        </w:tc>
        <w:tc>
          <w:tcPr>
            <w:tcW w:w="964" w:type="dxa"/>
          </w:tcPr>
          <w:p w:rsidR="004F27E7" w:rsidRPr="00DA60CF" w:rsidRDefault="006D0110" w:rsidP="00DA60CF">
            <w:pPr>
              <w:jc w:val="center"/>
              <w:rPr>
                <w:color w:val="000000" w:themeColor="text1"/>
                <w:kern w:val="24"/>
                <w:u w:val="single"/>
                <w:lang w:val="en-US"/>
              </w:rPr>
            </w:pPr>
            <w:r w:rsidRPr="00DA60CF">
              <w:rPr>
                <w:color w:val="000000" w:themeColor="text1"/>
                <w:kern w:val="24"/>
                <w:u w:val="single"/>
                <w:lang w:val="en-US"/>
              </w:rPr>
              <w:t>14.19</w:t>
            </w:r>
          </w:p>
          <w:p w:rsidR="004F27E7" w:rsidRPr="00DA60CF" w:rsidRDefault="006D0110" w:rsidP="00DA60CF">
            <w:pPr>
              <w:pStyle w:val="ac"/>
              <w:spacing w:before="0" w:beforeAutospacing="0" w:after="0" w:afterAutospacing="0"/>
              <w:jc w:val="center"/>
              <w:rPr>
                <w:color w:val="000000" w:themeColor="text1"/>
                <w:kern w:val="24"/>
                <w:lang w:val="en-US"/>
              </w:rPr>
            </w:pPr>
            <w:r w:rsidRPr="00DA60CF">
              <w:rPr>
                <w:color w:val="000000" w:themeColor="text1"/>
                <w:kern w:val="24"/>
                <w:lang w:val="en-US"/>
              </w:rPr>
              <w:t>14.55</w:t>
            </w:r>
          </w:p>
        </w:tc>
        <w:tc>
          <w:tcPr>
            <w:tcW w:w="1984" w:type="dxa"/>
          </w:tcPr>
          <w:p w:rsidR="004F27E7" w:rsidRPr="00DA60CF" w:rsidRDefault="004F27E7" w:rsidP="00B457CB">
            <w:pPr>
              <w:pStyle w:val="ac"/>
              <w:spacing w:before="0" w:beforeAutospacing="0" w:after="0" w:afterAutospacing="0"/>
              <w:jc w:val="center"/>
            </w:pPr>
            <w:r w:rsidRPr="00DA60CF">
              <w:t>C</w:t>
            </w:r>
            <w:r w:rsidRPr="00DA60CF">
              <w:rPr>
                <w:vertAlign w:val="subscript"/>
              </w:rPr>
              <w:t>18</w:t>
            </w:r>
            <w:r w:rsidRPr="00DA60CF">
              <w:t>H</w:t>
            </w:r>
            <w:r w:rsidRPr="00DA60CF">
              <w:rPr>
                <w:vertAlign w:val="subscript"/>
              </w:rPr>
              <w:t>34</w:t>
            </w:r>
            <w:r w:rsidRPr="00DA60CF">
              <w:t>N</w:t>
            </w:r>
            <w:r w:rsidRPr="00DA60CF">
              <w:rPr>
                <w:vertAlign w:val="subscript"/>
              </w:rPr>
              <w:t>2</w:t>
            </w:r>
            <w:r w:rsidRPr="00DA60CF">
              <w:t>O</w:t>
            </w:r>
            <w:r w:rsidRPr="00DA60CF">
              <w:rPr>
                <w:vertAlign w:val="subscript"/>
              </w:rPr>
              <w:t>6</w:t>
            </w:r>
            <w:r w:rsidRPr="00DA60CF">
              <w:t>P</w:t>
            </w:r>
            <w:r w:rsidRPr="00DA60CF">
              <w:rPr>
                <w:vertAlign w:val="subscript"/>
              </w:rPr>
              <w:t>2</w:t>
            </w:r>
          </w:p>
        </w:tc>
      </w:tr>
      <w:tr w:rsidR="004F27E7" w:rsidRPr="00DA60CF" w:rsidTr="00DA60CF">
        <w:tc>
          <w:tcPr>
            <w:tcW w:w="1242" w:type="dxa"/>
          </w:tcPr>
          <w:p w:rsidR="004F27E7" w:rsidRPr="00DA60CF" w:rsidRDefault="004F27E7" w:rsidP="00B457CB">
            <w:pPr>
              <w:pStyle w:val="ac"/>
              <w:spacing w:before="0" w:beforeAutospacing="0" w:after="0" w:afterAutospacing="0"/>
              <w:jc w:val="center"/>
            </w:pPr>
            <w:r w:rsidRPr="00DA60CF">
              <w:rPr>
                <w:b/>
                <w:bCs/>
                <w:color w:val="000000" w:themeColor="text1"/>
                <w:kern w:val="24"/>
                <w:lang w:val="kk-KZ"/>
              </w:rPr>
              <w:t>2.47</w:t>
            </w:r>
          </w:p>
        </w:tc>
        <w:tc>
          <w:tcPr>
            <w:tcW w:w="1163" w:type="dxa"/>
          </w:tcPr>
          <w:p w:rsidR="004F27E7" w:rsidRPr="00DA60CF" w:rsidRDefault="004F27E7" w:rsidP="00B457CB">
            <w:pPr>
              <w:jc w:val="center"/>
              <w:rPr>
                <w:rFonts w:eastAsia="Batang"/>
                <w:lang w:val="en-US"/>
              </w:rPr>
            </w:pPr>
            <w:r w:rsidRPr="00DA60CF">
              <w:rPr>
                <w:rFonts w:eastAsia="Batang"/>
                <w:lang w:val="en-US"/>
              </w:rPr>
              <w:t>98</w:t>
            </w:r>
          </w:p>
        </w:tc>
        <w:tc>
          <w:tcPr>
            <w:tcW w:w="1134" w:type="dxa"/>
          </w:tcPr>
          <w:p w:rsidR="004F27E7" w:rsidRPr="00DA60CF" w:rsidRDefault="004F27E7" w:rsidP="00B457CB">
            <w:pPr>
              <w:jc w:val="center"/>
              <w:rPr>
                <w:lang w:val="en-US"/>
              </w:rPr>
            </w:pPr>
            <w:r w:rsidRPr="00DA60CF">
              <w:rPr>
                <w:lang w:val="en-US"/>
              </w:rPr>
              <w:t>190-191</w:t>
            </w:r>
          </w:p>
        </w:tc>
        <w:tc>
          <w:tcPr>
            <w:tcW w:w="992" w:type="dxa"/>
          </w:tcPr>
          <w:p w:rsidR="004F27E7" w:rsidRPr="00DA60CF" w:rsidRDefault="004F27E7" w:rsidP="00B457CB">
            <w:pPr>
              <w:pStyle w:val="ac"/>
              <w:spacing w:before="0" w:beforeAutospacing="0" w:after="0" w:afterAutospacing="0"/>
              <w:jc w:val="center"/>
              <w:rPr>
                <w:color w:val="000000" w:themeColor="text1"/>
                <w:kern w:val="24"/>
                <w:u w:val="single"/>
                <w:lang w:val="kk-KZ"/>
              </w:rPr>
            </w:pPr>
            <w:r w:rsidRPr="00DA60CF">
              <w:rPr>
                <w:color w:val="000000" w:themeColor="text1"/>
                <w:kern w:val="24"/>
                <w:u w:val="single"/>
                <w:lang w:val="kk-KZ"/>
              </w:rPr>
              <w:t>49.54</w:t>
            </w:r>
          </w:p>
          <w:p w:rsidR="004F27E7" w:rsidRPr="00DA60CF" w:rsidRDefault="004F27E7" w:rsidP="00B457CB">
            <w:pPr>
              <w:pStyle w:val="ac"/>
              <w:spacing w:before="0" w:beforeAutospacing="0" w:after="0" w:afterAutospacing="0"/>
              <w:jc w:val="center"/>
              <w:rPr>
                <w:lang w:val="en-US"/>
              </w:rPr>
            </w:pPr>
            <w:r w:rsidRPr="00DA60CF">
              <w:rPr>
                <w:color w:val="000000" w:themeColor="text1"/>
                <w:kern w:val="24"/>
                <w:lang w:val="en-US"/>
              </w:rPr>
              <w:t>49.26</w:t>
            </w:r>
          </w:p>
        </w:tc>
        <w:tc>
          <w:tcPr>
            <w:tcW w:w="1276" w:type="dxa"/>
          </w:tcPr>
          <w:p w:rsidR="004F27E7" w:rsidRPr="00DA60CF" w:rsidRDefault="004F27E7" w:rsidP="00B457CB">
            <w:pPr>
              <w:pStyle w:val="ac"/>
              <w:spacing w:before="0" w:beforeAutospacing="0" w:after="0" w:afterAutospacing="0"/>
              <w:jc w:val="center"/>
              <w:rPr>
                <w:color w:val="000000" w:themeColor="text1"/>
                <w:kern w:val="24"/>
                <w:u w:val="single"/>
                <w:lang w:val="kk-KZ"/>
              </w:rPr>
            </w:pPr>
            <w:r w:rsidRPr="00DA60CF">
              <w:rPr>
                <w:color w:val="000000" w:themeColor="text1"/>
                <w:kern w:val="24"/>
                <w:u w:val="single"/>
                <w:lang w:val="kk-KZ"/>
              </w:rPr>
              <w:t>7.85</w:t>
            </w:r>
          </w:p>
          <w:p w:rsidR="004F27E7" w:rsidRPr="00DA60CF" w:rsidRDefault="004F27E7" w:rsidP="00B457CB">
            <w:pPr>
              <w:pStyle w:val="ac"/>
              <w:spacing w:before="0" w:beforeAutospacing="0" w:after="0" w:afterAutospacing="0"/>
              <w:jc w:val="center"/>
              <w:rPr>
                <w:lang w:val="en-US"/>
              </w:rPr>
            </w:pPr>
            <w:r w:rsidRPr="00DA60CF">
              <w:rPr>
                <w:color w:val="000000" w:themeColor="text1"/>
                <w:kern w:val="24"/>
                <w:lang w:val="en-US"/>
              </w:rPr>
              <w:t>7.55</w:t>
            </w:r>
          </w:p>
        </w:tc>
        <w:tc>
          <w:tcPr>
            <w:tcW w:w="992" w:type="dxa"/>
          </w:tcPr>
          <w:p w:rsidR="004F27E7" w:rsidRPr="00DA60CF" w:rsidRDefault="006D0110" w:rsidP="00DA60CF">
            <w:pPr>
              <w:jc w:val="center"/>
              <w:rPr>
                <w:u w:val="single"/>
                <w:lang w:val="en-US"/>
              </w:rPr>
            </w:pPr>
            <w:r w:rsidRPr="00DA60CF">
              <w:rPr>
                <w:u w:val="single"/>
                <w:lang w:val="en-US"/>
              </w:rPr>
              <w:t>6.42</w:t>
            </w:r>
          </w:p>
          <w:p w:rsidR="004F27E7" w:rsidRPr="00DA60CF" w:rsidRDefault="006D0110" w:rsidP="00DA60CF">
            <w:pPr>
              <w:jc w:val="center"/>
              <w:rPr>
                <w:lang w:val="en-US"/>
              </w:rPr>
            </w:pPr>
            <w:r w:rsidRPr="00DA60CF">
              <w:rPr>
                <w:lang w:val="en-US"/>
              </w:rPr>
              <w:t>6.38</w:t>
            </w:r>
          </w:p>
        </w:tc>
        <w:tc>
          <w:tcPr>
            <w:tcW w:w="964" w:type="dxa"/>
          </w:tcPr>
          <w:p w:rsidR="004F27E7" w:rsidRPr="00DA60CF" w:rsidRDefault="006D0110" w:rsidP="00DA60CF">
            <w:pPr>
              <w:pStyle w:val="ac"/>
              <w:spacing w:before="0" w:beforeAutospacing="0" w:after="0" w:afterAutospacing="0"/>
              <w:jc w:val="center"/>
              <w:rPr>
                <w:u w:val="single"/>
                <w:lang w:val="en-US"/>
              </w:rPr>
            </w:pPr>
            <w:r w:rsidRPr="00DA60CF">
              <w:rPr>
                <w:u w:val="single"/>
                <w:lang w:val="en-US"/>
              </w:rPr>
              <w:t>14.19</w:t>
            </w:r>
          </w:p>
          <w:p w:rsidR="006D0110" w:rsidRPr="00DA60CF" w:rsidRDefault="00E123FB" w:rsidP="00DA60CF">
            <w:pPr>
              <w:pStyle w:val="ac"/>
              <w:spacing w:before="0" w:beforeAutospacing="0" w:after="0" w:afterAutospacing="0"/>
              <w:jc w:val="center"/>
              <w:rPr>
                <w:lang w:val="en-US"/>
              </w:rPr>
            </w:pPr>
            <w:r>
              <w:rPr>
                <w:lang w:val="en-US"/>
              </w:rPr>
              <w:t>14.3</w:t>
            </w:r>
            <w:r w:rsidR="006D0110" w:rsidRPr="00DA60CF">
              <w:rPr>
                <w:lang w:val="en-US"/>
              </w:rPr>
              <w:t>9</w:t>
            </w:r>
          </w:p>
        </w:tc>
        <w:tc>
          <w:tcPr>
            <w:tcW w:w="1984" w:type="dxa"/>
          </w:tcPr>
          <w:p w:rsidR="004F27E7" w:rsidRPr="00DA60CF" w:rsidRDefault="004F27E7" w:rsidP="00B457CB">
            <w:pPr>
              <w:pStyle w:val="ac"/>
              <w:spacing w:before="0" w:beforeAutospacing="0" w:after="0" w:afterAutospacing="0"/>
              <w:jc w:val="center"/>
            </w:pPr>
            <w:r w:rsidRPr="00DA60CF">
              <w:t>C</w:t>
            </w:r>
            <w:r w:rsidRPr="00DA60CF">
              <w:rPr>
                <w:vertAlign w:val="subscript"/>
              </w:rPr>
              <w:t>18</w:t>
            </w:r>
            <w:r w:rsidRPr="00DA60CF">
              <w:t>H</w:t>
            </w:r>
            <w:r w:rsidRPr="00DA60CF">
              <w:rPr>
                <w:vertAlign w:val="subscript"/>
              </w:rPr>
              <w:t>34</w:t>
            </w:r>
            <w:r w:rsidRPr="00DA60CF">
              <w:t>N</w:t>
            </w:r>
            <w:r w:rsidRPr="00DA60CF">
              <w:rPr>
                <w:vertAlign w:val="subscript"/>
              </w:rPr>
              <w:t>2</w:t>
            </w:r>
            <w:r w:rsidRPr="00DA60CF">
              <w:t>O</w:t>
            </w:r>
            <w:r w:rsidRPr="00DA60CF">
              <w:rPr>
                <w:vertAlign w:val="subscript"/>
              </w:rPr>
              <w:t>6</w:t>
            </w:r>
            <w:r w:rsidRPr="00DA60CF">
              <w:t>P</w:t>
            </w:r>
            <w:r w:rsidRPr="00DA60CF">
              <w:rPr>
                <w:vertAlign w:val="subscript"/>
              </w:rPr>
              <w:t>2</w:t>
            </w:r>
          </w:p>
        </w:tc>
      </w:tr>
      <w:tr w:rsidR="004F27E7" w:rsidRPr="00DA60CF" w:rsidTr="00DA60CF">
        <w:tc>
          <w:tcPr>
            <w:tcW w:w="1242" w:type="dxa"/>
          </w:tcPr>
          <w:p w:rsidR="004F27E7" w:rsidRPr="00DA60CF" w:rsidRDefault="004F27E7" w:rsidP="00B457CB">
            <w:pPr>
              <w:pStyle w:val="ac"/>
              <w:spacing w:before="0" w:beforeAutospacing="0" w:after="0" w:afterAutospacing="0"/>
              <w:jc w:val="center"/>
              <w:rPr>
                <w:b/>
                <w:bCs/>
                <w:color w:val="000000" w:themeColor="text1"/>
                <w:kern w:val="24"/>
                <w:lang w:val="kk-KZ"/>
              </w:rPr>
            </w:pPr>
            <w:r w:rsidRPr="00DA60CF">
              <w:rPr>
                <w:b/>
                <w:bCs/>
                <w:color w:val="000000" w:themeColor="text1"/>
                <w:kern w:val="24"/>
                <w:lang w:val="kk-KZ"/>
              </w:rPr>
              <w:t>2.48</w:t>
            </w:r>
          </w:p>
        </w:tc>
        <w:tc>
          <w:tcPr>
            <w:tcW w:w="1163" w:type="dxa"/>
          </w:tcPr>
          <w:p w:rsidR="004F27E7" w:rsidRPr="00DA60CF" w:rsidRDefault="004F27E7" w:rsidP="00B457CB">
            <w:pPr>
              <w:jc w:val="center"/>
              <w:rPr>
                <w:lang w:val="en-US"/>
              </w:rPr>
            </w:pPr>
            <w:r w:rsidRPr="00DA60CF">
              <w:rPr>
                <w:lang w:val="en-US"/>
              </w:rPr>
              <w:t>95</w:t>
            </w:r>
          </w:p>
        </w:tc>
        <w:tc>
          <w:tcPr>
            <w:tcW w:w="1134" w:type="dxa"/>
          </w:tcPr>
          <w:p w:rsidR="004F27E7" w:rsidRPr="00DA60CF" w:rsidRDefault="004F27E7" w:rsidP="00B457CB">
            <w:pPr>
              <w:jc w:val="center"/>
              <w:rPr>
                <w:lang w:val="en-US"/>
              </w:rPr>
            </w:pPr>
            <w:r w:rsidRPr="00DA60CF">
              <w:rPr>
                <w:lang w:val="en-US"/>
              </w:rPr>
              <w:t>136-137</w:t>
            </w:r>
          </w:p>
        </w:tc>
        <w:tc>
          <w:tcPr>
            <w:tcW w:w="992" w:type="dxa"/>
          </w:tcPr>
          <w:p w:rsidR="004F27E7" w:rsidRPr="00DA60CF" w:rsidRDefault="004F27E7" w:rsidP="00B457CB">
            <w:pPr>
              <w:pStyle w:val="ac"/>
              <w:spacing w:before="0" w:beforeAutospacing="0" w:after="0" w:afterAutospacing="0"/>
              <w:jc w:val="center"/>
              <w:rPr>
                <w:color w:val="000000" w:themeColor="text1"/>
                <w:kern w:val="24"/>
                <w:u w:val="single"/>
                <w:lang w:val="en-US"/>
              </w:rPr>
            </w:pPr>
            <w:r w:rsidRPr="00DA60CF">
              <w:rPr>
                <w:color w:val="000000" w:themeColor="text1"/>
                <w:kern w:val="24"/>
                <w:u w:val="single"/>
                <w:lang w:val="en-US"/>
              </w:rPr>
              <w:t>62.94</w:t>
            </w:r>
          </w:p>
          <w:p w:rsidR="004F27E7" w:rsidRPr="00DA60CF" w:rsidRDefault="004F27E7" w:rsidP="00B457CB">
            <w:pPr>
              <w:pStyle w:val="ac"/>
              <w:spacing w:before="0" w:beforeAutospacing="0" w:after="0" w:afterAutospacing="0"/>
              <w:jc w:val="center"/>
              <w:rPr>
                <w:color w:val="000000" w:themeColor="text1"/>
                <w:kern w:val="24"/>
                <w:lang w:val="en-US"/>
              </w:rPr>
            </w:pPr>
            <w:r w:rsidRPr="00DA60CF">
              <w:rPr>
                <w:color w:val="000000" w:themeColor="text1"/>
                <w:kern w:val="24"/>
                <w:lang w:val="en-US"/>
              </w:rPr>
              <w:t>62.81</w:t>
            </w:r>
          </w:p>
        </w:tc>
        <w:tc>
          <w:tcPr>
            <w:tcW w:w="1276" w:type="dxa"/>
          </w:tcPr>
          <w:p w:rsidR="004F27E7" w:rsidRPr="00DA60CF" w:rsidRDefault="004F27E7" w:rsidP="00B457CB">
            <w:pPr>
              <w:pStyle w:val="ac"/>
              <w:spacing w:before="0" w:beforeAutospacing="0" w:after="0" w:afterAutospacing="0"/>
              <w:jc w:val="center"/>
              <w:rPr>
                <w:color w:val="000000" w:themeColor="text1"/>
                <w:kern w:val="24"/>
                <w:u w:val="single"/>
                <w:lang w:val="en-US"/>
              </w:rPr>
            </w:pPr>
            <w:r w:rsidRPr="00DA60CF">
              <w:rPr>
                <w:color w:val="000000" w:themeColor="text1"/>
                <w:kern w:val="24"/>
                <w:u w:val="single"/>
                <w:lang w:val="en-US"/>
              </w:rPr>
              <w:t>4.58</w:t>
            </w:r>
          </w:p>
          <w:p w:rsidR="004F27E7" w:rsidRPr="00DA60CF" w:rsidRDefault="004F27E7" w:rsidP="00B457CB">
            <w:pPr>
              <w:pStyle w:val="ac"/>
              <w:spacing w:before="0" w:beforeAutospacing="0" w:after="0" w:afterAutospacing="0"/>
              <w:jc w:val="center"/>
              <w:rPr>
                <w:color w:val="000000" w:themeColor="text1"/>
                <w:kern w:val="24"/>
                <w:lang w:val="en-US"/>
              </w:rPr>
            </w:pPr>
            <w:r w:rsidRPr="00DA60CF">
              <w:rPr>
                <w:color w:val="000000" w:themeColor="text1"/>
                <w:kern w:val="24"/>
                <w:lang w:val="en-US"/>
              </w:rPr>
              <w:t>4.55</w:t>
            </w:r>
          </w:p>
        </w:tc>
        <w:tc>
          <w:tcPr>
            <w:tcW w:w="992" w:type="dxa"/>
          </w:tcPr>
          <w:p w:rsidR="004F27E7" w:rsidRPr="00DA60CF" w:rsidRDefault="006D0110" w:rsidP="00DA60CF">
            <w:pPr>
              <w:jc w:val="center"/>
              <w:rPr>
                <w:color w:val="000000" w:themeColor="text1"/>
                <w:kern w:val="24"/>
                <w:u w:val="single"/>
                <w:lang w:val="en-US"/>
              </w:rPr>
            </w:pPr>
            <w:r w:rsidRPr="00DA60CF">
              <w:rPr>
                <w:color w:val="000000" w:themeColor="text1"/>
                <w:kern w:val="24"/>
                <w:u w:val="single"/>
                <w:lang w:val="en-US"/>
              </w:rPr>
              <w:t>4.89</w:t>
            </w:r>
          </w:p>
          <w:p w:rsidR="004F27E7" w:rsidRPr="00DA60CF" w:rsidRDefault="006D0110" w:rsidP="00DA60CF">
            <w:pPr>
              <w:jc w:val="center"/>
              <w:rPr>
                <w:color w:val="000000" w:themeColor="text1"/>
                <w:kern w:val="24"/>
                <w:lang w:val="en-US"/>
              </w:rPr>
            </w:pPr>
            <w:r w:rsidRPr="00DA60CF">
              <w:rPr>
                <w:color w:val="000000" w:themeColor="text1"/>
                <w:kern w:val="24"/>
                <w:lang w:val="en-US"/>
              </w:rPr>
              <w:t>4.66</w:t>
            </w:r>
          </w:p>
        </w:tc>
        <w:tc>
          <w:tcPr>
            <w:tcW w:w="964" w:type="dxa"/>
          </w:tcPr>
          <w:p w:rsidR="004F27E7" w:rsidRPr="00DA60CF" w:rsidRDefault="006D0110" w:rsidP="00DA60CF">
            <w:pPr>
              <w:jc w:val="center"/>
              <w:rPr>
                <w:color w:val="000000" w:themeColor="text1"/>
                <w:kern w:val="24"/>
                <w:u w:val="single"/>
                <w:lang w:val="en-US"/>
              </w:rPr>
            </w:pPr>
            <w:r w:rsidRPr="00DA60CF">
              <w:rPr>
                <w:color w:val="000000" w:themeColor="text1"/>
                <w:kern w:val="24"/>
                <w:u w:val="single"/>
                <w:lang w:val="en-US"/>
              </w:rPr>
              <w:t>10.82</w:t>
            </w:r>
          </w:p>
          <w:p w:rsidR="004F27E7" w:rsidRPr="00DA60CF" w:rsidRDefault="006D0110" w:rsidP="00DA60CF">
            <w:pPr>
              <w:jc w:val="center"/>
              <w:rPr>
                <w:color w:val="000000" w:themeColor="text1"/>
                <w:kern w:val="24"/>
                <w:lang w:val="en-US"/>
              </w:rPr>
            </w:pPr>
            <w:r w:rsidRPr="00DA60CF">
              <w:rPr>
                <w:color w:val="000000" w:themeColor="text1"/>
                <w:kern w:val="24"/>
                <w:lang w:val="en-US"/>
              </w:rPr>
              <w:t>10.67</w:t>
            </w:r>
          </w:p>
        </w:tc>
        <w:tc>
          <w:tcPr>
            <w:tcW w:w="1984" w:type="dxa"/>
          </w:tcPr>
          <w:p w:rsidR="004F27E7" w:rsidRPr="00DA60CF" w:rsidRDefault="004F27E7" w:rsidP="00B457CB">
            <w:pPr>
              <w:pStyle w:val="ac"/>
              <w:spacing w:before="0" w:beforeAutospacing="0" w:after="0" w:afterAutospacing="0"/>
              <w:jc w:val="center"/>
              <w:rPr>
                <w:color w:val="000000" w:themeColor="text1"/>
                <w:kern w:val="24"/>
                <w:lang w:val="en-US"/>
              </w:rPr>
            </w:pPr>
            <w:r w:rsidRPr="00DA60CF">
              <w:rPr>
                <w:lang w:val="en-US"/>
              </w:rPr>
              <w:t>C</w:t>
            </w:r>
            <w:r w:rsidRPr="00DA60CF">
              <w:rPr>
                <w:vertAlign w:val="subscript"/>
              </w:rPr>
              <w:t>30</w:t>
            </w:r>
            <w:r w:rsidRPr="00DA60CF">
              <w:rPr>
                <w:lang w:val="en-US"/>
              </w:rPr>
              <w:t>H</w:t>
            </w:r>
            <w:r w:rsidRPr="00DA60CF">
              <w:rPr>
                <w:vertAlign w:val="subscript"/>
              </w:rPr>
              <w:t>26</w:t>
            </w:r>
            <w:r w:rsidRPr="00DA60CF">
              <w:rPr>
                <w:lang w:val="en-US"/>
              </w:rPr>
              <w:t>N</w:t>
            </w:r>
            <w:r w:rsidRPr="00DA60CF">
              <w:rPr>
                <w:vertAlign w:val="subscript"/>
              </w:rPr>
              <w:t>2</w:t>
            </w:r>
            <w:r w:rsidRPr="00DA60CF">
              <w:rPr>
                <w:lang w:val="en-US"/>
              </w:rPr>
              <w:t>O</w:t>
            </w:r>
            <w:r w:rsidRPr="00DA60CF">
              <w:rPr>
                <w:vertAlign w:val="subscript"/>
              </w:rPr>
              <w:t>6</w:t>
            </w:r>
            <w:r w:rsidRPr="00DA60CF">
              <w:rPr>
                <w:lang w:val="en-US"/>
              </w:rPr>
              <w:t>P</w:t>
            </w:r>
            <w:r w:rsidRPr="00DA60CF">
              <w:rPr>
                <w:vertAlign w:val="subscript"/>
              </w:rPr>
              <w:t>2</w:t>
            </w:r>
          </w:p>
        </w:tc>
      </w:tr>
    </w:tbl>
    <w:p w:rsidR="00D12023" w:rsidRDefault="00D12023" w:rsidP="00D12023">
      <w:pPr>
        <w:ind w:right="567"/>
        <w:rPr>
          <w:sz w:val="28"/>
          <w:szCs w:val="28"/>
          <w:highlight w:val="yellow"/>
          <w:lang w:val="kk-KZ"/>
        </w:rPr>
      </w:pPr>
    </w:p>
    <w:p w:rsidR="00322DA9" w:rsidRDefault="00322DA9" w:rsidP="00D12023">
      <w:pPr>
        <w:ind w:right="567"/>
        <w:rPr>
          <w:sz w:val="28"/>
          <w:szCs w:val="28"/>
          <w:highlight w:val="yellow"/>
          <w:lang w:val="kk-KZ"/>
        </w:rPr>
      </w:pPr>
    </w:p>
    <w:p w:rsidR="007074EC" w:rsidRDefault="007074EC" w:rsidP="00D12023">
      <w:pPr>
        <w:ind w:right="567"/>
        <w:rPr>
          <w:sz w:val="28"/>
          <w:szCs w:val="28"/>
          <w:highlight w:val="yellow"/>
          <w:lang w:val="kk-KZ"/>
        </w:rPr>
      </w:pPr>
    </w:p>
    <w:p w:rsidR="00B607CC" w:rsidRDefault="00B607CC" w:rsidP="00D12023">
      <w:pPr>
        <w:ind w:right="567"/>
        <w:rPr>
          <w:sz w:val="28"/>
          <w:szCs w:val="28"/>
          <w:highlight w:val="yellow"/>
          <w:lang w:val="kk-KZ"/>
        </w:rPr>
      </w:pPr>
    </w:p>
    <w:p w:rsidR="00AE7968" w:rsidRPr="00D9286F" w:rsidRDefault="00AE7968" w:rsidP="00D12023">
      <w:pPr>
        <w:ind w:right="567"/>
        <w:rPr>
          <w:sz w:val="28"/>
          <w:szCs w:val="28"/>
          <w:highlight w:val="yellow"/>
          <w:lang w:val="kk-KZ"/>
        </w:rPr>
      </w:pPr>
    </w:p>
    <w:p w:rsidR="00D12023" w:rsidRPr="009B10CB" w:rsidRDefault="00522E54" w:rsidP="00D12023">
      <w:pPr>
        <w:ind w:right="567"/>
        <w:rPr>
          <w:sz w:val="28"/>
          <w:szCs w:val="28"/>
          <w:lang w:val="kk-KZ"/>
        </w:rPr>
      </w:pPr>
      <w:r>
        <w:rPr>
          <w:sz w:val="28"/>
          <w:szCs w:val="28"/>
          <w:lang w:val="kk-KZ"/>
        </w:rPr>
        <w:lastRenderedPageBreak/>
        <w:t>Кесте – 17. Қ</w:t>
      </w:r>
      <w:r w:rsidRPr="00522E54">
        <w:rPr>
          <w:sz w:val="28"/>
          <w:szCs w:val="28"/>
          <w:lang w:val="kk-KZ"/>
        </w:rPr>
        <w:t>осылыстардың (</w:t>
      </w:r>
      <w:r w:rsidRPr="00522E54">
        <w:rPr>
          <w:b/>
          <w:sz w:val="28"/>
          <w:szCs w:val="28"/>
          <w:lang w:val="kk-KZ"/>
        </w:rPr>
        <w:t>2.44-2.48</w:t>
      </w:r>
      <w:r w:rsidRPr="00522E54">
        <w:rPr>
          <w:sz w:val="28"/>
          <w:szCs w:val="28"/>
          <w:lang w:val="kk-KZ"/>
        </w:rPr>
        <w:t>)</w:t>
      </w:r>
      <w:r>
        <w:rPr>
          <w:sz w:val="28"/>
          <w:szCs w:val="28"/>
          <w:lang w:val="kk-KZ"/>
        </w:rPr>
        <w:t xml:space="preserve"> ИҚ спектрлерінің мәліметтері</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66"/>
        <w:gridCol w:w="1276"/>
        <w:gridCol w:w="1417"/>
        <w:gridCol w:w="1418"/>
        <w:gridCol w:w="1276"/>
        <w:gridCol w:w="1559"/>
        <w:gridCol w:w="1535"/>
      </w:tblGrid>
      <w:tr w:rsidR="00D12023" w:rsidRPr="00522E54" w:rsidTr="004F3E54">
        <w:tc>
          <w:tcPr>
            <w:tcW w:w="1266" w:type="dxa"/>
            <w:vMerge w:val="restart"/>
            <w:shd w:val="clear" w:color="auto" w:fill="auto"/>
            <w:tcMar>
              <w:top w:w="15" w:type="dxa"/>
              <w:left w:w="108" w:type="dxa"/>
              <w:bottom w:w="0" w:type="dxa"/>
              <w:right w:w="108" w:type="dxa"/>
            </w:tcMar>
            <w:hideMark/>
          </w:tcPr>
          <w:p w:rsidR="00D12023" w:rsidRPr="00F206E2" w:rsidRDefault="00C86D97" w:rsidP="00C86D97">
            <w:pPr>
              <w:ind w:right="64"/>
              <w:jc w:val="center"/>
              <w:rPr>
                <w:lang w:val="kk-KZ"/>
              </w:rPr>
            </w:pPr>
            <w:r>
              <w:rPr>
                <w:lang w:val="kk-KZ"/>
              </w:rPr>
              <w:t>№</w:t>
            </w:r>
          </w:p>
        </w:tc>
        <w:tc>
          <w:tcPr>
            <w:tcW w:w="8481" w:type="dxa"/>
            <w:gridSpan w:val="6"/>
            <w:shd w:val="clear" w:color="auto" w:fill="auto"/>
            <w:tcMar>
              <w:top w:w="15" w:type="dxa"/>
              <w:left w:w="108" w:type="dxa"/>
              <w:bottom w:w="0" w:type="dxa"/>
              <w:right w:w="108" w:type="dxa"/>
            </w:tcMar>
            <w:hideMark/>
          </w:tcPr>
          <w:p w:rsidR="00D12023" w:rsidRPr="00F206E2" w:rsidRDefault="00C86D97" w:rsidP="00B457CB">
            <w:pPr>
              <w:ind w:right="567"/>
              <w:jc w:val="center"/>
              <w:rPr>
                <w:lang w:val="kk-KZ"/>
              </w:rPr>
            </w:pPr>
            <w:r>
              <w:rPr>
                <w:lang w:val="kk-KZ"/>
              </w:rPr>
              <w:t>ИҚ</w:t>
            </w:r>
            <w:r w:rsidR="00D12023" w:rsidRPr="00F206E2">
              <w:rPr>
                <w:lang w:val="kk-KZ"/>
              </w:rPr>
              <w:t>- спектр</w:t>
            </w:r>
            <w:r>
              <w:rPr>
                <w:lang w:val="kk-KZ"/>
              </w:rPr>
              <w:t>і</w:t>
            </w:r>
            <w:r w:rsidR="00D12023" w:rsidRPr="00F206E2">
              <w:rPr>
                <w:lang w:val="kk-KZ"/>
              </w:rPr>
              <w:t>, ν, см</w:t>
            </w:r>
            <w:r w:rsidR="00D12023" w:rsidRPr="00F206E2">
              <w:rPr>
                <w:vertAlign w:val="superscript"/>
                <w:lang w:val="kk-KZ"/>
              </w:rPr>
              <w:t>-1</w:t>
            </w:r>
          </w:p>
        </w:tc>
      </w:tr>
      <w:tr w:rsidR="00D12023" w:rsidRPr="00522E54" w:rsidTr="004F3E54">
        <w:tc>
          <w:tcPr>
            <w:tcW w:w="1266" w:type="dxa"/>
            <w:vMerge/>
            <w:vAlign w:val="center"/>
            <w:hideMark/>
          </w:tcPr>
          <w:p w:rsidR="00D12023" w:rsidRPr="00F206E2" w:rsidRDefault="00D12023" w:rsidP="00C86D97">
            <w:pPr>
              <w:ind w:right="567"/>
              <w:jc w:val="center"/>
              <w:rPr>
                <w:lang w:val="kk-KZ"/>
              </w:rPr>
            </w:pPr>
          </w:p>
        </w:tc>
        <w:tc>
          <w:tcPr>
            <w:tcW w:w="1276" w:type="dxa"/>
            <w:shd w:val="clear" w:color="auto" w:fill="auto"/>
            <w:tcMar>
              <w:top w:w="15" w:type="dxa"/>
              <w:left w:w="108" w:type="dxa"/>
              <w:bottom w:w="0" w:type="dxa"/>
              <w:right w:w="108" w:type="dxa"/>
            </w:tcMar>
            <w:hideMark/>
          </w:tcPr>
          <w:p w:rsidR="00D12023" w:rsidRPr="00F206E2" w:rsidRDefault="00D12023" w:rsidP="00B457CB">
            <w:pPr>
              <w:ind w:right="-124"/>
              <w:jc w:val="center"/>
              <w:rPr>
                <w:lang w:val="kk-KZ"/>
              </w:rPr>
            </w:pPr>
            <w:r w:rsidRPr="00F206E2">
              <w:rPr>
                <w:lang w:val="kk-KZ"/>
              </w:rPr>
              <w:t>NH</w:t>
            </w:r>
          </w:p>
        </w:tc>
        <w:tc>
          <w:tcPr>
            <w:tcW w:w="1417" w:type="dxa"/>
            <w:shd w:val="clear" w:color="auto" w:fill="auto"/>
            <w:tcMar>
              <w:top w:w="15" w:type="dxa"/>
              <w:left w:w="108" w:type="dxa"/>
              <w:bottom w:w="0" w:type="dxa"/>
              <w:right w:w="108" w:type="dxa"/>
            </w:tcMar>
            <w:hideMark/>
          </w:tcPr>
          <w:p w:rsidR="00D12023" w:rsidRPr="00F206E2" w:rsidRDefault="00D12023" w:rsidP="00B457CB">
            <w:pPr>
              <w:ind w:right="-198"/>
              <w:jc w:val="center"/>
              <w:rPr>
                <w:lang w:val="kk-KZ"/>
              </w:rPr>
            </w:pPr>
            <w:r w:rsidRPr="00F206E2">
              <w:rPr>
                <w:lang w:val="kk-KZ"/>
              </w:rPr>
              <w:t>Ph</w:t>
            </w:r>
          </w:p>
        </w:tc>
        <w:tc>
          <w:tcPr>
            <w:tcW w:w="1418" w:type="dxa"/>
            <w:shd w:val="clear" w:color="auto" w:fill="auto"/>
            <w:tcMar>
              <w:top w:w="15" w:type="dxa"/>
              <w:left w:w="108" w:type="dxa"/>
              <w:bottom w:w="0" w:type="dxa"/>
              <w:right w:w="108" w:type="dxa"/>
            </w:tcMar>
            <w:hideMark/>
          </w:tcPr>
          <w:p w:rsidR="00D12023" w:rsidRPr="00F206E2" w:rsidRDefault="00D12023" w:rsidP="00B457CB">
            <w:pPr>
              <w:ind w:right="-28"/>
              <w:jc w:val="center"/>
              <w:rPr>
                <w:lang w:val="kk-KZ"/>
              </w:rPr>
            </w:pPr>
            <w:r w:rsidRPr="00F206E2">
              <w:rPr>
                <w:lang w:val="kk-KZ"/>
              </w:rPr>
              <w:t>-CH</w:t>
            </w:r>
            <w:r w:rsidRPr="00F206E2">
              <w:rPr>
                <w:vertAlign w:val="subscript"/>
                <w:lang w:val="kk-KZ"/>
              </w:rPr>
              <w:t>3</w:t>
            </w:r>
          </w:p>
        </w:tc>
        <w:tc>
          <w:tcPr>
            <w:tcW w:w="1276" w:type="dxa"/>
            <w:shd w:val="clear" w:color="auto" w:fill="auto"/>
            <w:tcMar>
              <w:top w:w="15" w:type="dxa"/>
              <w:left w:w="108" w:type="dxa"/>
              <w:bottom w:w="0" w:type="dxa"/>
              <w:right w:w="108" w:type="dxa"/>
            </w:tcMar>
            <w:hideMark/>
          </w:tcPr>
          <w:p w:rsidR="00D12023" w:rsidRPr="00F206E2" w:rsidRDefault="00D12023" w:rsidP="00B457CB">
            <w:pPr>
              <w:ind w:right="-41"/>
              <w:jc w:val="center"/>
              <w:rPr>
                <w:lang w:val="kk-KZ"/>
              </w:rPr>
            </w:pPr>
            <w:r w:rsidRPr="00F206E2">
              <w:rPr>
                <w:lang w:val="kk-KZ"/>
              </w:rPr>
              <w:t>- CH</w:t>
            </w:r>
            <w:r w:rsidRPr="00F206E2">
              <w:rPr>
                <w:vertAlign w:val="subscript"/>
                <w:lang w:val="kk-KZ"/>
              </w:rPr>
              <w:t>2</w:t>
            </w:r>
            <w:r w:rsidRPr="00F206E2">
              <w:rPr>
                <w:lang w:val="kk-KZ"/>
              </w:rPr>
              <w:t xml:space="preserve"> -</w:t>
            </w:r>
          </w:p>
        </w:tc>
        <w:tc>
          <w:tcPr>
            <w:tcW w:w="1559" w:type="dxa"/>
            <w:shd w:val="clear" w:color="auto" w:fill="auto"/>
            <w:tcMar>
              <w:top w:w="15" w:type="dxa"/>
              <w:left w:w="108" w:type="dxa"/>
              <w:bottom w:w="0" w:type="dxa"/>
              <w:right w:w="108" w:type="dxa"/>
            </w:tcMar>
            <w:hideMark/>
          </w:tcPr>
          <w:p w:rsidR="00D12023" w:rsidRPr="00F206E2" w:rsidRDefault="00D12023" w:rsidP="00B457CB">
            <w:pPr>
              <w:ind w:right="-48"/>
              <w:jc w:val="center"/>
              <w:rPr>
                <w:lang w:val="kk-KZ"/>
              </w:rPr>
            </w:pPr>
            <w:r w:rsidRPr="00F206E2">
              <w:rPr>
                <w:lang w:val="kk-KZ"/>
              </w:rPr>
              <w:t>P=O</w:t>
            </w:r>
          </w:p>
        </w:tc>
        <w:tc>
          <w:tcPr>
            <w:tcW w:w="1535" w:type="dxa"/>
            <w:shd w:val="clear" w:color="auto" w:fill="auto"/>
            <w:tcMar>
              <w:top w:w="15" w:type="dxa"/>
              <w:left w:w="108" w:type="dxa"/>
              <w:bottom w:w="0" w:type="dxa"/>
              <w:right w:w="108" w:type="dxa"/>
            </w:tcMar>
            <w:hideMark/>
          </w:tcPr>
          <w:p w:rsidR="00D12023" w:rsidRPr="00F206E2" w:rsidRDefault="00D12023" w:rsidP="00B457CB">
            <w:pPr>
              <w:ind w:right="-108"/>
              <w:jc w:val="center"/>
              <w:rPr>
                <w:lang w:val="kk-KZ"/>
              </w:rPr>
            </w:pPr>
            <w:r w:rsidRPr="00F206E2">
              <w:rPr>
                <w:lang w:val="kk-KZ"/>
              </w:rPr>
              <w:t>P-O-C</w:t>
            </w:r>
          </w:p>
        </w:tc>
      </w:tr>
      <w:tr w:rsidR="00D12023" w:rsidRPr="00522E54" w:rsidTr="004F3E54">
        <w:trPr>
          <w:trHeight w:val="308"/>
        </w:trPr>
        <w:tc>
          <w:tcPr>
            <w:tcW w:w="1266" w:type="dxa"/>
            <w:shd w:val="clear" w:color="auto" w:fill="auto"/>
            <w:tcMar>
              <w:top w:w="15" w:type="dxa"/>
              <w:left w:w="108" w:type="dxa"/>
              <w:bottom w:w="0" w:type="dxa"/>
              <w:right w:w="108" w:type="dxa"/>
            </w:tcMar>
            <w:hideMark/>
          </w:tcPr>
          <w:p w:rsidR="00D12023" w:rsidRPr="00BD799D" w:rsidRDefault="00D12023" w:rsidP="00C86D97">
            <w:pPr>
              <w:ind w:right="-41"/>
              <w:jc w:val="center"/>
              <w:rPr>
                <w:b/>
                <w:lang w:val="kk-KZ"/>
              </w:rPr>
            </w:pPr>
            <w:r>
              <w:rPr>
                <w:b/>
                <w:lang w:val="kk-KZ"/>
              </w:rPr>
              <w:t>2.44</w:t>
            </w:r>
          </w:p>
        </w:tc>
        <w:tc>
          <w:tcPr>
            <w:tcW w:w="1276" w:type="dxa"/>
            <w:shd w:val="clear" w:color="auto" w:fill="auto"/>
            <w:tcMar>
              <w:top w:w="15" w:type="dxa"/>
              <w:left w:w="108" w:type="dxa"/>
              <w:bottom w:w="0" w:type="dxa"/>
              <w:right w:w="108" w:type="dxa"/>
            </w:tcMar>
            <w:hideMark/>
          </w:tcPr>
          <w:p w:rsidR="00D12023" w:rsidRPr="00F206E2" w:rsidRDefault="00D12023" w:rsidP="00B457CB">
            <w:pPr>
              <w:ind w:right="-124"/>
              <w:jc w:val="center"/>
              <w:rPr>
                <w:lang w:val="kk-KZ"/>
              </w:rPr>
            </w:pPr>
            <w:r w:rsidRPr="00F206E2">
              <w:rPr>
                <w:lang w:val="kk-KZ"/>
              </w:rPr>
              <w:t>3186</w:t>
            </w:r>
          </w:p>
        </w:tc>
        <w:tc>
          <w:tcPr>
            <w:tcW w:w="1417" w:type="dxa"/>
            <w:shd w:val="clear" w:color="auto" w:fill="auto"/>
            <w:tcMar>
              <w:top w:w="15" w:type="dxa"/>
              <w:left w:w="108" w:type="dxa"/>
              <w:bottom w:w="0" w:type="dxa"/>
              <w:right w:w="108" w:type="dxa"/>
            </w:tcMar>
            <w:hideMark/>
          </w:tcPr>
          <w:p w:rsidR="00D12023" w:rsidRPr="00F206E2" w:rsidRDefault="00D12023" w:rsidP="00B457CB">
            <w:pPr>
              <w:ind w:right="-198"/>
              <w:jc w:val="center"/>
              <w:rPr>
                <w:lang w:val="kk-KZ"/>
              </w:rPr>
            </w:pPr>
            <w:r w:rsidRPr="00F206E2">
              <w:rPr>
                <w:lang w:val="kk-KZ"/>
              </w:rPr>
              <w:t>1611</w:t>
            </w:r>
          </w:p>
        </w:tc>
        <w:tc>
          <w:tcPr>
            <w:tcW w:w="1418" w:type="dxa"/>
            <w:shd w:val="clear" w:color="auto" w:fill="auto"/>
            <w:tcMar>
              <w:top w:w="15" w:type="dxa"/>
              <w:left w:w="108" w:type="dxa"/>
              <w:bottom w:w="0" w:type="dxa"/>
              <w:right w:w="108" w:type="dxa"/>
            </w:tcMar>
            <w:hideMark/>
          </w:tcPr>
          <w:p w:rsidR="00D12023" w:rsidRPr="00F206E2" w:rsidRDefault="00D12023" w:rsidP="00B457CB">
            <w:pPr>
              <w:ind w:right="-164"/>
              <w:jc w:val="center"/>
              <w:rPr>
                <w:lang w:val="kk-KZ"/>
              </w:rPr>
            </w:pPr>
            <w:r w:rsidRPr="00F206E2">
              <w:rPr>
                <w:lang w:val="kk-KZ"/>
              </w:rPr>
              <w:t>2949</w:t>
            </w:r>
          </w:p>
        </w:tc>
        <w:tc>
          <w:tcPr>
            <w:tcW w:w="1276" w:type="dxa"/>
            <w:shd w:val="clear" w:color="auto" w:fill="auto"/>
            <w:tcMar>
              <w:top w:w="15" w:type="dxa"/>
              <w:left w:w="108" w:type="dxa"/>
              <w:bottom w:w="0" w:type="dxa"/>
              <w:right w:w="108" w:type="dxa"/>
            </w:tcMar>
            <w:hideMark/>
          </w:tcPr>
          <w:p w:rsidR="00D12023" w:rsidRPr="00F206E2" w:rsidRDefault="00D12023" w:rsidP="00B457CB">
            <w:pPr>
              <w:tabs>
                <w:tab w:val="left" w:pos="317"/>
              </w:tabs>
              <w:ind w:right="-392"/>
              <w:jc w:val="center"/>
              <w:rPr>
                <w:lang w:val="kk-KZ"/>
              </w:rPr>
            </w:pPr>
            <w:r w:rsidRPr="00F206E2">
              <w:rPr>
                <w:lang w:val="kk-KZ"/>
              </w:rPr>
              <w:t>-</w:t>
            </w:r>
          </w:p>
        </w:tc>
        <w:tc>
          <w:tcPr>
            <w:tcW w:w="1559" w:type="dxa"/>
            <w:shd w:val="clear" w:color="auto" w:fill="auto"/>
            <w:tcMar>
              <w:top w:w="15" w:type="dxa"/>
              <w:left w:w="108" w:type="dxa"/>
              <w:bottom w:w="0" w:type="dxa"/>
              <w:right w:w="108" w:type="dxa"/>
            </w:tcMar>
            <w:hideMark/>
          </w:tcPr>
          <w:p w:rsidR="00D12023" w:rsidRPr="00F206E2" w:rsidRDefault="00D12023" w:rsidP="00B457CB">
            <w:pPr>
              <w:ind w:right="-108"/>
              <w:jc w:val="center"/>
              <w:rPr>
                <w:lang w:val="kk-KZ"/>
              </w:rPr>
            </w:pPr>
            <w:r w:rsidRPr="00F206E2">
              <w:rPr>
                <w:lang w:val="kk-KZ"/>
              </w:rPr>
              <w:t>1235</w:t>
            </w:r>
          </w:p>
        </w:tc>
        <w:tc>
          <w:tcPr>
            <w:tcW w:w="1535" w:type="dxa"/>
            <w:shd w:val="clear" w:color="auto" w:fill="auto"/>
            <w:tcMar>
              <w:top w:w="15" w:type="dxa"/>
              <w:left w:w="108" w:type="dxa"/>
              <w:bottom w:w="0" w:type="dxa"/>
              <w:right w:w="108" w:type="dxa"/>
            </w:tcMar>
            <w:hideMark/>
          </w:tcPr>
          <w:p w:rsidR="00D12023" w:rsidRPr="00F206E2" w:rsidRDefault="00D12023" w:rsidP="00B457CB">
            <w:pPr>
              <w:ind w:right="-108"/>
              <w:jc w:val="center"/>
              <w:rPr>
                <w:lang w:val="kk-KZ"/>
              </w:rPr>
            </w:pPr>
            <w:r w:rsidRPr="00F206E2">
              <w:rPr>
                <w:lang w:val="kk-KZ"/>
              </w:rPr>
              <w:t>1020</w:t>
            </w:r>
            <w:r>
              <w:rPr>
                <w:lang w:val="kk-KZ"/>
              </w:rPr>
              <w:t xml:space="preserve">, </w:t>
            </w:r>
            <w:r w:rsidRPr="00F206E2">
              <w:rPr>
                <w:lang w:val="kk-KZ"/>
              </w:rPr>
              <w:t>1052</w:t>
            </w:r>
          </w:p>
        </w:tc>
      </w:tr>
      <w:tr w:rsidR="00D12023" w:rsidRPr="002B2371" w:rsidTr="004F3E54">
        <w:tc>
          <w:tcPr>
            <w:tcW w:w="1266" w:type="dxa"/>
            <w:shd w:val="clear" w:color="auto" w:fill="auto"/>
            <w:tcMar>
              <w:top w:w="15" w:type="dxa"/>
              <w:left w:w="108" w:type="dxa"/>
              <w:bottom w:w="0" w:type="dxa"/>
              <w:right w:w="108" w:type="dxa"/>
            </w:tcMar>
            <w:hideMark/>
          </w:tcPr>
          <w:p w:rsidR="00D12023" w:rsidRPr="00F206E2" w:rsidRDefault="00D12023" w:rsidP="00C86D97">
            <w:pPr>
              <w:ind w:right="-41"/>
              <w:jc w:val="center"/>
              <w:rPr>
                <w:lang w:val="kk-KZ"/>
              </w:rPr>
            </w:pPr>
            <w:r>
              <w:rPr>
                <w:b/>
                <w:bCs/>
                <w:lang w:val="kk-KZ"/>
              </w:rPr>
              <w:t>2.45</w:t>
            </w:r>
          </w:p>
        </w:tc>
        <w:tc>
          <w:tcPr>
            <w:tcW w:w="1276" w:type="dxa"/>
            <w:shd w:val="clear" w:color="auto" w:fill="auto"/>
            <w:tcMar>
              <w:top w:w="15" w:type="dxa"/>
              <w:left w:w="108" w:type="dxa"/>
              <w:bottom w:w="0" w:type="dxa"/>
              <w:right w:w="108" w:type="dxa"/>
            </w:tcMar>
            <w:hideMark/>
          </w:tcPr>
          <w:p w:rsidR="00D12023" w:rsidRPr="00F206E2" w:rsidRDefault="00D12023" w:rsidP="00B457CB">
            <w:pPr>
              <w:ind w:right="-124"/>
              <w:jc w:val="center"/>
              <w:rPr>
                <w:lang w:val="kk-KZ"/>
              </w:rPr>
            </w:pPr>
            <w:r w:rsidRPr="00F206E2">
              <w:rPr>
                <w:lang w:val="kk-KZ"/>
              </w:rPr>
              <w:t>3204</w:t>
            </w:r>
          </w:p>
        </w:tc>
        <w:tc>
          <w:tcPr>
            <w:tcW w:w="1417" w:type="dxa"/>
            <w:shd w:val="clear" w:color="auto" w:fill="auto"/>
            <w:tcMar>
              <w:top w:w="15" w:type="dxa"/>
              <w:left w:w="108" w:type="dxa"/>
              <w:bottom w:w="0" w:type="dxa"/>
              <w:right w:w="108" w:type="dxa"/>
            </w:tcMar>
            <w:hideMark/>
          </w:tcPr>
          <w:p w:rsidR="00D12023" w:rsidRPr="00F206E2" w:rsidRDefault="00D12023" w:rsidP="00B457CB">
            <w:pPr>
              <w:ind w:right="-198"/>
              <w:jc w:val="center"/>
              <w:rPr>
                <w:lang w:val="kk-KZ"/>
              </w:rPr>
            </w:pPr>
            <w:r w:rsidRPr="00F206E2">
              <w:rPr>
                <w:lang w:val="kk-KZ"/>
              </w:rPr>
              <w:t>1610</w:t>
            </w:r>
          </w:p>
        </w:tc>
        <w:tc>
          <w:tcPr>
            <w:tcW w:w="1418" w:type="dxa"/>
            <w:shd w:val="clear" w:color="auto" w:fill="auto"/>
            <w:tcMar>
              <w:top w:w="15" w:type="dxa"/>
              <w:left w:w="108" w:type="dxa"/>
              <w:bottom w:w="0" w:type="dxa"/>
              <w:right w:w="108" w:type="dxa"/>
            </w:tcMar>
            <w:hideMark/>
          </w:tcPr>
          <w:p w:rsidR="00D12023" w:rsidRPr="00F206E2" w:rsidRDefault="00D12023" w:rsidP="00B457CB">
            <w:pPr>
              <w:ind w:right="-164"/>
              <w:jc w:val="center"/>
              <w:rPr>
                <w:lang w:val="kk-KZ"/>
              </w:rPr>
            </w:pPr>
            <w:r w:rsidRPr="00F206E2">
              <w:rPr>
                <w:lang w:val="kk-KZ"/>
              </w:rPr>
              <w:t>2989</w:t>
            </w:r>
          </w:p>
        </w:tc>
        <w:tc>
          <w:tcPr>
            <w:tcW w:w="1276" w:type="dxa"/>
            <w:shd w:val="clear" w:color="auto" w:fill="auto"/>
            <w:tcMar>
              <w:top w:w="15" w:type="dxa"/>
              <w:left w:w="108" w:type="dxa"/>
              <w:bottom w:w="0" w:type="dxa"/>
              <w:right w:w="108" w:type="dxa"/>
            </w:tcMar>
            <w:hideMark/>
          </w:tcPr>
          <w:p w:rsidR="00D12023" w:rsidRPr="00F206E2" w:rsidRDefault="00D12023" w:rsidP="00B457CB">
            <w:pPr>
              <w:jc w:val="center"/>
              <w:rPr>
                <w:lang w:val="kk-KZ"/>
              </w:rPr>
            </w:pPr>
            <w:r w:rsidRPr="00F206E2">
              <w:rPr>
                <w:lang w:val="kk-KZ"/>
              </w:rPr>
              <w:t>2907</w:t>
            </w:r>
          </w:p>
        </w:tc>
        <w:tc>
          <w:tcPr>
            <w:tcW w:w="1559" w:type="dxa"/>
            <w:shd w:val="clear" w:color="auto" w:fill="auto"/>
            <w:tcMar>
              <w:top w:w="15" w:type="dxa"/>
              <w:left w:w="108" w:type="dxa"/>
              <w:bottom w:w="0" w:type="dxa"/>
              <w:right w:w="108" w:type="dxa"/>
            </w:tcMar>
            <w:hideMark/>
          </w:tcPr>
          <w:p w:rsidR="00D12023" w:rsidRPr="00F206E2" w:rsidRDefault="00D12023" w:rsidP="00B457CB">
            <w:pPr>
              <w:ind w:right="-108"/>
              <w:jc w:val="center"/>
              <w:rPr>
                <w:lang w:val="kk-KZ"/>
              </w:rPr>
            </w:pPr>
            <w:r w:rsidRPr="00F206E2">
              <w:rPr>
                <w:lang w:val="kk-KZ"/>
              </w:rPr>
              <w:t>1228</w:t>
            </w:r>
          </w:p>
        </w:tc>
        <w:tc>
          <w:tcPr>
            <w:tcW w:w="1535" w:type="dxa"/>
            <w:shd w:val="clear" w:color="auto" w:fill="auto"/>
            <w:tcMar>
              <w:top w:w="15" w:type="dxa"/>
              <w:left w:w="108" w:type="dxa"/>
              <w:bottom w:w="0" w:type="dxa"/>
              <w:right w:w="108" w:type="dxa"/>
            </w:tcMar>
            <w:hideMark/>
          </w:tcPr>
          <w:p w:rsidR="00D12023" w:rsidRPr="002B2371" w:rsidRDefault="00D12023" w:rsidP="00B457CB">
            <w:pPr>
              <w:ind w:right="-108"/>
              <w:jc w:val="center"/>
              <w:rPr>
                <w:lang w:val="kk-KZ"/>
              </w:rPr>
            </w:pPr>
            <w:r w:rsidRPr="002B2371">
              <w:rPr>
                <w:lang w:val="kk-KZ"/>
              </w:rPr>
              <w:t>1002</w:t>
            </w:r>
            <w:r>
              <w:rPr>
                <w:lang w:val="kk-KZ"/>
              </w:rPr>
              <w:t xml:space="preserve">, </w:t>
            </w:r>
            <w:r w:rsidRPr="00F206E2">
              <w:rPr>
                <w:lang w:val="kk-KZ"/>
              </w:rPr>
              <w:t>1017</w:t>
            </w:r>
          </w:p>
        </w:tc>
      </w:tr>
      <w:tr w:rsidR="00D12023" w:rsidRPr="002B2371" w:rsidTr="004F3E54">
        <w:tc>
          <w:tcPr>
            <w:tcW w:w="1266" w:type="dxa"/>
            <w:shd w:val="clear" w:color="auto" w:fill="auto"/>
            <w:tcMar>
              <w:top w:w="15" w:type="dxa"/>
              <w:left w:w="108" w:type="dxa"/>
              <w:bottom w:w="0" w:type="dxa"/>
              <w:right w:w="108" w:type="dxa"/>
            </w:tcMar>
            <w:hideMark/>
          </w:tcPr>
          <w:p w:rsidR="00D12023" w:rsidRPr="002B2371" w:rsidRDefault="00D12023" w:rsidP="00C86D97">
            <w:pPr>
              <w:ind w:right="-41"/>
              <w:jc w:val="center"/>
              <w:rPr>
                <w:lang w:val="kk-KZ"/>
              </w:rPr>
            </w:pPr>
            <w:r w:rsidRPr="00F206E2">
              <w:rPr>
                <w:b/>
                <w:bCs/>
                <w:lang w:val="kk-KZ"/>
              </w:rPr>
              <w:t>2.</w:t>
            </w:r>
            <w:r>
              <w:rPr>
                <w:b/>
                <w:bCs/>
                <w:lang w:val="kk-KZ"/>
              </w:rPr>
              <w:t>46</w:t>
            </w:r>
          </w:p>
        </w:tc>
        <w:tc>
          <w:tcPr>
            <w:tcW w:w="1276" w:type="dxa"/>
            <w:shd w:val="clear" w:color="auto" w:fill="auto"/>
            <w:tcMar>
              <w:top w:w="15" w:type="dxa"/>
              <w:left w:w="108" w:type="dxa"/>
              <w:bottom w:w="0" w:type="dxa"/>
              <w:right w:w="108" w:type="dxa"/>
            </w:tcMar>
            <w:hideMark/>
          </w:tcPr>
          <w:p w:rsidR="00D12023" w:rsidRPr="002B2371" w:rsidRDefault="00D12023" w:rsidP="00B457CB">
            <w:pPr>
              <w:ind w:right="-124"/>
              <w:jc w:val="center"/>
              <w:rPr>
                <w:lang w:val="kk-KZ"/>
              </w:rPr>
            </w:pPr>
            <w:r w:rsidRPr="002B2371">
              <w:rPr>
                <w:lang w:val="kk-KZ"/>
              </w:rPr>
              <w:t>3221</w:t>
            </w:r>
          </w:p>
        </w:tc>
        <w:tc>
          <w:tcPr>
            <w:tcW w:w="1417" w:type="dxa"/>
            <w:shd w:val="clear" w:color="auto" w:fill="auto"/>
            <w:tcMar>
              <w:top w:w="15" w:type="dxa"/>
              <w:left w:w="108" w:type="dxa"/>
              <w:bottom w:w="0" w:type="dxa"/>
              <w:right w:w="108" w:type="dxa"/>
            </w:tcMar>
            <w:hideMark/>
          </w:tcPr>
          <w:p w:rsidR="00D12023" w:rsidRPr="00F206E2" w:rsidRDefault="00D12023" w:rsidP="00B457CB">
            <w:pPr>
              <w:ind w:right="-198"/>
              <w:jc w:val="center"/>
              <w:rPr>
                <w:lang w:val="kk-KZ"/>
              </w:rPr>
            </w:pPr>
            <w:r w:rsidRPr="00F206E2">
              <w:rPr>
                <w:lang w:val="kk-KZ"/>
              </w:rPr>
              <w:t>1609</w:t>
            </w:r>
          </w:p>
        </w:tc>
        <w:tc>
          <w:tcPr>
            <w:tcW w:w="1418" w:type="dxa"/>
            <w:shd w:val="clear" w:color="auto" w:fill="auto"/>
            <w:tcMar>
              <w:top w:w="15" w:type="dxa"/>
              <w:left w:w="108" w:type="dxa"/>
              <w:bottom w:w="0" w:type="dxa"/>
              <w:right w:w="108" w:type="dxa"/>
            </w:tcMar>
            <w:hideMark/>
          </w:tcPr>
          <w:p w:rsidR="00D12023" w:rsidRPr="002B2371" w:rsidRDefault="00D12023" w:rsidP="00B457CB">
            <w:pPr>
              <w:ind w:right="-164"/>
              <w:jc w:val="center"/>
              <w:rPr>
                <w:lang w:val="kk-KZ"/>
              </w:rPr>
            </w:pPr>
            <w:r w:rsidRPr="002B2371">
              <w:rPr>
                <w:lang w:val="kk-KZ"/>
              </w:rPr>
              <w:t>2969</w:t>
            </w:r>
          </w:p>
        </w:tc>
        <w:tc>
          <w:tcPr>
            <w:tcW w:w="1276" w:type="dxa"/>
            <w:shd w:val="clear" w:color="auto" w:fill="auto"/>
            <w:tcMar>
              <w:top w:w="15" w:type="dxa"/>
              <w:left w:w="108" w:type="dxa"/>
              <w:bottom w:w="0" w:type="dxa"/>
              <w:right w:w="108" w:type="dxa"/>
            </w:tcMar>
            <w:hideMark/>
          </w:tcPr>
          <w:p w:rsidR="00D12023" w:rsidRPr="002B2371" w:rsidRDefault="00D12023" w:rsidP="00B457CB">
            <w:pPr>
              <w:jc w:val="center"/>
              <w:rPr>
                <w:lang w:val="kk-KZ"/>
              </w:rPr>
            </w:pPr>
            <w:r w:rsidRPr="002B2371">
              <w:rPr>
                <w:lang w:val="kk-KZ"/>
              </w:rPr>
              <w:t>2894</w:t>
            </w:r>
          </w:p>
        </w:tc>
        <w:tc>
          <w:tcPr>
            <w:tcW w:w="1559" w:type="dxa"/>
            <w:shd w:val="clear" w:color="auto" w:fill="auto"/>
            <w:tcMar>
              <w:top w:w="15" w:type="dxa"/>
              <w:left w:w="108" w:type="dxa"/>
              <w:bottom w:w="0" w:type="dxa"/>
              <w:right w:w="108" w:type="dxa"/>
            </w:tcMar>
            <w:hideMark/>
          </w:tcPr>
          <w:p w:rsidR="00D12023" w:rsidRPr="002B2371" w:rsidRDefault="00D12023" w:rsidP="00B457CB">
            <w:pPr>
              <w:ind w:right="-108"/>
              <w:jc w:val="center"/>
              <w:rPr>
                <w:lang w:val="kk-KZ"/>
              </w:rPr>
            </w:pPr>
            <w:r w:rsidRPr="002B2371">
              <w:rPr>
                <w:lang w:val="kk-KZ"/>
              </w:rPr>
              <w:t>1225</w:t>
            </w:r>
          </w:p>
        </w:tc>
        <w:tc>
          <w:tcPr>
            <w:tcW w:w="1535" w:type="dxa"/>
            <w:shd w:val="clear" w:color="auto" w:fill="auto"/>
            <w:tcMar>
              <w:top w:w="15" w:type="dxa"/>
              <w:left w:w="108" w:type="dxa"/>
              <w:bottom w:w="0" w:type="dxa"/>
              <w:right w:w="108" w:type="dxa"/>
            </w:tcMar>
            <w:hideMark/>
          </w:tcPr>
          <w:p w:rsidR="00D12023" w:rsidRPr="002B2371" w:rsidRDefault="00D12023" w:rsidP="00B457CB">
            <w:pPr>
              <w:ind w:right="-108"/>
              <w:jc w:val="center"/>
              <w:rPr>
                <w:lang w:val="kk-KZ"/>
              </w:rPr>
            </w:pPr>
            <w:r w:rsidRPr="002B2371">
              <w:rPr>
                <w:lang w:val="kk-KZ"/>
              </w:rPr>
              <w:t>1028</w:t>
            </w:r>
            <w:r>
              <w:rPr>
                <w:lang w:val="kk-KZ"/>
              </w:rPr>
              <w:t xml:space="preserve">, </w:t>
            </w:r>
            <w:r w:rsidRPr="00F206E2">
              <w:rPr>
                <w:lang w:val="kk-KZ"/>
              </w:rPr>
              <w:t>1043</w:t>
            </w:r>
          </w:p>
        </w:tc>
      </w:tr>
      <w:tr w:rsidR="00D12023" w:rsidRPr="002B2371" w:rsidTr="004F3E54">
        <w:tc>
          <w:tcPr>
            <w:tcW w:w="1266" w:type="dxa"/>
            <w:shd w:val="clear" w:color="auto" w:fill="auto"/>
            <w:tcMar>
              <w:top w:w="15" w:type="dxa"/>
              <w:left w:w="108" w:type="dxa"/>
              <w:bottom w:w="0" w:type="dxa"/>
              <w:right w:w="108" w:type="dxa"/>
            </w:tcMar>
            <w:hideMark/>
          </w:tcPr>
          <w:p w:rsidR="00D12023" w:rsidRPr="002B2371" w:rsidRDefault="00D12023" w:rsidP="00C86D97">
            <w:pPr>
              <w:ind w:right="-41"/>
              <w:jc w:val="center"/>
              <w:rPr>
                <w:lang w:val="kk-KZ"/>
              </w:rPr>
            </w:pPr>
            <w:r w:rsidRPr="00F206E2">
              <w:rPr>
                <w:b/>
                <w:bCs/>
                <w:lang w:val="kk-KZ"/>
              </w:rPr>
              <w:t>2.</w:t>
            </w:r>
            <w:r>
              <w:rPr>
                <w:b/>
                <w:bCs/>
                <w:lang w:val="kk-KZ"/>
              </w:rPr>
              <w:t>47</w:t>
            </w:r>
          </w:p>
        </w:tc>
        <w:tc>
          <w:tcPr>
            <w:tcW w:w="1276" w:type="dxa"/>
            <w:shd w:val="clear" w:color="auto" w:fill="auto"/>
            <w:tcMar>
              <w:top w:w="15" w:type="dxa"/>
              <w:left w:w="108" w:type="dxa"/>
              <w:bottom w:w="0" w:type="dxa"/>
              <w:right w:w="108" w:type="dxa"/>
            </w:tcMar>
            <w:hideMark/>
          </w:tcPr>
          <w:p w:rsidR="00D12023" w:rsidRPr="002B2371" w:rsidRDefault="00D12023" w:rsidP="00B457CB">
            <w:pPr>
              <w:ind w:right="-124"/>
              <w:jc w:val="center"/>
              <w:rPr>
                <w:lang w:val="kk-KZ"/>
              </w:rPr>
            </w:pPr>
            <w:r w:rsidRPr="002B2371">
              <w:rPr>
                <w:lang w:val="kk-KZ"/>
              </w:rPr>
              <w:t>3177</w:t>
            </w:r>
          </w:p>
        </w:tc>
        <w:tc>
          <w:tcPr>
            <w:tcW w:w="1417" w:type="dxa"/>
            <w:shd w:val="clear" w:color="auto" w:fill="auto"/>
            <w:tcMar>
              <w:top w:w="15" w:type="dxa"/>
              <w:left w:w="108" w:type="dxa"/>
              <w:bottom w:w="0" w:type="dxa"/>
              <w:right w:w="108" w:type="dxa"/>
            </w:tcMar>
            <w:hideMark/>
          </w:tcPr>
          <w:p w:rsidR="00D12023" w:rsidRPr="00F206E2" w:rsidRDefault="00D12023" w:rsidP="00B457CB">
            <w:pPr>
              <w:ind w:right="-198"/>
              <w:jc w:val="center"/>
              <w:rPr>
                <w:lang w:val="kk-KZ"/>
              </w:rPr>
            </w:pPr>
            <w:r w:rsidRPr="00F206E2">
              <w:rPr>
                <w:lang w:val="kk-KZ"/>
              </w:rPr>
              <w:t>1612</w:t>
            </w:r>
          </w:p>
        </w:tc>
        <w:tc>
          <w:tcPr>
            <w:tcW w:w="1418" w:type="dxa"/>
            <w:shd w:val="clear" w:color="auto" w:fill="auto"/>
            <w:tcMar>
              <w:top w:w="15" w:type="dxa"/>
              <w:left w:w="108" w:type="dxa"/>
              <w:bottom w:w="0" w:type="dxa"/>
              <w:right w:w="108" w:type="dxa"/>
            </w:tcMar>
            <w:hideMark/>
          </w:tcPr>
          <w:p w:rsidR="00D12023" w:rsidRPr="002B2371" w:rsidRDefault="00D12023" w:rsidP="00B457CB">
            <w:pPr>
              <w:ind w:right="-164"/>
              <w:jc w:val="center"/>
              <w:rPr>
                <w:lang w:val="kk-KZ"/>
              </w:rPr>
            </w:pPr>
            <w:r w:rsidRPr="002B2371">
              <w:rPr>
                <w:lang w:val="kk-KZ"/>
              </w:rPr>
              <w:t>2979</w:t>
            </w:r>
          </w:p>
        </w:tc>
        <w:tc>
          <w:tcPr>
            <w:tcW w:w="1276" w:type="dxa"/>
            <w:shd w:val="clear" w:color="auto" w:fill="auto"/>
            <w:tcMar>
              <w:top w:w="15" w:type="dxa"/>
              <w:left w:w="108" w:type="dxa"/>
              <w:bottom w:w="0" w:type="dxa"/>
              <w:right w:w="108" w:type="dxa"/>
            </w:tcMar>
            <w:hideMark/>
          </w:tcPr>
          <w:p w:rsidR="00D12023" w:rsidRPr="002B2371" w:rsidRDefault="00D12023" w:rsidP="00B457CB">
            <w:pPr>
              <w:jc w:val="center"/>
              <w:rPr>
                <w:lang w:val="kk-KZ"/>
              </w:rPr>
            </w:pPr>
            <w:r w:rsidRPr="00F206E2">
              <w:rPr>
                <w:lang w:val="kk-KZ"/>
              </w:rPr>
              <w:t>2</w:t>
            </w:r>
            <w:r w:rsidR="0052445A">
              <w:rPr>
                <w:lang w:val="kk-KZ"/>
              </w:rPr>
              <w:t>855</w:t>
            </w:r>
          </w:p>
        </w:tc>
        <w:tc>
          <w:tcPr>
            <w:tcW w:w="1559" w:type="dxa"/>
            <w:shd w:val="clear" w:color="auto" w:fill="auto"/>
            <w:tcMar>
              <w:top w:w="15" w:type="dxa"/>
              <w:left w:w="108" w:type="dxa"/>
              <w:bottom w:w="0" w:type="dxa"/>
              <w:right w:w="108" w:type="dxa"/>
            </w:tcMar>
            <w:hideMark/>
          </w:tcPr>
          <w:p w:rsidR="00D12023" w:rsidRPr="002B2371" w:rsidRDefault="00D12023" w:rsidP="00B457CB">
            <w:pPr>
              <w:ind w:right="-108"/>
              <w:jc w:val="center"/>
              <w:rPr>
                <w:lang w:val="kk-KZ"/>
              </w:rPr>
            </w:pPr>
            <w:r w:rsidRPr="002B2371">
              <w:rPr>
                <w:lang w:val="kk-KZ"/>
              </w:rPr>
              <w:t>1234</w:t>
            </w:r>
          </w:p>
        </w:tc>
        <w:tc>
          <w:tcPr>
            <w:tcW w:w="1535" w:type="dxa"/>
            <w:shd w:val="clear" w:color="auto" w:fill="auto"/>
            <w:tcMar>
              <w:top w:w="15" w:type="dxa"/>
              <w:left w:w="108" w:type="dxa"/>
              <w:bottom w:w="0" w:type="dxa"/>
              <w:right w:w="108" w:type="dxa"/>
            </w:tcMar>
            <w:hideMark/>
          </w:tcPr>
          <w:p w:rsidR="00D12023" w:rsidRPr="002B2371" w:rsidRDefault="00D12023" w:rsidP="00B457CB">
            <w:pPr>
              <w:ind w:right="-108"/>
              <w:jc w:val="center"/>
              <w:rPr>
                <w:lang w:val="kk-KZ"/>
              </w:rPr>
            </w:pPr>
            <w:r w:rsidRPr="002B2371">
              <w:rPr>
                <w:lang w:val="kk-KZ"/>
              </w:rPr>
              <w:t>989</w:t>
            </w:r>
          </w:p>
        </w:tc>
      </w:tr>
      <w:tr w:rsidR="00D12023" w:rsidRPr="002B2371" w:rsidTr="004F3E54">
        <w:tc>
          <w:tcPr>
            <w:tcW w:w="1266" w:type="dxa"/>
            <w:shd w:val="clear" w:color="auto" w:fill="auto"/>
            <w:tcMar>
              <w:top w:w="15" w:type="dxa"/>
              <w:left w:w="108" w:type="dxa"/>
              <w:bottom w:w="0" w:type="dxa"/>
              <w:right w:w="108" w:type="dxa"/>
            </w:tcMar>
            <w:hideMark/>
          </w:tcPr>
          <w:p w:rsidR="00D12023" w:rsidRPr="002B2371" w:rsidRDefault="00D12023" w:rsidP="00C86D97">
            <w:pPr>
              <w:ind w:right="-41"/>
              <w:jc w:val="center"/>
              <w:rPr>
                <w:lang w:val="kk-KZ"/>
              </w:rPr>
            </w:pPr>
            <w:r w:rsidRPr="00F206E2">
              <w:rPr>
                <w:b/>
                <w:bCs/>
                <w:lang w:val="kk-KZ"/>
              </w:rPr>
              <w:t>2.</w:t>
            </w:r>
            <w:r>
              <w:rPr>
                <w:b/>
                <w:bCs/>
                <w:lang w:val="kk-KZ"/>
              </w:rPr>
              <w:t>48</w:t>
            </w:r>
          </w:p>
        </w:tc>
        <w:tc>
          <w:tcPr>
            <w:tcW w:w="1276" w:type="dxa"/>
            <w:shd w:val="clear" w:color="auto" w:fill="auto"/>
            <w:tcMar>
              <w:top w:w="15" w:type="dxa"/>
              <w:left w:w="108" w:type="dxa"/>
              <w:bottom w:w="0" w:type="dxa"/>
              <w:right w:w="108" w:type="dxa"/>
            </w:tcMar>
            <w:hideMark/>
          </w:tcPr>
          <w:p w:rsidR="00D12023" w:rsidRPr="002B2371" w:rsidRDefault="00D12023" w:rsidP="00B457CB">
            <w:pPr>
              <w:ind w:right="-124"/>
              <w:jc w:val="center"/>
              <w:rPr>
                <w:lang w:val="kk-KZ"/>
              </w:rPr>
            </w:pPr>
            <w:r w:rsidRPr="00F206E2">
              <w:rPr>
                <w:lang w:val="kk-KZ"/>
              </w:rPr>
              <w:t>3171</w:t>
            </w:r>
          </w:p>
        </w:tc>
        <w:tc>
          <w:tcPr>
            <w:tcW w:w="1417" w:type="dxa"/>
            <w:shd w:val="clear" w:color="auto" w:fill="auto"/>
            <w:tcMar>
              <w:top w:w="15" w:type="dxa"/>
              <w:left w:w="108" w:type="dxa"/>
              <w:bottom w:w="0" w:type="dxa"/>
              <w:right w:w="108" w:type="dxa"/>
            </w:tcMar>
            <w:hideMark/>
          </w:tcPr>
          <w:p w:rsidR="00D12023" w:rsidRPr="00F206E2" w:rsidRDefault="00D12023" w:rsidP="00B457CB">
            <w:pPr>
              <w:tabs>
                <w:tab w:val="left" w:pos="333"/>
              </w:tabs>
              <w:ind w:right="-108"/>
              <w:jc w:val="center"/>
              <w:rPr>
                <w:lang w:val="kk-KZ"/>
              </w:rPr>
            </w:pPr>
            <w:r w:rsidRPr="00F206E2">
              <w:rPr>
                <w:lang w:val="kk-KZ"/>
              </w:rPr>
              <w:t>1612-1591</w:t>
            </w:r>
          </w:p>
        </w:tc>
        <w:tc>
          <w:tcPr>
            <w:tcW w:w="1418" w:type="dxa"/>
            <w:shd w:val="clear" w:color="auto" w:fill="auto"/>
            <w:tcMar>
              <w:top w:w="15" w:type="dxa"/>
              <w:left w:w="108" w:type="dxa"/>
              <w:bottom w:w="0" w:type="dxa"/>
              <w:right w:w="108" w:type="dxa"/>
            </w:tcMar>
            <w:hideMark/>
          </w:tcPr>
          <w:p w:rsidR="00D12023" w:rsidRPr="00F206E2" w:rsidRDefault="00D12023" w:rsidP="00B457CB">
            <w:pPr>
              <w:ind w:right="-108"/>
              <w:jc w:val="center"/>
              <w:rPr>
                <w:lang w:val="kk-KZ"/>
              </w:rPr>
            </w:pPr>
            <w:r w:rsidRPr="00F206E2">
              <w:rPr>
                <w:lang w:val="kk-KZ"/>
              </w:rPr>
              <w:t>-</w:t>
            </w:r>
          </w:p>
        </w:tc>
        <w:tc>
          <w:tcPr>
            <w:tcW w:w="1276" w:type="dxa"/>
            <w:shd w:val="clear" w:color="auto" w:fill="auto"/>
            <w:tcMar>
              <w:top w:w="15" w:type="dxa"/>
              <w:left w:w="108" w:type="dxa"/>
              <w:bottom w:w="0" w:type="dxa"/>
              <w:right w:w="108" w:type="dxa"/>
            </w:tcMar>
            <w:hideMark/>
          </w:tcPr>
          <w:p w:rsidR="00D12023" w:rsidRPr="00F206E2" w:rsidRDefault="00D12023" w:rsidP="00B457CB">
            <w:pPr>
              <w:jc w:val="center"/>
              <w:rPr>
                <w:lang w:val="kk-KZ"/>
              </w:rPr>
            </w:pPr>
            <w:r w:rsidRPr="00F206E2">
              <w:rPr>
                <w:lang w:val="kk-KZ"/>
              </w:rPr>
              <w:t>-</w:t>
            </w:r>
          </w:p>
        </w:tc>
        <w:tc>
          <w:tcPr>
            <w:tcW w:w="1559" w:type="dxa"/>
            <w:shd w:val="clear" w:color="auto" w:fill="auto"/>
            <w:tcMar>
              <w:top w:w="15" w:type="dxa"/>
              <w:left w:w="108" w:type="dxa"/>
              <w:bottom w:w="0" w:type="dxa"/>
              <w:right w:w="108" w:type="dxa"/>
            </w:tcMar>
            <w:hideMark/>
          </w:tcPr>
          <w:p w:rsidR="00D12023" w:rsidRPr="00F206E2" w:rsidRDefault="00D12023" w:rsidP="00B457CB">
            <w:pPr>
              <w:jc w:val="center"/>
              <w:rPr>
                <w:lang w:val="kk-KZ"/>
              </w:rPr>
            </w:pPr>
            <w:r>
              <w:rPr>
                <w:lang w:val="kk-KZ"/>
              </w:rPr>
              <w:t xml:space="preserve">  </w:t>
            </w:r>
            <w:r w:rsidRPr="00F206E2">
              <w:rPr>
                <w:lang w:val="kk-KZ"/>
              </w:rPr>
              <w:t>1215</w:t>
            </w:r>
          </w:p>
        </w:tc>
        <w:tc>
          <w:tcPr>
            <w:tcW w:w="1535" w:type="dxa"/>
            <w:shd w:val="clear" w:color="auto" w:fill="auto"/>
            <w:tcMar>
              <w:top w:w="15" w:type="dxa"/>
              <w:left w:w="108" w:type="dxa"/>
              <w:bottom w:w="0" w:type="dxa"/>
              <w:right w:w="108" w:type="dxa"/>
            </w:tcMar>
            <w:hideMark/>
          </w:tcPr>
          <w:p w:rsidR="00D12023" w:rsidRPr="00F206E2" w:rsidRDefault="00D12023" w:rsidP="00B457CB">
            <w:pPr>
              <w:jc w:val="center"/>
              <w:rPr>
                <w:lang w:val="kk-KZ"/>
              </w:rPr>
            </w:pPr>
            <w:r w:rsidRPr="00F206E2">
              <w:rPr>
                <w:lang w:val="kk-KZ"/>
              </w:rPr>
              <w:t>1011</w:t>
            </w:r>
            <w:r>
              <w:rPr>
                <w:lang w:val="kk-KZ"/>
              </w:rPr>
              <w:t xml:space="preserve">, </w:t>
            </w:r>
            <w:r w:rsidRPr="00F206E2">
              <w:rPr>
                <w:lang w:val="kk-KZ"/>
              </w:rPr>
              <w:t>1026</w:t>
            </w:r>
          </w:p>
        </w:tc>
      </w:tr>
    </w:tbl>
    <w:p w:rsidR="00D12023" w:rsidRDefault="00D12023" w:rsidP="00D12023">
      <w:pPr>
        <w:ind w:right="567"/>
        <w:rPr>
          <w:sz w:val="28"/>
          <w:szCs w:val="28"/>
          <w:highlight w:val="yellow"/>
          <w:lang w:val="kk-KZ"/>
        </w:rPr>
      </w:pPr>
    </w:p>
    <w:p w:rsidR="00D12023" w:rsidRPr="008412E4" w:rsidRDefault="00522E54" w:rsidP="008412E4">
      <w:pPr>
        <w:ind w:right="567"/>
        <w:jc w:val="both"/>
        <w:rPr>
          <w:sz w:val="28"/>
          <w:szCs w:val="28"/>
          <w:lang w:val="kk-KZ"/>
        </w:rPr>
      </w:pPr>
      <w:r>
        <w:rPr>
          <w:sz w:val="28"/>
          <w:szCs w:val="28"/>
          <w:lang w:val="kk-KZ"/>
        </w:rPr>
        <w:t xml:space="preserve">Кесте – 18. Қосылыстардың </w:t>
      </w:r>
      <w:r w:rsidRPr="00261D1E">
        <w:rPr>
          <w:sz w:val="28"/>
          <w:szCs w:val="28"/>
          <w:lang w:val="kk-KZ"/>
        </w:rPr>
        <w:t>(</w:t>
      </w:r>
      <w:r>
        <w:rPr>
          <w:b/>
          <w:sz w:val="28"/>
          <w:szCs w:val="28"/>
          <w:lang w:val="kk-KZ"/>
        </w:rPr>
        <w:t>2.44-2.48</w:t>
      </w:r>
      <w:r>
        <w:rPr>
          <w:sz w:val="28"/>
          <w:szCs w:val="28"/>
          <w:lang w:val="kk-KZ"/>
        </w:rPr>
        <w:t xml:space="preserve">) </w:t>
      </w:r>
      <w:r w:rsidR="00D12023" w:rsidRPr="00522E54">
        <w:rPr>
          <w:sz w:val="28"/>
          <w:szCs w:val="28"/>
          <w:lang w:val="kk-KZ"/>
        </w:rPr>
        <w:t xml:space="preserve">ЯМР </w:t>
      </w:r>
      <w:r w:rsidR="00D12023" w:rsidRPr="00522E54">
        <w:rPr>
          <w:sz w:val="28"/>
          <w:szCs w:val="28"/>
          <w:vertAlign w:val="superscript"/>
          <w:lang w:val="kk-KZ"/>
        </w:rPr>
        <w:t>1</w:t>
      </w:r>
      <w:r w:rsidR="00D12023" w:rsidRPr="00522E54">
        <w:rPr>
          <w:sz w:val="28"/>
          <w:szCs w:val="28"/>
          <w:lang w:val="kk-KZ"/>
        </w:rPr>
        <w:t xml:space="preserve">Н, </w:t>
      </w:r>
      <w:r w:rsidR="00D12023" w:rsidRPr="00522E54">
        <w:rPr>
          <w:sz w:val="28"/>
          <w:szCs w:val="28"/>
          <w:vertAlign w:val="superscript"/>
          <w:lang w:val="kk-KZ"/>
        </w:rPr>
        <w:t>31</w:t>
      </w:r>
      <w:r w:rsidR="00ED78E8">
        <w:rPr>
          <w:sz w:val="28"/>
          <w:szCs w:val="28"/>
          <w:lang w:val="kk-KZ"/>
        </w:rPr>
        <w:t>P</w:t>
      </w:r>
      <w:r w:rsidR="00D12023" w:rsidRPr="00522E54">
        <w:rPr>
          <w:sz w:val="28"/>
          <w:szCs w:val="28"/>
          <w:lang w:val="kk-KZ"/>
        </w:rPr>
        <w:t>, Масс-</w:t>
      </w:r>
      <w:r w:rsidRPr="00522E54">
        <w:rPr>
          <w:sz w:val="28"/>
          <w:szCs w:val="28"/>
          <w:lang w:val="kk-KZ"/>
        </w:rPr>
        <w:t>спектрлік</w:t>
      </w:r>
      <w:r>
        <w:rPr>
          <w:sz w:val="28"/>
          <w:szCs w:val="28"/>
          <w:lang w:val="kk-KZ"/>
        </w:rPr>
        <w:t xml:space="preserve"> мәліметтері</w:t>
      </w:r>
    </w:p>
    <w:tbl>
      <w:tblPr>
        <w:tblStyle w:val="a4"/>
        <w:tblW w:w="0" w:type="auto"/>
        <w:tblLook w:val="04A0" w:firstRow="1" w:lastRow="0" w:firstColumn="1" w:lastColumn="0" w:noHBand="0" w:noVBand="1"/>
      </w:tblPr>
      <w:tblGrid>
        <w:gridCol w:w="946"/>
        <w:gridCol w:w="4153"/>
        <w:gridCol w:w="3175"/>
        <w:gridCol w:w="1354"/>
      </w:tblGrid>
      <w:tr w:rsidR="00C86D97" w:rsidRPr="00522E54" w:rsidTr="00B457CB">
        <w:tc>
          <w:tcPr>
            <w:tcW w:w="959" w:type="dxa"/>
          </w:tcPr>
          <w:p w:rsidR="00D12023" w:rsidRPr="009B10CB" w:rsidRDefault="00D12023" w:rsidP="00C86D97">
            <w:pPr>
              <w:jc w:val="center"/>
              <w:rPr>
                <w:lang w:val="kk-KZ"/>
              </w:rPr>
            </w:pPr>
            <w:r w:rsidRPr="009B10CB">
              <w:rPr>
                <w:lang w:val="kk-KZ"/>
              </w:rPr>
              <w:t xml:space="preserve">№ </w:t>
            </w:r>
          </w:p>
        </w:tc>
        <w:tc>
          <w:tcPr>
            <w:tcW w:w="4252" w:type="dxa"/>
          </w:tcPr>
          <w:p w:rsidR="00D12023" w:rsidRPr="009B10CB" w:rsidRDefault="00D12023" w:rsidP="00B457CB">
            <w:pPr>
              <w:ind w:right="567"/>
              <w:jc w:val="center"/>
              <w:rPr>
                <w:lang w:val="kk-KZ"/>
              </w:rPr>
            </w:pPr>
            <w:r w:rsidRPr="009B10CB">
              <w:rPr>
                <w:lang w:val="kk-KZ"/>
              </w:rPr>
              <w:t xml:space="preserve">ЯМР </w:t>
            </w:r>
            <w:r w:rsidRPr="009B10CB">
              <w:rPr>
                <w:vertAlign w:val="superscript"/>
                <w:lang w:val="kk-KZ"/>
              </w:rPr>
              <w:t>1</w:t>
            </w:r>
            <w:r w:rsidR="00C86D97">
              <w:rPr>
                <w:lang w:val="kk-KZ"/>
              </w:rPr>
              <w:t>Н, δ, м.ү</w:t>
            </w:r>
            <w:r w:rsidRPr="009B10CB">
              <w:rPr>
                <w:lang w:val="kk-KZ"/>
              </w:rPr>
              <w:t>.,</w:t>
            </w:r>
          </w:p>
          <w:p w:rsidR="00D12023" w:rsidRPr="009B10CB" w:rsidRDefault="00D12023" w:rsidP="00B457CB">
            <w:pPr>
              <w:jc w:val="center"/>
              <w:rPr>
                <w:lang w:val="kk-KZ"/>
              </w:rPr>
            </w:pPr>
          </w:p>
        </w:tc>
        <w:tc>
          <w:tcPr>
            <w:tcW w:w="3261" w:type="dxa"/>
          </w:tcPr>
          <w:p w:rsidR="00D12023" w:rsidRPr="009B10CB" w:rsidRDefault="00D12023" w:rsidP="00B457CB">
            <w:pPr>
              <w:jc w:val="center"/>
              <w:rPr>
                <w:lang w:val="kk-KZ"/>
              </w:rPr>
            </w:pPr>
            <w:r w:rsidRPr="009B10CB">
              <w:rPr>
                <w:lang w:val="kk-KZ"/>
              </w:rPr>
              <w:t>Масс-спектр</w:t>
            </w:r>
            <w:r w:rsidR="00C86D97">
              <w:rPr>
                <w:lang w:val="kk-KZ"/>
              </w:rPr>
              <w:t>і</w:t>
            </w:r>
            <w:r w:rsidRPr="009B10CB">
              <w:rPr>
                <w:lang w:val="kk-KZ"/>
              </w:rPr>
              <w:t xml:space="preserve">, </w:t>
            </w:r>
            <w:r w:rsidRPr="00522E54">
              <w:rPr>
                <w:i/>
                <w:lang w:val="kk-KZ"/>
              </w:rPr>
              <w:t>m/z</w:t>
            </w:r>
          </w:p>
        </w:tc>
        <w:tc>
          <w:tcPr>
            <w:tcW w:w="1382" w:type="dxa"/>
          </w:tcPr>
          <w:p w:rsidR="00D12023" w:rsidRPr="009B10CB" w:rsidRDefault="00D12023" w:rsidP="00B457CB">
            <w:pPr>
              <w:jc w:val="center"/>
              <w:rPr>
                <w:lang w:val="kk-KZ"/>
              </w:rPr>
            </w:pPr>
            <w:r w:rsidRPr="009B10CB">
              <w:rPr>
                <w:lang w:val="kk-KZ"/>
              </w:rPr>
              <w:t xml:space="preserve">ЯМР </w:t>
            </w:r>
            <w:r w:rsidRPr="009B10CB">
              <w:rPr>
                <w:vertAlign w:val="superscript"/>
                <w:lang w:val="kk-KZ"/>
              </w:rPr>
              <w:t>31</w:t>
            </w:r>
            <w:r w:rsidRPr="009B10CB">
              <w:rPr>
                <w:lang w:val="kk-KZ"/>
              </w:rPr>
              <w:t xml:space="preserve">P, </w:t>
            </w:r>
            <w:r w:rsidRPr="009B10CB">
              <w:rPr>
                <w:lang w:val="en-US"/>
              </w:rPr>
              <w:t>δ</w:t>
            </w:r>
            <w:r w:rsidR="00C86D97">
              <w:rPr>
                <w:lang w:val="kk-KZ"/>
              </w:rPr>
              <w:t>, м.ү.</w:t>
            </w:r>
          </w:p>
        </w:tc>
      </w:tr>
      <w:tr w:rsidR="00C86D97" w:rsidRPr="00533F6C" w:rsidTr="00B457CB">
        <w:tc>
          <w:tcPr>
            <w:tcW w:w="959" w:type="dxa"/>
          </w:tcPr>
          <w:p w:rsidR="00D12023" w:rsidRPr="009B10CB" w:rsidRDefault="00D12023" w:rsidP="00B457CB">
            <w:pPr>
              <w:jc w:val="center"/>
              <w:rPr>
                <w:lang w:val="kk-KZ"/>
              </w:rPr>
            </w:pPr>
            <w:r>
              <w:rPr>
                <w:b/>
                <w:bCs/>
                <w:lang w:val="kk-KZ"/>
              </w:rPr>
              <w:t>2.44</w:t>
            </w:r>
          </w:p>
        </w:tc>
        <w:tc>
          <w:tcPr>
            <w:tcW w:w="4252" w:type="dxa"/>
          </w:tcPr>
          <w:p w:rsidR="00D12023" w:rsidRPr="009B10CB" w:rsidRDefault="00D12023" w:rsidP="00B457CB">
            <w:pPr>
              <w:ind w:right="229"/>
              <w:jc w:val="both"/>
              <w:rPr>
                <w:lang w:val="kk-KZ"/>
              </w:rPr>
            </w:pPr>
            <w:r w:rsidRPr="009B10CB">
              <w:rPr>
                <w:lang w:val="kk-KZ"/>
              </w:rPr>
              <w:t>7.97 д (2H, NH,</w:t>
            </w:r>
            <w:r w:rsidRPr="009B10CB">
              <w:rPr>
                <w:i/>
                <w:lang w:val="kk-KZ"/>
              </w:rPr>
              <w:t xml:space="preserve"> J</w:t>
            </w:r>
            <w:r w:rsidRPr="009B10CB">
              <w:rPr>
                <w:lang w:val="kk-KZ"/>
              </w:rPr>
              <w:t xml:space="preserve"> = 8.8 Гц)</w:t>
            </w:r>
            <w:r>
              <w:rPr>
                <w:lang w:val="kk-KZ"/>
              </w:rPr>
              <w:t xml:space="preserve">, </w:t>
            </w:r>
            <w:r w:rsidRPr="009B10CB">
              <w:rPr>
                <w:lang w:val="kk-KZ"/>
              </w:rPr>
              <w:t>7.02 т (1H, CHаром.,</w:t>
            </w:r>
            <w:r w:rsidRPr="009B10CB">
              <w:rPr>
                <w:i/>
                <w:lang w:val="kk-KZ"/>
              </w:rPr>
              <w:t xml:space="preserve"> J</w:t>
            </w:r>
            <w:r w:rsidRPr="009B10CB">
              <w:rPr>
                <w:lang w:val="kk-KZ"/>
              </w:rPr>
              <w:t xml:space="preserve"> = 7.4 Гц),</w:t>
            </w:r>
            <w:r>
              <w:rPr>
                <w:lang w:val="kk-KZ"/>
              </w:rPr>
              <w:t xml:space="preserve"> </w:t>
            </w:r>
            <w:r w:rsidRPr="009B10CB">
              <w:rPr>
                <w:lang w:val="kk-KZ"/>
              </w:rPr>
              <w:t xml:space="preserve">6.78 с (1H, CHаром.), 6.57 д (2H, CHаром., </w:t>
            </w:r>
            <w:r w:rsidRPr="009B10CB">
              <w:rPr>
                <w:i/>
                <w:lang w:val="kk-KZ"/>
              </w:rPr>
              <w:t>J</w:t>
            </w:r>
            <w:r w:rsidRPr="009B10CB">
              <w:rPr>
                <w:lang w:val="kk-KZ"/>
              </w:rPr>
              <w:t xml:space="preserve"> = 7.2 Гц), 3.63 д (12H, OCH</w:t>
            </w:r>
            <w:r w:rsidRPr="009B10CB">
              <w:rPr>
                <w:vertAlign w:val="subscript"/>
                <w:lang w:val="kk-KZ"/>
              </w:rPr>
              <w:t>3</w:t>
            </w:r>
            <w:r w:rsidRPr="009B10CB">
              <w:rPr>
                <w:lang w:val="kk-KZ"/>
              </w:rPr>
              <w:t xml:space="preserve">, </w:t>
            </w:r>
            <w:r w:rsidRPr="009B10CB">
              <w:rPr>
                <w:i/>
                <w:lang w:val="kk-KZ"/>
              </w:rPr>
              <w:t>J</w:t>
            </w:r>
            <w:r>
              <w:rPr>
                <w:lang w:val="kk-KZ"/>
              </w:rPr>
              <w:t xml:space="preserve"> = 11.3 Гц)</w:t>
            </w:r>
          </w:p>
        </w:tc>
        <w:tc>
          <w:tcPr>
            <w:tcW w:w="3261" w:type="dxa"/>
          </w:tcPr>
          <w:p w:rsidR="00D12023" w:rsidRPr="009B10CB" w:rsidRDefault="00D12023" w:rsidP="000A6747">
            <w:pPr>
              <w:ind w:right="328"/>
              <w:jc w:val="both"/>
              <w:rPr>
                <w:lang w:val="kk-KZ"/>
              </w:rPr>
            </w:pPr>
            <w:r w:rsidRPr="009B10CB">
              <w:rPr>
                <w:lang w:val="kk-KZ"/>
              </w:rPr>
              <w:t>(ESI</w:t>
            </w:r>
            <w:r w:rsidRPr="009B10CB">
              <w:rPr>
                <w:vertAlign w:val="superscript"/>
                <w:lang w:val="kk-KZ"/>
              </w:rPr>
              <w:t>+</w:t>
            </w:r>
            <w:r w:rsidRPr="009B10CB">
              <w:rPr>
                <w:lang w:val="kk-KZ"/>
              </w:rPr>
              <w:t xml:space="preserve">), </w:t>
            </w:r>
            <w:r w:rsidRPr="009B10CB">
              <w:rPr>
                <w:i/>
                <w:lang w:val="kk-KZ"/>
              </w:rPr>
              <w:t>m/z</w:t>
            </w:r>
            <w:r w:rsidRPr="009B10CB">
              <w:rPr>
                <w:lang w:val="kk-KZ"/>
              </w:rPr>
              <w:t xml:space="preserve"> (</w:t>
            </w:r>
            <w:r w:rsidRPr="009B10CB">
              <w:rPr>
                <w:i/>
                <w:lang w:val="kk-KZ"/>
              </w:rPr>
              <w:t>I</w:t>
            </w:r>
            <w:r w:rsidRPr="009B10CB">
              <w:rPr>
                <w:vertAlign w:val="subscript"/>
                <w:lang w:val="kk-KZ"/>
              </w:rPr>
              <w:t>отн</w:t>
            </w:r>
            <w:r w:rsidRPr="009B10CB">
              <w:rPr>
                <w:lang w:val="kk-KZ"/>
              </w:rPr>
              <w:t>, %): 325.13 [</w:t>
            </w:r>
            <w:r w:rsidRPr="009B10CB">
              <w:rPr>
                <w:i/>
                <w:lang w:val="kk-KZ"/>
              </w:rPr>
              <w:t>M</w:t>
            </w:r>
            <w:r w:rsidRPr="009B10CB">
              <w:rPr>
                <w:lang w:val="kk-KZ"/>
              </w:rPr>
              <w:t xml:space="preserve"> + H]</w:t>
            </w:r>
            <w:r w:rsidRPr="009B10CB">
              <w:rPr>
                <w:vertAlign w:val="superscript"/>
                <w:lang w:val="kk-KZ"/>
              </w:rPr>
              <w:t>+</w:t>
            </w:r>
          </w:p>
        </w:tc>
        <w:tc>
          <w:tcPr>
            <w:tcW w:w="1382" w:type="dxa"/>
          </w:tcPr>
          <w:p w:rsidR="00D12023" w:rsidRPr="009B10CB" w:rsidRDefault="00D12023" w:rsidP="00B457CB">
            <w:pPr>
              <w:jc w:val="center"/>
              <w:rPr>
                <w:lang w:val="kk-KZ"/>
              </w:rPr>
            </w:pPr>
            <w:r w:rsidRPr="009B10CB">
              <w:rPr>
                <w:lang w:val="kk-KZ"/>
              </w:rPr>
              <w:t>5.28</w:t>
            </w:r>
          </w:p>
        </w:tc>
      </w:tr>
      <w:tr w:rsidR="00C86D97" w:rsidRPr="00C86D97" w:rsidTr="00B457CB">
        <w:tc>
          <w:tcPr>
            <w:tcW w:w="959" w:type="dxa"/>
          </w:tcPr>
          <w:p w:rsidR="00D12023" w:rsidRPr="009B10CB" w:rsidRDefault="00D12023" w:rsidP="00B457CB">
            <w:pPr>
              <w:jc w:val="center"/>
              <w:rPr>
                <w:b/>
                <w:bCs/>
                <w:lang w:val="kk-KZ"/>
              </w:rPr>
            </w:pPr>
            <w:r w:rsidRPr="009B10CB">
              <w:rPr>
                <w:b/>
                <w:bCs/>
                <w:lang w:val="kk-KZ"/>
              </w:rPr>
              <w:t>2.</w:t>
            </w:r>
            <w:r>
              <w:rPr>
                <w:b/>
                <w:bCs/>
                <w:lang w:val="kk-KZ"/>
              </w:rPr>
              <w:t>45</w:t>
            </w:r>
          </w:p>
        </w:tc>
        <w:tc>
          <w:tcPr>
            <w:tcW w:w="4252" w:type="dxa"/>
          </w:tcPr>
          <w:p w:rsidR="00D12023" w:rsidRPr="009B10CB" w:rsidRDefault="00B75AB6" w:rsidP="00B457CB">
            <w:pPr>
              <w:ind w:right="141"/>
              <w:jc w:val="both"/>
              <w:rPr>
                <w:lang w:val="kk-KZ"/>
              </w:rPr>
            </w:pPr>
            <w:r>
              <w:rPr>
                <w:lang w:val="kk-KZ"/>
              </w:rPr>
              <w:t>7.88</w:t>
            </w:r>
            <w:r w:rsidR="00D12023" w:rsidRPr="009B10CB">
              <w:rPr>
                <w:lang w:val="kk-KZ"/>
              </w:rPr>
              <w:t xml:space="preserve"> д (2H, NH, </w:t>
            </w:r>
            <w:r w:rsidR="00D12023" w:rsidRPr="009B10CB">
              <w:rPr>
                <w:i/>
                <w:lang w:val="kk-KZ"/>
              </w:rPr>
              <w:t>J</w:t>
            </w:r>
            <w:r w:rsidR="00D12023">
              <w:rPr>
                <w:lang w:val="kk-KZ"/>
              </w:rPr>
              <w:t xml:space="preserve"> = 9.2 Гц), </w:t>
            </w:r>
            <w:r w:rsidR="00D12023" w:rsidRPr="009B10CB">
              <w:rPr>
                <w:lang w:val="kk-KZ"/>
              </w:rPr>
              <w:t xml:space="preserve">6.99 т (1H, СНаром, </w:t>
            </w:r>
            <w:r w:rsidR="00D12023" w:rsidRPr="009B10CB">
              <w:rPr>
                <w:i/>
                <w:lang w:val="kk-KZ"/>
              </w:rPr>
              <w:t>J</w:t>
            </w:r>
            <w:r w:rsidR="00D12023" w:rsidRPr="009B10CB">
              <w:rPr>
                <w:lang w:val="kk-KZ"/>
              </w:rPr>
              <w:t xml:space="preserve"> = 8.0 Гц), 6.80 т (1H, СНаром, </w:t>
            </w:r>
            <w:r w:rsidR="00D12023" w:rsidRPr="009B10CB">
              <w:rPr>
                <w:i/>
                <w:lang w:val="kk-KZ"/>
              </w:rPr>
              <w:t>J</w:t>
            </w:r>
            <w:r w:rsidR="00D12023" w:rsidRPr="009B10CB">
              <w:rPr>
                <w:lang w:val="kk-KZ"/>
              </w:rPr>
              <w:t xml:space="preserve"> = 1.9 Гц), 6.56 дд (2H, СНаром, </w:t>
            </w:r>
            <w:r w:rsidR="00D12023" w:rsidRPr="009B10CB">
              <w:rPr>
                <w:i/>
                <w:lang w:val="kk-KZ"/>
              </w:rPr>
              <w:t>J</w:t>
            </w:r>
            <w:r w:rsidR="00D12023" w:rsidRPr="009B10CB">
              <w:rPr>
                <w:lang w:val="kk-KZ"/>
              </w:rPr>
              <w:t xml:space="preserve"> = 8.1, 2.0 Гц), 3.93 – 4.06 м (8H, O</w:t>
            </w:r>
            <w:r w:rsidR="00D12023" w:rsidRPr="009B10CB">
              <w:rPr>
                <w:u w:val="single"/>
                <w:lang w:val="kk-KZ"/>
              </w:rPr>
              <w:t>CH</w:t>
            </w:r>
            <w:r w:rsidR="00D12023" w:rsidRPr="009B10CB">
              <w:rPr>
                <w:u w:val="single"/>
                <w:vertAlign w:val="subscript"/>
                <w:lang w:val="kk-KZ"/>
              </w:rPr>
              <w:t>2</w:t>
            </w:r>
            <w:r w:rsidR="00D12023" w:rsidRPr="009B10CB">
              <w:rPr>
                <w:lang w:val="kk-KZ"/>
              </w:rPr>
              <w:t>CH</w:t>
            </w:r>
            <w:r w:rsidR="00D12023" w:rsidRPr="009B10CB">
              <w:rPr>
                <w:vertAlign w:val="subscript"/>
                <w:lang w:val="kk-KZ"/>
              </w:rPr>
              <w:t>3</w:t>
            </w:r>
            <w:r w:rsidR="00D12023">
              <w:rPr>
                <w:lang w:val="kk-KZ"/>
              </w:rPr>
              <w:t xml:space="preserve">), </w:t>
            </w:r>
            <w:r w:rsidRPr="00B75AB6">
              <w:rPr>
                <w:lang w:val="kk-KZ"/>
              </w:rPr>
              <w:t>1.26-1.19</w:t>
            </w:r>
            <w:r>
              <w:rPr>
                <w:sz w:val="28"/>
                <w:szCs w:val="28"/>
                <w:lang w:val="kk-KZ"/>
              </w:rPr>
              <w:t xml:space="preserve"> </w:t>
            </w:r>
            <w:r w:rsidR="00D6709C">
              <w:rPr>
                <w:lang w:val="kk-KZ"/>
              </w:rPr>
              <w:t>т</w:t>
            </w:r>
            <w:r w:rsidR="00D12023" w:rsidRPr="009B10CB">
              <w:rPr>
                <w:lang w:val="kk-KZ"/>
              </w:rPr>
              <w:t xml:space="preserve"> (12H, OCH</w:t>
            </w:r>
            <w:r w:rsidR="00D12023" w:rsidRPr="009B10CB">
              <w:rPr>
                <w:vertAlign w:val="subscript"/>
                <w:lang w:val="kk-KZ"/>
              </w:rPr>
              <w:t>2</w:t>
            </w:r>
            <w:r w:rsidR="00D12023" w:rsidRPr="009B10CB">
              <w:rPr>
                <w:u w:val="single"/>
                <w:lang w:val="kk-KZ"/>
              </w:rPr>
              <w:t>CH</w:t>
            </w:r>
            <w:r w:rsidR="00D12023" w:rsidRPr="009B10CB">
              <w:rPr>
                <w:u w:val="single"/>
                <w:vertAlign w:val="subscript"/>
                <w:lang w:val="kk-KZ"/>
              </w:rPr>
              <w:t>3</w:t>
            </w:r>
            <w:r w:rsidR="00D12023" w:rsidRPr="009B10CB">
              <w:rPr>
                <w:lang w:val="kk-KZ"/>
              </w:rPr>
              <w:t xml:space="preserve">, </w:t>
            </w:r>
            <w:r w:rsidR="00D12023" w:rsidRPr="009B10CB">
              <w:rPr>
                <w:i/>
                <w:lang w:val="kk-KZ"/>
              </w:rPr>
              <w:t>J</w:t>
            </w:r>
            <w:r w:rsidR="00D12023">
              <w:rPr>
                <w:lang w:val="kk-KZ"/>
              </w:rPr>
              <w:t xml:space="preserve"> = 7.1 Гц)</w:t>
            </w:r>
          </w:p>
        </w:tc>
        <w:tc>
          <w:tcPr>
            <w:tcW w:w="3261" w:type="dxa"/>
          </w:tcPr>
          <w:p w:rsidR="00D12023" w:rsidRPr="009B10CB" w:rsidRDefault="00D12023" w:rsidP="000A6747">
            <w:pPr>
              <w:ind w:right="283"/>
              <w:jc w:val="both"/>
              <w:rPr>
                <w:lang w:val="kk-KZ"/>
              </w:rPr>
            </w:pPr>
            <w:r w:rsidRPr="00C86D97">
              <w:rPr>
                <w:lang w:val="kk-KZ"/>
              </w:rPr>
              <w:t>(ESI</w:t>
            </w:r>
            <w:r w:rsidRPr="00C86D97">
              <w:rPr>
                <w:vertAlign w:val="superscript"/>
                <w:lang w:val="kk-KZ"/>
              </w:rPr>
              <w:t>+</w:t>
            </w:r>
            <w:r w:rsidRPr="00C86D97">
              <w:rPr>
                <w:lang w:val="kk-KZ"/>
              </w:rPr>
              <w:t xml:space="preserve">), </w:t>
            </w:r>
            <w:r w:rsidRPr="00C86D97">
              <w:rPr>
                <w:i/>
                <w:lang w:val="kk-KZ"/>
              </w:rPr>
              <w:t>m/z</w:t>
            </w:r>
            <w:r w:rsidRPr="00C86D97">
              <w:rPr>
                <w:lang w:val="kk-KZ"/>
              </w:rPr>
              <w:t xml:space="preserve"> (</w:t>
            </w:r>
            <w:r w:rsidRPr="00C86D97">
              <w:rPr>
                <w:i/>
                <w:lang w:val="kk-KZ"/>
              </w:rPr>
              <w:t>I</w:t>
            </w:r>
            <w:r w:rsidRPr="00C86D97">
              <w:rPr>
                <w:vertAlign w:val="subscript"/>
                <w:lang w:val="kk-KZ"/>
              </w:rPr>
              <w:t>отн</w:t>
            </w:r>
            <w:r w:rsidRPr="00C86D97">
              <w:rPr>
                <w:lang w:val="kk-KZ"/>
              </w:rPr>
              <w:t>, %): 381.22 [</w:t>
            </w:r>
            <w:r w:rsidRPr="00C86D97">
              <w:rPr>
                <w:i/>
                <w:lang w:val="kk-KZ"/>
              </w:rPr>
              <w:t>M</w:t>
            </w:r>
            <w:r w:rsidRPr="00C86D97">
              <w:rPr>
                <w:lang w:val="kk-KZ"/>
              </w:rPr>
              <w:t xml:space="preserve"> + H]</w:t>
            </w:r>
            <w:r w:rsidRPr="00C86D97">
              <w:rPr>
                <w:vertAlign w:val="superscript"/>
                <w:lang w:val="kk-KZ"/>
              </w:rPr>
              <w:t>+</w:t>
            </w:r>
          </w:p>
        </w:tc>
        <w:tc>
          <w:tcPr>
            <w:tcW w:w="1382" w:type="dxa"/>
          </w:tcPr>
          <w:p w:rsidR="00D12023" w:rsidRPr="009B10CB" w:rsidRDefault="00D12023" w:rsidP="00B457CB">
            <w:pPr>
              <w:ind w:right="-108"/>
              <w:jc w:val="center"/>
              <w:rPr>
                <w:lang w:val="kk-KZ"/>
              </w:rPr>
            </w:pPr>
            <w:r w:rsidRPr="009B10CB">
              <w:rPr>
                <w:lang w:val="kk-KZ"/>
              </w:rPr>
              <w:t>2.51</w:t>
            </w:r>
          </w:p>
        </w:tc>
      </w:tr>
      <w:tr w:rsidR="00C86D97" w:rsidRPr="009B10CB" w:rsidTr="00B457CB">
        <w:tc>
          <w:tcPr>
            <w:tcW w:w="959" w:type="dxa"/>
          </w:tcPr>
          <w:p w:rsidR="00D12023" w:rsidRPr="009B10CB" w:rsidRDefault="00D12023" w:rsidP="00B457CB">
            <w:pPr>
              <w:jc w:val="center"/>
              <w:rPr>
                <w:b/>
                <w:bCs/>
                <w:lang w:val="kk-KZ"/>
              </w:rPr>
            </w:pPr>
            <w:r>
              <w:rPr>
                <w:b/>
                <w:bCs/>
                <w:lang w:val="kk-KZ"/>
              </w:rPr>
              <w:t>2.46</w:t>
            </w:r>
          </w:p>
        </w:tc>
        <w:tc>
          <w:tcPr>
            <w:tcW w:w="4252" w:type="dxa"/>
          </w:tcPr>
          <w:p w:rsidR="00D12023" w:rsidRPr="009B10CB" w:rsidRDefault="00D12023" w:rsidP="00B457CB">
            <w:pPr>
              <w:ind w:right="141"/>
              <w:jc w:val="both"/>
              <w:rPr>
                <w:lang w:val="kk-KZ"/>
              </w:rPr>
            </w:pPr>
            <w:r w:rsidRPr="009B10CB">
              <w:rPr>
                <w:lang w:val="kk-KZ"/>
              </w:rPr>
              <w:t xml:space="preserve">7.89 д (2H, NH, </w:t>
            </w:r>
            <w:r w:rsidRPr="009B10CB">
              <w:rPr>
                <w:i/>
                <w:lang w:val="kk-KZ"/>
              </w:rPr>
              <w:t>J</w:t>
            </w:r>
            <w:r>
              <w:rPr>
                <w:lang w:val="kk-KZ"/>
              </w:rPr>
              <w:t xml:space="preserve"> = 9.3 Гц), </w:t>
            </w:r>
            <w:r w:rsidRPr="009B10CB">
              <w:rPr>
                <w:lang w:val="kk-KZ"/>
              </w:rPr>
              <w:t xml:space="preserve">6.98 т (1H, СНаром, </w:t>
            </w:r>
            <w:r w:rsidRPr="009B10CB">
              <w:rPr>
                <w:i/>
                <w:lang w:val="kk-KZ"/>
              </w:rPr>
              <w:t>J</w:t>
            </w:r>
            <w:r w:rsidRPr="009B10CB">
              <w:rPr>
                <w:lang w:val="kk-KZ"/>
              </w:rPr>
              <w:t xml:space="preserve"> = 8.1 Гц), 6.79 т (1H, СНаром, </w:t>
            </w:r>
            <w:r w:rsidRPr="009B10CB">
              <w:rPr>
                <w:i/>
                <w:lang w:val="kk-KZ"/>
              </w:rPr>
              <w:t>J</w:t>
            </w:r>
            <w:r w:rsidRPr="009B10CB">
              <w:rPr>
                <w:lang w:val="kk-KZ"/>
              </w:rPr>
              <w:t xml:space="preserve"> = 1.9 Гц), 6.57 дд (2H, СНаром, </w:t>
            </w:r>
            <w:r w:rsidRPr="009B10CB">
              <w:rPr>
                <w:i/>
                <w:lang w:val="kk-KZ"/>
              </w:rPr>
              <w:t>J</w:t>
            </w:r>
            <w:r w:rsidRPr="009B10CB">
              <w:rPr>
                <w:lang w:val="kk-KZ"/>
              </w:rPr>
              <w:t xml:space="preserve"> = 8.1, 2.0 Гц), 3.81 – 3.95 м (8H, O</w:t>
            </w:r>
            <w:r w:rsidRPr="009B10CB">
              <w:rPr>
                <w:u w:val="single"/>
                <w:lang w:val="kk-KZ"/>
              </w:rPr>
              <w:t>CH</w:t>
            </w:r>
            <w:r w:rsidRPr="009B10CB">
              <w:rPr>
                <w:u w:val="single"/>
                <w:vertAlign w:val="subscript"/>
                <w:lang w:val="kk-KZ"/>
              </w:rPr>
              <w:t>2</w:t>
            </w:r>
            <w:r w:rsidRPr="009B10CB">
              <w:rPr>
                <w:lang w:val="kk-KZ"/>
              </w:rPr>
              <w:t>CH</w:t>
            </w:r>
            <w:r w:rsidRPr="009B10CB">
              <w:rPr>
                <w:vertAlign w:val="subscript"/>
                <w:lang w:val="kk-KZ"/>
              </w:rPr>
              <w:t>2</w:t>
            </w:r>
            <w:r w:rsidRPr="009B10CB">
              <w:rPr>
                <w:lang w:val="kk-KZ"/>
              </w:rPr>
              <w:t>CH</w:t>
            </w:r>
            <w:r w:rsidRPr="009B10CB">
              <w:rPr>
                <w:vertAlign w:val="subscript"/>
                <w:lang w:val="kk-KZ"/>
              </w:rPr>
              <w:t>3</w:t>
            </w:r>
            <w:r w:rsidRPr="009B10CB">
              <w:rPr>
                <w:lang w:val="kk-KZ"/>
              </w:rPr>
              <w:t>), 1.55 – 1.64 м (8H, OCH</w:t>
            </w:r>
            <w:r w:rsidRPr="009B10CB">
              <w:rPr>
                <w:vertAlign w:val="subscript"/>
                <w:lang w:val="kk-KZ"/>
              </w:rPr>
              <w:t>2</w:t>
            </w:r>
            <w:r w:rsidRPr="009B10CB">
              <w:rPr>
                <w:u w:val="single"/>
                <w:lang w:val="kk-KZ"/>
              </w:rPr>
              <w:t>CH</w:t>
            </w:r>
            <w:r w:rsidRPr="009B10CB">
              <w:rPr>
                <w:u w:val="single"/>
                <w:vertAlign w:val="subscript"/>
                <w:lang w:val="kk-KZ"/>
              </w:rPr>
              <w:t>2</w:t>
            </w:r>
            <w:r w:rsidRPr="009B10CB">
              <w:rPr>
                <w:lang w:val="kk-KZ"/>
              </w:rPr>
              <w:t>CH</w:t>
            </w:r>
            <w:r w:rsidRPr="009B10CB">
              <w:rPr>
                <w:vertAlign w:val="subscript"/>
                <w:lang w:val="kk-KZ"/>
              </w:rPr>
              <w:t>3</w:t>
            </w:r>
            <w:r w:rsidRPr="009B10CB">
              <w:rPr>
                <w:lang w:val="kk-KZ"/>
              </w:rPr>
              <w:t xml:space="preserve">, </w:t>
            </w:r>
            <w:r w:rsidRPr="009B10CB">
              <w:rPr>
                <w:i/>
                <w:lang w:val="kk-KZ"/>
              </w:rPr>
              <w:t>J</w:t>
            </w:r>
            <w:r w:rsidRPr="009B10CB">
              <w:rPr>
                <w:lang w:val="kk-KZ"/>
              </w:rPr>
              <w:t xml:space="preserve"> = 7.1 Гц),</w:t>
            </w:r>
            <w:r>
              <w:rPr>
                <w:lang w:val="kk-KZ"/>
              </w:rPr>
              <w:t xml:space="preserve"> </w:t>
            </w:r>
            <w:r w:rsidRPr="009B10CB">
              <w:rPr>
                <w:lang w:val="kk-KZ"/>
              </w:rPr>
              <w:t>0.86 т (12H, OCH</w:t>
            </w:r>
            <w:r w:rsidRPr="009B10CB">
              <w:rPr>
                <w:vertAlign w:val="subscript"/>
                <w:lang w:val="kk-KZ"/>
              </w:rPr>
              <w:t>2</w:t>
            </w:r>
            <w:r w:rsidRPr="009B10CB">
              <w:rPr>
                <w:lang w:val="kk-KZ"/>
              </w:rPr>
              <w:t>CH</w:t>
            </w:r>
            <w:r w:rsidRPr="009B10CB">
              <w:rPr>
                <w:vertAlign w:val="subscript"/>
                <w:lang w:val="kk-KZ"/>
              </w:rPr>
              <w:t>2</w:t>
            </w:r>
            <w:r w:rsidRPr="009B10CB">
              <w:rPr>
                <w:u w:val="single"/>
                <w:lang w:val="kk-KZ"/>
              </w:rPr>
              <w:t>CH</w:t>
            </w:r>
            <w:r w:rsidRPr="009B10CB">
              <w:rPr>
                <w:u w:val="single"/>
                <w:vertAlign w:val="subscript"/>
                <w:lang w:val="kk-KZ"/>
              </w:rPr>
              <w:t>3</w:t>
            </w:r>
            <w:r w:rsidRPr="009B10CB">
              <w:rPr>
                <w:lang w:val="kk-KZ"/>
              </w:rPr>
              <w:t xml:space="preserve">, </w:t>
            </w:r>
            <w:r w:rsidRPr="009B10CB">
              <w:rPr>
                <w:i/>
                <w:lang w:val="kk-KZ"/>
              </w:rPr>
              <w:t>J</w:t>
            </w:r>
            <w:r>
              <w:rPr>
                <w:lang w:val="kk-KZ"/>
              </w:rPr>
              <w:t xml:space="preserve"> = 7.4 Гц)</w:t>
            </w:r>
          </w:p>
        </w:tc>
        <w:tc>
          <w:tcPr>
            <w:tcW w:w="3261" w:type="dxa"/>
          </w:tcPr>
          <w:p w:rsidR="00D12023" w:rsidRPr="00C86D97" w:rsidRDefault="00D12023" w:rsidP="000A6747">
            <w:pPr>
              <w:ind w:right="283"/>
              <w:jc w:val="both"/>
              <w:rPr>
                <w:lang w:val="kk-KZ"/>
              </w:rPr>
            </w:pPr>
            <w:r w:rsidRPr="009B10CB">
              <w:rPr>
                <w:lang w:val="kk-KZ"/>
              </w:rPr>
              <w:t xml:space="preserve"> (ESI</w:t>
            </w:r>
            <w:r w:rsidRPr="009B10CB">
              <w:rPr>
                <w:vertAlign w:val="superscript"/>
                <w:lang w:val="kk-KZ"/>
              </w:rPr>
              <w:t>+</w:t>
            </w:r>
            <w:r w:rsidRPr="009B10CB">
              <w:rPr>
                <w:lang w:val="kk-KZ"/>
              </w:rPr>
              <w:t xml:space="preserve">), </w:t>
            </w:r>
            <w:r w:rsidRPr="009B10CB">
              <w:rPr>
                <w:i/>
                <w:lang w:val="kk-KZ"/>
              </w:rPr>
              <w:t>m/z</w:t>
            </w:r>
            <w:r w:rsidRPr="009B10CB">
              <w:rPr>
                <w:lang w:val="kk-KZ"/>
              </w:rPr>
              <w:t xml:space="preserve"> (</w:t>
            </w:r>
            <w:r w:rsidRPr="009B10CB">
              <w:rPr>
                <w:i/>
                <w:lang w:val="kk-KZ"/>
              </w:rPr>
              <w:t>I</w:t>
            </w:r>
            <w:r w:rsidRPr="009B10CB">
              <w:rPr>
                <w:vertAlign w:val="subscript"/>
                <w:lang w:val="kk-KZ"/>
              </w:rPr>
              <w:t>отн</w:t>
            </w:r>
            <w:r w:rsidRPr="009B10CB">
              <w:rPr>
                <w:lang w:val="kk-KZ"/>
              </w:rPr>
              <w:t>, %): 437.30 [</w:t>
            </w:r>
            <w:r w:rsidRPr="009B10CB">
              <w:rPr>
                <w:i/>
                <w:lang w:val="kk-KZ"/>
              </w:rPr>
              <w:t>M</w:t>
            </w:r>
            <w:r w:rsidRPr="009B10CB">
              <w:rPr>
                <w:lang w:val="kk-KZ"/>
              </w:rPr>
              <w:t xml:space="preserve"> + H]</w:t>
            </w:r>
            <w:r w:rsidRPr="009B10CB">
              <w:rPr>
                <w:vertAlign w:val="superscript"/>
                <w:lang w:val="kk-KZ"/>
              </w:rPr>
              <w:t>+</w:t>
            </w:r>
          </w:p>
        </w:tc>
        <w:tc>
          <w:tcPr>
            <w:tcW w:w="1382" w:type="dxa"/>
          </w:tcPr>
          <w:p w:rsidR="00D12023" w:rsidRPr="00963566" w:rsidRDefault="004558C9" w:rsidP="00B457CB">
            <w:pPr>
              <w:ind w:right="-108"/>
              <w:jc w:val="center"/>
              <w:rPr>
                <w:lang w:val="en-US"/>
              </w:rPr>
            </w:pPr>
            <w:r>
              <w:rPr>
                <w:lang w:val="kk-KZ"/>
              </w:rPr>
              <w:t>3.60</w:t>
            </w:r>
          </w:p>
        </w:tc>
      </w:tr>
      <w:tr w:rsidR="00C86D97" w:rsidRPr="009B10CB" w:rsidTr="00B457CB">
        <w:tc>
          <w:tcPr>
            <w:tcW w:w="959" w:type="dxa"/>
          </w:tcPr>
          <w:p w:rsidR="00D12023" w:rsidRPr="009B10CB" w:rsidRDefault="00D12023" w:rsidP="00B457CB">
            <w:pPr>
              <w:jc w:val="center"/>
              <w:rPr>
                <w:b/>
                <w:bCs/>
                <w:lang w:val="kk-KZ"/>
              </w:rPr>
            </w:pPr>
            <w:r>
              <w:rPr>
                <w:b/>
                <w:bCs/>
                <w:lang w:val="kk-KZ"/>
              </w:rPr>
              <w:t>2.47</w:t>
            </w:r>
          </w:p>
        </w:tc>
        <w:tc>
          <w:tcPr>
            <w:tcW w:w="4252" w:type="dxa"/>
          </w:tcPr>
          <w:p w:rsidR="00D12023" w:rsidRPr="009B10CB" w:rsidRDefault="00D12023" w:rsidP="00B457CB">
            <w:pPr>
              <w:ind w:right="141"/>
              <w:jc w:val="both"/>
              <w:rPr>
                <w:lang w:val="kk-KZ"/>
              </w:rPr>
            </w:pPr>
            <w:r w:rsidRPr="009B10CB">
              <w:rPr>
                <w:lang w:val="kk-KZ"/>
              </w:rPr>
              <w:t xml:space="preserve">7.78 д (2H, NH, </w:t>
            </w:r>
            <w:r w:rsidRPr="009B10CB">
              <w:rPr>
                <w:i/>
                <w:lang w:val="kk-KZ"/>
              </w:rPr>
              <w:t>J</w:t>
            </w:r>
            <w:r>
              <w:rPr>
                <w:lang w:val="kk-KZ"/>
              </w:rPr>
              <w:t xml:space="preserve"> = 9.1 Гц), </w:t>
            </w:r>
            <w:r w:rsidRPr="009B10CB">
              <w:rPr>
                <w:lang w:val="kk-KZ"/>
              </w:rPr>
              <w:t xml:space="preserve">6.96 т (1H, СНаром, </w:t>
            </w:r>
            <w:r w:rsidRPr="009B10CB">
              <w:rPr>
                <w:i/>
                <w:lang w:val="kk-KZ"/>
              </w:rPr>
              <w:t>J</w:t>
            </w:r>
            <w:r w:rsidRPr="009B10CB">
              <w:rPr>
                <w:lang w:val="kk-KZ"/>
              </w:rPr>
              <w:t xml:space="preserve"> = 8.0 Гц), 6.76 т (1H, СНаром, </w:t>
            </w:r>
            <w:r w:rsidRPr="009B10CB">
              <w:rPr>
                <w:i/>
                <w:lang w:val="kk-KZ"/>
              </w:rPr>
              <w:t>J</w:t>
            </w:r>
            <w:r w:rsidRPr="009B10CB">
              <w:rPr>
                <w:lang w:val="kk-KZ"/>
              </w:rPr>
              <w:t xml:space="preserve"> = 2.1 Гц), 6.55 дд (2H, СНаром, </w:t>
            </w:r>
            <w:r w:rsidRPr="009B10CB">
              <w:rPr>
                <w:i/>
                <w:lang w:val="kk-KZ"/>
              </w:rPr>
              <w:t>J</w:t>
            </w:r>
            <w:r w:rsidRPr="009B10CB">
              <w:rPr>
                <w:lang w:val="kk-KZ"/>
              </w:rPr>
              <w:t xml:space="preserve"> = 8.1, 1.9 Гц), 4.47 – 4.52 м (4H, O</w:t>
            </w:r>
            <w:r w:rsidRPr="009B10CB">
              <w:rPr>
                <w:u w:val="single"/>
                <w:lang w:val="kk-KZ"/>
              </w:rPr>
              <w:t>CH</w:t>
            </w:r>
            <w:r w:rsidRPr="009B10CB">
              <w:rPr>
                <w:lang w:val="kk-KZ"/>
              </w:rPr>
              <w:t>CH</w:t>
            </w:r>
            <w:r w:rsidRPr="009B10CB">
              <w:rPr>
                <w:vertAlign w:val="subscript"/>
                <w:lang w:val="kk-KZ"/>
              </w:rPr>
              <w:t>3</w:t>
            </w:r>
            <w:r w:rsidRPr="009B10CB">
              <w:rPr>
                <w:lang w:val="kk-KZ"/>
              </w:rPr>
              <w:t>), 1.26 д (12H, OCH</w:t>
            </w:r>
            <w:r w:rsidRPr="009B10CB">
              <w:rPr>
                <w:u w:val="single"/>
                <w:lang w:val="kk-KZ"/>
              </w:rPr>
              <w:t>CH</w:t>
            </w:r>
            <w:r w:rsidRPr="009B10CB">
              <w:rPr>
                <w:u w:val="single"/>
                <w:vertAlign w:val="subscript"/>
                <w:lang w:val="kk-KZ"/>
              </w:rPr>
              <w:t>3</w:t>
            </w:r>
            <w:r w:rsidRPr="009B10CB">
              <w:rPr>
                <w:lang w:val="kk-KZ"/>
              </w:rPr>
              <w:t xml:space="preserve">, </w:t>
            </w:r>
            <w:r w:rsidRPr="009B10CB">
              <w:rPr>
                <w:i/>
                <w:lang w:val="kk-KZ"/>
              </w:rPr>
              <w:t>J</w:t>
            </w:r>
            <w:r w:rsidRPr="009B10CB">
              <w:rPr>
                <w:lang w:val="kk-KZ"/>
              </w:rPr>
              <w:t xml:space="preserve"> = 6.2 Гц), 1.17 д (12H, OCH</w:t>
            </w:r>
            <w:r w:rsidRPr="009B10CB">
              <w:rPr>
                <w:u w:val="single"/>
                <w:lang w:val="kk-KZ"/>
              </w:rPr>
              <w:t>CH</w:t>
            </w:r>
            <w:r w:rsidRPr="009B10CB">
              <w:rPr>
                <w:u w:val="single"/>
                <w:vertAlign w:val="subscript"/>
                <w:lang w:val="kk-KZ"/>
              </w:rPr>
              <w:t>3</w:t>
            </w:r>
            <w:r w:rsidRPr="009B10CB">
              <w:rPr>
                <w:lang w:val="kk-KZ"/>
              </w:rPr>
              <w:t xml:space="preserve">, </w:t>
            </w:r>
            <w:r w:rsidRPr="009B10CB">
              <w:rPr>
                <w:i/>
                <w:lang w:val="kk-KZ"/>
              </w:rPr>
              <w:t>J</w:t>
            </w:r>
            <w:r>
              <w:rPr>
                <w:lang w:val="kk-KZ"/>
              </w:rPr>
              <w:t xml:space="preserve"> = 6.2 Гц)</w:t>
            </w:r>
          </w:p>
        </w:tc>
        <w:tc>
          <w:tcPr>
            <w:tcW w:w="3261" w:type="dxa"/>
          </w:tcPr>
          <w:p w:rsidR="00D12023" w:rsidRPr="009B10CB" w:rsidRDefault="00D12023" w:rsidP="000A6747">
            <w:pPr>
              <w:ind w:right="283"/>
              <w:jc w:val="both"/>
              <w:rPr>
                <w:lang w:val="kk-KZ"/>
              </w:rPr>
            </w:pPr>
            <w:r w:rsidRPr="009B10CB">
              <w:rPr>
                <w:lang w:val="kk-KZ"/>
              </w:rPr>
              <w:t>(ESI</w:t>
            </w:r>
            <w:r w:rsidRPr="009B10CB">
              <w:rPr>
                <w:vertAlign w:val="superscript"/>
                <w:lang w:val="kk-KZ"/>
              </w:rPr>
              <w:t>+</w:t>
            </w:r>
            <w:r w:rsidRPr="009B10CB">
              <w:rPr>
                <w:lang w:val="kk-KZ"/>
              </w:rPr>
              <w:t xml:space="preserve">), </w:t>
            </w:r>
            <w:r w:rsidRPr="009B10CB">
              <w:rPr>
                <w:i/>
                <w:lang w:val="kk-KZ"/>
              </w:rPr>
              <w:t>m/z</w:t>
            </w:r>
            <w:r w:rsidRPr="009B10CB">
              <w:rPr>
                <w:lang w:val="kk-KZ"/>
              </w:rPr>
              <w:t xml:space="preserve"> (</w:t>
            </w:r>
            <w:r w:rsidRPr="009B10CB">
              <w:rPr>
                <w:i/>
                <w:lang w:val="kk-KZ"/>
              </w:rPr>
              <w:t>I</w:t>
            </w:r>
            <w:r w:rsidRPr="009B10CB">
              <w:rPr>
                <w:vertAlign w:val="subscript"/>
                <w:lang w:val="kk-KZ"/>
              </w:rPr>
              <w:t>отн</w:t>
            </w:r>
            <w:r w:rsidRPr="009B10CB">
              <w:rPr>
                <w:lang w:val="kk-KZ"/>
              </w:rPr>
              <w:t>, %): 437.29 [</w:t>
            </w:r>
            <w:r w:rsidRPr="009B10CB">
              <w:rPr>
                <w:i/>
                <w:lang w:val="kk-KZ"/>
              </w:rPr>
              <w:t>M</w:t>
            </w:r>
            <w:r w:rsidRPr="009B10CB">
              <w:rPr>
                <w:lang w:val="kk-KZ"/>
              </w:rPr>
              <w:t xml:space="preserve"> + H]</w:t>
            </w:r>
            <w:r w:rsidRPr="009B10CB">
              <w:rPr>
                <w:vertAlign w:val="superscript"/>
                <w:lang w:val="kk-KZ"/>
              </w:rPr>
              <w:t>+</w:t>
            </w:r>
          </w:p>
        </w:tc>
        <w:tc>
          <w:tcPr>
            <w:tcW w:w="1382" w:type="dxa"/>
          </w:tcPr>
          <w:p w:rsidR="00D12023" w:rsidRPr="009B10CB" w:rsidRDefault="00D12023" w:rsidP="00B457CB">
            <w:pPr>
              <w:ind w:right="-108"/>
              <w:jc w:val="center"/>
              <w:rPr>
                <w:lang w:val="kk-KZ"/>
              </w:rPr>
            </w:pPr>
            <w:r w:rsidRPr="009B10CB">
              <w:rPr>
                <w:lang w:val="kk-KZ"/>
              </w:rPr>
              <w:t>0.49</w:t>
            </w:r>
          </w:p>
        </w:tc>
      </w:tr>
      <w:tr w:rsidR="00C86D97" w:rsidRPr="009B10CB" w:rsidTr="00B457CB">
        <w:tc>
          <w:tcPr>
            <w:tcW w:w="959" w:type="dxa"/>
          </w:tcPr>
          <w:p w:rsidR="00D12023" w:rsidRPr="009B10CB" w:rsidRDefault="00D12023" w:rsidP="00B457CB">
            <w:pPr>
              <w:jc w:val="center"/>
              <w:rPr>
                <w:b/>
                <w:bCs/>
                <w:lang w:val="kk-KZ"/>
              </w:rPr>
            </w:pPr>
            <w:r>
              <w:rPr>
                <w:b/>
                <w:bCs/>
                <w:lang w:val="kk-KZ"/>
              </w:rPr>
              <w:t>2.48</w:t>
            </w:r>
          </w:p>
        </w:tc>
        <w:tc>
          <w:tcPr>
            <w:tcW w:w="4252" w:type="dxa"/>
          </w:tcPr>
          <w:p w:rsidR="00D12023" w:rsidRPr="009B10CB" w:rsidRDefault="00D12023" w:rsidP="00B457CB">
            <w:pPr>
              <w:ind w:right="141"/>
              <w:jc w:val="both"/>
              <w:rPr>
                <w:lang w:val="kk-KZ"/>
              </w:rPr>
            </w:pPr>
            <w:r w:rsidRPr="009B10CB">
              <w:rPr>
                <w:lang w:val="kk-KZ"/>
              </w:rPr>
              <w:t xml:space="preserve">8.92 д (2H, NH, </w:t>
            </w:r>
            <w:r w:rsidRPr="009B10CB">
              <w:rPr>
                <w:i/>
                <w:lang w:val="kk-KZ"/>
              </w:rPr>
              <w:t>J</w:t>
            </w:r>
            <w:r>
              <w:rPr>
                <w:lang w:val="kk-KZ"/>
              </w:rPr>
              <w:t xml:space="preserve"> = 10.3 Гц), </w:t>
            </w:r>
            <w:r w:rsidRPr="009B10CB">
              <w:rPr>
                <w:lang w:val="kk-KZ"/>
              </w:rPr>
              <w:t xml:space="preserve">7.36 т (8H, </w:t>
            </w:r>
            <w:r w:rsidRPr="009B10CB">
              <w:rPr>
                <w:i/>
                <w:lang w:val="kk-KZ"/>
              </w:rPr>
              <w:t>J</w:t>
            </w:r>
            <w:r w:rsidRPr="009B10CB">
              <w:rPr>
                <w:lang w:val="kk-KZ"/>
              </w:rPr>
              <w:t xml:space="preserve"> = 7.9 Гц), 7.32 т (1H, </w:t>
            </w:r>
            <w:r w:rsidRPr="009B10CB">
              <w:rPr>
                <w:i/>
                <w:lang w:val="kk-KZ"/>
              </w:rPr>
              <w:t>J</w:t>
            </w:r>
            <w:r w:rsidRPr="009B10CB">
              <w:rPr>
                <w:lang w:val="kk-KZ"/>
              </w:rPr>
              <w:t xml:space="preserve"> = 2.2 Гц), 7.28 – 7.30 м (1H), 7.25 д (7H, </w:t>
            </w:r>
            <w:r w:rsidRPr="009B10CB">
              <w:rPr>
                <w:i/>
                <w:lang w:val="kk-KZ"/>
              </w:rPr>
              <w:t>J</w:t>
            </w:r>
            <w:r w:rsidRPr="009B10CB">
              <w:rPr>
                <w:lang w:val="kk-KZ"/>
              </w:rPr>
              <w:t xml:space="preserve"> = 8.4 Гц), 7.20 т (5H, </w:t>
            </w:r>
            <w:r w:rsidRPr="009B10CB">
              <w:rPr>
                <w:i/>
                <w:lang w:val="kk-KZ"/>
              </w:rPr>
              <w:t>J</w:t>
            </w:r>
            <w:r w:rsidRPr="009B10CB">
              <w:rPr>
                <w:lang w:val="kk-KZ"/>
              </w:rPr>
              <w:t xml:space="preserve"> = 7.4 Гц), 6.82 дд (2H, </w:t>
            </w:r>
            <w:r w:rsidRPr="009B10CB">
              <w:rPr>
                <w:i/>
                <w:lang w:val="kk-KZ"/>
              </w:rPr>
              <w:t>J</w:t>
            </w:r>
            <w:r>
              <w:rPr>
                <w:lang w:val="kk-KZ"/>
              </w:rPr>
              <w:t xml:space="preserve"> = 8.1, 2.1 Гц)</w:t>
            </w:r>
          </w:p>
        </w:tc>
        <w:tc>
          <w:tcPr>
            <w:tcW w:w="3261" w:type="dxa"/>
          </w:tcPr>
          <w:p w:rsidR="00D12023" w:rsidRPr="009B10CB" w:rsidRDefault="00D12023" w:rsidP="000A6747">
            <w:pPr>
              <w:ind w:right="283"/>
              <w:jc w:val="both"/>
              <w:rPr>
                <w:lang w:val="kk-KZ"/>
              </w:rPr>
            </w:pPr>
            <w:r w:rsidRPr="009B10CB">
              <w:rPr>
                <w:lang w:val="kk-KZ"/>
              </w:rPr>
              <w:t xml:space="preserve"> (ESI</w:t>
            </w:r>
            <w:r w:rsidRPr="009B10CB">
              <w:rPr>
                <w:vertAlign w:val="superscript"/>
                <w:lang w:val="kk-KZ"/>
              </w:rPr>
              <w:t>+</w:t>
            </w:r>
            <w:r w:rsidRPr="009B10CB">
              <w:rPr>
                <w:lang w:val="kk-KZ"/>
              </w:rPr>
              <w:t xml:space="preserve">), </w:t>
            </w:r>
            <w:r w:rsidRPr="009B10CB">
              <w:rPr>
                <w:i/>
                <w:lang w:val="kk-KZ"/>
              </w:rPr>
              <w:t>m/z</w:t>
            </w:r>
            <w:r w:rsidRPr="009B10CB">
              <w:rPr>
                <w:lang w:val="kk-KZ"/>
              </w:rPr>
              <w:t xml:space="preserve"> (</w:t>
            </w:r>
            <w:r w:rsidRPr="009B10CB">
              <w:rPr>
                <w:i/>
                <w:lang w:val="kk-KZ"/>
              </w:rPr>
              <w:t>I</w:t>
            </w:r>
            <w:r w:rsidRPr="009B10CB">
              <w:rPr>
                <w:vertAlign w:val="subscript"/>
                <w:lang w:val="kk-KZ"/>
              </w:rPr>
              <w:t>отн</w:t>
            </w:r>
            <w:r w:rsidRPr="009B10CB">
              <w:rPr>
                <w:lang w:val="kk-KZ"/>
              </w:rPr>
              <w:t>, %): 573.24 [</w:t>
            </w:r>
            <w:r w:rsidRPr="009B10CB">
              <w:rPr>
                <w:i/>
                <w:lang w:val="kk-KZ"/>
              </w:rPr>
              <w:t>M</w:t>
            </w:r>
            <w:r w:rsidRPr="009B10CB">
              <w:rPr>
                <w:lang w:val="kk-KZ"/>
              </w:rPr>
              <w:t xml:space="preserve"> + H]</w:t>
            </w:r>
            <w:r w:rsidRPr="009B10CB">
              <w:rPr>
                <w:vertAlign w:val="superscript"/>
                <w:lang w:val="kk-KZ"/>
              </w:rPr>
              <w:t>+</w:t>
            </w:r>
          </w:p>
        </w:tc>
        <w:tc>
          <w:tcPr>
            <w:tcW w:w="1382" w:type="dxa"/>
          </w:tcPr>
          <w:p w:rsidR="00D12023" w:rsidRPr="009B10CB" w:rsidRDefault="00D12023" w:rsidP="00B457CB">
            <w:pPr>
              <w:jc w:val="center"/>
              <w:rPr>
                <w:lang w:val="kk-KZ"/>
              </w:rPr>
            </w:pPr>
            <w:r w:rsidRPr="009B10CB">
              <w:rPr>
                <w:lang w:val="kk-KZ"/>
              </w:rPr>
              <w:t>-</w:t>
            </w:r>
            <w:r>
              <w:rPr>
                <w:lang w:val="kk-KZ"/>
              </w:rPr>
              <w:t xml:space="preserve"> </w:t>
            </w:r>
            <w:r w:rsidRPr="009B10CB">
              <w:rPr>
                <w:lang w:val="kk-KZ"/>
              </w:rPr>
              <w:t>6.60</w:t>
            </w:r>
          </w:p>
        </w:tc>
      </w:tr>
    </w:tbl>
    <w:p w:rsidR="00D12023" w:rsidRDefault="00D12023" w:rsidP="00D12023">
      <w:pPr>
        <w:ind w:right="567"/>
        <w:rPr>
          <w:sz w:val="28"/>
          <w:szCs w:val="28"/>
          <w:highlight w:val="yellow"/>
          <w:lang w:val="kk-KZ"/>
        </w:rPr>
      </w:pPr>
    </w:p>
    <w:p w:rsidR="008412E4" w:rsidRDefault="008412E4" w:rsidP="00D12023">
      <w:pPr>
        <w:ind w:right="567"/>
        <w:rPr>
          <w:sz w:val="28"/>
          <w:szCs w:val="28"/>
          <w:highlight w:val="yellow"/>
          <w:lang w:val="kk-KZ"/>
        </w:rPr>
      </w:pPr>
    </w:p>
    <w:p w:rsidR="008412E4" w:rsidRDefault="008412E4" w:rsidP="00D12023">
      <w:pPr>
        <w:ind w:right="567"/>
        <w:rPr>
          <w:sz w:val="28"/>
          <w:szCs w:val="28"/>
          <w:highlight w:val="yellow"/>
          <w:lang w:val="kk-KZ"/>
        </w:rPr>
      </w:pPr>
    </w:p>
    <w:p w:rsidR="008412E4" w:rsidRDefault="008412E4" w:rsidP="00D12023">
      <w:pPr>
        <w:ind w:right="567"/>
        <w:rPr>
          <w:sz w:val="28"/>
          <w:szCs w:val="28"/>
          <w:highlight w:val="yellow"/>
          <w:lang w:val="kk-KZ"/>
        </w:rPr>
      </w:pPr>
    </w:p>
    <w:p w:rsidR="00322DA9" w:rsidRDefault="00322DA9" w:rsidP="00D12023">
      <w:pPr>
        <w:ind w:right="567"/>
        <w:rPr>
          <w:sz w:val="28"/>
          <w:szCs w:val="28"/>
          <w:highlight w:val="yellow"/>
          <w:lang w:val="kk-KZ"/>
        </w:rPr>
      </w:pPr>
    </w:p>
    <w:p w:rsidR="008412E4" w:rsidRDefault="008412E4" w:rsidP="00D12023">
      <w:pPr>
        <w:ind w:right="567"/>
        <w:rPr>
          <w:sz w:val="28"/>
          <w:szCs w:val="28"/>
          <w:highlight w:val="yellow"/>
          <w:lang w:val="kk-KZ"/>
        </w:rPr>
      </w:pPr>
    </w:p>
    <w:p w:rsidR="007074EC" w:rsidRPr="002B2371" w:rsidRDefault="007074EC" w:rsidP="00D12023">
      <w:pPr>
        <w:ind w:right="567"/>
        <w:rPr>
          <w:sz w:val="28"/>
          <w:szCs w:val="28"/>
          <w:highlight w:val="yellow"/>
          <w:lang w:val="kk-KZ"/>
        </w:rPr>
      </w:pPr>
    </w:p>
    <w:p w:rsidR="00744B20" w:rsidRPr="00263E52" w:rsidRDefault="00744B20" w:rsidP="00744B20">
      <w:pPr>
        <w:ind w:right="567"/>
        <w:rPr>
          <w:sz w:val="28"/>
          <w:szCs w:val="28"/>
          <w:lang w:val="kk-KZ"/>
        </w:rPr>
      </w:pPr>
      <w:r>
        <w:rPr>
          <w:sz w:val="28"/>
          <w:szCs w:val="28"/>
          <w:lang w:val="kk-KZ"/>
        </w:rPr>
        <w:t xml:space="preserve">Кесте 19 </w:t>
      </w:r>
      <w:r w:rsidRPr="00261D1E">
        <w:rPr>
          <w:sz w:val="28"/>
          <w:szCs w:val="28"/>
          <w:lang w:val="kk-KZ"/>
        </w:rPr>
        <w:t xml:space="preserve">– </w:t>
      </w:r>
      <w:r w:rsidR="00522E54">
        <w:rPr>
          <w:sz w:val="28"/>
          <w:szCs w:val="28"/>
          <w:lang w:val="kk-KZ"/>
        </w:rPr>
        <w:t xml:space="preserve">Қосылыстардың </w:t>
      </w:r>
      <w:r w:rsidR="00522E54" w:rsidRPr="00261D1E">
        <w:rPr>
          <w:sz w:val="28"/>
          <w:szCs w:val="28"/>
          <w:lang w:val="kk-KZ"/>
        </w:rPr>
        <w:t>(</w:t>
      </w:r>
      <w:r w:rsidR="00522E54">
        <w:rPr>
          <w:b/>
          <w:sz w:val="28"/>
          <w:szCs w:val="28"/>
          <w:lang w:val="kk-KZ"/>
        </w:rPr>
        <w:t>2.44-2.48</w:t>
      </w:r>
      <w:r w:rsidR="00522E54">
        <w:rPr>
          <w:sz w:val="28"/>
          <w:szCs w:val="28"/>
          <w:lang w:val="kk-KZ"/>
        </w:rPr>
        <w:t xml:space="preserve">) </w:t>
      </w:r>
      <w:r w:rsidRPr="009B10CB">
        <w:rPr>
          <w:lang w:val="kk-KZ"/>
        </w:rPr>
        <w:t xml:space="preserve">ЯМР </w:t>
      </w:r>
      <w:r w:rsidRPr="009B10CB">
        <w:rPr>
          <w:vertAlign w:val="superscript"/>
          <w:lang w:val="kk-KZ"/>
        </w:rPr>
        <w:t>1</w:t>
      </w:r>
      <w:r>
        <w:rPr>
          <w:vertAlign w:val="superscript"/>
          <w:lang w:val="kk-KZ"/>
        </w:rPr>
        <w:t>3</w:t>
      </w:r>
      <w:r>
        <w:rPr>
          <w:lang w:val="kk-KZ"/>
        </w:rPr>
        <w:t>С</w:t>
      </w:r>
      <w:r w:rsidR="00522E54">
        <w:rPr>
          <w:sz w:val="28"/>
          <w:szCs w:val="28"/>
          <w:lang w:val="kk-KZ"/>
        </w:rPr>
        <w:t xml:space="preserve"> мәліметтері</w:t>
      </w:r>
    </w:p>
    <w:tbl>
      <w:tblPr>
        <w:tblStyle w:val="a4"/>
        <w:tblW w:w="9747" w:type="dxa"/>
        <w:tblLayout w:type="fixed"/>
        <w:tblLook w:val="04A0" w:firstRow="1" w:lastRow="0" w:firstColumn="1" w:lastColumn="0" w:noHBand="0" w:noVBand="1"/>
      </w:tblPr>
      <w:tblGrid>
        <w:gridCol w:w="704"/>
        <w:gridCol w:w="992"/>
        <w:gridCol w:w="993"/>
        <w:gridCol w:w="992"/>
        <w:gridCol w:w="992"/>
        <w:gridCol w:w="992"/>
        <w:gridCol w:w="4082"/>
      </w:tblGrid>
      <w:tr w:rsidR="00744B20" w:rsidRPr="00377E1E" w:rsidTr="00744B20">
        <w:tc>
          <w:tcPr>
            <w:tcW w:w="704" w:type="dxa"/>
          </w:tcPr>
          <w:p w:rsidR="00744B20" w:rsidRPr="00377E1E" w:rsidRDefault="00744B20" w:rsidP="002077B4">
            <w:pPr>
              <w:pStyle w:val="a5"/>
              <w:suppressLineNumbers/>
              <w:jc w:val="center"/>
              <w:rPr>
                <w:rFonts w:eastAsia="TimesNewRomanPSMT"/>
                <w:lang w:val="kk-KZ"/>
              </w:rPr>
            </w:pPr>
            <w:r w:rsidRPr="00377E1E">
              <w:rPr>
                <w:rFonts w:eastAsia="TimesNewRomanPSMT"/>
                <w:lang w:val="kk-KZ"/>
              </w:rPr>
              <w:t>№</w:t>
            </w:r>
          </w:p>
        </w:tc>
        <w:tc>
          <w:tcPr>
            <w:tcW w:w="992" w:type="dxa"/>
          </w:tcPr>
          <w:p w:rsidR="00744B20" w:rsidRPr="00183EE2" w:rsidRDefault="00744B20" w:rsidP="00744B20">
            <w:pPr>
              <w:pStyle w:val="a5"/>
              <w:suppressLineNumbers/>
              <w:jc w:val="center"/>
              <w:rPr>
                <w:rFonts w:eastAsia="TimesNewRomanPSMT"/>
                <w:lang w:val="en-US"/>
              </w:rPr>
            </w:pPr>
            <w:r>
              <w:rPr>
                <w:rFonts w:eastAsia="TimesNewRomanPSMT"/>
                <w:lang w:val="en-US"/>
              </w:rPr>
              <w:t>R</w:t>
            </w:r>
          </w:p>
        </w:tc>
        <w:tc>
          <w:tcPr>
            <w:tcW w:w="993" w:type="dxa"/>
          </w:tcPr>
          <w:p w:rsidR="00744B20" w:rsidRPr="00377E1E" w:rsidRDefault="00744B20" w:rsidP="00744B20">
            <w:pPr>
              <w:pStyle w:val="a5"/>
              <w:suppressLineNumbers/>
              <w:jc w:val="center"/>
              <w:rPr>
                <w:rFonts w:eastAsia="TimesNewRomanPSMT"/>
                <w:vertAlign w:val="subscript"/>
                <w:lang w:val="kk-KZ"/>
              </w:rPr>
            </w:pPr>
            <w:r w:rsidRPr="00377E1E">
              <w:rPr>
                <w:rFonts w:eastAsia="TimesNewRomanPSMT"/>
                <w:lang w:val="kk-KZ"/>
              </w:rPr>
              <w:t>С</w:t>
            </w:r>
            <w:r w:rsidRPr="00377E1E">
              <w:rPr>
                <w:rFonts w:eastAsia="TimesNewRomanPSMT"/>
                <w:vertAlign w:val="subscript"/>
                <w:lang w:val="kk-KZ"/>
              </w:rPr>
              <w:t>1,3</w:t>
            </w:r>
          </w:p>
        </w:tc>
        <w:tc>
          <w:tcPr>
            <w:tcW w:w="992" w:type="dxa"/>
          </w:tcPr>
          <w:p w:rsidR="00744B20" w:rsidRPr="00377E1E" w:rsidRDefault="00744B20" w:rsidP="00744B20">
            <w:pPr>
              <w:pStyle w:val="a5"/>
              <w:suppressLineNumbers/>
              <w:jc w:val="center"/>
              <w:rPr>
                <w:rFonts w:eastAsia="TimesNewRomanPSMT"/>
                <w:lang w:val="kk-KZ"/>
              </w:rPr>
            </w:pPr>
            <w:r w:rsidRPr="00377E1E">
              <w:rPr>
                <w:rFonts w:eastAsia="TimesNewRomanPSMT"/>
                <w:lang w:val="kk-KZ"/>
              </w:rPr>
              <w:t>С</w:t>
            </w:r>
            <w:r w:rsidRPr="00377E1E">
              <w:rPr>
                <w:rFonts w:eastAsia="TimesNewRomanPSMT"/>
                <w:vertAlign w:val="subscript"/>
                <w:lang w:val="kk-KZ"/>
              </w:rPr>
              <w:t>2</w:t>
            </w:r>
          </w:p>
        </w:tc>
        <w:tc>
          <w:tcPr>
            <w:tcW w:w="992" w:type="dxa"/>
          </w:tcPr>
          <w:p w:rsidR="00744B20" w:rsidRPr="00377E1E" w:rsidRDefault="00744B20" w:rsidP="00744B20">
            <w:pPr>
              <w:pStyle w:val="a5"/>
              <w:suppressLineNumbers/>
              <w:jc w:val="center"/>
              <w:rPr>
                <w:rFonts w:eastAsia="TimesNewRomanPSMT"/>
                <w:lang w:val="kk-KZ"/>
              </w:rPr>
            </w:pPr>
            <w:r w:rsidRPr="00377E1E">
              <w:rPr>
                <w:rFonts w:eastAsia="TimesNewRomanPSMT"/>
                <w:lang w:val="kk-KZ"/>
              </w:rPr>
              <w:t>С</w:t>
            </w:r>
            <w:r w:rsidRPr="00377E1E">
              <w:rPr>
                <w:rFonts w:eastAsia="TimesNewRomanPSMT"/>
                <w:vertAlign w:val="subscript"/>
                <w:lang w:val="kk-KZ"/>
              </w:rPr>
              <w:t>5</w:t>
            </w:r>
          </w:p>
        </w:tc>
        <w:tc>
          <w:tcPr>
            <w:tcW w:w="992" w:type="dxa"/>
          </w:tcPr>
          <w:p w:rsidR="00744B20" w:rsidRPr="00377E1E" w:rsidRDefault="00744B20" w:rsidP="00744B20">
            <w:pPr>
              <w:pStyle w:val="a5"/>
              <w:suppressLineNumbers/>
              <w:jc w:val="center"/>
              <w:rPr>
                <w:rFonts w:eastAsia="TimesNewRomanPSMT"/>
                <w:lang w:val="kk-KZ"/>
              </w:rPr>
            </w:pPr>
            <w:r w:rsidRPr="00377E1E">
              <w:rPr>
                <w:rFonts w:eastAsia="TimesNewRomanPSMT"/>
                <w:lang w:val="kk-KZ"/>
              </w:rPr>
              <w:t>С</w:t>
            </w:r>
            <w:r w:rsidRPr="00377E1E">
              <w:rPr>
                <w:rFonts w:eastAsia="TimesNewRomanPSMT"/>
                <w:vertAlign w:val="subscript"/>
                <w:lang w:val="kk-KZ"/>
              </w:rPr>
              <w:t>4,6</w:t>
            </w:r>
          </w:p>
        </w:tc>
        <w:tc>
          <w:tcPr>
            <w:tcW w:w="4082" w:type="dxa"/>
          </w:tcPr>
          <w:p w:rsidR="00744B20" w:rsidRPr="00377E1E" w:rsidRDefault="00744B20" w:rsidP="00744B20">
            <w:pPr>
              <w:pStyle w:val="a5"/>
              <w:suppressLineNumbers/>
              <w:jc w:val="center"/>
              <w:rPr>
                <w:rFonts w:eastAsia="TimesNewRomanPSMT"/>
                <w:vertAlign w:val="subscript"/>
                <w:lang w:val="en-US"/>
              </w:rPr>
            </w:pPr>
            <w:r w:rsidRPr="00377E1E">
              <w:rPr>
                <w:rFonts w:eastAsia="TimesNewRomanPSMT"/>
                <w:lang w:val="kk-KZ"/>
              </w:rPr>
              <w:t>Р(OR)</w:t>
            </w:r>
            <w:r w:rsidRPr="00377E1E">
              <w:rPr>
                <w:rFonts w:eastAsia="TimesNewRomanPSMT"/>
                <w:vertAlign w:val="subscript"/>
                <w:lang w:val="kk-KZ"/>
              </w:rPr>
              <w:t>2</w:t>
            </w:r>
          </w:p>
        </w:tc>
      </w:tr>
      <w:tr w:rsidR="00B75AB6" w:rsidRPr="00377E1E" w:rsidTr="00744B20">
        <w:tc>
          <w:tcPr>
            <w:tcW w:w="704" w:type="dxa"/>
          </w:tcPr>
          <w:p w:rsidR="00B75AB6" w:rsidRPr="00377E1E" w:rsidRDefault="00B75AB6" w:rsidP="00B75AB6">
            <w:pPr>
              <w:pStyle w:val="a5"/>
              <w:suppressLineNumbers/>
              <w:rPr>
                <w:rFonts w:eastAsia="TimesNewRomanPSMT"/>
                <w:b/>
                <w:lang w:val="kk-KZ"/>
              </w:rPr>
            </w:pPr>
            <w:r w:rsidRPr="00377E1E">
              <w:rPr>
                <w:rFonts w:eastAsia="TimesNewRomanPSMT"/>
                <w:b/>
                <w:lang w:val="kk-KZ"/>
              </w:rPr>
              <w:t>2.44</w:t>
            </w:r>
          </w:p>
        </w:tc>
        <w:tc>
          <w:tcPr>
            <w:tcW w:w="992" w:type="dxa"/>
          </w:tcPr>
          <w:p w:rsidR="00B75AB6" w:rsidRPr="00183EE2" w:rsidRDefault="00B75AB6" w:rsidP="00B75AB6">
            <w:pPr>
              <w:pStyle w:val="a5"/>
              <w:suppressLineNumbers/>
              <w:jc w:val="center"/>
              <w:rPr>
                <w:rFonts w:eastAsia="TimesNewRomanPSMT"/>
                <w:vertAlign w:val="subscript"/>
                <w:lang w:val="en-US"/>
              </w:rPr>
            </w:pPr>
            <w:r w:rsidRPr="00183EE2">
              <w:rPr>
                <w:rFonts w:eastAsia="TimesNewRomanPSMT"/>
                <w:lang w:val="en-US"/>
              </w:rPr>
              <w:t>CH</w:t>
            </w:r>
            <w:r w:rsidRPr="00183EE2">
              <w:rPr>
                <w:rFonts w:eastAsia="TimesNewRomanPSMT"/>
                <w:vertAlign w:val="subscript"/>
                <w:lang w:val="en-US"/>
              </w:rPr>
              <w:t>3</w:t>
            </w:r>
          </w:p>
        </w:tc>
        <w:tc>
          <w:tcPr>
            <w:tcW w:w="993" w:type="dxa"/>
          </w:tcPr>
          <w:p w:rsidR="00B75AB6" w:rsidRPr="00377E1E" w:rsidRDefault="00B75AB6" w:rsidP="00B75AB6">
            <w:pPr>
              <w:pStyle w:val="a5"/>
              <w:suppressLineNumbers/>
              <w:jc w:val="center"/>
              <w:rPr>
                <w:rFonts w:eastAsia="TimesNewRomanPSMT"/>
                <w:lang w:val="kk-KZ"/>
              </w:rPr>
            </w:pPr>
            <w:r>
              <w:rPr>
                <w:rFonts w:eastAsia="TimesNewRomanPSMT"/>
                <w:lang w:val="kk-KZ"/>
              </w:rPr>
              <w:t>142.38</w:t>
            </w:r>
          </w:p>
        </w:tc>
        <w:tc>
          <w:tcPr>
            <w:tcW w:w="992"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107.66</w:t>
            </w:r>
          </w:p>
        </w:tc>
        <w:tc>
          <w:tcPr>
            <w:tcW w:w="992"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130.32</w:t>
            </w:r>
          </w:p>
        </w:tc>
        <w:tc>
          <w:tcPr>
            <w:tcW w:w="992"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111.23</w:t>
            </w:r>
          </w:p>
        </w:tc>
        <w:tc>
          <w:tcPr>
            <w:tcW w:w="4082" w:type="dxa"/>
          </w:tcPr>
          <w:p w:rsidR="00B75AB6" w:rsidRPr="00377E1E" w:rsidRDefault="00B75AB6" w:rsidP="00B75AB6">
            <w:pPr>
              <w:pStyle w:val="a5"/>
              <w:suppressLineNumbers/>
              <w:jc w:val="both"/>
              <w:rPr>
                <w:rFonts w:eastAsia="TimesNewRomanPSMT"/>
                <w:lang w:val="kk-KZ"/>
              </w:rPr>
            </w:pPr>
            <w:r w:rsidRPr="00377E1E">
              <w:rPr>
                <w:rFonts w:eastAsia="TimesNewRomanPSMT"/>
                <w:lang w:val="kk-KZ"/>
              </w:rPr>
              <w:t>53.78 (С</w:t>
            </w:r>
            <w:r w:rsidRPr="00377E1E">
              <w:rPr>
                <w:rFonts w:eastAsia="TimesNewRomanPSMT"/>
                <w:vertAlign w:val="subscript"/>
                <w:lang w:val="kk-KZ"/>
              </w:rPr>
              <w:t>7,8,9,10</w:t>
            </w:r>
            <w:r w:rsidRPr="00377E1E">
              <w:rPr>
                <w:rFonts w:eastAsia="TimesNewRomanPSMT"/>
                <w:lang w:val="kk-KZ"/>
              </w:rPr>
              <w:t>)</w:t>
            </w:r>
          </w:p>
        </w:tc>
      </w:tr>
      <w:tr w:rsidR="00B75AB6" w:rsidRPr="00377E1E" w:rsidTr="00744B20">
        <w:tc>
          <w:tcPr>
            <w:tcW w:w="704" w:type="dxa"/>
          </w:tcPr>
          <w:p w:rsidR="00B75AB6" w:rsidRPr="00377E1E" w:rsidRDefault="00B75AB6" w:rsidP="00B75AB6">
            <w:pPr>
              <w:pStyle w:val="a5"/>
              <w:suppressLineNumbers/>
              <w:rPr>
                <w:rFonts w:eastAsia="TimesNewRomanPSMT"/>
                <w:b/>
                <w:lang w:val="kk-KZ"/>
              </w:rPr>
            </w:pPr>
            <w:r w:rsidRPr="00377E1E">
              <w:rPr>
                <w:rFonts w:eastAsia="TimesNewRomanPSMT"/>
                <w:b/>
                <w:lang w:val="kk-KZ"/>
              </w:rPr>
              <w:t>2.45</w:t>
            </w:r>
          </w:p>
        </w:tc>
        <w:tc>
          <w:tcPr>
            <w:tcW w:w="992" w:type="dxa"/>
          </w:tcPr>
          <w:p w:rsidR="00B75AB6" w:rsidRPr="00183EE2" w:rsidRDefault="00B75AB6" w:rsidP="00B75AB6">
            <w:pPr>
              <w:pStyle w:val="a5"/>
              <w:suppressLineNumbers/>
              <w:jc w:val="center"/>
              <w:rPr>
                <w:rFonts w:eastAsia="TimesNewRomanPSMT"/>
                <w:vertAlign w:val="subscript"/>
                <w:lang w:val="en-US"/>
              </w:rPr>
            </w:pPr>
            <w:r>
              <w:rPr>
                <w:rFonts w:eastAsia="TimesNewRomanPSMT"/>
                <w:lang w:val="en-US"/>
              </w:rPr>
              <w:t>C</w:t>
            </w:r>
            <w:r>
              <w:rPr>
                <w:rFonts w:eastAsia="TimesNewRomanPSMT"/>
                <w:vertAlign w:val="subscript"/>
                <w:lang w:val="en-US"/>
              </w:rPr>
              <w:t>2</w:t>
            </w:r>
            <w:r>
              <w:rPr>
                <w:rFonts w:eastAsia="TimesNewRomanPSMT"/>
                <w:lang w:val="en-US"/>
              </w:rPr>
              <w:t>H</w:t>
            </w:r>
            <w:r>
              <w:rPr>
                <w:rFonts w:eastAsia="TimesNewRomanPSMT"/>
                <w:vertAlign w:val="subscript"/>
                <w:lang w:val="en-US"/>
              </w:rPr>
              <w:t>5</w:t>
            </w:r>
          </w:p>
        </w:tc>
        <w:tc>
          <w:tcPr>
            <w:tcW w:w="993" w:type="dxa"/>
          </w:tcPr>
          <w:p w:rsidR="00B75AB6" w:rsidRPr="00377E1E" w:rsidRDefault="00B75AB6" w:rsidP="00B75AB6">
            <w:pPr>
              <w:pStyle w:val="a5"/>
              <w:suppressLineNumbers/>
              <w:jc w:val="center"/>
              <w:rPr>
                <w:rFonts w:eastAsia="TimesNewRomanPSMT"/>
                <w:lang w:val="kk-KZ"/>
              </w:rPr>
            </w:pPr>
            <w:r>
              <w:rPr>
                <w:rFonts w:eastAsia="TimesNewRomanPSMT"/>
                <w:lang w:val="kk-KZ"/>
              </w:rPr>
              <w:t>142.05</w:t>
            </w:r>
          </w:p>
        </w:tc>
        <w:tc>
          <w:tcPr>
            <w:tcW w:w="992" w:type="dxa"/>
          </w:tcPr>
          <w:p w:rsidR="00B75AB6" w:rsidRPr="00377E1E" w:rsidRDefault="00B75AB6" w:rsidP="00B75AB6">
            <w:pPr>
              <w:pStyle w:val="a5"/>
              <w:suppressLineNumbers/>
              <w:jc w:val="center"/>
              <w:rPr>
                <w:rFonts w:eastAsia="TimesNewRomanPSMT"/>
                <w:lang w:val="kk-KZ"/>
              </w:rPr>
            </w:pPr>
            <w:r>
              <w:rPr>
                <w:rFonts w:eastAsia="TimesNewRomanPSMT"/>
                <w:lang w:val="kk-KZ"/>
              </w:rPr>
              <w:t>107.08</w:t>
            </w:r>
          </w:p>
        </w:tc>
        <w:tc>
          <w:tcPr>
            <w:tcW w:w="992"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129.55</w:t>
            </w:r>
          </w:p>
        </w:tc>
        <w:tc>
          <w:tcPr>
            <w:tcW w:w="992"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110.65</w:t>
            </w:r>
          </w:p>
        </w:tc>
        <w:tc>
          <w:tcPr>
            <w:tcW w:w="4082" w:type="dxa"/>
          </w:tcPr>
          <w:p w:rsidR="00B75AB6" w:rsidRPr="00377E1E" w:rsidRDefault="00B75AB6" w:rsidP="00B75AB6">
            <w:pPr>
              <w:pStyle w:val="a5"/>
              <w:suppressLineNumbers/>
              <w:jc w:val="both"/>
              <w:rPr>
                <w:rFonts w:eastAsia="TimesNewRomanPSMT"/>
                <w:lang w:val="kk-KZ"/>
              </w:rPr>
            </w:pPr>
            <w:r w:rsidRPr="00377E1E">
              <w:rPr>
                <w:rFonts w:eastAsia="TimesNewRomanPSMT"/>
                <w:lang w:val="kk-KZ"/>
              </w:rPr>
              <w:t>62.33 (С</w:t>
            </w:r>
            <w:r w:rsidRPr="00377E1E">
              <w:rPr>
                <w:rFonts w:eastAsia="TimesNewRomanPSMT"/>
                <w:vertAlign w:val="subscript"/>
                <w:lang w:val="kk-KZ"/>
              </w:rPr>
              <w:t>7,9,11,13</w:t>
            </w:r>
            <w:r w:rsidRPr="00377E1E">
              <w:rPr>
                <w:rFonts w:eastAsia="TimesNewRomanPSMT"/>
                <w:lang w:val="kk-KZ"/>
              </w:rPr>
              <w:t>), 16.39 (С</w:t>
            </w:r>
            <w:r w:rsidRPr="00377E1E">
              <w:rPr>
                <w:rFonts w:eastAsia="TimesNewRomanPSMT"/>
                <w:vertAlign w:val="subscript"/>
                <w:lang w:val="kk-KZ"/>
              </w:rPr>
              <w:t>8,10,12,14</w:t>
            </w:r>
            <w:r w:rsidRPr="00377E1E">
              <w:rPr>
                <w:rFonts w:eastAsia="TimesNewRomanPSMT"/>
                <w:lang w:val="kk-KZ"/>
              </w:rPr>
              <w:t>)</w:t>
            </w:r>
          </w:p>
        </w:tc>
      </w:tr>
      <w:tr w:rsidR="00B75AB6" w:rsidRPr="00377E1E" w:rsidTr="00744B20">
        <w:tc>
          <w:tcPr>
            <w:tcW w:w="704" w:type="dxa"/>
          </w:tcPr>
          <w:p w:rsidR="00B75AB6" w:rsidRPr="00377E1E" w:rsidRDefault="00B75AB6" w:rsidP="00B75AB6">
            <w:pPr>
              <w:pStyle w:val="a5"/>
              <w:suppressLineNumbers/>
              <w:rPr>
                <w:rFonts w:eastAsia="TimesNewRomanPSMT"/>
                <w:b/>
                <w:lang w:val="kk-KZ"/>
              </w:rPr>
            </w:pPr>
            <w:r w:rsidRPr="00377E1E">
              <w:rPr>
                <w:rFonts w:eastAsia="TimesNewRomanPSMT"/>
                <w:b/>
                <w:lang w:val="kk-KZ"/>
              </w:rPr>
              <w:t>2.46</w:t>
            </w:r>
          </w:p>
        </w:tc>
        <w:tc>
          <w:tcPr>
            <w:tcW w:w="992" w:type="dxa"/>
          </w:tcPr>
          <w:p w:rsidR="00B75AB6" w:rsidRPr="004978A8" w:rsidRDefault="00B75AB6" w:rsidP="00B75AB6">
            <w:pPr>
              <w:pStyle w:val="a5"/>
              <w:suppressLineNumbers/>
              <w:jc w:val="center"/>
              <w:rPr>
                <w:rFonts w:eastAsia="TimesNewRomanPSMT"/>
                <w:vertAlign w:val="subscript"/>
                <w:lang w:val="en-US"/>
              </w:rPr>
            </w:pPr>
            <w:r w:rsidRPr="004978A8">
              <w:rPr>
                <w:rFonts w:eastAsia="TimesNewRomanPSMT"/>
                <w:lang w:val="en-US"/>
              </w:rPr>
              <w:t>C</w:t>
            </w:r>
            <w:r w:rsidRPr="004978A8">
              <w:rPr>
                <w:rFonts w:eastAsia="TimesNewRomanPSMT"/>
                <w:vertAlign w:val="subscript"/>
                <w:lang w:val="en-US"/>
              </w:rPr>
              <w:t>3</w:t>
            </w:r>
            <w:r w:rsidRPr="004978A8">
              <w:rPr>
                <w:rFonts w:eastAsia="TimesNewRomanPSMT"/>
                <w:lang w:val="en-US"/>
              </w:rPr>
              <w:t>H</w:t>
            </w:r>
            <w:r w:rsidRPr="004978A8">
              <w:rPr>
                <w:rFonts w:eastAsia="TimesNewRomanPSMT"/>
                <w:vertAlign w:val="subscript"/>
                <w:lang w:val="en-US"/>
              </w:rPr>
              <w:t>7</w:t>
            </w:r>
          </w:p>
        </w:tc>
        <w:tc>
          <w:tcPr>
            <w:tcW w:w="993" w:type="dxa"/>
          </w:tcPr>
          <w:p w:rsidR="00B75AB6" w:rsidRPr="00377E1E" w:rsidRDefault="00B75AB6" w:rsidP="00B75AB6">
            <w:pPr>
              <w:pStyle w:val="a5"/>
              <w:suppressLineNumbers/>
              <w:jc w:val="center"/>
              <w:rPr>
                <w:rFonts w:eastAsia="TimesNewRomanPSMT"/>
                <w:lang w:val="kk-KZ"/>
              </w:rPr>
            </w:pPr>
            <w:r>
              <w:rPr>
                <w:rFonts w:eastAsia="TimesNewRomanPSMT"/>
                <w:lang w:val="kk-KZ"/>
              </w:rPr>
              <w:t>142.54</w:t>
            </w:r>
          </w:p>
        </w:tc>
        <w:tc>
          <w:tcPr>
            <w:tcW w:w="992" w:type="dxa"/>
          </w:tcPr>
          <w:p w:rsidR="00B75AB6" w:rsidRPr="00377E1E" w:rsidRDefault="00B75AB6" w:rsidP="00B75AB6">
            <w:pPr>
              <w:pStyle w:val="a5"/>
              <w:suppressLineNumbers/>
              <w:jc w:val="center"/>
              <w:rPr>
                <w:rFonts w:eastAsia="TimesNewRomanPSMT"/>
                <w:lang w:val="kk-KZ"/>
              </w:rPr>
            </w:pPr>
            <w:r>
              <w:rPr>
                <w:rFonts w:eastAsia="TimesNewRomanPSMT"/>
                <w:lang w:val="kk-KZ"/>
              </w:rPr>
              <w:t>107.76</w:t>
            </w:r>
          </w:p>
        </w:tc>
        <w:tc>
          <w:tcPr>
            <w:tcW w:w="992"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129.</w:t>
            </w:r>
            <w:r>
              <w:rPr>
                <w:rFonts w:eastAsia="TimesNewRomanPSMT"/>
                <w:lang w:val="kk-KZ"/>
              </w:rPr>
              <w:t>95</w:t>
            </w:r>
          </w:p>
        </w:tc>
        <w:tc>
          <w:tcPr>
            <w:tcW w:w="992"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111.13</w:t>
            </w:r>
          </w:p>
        </w:tc>
        <w:tc>
          <w:tcPr>
            <w:tcW w:w="4082" w:type="dxa"/>
          </w:tcPr>
          <w:p w:rsidR="00B75AB6" w:rsidRPr="00377E1E" w:rsidRDefault="00E123FB" w:rsidP="00B75AB6">
            <w:pPr>
              <w:pStyle w:val="a5"/>
              <w:suppressLineNumbers/>
              <w:jc w:val="both"/>
              <w:rPr>
                <w:rFonts w:eastAsia="TimesNewRomanPSMT"/>
                <w:lang w:val="kk-KZ"/>
              </w:rPr>
            </w:pPr>
            <w:r>
              <w:rPr>
                <w:rFonts w:eastAsia="TimesNewRomanPSMT"/>
                <w:lang w:val="kk-KZ"/>
              </w:rPr>
              <w:t>68.26</w:t>
            </w:r>
            <w:r w:rsidR="00B75AB6" w:rsidRPr="00377E1E">
              <w:rPr>
                <w:rFonts w:eastAsia="TimesNewRomanPSMT"/>
                <w:lang w:val="kk-KZ"/>
              </w:rPr>
              <w:t xml:space="preserve"> (С</w:t>
            </w:r>
            <w:r w:rsidR="00B75AB6" w:rsidRPr="00377E1E">
              <w:rPr>
                <w:rFonts w:eastAsia="TimesNewRomanPSMT"/>
                <w:vertAlign w:val="subscript"/>
                <w:lang w:val="kk-KZ"/>
              </w:rPr>
              <w:t>7,10,13,16</w:t>
            </w:r>
            <w:r>
              <w:rPr>
                <w:rFonts w:eastAsia="TimesNewRomanPSMT"/>
                <w:lang w:val="kk-KZ"/>
              </w:rPr>
              <w:t>), 24.10</w:t>
            </w:r>
            <w:r w:rsidR="00B75AB6" w:rsidRPr="00377E1E">
              <w:rPr>
                <w:rFonts w:eastAsia="TimesNewRomanPSMT"/>
                <w:lang w:val="kk-KZ"/>
              </w:rPr>
              <w:t xml:space="preserve"> (С</w:t>
            </w:r>
            <w:r w:rsidR="00B75AB6" w:rsidRPr="00377E1E">
              <w:rPr>
                <w:rFonts w:eastAsia="TimesNewRomanPSMT"/>
                <w:vertAlign w:val="subscript"/>
                <w:lang w:val="kk-KZ"/>
              </w:rPr>
              <w:t>8,11,14,17</w:t>
            </w:r>
            <w:r w:rsidR="00B75AB6" w:rsidRPr="00377E1E">
              <w:rPr>
                <w:rFonts w:eastAsia="TimesNewRomanPSMT"/>
                <w:lang w:val="kk-KZ"/>
              </w:rPr>
              <w:t xml:space="preserve">), </w:t>
            </w:r>
          </w:p>
          <w:p w:rsidR="00B75AB6" w:rsidRPr="00377E1E" w:rsidRDefault="00EC5A33" w:rsidP="00B75AB6">
            <w:pPr>
              <w:pStyle w:val="a5"/>
              <w:suppressLineNumbers/>
              <w:jc w:val="both"/>
              <w:rPr>
                <w:rFonts w:eastAsia="TimesNewRomanPSMT"/>
                <w:lang w:val="kk-KZ"/>
              </w:rPr>
            </w:pPr>
            <w:r>
              <w:rPr>
                <w:rFonts w:eastAsia="TimesNewRomanPSMT"/>
                <w:lang w:val="kk-KZ"/>
              </w:rPr>
              <w:t>10.91</w:t>
            </w:r>
            <w:r w:rsidR="00B75AB6" w:rsidRPr="00377E1E">
              <w:rPr>
                <w:rFonts w:eastAsia="TimesNewRomanPSMT"/>
                <w:lang w:val="kk-KZ"/>
              </w:rPr>
              <w:t xml:space="preserve"> (С</w:t>
            </w:r>
            <w:r w:rsidR="00B75AB6" w:rsidRPr="00377E1E">
              <w:rPr>
                <w:rFonts w:eastAsia="TimesNewRomanPSMT"/>
                <w:vertAlign w:val="subscript"/>
                <w:lang w:val="kk-KZ"/>
              </w:rPr>
              <w:t>9,12,15,18</w:t>
            </w:r>
            <w:r w:rsidR="00B75AB6" w:rsidRPr="00377E1E">
              <w:rPr>
                <w:rFonts w:eastAsia="TimesNewRomanPSMT"/>
                <w:lang w:val="kk-KZ"/>
              </w:rPr>
              <w:t>)</w:t>
            </w:r>
          </w:p>
        </w:tc>
      </w:tr>
      <w:tr w:rsidR="00B75AB6" w:rsidRPr="00377E1E" w:rsidTr="00744B20">
        <w:tc>
          <w:tcPr>
            <w:tcW w:w="704" w:type="dxa"/>
          </w:tcPr>
          <w:p w:rsidR="00B75AB6" w:rsidRPr="00377E1E" w:rsidRDefault="00B75AB6" w:rsidP="00B75AB6">
            <w:pPr>
              <w:pStyle w:val="a5"/>
              <w:suppressLineNumbers/>
              <w:rPr>
                <w:rFonts w:eastAsia="TimesNewRomanPSMT"/>
                <w:b/>
                <w:lang w:val="kk-KZ"/>
              </w:rPr>
            </w:pPr>
            <w:r w:rsidRPr="00377E1E">
              <w:rPr>
                <w:rFonts w:eastAsia="TimesNewRomanPSMT"/>
                <w:b/>
                <w:lang w:val="kk-KZ"/>
              </w:rPr>
              <w:t>2.47</w:t>
            </w:r>
          </w:p>
        </w:tc>
        <w:tc>
          <w:tcPr>
            <w:tcW w:w="992" w:type="dxa"/>
          </w:tcPr>
          <w:p w:rsidR="00B75AB6" w:rsidRPr="004978A8" w:rsidRDefault="00B75AB6" w:rsidP="00B75AB6">
            <w:pPr>
              <w:pStyle w:val="a5"/>
              <w:suppressLineNumbers/>
              <w:jc w:val="center"/>
              <w:rPr>
                <w:rFonts w:eastAsia="TimesNewRomanPSMT"/>
                <w:vertAlign w:val="subscript"/>
                <w:lang w:val="en-US"/>
              </w:rPr>
            </w:pPr>
            <w:r w:rsidRPr="004978A8">
              <w:rPr>
                <w:rFonts w:eastAsia="TimesNewRomanPSMT"/>
                <w:lang w:val="en-US"/>
              </w:rPr>
              <w:t>i-</w:t>
            </w:r>
            <w:r w:rsidRPr="004978A8">
              <w:rPr>
                <w:rFonts w:eastAsia="TimesNewRomanPSMT"/>
                <w:lang w:val="kk-KZ"/>
              </w:rPr>
              <w:t xml:space="preserve"> </w:t>
            </w:r>
            <w:r w:rsidRPr="004978A8">
              <w:rPr>
                <w:rFonts w:eastAsia="TimesNewRomanPSMT"/>
                <w:lang w:val="en-US"/>
              </w:rPr>
              <w:t>C</w:t>
            </w:r>
            <w:r w:rsidRPr="004978A8">
              <w:rPr>
                <w:rFonts w:eastAsia="TimesNewRomanPSMT"/>
                <w:vertAlign w:val="subscript"/>
                <w:lang w:val="en-US"/>
              </w:rPr>
              <w:t>3</w:t>
            </w:r>
            <w:r w:rsidRPr="004978A8">
              <w:rPr>
                <w:rFonts w:eastAsia="TimesNewRomanPSMT"/>
                <w:lang w:val="en-US"/>
              </w:rPr>
              <w:t>H</w:t>
            </w:r>
            <w:r w:rsidRPr="004978A8">
              <w:rPr>
                <w:rFonts w:eastAsia="TimesNewRomanPSMT"/>
                <w:vertAlign w:val="subscript"/>
                <w:lang w:val="en-US"/>
              </w:rPr>
              <w:t>7</w:t>
            </w:r>
          </w:p>
        </w:tc>
        <w:tc>
          <w:tcPr>
            <w:tcW w:w="993" w:type="dxa"/>
          </w:tcPr>
          <w:p w:rsidR="00B75AB6" w:rsidRPr="00377E1E" w:rsidRDefault="00B75AB6" w:rsidP="00B75AB6">
            <w:pPr>
              <w:pStyle w:val="a5"/>
              <w:suppressLineNumbers/>
              <w:jc w:val="center"/>
              <w:rPr>
                <w:rFonts w:eastAsia="TimesNewRomanPSMT"/>
                <w:lang w:val="kk-KZ"/>
              </w:rPr>
            </w:pPr>
            <w:r>
              <w:rPr>
                <w:rFonts w:eastAsia="TimesNewRomanPSMT"/>
                <w:lang w:val="kk-KZ"/>
              </w:rPr>
              <w:t>142.75</w:t>
            </w:r>
          </w:p>
        </w:tc>
        <w:tc>
          <w:tcPr>
            <w:tcW w:w="992"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107.98</w:t>
            </w:r>
          </w:p>
        </w:tc>
        <w:tc>
          <w:tcPr>
            <w:tcW w:w="992"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129.73</w:t>
            </w:r>
          </w:p>
        </w:tc>
        <w:tc>
          <w:tcPr>
            <w:tcW w:w="992" w:type="dxa"/>
          </w:tcPr>
          <w:p w:rsidR="00B75AB6" w:rsidRPr="00377E1E" w:rsidRDefault="00E123FB" w:rsidP="00B75AB6">
            <w:pPr>
              <w:pStyle w:val="a5"/>
              <w:suppressLineNumbers/>
              <w:jc w:val="center"/>
              <w:rPr>
                <w:rFonts w:eastAsia="TimesNewRomanPSMT"/>
                <w:lang w:val="kk-KZ"/>
              </w:rPr>
            </w:pPr>
            <w:r>
              <w:rPr>
                <w:rFonts w:eastAsia="TimesNewRomanPSMT"/>
                <w:lang w:val="kk-KZ"/>
              </w:rPr>
              <w:t>111.15</w:t>
            </w:r>
          </w:p>
        </w:tc>
        <w:tc>
          <w:tcPr>
            <w:tcW w:w="4082" w:type="dxa"/>
          </w:tcPr>
          <w:p w:rsidR="00B75AB6" w:rsidRPr="00377E1E" w:rsidRDefault="00E123FB" w:rsidP="00B75AB6">
            <w:pPr>
              <w:pStyle w:val="a5"/>
              <w:suppressLineNumbers/>
              <w:jc w:val="both"/>
              <w:rPr>
                <w:rFonts w:eastAsia="TimesNewRomanPSMT"/>
                <w:lang w:val="kk-KZ"/>
              </w:rPr>
            </w:pPr>
            <w:r>
              <w:rPr>
                <w:rFonts w:eastAsia="TimesNewRomanPSMT"/>
                <w:lang w:val="kk-KZ"/>
              </w:rPr>
              <w:t>71.21</w:t>
            </w:r>
            <w:r w:rsidR="00B75AB6" w:rsidRPr="00377E1E">
              <w:rPr>
                <w:rFonts w:eastAsia="TimesNewRomanPSMT"/>
                <w:lang w:val="kk-KZ"/>
              </w:rPr>
              <w:t xml:space="preserve"> (С</w:t>
            </w:r>
            <w:r w:rsidR="00B75AB6" w:rsidRPr="00377E1E">
              <w:rPr>
                <w:rFonts w:eastAsia="TimesNewRomanPSMT"/>
                <w:vertAlign w:val="subscript"/>
                <w:lang w:val="kk-KZ"/>
              </w:rPr>
              <w:t>7,10,13,16</w:t>
            </w:r>
            <w:r w:rsidR="00B75AB6" w:rsidRPr="00377E1E">
              <w:rPr>
                <w:rFonts w:eastAsia="TimesNewRomanPSMT"/>
                <w:lang w:val="kk-KZ"/>
              </w:rPr>
              <w:t>), 24.60 (С</w:t>
            </w:r>
            <w:r w:rsidR="00B75AB6" w:rsidRPr="00377E1E">
              <w:rPr>
                <w:rFonts w:eastAsia="TimesNewRomanPSMT"/>
                <w:vertAlign w:val="subscript"/>
                <w:lang w:val="kk-KZ"/>
              </w:rPr>
              <w:t>8,11,14,17</w:t>
            </w:r>
            <w:r w:rsidR="00B75AB6" w:rsidRPr="00377E1E">
              <w:rPr>
                <w:rFonts w:eastAsia="TimesNewRomanPSMT"/>
                <w:lang w:val="kk-KZ"/>
              </w:rPr>
              <w:t xml:space="preserve">), </w:t>
            </w:r>
          </w:p>
          <w:p w:rsidR="00B75AB6" w:rsidRPr="00377E1E" w:rsidRDefault="00E123FB" w:rsidP="00B75AB6">
            <w:pPr>
              <w:pStyle w:val="a5"/>
              <w:suppressLineNumbers/>
              <w:jc w:val="both"/>
              <w:rPr>
                <w:rFonts w:eastAsia="TimesNewRomanPSMT"/>
                <w:lang w:val="kk-KZ"/>
              </w:rPr>
            </w:pPr>
            <w:r>
              <w:rPr>
                <w:rFonts w:eastAsia="TimesNewRomanPSMT"/>
                <w:lang w:val="kk-KZ"/>
              </w:rPr>
              <w:t>24.4</w:t>
            </w:r>
            <w:r w:rsidR="00B75AB6" w:rsidRPr="00377E1E">
              <w:rPr>
                <w:rFonts w:eastAsia="TimesNewRomanPSMT"/>
                <w:lang w:val="kk-KZ"/>
              </w:rPr>
              <w:t>5 (С</w:t>
            </w:r>
            <w:r w:rsidR="00B75AB6" w:rsidRPr="00377E1E">
              <w:rPr>
                <w:rFonts w:eastAsia="TimesNewRomanPSMT"/>
                <w:vertAlign w:val="subscript"/>
                <w:lang w:val="kk-KZ"/>
              </w:rPr>
              <w:t>9,12,15,18</w:t>
            </w:r>
            <w:r w:rsidR="00B75AB6" w:rsidRPr="00377E1E">
              <w:rPr>
                <w:rFonts w:eastAsia="TimesNewRomanPSMT"/>
                <w:lang w:val="kk-KZ"/>
              </w:rPr>
              <w:t>)</w:t>
            </w:r>
          </w:p>
        </w:tc>
      </w:tr>
      <w:tr w:rsidR="00B75AB6" w:rsidRPr="00377E1E" w:rsidTr="00744B20">
        <w:tc>
          <w:tcPr>
            <w:tcW w:w="704" w:type="dxa"/>
          </w:tcPr>
          <w:p w:rsidR="00B75AB6" w:rsidRPr="00377E1E" w:rsidRDefault="00B75AB6" w:rsidP="00B75AB6">
            <w:pPr>
              <w:pStyle w:val="a5"/>
              <w:suppressLineNumbers/>
              <w:rPr>
                <w:rFonts w:eastAsia="TimesNewRomanPSMT"/>
                <w:b/>
                <w:lang w:val="kk-KZ"/>
              </w:rPr>
            </w:pPr>
            <w:r w:rsidRPr="00377E1E">
              <w:rPr>
                <w:rFonts w:eastAsia="TimesNewRomanPSMT"/>
                <w:b/>
                <w:lang w:val="kk-KZ"/>
              </w:rPr>
              <w:t>2.48</w:t>
            </w:r>
          </w:p>
        </w:tc>
        <w:tc>
          <w:tcPr>
            <w:tcW w:w="992" w:type="dxa"/>
          </w:tcPr>
          <w:p w:rsidR="00B75AB6" w:rsidRPr="00183EE2" w:rsidRDefault="00B75AB6" w:rsidP="00B75AB6">
            <w:pPr>
              <w:pStyle w:val="a5"/>
              <w:suppressLineNumbers/>
              <w:jc w:val="center"/>
              <w:rPr>
                <w:rFonts w:eastAsia="TimesNewRomanPSMT"/>
                <w:vertAlign w:val="subscript"/>
                <w:lang w:val="en-US"/>
              </w:rPr>
            </w:pPr>
            <w:r>
              <w:rPr>
                <w:rFonts w:eastAsia="TimesNewRomanPSMT"/>
                <w:lang w:val="en-US"/>
              </w:rPr>
              <w:t>C</w:t>
            </w:r>
            <w:r>
              <w:rPr>
                <w:rFonts w:eastAsia="TimesNewRomanPSMT"/>
                <w:vertAlign w:val="subscript"/>
                <w:lang w:val="en-US"/>
              </w:rPr>
              <w:t>6</w:t>
            </w:r>
            <w:r>
              <w:rPr>
                <w:rFonts w:eastAsia="TimesNewRomanPSMT"/>
                <w:lang w:val="en-US"/>
              </w:rPr>
              <w:t>H</w:t>
            </w:r>
            <w:r>
              <w:rPr>
                <w:rFonts w:eastAsia="TimesNewRomanPSMT"/>
                <w:vertAlign w:val="subscript"/>
                <w:lang w:val="en-US"/>
              </w:rPr>
              <w:t>5</w:t>
            </w:r>
          </w:p>
        </w:tc>
        <w:tc>
          <w:tcPr>
            <w:tcW w:w="993"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141.71</w:t>
            </w:r>
          </w:p>
        </w:tc>
        <w:tc>
          <w:tcPr>
            <w:tcW w:w="992"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108.30</w:t>
            </w:r>
          </w:p>
        </w:tc>
        <w:tc>
          <w:tcPr>
            <w:tcW w:w="992" w:type="dxa"/>
          </w:tcPr>
          <w:p w:rsidR="00B75AB6" w:rsidRPr="00377E1E" w:rsidRDefault="00B75AB6" w:rsidP="00B75AB6">
            <w:pPr>
              <w:pStyle w:val="a5"/>
              <w:suppressLineNumbers/>
              <w:jc w:val="center"/>
              <w:rPr>
                <w:rFonts w:eastAsia="TimesNewRomanPSMT"/>
                <w:lang w:val="kk-KZ"/>
              </w:rPr>
            </w:pPr>
            <w:r w:rsidRPr="00377E1E">
              <w:rPr>
                <w:rFonts w:eastAsia="TimesNewRomanPSMT"/>
                <w:lang w:val="kk-KZ"/>
              </w:rPr>
              <w:t>126.25</w:t>
            </w:r>
          </w:p>
        </w:tc>
        <w:tc>
          <w:tcPr>
            <w:tcW w:w="992" w:type="dxa"/>
          </w:tcPr>
          <w:p w:rsidR="00B75AB6" w:rsidRPr="00377E1E" w:rsidRDefault="00E123FB" w:rsidP="00B75AB6">
            <w:pPr>
              <w:pStyle w:val="a5"/>
              <w:suppressLineNumbers/>
              <w:jc w:val="center"/>
              <w:rPr>
                <w:rFonts w:eastAsia="TimesNewRomanPSMT"/>
                <w:lang w:val="kk-KZ"/>
              </w:rPr>
            </w:pPr>
            <w:r>
              <w:rPr>
                <w:rFonts w:eastAsia="TimesNewRomanPSMT"/>
                <w:lang w:val="kk-KZ"/>
              </w:rPr>
              <w:t>112.64</w:t>
            </w:r>
          </w:p>
        </w:tc>
        <w:tc>
          <w:tcPr>
            <w:tcW w:w="4082" w:type="dxa"/>
          </w:tcPr>
          <w:p w:rsidR="00B75AB6" w:rsidRPr="00377E1E" w:rsidRDefault="00B75AB6" w:rsidP="00B75AB6">
            <w:pPr>
              <w:pStyle w:val="a5"/>
              <w:suppressLineNumbers/>
              <w:jc w:val="both"/>
              <w:rPr>
                <w:rFonts w:eastAsia="TimesNewRomanPSMT"/>
                <w:lang w:val="kk-KZ"/>
              </w:rPr>
            </w:pPr>
            <w:r w:rsidRPr="00377E1E">
              <w:rPr>
                <w:rFonts w:eastAsia="TimesNewRomanPSMT"/>
                <w:lang w:val="kk-KZ"/>
              </w:rPr>
              <w:t>151.09 (С</w:t>
            </w:r>
            <w:r w:rsidRPr="00377E1E">
              <w:rPr>
                <w:rFonts w:eastAsia="TimesNewRomanPSMT"/>
                <w:vertAlign w:val="subscript"/>
                <w:lang w:val="kk-KZ"/>
              </w:rPr>
              <w:t>7,13,19,25</w:t>
            </w:r>
            <w:r w:rsidRPr="00377E1E">
              <w:rPr>
                <w:rFonts w:eastAsia="TimesNewRomanPSMT"/>
                <w:lang w:val="kk-KZ"/>
              </w:rPr>
              <w:t xml:space="preserve">), </w:t>
            </w:r>
          </w:p>
          <w:p w:rsidR="00B75AB6" w:rsidRPr="00377E1E" w:rsidRDefault="00B75AB6" w:rsidP="00B75AB6">
            <w:pPr>
              <w:pStyle w:val="a5"/>
              <w:suppressLineNumbers/>
              <w:jc w:val="both"/>
              <w:rPr>
                <w:rFonts w:eastAsia="TimesNewRomanPSMT"/>
                <w:lang w:val="kk-KZ"/>
              </w:rPr>
            </w:pPr>
            <w:r w:rsidRPr="00377E1E">
              <w:rPr>
                <w:rFonts w:eastAsia="TimesNewRomanPSMT"/>
                <w:lang w:val="kk-KZ"/>
              </w:rPr>
              <w:t>121.16 (С</w:t>
            </w:r>
            <w:r w:rsidRPr="00377E1E">
              <w:rPr>
                <w:rFonts w:eastAsia="TimesNewRomanPSMT"/>
                <w:vertAlign w:val="subscript"/>
                <w:lang w:val="kk-KZ"/>
              </w:rPr>
              <w:t>8,12,14,18,20,24,26,30</w:t>
            </w:r>
            <w:r w:rsidRPr="00377E1E">
              <w:rPr>
                <w:rFonts w:eastAsia="TimesNewRomanPSMT"/>
                <w:lang w:val="kk-KZ"/>
              </w:rPr>
              <w:t xml:space="preserve">), </w:t>
            </w:r>
          </w:p>
          <w:p w:rsidR="00B75AB6" w:rsidRPr="00377E1E" w:rsidRDefault="00E123FB" w:rsidP="00B75AB6">
            <w:pPr>
              <w:pStyle w:val="a5"/>
              <w:suppressLineNumbers/>
              <w:jc w:val="both"/>
              <w:rPr>
                <w:rFonts w:eastAsia="TimesNewRomanPSMT"/>
                <w:lang w:val="kk-KZ"/>
              </w:rPr>
            </w:pPr>
            <w:r>
              <w:rPr>
                <w:rFonts w:eastAsia="TimesNewRomanPSMT"/>
                <w:lang w:val="kk-KZ"/>
              </w:rPr>
              <w:t>130.86</w:t>
            </w:r>
            <w:r w:rsidR="00B75AB6" w:rsidRPr="00377E1E">
              <w:rPr>
                <w:rFonts w:eastAsia="TimesNewRomanPSMT"/>
                <w:lang w:val="kk-KZ"/>
              </w:rPr>
              <w:t xml:space="preserve"> (С</w:t>
            </w:r>
            <w:r w:rsidR="00B75AB6" w:rsidRPr="00377E1E">
              <w:rPr>
                <w:rFonts w:eastAsia="TimesNewRomanPSMT"/>
                <w:vertAlign w:val="subscript"/>
                <w:lang w:val="kk-KZ"/>
              </w:rPr>
              <w:t>9,11,15,17,21,23,27,29</w:t>
            </w:r>
            <w:r w:rsidR="00B75AB6" w:rsidRPr="00377E1E">
              <w:rPr>
                <w:rFonts w:eastAsia="TimesNewRomanPSMT"/>
                <w:lang w:val="kk-KZ"/>
              </w:rPr>
              <w:t xml:space="preserve">), </w:t>
            </w:r>
          </w:p>
          <w:p w:rsidR="00B75AB6" w:rsidRPr="00377E1E" w:rsidRDefault="00B75AB6" w:rsidP="00B75AB6">
            <w:pPr>
              <w:pStyle w:val="a5"/>
              <w:suppressLineNumbers/>
              <w:jc w:val="both"/>
              <w:rPr>
                <w:rFonts w:eastAsia="TimesNewRomanPSMT"/>
                <w:lang w:val="kk-KZ"/>
              </w:rPr>
            </w:pPr>
            <w:r w:rsidRPr="00377E1E">
              <w:rPr>
                <w:rFonts w:eastAsia="TimesNewRomanPSMT"/>
                <w:lang w:val="kk-KZ"/>
              </w:rPr>
              <w:t>121.16 (С</w:t>
            </w:r>
            <w:r w:rsidRPr="00377E1E">
              <w:rPr>
                <w:rFonts w:eastAsia="TimesNewRomanPSMT"/>
                <w:vertAlign w:val="subscript"/>
                <w:lang w:val="kk-KZ"/>
              </w:rPr>
              <w:t>10,16,22,28</w:t>
            </w:r>
            <w:r w:rsidRPr="00377E1E">
              <w:rPr>
                <w:rFonts w:eastAsia="TimesNewRomanPSMT"/>
                <w:lang w:val="kk-KZ"/>
              </w:rPr>
              <w:t>)</w:t>
            </w:r>
          </w:p>
        </w:tc>
      </w:tr>
    </w:tbl>
    <w:p w:rsidR="00744B20" w:rsidRDefault="00744B20" w:rsidP="00D12023">
      <w:pPr>
        <w:ind w:firstLine="567"/>
        <w:jc w:val="both"/>
        <w:rPr>
          <w:sz w:val="28"/>
          <w:szCs w:val="28"/>
          <w:lang w:val="kk-KZ"/>
        </w:rPr>
      </w:pPr>
    </w:p>
    <w:p w:rsidR="00522E54" w:rsidRDefault="00D6709C" w:rsidP="00D12023">
      <w:pPr>
        <w:ind w:firstLine="567"/>
        <w:jc w:val="both"/>
        <w:rPr>
          <w:sz w:val="28"/>
          <w:szCs w:val="28"/>
          <w:lang w:val="kk-KZ"/>
        </w:rPr>
      </w:pPr>
      <w:r>
        <w:rPr>
          <w:sz w:val="28"/>
          <w:szCs w:val="28"/>
          <w:lang w:val="kk-KZ"/>
        </w:rPr>
        <w:t>ИҚ</w:t>
      </w:r>
      <w:r w:rsidR="00322DA9">
        <w:rPr>
          <w:sz w:val="28"/>
          <w:szCs w:val="28"/>
          <w:lang w:val="kk-KZ"/>
        </w:rPr>
        <w:t>-</w:t>
      </w:r>
      <w:r>
        <w:rPr>
          <w:sz w:val="28"/>
          <w:szCs w:val="28"/>
          <w:lang w:val="kk-KZ"/>
        </w:rPr>
        <w:t xml:space="preserve"> спектрінде 3171</w:t>
      </w:r>
      <w:r w:rsidR="00522E54" w:rsidRPr="00522E54">
        <w:rPr>
          <w:sz w:val="28"/>
          <w:szCs w:val="28"/>
          <w:lang w:val="kk-KZ"/>
        </w:rPr>
        <w:t>-3221 см</w:t>
      </w:r>
      <w:r w:rsidR="00522E54" w:rsidRPr="00522E54">
        <w:rPr>
          <w:sz w:val="28"/>
          <w:szCs w:val="28"/>
          <w:vertAlign w:val="superscript"/>
          <w:lang w:val="kk-KZ"/>
        </w:rPr>
        <w:t>-1</w:t>
      </w:r>
      <w:r w:rsidR="00522E54" w:rsidRPr="00522E54">
        <w:rPr>
          <w:sz w:val="28"/>
          <w:szCs w:val="28"/>
          <w:lang w:val="kk-KZ"/>
        </w:rPr>
        <w:t xml:space="preserve"> сіңіру жолағы N-H байланысының валенттік тербелістеріне сәйкес келеді.</w:t>
      </w:r>
      <w:r w:rsidR="00522E54">
        <w:rPr>
          <w:sz w:val="28"/>
          <w:szCs w:val="28"/>
          <w:lang w:val="kk-KZ"/>
        </w:rPr>
        <w:t xml:space="preserve"> </w:t>
      </w:r>
      <w:r w:rsidR="00522E54" w:rsidRPr="00522E54">
        <w:rPr>
          <w:sz w:val="28"/>
          <w:szCs w:val="28"/>
          <w:lang w:val="kk-KZ"/>
        </w:rPr>
        <w:t>Фосфорланған туынды үшін (</w:t>
      </w:r>
      <w:r w:rsidR="00522E54" w:rsidRPr="00522E54">
        <w:rPr>
          <w:b/>
          <w:sz w:val="28"/>
          <w:szCs w:val="28"/>
          <w:lang w:val="kk-KZ"/>
        </w:rPr>
        <w:t>2.44-2.48</w:t>
      </w:r>
      <w:r>
        <w:rPr>
          <w:sz w:val="28"/>
          <w:szCs w:val="28"/>
          <w:lang w:val="kk-KZ"/>
        </w:rPr>
        <w:t>) Р=О тобына тән 121</w:t>
      </w:r>
      <w:r w:rsidR="00522E54" w:rsidRPr="00522E54">
        <w:rPr>
          <w:sz w:val="28"/>
          <w:szCs w:val="28"/>
          <w:lang w:val="kk-KZ"/>
        </w:rPr>
        <w:t>5-1235 см</w:t>
      </w:r>
      <w:r w:rsidR="00522E54" w:rsidRPr="00522E54">
        <w:rPr>
          <w:sz w:val="28"/>
          <w:szCs w:val="28"/>
          <w:vertAlign w:val="superscript"/>
          <w:lang w:val="kk-KZ"/>
        </w:rPr>
        <w:t>-1</w:t>
      </w:r>
      <w:r w:rsidR="00522E54" w:rsidRPr="00522E54">
        <w:rPr>
          <w:sz w:val="28"/>
          <w:szCs w:val="28"/>
          <w:lang w:val="kk-KZ"/>
        </w:rPr>
        <w:t xml:space="preserve"> аймағындағы валенттік тербелістер, ал 989-1052 см</w:t>
      </w:r>
      <w:r w:rsidR="00522E54">
        <w:rPr>
          <w:sz w:val="28"/>
          <w:szCs w:val="28"/>
          <w:vertAlign w:val="superscript"/>
          <w:lang w:val="kk-KZ"/>
        </w:rPr>
        <w:t>-</w:t>
      </w:r>
      <w:r w:rsidR="00522E54" w:rsidRPr="00522E54">
        <w:rPr>
          <w:sz w:val="28"/>
          <w:szCs w:val="28"/>
          <w:vertAlign w:val="superscript"/>
          <w:lang w:val="kk-KZ"/>
        </w:rPr>
        <w:t>1</w:t>
      </w:r>
      <w:r w:rsidR="00522E54">
        <w:rPr>
          <w:sz w:val="28"/>
          <w:szCs w:val="28"/>
          <w:lang w:val="kk-KZ"/>
        </w:rPr>
        <w:t xml:space="preserve"> аралығында</w:t>
      </w:r>
      <w:r w:rsidR="00522E54" w:rsidRPr="00522E54">
        <w:rPr>
          <w:sz w:val="28"/>
          <w:szCs w:val="28"/>
          <w:lang w:val="kk-KZ"/>
        </w:rPr>
        <w:t xml:space="preserve"> </w:t>
      </w:r>
      <w:r w:rsidR="00522E54">
        <w:rPr>
          <w:sz w:val="28"/>
          <w:szCs w:val="28"/>
          <w:lang w:val="kk-KZ"/>
        </w:rPr>
        <w:t xml:space="preserve">диметоксифосфорил тобына тән (-Р-О-С) қарқынды </w:t>
      </w:r>
      <w:r w:rsidR="00522E54" w:rsidRPr="00522E54">
        <w:rPr>
          <w:sz w:val="28"/>
          <w:szCs w:val="28"/>
          <w:lang w:val="kk-KZ"/>
        </w:rPr>
        <w:t>дублет</w:t>
      </w:r>
      <w:r w:rsidR="00522E54">
        <w:rPr>
          <w:sz w:val="28"/>
          <w:szCs w:val="28"/>
          <w:lang w:val="kk-KZ"/>
        </w:rPr>
        <w:t>ті сіңіру</w:t>
      </w:r>
      <w:r w:rsidR="00522E54" w:rsidRPr="00522E54">
        <w:rPr>
          <w:sz w:val="28"/>
          <w:szCs w:val="28"/>
          <w:lang w:val="kk-KZ"/>
        </w:rPr>
        <w:t xml:space="preserve"> </w:t>
      </w:r>
      <w:r w:rsidR="00522E54">
        <w:rPr>
          <w:sz w:val="28"/>
          <w:szCs w:val="28"/>
          <w:lang w:val="kk-KZ"/>
        </w:rPr>
        <w:t xml:space="preserve">жолақтары </w:t>
      </w:r>
      <w:r w:rsidR="00401273">
        <w:rPr>
          <w:sz w:val="28"/>
          <w:szCs w:val="28"/>
          <w:lang w:val="kk-KZ"/>
        </w:rPr>
        <w:t xml:space="preserve">байқалады </w:t>
      </w:r>
      <w:r w:rsidR="007074EC">
        <w:rPr>
          <w:sz w:val="28"/>
          <w:szCs w:val="28"/>
          <w:lang w:val="kk-KZ"/>
        </w:rPr>
        <w:t>(кесте. 17</w:t>
      </w:r>
      <w:r w:rsidR="00522E54" w:rsidRPr="00522E54">
        <w:rPr>
          <w:sz w:val="28"/>
          <w:szCs w:val="28"/>
          <w:lang w:val="kk-KZ"/>
        </w:rPr>
        <w:t>).</w:t>
      </w:r>
      <w:r w:rsidR="00522E54">
        <w:rPr>
          <w:sz w:val="28"/>
          <w:szCs w:val="28"/>
          <w:lang w:val="kk-KZ"/>
        </w:rPr>
        <w:t xml:space="preserve"> </w:t>
      </w:r>
    </w:p>
    <w:p w:rsidR="00401273" w:rsidRDefault="00401273" w:rsidP="00401273">
      <w:pPr>
        <w:ind w:firstLine="567"/>
        <w:jc w:val="both"/>
        <w:rPr>
          <w:sz w:val="28"/>
          <w:szCs w:val="28"/>
          <w:lang w:val="kk-KZ"/>
        </w:rPr>
      </w:pPr>
      <w:r w:rsidRPr="00401273">
        <w:rPr>
          <w:sz w:val="28"/>
          <w:szCs w:val="28"/>
          <w:lang w:val="kk-KZ"/>
        </w:rPr>
        <w:t xml:space="preserve">ЯМР </w:t>
      </w:r>
      <w:r w:rsidRPr="00401273">
        <w:rPr>
          <w:sz w:val="28"/>
          <w:szCs w:val="28"/>
          <w:vertAlign w:val="superscript"/>
          <w:lang w:val="kk-KZ"/>
        </w:rPr>
        <w:t>1</w:t>
      </w:r>
      <w:r w:rsidRPr="00401273">
        <w:rPr>
          <w:sz w:val="28"/>
          <w:szCs w:val="28"/>
          <w:lang w:val="kk-KZ"/>
        </w:rPr>
        <w:t>Н қосылыстарының (</w:t>
      </w:r>
      <w:r w:rsidRPr="00401273">
        <w:rPr>
          <w:b/>
          <w:sz w:val="28"/>
          <w:szCs w:val="28"/>
          <w:lang w:val="kk-KZ"/>
        </w:rPr>
        <w:t>2.44-2.48</w:t>
      </w:r>
      <w:r w:rsidRPr="00401273">
        <w:rPr>
          <w:sz w:val="28"/>
          <w:szCs w:val="28"/>
          <w:lang w:val="kk-KZ"/>
        </w:rPr>
        <w:t xml:space="preserve">) спектрлерінде </w:t>
      </w:r>
      <w:r>
        <w:rPr>
          <w:sz w:val="28"/>
          <w:szCs w:val="28"/>
          <w:lang w:val="kk-KZ"/>
        </w:rPr>
        <w:t xml:space="preserve">амид тобының </w:t>
      </w:r>
      <w:r w:rsidR="00D6709C">
        <w:rPr>
          <w:sz w:val="28"/>
          <w:szCs w:val="28"/>
          <w:lang w:val="kk-KZ"/>
        </w:rPr>
        <w:t>протон сигналдары 8.92-7.78</w:t>
      </w:r>
      <w:r>
        <w:rPr>
          <w:sz w:val="28"/>
          <w:szCs w:val="28"/>
          <w:lang w:val="kk-KZ"/>
        </w:rPr>
        <w:t xml:space="preserve"> м.ү</w:t>
      </w:r>
      <w:r w:rsidRPr="00401273">
        <w:rPr>
          <w:sz w:val="28"/>
          <w:szCs w:val="28"/>
          <w:lang w:val="kk-KZ"/>
        </w:rPr>
        <w:t>. айм</w:t>
      </w:r>
      <w:r>
        <w:rPr>
          <w:sz w:val="28"/>
          <w:szCs w:val="28"/>
          <w:lang w:val="kk-KZ"/>
        </w:rPr>
        <w:t xml:space="preserve">ағында дублет түрінде көрінеді. </w:t>
      </w:r>
      <w:r w:rsidRPr="00401273">
        <w:rPr>
          <w:sz w:val="28"/>
          <w:szCs w:val="28"/>
          <w:lang w:val="kk-KZ"/>
        </w:rPr>
        <w:t>(</w:t>
      </w:r>
      <w:r w:rsidRPr="00401273">
        <w:rPr>
          <w:b/>
          <w:sz w:val="28"/>
          <w:szCs w:val="28"/>
          <w:lang w:val="kk-KZ"/>
        </w:rPr>
        <w:t>2.44</w:t>
      </w:r>
      <w:r w:rsidRPr="00401273">
        <w:rPr>
          <w:sz w:val="28"/>
          <w:szCs w:val="28"/>
          <w:lang w:val="kk-KZ"/>
        </w:rPr>
        <w:t>) үшін диалкоксифосфорил топтарының про</w:t>
      </w:r>
      <w:r>
        <w:rPr>
          <w:sz w:val="28"/>
          <w:szCs w:val="28"/>
          <w:lang w:val="kk-KZ"/>
        </w:rPr>
        <w:t xml:space="preserve">тондарының сигналдары 3.63 м.ү. (д, 12Н, J=11.3 </w:t>
      </w:r>
      <w:r w:rsidRPr="00401273">
        <w:rPr>
          <w:sz w:val="28"/>
          <w:szCs w:val="28"/>
          <w:lang w:val="kk-KZ"/>
        </w:rPr>
        <w:t>Гц)</w:t>
      </w:r>
      <w:r>
        <w:rPr>
          <w:sz w:val="28"/>
          <w:szCs w:val="28"/>
          <w:lang w:val="kk-KZ"/>
        </w:rPr>
        <w:t xml:space="preserve"> </w:t>
      </w:r>
      <w:r w:rsidRPr="00401273">
        <w:rPr>
          <w:sz w:val="28"/>
          <w:szCs w:val="28"/>
          <w:lang w:val="kk-KZ"/>
        </w:rPr>
        <w:t>а</w:t>
      </w:r>
      <w:r>
        <w:rPr>
          <w:sz w:val="28"/>
          <w:szCs w:val="28"/>
          <w:lang w:val="kk-KZ"/>
        </w:rPr>
        <w:t>ймағында дуплет түрінде</w:t>
      </w:r>
      <w:r w:rsidRPr="00401273">
        <w:rPr>
          <w:sz w:val="28"/>
          <w:szCs w:val="28"/>
          <w:lang w:val="kk-KZ"/>
        </w:rPr>
        <w:t>;</w:t>
      </w:r>
      <w:r>
        <w:rPr>
          <w:sz w:val="28"/>
          <w:szCs w:val="28"/>
          <w:lang w:val="kk-KZ"/>
        </w:rPr>
        <w:t xml:space="preserve"> ал </w:t>
      </w:r>
      <w:r w:rsidRPr="000F3BBA">
        <w:rPr>
          <w:sz w:val="28"/>
          <w:szCs w:val="28"/>
          <w:lang w:val="kk-KZ"/>
        </w:rPr>
        <w:t>(</w:t>
      </w:r>
      <w:r>
        <w:rPr>
          <w:b/>
          <w:sz w:val="28"/>
          <w:szCs w:val="28"/>
          <w:lang w:val="kk-KZ"/>
        </w:rPr>
        <w:t>2.45</w:t>
      </w:r>
      <w:r w:rsidRPr="000F3BBA">
        <w:rPr>
          <w:sz w:val="28"/>
          <w:szCs w:val="28"/>
          <w:lang w:val="kk-KZ"/>
        </w:rPr>
        <w:t xml:space="preserve">) </w:t>
      </w:r>
      <w:r>
        <w:rPr>
          <w:sz w:val="28"/>
          <w:szCs w:val="28"/>
          <w:lang w:val="kk-KZ"/>
        </w:rPr>
        <w:t xml:space="preserve">үшін </w:t>
      </w:r>
      <w:r w:rsidR="00E365E8">
        <w:rPr>
          <w:sz w:val="28"/>
          <w:szCs w:val="28"/>
          <w:lang w:val="kk-KZ"/>
        </w:rPr>
        <w:t xml:space="preserve"> 1.22</w:t>
      </w:r>
      <w:r w:rsidR="00D6709C">
        <w:rPr>
          <w:sz w:val="28"/>
          <w:szCs w:val="28"/>
          <w:lang w:val="kk-KZ"/>
        </w:rPr>
        <w:t xml:space="preserve"> м.ү (т</w:t>
      </w:r>
      <w:r>
        <w:rPr>
          <w:sz w:val="28"/>
          <w:szCs w:val="28"/>
          <w:lang w:val="kk-KZ"/>
        </w:rPr>
        <w:t xml:space="preserve">, 12Н) және </w:t>
      </w:r>
      <w:r w:rsidR="00D6709C" w:rsidRPr="00B559D1">
        <w:rPr>
          <w:sz w:val="28"/>
          <w:szCs w:val="28"/>
          <w:lang w:val="kk-KZ"/>
        </w:rPr>
        <w:t>3.93 – 4.06 м (8H, J=6.9 Гц)</w:t>
      </w:r>
      <w:r w:rsidR="00D6709C">
        <w:rPr>
          <w:sz w:val="28"/>
          <w:szCs w:val="28"/>
          <w:lang w:val="kk-KZ"/>
        </w:rPr>
        <w:t xml:space="preserve"> </w:t>
      </w:r>
      <w:r>
        <w:rPr>
          <w:sz w:val="28"/>
          <w:szCs w:val="28"/>
          <w:lang w:val="kk-KZ"/>
        </w:rPr>
        <w:t xml:space="preserve">аймағында; </w:t>
      </w:r>
      <w:r w:rsidRPr="000F3BBA">
        <w:rPr>
          <w:sz w:val="28"/>
          <w:szCs w:val="28"/>
          <w:lang w:val="kk-KZ"/>
        </w:rPr>
        <w:t>(</w:t>
      </w:r>
      <w:r>
        <w:rPr>
          <w:b/>
          <w:sz w:val="28"/>
          <w:szCs w:val="28"/>
          <w:lang w:val="kk-KZ"/>
        </w:rPr>
        <w:t>2.46</w:t>
      </w:r>
      <w:r w:rsidRPr="000F3BBA">
        <w:rPr>
          <w:sz w:val="28"/>
          <w:szCs w:val="28"/>
          <w:lang w:val="kk-KZ"/>
        </w:rPr>
        <w:t>)</w:t>
      </w:r>
      <w:r>
        <w:rPr>
          <w:sz w:val="28"/>
          <w:szCs w:val="28"/>
          <w:lang w:val="kk-KZ"/>
        </w:rPr>
        <w:t xml:space="preserve"> үшін  </w:t>
      </w:r>
      <w:r w:rsidR="00E365E8">
        <w:rPr>
          <w:sz w:val="28"/>
          <w:szCs w:val="28"/>
          <w:lang w:val="kk-KZ"/>
        </w:rPr>
        <w:t>3.81 – 3.95 м.д (м, 8</w:t>
      </w:r>
      <w:r w:rsidR="00D6709C" w:rsidRPr="00B559D1">
        <w:rPr>
          <w:sz w:val="28"/>
          <w:szCs w:val="28"/>
          <w:lang w:val="kk-KZ"/>
        </w:rPr>
        <w:t xml:space="preserve">Н, J=10.0, 7.2 Гц), 1.55 – 1.64 м.д (м, 8H, </w:t>
      </w:r>
      <w:r w:rsidR="00D6709C" w:rsidRPr="00B559D1">
        <w:rPr>
          <w:i/>
          <w:sz w:val="28"/>
          <w:szCs w:val="28"/>
          <w:lang w:val="kk-KZ"/>
        </w:rPr>
        <w:t>J</w:t>
      </w:r>
      <w:r w:rsidR="00D6709C" w:rsidRPr="00B559D1">
        <w:rPr>
          <w:sz w:val="28"/>
          <w:szCs w:val="28"/>
          <w:lang w:val="kk-KZ"/>
        </w:rPr>
        <w:t xml:space="preserve"> = 7.1 Гц), 0.86 м.д (т, 12H, </w:t>
      </w:r>
      <w:r w:rsidR="00D6709C" w:rsidRPr="00B559D1">
        <w:rPr>
          <w:i/>
          <w:sz w:val="28"/>
          <w:szCs w:val="28"/>
          <w:lang w:val="kk-KZ"/>
        </w:rPr>
        <w:t>J</w:t>
      </w:r>
      <w:r w:rsidR="00D6709C" w:rsidRPr="00B559D1">
        <w:rPr>
          <w:sz w:val="28"/>
          <w:szCs w:val="28"/>
          <w:lang w:val="kk-KZ"/>
        </w:rPr>
        <w:t xml:space="preserve"> = 7.4 Гц)</w:t>
      </w:r>
      <w:r w:rsidRPr="000F3BBA">
        <w:rPr>
          <w:sz w:val="28"/>
          <w:szCs w:val="28"/>
          <w:lang w:val="kk-KZ"/>
        </w:rPr>
        <w:t>; (</w:t>
      </w:r>
      <w:r>
        <w:rPr>
          <w:b/>
          <w:sz w:val="28"/>
          <w:szCs w:val="28"/>
          <w:lang w:val="kk-KZ"/>
        </w:rPr>
        <w:t>2.47</w:t>
      </w:r>
      <w:r w:rsidRPr="000F3BBA">
        <w:rPr>
          <w:sz w:val="28"/>
          <w:szCs w:val="28"/>
          <w:lang w:val="kk-KZ"/>
        </w:rPr>
        <w:t>)</w:t>
      </w:r>
      <w:r w:rsidRPr="000F3BBA">
        <w:rPr>
          <w:b/>
          <w:sz w:val="28"/>
          <w:szCs w:val="28"/>
          <w:lang w:val="kk-KZ"/>
        </w:rPr>
        <w:t xml:space="preserve"> </w:t>
      </w:r>
      <w:r>
        <w:rPr>
          <w:sz w:val="28"/>
          <w:szCs w:val="28"/>
          <w:lang w:val="kk-KZ"/>
        </w:rPr>
        <w:t>үшін</w:t>
      </w:r>
      <w:r>
        <w:rPr>
          <w:b/>
          <w:sz w:val="28"/>
          <w:szCs w:val="28"/>
          <w:lang w:val="kk-KZ"/>
        </w:rPr>
        <w:t xml:space="preserve"> </w:t>
      </w:r>
      <w:r w:rsidR="00D6709C">
        <w:rPr>
          <w:sz w:val="28"/>
          <w:szCs w:val="28"/>
          <w:lang w:val="kk-KZ"/>
        </w:rPr>
        <w:t>4.77-4.52</w:t>
      </w:r>
      <w:r>
        <w:rPr>
          <w:sz w:val="28"/>
          <w:szCs w:val="28"/>
          <w:lang w:val="kk-KZ"/>
        </w:rPr>
        <w:t xml:space="preserve"> м.ү. (м, 4Н) аймағында</w:t>
      </w:r>
      <w:r w:rsidRPr="000F3BBA">
        <w:rPr>
          <w:sz w:val="28"/>
          <w:szCs w:val="28"/>
          <w:lang w:val="kk-KZ"/>
        </w:rPr>
        <w:t xml:space="preserve"> мультиплет </w:t>
      </w:r>
      <w:r>
        <w:rPr>
          <w:sz w:val="28"/>
          <w:szCs w:val="28"/>
          <w:lang w:val="kk-KZ"/>
        </w:rPr>
        <w:t>түрінде, 1.26 м.ү.</w:t>
      </w:r>
      <w:r w:rsidRPr="000F3BBA">
        <w:rPr>
          <w:sz w:val="28"/>
          <w:szCs w:val="28"/>
          <w:lang w:val="kk-KZ"/>
        </w:rPr>
        <w:t xml:space="preserve"> (д, 12Н</w:t>
      </w:r>
      <w:r w:rsidRPr="00401273">
        <w:rPr>
          <w:sz w:val="28"/>
          <w:szCs w:val="28"/>
          <w:lang w:val="kk-KZ"/>
        </w:rPr>
        <w:t>, J=6.</w:t>
      </w:r>
      <w:r w:rsidRPr="000F3BBA">
        <w:rPr>
          <w:sz w:val="28"/>
          <w:szCs w:val="28"/>
          <w:lang w:val="kk-KZ"/>
        </w:rPr>
        <w:t>2</w:t>
      </w:r>
      <w:r w:rsidRPr="00401273">
        <w:rPr>
          <w:sz w:val="28"/>
          <w:szCs w:val="28"/>
          <w:lang w:val="kk-KZ"/>
        </w:rPr>
        <w:t xml:space="preserve"> Гц</w:t>
      </w:r>
      <w:r>
        <w:rPr>
          <w:sz w:val="28"/>
          <w:szCs w:val="28"/>
          <w:lang w:val="kk-KZ"/>
        </w:rPr>
        <w:t>), 1.17 м.ү.</w:t>
      </w:r>
      <w:r w:rsidRPr="000F3BBA">
        <w:rPr>
          <w:sz w:val="28"/>
          <w:szCs w:val="28"/>
          <w:lang w:val="kk-KZ"/>
        </w:rPr>
        <w:t xml:space="preserve"> (д, 12Н</w:t>
      </w:r>
      <w:r w:rsidRPr="00401273">
        <w:rPr>
          <w:sz w:val="28"/>
          <w:szCs w:val="28"/>
          <w:lang w:val="kk-KZ"/>
        </w:rPr>
        <w:t>, J=6.</w:t>
      </w:r>
      <w:r w:rsidRPr="000F3BBA">
        <w:rPr>
          <w:sz w:val="28"/>
          <w:szCs w:val="28"/>
          <w:lang w:val="kk-KZ"/>
        </w:rPr>
        <w:t>2</w:t>
      </w:r>
      <w:r w:rsidRPr="00401273">
        <w:rPr>
          <w:sz w:val="28"/>
          <w:szCs w:val="28"/>
          <w:lang w:val="kk-KZ"/>
        </w:rPr>
        <w:t xml:space="preserve"> Гц</w:t>
      </w:r>
      <w:r>
        <w:rPr>
          <w:sz w:val="28"/>
          <w:szCs w:val="28"/>
          <w:lang w:val="kk-KZ"/>
        </w:rPr>
        <w:t>);</w:t>
      </w:r>
      <w:r w:rsidRPr="000F3BBA">
        <w:rPr>
          <w:sz w:val="28"/>
          <w:szCs w:val="28"/>
          <w:lang w:val="kk-KZ"/>
        </w:rPr>
        <w:t xml:space="preserve"> (</w:t>
      </w:r>
      <w:r>
        <w:rPr>
          <w:b/>
          <w:sz w:val="28"/>
          <w:szCs w:val="28"/>
          <w:lang w:val="kk-KZ"/>
        </w:rPr>
        <w:t>2.48</w:t>
      </w:r>
      <w:r w:rsidRPr="000F3BBA">
        <w:rPr>
          <w:sz w:val="28"/>
          <w:szCs w:val="28"/>
          <w:lang w:val="kk-KZ"/>
        </w:rPr>
        <w:t xml:space="preserve">) </w:t>
      </w:r>
      <w:r>
        <w:rPr>
          <w:sz w:val="28"/>
          <w:szCs w:val="28"/>
          <w:lang w:val="kk-KZ"/>
        </w:rPr>
        <w:t>үшін</w:t>
      </w:r>
      <w:r w:rsidRPr="000F3BBA">
        <w:rPr>
          <w:sz w:val="28"/>
          <w:szCs w:val="28"/>
          <w:lang w:val="kk-KZ"/>
        </w:rPr>
        <w:t xml:space="preserve"> 7.</w:t>
      </w:r>
      <w:r w:rsidRPr="00401273">
        <w:rPr>
          <w:sz w:val="28"/>
          <w:szCs w:val="28"/>
          <w:lang w:val="kk-KZ"/>
        </w:rPr>
        <w:t>36</w:t>
      </w:r>
      <w:r>
        <w:rPr>
          <w:sz w:val="28"/>
          <w:szCs w:val="28"/>
          <w:lang w:val="kk-KZ"/>
        </w:rPr>
        <w:t xml:space="preserve"> м.ү.</w:t>
      </w:r>
      <w:r w:rsidRPr="000F3BBA">
        <w:rPr>
          <w:sz w:val="28"/>
          <w:szCs w:val="28"/>
          <w:lang w:val="kk-KZ"/>
        </w:rPr>
        <w:t xml:space="preserve"> (т, 8Н, </w:t>
      </w:r>
      <w:r w:rsidRPr="00401273">
        <w:rPr>
          <w:sz w:val="28"/>
          <w:szCs w:val="28"/>
          <w:lang w:val="kk-KZ"/>
        </w:rPr>
        <w:t>J=7.</w:t>
      </w:r>
      <w:r w:rsidR="00D6709C">
        <w:rPr>
          <w:sz w:val="28"/>
          <w:szCs w:val="28"/>
          <w:lang w:val="kk-KZ"/>
        </w:rPr>
        <w:t>9</w:t>
      </w:r>
      <w:r w:rsidRPr="00401273">
        <w:rPr>
          <w:sz w:val="28"/>
          <w:szCs w:val="28"/>
          <w:lang w:val="kk-KZ"/>
        </w:rPr>
        <w:t xml:space="preserve"> Гц</w:t>
      </w:r>
      <w:r>
        <w:rPr>
          <w:sz w:val="28"/>
          <w:szCs w:val="28"/>
          <w:lang w:val="kk-KZ"/>
        </w:rPr>
        <w:t>) және 7.25 м.ү.</w:t>
      </w:r>
      <w:r w:rsidR="00D6709C">
        <w:rPr>
          <w:sz w:val="28"/>
          <w:szCs w:val="28"/>
          <w:lang w:val="kk-KZ"/>
        </w:rPr>
        <w:t xml:space="preserve"> (д, 7</w:t>
      </w:r>
      <w:r w:rsidRPr="000F3BBA">
        <w:rPr>
          <w:sz w:val="28"/>
          <w:szCs w:val="28"/>
          <w:lang w:val="kk-KZ"/>
        </w:rPr>
        <w:t xml:space="preserve">Н, </w:t>
      </w:r>
      <w:r w:rsidRPr="00401273">
        <w:rPr>
          <w:sz w:val="28"/>
          <w:szCs w:val="28"/>
          <w:lang w:val="kk-KZ"/>
        </w:rPr>
        <w:t>J=8.</w:t>
      </w:r>
      <w:r w:rsidRPr="000F3BBA">
        <w:rPr>
          <w:sz w:val="28"/>
          <w:szCs w:val="28"/>
          <w:lang w:val="kk-KZ"/>
        </w:rPr>
        <w:t>4</w:t>
      </w:r>
      <w:r w:rsidRPr="00401273">
        <w:rPr>
          <w:sz w:val="28"/>
          <w:szCs w:val="28"/>
          <w:lang w:val="kk-KZ"/>
        </w:rPr>
        <w:t xml:space="preserve"> Гц</w:t>
      </w:r>
      <w:r w:rsidRPr="000F3BBA">
        <w:rPr>
          <w:sz w:val="28"/>
          <w:szCs w:val="28"/>
          <w:lang w:val="kk-KZ"/>
        </w:rPr>
        <w:t>)</w:t>
      </w:r>
      <w:r>
        <w:rPr>
          <w:sz w:val="28"/>
          <w:szCs w:val="28"/>
          <w:lang w:val="kk-KZ"/>
        </w:rPr>
        <w:t xml:space="preserve"> аймағында байқалады</w:t>
      </w:r>
      <w:r w:rsidRPr="000F3BBA">
        <w:rPr>
          <w:sz w:val="28"/>
          <w:szCs w:val="28"/>
          <w:lang w:val="kk-KZ"/>
        </w:rPr>
        <w:t xml:space="preserve">. </w:t>
      </w:r>
    </w:p>
    <w:p w:rsidR="00401273" w:rsidRDefault="00401273" w:rsidP="003A5FC5">
      <w:pPr>
        <w:pStyle w:val="a5"/>
        <w:ind w:firstLine="567"/>
        <w:jc w:val="both"/>
        <w:rPr>
          <w:sz w:val="28"/>
          <w:szCs w:val="28"/>
          <w:lang w:val="kk-KZ"/>
        </w:rPr>
      </w:pPr>
      <w:r w:rsidRPr="00401273">
        <w:rPr>
          <w:sz w:val="28"/>
          <w:szCs w:val="28"/>
          <w:lang w:val="kk-KZ"/>
        </w:rPr>
        <w:t xml:space="preserve">ЯМР </w:t>
      </w:r>
      <w:r w:rsidRPr="00401273">
        <w:rPr>
          <w:sz w:val="28"/>
          <w:szCs w:val="28"/>
          <w:vertAlign w:val="superscript"/>
          <w:lang w:val="kk-KZ"/>
        </w:rPr>
        <w:t>13</w:t>
      </w:r>
      <w:r w:rsidRPr="00401273">
        <w:rPr>
          <w:sz w:val="28"/>
          <w:szCs w:val="28"/>
          <w:lang w:val="kk-KZ"/>
        </w:rPr>
        <w:t>С спектрлері</w:t>
      </w:r>
      <w:r>
        <w:rPr>
          <w:sz w:val="28"/>
          <w:szCs w:val="28"/>
          <w:lang w:val="kk-KZ"/>
        </w:rPr>
        <w:t xml:space="preserve">нде </w:t>
      </w:r>
      <w:r w:rsidRPr="00401273">
        <w:rPr>
          <w:sz w:val="28"/>
          <w:szCs w:val="28"/>
          <w:lang w:val="kk-KZ"/>
        </w:rPr>
        <w:t>(</w:t>
      </w:r>
      <w:r w:rsidRPr="00401273">
        <w:rPr>
          <w:b/>
          <w:sz w:val="28"/>
          <w:szCs w:val="28"/>
          <w:lang w:val="kk-KZ"/>
        </w:rPr>
        <w:t>2.44-2.48</w:t>
      </w:r>
      <w:r w:rsidRPr="00401273">
        <w:rPr>
          <w:sz w:val="28"/>
          <w:szCs w:val="28"/>
          <w:lang w:val="kk-KZ"/>
        </w:rPr>
        <w:t>) қосылыстар</w:t>
      </w:r>
      <w:r>
        <w:rPr>
          <w:sz w:val="28"/>
          <w:szCs w:val="28"/>
          <w:lang w:val="kk-KZ"/>
        </w:rPr>
        <w:t xml:space="preserve">ы үшін ароматты </w:t>
      </w:r>
      <w:r w:rsidRPr="00401273">
        <w:rPr>
          <w:sz w:val="28"/>
          <w:szCs w:val="28"/>
          <w:lang w:val="kk-KZ"/>
        </w:rPr>
        <w:t xml:space="preserve"> фрагменттің және диалкоксифосфорил топтары</w:t>
      </w:r>
      <w:r>
        <w:rPr>
          <w:sz w:val="28"/>
          <w:szCs w:val="28"/>
          <w:lang w:val="kk-KZ"/>
        </w:rPr>
        <w:t>ның</w:t>
      </w:r>
      <w:r w:rsidRPr="00401273">
        <w:rPr>
          <w:sz w:val="28"/>
          <w:szCs w:val="28"/>
          <w:lang w:val="kk-KZ"/>
        </w:rPr>
        <w:t xml:space="preserve"> көміртегі сигналдары 19-кестеде келтірілген.</w:t>
      </w:r>
      <w:r>
        <w:rPr>
          <w:sz w:val="28"/>
          <w:szCs w:val="28"/>
          <w:lang w:val="kk-KZ"/>
        </w:rPr>
        <w:t xml:space="preserve"> </w:t>
      </w:r>
    </w:p>
    <w:p w:rsidR="00401273" w:rsidRDefault="00401273" w:rsidP="00D12023">
      <w:pPr>
        <w:ind w:firstLine="567"/>
        <w:jc w:val="both"/>
        <w:rPr>
          <w:sz w:val="28"/>
          <w:szCs w:val="28"/>
          <w:lang w:val="kk-KZ"/>
        </w:rPr>
      </w:pPr>
      <w:r w:rsidRPr="00401273">
        <w:rPr>
          <w:sz w:val="28"/>
          <w:szCs w:val="28"/>
          <w:lang w:val="kk-KZ"/>
        </w:rPr>
        <w:t xml:space="preserve">ЯМР </w:t>
      </w:r>
      <w:r w:rsidRPr="00401273">
        <w:rPr>
          <w:sz w:val="28"/>
          <w:szCs w:val="28"/>
          <w:vertAlign w:val="superscript"/>
          <w:lang w:val="kk-KZ"/>
        </w:rPr>
        <w:t>31</w:t>
      </w:r>
      <w:r w:rsidRPr="00401273">
        <w:rPr>
          <w:sz w:val="28"/>
          <w:szCs w:val="28"/>
          <w:lang w:val="kk-KZ"/>
        </w:rPr>
        <w:t>Р реакция өнімдерінің (</w:t>
      </w:r>
      <w:r w:rsidRPr="00401273">
        <w:rPr>
          <w:b/>
          <w:sz w:val="28"/>
          <w:szCs w:val="28"/>
          <w:lang w:val="kk-KZ"/>
        </w:rPr>
        <w:t>2.44</w:t>
      </w:r>
      <w:r>
        <w:rPr>
          <w:b/>
          <w:sz w:val="28"/>
          <w:szCs w:val="28"/>
          <w:lang w:val="kk-KZ"/>
        </w:rPr>
        <w:t xml:space="preserve"> </w:t>
      </w:r>
      <w:r w:rsidRPr="00401273">
        <w:rPr>
          <w:b/>
          <w:sz w:val="28"/>
          <w:szCs w:val="28"/>
          <w:lang w:val="kk-KZ"/>
        </w:rPr>
        <w:t>– 2.48</w:t>
      </w:r>
      <w:r w:rsidRPr="00401273">
        <w:rPr>
          <w:sz w:val="28"/>
          <w:szCs w:val="28"/>
          <w:lang w:val="kk-KZ"/>
        </w:rPr>
        <w:t xml:space="preserve">) спектрлерінде </w:t>
      </w:r>
      <w:r w:rsidR="00D6709C">
        <w:rPr>
          <w:sz w:val="28"/>
          <w:szCs w:val="28"/>
          <w:lang w:val="kk-KZ"/>
        </w:rPr>
        <w:t>–</w:t>
      </w:r>
      <w:r w:rsidR="00B607CC" w:rsidRPr="00B607CC">
        <w:rPr>
          <w:sz w:val="28"/>
          <w:szCs w:val="28"/>
          <w:lang w:val="kk-KZ"/>
        </w:rPr>
        <w:t xml:space="preserve"> </w:t>
      </w:r>
      <w:r w:rsidR="00D6709C">
        <w:rPr>
          <w:sz w:val="28"/>
          <w:szCs w:val="28"/>
          <w:lang w:val="kk-KZ"/>
        </w:rPr>
        <w:t>6.60-5.28</w:t>
      </w:r>
      <w:r w:rsidR="00D6709C" w:rsidRPr="00640565">
        <w:rPr>
          <w:sz w:val="28"/>
          <w:szCs w:val="28"/>
          <w:lang w:val="kk-KZ"/>
        </w:rPr>
        <w:t xml:space="preserve"> </w:t>
      </w:r>
      <w:r>
        <w:rPr>
          <w:sz w:val="28"/>
          <w:szCs w:val="28"/>
          <w:lang w:val="kk-KZ"/>
        </w:rPr>
        <w:t>м.ү</w:t>
      </w:r>
      <w:r w:rsidRPr="00401273">
        <w:rPr>
          <w:sz w:val="28"/>
          <w:szCs w:val="28"/>
          <w:lang w:val="kk-KZ"/>
        </w:rPr>
        <w:t>. аймағынд</w:t>
      </w:r>
      <w:r w:rsidR="000E7598">
        <w:rPr>
          <w:sz w:val="28"/>
          <w:szCs w:val="28"/>
          <w:lang w:val="kk-KZ"/>
        </w:rPr>
        <w:t xml:space="preserve">а синглеттік сигналдар </w:t>
      </w:r>
      <w:r w:rsidRPr="00401273">
        <w:rPr>
          <w:sz w:val="28"/>
          <w:szCs w:val="28"/>
          <w:lang w:val="kk-KZ"/>
        </w:rPr>
        <w:t>диалкиламидофосфаттардағы фосфор ядросының резонансына сәйкес келеді.</w:t>
      </w:r>
      <w:r w:rsidR="000E7598">
        <w:rPr>
          <w:sz w:val="28"/>
          <w:szCs w:val="28"/>
          <w:lang w:val="kk-KZ"/>
        </w:rPr>
        <w:t xml:space="preserve"> </w:t>
      </w:r>
      <w:r w:rsidR="000E7598" w:rsidRPr="000E7598">
        <w:rPr>
          <w:sz w:val="28"/>
          <w:szCs w:val="28"/>
          <w:lang w:val="kk-KZ"/>
        </w:rPr>
        <w:t>Қосылыстардың (</w:t>
      </w:r>
      <w:r w:rsidR="000E7598" w:rsidRPr="000E7598">
        <w:rPr>
          <w:b/>
          <w:sz w:val="28"/>
          <w:szCs w:val="28"/>
          <w:lang w:val="kk-KZ"/>
        </w:rPr>
        <w:t>2.44-2.48</w:t>
      </w:r>
      <w:r w:rsidR="000E7598" w:rsidRPr="000E7598">
        <w:rPr>
          <w:sz w:val="28"/>
          <w:szCs w:val="28"/>
          <w:lang w:val="kk-KZ"/>
        </w:rPr>
        <w:t>) физика-химиялық және спектрлік сипаттамалары 16-18</w:t>
      </w:r>
      <w:r w:rsidR="000E7598">
        <w:rPr>
          <w:sz w:val="28"/>
          <w:szCs w:val="28"/>
          <w:lang w:val="kk-KZ"/>
        </w:rPr>
        <w:t xml:space="preserve"> </w:t>
      </w:r>
      <w:r w:rsidR="000E7598" w:rsidRPr="000E7598">
        <w:rPr>
          <w:sz w:val="28"/>
          <w:szCs w:val="28"/>
          <w:lang w:val="kk-KZ"/>
        </w:rPr>
        <w:t>кесте</w:t>
      </w:r>
      <w:r w:rsidR="000E7598">
        <w:rPr>
          <w:sz w:val="28"/>
          <w:szCs w:val="28"/>
          <w:lang w:val="kk-KZ"/>
        </w:rPr>
        <w:t>лер</w:t>
      </w:r>
      <w:r w:rsidR="000E7598" w:rsidRPr="000E7598">
        <w:rPr>
          <w:sz w:val="28"/>
          <w:szCs w:val="28"/>
          <w:lang w:val="kk-KZ"/>
        </w:rPr>
        <w:t>де</w:t>
      </w:r>
      <w:r w:rsidR="000E7598">
        <w:rPr>
          <w:sz w:val="28"/>
          <w:szCs w:val="28"/>
          <w:lang w:val="kk-KZ"/>
        </w:rPr>
        <w:t>,</w:t>
      </w:r>
      <w:r w:rsidR="000E7598" w:rsidRPr="000E7598">
        <w:rPr>
          <w:sz w:val="28"/>
          <w:szCs w:val="28"/>
          <w:lang w:val="kk-KZ"/>
        </w:rPr>
        <w:t xml:space="preserve"> </w:t>
      </w:r>
      <w:r w:rsidR="000E7598">
        <w:rPr>
          <w:sz w:val="28"/>
          <w:szCs w:val="28"/>
          <w:lang w:val="kk-KZ"/>
        </w:rPr>
        <w:t xml:space="preserve">35-59 суреттерде </w:t>
      </w:r>
      <w:r w:rsidR="000E7598" w:rsidRPr="000E7598">
        <w:rPr>
          <w:sz w:val="28"/>
          <w:szCs w:val="28"/>
          <w:lang w:val="kk-KZ"/>
        </w:rPr>
        <w:t>келтірілген.</w:t>
      </w:r>
    </w:p>
    <w:p w:rsidR="00D12023" w:rsidRPr="00D9286F" w:rsidRDefault="00D12023" w:rsidP="00D12023">
      <w:pPr>
        <w:pStyle w:val="a5"/>
        <w:suppressLineNumbers/>
        <w:jc w:val="both"/>
        <w:rPr>
          <w:rFonts w:eastAsia="TimesNewRomanPSMT"/>
          <w:sz w:val="28"/>
          <w:szCs w:val="28"/>
          <w:highlight w:val="yellow"/>
          <w:lang w:val="kk-KZ"/>
        </w:rPr>
      </w:pPr>
    </w:p>
    <w:p w:rsidR="00D12023" w:rsidRPr="00D9286F" w:rsidRDefault="006739F5" w:rsidP="00040E3F">
      <w:pPr>
        <w:pStyle w:val="a5"/>
        <w:suppressLineNumbers/>
        <w:jc w:val="center"/>
        <w:rPr>
          <w:rFonts w:eastAsia="TimesNewRomanPSMT"/>
          <w:sz w:val="28"/>
          <w:szCs w:val="28"/>
          <w:highlight w:val="yellow"/>
          <w:lang w:val="kk-KZ"/>
        </w:rPr>
      </w:pPr>
      <w:r w:rsidRPr="006739F5">
        <w:rPr>
          <w:rFonts w:eastAsia="TimesNewRomanPSMT"/>
          <w:noProof/>
          <w:sz w:val="28"/>
          <w:szCs w:val="28"/>
        </w:rPr>
        <w:lastRenderedPageBreak/>
        <w:drawing>
          <wp:inline distT="0" distB="0" distL="0" distR="0">
            <wp:extent cx="6025000" cy="3154166"/>
            <wp:effectExtent l="0" t="0" r="0" b="8255"/>
            <wp:docPr id="13" name="Рисунок 13" descr="D:\DISK C\загр\Nur-AKKY-6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DISK C\загр\Nur-AKKY-67_page-0001.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2351" t="8368" r="1747" b="20133"/>
                    <a:stretch/>
                  </pic:blipFill>
                  <pic:spPr bwMode="auto">
                    <a:xfrm>
                      <a:off x="0" y="0"/>
                      <a:ext cx="6034542" cy="3159161"/>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Default="00B457CB" w:rsidP="00040E3F">
      <w:pPr>
        <w:autoSpaceDE w:val="0"/>
        <w:autoSpaceDN w:val="0"/>
        <w:adjustRightInd w:val="0"/>
        <w:jc w:val="center"/>
        <w:rPr>
          <w:rFonts w:eastAsia="TimesNewRomanPSMT"/>
          <w:sz w:val="28"/>
          <w:szCs w:val="28"/>
          <w:lang w:val="kk-KZ"/>
        </w:rPr>
      </w:pPr>
      <w:r>
        <w:rPr>
          <w:sz w:val="28"/>
          <w:szCs w:val="28"/>
          <w:lang w:val="kk-KZ"/>
        </w:rPr>
        <w:t>Сурет</w:t>
      </w:r>
      <w:r w:rsidR="00D12023">
        <w:rPr>
          <w:sz w:val="28"/>
          <w:szCs w:val="28"/>
          <w:lang w:val="kk-KZ"/>
        </w:rPr>
        <w:t xml:space="preserve"> 35</w:t>
      </w:r>
      <w:r w:rsidR="00D12023" w:rsidRPr="005679BB">
        <w:rPr>
          <w:sz w:val="28"/>
          <w:szCs w:val="28"/>
          <w:lang w:val="kk-KZ"/>
        </w:rPr>
        <w:t xml:space="preserve"> - </w:t>
      </w:r>
      <w:r>
        <w:rPr>
          <w:sz w:val="28"/>
          <w:szCs w:val="28"/>
          <w:lang w:val="kk-KZ"/>
        </w:rPr>
        <w:t>Т</w:t>
      </w:r>
      <w:r w:rsidR="00D12023" w:rsidRPr="005679BB">
        <w:rPr>
          <w:sz w:val="28"/>
          <w:szCs w:val="28"/>
        </w:rPr>
        <w:t>етраметил 1,3-фенилен</w:t>
      </w:r>
      <w:r w:rsidR="00D12023" w:rsidRPr="005679BB">
        <w:rPr>
          <w:sz w:val="28"/>
          <w:szCs w:val="28"/>
          <w:lang w:val="kk-KZ"/>
        </w:rPr>
        <w:t>бис(</w:t>
      </w:r>
      <w:r w:rsidR="00D12023" w:rsidRPr="005679BB">
        <w:rPr>
          <w:sz w:val="28"/>
          <w:szCs w:val="28"/>
        </w:rPr>
        <w:t>фосфорамидат</w:t>
      </w:r>
      <w:r w:rsidR="00D12023" w:rsidRPr="005679BB">
        <w:rPr>
          <w:sz w:val="28"/>
          <w:szCs w:val="28"/>
          <w:lang w:val="kk-KZ"/>
        </w:rPr>
        <w:t>)</w:t>
      </w:r>
      <w:r w:rsidR="00F72C6D">
        <w:rPr>
          <w:sz w:val="28"/>
          <w:szCs w:val="28"/>
          <w:lang w:val="kk-KZ"/>
        </w:rPr>
        <w:t>тың</w:t>
      </w:r>
      <w:r w:rsidR="00D12023" w:rsidRPr="005679BB">
        <w:rPr>
          <w:b/>
          <w:sz w:val="28"/>
          <w:szCs w:val="28"/>
        </w:rPr>
        <w:t xml:space="preserve"> </w:t>
      </w:r>
      <w:r w:rsidR="00D12023" w:rsidRPr="005679BB">
        <w:rPr>
          <w:rFonts w:eastAsia="TimesNewRomanPSMT"/>
          <w:sz w:val="28"/>
          <w:szCs w:val="28"/>
          <w:lang w:val="kk-KZ"/>
        </w:rPr>
        <w:t xml:space="preserve"> </w:t>
      </w:r>
      <w:r>
        <w:rPr>
          <w:sz w:val="28"/>
          <w:szCs w:val="28"/>
          <w:lang w:val="kk-KZ"/>
        </w:rPr>
        <w:t>ИҚ-</w:t>
      </w:r>
      <w:r w:rsidRPr="005679BB">
        <w:rPr>
          <w:sz w:val="28"/>
          <w:szCs w:val="28"/>
          <w:lang w:val="kk-KZ"/>
        </w:rPr>
        <w:t xml:space="preserve"> спектр</w:t>
      </w:r>
      <w:r>
        <w:rPr>
          <w:sz w:val="28"/>
          <w:szCs w:val="28"/>
          <w:lang w:val="kk-KZ"/>
        </w:rPr>
        <w:t>і</w:t>
      </w:r>
      <w:r w:rsidRPr="005679BB">
        <w:rPr>
          <w:sz w:val="28"/>
          <w:szCs w:val="28"/>
          <w:lang w:val="kk-KZ"/>
        </w:rPr>
        <w:t xml:space="preserve"> </w:t>
      </w:r>
      <w:r w:rsidR="00D12023" w:rsidRPr="005679BB">
        <w:rPr>
          <w:rFonts w:eastAsia="TimesNewRomanPSMT"/>
          <w:sz w:val="28"/>
          <w:szCs w:val="28"/>
          <w:lang w:val="kk-KZ"/>
        </w:rPr>
        <w:t>(</w:t>
      </w:r>
      <w:r w:rsidR="00D12023">
        <w:rPr>
          <w:rFonts w:eastAsia="TimesNewRomanPSMT"/>
          <w:b/>
          <w:sz w:val="28"/>
          <w:szCs w:val="28"/>
          <w:lang w:val="kk-KZ"/>
        </w:rPr>
        <w:t>2.44</w:t>
      </w:r>
      <w:r w:rsidR="00D12023" w:rsidRPr="005679BB">
        <w:rPr>
          <w:rFonts w:eastAsia="TimesNewRomanPSMT"/>
          <w:sz w:val="28"/>
          <w:szCs w:val="28"/>
          <w:lang w:val="kk-KZ"/>
        </w:rPr>
        <w:t>)</w:t>
      </w:r>
    </w:p>
    <w:p w:rsidR="00EB0231" w:rsidRDefault="00EB0231" w:rsidP="00040E3F">
      <w:pPr>
        <w:autoSpaceDE w:val="0"/>
        <w:autoSpaceDN w:val="0"/>
        <w:adjustRightInd w:val="0"/>
        <w:jc w:val="center"/>
        <w:rPr>
          <w:rFonts w:eastAsia="TimesNewRomanPSMT"/>
          <w:sz w:val="28"/>
          <w:szCs w:val="28"/>
          <w:lang w:val="kk-KZ"/>
        </w:rPr>
      </w:pPr>
    </w:p>
    <w:p w:rsidR="00EB0231" w:rsidRPr="005679BB" w:rsidRDefault="00EB0231" w:rsidP="00040E3F">
      <w:pPr>
        <w:autoSpaceDE w:val="0"/>
        <w:autoSpaceDN w:val="0"/>
        <w:adjustRightInd w:val="0"/>
        <w:jc w:val="center"/>
        <w:rPr>
          <w:rFonts w:eastAsiaTheme="minorHAnsi"/>
          <w:sz w:val="28"/>
          <w:szCs w:val="28"/>
          <w:lang w:val="kk-KZ" w:eastAsia="en-US"/>
        </w:rPr>
      </w:pPr>
    </w:p>
    <w:p w:rsidR="00D12023" w:rsidRPr="00D9286F" w:rsidRDefault="00D12023" w:rsidP="00D12023">
      <w:pPr>
        <w:pStyle w:val="a5"/>
        <w:suppressLineNumbers/>
        <w:jc w:val="both"/>
        <w:rPr>
          <w:rFonts w:eastAsia="TimesNewRomanPSMT"/>
          <w:sz w:val="28"/>
          <w:szCs w:val="28"/>
          <w:highlight w:val="yellow"/>
          <w:lang w:val="kk-KZ"/>
        </w:rPr>
      </w:pPr>
    </w:p>
    <w:p w:rsidR="00D12023" w:rsidRPr="00D9286F" w:rsidRDefault="00D45D32" w:rsidP="00D12023">
      <w:pPr>
        <w:pStyle w:val="a5"/>
        <w:suppressLineNumbers/>
        <w:jc w:val="center"/>
        <w:rPr>
          <w:rFonts w:eastAsia="TimesNewRomanPSMT"/>
          <w:sz w:val="28"/>
          <w:szCs w:val="28"/>
          <w:highlight w:val="yellow"/>
          <w:lang w:val="kk-KZ"/>
        </w:rPr>
      </w:pPr>
      <w:r w:rsidRPr="00D45D32">
        <w:rPr>
          <w:rFonts w:eastAsia="TimesNewRomanPSMT"/>
          <w:noProof/>
          <w:sz w:val="28"/>
          <w:szCs w:val="28"/>
        </w:rPr>
        <w:drawing>
          <wp:inline distT="0" distB="0" distL="0" distR="0">
            <wp:extent cx="5943600" cy="4045585"/>
            <wp:effectExtent l="0" t="0" r="0" b="0"/>
            <wp:docPr id="19" name="Рисунок 19" descr="C:\Users\user\AppData\Local\Temp\Rar$DI00.094\TБ¦¬¦¦¦¦TВTАTЛ 1¦Э,13¦б,31¦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Temp\Rar$DI00.094\TБ¦¬¦¦¦¦TВTАTЛ 1¦Э,13¦б,31¦а_page-0001.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369" t="3173" r="1490" b="3246"/>
                    <a:stretch/>
                  </pic:blipFill>
                  <pic:spPr bwMode="auto">
                    <a:xfrm>
                      <a:off x="0" y="0"/>
                      <a:ext cx="5945172" cy="4046655"/>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Pr="005679BB" w:rsidRDefault="00D12023" w:rsidP="00D12023">
      <w:pPr>
        <w:pStyle w:val="a5"/>
        <w:suppressLineNumbers/>
        <w:jc w:val="center"/>
        <w:rPr>
          <w:rFonts w:eastAsia="TimesNewRomanPSMT"/>
          <w:sz w:val="28"/>
          <w:szCs w:val="28"/>
          <w:lang w:val="kk-KZ"/>
        </w:rPr>
      </w:pPr>
    </w:p>
    <w:p w:rsidR="00D12023" w:rsidRDefault="00B457CB"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36</w:t>
      </w:r>
      <w:r>
        <w:rPr>
          <w:sz w:val="28"/>
          <w:szCs w:val="28"/>
          <w:lang w:val="kk-KZ"/>
        </w:rPr>
        <w:t xml:space="preserve"> </w:t>
      </w:r>
      <w:r w:rsidR="00D12023" w:rsidRPr="005679BB">
        <w:rPr>
          <w:sz w:val="28"/>
          <w:szCs w:val="28"/>
          <w:lang w:val="kk-KZ"/>
        </w:rPr>
        <w:t>–</w:t>
      </w:r>
      <w:r>
        <w:rPr>
          <w:sz w:val="28"/>
          <w:szCs w:val="28"/>
          <w:lang w:val="kk-KZ"/>
        </w:rPr>
        <w:t xml:space="preserve"> Т</w:t>
      </w:r>
      <w:r w:rsidR="00D12023" w:rsidRPr="005679BB">
        <w:rPr>
          <w:sz w:val="28"/>
          <w:szCs w:val="28"/>
        </w:rPr>
        <w:t>етраметил 1,3-фенилен</w:t>
      </w:r>
      <w:r w:rsidR="00D12023" w:rsidRPr="005679BB">
        <w:rPr>
          <w:sz w:val="28"/>
          <w:szCs w:val="28"/>
          <w:lang w:val="kk-KZ"/>
        </w:rPr>
        <w:t>бис(</w:t>
      </w:r>
      <w:r w:rsidR="00D12023" w:rsidRPr="005679BB">
        <w:rPr>
          <w:sz w:val="28"/>
          <w:szCs w:val="28"/>
        </w:rPr>
        <w:t>фосфорамидат</w:t>
      </w:r>
      <w:r w:rsidR="00D12023" w:rsidRPr="00C34A85">
        <w:rPr>
          <w:sz w:val="28"/>
          <w:szCs w:val="28"/>
          <w:lang w:val="kk-KZ"/>
        </w:rPr>
        <w:t>)</w:t>
      </w:r>
      <w:r w:rsidR="00C34A85" w:rsidRPr="00C34A85">
        <w:rPr>
          <w:sz w:val="28"/>
          <w:szCs w:val="28"/>
          <w:lang w:val="kk-KZ"/>
        </w:rPr>
        <w:t>тың</w:t>
      </w:r>
      <w:r w:rsidR="00D12023" w:rsidRPr="005679BB">
        <w:rPr>
          <w:b/>
          <w:sz w:val="28"/>
          <w:szCs w:val="28"/>
        </w:rPr>
        <w:t xml:space="preserve"> </w:t>
      </w:r>
      <w:r w:rsidR="00D12023" w:rsidRPr="005679BB">
        <w:rPr>
          <w:rFonts w:eastAsia="TimesNewRomanPSMT"/>
          <w:sz w:val="28"/>
          <w:szCs w:val="28"/>
          <w:lang w:val="kk-KZ"/>
        </w:rPr>
        <w:t xml:space="preserve"> </w:t>
      </w:r>
      <w:r w:rsidRPr="005679BB">
        <w:rPr>
          <w:sz w:val="28"/>
          <w:szCs w:val="28"/>
          <w:lang w:val="kk-KZ"/>
        </w:rPr>
        <w:t xml:space="preserve">ЯМР </w:t>
      </w:r>
      <w:r w:rsidRPr="005679BB">
        <w:rPr>
          <w:sz w:val="28"/>
          <w:szCs w:val="28"/>
          <w:vertAlign w:val="superscript"/>
          <w:lang w:val="kk-KZ"/>
        </w:rPr>
        <w:t>1</w:t>
      </w:r>
      <w:r w:rsidRPr="005679BB">
        <w:rPr>
          <w:sz w:val="28"/>
          <w:szCs w:val="28"/>
          <w:lang w:val="kk-KZ"/>
        </w:rPr>
        <w:t>Н спектр</w:t>
      </w:r>
      <w:r>
        <w:rPr>
          <w:sz w:val="28"/>
          <w:szCs w:val="28"/>
          <w:lang w:val="kk-KZ"/>
        </w:rPr>
        <w:t>і</w:t>
      </w:r>
      <w:r w:rsidRPr="005679BB">
        <w:rPr>
          <w:sz w:val="28"/>
          <w:szCs w:val="28"/>
          <w:lang w:val="kk-KZ"/>
        </w:rPr>
        <w:t xml:space="preserve"> </w:t>
      </w:r>
      <w:r w:rsidR="00D12023" w:rsidRPr="005679BB">
        <w:rPr>
          <w:rFonts w:eastAsia="TimesNewRomanPSMT"/>
          <w:sz w:val="28"/>
          <w:szCs w:val="28"/>
          <w:lang w:val="kk-KZ"/>
        </w:rPr>
        <w:t>(</w:t>
      </w:r>
      <w:r w:rsidR="00D12023">
        <w:rPr>
          <w:rFonts w:eastAsia="TimesNewRomanPSMT"/>
          <w:b/>
          <w:sz w:val="28"/>
          <w:szCs w:val="28"/>
          <w:lang w:val="kk-KZ"/>
        </w:rPr>
        <w:t>2.44</w:t>
      </w:r>
      <w:r w:rsidR="00D12023" w:rsidRPr="005679BB">
        <w:rPr>
          <w:rFonts w:eastAsia="TimesNewRomanPSMT"/>
          <w:sz w:val="28"/>
          <w:szCs w:val="28"/>
          <w:lang w:val="kk-KZ"/>
        </w:rPr>
        <w:t xml:space="preserve">) </w:t>
      </w:r>
    </w:p>
    <w:p w:rsidR="00D45D32" w:rsidRPr="005679BB" w:rsidRDefault="00D45D32" w:rsidP="00D12023">
      <w:pPr>
        <w:pStyle w:val="a5"/>
        <w:suppressLineNumbers/>
        <w:jc w:val="center"/>
        <w:rPr>
          <w:rFonts w:eastAsia="TimesNewRomanPSMT"/>
          <w:b/>
          <w:sz w:val="28"/>
          <w:szCs w:val="28"/>
          <w:lang w:val="kk-KZ"/>
        </w:rPr>
      </w:pPr>
    </w:p>
    <w:p w:rsidR="00D12023" w:rsidRPr="00D9286F" w:rsidRDefault="00F77EDC" w:rsidP="00D12023">
      <w:pPr>
        <w:pStyle w:val="a5"/>
        <w:suppressLineNumbers/>
        <w:jc w:val="both"/>
        <w:rPr>
          <w:rFonts w:eastAsia="TimesNewRomanPSMT"/>
          <w:sz w:val="28"/>
          <w:szCs w:val="28"/>
          <w:highlight w:val="yellow"/>
          <w:lang w:val="kk-KZ"/>
        </w:rPr>
      </w:pPr>
      <w:r w:rsidRPr="00F77EDC">
        <w:rPr>
          <w:rFonts w:eastAsia="TimesNewRomanPSMT"/>
          <w:noProof/>
          <w:sz w:val="28"/>
          <w:szCs w:val="28"/>
        </w:rPr>
        <w:lastRenderedPageBreak/>
        <w:drawing>
          <wp:inline distT="0" distB="0" distL="0" distR="0">
            <wp:extent cx="6134100" cy="406717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70">
                      <a:extLst>
                        <a:ext uri="{28A0092B-C50C-407E-A947-70E740481C1C}">
                          <a14:useLocalDpi xmlns:a14="http://schemas.microsoft.com/office/drawing/2010/main" val="0"/>
                        </a:ext>
                      </a:extLst>
                    </a:blip>
                    <a:srcRect b="4687"/>
                    <a:stretch/>
                  </pic:blipFill>
                  <pic:spPr bwMode="auto">
                    <a:xfrm>
                      <a:off x="0" y="0"/>
                      <a:ext cx="6134100" cy="4067175"/>
                    </a:xfrm>
                    <a:prstGeom prst="rect">
                      <a:avLst/>
                    </a:prstGeom>
                    <a:noFill/>
                    <a:ln>
                      <a:noFill/>
                    </a:ln>
                    <a:extLst>
                      <a:ext uri="{53640926-AAD7-44D8-BBD7-CCE9431645EC}">
                        <a14:shadowObscured xmlns:a14="http://schemas.microsoft.com/office/drawing/2010/main"/>
                      </a:ext>
                    </a:extLst>
                  </pic:spPr>
                </pic:pic>
              </a:graphicData>
            </a:graphic>
          </wp:inline>
        </w:drawing>
      </w:r>
    </w:p>
    <w:p w:rsidR="00EB0231" w:rsidRPr="00EB0231" w:rsidRDefault="00B457CB" w:rsidP="00EB0231">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37</w:t>
      </w:r>
      <w:r w:rsidR="00D12023" w:rsidRPr="005679BB">
        <w:rPr>
          <w:sz w:val="28"/>
          <w:szCs w:val="28"/>
          <w:lang w:val="kk-KZ"/>
        </w:rPr>
        <w:t xml:space="preserve"> –</w:t>
      </w:r>
      <w:r>
        <w:rPr>
          <w:sz w:val="28"/>
          <w:szCs w:val="28"/>
          <w:lang w:val="kk-KZ"/>
        </w:rPr>
        <w:t xml:space="preserve"> Т</w:t>
      </w:r>
      <w:r w:rsidR="00D12023" w:rsidRPr="005679BB">
        <w:rPr>
          <w:sz w:val="28"/>
          <w:szCs w:val="28"/>
        </w:rPr>
        <w:t>етраметил 1,3-фенилен</w:t>
      </w:r>
      <w:r w:rsidR="00D12023" w:rsidRPr="005679BB">
        <w:rPr>
          <w:sz w:val="28"/>
          <w:szCs w:val="28"/>
          <w:lang w:val="kk-KZ"/>
        </w:rPr>
        <w:t>бис(</w:t>
      </w:r>
      <w:r w:rsidR="00D12023" w:rsidRPr="005679BB">
        <w:rPr>
          <w:sz w:val="28"/>
          <w:szCs w:val="28"/>
        </w:rPr>
        <w:t>фосфорамидат</w:t>
      </w:r>
      <w:r w:rsidR="00D12023" w:rsidRPr="005679BB">
        <w:rPr>
          <w:sz w:val="28"/>
          <w:szCs w:val="28"/>
          <w:lang w:val="kk-KZ"/>
        </w:rPr>
        <w:t>)</w:t>
      </w:r>
      <w:r w:rsidR="00C34A85">
        <w:rPr>
          <w:sz w:val="28"/>
          <w:szCs w:val="28"/>
          <w:lang w:val="kk-KZ"/>
        </w:rPr>
        <w:t>тың</w:t>
      </w:r>
      <w:r w:rsidR="00D12023" w:rsidRPr="005679BB">
        <w:rPr>
          <w:b/>
          <w:sz w:val="28"/>
          <w:szCs w:val="28"/>
        </w:rPr>
        <w:t xml:space="preserve"> </w:t>
      </w:r>
      <w:r w:rsidRPr="005679BB">
        <w:rPr>
          <w:sz w:val="28"/>
          <w:szCs w:val="28"/>
          <w:lang w:val="kk-KZ"/>
        </w:rPr>
        <w:t xml:space="preserve">ЯМР </w:t>
      </w:r>
      <w:r w:rsidRPr="005679BB">
        <w:rPr>
          <w:sz w:val="28"/>
          <w:szCs w:val="28"/>
          <w:vertAlign w:val="superscript"/>
          <w:lang w:val="kk-KZ"/>
        </w:rPr>
        <w:t>13</w:t>
      </w:r>
      <w:r w:rsidRPr="005679BB">
        <w:rPr>
          <w:sz w:val="28"/>
          <w:szCs w:val="28"/>
          <w:lang w:val="kk-KZ"/>
        </w:rPr>
        <w:t>С спектр</w:t>
      </w:r>
      <w:r>
        <w:rPr>
          <w:sz w:val="28"/>
          <w:szCs w:val="28"/>
          <w:lang w:val="kk-KZ"/>
        </w:rPr>
        <w:t>і</w:t>
      </w:r>
      <w:r w:rsidRPr="005679BB">
        <w:rPr>
          <w:sz w:val="28"/>
          <w:szCs w:val="28"/>
          <w:lang w:val="kk-KZ"/>
        </w:rPr>
        <w:t xml:space="preserve"> </w:t>
      </w:r>
      <w:r w:rsidR="00D12023" w:rsidRPr="005679BB">
        <w:rPr>
          <w:rFonts w:eastAsia="TimesNewRomanPSMT"/>
          <w:sz w:val="28"/>
          <w:szCs w:val="28"/>
          <w:lang w:val="kk-KZ"/>
        </w:rPr>
        <w:t>(</w:t>
      </w:r>
      <w:r w:rsidR="00D12023">
        <w:rPr>
          <w:rFonts w:eastAsia="TimesNewRomanPSMT"/>
          <w:b/>
          <w:sz w:val="28"/>
          <w:szCs w:val="28"/>
          <w:lang w:val="kk-KZ"/>
        </w:rPr>
        <w:t>2.44</w:t>
      </w:r>
      <w:r w:rsidR="00D12023" w:rsidRPr="005679BB">
        <w:rPr>
          <w:rFonts w:eastAsia="TimesNewRomanPSMT"/>
          <w:sz w:val="28"/>
          <w:szCs w:val="28"/>
          <w:lang w:val="kk-KZ"/>
        </w:rPr>
        <w:t>)</w:t>
      </w:r>
    </w:p>
    <w:p w:rsidR="00D12023" w:rsidRPr="00D9286F" w:rsidRDefault="00D12023" w:rsidP="00D12023">
      <w:pPr>
        <w:pStyle w:val="a5"/>
        <w:suppressLineNumbers/>
        <w:jc w:val="both"/>
        <w:rPr>
          <w:rFonts w:eastAsia="TimesNewRomanPSMT"/>
          <w:sz w:val="28"/>
          <w:szCs w:val="28"/>
          <w:highlight w:val="yellow"/>
          <w:lang w:val="kk-KZ"/>
        </w:rPr>
      </w:pPr>
    </w:p>
    <w:p w:rsidR="00D12023" w:rsidRPr="00741F9A" w:rsidRDefault="00D12023" w:rsidP="00D12023">
      <w:pPr>
        <w:pStyle w:val="a5"/>
        <w:suppressLineNumbers/>
        <w:jc w:val="both"/>
        <w:rPr>
          <w:rFonts w:eastAsia="TimesNewRomanPSMT"/>
          <w:sz w:val="28"/>
          <w:szCs w:val="28"/>
          <w:highlight w:val="yellow"/>
          <w:lang w:val="kk-KZ"/>
        </w:rPr>
      </w:pPr>
      <w:r w:rsidRPr="00B33BC6">
        <w:rPr>
          <w:rFonts w:eastAsia="TimesNewRomanPSMT"/>
          <w:noProof/>
          <w:sz w:val="28"/>
          <w:szCs w:val="28"/>
        </w:rPr>
        <w:drawing>
          <wp:inline distT="0" distB="0" distL="0" distR="0" wp14:anchorId="76C197FF" wp14:editId="7BF10A58">
            <wp:extent cx="5845628" cy="4020052"/>
            <wp:effectExtent l="0" t="0" r="0" b="0"/>
            <wp:docPr id="98" name="Рисунок 98" descr="C:\Users\user\AppData\Local\Temp\Rar$DIa0.610\_OMe протон_фосфор_углерод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Temp\Rar$DIa0.610\_OMe протон_фосфор_углерод (1)_page-0002.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2179" t="3522" r="1619" b="2906"/>
                    <a:stretch/>
                  </pic:blipFill>
                  <pic:spPr bwMode="auto">
                    <a:xfrm>
                      <a:off x="0" y="0"/>
                      <a:ext cx="5853573" cy="4025516"/>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Default="00B457CB"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38</w:t>
      </w:r>
      <w:r w:rsidR="00D12023" w:rsidRPr="005679BB">
        <w:rPr>
          <w:sz w:val="28"/>
          <w:szCs w:val="28"/>
          <w:lang w:val="kk-KZ"/>
        </w:rPr>
        <w:t xml:space="preserve"> –</w:t>
      </w:r>
      <w:r>
        <w:rPr>
          <w:sz w:val="28"/>
          <w:szCs w:val="28"/>
          <w:lang w:val="kk-KZ"/>
        </w:rPr>
        <w:t xml:space="preserve"> Т</w:t>
      </w:r>
      <w:r w:rsidR="00D12023" w:rsidRPr="005679BB">
        <w:rPr>
          <w:sz w:val="28"/>
          <w:szCs w:val="28"/>
        </w:rPr>
        <w:t>етраметил 1,3-фенилен</w:t>
      </w:r>
      <w:r w:rsidR="00D12023" w:rsidRPr="005679BB">
        <w:rPr>
          <w:sz w:val="28"/>
          <w:szCs w:val="28"/>
          <w:lang w:val="kk-KZ"/>
        </w:rPr>
        <w:t>бис(</w:t>
      </w:r>
      <w:r w:rsidR="00D12023" w:rsidRPr="005679BB">
        <w:rPr>
          <w:sz w:val="28"/>
          <w:szCs w:val="28"/>
        </w:rPr>
        <w:t>фосфорамидат</w:t>
      </w:r>
      <w:r w:rsidR="00D12023" w:rsidRPr="005679BB">
        <w:rPr>
          <w:sz w:val="28"/>
          <w:szCs w:val="28"/>
          <w:lang w:val="kk-KZ"/>
        </w:rPr>
        <w:t>)</w:t>
      </w:r>
      <w:r w:rsidR="00C34A85">
        <w:rPr>
          <w:sz w:val="28"/>
          <w:szCs w:val="28"/>
          <w:lang w:val="kk-KZ"/>
        </w:rPr>
        <w:t>тың</w:t>
      </w:r>
      <w:r w:rsidR="00D12023" w:rsidRPr="005679BB">
        <w:rPr>
          <w:b/>
          <w:sz w:val="28"/>
          <w:szCs w:val="28"/>
        </w:rPr>
        <w:t xml:space="preserve"> </w:t>
      </w:r>
      <w:r w:rsidR="00D12023" w:rsidRPr="005679BB">
        <w:rPr>
          <w:rFonts w:eastAsia="TimesNewRomanPSMT"/>
          <w:sz w:val="28"/>
          <w:szCs w:val="28"/>
          <w:lang w:val="kk-KZ"/>
        </w:rPr>
        <w:t xml:space="preserve"> </w:t>
      </w:r>
      <w:r w:rsidRPr="005679BB">
        <w:rPr>
          <w:sz w:val="28"/>
          <w:szCs w:val="28"/>
          <w:lang w:val="kk-KZ"/>
        </w:rPr>
        <w:t xml:space="preserve">ЯМР </w:t>
      </w:r>
      <w:r w:rsidRPr="005679BB">
        <w:rPr>
          <w:sz w:val="28"/>
          <w:szCs w:val="28"/>
          <w:vertAlign w:val="superscript"/>
          <w:lang w:val="kk-KZ"/>
        </w:rPr>
        <w:t>31</w:t>
      </w:r>
      <w:r>
        <w:rPr>
          <w:sz w:val="28"/>
          <w:szCs w:val="28"/>
          <w:lang w:val="kk-KZ"/>
        </w:rPr>
        <w:t xml:space="preserve">Р спектрі </w:t>
      </w:r>
      <w:r w:rsidR="00D12023" w:rsidRPr="005679BB">
        <w:rPr>
          <w:rFonts w:eastAsia="TimesNewRomanPSMT"/>
          <w:sz w:val="28"/>
          <w:szCs w:val="28"/>
          <w:lang w:val="kk-KZ"/>
        </w:rPr>
        <w:t>(</w:t>
      </w:r>
      <w:r w:rsidR="00D12023">
        <w:rPr>
          <w:rFonts w:eastAsia="TimesNewRomanPSMT"/>
          <w:b/>
          <w:sz w:val="28"/>
          <w:szCs w:val="28"/>
          <w:lang w:val="kk-KZ"/>
        </w:rPr>
        <w:t>2.44</w:t>
      </w:r>
      <w:r w:rsidR="00D12023" w:rsidRPr="005679BB">
        <w:rPr>
          <w:rFonts w:eastAsia="TimesNewRomanPSMT"/>
          <w:sz w:val="28"/>
          <w:szCs w:val="28"/>
          <w:lang w:val="kk-KZ"/>
        </w:rPr>
        <w:t>)</w:t>
      </w:r>
    </w:p>
    <w:p w:rsidR="00D12023" w:rsidRDefault="00D12023" w:rsidP="00D12023">
      <w:pPr>
        <w:pStyle w:val="a5"/>
        <w:suppressLineNumbers/>
        <w:jc w:val="center"/>
        <w:rPr>
          <w:rFonts w:eastAsia="TimesNewRomanPSMT"/>
          <w:sz w:val="28"/>
          <w:szCs w:val="28"/>
          <w:lang w:val="kk-KZ"/>
        </w:rPr>
      </w:pPr>
    </w:p>
    <w:p w:rsidR="00D12023" w:rsidRDefault="00D12023" w:rsidP="00D12023">
      <w:pPr>
        <w:pStyle w:val="a5"/>
        <w:suppressLineNumbers/>
        <w:jc w:val="center"/>
        <w:rPr>
          <w:rFonts w:eastAsia="TimesNewRomanPSMT"/>
          <w:b/>
          <w:sz w:val="28"/>
          <w:szCs w:val="28"/>
          <w:lang w:val="kk-KZ"/>
        </w:rPr>
      </w:pPr>
      <w:r w:rsidRPr="00940D0B">
        <w:rPr>
          <w:rFonts w:eastAsia="TimesNewRomanPSMT"/>
          <w:b/>
          <w:noProof/>
          <w:sz w:val="28"/>
          <w:szCs w:val="28"/>
        </w:rPr>
        <w:drawing>
          <wp:inline distT="0" distB="0" distL="0" distR="0" wp14:anchorId="6926C3C8" wp14:editId="0F31CC91">
            <wp:extent cx="5700603" cy="2781300"/>
            <wp:effectExtent l="0" t="0" r="0" b="0"/>
            <wp:docPr id="112" name="Рисунок 112" descr="C:\Users\user\Desktop\Казан\Nur-AKKY-67_OMe, Mas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Казан\Nur-AKKY-67_OMe, Mass_page-0001.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10428" t="33235" r="5988" b="13990"/>
                    <a:stretch/>
                  </pic:blipFill>
                  <pic:spPr bwMode="auto">
                    <a:xfrm>
                      <a:off x="0" y="0"/>
                      <a:ext cx="5708042" cy="2784930"/>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Pr="00D822E0" w:rsidRDefault="00D12023" w:rsidP="00D12023">
      <w:pPr>
        <w:pStyle w:val="a5"/>
        <w:suppressLineNumbers/>
        <w:jc w:val="center"/>
        <w:rPr>
          <w:rFonts w:eastAsia="TimesNewRomanPSMT"/>
          <w:b/>
          <w:sz w:val="28"/>
          <w:szCs w:val="28"/>
          <w:lang w:val="kk-KZ"/>
        </w:rPr>
      </w:pPr>
    </w:p>
    <w:p w:rsidR="00D12023" w:rsidRDefault="00B457CB"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39</w:t>
      </w:r>
      <w:r w:rsidR="00D12023" w:rsidRPr="005679BB">
        <w:rPr>
          <w:sz w:val="28"/>
          <w:szCs w:val="28"/>
          <w:lang w:val="kk-KZ"/>
        </w:rPr>
        <w:t xml:space="preserve"> –</w:t>
      </w:r>
      <w:r>
        <w:rPr>
          <w:sz w:val="28"/>
          <w:szCs w:val="28"/>
          <w:lang w:val="kk-KZ"/>
        </w:rPr>
        <w:t xml:space="preserve"> Т</w:t>
      </w:r>
      <w:r w:rsidR="00D12023" w:rsidRPr="005679BB">
        <w:rPr>
          <w:sz w:val="28"/>
          <w:szCs w:val="28"/>
        </w:rPr>
        <w:t>етраметил 1,3-фенилен</w:t>
      </w:r>
      <w:r w:rsidR="00D12023" w:rsidRPr="005679BB">
        <w:rPr>
          <w:sz w:val="28"/>
          <w:szCs w:val="28"/>
          <w:lang w:val="kk-KZ"/>
        </w:rPr>
        <w:t>бис(</w:t>
      </w:r>
      <w:r w:rsidR="00D12023" w:rsidRPr="005679BB">
        <w:rPr>
          <w:sz w:val="28"/>
          <w:szCs w:val="28"/>
        </w:rPr>
        <w:t>фосфорамидат</w:t>
      </w:r>
      <w:r w:rsidR="00D12023" w:rsidRPr="005679BB">
        <w:rPr>
          <w:sz w:val="28"/>
          <w:szCs w:val="28"/>
          <w:lang w:val="kk-KZ"/>
        </w:rPr>
        <w:t>)</w:t>
      </w:r>
      <w:r w:rsidR="00C34A85">
        <w:rPr>
          <w:sz w:val="28"/>
          <w:szCs w:val="28"/>
          <w:lang w:val="kk-KZ"/>
        </w:rPr>
        <w:t>тың</w:t>
      </w:r>
      <w:r w:rsidR="00D12023" w:rsidRPr="005679BB">
        <w:rPr>
          <w:b/>
          <w:sz w:val="28"/>
          <w:szCs w:val="28"/>
        </w:rPr>
        <w:t xml:space="preserve"> </w:t>
      </w:r>
      <w:r>
        <w:rPr>
          <w:sz w:val="28"/>
          <w:szCs w:val="28"/>
          <w:lang w:val="kk-KZ"/>
        </w:rPr>
        <w:t>м</w:t>
      </w:r>
      <w:r w:rsidR="00C909CB">
        <w:rPr>
          <w:sz w:val="28"/>
          <w:szCs w:val="28"/>
          <w:lang w:val="kk-KZ"/>
        </w:rPr>
        <w:t>асс-</w:t>
      </w:r>
      <w:r w:rsidRPr="005679BB">
        <w:rPr>
          <w:sz w:val="28"/>
          <w:szCs w:val="28"/>
          <w:lang w:val="kk-KZ"/>
        </w:rPr>
        <w:t>спектр</w:t>
      </w:r>
      <w:r>
        <w:rPr>
          <w:sz w:val="28"/>
          <w:szCs w:val="28"/>
          <w:lang w:val="kk-KZ"/>
        </w:rPr>
        <w:t>і</w:t>
      </w:r>
      <w:r w:rsidRPr="005679BB">
        <w:rPr>
          <w:sz w:val="28"/>
          <w:szCs w:val="28"/>
          <w:lang w:val="kk-KZ"/>
        </w:rPr>
        <w:t xml:space="preserve"> </w:t>
      </w:r>
      <w:r w:rsidR="00D12023" w:rsidRPr="005679BB">
        <w:rPr>
          <w:rFonts w:eastAsia="TimesNewRomanPSMT"/>
          <w:sz w:val="28"/>
          <w:szCs w:val="28"/>
          <w:lang w:val="kk-KZ"/>
        </w:rPr>
        <w:t>(</w:t>
      </w:r>
      <w:r w:rsidR="00D12023">
        <w:rPr>
          <w:rFonts w:eastAsia="TimesNewRomanPSMT"/>
          <w:b/>
          <w:sz w:val="28"/>
          <w:szCs w:val="28"/>
          <w:lang w:val="kk-KZ"/>
        </w:rPr>
        <w:t>2.44</w:t>
      </w:r>
      <w:r w:rsidR="00D12023" w:rsidRPr="005679BB">
        <w:rPr>
          <w:rFonts w:eastAsia="TimesNewRomanPSMT"/>
          <w:sz w:val="28"/>
          <w:szCs w:val="28"/>
          <w:lang w:val="kk-KZ"/>
        </w:rPr>
        <w:t>)</w:t>
      </w:r>
    </w:p>
    <w:p w:rsidR="00EB0231" w:rsidRDefault="00EB0231" w:rsidP="00D12023">
      <w:pPr>
        <w:pStyle w:val="a5"/>
        <w:suppressLineNumbers/>
        <w:jc w:val="center"/>
        <w:rPr>
          <w:rFonts w:eastAsia="TimesNewRomanPSMT"/>
          <w:sz w:val="28"/>
          <w:szCs w:val="28"/>
          <w:lang w:val="kk-KZ"/>
        </w:rPr>
      </w:pPr>
    </w:p>
    <w:p w:rsidR="00EB0231" w:rsidRDefault="00EB0231" w:rsidP="00D12023">
      <w:pPr>
        <w:pStyle w:val="a5"/>
        <w:suppressLineNumbers/>
        <w:jc w:val="center"/>
        <w:rPr>
          <w:rFonts w:eastAsia="TimesNewRomanPSMT"/>
          <w:sz w:val="28"/>
          <w:szCs w:val="28"/>
          <w:lang w:val="kk-KZ"/>
        </w:rPr>
      </w:pPr>
    </w:p>
    <w:p w:rsidR="00D12023" w:rsidRDefault="00D12023" w:rsidP="00D12023">
      <w:pPr>
        <w:pStyle w:val="a7"/>
        <w:spacing w:after="0"/>
        <w:ind w:firstLine="567"/>
        <w:jc w:val="both"/>
        <w:rPr>
          <w:sz w:val="28"/>
          <w:szCs w:val="28"/>
          <w:lang w:val="kk-KZ"/>
        </w:rPr>
      </w:pPr>
    </w:p>
    <w:p w:rsidR="00D12023" w:rsidRDefault="00D12023" w:rsidP="00D12023">
      <w:pPr>
        <w:pStyle w:val="a7"/>
        <w:spacing w:after="0"/>
        <w:rPr>
          <w:sz w:val="28"/>
          <w:szCs w:val="28"/>
          <w:lang w:val="kk-KZ"/>
        </w:rPr>
      </w:pPr>
      <w:r w:rsidRPr="00741F9A">
        <w:rPr>
          <w:noProof/>
          <w:sz w:val="28"/>
          <w:szCs w:val="28"/>
        </w:rPr>
        <w:drawing>
          <wp:inline distT="0" distB="0" distL="0" distR="0" wp14:anchorId="0481824A" wp14:editId="776FF96A">
            <wp:extent cx="5801114" cy="3124200"/>
            <wp:effectExtent l="0" t="0" r="0" b="0"/>
            <wp:docPr id="83" name="Рисунок 83" descr="C:\Users\user\Desktop\Казан\Nur-AKKY-67-1, И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Казан\Nur-AKKY-67-1, ИК_page-0001.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2490" t="8651" r="1557" b="20119"/>
                    <a:stretch/>
                  </pic:blipFill>
                  <pic:spPr bwMode="auto">
                    <a:xfrm>
                      <a:off x="0" y="0"/>
                      <a:ext cx="5813637" cy="3130944"/>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Pr="005679BB" w:rsidRDefault="00B457CB" w:rsidP="00B457CB">
      <w:pPr>
        <w:autoSpaceDE w:val="0"/>
        <w:autoSpaceDN w:val="0"/>
        <w:adjustRightInd w:val="0"/>
        <w:jc w:val="center"/>
        <w:rPr>
          <w:rFonts w:eastAsiaTheme="minorHAnsi"/>
          <w:sz w:val="28"/>
          <w:szCs w:val="28"/>
          <w:lang w:val="kk-KZ" w:eastAsia="en-US"/>
        </w:rPr>
      </w:pPr>
      <w:r>
        <w:rPr>
          <w:sz w:val="28"/>
          <w:szCs w:val="28"/>
          <w:lang w:val="kk-KZ"/>
        </w:rPr>
        <w:t>Сурет</w:t>
      </w:r>
      <w:r w:rsidR="00D12023">
        <w:rPr>
          <w:sz w:val="28"/>
          <w:szCs w:val="28"/>
          <w:lang w:val="kk-KZ"/>
        </w:rPr>
        <w:t xml:space="preserve"> 40</w:t>
      </w:r>
      <w:r w:rsidR="00D12023" w:rsidRPr="005679BB">
        <w:rPr>
          <w:sz w:val="28"/>
          <w:szCs w:val="28"/>
          <w:lang w:val="kk-KZ"/>
        </w:rPr>
        <w:t xml:space="preserve"> - </w:t>
      </w:r>
      <w:r>
        <w:rPr>
          <w:sz w:val="28"/>
          <w:szCs w:val="28"/>
          <w:lang w:val="kk-KZ"/>
        </w:rPr>
        <w:t>Т</w:t>
      </w:r>
      <w:r w:rsidR="00D12023" w:rsidRPr="005679BB">
        <w:rPr>
          <w:sz w:val="28"/>
          <w:szCs w:val="28"/>
        </w:rPr>
        <w:t>етраэтил 1,3-фенилен</w:t>
      </w:r>
      <w:r w:rsidR="00D12023" w:rsidRPr="005679BB">
        <w:rPr>
          <w:sz w:val="28"/>
          <w:szCs w:val="28"/>
          <w:lang w:val="kk-KZ"/>
        </w:rPr>
        <w:t>бис(</w:t>
      </w:r>
      <w:r w:rsidR="00D12023" w:rsidRPr="005679BB">
        <w:rPr>
          <w:sz w:val="28"/>
          <w:szCs w:val="28"/>
        </w:rPr>
        <w:t>фосфорамидат</w:t>
      </w:r>
      <w:r w:rsidR="00D12023" w:rsidRPr="005679BB">
        <w:rPr>
          <w:sz w:val="28"/>
          <w:szCs w:val="28"/>
          <w:lang w:val="kk-KZ"/>
        </w:rPr>
        <w:t>)</w:t>
      </w:r>
      <w:r w:rsidR="00C34A85">
        <w:rPr>
          <w:sz w:val="28"/>
          <w:szCs w:val="28"/>
          <w:lang w:val="kk-KZ"/>
        </w:rPr>
        <w:t>тың</w:t>
      </w:r>
      <w:r w:rsidR="00D12023" w:rsidRPr="005679BB">
        <w:rPr>
          <w:rFonts w:eastAsia="TimesNewRomanPSMT"/>
          <w:sz w:val="28"/>
          <w:szCs w:val="28"/>
          <w:lang w:val="kk-KZ"/>
        </w:rPr>
        <w:t xml:space="preserve"> </w:t>
      </w:r>
      <w:r>
        <w:rPr>
          <w:sz w:val="28"/>
          <w:szCs w:val="28"/>
          <w:lang w:val="kk-KZ"/>
        </w:rPr>
        <w:t xml:space="preserve">ИҚ- </w:t>
      </w:r>
      <w:r w:rsidRPr="005679BB">
        <w:rPr>
          <w:sz w:val="28"/>
          <w:szCs w:val="28"/>
          <w:lang w:val="kk-KZ"/>
        </w:rPr>
        <w:t>спектр</w:t>
      </w:r>
      <w:r>
        <w:rPr>
          <w:sz w:val="28"/>
          <w:szCs w:val="28"/>
          <w:lang w:val="kk-KZ"/>
        </w:rPr>
        <w:t>і</w:t>
      </w:r>
      <w:r w:rsidRPr="005679BB">
        <w:rPr>
          <w:sz w:val="28"/>
          <w:szCs w:val="28"/>
          <w:lang w:val="kk-KZ"/>
        </w:rPr>
        <w:t xml:space="preserve"> </w:t>
      </w:r>
      <w:r w:rsidR="00D12023" w:rsidRPr="005679BB">
        <w:rPr>
          <w:rFonts w:eastAsia="TimesNewRomanPSMT"/>
          <w:sz w:val="28"/>
          <w:szCs w:val="28"/>
          <w:lang w:val="kk-KZ"/>
        </w:rPr>
        <w:t>(</w:t>
      </w:r>
      <w:r w:rsidR="00D12023">
        <w:rPr>
          <w:rFonts w:eastAsia="TimesNewRomanPSMT"/>
          <w:b/>
          <w:sz w:val="28"/>
          <w:szCs w:val="28"/>
          <w:lang w:val="kk-KZ"/>
        </w:rPr>
        <w:t>2.45</w:t>
      </w:r>
      <w:r w:rsidR="00D12023" w:rsidRPr="005679BB">
        <w:rPr>
          <w:rFonts w:eastAsia="TimesNewRomanPSMT"/>
          <w:sz w:val="28"/>
          <w:szCs w:val="28"/>
          <w:lang w:val="kk-KZ"/>
        </w:rPr>
        <w:t>)</w:t>
      </w:r>
    </w:p>
    <w:p w:rsidR="00D12023" w:rsidRDefault="00D12023" w:rsidP="00D12023">
      <w:pPr>
        <w:pStyle w:val="a5"/>
        <w:suppressLineNumbers/>
        <w:jc w:val="center"/>
        <w:rPr>
          <w:rFonts w:eastAsia="TimesNewRomanPSMT"/>
          <w:sz w:val="28"/>
          <w:szCs w:val="28"/>
          <w:highlight w:val="yellow"/>
          <w:lang w:val="kk-KZ"/>
        </w:rPr>
      </w:pPr>
    </w:p>
    <w:p w:rsidR="00D12023" w:rsidRDefault="00D45D32" w:rsidP="00D12023">
      <w:pPr>
        <w:pStyle w:val="a5"/>
        <w:suppressLineNumbers/>
        <w:jc w:val="center"/>
        <w:rPr>
          <w:rFonts w:eastAsia="TimesNewRomanPSMT"/>
          <w:sz w:val="28"/>
          <w:szCs w:val="28"/>
          <w:highlight w:val="yellow"/>
          <w:lang w:val="kk-KZ"/>
        </w:rPr>
      </w:pPr>
      <w:r w:rsidRPr="00D45D32">
        <w:rPr>
          <w:rFonts w:eastAsia="TimesNewRomanPSMT"/>
          <w:noProof/>
          <w:sz w:val="28"/>
          <w:szCs w:val="28"/>
        </w:rPr>
        <w:lastRenderedPageBreak/>
        <w:drawing>
          <wp:inline distT="0" distB="0" distL="0" distR="0">
            <wp:extent cx="5852160" cy="3895725"/>
            <wp:effectExtent l="0" t="0" r="0" b="9525"/>
            <wp:docPr id="21" name="Рисунок 21" descr="C:\Users\user\AppData\Local\Temp\Rar$DI09.969\TБ¦¬¦¦¦¦TВTАTЛ 1¦Э,13¦б,31¦а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Temp\Rar$DI09.969\TБ¦¬¦¦¦¦TВTАTЛ 1¦Э,13¦б,31¦а_page-0005.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2241" t="2995" r="2117" b="3061"/>
                    <a:stretch/>
                  </pic:blipFill>
                  <pic:spPr bwMode="auto">
                    <a:xfrm>
                      <a:off x="0" y="0"/>
                      <a:ext cx="5853376" cy="3896534"/>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Default="00D12023" w:rsidP="00D12023">
      <w:pPr>
        <w:pStyle w:val="a5"/>
        <w:suppressLineNumbers/>
        <w:jc w:val="center"/>
        <w:rPr>
          <w:rFonts w:eastAsia="TimesNewRomanPSMT"/>
          <w:sz w:val="28"/>
          <w:szCs w:val="28"/>
          <w:highlight w:val="yellow"/>
          <w:lang w:val="kk-KZ"/>
        </w:rPr>
      </w:pPr>
    </w:p>
    <w:p w:rsidR="00D12023" w:rsidRPr="005679BB" w:rsidRDefault="00B457CB" w:rsidP="00D12023">
      <w:pPr>
        <w:autoSpaceDE w:val="0"/>
        <w:autoSpaceDN w:val="0"/>
        <w:adjustRightInd w:val="0"/>
        <w:rPr>
          <w:rFonts w:eastAsiaTheme="minorHAnsi"/>
          <w:sz w:val="28"/>
          <w:szCs w:val="28"/>
          <w:lang w:val="kk-KZ" w:eastAsia="en-US"/>
        </w:rPr>
      </w:pPr>
      <w:r>
        <w:rPr>
          <w:sz w:val="28"/>
          <w:szCs w:val="28"/>
          <w:lang w:val="kk-KZ"/>
        </w:rPr>
        <w:t>Сурет</w:t>
      </w:r>
      <w:r w:rsidR="00D12023">
        <w:rPr>
          <w:sz w:val="28"/>
          <w:szCs w:val="28"/>
          <w:lang w:val="kk-KZ"/>
        </w:rPr>
        <w:t xml:space="preserve"> 41</w:t>
      </w:r>
      <w:r w:rsidR="00D12023" w:rsidRPr="005679BB">
        <w:rPr>
          <w:sz w:val="28"/>
          <w:szCs w:val="28"/>
          <w:lang w:val="kk-KZ"/>
        </w:rPr>
        <w:t>–</w:t>
      </w:r>
      <w:r>
        <w:rPr>
          <w:sz w:val="28"/>
          <w:szCs w:val="28"/>
          <w:lang w:val="kk-KZ"/>
        </w:rPr>
        <w:t xml:space="preserve"> Т</w:t>
      </w:r>
      <w:r w:rsidR="00D12023" w:rsidRPr="005679BB">
        <w:rPr>
          <w:sz w:val="28"/>
          <w:szCs w:val="28"/>
        </w:rPr>
        <w:t>етраэтил 1,3-фенилен</w:t>
      </w:r>
      <w:r w:rsidR="00D12023" w:rsidRPr="005679BB">
        <w:rPr>
          <w:sz w:val="28"/>
          <w:szCs w:val="28"/>
          <w:lang w:val="kk-KZ"/>
        </w:rPr>
        <w:t>бис(</w:t>
      </w:r>
      <w:r w:rsidR="00D12023" w:rsidRPr="005679BB">
        <w:rPr>
          <w:sz w:val="28"/>
          <w:szCs w:val="28"/>
        </w:rPr>
        <w:t>фосфорамидат</w:t>
      </w:r>
      <w:r w:rsidR="00D12023" w:rsidRPr="005679BB">
        <w:rPr>
          <w:sz w:val="28"/>
          <w:szCs w:val="28"/>
          <w:lang w:val="kk-KZ"/>
        </w:rPr>
        <w:t>)</w:t>
      </w:r>
      <w:r w:rsidR="00C34A85">
        <w:rPr>
          <w:sz w:val="28"/>
          <w:szCs w:val="28"/>
          <w:lang w:val="kk-KZ"/>
        </w:rPr>
        <w:t>тың</w:t>
      </w:r>
      <w:r w:rsidR="00D12023">
        <w:rPr>
          <w:rFonts w:eastAsia="TimesNewRomanPSMT"/>
          <w:sz w:val="28"/>
          <w:szCs w:val="28"/>
          <w:lang w:val="kk-KZ"/>
        </w:rPr>
        <w:t xml:space="preserve"> </w:t>
      </w:r>
      <w:r w:rsidRPr="005679BB">
        <w:rPr>
          <w:sz w:val="28"/>
          <w:szCs w:val="28"/>
          <w:lang w:val="kk-KZ"/>
        </w:rPr>
        <w:t xml:space="preserve">ЯМР </w:t>
      </w:r>
      <w:r w:rsidRPr="005679BB">
        <w:rPr>
          <w:sz w:val="28"/>
          <w:szCs w:val="28"/>
          <w:vertAlign w:val="superscript"/>
          <w:lang w:val="kk-KZ"/>
        </w:rPr>
        <w:t>1</w:t>
      </w:r>
      <w:r w:rsidRPr="005679BB">
        <w:rPr>
          <w:sz w:val="28"/>
          <w:szCs w:val="28"/>
          <w:lang w:val="kk-KZ"/>
        </w:rPr>
        <w:t>Н спектр</w:t>
      </w:r>
      <w:r>
        <w:rPr>
          <w:sz w:val="28"/>
          <w:szCs w:val="28"/>
          <w:lang w:val="kk-KZ"/>
        </w:rPr>
        <w:t>і</w:t>
      </w:r>
      <w:r w:rsidRPr="005679BB">
        <w:rPr>
          <w:rFonts w:eastAsia="TimesNewRomanPSMT"/>
          <w:sz w:val="28"/>
          <w:szCs w:val="28"/>
          <w:lang w:val="kk-KZ"/>
        </w:rPr>
        <w:t xml:space="preserve"> </w:t>
      </w:r>
      <w:r w:rsidR="00D12023" w:rsidRPr="005679BB">
        <w:rPr>
          <w:rFonts w:eastAsia="TimesNewRomanPSMT"/>
          <w:sz w:val="28"/>
          <w:szCs w:val="28"/>
          <w:lang w:val="kk-KZ"/>
        </w:rPr>
        <w:t>(</w:t>
      </w:r>
      <w:r w:rsidR="00D12023">
        <w:rPr>
          <w:rFonts w:eastAsia="TimesNewRomanPSMT"/>
          <w:b/>
          <w:sz w:val="28"/>
          <w:szCs w:val="28"/>
          <w:lang w:val="kk-KZ"/>
        </w:rPr>
        <w:t>2.45</w:t>
      </w:r>
      <w:r w:rsidR="00D12023" w:rsidRPr="005679BB">
        <w:rPr>
          <w:rFonts w:eastAsia="TimesNewRomanPSMT"/>
          <w:sz w:val="28"/>
          <w:szCs w:val="28"/>
          <w:lang w:val="kk-KZ"/>
        </w:rPr>
        <w:t>)</w:t>
      </w:r>
    </w:p>
    <w:p w:rsidR="00D12023" w:rsidRDefault="00D12023" w:rsidP="00D12023">
      <w:pPr>
        <w:autoSpaceDE w:val="0"/>
        <w:autoSpaceDN w:val="0"/>
        <w:adjustRightInd w:val="0"/>
        <w:rPr>
          <w:rFonts w:eastAsia="TimesNewRomanPSMT"/>
          <w:sz w:val="28"/>
          <w:szCs w:val="28"/>
          <w:highlight w:val="yellow"/>
          <w:lang w:val="kk-KZ"/>
        </w:rPr>
      </w:pPr>
    </w:p>
    <w:p w:rsidR="00D12023" w:rsidRDefault="00D12023" w:rsidP="00D12023">
      <w:pPr>
        <w:pStyle w:val="a5"/>
        <w:suppressLineNumbers/>
        <w:jc w:val="center"/>
        <w:rPr>
          <w:rFonts w:eastAsia="TimesNewRomanPSMT"/>
          <w:sz w:val="28"/>
          <w:szCs w:val="28"/>
          <w:highlight w:val="yellow"/>
          <w:lang w:val="kk-KZ"/>
        </w:rPr>
      </w:pPr>
    </w:p>
    <w:p w:rsidR="00D12023" w:rsidRDefault="00F77EDC" w:rsidP="00D12023">
      <w:pPr>
        <w:pStyle w:val="a5"/>
        <w:suppressLineNumbers/>
        <w:jc w:val="center"/>
        <w:rPr>
          <w:rFonts w:eastAsia="TimesNewRomanPSMT"/>
          <w:sz w:val="28"/>
          <w:szCs w:val="28"/>
          <w:highlight w:val="yellow"/>
          <w:lang w:val="kk-KZ"/>
        </w:rPr>
      </w:pPr>
      <w:r w:rsidRPr="00F77EDC">
        <w:rPr>
          <w:rFonts w:eastAsia="TimesNewRomanPSMT"/>
          <w:noProof/>
          <w:sz w:val="28"/>
          <w:szCs w:val="28"/>
        </w:rPr>
        <w:drawing>
          <wp:inline distT="0" distB="0" distL="0" distR="0">
            <wp:extent cx="5943600" cy="3749040"/>
            <wp:effectExtent l="0" t="0" r="0" b="381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3749040"/>
                    </a:xfrm>
                    <a:prstGeom prst="rect">
                      <a:avLst/>
                    </a:prstGeom>
                    <a:noFill/>
                    <a:ln>
                      <a:noFill/>
                    </a:ln>
                  </pic:spPr>
                </pic:pic>
              </a:graphicData>
            </a:graphic>
          </wp:inline>
        </w:drawing>
      </w:r>
    </w:p>
    <w:p w:rsidR="00D12023" w:rsidRDefault="00B457CB" w:rsidP="00C34A85">
      <w:pPr>
        <w:autoSpaceDE w:val="0"/>
        <w:autoSpaceDN w:val="0"/>
        <w:adjustRightInd w:val="0"/>
        <w:jc w:val="center"/>
        <w:rPr>
          <w:rFonts w:eastAsia="TimesNewRomanPSMT"/>
          <w:sz w:val="28"/>
          <w:szCs w:val="28"/>
          <w:lang w:val="kk-KZ"/>
        </w:rPr>
      </w:pPr>
      <w:r>
        <w:rPr>
          <w:sz w:val="28"/>
          <w:szCs w:val="28"/>
          <w:lang w:val="kk-KZ"/>
        </w:rPr>
        <w:t>Сурет</w:t>
      </w:r>
      <w:r w:rsidR="00D12023">
        <w:rPr>
          <w:sz w:val="28"/>
          <w:szCs w:val="28"/>
          <w:lang w:val="kk-KZ"/>
        </w:rPr>
        <w:t xml:space="preserve"> 42</w:t>
      </w:r>
      <w:r w:rsidR="00D12023" w:rsidRPr="005679BB">
        <w:rPr>
          <w:sz w:val="28"/>
          <w:szCs w:val="28"/>
          <w:lang w:val="kk-KZ"/>
        </w:rPr>
        <w:t xml:space="preserve"> –</w:t>
      </w:r>
      <w:r>
        <w:rPr>
          <w:sz w:val="28"/>
          <w:szCs w:val="28"/>
        </w:rPr>
        <w:t xml:space="preserve"> </w:t>
      </w:r>
      <w:r>
        <w:rPr>
          <w:sz w:val="28"/>
          <w:szCs w:val="28"/>
          <w:lang w:val="kk-KZ"/>
        </w:rPr>
        <w:t>Т</w:t>
      </w:r>
      <w:r w:rsidR="00D12023" w:rsidRPr="005679BB">
        <w:rPr>
          <w:sz w:val="28"/>
          <w:szCs w:val="28"/>
        </w:rPr>
        <w:t>етраэтил 1,3-фенилен</w:t>
      </w:r>
      <w:r w:rsidR="00D12023" w:rsidRPr="005679BB">
        <w:rPr>
          <w:sz w:val="28"/>
          <w:szCs w:val="28"/>
          <w:lang w:val="kk-KZ"/>
        </w:rPr>
        <w:t>бис(</w:t>
      </w:r>
      <w:r w:rsidR="00D12023" w:rsidRPr="005679BB">
        <w:rPr>
          <w:sz w:val="28"/>
          <w:szCs w:val="28"/>
        </w:rPr>
        <w:t>фосфорамидат</w:t>
      </w:r>
      <w:r w:rsidR="00D12023" w:rsidRPr="005679BB">
        <w:rPr>
          <w:sz w:val="28"/>
          <w:szCs w:val="28"/>
          <w:lang w:val="kk-KZ"/>
        </w:rPr>
        <w:t>)</w:t>
      </w:r>
      <w:r w:rsidR="00C34A85">
        <w:rPr>
          <w:sz w:val="28"/>
          <w:szCs w:val="28"/>
          <w:lang w:val="kk-KZ"/>
        </w:rPr>
        <w:t>тың</w:t>
      </w:r>
      <w:r w:rsidR="00D12023" w:rsidRPr="005679BB">
        <w:rPr>
          <w:rFonts w:eastAsia="TimesNewRomanPSMT"/>
          <w:sz w:val="28"/>
          <w:szCs w:val="28"/>
          <w:lang w:val="kk-KZ"/>
        </w:rPr>
        <w:t xml:space="preserve"> </w:t>
      </w:r>
      <w:r w:rsidRPr="005679BB">
        <w:rPr>
          <w:sz w:val="28"/>
          <w:szCs w:val="28"/>
          <w:lang w:val="kk-KZ"/>
        </w:rPr>
        <w:t xml:space="preserve">ЯМР </w:t>
      </w:r>
      <w:r w:rsidRPr="005679BB">
        <w:rPr>
          <w:sz w:val="28"/>
          <w:szCs w:val="28"/>
          <w:vertAlign w:val="superscript"/>
          <w:lang w:val="kk-KZ"/>
        </w:rPr>
        <w:t>13</w:t>
      </w:r>
      <w:r w:rsidRPr="005679BB">
        <w:rPr>
          <w:sz w:val="28"/>
          <w:szCs w:val="28"/>
          <w:lang w:val="kk-KZ"/>
        </w:rPr>
        <w:t>С спектр</w:t>
      </w:r>
      <w:r>
        <w:rPr>
          <w:sz w:val="28"/>
          <w:szCs w:val="28"/>
          <w:lang w:val="kk-KZ"/>
        </w:rPr>
        <w:t>і</w:t>
      </w:r>
      <w:r w:rsidRPr="005679BB">
        <w:rPr>
          <w:sz w:val="28"/>
          <w:szCs w:val="28"/>
          <w:lang w:val="kk-KZ"/>
        </w:rPr>
        <w:t xml:space="preserve"> </w:t>
      </w:r>
      <w:r w:rsidR="00D12023" w:rsidRPr="005679BB">
        <w:rPr>
          <w:rFonts w:eastAsia="TimesNewRomanPSMT"/>
          <w:sz w:val="28"/>
          <w:szCs w:val="28"/>
          <w:lang w:val="kk-KZ"/>
        </w:rPr>
        <w:t>(</w:t>
      </w:r>
      <w:r w:rsidR="00D12023">
        <w:rPr>
          <w:rFonts w:eastAsia="TimesNewRomanPSMT"/>
          <w:b/>
          <w:sz w:val="28"/>
          <w:szCs w:val="28"/>
          <w:lang w:val="kk-KZ"/>
        </w:rPr>
        <w:t>2.45</w:t>
      </w:r>
      <w:r w:rsidR="00D12023" w:rsidRPr="005679BB">
        <w:rPr>
          <w:rFonts w:eastAsia="TimesNewRomanPSMT"/>
          <w:sz w:val="28"/>
          <w:szCs w:val="28"/>
          <w:lang w:val="kk-KZ"/>
        </w:rPr>
        <w:t>)</w:t>
      </w:r>
    </w:p>
    <w:p w:rsidR="00D12023" w:rsidRPr="005679BB" w:rsidRDefault="00D12023" w:rsidP="00D12023">
      <w:pPr>
        <w:autoSpaceDE w:val="0"/>
        <w:autoSpaceDN w:val="0"/>
        <w:adjustRightInd w:val="0"/>
        <w:rPr>
          <w:rFonts w:eastAsiaTheme="minorHAnsi"/>
          <w:sz w:val="28"/>
          <w:szCs w:val="28"/>
          <w:lang w:val="kk-KZ" w:eastAsia="en-US"/>
        </w:rPr>
      </w:pPr>
    </w:p>
    <w:p w:rsidR="00D12023" w:rsidRPr="00D9286F" w:rsidRDefault="00D12023" w:rsidP="00D12023">
      <w:pPr>
        <w:pStyle w:val="a5"/>
        <w:suppressLineNumbers/>
        <w:jc w:val="center"/>
        <w:rPr>
          <w:rFonts w:eastAsia="TimesNewRomanPSMT"/>
          <w:b/>
          <w:sz w:val="28"/>
          <w:szCs w:val="28"/>
          <w:highlight w:val="yellow"/>
          <w:lang w:val="kk-KZ"/>
        </w:rPr>
      </w:pPr>
      <w:r w:rsidRPr="00FC7EE6">
        <w:rPr>
          <w:rFonts w:eastAsia="TimesNewRomanPSMT"/>
          <w:b/>
          <w:noProof/>
          <w:sz w:val="28"/>
          <w:szCs w:val="28"/>
        </w:rPr>
        <w:lastRenderedPageBreak/>
        <w:drawing>
          <wp:inline distT="0" distB="0" distL="0" distR="0" wp14:anchorId="3B7F2594" wp14:editId="17D17277">
            <wp:extent cx="5829300" cy="4028013"/>
            <wp:effectExtent l="0" t="0" r="0" b="0"/>
            <wp:docPr id="94" name="Рисунок 94" descr="C:\Users\user\AppData\Local\Temp\Rar$DIa0.021\67-1_OEt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Temp\Rar$DIa0.021\67-1_OEt (2)_page-0002.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2334" t="3743" r="2388" b="3140"/>
                    <a:stretch/>
                  </pic:blipFill>
                  <pic:spPr bwMode="auto">
                    <a:xfrm>
                      <a:off x="0" y="0"/>
                      <a:ext cx="5831144" cy="4029287"/>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Default="00B457CB" w:rsidP="00C34A85">
      <w:pPr>
        <w:autoSpaceDE w:val="0"/>
        <w:autoSpaceDN w:val="0"/>
        <w:adjustRightInd w:val="0"/>
        <w:jc w:val="center"/>
        <w:rPr>
          <w:rFonts w:eastAsia="TimesNewRomanPSMT"/>
          <w:sz w:val="28"/>
          <w:szCs w:val="28"/>
          <w:lang w:val="kk-KZ"/>
        </w:rPr>
      </w:pPr>
      <w:r>
        <w:rPr>
          <w:sz w:val="28"/>
          <w:szCs w:val="28"/>
          <w:lang w:val="kk-KZ"/>
        </w:rPr>
        <w:t>Сурет</w:t>
      </w:r>
      <w:r w:rsidR="00D12023">
        <w:rPr>
          <w:sz w:val="28"/>
          <w:szCs w:val="28"/>
          <w:lang w:val="kk-KZ"/>
        </w:rPr>
        <w:t xml:space="preserve"> 43</w:t>
      </w:r>
      <w:r w:rsidR="00D12023" w:rsidRPr="005679BB">
        <w:rPr>
          <w:sz w:val="28"/>
          <w:szCs w:val="28"/>
          <w:lang w:val="kk-KZ"/>
        </w:rPr>
        <w:t xml:space="preserve"> –</w:t>
      </w:r>
      <w:r>
        <w:rPr>
          <w:sz w:val="28"/>
          <w:szCs w:val="28"/>
          <w:lang w:val="kk-KZ"/>
        </w:rPr>
        <w:t xml:space="preserve"> Т</w:t>
      </w:r>
      <w:r w:rsidR="00D12023" w:rsidRPr="005679BB">
        <w:rPr>
          <w:sz w:val="28"/>
          <w:szCs w:val="28"/>
        </w:rPr>
        <w:t>етраэтил 1,3-фенилен</w:t>
      </w:r>
      <w:r w:rsidR="00D12023" w:rsidRPr="005679BB">
        <w:rPr>
          <w:sz w:val="28"/>
          <w:szCs w:val="28"/>
          <w:lang w:val="kk-KZ"/>
        </w:rPr>
        <w:t>бис(</w:t>
      </w:r>
      <w:r w:rsidR="00D12023" w:rsidRPr="005679BB">
        <w:rPr>
          <w:sz w:val="28"/>
          <w:szCs w:val="28"/>
        </w:rPr>
        <w:t>фосфорамидат</w:t>
      </w:r>
      <w:r w:rsidR="00D12023" w:rsidRPr="005679BB">
        <w:rPr>
          <w:sz w:val="28"/>
          <w:szCs w:val="28"/>
          <w:lang w:val="kk-KZ"/>
        </w:rPr>
        <w:t>)</w:t>
      </w:r>
      <w:r w:rsidR="00C34A85">
        <w:rPr>
          <w:sz w:val="28"/>
          <w:szCs w:val="28"/>
          <w:lang w:val="kk-KZ"/>
        </w:rPr>
        <w:t>тың</w:t>
      </w:r>
      <w:r w:rsidR="00D12023" w:rsidRPr="005679BB">
        <w:rPr>
          <w:rFonts w:eastAsia="TimesNewRomanPSMT"/>
          <w:sz w:val="28"/>
          <w:szCs w:val="28"/>
          <w:lang w:val="kk-KZ"/>
        </w:rPr>
        <w:t xml:space="preserve"> </w:t>
      </w:r>
      <w:r w:rsidRPr="005679BB">
        <w:rPr>
          <w:sz w:val="28"/>
          <w:szCs w:val="28"/>
          <w:lang w:val="kk-KZ"/>
        </w:rPr>
        <w:t xml:space="preserve">ЯМР </w:t>
      </w:r>
      <w:r w:rsidRPr="005679BB">
        <w:rPr>
          <w:sz w:val="28"/>
          <w:szCs w:val="28"/>
          <w:vertAlign w:val="superscript"/>
          <w:lang w:val="kk-KZ"/>
        </w:rPr>
        <w:t>31</w:t>
      </w:r>
      <w:r w:rsidRPr="005679BB">
        <w:rPr>
          <w:sz w:val="28"/>
          <w:szCs w:val="28"/>
          <w:lang w:val="kk-KZ"/>
        </w:rPr>
        <w:t>Р спектр</w:t>
      </w:r>
      <w:r>
        <w:rPr>
          <w:sz w:val="28"/>
          <w:szCs w:val="28"/>
          <w:lang w:val="kk-KZ"/>
        </w:rPr>
        <w:t>і</w:t>
      </w:r>
      <w:r w:rsidRPr="005679BB">
        <w:rPr>
          <w:sz w:val="28"/>
          <w:szCs w:val="28"/>
          <w:lang w:val="kk-KZ"/>
        </w:rPr>
        <w:t xml:space="preserve"> </w:t>
      </w:r>
      <w:r w:rsidR="00D12023" w:rsidRPr="005679BB">
        <w:rPr>
          <w:rFonts w:eastAsia="TimesNewRomanPSMT"/>
          <w:sz w:val="28"/>
          <w:szCs w:val="28"/>
          <w:lang w:val="kk-KZ"/>
        </w:rPr>
        <w:t>(</w:t>
      </w:r>
      <w:r w:rsidR="00D12023">
        <w:rPr>
          <w:rFonts w:eastAsia="TimesNewRomanPSMT"/>
          <w:b/>
          <w:sz w:val="28"/>
          <w:szCs w:val="28"/>
          <w:lang w:val="kk-KZ"/>
        </w:rPr>
        <w:t>2.45</w:t>
      </w:r>
      <w:r w:rsidR="00D12023" w:rsidRPr="005679BB">
        <w:rPr>
          <w:rFonts w:eastAsia="TimesNewRomanPSMT"/>
          <w:sz w:val="28"/>
          <w:szCs w:val="28"/>
          <w:lang w:val="kk-KZ"/>
        </w:rPr>
        <w:t>)</w:t>
      </w:r>
    </w:p>
    <w:p w:rsidR="00D12023" w:rsidRDefault="00D12023" w:rsidP="00D12023">
      <w:pPr>
        <w:autoSpaceDE w:val="0"/>
        <w:autoSpaceDN w:val="0"/>
        <w:adjustRightInd w:val="0"/>
        <w:rPr>
          <w:rFonts w:eastAsia="TimesNewRomanPSMT"/>
          <w:sz w:val="28"/>
          <w:szCs w:val="28"/>
          <w:lang w:val="kk-KZ"/>
        </w:rPr>
      </w:pPr>
    </w:p>
    <w:p w:rsidR="00D12023" w:rsidRPr="005679BB" w:rsidRDefault="00D12023" w:rsidP="00D12023">
      <w:pPr>
        <w:autoSpaceDE w:val="0"/>
        <w:autoSpaceDN w:val="0"/>
        <w:adjustRightInd w:val="0"/>
        <w:rPr>
          <w:rFonts w:eastAsia="TimesNewRomanPSMT"/>
          <w:sz w:val="28"/>
          <w:szCs w:val="28"/>
          <w:lang w:val="kk-KZ"/>
        </w:rPr>
      </w:pPr>
    </w:p>
    <w:p w:rsidR="00D12023" w:rsidRDefault="00D12023" w:rsidP="00D12023">
      <w:pPr>
        <w:pStyle w:val="a5"/>
        <w:suppressLineNumbers/>
        <w:jc w:val="center"/>
        <w:rPr>
          <w:rFonts w:eastAsia="TimesNewRomanPSMT"/>
          <w:sz w:val="28"/>
          <w:szCs w:val="28"/>
          <w:highlight w:val="yellow"/>
          <w:lang w:val="kk-KZ"/>
        </w:rPr>
      </w:pPr>
      <w:r w:rsidRPr="00E20AC1">
        <w:rPr>
          <w:rFonts w:eastAsia="TimesNewRomanPSMT"/>
          <w:noProof/>
          <w:sz w:val="28"/>
          <w:szCs w:val="28"/>
        </w:rPr>
        <w:drawing>
          <wp:inline distT="0" distB="0" distL="0" distR="0" wp14:anchorId="5920EE95" wp14:editId="5F6DC289">
            <wp:extent cx="5686425" cy="2747014"/>
            <wp:effectExtent l="0" t="0" r="0" b="0"/>
            <wp:docPr id="113" name="Рисунок 113" descr="C:\Users\user\Desktop\Казан\Nur-AKKY-67-1_OEt, Mas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Казан\Nur-AKKY-67-1_OEt, Mass_page-0001.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l="10896" t="33638" r="6284" b="14586"/>
                    <a:stretch/>
                  </pic:blipFill>
                  <pic:spPr bwMode="auto">
                    <a:xfrm>
                      <a:off x="0" y="0"/>
                      <a:ext cx="5692205" cy="2749806"/>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Pr="00D9286F" w:rsidRDefault="00D12023" w:rsidP="00D12023">
      <w:pPr>
        <w:pStyle w:val="a5"/>
        <w:suppressLineNumbers/>
        <w:jc w:val="center"/>
        <w:rPr>
          <w:rFonts w:eastAsia="TimesNewRomanPSMT"/>
          <w:sz w:val="28"/>
          <w:szCs w:val="28"/>
          <w:highlight w:val="yellow"/>
          <w:lang w:val="kk-KZ"/>
        </w:rPr>
      </w:pPr>
    </w:p>
    <w:p w:rsidR="00D12023" w:rsidRPr="00B831BF" w:rsidRDefault="00B457CB" w:rsidP="00D12023">
      <w:pPr>
        <w:autoSpaceDE w:val="0"/>
        <w:autoSpaceDN w:val="0"/>
        <w:adjustRightInd w:val="0"/>
        <w:rPr>
          <w:rFonts w:eastAsia="TimesNewRomanPSMT"/>
          <w:sz w:val="28"/>
          <w:szCs w:val="28"/>
          <w:lang w:val="kk-KZ"/>
        </w:rPr>
      </w:pPr>
      <w:r>
        <w:rPr>
          <w:sz w:val="28"/>
          <w:szCs w:val="28"/>
          <w:lang w:val="kk-KZ"/>
        </w:rPr>
        <w:t xml:space="preserve">Сурет </w:t>
      </w:r>
      <w:r w:rsidR="00D12023">
        <w:rPr>
          <w:sz w:val="28"/>
          <w:szCs w:val="28"/>
          <w:lang w:val="kk-KZ"/>
        </w:rPr>
        <w:t>44</w:t>
      </w:r>
      <w:r w:rsidR="00D12023" w:rsidRPr="00B831BF">
        <w:rPr>
          <w:sz w:val="28"/>
          <w:szCs w:val="28"/>
          <w:lang w:val="kk-KZ"/>
        </w:rPr>
        <w:t xml:space="preserve"> –</w:t>
      </w:r>
      <w:r>
        <w:rPr>
          <w:sz w:val="28"/>
          <w:szCs w:val="28"/>
          <w:lang w:val="kk-KZ"/>
        </w:rPr>
        <w:t xml:space="preserve"> Т</w:t>
      </w:r>
      <w:r w:rsidR="00D12023" w:rsidRPr="00B831BF">
        <w:rPr>
          <w:sz w:val="28"/>
          <w:szCs w:val="28"/>
        </w:rPr>
        <w:t>етраэтил 1,3-фенилен</w:t>
      </w:r>
      <w:r w:rsidR="00D12023" w:rsidRPr="00B831BF">
        <w:rPr>
          <w:sz w:val="28"/>
          <w:szCs w:val="28"/>
          <w:lang w:val="kk-KZ"/>
        </w:rPr>
        <w:t>бис(</w:t>
      </w:r>
      <w:r w:rsidR="00D12023" w:rsidRPr="00B831BF">
        <w:rPr>
          <w:sz w:val="28"/>
          <w:szCs w:val="28"/>
        </w:rPr>
        <w:t>фосфорамидат</w:t>
      </w:r>
      <w:r w:rsidR="00D12023" w:rsidRPr="00B831BF">
        <w:rPr>
          <w:sz w:val="28"/>
          <w:szCs w:val="28"/>
          <w:lang w:val="kk-KZ"/>
        </w:rPr>
        <w:t>)</w:t>
      </w:r>
      <w:r w:rsidR="00C34A85">
        <w:rPr>
          <w:sz w:val="28"/>
          <w:szCs w:val="28"/>
          <w:lang w:val="kk-KZ"/>
        </w:rPr>
        <w:t>тың</w:t>
      </w:r>
      <w:r w:rsidR="00D12023" w:rsidRPr="00B831BF">
        <w:rPr>
          <w:rFonts w:eastAsia="TimesNewRomanPSMT"/>
          <w:sz w:val="28"/>
          <w:szCs w:val="28"/>
          <w:lang w:val="kk-KZ"/>
        </w:rPr>
        <w:t xml:space="preserve"> </w:t>
      </w:r>
      <w:r>
        <w:rPr>
          <w:sz w:val="28"/>
          <w:szCs w:val="28"/>
          <w:lang w:val="kk-KZ"/>
        </w:rPr>
        <w:t>м</w:t>
      </w:r>
      <w:r w:rsidR="00C909CB">
        <w:rPr>
          <w:sz w:val="28"/>
          <w:szCs w:val="28"/>
          <w:lang w:val="kk-KZ"/>
        </w:rPr>
        <w:t>асс-</w:t>
      </w:r>
      <w:r w:rsidRPr="00B831BF">
        <w:rPr>
          <w:sz w:val="28"/>
          <w:szCs w:val="28"/>
          <w:lang w:val="kk-KZ"/>
        </w:rPr>
        <w:t>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2.45</w:t>
      </w:r>
      <w:r w:rsidR="00D12023" w:rsidRPr="00B831BF">
        <w:rPr>
          <w:rFonts w:eastAsia="TimesNewRomanPSMT"/>
          <w:sz w:val="28"/>
          <w:szCs w:val="28"/>
          <w:lang w:val="kk-KZ"/>
        </w:rPr>
        <w:t>)</w:t>
      </w:r>
    </w:p>
    <w:p w:rsidR="00D12023" w:rsidRDefault="00D12023" w:rsidP="00D12023">
      <w:pPr>
        <w:pStyle w:val="a5"/>
        <w:suppressLineNumbers/>
        <w:jc w:val="center"/>
        <w:rPr>
          <w:rFonts w:eastAsia="TimesNewRomanPSMT"/>
          <w:sz w:val="28"/>
          <w:szCs w:val="28"/>
          <w:highlight w:val="yellow"/>
          <w:lang w:val="kk-KZ"/>
        </w:rPr>
      </w:pPr>
    </w:p>
    <w:p w:rsidR="00D12023" w:rsidRDefault="00D12023" w:rsidP="00D12023">
      <w:pPr>
        <w:pStyle w:val="a5"/>
        <w:suppressLineNumbers/>
        <w:rPr>
          <w:rFonts w:eastAsia="TimesNewRomanPSMT"/>
          <w:sz w:val="28"/>
          <w:szCs w:val="28"/>
          <w:highlight w:val="yellow"/>
          <w:lang w:val="kk-KZ"/>
        </w:rPr>
      </w:pPr>
      <w:r w:rsidRPr="00741F9A">
        <w:rPr>
          <w:rFonts w:eastAsia="TimesNewRomanPSMT"/>
          <w:noProof/>
          <w:sz w:val="28"/>
          <w:szCs w:val="28"/>
        </w:rPr>
        <w:lastRenderedPageBreak/>
        <w:drawing>
          <wp:inline distT="0" distB="0" distL="0" distR="0" wp14:anchorId="10CCFE01" wp14:editId="233925FC">
            <wp:extent cx="5867400" cy="3028897"/>
            <wp:effectExtent l="0" t="0" r="0" b="0"/>
            <wp:docPr id="109" name="Рисунок 109" descr="C:\Users\user\Desktop\Казан\Nur-494-OPr, И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Казан\Nur-494-OPr, ИК_page-0001.jp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2491" t="8873" r="1608" b="20575"/>
                    <a:stretch/>
                  </pic:blipFill>
                  <pic:spPr bwMode="auto">
                    <a:xfrm>
                      <a:off x="0" y="0"/>
                      <a:ext cx="5869242" cy="3029848"/>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Default="00B457CB" w:rsidP="00D12023">
      <w:pPr>
        <w:pStyle w:val="a5"/>
        <w:suppressLineNumbers/>
        <w:jc w:val="center"/>
        <w:rPr>
          <w:rFonts w:eastAsia="TimesNewRomanPSMT"/>
          <w:sz w:val="28"/>
          <w:szCs w:val="28"/>
          <w:lang w:val="kk-KZ"/>
        </w:rPr>
      </w:pPr>
      <w:r>
        <w:rPr>
          <w:sz w:val="28"/>
          <w:szCs w:val="28"/>
          <w:lang w:val="kk-KZ"/>
        </w:rPr>
        <w:t xml:space="preserve">Сурет </w:t>
      </w:r>
      <w:r w:rsidR="00D12023">
        <w:rPr>
          <w:sz w:val="28"/>
          <w:szCs w:val="28"/>
          <w:lang w:val="kk-KZ"/>
        </w:rPr>
        <w:t>45</w:t>
      </w:r>
      <w:r w:rsidR="00D12023" w:rsidRPr="00B831BF">
        <w:rPr>
          <w:sz w:val="28"/>
          <w:szCs w:val="28"/>
          <w:lang w:val="kk-KZ"/>
        </w:rPr>
        <w:t xml:space="preserve"> - </w:t>
      </w:r>
      <w:r>
        <w:rPr>
          <w:sz w:val="28"/>
          <w:szCs w:val="28"/>
          <w:lang w:val="kk-KZ"/>
        </w:rPr>
        <w:t>Т</w:t>
      </w:r>
      <w:r w:rsidR="00D12023" w:rsidRPr="00B831BF">
        <w:rPr>
          <w:sz w:val="28"/>
          <w:szCs w:val="28"/>
        </w:rPr>
        <w:t>етрапропил 1,3-фенилен</w:t>
      </w:r>
      <w:r w:rsidR="00D12023" w:rsidRPr="00B831BF">
        <w:rPr>
          <w:sz w:val="28"/>
          <w:szCs w:val="28"/>
          <w:lang w:val="kk-KZ"/>
        </w:rPr>
        <w:t>бис(</w:t>
      </w:r>
      <w:r w:rsidR="00D12023" w:rsidRPr="00B831BF">
        <w:rPr>
          <w:sz w:val="28"/>
          <w:szCs w:val="28"/>
        </w:rPr>
        <w:t>фосфорамидат</w:t>
      </w:r>
      <w:r w:rsidR="00D12023" w:rsidRPr="00B831BF">
        <w:rPr>
          <w:sz w:val="28"/>
          <w:szCs w:val="28"/>
          <w:lang w:val="kk-KZ"/>
        </w:rPr>
        <w:t>)</w:t>
      </w:r>
      <w:r w:rsidR="00C34A85">
        <w:rPr>
          <w:sz w:val="28"/>
          <w:szCs w:val="28"/>
          <w:lang w:val="kk-KZ"/>
        </w:rPr>
        <w:t>тың</w:t>
      </w:r>
      <w:r w:rsidR="00D12023" w:rsidRPr="00B831BF">
        <w:rPr>
          <w:b/>
          <w:sz w:val="28"/>
          <w:szCs w:val="28"/>
        </w:rPr>
        <w:t xml:space="preserve"> </w:t>
      </w:r>
      <w:r>
        <w:rPr>
          <w:sz w:val="28"/>
          <w:szCs w:val="28"/>
          <w:lang w:val="kk-KZ"/>
        </w:rPr>
        <w:t xml:space="preserve">ИҚ- </w:t>
      </w:r>
      <w:r w:rsidRPr="00B831BF">
        <w:rPr>
          <w:sz w:val="28"/>
          <w:szCs w:val="28"/>
          <w:lang w:val="kk-KZ"/>
        </w:rPr>
        <w:t>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2.46</w:t>
      </w:r>
      <w:r w:rsidR="00D12023" w:rsidRPr="00B831BF">
        <w:rPr>
          <w:rFonts w:eastAsia="TimesNewRomanPSMT"/>
          <w:sz w:val="28"/>
          <w:szCs w:val="28"/>
          <w:lang w:val="kk-KZ"/>
        </w:rPr>
        <w:t>)</w:t>
      </w:r>
    </w:p>
    <w:p w:rsidR="00D12023" w:rsidRPr="00B831BF" w:rsidRDefault="00D12023" w:rsidP="00D12023">
      <w:pPr>
        <w:pStyle w:val="a5"/>
        <w:suppressLineNumbers/>
        <w:jc w:val="center"/>
        <w:rPr>
          <w:rFonts w:eastAsia="TimesNewRomanPSMT"/>
          <w:sz w:val="28"/>
          <w:szCs w:val="28"/>
          <w:lang w:val="kk-KZ"/>
        </w:rPr>
      </w:pPr>
    </w:p>
    <w:p w:rsidR="00D12023" w:rsidRDefault="00D45D32" w:rsidP="00D12023">
      <w:pPr>
        <w:pStyle w:val="a5"/>
        <w:suppressLineNumbers/>
        <w:jc w:val="center"/>
        <w:rPr>
          <w:rFonts w:eastAsia="TimesNewRomanPSMT"/>
          <w:sz w:val="28"/>
          <w:szCs w:val="28"/>
          <w:highlight w:val="yellow"/>
          <w:lang w:val="kk-KZ"/>
        </w:rPr>
      </w:pPr>
      <w:r w:rsidRPr="00D45D32">
        <w:rPr>
          <w:rFonts w:eastAsia="TimesNewRomanPSMT"/>
          <w:noProof/>
          <w:sz w:val="28"/>
          <w:szCs w:val="28"/>
        </w:rPr>
        <w:drawing>
          <wp:inline distT="0" distB="0" distL="0" distR="0">
            <wp:extent cx="5895340" cy="4061460"/>
            <wp:effectExtent l="0" t="0" r="0" b="0"/>
            <wp:docPr id="23" name="Рисунок 23" descr="C:\Users\user\AppData\Local\Temp\Rar$DI17.094\TБ¦¬¦¦¦¦TВTАTЛ 1¦Э,13¦б,31¦а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Temp\Rar$DI17.094\TБ¦¬¦¦¦¦TВTАTЛ 1¦Э,13¦б,31¦а_page-0010.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1495" t="3172" r="2158" b="2894"/>
                    <a:stretch/>
                  </pic:blipFill>
                  <pic:spPr bwMode="auto">
                    <a:xfrm>
                      <a:off x="0" y="0"/>
                      <a:ext cx="5896564" cy="4062303"/>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Default="00B457CB"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46</w:t>
      </w:r>
      <w:r>
        <w:rPr>
          <w:sz w:val="28"/>
          <w:szCs w:val="28"/>
          <w:lang w:val="kk-KZ"/>
        </w:rPr>
        <w:t xml:space="preserve"> </w:t>
      </w:r>
      <w:r w:rsidR="00D12023" w:rsidRPr="00B831BF">
        <w:rPr>
          <w:sz w:val="28"/>
          <w:szCs w:val="28"/>
          <w:lang w:val="kk-KZ"/>
        </w:rPr>
        <w:t>–</w:t>
      </w:r>
      <w:r>
        <w:rPr>
          <w:sz w:val="28"/>
          <w:szCs w:val="28"/>
          <w:lang w:val="kk-KZ"/>
        </w:rPr>
        <w:t xml:space="preserve"> Т</w:t>
      </w:r>
      <w:r w:rsidR="00D12023" w:rsidRPr="00B831BF">
        <w:rPr>
          <w:sz w:val="28"/>
          <w:szCs w:val="28"/>
        </w:rPr>
        <w:t>етрапропил 1,3-фенилен</w:t>
      </w:r>
      <w:r w:rsidR="00D12023" w:rsidRPr="00B831BF">
        <w:rPr>
          <w:sz w:val="28"/>
          <w:szCs w:val="28"/>
          <w:lang w:val="kk-KZ"/>
        </w:rPr>
        <w:t>бис(</w:t>
      </w:r>
      <w:r w:rsidR="00D12023" w:rsidRPr="00B831BF">
        <w:rPr>
          <w:sz w:val="28"/>
          <w:szCs w:val="28"/>
        </w:rPr>
        <w:t>фосфорамидат</w:t>
      </w:r>
      <w:r w:rsidR="00D12023" w:rsidRPr="00B831BF">
        <w:rPr>
          <w:sz w:val="28"/>
          <w:szCs w:val="28"/>
          <w:lang w:val="kk-KZ"/>
        </w:rPr>
        <w:t>)</w:t>
      </w:r>
      <w:r w:rsidR="00C34A85">
        <w:rPr>
          <w:sz w:val="28"/>
          <w:szCs w:val="28"/>
          <w:lang w:val="kk-KZ"/>
        </w:rPr>
        <w:t>тың</w:t>
      </w:r>
      <w:r w:rsidR="00D12023" w:rsidRPr="00B831BF">
        <w:rPr>
          <w:b/>
          <w:sz w:val="28"/>
          <w:szCs w:val="28"/>
        </w:rPr>
        <w:t xml:space="preserve"> </w:t>
      </w:r>
      <w:r w:rsidRPr="00B831BF">
        <w:rPr>
          <w:sz w:val="28"/>
          <w:szCs w:val="28"/>
          <w:lang w:val="kk-KZ"/>
        </w:rPr>
        <w:t xml:space="preserve">ЯМР </w:t>
      </w:r>
      <w:r w:rsidRPr="00B831BF">
        <w:rPr>
          <w:sz w:val="28"/>
          <w:szCs w:val="28"/>
          <w:vertAlign w:val="superscript"/>
          <w:lang w:val="kk-KZ"/>
        </w:rPr>
        <w:t>1</w:t>
      </w:r>
      <w:r w:rsidRPr="00B831BF">
        <w:rPr>
          <w:sz w:val="28"/>
          <w:szCs w:val="28"/>
          <w:lang w:val="kk-KZ"/>
        </w:rPr>
        <w:t>Н 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2.46</w:t>
      </w:r>
      <w:r w:rsidR="00D12023" w:rsidRPr="00B831BF">
        <w:rPr>
          <w:rFonts w:eastAsia="TimesNewRomanPSMT"/>
          <w:sz w:val="28"/>
          <w:szCs w:val="28"/>
          <w:lang w:val="kk-KZ"/>
        </w:rPr>
        <w:t>)</w:t>
      </w:r>
    </w:p>
    <w:p w:rsidR="00726332" w:rsidRDefault="00726332" w:rsidP="00D12023">
      <w:pPr>
        <w:pStyle w:val="a5"/>
        <w:suppressLineNumbers/>
        <w:jc w:val="center"/>
        <w:rPr>
          <w:rFonts w:eastAsia="TimesNewRomanPSMT"/>
          <w:sz w:val="28"/>
          <w:szCs w:val="28"/>
          <w:lang w:val="kk-KZ"/>
        </w:rPr>
      </w:pPr>
    </w:p>
    <w:p w:rsidR="00726332" w:rsidRDefault="00726332" w:rsidP="00D12023">
      <w:pPr>
        <w:pStyle w:val="a5"/>
        <w:suppressLineNumbers/>
        <w:jc w:val="center"/>
        <w:rPr>
          <w:rFonts w:eastAsia="TimesNewRomanPSMT"/>
          <w:sz w:val="28"/>
          <w:szCs w:val="28"/>
          <w:lang w:val="kk-KZ"/>
        </w:rPr>
      </w:pPr>
    </w:p>
    <w:p w:rsidR="00D12023" w:rsidRPr="00B831BF" w:rsidRDefault="00726332" w:rsidP="00D12023">
      <w:pPr>
        <w:pStyle w:val="a5"/>
        <w:suppressLineNumbers/>
        <w:jc w:val="center"/>
        <w:rPr>
          <w:rFonts w:eastAsia="TimesNewRomanPSMT"/>
          <w:sz w:val="28"/>
          <w:szCs w:val="28"/>
          <w:lang w:val="kk-KZ"/>
        </w:rPr>
      </w:pPr>
      <w:r w:rsidRPr="005B5778">
        <w:rPr>
          <w:rFonts w:eastAsia="TimesNewRomanPSMT"/>
          <w:noProof/>
          <w:sz w:val="28"/>
          <w:szCs w:val="28"/>
        </w:rPr>
        <w:lastRenderedPageBreak/>
        <w:drawing>
          <wp:inline distT="0" distB="0" distL="0" distR="0" wp14:anchorId="0F464013" wp14:editId="1514D0F4">
            <wp:extent cx="5773420" cy="3705225"/>
            <wp:effectExtent l="0" t="0" r="0" b="9525"/>
            <wp:docPr id="11" name="Рисунок 11" descr="C:\Users\user\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1-3.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800322" cy="3722490"/>
                    </a:xfrm>
                    <a:prstGeom prst="rect">
                      <a:avLst/>
                    </a:prstGeom>
                    <a:noFill/>
                    <a:ln>
                      <a:noFill/>
                    </a:ln>
                  </pic:spPr>
                </pic:pic>
              </a:graphicData>
            </a:graphic>
          </wp:inline>
        </w:drawing>
      </w:r>
    </w:p>
    <w:p w:rsidR="00D12023" w:rsidRPr="003F4597" w:rsidRDefault="00D12023" w:rsidP="00D12023">
      <w:pPr>
        <w:pStyle w:val="a5"/>
        <w:suppressLineNumbers/>
        <w:rPr>
          <w:rFonts w:eastAsia="TimesNewRomanPSMT"/>
          <w:sz w:val="28"/>
          <w:szCs w:val="28"/>
          <w:highlight w:val="yellow"/>
          <w:lang w:val="kk-KZ"/>
        </w:rPr>
      </w:pPr>
    </w:p>
    <w:p w:rsidR="00D12023" w:rsidRPr="00B831BF" w:rsidRDefault="00B457CB" w:rsidP="00D12023">
      <w:pPr>
        <w:pStyle w:val="a5"/>
        <w:suppressLineNumbers/>
        <w:jc w:val="center"/>
        <w:rPr>
          <w:rFonts w:eastAsia="TimesNewRomanPSMT"/>
          <w:sz w:val="28"/>
          <w:szCs w:val="28"/>
          <w:lang w:val="kk-KZ"/>
        </w:rPr>
      </w:pPr>
      <w:r>
        <w:rPr>
          <w:sz w:val="28"/>
          <w:szCs w:val="28"/>
          <w:lang w:val="kk-KZ"/>
        </w:rPr>
        <w:t>Сурет</w:t>
      </w:r>
      <w:r w:rsidR="00D12023" w:rsidRPr="00B831BF">
        <w:rPr>
          <w:sz w:val="28"/>
          <w:szCs w:val="28"/>
          <w:lang w:val="kk-KZ"/>
        </w:rPr>
        <w:t xml:space="preserve"> 47</w:t>
      </w:r>
      <w:r>
        <w:rPr>
          <w:sz w:val="28"/>
          <w:szCs w:val="28"/>
          <w:lang w:val="kk-KZ"/>
        </w:rPr>
        <w:t xml:space="preserve"> </w:t>
      </w:r>
      <w:r w:rsidR="00D12023" w:rsidRPr="00B831BF">
        <w:rPr>
          <w:sz w:val="28"/>
          <w:szCs w:val="28"/>
          <w:lang w:val="kk-KZ"/>
        </w:rPr>
        <w:t>–</w:t>
      </w:r>
      <w:r>
        <w:rPr>
          <w:sz w:val="28"/>
          <w:szCs w:val="28"/>
          <w:lang w:val="kk-KZ"/>
        </w:rPr>
        <w:t xml:space="preserve"> Т</w:t>
      </w:r>
      <w:r w:rsidR="00D12023" w:rsidRPr="00B831BF">
        <w:rPr>
          <w:sz w:val="28"/>
          <w:szCs w:val="28"/>
        </w:rPr>
        <w:t>етрапропил 1,3-фенилен</w:t>
      </w:r>
      <w:r w:rsidR="00D12023" w:rsidRPr="00B831BF">
        <w:rPr>
          <w:sz w:val="28"/>
          <w:szCs w:val="28"/>
          <w:lang w:val="kk-KZ"/>
        </w:rPr>
        <w:t>бис(</w:t>
      </w:r>
      <w:r w:rsidR="00D12023" w:rsidRPr="00B831BF">
        <w:rPr>
          <w:sz w:val="28"/>
          <w:szCs w:val="28"/>
        </w:rPr>
        <w:t>фосфорамидат</w:t>
      </w:r>
      <w:r w:rsidR="00D12023" w:rsidRPr="00B831BF">
        <w:rPr>
          <w:sz w:val="28"/>
          <w:szCs w:val="28"/>
          <w:lang w:val="kk-KZ"/>
        </w:rPr>
        <w:t>)</w:t>
      </w:r>
      <w:r w:rsidR="00C34A85">
        <w:rPr>
          <w:sz w:val="28"/>
          <w:szCs w:val="28"/>
          <w:lang w:val="kk-KZ"/>
        </w:rPr>
        <w:t>тың</w:t>
      </w:r>
      <w:r w:rsidR="00D12023" w:rsidRPr="00B831BF">
        <w:rPr>
          <w:sz w:val="28"/>
          <w:szCs w:val="28"/>
        </w:rPr>
        <w:t xml:space="preserve"> </w:t>
      </w:r>
      <w:r w:rsidRPr="00B831BF">
        <w:rPr>
          <w:sz w:val="28"/>
          <w:szCs w:val="28"/>
          <w:lang w:val="kk-KZ"/>
        </w:rPr>
        <w:t xml:space="preserve">ЯМР </w:t>
      </w:r>
      <w:r w:rsidRPr="00B831BF">
        <w:rPr>
          <w:sz w:val="28"/>
          <w:szCs w:val="28"/>
          <w:vertAlign w:val="superscript"/>
          <w:lang w:val="kk-KZ"/>
        </w:rPr>
        <w:t>1</w:t>
      </w:r>
      <w:r w:rsidRPr="00B831BF">
        <w:rPr>
          <w:sz w:val="28"/>
          <w:szCs w:val="28"/>
          <w:vertAlign w:val="superscript"/>
        </w:rPr>
        <w:t>3</w:t>
      </w:r>
      <w:r w:rsidRPr="00B831BF">
        <w:rPr>
          <w:sz w:val="28"/>
          <w:szCs w:val="28"/>
          <w:lang w:val="kk-KZ"/>
        </w:rPr>
        <w:t>C 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2.46</w:t>
      </w:r>
      <w:r w:rsidR="00D12023" w:rsidRPr="00B831BF">
        <w:rPr>
          <w:rFonts w:eastAsia="TimesNewRomanPSMT"/>
          <w:sz w:val="28"/>
          <w:szCs w:val="28"/>
          <w:lang w:val="kk-KZ"/>
        </w:rPr>
        <w:t>)</w:t>
      </w:r>
    </w:p>
    <w:p w:rsidR="00D12023" w:rsidRDefault="00D12023" w:rsidP="00D12023">
      <w:pPr>
        <w:pStyle w:val="a5"/>
        <w:suppressLineNumbers/>
        <w:jc w:val="center"/>
        <w:rPr>
          <w:rFonts w:eastAsia="TimesNewRomanPSMT"/>
          <w:sz w:val="28"/>
          <w:szCs w:val="28"/>
          <w:highlight w:val="yellow"/>
          <w:lang w:val="kk-KZ"/>
        </w:rPr>
      </w:pPr>
    </w:p>
    <w:p w:rsidR="00D12023" w:rsidRDefault="003B0689" w:rsidP="00D12023">
      <w:pPr>
        <w:pStyle w:val="a5"/>
        <w:suppressLineNumbers/>
        <w:jc w:val="center"/>
        <w:rPr>
          <w:rFonts w:eastAsia="TimesNewRomanPSMT"/>
          <w:sz w:val="28"/>
          <w:szCs w:val="28"/>
          <w:highlight w:val="yellow"/>
          <w:lang w:val="kk-KZ"/>
        </w:rPr>
      </w:pPr>
      <w:r>
        <w:rPr>
          <w:noProof/>
        </w:rPr>
        <w:drawing>
          <wp:inline distT="0" distB="0" distL="0" distR="0" wp14:anchorId="78E28F91" wp14:editId="7DC637EE">
            <wp:extent cx="5901055" cy="3714750"/>
            <wp:effectExtent l="0" t="0" r="4445" b="0"/>
            <wp:docPr id="61" name="Рисунок 61" descr="C:\Users\user\AppData\Local\Temp\Rar$DI56.954\TБ¦¬¦¦¦¦TВTАTЛ 1¦Э,13¦б,31¦а_page-0013.jpg"/>
            <wp:cNvGraphicFramePr/>
            <a:graphic xmlns:a="http://schemas.openxmlformats.org/drawingml/2006/main">
              <a:graphicData uri="http://schemas.openxmlformats.org/drawingml/2006/picture">
                <pic:pic xmlns:pic="http://schemas.openxmlformats.org/drawingml/2006/picture">
                  <pic:nvPicPr>
                    <pic:cNvPr id="61" name="Рисунок 61" descr="C:\Users\user\AppData\Local\Temp\Rar$DI56.954\TБ¦¬¦¦¦¦TВTАTЛ 1¦Э,13¦б,31¦а_page-0013.jpg"/>
                    <pic:cNvPicPr/>
                  </pic:nvPicPr>
                  <pic:blipFill rotWithShape="1">
                    <a:blip r:embed="rId181" cstate="print">
                      <a:extLst>
                        <a:ext uri="{28A0092B-C50C-407E-A947-70E740481C1C}">
                          <a14:useLocalDpi xmlns:a14="http://schemas.microsoft.com/office/drawing/2010/main" val="0"/>
                        </a:ext>
                      </a:extLst>
                    </a:blip>
                    <a:srcRect l="1868" t="3702" r="1681" b="3060"/>
                    <a:stretch/>
                  </pic:blipFill>
                  <pic:spPr bwMode="auto">
                    <a:xfrm>
                      <a:off x="0" y="0"/>
                      <a:ext cx="5901055" cy="3714750"/>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Default="00D12023" w:rsidP="00D12023">
      <w:pPr>
        <w:pStyle w:val="a5"/>
        <w:suppressLineNumbers/>
        <w:jc w:val="center"/>
        <w:rPr>
          <w:rFonts w:eastAsia="TimesNewRomanPSMT"/>
          <w:sz w:val="28"/>
          <w:szCs w:val="28"/>
          <w:highlight w:val="yellow"/>
          <w:lang w:val="kk-KZ"/>
        </w:rPr>
      </w:pPr>
    </w:p>
    <w:p w:rsidR="00D12023" w:rsidRPr="00DD7655" w:rsidRDefault="00B457CB" w:rsidP="00D12023">
      <w:pPr>
        <w:pStyle w:val="a5"/>
        <w:suppressLineNumbers/>
        <w:jc w:val="center"/>
        <w:rPr>
          <w:rFonts w:eastAsia="TimesNewRomanPSMT"/>
          <w:b/>
          <w:sz w:val="28"/>
          <w:szCs w:val="28"/>
          <w:lang w:val="kk-KZ"/>
        </w:rPr>
      </w:pPr>
      <w:r>
        <w:rPr>
          <w:sz w:val="28"/>
          <w:szCs w:val="28"/>
          <w:lang w:val="kk-KZ"/>
        </w:rPr>
        <w:t>Сурет</w:t>
      </w:r>
      <w:r w:rsidR="00D12023">
        <w:rPr>
          <w:sz w:val="28"/>
          <w:szCs w:val="28"/>
          <w:lang w:val="kk-KZ"/>
        </w:rPr>
        <w:t xml:space="preserve"> 48</w:t>
      </w:r>
      <w:r>
        <w:rPr>
          <w:sz w:val="28"/>
          <w:szCs w:val="28"/>
          <w:lang w:val="kk-KZ"/>
        </w:rPr>
        <w:t xml:space="preserve"> </w:t>
      </w:r>
      <w:r w:rsidR="00D12023" w:rsidRPr="00B831BF">
        <w:rPr>
          <w:sz w:val="28"/>
          <w:szCs w:val="28"/>
          <w:lang w:val="kk-KZ"/>
        </w:rPr>
        <w:t>–</w:t>
      </w:r>
      <w:r>
        <w:rPr>
          <w:sz w:val="28"/>
          <w:szCs w:val="28"/>
        </w:rPr>
        <w:t xml:space="preserve"> </w:t>
      </w:r>
      <w:r>
        <w:rPr>
          <w:sz w:val="28"/>
          <w:szCs w:val="28"/>
          <w:lang w:val="kk-KZ"/>
        </w:rPr>
        <w:t>Т</w:t>
      </w:r>
      <w:r w:rsidR="00D12023" w:rsidRPr="00B831BF">
        <w:rPr>
          <w:sz w:val="28"/>
          <w:szCs w:val="28"/>
        </w:rPr>
        <w:t>етрапропил 1,3-фенилен</w:t>
      </w:r>
      <w:r w:rsidR="00D12023" w:rsidRPr="00B831BF">
        <w:rPr>
          <w:sz w:val="28"/>
          <w:szCs w:val="28"/>
          <w:lang w:val="kk-KZ"/>
        </w:rPr>
        <w:t>бис(</w:t>
      </w:r>
      <w:r w:rsidR="00D12023" w:rsidRPr="00B831BF">
        <w:rPr>
          <w:sz w:val="28"/>
          <w:szCs w:val="28"/>
        </w:rPr>
        <w:t>фосфорамидат</w:t>
      </w:r>
      <w:r w:rsidR="00D12023" w:rsidRPr="00B831BF">
        <w:rPr>
          <w:sz w:val="28"/>
          <w:szCs w:val="28"/>
          <w:lang w:val="kk-KZ"/>
        </w:rPr>
        <w:t>)</w:t>
      </w:r>
      <w:r w:rsidR="00C34A85">
        <w:rPr>
          <w:sz w:val="28"/>
          <w:szCs w:val="28"/>
          <w:lang w:val="kk-KZ"/>
        </w:rPr>
        <w:t>тың</w:t>
      </w:r>
      <w:r w:rsidR="00D12023" w:rsidRPr="00B831BF">
        <w:rPr>
          <w:b/>
          <w:sz w:val="28"/>
          <w:szCs w:val="28"/>
        </w:rPr>
        <w:t xml:space="preserve"> </w:t>
      </w:r>
      <w:r w:rsidRPr="00B831BF">
        <w:rPr>
          <w:sz w:val="28"/>
          <w:szCs w:val="28"/>
          <w:lang w:val="kk-KZ"/>
        </w:rPr>
        <w:t xml:space="preserve">ЯМР </w:t>
      </w:r>
      <w:r w:rsidRPr="00B831BF">
        <w:rPr>
          <w:sz w:val="28"/>
          <w:szCs w:val="28"/>
          <w:vertAlign w:val="superscript"/>
          <w:lang w:val="kk-KZ"/>
        </w:rPr>
        <w:t>31</w:t>
      </w:r>
      <w:r w:rsidRPr="00B831BF">
        <w:rPr>
          <w:sz w:val="28"/>
          <w:szCs w:val="28"/>
          <w:lang w:val="kk-KZ"/>
        </w:rPr>
        <w:t>P 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2.46</w:t>
      </w:r>
      <w:r w:rsidR="00D12023" w:rsidRPr="00B831BF">
        <w:rPr>
          <w:rFonts w:eastAsia="TimesNewRomanPSMT"/>
          <w:sz w:val="28"/>
          <w:szCs w:val="28"/>
          <w:lang w:val="kk-KZ"/>
        </w:rPr>
        <w:t>)</w:t>
      </w:r>
    </w:p>
    <w:p w:rsidR="00D12023" w:rsidRDefault="00D12023" w:rsidP="00D12023">
      <w:pPr>
        <w:pStyle w:val="a5"/>
        <w:suppressLineNumbers/>
        <w:jc w:val="center"/>
        <w:rPr>
          <w:rFonts w:eastAsia="TimesNewRomanPSMT"/>
          <w:sz w:val="28"/>
          <w:szCs w:val="28"/>
          <w:highlight w:val="yellow"/>
          <w:lang w:val="kk-KZ"/>
        </w:rPr>
      </w:pPr>
    </w:p>
    <w:p w:rsidR="00D12023" w:rsidRDefault="00D12023" w:rsidP="00D12023">
      <w:pPr>
        <w:pStyle w:val="a5"/>
        <w:suppressLineNumbers/>
        <w:jc w:val="center"/>
        <w:rPr>
          <w:rFonts w:eastAsia="TimesNewRomanPSMT"/>
          <w:sz w:val="28"/>
          <w:szCs w:val="28"/>
          <w:highlight w:val="yellow"/>
          <w:lang w:val="kk-KZ"/>
        </w:rPr>
      </w:pPr>
      <w:r w:rsidRPr="00E20AC1">
        <w:rPr>
          <w:rFonts w:eastAsia="TimesNewRomanPSMT"/>
          <w:noProof/>
          <w:sz w:val="28"/>
          <w:szCs w:val="28"/>
        </w:rPr>
        <w:lastRenderedPageBreak/>
        <w:drawing>
          <wp:inline distT="0" distB="0" distL="0" distR="0" wp14:anchorId="4A912724" wp14:editId="3D977CCD">
            <wp:extent cx="5787176" cy="2790825"/>
            <wp:effectExtent l="0" t="0" r="0" b="0"/>
            <wp:docPr id="114" name="Рисунок 114" descr="C:\Users\user\Desktop\Казан\Nur494_OPr, Mas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Казан\Nur494_OPr, Mass_page-0001.jpg"/>
                    <pic:cNvPicPr>
                      <a:picLocks noChangeAspect="1" noChangeArrowheads="1"/>
                    </pic:cNvPicPr>
                  </pic:nvPicPr>
                  <pic:blipFill rotWithShape="1">
                    <a:blip r:embed="rId182">
                      <a:extLst>
                        <a:ext uri="{28A0092B-C50C-407E-A947-70E740481C1C}">
                          <a14:useLocalDpi xmlns:a14="http://schemas.microsoft.com/office/drawing/2010/main" val="0"/>
                        </a:ext>
                      </a:extLst>
                    </a:blip>
                    <a:srcRect l="10585" t="33436" r="6143" b="14594"/>
                    <a:stretch/>
                  </pic:blipFill>
                  <pic:spPr bwMode="auto">
                    <a:xfrm>
                      <a:off x="0" y="0"/>
                      <a:ext cx="5792741" cy="2793509"/>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Default="00D12023" w:rsidP="00D12023">
      <w:pPr>
        <w:pStyle w:val="a5"/>
        <w:suppressLineNumbers/>
        <w:jc w:val="center"/>
        <w:rPr>
          <w:sz w:val="28"/>
          <w:szCs w:val="28"/>
          <w:lang w:val="kk-KZ"/>
        </w:rPr>
      </w:pPr>
    </w:p>
    <w:p w:rsidR="00D12023" w:rsidRDefault="00B457CB"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49</w:t>
      </w:r>
      <w:r>
        <w:rPr>
          <w:sz w:val="28"/>
          <w:szCs w:val="28"/>
          <w:lang w:val="kk-KZ"/>
        </w:rPr>
        <w:t xml:space="preserve"> </w:t>
      </w:r>
      <w:r w:rsidR="00D12023" w:rsidRPr="00B831BF">
        <w:rPr>
          <w:sz w:val="28"/>
          <w:szCs w:val="28"/>
          <w:lang w:val="kk-KZ"/>
        </w:rPr>
        <w:t>–</w:t>
      </w:r>
      <w:r>
        <w:rPr>
          <w:sz w:val="28"/>
          <w:szCs w:val="28"/>
          <w:lang w:val="kk-KZ"/>
        </w:rPr>
        <w:t xml:space="preserve"> Т</w:t>
      </w:r>
      <w:r w:rsidR="00D12023" w:rsidRPr="00B831BF">
        <w:rPr>
          <w:sz w:val="28"/>
          <w:szCs w:val="28"/>
        </w:rPr>
        <w:t>етрапропил 1,3-фенилен</w:t>
      </w:r>
      <w:r w:rsidR="00D12023" w:rsidRPr="00B831BF">
        <w:rPr>
          <w:sz w:val="28"/>
          <w:szCs w:val="28"/>
          <w:lang w:val="kk-KZ"/>
        </w:rPr>
        <w:t>бис(</w:t>
      </w:r>
      <w:r w:rsidR="00D12023" w:rsidRPr="00B831BF">
        <w:rPr>
          <w:sz w:val="28"/>
          <w:szCs w:val="28"/>
        </w:rPr>
        <w:t>фосфорамидат</w:t>
      </w:r>
      <w:r w:rsidR="00D12023" w:rsidRPr="00B831BF">
        <w:rPr>
          <w:sz w:val="28"/>
          <w:szCs w:val="28"/>
          <w:lang w:val="kk-KZ"/>
        </w:rPr>
        <w:t>)</w:t>
      </w:r>
      <w:r w:rsidR="00C34A85">
        <w:rPr>
          <w:sz w:val="28"/>
          <w:szCs w:val="28"/>
          <w:lang w:val="kk-KZ"/>
        </w:rPr>
        <w:t>тың</w:t>
      </w:r>
      <w:r w:rsidR="00D12023" w:rsidRPr="00B831BF">
        <w:rPr>
          <w:b/>
          <w:sz w:val="28"/>
          <w:szCs w:val="28"/>
        </w:rPr>
        <w:t xml:space="preserve"> </w:t>
      </w:r>
      <w:r>
        <w:rPr>
          <w:sz w:val="28"/>
          <w:szCs w:val="28"/>
          <w:lang w:val="kk-KZ"/>
        </w:rPr>
        <w:t>м</w:t>
      </w:r>
      <w:r w:rsidR="00C909CB">
        <w:rPr>
          <w:sz w:val="28"/>
          <w:szCs w:val="28"/>
          <w:lang w:val="kk-KZ"/>
        </w:rPr>
        <w:t>асс-</w:t>
      </w:r>
      <w:r w:rsidRPr="00B831BF">
        <w:rPr>
          <w:sz w:val="28"/>
          <w:szCs w:val="28"/>
          <w:lang w:val="kk-KZ"/>
        </w:rPr>
        <w:t>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2.46</w:t>
      </w:r>
      <w:r w:rsidR="00D12023" w:rsidRPr="00B831BF">
        <w:rPr>
          <w:rFonts w:eastAsia="TimesNewRomanPSMT"/>
          <w:sz w:val="28"/>
          <w:szCs w:val="28"/>
          <w:lang w:val="kk-KZ"/>
        </w:rPr>
        <w:t>)</w:t>
      </w:r>
    </w:p>
    <w:p w:rsidR="00EB0231" w:rsidRPr="00B831BF" w:rsidRDefault="00EB0231" w:rsidP="00D12023">
      <w:pPr>
        <w:pStyle w:val="a5"/>
        <w:suppressLineNumbers/>
        <w:jc w:val="center"/>
        <w:rPr>
          <w:rFonts w:eastAsia="TimesNewRomanPSMT"/>
          <w:sz w:val="28"/>
          <w:szCs w:val="28"/>
          <w:lang w:val="kk-KZ"/>
        </w:rPr>
      </w:pPr>
    </w:p>
    <w:p w:rsidR="00D12023" w:rsidRPr="00912CFA" w:rsidRDefault="00D12023" w:rsidP="00D12023">
      <w:pPr>
        <w:pStyle w:val="a5"/>
        <w:suppressLineNumbers/>
        <w:rPr>
          <w:rFonts w:eastAsia="TimesNewRomanPSMT"/>
          <w:sz w:val="28"/>
          <w:szCs w:val="28"/>
          <w:highlight w:val="yellow"/>
          <w:lang w:val="kk-KZ"/>
        </w:rPr>
      </w:pPr>
    </w:p>
    <w:p w:rsidR="00D12023" w:rsidRDefault="00D12023" w:rsidP="00D12023">
      <w:pPr>
        <w:pStyle w:val="a5"/>
        <w:suppressLineNumbers/>
        <w:jc w:val="center"/>
        <w:rPr>
          <w:rFonts w:eastAsia="TimesNewRomanPSMT"/>
          <w:sz w:val="28"/>
          <w:szCs w:val="28"/>
          <w:highlight w:val="yellow"/>
          <w:lang w:val="kk-KZ"/>
        </w:rPr>
      </w:pPr>
      <w:r w:rsidRPr="00741F9A">
        <w:rPr>
          <w:rFonts w:eastAsia="TimesNewRomanPSMT"/>
          <w:noProof/>
          <w:sz w:val="28"/>
          <w:szCs w:val="28"/>
        </w:rPr>
        <w:drawing>
          <wp:inline distT="0" distB="0" distL="0" distR="0" wp14:anchorId="779B8D73" wp14:editId="258E71D6">
            <wp:extent cx="5876925" cy="3009900"/>
            <wp:effectExtent l="0" t="0" r="0" b="0"/>
            <wp:docPr id="91" name="Рисунок 91" descr="C:\Users\user\Desktop\Казан\Nur-495-OiPr, И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Казан\Nur-495-OiPr, ИК_page-0001.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2335" t="9094" r="1611" b="20797"/>
                    <a:stretch/>
                  </pic:blipFill>
                  <pic:spPr bwMode="auto">
                    <a:xfrm>
                      <a:off x="0" y="0"/>
                      <a:ext cx="5878670" cy="3010794"/>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Pr="00D9286F" w:rsidRDefault="00D12023" w:rsidP="00D12023">
      <w:pPr>
        <w:pStyle w:val="a5"/>
        <w:suppressLineNumbers/>
        <w:jc w:val="center"/>
        <w:rPr>
          <w:rFonts w:eastAsia="TimesNewRomanPSMT"/>
          <w:sz w:val="28"/>
          <w:szCs w:val="28"/>
          <w:highlight w:val="yellow"/>
          <w:lang w:val="kk-KZ"/>
        </w:rPr>
      </w:pPr>
    </w:p>
    <w:p w:rsidR="00D12023" w:rsidRPr="00B831BF" w:rsidRDefault="00B457CB"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50</w:t>
      </w:r>
      <w:r w:rsidR="00D12023" w:rsidRPr="00B831BF">
        <w:rPr>
          <w:sz w:val="28"/>
          <w:szCs w:val="28"/>
          <w:lang w:val="kk-KZ"/>
        </w:rPr>
        <w:t xml:space="preserve"> - </w:t>
      </w:r>
      <w:r>
        <w:rPr>
          <w:sz w:val="28"/>
          <w:szCs w:val="28"/>
          <w:lang w:val="kk-KZ"/>
        </w:rPr>
        <w:t>Т</w:t>
      </w:r>
      <w:r w:rsidR="00D12023" w:rsidRPr="00B831BF">
        <w:rPr>
          <w:sz w:val="28"/>
          <w:szCs w:val="28"/>
        </w:rPr>
        <w:t>етраизопропил 1,3-фенилен</w:t>
      </w:r>
      <w:r w:rsidR="00D12023" w:rsidRPr="00B831BF">
        <w:rPr>
          <w:sz w:val="28"/>
          <w:szCs w:val="28"/>
          <w:lang w:val="kk-KZ"/>
        </w:rPr>
        <w:t>бис(</w:t>
      </w:r>
      <w:r w:rsidR="00D12023" w:rsidRPr="00B831BF">
        <w:rPr>
          <w:sz w:val="28"/>
          <w:szCs w:val="28"/>
        </w:rPr>
        <w:t>фосфорамидат</w:t>
      </w:r>
      <w:r w:rsidR="00D12023" w:rsidRPr="00B831BF">
        <w:rPr>
          <w:sz w:val="28"/>
          <w:szCs w:val="28"/>
          <w:lang w:val="kk-KZ"/>
        </w:rPr>
        <w:t>)</w:t>
      </w:r>
      <w:r w:rsidR="00C34A85">
        <w:rPr>
          <w:sz w:val="28"/>
          <w:szCs w:val="28"/>
          <w:lang w:val="kk-KZ"/>
        </w:rPr>
        <w:t>тың</w:t>
      </w:r>
      <w:r w:rsidR="00D12023" w:rsidRPr="00B831BF">
        <w:rPr>
          <w:rFonts w:eastAsia="TimesNewRomanPSMT"/>
          <w:sz w:val="28"/>
          <w:szCs w:val="28"/>
          <w:lang w:val="kk-KZ"/>
        </w:rPr>
        <w:t xml:space="preserve"> </w:t>
      </w:r>
      <w:r>
        <w:rPr>
          <w:sz w:val="28"/>
          <w:szCs w:val="28"/>
          <w:lang w:val="kk-KZ"/>
        </w:rPr>
        <w:t>ИҚ-</w:t>
      </w:r>
      <w:r w:rsidRPr="00B831BF">
        <w:rPr>
          <w:sz w:val="28"/>
          <w:szCs w:val="28"/>
          <w:lang w:val="kk-KZ"/>
        </w:rPr>
        <w:t xml:space="preserve"> 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2.47</w:t>
      </w:r>
      <w:r w:rsidR="00D12023" w:rsidRPr="00B831BF">
        <w:rPr>
          <w:rFonts w:eastAsia="TimesNewRomanPSMT"/>
          <w:sz w:val="28"/>
          <w:szCs w:val="28"/>
          <w:lang w:val="kk-KZ"/>
        </w:rPr>
        <w:t>)</w:t>
      </w:r>
    </w:p>
    <w:p w:rsidR="00D12023" w:rsidRDefault="00D12023" w:rsidP="00D12023">
      <w:pPr>
        <w:pStyle w:val="a5"/>
        <w:suppressLineNumbers/>
        <w:jc w:val="center"/>
        <w:rPr>
          <w:rFonts w:eastAsia="TimesNewRomanPSMT"/>
          <w:sz w:val="28"/>
          <w:szCs w:val="28"/>
          <w:highlight w:val="yellow"/>
          <w:lang w:val="kk-KZ"/>
        </w:rPr>
      </w:pPr>
    </w:p>
    <w:p w:rsidR="00D12023" w:rsidRDefault="00D45D32" w:rsidP="00D12023">
      <w:pPr>
        <w:pStyle w:val="a5"/>
        <w:suppressLineNumbers/>
        <w:jc w:val="center"/>
        <w:rPr>
          <w:rFonts w:eastAsia="TimesNewRomanPSMT"/>
          <w:sz w:val="28"/>
          <w:szCs w:val="28"/>
          <w:highlight w:val="yellow"/>
          <w:lang w:val="kk-KZ"/>
        </w:rPr>
      </w:pPr>
      <w:r w:rsidRPr="00D45D32">
        <w:rPr>
          <w:rFonts w:eastAsia="TimesNewRomanPSMT"/>
          <w:noProof/>
          <w:sz w:val="28"/>
          <w:szCs w:val="28"/>
        </w:rPr>
        <w:lastRenderedPageBreak/>
        <w:drawing>
          <wp:inline distT="0" distB="0" distL="0" distR="0">
            <wp:extent cx="5607050" cy="3467100"/>
            <wp:effectExtent l="0" t="0" r="0" b="0"/>
            <wp:docPr id="24" name="Рисунок 24" descr="C:\Users\user\AppData\Local\Temp\Rar$DI23.922\TБ¦¬¦¦¦¦TВTАTЛ 1¦Э,13¦б,31¦а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Temp\Rar$DI23.922\TБ¦¬¦¦¦¦TВTАTЛ 1¦Э,13¦б,31¦а_page-0014.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995" t="3348" r="1464" b="3236"/>
                    <a:stretch/>
                  </pic:blipFill>
                  <pic:spPr bwMode="auto">
                    <a:xfrm>
                      <a:off x="0" y="0"/>
                      <a:ext cx="5612992" cy="3470774"/>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Pr="00B831BF" w:rsidRDefault="00D12023" w:rsidP="00D12023">
      <w:pPr>
        <w:pStyle w:val="a5"/>
        <w:suppressLineNumbers/>
        <w:jc w:val="center"/>
        <w:rPr>
          <w:rFonts w:eastAsia="TimesNewRomanPSMT"/>
          <w:sz w:val="28"/>
          <w:szCs w:val="28"/>
          <w:lang w:val="kk-KZ"/>
        </w:rPr>
      </w:pPr>
    </w:p>
    <w:p w:rsidR="00D12023" w:rsidRPr="00B831BF" w:rsidRDefault="00B457CB"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51</w:t>
      </w:r>
      <w:r>
        <w:rPr>
          <w:sz w:val="28"/>
          <w:szCs w:val="28"/>
          <w:lang w:val="kk-KZ"/>
        </w:rPr>
        <w:t xml:space="preserve"> </w:t>
      </w:r>
      <w:r w:rsidR="00D12023" w:rsidRPr="00B831BF">
        <w:rPr>
          <w:sz w:val="28"/>
          <w:szCs w:val="28"/>
          <w:lang w:val="kk-KZ"/>
        </w:rPr>
        <w:t>–</w:t>
      </w:r>
      <w:r>
        <w:rPr>
          <w:sz w:val="28"/>
          <w:szCs w:val="28"/>
          <w:lang w:val="kk-KZ"/>
        </w:rPr>
        <w:t xml:space="preserve"> Т</w:t>
      </w:r>
      <w:r w:rsidR="00D12023" w:rsidRPr="00B831BF">
        <w:rPr>
          <w:sz w:val="28"/>
          <w:szCs w:val="28"/>
        </w:rPr>
        <w:t>етраизопропил 1,3-фенилен</w:t>
      </w:r>
      <w:r w:rsidR="00D12023" w:rsidRPr="00B831BF">
        <w:rPr>
          <w:sz w:val="28"/>
          <w:szCs w:val="28"/>
          <w:lang w:val="kk-KZ"/>
        </w:rPr>
        <w:t>бис(</w:t>
      </w:r>
      <w:r w:rsidR="00D12023" w:rsidRPr="00B831BF">
        <w:rPr>
          <w:sz w:val="28"/>
          <w:szCs w:val="28"/>
        </w:rPr>
        <w:t>фосфорамидат</w:t>
      </w:r>
      <w:r w:rsidR="00D12023" w:rsidRPr="00B831BF">
        <w:rPr>
          <w:sz w:val="28"/>
          <w:szCs w:val="28"/>
          <w:lang w:val="kk-KZ"/>
        </w:rPr>
        <w:t>)</w:t>
      </w:r>
      <w:r w:rsidR="00C34A85">
        <w:rPr>
          <w:sz w:val="28"/>
          <w:szCs w:val="28"/>
          <w:lang w:val="kk-KZ"/>
        </w:rPr>
        <w:t>тың</w:t>
      </w:r>
      <w:r w:rsidR="00D12023" w:rsidRPr="00B831BF">
        <w:rPr>
          <w:sz w:val="28"/>
          <w:szCs w:val="28"/>
          <w:lang w:val="kk-KZ"/>
        </w:rPr>
        <w:t xml:space="preserve"> </w:t>
      </w:r>
      <w:r w:rsidRPr="00B831BF">
        <w:rPr>
          <w:sz w:val="28"/>
          <w:szCs w:val="28"/>
          <w:lang w:val="kk-KZ"/>
        </w:rPr>
        <w:t xml:space="preserve">ЯМР </w:t>
      </w:r>
      <w:r w:rsidRPr="00B831BF">
        <w:rPr>
          <w:sz w:val="28"/>
          <w:szCs w:val="28"/>
          <w:vertAlign w:val="superscript"/>
          <w:lang w:val="kk-KZ"/>
        </w:rPr>
        <w:t>1</w:t>
      </w:r>
      <w:r w:rsidRPr="00B831BF">
        <w:rPr>
          <w:sz w:val="28"/>
          <w:szCs w:val="28"/>
          <w:lang w:val="kk-KZ"/>
        </w:rPr>
        <w:t>Н 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2.47</w:t>
      </w:r>
      <w:r w:rsidR="00D12023" w:rsidRPr="00B831BF">
        <w:rPr>
          <w:rFonts w:eastAsia="TimesNewRomanPSMT"/>
          <w:sz w:val="28"/>
          <w:szCs w:val="28"/>
          <w:lang w:val="kk-KZ"/>
        </w:rPr>
        <w:t>)</w:t>
      </w:r>
    </w:p>
    <w:p w:rsidR="00D12023" w:rsidRDefault="00D12023" w:rsidP="00D12023">
      <w:pPr>
        <w:pStyle w:val="a5"/>
        <w:suppressLineNumbers/>
        <w:jc w:val="center"/>
        <w:rPr>
          <w:rFonts w:eastAsia="TimesNewRomanPSMT"/>
          <w:sz w:val="28"/>
          <w:szCs w:val="28"/>
          <w:highlight w:val="yellow"/>
          <w:lang w:val="kk-KZ"/>
        </w:rPr>
      </w:pPr>
    </w:p>
    <w:p w:rsidR="00D12023" w:rsidRPr="00E16E69" w:rsidRDefault="00F64FBC" w:rsidP="00D12023">
      <w:pPr>
        <w:pStyle w:val="a5"/>
        <w:suppressLineNumbers/>
        <w:jc w:val="center"/>
        <w:rPr>
          <w:rFonts w:eastAsia="TimesNewRomanPSMT"/>
          <w:sz w:val="28"/>
          <w:szCs w:val="28"/>
          <w:highlight w:val="yellow"/>
          <w:lang w:val="en-US"/>
        </w:rPr>
      </w:pPr>
      <w:r w:rsidRPr="00F64FBC">
        <w:rPr>
          <w:rFonts w:eastAsia="TimesNewRomanPSMT"/>
          <w:noProof/>
          <w:sz w:val="28"/>
          <w:szCs w:val="28"/>
        </w:rPr>
        <w:drawing>
          <wp:inline distT="0" distB="0" distL="0" distR="0">
            <wp:extent cx="6038850" cy="40195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38850" cy="4019550"/>
                    </a:xfrm>
                    <a:prstGeom prst="rect">
                      <a:avLst/>
                    </a:prstGeom>
                    <a:noFill/>
                    <a:ln>
                      <a:noFill/>
                    </a:ln>
                  </pic:spPr>
                </pic:pic>
              </a:graphicData>
            </a:graphic>
          </wp:inline>
        </w:drawing>
      </w:r>
    </w:p>
    <w:p w:rsidR="00D12023" w:rsidRPr="00B831BF" w:rsidRDefault="00B457CB"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52</w:t>
      </w:r>
      <w:r>
        <w:rPr>
          <w:sz w:val="28"/>
          <w:szCs w:val="28"/>
          <w:lang w:val="kk-KZ"/>
        </w:rPr>
        <w:t xml:space="preserve"> </w:t>
      </w:r>
      <w:r w:rsidR="00D12023" w:rsidRPr="00B831BF">
        <w:rPr>
          <w:sz w:val="28"/>
          <w:szCs w:val="28"/>
          <w:lang w:val="kk-KZ"/>
        </w:rPr>
        <w:t>–</w:t>
      </w:r>
      <w:r>
        <w:rPr>
          <w:sz w:val="28"/>
          <w:szCs w:val="28"/>
          <w:lang w:val="kk-KZ"/>
        </w:rPr>
        <w:t xml:space="preserve"> Т</w:t>
      </w:r>
      <w:r w:rsidR="00D12023" w:rsidRPr="00B831BF">
        <w:rPr>
          <w:sz w:val="28"/>
          <w:szCs w:val="28"/>
        </w:rPr>
        <w:t>етраизопропил 1,3-фенилен</w:t>
      </w:r>
      <w:r w:rsidR="00D12023" w:rsidRPr="00B831BF">
        <w:rPr>
          <w:sz w:val="28"/>
          <w:szCs w:val="28"/>
          <w:lang w:val="kk-KZ"/>
        </w:rPr>
        <w:t>бис(</w:t>
      </w:r>
      <w:r w:rsidR="00D12023" w:rsidRPr="00B831BF">
        <w:rPr>
          <w:sz w:val="28"/>
          <w:szCs w:val="28"/>
        </w:rPr>
        <w:t>фосфорамидат</w:t>
      </w:r>
      <w:r w:rsidR="00D12023" w:rsidRPr="00B831BF">
        <w:rPr>
          <w:sz w:val="28"/>
          <w:szCs w:val="28"/>
          <w:lang w:val="kk-KZ"/>
        </w:rPr>
        <w:t>)</w:t>
      </w:r>
      <w:r w:rsidR="00C34A85">
        <w:rPr>
          <w:sz w:val="28"/>
          <w:szCs w:val="28"/>
          <w:lang w:val="kk-KZ"/>
        </w:rPr>
        <w:t>тың</w:t>
      </w:r>
      <w:r w:rsidR="00D12023" w:rsidRPr="00B831BF">
        <w:rPr>
          <w:rFonts w:eastAsia="TimesNewRomanPSMT"/>
          <w:sz w:val="28"/>
          <w:szCs w:val="28"/>
          <w:lang w:val="kk-KZ"/>
        </w:rPr>
        <w:t xml:space="preserve"> </w:t>
      </w:r>
      <w:r w:rsidRPr="00B831BF">
        <w:rPr>
          <w:sz w:val="28"/>
          <w:szCs w:val="28"/>
          <w:lang w:val="kk-KZ"/>
        </w:rPr>
        <w:t xml:space="preserve">ЯМР </w:t>
      </w:r>
      <w:r w:rsidRPr="00B831BF">
        <w:rPr>
          <w:sz w:val="28"/>
          <w:szCs w:val="28"/>
          <w:vertAlign w:val="superscript"/>
          <w:lang w:val="kk-KZ"/>
        </w:rPr>
        <w:t>13</w:t>
      </w:r>
      <w:r w:rsidRPr="00B831BF">
        <w:rPr>
          <w:sz w:val="28"/>
          <w:szCs w:val="28"/>
          <w:lang w:val="kk-KZ"/>
        </w:rPr>
        <w:t>С 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2.47</w:t>
      </w:r>
      <w:r w:rsidR="00D12023" w:rsidRPr="00B831BF">
        <w:rPr>
          <w:rFonts w:eastAsia="TimesNewRomanPSMT"/>
          <w:sz w:val="28"/>
          <w:szCs w:val="28"/>
          <w:lang w:val="kk-KZ"/>
        </w:rPr>
        <w:t>)</w:t>
      </w:r>
    </w:p>
    <w:p w:rsidR="00D12023" w:rsidRDefault="00D12023" w:rsidP="00D12023">
      <w:pPr>
        <w:pStyle w:val="a5"/>
        <w:suppressLineNumbers/>
        <w:jc w:val="center"/>
        <w:rPr>
          <w:rFonts w:eastAsia="TimesNewRomanPSMT"/>
          <w:sz w:val="28"/>
          <w:szCs w:val="28"/>
          <w:highlight w:val="yellow"/>
          <w:lang w:val="kk-KZ"/>
        </w:rPr>
      </w:pPr>
    </w:p>
    <w:p w:rsidR="00D12023" w:rsidRDefault="0053018A" w:rsidP="00D12023">
      <w:pPr>
        <w:pStyle w:val="a5"/>
        <w:suppressLineNumbers/>
        <w:jc w:val="center"/>
        <w:rPr>
          <w:rFonts w:eastAsia="TimesNewRomanPSMT"/>
          <w:sz w:val="28"/>
          <w:szCs w:val="28"/>
          <w:highlight w:val="yellow"/>
          <w:lang w:val="kk-KZ"/>
        </w:rPr>
      </w:pPr>
      <w:r w:rsidRPr="0053018A">
        <w:rPr>
          <w:rFonts w:eastAsia="TimesNewRomanPSMT"/>
          <w:noProof/>
          <w:sz w:val="28"/>
          <w:szCs w:val="28"/>
        </w:rPr>
        <w:lastRenderedPageBreak/>
        <w:drawing>
          <wp:inline distT="0" distB="0" distL="0" distR="0">
            <wp:extent cx="5859780" cy="4030552"/>
            <wp:effectExtent l="0" t="0" r="7620" b="8255"/>
            <wp:docPr id="15" name="Рисунок 15" descr="C:\Users\user\AppData\Local\Temp\Rar$DI00.813\TБ¦¬¦¦¦¦TВTАTЛ 1¦Э,13¦б,31¦а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Temp\Rar$DI00.813\TБ¦¬¦¦¦¦TВTАTЛ 1¦Э,13¦б,31¦а_page-0016.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2490" t="3702" r="1734" b="3060"/>
                    <a:stretch/>
                  </pic:blipFill>
                  <pic:spPr bwMode="auto">
                    <a:xfrm>
                      <a:off x="0" y="0"/>
                      <a:ext cx="5861620" cy="4031817"/>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Pr="00B831BF" w:rsidRDefault="00B457CB"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53</w:t>
      </w:r>
      <w:r>
        <w:rPr>
          <w:sz w:val="28"/>
          <w:szCs w:val="28"/>
          <w:lang w:val="kk-KZ"/>
        </w:rPr>
        <w:t xml:space="preserve"> </w:t>
      </w:r>
      <w:r w:rsidR="00D12023" w:rsidRPr="00B831BF">
        <w:rPr>
          <w:sz w:val="28"/>
          <w:szCs w:val="28"/>
          <w:lang w:val="kk-KZ"/>
        </w:rPr>
        <w:t>–</w:t>
      </w:r>
      <w:r>
        <w:rPr>
          <w:sz w:val="28"/>
          <w:szCs w:val="28"/>
          <w:lang w:val="kk-KZ"/>
        </w:rPr>
        <w:t xml:space="preserve"> Т</w:t>
      </w:r>
      <w:r w:rsidR="00D12023" w:rsidRPr="00B831BF">
        <w:rPr>
          <w:sz w:val="28"/>
          <w:szCs w:val="28"/>
        </w:rPr>
        <w:t>етраизопропил 1,3-фенилен</w:t>
      </w:r>
      <w:r w:rsidR="00D12023" w:rsidRPr="00B831BF">
        <w:rPr>
          <w:sz w:val="28"/>
          <w:szCs w:val="28"/>
          <w:lang w:val="kk-KZ"/>
        </w:rPr>
        <w:t>бис(</w:t>
      </w:r>
      <w:r w:rsidR="00D12023" w:rsidRPr="00B831BF">
        <w:rPr>
          <w:sz w:val="28"/>
          <w:szCs w:val="28"/>
        </w:rPr>
        <w:t>фосфорамидат</w:t>
      </w:r>
      <w:r w:rsidR="00D12023" w:rsidRPr="00B831BF">
        <w:rPr>
          <w:sz w:val="28"/>
          <w:szCs w:val="28"/>
          <w:lang w:val="kk-KZ"/>
        </w:rPr>
        <w:t>)</w:t>
      </w:r>
      <w:r w:rsidR="00C34A85">
        <w:rPr>
          <w:sz w:val="28"/>
          <w:szCs w:val="28"/>
          <w:lang w:val="kk-KZ"/>
        </w:rPr>
        <w:t>тың</w:t>
      </w:r>
      <w:r w:rsidR="00D12023" w:rsidRPr="00B831BF">
        <w:rPr>
          <w:rFonts w:eastAsia="TimesNewRomanPSMT"/>
          <w:sz w:val="28"/>
          <w:szCs w:val="28"/>
          <w:lang w:val="kk-KZ"/>
        </w:rPr>
        <w:t xml:space="preserve"> </w:t>
      </w:r>
      <w:r w:rsidRPr="00B831BF">
        <w:rPr>
          <w:sz w:val="28"/>
          <w:szCs w:val="28"/>
          <w:lang w:val="kk-KZ"/>
        </w:rPr>
        <w:t xml:space="preserve">ЯМР </w:t>
      </w:r>
      <w:r w:rsidRPr="00B831BF">
        <w:rPr>
          <w:sz w:val="28"/>
          <w:szCs w:val="28"/>
          <w:vertAlign w:val="superscript"/>
          <w:lang w:val="kk-KZ"/>
        </w:rPr>
        <w:t>31</w:t>
      </w:r>
      <w:r w:rsidRPr="00B831BF">
        <w:rPr>
          <w:sz w:val="28"/>
          <w:szCs w:val="28"/>
          <w:lang w:val="kk-KZ"/>
        </w:rPr>
        <w:t>Р</w:t>
      </w:r>
      <w:r>
        <w:rPr>
          <w:sz w:val="28"/>
          <w:szCs w:val="28"/>
          <w:lang w:val="kk-KZ"/>
        </w:rPr>
        <w:t xml:space="preserve"> спектрі </w:t>
      </w:r>
      <w:r w:rsidR="00D12023" w:rsidRPr="00B831BF">
        <w:rPr>
          <w:rFonts w:eastAsia="TimesNewRomanPSMT"/>
          <w:sz w:val="28"/>
          <w:szCs w:val="28"/>
          <w:lang w:val="kk-KZ"/>
        </w:rPr>
        <w:t>(</w:t>
      </w:r>
      <w:r w:rsidR="00D12023">
        <w:rPr>
          <w:rFonts w:eastAsia="TimesNewRomanPSMT"/>
          <w:b/>
          <w:sz w:val="28"/>
          <w:szCs w:val="28"/>
          <w:lang w:val="kk-KZ"/>
        </w:rPr>
        <w:t>2.47</w:t>
      </w:r>
      <w:r w:rsidR="00D12023" w:rsidRPr="00B831BF">
        <w:rPr>
          <w:rFonts w:eastAsia="TimesNewRomanPSMT"/>
          <w:sz w:val="28"/>
          <w:szCs w:val="28"/>
          <w:lang w:val="kk-KZ"/>
        </w:rPr>
        <w:t>)</w:t>
      </w:r>
    </w:p>
    <w:p w:rsidR="00D12023" w:rsidRDefault="00D12023" w:rsidP="00D12023">
      <w:pPr>
        <w:pStyle w:val="a5"/>
        <w:suppressLineNumbers/>
        <w:jc w:val="center"/>
        <w:rPr>
          <w:rFonts w:eastAsia="TimesNewRomanPSMT"/>
          <w:sz w:val="28"/>
          <w:szCs w:val="28"/>
          <w:highlight w:val="yellow"/>
          <w:lang w:val="kk-KZ"/>
        </w:rPr>
      </w:pPr>
    </w:p>
    <w:p w:rsidR="00D12023" w:rsidRDefault="00D12023" w:rsidP="00D12023">
      <w:pPr>
        <w:pStyle w:val="a5"/>
        <w:suppressLineNumbers/>
        <w:jc w:val="center"/>
        <w:rPr>
          <w:rFonts w:eastAsia="TimesNewRomanPSMT"/>
          <w:sz w:val="28"/>
          <w:szCs w:val="28"/>
          <w:highlight w:val="yellow"/>
          <w:lang w:val="kk-KZ"/>
        </w:rPr>
      </w:pPr>
      <w:r w:rsidRPr="008E3980">
        <w:rPr>
          <w:rFonts w:eastAsia="TimesNewRomanPSMT"/>
          <w:noProof/>
          <w:sz w:val="28"/>
          <w:szCs w:val="28"/>
        </w:rPr>
        <w:drawing>
          <wp:inline distT="0" distB="0" distL="0" distR="0" wp14:anchorId="1C48702A" wp14:editId="2203B82D">
            <wp:extent cx="5916723" cy="2847975"/>
            <wp:effectExtent l="0" t="0" r="0" b="0"/>
            <wp:docPr id="115" name="Рисунок 115" descr="C:\Users\user\Desktop\Казан\Nur495_OiPr, Mas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Казан\Nur495_OiPr, Mass_page-0001.jpg"/>
                    <pic:cNvPicPr>
                      <a:picLocks noChangeAspect="1" noChangeArrowheads="1"/>
                    </pic:cNvPicPr>
                  </pic:nvPicPr>
                  <pic:blipFill rotWithShape="1">
                    <a:blip r:embed="rId187">
                      <a:extLst>
                        <a:ext uri="{28A0092B-C50C-407E-A947-70E740481C1C}">
                          <a14:useLocalDpi xmlns:a14="http://schemas.microsoft.com/office/drawing/2010/main" val="0"/>
                        </a:ext>
                      </a:extLst>
                    </a:blip>
                    <a:srcRect l="10585" t="33436" r="5988" b="14594"/>
                    <a:stretch/>
                  </pic:blipFill>
                  <pic:spPr bwMode="auto">
                    <a:xfrm>
                      <a:off x="0" y="0"/>
                      <a:ext cx="5924970" cy="2851944"/>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Pr="00B831BF" w:rsidRDefault="00B457CB"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54</w:t>
      </w:r>
      <w:r>
        <w:rPr>
          <w:sz w:val="28"/>
          <w:szCs w:val="28"/>
          <w:lang w:val="kk-KZ"/>
        </w:rPr>
        <w:t xml:space="preserve"> </w:t>
      </w:r>
      <w:r w:rsidR="00D12023" w:rsidRPr="00B831BF">
        <w:rPr>
          <w:sz w:val="28"/>
          <w:szCs w:val="28"/>
          <w:lang w:val="kk-KZ"/>
        </w:rPr>
        <w:t>–</w:t>
      </w:r>
      <w:r>
        <w:rPr>
          <w:sz w:val="28"/>
          <w:szCs w:val="28"/>
        </w:rPr>
        <w:t xml:space="preserve"> </w:t>
      </w:r>
      <w:r>
        <w:rPr>
          <w:sz w:val="28"/>
          <w:szCs w:val="28"/>
          <w:lang w:val="kk-KZ"/>
        </w:rPr>
        <w:t>Т</w:t>
      </w:r>
      <w:r w:rsidR="00D12023" w:rsidRPr="00B831BF">
        <w:rPr>
          <w:sz w:val="28"/>
          <w:szCs w:val="28"/>
        </w:rPr>
        <w:t>етраизопропил 1,3-фенилен</w:t>
      </w:r>
      <w:r w:rsidR="00D12023" w:rsidRPr="00B831BF">
        <w:rPr>
          <w:sz w:val="28"/>
          <w:szCs w:val="28"/>
          <w:lang w:val="kk-KZ"/>
        </w:rPr>
        <w:t>бис(</w:t>
      </w:r>
      <w:r w:rsidR="00D12023" w:rsidRPr="00B831BF">
        <w:rPr>
          <w:sz w:val="28"/>
          <w:szCs w:val="28"/>
        </w:rPr>
        <w:t>фосфорамидат</w:t>
      </w:r>
      <w:r w:rsidR="00D12023" w:rsidRPr="00B831BF">
        <w:rPr>
          <w:sz w:val="28"/>
          <w:szCs w:val="28"/>
          <w:lang w:val="kk-KZ"/>
        </w:rPr>
        <w:t>)</w:t>
      </w:r>
      <w:r w:rsidR="00C34A85">
        <w:rPr>
          <w:sz w:val="28"/>
          <w:szCs w:val="28"/>
          <w:lang w:val="kk-KZ"/>
        </w:rPr>
        <w:t>тың</w:t>
      </w:r>
      <w:r w:rsidR="00D12023" w:rsidRPr="00B831BF">
        <w:rPr>
          <w:rFonts w:eastAsia="TimesNewRomanPSMT"/>
          <w:sz w:val="28"/>
          <w:szCs w:val="28"/>
          <w:lang w:val="kk-KZ"/>
        </w:rPr>
        <w:t xml:space="preserve"> </w:t>
      </w:r>
      <w:r w:rsidR="00F40652">
        <w:rPr>
          <w:sz w:val="28"/>
          <w:szCs w:val="28"/>
          <w:lang w:val="kk-KZ"/>
        </w:rPr>
        <w:t>м</w:t>
      </w:r>
      <w:r w:rsidRPr="00B831BF">
        <w:rPr>
          <w:sz w:val="28"/>
          <w:szCs w:val="28"/>
          <w:lang w:val="kk-KZ"/>
        </w:rPr>
        <w:t>а</w:t>
      </w:r>
      <w:r w:rsidR="00C909CB">
        <w:rPr>
          <w:sz w:val="28"/>
          <w:szCs w:val="28"/>
          <w:lang w:val="kk-KZ"/>
        </w:rPr>
        <w:t>сс-</w:t>
      </w:r>
      <w:r w:rsidRPr="00B831BF">
        <w:rPr>
          <w:sz w:val="28"/>
          <w:szCs w:val="28"/>
          <w:lang w:val="kk-KZ"/>
        </w:rPr>
        <w:t>спектр</w:t>
      </w:r>
      <w:r w:rsidR="00F40652">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2.47</w:t>
      </w:r>
      <w:r w:rsidR="00D12023" w:rsidRPr="00B831BF">
        <w:rPr>
          <w:rFonts w:eastAsia="TimesNewRomanPSMT"/>
          <w:sz w:val="28"/>
          <w:szCs w:val="28"/>
          <w:lang w:val="kk-KZ"/>
        </w:rPr>
        <w:t>)</w:t>
      </w:r>
    </w:p>
    <w:p w:rsidR="00D12023" w:rsidRDefault="00D12023" w:rsidP="00D12023">
      <w:pPr>
        <w:pStyle w:val="a5"/>
        <w:suppressLineNumbers/>
        <w:jc w:val="center"/>
        <w:rPr>
          <w:rFonts w:eastAsia="TimesNewRomanPSMT"/>
          <w:sz w:val="28"/>
          <w:szCs w:val="28"/>
          <w:highlight w:val="yellow"/>
          <w:lang w:val="kk-KZ"/>
        </w:rPr>
      </w:pPr>
    </w:p>
    <w:p w:rsidR="00D12023" w:rsidRDefault="00D12023" w:rsidP="00D12023">
      <w:pPr>
        <w:pStyle w:val="a5"/>
        <w:suppressLineNumbers/>
        <w:jc w:val="center"/>
        <w:rPr>
          <w:rFonts w:eastAsia="TimesNewRomanPSMT"/>
          <w:sz w:val="28"/>
          <w:szCs w:val="28"/>
          <w:highlight w:val="yellow"/>
          <w:lang w:val="kk-KZ"/>
        </w:rPr>
      </w:pPr>
      <w:r w:rsidRPr="00741F9A">
        <w:rPr>
          <w:rFonts w:eastAsia="TimesNewRomanPSMT"/>
          <w:noProof/>
          <w:sz w:val="28"/>
          <w:szCs w:val="28"/>
        </w:rPr>
        <w:lastRenderedPageBreak/>
        <w:drawing>
          <wp:inline distT="0" distB="0" distL="0" distR="0" wp14:anchorId="03BD63AD" wp14:editId="13A5A8B6">
            <wp:extent cx="5876925" cy="3038420"/>
            <wp:effectExtent l="0" t="0" r="0" b="0"/>
            <wp:docPr id="92" name="Рисунок 92" descr="C:\Users\user\Desktop\Казан\Nur-496-A, И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Казан\Nur-496-A, ИК_page-0001.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2335" t="8430" r="1609" b="20796"/>
                    <a:stretch/>
                  </pic:blipFill>
                  <pic:spPr bwMode="auto">
                    <a:xfrm>
                      <a:off x="0" y="0"/>
                      <a:ext cx="5878769" cy="3039373"/>
                    </a:xfrm>
                    <a:prstGeom prst="rect">
                      <a:avLst/>
                    </a:prstGeom>
                    <a:noFill/>
                    <a:ln>
                      <a:noFill/>
                    </a:ln>
                    <a:extLst>
                      <a:ext uri="{53640926-AAD7-44D8-BBD7-CCE9431645EC}">
                        <a14:shadowObscured xmlns:a14="http://schemas.microsoft.com/office/drawing/2010/main"/>
                      </a:ext>
                    </a:extLst>
                  </pic:spPr>
                </pic:pic>
              </a:graphicData>
            </a:graphic>
          </wp:inline>
        </w:drawing>
      </w:r>
    </w:p>
    <w:p w:rsidR="00DD3CAC" w:rsidRDefault="00DD3CAC" w:rsidP="00D12023">
      <w:pPr>
        <w:pStyle w:val="a5"/>
        <w:suppressLineNumbers/>
        <w:jc w:val="center"/>
        <w:rPr>
          <w:rFonts w:eastAsia="TimesNewRomanPSMT"/>
          <w:sz w:val="28"/>
          <w:szCs w:val="28"/>
          <w:highlight w:val="yellow"/>
          <w:lang w:val="kk-KZ"/>
        </w:rPr>
      </w:pPr>
    </w:p>
    <w:p w:rsidR="00D12023" w:rsidRDefault="00F40652"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55</w:t>
      </w:r>
      <w:r w:rsidR="00D12023" w:rsidRPr="00B831BF">
        <w:rPr>
          <w:sz w:val="28"/>
          <w:szCs w:val="28"/>
          <w:lang w:val="kk-KZ"/>
        </w:rPr>
        <w:t xml:space="preserve"> - </w:t>
      </w:r>
      <w:r>
        <w:rPr>
          <w:sz w:val="28"/>
          <w:szCs w:val="28"/>
          <w:lang w:val="kk-KZ"/>
        </w:rPr>
        <w:t>Т</w:t>
      </w:r>
      <w:r w:rsidR="00D12023" w:rsidRPr="00B831BF">
        <w:rPr>
          <w:sz w:val="28"/>
          <w:szCs w:val="28"/>
        </w:rPr>
        <w:t>етрафенил 1,3-фениленбис(фосфорамидат</w:t>
      </w:r>
      <w:r w:rsidR="00D12023" w:rsidRPr="00B831BF">
        <w:rPr>
          <w:sz w:val="28"/>
          <w:szCs w:val="28"/>
          <w:lang w:val="kk-KZ"/>
        </w:rPr>
        <w:t>)</w:t>
      </w:r>
      <w:r w:rsidR="00C34A85">
        <w:rPr>
          <w:sz w:val="28"/>
          <w:szCs w:val="28"/>
          <w:lang w:val="kk-KZ"/>
        </w:rPr>
        <w:t>тың</w:t>
      </w:r>
      <w:r w:rsidR="00D12023" w:rsidRPr="00B831BF">
        <w:rPr>
          <w:b/>
          <w:sz w:val="28"/>
          <w:szCs w:val="28"/>
        </w:rPr>
        <w:t xml:space="preserve"> </w:t>
      </w:r>
      <w:r>
        <w:rPr>
          <w:sz w:val="28"/>
          <w:szCs w:val="28"/>
          <w:lang w:val="kk-KZ"/>
        </w:rPr>
        <w:t>ИҚ-</w:t>
      </w:r>
      <w:r w:rsidRPr="00B831BF">
        <w:rPr>
          <w:sz w:val="28"/>
          <w:szCs w:val="28"/>
          <w:lang w:val="kk-KZ"/>
        </w:rPr>
        <w:t xml:space="preserve"> 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2.48</w:t>
      </w:r>
      <w:r w:rsidR="00D12023" w:rsidRPr="00B831BF">
        <w:rPr>
          <w:rFonts w:eastAsia="TimesNewRomanPSMT"/>
          <w:sz w:val="28"/>
          <w:szCs w:val="28"/>
          <w:lang w:val="kk-KZ"/>
        </w:rPr>
        <w:t>)</w:t>
      </w:r>
    </w:p>
    <w:p w:rsidR="00EB0231" w:rsidRPr="00B831BF" w:rsidRDefault="00EB0231" w:rsidP="00D12023">
      <w:pPr>
        <w:pStyle w:val="a5"/>
        <w:suppressLineNumbers/>
        <w:jc w:val="center"/>
        <w:rPr>
          <w:rFonts w:eastAsia="TimesNewRomanPSMT"/>
          <w:sz w:val="28"/>
          <w:szCs w:val="28"/>
          <w:lang w:val="kk-KZ"/>
        </w:rPr>
      </w:pPr>
    </w:p>
    <w:p w:rsidR="00D12023" w:rsidRDefault="00D12023" w:rsidP="00D12023">
      <w:pPr>
        <w:pStyle w:val="a5"/>
        <w:suppressLineNumbers/>
        <w:jc w:val="center"/>
        <w:rPr>
          <w:rFonts w:eastAsia="TimesNewRomanPSMT"/>
          <w:sz w:val="28"/>
          <w:szCs w:val="28"/>
          <w:highlight w:val="yellow"/>
          <w:lang w:val="kk-KZ"/>
        </w:rPr>
      </w:pPr>
    </w:p>
    <w:p w:rsidR="00D12023" w:rsidRDefault="00D12023" w:rsidP="00D12023">
      <w:pPr>
        <w:pStyle w:val="a5"/>
        <w:suppressLineNumbers/>
        <w:jc w:val="center"/>
        <w:rPr>
          <w:rFonts w:eastAsia="TimesNewRomanPSMT"/>
          <w:sz w:val="28"/>
          <w:szCs w:val="28"/>
          <w:highlight w:val="yellow"/>
          <w:lang w:val="en-US"/>
        </w:rPr>
      </w:pPr>
      <w:r w:rsidRPr="00316A25">
        <w:rPr>
          <w:rFonts w:eastAsia="TimesNewRomanPSMT"/>
          <w:noProof/>
          <w:sz w:val="28"/>
          <w:szCs w:val="28"/>
        </w:rPr>
        <w:drawing>
          <wp:inline distT="0" distB="0" distL="0" distR="0" wp14:anchorId="5545FED2" wp14:editId="794D9AAC">
            <wp:extent cx="5867400" cy="4038600"/>
            <wp:effectExtent l="0" t="0" r="0" b="0"/>
            <wp:docPr id="116" name="Рисунок 116" descr="C:\Users\user\AppData\Local\Temp\Rar$DIa0.094\Nur 496-A OРh углерод повтор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Temp\Rar$DIa0.094\Nur 496-A OРh углерод повтор_page-0001.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2335" t="3522" r="1775" b="3126"/>
                    <a:stretch/>
                  </pic:blipFill>
                  <pic:spPr bwMode="auto">
                    <a:xfrm>
                      <a:off x="0" y="0"/>
                      <a:ext cx="5868637" cy="4039451"/>
                    </a:xfrm>
                    <a:prstGeom prst="rect">
                      <a:avLst/>
                    </a:prstGeom>
                    <a:noFill/>
                    <a:ln>
                      <a:noFill/>
                    </a:ln>
                    <a:extLst>
                      <a:ext uri="{53640926-AAD7-44D8-BBD7-CCE9431645EC}">
                        <a14:shadowObscured xmlns:a14="http://schemas.microsoft.com/office/drawing/2010/main"/>
                      </a:ext>
                    </a:extLst>
                  </pic:spPr>
                </pic:pic>
              </a:graphicData>
            </a:graphic>
          </wp:inline>
        </w:drawing>
      </w:r>
    </w:p>
    <w:p w:rsidR="00DD3CAC" w:rsidRPr="00316A25" w:rsidRDefault="00DD3CAC" w:rsidP="00D12023">
      <w:pPr>
        <w:pStyle w:val="a5"/>
        <w:suppressLineNumbers/>
        <w:jc w:val="center"/>
        <w:rPr>
          <w:rFonts w:eastAsia="TimesNewRomanPSMT"/>
          <w:sz w:val="28"/>
          <w:szCs w:val="28"/>
          <w:highlight w:val="yellow"/>
          <w:lang w:val="en-US"/>
        </w:rPr>
      </w:pPr>
    </w:p>
    <w:p w:rsidR="00D12023" w:rsidRDefault="00F40652"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56</w:t>
      </w:r>
      <w:r>
        <w:rPr>
          <w:sz w:val="28"/>
          <w:szCs w:val="28"/>
          <w:lang w:val="kk-KZ"/>
        </w:rPr>
        <w:t xml:space="preserve"> </w:t>
      </w:r>
      <w:r w:rsidR="00D12023" w:rsidRPr="00B831BF">
        <w:rPr>
          <w:sz w:val="28"/>
          <w:szCs w:val="28"/>
          <w:lang w:val="kk-KZ"/>
        </w:rPr>
        <w:t>–</w:t>
      </w:r>
      <w:r>
        <w:rPr>
          <w:sz w:val="28"/>
          <w:szCs w:val="28"/>
        </w:rPr>
        <w:t xml:space="preserve"> </w:t>
      </w:r>
      <w:r>
        <w:rPr>
          <w:sz w:val="28"/>
          <w:szCs w:val="28"/>
          <w:lang w:val="kk-KZ"/>
        </w:rPr>
        <w:t>Т</w:t>
      </w:r>
      <w:r w:rsidR="00D12023" w:rsidRPr="00B831BF">
        <w:rPr>
          <w:sz w:val="28"/>
          <w:szCs w:val="28"/>
        </w:rPr>
        <w:t>етрафенил 1,3-фениленбис(фосфорамидат</w:t>
      </w:r>
      <w:r w:rsidR="00D12023" w:rsidRPr="00B831BF">
        <w:rPr>
          <w:sz w:val="28"/>
          <w:szCs w:val="28"/>
          <w:lang w:val="kk-KZ"/>
        </w:rPr>
        <w:t>)</w:t>
      </w:r>
      <w:r w:rsidR="00C34A85">
        <w:rPr>
          <w:sz w:val="28"/>
          <w:szCs w:val="28"/>
          <w:lang w:val="kk-KZ"/>
        </w:rPr>
        <w:t>тың</w:t>
      </w:r>
      <w:r w:rsidR="00D12023" w:rsidRPr="00B831BF">
        <w:rPr>
          <w:b/>
          <w:sz w:val="28"/>
          <w:szCs w:val="28"/>
        </w:rPr>
        <w:t xml:space="preserve"> </w:t>
      </w:r>
      <w:r w:rsidRPr="00B831BF">
        <w:rPr>
          <w:sz w:val="28"/>
          <w:szCs w:val="28"/>
          <w:lang w:val="kk-KZ"/>
        </w:rPr>
        <w:t xml:space="preserve">ЯМР </w:t>
      </w:r>
      <w:r w:rsidRPr="00B831BF">
        <w:rPr>
          <w:sz w:val="28"/>
          <w:szCs w:val="28"/>
          <w:vertAlign w:val="superscript"/>
          <w:lang w:val="kk-KZ"/>
        </w:rPr>
        <w:t>1</w:t>
      </w:r>
      <w:r w:rsidRPr="00B831BF">
        <w:rPr>
          <w:sz w:val="28"/>
          <w:szCs w:val="28"/>
          <w:lang w:val="kk-KZ"/>
        </w:rPr>
        <w:t>Н 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2.48</w:t>
      </w:r>
      <w:r w:rsidR="00D12023" w:rsidRPr="00B831BF">
        <w:rPr>
          <w:rFonts w:eastAsia="TimesNewRomanPSMT"/>
          <w:sz w:val="28"/>
          <w:szCs w:val="28"/>
          <w:lang w:val="kk-KZ"/>
        </w:rPr>
        <w:t>)</w:t>
      </w:r>
    </w:p>
    <w:p w:rsidR="00D12023" w:rsidRPr="00B831BF" w:rsidRDefault="00D12023" w:rsidP="00D12023">
      <w:pPr>
        <w:pStyle w:val="a5"/>
        <w:suppressLineNumbers/>
        <w:jc w:val="center"/>
        <w:rPr>
          <w:rFonts w:eastAsia="TimesNewRomanPSMT"/>
          <w:sz w:val="28"/>
          <w:szCs w:val="28"/>
          <w:lang w:val="kk-KZ"/>
        </w:rPr>
      </w:pPr>
    </w:p>
    <w:p w:rsidR="00D12023" w:rsidRPr="00D9286F" w:rsidRDefault="009F369A" w:rsidP="00D12023">
      <w:pPr>
        <w:pStyle w:val="a5"/>
        <w:suppressLineNumbers/>
        <w:jc w:val="center"/>
        <w:rPr>
          <w:rFonts w:eastAsia="TimesNewRomanPSMT"/>
          <w:sz w:val="28"/>
          <w:szCs w:val="28"/>
          <w:highlight w:val="yellow"/>
          <w:lang w:val="kk-KZ"/>
        </w:rPr>
      </w:pPr>
      <w:r w:rsidRPr="009F369A">
        <w:rPr>
          <w:rFonts w:eastAsia="TimesNewRomanPSMT"/>
          <w:noProof/>
          <w:sz w:val="28"/>
          <w:szCs w:val="28"/>
        </w:rPr>
        <w:lastRenderedPageBreak/>
        <w:drawing>
          <wp:inline distT="0" distB="0" distL="0" distR="0">
            <wp:extent cx="5610225" cy="37814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10225" cy="3781425"/>
                    </a:xfrm>
                    <a:prstGeom prst="rect">
                      <a:avLst/>
                    </a:prstGeom>
                    <a:noFill/>
                    <a:ln>
                      <a:noFill/>
                    </a:ln>
                  </pic:spPr>
                </pic:pic>
              </a:graphicData>
            </a:graphic>
          </wp:inline>
        </w:drawing>
      </w:r>
    </w:p>
    <w:p w:rsidR="00D12023" w:rsidRDefault="00F40652" w:rsidP="00D12023">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57</w:t>
      </w:r>
      <w:r>
        <w:rPr>
          <w:sz w:val="28"/>
          <w:szCs w:val="28"/>
          <w:lang w:val="kk-KZ"/>
        </w:rPr>
        <w:t xml:space="preserve"> </w:t>
      </w:r>
      <w:r w:rsidR="00D12023" w:rsidRPr="00B831BF">
        <w:rPr>
          <w:sz w:val="28"/>
          <w:szCs w:val="28"/>
          <w:lang w:val="kk-KZ"/>
        </w:rPr>
        <w:t>–</w:t>
      </w:r>
      <w:r>
        <w:rPr>
          <w:sz w:val="28"/>
          <w:szCs w:val="28"/>
          <w:lang w:val="kk-KZ"/>
        </w:rPr>
        <w:t xml:space="preserve"> Т</w:t>
      </w:r>
      <w:r w:rsidR="00D12023" w:rsidRPr="00B831BF">
        <w:rPr>
          <w:sz w:val="28"/>
          <w:szCs w:val="28"/>
        </w:rPr>
        <w:t>етрафенил 1,3-фениленбис(фосфорамидат</w:t>
      </w:r>
      <w:r w:rsidR="00D12023" w:rsidRPr="00B831BF">
        <w:rPr>
          <w:sz w:val="28"/>
          <w:szCs w:val="28"/>
          <w:lang w:val="kk-KZ"/>
        </w:rPr>
        <w:t>)</w:t>
      </w:r>
      <w:r w:rsidR="00C34A85">
        <w:rPr>
          <w:sz w:val="28"/>
          <w:szCs w:val="28"/>
          <w:lang w:val="kk-KZ"/>
        </w:rPr>
        <w:t>тың</w:t>
      </w:r>
      <w:r w:rsidR="00D12023" w:rsidRPr="00B831BF">
        <w:rPr>
          <w:b/>
          <w:sz w:val="28"/>
          <w:szCs w:val="28"/>
        </w:rPr>
        <w:t xml:space="preserve"> </w:t>
      </w:r>
      <w:r w:rsidRPr="00B831BF">
        <w:rPr>
          <w:sz w:val="28"/>
          <w:szCs w:val="28"/>
          <w:lang w:val="kk-KZ"/>
        </w:rPr>
        <w:t xml:space="preserve">ЯМР </w:t>
      </w:r>
      <w:r w:rsidRPr="00B831BF">
        <w:rPr>
          <w:sz w:val="28"/>
          <w:szCs w:val="28"/>
          <w:vertAlign w:val="superscript"/>
          <w:lang w:val="kk-KZ"/>
        </w:rPr>
        <w:t>1</w:t>
      </w:r>
      <w:r w:rsidRPr="00B831BF">
        <w:rPr>
          <w:sz w:val="28"/>
          <w:szCs w:val="28"/>
          <w:vertAlign w:val="superscript"/>
        </w:rPr>
        <w:t>3</w:t>
      </w:r>
      <w:r>
        <w:rPr>
          <w:sz w:val="28"/>
          <w:szCs w:val="28"/>
          <w:lang w:val="kk-KZ"/>
        </w:rPr>
        <w:t xml:space="preserve">C спектрі </w:t>
      </w:r>
      <w:r w:rsidR="00D12023" w:rsidRPr="00B831BF">
        <w:rPr>
          <w:rFonts w:eastAsia="TimesNewRomanPSMT"/>
          <w:sz w:val="28"/>
          <w:szCs w:val="28"/>
          <w:lang w:val="kk-KZ"/>
        </w:rPr>
        <w:t>(</w:t>
      </w:r>
      <w:r w:rsidR="00D12023">
        <w:rPr>
          <w:rFonts w:eastAsia="TimesNewRomanPSMT"/>
          <w:b/>
          <w:sz w:val="28"/>
          <w:szCs w:val="28"/>
          <w:lang w:val="kk-KZ"/>
        </w:rPr>
        <w:t>2.48</w:t>
      </w:r>
      <w:r w:rsidR="00D12023" w:rsidRPr="00B831BF">
        <w:rPr>
          <w:rFonts w:eastAsia="TimesNewRomanPSMT"/>
          <w:sz w:val="28"/>
          <w:szCs w:val="28"/>
          <w:lang w:val="kk-KZ"/>
        </w:rPr>
        <w:t>)</w:t>
      </w:r>
    </w:p>
    <w:p w:rsidR="00EB0231" w:rsidRPr="00B831BF" w:rsidRDefault="00EB0231" w:rsidP="00D12023">
      <w:pPr>
        <w:pStyle w:val="a5"/>
        <w:suppressLineNumbers/>
        <w:jc w:val="center"/>
        <w:rPr>
          <w:rFonts w:eastAsia="TimesNewRomanPSMT"/>
          <w:sz w:val="28"/>
          <w:szCs w:val="28"/>
          <w:lang w:val="kk-KZ"/>
        </w:rPr>
      </w:pPr>
    </w:p>
    <w:p w:rsidR="00D12023" w:rsidRDefault="00D12023" w:rsidP="00D12023">
      <w:pPr>
        <w:pStyle w:val="a5"/>
        <w:suppressLineNumbers/>
        <w:jc w:val="center"/>
        <w:rPr>
          <w:rFonts w:eastAsia="TimesNewRomanPSMT"/>
          <w:sz w:val="28"/>
          <w:szCs w:val="28"/>
          <w:highlight w:val="yellow"/>
          <w:lang w:val="kk-KZ"/>
        </w:rPr>
      </w:pPr>
    </w:p>
    <w:p w:rsidR="00D12023" w:rsidRDefault="0053018A" w:rsidP="00D12023">
      <w:pPr>
        <w:pStyle w:val="a5"/>
        <w:suppressLineNumbers/>
        <w:jc w:val="center"/>
        <w:rPr>
          <w:rFonts w:eastAsia="TimesNewRomanPSMT"/>
          <w:sz w:val="28"/>
          <w:szCs w:val="28"/>
          <w:highlight w:val="yellow"/>
          <w:lang w:val="kk-KZ"/>
        </w:rPr>
      </w:pPr>
      <w:r w:rsidRPr="0053018A">
        <w:rPr>
          <w:rFonts w:eastAsia="TimesNewRomanPSMT"/>
          <w:noProof/>
          <w:sz w:val="28"/>
          <w:szCs w:val="28"/>
        </w:rPr>
        <w:drawing>
          <wp:inline distT="0" distB="0" distL="0" distR="0">
            <wp:extent cx="5844540" cy="4008120"/>
            <wp:effectExtent l="0" t="0" r="3810" b="0"/>
            <wp:docPr id="25" name="Рисунок 25" descr="C:\Users\user\AppData\Local\Temp\Rar$DI19.672\TБ¦¬¦¦¦¦TВTАTЛ 1¦Э,13¦б,31¦а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Temp\Rar$DI19.672\TБ¦¬¦¦¦¦TВTАTЛ 1¦Э,13¦б,31¦а_page-0020.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2117" t="3878" r="2367" b="3413"/>
                    <a:stretch/>
                  </pic:blipFill>
                  <pic:spPr bwMode="auto">
                    <a:xfrm>
                      <a:off x="0" y="0"/>
                      <a:ext cx="5845753" cy="4008952"/>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Default="00D12023" w:rsidP="00D12023">
      <w:pPr>
        <w:pStyle w:val="a5"/>
        <w:suppressLineNumbers/>
        <w:jc w:val="center"/>
        <w:rPr>
          <w:rFonts w:eastAsia="TimesNewRomanPSMT"/>
          <w:sz w:val="28"/>
          <w:szCs w:val="28"/>
          <w:highlight w:val="yellow"/>
          <w:lang w:val="kk-KZ"/>
        </w:rPr>
      </w:pPr>
    </w:p>
    <w:p w:rsidR="00D12023" w:rsidRPr="00B831BF" w:rsidRDefault="00F40652" w:rsidP="00C34A85">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58</w:t>
      </w:r>
      <w:r>
        <w:rPr>
          <w:sz w:val="28"/>
          <w:szCs w:val="28"/>
          <w:lang w:val="kk-KZ"/>
        </w:rPr>
        <w:t xml:space="preserve"> </w:t>
      </w:r>
      <w:r w:rsidR="00D12023" w:rsidRPr="00B831BF">
        <w:rPr>
          <w:sz w:val="28"/>
          <w:szCs w:val="28"/>
          <w:lang w:val="kk-KZ"/>
        </w:rPr>
        <w:t>–</w:t>
      </w:r>
      <w:r>
        <w:rPr>
          <w:sz w:val="28"/>
          <w:szCs w:val="28"/>
          <w:lang w:val="kk-KZ"/>
        </w:rPr>
        <w:t xml:space="preserve"> Т</w:t>
      </w:r>
      <w:r w:rsidR="00D12023" w:rsidRPr="00B831BF">
        <w:rPr>
          <w:sz w:val="28"/>
          <w:szCs w:val="28"/>
        </w:rPr>
        <w:t>етрафенил 1,3-фениленбис(фосфорамидат</w:t>
      </w:r>
      <w:r w:rsidR="00D12023" w:rsidRPr="00B831BF">
        <w:rPr>
          <w:sz w:val="28"/>
          <w:szCs w:val="28"/>
          <w:lang w:val="kk-KZ"/>
        </w:rPr>
        <w:t>)</w:t>
      </w:r>
      <w:r w:rsidR="00C34A85">
        <w:rPr>
          <w:sz w:val="28"/>
          <w:szCs w:val="28"/>
          <w:lang w:val="kk-KZ"/>
        </w:rPr>
        <w:t>тың</w:t>
      </w:r>
      <w:r w:rsidR="00D12023" w:rsidRPr="00B831BF">
        <w:rPr>
          <w:b/>
          <w:sz w:val="28"/>
          <w:szCs w:val="28"/>
        </w:rPr>
        <w:t xml:space="preserve"> </w:t>
      </w:r>
      <w:r w:rsidRPr="00B831BF">
        <w:rPr>
          <w:sz w:val="28"/>
          <w:szCs w:val="28"/>
          <w:lang w:val="kk-KZ"/>
        </w:rPr>
        <w:t xml:space="preserve">ЯМР </w:t>
      </w:r>
      <w:r w:rsidRPr="00B831BF">
        <w:rPr>
          <w:sz w:val="28"/>
          <w:szCs w:val="28"/>
          <w:vertAlign w:val="superscript"/>
          <w:lang w:val="kk-KZ"/>
        </w:rPr>
        <w:t>31</w:t>
      </w:r>
      <w:r w:rsidRPr="00B831BF">
        <w:rPr>
          <w:sz w:val="28"/>
          <w:szCs w:val="28"/>
          <w:lang w:val="kk-KZ"/>
        </w:rPr>
        <w:t>P 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2.48</w:t>
      </w:r>
      <w:r w:rsidR="00D12023" w:rsidRPr="00B831BF">
        <w:rPr>
          <w:rFonts w:eastAsia="TimesNewRomanPSMT"/>
          <w:sz w:val="28"/>
          <w:szCs w:val="28"/>
          <w:lang w:val="kk-KZ"/>
        </w:rPr>
        <w:t>)</w:t>
      </w:r>
    </w:p>
    <w:p w:rsidR="00D12023" w:rsidRDefault="00D12023" w:rsidP="00D12023">
      <w:pPr>
        <w:pStyle w:val="a5"/>
        <w:suppressLineNumbers/>
        <w:jc w:val="center"/>
        <w:rPr>
          <w:rFonts w:eastAsia="TimesNewRomanPSMT"/>
          <w:sz w:val="28"/>
          <w:szCs w:val="28"/>
          <w:highlight w:val="yellow"/>
          <w:lang w:val="en-US"/>
        </w:rPr>
      </w:pPr>
      <w:r w:rsidRPr="008E3980">
        <w:rPr>
          <w:rFonts w:eastAsia="TimesNewRomanPSMT"/>
          <w:noProof/>
          <w:sz w:val="28"/>
          <w:szCs w:val="28"/>
        </w:rPr>
        <w:lastRenderedPageBreak/>
        <w:drawing>
          <wp:inline distT="0" distB="0" distL="0" distR="0" wp14:anchorId="0AECEA61" wp14:editId="3DE838B8">
            <wp:extent cx="5311140" cy="2571188"/>
            <wp:effectExtent l="0" t="0" r="3810" b="635"/>
            <wp:docPr id="119" name="Рисунок 119" descr="C:\Users\user\Desktop\Казан\Nur496_OPh, Mas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Казан\Nur496_OPh, Mass_page-0001.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10740" t="33437" r="5987" b="14393"/>
                    <a:stretch/>
                  </pic:blipFill>
                  <pic:spPr bwMode="auto">
                    <a:xfrm>
                      <a:off x="0" y="0"/>
                      <a:ext cx="5347273" cy="2588680"/>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Default="00D12023" w:rsidP="00D12023">
      <w:pPr>
        <w:pStyle w:val="a5"/>
        <w:suppressLineNumbers/>
        <w:jc w:val="center"/>
        <w:rPr>
          <w:rFonts w:eastAsia="TimesNewRomanPSMT"/>
          <w:sz w:val="28"/>
          <w:szCs w:val="28"/>
          <w:highlight w:val="yellow"/>
          <w:lang w:val="en-US"/>
        </w:rPr>
      </w:pPr>
    </w:p>
    <w:p w:rsidR="00D12023" w:rsidRPr="0052445A" w:rsidRDefault="00F40652" w:rsidP="0052445A">
      <w:pPr>
        <w:pStyle w:val="a5"/>
        <w:suppressLineNumbers/>
        <w:jc w:val="center"/>
        <w:rPr>
          <w:rFonts w:eastAsia="TimesNewRomanPSMT"/>
          <w:sz w:val="28"/>
          <w:szCs w:val="28"/>
          <w:lang w:val="kk-KZ"/>
        </w:rPr>
      </w:pPr>
      <w:r>
        <w:rPr>
          <w:sz w:val="28"/>
          <w:szCs w:val="28"/>
          <w:lang w:val="kk-KZ"/>
        </w:rPr>
        <w:t>Сурет</w:t>
      </w:r>
      <w:r w:rsidR="00D12023">
        <w:rPr>
          <w:sz w:val="28"/>
          <w:szCs w:val="28"/>
          <w:lang w:val="kk-KZ"/>
        </w:rPr>
        <w:t xml:space="preserve"> 59</w:t>
      </w:r>
      <w:r>
        <w:rPr>
          <w:sz w:val="28"/>
          <w:szCs w:val="28"/>
          <w:lang w:val="kk-KZ"/>
        </w:rPr>
        <w:t xml:space="preserve"> </w:t>
      </w:r>
      <w:r w:rsidR="00D12023" w:rsidRPr="00B831BF">
        <w:rPr>
          <w:sz w:val="28"/>
          <w:szCs w:val="28"/>
          <w:lang w:val="kk-KZ"/>
        </w:rPr>
        <w:t xml:space="preserve">–  </w:t>
      </w:r>
      <w:r>
        <w:rPr>
          <w:sz w:val="28"/>
          <w:szCs w:val="28"/>
          <w:lang w:val="kk-KZ"/>
        </w:rPr>
        <w:t>Т</w:t>
      </w:r>
      <w:r w:rsidR="00D12023" w:rsidRPr="00B831BF">
        <w:rPr>
          <w:sz w:val="28"/>
          <w:szCs w:val="28"/>
        </w:rPr>
        <w:t>етрафенил 1,3-фениленбис(фосфорамидат</w:t>
      </w:r>
      <w:r w:rsidR="00D12023" w:rsidRPr="00B831BF">
        <w:rPr>
          <w:sz w:val="28"/>
          <w:szCs w:val="28"/>
          <w:lang w:val="kk-KZ"/>
        </w:rPr>
        <w:t>)</w:t>
      </w:r>
      <w:r w:rsidR="00C34A85">
        <w:rPr>
          <w:sz w:val="28"/>
          <w:szCs w:val="28"/>
          <w:lang w:val="kk-KZ"/>
        </w:rPr>
        <w:t>тың</w:t>
      </w:r>
      <w:r w:rsidR="00D12023" w:rsidRPr="00B831BF">
        <w:rPr>
          <w:b/>
          <w:sz w:val="28"/>
          <w:szCs w:val="28"/>
        </w:rPr>
        <w:t xml:space="preserve"> </w:t>
      </w:r>
      <w:r>
        <w:rPr>
          <w:sz w:val="28"/>
          <w:szCs w:val="28"/>
          <w:lang w:val="kk-KZ"/>
        </w:rPr>
        <w:t>м</w:t>
      </w:r>
      <w:r w:rsidR="00C909CB">
        <w:rPr>
          <w:sz w:val="28"/>
          <w:szCs w:val="28"/>
          <w:lang w:val="kk-KZ"/>
        </w:rPr>
        <w:t>асс-</w:t>
      </w:r>
      <w:r w:rsidRPr="00B831BF">
        <w:rPr>
          <w:sz w:val="28"/>
          <w:szCs w:val="28"/>
          <w:lang w:val="kk-KZ"/>
        </w:rPr>
        <w:t>спектр</w:t>
      </w:r>
      <w:r>
        <w:rPr>
          <w:sz w:val="28"/>
          <w:szCs w:val="28"/>
          <w:lang w:val="kk-KZ"/>
        </w:rPr>
        <w:t>і</w:t>
      </w:r>
      <w:r w:rsidRPr="00B831BF">
        <w:rPr>
          <w:sz w:val="28"/>
          <w:szCs w:val="28"/>
          <w:lang w:val="kk-KZ"/>
        </w:rPr>
        <w:t xml:space="preserve"> </w:t>
      </w:r>
      <w:r w:rsidR="00D12023" w:rsidRPr="00B831BF">
        <w:rPr>
          <w:rFonts w:eastAsia="TimesNewRomanPSMT"/>
          <w:sz w:val="28"/>
          <w:szCs w:val="28"/>
          <w:lang w:val="kk-KZ"/>
        </w:rPr>
        <w:t>(</w:t>
      </w:r>
      <w:r w:rsidR="00D12023">
        <w:rPr>
          <w:rFonts w:eastAsia="TimesNewRomanPSMT"/>
          <w:b/>
          <w:sz w:val="28"/>
          <w:szCs w:val="28"/>
          <w:lang w:val="kk-KZ"/>
        </w:rPr>
        <w:t>2.48</w:t>
      </w:r>
      <w:r w:rsidR="0052445A">
        <w:rPr>
          <w:rFonts w:eastAsia="TimesNewRomanPSMT"/>
          <w:sz w:val="28"/>
          <w:szCs w:val="28"/>
          <w:lang w:val="kk-KZ"/>
        </w:rPr>
        <w:t>)</w:t>
      </w:r>
    </w:p>
    <w:p w:rsidR="0053018A" w:rsidRDefault="0053018A" w:rsidP="008412E4">
      <w:pPr>
        <w:jc w:val="both"/>
        <w:rPr>
          <w:b/>
          <w:color w:val="000000"/>
          <w:sz w:val="28"/>
          <w:szCs w:val="28"/>
          <w:lang w:val="kk-KZ"/>
        </w:rPr>
      </w:pPr>
    </w:p>
    <w:p w:rsidR="00D12023" w:rsidRPr="00DD3CAC" w:rsidRDefault="00D12023" w:rsidP="00DD3CAC">
      <w:pPr>
        <w:ind w:firstLine="567"/>
        <w:jc w:val="both"/>
        <w:rPr>
          <w:b/>
          <w:color w:val="000000"/>
          <w:sz w:val="28"/>
          <w:szCs w:val="28"/>
          <w:lang w:val="kk-KZ"/>
        </w:rPr>
      </w:pPr>
      <w:r>
        <w:rPr>
          <w:b/>
          <w:color w:val="000000"/>
          <w:sz w:val="28"/>
          <w:szCs w:val="28"/>
          <w:lang w:val="kk-KZ"/>
        </w:rPr>
        <w:t>2.2.3</w:t>
      </w:r>
      <w:r w:rsidR="006E04B3">
        <w:rPr>
          <w:b/>
          <w:color w:val="000000"/>
          <w:sz w:val="28"/>
          <w:szCs w:val="28"/>
          <w:lang w:val="kk-KZ"/>
        </w:rPr>
        <w:t xml:space="preserve"> Т</w:t>
      </w:r>
      <w:r w:rsidRPr="001502E9">
        <w:rPr>
          <w:b/>
          <w:sz w:val="28"/>
          <w:szCs w:val="28"/>
          <w:lang w:val="kk-KZ"/>
        </w:rPr>
        <w:t>етра</w:t>
      </w:r>
      <w:r w:rsidR="00322DA9">
        <w:rPr>
          <w:b/>
          <w:sz w:val="28"/>
          <w:szCs w:val="28"/>
          <w:lang w:val="kk-KZ"/>
        </w:rPr>
        <w:t>алкил 1,3-фениленбис(</w:t>
      </w:r>
      <w:r w:rsidR="0053018A">
        <w:rPr>
          <w:b/>
          <w:sz w:val="28"/>
          <w:szCs w:val="28"/>
          <w:lang w:val="kk-KZ"/>
        </w:rPr>
        <w:t>фосфорамидат</w:t>
      </w:r>
      <w:r w:rsidR="00C34A85">
        <w:rPr>
          <w:b/>
          <w:sz w:val="28"/>
          <w:szCs w:val="28"/>
          <w:lang w:val="kk-KZ"/>
        </w:rPr>
        <w:t>)</w:t>
      </w:r>
      <w:r w:rsidR="00322DA9">
        <w:rPr>
          <w:b/>
          <w:sz w:val="28"/>
          <w:szCs w:val="28"/>
          <w:lang w:val="kk-KZ"/>
        </w:rPr>
        <w:t>тарды</w:t>
      </w:r>
      <w:r w:rsidRPr="001502E9">
        <w:rPr>
          <w:b/>
          <w:sz w:val="28"/>
          <w:szCs w:val="28"/>
          <w:lang w:val="kk-KZ"/>
        </w:rPr>
        <w:t xml:space="preserve"> (2.</w:t>
      </w:r>
      <w:r>
        <w:rPr>
          <w:b/>
          <w:sz w:val="28"/>
          <w:szCs w:val="28"/>
          <w:lang w:val="kk-KZ"/>
        </w:rPr>
        <w:t>44</w:t>
      </w:r>
      <w:r w:rsidR="008564E2">
        <w:rPr>
          <w:b/>
          <w:sz w:val="28"/>
          <w:szCs w:val="28"/>
          <w:lang w:val="kk-KZ"/>
        </w:rPr>
        <w:t>-2.47</w:t>
      </w:r>
      <w:r w:rsidR="006E04B3">
        <w:rPr>
          <w:b/>
          <w:sz w:val="28"/>
          <w:szCs w:val="28"/>
          <w:lang w:val="kk-KZ"/>
        </w:rPr>
        <w:t xml:space="preserve">) </w:t>
      </w:r>
      <w:r w:rsidR="0053018A">
        <w:rPr>
          <w:b/>
          <w:sz w:val="28"/>
          <w:szCs w:val="28"/>
          <w:lang w:val="kk-KZ"/>
        </w:rPr>
        <w:t>рентген құрылымдық талдау</w:t>
      </w:r>
    </w:p>
    <w:p w:rsidR="0053018A" w:rsidRPr="00720ADA" w:rsidRDefault="0053018A" w:rsidP="0053018A">
      <w:pPr>
        <w:ind w:firstLine="567"/>
        <w:jc w:val="both"/>
        <w:rPr>
          <w:rFonts w:eastAsia="TimesNewRomanPSMT"/>
          <w:sz w:val="28"/>
          <w:szCs w:val="28"/>
          <w:lang w:val="kk-KZ"/>
        </w:rPr>
      </w:pPr>
      <w:r>
        <w:rPr>
          <w:rFonts w:eastAsia="TimesNewRomanPSMT"/>
          <w:sz w:val="28"/>
          <w:szCs w:val="28"/>
          <w:lang w:val="kk-KZ"/>
        </w:rPr>
        <w:t>Р</w:t>
      </w:r>
      <w:r w:rsidRPr="004409AB">
        <w:rPr>
          <w:rFonts w:eastAsia="TimesNewRomanPSMT"/>
          <w:sz w:val="28"/>
          <w:szCs w:val="28"/>
          <w:lang w:val="kk-KZ"/>
        </w:rPr>
        <w:t>ентген құрылымдық талдау</w:t>
      </w:r>
      <w:r>
        <w:rPr>
          <w:rFonts w:eastAsia="TimesNewRomanPSMT"/>
          <w:sz w:val="28"/>
          <w:szCs w:val="28"/>
          <w:lang w:val="kk-KZ"/>
        </w:rPr>
        <w:t xml:space="preserve"> (</w:t>
      </w:r>
      <w:r w:rsidRPr="00C174A2">
        <w:rPr>
          <w:rFonts w:eastAsia="TimesNewRomanPSMT"/>
          <w:b/>
          <w:sz w:val="28"/>
          <w:szCs w:val="28"/>
          <w:lang w:val="kk-KZ"/>
        </w:rPr>
        <w:t>2.44-2.47</w:t>
      </w:r>
      <w:r>
        <w:rPr>
          <w:rFonts w:eastAsia="TimesNewRomanPSMT"/>
          <w:sz w:val="28"/>
          <w:szCs w:val="28"/>
          <w:lang w:val="kk-KZ"/>
        </w:rPr>
        <w:t>)</w:t>
      </w:r>
      <w:r w:rsidRPr="004409AB">
        <w:rPr>
          <w:rFonts w:eastAsia="TimesNewRomanPSMT"/>
          <w:sz w:val="28"/>
          <w:szCs w:val="28"/>
          <w:lang w:val="kk-KZ"/>
        </w:rPr>
        <w:t xml:space="preserve"> РҒА Қазан ғылыми орталығы </w:t>
      </w:r>
      <w:r w:rsidR="00B607CC" w:rsidRPr="00B607CC">
        <w:rPr>
          <w:rFonts w:eastAsia="TimesNewRomanPSMT"/>
          <w:sz w:val="28"/>
          <w:szCs w:val="28"/>
          <w:lang w:val="kk-KZ"/>
        </w:rPr>
        <w:t xml:space="preserve">              </w:t>
      </w:r>
      <w:r w:rsidRPr="004409AB">
        <w:rPr>
          <w:rFonts w:eastAsia="TimesNewRomanPSMT"/>
          <w:sz w:val="28"/>
          <w:szCs w:val="28"/>
          <w:lang w:val="kk-KZ"/>
        </w:rPr>
        <w:t>А.Е. Арбузов атындағы ОжФХ институтында зерттеудің дифракциялық әдістер зертханасында жасалды.</w:t>
      </w:r>
      <w:r w:rsidR="00720ADA" w:rsidRPr="00720ADA">
        <w:rPr>
          <w:rFonts w:eastAsia="TimesNewRomanPSMT"/>
          <w:sz w:val="28"/>
          <w:szCs w:val="28"/>
          <w:lang w:val="kk-KZ"/>
        </w:rPr>
        <w:t xml:space="preserve"> </w:t>
      </w:r>
      <w:r w:rsidR="00C34A85">
        <w:rPr>
          <w:rFonts w:eastAsia="TimesNewRomanPSMT"/>
          <w:sz w:val="28"/>
          <w:szCs w:val="28"/>
          <w:lang w:val="kk-KZ"/>
        </w:rPr>
        <w:t>20-</w:t>
      </w:r>
      <w:r w:rsidR="00720ADA">
        <w:rPr>
          <w:rFonts w:eastAsia="TimesNewRomanPSMT"/>
          <w:sz w:val="28"/>
          <w:szCs w:val="28"/>
          <w:lang w:val="kk-KZ"/>
        </w:rPr>
        <w:t xml:space="preserve">кестеде </w:t>
      </w:r>
      <w:r w:rsidR="00434525">
        <w:rPr>
          <w:rFonts w:eastAsia="TimesNewRomanPSMT"/>
          <w:sz w:val="28"/>
          <w:szCs w:val="28"/>
          <w:lang w:val="kk-KZ"/>
        </w:rPr>
        <w:t>(</w:t>
      </w:r>
      <w:r w:rsidR="00434525" w:rsidRPr="00C174A2">
        <w:rPr>
          <w:rFonts w:eastAsia="TimesNewRomanPSMT"/>
          <w:b/>
          <w:sz w:val="28"/>
          <w:szCs w:val="28"/>
          <w:lang w:val="kk-KZ"/>
        </w:rPr>
        <w:t>2.44-2.47</w:t>
      </w:r>
      <w:r w:rsidR="00434525">
        <w:rPr>
          <w:rFonts w:eastAsia="TimesNewRomanPSMT"/>
          <w:sz w:val="28"/>
          <w:szCs w:val="28"/>
          <w:lang w:val="kk-KZ"/>
        </w:rPr>
        <w:t>)</w:t>
      </w:r>
      <w:r w:rsidR="00434525" w:rsidRPr="004409AB">
        <w:rPr>
          <w:rFonts w:eastAsia="TimesNewRomanPSMT"/>
          <w:sz w:val="28"/>
          <w:szCs w:val="28"/>
          <w:lang w:val="kk-KZ"/>
        </w:rPr>
        <w:t xml:space="preserve"> </w:t>
      </w:r>
      <w:r w:rsidR="00434525">
        <w:rPr>
          <w:rFonts w:eastAsia="TimesNewRomanPSMT"/>
          <w:sz w:val="28"/>
          <w:szCs w:val="28"/>
          <w:lang w:val="kk-KZ"/>
        </w:rPr>
        <w:t xml:space="preserve">қосылыстарының </w:t>
      </w:r>
      <w:r w:rsidR="00720ADA">
        <w:rPr>
          <w:rFonts w:eastAsia="TimesNewRomanPSMT"/>
          <w:sz w:val="28"/>
          <w:szCs w:val="28"/>
          <w:lang w:val="kk-KZ"/>
        </w:rPr>
        <w:t>ре</w:t>
      </w:r>
      <w:r w:rsidR="00C02AA9">
        <w:rPr>
          <w:rFonts w:eastAsia="TimesNewRomanPSMT"/>
          <w:sz w:val="28"/>
          <w:szCs w:val="28"/>
          <w:lang w:val="kk-KZ"/>
        </w:rPr>
        <w:t>н</w:t>
      </w:r>
      <w:r w:rsidR="00720ADA">
        <w:rPr>
          <w:rFonts w:eastAsia="TimesNewRomanPSMT"/>
          <w:sz w:val="28"/>
          <w:szCs w:val="28"/>
          <w:lang w:val="kk-KZ"/>
        </w:rPr>
        <w:t xml:space="preserve">тген құрылымдық талдау деректері келтірілген. </w:t>
      </w:r>
    </w:p>
    <w:p w:rsidR="00720ADA" w:rsidRDefault="00720ADA" w:rsidP="0053018A">
      <w:pPr>
        <w:ind w:firstLine="567"/>
        <w:jc w:val="both"/>
        <w:rPr>
          <w:rFonts w:eastAsia="TimesNewRomanPSMT"/>
          <w:sz w:val="28"/>
          <w:szCs w:val="28"/>
          <w:lang w:val="kk-KZ"/>
        </w:rPr>
      </w:pPr>
    </w:p>
    <w:p w:rsidR="00720ADA" w:rsidRDefault="00720ADA" w:rsidP="00720ADA">
      <w:pPr>
        <w:jc w:val="both"/>
        <w:rPr>
          <w:sz w:val="28"/>
          <w:szCs w:val="28"/>
          <w:lang w:val="kk-KZ"/>
        </w:rPr>
      </w:pPr>
      <w:r>
        <w:rPr>
          <w:sz w:val="28"/>
          <w:szCs w:val="28"/>
          <w:lang w:val="kk-KZ"/>
        </w:rPr>
        <w:t>Кесте – 20 Рентген құрылымдық талдаудың кристаллографиялық мәліметтері мен параметрлері</w:t>
      </w:r>
    </w:p>
    <w:tbl>
      <w:tblPr>
        <w:tblStyle w:val="a4"/>
        <w:tblW w:w="9571" w:type="dxa"/>
        <w:tblLayout w:type="fixed"/>
        <w:tblLook w:val="04A0" w:firstRow="1" w:lastRow="0" w:firstColumn="1" w:lastColumn="0" w:noHBand="0" w:noVBand="1"/>
      </w:tblPr>
      <w:tblGrid>
        <w:gridCol w:w="2977"/>
        <w:gridCol w:w="1701"/>
        <w:gridCol w:w="1652"/>
        <w:gridCol w:w="1603"/>
        <w:gridCol w:w="1638"/>
      </w:tblGrid>
      <w:tr w:rsidR="00720ADA" w:rsidRPr="00A82C70" w:rsidTr="00D10DD6">
        <w:tc>
          <w:tcPr>
            <w:tcW w:w="2977" w:type="dxa"/>
          </w:tcPr>
          <w:p w:rsidR="00720ADA" w:rsidRPr="00A82C70" w:rsidRDefault="00720ADA" w:rsidP="00C02AA9">
            <w:pPr>
              <w:rPr>
                <w:lang w:val="kk-KZ"/>
              </w:rPr>
            </w:pPr>
            <w:r w:rsidRPr="00A82C70">
              <w:rPr>
                <w:lang w:val="kk-KZ"/>
              </w:rPr>
              <w:t>Параметрі</w:t>
            </w:r>
          </w:p>
        </w:tc>
        <w:tc>
          <w:tcPr>
            <w:tcW w:w="1701" w:type="dxa"/>
          </w:tcPr>
          <w:p w:rsidR="00720ADA" w:rsidRPr="00A82C70" w:rsidRDefault="00720ADA" w:rsidP="00C02AA9">
            <w:pPr>
              <w:jc w:val="center"/>
              <w:rPr>
                <w:b/>
                <w:lang w:val="kk-KZ"/>
              </w:rPr>
            </w:pPr>
            <w:r w:rsidRPr="00A82C70">
              <w:rPr>
                <w:b/>
                <w:lang w:val="kk-KZ"/>
              </w:rPr>
              <w:t>2.44</w:t>
            </w:r>
          </w:p>
        </w:tc>
        <w:tc>
          <w:tcPr>
            <w:tcW w:w="1652" w:type="dxa"/>
          </w:tcPr>
          <w:p w:rsidR="00720ADA" w:rsidRPr="00A82C70" w:rsidRDefault="00720ADA" w:rsidP="00C02AA9">
            <w:pPr>
              <w:jc w:val="center"/>
              <w:rPr>
                <w:b/>
                <w:lang w:val="kk-KZ"/>
              </w:rPr>
            </w:pPr>
            <w:r w:rsidRPr="00A82C70">
              <w:rPr>
                <w:b/>
                <w:lang w:val="kk-KZ"/>
              </w:rPr>
              <w:t>2.45</w:t>
            </w:r>
          </w:p>
        </w:tc>
        <w:tc>
          <w:tcPr>
            <w:tcW w:w="1603" w:type="dxa"/>
          </w:tcPr>
          <w:p w:rsidR="00720ADA" w:rsidRPr="00A82C70" w:rsidRDefault="00720ADA" w:rsidP="00C02AA9">
            <w:pPr>
              <w:jc w:val="center"/>
              <w:rPr>
                <w:b/>
                <w:lang w:val="kk-KZ"/>
              </w:rPr>
            </w:pPr>
            <w:r w:rsidRPr="00A82C70">
              <w:rPr>
                <w:b/>
                <w:lang w:val="kk-KZ"/>
              </w:rPr>
              <w:t>2.46</w:t>
            </w:r>
          </w:p>
        </w:tc>
        <w:tc>
          <w:tcPr>
            <w:tcW w:w="1638" w:type="dxa"/>
          </w:tcPr>
          <w:p w:rsidR="00720ADA" w:rsidRPr="00A82C70" w:rsidRDefault="00720ADA" w:rsidP="00C02AA9">
            <w:pPr>
              <w:jc w:val="center"/>
              <w:rPr>
                <w:b/>
                <w:lang w:val="kk-KZ"/>
              </w:rPr>
            </w:pPr>
            <w:r w:rsidRPr="00A82C70">
              <w:rPr>
                <w:b/>
                <w:lang w:val="kk-KZ"/>
              </w:rPr>
              <w:t>2.47</w:t>
            </w:r>
          </w:p>
        </w:tc>
      </w:tr>
      <w:tr w:rsidR="00720ADA" w:rsidRPr="00A82C70" w:rsidTr="00D10DD6">
        <w:tc>
          <w:tcPr>
            <w:tcW w:w="2977" w:type="dxa"/>
          </w:tcPr>
          <w:p w:rsidR="00720ADA" w:rsidRPr="00A82C70" w:rsidRDefault="00720ADA" w:rsidP="00C02AA9">
            <w:pPr>
              <w:rPr>
                <w:lang w:val="kk-KZ"/>
              </w:rPr>
            </w:pPr>
            <w:r w:rsidRPr="00A82C70">
              <w:rPr>
                <w:lang w:val="kk-KZ"/>
              </w:rPr>
              <w:t>Эмпирикалық формула</w:t>
            </w:r>
          </w:p>
        </w:tc>
        <w:tc>
          <w:tcPr>
            <w:tcW w:w="1701" w:type="dxa"/>
          </w:tcPr>
          <w:p w:rsidR="00720ADA" w:rsidRPr="00A82C70" w:rsidRDefault="00720ADA" w:rsidP="00C02AA9">
            <w:pPr>
              <w:jc w:val="center"/>
              <w:rPr>
                <w:lang w:val="kk-KZ"/>
              </w:rPr>
            </w:pPr>
            <w:r w:rsidRPr="00A82C70">
              <w:rPr>
                <w:lang w:val="kk-KZ"/>
              </w:rPr>
              <w:t>C</w:t>
            </w:r>
            <w:r w:rsidRPr="00A82C70">
              <w:rPr>
                <w:vertAlign w:val="subscript"/>
                <w:lang w:val="kk-KZ"/>
              </w:rPr>
              <w:t>10</w:t>
            </w:r>
            <w:r w:rsidRPr="00A82C70">
              <w:rPr>
                <w:lang w:val="kk-KZ"/>
              </w:rPr>
              <w:t>H</w:t>
            </w:r>
            <w:r w:rsidRPr="00A82C70">
              <w:rPr>
                <w:vertAlign w:val="subscript"/>
                <w:lang w:val="kk-KZ"/>
              </w:rPr>
              <w:t>18</w:t>
            </w:r>
            <w:r w:rsidRPr="00A82C70">
              <w:rPr>
                <w:lang w:val="kk-KZ"/>
              </w:rPr>
              <w:t>N</w:t>
            </w:r>
            <w:r w:rsidRPr="00A82C70">
              <w:rPr>
                <w:vertAlign w:val="subscript"/>
                <w:lang w:val="kk-KZ"/>
              </w:rPr>
              <w:t>2</w:t>
            </w:r>
            <w:r w:rsidRPr="00A82C70">
              <w:rPr>
                <w:lang w:val="kk-KZ"/>
              </w:rPr>
              <w:t>O</w:t>
            </w:r>
            <w:r w:rsidRPr="00A82C70">
              <w:rPr>
                <w:vertAlign w:val="subscript"/>
                <w:lang w:val="kk-KZ"/>
              </w:rPr>
              <w:t>6</w:t>
            </w:r>
            <w:r w:rsidRPr="00A82C70">
              <w:rPr>
                <w:lang w:val="kk-KZ"/>
              </w:rPr>
              <w:t>P</w:t>
            </w:r>
            <w:r w:rsidRPr="00A82C70">
              <w:rPr>
                <w:vertAlign w:val="subscript"/>
                <w:lang w:val="kk-KZ"/>
              </w:rPr>
              <w:t>2</w:t>
            </w:r>
          </w:p>
        </w:tc>
        <w:tc>
          <w:tcPr>
            <w:tcW w:w="1652" w:type="dxa"/>
          </w:tcPr>
          <w:p w:rsidR="00720ADA" w:rsidRPr="00A82C70" w:rsidRDefault="00720ADA" w:rsidP="00C02AA9">
            <w:pPr>
              <w:jc w:val="center"/>
              <w:rPr>
                <w:lang w:val="kk-KZ"/>
              </w:rPr>
            </w:pPr>
            <w:r w:rsidRPr="00A82C70">
              <w:rPr>
                <w:iCs/>
                <w:lang w:val="kk-KZ"/>
              </w:rPr>
              <w:t>C</w:t>
            </w:r>
            <w:r w:rsidRPr="00A82C70">
              <w:rPr>
                <w:iCs/>
                <w:vertAlign w:val="subscript"/>
                <w:lang w:val="kk-KZ"/>
              </w:rPr>
              <w:t>14</w:t>
            </w:r>
            <w:r w:rsidRPr="00A82C70">
              <w:rPr>
                <w:iCs/>
                <w:lang w:val="kk-KZ"/>
              </w:rPr>
              <w:t>H</w:t>
            </w:r>
            <w:r w:rsidRPr="00A82C70">
              <w:rPr>
                <w:iCs/>
                <w:vertAlign w:val="subscript"/>
                <w:lang w:val="kk-KZ"/>
              </w:rPr>
              <w:t>26</w:t>
            </w:r>
            <w:r w:rsidRPr="00A82C70">
              <w:rPr>
                <w:iCs/>
                <w:lang w:val="kk-KZ"/>
              </w:rPr>
              <w:t>N</w:t>
            </w:r>
            <w:r w:rsidRPr="00A82C70">
              <w:rPr>
                <w:iCs/>
                <w:vertAlign w:val="subscript"/>
                <w:lang w:val="kk-KZ"/>
              </w:rPr>
              <w:t>2</w:t>
            </w:r>
            <w:r w:rsidRPr="00A82C70">
              <w:rPr>
                <w:iCs/>
                <w:lang w:val="kk-KZ"/>
              </w:rPr>
              <w:t>O</w:t>
            </w:r>
            <w:r w:rsidRPr="00A82C70">
              <w:rPr>
                <w:iCs/>
                <w:vertAlign w:val="subscript"/>
                <w:lang w:val="kk-KZ"/>
              </w:rPr>
              <w:t>6</w:t>
            </w:r>
            <w:r w:rsidRPr="00A82C70">
              <w:rPr>
                <w:iCs/>
                <w:lang w:val="kk-KZ"/>
              </w:rPr>
              <w:t>P</w:t>
            </w:r>
            <w:r w:rsidRPr="00A82C70">
              <w:rPr>
                <w:iCs/>
                <w:vertAlign w:val="subscript"/>
                <w:lang w:val="kk-KZ"/>
              </w:rPr>
              <w:t>2</w:t>
            </w:r>
          </w:p>
        </w:tc>
        <w:tc>
          <w:tcPr>
            <w:tcW w:w="1603" w:type="dxa"/>
          </w:tcPr>
          <w:p w:rsidR="00720ADA" w:rsidRPr="00A82C70" w:rsidRDefault="00720ADA" w:rsidP="00C02AA9">
            <w:pPr>
              <w:jc w:val="center"/>
              <w:rPr>
                <w:lang w:val="kk-KZ"/>
              </w:rPr>
            </w:pPr>
            <w:r w:rsidRPr="00A82C70">
              <w:rPr>
                <w:iCs/>
                <w:lang w:val="kk-KZ"/>
              </w:rPr>
              <w:t>C</w:t>
            </w:r>
            <w:r w:rsidRPr="00A82C70">
              <w:rPr>
                <w:iCs/>
                <w:vertAlign w:val="subscript"/>
                <w:lang w:val="kk-KZ"/>
              </w:rPr>
              <w:t>18</w:t>
            </w:r>
            <w:r w:rsidRPr="00A82C70">
              <w:rPr>
                <w:iCs/>
                <w:lang w:val="kk-KZ"/>
              </w:rPr>
              <w:t>Н</w:t>
            </w:r>
            <w:r w:rsidRPr="00A82C70">
              <w:rPr>
                <w:iCs/>
                <w:vertAlign w:val="subscript"/>
                <w:lang w:val="kk-KZ"/>
              </w:rPr>
              <w:t>34</w:t>
            </w:r>
            <w:r w:rsidRPr="00A82C70">
              <w:rPr>
                <w:iCs/>
                <w:lang w:val="kk-KZ"/>
              </w:rPr>
              <w:t>N</w:t>
            </w:r>
            <w:r w:rsidRPr="00A82C70">
              <w:rPr>
                <w:iCs/>
                <w:vertAlign w:val="subscript"/>
                <w:lang w:val="kk-KZ"/>
              </w:rPr>
              <w:t>2</w:t>
            </w:r>
            <w:r w:rsidRPr="00A82C70">
              <w:rPr>
                <w:iCs/>
                <w:lang w:val="kk-KZ"/>
              </w:rPr>
              <w:t>O</w:t>
            </w:r>
            <w:r w:rsidRPr="00A82C70">
              <w:rPr>
                <w:iCs/>
                <w:vertAlign w:val="subscript"/>
                <w:lang w:val="kk-KZ"/>
              </w:rPr>
              <w:t>6</w:t>
            </w:r>
            <w:r w:rsidRPr="00A82C70">
              <w:rPr>
                <w:iCs/>
                <w:lang w:val="kk-KZ"/>
              </w:rPr>
              <w:t>P</w:t>
            </w:r>
            <w:r w:rsidRPr="00A82C70">
              <w:rPr>
                <w:iCs/>
                <w:vertAlign w:val="subscript"/>
                <w:lang w:val="kk-KZ"/>
              </w:rPr>
              <w:t>2</w:t>
            </w:r>
          </w:p>
        </w:tc>
        <w:tc>
          <w:tcPr>
            <w:tcW w:w="1638" w:type="dxa"/>
          </w:tcPr>
          <w:p w:rsidR="00720ADA" w:rsidRPr="00A82C70" w:rsidRDefault="00720ADA" w:rsidP="00C02AA9">
            <w:pPr>
              <w:jc w:val="center"/>
              <w:rPr>
                <w:lang w:val="kk-KZ"/>
              </w:rPr>
            </w:pPr>
            <w:r w:rsidRPr="00A82C70">
              <w:rPr>
                <w:lang w:val="kk-KZ"/>
              </w:rPr>
              <w:t>C</w:t>
            </w:r>
            <w:r w:rsidRPr="00A82C70">
              <w:rPr>
                <w:vertAlign w:val="subscript"/>
                <w:lang w:val="kk-KZ"/>
              </w:rPr>
              <w:t>18</w:t>
            </w:r>
            <w:r w:rsidRPr="00A82C70">
              <w:rPr>
                <w:lang w:val="kk-KZ"/>
              </w:rPr>
              <w:t>H</w:t>
            </w:r>
            <w:r w:rsidRPr="00A82C70">
              <w:rPr>
                <w:vertAlign w:val="subscript"/>
                <w:lang w:val="kk-KZ"/>
              </w:rPr>
              <w:t>34</w:t>
            </w:r>
            <w:r w:rsidRPr="00A82C70">
              <w:rPr>
                <w:lang w:val="kk-KZ"/>
              </w:rPr>
              <w:t>N</w:t>
            </w:r>
            <w:r w:rsidRPr="00A82C70">
              <w:rPr>
                <w:vertAlign w:val="subscript"/>
                <w:lang w:val="kk-KZ"/>
              </w:rPr>
              <w:t>2</w:t>
            </w:r>
            <w:r w:rsidRPr="00A82C70">
              <w:rPr>
                <w:lang w:val="kk-KZ"/>
              </w:rPr>
              <w:t>O</w:t>
            </w:r>
            <w:r w:rsidRPr="00A82C70">
              <w:rPr>
                <w:vertAlign w:val="subscript"/>
                <w:lang w:val="kk-KZ"/>
              </w:rPr>
              <w:t>6</w:t>
            </w:r>
            <w:r w:rsidRPr="00A82C70">
              <w:rPr>
                <w:lang w:val="kk-KZ"/>
              </w:rPr>
              <w:t>P</w:t>
            </w:r>
            <w:r w:rsidRPr="00A82C70">
              <w:rPr>
                <w:vertAlign w:val="subscript"/>
                <w:lang w:val="kk-KZ"/>
              </w:rPr>
              <w:t>2</w:t>
            </w:r>
          </w:p>
        </w:tc>
      </w:tr>
      <w:tr w:rsidR="00720ADA" w:rsidRPr="00A82C70" w:rsidTr="00D10DD6">
        <w:tc>
          <w:tcPr>
            <w:tcW w:w="2977" w:type="dxa"/>
          </w:tcPr>
          <w:p w:rsidR="00720ADA" w:rsidRPr="00A82C70" w:rsidRDefault="00720ADA" w:rsidP="00C02AA9">
            <w:pPr>
              <w:rPr>
                <w:lang w:val="kk-KZ"/>
              </w:rPr>
            </w:pPr>
            <w:r w:rsidRPr="00A82C70">
              <w:rPr>
                <w:lang w:val="kk-KZ"/>
              </w:rPr>
              <w:t>Молярлық массасы</w:t>
            </w:r>
          </w:p>
        </w:tc>
        <w:tc>
          <w:tcPr>
            <w:tcW w:w="1701" w:type="dxa"/>
          </w:tcPr>
          <w:p w:rsidR="00720ADA" w:rsidRPr="00A82C70" w:rsidRDefault="00720ADA" w:rsidP="00C02AA9">
            <w:pPr>
              <w:jc w:val="center"/>
              <w:rPr>
                <w:lang w:val="kk-KZ"/>
              </w:rPr>
            </w:pPr>
            <w:r w:rsidRPr="00A82C70">
              <w:rPr>
                <w:lang w:val="kk-KZ"/>
              </w:rPr>
              <w:t>323.98</w:t>
            </w:r>
          </w:p>
        </w:tc>
        <w:tc>
          <w:tcPr>
            <w:tcW w:w="1652" w:type="dxa"/>
          </w:tcPr>
          <w:p w:rsidR="00720ADA" w:rsidRPr="00A82C70" w:rsidRDefault="00720ADA" w:rsidP="00C02AA9">
            <w:pPr>
              <w:jc w:val="center"/>
              <w:rPr>
                <w:lang w:val="kk-KZ"/>
              </w:rPr>
            </w:pPr>
            <w:r w:rsidRPr="00A82C70">
              <w:rPr>
                <w:lang w:val="kk-KZ"/>
              </w:rPr>
              <w:t>380.31</w:t>
            </w:r>
          </w:p>
        </w:tc>
        <w:tc>
          <w:tcPr>
            <w:tcW w:w="1603" w:type="dxa"/>
          </w:tcPr>
          <w:p w:rsidR="00720ADA" w:rsidRPr="00A82C70" w:rsidRDefault="00434525" w:rsidP="00C02AA9">
            <w:pPr>
              <w:jc w:val="center"/>
              <w:rPr>
                <w:lang w:val="kk-KZ"/>
              </w:rPr>
            </w:pPr>
            <w:r>
              <w:rPr>
                <w:iCs/>
                <w:lang w:val="kk-KZ"/>
              </w:rPr>
              <w:t>436.38</w:t>
            </w:r>
          </w:p>
        </w:tc>
        <w:tc>
          <w:tcPr>
            <w:tcW w:w="1638" w:type="dxa"/>
          </w:tcPr>
          <w:p w:rsidR="00720ADA" w:rsidRPr="00A82C70" w:rsidRDefault="00434525" w:rsidP="00C02AA9">
            <w:pPr>
              <w:jc w:val="center"/>
              <w:rPr>
                <w:lang w:val="kk-KZ"/>
              </w:rPr>
            </w:pPr>
            <w:r>
              <w:rPr>
                <w:lang w:val="kk-KZ"/>
              </w:rPr>
              <w:t>436.42</w:t>
            </w:r>
          </w:p>
        </w:tc>
      </w:tr>
      <w:tr w:rsidR="00720ADA" w:rsidRPr="00A82C70" w:rsidTr="00D10DD6">
        <w:tc>
          <w:tcPr>
            <w:tcW w:w="2977" w:type="dxa"/>
          </w:tcPr>
          <w:p w:rsidR="00720ADA" w:rsidRPr="00A82C70" w:rsidRDefault="00720ADA" w:rsidP="00C02AA9">
            <w:pPr>
              <w:rPr>
                <w:lang w:val="kk-KZ"/>
              </w:rPr>
            </w:pPr>
            <w:r w:rsidRPr="00A82C70">
              <w:rPr>
                <w:lang w:val="kk-KZ"/>
              </w:rPr>
              <w:t>Сингония түрі</w:t>
            </w:r>
          </w:p>
        </w:tc>
        <w:tc>
          <w:tcPr>
            <w:tcW w:w="1701" w:type="dxa"/>
          </w:tcPr>
          <w:p w:rsidR="00720ADA" w:rsidRPr="00A82C70" w:rsidRDefault="00720ADA" w:rsidP="00C02AA9">
            <w:pPr>
              <w:jc w:val="center"/>
              <w:rPr>
                <w:lang w:val="kk-KZ"/>
              </w:rPr>
            </w:pPr>
            <w:r w:rsidRPr="00A82C70">
              <w:rPr>
                <w:lang w:val="kk-KZ"/>
              </w:rPr>
              <w:t>ромб</w:t>
            </w:r>
          </w:p>
        </w:tc>
        <w:tc>
          <w:tcPr>
            <w:tcW w:w="1652" w:type="dxa"/>
          </w:tcPr>
          <w:p w:rsidR="00720ADA" w:rsidRPr="00A82C70" w:rsidRDefault="00720ADA" w:rsidP="00C02AA9">
            <w:pPr>
              <w:jc w:val="center"/>
              <w:rPr>
                <w:lang w:val="kk-KZ"/>
              </w:rPr>
            </w:pPr>
            <w:r w:rsidRPr="00A82C70">
              <w:rPr>
                <w:lang w:val="kk-KZ"/>
              </w:rPr>
              <w:t>ромб</w:t>
            </w:r>
          </w:p>
        </w:tc>
        <w:tc>
          <w:tcPr>
            <w:tcW w:w="1603" w:type="dxa"/>
          </w:tcPr>
          <w:p w:rsidR="00720ADA" w:rsidRPr="00A82C70" w:rsidRDefault="00720ADA" w:rsidP="00C02AA9">
            <w:pPr>
              <w:jc w:val="center"/>
              <w:rPr>
                <w:lang w:val="kk-KZ"/>
              </w:rPr>
            </w:pPr>
            <w:r w:rsidRPr="00A82C70">
              <w:rPr>
                <w:lang w:val="kk-KZ"/>
              </w:rPr>
              <w:t>моноклин</w:t>
            </w:r>
          </w:p>
        </w:tc>
        <w:tc>
          <w:tcPr>
            <w:tcW w:w="1638" w:type="dxa"/>
          </w:tcPr>
          <w:p w:rsidR="00720ADA" w:rsidRPr="00A82C70" w:rsidRDefault="00AB5A9D" w:rsidP="00C02AA9">
            <w:pPr>
              <w:jc w:val="center"/>
              <w:rPr>
                <w:lang w:val="kk-KZ"/>
              </w:rPr>
            </w:pPr>
            <w:r>
              <w:rPr>
                <w:lang w:val="kk-KZ"/>
              </w:rPr>
              <w:t>т</w:t>
            </w:r>
            <w:r w:rsidR="00720ADA" w:rsidRPr="00A82C70">
              <w:rPr>
                <w:lang w:val="kk-KZ"/>
              </w:rPr>
              <w:t>риклин</w:t>
            </w:r>
          </w:p>
        </w:tc>
      </w:tr>
      <w:tr w:rsidR="00720ADA" w:rsidRPr="00A82C70" w:rsidTr="00D10DD6">
        <w:tc>
          <w:tcPr>
            <w:tcW w:w="9571" w:type="dxa"/>
            <w:gridSpan w:val="5"/>
          </w:tcPr>
          <w:p w:rsidR="00720ADA" w:rsidRPr="00A82C70" w:rsidRDefault="00720ADA" w:rsidP="00C02AA9">
            <w:pPr>
              <w:rPr>
                <w:lang w:val="kk-KZ"/>
              </w:rPr>
            </w:pPr>
            <w:r w:rsidRPr="00A82C70">
              <w:rPr>
                <w:lang w:val="kk-KZ"/>
              </w:rPr>
              <w:t xml:space="preserve">Сәуле, толқын ұзындығы, Å                                     </w:t>
            </w:r>
            <w:r w:rsidRPr="00A82C70">
              <w:rPr>
                <w:lang w:val="en-US"/>
              </w:rPr>
              <w:t>MoK</w:t>
            </w:r>
            <w:r w:rsidRPr="00A82C70">
              <w:rPr>
                <w:vertAlign w:val="subscript"/>
                <w:lang w:val="en-US"/>
              </w:rPr>
              <w:t>α</w:t>
            </w:r>
            <w:r w:rsidRPr="00A82C70">
              <w:t xml:space="preserve">, </w:t>
            </w:r>
            <w:r w:rsidRPr="00A82C70">
              <w:rPr>
                <w:lang w:val="en-US"/>
              </w:rPr>
              <w:t>λ</w:t>
            </w:r>
            <w:r w:rsidRPr="00A82C70">
              <w:t xml:space="preserve"> = 0.71073</w:t>
            </w:r>
          </w:p>
        </w:tc>
      </w:tr>
      <w:tr w:rsidR="00720ADA" w:rsidRPr="00A82C70" w:rsidTr="00D10DD6">
        <w:tc>
          <w:tcPr>
            <w:tcW w:w="2977" w:type="dxa"/>
          </w:tcPr>
          <w:p w:rsidR="00720ADA" w:rsidRPr="00A82C70" w:rsidRDefault="00720ADA" w:rsidP="00C02AA9">
            <w:pPr>
              <w:rPr>
                <w:lang w:val="kk-KZ"/>
              </w:rPr>
            </w:pPr>
            <w:r w:rsidRPr="00A82C70">
              <w:rPr>
                <w:lang w:val="kk-KZ"/>
              </w:rPr>
              <w:t>Кеңістіктік топ</w:t>
            </w:r>
          </w:p>
        </w:tc>
        <w:tc>
          <w:tcPr>
            <w:tcW w:w="1701" w:type="dxa"/>
          </w:tcPr>
          <w:p w:rsidR="00720ADA" w:rsidRPr="00A82C70" w:rsidRDefault="00720ADA" w:rsidP="00C02AA9">
            <w:pPr>
              <w:jc w:val="center"/>
              <w:rPr>
                <w:lang w:val="en-US"/>
              </w:rPr>
            </w:pPr>
            <w:r w:rsidRPr="00A82C70">
              <w:rPr>
                <w:i/>
                <w:iCs/>
                <w:lang w:val="en-US"/>
              </w:rPr>
              <w:t>P</w:t>
            </w:r>
            <w:r w:rsidRPr="00A82C70">
              <w:rPr>
                <w:lang w:val="en-US"/>
              </w:rPr>
              <w:t>bcn</w:t>
            </w:r>
          </w:p>
        </w:tc>
        <w:tc>
          <w:tcPr>
            <w:tcW w:w="1652" w:type="dxa"/>
          </w:tcPr>
          <w:p w:rsidR="00720ADA" w:rsidRPr="00A82C70" w:rsidRDefault="00720ADA" w:rsidP="00C02AA9">
            <w:pPr>
              <w:jc w:val="center"/>
              <w:rPr>
                <w:lang w:val="en-US"/>
              </w:rPr>
            </w:pPr>
            <w:r w:rsidRPr="00A82C70">
              <w:rPr>
                <w:i/>
                <w:iCs/>
                <w:lang w:val="kk-KZ"/>
              </w:rPr>
              <w:t>P</w:t>
            </w:r>
            <w:r w:rsidRPr="00A82C70">
              <w:rPr>
                <w:iCs/>
                <w:lang w:val="kk-KZ"/>
              </w:rPr>
              <w:t>bca</w:t>
            </w:r>
          </w:p>
        </w:tc>
        <w:tc>
          <w:tcPr>
            <w:tcW w:w="1603" w:type="dxa"/>
          </w:tcPr>
          <w:p w:rsidR="00720ADA" w:rsidRPr="00A82C70" w:rsidRDefault="00720ADA" w:rsidP="00C02AA9">
            <w:pPr>
              <w:jc w:val="center"/>
              <w:rPr>
                <w:lang w:val="en-US"/>
              </w:rPr>
            </w:pPr>
            <w:r w:rsidRPr="00A82C70">
              <w:rPr>
                <w:i/>
                <w:iCs/>
                <w:lang w:val="kk-KZ"/>
              </w:rPr>
              <w:t>P</w:t>
            </w:r>
            <w:r w:rsidRPr="00A82C70">
              <w:rPr>
                <w:lang w:val="kk-KZ"/>
              </w:rPr>
              <w:t>2</w:t>
            </w:r>
            <w:r w:rsidRPr="00A82C70">
              <w:rPr>
                <w:vertAlign w:val="subscript"/>
                <w:lang w:val="kk-KZ"/>
              </w:rPr>
              <w:t>1</w:t>
            </w:r>
            <w:r w:rsidRPr="00A82C70">
              <w:rPr>
                <w:lang w:val="kk-KZ"/>
              </w:rPr>
              <w:t>/c</w:t>
            </w:r>
          </w:p>
        </w:tc>
        <w:tc>
          <w:tcPr>
            <w:tcW w:w="1638" w:type="dxa"/>
          </w:tcPr>
          <w:p w:rsidR="00720ADA" w:rsidRPr="00A82C70" w:rsidRDefault="00720ADA" w:rsidP="00C02AA9">
            <w:pPr>
              <w:jc w:val="center"/>
              <w:rPr>
                <w:lang w:val="en-US"/>
              </w:rPr>
            </w:pPr>
            <w:r w:rsidRPr="00A82C70">
              <w:rPr>
                <w:lang w:val="en-US"/>
              </w:rPr>
              <w:t>P-1</w:t>
            </w:r>
          </w:p>
        </w:tc>
      </w:tr>
      <w:tr w:rsidR="00720ADA" w:rsidRPr="00A82C70" w:rsidTr="00D10DD6">
        <w:tc>
          <w:tcPr>
            <w:tcW w:w="2977" w:type="dxa"/>
          </w:tcPr>
          <w:p w:rsidR="00720ADA" w:rsidRPr="00A82C70" w:rsidRDefault="00720ADA" w:rsidP="00C02AA9">
            <w:r w:rsidRPr="00A82C70">
              <w:rPr>
                <w:lang w:val="kk-KZ"/>
              </w:rPr>
              <w:t>Ұяшықтардың сызықтық параметрлері,</w:t>
            </w:r>
            <w:r w:rsidRPr="00A82C70">
              <w:rPr>
                <w:i/>
                <w:lang w:val="kk-KZ"/>
              </w:rPr>
              <w:t xml:space="preserve"> </w:t>
            </w:r>
            <w:r w:rsidRPr="00A82C70">
              <w:rPr>
                <w:i/>
              </w:rPr>
              <w:t xml:space="preserve"> </w:t>
            </w:r>
            <w:r w:rsidRPr="00A82C70">
              <w:rPr>
                <w:i/>
                <w:lang w:val="en-US"/>
              </w:rPr>
              <w:t>a</w:t>
            </w:r>
            <w:r w:rsidRPr="00A82C70">
              <w:rPr>
                <w:i/>
              </w:rPr>
              <w:t>,</w:t>
            </w:r>
            <w:r w:rsidRPr="00A82C70">
              <w:rPr>
                <w:i/>
                <w:lang w:val="en-US"/>
              </w:rPr>
              <w:t>b</w:t>
            </w:r>
            <w:r w:rsidRPr="00A82C70">
              <w:rPr>
                <w:i/>
              </w:rPr>
              <w:t>,</w:t>
            </w:r>
            <w:r w:rsidRPr="00A82C70">
              <w:rPr>
                <w:i/>
                <w:lang w:val="en-US"/>
              </w:rPr>
              <w:t>c</w:t>
            </w:r>
            <w:r w:rsidRPr="00A82C70">
              <w:rPr>
                <w:i/>
              </w:rPr>
              <w:t>,</w:t>
            </w:r>
            <w:r w:rsidRPr="00A82C70">
              <w:t xml:space="preserve"> Å</w:t>
            </w:r>
          </w:p>
        </w:tc>
        <w:tc>
          <w:tcPr>
            <w:tcW w:w="1701" w:type="dxa"/>
          </w:tcPr>
          <w:p w:rsidR="00720ADA" w:rsidRPr="00A82C70" w:rsidRDefault="00720ADA" w:rsidP="00C02AA9">
            <w:pPr>
              <w:jc w:val="center"/>
            </w:pPr>
            <w:r w:rsidRPr="00A82C70">
              <w:t>16.8847(8),</w:t>
            </w:r>
          </w:p>
          <w:p w:rsidR="00720ADA" w:rsidRPr="00A82C70" w:rsidRDefault="00720ADA" w:rsidP="00C02AA9">
            <w:pPr>
              <w:jc w:val="center"/>
            </w:pPr>
            <w:r w:rsidRPr="00A82C70">
              <w:t>7.6873(4),</w:t>
            </w:r>
          </w:p>
          <w:p w:rsidR="00720ADA" w:rsidRPr="00A82C70" w:rsidRDefault="00720ADA" w:rsidP="00C02AA9">
            <w:pPr>
              <w:jc w:val="center"/>
              <w:rPr>
                <w:lang w:val="en-US"/>
              </w:rPr>
            </w:pPr>
            <w:r w:rsidRPr="00A82C70">
              <w:t>34.1736(16)</w:t>
            </w:r>
          </w:p>
        </w:tc>
        <w:tc>
          <w:tcPr>
            <w:tcW w:w="1652" w:type="dxa"/>
          </w:tcPr>
          <w:p w:rsidR="00720ADA" w:rsidRPr="00A82C70" w:rsidRDefault="00720ADA" w:rsidP="00C02AA9">
            <w:pPr>
              <w:jc w:val="center"/>
              <w:rPr>
                <w:lang w:val="en-US"/>
              </w:rPr>
            </w:pPr>
            <w:r w:rsidRPr="00A82C70">
              <w:rPr>
                <w:iCs/>
                <w:lang w:val="kk-KZ"/>
              </w:rPr>
              <w:t>15.759(6)</w:t>
            </w:r>
            <w:r w:rsidRPr="00A82C70">
              <w:rPr>
                <w:lang w:val="kk-KZ"/>
              </w:rPr>
              <w:t xml:space="preserve">, </w:t>
            </w:r>
            <w:r w:rsidRPr="00A82C70">
              <w:rPr>
                <w:iCs/>
                <w:lang w:val="kk-KZ"/>
              </w:rPr>
              <w:t>7.828(3)</w:t>
            </w:r>
            <w:r w:rsidRPr="00A82C70">
              <w:rPr>
                <w:lang w:val="kk-KZ"/>
              </w:rPr>
              <w:t xml:space="preserve">, </w:t>
            </w:r>
            <w:r w:rsidRPr="00A82C70">
              <w:rPr>
                <w:iCs/>
                <w:lang w:val="kk-KZ"/>
              </w:rPr>
              <w:t>30.064(11)</w:t>
            </w:r>
          </w:p>
        </w:tc>
        <w:tc>
          <w:tcPr>
            <w:tcW w:w="1603" w:type="dxa"/>
          </w:tcPr>
          <w:p w:rsidR="00720ADA" w:rsidRPr="00A82C70" w:rsidRDefault="00720ADA" w:rsidP="00C02AA9">
            <w:pPr>
              <w:jc w:val="center"/>
              <w:rPr>
                <w:lang w:val="en-US"/>
              </w:rPr>
            </w:pPr>
            <w:r w:rsidRPr="00A82C70">
              <w:rPr>
                <w:iCs/>
                <w:lang w:val="kk-KZ"/>
              </w:rPr>
              <w:t>20.5527(15)</w:t>
            </w:r>
            <w:r w:rsidRPr="00A82C70">
              <w:rPr>
                <w:lang w:val="kk-KZ"/>
              </w:rPr>
              <w:t xml:space="preserve">, </w:t>
            </w:r>
            <w:r w:rsidRPr="00A82C70">
              <w:rPr>
                <w:iCs/>
                <w:lang w:val="kk-KZ"/>
              </w:rPr>
              <w:t>15.8099(11)</w:t>
            </w:r>
            <w:r w:rsidRPr="00A82C70">
              <w:rPr>
                <w:lang w:val="kk-KZ"/>
              </w:rPr>
              <w:t xml:space="preserve">, </w:t>
            </w:r>
            <w:r w:rsidRPr="00A82C70">
              <w:rPr>
                <w:iCs/>
                <w:lang w:val="kk-KZ"/>
              </w:rPr>
              <w:t>42.282(3)</w:t>
            </w:r>
          </w:p>
        </w:tc>
        <w:tc>
          <w:tcPr>
            <w:tcW w:w="1638" w:type="dxa"/>
          </w:tcPr>
          <w:p w:rsidR="00720ADA" w:rsidRPr="00A82C70" w:rsidRDefault="00720ADA" w:rsidP="00C02AA9">
            <w:pPr>
              <w:jc w:val="center"/>
              <w:rPr>
                <w:lang w:val="kk-KZ"/>
              </w:rPr>
            </w:pPr>
            <w:r w:rsidRPr="00A82C70">
              <w:t>8.8195(3),</w:t>
            </w:r>
          </w:p>
          <w:p w:rsidR="00720ADA" w:rsidRPr="00A82C70" w:rsidRDefault="00720ADA" w:rsidP="00C02AA9">
            <w:pPr>
              <w:jc w:val="center"/>
            </w:pPr>
            <w:r w:rsidRPr="00A82C70">
              <w:t>12.1125(5),</w:t>
            </w:r>
          </w:p>
          <w:p w:rsidR="00720ADA" w:rsidRPr="006C6624" w:rsidRDefault="00720ADA" w:rsidP="00C02AA9">
            <w:pPr>
              <w:jc w:val="center"/>
              <w:rPr>
                <w:lang w:val="kk-KZ"/>
              </w:rPr>
            </w:pPr>
            <w:r w:rsidRPr="00A82C70">
              <w:t>12.7849(5)</w:t>
            </w:r>
          </w:p>
        </w:tc>
      </w:tr>
      <w:tr w:rsidR="00720ADA" w:rsidRPr="00A82C70" w:rsidTr="00D10DD6">
        <w:tc>
          <w:tcPr>
            <w:tcW w:w="2977" w:type="dxa"/>
          </w:tcPr>
          <w:p w:rsidR="00720ADA" w:rsidRPr="00A82C70" w:rsidRDefault="00720ADA" w:rsidP="00C02AA9">
            <w:pPr>
              <w:rPr>
                <w:lang w:val="kk-KZ"/>
              </w:rPr>
            </w:pPr>
            <w:r w:rsidRPr="00A82C70">
              <w:rPr>
                <w:lang w:val="kk-KZ"/>
              </w:rPr>
              <w:t>Көлемі, Å</w:t>
            </w:r>
            <w:r w:rsidRPr="00A82C70">
              <w:rPr>
                <w:vertAlign w:val="superscript"/>
                <w:lang w:val="kk-KZ"/>
              </w:rPr>
              <w:t>3</w:t>
            </w:r>
          </w:p>
        </w:tc>
        <w:tc>
          <w:tcPr>
            <w:tcW w:w="1701" w:type="dxa"/>
          </w:tcPr>
          <w:p w:rsidR="00720ADA" w:rsidRPr="00A82C70" w:rsidRDefault="00720ADA" w:rsidP="00C02AA9">
            <w:pPr>
              <w:jc w:val="center"/>
              <w:rPr>
                <w:lang w:val="en-US"/>
              </w:rPr>
            </w:pPr>
            <w:r w:rsidRPr="00A82C70">
              <w:t>4435.7(4)</w:t>
            </w:r>
          </w:p>
        </w:tc>
        <w:tc>
          <w:tcPr>
            <w:tcW w:w="1652" w:type="dxa"/>
          </w:tcPr>
          <w:p w:rsidR="00720ADA" w:rsidRPr="00A82C70" w:rsidRDefault="00720ADA" w:rsidP="00C02AA9">
            <w:pPr>
              <w:jc w:val="center"/>
              <w:rPr>
                <w:lang w:val="en-US"/>
              </w:rPr>
            </w:pPr>
            <w:r w:rsidRPr="00A82C70">
              <w:rPr>
                <w:iCs/>
                <w:lang w:val="kk-KZ"/>
              </w:rPr>
              <w:t>3709(2)</w:t>
            </w:r>
          </w:p>
        </w:tc>
        <w:tc>
          <w:tcPr>
            <w:tcW w:w="1603" w:type="dxa"/>
          </w:tcPr>
          <w:p w:rsidR="00720ADA" w:rsidRPr="00A82C70" w:rsidRDefault="00720ADA" w:rsidP="00C02AA9">
            <w:pPr>
              <w:jc w:val="center"/>
              <w:rPr>
                <w:lang w:val="en-US"/>
              </w:rPr>
            </w:pPr>
            <w:r w:rsidRPr="00A82C70">
              <w:rPr>
                <w:iCs/>
                <w:lang w:val="kk-KZ"/>
              </w:rPr>
              <w:t>13660.2(17)</w:t>
            </w:r>
          </w:p>
        </w:tc>
        <w:tc>
          <w:tcPr>
            <w:tcW w:w="1638" w:type="dxa"/>
          </w:tcPr>
          <w:p w:rsidR="00720ADA" w:rsidRPr="00A82C70" w:rsidRDefault="00720ADA" w:rsidP="00C02AA9">
            <w:pPr>
              <w:jc w:val="center"/>
              <w:rPr>
                <w:lang w:val="en-US"/>
              </w:rPr>
            </w:pPr>
            <w:r w:rsidRPr="00A82C70">
              <w:t>1120.59(8)</w:t>
            </w:r>
          </w:p>
        </w:tc>
      </w:tr>
      <w:tr w:rsidR="00720ADA" w:rsidRPr="00A82C70" w:rsidTr="00D10DD6">
        <w:tc>
          <w:tcPr>
            <w:tcW w:w="2977" w:type="dxa"/>
          </w:tcPr>
          <w:p w:rsidR="00720ADA" w:rsidRPr="00A82C70" w:rsidRDefault="00720ADA" w:rsidP="00C02AA9">
            <w:pPr>
              <w:rPr>
                <w:lang w:val="en-US"/>
              </w:rPr>
            </w:pPr>
            <w:r w:rsidRPr="00A82C70">
              <w:rPr>
                <w:lang w:val="en-US"/>
              </w:rPr>
              <w:t>Z</w:t>
            </w:r>
          </w:p>
        </w:tc>
        <w:tc>
          <w:tcPr>
            <w:tcW w:w="1701" w:type="dxa"/>
          </w:tcPr>
          <w:p w:rsidR="00720ADA" w:rsidRPr="00A82C70" w:rsidRDefault="00720ADA" w:rsidP="00C02AA9">
            <w:pPr>
              <w:jc w:val="center"/>
              <w:rPr>
                <w:lang w:val="en-US"/>
              </w:rPr>
            </w:pPr>
            <w:r w:rsidRPr="00A82C70">
              <w:rPr>
                <w:lang w:val="en-US"/>
              </w:rPr>
              <w:t>8</w:t>
            </w:r>
          </w:p>
        </w:tc>
        <w:tc>
          <w:tcPr>
            <w:tcW w:w="1652" w:type="dxa"/>
          </w:tcPr>
          <w:p w:rsidR="00720ADA" w:rsidRPr="00A82C70" w:rsidRDefault="00720ADA" w:rsidP="00C02AA9">
            <w:pPr>
              <w:jc w:val="center"/>
              <w:rPr>
                <w:lang w:val="kk-KZ"/>
              </w:rPr>
            </w:pPr>
            <w:r w:rsidRPr="00A82C70">
              <w:rPr>
                <w:lang w:val="kk-KZ"/>
              </w:rPr>
              <w:t>8</w:t>
            </w:r>
          </w:p>
        </w:tc>
        <w:tc>
          <w:tcPr>
            <w:tcW w:w="1603" w:type="dxa"/>
          </w:tcPr>
          <w:p w:rsidR="00720ADA" w:rsidRPr="00A82C70" w:rsidRDefault="00720ADA" w:rsidP="00C02AA9">
            <w:pPr>
              <w:jc w:val="center"/>
              <w:rPr>
                <w:lang w:val="kk-KZ"/>
              </w:rPr>
            </w:pPr>
            <w:r w:rsidRPr="00A82C70">
              <w:rPr>
                <w:lang w:val="kk-KZ"/>
              </w:rPr>
              <w:t>24</w:t>
            </w:r>
          </w:p>
        </w:tc>
        <w:tc>
          <w:tcPr>
            <w:tcW w:w="1638" w:type="dxa"/>
          </w:tcPr>
          <w:p w:rsidR="00720ADA" w:rsidRPr="00A82C70" w:rsidRDefault="00720ADA" w:rsidP="00C02AA9">
            <w:pPr>
              <w:jc w:val="center"/>
              <w:rPr>
                <w:lang w:val="en-US"/>
              </w:rPr>
            </w:pPr>
            <w:r w:rsidRPr="00A82C70">
              <w:rPr>
                <w:lang w:val="en-US"/>
              </w:rPr>
              <w:t>2</w:t>
            </w:r>
          </w:p>
        </w:tc>
      </w:tr>
      <w:tr w:rsidR="00720ADA" w:rsidRPr="00A82C70" w:rsidTr="00D10DD6">
        <w:tc>
          <w:tcPr>
            <w:tcW w:w="2977" w:type="dxa"/>
          </w:tcPr>
          <w:p w:rsidR="00720ADA" w:rsidRPr="00A82C70" w:rsidRDefault="00720ADA" w:rsidP="00C02AA9">
            <w:pPr>
              <w:rPr>
                <w:vertAlign w:val="superscript"/>
                <w:lang w:val="kk-KZ"/>
              </w:rPr>
            </w:pPr>
            <w:r>
              <w:rPr>
                <w:i/>
                <w:lang w:val="en-US"/>
              </w:rPr>
              <w:t>d</w:t>
            </w:r>
            <w:r w:rsidRPr="00A82C70">
              <w:rPr>
                <w:i/>
                <w:vertAlign w:val="subscript"/>
                <w:lang w:val="kk-KZ"/>
              </w:rPr>
              <w:t>есеп</w:t>
            </w:r>
            <w:r>
              <w:rPr>
                <w:i/>
                <w:vertAlign w:val="subscript"/>
                <w:lang w:val="kk-KZ"/>
              </w:rPr>
              <w:t>т</w:t>
            </w:r>
            <w:r w:rsidRPr="00A82C70">
              <w:rPr>
                <w:lang w:val="kk-KZ"/>
              </w:rPr>
              <w:t>, г/см</w:t>
            </w:r>
            <w:r w:rsidRPr="00A82C70">
              <w:rPr>
                <w:vertAlign w:val="superscript"/>
                <w:lang w:val="kk-KZ"/>
              </w:rPr>
              <w:t>3</w:t>
            </w:r>
          </w:p>
        </w:tc>
        <w:tc>
          <w:tcPr>
            <w:tcW w:w="1701" w:type="dxa"/>
          </w:tcPr>
          <w:p w:rsidR="00720ADA" w:rsidRPr="00A82C70" w:rsidRDefault="00720ADA" w:rsidP="00C02AA9">
            <w:pPr>
              <w:jc w:val="center"/>
              <w:rPr>
                <w:lang w:val="en-US"/>
              </w:rPr>
            </w:pPr>
            <w:r w:rsidRPr="00A82C70">
              <w:t>1.453</w:t>
            </w:r>
          </w:p>
        </w:tc>
        <w:tc>
          <w:tcPr>
            <w:tcW w:w="1652" w:type="dxa"/>
          </w:tcPr>
          <w:p w:rsidR="00720ADA" w:rsidRPr="00A82C70" w:rsidRDefault="00720ADA" w:rsidP="00C02AA9">
            <w:pPr>
              <w:jc w:val="center"/>
              <w:rPr>
                <w:lang w:val="en-US"/>
              </w:rPr>
            </w:pPr>
            <w:r w:rsidRPr="00A82C70">
              <w:rPr>
                <w:iCs/>
                <w:lang w:val="kk-KZ"/>
              </w:rPr>
              <w:t>1.362</w:t>
            </w:r>
          </w:p>
        </w:tc>
        <w:tc>
          <w:tcPr>
            <w:tcW w:w="1603" w:type="dxa"/>
          </w:tcPr>
          <w:p w:rsidR="00720ADA" w:rsidRPr="00A82C70" w:rsidRDefault="00720ADA" w:rsidP="00C02AA9">
            <w:pPr>
              <w:jc w:val="center"/>
              <w:rPr>
                <w:lang w:val="kk-KZ"/>
              </w:rPr>
            </w:pPr>
            <w:r w:rsidRPr="00A82C70">
              <w:rPr>
                <w:lang w:val="kk-KZ"/>
              </w:rPr>
              <w:t>1.173</w:t>
            </w:r>
          </w:p>
        </w:tc>
        <w:tc>
          <w:tcPr>
            <w:tcW w:w="1638" w:type="dxa"/>
          </w:tcPr>
          <w:p w:rsidR="00720ADA" w:rsidRPr="00A82C70" w:rsidRDefault="00720ADA" w:rsidP="00C02AA9">
            <w:pPr>
              <w:jc w:val="center"/>
              <w:rPr>
                <w:lang w:val="en-US"/>
              </w:rPr>
            </w:pPr>
            <w:r w:rsidRPr="00A82C70">
              <w:t>1.293</w:t>
            </w:r>
          </w:p>
        </w:tc>
      </w:tr>
      <w:tr w:rsidR="00720ADA" w:rsidRPr="00A82C70" w:rsidTr="00D10DD6">
        <w:tc>
          <w:tcPr>
            <w:tcW w:w="2977" w:type="dxa"/>
          </w:tcPr>
          <w:p w:rsidR="00720ADA" w:rsidRPr="00A82C70" w:rsidRDefault="00720ADA" w:rsidP="00C02AA9">
            <w:pPr>
              <w:rPr>
                <w:vertAlign w:val="superscript"/>
                <w:lang w:val="kk-KZ"/>
              </w:rPr>
            </w:pPr>
            <w:r w:rsidRPr="00A82C70">
              <w:rPr>
                <w:lang w:val="kk-KZ"/>
              </w:rPr>
              <w:t>Жұтылу коэффициенті, мм</w:t>
            </w:r>
            <w:r w:rsidRPr="00A82C70">
              <w:rPr>
                <w:vertAlign w:val="superscript"/>
                <w:lang w:val="kk-KZ"/>
              </w:rPr>
              <w:t>-1</w:t>
            </w:r>
          </w:p>
        </w:tc>
        <w:tc>
          <w:tcPr>
            <w:tcW w:w="1701" w:type="dxa"/>
          </w:tcPr>
          <w:p w:rsidR="00720ADA" w:rsidRPr="00A82C70" w:rsidRDefault="00720ADA" w:rsidP="00C02AA9">
            <w:pPr>
              <w:jc w:val="center"/>
              <w:rPr>
                <w:lang w:val="en-US"/>
              </w:rPr>
            </w:pPr>
            <w:r w:rsidRPr="00A82C70">
              <w:t>0.319</w:t>
            </w:r>
          </w:p>
        </w:tc>
        <w:tc>
          <w:tcPr>
            <w:tcW w:w="1652" w:type="dxa"/>
          </w:tcPr>
          <w:p w:rsidR="00720ADA" w:rsidRPr="00A82C70" w:rsidRDefault="00720ADA" w:rsidP="00C02AA9">
            <w:pPr>
              <w:jc w:val="center"/>
              <w:rPr>
                <w:lang w:val="en-US"/>
              </w:rPr>
            </w:pPr>
            <w:r w:rsidRPr="00A82C70">
              <w:rPr>
                <w:iCs/>
                <w:lang w:val="kk-KZ"/>
              </w:rPr>
              <w:t>0.266</w:t>
            </w:r>
          </w:p>
        </w:tc>
        <w:tc>
          <w:tcPr>
            <w:tcW w:w="1603" w:type="dxa"/>
          </w:tcPr>
          <w:p w:rsidR="00720ADA" w:rsidRPr="00A82C70" w:rsidRDefault="00720ADA" w:rsidP="00C02AA9">
            <w:pPr>
              <w:jc w:val="center"/>
              <w:rPr>
                <w:lang w:val="kk-KZ"/>
              </w:rPr>
            </w:pPr>
            <w:r w:rsidRPr="00A82C70">
              <w:rPr>
                <w:lang w:val="kk-KZ"/>
              </w:rPr>
              <w:t>0.222</w:t>
            </w:r>
          </w:p>
        </w:tc>
        <w:tc>
          <w:tcPr>
            <w:tcW w:w="1638" w:type="dxa"/>
          </w:tcPr>
          <w:p w:rsidR="00720ADA" w:rsidRPr="00A82C70" w:rsidRDefault="00720ADA" w:rsidP="00C02AA9">
            <w:pPr>
              <w:jc w:val="center"/>
              <w:rPr>
                <w:lang w:val="en-US"/>
              </w:rPr>
            </w:pPr>
            <w:r w:rsidRPr="00A82C70">
              <w:t>0.229</w:t>
            </w:r>
          </w:p>
        </w:tc>
      </w:tr>
      <w:tr w:rsidR="00720ADA" w:rsidRPr="00A82C70" w:rsidTr="00D10DD6">
        <w:tc>
          <w:tcPr>
            <w:tcW w:w="2977" w:type="dxa"/>
          </w:tcPr>
          <w:p w:rsidR="00720ADA" w:rsidRPr="00A82C70" w:rsidRDefault="00720ADA" w:rsidP="00C02AA9">
            <w:pPr>
              <w:rPr>
                <w:lang w:val="kk-KZ"/>
              </w:rPr>
            </w:pPr>
            <w:r w:rsidRPr="00A82C70">
              <w:rPr>
                <w:lang w:val="kk-KZ"/>
              </w:rPr>
              <w:t>Түсіру аумағы, θ, град.</w:t>
            </w:r>
          </w:p>
        </w:tc>
        <w:tc>
          <w:tcPr>
            <w:tcW w:w="1701" w:type="dxa"/>
          </w:tcPr>
          <w:p w:rsidR="00720ADA" w:rsidRPr="00A82C70" w:rsidRDefault="00720ADA" w:rsidP="00C02AA9">
            <w:pPr>
              <w:jc w:val="center"/>
              <w:rPr>
                <w:lang w:val="en-US"/>
              </w:rPr>
            </w:pPr>
            <w:r w:rsidRPr="00A82C70">
              <w:t>2</w:t>
            </w:r>
            <w:r w:rsidRPr="00A82C70">
              <w:rPr>
                <w:i/>
                <w:iCs/>
                <w:lang w:val="en-US"/>
              </w:rPr>
              <w:sym w:font="Symbol" w:char="F071"/>
            </w:r>
            <w:r w:rsidRPr="00A82C70">
              <w:t xml:space="preserve"> &lt; 62.4°</w:t>
            </w:r>
          </w:p>
        </w:tc>
        <w:tc>
          <w:tcPr>
            <w:tcW w:w="1652" w:type="dxa"/>
          </w:tcPr>
          <w:p w:rsidR="00720ADA" w:rsidRPr="00A82C70" w:rsidRDefault="00720ADA" w:rsidP="00C02AA9">
            <w:pPr>
              <w:jc w:val="center"/>
              <w:rPr>
                <w:lang w:val="en-US"/>
              </w:rPr>
            </w:pPr>
            <w:r w:rsidRPr="00A82C70">
              <w:rPr>
                <w:lang w:val="kk-KZ"/>
              </w:rPr>
              <w:t>2</w:t>
            </w:r>
            <w:r w:rsidRPr="00A82C70">
              <w:rPr>
                <w:i/>
                <w:lang w:val="en-US"/>
              </w:rPr>
              <w:sym w:font="Symbol" w:char="F071"/>
            </w:r>
            <w:r w:rsidRPr="00A82C70">
              <w:rPr>
                <w:lang w:val="kk-KZ"/>
              </w:rPr>
              <w:t xml:space="preserve"> &lt; 52°</w:t>
            </w:r>
          </w:p>
        </w:tc>
        <w:tc>
          <w:tcPr>
            <w:tcW w:w="1603" w:type="dxa"/>
          </w:tcPr>
          <w:p w:rsidR="00720ADA" w:rsidRPr="00A82C70" w:rsidRDefault="00720ADA" w:rsidP="00C02AA9">
            <w:pPr>
              <w:jc w:val="center"/>
              <w:rPr>
                <w:lang w:val="en-US"/>
              </w:rPr>
            </w:pPr>
            <w:r w:rsidRPr="00A82C70">
              <w:rPr>
                <w:lang w:val="kk-KZ"/>
              </w:rPr>
              <w:t>2</w:t>
            </w:r>
            <w:r w:rsidRPr="00A82C70">
              <w:rPr>
                <w:i/>
                <w:lang w:val="en-US"/>
              </w:rPr>
              <w:sym w:font="Symbol" w:char="F071"/>
            </w:r>
            <w:r w:rsidRPr="00A82C70">
              <w:rPr>
                <w:lang w:val="kk-KZ"/>
              </w:rPr>
              <w:t xml:space="preserve"> &lt; 64.5°</w:t>
            </w:r>
          </w:p>
        </w:tc>
        <w:tc>
          <w:tcPr>
            <w:tcW w:w="1638" w:type="dxa"/>
          </w:tcPr>
          <w:p w:rsidR="00720ADA" w:rsidRPr="00A82C70" w:rsidRDefault="00720ADA" w:rsidP="00C02AA9">
            <w:pPr>
              <w:jc w:val="center"/>
              <w:rPr>
                <w:lang w:val="kk-KZ"/>
              </w:rPr>
            </w:pPr>
            <w:r w:rsidRPr="00A82C70">
              <w:t>2</w:t>
            </w:r>
            <w:r w:rsidRPr="00A82C70">
              <w:rPr>
                <w:i/>
                <w:iCs/>
                <w:lang w:val="en-US"/>
              </w:rPr>
              <w:sym w:font="Symbol" w:char="F071"/>
            </w:r>
            <w:r w:rsidRPr="00A82C70">
              <w:t xml:space="preserve"> &lt; 66.4</w:t>
            </w:r>
          </w:p>
        </w:tc>
      </w:tr>
      <w:tr w:rsidR="00720ADA" w:rsidRPr="00A82C70" w:rsidTr="00D10DD6">
        <w:tc>
          <w:tcPr>
            <w:tcW w:w="2977" w:type="dxa"/>
          </w:tcPr>
          <w:p w:rsidR="00720ADA" w:rsidRPr="00A82C70" w:rsidRDefault="00720ADA" w:rsidP="00C02AA9">
            <w:pPr>
              <w:rPr>
                <w:lang w:val="kk-KZ"/>
              </w:rPr>
            </w:pPr>
            <w:r w:rsidRPr="00A82C70">
              <w:rPr>
                <w:i/>
                <w:lang w:val="en-US"/>
              </w:rPr>
              <w:t>I</w:t>
            </w:r>
            <w:r w:rsidRPr="00A82C70">
              <w:rPr>
                <w:i/>
                <w:vertAlign w:val="subscript"/>
                <w:lang w:val="en-US"/>
              </w:rPr>
              <w:t>hkl</w:t>
            </w:r>
            <w:r w:rsidRPr="00A82C70">
              <w:rPr>
                <w:lang w:val="kk-KZ"/>
              </w:rPr>
              <w:t xml:space="preserve"> / </w:t>
            </w:r>
            <w:r w:rsidRPr="00A82C70">
              <w:rPr>
                <w:i/>
                <w:lang w:val="en-US"/>
              </w:rPr>
              <w:t>I</w:t>
            </w:r>
            <w:r w:rsidRPr="00A82C70">
              <w:rPr>
                <w:i/>
                <w:vertAlign w:val="subscript"/>
                <w:lang w:val="en-US"/>
              </w:rPr>
              <w:t>hkl</w:t>
            </w:r>
            <w:r w:rsidRPr="00A82C70">
              <w:rPr>
                <w:lang w:val="kk-KZ"/>
              </w:rPr>
              <w:t xml:space="preserve"> тәуелсіз.</w:t>
            </w:r>
          </w:p>
        </w:tc>
        <w:tc>
          <w:tcPr>
            <w:tcW w:w="1701" w:type="dxa"/>
          </w:tcPr>
          <w:p w:rsidR="00720ADA" w:rsidRPr="00A82C70" w:rsidRDefault="00720ADA" w:rsidP="00C02AA9">
            <w:r w:rsidRPr="00A82C70">
              <w:rPr>
                <w:lang w:val="kk-KZ"/>
              </w:rPr>
              <w:t>63913</w:t>
            </w:r>
            <w:r w:rsidRPr="00A82C70">
              <w:t>/</w:t>
            </w:r>
            <w:r w:rsidRPr="00A82C70">
              <w:rPr>
                <w:lang w:val="kk-KZ"/>
              </w:rPr>
              <w:t>7194</w:t>
            </w:r>
          </w:p>
        </w:tc>
        <w:tc>
          <w:tcPr>
            <w:tcW w:w="1652" w:type="dxa"/>
          </w:tcPr>
          <w:p w:rsidR="00720ADA" w:rsidRPr="00A82C70" w:rsidRDefault="00720ADA" w:rsidP="00C02AA9">
            <w:pPr>
              <w:jc w:val="center"/>
              <w:rPr>
                <w:lang w:val="kk-KZ"/>
              </w:rPr>
            </w:pPr>
            <w:r w:rsidRPr="00A82C70">
              <w:rPr>
                <w:lang w:val="kk-KZ"/>
              </w:rPr>
              <w:t>43317/3613</w:t>
            </w:r>
          </w:p>
        </w:tc>
        <w:tc>
          <w:tcPr>
            <w:tcW w:w="1603" w:type="dxa"/>
          </w:tcPr>
          <w:p w:rsidR="00720ADA" w:rsidRPr="00A82C70" w:rsidRDefault="00720ADA" w:rsidP="00C02AA9">
            <w:pPr>
              <w:jc w:val="center"/>
              <w:rPr>
                <w:lang w:val="kk-KZ"/>
              </w:rPr>
            </w:pPr>
            <w:r w:rsidRPr="00A82C70">
              <w:rPr>
                <w:lang w:val="kk-KZ"/>
              </w:rPr>
              <w:t>307186/48263</w:t>
            </w:r>
          </w:p>
        </w:tc>
        <w:tc>
          <w:tcPr>
            <w:tcW w:w="1638" w:type="dxa"/>
          </w:tcPr>
          <w:p w:rsidR="00720ADA" w:rsidRPr="00A82C70" w:rsidRDefault="00720ADA" w:rsidP="00C02AA9">
            <w:pPr>
              <w:jc w:val="center"/>
            </w:pPr>
            <w:r w:rsidRPr="00A82C70">
              <w:rPr>
                <w:lang w:val="kk-KZ"/>
              </w:rPr>
              <w:t>86374</w:t>
            </w:r>
            <w:r>
              <w:t>/</w:t>
            </w:r>
            <w:r w:rsidRPr="00A82C70">
              <w:rPr>
                <w:lang w:val="kk-KZ"/>
              </w:rPr>
              <w:t>8565</w:t>
            </w:r>
          </w:p>
        </w:tc>
      </w:tr>
      <w:tr w:rsidR="00720ADA" w:rsidRPr="00A82C70" w:rsidTr="00D10DD6">
        <w:tc>
          <w:tcPr>
            <w:tcW w:w="2977" w:type="dxa"/>
          </w:tcPr>
          <w:p w:rsidR="00720ADA" w:rsidRPr="00A82C70" w:rsidRDefault="00720ADA" w:rsidP="00C02AA9">
            <w:r w:rsidRPr="00A82C70">
              <w:rPr>
                <w:lang w:val="en-US"/>
              </w:rPr>
              <w:t>GOF</w:t>
            </w:r>
          </w:p>
        </w:tc>
        <w:tc>
          <w:tcPr>
            <w:tcW w:w="1701" w:type="dxa"/>
          </w:tcPr>
          <w:p w:rsidR="00720ADA" w:rsidRPr="00A82C70" w:rsidRDefault="00720ADA" w:rsidP="00C02AA9">
            <w:pPr>
              <w:jc w:val="center"/>
            </w:pPr>
            <w:r w:rsidRPr="00A82C70">
              <w:t>1</w:t>
            </w:r>
            <w:r w:rsidRPr="00A82C70">
              <w:rPr>
                <w:lang w:val="kk-KZ"/>
              </w:rPr>
              <w:t>.32</w:t>
            </w:r>
          </w:p>
        </w:tc>
        <w:tc>
          <w:tcPr>
            <w:tcW w:w="1652" w:type="dxa"/>
          </w:tcPr>
          <w:p w:rsidR="00720ADA" w:rsidRPr="00A82C70" w:rsidRDefault="00720ADA" w:rsidP="00C02AA9">
            <w:pPr>
              <w:jc w:val="center"/>
              <w:rPr>
                <w:lang w:val="kk-KZ"/>
              </w:rPr>
            </w:pPr>
            <w:r w:rsidRPr="00A82C70">
              <w:rPr>
                <w:lang w:val="kk-KZ"/>
              </w:rPr>
              <w:t>1.21</w:t>
            </w:r>
          </w:p>
        </w:tc>
        <w:tc>
          <w:tcPr>
            <w:tcW w:w="1603" w:type="dxa"/>
          </w:tcPr>
          <w:p w:rsidR="00720ADA" w:rsidRPr="00A82C70" w:rsidRDefault="00720ADA" w:rsidP="00C02AA9">
            <w:pPr>
              <w:jc w:val="center"/>
              <w:rPr>
                <w:lang w:val="kk-KZ"/>
              </w:rPr>
            </w:pPr>
            <w:r w:rsidRPr="00A82C70">
              <w:rPr>
                <w:lang w:val="kk-KZ"/>
              </w:rPr>
              <w:t>3.24</w:t>
            </w:r>
          </w:p>
        </w:tc>
        <w:tc>
          <w:tcPr>
            <w:tcW w:w="1638" w:type="dxa"/>
          </w:tcPr>
          <w:p w:rsidR="00720ADA" w:rsidRPr="00A82C70" w:rsidRDefault="00720ADA" w:rsidP="00C02AA9">
            <w:pPr>
              <w:jc w:val="center"/>
            </w:pPr>
            <w:r w:rsidRPr="00A82C70">
              <w:t>1.15</w:t>
            </w:r>
          </w:p>
        </w:tc>
      </w:tr>
      <w:tr w:rsidR="00720ADA" w:rsidRPr="00A82C70" w:rsidTr="00D10DD6">
        <w:tc>
          <w:tcPr>
            <w:tcW w:w="2977" w:type="dxa"/>
          </w:tcPr>
          <w:p w:rsidR="00720ADA" w:rsidRPr="00A82C70" w:rsidRDefault="00720ADA" w:rsidP="00C02AA9">
            <w:r w:rsidRPr="00A82C70">
              <w:rPr>
                <w:lang w:val="en-US"/>
              </w:rPr>
              <w:t>R</w:t>
            </w:r>
          </w:p>
        </w:tc>
        <w:tc>
          <w:tcPr>
            <w:tcW w:w="1701" w:type="dxa"/>
          </w:tcPr>
          <w:p w:rsidR="00720ADA" w:rsidRPr="00A82C70" w:rsidRDefault="00720ADA" w:rsidP="00C02AA9">
            <w:pPr>
              <w:jc w:val="center"/>
            </w:pPr>
            <w:r w:rsidRPr="00A82C70">
              <w:t>0.0877</w:t>
            </w:r>
          </w:p>
        </w:tc>
        <w:tc>
          <w:tcPr>
            <w:tcW w:w="1652" w:type="dxa"/>
          </w:tcPr>
          <w:p w:rsidR="00720ADA" w:rsidRPr="00A82C70" w:rsidRDefault="00720ADA" w:rsidP="00C02AA9">
            <w:pPr>
              <w:jc w:val="center"/>
              <w:rPr>
                <w:lang w:val="kk-KZ"/>
              </w:rPr>
            </w:pPr>
            <w:r w:rsidRPr="00A82C70">
              <w:rPr>
                <w:lang w:val="kk-KZ"/>
              </w:rPr>
              <w:t>0.1886</w:t>
            </w:r>
          </w:p>
        </w:tc>
        <w:tc>
          <w:tcPr>
            <w:tcW w:w="1603" w:type="dxa"/>
          </w:tcPr>
          <w:p w:rsidR="00720ADA" w:rsidRPr="00A82C70" w:rsidRDefault="00720ADA" w:rsidP="00C02AA9">
            <w:pPr>
              <w:jc w:val="center"/>
              <w:rPr>
                <w:lang w:val="kk-KZ"/>
              </w:rPr>
            </w:pPr>
            <w:r>
              <w:rPr>
                <w:lang w:val="kk-KZ"/>
              </w:rPr>
              <w:t>0.1620</w:t>
            </w:r>
          </w:p>
        </w:tc>
        <w:tc>
          <w:tcPr>
            <w:tcW w:w="1638" w:type="dxa"/>
          </w:tcPr>
          <w:p w:rsidR="00720ADA" w:rsidRPr="00A82C70" w:rsidRDefault="00720ADA" w:rsidP="00C02AA9">
            <w:pPr>
              <w:jc w:val="center"/>
            </w:pPr>
            <w:r w:rsidRPr="00A82C70">
              <w:t>0.0314</w:t>
            </w:r>
          </w:p>
        </w:tc>
      </w:tr>
      <w:tr w:rsidR="00720ADA" w:rsidRPr="00A82C70" w:rsidTr="00D10DD6">
        <w:tc>
          <w:tcPr>
            <w:tcW w:w="2977" w:type="dxa"/>
          </w:tcPr>
          <w:p w:rsidR="00720ADA" w:rsidRPr="00A82C70" w:rsidRDefault="00720ADA" w:rsidP="00C02AA9">
            <w:r w:rsidRPr="00A82C70">
              <w:rPr>
                <w:vertAlign w:val="subscript"/>
                <w:lang w:val="kk-KZ"/>
              </w:rPr>
              <w:t>w</w:t>
            </w:r>
            <w:r w:rsidRPr="00A82C70">
              <w:rPr>
                <w:lang w:val="kk-KZ"/>
              </w:rPr>
              <w:t>R</w:t>
            </w:r>
            <w:r w:rsidRPr="00A82C70">
              <w:rPr>
                <w:vertAlign w:val="subscript"/>
                <w:lang w:val="kk-KZ"/>
              </w:rPr>
              <w:t>2</w:t>
            </w:r>
          </w:p>
        </w:tc>
        <w:tc>
          <w:tcPr>
            <w:tcW w:w="1701" w:type="dxa"/>
          </w:tcPr>
          <w:p w:rsidR="00720ADA" w:rsidRPr="00A82C70" w:rsidRDefault="00720ADA" w:rsidP="00C02AA9">
            <w:pPr>
              <w:jc w:val="center"/>
            </w:pPr>
            <w:r w:rsidRPr="00A82C70">
              <w:t>0.1794</w:t>
            </w:r>
          </w:p>
        </w:tc>
        <w:tc>
          <w:tcPr>
            <w:tcW w:w="1652" w:type="dxa"/>
          </w:tcPr>
          <w:p w:rsidR="00720ADA" w:rsidRPr="00A82C70" w:rsidRDefault="00720ADA" w:rsidP="00C02AA9">
            <w:pPr>
              <w:jc w:val="center"/>
              <w:rPr>
                <w:lang w:val="kk-KZ"/>
              </w:rPr>
            </w:pPr>
            <w:r>
              <w:rPr>
                <w:lang w:val="kk-KZ"/>
              </w:rPr>
              <w:t>0.4249</w:t>
            </w:r>
          </w:p>
        </w:tc>
        <w:tc>
          <w:tcPr>
            <w:tcW w:w="1603" w:type="dxa"/>
          </w:tcPr>
          <w:p w:rsidR="00720ADA" w:rsidRPr="00A82C70" w:rsidRDefault="00720ADA" w:rsidP="00C02AA9">
            <w:pPr>
              <w:jc w:val="center"/>
              <w:rPr>
                <w:lang w:val="kk-KZ"/>
              </w:rPr>
            </w:pPr>
            <w:r>
              <w:rPr>
                <w:lang w:val="kk-KZ"/>
              </w:rPr>
              <w:t>0.4391</w:t>
            </w:r>
          </w:p>
        </w:tc>
        <w:tc>
          <w:tcPr>
            <w:tcW w:w="1638" w:type="dxa"/>
          </w:tcPr>
          <w:p w:rsidR="00720ADA" w:rsidRPr="00A82C70" w:rsidRDefault="00720ADA" w:rsidP="00C02AA9">
            <w:pPr>
              <w:jc w:val="center"/>
            </w:pPr>
            <w:r w:rsidRPr="00A82C70">
              <w:t>0.0879</w:t>
            </w:r>
          </w:p>
        </w:tc>
      </w:tr>
      <w:tr w:rsidR="00720ADA" w:rsidRPr="00A82C70" w:rsidTr="00D10DD6">
        <w:tc>
          <w:tcPr>
            <w:tcW w:w="2977" w:type="dxa"/>
          </w:tcPr>
          <w:p w:rsidR="00720ADA" w:rsidRPr="00A82C70" w:rsidRDefault="00720ADA" w:rsidP="00C02AA9">
            <w:pPr>
              <w:rPr>
                <w:lang w:val="kk-KZ"/>
              </w:rPr>
            </w:pPr>
            <w:r w:rsidRPr="00A82C70">
              <w:rPr>
                <w:lang w:val="kk-KZ"/>
              </w:rPr>
              <w:t>Нақтыланған параметрлер саны</w:t>
            </w:r>
          </w:p>
        </w:tc>
        <w:tc>
          <w:tcPr>
            <w:tcW w:w="1701" w:type="dxa"/>
          </w:tcPr>
          <w:p w:rsidR="00720ADA" w:rsidRPr="00A82C70" w:rsidRDefault="00720ADA" w:rsidP="00C02AA9">
            <w:pPr>
              <w:jc w:val="center"/>
            </w:pPr>
            <w:r w:rsidRPr="00A82C70">
              <w:rPr>
                <w:lang w:val="kk-KZ"/>
              </w:rPr>
              <w:t>278</w:t>
            </w:r>
          </w:p>
        </w:tc>
        <w:tc>
          <w:tcPr>
            <w:tcW w:w="1652" w:type="dxa"/>
          </w:tcPr>
          <w:p w:rsidR="00720ADA" w:rsidRPr="006C6624" w:rsidRDefault="00720ADA" w:rsidP="00C02AA9">
            <w:pPr>
              <w:jc w:val="center"/>
              <w:rPr>
                <w:lang w:val="kk-KZ"/>
              </w:rPr>
            </w:pPr>
            <w:r>
              <w:rPr>
                <w:lang w:val="kk-KZ"/>
              </w:rPr>
              <w:t>221</w:t>
            </w:r>
          </w:p>
        </w:tc>
        <w:tc>
          <w:tcPr>
            <w:tcW w:w="1603" w:type="dxa"/>
          </w:tcPr>
          <w:p w:rsidR="00720ADA" w:rsidRPr="00A82C70" w:rsidRDefault="00720ADA" w:rsidP="00C02AA9">
            <w:pPr>
              <w:jc w:val="center"/>
              <w:rPr>
                <w:lang w:val="kk-KZ"/>
              </w:rPr>
            </w:pPr>
            <w:r>
              <w:rPr>
                <w:lang w:val="kk-KZ"/>
              </w:rPr>
              <w:t>1513</w:t>
            </w:r>
          </w:p>
        </w:tc>
        <w:tc>
          <w:tcPr>
            <w:tcW w:w="1638" w:type="dxa"/>
          </w:tcPr>
          <w:p w:rsidR="00720ADA" w:rsidRPr="00A82C70" w:rsidRDefault="00720ADA" w:rsidP="00C02AA9">
            <w:pPr>
              <w:jc w:val="center"/>
            </w:pPr>
            <w:r w:rsidRPr="00A82C70">
              <w:t>261</w:t>
            </w:r>
          </w:p>
        </w:tc>
      </w:tr>
      <w:tr w:rsidR="00720ADA" w:rsidRPr="00A82C70" w:rsidTr="00D10DD6">
        <w:tc>
          <w:tcPr>
            <w:tcW w:w="2977" w:type="dxa"/>
          </w:tcPr>
          <w:p w:rsidR="00720ADA" w:rsidRPr="00A82C70" w:rsidRDefault="00720ADA" w:rsidP="00C02AA9">
            <w:pPr>
              <w:rPr>
                <w:lang w:val="kk-KZ"/>
              </w:rPr>
            </w:pPr>
            <w:r w:rsidRPr="00A82C70">
              <w:rPr>
                <w:lang w:val="kk-KZ"/>
              </w:rPr>
              <w:t>Бақыланған параметрлер саны</w:t>
            </w:r>
          </w:p>
        </w:tc>
        <w:tc>
          <w:tcPr>
            <w:tcW w:w="1701" w:type="dxa"/>
          </w:tcPr>
          <w:p w:rsidR="00720ADA" w:rsidRPr="00A82C70" w:rsidRDefault="00720ADA" w:rsidP="00C02AA9">
            <w:pPr>
              <w:jc w:val="center"/>
              <w:rPr>
                <w:lang w:val="kk-KZ"/>
              </w:rPr>
            </w:pPr>
            <w:r w:rsidRPr="00A82C70">
              <w:rPr>
                <w:lang w:val="kk-KZ"/>
              </w:rPr>
              <w:t>6454</w:t>
            </w:r>
          </w:p>
        </w:tc>
        <w:tc>
          <w:tcPr>
            <w:tcW w:w="1652" w:type="dxa"/>
          </w:tcPr>
          <w:p w:rsidR="00720ADA" w:rsidRPr="00A82C70" w:rsidRDefault="00720ADA" w:rsidP="00C02AA9">
            <w:pPr>
              <w:jc w:val="center"/>
              <w:rPr>
                <w:lang w:val="kk-KZ"/>
              </w:rPr>
            </w:pPr>
            <w:r>
              <w:rPr>
                <w:lang w:val="kk-KZ"/>
              </w:rPr>
              <w:t>3096</w:t>
            </w:r>
          </w:p>
        </w:tc>
        <w:tc>
          <w:tcPr>
            <w:tcW w:w="1603" w:type="dxa"/>
          </w:tcPr>
          <w:p w:rsidR="00720ADA" w:rsidRPr="00A82C70" w:rsidRDefault="00720ADA" w:rsidP="00C02AA9">
            <w:pPr>
              <w:jc w:val="center"/>
              <w:rPr>
                <w:lang w:val="kk-KZ"/>
              </w:rPr>
            </w:pPr>
            <w:r>
              <w:rPr>
                <w:lang w:val="kk-KZ"/>
              </w:rPr>
              <w:t>41270</w:t>
            </w:r>
          </w:p>
        </w:tc>
        <w:tc>
          <w:tcPr>
            <w:tcW w:w="1638" w:type="dxa"/>
          </w:tcPr>
          <w:p w:rsidR="00720ADA" w:rsidRPr="00A82C70" w:rsidRDefault="00720ADA" w:rsidP="00C02AA9">
            <w:pPr>
              <w:jc w:val="center"/>
              <w:rPr>
                <w:lang w:val="kk-KZ"/>
              </w:rPr>
            </w:pPr>
            <w:r w:rsidRPr="00A82C70">
              <w:rPr>
                <w:lang w:val="kk-KZ"/>
              </w:rPr>
              <w:t>7820</w:t>
            </w:r>
          </w:p>
        </w:tc>
      </w:tr>
    </w:tbl>
    <w:p w:rsidR="00D12023" w:rsidRPr="001502E9" w:rsidRDefault="00D12023" w:rsidP="00720ADA">
      <w:pPr>
        <w:jc w:val="both"/>
        <w:rPr>
          <w:sz w:val="28"/>
          <w:szCs w:val="28"/>
          <w:lang w:val="kk-KZ"/>
        </w:rPr>
      </w:pPr>
    </w:p>
    <w:p w:rsidR="00D12023" w:rsidRPr="00FD5502" w:rsidRDefault="003E767D" w:rsidP="00D12023">
      <w:pPr>
        <w:ind w:firstLine="708"/>
        <w:jc w:val="center"/>
        <w:rPr>
          <w:sz w:val="28"/>
          <w:szCs w:val="28"/>
          <w:highlight w:val="yellow"/>
          <w:lang w:val="kk-KZ"/>
        </w:rPr>
      </w:pPr>
      <w:r>
        <w:rPr>
          <w:noProof/>
          <w:sz w:val="28"/>
          <w:szCs w:val="28"/>
        </w:rPr>
        <w:drawing>
          <wp:inline distT="0" distB="0" distL="0" distR="0" wp14:anchorId="72E763A8" wp14:editId="31E71E77">
            <wp:extent cx="3005029" cy="2524125"/>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15003" r="4546"/>
                    <a:stretch/>
                  </pic:blipFill>
                  <pic:spPr bwMode="auto">
                    <a:xfrm>
                      <a:off x="0" y="0"/>
                      <a:ext cx="3026454" cy="2542122"/>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Pr="00FD5502" w:rsidRDefault="00D12023" w:rsidP="00D12023">
      <w:pPr>
        <w:ind w:firstLine="708"/>
        <w:jc w:val="center"/>
        <w:rPr>
          <w:sz w:val="28"/>
          <w:szCs w:val="28"/>
          <w:highlight w:val="yellow"/>
          <w:lang w:val="kk-KZ"/>
        </w:rPr>
      </w:pPr>
    </w:p>
    <w:p w:rsidR="00961586" w:rsidRDefault="00F40652" w:rsidP="00961586">
      <w:pPr>
        <w:ind w:firstLine="708"/>
        <w:jc w:val="center"/>
        <w:rPr>
          <w:sz w:val="28"/>
          <w:szCs w:val="28"/>
          <w:lang w:val="kk-KZ"/>
        </w:rPr>
      </w:pPr>
      <w:r>
        <w:rPr>
          <w:sz w:val="28"/>
          <w:szCs w:val="28"/>
          <w:lang w:val="kk-KZ"/>
        </w:rPr>
        <w:t>Сурет</w:t>
      </w:r>
      <w:r w:rsidR="00D12023">
        <w:rPr>
          <w:sz w:val="28"/>
          <w:szCs w:val="28"/>
          <w:lang w:val="kk-KZ"/>
        </w:rPr>
        <w:t xml:space="preserve"> 60</w:t>
      </w:r>
      <w:r w:rsidR="00D12023" w:rsidRPr="00052BCD">
        <w:rPr>
          <w:sz w:val="28"/>
          <w:szCs w:val="28"/>
          <w:lang w:val="kk-KZ"/>
        </w:rPr>
        <w:t xml:space="preserve"> - </w:t>
      </w:r>
      <w:r w:rsidR="00D12023" w:rsidRPr="003E767D">
        <w:rPr>
          <w:sz w:val="28"/>
          <w:szCs w:val="28"/>
          <w:lang w:val="kk-KZ"/>
        </w:rPr>
        <w:t>Тетраметил 1,3-фенилен</w:t>
      </w:r>
      <w:r w:rsidR="00D12023" w:rsidRPr="00052BCD">
        <w:rPr>
          <w:sz w:val="28"/>
          <w:szCs w:val="28"/>
          <w:lang w:val="kk-KZ"/>
        </w:rPr>
        <w:t>бис(</w:t>
      </w:r>
      <w:r w:rsidR="00D12023" w:rsidRPr="003E767D">
        <w:rPr>
          <w:sz w:val="28"/>
          <w:szCs w:val="28"/>
          <w:lang w:val="kk-KZ"/>
        </w:rPr>
        <w:t>фосфорамидат</w:t>
      </w:r>
      <w:r w:rsidR="00D12023" w:rsidRPr="00052BCD">
        <w:rPr>
          <w:sz w:val="28"/>
          <w:szCs w:val="28"/>
          <w:lang w:val="kk-KZ"/>
        </w:rPr>
        <w:t>)</w:t>
      </w:r>
      <w:r w:rsidR="004F094C">
        <w:rPr>
          <w:sz w:val="28"/>
          <w:szCs w:val="28"/>
          <w:lang w:val="kk-KZ"/>
        </w:rPr>
        <w:t>тың</w:t>
      </w:r>
      <w:r w:rsidR="00D12023" w:rsidRPr="003E767D">
        <w:rPr>
          <w:b/>
          <w:sz w:val="28"/>
          <w:szCs w:val="28"/>
          <w:lang w:val="kk-KZ"/>
        </w:rPr>
        <w:t xml:space="preserve"> </w:t>
      </w:r>
      <w:r w:rsidR="004F094C" w:rsidRPr="006D54EF">
        <w:rPr>
          <w:sz w:val="28"/>
          <w:szCs w:val="28"/>
          <w:lang w:val="kk-KZ"/>
        </w:rPr>
        <w:t>молекулалық құрылымы</w:t>
      </w:r>
      <w:r w:rsidR="00D12023" w:rsidRPr="00052BCD">
        <w:rPr>
          <w:sz w:val="28"/>
          <w:szCs w:val="28"/>
          <w:lang w:val="kk-KZ"/>
        </w:rPr>
        <w:t xml:space="preserve"> (</w:t>
      </w:r>
      <w:r w:rsidR="00D12023">
        <w:rPr>
          <w:b/>
          <w:sz w:val="28"/>
          <w:szCs w:val="28"/>
          <w:lang w:val="kk-KZ"/>
        </w:rPr>
        <w:t>2.44</w:t>
      </w:r>
      <w:r w:rsidR="00D12023" w:rsidRPr="00052BCD">
        <w:rPr>
          <w:sz w:val="28"/>
          <w:szCs w:val="28"/>
          <w:lang w:val="kk-KZ"/>
        </w:rPr>
        <w:t>)</w:t>
      </w:r>
    </w:p>
    <w:p w:rsidR="00D12023" w:rsidRDefault="00D12023" w:rsidP="00F20BAA">
      <w:pPr>
        <w:rPr>
          <w:sz w:val="28"/>
          <w:szCs w:val="28"/>
          <w:lang w:val="kk-KZ"/>
        </w:rPr>
      </w:pPr>
    </w:p>
    <w:p w:rsidR="00D12023" w:rsidRDefault="00050EBC" w:rsidP="00CC30B3">
      <w:pPr>
        <w:ind w:firstLine="567"/>
        <w:jc w:val="both"/>
        <w:rPr>
          <w:sz w:val="28"/>
          <w:szCs w:val="28"/>
          <w:lang w:val="kk-KZ"/>
        </w:rPr>
      </w:pPr>
      <w:r>
        <w:rPr>
          <w:rFonts w:eastAsia="TimesNewRomanPSMT"/>
          <w:sz w:val="28"/>
          <w:szCs w:val="28"/>
          <w:lang w:val="kk-KZ"/>
        </w:rPr>
        <w:t xml:space="preserve">Кристаллографиялық деректер: </w:t>
      </w:r>
      <w:r w:rsidR="004F094C">
        <w:rPr>
          <w:sz w:val="28"/>
          <w:szCs w:val="28"/>
          <w:lang w:val="kk-KZ"/>
        </w:rPr>
        <w:t>т</w:t>
      </w:r>
      <w:r w:rsidR="004F094C" w:rsidRPr="003E767D">
        <w:rPr>
          <w:sz w:val="28"/>
          <w:szCs w:val="28"/>
          <w:lang w:val="kk-KZ"/>
        </w:rPr>
        <w:t>етраметил 1,3-фенилен</w:t>
      </w:r>
      <w:r w:rsidR="004F094C" w:rsidRPr="00052BCD">
        <w:rPr>
          <w:sz w:val="28"/>
          <w:szCs w:val="28"/>
          <w:lang w:val="kk-KZ"/>
        </w:rPr>
        <w:t>бис(</w:t>
      </w:r>
      <w:r w:rsidR="004F094C" w:rsidRPr="003E767D">
        <w:rPr>
          <w:sz w:val="28"/>
          <w:szCs w:val="28"/>
          <w:lang w:val="kk-KZ"/>
        </w:rPr>
        <w:t>фосфорамидат</w:t>
      </w:r>
      <w:r w:rsidR="004F094C" w:rsidRPr="00052BCD">
        <w:rPr>
          <w:sz w:val="28"/>
          <w:szCs w:val="28"/>
          <w:lang w:val="kk-KZ"/>
        </w:rPr>
        <w:t>)</w:t>
      </w:r>
      <w:r w:rsidR="004F094C">
        <w:rPr>
          <w:sz w:val="28"/>
          <w:szCs w:val="28"/>
          <w:lang w:val="kk-KZ"/>
        </w:rPr>
        <w:t xml:space="preserve"> (</w:t>
      </w:r>
      <w:r w:rsidR="003E767D">
        <w:rPr>
          <w:rFonts w:eastAsia="TimesNewRomanPSMT"/>
          <w:b/>
          <w:sz w:val="28"/>
          <w:szCs w:val="28"/>
          <w:lang w:val="kk-KZ"/>
        </w:rPr>
        <w:t>2.44</w:t>
      </w:r>
      <w:r w:rsidR="004F094C">
        <w:rPr>
          <w:rFonts w:eastAsia="TimesNewRomanPSMT"/>
          <w:sz w:val="28"/>
          <w:szCs w:val="28"/>
          <w:lang w:val="kk-KZ"/>
        </w:rPr>
        <w:t>)</w:t>
      </w:r>
      <w:r>
        <w:rPr>
          <w:rFonts w:eastAsia="TimesNewRomanPSMT"/>
          <w:sz w:val="28"/>
          <w:szCs w:val="28"/>
          <w:lang w:val="kk-KZ"/>
        </w:rPr>
        <w:t xml:space="preserve"> қосылыс</w:t>
      </w:r>
      <w:r w:rsidR="004F094C">
        <w:rPr>
          <w:rFonts w:eastAsia="TimesNewRomanPSMT"/>
          <w:sz w:val="28"/>
          <w:szCs w:val="28"/>
          <w:lang w:val="kk-KZ"/>
        </w:rPr>
        <w:t>ының</w:t>
      </w:r>
      <w:r w:rsidR="003E767D" w:rsidRPr="00FB77D4">
        <w:rPr>
          <w:rFonts w:eastAsia="TimesNewRomanPSMT"/>
          <w:sz w:val="28"/>
          <w:szCs w:val="28"/>
          <w:lang w:val="kk-KZ"/>
        </w:rPr>
        <w:t xml:space="preserve"> кристалдары </w:t>
      </w:r>
      <w:r w:rsidR="003E767D" w:rsidRPr="00FB77D4">
        <w:rPr>
          <w:sz w:val="28"/>
          <w:szCs w:val="28"/>
          <w:lang w:val="kk-KZ"/>
        </w:rPr>
        <w:t>(</w:t>
      </w:r>
      <w:r w:rsidR="003E767D" w:rsidRPr="003E767D">
        <w:rPr>
          <w:sz w:val="28"/>
          <w:szCs w:val="28"/>
          <w:lang w:val="kk-KZ"/>
        </w:rPr>
        <w:t>C</w:t>
      </w:r>
      <w:r w:rsidR="003E767D" w:rsidRPr="003E767D">
        <w:rPr>
          <w:sz w:val="28"/>
          <w:szCs w:val="28"/>
          <w:vertAlign w:val="subscript"/>
          <w:lang w:val="kk-KZ"/>
        </w:rPr>
        <w:t>10</w:t>
      </w:r>
      <w:r w:rsidR="003E767D" w:rsidRPr="003E767D">
        <w:rPr>
          <w:sz w:val="28"/>
          <w:szCs w:val="28"/>
          <w:lang w:val="kk-KZ"/>
        </w:rPr>
        <w:t>H</w:t>
      </w:r>
      <w:r w:rsidR="003E767D" w:rsidRPr="003E767D">
        <w:rPr>
          <w:sz w:val="28"/>
          <w:szCs w:val="28"/>
          <w:vertAlign w:val="subscript"/>
          <w:lang w:val="kk-KZ"/>
        </w:rPr>
        <w:t>18</w:t>
      </w:r>
      <w:r w:rsidR="003E767D" w:rsidRPr="003E767D">
        <w:rPr>
          <w:sz w:val="28"/>
          <w:szCs w:val="28"/>
          <w:lang w:val="kk-KZ"/>
        </w:rPr>
        <w:t>N</w:t>
      </w:r>
      <w:r w:rsidR="003E767D" w:rsidRPr="003E767D">
        <w:rPr>
          <w:sz w:val="28"/>
          <w:szCs w:val="28"/>
          <w:vertAlign w:val="subscript"/>
          <w:lang w:val="kk-KZ"/>
        </w:rPr>
        <w:t>2</w:t>
      </w:r>
      <w:r w:rsidR="003E767D" w:rsidRPr="003E767D">
        <w:rPr>
          <w:sz w:val="28"/>
          <w:szCs w:val="28"/>
          <w:lang w:val="kk-KZ"/>
        </w:rPr>
        <w:t>O</w:t>
      </w:r>
      <w:r w:rsidR="003E767D" w:rsidRPr="003E767D">
        <w:rPr>
          <w:sz w:val="28"/>
          <w:szCs w:val="28"/>
          <w:vertAlign w:val="subscript"/>
          <w:lang w:val="kk-KZ"/>
        </w:rPr>
        <w:t>6</w:t>
      </w:r>
      <w:r w:rsidR="003E767D" w:rsidRPr="003E767D">
        <w:rPr>
          <w:sz w:val="28"/>
          <w:szCs w:val="28"/>
          <w:lang w:val="kk-KZ"/>
        </w:rPr>
        <w:t>P</w:t>
      </w:r>
      <w:r w:rsidR="003E767D" w:rsidRPr="003E767D">
        <w:rPr>
          <w:sz w:val="28"/>
          <w:szCs w:val="28"/>
          <w:vertAlign w:val="subscript"/>
          <w:lang w:val="kk-KZ"/>
        </w:rPr>
        <w:t>2</w:t>
      </w:r>
      <w:r w:rsidR="003E767D" w:rsidRPr="003E767D">
        <w:rPr>
          <w:sz w:val="28"/>
          <w:szCs w:val="28"/>
          <w:lang w:val="kk-KZ"/>
        </w:rPr>
        <w:t xml:space="preserve">, </w:t>
      </w:r>
      <w:r w:rsidR="003E767D" w:rsidRPr="003E767D">
        <w:rPr>
          <w:i/>
          <w:iCs/>
          <w:sz w:val="28"/>
          <w:szCs w:val="28"/>
          <w:lang w:val="kk-KZ"/>
        </w:rPr>
        <w:t xml:space="preserve">M </w:t>
      </w:r>
      <w:r w:rsidR="003E767D" w:rsidRPr="003E767D">
        <w:rPr>
          <w:sz w:val="28"/>
          <w:szCs w:val="28"/>
          <w:lang w:val="kk-KZ"/>
        </w:rPr>
        <w:t>= 323.</w:t>
      </w:r>
      <w:r w:rsidR="003E767D" w:rsidRPr="00B72247">
        <w:rPr>
          <w:sz w:val="28"/>
          <w:szCs w:val="28"/>
          <w:lang w:val="kk-KZ"/>
        </w:rPr>
        <w:t>98</w:t>
      </w:r>
      <w:r w:rsidR="003E767D" w:rsidRPr="00FB77D4">
        <w:rPr>
          <w:sz w:val="28"/>
          <w:szCs w:val="28"/>
          <w:lang w:val="kk-KZ"/>
        </w:rPr>
        <w:t xml:space="preserve">) </w:t>
      </w:r>
      <w:r w:rsidR="003E767D">
        <w:rPr>
          <w:sz w:val="28"/>
          <w:szCs w:val="28"/>
          <w:lang w:val="kk-KZ"/>
        </w:rPr>
        <w:t>ромбты болып табылады</w:t>
      </w:r>
      <w:r w:rsidR="005A7DF6">
        <w:rPr>
          <w:sz w:val="28"/>
          <w:szCs w:val="28"/>
          <w:lang w:val="kk-KZ"/>
        </w:rPr>
        <w:t xml:space="preserve"> (Сурет 60</w:t>
      </w:r>
      <w:r w:rsidR="00322DA9">
        <w:rPr>
          <w:sz w:val="28"/>
          <w:szCs w:val="28"/>
          <w:lang w:val="kk-KZ"/>
        </w:rPr>
        <w:t>)</w:t>
      </w:r>
      <w:r w:rsidR="003E767D" w:rsidRPr="00FB77D4">
        <w:rPr>
          <w:sz w:val="28"/>
          <w:szCs w:val="28"/>
          <w:lang w:val="kk-KZ"/>
        </w:rPr>
        <w:t xml:space="preserve">. </w:t>
      </w:r>
      <w:r w:rsidR="003E767D" w:rsidRPr="007D694B">
        <w:rPr>
          <w:sz w:val="28"/>
          <w:szCs w:val="28"/>
          <w:lang w:val="kk-KZ"/>
        </w:rPr>
        <w:t xml:space="preserve">108 K кезінде келесі ұяшық параметрлері алынды: </w:t>
      </w:r>
      <w:r w:rsidR="003E767D" w:rsidRPr="003E767D">
        <w:rPr>
          <w:i/>
          <w:iCs/>
          <w:sz w:val="28"/>
          <w:szCs w:val="28"/>
          <w:lang w:val="kk-KZ"/>
        </w:rPr>
        <w:t>a</w:t>
      </w:r>
      <w:r w:rsidR="003E767D" w:rsidRPr="003E767D">
        <w:rPr>
          <w:iCs/>
          <w:sz w:val="28"/>
          <w:szCs w:val="28"/>
          <w:lang w:val="kk-KZ"/>
        </w:rPr>
        <w:t xml:space="preserve"> </w:t>
      </w:r>
      <w:r w:rsidR="003E767D" w:rsidRPr="003E767D">
        <w:rPr>
          <w:sz w:val="28"/>
          <w:szCs w:val="28"/>
          <w:lang w:val="kk-KZ"/>
        </w:rPr>
        <w:t xml:space="preserve">= 16.8847(8), </w:t>
      </w:r>
      <w:r w:rsidR="003E767D" w:rsidRPr="003E767D">
        <w:rPr>
          <w:i/>
          <w:iCs/>
          <w:sz w:val="28"/>
          <w:szCs w:val="28"/>
          <w:lang w:val="kk-KZ"/>
        </w:rPr>
        <w:t>b</w:t>
      </w:r>
      <w:r w:rsidR="003E767D" w:rsidRPr="003E767D">
        <w:rPr>
          <w:iCs/>
          <w:sz w:val="28"/>
          <w:szCs w:val="28"/>
          <w:lang w:val="kk-KZ"/>
        </w:rPr>
        <w:t xml:space="preserve"> </w:t>
      </w:r>
      <w:r w:rsidR="003E767D" w:rsidRPr="003E767D">
        <w:rPr>
          <w:i/>
          <w:iCs/>
          <w:sz w:val="28"/>
          <w:szCs w:val="28"/>
          <w:lang w:val="kk-KZ"/>
        </w:rPr>
        <w:t>=</w:t>
      </w:r>
      <w:r w:rsidR="003E767D" w:rsidRPr="003E767D">
        <w:rPr>
          <w:iCs/>
          <w:sz w:val="28"/>
          <w:szCs w:val="28"/>
          <w:lang w:val="kk-KZ"/>
        </w:rPr>
        <w:t xml:space="preserve"> </w:t>
      </w:r>
      <w:r w:rsidR="003E767D" w:rsidRPr="003E767D">
        <w:rPr>
          <w:sz w:val="28"/>
          <w:szCs w:val="28"/>
          <w:lang w:val="kk-KZ"/>
        </w:rPr>
        <w:t xml:space="preserve">7.6873(4), </w:t>
      </w:r>
      <w:r w:rsidR="003E767D" w:rsidRPr="003E767D">
        <w:rPr>
          <w:i/>
          <w:iCs/>
          <w:sz w:val="28"/>
          <w:szCs w:val="28"/>
          <w:lang w:val="kk-KZ"/>
        </w:rPr>
        <w:t>c</w:t>
      </w:r>
      <w:r w:rsidR="003E767D" w:rsidRPr="003E767D">
        <w:rPr>
          <w:iCs/>
          <w:sz w:val="28"/>
          <w:szCs w:val="28"/>
          <w:lang w:val="kk-KZ"/>
        </w:rPr>
        <w:t xml:space="preserve"> </w:t>
      </w:r>
      <w:r w:rsidR="003E767D" w:rsidRPr="003E767D">
        <w:rPr>
          <w:sz w:val="28"/>
          <w:szCs w:val="28"/>
          <w:lang w:val="kk-KZ"/>
        </w:rPr>
        <w:t>= 34.1736(16)Å</w:t>
      </w:r>
      <w:r w:rsidR="00F86C57">
        <w:rPr>
          <w:sz w:val="28"/>
          <w:szCs w:val="28"/>
          <w:lang w:val="kk-KZ"/>
        </w:rPr>
        <w:t xml:space="preserve">, </w:t>
      </w:r>
      <w:r w:rsidR="003E767D" w:rsidRPr="007D694B">
        <w:rPr>
          <w:sz w:val="28"/>
          <w:szCs w:val="28"/>
          <w:lang w:val="kk-KZ"/>
        </w:rPr>
        <w:t xml:space="preserve">V = </w:t>
      </w:r>
      <w:r w:rsidR="003E767D" w:rsidRPr="003E767D">
        <w:rPr>
          <w:sz w:val="28"/>
          <w:szCs w:val="28"/>
          <w:lang w:val="kk-KZ"/>
        </w:rPr>
        <w:t>4435.7(4)Å</w:t>
      </w:r>
      <w:r w:rsidR="003E767D" w:rsidRPr="003E767D">
        <w:rPr>
          <w:sz w:val="28"/>
          <w:szCs w:val="28"/>
          <w:vertAlign w:val="superscript"/>
          <w:lang w:val="kk-KZ"/>
        </w:rPr>
        <w:t>3</w:t>
      </w:r>
      <w:r w:rsidR="003E767D">
        <w:rPr>
          <w:sz w:val="28"/>
          <w:szCs w:val="28"/>
          <w:lang w:val="kk-KZ"/>
        </w:rPr>
        <w:t>, Z = 8</w:t>
      </w:r>
      <w:r w:rsidR="003E767D" w:rsidRPr="007D694B">
        <w:rPr>
          <w:sz w:val="28"/>
          <w:szCs w:val="28"/>
          <w:lang w:val="kk-KZ"/>
        </w:rPr>
        <w:t xml:space="preserve">, кеңістіктік топ </w:t>
      </w:r>
      <w:r w:rsidR="003E767D" w:rsidRPr="003E767D">
        <w:rPr>
          <w:i/>
          <w:iCs/>
          <w:sz w:val="28"/>
          <w:szCs w:val="28"/>
          <w:lang w:val="kk-KZ"/>
        </w:rPr>
        <w:t>P</w:t>
      </w:r>
      <w:r w:rsidR="003E767D" w:rsidRPr="003E767D">
        <w:rPr>
          <w:sz w:val="28"/>
          <w:szCs w:val="28"/>
          <w:lang w:val="kk-KZ"/>
        </w:rPr>
        <w:t>bcn</w:t>
      </w:r>
      <w:r w:rsidR="003E767D" w:rsidRPr="007D694B">
        <w:rPr>
          <w:sz w:val="28"/>
          <w:szCs w:val="28"/>
          <w:lang w:val="kk-KZ"/>
        </w:rPr>
        <w:t>, d</w:t>
      </w:r>
      <w:r w:rsidR="003E767D">
        <w:rPr>
          <w:sz w:val="28"/>
          <w:szCs w:val="28"/>
          <w:vertAlign w:val="subscript"/>
          <w:lang w:val="kk-KZ"/>
        </w:rPr>
        <w:t>есепт.</w:t>
      </w:r>
      <w:r w:rsidR="003E767D" w:rsidRPr="007D694B">
        <w:rPr>
          <w:sz w:val="28"/>
          <w:szCs w:val="28"/>
          <w:lang w:val="kk-KZ"/>
        </w:rPr>
        <w:t xml:space="preserve"> = </w:t>
      </w:r>
      <w:r w:rsidR="003E767D" w:rsidRPr="003E767D">
        <w:rPr>
          <w:sz w:val="28"/>
          <w:szCs w:val="28"/>
          <w:lang w:val="kk-KZ"/>
        </w:rPr>
        <w:t>1.453 г</w:t>
      </w:r>
      <w:r w:rsidR="003E767D" w:rsidRPr="00B72247">
        <w:rPr>
          <w:sz w:val="28"/>
          <w:szCs w:val="28"/>
          <w:lang w:val="en-US"/>
        </w:rPr>
        <w:sym w:font="Symbol" w:char="F0D7"/>
      </w:r>
      <w:r w:rsidR="003E767D" w:rsidRPr="003E767D">
        <w:rPr>
          <w:sz w:val="28"/>
          <w:szCs w:val="28"/>
          <w:lang w:val="kk-KZ"/>
        </w:rPr>
        <w:t>см</w:t>
      </w:r>
      <w:r w:rsidR="003E767D" w:rsidRPr="003E767D">
        <w:rPr>
          <w:sz w:val="28"/>
          <w:szCs w:val="28"/>
          <w:vertAlign w:val="superscript"/>
          <w:lang w:val="kk-KZ"/>
        </w:rPr>
        <w:t>–3</w:t>
      </w:r>
      <w:r w:rsidR="003E767D" w:rsidRPr="007D694B">
        <w:rPr>
          <w:sz w:val="28"/>
          <w:szCs w:val="28"/>
          <w:lang w:val="kk-KZ"/>
        </w:rPr>
        <w:t xml:space="preserve">, </w:t>
      </w:r>
      <w:r w:rsidR="003E767D" w:rsidRPr="004409AB">
        <w:rPr>
          <w:sz w:val="28"/>
          <w:szCs w:val="28"/>
        </w:rPr>
        <w:sym w:font="Symbol" w:char="F06D"/>
      </w:r>
      <w:r w:rsidR="003E767D" w:rsidRPr="007D694B">
        <w:rPr>
          <w:sz w:val="28"/>
          <w:szCs w:val="28"/>
          <w:lang w:val="kk-KZ"/>
        </w:rPr>
        <w:t xml:space="preserve"> = </w:t>
      </w:r>
      <w:r w:rsidR="003E767D" w:rsidRPr="003E767D">
        <w:rPr>
          <w:sz w:val="28"/>
          <w:szCs w:val="28"/>
          <w:lang w:val="kk-KZ"/>
        </w:rPr>
        <w:t>0.319 мм</w:t>
      </w:r>
      <w:r w:rsidR="003E767D" w:rsidRPr="003E767D">
        <w:rPr>
          <w:sz w:val="28"/>
          <w:szCs w:val="28"/>
          <w:vertAlign w:val="superscript"/>
          <w:lang w:val="kk-KZ"/>
        </w:rPr>
        <w:t>–1</w:t>
      </w:r>
      <w:r w:rsidR="003E767D" w:rsidRPr="007D694B">
        <w:rPr>
          <w:sz w:val="28"/>
          <w:szCs w:val="28"/>
          <w:lang w:val="kk-KZ"/>
        </w:rPr>
        <w:t xml:space="preserve">, F(000) = </w:t>
      </w:r>
      <w:r w:rsidR="003E767D" w:rsidRPr="003E767D">
        <w:rPr>
          <w:sz w:val="28"/>
          <w:szCs w:val="28"/>
          <w:lang w:val="kk-KZ"/>
        </w:rPr>
        <w:t>2032</w:t>
      </w:r>
      <w:r w:rsidR="003E767D" w:rsidRPr="007D694B">
        <w:rPr>
          <w:sz w:val="28"/>
          <w:szCs w:val="28"/>
          <w:lang w:val="kk-KZ"/>
        </w:rPr>
        <w:t xml:space="preserve">. Деректер PHOTON II CCD детекторында Bruker D8 QUEST автоматты дифрактометрінде алынды [графитті монохроматор, </w:t>
      </w:r>
      <w:r w:rsidR="003E767D" w:rsidRPr="004409AB">
        <w:rPr>
          <w:sz w:val="28"/>
          <w:szCs w:val="28"/>
        </w:rPr>
        <w:sym w:font="Symbol" w:char="F06C"/>
      </w:r>
      <w:r w:rsidR="003E767D" w:rsidRPr="007D694B">
        <w:rPr>
          <w:sz w:val="28"/>
          <w:szCs w:val="28"/>
          <w:lang w:val="kk-KZ"/>
        </w:rPr>
        <w:t>(MoK</w:t>
      </w:r>
      <w:r w:rsidR="003E767D" w:rsidRPr="009D41E6">
        <w:rPr>
          <w:sz w:val="28"/>
          <w:szCs w:val="28"/>
          <w:vertAlign w:val="subscript"/>
        </w:rPr>
        <w:sym w:font="Symbol" w:char="F061"/>
      </w:r>
      <w:r w:rsidR="003E767D" w:rsidRPr="007D694B">
        <w:rPr>
          <w:sz w:val="28"/>
          <w:szCs w:val="28"/>
          <w:lang w:val="kk-KZ"/>
        </w:rPr>
        <w:t xml:space="preserve">) = 0.71073 Å, </w:t>
      </w:r>
      <w:r w:rsidR="003E767D" w:rsidRPr="004409AB">
        <w:rPr>
          <w:sz w:val="28"/>
          <w:szCs w:val="28"/>
        </w:rPr>
        <w:sym w:font="Symbol" w:char="F077"/>
      </w:r>
      <w:r w:rsidR="003E767D" w:rsidRPr="007D694B">
        <w:rPr>
          <w:sz w:val="28"/>
          <w:szCs w:val="28"/>
          <w:lang w:val="kk-KZ"/>
        </w:rPr>
        <w:t xml:space="preserve">-сканерлеу], </w:t>
      </w:r>
      <w:r w:rsidR="003E767D" w:rsidRPr="003E767D">
        <w:rPr>
          <w:sz w:val="28"/>
          <w:szCs w:val="28"/>
          <w:lang w:val="kk-KZ"/>
        </w:rPr>
        <w:t>2</w:t>
      </w:r>
      <w:r w:rsidR="003E767D" w:rsidRPr="00B72247">
        <w:rPr>
          <w:i/>
          <w:sz w:val="28"/>
          <w:szCs w:val="28"/>
          <w:lang w:val="en-US"/>
        </w:rPr>
        <w:sym w:font="Symbol" w:char="F071"/>
      </w:r>
      <w:r w:rsidR="003E767D" w:rsidRPr="003E767D">
        <w:rPr>
          <w:sz w:val="28"/>
          <w:szCs w:val="28"/>
          <w:lang w:val="kk-KZ"/>
        </w:rPr>
        <w:t xml:space="preserve"> &lt; 62.4°</w:t>
      </w:r>
      <w:r w:rsidR="003E767D" w:rsidRPr="007D694B">
        <w:rPr>
          <w:sz w:val="28"/>
          <w:szCs w:val="28"/>
          <w:lang w:val="kk-KZ"/>
        </w:rPr>
        <w:t>, R</w:t>
      </w:r>
      <w:r w:rsidR="003E767D" w:rsidRPr="00372059">
        <w:rPr>
          <w:sz w:val="28"/>
          <w:szCs w:val="28"/>
          <w:vertAlign w:val="subscript"/>
          <w:lang w:val="kk-KZ"/>
        </w:rPr>
        <w:t>int</w:t>
      </w:r>
      <w:r w:rsidR="003E767D" w:rsidRPr="007D694B">
        <w:rPr>
          <w:sz w:val="28"/>
          <w:szCs w:val="28"/>
          <w:lang w:val="kk-KZ"/>
        </w:rPr>
        <w:t xml:space="preserve"> = </w:t>
      </w:r>
      <w:r w:rsidR="003E767D" w:rsidRPr="003E767D">
        <w:rPr>
          <w:sz w:val="28"/>
          <w:szCs w:val="28"/>
          <w:lang w:val="kk-KZ"/>
        </w:rPr>
        <w:t>0.067</w:t>
      </w:r>
      <w:r w:rsidR="003E767D" w:rsidRPr="007D694B">
        <w:rPr>
          <w:sz w:val="28"/>
          <w:szCs w:val="28"/>
          <w:lang w:val="kk-KZ"/>
        </w:rPr>
        <w:t xml:space="preserve">. </w:t>
      </w:r>
      <w:r w:rsidR="003E767D">
        <w:rPr>
          <w:sz w:val="28"/>
          <w:szCs w:val="28"/>
          <w:lang w:val="kk-KZ"/>
        </w:rPr>
        <w:t>63913</w:t>
      </w:r>
      <w:r w:rsidR="003E767D" w:rsidRPr="007D694B">
        <w:rPr>
          <w:sz w:val="28"/>
          <w:szCs w:val="28"/>
          <w:lang w:val="kk-KZ"/>
        </w:rPr>
        <w:t xml:space="preserve"> шағылысу өлшенді, </w:t>
      </w:r>
      <w:r w:rsidR="003E767D">
        <w:rPr>
          <w:sz w:val="28"/>
          <w:szCs w:val="28"/>
          <w:lang w:val="kk-KZ"/>
        </w:rPr>
        <w:t>оның ішінде 7194 тәуелсіз, I&gt;</w:t>
      </w:r>
      <w:r w:rsidR="003E767D" w:rsidRPr="007D694B">
        <w:rPr>
          <w:sz w:val="28"/>
          <w:szCs w:val="28"/>
          <w:lang w:val="kk-KZ"/>
        </w:rPr>
        <w:t>2</w:t>
      </w:r>
      <w:r w:rsidR="003E767D" w:rsidRPr="004409AB">
        <w:rPr>
          <w:sz w:val="28"/>
          <w:szCs w:val="28"/>
        </w:rPr>
        <w:t>σ</w:t>
      </w:r>
      <w:r w:rsidR="003E767D" w:rsidRPr="007D694B">
        <w:rPr>
          <w:sz w:val="28"/>
          <w:szCs w:val="28"/>
          <w:lang w:val="kk-KZ"/>
        </w:rPr>
        <w:t xml:space="preserve">(I) бақыланатын </w:t>
      </w:r>
      <w:r w:rsidR="003E767D">
        <w:rPr>
          <w:sz w:val="28"/>
          <w:szCs w:val="28"/>
          <w:lang w:val="kk-KZ"/>
        </w:rPr>
        <w:t>параметрлер</w:t>
      </w:r>
      <w:r w:rsidR="003E767D" w:rsidRPr="007D694B">
        <w:rPr>
          <w:sz w:val="28"/>
          <w:szCs w:val="28"/>
          <w:lang w:val="kk-KZ"/>
        </w:rPr>
        <w:t xml:space="preserve"> саны </w:t>
      </w:r>
      <w:r w:rsidR="003E767D">
        <w:rPr>
          <w:sz w:val="28"/>
          <w:szCs w:val="28"/>
          <w:lang w:val="kk-KZ"/>
        </w:rPr>
        <w:t>6454</w:t>
      </w:r>
      <w:r w:rsidR="003E767D" w:rsidRPr="007D694B">
        <w:rPr>
          <w:sz w:val="28"/>
          <w:szCs w:val="28"/>
          <w:lang w:val="kk-KZ"/>
        </w:rPr>
        <w:t xml:space="preserve">-ге тең, R </w:t>
      </w:r>
      <w:r w:rsidR="003E767D" w:rsidRPr="003E767D">
        <w:rPr>
          <w:sz w:val="28"/>
          <w:szCs w:val="28"/>
          <w:lang w:val="kk-KZ"/>
        </w:rPr>
        <w:t>0.0877</w:t>
      </w:r>
      <w:r w:rsidR="003E767D" w:rsidRPr="007D694B">
        <w:rPr>
          <w:sz w:val="28"/>
          <w:szCs w:val="28"/>
          <w:lang w:val="kk-KZ"/>
        </w:rPr>
        <w:t xml:space="preserve">, </w:t>
      </w:r>
      <w:r w:rsidR="003E767D" w:rsidRPr="009D41E6">
        <w:rPr>
          <w:sz w:val="28"/>
          <w:szCs w:val="28"/>
          <w:vertAlign w:val="subscript"/>
          <w:lang w:val="kk-KZ"/>
        </w:rPr>
        <w:t>w</w:t>
      </w:r>
      <w:r w:rsidR="003E767D" w:rsidRPr="007D694B">
        <w:rPr>
          <w:sz w:val="28"/>
          <w:szCs w:val="28"/>
          <w:lang w:val="kk-KZ"/>
        </w:rPr>
        <w:t>R</w:t>
      </w:r>
      <w:r w:rsidR="003E767D" w:rsidRPr="009D41E6">
        <w:rPr>
          <w:sz w:val="28"/>
          <w:szCs w:val="28"/>
          <w:vertAlign w:val="subscript"/>
          <w:lang w:val="kk-KZ"/>
        </w:rPr>
        <w:t>2</w:t>
      </w:r>
      <w:r w:rsidR="003E767D" w:rsidRPr="007D694B">
        <w:rPr>
          <w:sz w:val="28"/>
          <w:szCs w:val="28"/>
          <w:lang w:val="kk-KZ"/>
        </w:rPr>
        <w:t xml:space="preserve"> </w:t>
      </w:r>
      <w:r w:rsidR="003E767D" w:rsidRPr="003E767D">
        <w:rPr>
          <w:sz w:val="28"/>
          <w:szCs w:val="28"/>
          <w:lang w:val="kk-KZ"/>
        </w:rPr>
        <w:t>0.1794</w:t>
      </w:r>
      <w:r w:rsidR="003E767D">
        <w:rPr>
          <w:sz w:val="28"/>
          <w:szCs w:val="28"/>
          <w:lang w:val="kk-KZ"/>
        </w:rPr>
        <w:t>, GOF = 1.32</w:t>
      </w:r>
      <w:r w:rsidR="003E767D" w:rsidRPr="007D694B">
        <w:rPr>
          <w:sz w:val="28"/>
          <w:szCs w:val="28"/>
          <w:lang w:val="kk-KZ"/>
        </w:rPr>
        <w:t>,</w:t>
      </w:r>
      <w:r w:rsidR="003E767D">
        <w:rPr>
          <w:sz w:val="28"/>
          <w:szCs w:val="28"/>
          <w:lang w:val="kk-KZ"/>
        </w:rPr>
        <w:t xml:space="preserve"> анықталған параметрлер саны 278 </w:t>
      </w:r>
      <w:r w:rsidR="00973AF7">
        <w:rPr>
          <w:sz w:val="28"/>
          <w:szCs w:val="28"/>
          <w:lang w:val="kk-KZ"/>
        </w:rPr>
        <w:t>(кесте 20</w:t>
      </w:r>
      <w:r w:rsidR="003E767D" w:rsidRPr="00F86C57">
        <w:rPr>
          <w:sz w:val="28"/>
          <w:szCs w:val="28"/>
          <w:lang w:val="kk-KZ"/>
        </w:rPr>
        <w:t>).</w:t>
      </w:r>
      <w:r w:rsidR="003E767D" w:rsidRPr="005256CF">
        <w:rPr>
          <w:sz w:val="28"/>
          <w:szCs w:val="28"/>
          <w:lang w:val="kk-KZ"/>
        </w:rPr>
        <w:t xml:space="preserve"> </w:t>
      </w:r>
    </w:p>
    <w:p w:rsidR="00E413E9" w:rsidRDefault="00E413E9" w:rsidP="00CC30B3">
      <w:pPr>
        <w:ind w:firstLine="567"/>
        <w:jc w:val="both"/>
        <w:rPr>
          <w:sz w:val="28"/>
          <w:szCs w:val="28"/>
          <w:lang w:val="kk-KZ"/>
        </w:rPr>
      </w:pPr>
    </w:p>
    <w:p w:rsidR="00050EBC" w:rsidRDefault="00050EBC" w:rsidP="00050EBC">
      <w:pPr>
        <w:ind w:firstLine="567"/>
        <w:jc w:val="center"/>
        <w:rPr>
          <w:sz w:val="28"/>
          <w:szCs w:val="28"/>
          <w:lang w:val="kk-KZ"/>
        </w:rPr>
      </w:pPr>
      <w:r>
        <w:rPr>
          <w:iCs/>
          <w:noProof/>
          <w:sz w:val="28"/>
          <w:szCs w:val="28"/>
        </w:rPr>
        <w:drawing>
          <wp:inline distT="0" distB="0" distL="0" distR="0" wp14:anchorId="25953559" wp14:editId="682C6DDF">
            <wp:extent cx="2819400" cy="2616052"/>
            <wp:effectExtent l="0" t="0" r="0" b="0"/>
            <wp:docPr id="859146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4">
                      <a:extLst>
                        <a:ext uri="{28A0092B-C50C-407E-A947-70E740481C1C}">
                          <a14:useLocalDpi xmlns:a14="http://schemas.microsoft.com/office/drawing/2010/main" val="0"/>
                        </a:ext>
                      </a:extLst>
                    </a:blip>
                    <a:srcRect l="14254" t="5321" r="19871" b="4228"/>
                    <a:stretch/>
                  </pic:blipFill>
                  <pic:spPr bwMode="auto">
                    <a:xfrm>
                      <a:off x="0" y="0"/>
                      <a:ext cx="2834607" cy="2630163"/>
                    </a:xfrm>
                    <a:prstGeom prst="rect">
                      <a:avLst/>
                    </a:prstGeom>
                    <a:noFill/>
                    <a:ln>
                      <a:noFill/>
                    </a:ln>
                    <a:extLst>
                      <a:ext uri="{53640926-AAD7-44D8-BBD7-CCE9431645EC}">
                        <a14:shadowObscured xmlns:a14="http://schemas.microsoft.com/office/drawing/2010/main"/>
                      </a:ext>
                    </a:extLst>
                  </pic:spPr>
                </pic:pic>
              </a:graphicData>
            </a:graphic>
          </wp:inline>
        </w:drawing>
      </w:r>
    </w:p>
    <w:p w:rsidR="00E413E9" w:rsidRDefault="00E413E9" w:rsidP="00050EBC">
      <w:pPr>
        <w:ind w:firstLine="567"/>
        <w:jc w:val="center"/>
        <w:rPr>
          <w:sz w:val="28"/>
          <w:szCs w:val="28"/>
          <w:lang w:val="kk-KZ"/>
        </w:rPr>
      </w:pPr>
    </w:p>
    <w:p w:rsidR="00050EBC" w:rsidRDefault="00050EBC" w:rsidP="00050EBC">
      <w:pPr>
        <w:ind w:firstLine="708"/>
        <w:jc w:val="center"/>
        <w:rPr>
          <w:sz w:val="28"/>
          <w:szCs w:val="28"/>
          <w:lang w:val="kk-KZ"/>
        </w:rPr>
      </w:pPr>
      <w:r>
        <w:rPr>
          <w:sz w:val="28"/>
          <w:szCs w:val="28"/>
          <w:lang w:val="kk-KZ"/>
        </w:rPr>
        <w:t>Сурет 61</w:t>
      </w:r>
      <w:r w:rsidRPr="00052BCD">
        <w:rPr>
          <w:sz w:val="28"/>
          <w:szCs w:val="28"/>
          <w:lang w:val="kk-KZ"/>
        </w:rPr>
        <w:t xml:space="preserve"> - </w:t>
      </w:r>
      <w:r>
        <w:rPr>
          <w:sz w:val="28"/>
          <w:szCs w:val="28"/>
          <w:lang w:val="kk-KZ"/>
        </w:rPr>
        <w:t>Тетраэтил</w:t>
      </w:r>
      <w:r w:rsidRPr="003E767D">
        <w:rPr>
          <w:sz w:val="28"/>
          <w:szCs w:val="28"/>
          <w:lang w:val="kk-KZ"/>
        </w:rPr>
        <w:t xml:space="preserve"> 1,3-фенилен</w:t>
      </w:r>
      <w:r w:rsidRPr="00052BCD">
        <w:rPr>
          <w:sz w:val="28"/>
          <w:szCs w:val="28"/>
          <w:lang w:val="kk-KZ"/>
        </w:rPr>
        <w:t>бис(</w:t>
      </w:r>
      <w:r w:rsidRPr="003E767D">
        <w:rPr>
          <w:sz w:val="28"/>
          <w:szCs w:val="28"/>
          <w:lang w:val="kk-KZ"/>
        </w:rPr>
        <w:t>фосфорамидат</w:t>
      </w:r>
      <w:r w:rsidRPr="00052BCD">
        <w:rPr>
          <w:sz w:val="28"/>
          <w:szCs w:val="28"/>
          <w:lang w:val="kk-KZ"/>
        </w:rPr>
        <w:t>)</w:t>
      </w:r>
      <w:r w:rsidR="006D041B">
        <w:rPr>
          <w:sz w:val="28"/>
          <w:szCs w:val="28"/>
          <w:lang w:val="kk-KZ"/>
        </w:rPr>
        <w:t xml:space="preserve">тың </w:t>
      </w:r>
      <w:r w:rsidR="006D041B" w:rsidRPr="006D54EF">
        <w:rPr>
          <w:sz w:val="28"/>
          <w:szCs w:val="28"/>
          <w:lang w:val="kk-KZ"/>
        </w:rPr>
        <w:t>молекулалық құрылымы</w:t>
      </w:r>
      <w:r w:rsidRPr="003E767D">
        <w:rPr>
          <w:b/>
          <w:sz w:val="28"/>
          <w:szCs w:val="28"/>
          <w:lang w:val="kk-KZ"/>
        </w:rPr>
        <w:t xml:space="preserve"> </w:t>
      </w:r>
      <w:r w:rsidRPr="00052BCD">
        <w:rPr>
          <w:sz w:val="28"/>
          <w:szCs w:val="28"/>
          <w:lang w:val="kk-KZ"/>
        </w:rPr>
        <w:t xml:space="preserve"> (</w:t>
      </w:r>
      <w:r>
        <w:rPr>
          <w:b/>
          <w:sz w:val="28"/>
          <w:szCs w:val="28"/>
          <w:lang w:val="kk-KZ"/>
        </w:rPr>
        <w:t>2.45</w:t>
      </w:r>
      <w:r w:rsidRPr="00052BCD">
        <w:rPr>
          <w:sz w:val="28"/>
          <w:szCs w:val="28"/>
          <w:lang w:val="kk-KZ"/>
        </w:rPr>
        <w:t>)</w:t>
      </w:r>
    </w:p>
    <w:p w:rsidR="00050EBC" w:rsidRDefault="00050EBC" w:rsidP="00050EBC">
      <w:pPr>
        <w:ind w:firstLine="708"/>
        <w:jc w:val="center"/>
        <w:rPr>
          <w:sz w:val="28"/>
          <w:szCs w:val="28"/>
          <w:lang w:val="kk-KZ"/>
        </w:rPr>
      </w:pPr>
    </w:p>
    <w:p w:rsidR="00050EBC" w:rsidRDefault="00050EBC" w:rsidP="00050EBC">
      <w:pPr>
        <w:ind w:firstLine="708"/>
        <w:jc w:val="both"/>
        <w:rPr>
          <w:sz w:val="28"/>
          <w:szCs w:val="28"/>
          <w:lang w:val="kk-KZ"/>
        </w:rPr>
      </w:pPr>
      <w:r>
        <w:rPr>
          <w:rFonts w:eastAsia="TimesNewRomanPSMT"/>
          <w:sz w:val="28"/>
          <w:szCs w:val="28"/>
          <w:lang w:val="kk-KZ"/>
        </w:rPr>
        <w:t xml:space="preserve">Кристаллографиялық деректер: </w:t>
      </w:r>
      <w:r w:rsidR="006D041B">
        <w:rPr>
          <w:sz w:val="28"/>
          <w:szCs w:val="28"/>
          <w:lang w:val="kk-KZ"/>
        </w:rPr>
        <w:t>тетраэтил</w:t>
      </w:r>
      <w:r w:rsidR="006D041B" w:rsidRPr="003E767D">
        <w:rPr>
          <w:sz w:val="28"/>
          <w:szCs w:val="28"/>
          <w:lang w:val="kk-KZ"/>
        </w:rPr>
        <w:t xml:space="preserve"> 1,3-фенилен</w:t>
      </w:r>
      <w:r w:rsidR="006D041B" w:rsidRPr="00052BCD">
        <w:rPr>
          <w:sz w:val="28"/>
          <w:szCs w:val="28"/>
          <w:lang w:val="kk-KZ"/>
        </w:rPr>
        <w:t>бис(</w:t>
      </w:r>
      <w:r w:rsidR="006D041B" w:rsidRPr="003E767D">
        <w:rPr>
          <w:sz w:val="28"/>
          <w:szCs w:val="28"/>
          <w:lang w:val="kk-KZ"/>
        </w:rPr>
        <w:t>фосфорамидат</w:t>
      </w:r>
      <w:r w:rsidR="006D041B" w:rsidRPr="00052BCD">
        <w:rPr>
          <w:sz w:val="28"/>
          <w:szCs w:val="28"/>
          <w:lang w:val="kk-KZ"/>
        </w:rPr>
        <w:t>)</w:t>
      </w:r>
      <w:r w:rsidR="006D041B">
        <w:rPr>
          <w:sz w:val="28"/>
          <w:szCs w:val="28"/>
          <w:lang w:val="kk-KZ"/>
        </w:rPr>
        <w:t xml:space="preserve"> (</w:t>
      </w:r>
      <w:r w:rsidRPr="00050EBC">
        <w:rPr>
          <w:rFonts w:eastAsia="TimesNewRomanPSMT"/>
          <w:b/>
          <w:sz w:val="28"/>
          <w:szCs w:val="28"/>
          <w:lang w:val="kk-KZ"/>
        </w:rPr>
        <w:t>2.45</w:t>
      </w:r>
      <w:r w:rsidR="006D041B">
        <w:rPr>
          <w:rFonts w:eastAsia="TimesNewRomanPSMT"/>
          <w:sz w:val="28"/>
          <w:szCs w:val="28"/>
          <w:lang w:val="kk-KZ"/>
        </w:rPr>
        <w:t>)</w:t>
      </w:r>
      <w:r>
        <w:rPr>
          <w:rFonts w:eastAsia="TimesNewRomanPSMT"/>
          <w:sz w:val="28"/>
          <w:szCs w:val="28"/>
          <w:lang w:val="kk-KZ"/>
        </w:rPr>
        <w:t xml:space="preserve"> қосылыс</w:t>
      </w:r>
      <w:r w:rsidR="006D041B">
        <w:rPr>
          <w:rFonts w:eastAsia="TimesNewRomanPSMT"/>
          <w:sz w:val="28"/>
          <w:szCs w:val="28"/>
          <w:lang w:val="kk-KZ"/>
        </w:rPr>
        <w:t>ының</w:t>
      </w:r>
      <w:r>
        <w:rPr>
          <w:rFonts w:eastAsia="TimesNewRomanPSMT"/>
          <w:sz w:val="28"/>
          <w:szCs w:val="28"/>
          <w:lang w:val="kk-KZ"/>
        </w:rPr>
        <w:t xml:space="preserve"> кристалдары </w:t>
      </w:r>
      <w:r w:rsidRPr="001B6337">
        <w:rPr>
          <w:sz w:val="28"/>
          <w:szCs w:val="28"/>
          <w:lang w:val="kk-KZ"/>
        </w:rPr>
        <w:t>(</w:t>
      </w:r>
      <w:r w:rsidRPr="00B232C1">
        <w:rPr>
          <w:iCs/>
          <w:sz w:val="28"/>
          <w:szCs w:val="28"/>
          <w:lang w:val="kk-KZ"/>
        </w:rPr>
        <w:t>C</w:t>
      </w:r>
      <w:r w:rsidRPr="00B232C1">
        <w:rPr>
          <w:iCs/>
          <w:sz w:val="28"/>
          <w:szCs w:val="28"/>
          <w:vertAlign w:val="subscript"/>
          <w:lang w:val="kk-KZ"/>
        </w:rPr>
        <w:t>14</w:t>
      </w:r>
      <w:r w:rsidRPr="00B232C1">
        <w:rPr>
          <w:iCs/>
          <w:sz w:val="28"/>
          <w:szCs w:val="28"/>
          <w:lang w:val="kk-KZ"/>
        </w:rPr>
        <w:t>H</w:t>
      </w:r>
      <w:r w:rsidRPr="00B232C1">
        <w:rPr>
          <w:iCs/>
          <w:sz w:val="28"/>
          <w:szCs w:val="28"/>
          <w:vertAlign w:val="subscript"/>
          <w:lang w:val="kk-KZ"/>
        </w:rPr>
        <w:t>26</w:t>
      </w:r>
      <w:r w:rsidRPr="00B232C1">
        <w:rPr>
          <w:iCs/>
          <w:sz w:val="28"/>
          <w:szCs w:val="28"/>
          <w:lang w:val="kk-KZ"/>
        </w:rPr>
        <w:t>N</w:t>
      </w:r>
      <w:r w:rsidRPr="00B232C1">
        <w:rPr>
          <w:iCs/>
          <w:sz w:val="28"/>
          <w:szCs w:val="28"/>
          <w:vertAlign w:val="subscript"/>
          <w:lang w:val="kk-KZ"/>
        </w:rPr>
        <w:t>2</w:t>
      </w:r>
      <w:r w:rsidRPr="00B232C1">
        <w:rPr>
          <w:iCs/>
          <w:sz w:val="28"/>
          <w:szCs w:val="28"/>
          <w:lang w:val="kk-KZ"/>
        </w:rPr>
        <w:t>O</w:t>
      </w:r>
      <w:r w:rsidRPr="00B232C1">
        <w:rPr>
          <w:iCs/>
          <w:sz w:val="28"/>
          <w:szCs w:val="28"/>
          <w:vertAlign w:val="subscript"/>
          <w:lang w:val="kk-KZ"/>
        </w:rPr>
        <w:t>6</w:t>
      </w:r>
      <w:r w:rsidRPr="00B232C1">
        <w:rPr>
          <w:iCs/>
          <w:sz w:val="28"/>
          <w:szCs w:val="28"/>
          <w:lang w:val="kk-KZ"/>
        </w:rPr>
        <w:t>P</w:t>
      </w:r>
      <w:r w:rsidRPr="00B232C1">
        <w:rPr>
          <w:iCs/>
          <w:sz w:val="28"/>
          <w:szCs w:val="28"/>
          <w:vertAlign w:val="subscript"/>
          <w:lang w:val="kk-KZ"/>
        </w:rPr>
        <w:t>2</w:t>
      </w:r>
      <w:r w:rsidRPr="00B232C1">
        <w:rPr>
          <w:sz w:val="28"/>
          <w:szCs w:val="28"/>
          <w:lang w:val="kk-KZ"/>
        </w:rPr>
        <w:t xml:space="preserve">, </w:t>
      </w:r>
      <w:r w:rsidRPr="00B232C1">
        <w:rPr>
          <w:i/>
          <w:iCs/>
          <w:sz w:val="28"/>
          <w:szCs w:val="28"/>
          <w:lang w:val="kk-KZ"/>
        </w:rPr>
        <w:t xml:space="preserve">M </w:t>
      </w:r>
      <w:r w:rsidRPr="00B232C1">
        <w:rPr>
          <w:sz w:val="28"/>
          <w:szCs w:val="28"/>
          <w:lang w:val="kk-KZ"/>
        </w:rPr>
        <w:t xml:space="preserve">= </w:t>
      </w:r>
      <w:r w:rsidRPr="00B232C1">
        <w:rPr>
          <w:iCs/>
          <w:sz w:val="28"/>
          <w:szCs w:val="28"/>
          <w:lang w:val="kk-KZ"/>
        </w:rPr>
        <w:t>380.31</w:t>
      </w:r>
      <w:r w:rsidRPr="001B6337">
        <w:rPr>
          <w:sz w:val="28"/>
          <w:szCs w:val="28"/>
          <w:lang w:val="kk-KZ"/>
        </w:rPr>
        <w:t>)</w:t>
      </w:r>
      <w:r>
        <w:rPr>
          <w:sz w:val="28"/>
          <w:szCs w:val="28"/>
          <w:lang w:val="kk-KZ"/>
        </w:rPr>
        <w:t xml:space="preserve"> ромбты болып табылады (сурет 61). </w:t>
      </w:r>
      <w:r w:rsidRPr="00B473DF">
        <w:rPr>
          <w:sz w:val="28"/>
          <w:szCs w:val="28"/>
          <w:lang w:val="kk-KZ"/>
        </w:rPr>
        <w:t>108 K кезінде келесі ұяшық параметрлері алынды:</w:t>
      </w:r>
      <w:r>
        <w:rPr>
          <w:sz w:val="28"/>
          <w:szCs w:val="28"/>
          <w:lang w:val="kk-KZ"/>
        </w:rPr>
        <w:t xml:space="preserve"> </w:t>
      </w:r>
      <w:r w:rsidRPr="00B232C1">
        <w:rPr>
          <w:i/>
          <w:iCs/>
          <w:sz w:val="28"/>
          <w:szCs w:val="28"/>
          <w:lang w:val="kk-KZ"/>
        </w:rPr>
        <w:t>a</w:t>
      </w:r>
      <w:r w:rsidRPr="00B232C1">
        <w:rPr>
          <w:iCs/>
          <w:sz w:val="28"/>
          <w:szCs w:val="28"/>
          <w:lang w:val="kk-KZ"/>
        </w:rPr>
        <w:t xml:space="preserve"> </w:t>
      </w:r>
      <w:r w:rsidRPr="00B232C1">
        <w:rPr>
          <w:sz w:val="28"/>
          <w:szCs w:val="28"/>
          <w:lang w:val="kk-KZ"/>
        </w:rPr>
        <w:t xml:space="preserve">= </w:t>
      </w:r>
      <w:r w:rsidRPr="00B232C1">
        <w:rPr>
          <w:iCs/>
          <w:sz w:val="28"/>
          <w:szCs w:val="28"/>
          <w:lang w:val="kk-KZ"/>
        </w:rPr>
        <w:t>15.759(6)</w:t>
      </w:r>
      <w:r w:rsidRPr="00B232C1">
        <w:rPr>
          <w:sz w:val="28"/>
          <w:szCs w:val="28"/>
          <w:lang w:val="kk-KZ"/>
        </w:rPr>
        <w:t xml:space="preserve">, </w:t>
      </w:r>
      <w:r w:rsidRPr="00B232C1">
        <w:rPr>
          <w:i/>
          <w:iCs/>
          <w:sz w:val="28"/>
          <w:szCs w:val="28"/>
          <w:lang w:val="kk-KZ"/>
        </w:rPr>
        <w:t>b</w:t>
      </w:r>
      <w:r w:rsidRPr="00B232C1">
        <w:rPr>
          <w:iCs/>
          <w:sz w:val="28"/>
          <w:szCs w:val="28"/>
          <w:lang w:val="kk-KZ"/>
        </w:rPr>
        <w:t xml:space="preserve"> </w:t>
      </w:r>
      <w:r w:rsidRPr="00B232C1">
        <w:rPr>
          <w:i/>
          <w:iCs/>
          <w:sz w:val="28"/>
          <w:szCs w:val="28"/>
          <w:lang w:val="kk-KZ"/>
        </w:rPr>
        <w:t>=</w:t>
      </w:r>
      <w:r w:rsidRPr="00B232C1">
        <w:rPr>
          <w:iCs/>
          <w:sz w:val="28"/>
          <w:szCs w:val="28"/>
          <w:lang w:val="kk-KZ"/>
        </w:rPr>
        <w:t xml:space="preserve"> 7.828(3)</w:t>
      </w:r>
      <w:r w:rsidRPr="00B232C1">
        <w:rPr>
          <w:sz w:val="28"/>
          <w:szCs w:val="28"/>
          <w:lang w:val="kk-KZ"/>
        </w:rPr>
        <w:t xml:space="preserve">, </w:t>
      </w:r>
      <w:r w:rsidRPr="00B232C1">
        <w:rPr>
          <w:i/>
          <w:iCs/>
          <w:sz w:val="28"/>
          <w:szCs w:val="28"/>
          <w:lang w:val="kk-KZ"/>
        </w:rPr>
        <w:t>c</w:t>
      </w:r>
      <w:r w:rsidRPr="00B232C1">
        <w:rPr>
          <w:iCs/>
          <w:sz w:val="28"/>
          <w:szCs w:val="28"/>
          <w:lang w:val="kk-KZ"/>
        </w:rPr>
        <w:t xml:space="preserve"> </w:t>
      </w:r>
      <w:r w:rsidRPr="00B232C1">
        <w:rPr>
          <w:sz w:val="28"/>
          <w:szCs w:val="28"/>
          <w:lang w:val="kk-KZ"/>
        </w:rPr>
        <w:t xml:space="preserve">= </w:t>
      </w:r>
      <w:r w:rsidRPr="00B232C1">
        <w:rPr>
          <w:iCs/>
          <w:sz w:val="28"/>
          <w:szCs w:val="28"/>
          <w:lang w:val="kk-KZ"/>
        </w:rPr>
        <w:t>30.064(11)</w:t>
      </w:r>
      <w:r w:rsidRPr="00B232C1">
        <w:rPr>
          <w:rFonts w:ascii="Courier New" w:hAnsi="Courier New" w:cs="Courier New"/>
          <w:sz w:val="28"/>
          <w:szCs w:val="28"/>
          <w:lang w:val="kk-KZ"/>
        </w:rPr>
        <w:t>Å</w:t>
      </w:r>
      <w:r w:rsidRPr="00B232C1">
        <w:rPr>
          <w:sz w:val="28"/>
          <w:szCs w:val="28"/>
          <w:lang w:val="kk-KZ"/>
        </w:rPr>
        <w:t xml:space="preserve">, </w:t>
      </w:r>
      <w:r w:rsidRPr="00B232C1">
        <w:rPr>
          <w:i/>
          <w:iCs/>
          <w:sz w:val="28"/>
          <w:szCs w:val="28"/>
          <w:lang w:val="kk-KZ"/>
        </w:rPr>
        <w:t xml:space="preserve">V </w:t>
      </w:r>
      <w:r w:rsidRPr="00B232C1">
        <w:rPr>
          <w:sz w:val="28"/>
          <w:szCs w:val="28"/>
          <w:lang w:val="kk-KZ"/>
        </w:rPr>
        <w:t xml:space="preserve">= </w:t>
      </w:r>
      <w:r w:rsidRPr="00B232C1">
        <w:rPr>
          <w:iCs/>
          <w:sz w:val="28"/>
          <w:szCs w:val="28"/>
          <w:lang w:val="kk-KZ"/>
        </w:rPr>
        <w:t>3709(2)</w:t>
      </w:r>
      <w:r w:rsidRPr="00B232C1">
        <w:rPr>
          <w:rFonts w:ascii="Courier New" w:hAnsi="Courier New" w:cs="Courier New"/>
          <w:sz w:val="28"/>
          <w:szCs w:val="28"/>
          <w:lang w:val="kk-KZ"/>
        </w:rPr>
        <w:t>Å</w:t>
      </w:r>
      <w:r w:rsidRPr="00B232C1">
        <w:rPr>
          <w:sz w:val="28"/>
          <w:szCs w:val="28"/>
          <w:vertAlign w:val="superscript"/>
          <w:lang w:val="kk-KZ"/>
        </w:rPr>
        <w:t>3</w:t>
      </w:r>
      <w:r w:rsidRPr="00B232C1">
        <w:rPr>
          <w:sz w:val="28"/>
          <w:szCs w:val="28"/>
          <w:lang w:val="kk-KZ"/>
        </w:rPr>
        <w:t xml:space="preserve">, </w:t>
      </w:r>
      <w:r w:rsidRPr="00B232C1">
        <w:rPr>
          <w:i/>
          <w:iCs/>
          <w:sz w:val="28"/>
          <w:szCs w:val="28"/>
          <w:lang w:val="kk-KZ"/>
        </w:rPr>
        <w:t>Z</w:t>
      </w:r>
      <w:r w:rsidRPr="00B232C1">
        <w:rPr>
          <w:iCs/>
          <w:sz w:val="28"/>
          <w:szCs w:val="28"/>
          <w:lang w:val="kk-KZ"/>
        </w:rPr>
        <w:t xml:space="preserve"> </w:t>
      </w:r>
      <w:r w:rsidRPr="00B232C1">
        <w:rPr>
          <w:sz w:val="28"/>
          <w:szCs w:val="28"/>
          <w:lang w:val="kk-KZ"/>
        </w:rPr>
        <w:t>= 8</w:t>
      </w:r>
      <w:r w:rsidRPr="00B473DF">
        <w:rPr>
          <w:sz w:val="28"/>
          <w:szCs w:val="28"/>
          <w:lang w:val="kk-KZ"/>
        </w:rPr>
        <w:t>,</w:t>
      </w:r>
      <w:r>
        <w:rPr>
          <w:sz w:val="28"/>
          <w:szCs w:val="28"/>
          <w:lang w:val="kk-KZ"/>
        </w:rPr>
        <w:t xml:space="preserve"> кеңістіктік топ </w:t>
      </w:r>
      <w:r w:rsidRPr="00B232C1">
        <w:rPr>
          <w:i/>
          <w:iCs/>
          <w:sz w:val="28"/>
          <w:szCs w:val="28"/>
          <w:lang w:val="kk-KZ"/>
        </w:rPr>
        <w:t>P</w:t>
      </w:r>
      <w:r w:rsidRPr="00B232C1">
        <w:rPr>
          <w:iCs/>
          <w:sz w:val="28"/>
          <w:szCs w:val="28"/>
          <w:lang w:val="kk-KZ"/>
        </w:rPr>
        <w:t>bca</w:t>
      </w:r>
      <w:r w:rsidRPr="00B232C1">
        <w:rPr>
          <w:sz w:val="28"/>
          <w:szCs w:val="28"/>
          <w:lang w:val="kk-KZ"/>
        </w:rPr>
        <w:t xml:space="preserve">, </w:t>
      </w:r>
      <w:r w:rsidRPr="00B232C1">
        <w:rPr>
          <w:i/>
          <w:iCs/>
          <w:sz w:val="28"/>
          <w:szCs w:val="28"/>
          <w:lang w:val="kk-KZ"/>
        </w:rPr>
        <w:t>d</w:t>
      </w:r>
      <w:r w:rsidR="00720ADA">
        <w:rPr>
          <w:sz w:val="28"/>
          <w:szCs w:val="28"/>
          <w:vertAlign w:val="subscript"/>
          <w:lang w:val="kk-KZ"/>
        </w:rPr>
        <w:t>есепт</w:t>
      </w:r>
      <w:r w:rsidRPr="00B232C1">
        <w:rPr>
          <w:sz w:val="28"/>
          <w:szCs w:val="28"/>
          <w:lang w:val="kk-KZ"/>
        </w:rPr>
        <w:t xml:space="preserve"> = </w:t>
      </w:r>
      <w:r w:rsidRPr="00B232C1">
        <w:rPr>
          <w:iCs/>
          <w:sz w:val="28"/>
          <w:szCs w:val="28"/>
          <w:lang w:val="kk-KZ"/>
        </w:rPr>
        <w:t>1.362</w:t>
      </w:r>
      <w:r w:rsidRPr="00B232C1">
        <w:rPr>
          <w:sz w:val="28"/>
          <w:szCs w:val="28"/>
          <w:lang w:val="kk-KZ"/>
        </w:rPr>
        <w:t xml:space="preserve"> г</w:t>
      </w:r>
      <w:r w:rsidRPr="00AF40BA">
        <w:rPr>
          <w:sz w:val="28"/>
          <w:szCs w:val="28"/>
          <w:lang w:val="en-US"/>
        </w:rPr>
        <w:sym w:font="Symbol" w:char="F0D7"/>
      </w:r>
      <w:r w:rsidRPr="00B232C1">
        <w:rPr>
          <w:sz w:val="28"/>
          <w:szCs w:val="28"/>
          <w:lang w:val="kk-KZ"/>
        </w:rPr>
        <w:t>см</w:t>
      </w:r>
      <w:r w:rsidRPr="00B232C1">
        <w:rPr>
          <w:sz w:val="28"/>
          <w:szCs w:val="28"/>
          <w:vertAlign w:val="superscript"/>
          <w:lang w:val="kk-KZ"/>
        </w:rPr>
        <w:t>–3</w:t>
      </w:r>
      <w:r w:rsidRPr="00B232C1">
        <w:rPr>
          <w:sz w:val="28"/>
          <w:szCs w:val="28"/>
          <w:lang w:val="kk-KZ"/>
        </w:rPr>
        <w:t xml:space="preserve">, </w:t>
      </w:r>
      <w:r w:rsidRPr="00AF40BA">
        <w:rPr>
          <w:i/>
          <w:sz w:val="28"/>
          <w:szCs w:val="28"/>
          <w:lang w:val="en-US"/>
        </w:rPr>
        <w:sym w:font="Symbol" w:char="F06D"/>
      </w:r>
      <w:r w:rsidRPr="00B232C1">
        <w:rPr>
          <w:sz w:val="28"/>
          <w:szCs w:val="28"/>
          <w:lang w:val="kk-KZ"/>
        </w:rPr>
        <w:t xml:space="preserve"> = </w:t>
      </w:r>
      <w:r w:rsidRPr="00B232C1">
        <w:rPr>
          <w:iCs/>
          <w:sz w:val="28"/>
          <w:szCs w:val="28"/>
          <w:lang w:val="kk-KZ"/>
        </w:rPr>
        <w:t>0.266</w:t>
      </w:r>
      <w:r w:rsidRPr="00B232C1">
        <w:rPr>
          <w:sz w:val="28"/>
          <w:szCs w:val="28"/>
          <w:lang w:val="kk-KZ"/>
        </w:rPr>
        <w:t xml:space="preserve"> мм</w:t>
      </w:r>
      <w:r w:rsidRPr="00B232C1">
        <w:rPr>
          <w:sz w:val="28"/>
          <w:szCs w:val="28"/>
          <w:vertAlign w:val="superscript"/>
          <w:lang w:val="kk-KZ"/>
        </w:rPr>
        <w:t>–1</w:t>
      </w:r>
      <w:r w:rsidRPr="00B232C1">
        <w:rPr>
          <w:sz w:val="28"/>
          <w:szCs w:val="28"/>
          <w:lang w:val="kk-KZ"/>
        </w:rPr>
        <w:t xml:space="preserve">, </w:t>
      </w:r>
      <w:r w:rsidRPr="00B232C1">
        <w:rPr>
          <w:i/>
          <w:iCs/>
          <w:sz w:val="28"/>
          <w:szCs w:val="28"/>
          <w:lang w:val="kk-KZ"/>
        </w:rPr>
        <w:t>F</w:t>
      </w:r>
      <w:r w:rsidRPr="00B232C1">
        <w:rPr>
          <w:sz w:val="28"/>
          <w:szCs w:val="28"/>
          <w:lang w:val="kk-KZ"/>
        </w:rPr>
        <w:t xml:space="preserve">(000) = </w:t>
      </w:r>
      <w:r w:rsidRPr="00B232C1">
        <w:rPr>
          <w:iCs/>
          <w:sz w:val="28"/>
          <w:szCs w:val="28"/>
          <w:lang w:val="kk-KZ"/>
        </w:rPr>
        <w:t>1616</w:t>
      </w:r>
      <w:r w:rsidRPr="00B232C1">
        <w:rPr>
          <w:sz w:val="28"/>
          <w:szCs w:val="28"/>
          <w:lang w:val="kk-KZ"/>
        </w:rPr>
        <w:t xml:space="preserve">. </w:t>
      </w:r>
      <w:r w:rsidRPr="00B473DF">
        <w:rPr>
          <w:sz w:val="28"/>
          <w:szCs w:val="28"/>
          <w:lang w:val="kk-KZ"/>
        </w:rPr>
        <w:t>Дер</w:t>
      </w:r>
      <w:r>
        <w:rPr>
          <w:sz w:val="28"/>
          <w:szCs w:val="28"/>
          <w:lang w:val="kk-KZ"/>
        </w:rPr>
        <w:t>ектер PHOTON II CCD детекторында Bruker D8 QUEST а</w:t>
      </w:r>
      <w:r w:rsidRPr="00B473DF">
        <w:rPr>
          <w:sz w:val="28"/>
          <w:szCs w:val="28"/>
          <w:lang w:val="kk-KZ"/>
        </w:rPr>
        <w:t>в</w:t>
      </w:r>
      <w:r>
        <w:rPr>
          <w:sz w:val="28"/>
          <w:szCs w:val="28"/>
          <w:lang w:val="kk-KZ"/>
        </w:rPr>
        <w:t>томатты дифрактометрінде алынды [графитті</w:t>
      </w:r>
      <w:r w:rsidRPr="00B473DF">
        <w:rPr>
          <w:sz w:val="28"/>
          <w:szCs w:val="28"/>
          <w:lang w:val="kk-KZ"/>
        </w:rPr>
        <w:t xml:space="preserve"> монохроматор, </w:t>
      </w:r>
      <w:r w:rsidRPr="00155660">
        <w:rPr>
          <w:sz w:val="28"/>
          <w:szCs w:val="28"/>
          <w:lang w:val="en-US"/>
        </w:rPr>
        <w:sym w:font="Symbol" w:char="F06C"/>
      </w:r>
      <w:r w:rsidRPr="00B473DF">
        <w:rPr>
          <w:sz w:val="28"/>
          <w:szCs w:val="28"/>
          <w:lang w:val="kk-KZ"/>
        </w:rPr>
        <w:t>(MoK</w:t>
      </w:r>
      <w:r w:rsidRPr="00155660">
        <w:rPr>
          <w:sz w:val="28"/>
          <w:szCs w:val="28"/>
          <w:vertAlign w:val="subscript"/>
          <w:lang w:val="en-US"/>
        </w:rPr>
        <w:sym w:font="Symbol" w:char="F061"/>
      </w:r>
      <w:r w:rsidRPr="00B473DF">
        <w:rPr>
          <w:sz w:val="28"/>
          <w:szCs w:val="28"/>
          <w:lang w:val="kk-KZ"/>
        </w:rPr>
        <w:t xml:space="preserve">) = 0.71073 Å, </w:t>
      </w:r>
      <w:r w:rsidRPr="00155660">
        <w:rPr>
          <w:sz w:val="28"/>
          <w:szCs w:val="28"/>
          <w:lang w:val="en-US"/>
        </w:rPr>
        <w:sym w:font="Symbol" w:char="F077"/>
      </w:r>
      <w:r w:rsidRPr="00B473DF">
        <w:rPr>
          <w:sz w:val="28"/>
          <w:szCs w:val="28"/>
          <w:lang w:val="kk-KZ"/>
        </w:rPr>
        <w:t>-</w:t>
      </w:r>
      <w:r>
        <w:rPr>
          <w:sz w:val="28"/>
          <w:szCs w:val="28"/>
          <w:lang w:val="kk-KZ"/>
        </w:rPr>
        <w:t>сканерлеу</w:t>
      </w:r>
      <w:r w:rsidRPr="00B473DF">
        <w:rPr>
          <w:sz w:val="28"/>
          <w:szCs w:val="28"/>
          <w:lang w:val="kk-KZ"/>
        </w:rPr>
        <w:t>],</w:t>
      </w:r>
      <w:r>
        <w:rPr>
          <w:sz w:val="28"/>
          <w:szCs w:val="28"/>
          <w:lang w:val="kk-KZ"/>
        </w:rPr>
        <w:t xml:space="preserve"> </w:t>
      </w:r>
      <w:r w:rsidRPr="00B473DF">
        <w:rPr>
          <w:sz w:val="28"/>
          <w:szCs w:val="28"/>
          <w:lang w:val="kk-KZ"/>
        </w:rPr>
        <w:t>2</w:t>
      </w:r>
      <w:r w:rsidRPr="00155660">
        <w:rPr>
          <w:i/>
          <w:sz w:val="28"/>
          <w:szCs w:val="28"/>
          <w:lang w:val="en-US"/>
        </w:rPr>
        <w:sym w:font="Symbol" w:char="F071"/>
      </w:r>
      <w:r>
        <w:rPr>
          <w:sz w:val="28"/>
          <w:szCs w:val="28"/>
          <w:lang w:val="kk-KZ"/>
        </w:rPr>
        <w:t xml:space="preserve"> &lt; 52</w:t>
      </w:r>
      <w:r w:rsidRPr="00B473DF">
        <w:rPr>
          <w:sz w:val="28"/>
          <w:szCs w:val="28"/>
          <w:lang w:val="kk-KZ"/>
        </w:rPr>
        <w:t xml:space="preserve">°, </w:t>
      </w:r>
      <w:r w:rsidRPr="00B473DF">
        <w:rPr>
          <w:i/>
          <w:iCs/>
          <w:sz w:val="28"/>
          <w:szCs w:val="28"/>
          <w:lang w:val="kk-KZ"/>
        </w:rPr>
        <w:t>R</w:t>
      </w:r>
      <w:r w:rsidRPr="00B473DF">
        <w:rPr>
          <w:sz w:val="28"/>
          <w:szCs w:val="28"/>
          <w:vertAlign w:val="subscript"/>
          <w:lang w:val="kk-KZ"/>
        </w:rPr>
        <w:t>int</w:t>
      </w:r>
      <w:r>
        <w:rPr>
          <w:sz w:val="28"/>
          <w:szCs w:val="28"/>
          <w:lang w:val="kk-KZ"/>
        </w:rPr>
        <w:t xml:space="preserve"> = 0.113</w:t>
      </w:r>
      <w:r w:rsidRPr="00B473DF">
        <w:rPr>
          <w:sz w:val="28"/>
          <w:szCs w:val="28"/>
          <w:lang w:val="kk-KZ"/>
        </w:rPr>
        <w:t>.</w:t>
      </w:r>
      <w:r>
        <w:rPr>
          <w:sz w:val="28"/>
          <w:szCs w:val="28"/>
          <w:lang w:val="kk-KZ"/>
        </w:rPr>
        <w:t xml:space="preserve"> 43317</w:t>
      </w:r>
      <w:r w:rsidRPr="00B473DF">
        <w:rPr>
          <w:sz w:val="28"/>
          <w:szCs w:val="28"/>
          <w:lang w:val="kk-KZ"/>
        </w:rPr>
        <w:t xml:space="preserve"> шағылысу</w:t>
      </w:r>
      <w:r>
        <w:rPr>
          <w:sz w:val="28"/>
          <w:szCs w:val="28"/>
          <w:lang w:val="kk-KZ"/>
        </w:rPr>
        <w:t xml:space="preserve"> өлшенді, оның ішінде 3613</w:t>
      </w:r>
      <w:r w:rsidRPr="00B473DF">
        <w:rPr>
          <w:sz w:val="28"/>
          <w:szCs w:val="28"/>
          <w:lang w:val="kk-KZ"/>
        </w:rPr>
        <w:t xml:space="preserve"> тәуелсіз, I &gt; 2σ(I) б</w:t>
      </w:r>
      <w:r>
        <w:rPr>
          <w:sz w:val="28"/>
          <w:szCs w:val="28"/>
          <w:lang w:val="kk-KZ"/>
        </w:rPr>
        <w:t>ақыланатын шағылысулар саны 3096-ге тең, R 0.1886</w:t>
      </w:r>
      <w:r w:rsidRPr="00B473DF">
        <w:rPr>
          <w:sz w:val="28"/>
          <w:szCs w:val="28"/>
          <w:lang w:val="kk-KZ"/>
        </w:rPr>
        <w:t xml:space="preserve">, </w:t>
      </w:r>
      <w:r w:rsidRPr="00B473DF">
        <w:rPr>
          <w:sz w:val="28"/>
          <w:szCs w:val="28"/>
          <w:vertAlign w:val="subscript"/>
          <w:lang w:val="kk-KZ"/>
        </w:rPr>
        <w:t>w</w:t>
      </w:r>
      <w:r w:rsidRPr="00B473DF">
        <w:rPr>
          <w:sz w:val="28"/>
          <w:szCs w:val="28"/>
          <w:lang w:val="kk-KZ"/>
        </w:rPr>
        <w:t>R</w:t>
      </w:r>
      <w:r w:rsidRPr="00B473DF">
        <w:rPr>
          <w:sz w:val="28"/>
          <w:szCs w:val="28"/>
          <w:vertAlign w:val="subscript"/>
          <w:lang w:val="kk-KZ"/>
        </w:rPr>
        <w:t>2</w:t>
      </w:r>
      <w:r>
        <w:rPr>
          <w:sz w:val="28"/>
          <w:szCs w:val="28"/>
          <w:lang w:val="kk-KZ"/>
        </w:rPr>
        <w:t xml:space="preserve"> 0.4249, GOF = 1.21, анықталған параметрлер саны 221</w:t>
      </w:r>
      <w:r w:rsidR="006C6624">
        <w:rPr>
          <w:sz w:val="28"/>
          <w:szCs w:val="28"/>
          <w:lang w:val="kk-KZ"/>
        </w:rPr>
        <w:t xml:space="preserve"> (кесте 20)</w:t>
      </w:r>
      <w:r w:rsidRPr="00B473DF">
        <w:rPr>
          <w:sz w:val="28"/>
          <w:szCs w:val="28"/>
          <w:lang w:val="kk-KZ"/>
        </w:rPr>
        <w:t>.</w:t>
      </w:r>
    </w:p>
    <w:p w:rsidR="00050EBC" w:rsidRDefault="00050EBC" w:rsidP="00050EBC">
      <w:pPr>
        <w:spacing w:line="360" w:lineRule="auto"/>
        <w:jc w:val="center"/>
        <w:rPr>
          <w:iCs/>
          <w:sz w:val="28"/>
          <w:szCs w:val="28"/>
          <w:lang w:val="en-US"/>
        </w:rPr>
      </w:pPr>
      <w:r w:rsidRPr="00050EBC">
        <w:rPr>
          <w:iCs/>
          <w:noProof/>
          <w:sz w:val="28"/>
          <w:szCs w:val="28"/>
        </w:rPr>
        <w:drawing>
          <wp:inline distT="0" distB="0" distL="0" distR="0" wp14:anchorId="00ED1E19" wp14:editId="23A846A7">
            <wp:extent cx="5772150" cy="1657350"/>
            <wp:effectExtent l="0" t="0" r="0" b="0"/>
            <wp:docPr id="11403630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5">
                      <a:extLst>
                        <a:ext uri="{28A0092B-C50C-407E-A947-70E740481C1C}">
                          <a14:useLocalDpi xmlns:a14="http://schemas.microsoft.com/office/drawing/2010/main" val="0"/>
                        </a:ext>
                      </a:extLst>
                    </a:blip>
                    <a:srcRect l="5476" t="33792" r="6273" b="28727"/>
                    <a:stretch/>
                  </pic:blipFill>
                  <pic:spPr bwMode="auto">
                    <a:xfrm>
                      <a:off x="0" y="0"/>
                      <a:ext cx="5812677" cy="1668986"/>
                    </a:xfrm>
                    <a:prstGeom prst="rect">
                      <a:avLst/>
                    </a:prstGeom>
                    <a:noFill/>
                    <a:ln>
                      <a:noFill/>
                    </a:ln>
                    <a:extLst>
                      <a:ext uri="{53640926-AAD7-44D8-BBD7-CCE9431645EC}">
                        <a14:shadowObscured xmlns:a14="http://schemas.microsoft.com/office/drawing/2010/main"/>
                      </a:ext>
                    </a:extLst>
                  </pic:spPr>
                </pic:pic>
              </a:graphicData>
            </a:graphic>
          </wp:inline>
        </w:drawing>
      </w:r>
    </w:p>
    <w:p w:rsidR="00050EBC" w:rsidRDefault="00050EBC" w:rsidP="00050EBC">
      <w:pPr>
        <w:ind w:firstLine="708"/>
        <w:jc w:val="center"/>
        <w:rPr>
          <w:sz w:val="28"/>
          <w:szCs w:val="28"/>
          <w:lang w:val="kk-KZ"/>
        </w:rPr>
      </w:pPr>
      <w:r>
        <w:rPr>
          <w:sz w:val="28"/>
          <w:szCs w:val="28"/>
          <w:lang w:val="kk-KZ"/>
        </w:rPr>
        <w:t>Сурет 62</w:t>
      </w:r>
      <w:r w:rsidRPr="00052BCD">
        <w:rPr>
          <w:sz w:val="28"/>
          <w:szCs w:val="28"/>
          <w:lang w:val="kk-KZ"/>
        </w:rPr>
        <w:t xml:space="preserve"> - </w:t>
      </w:r>
      <w:r>
        <w:rPr>
          <w:sz w:val="28"/>
          <w:szCs w:val="28"/>
          <w:lang w:val="kk-KZ"/>
        </w:rPr>
        <w:t>Тетраэтил</w:t>
      </w:r>
      <w:r w:rsidRPr="003E767D">
        <w:rPr>
          <w:sz w:val="28"/>
          <w:szCs w:val="28"/>
          <w:lang w:val="kk-KZ"/>
        </w:rPr>
        <w:t xml:space="preserve"> 1,3-фенилен</w:t>
      </w:r>
      <w:r w:rsidRPr="00052BCD">
        <w:rPr>
          <w:sz w:val="28"/>
          <w:szCs w:val="28"/>
          <w:lang w:val="kk-KZ"/>
        </w:rPr>
        <w:t>бис(</w:t>
      </w:r>
      <w:r w:rsidRPr="003E767D">
        <w:rPr>
          <w:sz w:val="28"/>
          <w:szCs w:val="28"/>
          <w:lang w:val="kk-KZ"/>
        </w:rPr>
        <w:t>фосфорамидат</w:t>
      </w:r>
      <w:r w:rsidRPr="00052BCD">
        <w:rPr>
          <w:sz w:val="28"/>
          <w:szCs w:val="28"/>
          <w:lang w:val="kk-KZ"/>
        </w:rPr>
        <w:t>)</w:t>
      </w:r>
      <w:r w:rsidR="00CC1A0B">
        <w:rPr>
          <w:sz w:val="28"/>
          <w:szCs w:val="28"/>
          <w:lang w:val="kk-KZ"/>
        </w:rPr>
        <w:t>тың кристалдық құрылымы</w:t>
      </w:r>
      <w:r w:rsidRPr="003E767D">
        <w:rPr>
          <w:b/>
          <w:sz w:val="28"/>
          <w:szCs w:val="28"/>
          <w:lang w:val="kk-KZ"/>
        </w:rPr>
        <w:t xml:space="preserve"> </w:t>
      </w:r>
      <w:r w:rsidRPr="00052BCD">
        <w:rPr>
          <w:sz w:val="28"/>
          <w:szCs w:val="28"/>
          <w:lang w:val="kk-KZ"/>
        </w:rPr>
        <w:t xml:space="preserve"> (</w:t>
      </w:r>
      <w:r>
        <w:rPr>
          <w:b/>
          <w:sz w:val="28"/>
          <w:szCs w:val="28"/>
          <w:lang w:val="kk-KZ"/>
        </w:rPr>
        <w:t>2.45</w:t>
      </w:r>
      <w:r w:rsidRPr="00052BCD">
        <w:rPr>
          <w:sz w:val="28"/>
          <w:szCs w:val="28"/>
          <w:lang w:val="kk-KZ"/>
        </w:rPr>
        <w:t>)</w:t>
      </w:r>
    </w:p>
    <w:p w:rsidR="00050EBC" w:rsidRDefault="00050EBC" w:rsidP="00050EBC">
      <w:pPr>
        <w:ind w:firstLine="708"/>
        <w:jc w:val="center"/>
        <w:rPr>
          <w:sz w:val="28"/>
          <w:szCs w:val="28"/>
          <w:lang w:val="kk-KZ"/>
        </w:rPr>
      </w:pPr>
    </w:p>
    <w:p w:rsidR="006C6624" w:rsidRDefault="00CC1A0B" w:rsidP="00050EBC">
      <w:pPr>
        <w:ind w:firstLine="567"/>
        <w:jc w:val="both"/>
        <w:rPr>
          <w:sz w:val="28"/>
          <w:szCs w:val="28"/>
          <w:lang w:val="kk-KZ"/>
        </w:rPr>
      </w:pPr>
      <w:r>
        <w:rPr>
          <w:sz w:val="28"/>
          <w:szCs w:val="28"/>
          <w:lang w:val="kk-KZ"/>
        </w:rPr>
        <w:t>Тетраэтил</w:t>
      </w:r>
      <w:r w:rsidRPr="003E767D">
        <w:rPr>
          <w:sz w:val="28"/>
          <w:szCs w:val="28"/>
          <w:lang w:val="kk-KZ"/>
        </w:rPr>
        <w:t xml:space="preserve"> 1,3-фенилен</w:t>
      </w:r>
      <w:r w:rsidRPr="00052BCD">
        <w:rPr>
          <w:sz w:val="28"/>
          <w:szCs w:val="28"/>
          <w:lang w:val="kk-KZ"/>
        </w:rPr>
        <w:t>бис(</w:t>
      </w:r>
      <w:r w:rsidRPr="003E767D">
        <w:rPr>
          <w:sz w:val="28"/>
          <w:szCs w:val="28"/>
          <w:lang w:val="kk-KZ"/>
        </w:rPr>
        <w:t>фосфорамидат</w:t>
      </w:r>
      <w:r w:rsidRPr="00052BCD">
        <w:rPr>
          <w:sz w:val="28"/>
          <w:szCs w:val="28"/>
          <w:lang w:val="kk-KZ"/>
        </w:rPr>
        <w:t>)</w:t>
      </w:r>
      <w:r>
        <w:rPr>
          <w:sz w:val="28"/>
          <w:szCs w:val="28"/>
          <w:lang w:val="kk-KZ"/>
        </w:rPr>
        <w:t xml:space="preserve"> (</w:t>
      </w:r>
      <w:r w:rsidR="00050EBC" w:rsidRPr="00050EBC">
        <w:rPr>
          <w:b/>
          <w:sz w:val="28"/>
          <w:szCs w:val="28"/>
          <w:lang w:val="kk-KZ"/>
        </w:rPr>
        <w:t>2.45</w:t>
      </w:r>
      <w:r>
        <w:rPr>
          <w:sz w:val="28"/>
          <w:szCs w:val="28"/>
          <w:lang w:val="kk-KZ"/>
        </w:rPr>
        <w:t>)</w:t>
      </w:r>
      <w:r w:rsidR="00050EBC">
        <w:rPr>
          <w:sz w:val="28"/>
          <w:szCs w:val="28"/>
          <w:lang w:val="kk-KZ"/>
        </w:rPr>
        <w:t xml:space="preserve"> қосылыс</w:t>
      </w:r>
      <w:r w:rsidR="006C6624">
        <w:rPr>
          <w:sz w:val="28"/>
          <w:szCs w:val="28"/>
          <w:lang w:val="kk-KZ"/>
        </w:rPr>
        <w:t>ы</w:t>
      </w:r>
      <w:r w:rsidR="00050EBC" w:rsidRPr="00050EBC">
        <w:rPr>
          <w:sz w:val="28"/>
          <w:szCs w:val="28"/>
          <w:lang w:val="kk-KZ"/>
        </w:rPr>
        <w:t xml:space="preserve"> Pbca ромбтық кеңістіктік тобында кристалданады. Фосфор атомдары бензол сақинасының жазықтығында, ал этоксигру</w:t>
      </w:r>
      <w:r w:rsidR="00720ADA">
        <w:rPr>
          <w:sz w:val="28"/>
          <w:szCs w:val="28"/>
          <w:lang w:val="kk-KZ"/>
        </w:rPr>
        <w:t>ппалар жазық фрагменттің қарама-қарсы</w:t>
      </w:r>
      <w:r w:rsidR="00050EBC" w:rsidRPr="00050EBC">
        <w:rPr>
          <w:sz w:val="28"/>
          <w:szCs w:val="28"/>
          <w:lang w:val="kk-KZ"/>
        </w:rPr>
        <w:t xml:space="preserve"> жағында жатыр.  </w:t>
      </w:r>
    </w:p>
    <w:p w:rsidR="00050EBC" w:rsidRDefault="00050EBC" w:rsidP="00C34A85">
      <w:pPr>
        <w:ind w:firstLine="567"/>
        <w:jc w:val="both"/>
        <w:rPr>
          <w:sz w:val="28"/>
          <w:szCs w:val="28"/>
          <w:lang w:val="kk-KZ"/>
        </w:rPr>
      </w:pPr>
      <w:r w:rsidRPr="00050EBC">
        <w:rPr>
          <w:sz w:val="28"/>
          <w:szCs w:val="28"/>
          <w:lang w:val="kk-KZ"/>
        </w:rPr>
        <w:t>C-H…O- және N-H…O-</w:t>
      </w:r>
      <w:r w:rsidR="006C6624">
        <w:rPr>
          <w:sz w:val="28"/>
          <w:szCs w:val="28"/>
          <w:lang w:val="kk-KZ"/>
        </w:rPr>
        <w:t xml:space="preserve"> </w:t>
      </w:r>
      <w:r w:rsidRPr="00050EBC">
        <w:rPr>
          <w:sz w:val="28"/>
          <w:szCs w:val="28"/>
          <w:lang w:val="kk-KZ"/>
        </w:rPr>
        <w:t>түрінің молекулааралық өзара әрекеттесуіне байланысты кристаллографиялық жазықтықтардың бірінің бойында шексіз қабат құрылымы түзіледі</w:t>
      </w:r>
      <w:r w:rsidR="00CC1A0B">
        <w:rPr>
          <w:sz w:val="28"/>
          <w:szCs w:val="28"/>
          <w:lang w:val="kk-KZ"/>
        </w:rPr>
        <w:t xml:space="preserve"> (сурет 62)</w:t>
      </w:r>
      <w:r w:rsidRPr="00050EBC">
        <w:rPr>
          <w:sz w:val="28"/>
          <w:szCs w:val="28"/>
          <w:lang w:val="kk-KZ"/>
        </w:rPr>
        <w:t>.</w:t>
      </w:r>
    </w:p>
    <w:p w:rsidR="00C34A85" w:rsidRPr="00050EBC" w:rsidRDefault="00C34A85" w:rsidP="00C34A85">
      <w:pPr>
        <w:ind w:firstLine="567"/>
        <w:jc w:val="both"/>
        <w:rPr>
          <w:sz w:val="28"/>
          <w:szCs w:val="28"/>
          <w:lang w:val="kk-KZ"/>
        </w:rPr>
      </w:pPr>
    </w:p>
    <w:p w:rsidR="00050EBC" w:rsidRDefault="00050EBC" w:rsidP="00050EBC">
      <w:pPr>
        <w:spacing w:line="360" w:lineRule="auto"/>
        <w:jc w:val="center"/>
        <w:rPr>
          <w:iCs/>
          <w:sz w:val="28"/>
          <w:szCs w:val="28"/>
          <w:lang w:val="en-US"/>
        </w:rPr>
      </w:pPr>
      <w:r>
        <w:rPr>
          <w:iCs/>
          <w:noProof/>
          <w:sz w:val="28"/>
          <w:szCs w:val="28"/>
        </w:rPr>
        <w:drawing>
          <wp:inline distT="0" distB="0" distL="0" distR="0" wp14:anchorId="3E423FA7" wp14:editId="0E90CC80">
            <wp:extent cx="3386666" cy="2254346"/>
            <wp:effectExtent l="0" t="0" r="4445" b="0"/>
            <wp:docPr id="15213412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5778" t="7981" r="9727" b="8788"/>
                    <a:stretch/>
                  </pic:blipFill>
                  <pic:spPr bwMode="auto">
                    <a:xfrm>
                      <a:off x="0" y="0"/>
                      <a:ext cx="3396573" cy="2260940"/>
                    </a:xfrm>
                    <a:prstGeom prst="rect">
                      <a:avLst/>
                    </a:prstGeom>
                    <a:noFill/>
                    <a:ln>
                      <a:noFill/>
                    </a:ln>
                    <a:extLst>
                      <a:ext uri="{53640926-AAD7-44D8-BBD7-CCE9431645EC}">
                        <a14:shadowObscured xmlns:a14="http://schemas.microsoft.com/office/drawing/2010/main"/>
                      </a:ext>
                    </a:extLst>
                  </pic:spPr>
                </pic:pic>
              </a:graphicData>
            </a:graphic>
          </wp:inline>
        </w:drawing>
      </w:r>
    </w:p>
    <w:p w:rsidR="00050EBC" w:rsidRDefault="00050EBC" w:rsidP="002E4A01">
      <w:pPr>
        <w:ind w:firstLine="567"/>
        <w:jc w:val="center"/>
        <w:rPr>
          <w:sz w:val="28"/>
          <w:szCs w:val="28"/>
          <w:lang w:val="kk-KZ"/>
        </w:rPr>
      </w:pPr>
      <w:r>
        <w:rPr>
          <w:sz w:val="28"/>
          <w:szCs w:val="28"/>
          <w:lang w:val="kk-KZ"/>
        </w:rPr>
        <w:t>Сурет 63</w:t>
      </w:r>
      <w:r w:rsidRPr="00052BCD">
        <w:rPr>
          <w:sz w:val="28"/>
          <w:szCs w:val="28"/>
          <w:lang w:val="kk-KZ"/>
        </w:rPr>
        <w:t xml:space="preserve"> - </w:t>
      </w:r>
      <w:r>
        <w:rPr>
          <w:sz w:val="28"/>
          <w:szCs w:val="28"/>
          <w:lang w:val="kk-KZ"/>
        </w:rPr>
        <w:t>Тетрапропил</w:t>
      </w:r>
      <w:r w:rsidRPr="003E767D">
        <w:rPr>
          <w:sz w:val="28"/>
          <w:szCs w:val="28"/>
          <w:lang w:val="kk-KZ"/>
        </w:rPr>
        <w:t xml:space="preserve"> 1,3-фенилен</w:t>
      </w:r>
      <w:r w:rsidRPr="00052BCD">
        <w:rPr>
          <w:sz w:val="28"/>
          <w:szCs w:val="28"/>
          <w:lang w:val="kk-KZ"/>
        </w:rPr>
        <w:t>бис(</w:t>
      </w:r>
      <w:r w:rsidRPr="003E767D">
        <w:rPr>
          <w:sz w:val="28"/>
          <w:szCs w:val="28"/>
          <w:lang w:val="kk-KZ"/>
        </w:rPr>
        <w:t>фосфорамидат</w:t>
      </w:r>
      <w:r w:rsidRPr="00052BCD">
        <w:rPr>
          <w:sz w:val="28"/>
          <w:szCs w:val="28"/>
          <w:lang w:val="kk-KZ"/>
        </w:rPr>
        <w:t>)</w:t>
      </w:r>
      <w:r w:rsidR="00CC1A0B">
        <w:rPr>
          <w:sz w:val="28"/>
          <w:szCs w:val="28"/>
          <w:lang w:val="kk-KZ"/>
        </w:rPr>
        <w:t xml:space="preserve">тың </w:t>
      </w:r>
      <w:r w:rsidR="00CC1A0B" w:rsidRPr="006D54EF">
        <w:rPr>
          <w:sz w:val="28"/>
          <w:szCs w:val="28"/>
          <w:lang w:val="kk-KZ"/>
        </w:rPr>
        <w:t>молекулалық құрылымы</w:t>
      </w:r>
      <w:r w:rsidR="00CC1A0B">
        <w:rPr>
          <w:b/>
          <w:sz w:val="28"/>
          <w:szCs w:val="28"/>
          <w:lang w:val="kk-KZ"/>
        </w:rPr>
        <w:t xml:space="preserve"> </w:t>
      </w:r>
      <w:r w:rsidRPr="00052BCD">
        <w:rPr>
          <w:sz w:val="28"/>
          <w:szCs w:val="28"/>
          <w:lang w:val="kk-KZ"/>
        </w:rPr>
        <w:t>(</w:t>
      </w:r>
      <w:r>
        <w:rPr>
          <w:b/>
          <w:sz w:val="28"/>
          <w:szCs w:val="28"/>
          <w:lang w:val="kk-KZ"/>
        </w:rPr>
        <w:t>2.46</w:t>
      </w:r>
      <w:r w:rsidRPr="00052BCD">
        <w:rPr>
          <w:sz w:val="28"/>
          <w:szCs w:val="28"/>
          <w:lang w:val="kk-KZ"/>
        </w:rPr>
        <w:t>)</w:t>
      </w:r>
    </w:p>
    <w:p w:rsidR="00050EBC" w:rsidRPr="00050EBC" w:rsidRDefault="00050EBC" w:rsidP="00050EBC">
      <w:pPr>
        <w:ind w:firstLine="708"/>
        <w:jc w:val="center"/>
        <w:rPr>
          <w:sz w:val="28"/>
          <w:szCs w:val="28"/>
          <w:lang w:val="kk-KZ"/>
        </w:rPr>
      </w:pPr>
    </w:p>
    <w:p w:rsidR="00050EBC" w:rsidRPr="00050EBC" w:rsidRDefault="00050EBC" w:rsidP="002E4A01">
      <w:pPr>
        <w:ind w:firstLine="567"/>
        <w:jc w:val="both"/>
        <w:rPr>
          <w:sz w:val="28"/>
          <w:szCs w:val="28"/>
          <w:lang w:val="kk-KZ"/>
        </w:rPr>
      </w:pPr>
      <w:r>
        <w:rPr>
          <w:rFonts w:eastAsia="TimesNewRomanPSMT"/>
          <w:sz w:val="28"/>
          <w:szCs w:val="28"/>
          <w:lang w:val="kk-KZ"/>
        </w:rPr>
        <w:t xml:space="preserve">Кристаллографиялық деректер: </w:t>
      </w:r>
      <w:r w:rsidR="00CC1A0B">
        <w:rPr>
          <w:sz w:val="28"/>
          <w:szCs w:val="28"/>
          <w:lang w:val="kk-KZ"/>
        </w:rPr>
        <w:t>тетрапропил</w:t>
      </w:r>
      <w:r w:rsidR="00CC1A0B" w:rsidRPr="003E767D">
        <w:rPr>
          <w:sz w:val="28"/>
          <w:szCs w:val="28"/>
          <w:lang w:val="kk-KZ"/>
        </w:rPr>
        <w:t xml:space="preserve"> 1,3-фенилен</w:t>
      </w:r>
      <w:r w:rsidR="00CC1A0B" w:rsidRPr="00052BCD">
        <w:rPr>
          <w:sz w:val="28"/>
          <w:szCs w:val="28"/>
          <w:lang w:val="kk-KZ"/>
        </w:rPr>
        <w:t>бис(</w:t>
      </w:r>
      <w:r w:rsidR="00CC1A0B" w:rsidRPr="003E767D">
        <w:rPr>
          <w:sz w:val="28"/>
          <w:szCs w:val="28"/>
          <w:lang w:val="kk-KZ"/>
        </w:rPr>
        <w:t>фосфорамидат</w:t>
      </w:r>
      <w:r w:rsidR="00CC1A0B" w:rsidRPr="00052BCD">
        <w:rPr>
          <w:sz w:val="28"/>
          <w:szCs w:val="28"/>
          <w:lang w:val="kk-KZ"/>
        </w:rPr>
        <w:t>)</w:t>
      </w:r>
      <w:r w:rsidR="00CC1A0B">
        <w:rPr>
          <w:sz w:val="28"/>
          <w:szCs w:val="28"/>
          <w:lang w:val="kk-KZ"/>
        </w:rPr>
        <w:t xml:space="preserve"> (</w:t>
      </w:r>
      <w:r w:rsidRPr="00050EBC">
        <w:rPr>
          <w:rFonts w:eastAsia="TimesNewRomanPSMT"/>
          <w:b/>
          <w:sz w:val="28"/>
          <w:szCs w:val="28"/>
          <w:lang w:val="kk-KZ"/>
        </w:rPr>
        <w:t>2.46</w:t>
      </w:r>
      <w:r w:rsidR="00CC1A0B">
        <w:rPr>
          <w:rFonts w:eastAsia="TimesNewRomanPSMT"/>
          <w:sz w:val="28"/>
          <w:szCs w:val="28"/>
          <w:lang w:val="kk-KZ"/>
        </w:rPr>
        <w:t>)</w:t>
      </w:r>
      <w:r>
        <w:rPr>
          <w:rFonts w:eastAsia="TimesNewRomanPSMT"/>
          <w:sz w:val="28"/>
          <w:szCs w:val="28"/>
          <w:lang w:val="kk-KZ"/>
        </w:rPr>
        <w:t xml:space="preserve"> қосылыс</w:t>
      </w:r>
      <w:r w:rsidR="00CC1A0B">
        <w:rPr>
          <w:rFonts w:eastAsia="TimesNewRomanPSMT"/>
          <w:sz w:val="28"/>
          <w:szCs w:val="28"/>
          <w:lang w:val="kk-KZ"/>
        </w:rPr>
        <w:t>ының</w:t>
      </w:r>
      <w:r>
        <w:rPr>
          <w:rFonts w:eastAsia="TimesNewRomanPSMT"/>
          <w:sz w:val="28"/>
          <w:szCs w:val="28"/>
          <w:lang w:val="kk-KZ"/>
        </w:rPr>
        <w:t xml:space="preserve"> кристалдары </w:t>
      </w:r>
      <w:r w:rsidRPr="00B473DF">
        <w:rPr>
          <w:sz w:val="28"/>
          <w:szCs w:val="28"/>
          <w:lang w:val="kk-KZ"/>
        </w:rPr>
        <w:t>(</w:t>
      </w:r>
      <w:r w:rsidRPr="00B232C1">
        <w:rPr>
          <w:iCs/>
          <w:sz w:val="28"/>
          <w:szCs w:val="28"/>
          <w:lang w:val="kk-KZ"/>
        </w:rPr>
        <w:t>C</w:t>
      </w:r>
      <w:r w:rsidRPr="00B232C1">
        <w:rPr>
          <w:iCs/>
          <w:sz w:val="28"/>
          <w:szCs w:val="28"/>
          <w:vertAlign w:val="subscript"/>
          <w:lang w:val="kk-KZ"/>
        </w:rPr>
        <w:t>18</w:t>
      </w:r>
      <w:r>
        <w:rPr>
          <w:iCs/>
          <w:sz w:val="28"/>
          <w:szCs w:val="28"/>
          <w:lang w:val="kk-KZ"/>
        </w:rPr>
        <w:t>Н</w:t>
      </w:r>
      <w:r>
        <w:rPr>
          <w:iCs/>
          <w:sz w:val="28"/>
          <w:szCs w:val="28"/>
          <w:vertAlign w:val="subscript"/>
          <w:lang w:val="kk-KZ"/>
        </w:rPr>
        <w:t>34</w:t>
      </w:r>
      <w:r w:rsidRPr="00B232C1">
        <w:rPr>
          <w:iCs/>
          <w:sz w:val="28"/>
          <w:szCs w:val="28"/>
          <w:lang w:val="kk-KZ"/>
        </w:rPr>
        <w:t>N</w:t>
      </w:r>
      <w:r w:rsidRPr="00B232C1">
        <w:rPr>
          <w:iCs/>
          <w:sz w:val="28"/>
          <w:szCs w:val="28"/>
          <w:vertAlign w:val="subscript"/>
          <w:lang w:val="kk-KZ"/>
        </w:rPr>
        <w:t>2</w:t>
      </w:r>
      <w:r w:rsidRPr="00B232C1">
        <w:rPr>
          <w:iCs/>
          <w:sz w:val="28"/>
          <w:szCs w:val="28"/>
          <w:lang w:val="kk-KZ"/>
        </w:rPr>
        <w:t>O</w:t>
      </w:r>
      <w:r w:rsidRPr="00B232C1">
        <w:rPr>
          <w:iCs/>
          <w:sz w:val="28"/>
          <w:szCs w:val="28"/>
          <w:vertAlign w:val="subscript"/>
          <w:lang w:val="kk-KZ"/>
        </w:rPr>
        <w:t>6</w:t>
      </w:r>
      <w:r w:rsidRPr="00B232C1">
        <w:rPr>
          <w:iCs/>
          <w:sz w:val="28"/>
          <w:szCs w:val="28"/>
          <w:lang w:val="kk-KZ"/>
        </w:rPr>
        <w:t>P</w:t>
      </w:r>
      <w:r w:rsidRPr="00B232C1">
        <w:rPr>
          <w:iCs/>
          <w:sz w:val="28"/>
          <w:szCs w:val="28"/>
          <w:vertAlign w:val="subscript"/>
          <w:lang w:val="kk-KZ"/>
        </w:rPr>
        <w:t>2</w:t>
      </w:r>
      <w:r w:rsidRPr="00B232C1">
        <w:rPr>
          <w:sz w:val="28"/>
          <w:szCs w:val="28"/>
          <w:lang w:val="kk-KZ"/>
        </w:rPr>
        <w:t xml:space="preserve">, </w:t>
      </w:r>
      <w:r w:rsidRPr="00B232C1">
        <w:rPr>
          <w:i/>
          <w:iCs/>
          <w:sz w:val="28"/>
          <w:szCs w:val="28"/>
          <w:lang w:val="kk-KZ"/>
        </w:rPr>
        <w:t xml:space="preserve">M </w:t>
      </w:r>
      <w:r w:rsidRPr="00B232C1">
        <w:rPr>
          <w:sz w:val="28"/>
          <w:szCs w:val="28"/>
          <w:lang w:val="kk-KZ"/>
        </w:rPr>
        <w:t xml:space="preserve">= </w:t>
      </w:r>
      <w:r>
        <w:rPr>
          <w:iCs/>
          <w:sz w:val="28"/>
          <w:szCs w:val="28"/>
          <w:lang w:val="kk-KZ"/>
        </w:rPr>
        <w:t>436</w:t>
      </w:r>
      <w:r w:rsidR="00434525">
        <w:rPr>
          <w:iCs/>
          <w:sz w:val="28"/>
          <w:szCs w:val="28"/>
          <w:lang w:val="kk-KZ"/>
        </w:rPr>
        <w:t>.38</w:t>
      </w:r>
      <w:r w:rsidRPr="00B473DF">
        <w:rPr>
          <w:sz w:val="28"/>
          <w:szCs w:val="28"/>
          <w:lang w:val="kk-KZ"/>
        </w:rPr>
        <w:t>)</w:t>
      </w:r>
      <w:r>
        <w:rPr>
          <w:sz w:val="28"/>
          <w:szCs w:val="28"/>
          <w:lang w:val="kk-KZ"/>
        </w:rPr>
        <w:t xml:space="preserve"> моноклинді болып табылады (сурет 63). 108 К кезінде келесі ұяшық параметрлері алынды: </w:t>
      </w:r>
      <w:r w:rsidRPr="00B232C1">
        <w:rPr>
          <w:i/>
          <w:iCs/>
          <w:sz w:val="28"/>
          <w:szCs w:val="28"/>
          <w:lang w:val="kk-KZ"/>
        </w:rPr>
        <w:t>a</w:t>
      </w:r>
      <w:r w:rsidRPr="00B232C1">
        <w:rPr>
          <w:iCs/>
          <w:sz w:val="28"/>
          <w:szCs w:val="28"/>
          <w:lang w:val="kk-KZ"/>
        </w:rPr>
        <w:t xml:space="preserve"> </w:t>
      </w:r>
      <w:r w:rsidRPr="00B232C1">
        <w:rPr>
          <w:sz w:val="28"/>
          <w:szCs w:val="28"/>
          <w:lang w:val="kk-KZ"/>
        </w:rPr>
        <w:t xml:space="preserve">= </w:t>
      </w:r>
      <w:r w:rsidRPr="00B232C1">
        <w:rPr>
          <w:iCs/>
          <w:sz w:val="28"/>
          <w:szCs w:val="28"/>
          <w:lang w:val="kk-KZ"/>
        </w:rPr>
        <w:t>20.5527(15)</w:t>
      </w:r>
      <w:r w:rsidRPr="00B232C1">
        <w:rPr>
          <w:sz w:val="28"/>
          <w:szCs w:val="28"/>
          <w:lang w:val="kk-KZ"/>
        </w:rPr>
        <w:t xml:space="preserve">, </w:t>
      </w:r>
      <w:r w:rsidRPr="00B232C1">
        <w:rPr>
          <w:i/>
          <w:iCs/>
          <w:sz w:val="28"/>
          <w:szCs w:val="28"/>
          <w:lang w:val="kk-KZ"/>
        </w:rPr>
        <w:t>b</w:t>
      </w:r>
      <w:r w:rsidRPr="00B232C1">
        <w:rPr>
          <w:iCs/>
          <w:sz w:val="28"/>
          <w:szCs w:val="28"/>
          <w:lang w:val="kk-KZ"/>
        </w:rPr>
        <w:t xml:space="preserve"> </w:t>
      </w:r>
      <w:r w:rsidRPr="00B232C1">
        <w:rPr>
          <w:i/>
          <w:iCs/>
          <w:sz w:val="28"/>
          <w:szCs w:val="28"/>
          <w:lang w:val="kk-KZ"/>
        </w:rPr>
        <w:t>=</w:t>
      </w:r>
      <w:r w:rsidRPr="00B232C1">
        <w:rPr>
          <w:iCs/>
          <w:sz w:val="28"/>
          <w:szCs w:val="28"/>
          <w:lang w:val="kk-KZ"/>
        </w:rPr>
        <w:t xml:space="preserve"> 15.8099(11)</w:t>
      </w:r>
      <w:r w:rsidRPr="00B232C1">
        <w:rPr>
          <w:sz w:val="28"/>
          <w:szCs w:val="28"/>
          <w:lang w:val="kk-KZ"/>
        </w:rPr>
        <w:t xml:space="preserve">, </w:t>
      </w:r>
      <w:r w:rsidRPr="00B232C1">
        <w:rPr>
          <w:i/>
          <w:iCs/>
          <w:sz w:val="28"/>
          <w:szCs w:val="28"/>
          <w:lang w:val="kk-KZ"/>
        </w:rPr>
        <w:t>c</w:t>
      </w:r>
      <w:r w:rsidRPr="00B232C1">
        <w:rPr>
          <w:iCs/>
          <w:sz w:val="28"/>
          <w:szCs w:val="28"/>
          <w:lang w:val="kk-KZ"/>
        </w:rPr>
        <w:t xml:space="preserve"> </w:t>
      </w:r>
      <w:r w:rsidRPr="00B232C1">
        <w:rPr>
          <w:sz w:val="28"/>
          <w:szCs w:val="28"/>
          <w:lang w:val="kk-KZ"/>
        </w:rPr>
        <w:t xml:space="preserve">= </w:t>
      </w:r>
      <w:r w:rsidRPr="00B232C1">
        <w:rPr>
          <w:iCs/>
          <w:sz w:val="28"/>
          <w:szCs w:val="28"/>
          <w:lang w:val="kk-KZ"/>
        </w:rPr>
        <w:t>42.282(3)</w:t>
      </w:r>
      <w:r w:rsidRPr="00B232C1">
        <w:rPr>
          <w:rFonts w:ascii="Courier New" w:hAnsi="Courier New" w:cs="Courier New"/>
          <w:sz w:val="28"/>
          <w:szCs w:val="28"/>
          <w:lang w:val="kk-KZ"/>
        </w:rPr>
        <w:t>Å</w:t>
      </w:r>
      <w:r w:rsidRPr="00B232C1">
        <w:rPr>
          <w:sz w:val="28"/>
          <w:szCs w:val="28"/>
          <w:lang w:val="kk-KZ"/>
        </w:rPr>
        <w:t xml:space="preserve">, </w:t>
      </w:r>
      <w:r w:rsidRPr="00AA7E66">
        <w:rPr>
          <w:sz w:val="28"/>
          <w:szCs w:val="28"/>
          <w:lang w:val="en-US"/>
        </w:rPr>
        <w:t>β</w:t>
      </w:r>
      <w:r w:rsidRPr="00B232C1">
        <w:rPr>
          <w:sz w:val="28"/>
          <w:szCs w:val="28"/>
          <w:lang w:val="kk-KZ"/>
        </w:rPr>
        <w:t xml:space="preserve"> = </w:t>
      </w:r>
      <w:r w:rsidRPr="00B232C1">
        <w:rPr>
          <w:iCs/>
          <w:sz w:val="28"/>
          <w:szCs w:val="28"/>
          <w:lang w:val="kk-KZ"/>
        </w:rPr>
        <w:t>96.139(2)</w:t>
      </w:r>
      <w:r w:rsidRPr="00AA7E66">
        <w:rPr>
          <w:sz w:val="28"/>
          <w:szCs w:val="28"/>
        </w:rPr>
        <w:sym w:font="Symbol" w:char="F0B0"/>
      </w:r>
      <w:r w:rsidRPr="00B232C1">
        <w:rPr>
          <w:sz w:val="28"/>
          <w:szCs w:val="28"/>
          <w:lang w:val="kk-KZ"/>
        </w:rPr>
        <w:t xml:space="preserve">, </w:t>
      </w:r>
      <w:r w:rsidRPr="00B232C1">
        <w:rPr>
          <w:i/>
          <w:iCs/>
          <w:sz w:val="28"/>
          <w:szCs w:val="28"/>
          <w:lang w:val="kk-KZ"/>
        </w:rPr>
        <w:t xml:space="preserve">V </w:t>
      </w:r>
      <w:r w:rsidRPr="00B232C1">
        <w:rPr>
          <w:sz w:val="28"/>
          <w:szCs w:val="28"/>
          <w:lang w:val="kk-KZ"/>
        </w:rPr>
        <w:t xml:space="preserve">= </w:t>
      </w:r>
      <w:r w:rsidRPr="00B232C1">
        <w:rPr>
          <w:iCs/>
          <w:sz w:val="28"/>
          <w:szCs w:val="28"/>
          <w:lang w:val="kk-KZ"/>
        </w:rPr>
        <w:t>13660.2(17)</w:t>
      </w:r>
      <w:r w:rsidRPr="00B232C1">
        <w:rPr>
          <w:rFonts w:ascii="Courier New" w:hAnsi="Courier New" w:cs="Courier New"/>
          <w:sz w:val="28"/>
          <w:szCs w:val="28"/>
          <w:lang w:val="kk-KZ"/>
        </w:rPr>
        <w:t>Å</w:t>
      </w:r>
      <w:r w:rsidRPr="00B232C1">
        <w:rPr>
          <w:sz w:val="28"/>
          <w:szCs w:val="28"/>
          <w:vertAlign w:val="superscript"/>
          <w:lang w:val="kk-KZ"/>
        </w:rPr>
        <w:t>3</w:t>
      </w:r>
      <w:r w:rsidRPr="00B232C1">
        <w:rPr>
          <w:sz w:val="28"/>
          <w:szCs w:val="28"/>
          <w:lang w:val="kk-KZ"/>
        </w:rPr>
        <w:t xml:space="preserve">, </w:t>
      </w:r>
      <w:r w:rsidRPr="00B232C1">
        <w:rPr>
          <w:i/>
          <w:iCs/>
          <w:sz w:val="28"/>
          <w:szCs w:val="28"/>
          <w:lang w:val="kk-KZ"/>
        </w:rPr>
        <w:t>Z</w:t>
      </w:r>
      <w:r w:rsidRPr="00B232C1">
        <w:rPr>
          <w:iCs/>
          <w:sz w:val="28"/>
          <w:szCs w:val="28"/>
          <w:lang w:val="kk-KZ"/>
        </w:rPr>
        <w:t xml:space="preserve"> </w:t>
      </w:r>
      <w:r w:rsidRPr="00B232C1">
        <w:rPr>
          <w:sz w:val="28"/>
          <w:szCs w:val="28"/>
          <w:lang w:val="kk-KZ"/>
        </w:rPr>
        <w:t>= 24</w:t>
      </w:r>
      <w:r w:rsidRPr="0051771F">
        <w:rPr>
          <w:sz w:val="28"/>
          <w:szCs w:val="28"/>
          <w:lang w:val="kk-KZ"/>
        </w:rPr>
        <w:t>,</w:t>
      </w:r>
      <w:r>
        <w:rPr>
          <w:sz w:val="28"/>
          <w:szCs w:val="28"/>
          <w:lang w:val="kk-KZ"/>
        </w:rPr>
        <w:t xml:space="preserve"> кеңістіктік топ </w:t>
      </w:r>
      <w:r w:rsidRPr="00B232C1">
        <w:rPr>
          <w:i/>
          <w:iCs/>
          <w:sz w:val="28"/>
          <w:szCs w:val="28"/>
          <w:lang w:val="kk-KZ"/>
        </w:rPr>
        <w:t>P</w:t>
      </w:r>
      <w:r w:rsidRPr="00B232C1">
        <w:rPr>
          <w:sz w:val="28"/>
          <w:szCs w:val="28"/>
          <w:lang w:val="kk-KZ"/>
        </w:rPr>
        <w:t>2</w:t>
      </w:r>
      <w:r w:rsidRPr="00B232C1">
        <w:rPr>
          <w:sz w:val="28"/>
          <w:szCs w:val="28"/>
          <w:vertAlign w:val="subscript"/>
          <w:lang w:val="kk-KZ"/>
        </w:rPr>
        <w:t>1</w:t>
      </w:r>
      <w:r w:rsidRPr="00B232C1">
        <w:rPr>
          <w:sz w:val="28"/>
          <w:szCs w:val="28"/>
          <w:lang w:val="kk-KZ"/>
        </w:rPr>
        <w:t xml:space="preserve">/c, </w:t>
      </w:r>
      <w:r w:rsidRPr="00B232C1">
        <w:rPr>
          <w:i/>
          <w:iCs/>
          <w:sz w:val="28"/>
          <w:szCs w:val="28"/>
          <w:lang w:val="kk-KZ"/>
        </w:rPr>
        <w:t>d</w:t>
      </w:r>
      <w:r w:rsidR="00720ADA">
        <w:rPr>
          <w:sz w:val="28"/>
          <w:szCs w:val="28"/>
          <w:vertAlign w:val="subscript"/>
          <w:lang w:val="kk-KZ"/>
        </w:rPr>
        <w:t>есепт</w:t>
      </w:r>
      <w:r w:rsidRPr="00B232C1">
        <w:rPr>
          <w:sz w:val="28"/>
          <w:szCs w:val="28"/>
          <w:lang w:val="kk-KZ"/>
        </w:rPr>
        <w:t xml:space="preserve"> = </w:t>
      </w:r>
      <w:r w:rsidRPr="00B232C1">
        <w:rPr>
          <w:iCs/>
          <w:sz w:val="28"/>
          <w:szCs w:val="28"/>
          <w:lang w:val="kk-KZ"/>
        </w:rPr>
        <w:t>1.173</w:t>
      </w:r>
      <w:r w:rsidRPr="00B232C1">
        <w:rPr>
          <w:sz w:val="28"/>
          <w:szCs w:val="28"/>
          <w:lang w:val="kk-KZ"/>
        </w:rPr>
        <w:t xml:space="preserve"> г</w:t>
      </w:r>
      <w:r w:rsidRPr="00AA7E66">
        <w:rPr>
          <w:sz w:val="28"/>
          <w:szCs w:val="28"/>
          <w:lang w:val="en-US"/>
        </w:rPr>
        <w:sym w:font="Symbol" w:char="F0D7"/>
      </w:r>
      <w:r w:rsidRPr="00B232C1">
        <w:rPr>
          <w:sz w:val="28"/>
          <w:szCs w:val="28"/>
          <w:lang w:val="kk-KZ"/>
        </w:rPr>
        <w:t>см</w:t>
      </w:r>
      <w:r w:rsidRPr="00B232C1">
        <w:rPr>
          <w:sz w:val="28"/>
          <w:szCs w:val="28"/>
          <w:vertAlign w:val="superscript"/>
          <w:lang w:val="kk-KZ"/>
        </w:rPr>
        <w:t>–3</w:t>
      </w:r>
      <w:r w:rsidRPr="00B232C1">
        <w:rPr>
          <w:sz w:val="28"/>
          <w:szCs w:val="28"/>
          <w:lang w:val="kk-KZ"/>
        </w:rPr>
        <w:t xml:space="preserve">, </w:t>
      </w:r>
      <w:r w:rsidRPr="00AA7E66">
        <w:rPr>
          <w:i/>
          <w:sz w:val="28"/>
          <w:szCs w:val="28"/>
          <w:lang w:val="en-US"/>
        </w:rPr>
        <w:sym w:font="Symbol" w:char="F06D"/>
      </w:r>
      <w:r w:rsidRPr="00B232C1">
        <w:rPr>
          <w:sz w:val="28"/>
          <w:szCs w:val="28"/>
          <w:lang w:val="kk-KZ"/>
        </w:rPr>
        <w:t xml:space="preserve"> = </w:t>
      </w:r>
      <w:r w:rsidRPr="00B232C1">
        <w:rPr>
          <w:iCs/>
          <w:sz w:val="28"/>
          <w:szCs w:val="28"/>
          <w:lang w:val="kk-KZ"/>
        </w:rPr>
        <w:t>0.222</w:t>
      </w:r>
      <w:r w:rsidRPr="00B232C1">
        <w:rPr>
          <w:sz w:val="28"/>
          <w:szCs w:val="28"/>
          <w:lang w:val="kk-KZ"/>
        </w:rPr>
        <w:t xml:space="preserve"> мм</w:t>
      </w:r>
      <w:r w:rsidRPr="00B232C1">
        <w:rPr>
          <w:sz w:val="28"/>
          <w:szCs w:val="28"/>
          <w:vertAlign w:val="superscript"/>
          <w:lang w:val="kk-KZ"/>
        </w:rPr>
        <w:t>–1</w:t>
      </w:r>
      <w:r w:rsidRPr="00B232C1">
        <w:rPr>
          <w:sz w:val="28"/>
          <w:szCs w:val="28"/>
          <w:lang w:val="kk-KZ"/>
        </w:rPr>
        <w:t xml:space="preserve">, </w:t>
      </w:r>
      <w:r w:rsidRPr="00B232C1">
        <w:rPr>
          <w:i/>
          <w:iCs/>
          <w:sz w:val="28"/>
          <w:szCs w:val="28"/>
          <w:lang w:val="kk-KZ"/>
        </w:rPr>
        <w:t>F</w:t>
      </w:r>
      <w:r w:rsidRPr="00B232C1">
        <w:rPr>
          <w:sz w:val="28"/>
          <w:szCs w:val="28"/>
          <w:lang w:val="kk-KZ"/>
        </w:rPr>
        <w:t xml:space="preserve">(000) = </w:t>
      </w:r>
      <w:r w:rsidRPr="00B232C1">
        <w:rPr>
          <w:iCs/>
          <w:sz w:val="28"/>
          <w:szCs w:val="28"/>
          <w:lang w:val="kk-KZ"/>
        </w:rPr>
        <w:t>4800</w:t>
      </w:r>
      <w:r w:rsidRPr="00B232C1">
        <w:rPr>
          <w:sz w:val="28"/>
          <w:szCs w:val="28"/>
          <w:lang w:val="kk-KZ"/>
        </w:rPr>
        <w:t>.</w:t>
      </w:r>
      <w:r>
        <w:rPr>
          <w:sz w:val="28"/>
          <w:szCs w:val="28"/>
          <w:lang w:val="kk-KZ"/>
        </w:rPr>
        <w:t xml:space="preserve"> </w:t>
      </w:r>
      <w:r w:rsidRPr="00B473DF">
        <w:rPr>
          <w:sz w:val="28"/>
          <w:szCs w:val="28"/>
          <w:lang w:val="kk-KZ"/>
        </w:rPr>
        <w:t>Дер</w:t>
      </w:r>
      <w:r>
        <w:rPr>
          <w:sz w:val="28"/>
          <w:szCs w:val="28"/>
          <w:lang w:val="kk-KZ"/>
        </w:rPr>
        <w:t>ектер PHOTON II CCD детекторында Bruker D8 QUEST а</w:t>
      </w:r>
      <w:r w:rsidRPr="00B473DF">
        <w:rPr>
          <w:sz w:val="28"/>
          <w:szCs w:val="28"/>
          <w:lang w:val="kk-KZ"/>
        </w:rPr>
        <w:t>в</w:t>
      </w:r>
      <w:r>
        <w:rPr>
          <w:sz w:val="28"/>
          <w:szCs w:val="28"/>
          <w:lang w:val="kk-KZ"/>
        </w:rPr>
        <w:t>томатты дифрактометрінде алынды [графитті</w:t>
      </w:r>
      <w:r w:rsidRPr="00B473DF">
        <w:rPr>
          <w:sz w:val="28"/>
          <w:szCs w:val="28"/>
          <w:lang w:val="kk-KZ"/>
        </w:rPr>
        <w:t xml:space="preserve"> монохроматор, </w:t>
      </w:r>
      <w:r w:rsidRPr="00155660">
        <w:rPr>
          <w:sz w:val="28"/>
          <w:szCs w:val="28"/>
          <w:lang w:val="en-US"/>
        </w:rPr>
        <w:sym w:font="Symbol" w:char="F06C"/>
      </w:r>
      <w:r w:rsidRPr="00B473DF">
        <w:rPr>
          <w:sz w:val="28"/>
          <w:szCs w:val="28"/>
          <w:lang w:val="kk-KZ"/>
        </w:rPr>
        <w:t>(MoK</w:t>
      </w:r>
      <w:r w:rsidRPr="00155660">
        <w:rPr>
          <w:sz w:val="28"/>
          <w:szCs w:val="28"/>
          <w:vertAlign w:val="subscript"/>
          <w:lang w:val="en-US"/>
        </w:rPr>
        <w:sym w:font="Symbol" w:char="F061"/>
      </w:r>
      <w:r w:rsidRPr="00B473DF">
        <w:rPr>
          <w:sz w:val="28"/>
          <w:szCs w:val="28"/>
          <w:lang w:val="kk-KZ"/>
        </w:rPr>
        <w:t xml:space="preserve">) = 0.71073 Å, </w:t>
      </w:r>
      <w:r w:rsidRPr="00155660">
        <w:rPr>
          <w:sz w:val="28"/>
          <w:szCs w:val="28"/>
          <w:lang w:val="en-US"/>
        </w:rPr>
        <w:sym w:font="Symbol" w:char="F077"/>
      </w:r>
      <w:r w:rsidRPr="00B473DF">
        <w:rPr>
          <w:sz w:val="28"/>
          <w:szCs w:val="28"/>
          <w:lang w:val="kk-KZ"/>
        </w:rPr>
        <w:t>-</w:t>
      </w:r>
      <w:r>
        <w:rPr>
          <w:sz w:val="28"/>
          <w:szCs w:val="28"/>
          <w:lang w:val="kk-KZ"/>
        </w:rPr>
        <w:t>сканерлеу</w:t>
      </w:r>
      <w:r w:rsidRPr="00B473DF">
        <w:rPr>
          <w:sz w:val="28"/>
          <w:szCs w:val="28"/>
          <w:lang w:val="kk-KZ"/>
        </w:rPr>
        <w:t>],</w:t>
      </w:r>
      <w:r>
        <w:rPr>
          <w:sz w:val="28"/>
          <w:szCs w:val="28"/>
          <w:lang w:val="kk-KZ"/>
        </w:rPr>
        <w:t xml:space="preserve"> </w:t>
      </w:r>
      <w:r w:rsidRPr="0051771F">
        <w:rPr>
          <w:sz w:val="28"/>
          <w:szCs w:val="28"/>
          <w:lang w:val="kk-KZ"/>
        </w:rPr>
        <w:t>2</w:t>
      </w:r>
      <w:r w:rsidRPr="00155660">
        <w:rPr>
          <w:i/>
          <w:sz w:val="28"/>
          <w:szCs w:val="28"/>
          <w:lang w:val="en-US"/>
        </w:rPr>
        <w:sym w:font="Symbol" w:char="F071"/>
      </w:r>
      <w:r>
        <w:rPr>
          <w:sz w:val="28"/>
          <w:szCs w:val="28"/>
          <w:lang w:val="kk-KZ"/>
        </w:rPr>
        <w:t xml:space="preserve"> &lt; 64.5</w:t>
      </w:r>
      <w:r w:rsidRPr="0051771F">
        <w:rPr>
          <w:sz w:val="28"/>
          <w:szCs w:val="28"/>
          <w:lang w:val="kk-KZ"/>
        </w:rPr>
        <w:t xml:space="preserve">°, </w:t>
      </w:r>
      <w:r w:rsidRPr="0051771F">
        <w:rPr>
          <w:i/>
          <w:iCs/>
          <w:sz w:val="28"/>
          <w:szCs w:val="28"/>
          <w:lang w:val="kk-KZ"/>
        </w:rPr>
        <w:t>R</w:t>
      </w:r>
      <w:r w:rsidRPr="0051771F">
        <w:rPr>
          <w:sz w:val="28"/>
          <w:szCs w:val="28"/>
          <w:vertAlign w:val="subscript"/>
          <w:lang w:val="kk-KZ"/>
        </w:rPr>
        <w:t>int</w:t>
      </w:r>
      <w:r>
        <w:rPr>
          <w:sz w:val="28"/>
          <w:szCs w:val="28"/>
          <w:lang w:val="kk-KZ"/>
        </w:rPr>
        <w:t xml:space="preserve"> = 0.094</w:t>
      </w:r>
      <w:r w:rsidRPr="0051771F">
        <w:rPr>
          <w:sz w:val="28"/>
          <w:szCs w:val="28"/>
          <w:lang w:val="kk-KZ"/>
        </w:rPr>
        <w:t>.</w:t>
      </w:r>
      <w:r>
        <w:rPr>
          <w:sz w:val="28"/>
          <w:szCs w:val="28"/>
          <w:lang w:val="kk-KZ"/>
        </w:rPr>
        <w:t xml:space="preserve"> 307186</w:t>
      </w:r>
      <w:r w:rsidRPr="00B473DF">
        <w:rPr>
          <w:sz w:val="28"/>
          <w:szCs w:val="28"/>
          <w:lang w:val="kk-KZ"/>
        </w:rPr>
        <w:t xml:space="preserve"> шағылысу</w:t>
      </w:r>
      <w:r>
        <w:rPr>
          <w:sz w:val="28"/>
          <w:szCs w:val="28"/>
          <w:lang w:val="kk-KZ"/>
        </w:rPr>
        <w:t xml:space="preserve"> өлшенді, оның ішінде 48263</w:t>
      </w:r>
      <w:r w:rsidRPr="00B473DF">
        <w:rPr>
          <w:sz w:val="28"/>
          <w:szCs w:val="28"/>
          <w:lang w:val="kk-KZ"/>
        </w:rPr>
        <w:t xml:space="preserve"> тәуелсіз, I &gt; 2σ(I) б</w:t>
      </w:r>
      <w:r>
        <w:rPr>
          <w:sz w:val="28"/>
          <w:szCs w:val="28"/>
          <w:lang w:val="kk-KZ"/>
        </w:rPr>
        <w:t>ақыланатын шағылысулар саны 41270-ге тең, R 0.1620</w:t>
      </w:r>
      <w:r w:rsidRPr="00B473DF">
        <w:rPr>
          <w:sz w:val="28"/>
          <w:szCs w:val="28"/>
          <w:lang w:val="kk-KZ"/>
        </w:rPr>
        <w:t xml:space="preserve"> </w:t>
      </w:r>
      <w:r w:rsidRPr="00B473DF">
        <w:rPr>
          <w:sz w:val="28"/>
          <w:szCs w:val="28"/>
          <w:vertAlign w:val="subscript"/>
          <w:lang w:val="kk-KZ"/>
        </w:rPr>
        <w:t>w</w:t>
      </w:r>
      <w:r w:rsidRPr="00B473DF">
        <w:rPr>
          <w:sz w:val="28"/>
          <w:szCs w:val="28"/>
          <w:lang w:val="kk-KZ"/>
        </w:rPr>
        <w:t>R</w:t>
      </w:r>
      <w:r w:rsidRPr="00B473DF">
        <w:rPr>
          <w:sz w:val="28"/>
          <w:szCs w:val="28"/>
          <w:vertAlign w:val="subscript"/>
          <w:lang w:val="kk-KZ"/>
        </w:rPr>
        <w:t>2</w:t>
      </w:r>
      <w:r>
        <w:rPr>
          <w:sz w:val="28"/>
          <w:szCs w:val="28"/>
          <w:lang w:val="kk-KZ"/>
        </w:rPr>
        <w:t xml:space="preserve"> 0.4391, GOF = 3.24, анықталған параметрлер саны 1513</w:t>
      </w:r>
      <w:r w:rsidR="006C6624">
        <w:rPr>
          <w:sz w:val="28"/>
          <w:szCs w:val="28"/>
          <w:lang w:val="kk-KZ"/>
        </w:rPr>
        <w:t xml:space="preserve"> (кесте 20)</w:t>
      </w:r>
      <w:r w:rsidRPr="00B473DF">
        <w:rPr>
          <w:sz w:val="28"/>
          <w:szCs w:val="28"/>
          <w:lang w:val="kk-KZ"/>
        </w:rPr>
        <w:t>.</w:t>
      </w:r>
    </w:p>
    <w:p w:rsidR="00CC30B3" w:rsidRDefault="00050EBC" w:rsidP="00541276">
      <w:pPr>
        <w:ind w:firstLine="567"/>
        <w:jc w:val="center"/>
        <w:rPr>
          <w:sz w:val="28"/>
          <w:szCs w:val="28"/>
          <w:lang w:val="kk-KZ"/>
        </w:rPr>
      </w:pPr>
      <w:r>
        <w:rPr>
          <w:iCs/>
          <w:noProof/>
          <w:sz w:val="28"/>
          <w:szCs w:val="28"/>
        </w:rPr>
        <w:drawing>
          <wp:inline distT="0" distB="0" distL="0" distR="0" wp14:anchorId="2BA54985" wp14:editId="7F0241D6">
            <wp:extent cx="4478867" cy="2372230"/>
            <wp:effectExtent l="0" t="0" r="0" b="9525"/>
            <wp:docPr id="215644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7">
                      <a:extLst>
                        <a:ext uri="{28A0092B-C50C-407E-A947-70E740481C1C}">
                          <a14:useLocalDpi xmlns:a14="http://schemas.microsoft.com/office/drawing/2010/main" val="0"/>
                        </a:ext>
                      </a:extLst>
                    </a:blip>
                    <a:srcRect l="3207" t="10246" r="1603" b="15180"/>
                    <a:stretch/>
                  </pic:blipFill>
                  <pic:spPr bwMode="auto">
                    <a:xfrm>
                      <a:off x="0" y="0"/>
                      <a:ext cx="4488489" cy="2377326"/>
                    </a:xfrm>
                    <a:prstGeom prst="rect">
                      <a:avLst/>
                    </a:prstGeom>
                    <a:noFill/>
                    <a:ln>
                      <a:noFill/>
                    </a:ln>
                    <a:extLst>
                      <a:ext uri="{53640926-AAD7-44D8-BBD7-CCE9431645EC}">
                        <a14:shadowObscured xmlns:a14="http://schemas.microsoft.com/office/drawing/2010/main"/>
                      </a:ext>
                    </a:extLst>
                  </pic:spPr>
                </pic:pic>
              </a:graphicData>
            </a:graphic>
          </wp:inline>
        </w:drawing>
      </w:r>
    </w:p>
    <w:p w:rsidR="00050EBC" w:rsidRDefault="00050EBC" w:rsidP="00050EBC">
      <w:pPr>
        <w:ind w:firstLine="567"/>
        <w:jc w:val="center"/>
        <w:rPr>
          <w:sz w:val="28"/>
          <w:szCs w:val="28"/>
          <w:lang w:val="kk-KZ"/>
        </w:rPr>
      </w:pPr>
      <w:r>
        <w:rPr>
          <w:sz w:val="28"/>
          <w:szCs w:val="28"/>
          <w:lang w:val="kk-KZ"/>
        </w:rPr>
        <w:t>Сурет 64</w:t>
      </w:r>
      <w:r w:rsidRPr="00052BCD">
        <w:rPr>
          <w:sz w:val="28"/>
          <w:szCs w:val="28"/>
          <w:lang w:val="kk-KZ"/>
        </w:rPr>
        <w:t xml:space="preserve"> - </w:t>
      </w:r>
      <w:r>
        <w:rPr>
          <w:sz w:val="28"/>
          <w:szCs w:val="28"/>
          <w:lang w:val="kk-KZ"/>
        </w:rPr>
        <w:t>Тетрапропил</w:t>
      </w:r>
      <w:r w:rsidRPr="003E767D">
        <w:rPr>
          <w:sz w:val="28"/>
          <w:szCs w:val="28"/>
          <w:lang w:val="kk-KZ"/>
        </w:rPr>
        <w:t xml:space="preserve"> 1,3-фенилен</w:t>
      </w:r>
      <w:r w:rsidRPr="00052BCD">
        <w:rPr>
          <w:sz w:val="28"/>
          <w:szCs w:val="28"/>
          <w:lang w:val="kk-KZ"/>
        </w:rPr>
        <w:t>бис(</w:t>
      </w:r>
      <w:r w:rsidRPr="003E767D">
        <w:rPr>
          <w:sz w:val="28"/>
          <w:szCs w:val="28"/>
          <w:lang w:val="kk-KZ"/>
        </w:rPr>
        <w:t>фосфорамидат</w:t>
      </w:r>
      <w:r w:rsidRPr="00052BCD">
        <w:rPr>
          <w:sz w:val="28"/>
          <w:szCs w:val="28"/>
          <w:lang w:val="kk-KZ"/>
        </w:rPr>
        <w:t>)</w:t>
      </w:r>
      <w:r w:rsidR="00CC1A0B">
        <w:rPr>
          <w:sz w:val="28"/>
          <w:szCs w:val="28"/>
          <w:lang w:val="kk-KZ"/>
        </w:rPr>
        <w:t>тың кристалдық құрылымы</w:t>
      </w:r>
      <w:r w:rsidRPr="003E767D">
        <w:rPr>
          <w:b/>
          <w:sz w:val="28"/>
          <w:szCs w:val="28"/>
          <w:lang w:val="kk-KZ"/>
        </w:rPr>
        <w:t xml:space="preserve"> </w:t>
      </w:r>
      <w:r w:rsidR="00CC1A0B">
        <w:rPr>
          <w:sz w:val="28"/>
          <w:szCs w:val="28"/>
          <w:lang w:val="kk-KZ"/>
        </w:rPr>
        <w:t xml:space="preserve"> </w:t>
      </w:r>
      <w:r w:rsidRPr="00052BCD">
        <w:rPr>
          <w:sz w:val="28"/>
          <w:szCs w:val="28"/>
          <w:lang w:val="kk-KZ"/>
        </w:rPr>
        <w:t>(</w:t>
      </w:r>
      <w:r>
        <w:rPr>
          <w:b/>
          <w:sz w:val="28"/>
          <w:szCs w:val="28"/>
          <w:lang w:val="kk-KZ"/>
        </w:rPr>
        <w:t>2.46</w:t>
      </w:r>
      <w:r w:rsidRPr="00052BCD">
        <w:rPr>
          <w:sz w:val="28"/>
          <w:szCs w:val="28"/>
          <w:lang w:val="kk-KZ"/>
        </w:rPr>
        <w:t>)</w:t>
      </w:r>
    </w:p>
    <w:p w:rsidR="00050EBC" w:rsidRPr="00050EBC" w:rsidRDefault="00050EBC" w:rsidP="00050EBC">
      <w:pPr>
        <w:jc w:val="both"/>
        <w:rPr>
          <w:sz w:val="28"/>
          <w:szCs w:val="28"/>
          <w:lang w:val="kk-KZ"/>
        </w:rPr>
      </w:pPr>
    </w:p>
    <w:p w:rsidR="00050EBC" w:rsidRDefault="00CC1A0B" w:rsidP="00050EBC">
      <w:pPr>
        <w:ind w:firstLine="567"/>
        <w:jc w:val="both"/>
        <w:rPr>
          <w:sz w:val="28"/>
          <w:szCs w:val="28"/>
          <w:lang w:val="kk-KZ"/>
        </w:rPr>
      </w:pPr>
      <w:r>
        <w:rPr>
          <w:sz w:val="28"/>
          <w:szCs w:val="28"/>
          <w:lang w:val="kk-KZ"/>
        </w:rPr>
        <w:t>Тетрапропил</w:t>
      </w:r>
      <w:r w:rsidRPr="003E767D">
        <w:rPr>
          <w:sz w:val="28"/>
          <w:szCs w:val="28"/>
          <w:lang w:val="kk-KZ"/>
        </w:rPr>
        <w:t xml:space="preserve"> 1,3-фенилен</w:t>
      </w:r>
      <w:r w:rsidRPr="00052BCD">
        <w:rPr>
          <w:sz w:val="28"/>
          <w:szCs w:val="28"/>
          <w:lang w:val="kk-KZ"/>
        </w:rPr>
        <w:t>бис(</w:t>
      </w:r>
      <w:r w:rsidRPr="003E767D">
        <w:rPr>
          <w:sz w:val="28"/>
          <w:szCs w:val="28"/>
          <w:lang w:val="kk-KZ"/>
        </w:rPr>
        <w:t>фосфорамидат</w:t>
      </w:r>
      <w:r w:rsidRPr="00052BCD">
        <w:rPr>
          <w:sz w:val="28"/>
          <w:szCs w:val="28"/>
          <w:lang w:val="kk-KZ"/>
        </w:rPr>
        <w:t>)</w:t>
      </w:r>
      <w:r>
        <w:rPr>
          <w:sz w:val="28"/>
          <w:szCs w:val="28"/>
          <w:lang w:val="kk-KZ"/>
        </w:rPr>
        <w:t xml:space="preserve"> (</w:t>
      </w:r>
      <w:r w:rsidR="00050EBC" w:rsidRPr="00050EBC">
        <w:rPr>
          <w:b/>
          <w:sz w:val="28"/>
          <w:szCs w:val="28"/>
          <w:lang w:val="kk-KZ"/>
        </w:rPr>
        <w:t>2.46</w:t>
      </w:r>
      <w:r>
        <w:rPr>
          <w:sz w:val="28"/>
          <w:szCs w:val="28"/>
          <w:lang w:val="kk-KZ"/>
        </w:rPr>
        <w:t>)</w:t>
      </w:r>
      <w:r w:rsidR="00050EBC" w:rsidRPr="00050EBC">
        <w:rPr>
          <w:sz w:val="28"/>
          <w:szCs w:val="28"/>
          <w:lang w:val="kk-KZ"/>
        </w:rPr>
        <w:t xml:space="preserve"> қосылысы P21/с моноклиндік кеңістіктік топта кристалданады.</w:t>
      </w:r>
      <w:r w:rsidR="00050EBC">
        <w:rPr>
          <w:sz w:val="28"/>
          <w:szCs w:val="28"/>
          <w:lang w:val="kk-KZ"/>
        </w:rPr>
        <w:t xml:space="preserve"> </w:t>
      </w:r>
      <w:r w:rsidR="00050EBC" w:rsidRPr="00050EBC">
        <w:rPr>
          <w:sz w:val="28"/>
          <w:szCs w:val="28"/>
          <w:lang w:val="kk-KZ"/>
        </w:rPr>
        <w:t xml:space="preserve">Кристаллдық тордың тәуелсіз бөлігінде зерттелетін қосылыстың 6 тәуелсіз молекуласы бар. Фосфор атомдары бензол сақинасының жазықтығында, ал пропокси топтары жазық фрагменттің әртүрлі жағында орналасқан. </w:t>
      </w:r>
      <w:r w:rsidR="00050EBC" w:rsidRPr="00CC1A0B">
        <w:rPr>
          <w:sz w:val="28"/>
          <w:szCs w:val="28"/>
          <w:lang w:val="kk-KZ"/>
        </w:rPr>
        <w:t>Молекулааралық өзара әрекеттесу арқылы күрделі үш өлшемді тор түзіледі</w:t>
      </w:r>
      <w:r>
        <w:rPr>
          <w:sz w:val="28"/>
          <w:szCs w:val="28"/>
          <w:lang w:val="kk-KZ"/>
        </w:rPr>
        <w:t xml:space="preserve"> (сурет 64)</w:t>
      </w:r>
      <w:r w:rsidR="00050EBC" w:rsidRPr="00CC1A0B">
        <w:rPr>
          <w:sz w:val="28"/>
          <w:szCs w:val="28"/>
          <w:lang w:val="kk-KZ"/>
        </w:rPr>
        <w:t>.</w:t>
      </w:r>
    </w:p>
    <w:p w:rsidR="00050EBC" w:rsidRDefault="00050EBC" w:rsidP="00CC30B3">
      <w:pPr>
        <w:ind w:firstLine="567"/>
        <w:jc w:val="both"/>
        <w:rPr>
          <w:sz w:val="28"/>
          <w:szCs w:val="28"/>
          <w:lang w:val="kk-KZ"/>
        </w:rPr>
      </w:pPr>
    </w:p>
    <w:p w:rsidR="00D12023" w:rsidRDefault="003E767D" w:rsidP="00D12023">
      <w:pPr>
        <w:ind w:firstLine="708"/>
        <w:jc w:val="center"/>
        <w:rPr>
          <w:sz w:val="28"/>
          <w:szCs w:val="28"/>
          <w:lang w:val="kk-KZ"/>
        </w:rPr>
      </w:pPr>
      <w:r w:rsidRPr="00EB0231">
        <w:rPr>
          <w:noProof/>
          <w:sz w:val="28"/>
          <w:szCs w:val="28"/>
        </w:rPr>
        <w:lastRenderedPageBreak/>
        <w:drawing>
          <wp:inline distT="0" distB="0" distL="0" distR="0" wp14:anchorId="6323A0C6" wp14:editId="68DBAE15">
            <wp:extent cx="3512820" cy="30128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8">
                      <a:extLst>
                        <a:ext uri="{28A0092B-C50C-407E-A947-70E740481C1C}">
                          <a14:useLocalDpi xmlns:a14="http://schemas.microsoft.com/office/drawing/2010/main" val="0"/>
                        </a:ext>
                      </a:extLst>
                    </a:blip>
                    <a:srcRect l="11937" r="9272"/>
                    <a:stretch/>
                  </pic:blipFill>
                  <pic:spPr bwMode="auto">
                    <a:xfrm>
                      <a:off x="0" y="0"/>
                      <a:ext cx="3517763" cy="3017075"/>
                    </a:xfrm>
                    <a:prstGeom prst="rect">
                      <a:avLst/>
                    </a:prstGeom>
                    <a:noFill/>
                    <a:ln>
                      <a:noFill/>
                    </a:ln>
                    <a:extLst>
                      <a:ext uri="{53640926-AAD7-44D8-BBD7-CCE9431645EC}">
                        <a14:shadowObscured xmlns:a14="http://schemas.microsoft.com/office/drawing/2010/main"/>
                      </a:ext>
                    </a:extLst>
                  </pic:spPr>
                </pic:pic>
              </a:graphicData>
            </a:graphic>
          </wp:inline>
        </w:drawing>
      </w:r>
    </w:p>
    <w:p w:rsidR="00D12023" w:rsidRDefault="00F40652" w:rsidP="002E4A01">
      <w:pPr>
        <w:ind w:firstLine="567"/>
        <w:jc w:val="center"/>
        <w:rPr>
          <w:sz w:val="28"/>
          <w:szCs w:val="28"/>
          <w:lang w:val="kk-KZ"/>
        </w:rPr>
      </w:pPr>
      <w:r>
        <w:rPr>
          <w:sz w:val="28"/>
          <w:szCs w:val="28"/>
          <w:lang w:val="kk-KZ"/>
        </w:rPr>
        <w:t>Сурет</w:t>
      </w:r>
      <w:r w:rsidR="00050EBC">
        <w:rPr>
          <w:sz w:val="28"/>
          <w:szCs w:val="28"/>
          <w:lang w:val="kk-KZ"/>
        </w:rPr>
        <w:t xml:space="preserve"> 65</w:t>
      </w:r>
      <w:r w:rsidR="00D12023" w:rsidRPr="00052BCD">
        <w:rPr>
          <w:sz w:val="28"/>
          <w:szCs w:val="28"/>
          <w:lang w:val="kk-KZ"/>
        </w:rPr>
        <w:t xml:space="preserve"> - </w:t>
      </w:r>
      <w:r w:rsidR="00D12023" w:rsidRPr="003E767D">
        <w:rPr>
          <w:sz w:val="28"/>
          <w:szCs w:val="28"/>
          <w:lang w:val="kk-KZ"/>
        </w:rPr>
        <w:t>Тетра</w:t>
      </w:r>
      <w:r w:rsidR="00D12023">
        <w:rPr>
          <w:sz w:val="28"/>
          <w:szCs w:val="28"/>
          <w:lang w:val="kk-KZ"/>
        </w:rPr>
        <w:t>изопропил</w:t>
      </w:r>
      <w:r w:rsidR="00D12023" w:rsidRPr="003E767D">
        <w:rPr>
          <w:sz w:val="28"/>
          <w:szCs w:val="28"/>
          <w:lang w:val="kk-KZ"/>
        </w:rPr>
        <w:t xml:space="preserve"> 1,3-фенилен</w:t>
      </w:r>
      <w:r w:rsidR="00D12023" w:rsidRPr="00052BCD">
        <w:rPr>
          <w:sz w:val="28"/>
          <w:szCs w:val="28"/>
          <w:lang w:val="kk-KZ"/>
        </w:rPr>
        <w:t>бис(</w:t>
      </w:r>
      <w:r w:rsidR="00D12023" w:rsidRPr="003E767D">
        <w:rPr>
          <w:sz w:val="28"/>
          <w:szCs w:val="28"/>
          <w:lang w:val="kk-KZ"/>
        </w:rPr>
        <w:t>фосфорамидат</w:t>
      </w:r>
      <w:r w:rsidR="00D12023" w:rsidRPr="00052BCD">
        <w:rPr>
          <w:sz w:val="28"/>
          <w:szCs w:val="28"/>
          <w:lang w:val="kk-KZ"/>
        </w:rPr>
        <w:t>)</w:t>
      </w:r>
      <w:r w:rsidR="00CC1A0B">
        <w:rPr>
          <w:sz w:val="28"/>
          <w:szCs w:val="28"/>
          <w:lang w:val="kk-KZ"/>
        </w:rPr>
        <w:t xml:space="preserve">тың </w:t>
      </w:r>
      <w:r w:rsidR="00CC1A0B" w:rsidRPr="006D54EF">
        <w:rPr>
          <w:sz w:val="28"/>
          <w:szCs w:val="28"/>
          <w:lang w:val="kk-KZ"/>
        </w:rPr>
        <w:t>молекулалық құрылымы</w:t>
      </w:r>
      <w:r w:rsidR="00CC1A0B">
        <w:rPr>
          <w:b/>
          <w:sz w:val="28"/>
          <w:szCs w:val="28"/>
          <w:lang w:val="kk-KZ"/>
        </w:rPr>
        <w:t xml:space="preserve"> </w:t>
      </w:r>
      <w:r w:rsidR="00D12023" w:rsidRPr="00052BCD">
        <w:rPr>
          <w:sz w:val="28"/>
          <w:szCs w:val="28"/>
          <w:lang w:val="kk-KZ"/>
        </w:rPr>
        <w:t>(</w:t>
      </w:r>
      <w:r w:rsidR="00D12023">
        <w:rPr>
          <w:b/>
          <w:sz w:val="28"/>
          <w:szCs w:val="28"/>
          <w:lang w:val="kk-KZ"/>
        </w:rPr>
        <w:t>2.47</w:t>
      </w:r>
      <w:r w:rsidR="00D12023" w:rsidRPr="00052BCD">
        <w:rPr>
          <w:sz w:val="28"/>
          <w:szCs w:val="28"/>
          <w:lang w:val="kk-KZ"/>
        </w:rPr>
        <w:t>)</w:t>
      </w:r>
    </w:p>
    <w:p w:rsidR="00D12023" w:rsidRDefault="00D12023" w:rsidP="00D12023">
      <w:pPr>
        <w:ind w:firstLine="708"/>
        <w:jc w:val="center"/>
        <w:rPr>
          <w:sz w:val="28"/>
          <w:szCs w:val="28"/>
          <w:lang w:val="kk-KZ"/>
        </w:rPr>
      </w:pPr>
    </w:p>
    <w:p w:rsidR="003E767D" w:rsidRPr="005256CF" w:rsidRDefault="00050EBC" w:rsidP="008A574F">
      <w:pPr>
        <w:ind w:firstLine="567"/>
        <w:jc w:val="both"/>
        <w:rPr>
          <w:sz w:val="28"/>
          <w:szCs w:val="28"/>
          <w:lang w:val="kk-KZ"/>
        </w:rPr>
      </w:pPr>
      <w:r>
        <w:rPr>
          <w:rFonts w:eastAsia="TimesNewRomanPSMT"/>
          <w:sz w:val="28"/>
          <w:szCs w:val="28"/>
          <w:lang w:val="kk-KZ"/>
        </w:rPr>
        <w:t>Кристаллографиялық деректер:</w:t>
      </w:r>
      <w:r w:rsidR="00CC1A0B" w:rsidRPr="00CC1A0B">
        <w:rPr>
          <w:sz w:val="28"/>
          <w:szCs w:val="28"/>
          <w:lang w:val="kk-KZ"/>
        </w:rPr>
        <w:t xml:space="preserve"> </w:t>
      </w:r>
      <w:r w:rsidR="00CC1A0B">
        <w:rPr>
          <w:sz w:val="28"/>
          <w:szCs w:val="28"/>
          <w:lang w:val="kk-KZ"/>
        </w:rPr>
        <w:t>т</w:t>
      </w:r>
      <w:r w:rsidR="00CC1A0B" w:rsidRPr="003E767D">
        <w:rPr>
          <w:sz w:val="28"/>
          <w:szCs w:val="28"/>
          <w:lang w:val="kk-KZ"/>
        </w:rPr>
        <w:t>етра</w:t>
      </w:r>
      <w:r w:rsidR="00CC1A0B">
        <w:rPr>
          <w:sz w:val="28"/>
          <w:szCs w:val="28"/>
          <w:lang w:val="kk-KZ"/>
        </w:rPr>
        <w:t>изопропил</w:t>
      </w:r>
      <w:r w:rsidR="00CC1A0B" w:rsidRPr="003E767D">
        <w:rPr>
          <w:sz w:val="28"/>
          <w:szCs w:val="28"/>
          <w:lang w:val="kk-KZ"/>
        </w:rPr>
        <w:t xml:space="preserve"> 1,3-фенилен</w:t>
      </w:r>
      <w:r w:rsidR="00CC1A0B" w:rsidRPr="00052BCD">
        <w:rPr>
          <w:sz w:val="28"/>
          <w:szCs w:val="28"/>
          <w:lang w:val="kk-KZ"/>
        </w:rPr>
        <w:t>бис(</w:t>
      </w:r>
      <w:r w:rsidR="00CC1A0B" w:rsidRPr="003E767D">
        <w:rPr>
          <w:sz w:val="28"/>
          <w:szCs w:val="28"/>
          <w:lang w:val="kk-KZ"/>
        </w:rPr>
        <w:t>фосфорамидат</w:t>
      </w:r>
      <w:r w:rsidR="00CC1A0B" w:rsidRPr="00052BCD">
        <w:rPr>
          <w:sz w:val="28"/>
          <w:szCs w:val="28"/>
          <w:lang w:val="kk-KZ"/>
        </w:rPr>
        <w:t>)</w:t>
      </w:r>
      <w:r>
        <w:rPr>
          <w:rFonts w:eastAsia="TimesNewRomanPSMT"/>
          <w:sz w:val="28"/>
          <w:szCs w:val="28"/>
          <w:lang w:val="kk-KZ"/>
        </w:rPr>
        <w:t xml:space="preserve"> </w:t>
      </w:r>
      <w:r w:rsidR="00CC1A0B">
        <w:rPr>
          <w:rFonts w:eastAsia="TimesNewRomanPSMT"/>
          <w:sz w:val="28"/>
          <w:szCs w:val="28"/>
          <w:lang w:val="kk-KZ"/>
        </w:rPr>
        <w:t>(</w:t>
      </w:r>
      <w:r w:rsidR="008A574F">
        <w:rPr>
          <w:rFonts w:eastAsia="TimesNewRomanPSMT"/>
          <w:b/>
          <w:sz w:val="28"/>
          <w:szCs w:val="28"/>
          <w:lang w:val="kk-KZ"/>
        </w:rPr>
        <w:t>2.47</w:t>
      </w:r>
      <w:r w:rsidR="00CC1A0B">
        <w:rPr>
          <w:rFonts w:eastAsia="TimesNewRomanPSMT"/>
          <w:sz w:val="28"/>
          <w:szCs w:val="28"/>
          <w:lang w:val="kk-KZ"/>
        </w:rPr>
        <w:t>)</w:t>
      </w:r>
      <w:r>
        <w:rPr>
          <w:rFonts w:eastAsia="TimesNewRomanPSMT"/>
          <w:sz w:val="28"/>
          <w:szCs w:val="28"/>
          <w:lang w:val="kk-KZ"/>
        </w:rPr>
        <w:t xml:space="preserve"> қосылыстың</w:t>
      </w:r>
      <w:r w:rsidR="003E767D" w:rsidRPr="00FB77D4">
        <w:rPr>
          <w:rFonts w:eastAsia="TimesNewRomanPSMT"/>
          <w:sz w:val="28"/>
          <w:szCs w:val="28"/>
          <w:lang w:val="kk-KZ"/>
        </w:rPr>
        <w:t xml:space="preserve"> кристалдары </w:t>
      </w:r>
      <w:r w:rsidR="003E767D" w:rsidRPr="00FB77D4">
        <w:rPr>
          <w:sz w:val="28"/>
          <w:szCs w:val="28"/>
          <w:lang w:val="kk-KZ"/>
        </w:rPr>
        <w:t>(</w:t>
      </w:r>
      <w:r w:rsidR="003E767D" w:rsidRPr="003E767D">
        <w:rPr>
          <w:sz w:val="28"/>
          <w:szCs w:val="28"/>
          <w:lang w:val="kk-KZ"/>
        </w:rPr>
        <w:t>C</w:t>
      </w:r>
      <w:r w:rsidR="003E767D" w:rsidRPr="003E767D">
        <w:rPr>
          <w:sz w:val="28"/>
          <w:szCs w:val="28"/>
          <w:vertAlign w:val="subscript"/>
          <w:lang w:val="kk-KZ"/>
        </w:rPr>
        <w:t>18</w:t>
      </w:r>
      <w:r w:rsidR="003E767D" w:rsidRPr="003E767D">
        <w:rPr>
          <w:sz w:val="28"/>
          <w:szCs w:val="28"/>
          <w:lang w:val="kk-KZ"/>
        </w:rPr>
        <w:t>H</w:t>
      </w:r>
      <w:r w:rsidR="003E767D" w:rsidRPr="003E767D">
        <w:rPr>
          <w:sz w:val="28"/>
          <w:szCs w:val="28"/>
          <w:vertAlign w:val="subscript"/>
          <w:lang w:val="kk-KZ"/>
        </w:rPr>
        <w:t>34</w:t>
      </w:r>
      <w:r w:rsidR="003E767D" w:rsidRPr="003E767D">
        <w:rPr>
          <w:sz w:val="28"/>
          <w:szCs w:val="28"/>
          <w:lang w:val="kk-KZ"/>
        </w:rPr>
        <w:t>N</w:t>
      </w:r>
      <w:r w:rsidR="003E767D" w:rsidRPr="003E767D">
        <w:rPr>
          <w:sz w:val="28"/>
          <w:szCs w:val="28"/>
          <w:vertAlign w:val="subscript"/>
          <w:lang w:val="kk-KZ"/>
        </w:rPr>
        <w:t>2</w:t>
      </w:r>
      <w:r w:rsidR="003E767D" w:rsidRPr="003E767D">
        <w:rPr>
          <w:sz w:val="28"/>
          <w:szCs w:val="28"/>
          <w:lang w:val="kk-KZ"/>
        </w:rPr>
        <w:t>O</w:t>
      </w:r>
      <w:r w:rsidR="003E767D" w:rsidRPr="003E767D">
        <w:rPr>
          <w:sz w:val="28"/>
          <w:szCs w:val="28"/>
          <w:vertAlign w:val="subscript"/>
          <w:lang w:val="kk-KZ"/>
        </w:rPr>
        <w:t>6</w:t>
      </w:r>
      <w:r w:rsidR="003E767D" w:rsidRPr="003E767D">
        <w:rPr>
          <w:sz w:val="28"/>
          <w:szCs w:val="28"/>
          <w:lang w:val="kk-KZ"/>
        </w:rPr>
        <w:t>P</w:t>
      </w:r>
      <w:r w:rsidR="003E767D" w:rsidRPr="003E767D">
        <w:rPr>
          <w:sz w:val="28"/>
          <w:szCs w:val="28"/>
          <w:vertAlign w:val="subscript"/>
          <w:lang w:val="kk-KZ"/>
        </w:rPr>
        <w:t>2</w:t>
      </w:r>
      <w:r w:rsidR="003E767D" w:rsidRPr="003E767D">
        <w:rPr>
          <w:sz w:val="28"/>
          <w:szCs w:val="28"/>
          <w:lang w:val="kk-KZ"/>
        </w:rPr>
        <w:t xml:space="preserve">, </w:t>
      </w:r>
      <w:r w:rsidR="003E767D" w:rsidRPr="003E767D">
        <w:rPr>
          <w:i/>
          <w:iCs/>
          <w:sz w:val="28"/>
          <w:szCs w:val="28"/>
          <w:lang w:val="kk-KZ"/>
        </w:rPr>
        <w:t xml:space="preserve">M </w:t>
      </w:r>
      <w:r w:rsidR="003E767D" w:rsidRPr="003E767D">
        <w:rPr>
          <w:sz w:val="28"/>
          <w:szCs w:val="28"/>
          <w:lang w:val="kk-KZ"/>
        </w:rPr>
        <w:t>=436.</w:t>
      </w:r>
      <w:r w:rsidR="00720ADA">
        <w:rPr>
          <w:sz w:val="28"/>
          <w:szCs w:val="28"/>
          <w:lang w:val="kk-KZ"/>
        </w:rPr>
        <w:t>42</w:t>
      </w:r>
      <w:r w:rsidR="003E767D" w:rsidRPr="00FB77D4">
        <w:rPr>
          <w:sz w:val="28"/>
          <w:szCs w:val="28"/>
          <w:lang w:val="kk-KZ"/>
        </w:rPr>
        <w:t xml:space="preserve">) </w:t>
      </w:r>
      <w:r w:rsidR="003E767D">
        <w:rPr>
          <w:sz w:val="28"/>
          <w:szCs w:val="28"/>
          <w:lang w:val="kk-KZ"/>
        </w:rPr>
        <w:t>триклинді болып табылады</w:t>
      </w:r>
      <w:r>
        <w:rPr>
          <w:sz w:val="28"/>
          <w:szCs w:val="28"/>
          <w:lang w:val="kk-KZ"/>
        </w:rPr>
        <w:t xml:space="preserve"> (Сурет 65</w:t>
      </w:r>
      <w:r w:rsidR="00322DA9">
        <w:rPr>
          <w:sz w:val="28"/>
          <w:szCs w:val="28"/>
          <w:lang w:val="kk-KZ"/>
        </w:rPr>
        <w:t>)</w:t>
      </w:r>
      <w:r w:rsidR="003E767D" w:rsidRPr="00FB77D4">
        <w:rPr>
          <w:sz w:val="28"/>
          <w:szCs w:val="28"/>
          <w:lang w:val="kk-KZ"/>
        </w:rPr>
        <w:t xml:space="preserve">. </w:t>
      </w:r>
      <w:r w:rsidR="003E767D" w:rsidRPr="007D694B">
        <w:rPr>
          <w:sz w:val="28"/>
          <w:szCs w:val="28"/>
          <w:lang w:val="kk-KZ"/>
        </w:rPr>
        <w:t xml:space="preserve">108 K кезінде келесі ұяшық параметрлері алынды: </w:t>
      </w:r>
      <w:r w:rsidR="003E767D" w:rsidRPr="003E767D">
        <w:rPr>
          <w:i/>
          <w:iCs/>
          <w:sz w:val="28"/>
          <w:szCs w:val="28"/>
          <w:lang w:val="kk-KZ"/>
        </w:rPr>
        <w:t>a</w:t>
      </w:r>
      <w:r w:rsidR="003E767D" w:rsidRPr="003E767D">
        <w:rPr>
          <w:iCs/>
          <w:sz w:val="28"/>
          <w:szCs w:val="28"/>
          <w:lang w:val="kk-KZ"/>
        </w:rPr>
        <w:t xml:space="preserve"> </w:t>
      </w:r>
      <w:r w:rsidR="003E767D" w:rsidRPr="003E767D">
        <w:rPr>
          <w:sz w:val="28"/>
          <w:szCs w:val="28"/>
          <w:lang w:val="kk-KZ"/>
        </w:rPr>
        <w:t xml:space="preserve">= 8.8195(3), </w:t>
      </w:r>
      <w:r w:rsidR="003E767D" w:rsidRPr="003E767D">
        <w:rPr>
          <w:i/>
          <w:iCs/>
          <w:sz w:val="28"/>
          <w:szCs w:val="28"/>
          <w:lang w:val="kk-KZ"/>
        </w:rPr>
        <w:t>b</w:t>
      </w:r>
      <w:r w:rsidR="003E767D" w:rsidRPr="003E767D">
        <w:rPr>
          <w:iCs/>
          <w:sz w:val="28"/>
          <w:szCs w:val="28"/>
          <w:lang w:val="kk-KZ"/>
        </w:rPr>
        <w:t xml:space="preserve"> </w:t>
      </w:r>
      <w:r w:rsidR="003E767D" w:rsidRPr="003E767D">
        <w:rPr>
          <w:i/>
          <w:iCs/>
          <w:sz w:val="28"/>
          <w:szCs w:val="28"/>
          <w:lang w:val="kk-KZ"/>
        </w:rPr>
        <w:t>=</w:t>
      </w:r>
      <w:r w:rsidR="003E767D" w:rsidRPr="003E767D">
        <w:rPr>
          <w:iCs/>
          <w:sz w:val="28"/>
          <w:szCs w:val="28"/>
          <w:lang w:val="kk-KZ"/>
        </w:rPr>
        <w:t xml:space="preserve"> </w:t>
      </w:r>
      <w:r w:rsidR="003E767D" w:rsidRPr="003E767D">
        <w:rPr>
          <w:sz w:val="28"/>
          <w:szCs w:val="28"/>
          <w:lang w:val="kk-KZ"/>
        </w:rPr>
        <w:t xml:space="preserve">12.1125(5), </w:t>
      </w:r>
      <w:r w:rsidR="003E767D" w:rsidRPr="003E767D">
        <w:rPr>
          <w:i/>
          <w:iCs/>
          <w:sz w:val="28"/>
          <w:szCs w:val="28"/>
          <w:lang w:val="kk-KZ"/>
        </w:rPr>
        <w:t>c</w:t>
      </w:r>
      <w:r w:rsidR="003E767D" w:rsidRPr="003E767D">
        <w:rPr>
          <w:iCs/>
          <w:sz w:val="28"/>
          <w:szCs w:val="28"/>
          <w:lang w:val="kk-KZ"/>
        </w:rPr>
        <w:t xml:space="preserve"> </w:t>
      </w:r>
      <w:r w:rsidR="003E767D" w:rsidRPr="003E767D">
        <w:rPr>
          <w:sz w:val="28"/>
          <w:szCs w:val="28"/>
          <w:lang w:val="kk-KZ"/>
        </w:rPr>
        <w:t xml:space="preserve">= 12.7849(5)Å, </w:t>
      </w:r>
      <w:r w:rsidR="003E767D" w:rsidRPr="005E12D3">
        <w:rPr>
          <w:sz w:val="28"/>
          <w:szCs w:val="28"/>
        </w:rPr>
        <w:t>α</w:t>
      </w:r>
      <w:r w:rsidR="003E767D" w:rsidRPr="003E767D">
        <w:rPr>
          <w:sz w:val="28"/>
          <w:szCs w:val="28"/>
          <w:lang w:val="kk-KZ"/>
        </w:rPr>
        <w:t xml:space="preserve"> = 106.795(1), </w:t>
      </w:r>
      <w:r w:rsidR="003E767D" w:rsidRPr="005E12D3">
        <w:rPr>
          <w:sz w:val="28"/>
          <w:szCs w:val="28"/>
          <w:lang w:val="en-US"/>
        </w:rPr>
        <w:t>β</w:t>
      </w:r>
      <w:r w:rsidR="003E767D" w:rsidRPr="003E767D">
        <w:rPr>
          <w:sz w:val="28"/>
          <w:szCs w:val="28"/>
          <w:lang w:val="kk-KZ"/>
        </w:rPr>
        <w:t xml:space="preserve"> = 107.643(1), </w:t>
      </w:r>
      <w:r w:rsidR="003E767D" w:rsidRPr="005E12D3">
        <w:rPr>
          <w:sz w:val="28"/>
          <w:szCs w:val="28"/>
        </w:rPr>
        <w:t>γ</w:t>
      </w:r>
      <w:r w:rsidR="003E767D" w:rsidRPr="003E767D">
        <w:rPr>
          <w:sz w:val="28"/>
          <w:szCs w:val="28"/>
          <w:lang w:val="kk-KZ"/>
        </w:rPr>
        <w:t xml:space="preserve"> = 108.139(1)</w:t>
      </w:r>
      <w:r w:rsidR="003E767D" w:rsidRPr="005E12D3">
        <w:rPr>
          <w:sz w:val="28"/>
          <w:szCs w:val="28"/>
        </w:rPr>
        <w:sym w:font="Symbol" w:char="F0B0"/>
      </w:r>
      <w:r w:rsidR="003E767D" w:rsidRPr="003E767D">
        <w:rPr>
          <w:sz w:val="28"/>
          <w:szCs w:val="28"/>
          <w:lang w:val="kk-KZ"/>
        </w:rPr>
        <w:t xml:space="preserve">, </w:t>
      </w:r>
      <w:r w:rsidR="003E767D" w:rsidRPr="003E767D">
        <w:rPr>
          <w:i/>
          <w:iCs/>
          <w:sz w:val="28"/>
          <w:szCs w:val="28"/>
          <w:lang w:val="kk-KZ"/>
        </w:rPr>
        <w:t xml:space="preserve">V </w:t>
      </w:r>
      <w:r w:rsidR="003E767D" w:rsidRPr="003E767D">
        <w:rPr>
          <w:sz w:val="28"/>
          <w:szCs w:val="28"/>
          <w:lang w:val="kk-KZ"/>
        </w:rPr>
        <w:t>= 1120.59(8)Å</w:t>
      </w:r>
      <w:r w:rsidR="003E767D" w:rsidRPr="003E767D">
        <w:rPr>
          <w:sz w:val="28"/>
          <w:szCs w:val="28"/>
          <w:vertAlign w:val="superscript"/>
          <w:lang w:val="kk-KZ"/>
        </w:rPr>
        <w:t>3</w:t>
      </w:r>
      <w:r w:rsidR="003E767D" w:rsidRPr="003E767D">
        <w:rPr>
          <w:sz w:val="28"/>
          <w:szCs w:val="28"/>
          <w:lang w:val="kk-KZ"/>
        </w:rPr>
        <w:t xml:space="preserve">, </w:t>
      </w:r>
      <w:r w:rsidR="003E767D" w:rsidRPr="003E767D">
        <w:rPr>
          <w:i/>
          <w:iCs/>
          <w:sz w:val="28"/>
          <w:szCs w:val="28"/>
          <w:lang w:val="kk-KZ"/>
        </w:rPr>
        <w:t>Z</w:t>
      </w:r>
      <w:r w:rsidR="003E767D" w:rsidRPr="003E767D">
        <w:rPr>
          <w:iCs/>
          <w:sz w:val="28"/>
          <w:szCs w:val="28"/>
          <w:lang w:val="kk-KZ"/>
        </w:rPr>
        <w:t xml:space="preserve"> </w:t>
      </w:r>
      <w:r w:rsidR="003E767D" w:rsidRPr="003E767D">
        <w:rPr>
          <w:sz w:val="28"/>
          <w:szCs w:val="28"/>
          <w:lang w:val="kk-KZ"/>
        </w:rPr>
        <w:t>= 2,</w:t>
      </w:r>
      <w:r w:rsidR="003E767D" w:rsidRPr="003E767D">
        <w:rPr>
          <w:color w:val="FF0000"/>
          <w:sz w:val="28"/>
          <w:szCs w:val="28"/>
          <w:lang w:val="kk-KZ"/>
        </w:rPr>
        <w:t xml:space="preserve"> </w:t>
      </w:r>
      <w:r w:rsidR="003E767D" w:rsidRPr="007D694B">
        <w:rPr>
          <w:sz w:val="28"/>
          <w:szCs w:val="28"/>
          <w:lang w:val="kk-KZ"/>
        </w:rPr>
        <w:t xml:space="preserve">кеңістіктік топ </w:t>
      </w:r>
      <w:r w:rsidR="003E767D" w:rsidRPr="003E767D">
        <w:rPr>
          <w:i/>
          <w:iCs/>
          <w:sz w:val="28"/>
          <w:szCs w:val="28"/>
          <w:lang w:val="kk-KZ"/>
        </w:rPr>
        <w:t>P</w:t>
      </w:r>
      <w:r w:rsidR="003E767D">
        <w:rPr>
          <w:sz w:val="28"/>
          <w:szCs w:val="28"/>
          <w:lang w:val="kk-KZ"/>
        </w:rPr>
        <w:t>-1</w:t>
      </w:r>
      <w:r w:rsidR="003E767D" w:rsidRPr="007D694B">
        <w:rPr>
          <w:sz w:val="28"/>
          <w:szCs w:val="28"/>
          <w:lang w:val="kk-KZ"/>
        </w:rPr>
        <w:t>, d</w:t>
      </w:r>
      <w:r w:rsidR="003E767D">
        <w:rPr>
          <w:sz w:val="28"/>
          <w:szCs w:val="28"/>
          <w:vertAlign w:val="subscript"/>
          <w:lang w:val="kk-KZ"/>
        </w:rPr>
        <w:t>есепт.</w:t>
      </w:r>
      <w:r w:rsidR="003E767D" w:rsidRPr="007D694B">
        <w:rPr>
          <w:sz w:val="28"/>
          <w:szCs w:val="28"/>
          <w:lang w:val="kk-KZ"/>
        </w:rPr>
        <w:t xml:space="preserve"> = </w:t>
      </w:r>
      <w:r w:rsidR="003E767D" w:rsidRPr="008A574F">
        <w:rPr>
          <w:sz w:val="28"/>
          <w:szCs w:val="28"/>
          <w:lang w:val="kk-KZ"/>
        </w:rPr>
        <w:t>1.293 г</w:t>
      </w:r>
      <w:r w:rsidR="003E767D" w:rsidRPr="005E12D3">
        <w:rPr>
          <w:sz w:val="28"/>
          <w:szCs w:val="28"/>
          <w:lang w:val="en-US"/>
        </w:rPr>
        <w:sym w:font="Symbol" w:char="F0D7"/>
      </w:r>
      <w:r w:rsidR="003E767D" w:rsidRPr="008A574F">
        <w:rPr>
          <w:sz w:val="28"/>
          <w:szCs w:val="28"/>
          <w:lang w:val="kk-KZ"/>
        </w:rPr>
        <w:t>см</w:t>
      </w:r>
      <w:r w:rsidR="003E767D" w:rsidRPr="008A574F">
        <w:rPr>
          <w:sz w:val="28"/>
          <w:szCs w:val="28"/>
          <w:vertAlign w:val="superscript"/>
          <w:lang w:val="kk-KZ"/>
        </w:rPr>
        <w:t>–3</w:t>
      </w:r>
      <w:r w:rsidR="003E767D" w:rsidRPr="007D694B">
        <w:rPr>
          <w:sz w:val="28"/>
          <w:szCs w:val="28"/>
          <w:lang w:val="kk-KZ"/>
        </w:rPr>
        <w:t xml:space="preserve">, </w:t>
      </w:r>
      <w:r w:rsidR="003E767D" w:rsidRPr="004409AB">
        <w:rPr>
          <w:sz w:val="28"/>
          <w:szCs w:val="28"/>
        </w:rPr>
        <w:sym w:font="Symbol" w:char="F06D"/>
      </w:r>
      <w:r w:rsidR="003E767D" w:rsidRPr="007D694B">
        <w:rPr>
          <w:sz w:val="28"/>
          <w:szCs w:val="28"/>
          <w:lang w:val="kk-KZ"/>
        </w:rPr>
        <w:t xml:space="preserve"> = </w:t>
      </w:r>
      <w:r w:rsidR="003E767D">
        <w:rPr>
          <w:sz w:val="28"/>
          <w:szCs w:val="28"/>
          <w:lang w:val="kk-KZ"/>
        </w:rPr>
        <w:t>0.229</w:t>
      </w:r>
      <w:r w:rsidR="003E767D" w:rsidRPr="003E767D">
        <w:rPr>
          <w:sz w:val="28"/>
          <w:szCs w:val="28"/>
          <w:lang w:val="kk-KZ"/>
        </w:rPr>
        <w:t xml:space="preserve"> мм</w:t>
      </w:r>
      <w:r w:rsidR="003E767D" w:rsidRPr="003E767D">
        <w:rPr>
          <w:sz w:val="28"/>
          <w:szCs w:val="28"/>
          <w:vertAlign w:val="superscript"/>
          <w:lang w:val="kk-KZ"/>
        </w:rPr>
        <w:t>–1</w:t>
      </w:r>
      <w:r w:rsidR="003E767D" w:rsidRPr="007D694B">
        <w:rPr>
          <w:sz w:val="28"/>
          <w:szCs w:val="28"/>
          <w:lang w:val="kk-KZ"/>
        </w:rPr>
        <w:t>, F(000) =</w:t>
      </w:r>
      <w:r w:rsidR="008A574F">
        <w:rPr>
          <w:sz w:val="28"/>
          <w:szCs w:val="28"/>
          <w:lang w:val="kk-KZ"/>
        </w:rPr>
        <w:t>468</w:t>
      </w:r>
      <w:r w:rsidR="003E767D" w:rsidRPr="007D694B">
        <w:rPr>
          <w:sz w:val="28"/>
          <w:szCs w:val="28"/>
          <w:lang w:val="kk-KZ"/>
        </w:rPr>
        <w:t xml:space="preserve">. Деректер PHOTON II CCD детекторында Bruker D8 QUEST автоматты дифрактометрінде алынды [графитті монохроматор, </w:t>
      </w:r>
      <w:r w:rsidR="003E767D" w:rsidRPr="004409AB">
        <w:rPr>
          <w:sz w:val="28"/>
          <w:szCs w:val="28"/>
        </w:rPr>
        <w:sym w:font="Symbol" w:char="F06C"/>
      </w:r>
      <w:r w:rsidR="003E767D" w:rsidRPr="007D694B">
        <w:rPr>
          <w:sz w:val="28"/>
          <w:szCs w:val="28"/>
          <w:lang w:val="kk-KZ"/>
        </w:rPr>
        <w:t>(MoK</w:t>
      </w:r>
      <w:r w:rsidR="003E767D" w:rsidRPr="009D41E6">
        <w:rPr>
          <w:sz w:val="28"/>
          <w:szCs w:val="28"/>
          <w:vertAlign w:val="subscript"/>
        </w:rPr>
        <w:sym w:font="Symbol" w:char="F061"/>
      </w:r>
      <w:r w:rsidR="003E767D" w:rsidRPr="007D694B">
        <w:rPr>
          <w:sz w:val="28"/>
          <w:szCs w:val="28"/>
          <w:lang w:val="kk-KZ"/>
        </w:rPr>
        <w:t xml:space="preserve">) = 0.71073 Å, </w:t>
      </w:r>
      <w:r w:rsidR="003E767D" w:rsidRPr="004409AB">
        <w:rPr>
          <w:sz w:val="28"/>
          <w:szCs w:val="28"/>
        </w:rPr>
        <w:sym w:font="Symbol" w:char="F077"/>
      </w:r>
      <w:r w:rsidR="003E767D" w:rsidRPr="007D694B">
        <w:rPr>
          <w:sz w:val="28"/>
          <w:szCs w:val="28"/>
          <w:lang w:val="kk-KZ"/>
        </w:rPr>
        <w:t xml:space="preserve">-сканерлеу], </w:t>
      </w:r>
      <w:r w:rsidR="003E767D" w:rsidRPr="003E767D">
        <w:rPr>
          <w:sz w:val="28"/>
          <w:szCs w:val="28"/>
          <w:lang w:val="kk-KZ"/>
        </w:rPr>
        <w:t>2</w:t>
      </w:r>
      <w:r w:rsidR="003E767D" w:rsidRPr="00B72247">
        <w:rPr>
          <w:i/>
          <w:sz w:val="28"/>
          <w:szCs w:val="28"/>
          <w:lang w:val="en-US"/>
        </w:rPr>
        <w:sym w:font="Symbol" w:char="F071"/>
      </w:r>
      <w:r w:rsidR="008A574F">
        <w:rPr>
          <w:sz w:val="28"/>
          <w:szCs w:val="28"/>
          <w:lang w:val="kk-KZ"/>
        </w:rPr>
        <w:t xml:space="preserve"> &lt; 66</w:t>
      </w:r>
      <w:r w:rsidR="003E767D" w:rsidRPr="003E767D">
        <w:rPr>
          <w:sz w:val="28"/>
          <w:szCs w:val="28"/>
          <w:lang w:val="kk-KZ"/>
        </w:rPr>
        <w:t>.4°</w:t>
      </w:r>
      <w:r w:rsidR="003E767D" w:rsidRPr="007D694B">
        <w:rPr>
          <w:sz w:val="28"/>
          <w:szCs w:val="28"/>
          <w:lang w:val="kk-KZ"/>
        </w:rPr>
        <w:t>, R</w:t>
      </w:r>
      <w:r w:rsidR="003E767D" w:rsidRPr="00372059">
        <w:rPr>
          <w:sz w:val="28"/>
          <w:szCs w:val="28"/>
          <w:vertAlign w:val="subscript"/>
          <w:lang w:val="kk-KZ"/>
        </w:rPr>
        <w:t>int</w:t>
      </w:r>
      <w:r w:rsidR="003E767D" w:rsidRPr="007D694B">
        <w:rPr>
          <w:sz w:val="28"/>
          <w:szCs w:val="28"/>
          <w:lang w:val="kk-KZ"/>
        </w:rPr>
        <w:t xml:space="preserve"> = </w:t>
      </w:r>
      <w:r w:rsidR="008A574F">
        <w:rPr>
          <w:sz w:val="28"/>
          <w:szCs w:val="28"/>
          <w:lang w:val="kk-KZ"/>
        </w:rPr>
        <w:t>0.041</w:t>
      </w:r>
      <w:r w:rsidR="003E767D" w:rsidRPr="007D694B">
        <w:rPr>
          <w:sz w:val="28"/>
          <w:szCs w:val="28"/>
          <w:lang w:val="kk-KZ"/>
        </w:rPr>
        <w:t xml:space="preserve">. </w:t>
      </w:r>
      <w:r w:rsidR="008A574F">
        <w:rPr>
          <w:sz w:val="28"/>
          <w:szCs w:val="28"/>
          <w:lang w:val="kk-KZ"/>
        </w:rPr>
        <w:t>86374</w:t>
      </w:r>
      <w:r w:rsidR="003E767D" w:rsidRPr="007D694B">
        <w:rPr>
          <w:sz w:val="28"/>
          <w:szCs w:val="28"/>
          <w:lang w:val="kk-KZ"/>
        </w:rPr>
        <w:t xml:space="preserve"> шағылысу өлшенді, </w:t>
      </w:r>
      <w:r w:rsidR="003E767D">
        <w:rPr>
          <w:sz w:val="28"/>
          <w:szCs w:val="28"/>
          <w:lang w:val="kk-KZ"/>
        </w:rPr>
        <w:t xml:space="preserve">оның ішінде </w:t>
      </w:r>
      <w:r w:rsidR="008A574F">
        <w:rPr>
          <w:sz w:val="28"/>
          <w:szCs w:val="28"/>
          <w:lang w:val="kk-KZ"/>
        </w:rPr>
        <w:t>8565</w:t>
      </w:r>
      <w:r w:rsidR="003E767D">
        <w:rPr>
          <w:sz w:val="28"/>
          <w:szCs w:val="28"/>
          <w:lang w:val="kk-KZ"/>
        </w:rPr>
        <w:t xml:space="preserve"> тәуелсіз, I&gt;</w:t>
      </w:r>
      <w:r w:rsidR="003E767D" w:rsidRPr="007D694B">
        <w:rPr>
          <w:sz w:val="28"/>
          <w:szCs w:val="28"/>
          <w:lang w:val="kk-KZ"/>
        </w:rPr>
        <w:t>2</w:t>
      </w:r>
      <w:r w:rsidR="003E767D" w:rsidRPr="004409AB">
        <w:rPr>
          <w:sz w:val="28"/>
          <w:szCs w:val="28"/>
        </w:rPr>
        <w:t>σ</w:t>
      </w:r>
      <w:r w:rsidR="003E767D" w:rsidRPr="007D694B">
        <w:rPr>
          <w:sz w:val="28"/>
          <w:szCs w:val="28"/>
          <w:lang w:val="kk-KZ"/>
        </w:rPr>
        <w:t xml:space="preserve">(I) бақыланатын </w:t>
      </w:r>
      <w:r w:rsidR="003E767D">
        <w:rPr>
          <w:sz w:val="28"/>
          <w:szCs w:val="28"/>
          <w:lang w:val="kk-KZ"/>
        </w:rPr>
        <w:t>параметрлер</w:t>
      </w:r>
      <w:r w:rsidR="003E767D" w:rsidRPr="007D694B">
        <w:rPr>
          <w:sz w:val="28"/>
          <w:szCs w:val="28"/>
          <w:lang w:val="kk-KZ"/>
        </w:rPr>
        <w:t xml:space="preserve"> саны </w:t>
      </w:r>
      <w:r w:rsidR="008A574F">
        <w:rPr>
          <w:sz w:val="28"/>
          <w:szCs w:val="28"/>
          <w:lang w:val="kk-KZ"/>
        </w:rPr>
        <w:t>7820</w:t>
      </w:r>
      <w:r w:rsidR="003E767D" w:rsidRPr="007D694B">
        <w:rPr>
          <w:sz w:val="28"/>
          <w:szCs w:val="28"/>
          <w:lang w:val="kk-KZ"/>
        </w:rPr>
        <w:t xml:space="preserve">-ге тең, R </w:t>
      </w:r>
      <w:r w:rsidR="008A574F">
        <w:rPr>
          <w:sz w:val="28"/>
          <w:szCs w:val="28"/>
          <w:lang w:val="kk-KZ"/>
        </w:rPr>
        <w:t>0.0314</w:t>
      </w:r>
      <w:r w:rsidR="003E767D" w:rsidRPr="007D694B">
        <w:rPr>
          <w:sz w:val="28"/>
          <w:szCs w:val="28"/>
          <w:lang w:val="kk-KZ"/>
        </w:rPr>
        <w:t xml:space="preserve">, </w:t>
      </w:r>
      <w:r w:rsidR="003E767D" w:rsidRPr="009D41E6">
        <w:rPr>
          <w:sz w:val="28"/>
          <w:szCs w:val="28"/>
          <w:vertAlign w:val="subscript"/>
          <w:lang w:val="kk-KZ"/>
        </w:rPr>
        <w:t>w</w:t>
      </w:r>
      <w:r w:rsidR="003E767D" w:rsidRPr="007D694B">
        <w:rPr>
          <w:sz w:val="28"/>
          <w:szCs w:val="28"/>
          <w:lang w:val="kk-KZ"/>
        </w:rPr>
        <w:t>R</w:t>
      </w:r>
      <w:r w:rsidR="003E767D" w:rsidRPr="009D41E6">
        <w:rPr>
          <w:sz w:val="28"/>
          <w:szCs w:val="28"/>
          <w:vertAlign w:val="subscript"/>
          <w:lang w:val="kk-KZ"/>
        </w:rPr>
        <w:t>2</w:t>
      </w:r>
      <w:r w:rsidR="003E767D" w:rsidRPr="007D694B">
        <w:rPr>
          <w:sz w:val="28"/>
          <w:szCs w:val="28"/>
          <w:lang w:val="kk-KZ"/>
        </w:rPr>
        <w:t xml:space="preserve"> </w:t>
      </w:r>
      <w:r w:rsidR="003E767D" w:rsidRPr="003E767D">
        <w:rPr>
          <w:sz w:val="28"/>
          <w:szCs w:val="28"/>
          <w:lang w:val="kk-KZ"/>
        </w:rPr>
        <w:t>0.</w:t>
      </w:r>
      <w:r w:rsidR="008A574F">
        <w:rPr>
          <w:sz w:val="28"/>
          <w:szCs w:val="28"/>
          <w:lang w:val="kk-KZ"/>
        </w:rPr>
        <w:t>0879</w:t>
      </w:r>
      <w:r w:rsidR="003E767D">
        <w:rPr>
          <w:sz w:val="28"/>
          <w:szCs w:val="28"/>
          <w:lang w:val="kk-KZ"/>
        </w:rPr>
        <w:t>, GOF = 1.</w:t>
      </w:r>
      <w:r w:rsidR="008A574F">
        <w:rPr>
          <w:sz w:val="28"/>
          <w:szCs w:val="28"/>
          <w:lang w:val="kk-KZ"/>
        </w:rPr>
        <w:t>15</w:t>
      </w:r>
      <w:r w:rsidR="003E767D" w:rsidRPr="007D694B">
        <w:rPr>
          <w:sz w:val="28"/>
          <w:szCs w:val="28"/>
          <w:lang w:val="kk-KZ"/>
        </w:rPr>
        <w:t>,</w:t>
      </w:r>
      <w:r w:rsidR="003E767D">
        <w:rPr>
          <w:sz w:val="28"/>
          <w:szCs w:val="28"/>
          <w:lang w:val="kk-KZ"/>
        </w:rPr>
        <w:t xml:space="preserve"> анықталған параметрлер саны 2</w:t>
      </w:r>
      <w:r w:rsidR="008A574F">
        <w:rPr>
          <w:sz w:val="28"/>
          <w:szCs w:val="28"/>
          <w:lang w:val="kk-KZ"/>
        </w:rPr>
        <w:t>61</w:t>
      </w:r>
      <w:r w:rsidR="003E767D">
        <w:rPr>
          <w:sz w:val="28"/>
          <w:szCs w:val="28"/>
          <w:lang w:val="kk-KZ"/>
        </w:rPr>
        <w:t xml:space="preserve"> </w:t>
      </w:r>
      <w:r w:rsidR="00973AF7">
        <w:rPr>
          <w:sz w:val="28"/>
          <w:szCs w:val="28"/>
          <w:lang w:val="kk-KZ"/>
        </w:rPr>
        <w:t>(кесте 20</w:t>
      </w:r>
      <w:r w:rsidR="003E767D" w:rsidRPr="008412E4">
        <w:rPr>
          <w:sz w:val="28"/>
          <w:szCs w:val="28"/>
          <w:lang w:val="kk-KZ"/>
        </w:rPr>
        <w:t>).</w:t>
      </w:r>
      <w:r w:rsidR="003E767D" w:rsidRPr="005256CF">
        <w:rPr>
          <w:sz w:val="28"/>
          <w:szCs w:val="28"/>
          <w:lang w:val="kk-KZ"/>
        </w:rPr>
        <w:t xml:space="preserve"> </w:t>
      </w:r>
    </w:p>
    <w:p w:rsidR="00D12023" w:rsidRDefault="0044786C" w:rsidP="008412E4">
      <w:pPr>
        <w:ind w:firstLine="567"/>
        <w:jc w:val="both"/>
        <w:rPr>
          <w:rFonts w:eastAsia="TimesNewRomanPSMT"/>
          <w:sz w:val="28"/>
          <w:szCs w:val="28"/>
          <w:lang w:val="kk-KZ"/>
        </w:rPr>
      </w:pPr>
      <w:r w:rsidRPr="0044786C">
        <w:rPr>
          <w:sz w:val="28"/>
          <w:szCs w:val="28"/>
          <w:lang w:val="kk-KZ"/>
        </w:rPr>
        <w:t>Деректерді жинау және индекстеу, бірлік ұяшығының параметрлерін анықтау және нақтылау, сіңіруді түзету, жүйелік қателерді есепке алу және кристалдың кеңістіктік тобының параметрлерін анықтау APEX2 бағдарламалық па</w:t>
      </w:r>
      <w:r w:rsidR="00E0645D">
        <w:rPr>
          <w:sz w:val="28"/>
          <w:szCs w:val="28"/>
          <w:lang w:val="kk-KZ"/>
        </w:rPr>
        <w:t>к</w:t>
      </w:r>
      <w:r w:rsidR="003C4288">
        <w:rPr>
          <w:sz w:val="28"/>
          <w:szCs w:val="28"/>
          <w:lang w:val="kk-KZ"/>
        </w:rPr>
        <w:t>еті арқылы жүзеге асырылды [146</w:t>
      </w:r>
      <w:r w:rsidRPr="0044786C">
        <w:rPr>
          <w:sz w:val="28"/>
          <w:szCs w:val="28"/>
          <w:lang w:val="kk-KZ"/>
        </w:rPr>
        <w:t>].</w:t>
      </w:r>
      <w:r>
        <w:rPr>
          <w:sz w:val="28"/>
          <w:szCs w:val="28"/>
          <w:lang w:val="kk-KZ"/>
        </w:rPr>
        <w:t xml:space="preserve"> </w:t>
      </w:r>
      <w:r w:rsidRPr="0044786C">
        <w:rPr>
          <w:sz w:val="28"/>
          <w:szCs w:val="28"/>
          <w:lang w:val="kk-KZ"/>
        </w:rPr>
        <w:t>Сіңіру есебі SADABS бағдарламасы арқылы жүргізілді [14</w:t>
      </w:r>
      <w:r w:rsidR="003C4288">
        <w:rPr>
          <w:sz w:val="28"/>
          <w:szCs w:val="28"/>
          <w:lang w:val="kk-KZ"/>
        </w:rPr>
        <w:t>7</w:t>
      </w:r>
      <w:r w:rsidRPr="0044786C">
        <w:rPr>
          <w:sz w:val="28"/>
          <w:szCs w:val="28"/>
          <w:lang w:val="kk-KZ"/>
        </w:rPr>
        <w:t>].</w:t>
      </w:r>
      <w:r>
        <w:rPr>
          <w:sz w:val="28"/>
          <w:szCs w:val="28"/>
          <w:lang w:val="kk-KZ"/>
        </w:rPr>
        <w:t xml:space="preserve"> </w:t>
      </w:r>
      <w:r w:rsidRPr="0044786C">
        <w:rPr>
          <w:sz w:val="28"/>
          <w:szCs w:val="28"/>
          <w:lang w:val="kk-KZ"/>
        </w:rPr>
        <w:t xml:space="preserve">Кристалл құрылымы SHELX бағдарламасының көмегімен </w:t>
      </w:r>
      <w:r>
        <w:rPr>
          <w:sz w:val="28"/>
          <w:szCs w:val="28"/>
          <w:lang w:val="kk-KZ"/>
        </w:rPr>
        <w:t>талданып</w:t>
      </w:r>
      <w:r w:rsidR="003C4288">
        <w:rPr>
          <w:sz w:val="28"/>
          <w:szCs w:val="28"/>
          <w:lang w:val="kk-KZ"/>
        </w:rPr>
        <w:t xml:space="preserve"> нақтыланған [148</w:t>
      </w:r>
      <w:r w:rsidRPr="0044786C">
        <w:rPr>
          <w:sz w:val="28"/>
          <w:szCs w:val="28"/>
          <w:lang w:val="kk-KZ"/>
        </w:rPr>
        <w:t>].</w:t>
      </w:r>
      <w:r>
        <w:rPr>
          <w:sz w:val="28"/>
          <w:szCs w:val="28"/>
          <w:lang w:val="kk-KZ"/>
        </w:rPr>
        <w:t xml:space="preserve"> </w:t>
      </w:r>
      <w:r w:rsidRPr="0044786C">
        <w:rPr>
          <w:sz w:val="28"/>
          <w:szCs w:val="28"/>
          <w:lang w:val="kk-KZ"/>
        </w:rPr>
        <w:t>Атомдар үшін атомдық орын ауыстыру параметрлері (сутектен басқа) анизотропты түрде нақтыланған.</w:t>
      </w:r>
      <w:r>
        <w:rPr>
          <w:sz w:val="28"/>
          <w:szCs w:val="28"/>
          <w:lang w:val="kk-KZ"/>
        </w:rPr>
        <w:t xml:space="preserve"> </w:t>
      </w:r>
      <w:r w:rsidRPr="0044786C">
        <w:rPr>
          <w:sz w:val="28"/>
          <w:szCs w:val="28"/>
          <w:lang w:val="kk-KZ"/>
        </w:rPr>
        <w:t>Сутегі атомдары гео</w:t>
      </w:r>
      <w:r w:rsidR="0068186E">
        <w:rPr>
          <w:sz w:val="28"/>
          <w:szCs w:val="28"/>
          <w:lang w:val="kk-KZ"/>
        </w:rPr>
        <w:t xml:space="preserve">метриялық түрде орналастырылған </w:t>
      </w:r>
      <w:r w:rsidRPr="0044786C">
        <w:rPr>
          <w:sz w:val="28"/>
          <w:szCs w:val="28"/>
          <w:lang w:val="kk-KZ"/>
        </w:rPr>
        <w:t>моделі бойынша нақтылауға енгізілген.</w:t>
      </w:r>
      <w:r w:rsidR="005C3C27">
        <w:rPr>
          <w:sz w:val="28"/>
          <w:szCs w:val="28"/>
          <w:lang w:val="kk-KZ"/>
        </w:rPr>
        <w:t xml:space="preserve"> </w:t>
      </w:r>
      <w:r w:rsidR="005C3C27" w:rsidRPr="007D694B">
        <w:rPr>
          <w:rFonts w:eastAsia="TimesNewRomanPSMT"/>
          <w:b/>
          <w:sz w:val="28"/>
          <w:szCs w:val="28"/>
          <w:lang w:val="kk-KZ"/>
        </w:rPr>
        <w:t>2.</w:t>
      </w:r>
      <w:r w:rsidR="005C3C27">
        <w:rPr>
          <w:rFonts w:eastAsia="TimesNewRomanPSMT"/>
          <w:b/>
          <w:sz w:val="28"/>
          <w:szCs w:val="28"/>
          <w:lang w:val="kk-KZ"/>
        </w:rPr>
        <w:t>44</w:t>
      </w:r>
      <w:r w:rsidR="005C3C27">
        <w:rPr>
          <w:rFonts w:eastAsia="TimesNewRomanPSMT"/>
          <w:sz w:val="28"/>
          <w:szCs w:val="28"/>
          <w:lang w:val="kk-KZ"/>
        </w:rPr>
        <w:t xml:space="preserve"> және </w:t>
      </w:r>
      <w:r w:rsidR="005C3C27">
        <w:rPr>
          <w:rFonts w:eastAsia="TimesNewRomanPSMT"/>
          <w:b/>
          <w:sz w:val="28"/>
          <w:szCs w:val="28"/>
          <w:lang w:val="kk-KZ"/>
        </w:rPr>
        <w:t>2.47</w:t>
      </w:r>
      <w:r w:rsidR="005C3C27">
        <w:rPr>
          <w:rFonts w:eastAsia="TimesNewRomanPSMT"/>
          <w:sz w:val="28"/>
          <w:szCs w:val="28"/>
          <w:lang w:val="kk-KZ"/>
        </w:rPr>
        <w:t xml:space="preserve"> қосылыстарының құрылымдық</w:t>
      </w:r>
      <w:r w:rsidR="005C3C27" w:rsidRPr="007D694B">
        <w:rPr>
          <w:rFonts w:eastAsia="TimesNewRomanPSMT"/>
          <w:sz w:val="28"/>
          <w:szCs w:val="28"/>
          <w:lang w:val="kk-KZ"/>
        </w:rPr>
        <w:t xml:space="preserve"> кристаллографиялық деректері Кембридж кристалл құрылымдық деректер базасында сақталды</w:t>
      </w:r>
      <w:r w:rsidR="005C3C27" w:rsidRPr="007D694B">
        <w:rPr>
          <w:sz w:val="28"/>
          <w:szCs w:val="28"/>
          <w:lang w:val="kk-KZ"/>
        </w:rPr>
        <w:t xml:space="preserve"> (http://</w:t>
      </w:r>
      <w:hyperlink r:id="rId199" w:history="1">
        <w:r w:rsidR="005C3C27" w:rsidRPr="007D694B">
          <w:rPr>
            <w:rStyle w:val="af1"/>
            <w:rFonts w:eastAsiaTheme="majorEastAsia"/>
            <w:sz w:val="28"/>
            <w:szCs w:val="28"/>
            <w:lang w:val="kk-KZ"/>
          </w:rPr>
          <w:t>www.ccdc.cam.ac.uk</w:t>
        </w:r>
      </w:hyperlink>
      <w:r w:rsidR="005C3C27" w:rsidRPr="00271BFE">
        <w:rPr>
          <w:rStyle w:val="af1"/>
          <w:rFonts w:eastAsiaTheme="majorEastAsia"/>
          <w:color w:val="000000" w:themeColor="text1"/>
          <w:sz w:val="28"/>
          <w:szCs w:val="28"/>
          <w:lang w:val="kk-KZ"/>
        </w:rPr>
        <w:t>)</w:t>
      </w:r>
      <w:r w:rsidR="005C3C27">
        <w:rPr>
          <w:sz w:val="28"/>
          <w:szCs w:val="28"/>
          <w:lang w:val="kk-KZ"/>
        </w:rPr>
        <w:t xml:space="preserve">. Депозит номері </w:t>
      </w:r>
      <w:r w:rsidR="005C3C27" w:rsidRPr="000A6747">
        <w:rPr>
          <w:sz w:val="28"/>
          <w:szCs w:val="28"/>
          <w:lang w:val="kk-KZ"/>
        </w:rPr>
        <w:t>CCDC</w:t>
      </w:r>
      <w:r w:rsidR="005C3C27">
        <w:rPr>
          <w:sz w:val="28"/>
          <w:szCs w:val="28"/>
          <w:lang w:val="kk-KZ"/>
        </w:rPr>
        <w:t xml:space="preserve"> 2258499 және 2258500. </w:t>
      </w:r>
    </w:p>
    <w:p w:rsidR="00E9780F" w:rsidRPr="008412E4" w:rsidRDefault="00E9780F" w:rsidP="00CC30B3">
      <w:pPr>
        <w:jc w:val="both"/>
        <w:rPr>
          <w:rFonts w:eastAsia="TimesNewRomanPSMT"/>
          <w:sz w:val="28"/>
          <w:szCs w:val="28"/>
          <w:lang w:val="kk-KZ"/>
        </w:rPr>
      </w:pPr>
    </w:p>
    <w:p w:rsidR="003B363E" w:rsidRPr="00871145" w:rsidRDefault="00871145" w:rsidP="00DD3CAC">
      <w:pPr>
        <w:pStyle w:val="a5"/>
        <w:ind w:firstLine="567"/>
        <w:rPr>
          <w:b/>
          <w:bCs/>
          <w:color w:val="000000" w:themeColor="text1"/>
          <w:spacing w:val="-12"/>
          <w:sz w:val="28"/>
          <w:szCs w:val="28"/>
          <w:lang w:val="kk-KZ"/>
        </w:rPr>
      </w:pPr>
      <w:r w:rsidRPr="00871145">
        <w:rPr>
          <w:b/>
          <w:bCs/>
          <w:color w:val="000000" w:themeColor="text1"/>
          <w:spacing w:val="-12"/>
          <w:sz w:val="28"/>
          <w:szCs w:val="28"/>
          <w:lang w:val="kk-KZ"/>
        </w:rPr>
        <w:t>2.3</w:t>
      </w:r>
      <w:r w:rsidR="000917A8" w:rsidRPr="00871145">
        <w:rPr>
          <w:b/>
          <w:bCs/>
          <w:color w:val="000000" w:themeColor="text1"/>
          <w:spacing w:val="-12"/>
          <w:sz w:val="28"/>
          <w:szCs w:val="28"/>
          <w:lang w:val="kk-KZ"/>
        </w:rPr>
        <w:t xml:space="preserve"> </w:t>
      </w:r>
      <w:r w:rsidR="003B363E" w:rsidRPr="00871145">
        <w:rPr>
          <w:b/>
          <w:bCs/>
          <w:color w:val="000000" w:themeColor="text1"/>
          <w:spacing w:val="-12"/>
          <w:sz w:val="28"/>
          <w:szCs w:val="28"/>
          <w:lang w:val="kk-KZ"/>
        </w:rPr>
        <w:t xml:space="preserve"> </w:t>
      </w:r>
      <w:r w:rsidR="006E0A04">
        <w:rPr>
          <w:b/>
          <w:bCs/>
          <w:color w:val="000000" w:themeColor="text1"/>
          <w:spacing w:val="-12"/>
          <w:sz w:val="28"/>
          <w:szCs w:val="28"/>
          <w:lang w:val="kk-KZ"/>
        </w:rPr>
        <w:t>Амидофосфаттардың биологиялық белсенділігі</w:t>
      </w:r>
    </w:p>
    <w:p w:rsidR="003B363E" w:rsidRPr="00956BD8" w:rsidRDefault="003B363E" w:rsidP="00956BD8">
      <w:pPr>
        <w:pStyle w:val="a5"/>
        <w:ind w:firstLine="567"/>
        <w:jc w:val="both"/>
        <w:rPr>
          <w:color w:val="000000" w:themeColor="text1"/>
          <w:sz w:val="28"/>
          <w:szCs w:val="28"/>
          <w:lang w:val="kk-KZ"/>
        </w:rPr>
      </w:pPr>
      <w:r w:rsidRPr="00C971BE">
        <w:rPr>
          <w:color w:val="000000" w:themeColor="text1"/>
          <w:sz w:val="28"/>
          <w:szCs w:val="28"/>
          <w:lang w:val="kk-KZ"/>
        </w:rPr>
        <w:t>Зертханалық жағдайда "Қазақ жеміс-көкөніс шаруашы</w:t>
      </w:r>
      <w:r w:rsidR="00D924D3">
        <w:rPr>
          <w:color w:val="000000" w:themeColor="text1"/>
          <w:sz w:val="28"/>
          <w:szCs w:val="28"/>
          <w:lang w:val="kk-KZ"/>
        </w:rPr>
        <w:t xml:space="preserve">лығы ғылыми-зерттеу институты" </w:t>
      </w:r>
      <w:r w:rsidR="009F1017">
        <w:rPr>
          <w:color w:val="000000" w:themeColor="text1"/>
          <w:sz w:val="28"/>
          <w:szCs w:val="28"/>
          <w:lang w:val="kk-KZ"/>
        </w:rPr>
        <w:t xml:space="preserve">ЖШС </w:t>
      </w:r>
      <w:r w:rsidR="00D924D3">
        <w:rPr>
          <w:color w:val="000000" w:themeColor="text1"/>
          <w:sz w:val="28"/>
          <w:szCs w:val="28"/>
          <w:lang w:val="kk-KZ"/>
        </w:rPr>
        <w:t>К</w:t>
      </w:r>
      <w:r w:rsidRPr="00C971BE">
        <w:rPr>
          <w:color w:val="000000" w:themeColor="text1"/>
          <w:sz w:val="28"/>
          <w:szCs w:val="28"/>
          <w:lang w:val="kk-KZ"/>
        </w:rPr>
        <w:t xml:space="preserve">өкөніс-бақша дақылдарын </w:t>
      </w:r>
      <w:r w:rsidR="00D924D3">
        <w:rPr>
          <w:color w:val="000000" w:themeColor="text1"/>
          <w:sz w:val="28"/>
          <w:szCs w:val="28"/>
          <w:lang w:val="kk-KZ"/>
        </w:rPr>
        <w:t>өсіру технологиясы зертханасы мен</w:t>
      </w:r>
      <w:r w:rsidRPr="00C971BE">
        <w:rPr>
          <w:color w:val="000000" w:themeColor="text1"/>
          <w:sz w:val="28"/>
          <w:szCs w:val="28"/>
          <w:lang w:val="kk-KZ"/>
        </w:rPr>
        <w:t xml:space="preserve"> "Қазақ ұлттық аграрлық университеті" </w:t>
      </w:r>
      <w:r w:rsidR="00D924D3">
        <w:rPr>
          <w:color w:val="000000" w:themeColor="text1"/>
          <w:sz w:val="28"/>
          <w:szCs w:val="28"/>
          <w:lang w:val="kk-KZ"/>
        </w:rPr>
        <w:t>Ке АҚ Ж</w:t>
      </w:r>
      <w:r w:rsidRPr="00C971BE">
        <w:rPr>
          <w:color w:val="000000" w:themeColor="text1"/>
          <w:sz w:val="28"/>
          <w:szCs w:val="28"/>
          <w:lang w:val="kk-KZ"/>
        </w:rPr>
        <w:t xml:space="preserve">еміс-көкөніс </w:t>
      </w:r>
      <w:r w:rsidRPr="00C971BE">
        <w:rPr>
          <w:color w:val="000000" w:themeColor="text1"/>
          <w:sz w:val="28"/>
          <w:szCs w:val="28"/>
          <w:lang w:val="kk-KZ"/>
        </w:rPr>
        <w:lastRenderedPageBreak/>
        <w:t xml:space="preserve">және жаңғақ шаруашылығы кафедрасының тәжірибелік алаңында </w:t>
      </w:r>
      <w:r w:rsidR="00D924D3" w:rsidRPr="00C971BE">
        <w:rPr>
          <w:color w:val="000000" w:themeColor="text1"/>
          <w:sz w:val="28"/>
          <w:szCs w:val="28"/>
          <w:lang w:val="kk-KZ"/>
        </w:rPr>
        <w:t>сәбіздің, асханалық қызылша мен картоптың өсуіне</w:t>
      </w:r>
      <w:r w:rsidR="00D924D3">
        <w:rPr>
          <w:color w:val="000000" w:themeColor="text1"/>
          <w:sz w:val="28"/>
          <w:szCs w:val="28"/>
          <w:lang w:val="kk-KZ"/>
        </w:rPr>
        <w:t>,</w:t>
      </w:r>
      <w:r w:rsidR="00D924D3" w:rsidRPr="00C971BE">
        <w:rPr>
          <w:color w:val="000000" w:themeColor="text1"/>
          <w:sz w:val="28"/>
          <w:szCs w:val="28"/>
          <w:lang w:val="kk-KZ"/>
        </w:rPr>
        <w:t xml:space="preserve"> </w:t>
      </w:r>
      <w:r w:rsidR="00D924D3">
        <w:rPr>
          <w:color w:val="000000" w:themeColor="text1"/>
          <w:sz w:val="28"/>
          <w:szCs w:val="28"/>
          <w:lang w:val="kk-KZ"/>
        </w:rPr>
        <w:t xml:space="preserve">дамуына және </w:t>
      </w:r>
      <w:r w:rsidR="008376EE">
        <w:rPr>
          <w:color w:val="000000" w:themeColor="text1"/>
          <w:sz w:val="28"/>
          <w:szCs w:val="28"/>
          <w:lang w:val="kk-KZ"/>
        </w:rPr>
        <w:t>жоғары өнімділігіне</w:t>
      </w:r>
      <w:r w:rsidR="00D924D3">
        <w:rPr>
          <w:color w:val="000000" w:themeColor="text1"/>
          <w:sz w:val="28"/>
          <w:szCs w:val="28"/>
          <w:lang w:val="kk-KZ"/>
        </w:rPr>
        <w:t xml:space="preserve"> жаңа қосылыс</w:t>
      </w:r>
      <w:r w:rsidR="00D924D3" w:rsidRPr="00C971BE">
        <w:rPr>
          <w:color w:val="000000" w:themeColor="text1"/>
          <w:sz w:val="28"/>
          <w:szCs w:val="28"/>
          <w:lang w:val="kk-KZ"/>
        </w:rPr>
        <w:t xml:space="preserve"> </w:t>
      </w:r>
      <w:r w:rsidRPr="00C971BE">
        <w:rPr>
          <w:color w:val="000000" w:themeColor="text1"/>
          <w:sz w:val="28"/>
          <w:szCs w:val="28"/>
          <w:lang w:val="kk-KZ"/>
        </w:rPr>
        <w:t>N-(1-этинилциклогексил)амид О,О-диэтилфосфо</w:t>
      </w:r>
      <w:r w:rsidR="00D924D3">
        <w:rPr>
          <w:color w:val="000000" w:themeColor="text1"/>
          <w:sz w:val="28"/>
          <w:szCs w:val="28"/>
          <w:lang w:val="kk-KZ"/>
        </w:rPr>
        <w:t>р қышқылының (бұдан әрі  БА-4</w:t>
      </w:r>
      <w:r w:rsidRPr="00C971BE">
        <w:rPr>
          <w:color w:val="000000" w:themeColor="text1"/>
          <w:sz w:val="28"/>
          <w:szCs w:val="28"/>
          <w:lang w:val="kk-KZ"/>
        </w:rPr>
        <w:t>)</w:t>
      </w:r>
      <w:r w:rsidR="00D924D3">
        <w:rPr>
          <w:color w:val="000000" w:themeColor="text1"/>
          <w:sz w:val="28"/>
          <w:szCs w:val="28"/>
          <w:lang w:val="kk-KZ"/>
        </w:rPr>
        <w:t xml:space="preserve"> </w:t>
      </w:r>
      <w:r w:rsidRPr="00C971BE">
        <w:rPr>
          <w:color w:val="000000" w:themeColor="text1"/>
          <w:sz w:val="28"/>
          <w:szCs w:val="28"/>
          <w:lang w:val="kk-KZ"/>
        </w:rPr>
        <w:t>әсерін</w:t>
      </w:r>
      <w:r w:rsidR="00D924D3">
        <w:rPr>
          <w:color w:val="000000" w:themeColor="text1"/>
          <w:sz w:val="28"/>
          <w:szCs w:val="28"/>
          <w:lang w:val="kk-KZ"/>
        </w:rPr>
        <w:t>е</w:t>
      </w:r>
      <w:r w:rsidR="00956BD8">
        <w:rPr>
          <w:color w:val="000000" w:themeColor="text1"/>
          <w:sz w:val="28"/>
          <w:szCs w:val="28"/>
          <w:lang w:val="kk-KZ"/>
        </w:rPr>
        <w:t xml:space="preserve"> зерттеу жүргізілді</w:t>
      </w:r>
      <w:r w:rsidR="007334BE">
        <w:rPr>
          <w:color w:val="000000" w:themeColor="text1"/>
          <w:sz w:val="28"/>
          <w:szCs w:val="28"/>
          <w:lang w:val="kk-KZ"/>
        </w:rPr>
        <w:t xml:space="preserve"> [139</w:t>
      </w:r>
      <w:r w:rsidR="007334BE" w:rsidRPr="00572089">
        <w:rPr>
          <w:color w:val="000000" w:themeColor="text1"/>
          <w:sz w:val="28"/>
          <w:szCs w:val="28"/>
          <w:lang w:val="kk-KZ"/>
        </w:rPr>
        <w:t xml:space="preserve">, </w:t>
      </w:r>
      <w:r w:rsidR="007334BE">
        <w:rPr>
          <w:color w:val="000000" w:themeColor="text1"/>
          <w:sz w:val="28"/>
          <w:szCs w:val="28"/>
          <w:lang w:val="kk-KZ"/>
        </w:rPr>
        <w:t>с. 3</w:t>
      </w:r>
      <w:r w:rsidR="007334BE" w:rsidRPr="00572089">
        <w:rPr>
          <w:color w:val="000000" w:themeColor="text1"/>
          <w:sz w:val="28"/>
          <w:szCs w:val="28"/>
          <w:lang w:val="kk-KZ"/>
        </w:rPr>
        <w:t>]</w:t>
      </w:r>
      <w:r w:rsidR="00956BD8">
        <w:rPr>
          <w:color w:val="000000" w:themeColor="text1"/>
          <w:sz w:val="28"/>
          <w:szCs w:val="28"/>
          <w:lang w:val="kk-KZ"/>
        </w:rPr>
        <w:t>.</w:t>
      </w:r>
    </w:p>
    <w:p w:rsidR="00541276" w:rsidRDefault="003B363E" w:rsidP="00A609EE">
      <w:pPr>
        <w:pStyle w:val="a5"/>
        <w:ind w:firstLine="567"/>
        <w:jc w:val="both"/>
        <w:rPr>
          <w:color w:val="000000" w:themeColor="text1"/>
          <w:sz w:val="28"/>
          <w:szCs w:val="28"/>
          <w:lang w:val="kk-KZ"/>
        </w:rPr>
      </w:pPr>
      <w:r w:rsidRPr="00C971BE">
        <w:rPr>
          <w:color w:val="000000" w:themeColor="text1"/>
          <w:sz w:val="28"/>
          <w:szCs w:val="28"/>
          <w:lang w:val="kk-KZ"/>
        </w:rPr>
        <w:t xml:space="preserve">Зертханалық жағдайда жаңа қосылыстың оңтайлы </w:t>
      </w:r>
      <w:r w:rsidR="00D924D3">
        <w:rPr>
          <w:color w:val="000000" w:themeColor="text1"/>
          <w:sz w:val="28"/>
          <w:szCs w:val="28"/>
          <w:lang w:val="kk-KZ"/>
        </w:rPr>
        <w:t xml:space="preserve">өсу белсенділігінің </w:t>
      </w:r>
      <w:r w:rsidR="00A609EE">
        <w:rPr>
          <w:color w:val="000000" w:themeColor="text1"/>
          <w:sz w:val="28"/>
          <w:szCs w:val="28"/>
          <w:lang w:val="kk-KZ"/>
        </w:rPr>
        <w:t xml:space="preserve">концентрациясы анықталып, </w:t>
      </w:r>
      <w:r w:rsidRPr="00C971BE">
        <w:rPr>
          <w:color w:val="000000" w:themeColor="text1"/>
          <w:sz w:val="28"/>
          <w:szCs w:val="28"/>
          <w:lang w:val="kk-KZ"/>
        </w:rPr>
        <w:t xml:space="preserve">препараттың </w:t>
      </w:r>
      <w:r w:rsidR="00D924D3" w:rsidRPr="00C971BE">
        <w:rPr>
          <w:color w:val="000000" w:themeColor="text1"/>
          <w:sz w:val="28"/>
          <w:szCs w:val="28"/>
          <w:lang w:val="kk-KZ"/>
        </w:rPr>
        <w:t>сәбіз, асхан</w:t>
      </w:r>
      <w:r w:rsidR="00D924D3">
        <w:rPr>
          <w:color w:val="000000" w:themeColor="text1"/>
          <w:sz w:val="28"/>
          <w:szCs w:val="28"/>
          <w:lang w:val="kk-KZ"/>
        </w:rPr>
        <w:t xml:space="preserve">алық қызылша тұқымдарының өнуі мен өсу энергиясына және картоп түйнектерінің бүршіктерін </w:t>
      </w:r>
      <w:r w:rsidR="00D924D3" w:rsidRPr="00D924D3">
        <w:rPr>
          <w:color w:val="000000" w:themeColor="text1"/>
          <w:sz w:val="28"/>
          <w:szCs w:val="28"/>
          <w:lang w:val="kk-KZ"/>
        </w:rPr>
        <w:t>оятуға</w:t>
      </w:r>
      <w:r w:rsidR="00D924D3">
        <w:rPr>
          <w:color w:val="000000" w:themeColor="text1"/>
          <w:sz w:val="28"/>
          <w:szCs w:val="28"/>
          <w:lang w:val="kk-KZ"/>
        </w:rPr>
        <w:t xml:space="preserve"> әсері зерттелді</w:t>
      </w:r>
      <w:r w:rsidRPr="00C971BE">
        <w:rPr>
          <w:color w:val="000000" w:themeColor="text1"/>
          <w:sz w:val="28"/>
          <w:szCs w:val="28"/>
          <w:lang w:val="kk-KZ"/>
        </w:rPr>
        <w:t>. Препараттың концентрациясы</w:t>
      </w:r>
      <w:r w:rsidR="00A26B13">
        <w:rPr>
          <w:color w:val="000000" w:themeColor="text1"/>
          <w:sz w:val="28"/>
          <w:szCs w:val="28"/>
          <w:lang w:val="kk-KZ"/>
        </w:rPr>
        <w:t xml:space="preserve"> 1.0-ден </w:t>
      </w:r>
      <w:r w:rsidR="00B607CC" w:rsidRPr="00225097">
        <w:rPr>
          <w:color w:val="000000" w:themeColor="text1"/>
          <w:sz w:val="28"/>
          <w:szCs w:val="28"/>
          <w:lang w:val="kk-KZ"/>
        </w:rPr>
        <w:t xml:space="preserve">               </w:t>
      </w:r>
      <w:r w:rsidR="00A26B13">
        <w:rPr>
          <w:color w:val="000000" w:themeColor="text1"/>
          <w:sz w:val="28"/>
          <w:szCs w:val="28"/>
          <w:lang w:val="kk-KZ"/>
        </w:rPr>
        <w:t>0.</w:t>
      </w:r>
      <w:r w:rsidR="00D924D3">
        <w:rPr>
          <w:color w:val="000000" w:themeColor="text1"/>
          <w:sz w:val="28"/>
          <w:szCs w:val="28"/>
          <w:lang w:val="kk-KZ"/>
        </w:rPr>
        <w:t>0001</w:t>
      </w:r>
      <w:r w:rsidR="00B607CC" w:rsidRPr="00225097">
        <w:rPr>
          <w:color w:val="000000" w:themeColor="text1"/>
          <w:sz w:val="28"/>
          <w:szCs w:val="28"/>
          <w:lang w:val="kk-KZ"/>
        </w:rPr>
        <w:t xml:space="preserve"> </w:t>
      </w:r>
      <w:r w:rsidR="00B607CC">
        <w:rPr>
          <w:color w:val="000000" w:themeColor="text1"/>
          <w:sz w:val="28"/>
          <w:szCs w:val="28"/>
          <w:lang w:val="kk-KZ"/>
        </w:rPr>
        <w:t xml:space="preserve">% </w:t>
      </w:r>
      <w:r w:rsidR="00D924D3">
        <w:rPr>
          <w:color w:val="000000" w:themeColor="text1"/>
          <w:sz w:val="28"/>
          <w:szCs w:val="28"/>
          <w:lang w:val="kk-KZ"/>
        </w:rPr>
        <w:t>аралығында қарастырылды</w:t>
      </w:r>
      <w:r w:rsidRPr="00C971BE">
        <w:rPr>
          <w:color w:val="000000" w:themeColor="text1"/>
          <w:sz w:val="28"/>
          <w:szCs w:val="28"/>
          <w:lang w:val="kk-KZ"/>
        </w:rPr>
        <w:t xml:space="preserve">. </w:t>
      </w:r>
      <w:r w:rsidR="00D924D3">
        <w:rPr>
          <w:color w:val="000000" w:themeColor="text1"/>
          <w:sz w:val="28"/>
          <w:szCs w:val="28"/>
          <w:lang w:val="kk-KZ"/>
        </w:rPr>
        <w:t>Препараттың</w:t>
      </w:r>
      <w:r w:rsidRPr="00C971BE">
        <w:rPr>
          <w:color w:val="000000" w:themeColor="text1"/>
          <w:sz w:val="28"/>
          <w:szCs w:val="28"/>
          <w:lang w:val="kk-KZ"/>
        </w:rPr>
        <w:t xml:space="preserve"> оңтайлы б</w:t>
      </w:r>
      <w:r w:rsidR="00D924D3">
        <w:rPr>
          <w:color w:val="000000" w:themeColor="text1"/>
          <w:sz w:val="28"/>
          <w:szCs w:val="28"/>
          <w:lang w:val="kk-KZ"/>
        </w:rPr>
        <w:t>елсенді концентрациясы әрі қарай далалық жағдайда дақылдардың өсуі, дамуы мен шығымы</w:t>
      </w:r>
      <w:r w:rsidRPr="00C971BE">
        <w:rPr>
          <w:color w:val="000000" w:themeColor="text1"/>
          <w:sz w:val="28"/>
          <w:szCs w:val="28"/>
          <w:lang w:val="kk-KZ"/>
        </w:rPr>
        <w:t xml:space="preserve"> бойынша зерттелді</w:t>
      </w:r>
      <w:r w:rsidR="00A609EE">
        <w:rPr>
          <w:color w:val="000000" w:themeColor="text1"/>
          <w:sz w:val="28"/>
          <w:szCs w:val="28"/>
          <w:lang w:val="kk-KZ"/>
        </w:rPr>
        <w:t xml:space="preserve"> </w:t>
      </w:r>
      <w:r w:rsidR="00A609EE" w:rsidRPr="00572089">
        <w:rPr>
          <w:color w:val="000000" w:themeColor="text1"/>
          <w:sz w:val="28"/>
          <w:szCs w:val="28"/>
          <w:lang w:val="kk-KZ"/>
        </w:rPr>
        <w:t xml:space="preserve">[163, </w:t>
      </w:r>
      <w:r w:rsidR="00E20656">
        <w:rPr>
          <w:color w:val="000000" w:themeColor="text1"/>
          <w:sz w:val="28"/>
          <w:szCs w:val="28"/>
          <w:lang w:val="kk-KZ"/>
        </w:rPr>
        <w:t>с</w:t>
      </w:r>
      <w:r w:rsidR="00A609EE">
        <w:rPr>
          <w:color w:val="000000" w:themeColor="text1"/>
          <w:sz w:val="28"/>
          <w:szCs w:val="28"/>
          <w:lang w:val="kk-KZ"/>
        </w:rPr>
        <w:t>. 1</w:t>
      </w:r>
      <w:r w:rsidR="00A609EE" w:rsidRPr="00572089">
        <w:rPr>
          <w:color w:val="000000" w:themeColor="text1"/>
          <w:sz w:val="28"/>
          <w:szCs w:val="28"/>
          <w:lang w:val="kk-KZ"/>
        </w:rPr>
        <w:t>]</w:t>
      </w:r>
      <w:r w:rsidRPr="00C971BE">
        <w:rPr>
          <w:color w:val="000000" w:themeColor="text1"/>
          <w:sz w:val="28"/>
          <w:szCs w:val="28"/>
          <w:lang w:val="kk-KZ"/>
        </w:rPr>
        <w:t>.</w:t>
      </w:r>
      <w:r w:rsidR="00541276">
        <w:rPr>
          <w:color w:val="000000" w:themeColor="text1"/>
          <w:sz w:val="28"/>
          <w:szCs w:val="28"/>
          <w:lang w:val="kk-KZ"/>
        </w:rPr>
        <w:t xml:space="preserve"> </w:t>
      </w:r>
    </w:p>
    <w:p w:rsidR="002C4DD9" w:rsidRDefault="00D924D3" w:rsidP="00EE20C8">
      <w:pPr>
        <w:pStyle w:val="a5"/>
        <w:ind w:firstLine="567"/>
        <w:jc w:val="both"/>
        <w:rPr>
          <w:color w:val="000000" w:themeColor="text1"/>
          <w:sz w:val="28"/>
          <w:szCs w:val="28"/>
          <w:lang w:val="kk-KZ"/>
        </w:rPr>
      </w:pPr>
      <w:r>
        <w:rPr>
          <w:color w:val="000000" w:themeColor="text1"/>
          <w:sz w:val="28"/>
          <w:szCs w:val="28"/>
          <w:lang w:val="kk-KZ"/>
        </w:rPr>
        <w:t>Сәбіз және асханалық қызылша</w:t>
      </w:r>
      <w:r w:rsidR="003B363E" w:rsidRPr="00C971BE">
        <w:rPr>
          <w:color w:val="000000" w:themeColor="text1"/>
          <w:sz w:val="28"/>
          <w:szCs w:val="28"/>
          <w:lang w:val="kk-KZ"/>
        </w:rPr>
        <w:t xml:space="preserve"> тұқымдары препараттың жаң</w:t>
      </w:r>
      <w:r>
        <w:rPr>
          <w:color w:val="000000" w:themeColor="text1"/>
          <w:sz w:val="28"/>
          <w:szCs w:val="28"/>
          <w:lang w:val="kk-KZ"/>
        </w:rPr>
        <w:t>а дайындалған ерітінділеріне салынды. Бақылау тобы ретінде сәбіз бен</w:t>
      </w:r>
      <w:r w:rsidR="003B363E" w:rsidRPr="00C971BE">
        <w:rPr>
          <w:color w:val="000000" w:themeColor="text1"/>
          <w:sz w:val="28"/>
          <w:szCs w:val="28"/>
          <w:lang w:val="kk-KZ"/>
        </w:rPr>
        <w:t xml:space="preserve"> қызылша </w:t>
      </w:r>
      <w:r>
        <w:rPr>
          <w:color w:val="000000" w:themeColor="text1"/>
          <w:sz w:val="28"/>
          <w:szCs w:val="28"/>
          <w:lang w:val="kk-KZ"/>
        </w:rPr>
        <w:t>тұқымдары алынды,</w:t>
      </w:r>
      <w:r w:rsidR="003B363E" w:rsidRPr="00C971BE">
        <w:rPr>
          <w:color w:val="000000" w:themeColor="text1"/>
          <w:sz w:val="28"/>
          <w:szCs w:val="28"/>
          <w:lang w:val="kk-KZ"/>
        </w:rPr>
        <w:t xml:space="preserve"> </w:t>
      </w:r>
      <w:r>
        <w:rPr>
          <w:color w:val="000000" w:themeColor="text1"/>
          <w:sz w:val="28"/>
          <w:szCs w:val="28"/>
          <w:lang w:val="kk-KZ"/>
        </w:rPr>
        <w:t>эталон ретінде ГАУ-н</w:t>
      </w:r>
      <w:r w:rsidR="00A26B13">
        <w:rPr>
          <w:color w:val="000000" w:themeColor="text1"/>
          <w:sz w:val="28"/>
          <w:szCs w:val="28"/>
          <w:lang w:val="kk-KZ"/>
        </w:rPr>
        <w:t>ың 0.</w:t>
      </w:r>
      <w:r w:rsidR="003B363E" w:rsidRPr="00C971BE">
        <w:rPr>
          <w:color w:val="000000" w:themeColor="text1"/>
          <w:sz w:val="28"/>
          <w:szCs w:val="28"/>
          <w:lang w:val="kk-KZ"/>
        </w:rPr>
        <w:t>06</w:t>
      </w:r>
      <w:r w:rsidR="00B607CC" w:rsidRPr="00B607CC">
        <w:rPr>
          <w:color w:val="000000" w:themeColor="text1"/>
          <w:sz w:val="28"/>
          <w:szCs w:val="28"/>
          <w:lang w:val="kk-KZ"/>
        </w:rPr>
        <w:t xml:space="preserve"> </w:t>
      </w:r>
      <w:r w:rsidR="003B363E" w:rsidRPr="00C971BE">
        <w:rPr>
          <w:color w:val="000000" w:themeColor="text1"/>
          <w:sz w:val="28"/>
          <w:szCs w:val="28"/>
          <w:lang w:val="kk-KZ"/>
        </w:rPr>
        <w:t>% ерітіндісі қолданылды. Тұқымдар</w:t>
      </w:r>
      <w:r>
        <w:rPr>
          <w:color w:val="000000" w:themeColor="text1"/>
          <w:sz w:val="28"/>
          <w:szCs w:val="28"/>
          <w:lang w:val="kk-KZ"/>
        </w:rPr>
        <w:t>ды термостаттағы</w:t>
      </w:r>
      <w:r w:rsidR="00322DA9">
        <w:rPr>
          <w:color w:val="000000" w:themeColor="text1"/>
          <w:sz w:val="28"/>
          <w:szCs w:val="28"/>
          <w:lang w:val="kk-KZ"/>
        </w:rPr>
        <w:t xml:space="preserve"> п</w:t>
      </w:r>
      <w:r w:rsidR="003B363E" w:rsidRPr="00C971BE">
        <w:rPr>
          <w:color w:val="000000" w:themeColor="text1"/>
          <w:sz w:val="28"/>
          <w:szCs w:val="28"/>
          <w:lang w:val="kk-KZ"/>
        </w:rPr>
        <w:t xml:space="preserve">етри </w:t>
      </w:r>
      <w:r>
        <w:rPr>
          <w:color w:val="000000" w:themeColor="text1"/>
          <w:sz w:val="28"/>
          <w:szCs w:val="28"/>
          <w:lang w:val="kk-KZ"/>
        </w:rPr>
        <w:t>таб</w:t>
      </w:r>
      <w:r w:rsidR="002C4DD9">
        <w:rPr>
          <w:color w:val="000000" w:themeColor="text1"/>
          <w:sz w:val="28"/>
          <w:szCs w:val="28"/>
          <w:lang w:val="kk-KZ"/>
        </w:rPr>
        <w:t>ақшасында өніп шықты, тәжірибе алты</w:t>
      </w:r>
      <w:r>
        <w:rPr>
          <w:color w:val="000000" w:themeColor="text1"/>
          <w:sz w:val="28"/>
          <w:szCs w:val="28"/>
          <w:lang w:val="kk-KZ"/>
        </w:rPr>
        <w:t xml:space="preserve"> рет қайталанды.</w:t>
      </w:r>
      <w:r w:rsidR="00EE20C8">
        <w:rPr>
          <w:color w:val="000000" w:themeColor="text1"/>
          <w:sz w:val="28"/>
          <w:szCs w:val="28"/>
          <w:lang w:val="kk-KZ"/>
        </w:rPr>
        <w:t xml:space="preserve"> </w:t>
      </w:r>
      <w:r w:rsidR="003F2D28">
        <w:rPr>
          <w:color w:val="000000" w:themeColor="text1"/>
          <w:sz w:val="28"/>
          <w:szCs w:val="28"/>
          <w:lang w:val="kk-KZ"/>
        </w:rPr>
        <w:t>Өнген сәбіз бен асханалық қызылша тұқымдарын есепке алу 2 мерзімд</w:t>
      </w:r>
      <w:r w:rsidR="003B363E" w:rsidRPr="00C971BE">
        <w:rPr>
          <w:color w:val="000000" w:themeColor="text1"/>
          <w:sz w:val="28"/>
          <w:szCs w:val="28"/>
          <w:lang w:val="kk-KZ"/>
        </w:rPr>
        <w:t xml:space="preserve">е жүргізілді: біріншісі </w:t>
      </w:r>
      <w:r w:rsidR="003F2D28">
        <w:rPr>
          <w:color w:val="000000" w:themeColor="text1"/>
          <w:sz w:val="28"/>
          <w:szCs w:val="28"/>
          <w:lang w:val="kk-KZ"/>
        </w:rPr>
        <w:t>–</w:t>
      </w:r>
      <w:r w:rsidR="003B363E" w:rsidRPr="00C971BE">
        <w:rPr>
          <w:color w:val="000000" w:themeColor="text1"/>
          <w:sz w:val="28"/>
          <w:szCs w:val="28"/>
          <w:lang w:val="kk-KZ"/>
        </w:rPr>
        <w:t xml:space="preserve"> </w:t>
      </w:r>
      <w:r w:rsidR="003F2D28">
        <w:rPr>
          <w:color w:val="000000" w:themeColor="text1"/>
          <w:sz w:val="28"/>
          <w:szCs w:val="28"/>
          <w:lang w:val="kk-KZ"/>
        </w:rPr>
        <w:t>өну энергиясын анықтау үшін өңдеуден кейін 5 күн өткен соң,</w:t>
      </w:r>
      <w:r w:rsidR="003B363E" w:rsidRPr="00C971BE">
        <w:rPr>
          <w:color w:val="000000" w:themeColor="text1"/>
          <w:sz w:val="28"/>
          <w:szCs w:val="28"/>
          <w:lang w:val="kk-KZ"/>
        </w:rPr>
        <w:t xml:space="preserve"> екіншісі </w:t>
      </w:r>
      <w:r w:rsidR="003F2D28">
        <w:rPr>
          <w:color w:val="000000" w:themeColor="text1"/>
          <w:sz w:val="28"/>
          <w:szCs w:val="28"/>
          <w:lang w:val="kk-KZ"/>
        </w:rPr>
        <w:t>–</w:t>
      </w:r>
      <w:r w:rsidR="003B363E" w:rsidRPr="00C971BE">
        <w:rPr>
          <w:color w:val="000000" w:themeColor="text1"/>
          <w:sz w:val="28"/>
          <w:szCs w:val="28"/>
          <w:lang w:val="kk-KZ"/>
        </w:rPr>
        <w:t xml:space="preserve"> </w:t>
      </w:r>
      <w:r w:rsidR="003F2D28">
        <w:rPr>
          <w:color w:val="000000" w:themeColor="text1"/>
          <w:sz w:val="28"/>
          <w:szCs w:val="28"/>
          <w:lang w:val="kk-KZ"/>
        </w:rPr>
        <w:t>тұқымның өнгіштігін анықтау 10 күн өткен соң анықталды</w:t>
      </w:r>
      <w:r w:rsidR="002C4DD9">
        <w:rPr>
          <w:color w:val="000000" w:themeColor="text1"/>
          <w:sz w:val="28"/>
          <w:szCs w:val="28"/>
          <w:lang w:val="kk-KZ"/>
        </w:rPr>
        <w:t xml:space="preserve"> </w:t>
      </w:r>
      <w:r w:rsidR="002C4DD9" w:rsidRPr="00572089">
        <w:rPr>
          <w:color w:val="000000" w:themeColor="text1"/>
          <w:sz w:val="28"/>
          <w:szCs w:val="28"/>
          <w:lang w:val="kk-KZ"/>
        </w:rPr>
        <w:t xml:space="preserve">[163, </w:t>
      </w:r>
      <w:r w:rsidR="00E20656">
        <w:rPr>
          <w:color w:val="000000" w:themeColor="text1"/>
          <w:sz w:val="28"/>
          <w:szCs w:val="28"/>
          <w:lang w:val="kk-KZ"/>
        </w:rPr>
        <w:t>с</w:t>
      </w:r>
      <w:r w:rsidR="002C4DD9">
        <w:rPr>
          <w:color w:val="000000" w:themeColor="text1"/>
          <w:sz w:val="28"/>
          <w:szCs w:val="28"/>
          <w:lang w:val="kk-KZ"/>
        </w:rPr>
        <w:t>.</w:t>
      </w:r>
      <w:r w:rsidR="00EE20C8">
        <w:rPr>
          <w:color w:val="000000" w:themeColor="text1"/>
          <w:sz w:val="28"/>
          <w:szCs w:val="28"/>
          <w:lang w:val="kk-KZ"/>
        </w:rPr>
        <w:t xml:space="preserve"> </w:t>
      </w:r>
      <w:r w:rsidR="002C4DD9">
        <w:rPr>
          <w:color w:val="000000" w:themeColor="text1"/>
          <w:sz w:val="28"/>
          <w:szCs w:val="28"/>
          <w:lang w:val="kk-KZ"/>
        </w:rPr>
        <w:t>1</w:t>
      </w:r>
      <w:r w:rsidR="002C4DD9" w:rsidRPr="00572089">
        <w:rPr>
          <w:color w:val="000000" w:themeColor="text1"/>
          <w:sz w:val="28"/>
          <w:szCs w:val="28"/>
          <w:lang w:val="kk-KZ"/>
        </w:rPr>
        <w:t>]</w:t>
      </w:r>
      <w:r w:rsidR="002C4DD9">
        <w:rPr>
          <w:color w:val="000000" w:themeColor="text1"/>
          <w:sz w:val="28"/>
          <w:szCs w:val="28"/>
          <w:lang w:val="kk-KZ"/>
        </w:rPr>
        <w:t>.</w:t>
      </w:r>
    </w:p>
    <w:p w:rsidR="00541276" w:rsidRDefault="003B363E" w:rsidP="00EE20C8">
      <w:pPr>
        <w:pStyle w:val="a5"/>
        <w:ind w:firstLine="567"/>
        <w:jc w:val="both"/>
        <w:rPr>
          <w:color w:val="000000" w:themeColor="text1"/>
          <w:sz w:val="28"/>
          <w:szCs w:val="28"/>
          <w:lang w:val="kk-KZ"/>
        </w:rPr>
      </w:pPr>
      <w:r w:rsidRPr="00C971BE">
        <w:rPr>
          <w:color w:val="000000" w:themeColor="text1"/>
          <w:sz w:val="28"/>
          <w:szCs w:val="28"/>
          <w:lang w:val="kk-KZ"/>
        </w:rPr>
        <w:t xml:space="preserve">Картоп түйнектерінде препараттың </w:t>
      </w:r>
      <w:r w:rsidR="003F2D28" w:rsidRPr="003F2D28">
        <w:rPr>
          <w:color w:val="000000" w:themeColor="text1"/>
          <w:sz w:val="28"/>
          <w:szCs w:val="28"/>
          <w:lang w:val="kk-KZ"/>
        </w:rPr>
        <w:t>бүршіктерді</w:t>
      </w:r>
      <w:r w:rsidRPr="00C971BE">
        <w:rPr>
          <w:color w:val="000000" w:themeColor="text1"/>
          <w:sz w:val="28"/>
          <w:szCs w:val="28"/>
          <w:lang w:val="kk-KZ"/>
        </w:rPr>
        <w:t xml:space="preserve"> оятуға әсері зерттелді. Картоп үшін экстрасол </w:t>
      </w:r>
      <w:r w:rsidR="003F2D28" w:rsidRPr="00C971BE">
        <w:rPr>
          <w:color w:val="000000" w:themeColor="text1"/>
          <w:sz w:val="28"/>
          <w:szCs w:val="28"/>
          <w:lang w:val="kk-KZ"/>
        </w:rPr>
        <w:t>(10</w:t>
      </w:r>
      <w:r w:rsidR="00A26B13">
        <w:rPr>
          <w:color w:val="000000" w:themeColor="text1"/>
          <w:sz w:val="28"/>
          <w:szCs w:val="28"/>
          <w:lang w:val="kk-KZ"/>
        </w:rPr>
        <w:t>.</w:t>
      </w:r>
      <w:r w:rsidR="003F2D28" w:rsidRPr="00C971BE">
        <w:rPr>
          <w:color w:val="000000" w:themeColor="text1"/>
          <w:sz w:val="28"/>
          <w:szCs w:val="28"/>
          <w:lang w:val="kk-KZ"/>
        </w:rPr>
        <w:t>0 %)</w:t>
      </w:r>
      <w:r w:rsidR="003F2D28">
        <w:rPr>
          <w:color w:val="000000" w:themeColor="text1"/>
          <w:sz w:val="28"/>
          <w:szCs w:val="28"/>
          <w:lang w:val="kk-KZ"/>
        </w:rPr>
        <w:t xml:space="preserve"> ерітіндісіне батырылған</w:t>
      </w:r>
      <w:r w:rsidRPr="00C971BE">
        <w:rPr>
          <w:color w:val="000000" w:themeColor="text1"/>
          <w:sz w:val="28"/>
          <w:szCs w:val="28"/>
          <w:lang w:val="kk-KZ"/>
        </w:rPr>
        <w:t xml:space="preserve"> тұқы</w:t>
      </w:r>
      <w:r w:rsidR="003F2D28">
        <w:rPr>
          <w:color w:val="000000" w:themeColor="text1"/>
          <w:sz w:val="28"/>
          <w:szCs w:val="28"/>
          <w:lang w:val="kk-KZ"/>
        </w:rPr>
        <w:t>мдар стандарт ретінде алынды</w:t>
      </w:r>
      <w:r w:rsidRPr="00C971BE">
        <w:rPr>
          <w:color w:val="000000" w:themeColor="text1"/>
          <w:sz w:val="28"/>
          <w:szCs w:val="28"/>
          <w:lang w:val="kk-KZ"/>
        </w:rPr>
        <w:t xml:space="preserve">. Картоп түйнектері дымқыл </w:t>
      </w:r>
      <w:r w:rsidR="003F2D28">
        <w:rPr>
          <w:color w:val="000000" w:themeColor="text1"/>
          <w:sz w:val="28"/>
          <w:szCs w:val="28"/>
          <w:lang w:val="kk-KZ"/>
        </w:rPr>
        <w:t xml:space="preserve">ағаш </w:t>
      </w:r>
      <w:r w:rsidRPr="00C971BE">
        <w:rPr>
          <w:color w:val="000000" w:themeColor="text1"/>
          <w:sz w:val="28"/>
          <w:szCs w:val="28"/>
          <w:lang w:val="kk-KZ"/>
        </w:rPr>
        <w:t xml:space="preserve">үгінділердегі қораптарда өніп, </w:t>
      </w:r>
      <w:r w:rsidR="003F2D28">
        <w:rPr>
          <w:color w:val="000000" w:themeColor="text1"/>
          <w:sz w:val="28"/>
          <w:szCs w:val="28"/>
          <w:lang w:val="kk-KZ"/>
        </w:rPr>
        <w:t>осылайша әр қайталауда 20 түйнек өнді. Тәжірибе 6 рет қайталанды. Өнген бүршікті</w:t>
      </w:r>
      <w:r w:rsidRPr="00C971BE">
        <w:rPr>
          <w:color w:val="000000" w:themeColor="text1"/>
          <w:sz w:val="28"/>
          <w:szCs w:val="28"/>
          <w:lang w:val="kk-KZ"/>
        </w:rPr>
        <w:t xml:space="preserve"> 1</w:t>
      </w:r>
      <w:r w:rsidR="003F2D28">
        <w:rPr>
          <w:color w:val="000000" w:themeColor="text1"/>
          <w:sz w:val="28"/>
          <w:szCs w:val="28"/>
          <w:lang w:val="kk-KZ"/>
        </w:rPr>
        <w:t>0 мен</w:t>
      </w:r>
      <w:r w:rsidR="004001B5">
        <w:rPr>
          <w:color w:val="000000" w:themeColor="text1"/>
          <w:sz w:val="28"/>
          <w:szCs w:val="28"/>
          <w:lang w:val="kk-KZ"/>
        </w:rPr>
        <w:t xml:space="preserve"> 15 күннен кейін </w:t>
      </w:r>
      <w:r w:rsidR="003F2D28">
        <w:rPr>
          <w:color w:val="000000" w:themeColor="text1"/>
          <w:sz w:val="28"/>
          <w:szCs w:val="28"/>
          <w:lang w:val="kk-KZ"/>
        </w:rPr>
        <w:t>есепке алу жүргізілді</w:t>
      </w:r>
      <w:r w:rsidR="002C4DD9">
        <w:rPr>
          <w:color w:val="000000" w:themeColor="text1"/>
          <w:sz w:val="28"/>
          <w:szCs w:val="28"/>
          <w:lang w:val="kk-KZ"/>
        </w:rPr>
        <w:t xml:space="preserve"> </w:t>
      </w:r>
      <w:r w:rsidR="002C4DD9" w:rsidRPr="002C4DD9">
        <w:rPr>
          <w:color w:val="000000" w:themeColor="text1"/>
          <w:sz w:val="28"/>
          <w:szCs w:val="28"/>
          <w:lang w:val="kk-KZ"/>
        </w:rPr>
        <w:t xml:space="preserve">[163, </w:t>
      </w:r>
      <w:r w:rsidR="00E20656">
        <w:rPr>
          <w:color w:val="000000" w:themeColor="text1"/>
          <w:sz w:val="28"/>
          <w:szCs w:val="28"/>
          <w:lang w:val="kk-KZ"/>
        </w:rPr>
        <w:t>с</w:t>
      </w:r>
      <w:r w:rsidR="002C4DD9">
        <w:rPr>
          <w:color w:val="000000" w:themeColor="text1"/>
          <w:sz w:val="28"/>
          <w:szCs w:val="28"/>
          <w:lang w:val="kk-KZ"/>
        </w:rPr>
        <w:t>.</w:t>
      </w:r>
      <w:r w:rsidR="00EE20C8">
        <w:rPr>
          <w:color w:val="000000" w:themeColor="text1"/>
          <w:sz w:val="28"/>
          <w:szCs w:val="28"/>
          <w:lang w:val="kk-KZ"/>
        </w:rPr>
        <w:t xml:space="preserve"> </w:t>
      </w:r>
      <w:r w:rsidR="002C4DD9">
        <w:rPr>
          <w:color w:val="000000" w:themeColor="text1"/>
          <w:sz w:val="28"/>
          <w:szCs w:val="28"/>
          <w:lang w:val="kk-KZ"/>
        </w:rPr>
        <w:t>1</w:t>
      </w:r>
      <w:r w:rsidR="002C4DD9" w:rsidRPr="002C4DD9">
        <w:rPr>
          <w:color w:val="000000" w:themeColor="text1"/>
          <w:sz w:val="28"/>
          <w:szCs w:val="28"/>
          <w:lang w:val="kk-KZ"/>
        </w:rPr>
        <w:t>]</w:t>
      </w:r>
      <w:r w:rsidR="003F2D28">
        <w:rPr>
          <w:color w:val="000000" w:themeColor="text1"/>
          <w:sz w:val="28"/>
          <w:szCs w:val="28"/>
          <w:lang w:val="kk-KZ"/>
        </w:rPr>
        <w:t>.</w:t>
      </w:r>
    </w:p>
    <w:p w:rsidR="00EE20C8" w:rsidRDefault="003B363E" w:rsidP="00F87AE4">
      <w:pPr>
        <w:pStyle w:val="a5"/>
        <w:ind w:firstLine="567"/>
        <w:jc w:val="both"/>
        <w:rPr>
          <w:color w:val="000000" w:themeColor="text1"/>
          <w:sz w:val="28"/>
          <w:szCs w:val="28"/>
          <w:lang w:val="kk-KZ"/>
        </w:rPr>
      </w:pPr>
      <w:r w:rsidRPr="00C971BE">
        <w:rPr>
          <w:color w:val="000000" w:themeColor="text1"/>
          <w:sz w:val="28"/>
          <w:szCs w:val="28"/>
          <w:lang w:val="kk-KZ"/>
        </w:rPr>
        <w:t>Препараттың бе</w:t>
      </w:r>
      <w:r w:rsidR="005A0DBA">
        <w:rPr>
          <w:color w:val="000000" w:themeColor="text1"/>
          <w:sz w:val="28"/>
          <w:szCs w:val="28"/>
          <w:lang w:val="kk-KZ"/>
        </w:rPr>
        <w:t>лгіленген оңтайлы концентрациялары</w:t>
      </w:r>
      <w:r w:rsidRPr="00C971BE">
        <w:rPr>
          <w:color w:val="000000" w:themeColor="text1"/>
          <w:sz w:val="28"/>
          <w:szCs w:val="28"/>
          <w:lang w:val="kk-KZ"/>
        </w:rPr>
        <w:t xml:space="preserve"> </w:t>
      </w:r>
      <w:r w:rsidR="003F2D28">
        <w:rPr>
          <w:color w:val="000000" w:themeColor="text1"/>
          <w:sz w:val="28"/>
          <w:szCs w:val="28"/>
          <w:lang w:val="kk-KZ"/>
        </w:rPr>
        <w:t>әрі қарай егіс алқаптарында дақылдардың өсуіне, дамуы мен</w:t>
      </w:r>
      <w:r w:rsidRPr="00C971BE">
        <w:rPr>
          <w:color w:val="000000" w:themeColor="text1"/>
          <w:sz w:val="28"/>
          <w:szCs w:val="28"/>
          <w:lang w:val="kk-KZ"/>
        </w:rPr>
        <w:t xml:space="preserve"> өнімділі</w:t>
      </w:r>
      <w:r w:rsidR="00541276">
        <w:rPr>
          <w:color w:val="000000" w:themeColor="text1"/>
          <w:sz w:val="28"/>
          <w:szCs w:val="28"/>
          <w:lang w:val="kk-KZ"/>
        </w:rPr>
        <w:t>гіне әсері зерттелді</w:t>
      </w:r>
      <w:r w:rsidR="00E20656">
        <w:rPr>
          <w:color w:val="000000" w:themeColor="text1"/>
          <w:sz w:val="28"/>
          <w:szCs w:val="28"/>
          <w:lang w:val="kk-KZ"/>
        </w:rPr>
        <w:t xml:space="preserve"> </w:t>
      </w:r>
      <w:r w:rsidR="00E20656" w:rsidRPr="002C4DD9">
        <w:rPr>
          <w:color w:val="000000" w:themeColor="text1"/>
          <w:sz w:val="28"/>
          <w:szCs w:val="28"/>
          <w:lang w:val="kk-KZ"/>
        </w:rPr>
        <w:t xml:space="preserve">[163, </w:t>
      </w:r>
      <w:r w:rsidR="00E20656">
        <w:rPr>
          <w:color w:val="000000" w:themeColor="text1"/>
          <w:sz w:val="28"/>
          <w:szCs w:val="28"/>
          <w:lang w:val="kk-KZ"/>
        </w:rPr>
        <w:t>с. 2</w:t>
      </w:r>
      <w:r w:rsidR="00E20656" w:rsidRPr="002C4DD9">
        <w:rPr>
          <w:color w:val="000000" w:themeColor="text1"/>
          <w:sz w:val="28"/>
          <w:szCs w:val="28"/>
          <w:lang w:val="kk-KZ"/>
        </w:rPr>
        <w:t>]</w:t>
      </w:r>
      <w:r w:rsidR="00F87AE4">
        <w:rPr>
          <w:color w:val="000000" w:themeColor="text1"/>
          <w:sz w:val="28"/>
          <w:szCs w:val="28"/>
          <w:lang w:val="kk-KZ"/>
        </w:rPr>
        <w:t xml:space="preserve">. </w:t>
      </w:r>
      <w:r w:rsidR="00566AB4">
        <w:rPr>
          <w:color w:val="000000" w:themeColor="text1"/>
          <w:sz w:val="28"/>
          <w:szCs w:val="28"/>
          <w:lang w:val="kk-KZ"/>
        </w:rPr>
        <w:t>Егістік</w:t>
      </w:r>
      <w:r w:rsidRPr="00C971BE">
        <w:rPr>
          <w:color w:val="000000" w:themeColor="text1"/>
          <w:sz w:val="28"/>
          <w:szCs w:val="28"/>
          <w:lang w:val="kk-KZ"/>
        </w:rPr>
        <w:t xml:space="preserve"> жағдайында зерттеу жүргізу үшін тұқымдар препараттың жаңа</w:t>
      </w:r>
      <w:r w:rsidR="00566AB4">
        <w:rPr>
          <w:color w:val="000000" w:themeColor="text1"/>
          <w:sz w:val="28"/>
          <w:szCs w:val="28"/>
          <w:lang w:val="kk-KZ"/>
        </w:rPr>
        <w:t>дан</w:t>
      </w:r>
      <w:r w:rsidRPr="00C971BE">
        <w:rPr>
          <w:color w:val="000000" w:themeColor="text1"/>
          <w:sz w:val="28"/>
          <w:szCs w:val="28"/>
          <w:lang w:val="kk-KZ"/>
        </w:rPr>
        <w:t xml:space="preserve"> дайы</w:t>
      </w:r>
      <w:r w:rsidR="00EE20C8">
        <w:rPr>
          <w:color w:val="000000" w:themeColor="text1"/>
          <w:sz w:val="28"/>
          <w:szCs w:val="28"/>
          <w:lang w:val="kk-KZ"/>
        </w:rPr>
        <w:t>ндалған ерітінділерімен өңделді.</w:t>
      </w:r>
      <w:r w:rsidRPr="00C971BE">
        <w:rPr>
          <w:color w:val="000000" w:themeColor="text1"/>
          <w:sz w:val="28"/>
          <w:szCs w:val="28"/>
          <w:lang w:val="kk-KZ"/>
        </w:rPr>
        <w:t xml:space="preserve"> </w:t>
      </w:r>
      <w:r w:rsidR="00EE20C8">
        <w:rPr>
          <w:color w:val="000000" w:themeColor="text1"/>
          <w:sz w:val="28"/>
          <w:szCs w:val="28"/>
          <w:lang w:val="kk-KZ"/>
        </w:rPr>
        <w:t>А</w:t>
      </w:r>
      <w:r w:rsidR="00566AB4">
        <w:rPr>
          <w:color w:val="000000" w:themeColor="text1"/>
          <w:sz w:val="28"/>
          <w:szCs w:val="28"/>
          <w:lang w:val="kk-KZ"/>
        </w:rPr>
        <w:t>л</w:t>
      </w:r>
      <w:r w:rsidR="00EE20C8">
        <w:rPr>
          <w:color w:val="000000" w:themeColor="text1"/>
          <w:sz w:val="28"/>
          <w:szCs w:val="28"/>
          <w:lang w:val="kk-KZ"/>
        </w:rPr>
        <w:t>,</w:t>
      </w:r>
      <w:r w:rsidR="00566AB4">
        <w:rPr>
          <w:color w:val="000000" w:themeColor="text1"/>
          <w:sz w:val="28"/>
          <w:szCs w:val="28"/>
          <w:lang w:val="kk-KZ"/>
        </w:rPr>
        <w:t xml:space="preserve"> өңделмеген тұқымдар </w:t>
      </w:r>
      <w:r w:rsidRPr="00C971BE">
        <w:rPr>
          <w:color w:val="000000" w:themeColor="text1"/>
          <w:sz w:val="28"/>
          <w:szCs w:val="28"/>
          <w:lang w:val="kk-KZ"/>
        </w:rPr>
        <w:t xml:space="preserve">бақылау </w:t>
      </w:r>
      <w:r w:rsidR="00566AB4">
        <w:rPr>
          <w:color w:val="000000" w:themeColor="text1"/>
          <w:sz w:val="28"/>
          <w:szCs w:val="28"/>
          <w:lang w:val="kk-KZ"/>
        </w:rPr>
        <w:t xml:space="preserve">тобы </w:t>
      </w:r>
      <w:r w:rsidR="005A0DBA">
        <w:rPr>
          <w:color w:val="000000" w:themeColor="text1"/>
          <w:sz w:val="28"/>
          <w:szCs w:val="28"/>
          <w:lang w:val="kk-KZ"/>
        </w:rPr>
        <w:t>р</w:t>
      </w:r>
      <w:r w:rsidR="00EE20C8">
        <w:rPr>
          <w:color w:val="000000" w:themeColor="text1"/>
          <w:sz w:val="28"/>
          <w:szCs w:val="28"/>
          <w:lang w:val="kk-KZ"/>
        </w:rPr>
        <w:t>етінде алынды. С</w:t>
      </w:r>
      <w:r w:rsidR="005A0DBA">
        <w:rPr>
          <w:color w:val="000000" w:themeColor="text1"/>
          <w:sz w:val="28"/>
          <w:szCs w:val="28"/>
          <w:lang w:val="kk-KZ"/>
        </w:rPr>
        <w:t xml:space="preserve">әбіз бен асханалық қызылшаға жүргізілген тәжірибелерде ГАУ ерітіндісімен </w:t>
      </w:r>
      <w:r w:rsidR="00A26B13">
        <w:rPr>
          <w:color w:val="000000" w:themeColor="text1"/>
          <w:sz w:val="28"/>
          <w:szCs w:val="28"/>
          <w:lang w:val="kk-KZ"/>
        </w:rPr>
        <w:t>(0.</w:t>
      </w:r>
      <w:r w:rsidRPr="00C971BE">
        <w:rPr>
          <w:color w:val="000000" w:themeColor="text1"/>
          <w:sz w:val="28"/>
          <w:szCs w:val="28"/>
          <w:lang w:val="kk-KZ"/>
        </w:rPr>
        <w:t>06</w:t>
      </w:r>
      <w:r w:rsidR="00B607CC" w:rsidRPr="00B607CC">
        <w:rPr>
          <w:color w:val="000000" w:themeColor="text1"/>
          <w:sz w:val="28"/>
          <w:szCs w:val="28"/>
          <w:lang w:val="kk-KZ"/>
        </w:rPr>
        <w:t xml:space="preserve"> </w:t>
      </w:r>
      <w:r w:rsidRPr="00C971BE">
        <w:rPr>
          <w:color w:val="000000" w:themeColor="text1"/>
          <w:sz w:val="28"/>
          <w:szCs w:val="28"/>
          <w:lang w:val="kk-KZ"/>
        </w:rPr>
        <w:t>%)</w:t>
      </w:r>
      <w:r w:rsidR="005A0DBA">
        <w:rPr>
          <w:color w:val="000000" w:themeColor="text1"/>
          <w:sz w:val="28"/>
          <w:szCs w:val="28"/>
          <w:lang w:val="kk-KZ"/>
        </w:rPr>
        <w:t xml:space="preserve"> өңделген тұқымдар эталон ретінде алынса</w:t>
      </w:r>
      <w:r w:rsidRPr="00C971BE">
        <w:rPr>
          <w:color w:val="000000" w:themeColor="text1"/>
          <w:sz w:val="28"/>
          <w:szCs w:val="28"/>
          <w:lang w:val="kk-KZ"/>
        </w:rPr>
        <w:t xml:space="preserve">, </w:t>
      </w:r>
      <w:r w:rsidR="005A0DBA">
        <w:rPr>
          <w:color w:val="000000" w:themeColor="text1"/>
          <w:sz w:val="28"/>
          <w:szCs w:val="28"/>
          <w:lang w:val="kk-KZ"/>
        </w:rPr>
        <w:t xml:space="preserve">ал </w:t>
      </w:r>
      <w:r w:rsidRPr="00C971BE">
        <w:rPr>
          <w:color w:val="000000" w:themeColor="text1"/>
          <w:sz w:val="28"/>
          <w:szCs w:val="28"/>
          <w:lang w:val="kk-KZ"/>
        </w:rPr>
        <w:t xml:space="preserve">картоппен </w:t>
      </w:r>
      <w:r w:rsidR="005A0DBA">
        <w:rPr>
          <w:color w:val="000000" w:themeColor="text1"/>
          <w:sz w:val="28"/>
          <w:szCs w:val="28"/>
          <w:lang w:val="kk-KZ"/>
        </w:rPr>
        <w:t>жүргізілген тәжірибелерде 1</w:t>
      </w:r>
      <w:r w:rsidR="00A26B13">
        <w:rPr>
          <w:color w:val="000000" w:themeColor="text1"/>
          <w:sz w:val="28"/>
          <w:szCs w:val="28"/>
          <w:lang w:val="kk-KZ"/>
        </w:rPr>
        <w:t>0.</w:t>
      </w:r>
      <w:r w:rsidRPr="00C971BE">
        <w:rPr>
          <w:color w:val="000000" w:themeColor="text1"/>
          <w:sz w:val="28"/>
          <w:szCs w:val="28"/>
          <w:lang w:val="kk-KZ"/>
        </w:rPr>
        <w:t>0</w:t>
      </w:r>
      <w:r w:rsidR="00B607CC" w:rsidRPr="00B607CC">
        <w:rPr>
          <w:color w:val="000000" w:themeColor="text1"/>
          <w:sz w:val="28"/>
          <w:szCs w:val="28"/>
          <w:lang w:val="kk-KZ"/>
        </w:rPr>
        <w:t xml:space="preserve"> </w:t>
      </w:r>
      <w:r w:rsidRPr="00C971BE">
        <w:rPr>
          <w:color w:val="000000" w:themeColor="text1"/>
          <w:sz w:val="28"/>
          <w:szCs w:val="28"/>
          <w:lang w:val="kk-KZ"/>
        </w:rPr>
        <w:t xml:space="preserve">% </w:t>
      </w:r>
      <w:r w:rsidR="005A0DBA">
        <w:rPr>
          <w:color w:val="000000" w:themeColor="text1"/>
          <w:sz w:val="28"/>
          <w:szCs w:val="28"/>
          <w:lang w:val="kk-KZ"/>
        </w:rPr>
        <w:t xml:space="preserve">экстрасол </w:t>
      </w:r>
      <w:r w:rsidR="007A197B">
        <w:rPr>
          <w:color w:val="000000" w:themeColor="text1"/>
          <w:sz w:val="28"/>
          <w:szCs w:val="28"/>
          <w:lang w:val="kk-KZ"/>
        </w:rPr>
        <w:t>ерітіндісіне салынған тұқымдар эталон ретінде алынды</w:t>
      </w:r>
      <w:r w:rsidR="00EE20C8">
        <w:rPr>
          <w:color w:val="000000" w:themeColor="text1"/>
          <w:sz w:val="28"/>
          <w:szCs w:val="28"/>
          <w:lang w:val="kk-KZ"/>
        </w:rPr>
        <w:t xml:space="preserve">. </w:t>
      </w:r>
      <w:r w:rsidR="007A197B">
        <w:rPr>
          <w:color w:val="000000" w:themeColor="text1"/>
          <w:sz w:val="28"/>
          <w:szCs w:val="28"/>
          <w:lang w:val="kk-KZ"/>
        </w:rPr>
        <w:t>Сәбіз бен асханалық қызылша үшін есепке алу аймағының</w:t>
      </w:r>
      <w:r w:rsidRPr="00C971BE">
        <w:rPr>
          <w:color w:val="000000" w:themeColor="text1"/>
          <w:sz w:val="28"/>
          <w:szCs w:val="28"/>
          <w:lang w:val="kk-KZ"/>
        </w:rPr>
        <w:t xml:space="preserve"> ауданы 10 м</w:t>
      </w:r>
      <w:r w:rsidRPr="00C971BE">
        <w:rPr>
          <w:color w:val="000000" w:themeColor="text1"/>
          <w:sz w:val="28"/>
          <w:szCs w:val="28"/>
          <w:vertAlign w:val="superscript"/>
          <w:lang w:val="kk-KZ"/>
        </w:rPr>
        <w:t>2</w:t>
      </w:r>
      <w:r w:rsidRPr="00C971BE">
        <w:rPr>
          <w:color w:val="000000" w:themeColor="text1"/>
          <w:sz w:val="28"/>
          <w:szCs w:val="28"/>
          <w:lang w:val="kk-KZ"/>
        </w:rPr>
        <w:t>, картоп үшін - 25 м</w:t>
      </w:r>
      <w:r w:rsidRPr="00C971BE">
        <w:rPr>
          <w:color w:val="000000" w:themeColor="text1"/>
          <w:sz w:val="28"/>
          <w:szCs w:val="28"/>
          <w:vertAlign w:val="superscript"/>
          <w:lang w:val="kk-KZ"/>
        </w:rPr>
        <w:t>2</w:t>
      </w:r>
      <w:r w:rsidR="00EE20C8">
        <w:rPr>
          <w:color w:val="000000" w:themeColor="text1"/>
          <w:sz w:val="28"/>
          <w:szCs w:val="28"/>
          <w:lang w:val="kk-KZ"/>
        </w:rPr>
        <w:t xml:space="preserve"> , тәжірибе төрт</w:t>
      </w:r>
      <w:r w:rsidRPr="00C971BE">
        <w:rPr>
          <w:color w:val="000000" w:themeColor="text1"/>
          <w:sz w:val="28"/>
          <w:szCs w:val="28"/>
          <w:lang w:val="kk-KZ"/>
        </w:rPr>
        <w:t xml:space="preserve"> рет қайт</w:t>
      </w:r>
      <w:r w:rsidR="007A197B">
        <w:rPr>
          <w:color w:val="000000" w:themeColor="text1"/>
          <w:sz w:val="28"/>
          <w:szCs w:val="28"/>
          <w:lang w:val="kk-KZ"/>
        </w:rPr>
        <w:t>аланды</w:t>
      </w:r>
      <w:r w:rsidR="002C4DD9">
        <w:rPr>
          <w:color w:val="000000" w:themeColor="text1"/>
          <w:sz w:val="28"/>
          <w:szCs w:val="28"/>
          <w:lang w:val="kk-KZ"/>
        </w:rPr>
        <w:t xml:space="preserve"> </w:t>
      </w:r>
      <w:r w:rsidR="002C4DD9" w:rsidRPr="00572089">
        <w:rPr>
          <w:color w:val="000000" w:themeColor="text1"/>
          <w:sz w:val="28"/>
          <w:szCs w:val="28"/>
          <w:lang w:val="kk-KZ"/>
        </w:rPr>
        <w:t xml:space="preserve">[163, </w:t>
      </w:r>
      <w:r w:rsidR="00E20656">
        <w:rPr>
          <w:color w:val="000000" w:themeColor="text1"/>
          <w:sz w:val="28"/>
          <w:szCs w:val="28"/>
          <w:lang w:val="kk-KZ"/>
        </w:rPr>
        <w:t>с</w:t>
      </w:r>
      <w:r w:rsidR="002C4DD9">
        <w:rPr>
          <w:color w:val="000000" w:themeColor="text1"/>
          <w:sz w:val="28"/>
          <w:szCs w:val="28"/>
          <w:lang w:val="kk-KZ"/>
        </w:rPr>
        <w:t>.</w:t>
      </w:r>
      <w:r w:rsidR="00EE20C8">
        <w:rPr>
          <w:color w:val="000000" w:themeColor="text1"/>
          <w:sz w:val="28"/>
          <w:szCs w:val="28"/>
          <w:lang w:val="kk-KZ"/>
        </w:rPr>
        <w:t xml:space="preserve"> </w:t>
      </w:r>
      <w:r w:rsidR="002C4DD9">
        <w:rPr>
          <w:color w:val="000000" w:themeColor="text1"/>
          <w:sz w:val="28"/>
          <w:szCs w:val="28"/>
          <w:lang w:val="kk-KZ"/>
        </w:rPr>
        <w:t>2</w:t>
      </w:r>
      <w:r w:rsidR="002C4DD9" w:rsidRPr="00572089">
        <w:rPr>
          <w:color w:val="000000" w:themeColor="text1"/>
          <w:sz w:val="28"/>
          <w:szCs w:val="28"/>
          <w:lang w:val="kk-KZ"/>
        </w:rPr>
        <w:t>]</w:t>
      </w:r>
      <w:r w:rsidR="007A197B">
        <w:rPr>
          <w:color w:val="000000" w:themeColor="text1"/>
          <w:sz w:val="28"/>
          <w:szCs w:val="28"/>
          <w:lang w:val="kk-KZ"/>
        </w:rPr>
        <w:t xml:space="preserve">. </w:t>
      </w:r>
    </w:p>
    <w:p w:rsidR="003B363E" w:rsidRPr="00C971BE" w:rsidRDefault="007A197B" w:rsidP="00B6286D">
      <w:pPr>
        <w:pStyle w:val="a5"/>
        <w:ind w:firstLine="567"/>
        <w:jc w:val="both"/>
        <w:rPr>
          <w:color w:val="000000" w:themeColor="text1"/>
          <w:sz w:val="28"/>
          <w:szCs w:val="28"/>
          <w:lang w:val="kk-KZ"/>
        </w:rPr>
      </w:pPr>
      <w:r>
        <w:rPr>
          <w:color w:val="000000" w:themeColor="text1"/>
          <w:sz w:val="28"/>
          <w:szCs w:val="28"/>
          <w:lang w:val="kk-KZ"/>
        </w:rPr>
        <w:t>Тәжірибелерде әр топқа</w:t>
      </w:r>
      <w:r w:rsidR="003B363E" w:rsidRPr="00C971BE">
        <w:rPr>
          <w:color w:val="000000" w:themeColor="text1"/>
          <w:sz w:val="28"/>
          <w:szCs w:val="28"/>
          <w:lang w:val="kk-KZ"/>
        </w:rPr>
        <w:t xml:space="preserve"> фенологиялық бақылаулар жүргізілді, </w:t>
      </w:r>
      <w:r>
        <w:rPr>
          <w:color w:val="000000" w:themeColor="text1"/>
          <w:sz w:val="28"/>
          <w:szCs w:val="28"/>
          <w:lang w:val="kk-KZ"/>
        </w:rPr>
        <w:t xml:space="preserve">яғни, </w:t>
      </w:r>
      <w:r w:rsidR="003B363E" w:rsidRPr="00C971BE">
        <w:rPr>
          <w:color w:val="000000" w:themeColor="text1"/>
          <w:sz w:val="28"/>
          <w:szCs w:val="28"/>
          <w:lang w:val="kk-KZ"/>
        </w:rPr>
        <w:t>егу күні, жеке және жаппай көшеттер, 2-3 және 6-8 жапырақтың</w:t>
      </w:r>
      <w:r w:rsidR="00843F93">
        <w:rPr>
          <w:color w:val="000000" w:themeColor="text1"/>
          <w:sz w:val="28"/>
          <w:szCs w:val="28"/>
          <w:lang w:val="kk-KZ"/>
        </w:rPr>
        <w:t xml:space="preserve"> пайда болуы, барлығы </w:t>
      </w:r>
      <w:r w:rsidR="004001B5">
        <w:rPr>
          <w:color w:val="000000" w:themeColor="text1"/>
          <w:sz w:val="28"/>
          <w:szCs w:val="28"/>
          <w:lang w:val="kk-KZ"/>
        </w:rPr>
        <w:t>ескерілді.</w:t>
      </w:r>
      <w:r w:rsidR="00EE20C8">
        <w:rPr>
          <w:color w:val="000000" w:themeColor="text1"/>
          <w:sz w:val="28"/>
          <w:szCs w:val="28"/>
          <w:lang w:val="kk-KZ"/>
        </w:rPr>
        <w:t xml:space="preserve"> </w:t>
      </w:r>
      <w:r w:rsidR="00843F93">
        <w:rPr>
          <w:color w:val="000000" w:themeColor="text1"/>
          <w:sz w:val="28"/>
          <w:szCs w:val="28"/>
          <w:lang w:val="kk-KZ"/>
        </w:rPr>
        <w:t>Вегетация кезеңінде 20 типті</w:t>
      </w:r>
      <w:r w:rsidR="003B363E" w:rsidRPr="00C971BE">
        <w:rPr>
          <w:color w:val="000000" w:themeColor="text1"/>
          <w:sz w:val="28"/>
          <w:szCs w:val="28"/>
          <w:lang w:val="kk-KZ"/>
        </w:rPr>
        <w:t xml:space="preserve"> өсімдіктерде биометриялық есеп келесі көрсеткіштер бойынша жүргізілді: өсімдіктердің биіктігі, </w:t>
      </w:r>
      <w:r w:rsidR="00843F93">
        <w:rPr>
          <w:color w:val="000000" w:themeColor="text1"/>
          <w:sz w:val="28"/>
          <w:szCs w:val="28"/>
          <w:lang w:val="kk-KZ"/>
        </w:rPr>
        <w:t xml:space="preserve">жапырақтар саны, тамырлары мен түйнектерінің </w:t>
      </w:r>
      <w:r w:rsidR="00EE20C8">
        <w:rPr>
          <w:color w:val="000000" w:themeColor="text1"/>
          <w:sz w:val="28"/>
          <w:szCs w:val="28"/>
          <w:lang w:val="kk-KZ"/>
        </w:rPr>
        <w:t xml:space="preserve">массасы. </w:t>
      </w:r>
      <w:r w:rsidR="003B363E" w:rsidRPr="00C971BE">
        <w:rPr>
          <w:color w:val="000000" w:themeColor="text1"/>
          <w:sz w:val="28"/>
          <w:szCs w:val="28"/>
          <w:lang w:val="kk-KZ"/>
        </w:rPr>
        <w:t xml:space="preserve">Далалық тәжірибелердегі </w:t>
      </w:r>
      <w:r w:rsidR="00843F93">
        <w:rPr>
          <w:color w:val="000000" w:themeColor="text1"/>
          <w:sz w:val="28"/>
          <w:szCs w:val="28"/>
          <w:lang w:val="kk-KZ"/>
        </w:rPr>
        <w:t xml:space="preserve">егін </w:t>
      </w:r>
      <w:r w:rsidR="003B363E" w:rsidRPr="00C971BE">
        <w:rPr>
          <w:color w:val="000000" w:themeColor="text1"/>
          <w:sz w:val="28"/>
          <w:szCs w:val="28"/>
          <w:lang w:val="kk-KZ"/>
        </w:rPr>
        <w:t xml:space="preserve">әр учаскеден бөлек </w:t>
      </w:r>
      <w:r w:rsidR="00843F93">
        <w:rPr>
          <w:color w:val="000000" w:themeColor="text1"/>
          <w:sz w:val="28"/>
          <w:szCs w:val="28"/>
          <w:lang w:val="kk-KZ"/>
        </w:rPr>
        <w:t>алынған өнімді есепке алу а</w:t>
      </w:r>
      <w:r w:rsidR="003B363E" w:rsidRPr="00C971BE">
        <w:rPr>
          <w:color w:val="000000" w:themeColor="text1"/>
          <w:sz w:val="28"/>
          <w:szCs w:val="28"/>
          <w:lang w:val="kk-KZ"/>
        </w:rPr>
        <w:t xml:space="preserve">рқылы </w:t>
      </w:r>
      <w:r w:rsidR="00843F93">
        <w:rPr>
          <w:color w:val="000000" w:themeColor="text1"/>
          <w:sz w:val="28"/>
          <w:szCs w:val="28"/>
          <w:lang w:val="kk-KZ"/>
        </w:rPr>
        <w:t>жүзеге асырылды</w:t>
      </w:r>
      <w:r w:rsidR="002C4DD9">
        <w:rPr>
          <w:color w:val="000000" w:themeColor="text1"/>
          <w:sz w:val="28"/>
          <w:szCs w:val="28"/>
          <w:lang w:val="kk-KZ"/>
        </w:rPr>
        <w:t xml:space="preserve"> </w:t>
      </w:r>
      <w:r w:rsidR="002C4DD9" w:rsidRPr="00572089">
        <w:rPr>
          <w:color w:val="000000" w:themeColor="text1"/>
          <w:sz w:val="28"/>
          <w:szCs w:val="28"/>
          <w:lang w:val="kk-KZ"/>
        </w:rPr>
        <w:t xml:space="preserve">[163, </w:t>
      </w:r>
      <w:r w:rsidR="00E20656">
        <w:rPr>
          <w:color w:val="000000" w:themeColor="text1"/>
          <w:sz w:val="28"/>
          <w:szCs w:val="28"/>
          <w:lang w:val="kk-KZ"/>
        </w:rPr>
        <w:t>с</w:t>
      </w:r>
      <w:r w:rsidR="002C4DD9">
        <w:rPr>
          <w:color w:val="000000" w:themeColor="text1"/>
          <w:sz w:val="28"/>
          <w:szCs w:val="28"/>
          <w:lang w:val="kk-KZ"/>
        </w:rPr>
        <w:t>.</w:t>
      </w:r>
      <w:r w:rsidR="00EE20C8">
        <w:rPr>
          <w:color w:val="000000" w:themeColor="text1"/>
          <w:sz w:val="28"/>
          <w:szCs w:val="28"/>
          <w:lang w:val="kk-KZ"/>
        </w:rPr>
        <w:t xml:space="preserve"> </w:t>
      </w:r>
      <w:r w:rsidR="002C4DD9">
        <w:rPr>
          <w:color w:val="000000" w:themeColor="text1"/>
          <w:sz w:val="28"/>
          <w:szCs w:val="28"/>
          <w:lang w:val="kk-KZ"/>
        </w:rPr>
        <w:t>2</w:t>
      </w:r>
      <w:r w:rsidR="002C4DD9" w:rsidRPr="00572089">
        <w:rPr>
          <w:color w:val="000000" w:themeColor="text1"/>
          <w:sz w:val="28"/>
          <w:szCs w:val="28"/>
          <w:lang w:val="kk-KZ"/>
        </w:rPr>
        <w:t>]</w:t>
      </w:r>
      <w:r w:rsidR="00843F93">
        <w:rPr>
          <w:color w:val="000000" w:themeColor="text1"/>
          <w:sz w:val="28"/>
          <w:szCs w:val="28"/>
          <w:lang w:val="kk-KZ"/>
        </w:rPr>
        <w:t>.  Өнімдер</w:t>
      </w:r>
      <w:r w:rsidR="003B363E" w:rsidRPr="00C971BE">
        <w:rPr>
          <w:color w:val="000000" w:themeColor="text1"/>
          <w:sz w:val="28"/>
          <w:szCs w:val="28"/>
          <w:lang w:val="kk-KZ"/>
        </w:rPr>
        <w:t xml:space="preserve"> </w:t>
      </w:r>
      <w:r w:rsidR="00843F93">
        <w:rPr>
          <w:color w:val="000000" w:themeColor="text1"/>
          <w:sz w:val="28"/>
          <w:szCs w:val="28"/>
          <w:lang w:val="kk-KZ"/>
        </w:rPr>
        <w:t>туралы мәліметтерді</w:t>
      </w:r>
      <w:r w:rsidR="003B363E" w:rsidRPr="00C971BE">
        <w:rPr>
          <w:color w:val="000000" w:themeColor="text1"/>
          <w:sz w:val="28"/>
          <w:szCs w:val="28"/>
          <w:lang w:val="kk-KZ"/>
        </w:rPr>
        <w:t xml:space="preserve"> математикалық өңдеу </w:t>
      </w:r>
      <w:r w:rsidR="00322DA9">
        <w:rPr>
          <w:color w:val="000000" w:themeColor="text1"/>
          <w:sz w:val="28"/>
          <w:szCs w:val="28"/>
          <w:lang w:val="kk-KZ"/>
        </w:rPr>
        <w:t xml:space="preserve">Б.А. </w:t>
      </w:r>
      <w:r w:rsidR="003B363E" w:rsidRPr="00C971BE">
        <w:rPr>
          <w:color w:val="000000" w:themeColor="text1"/>
          <w:sz w:val="28"/>
          <w:szCs w:val="28"/>
          <w:lang w:val="kk-KZ"/>
        </w:rPr>
        <w:t>Доспеховтың дисперсиялық әдісі бойынша жүргізілді</w:t>
      </w:r>
      <w:r w:rsidR="00B6286D">
        <w:rPr>
          <w:color w:val="000000" w:themeColor="text1"/>
          <w:sz w:val="28"/>
          <w:szCs w:val="28"/>
          <w:lang w:val="kk-KZ"/>
        </w:rPr>
        <w:t xml:space="preserve"> </w:t>
      </w:r>
      <w:r w:rsidR="00B6286D" w:rsidRPr="00572089">
        <w:rPr>
          <w:color w:val="000000" w:themeColor="text1"/>
          <w:sz w:val="28"/>
          <w:szCs w:val="28"/>
          <w:lang w:val="kk-KZ"/>
        </w:rPr>
        <w:t xml:space="preserve">[163, </w:t>
      </w:r>
      <w:r w:rsidR="00E20656">
        <w:rPr>
          <w:color w:val="000000" w:themeColor="text1"/>
          <w:sz w:val="28"/>
          <w:szCs w:val="28"/>
          <w:lang w:val="kk-KZ"/>
        </w:rPr>
        <w:t>с</w:t>
      </w:r>
      <w:r w:rsidR="00B6286D">
        <w:rPr>
          <w:color w:val="000000" w:themeColor="text1"/>
          <w:sz w:val="28"/>
          <w:szCs w:val="28"/>
          <w:lang w:val="kk-KZ"/>
        </w:rPr>
        <w:t>. 2</w:t>
      </w:r>
      <w:r w:rsidR="00B6286D" w:rsidRPr="00572089">
        <w:rPr>
          <w:color w:val="000000" w:themeColor="text1"/>
          <w:sz w:val="28"/>
          <w:szCs w:val="28"/>
          <w:lang w:val="kk-KZ"/>
        </w:rPr>
        <w:t>]</w:t>
      </w:r>
      <w:r w:rsidR="003B363E" w:rsidRPr="00C971BE">
        <w:rPr>
          <w:color w:val="000000" w:themeColor="text1"/>
          <w:sz w:val="28"/>
          <w:szCs w:val="28"/>
          <w:lang w:val="kk-KZ"/>
        </w:rPr>
        <w:t>.</w:t>
      </w:r>
    </w:p>
    <w:p w:rsidR="003B363E" w:rsidRPr="00843F93" w:rsidRDefault="003B363E" w:rsidP="00843F93">
      <w:pPr>
        <w:pStyle w:val="a5"/>
        <w:ind w:firstLine="567"/>
        <w:jc w:val="both"/>
        <w:rPr>
          <w:b/>
          <w:color w:val="000000" w:themeColor="text1"/>
          <w:sz w:val="28"/>
          <w:szCs w:val="28"/>
          <w:lang w:val="kk-KZ"/>
        </w:rPr>
      </w:pPr>
      <w:r w:rsidRPr="00843F93">
        <w:rPr>
          <w:b/>
          <w:color w:val="000000" w:themeColor="text1"/>
          <w:sz w:val="28"/>
          <w:szCs w:val="28"/>
          <w:lang w:val="kk-KZ"/>
        </w:rPr>
        <w:t>БА-4 препаратының</w:t>
      </w:r>
      <w:r w:rsidR="00843F93" w:rsidRPr="00843F93">
        <w:rPr>
          <w:b/>
          <w:color w:val="000000" w:themeColor="text1"/>
          <w:sz w:val="28"/>
          <w:szCs w:val="28"/>
          <w:lang w:val="kk-KZ"/>
        </w:rPr>
        <w:t xml:space="preserve"> сәбіз, қызылша тұқымдарының өсуіне, </w:t>
      </w:r>
      <w:r w:rsidRPr="00843F93">
        <w:rPr>
          <w:b/>
          <w:color w:val="000000" w:themeColor="text1"/>
          <w:sz w:val="28"/>
          <w:szCs w:val="28"/>
          <w:lang w:val="kk-KZ"/>
        </w:rPr>
        <w:t>өну энергиясына және картоп түйнектерінің бүршіктерін оятуға әсері.</w:t>
      </w:r>
    </w:p>
    <w:p w:rsidR="003B363E" w:rsidRPr="004A0BB4" w:rsidRDefault="00843F93" w:rsidP="004A0BB4">
      <w:pPr>
        <w:pStyle w:val="a5"/>
        <w:ind w:firstLine="567"/>
        <w:jc w:val="both"/>
        <w:rPr>
          <w:color w:val="000000" w:themeColor="text1"/>
          <w:sz w:val="28"/>
          <w:szCs w:val="28"/>
          <w:lang w:val="kk-KZ"/>
        </w:rPr>
      </w:pPr>
      <w:r w:rsidRPr="00843F93">
        <w:rPr>
          <w:i/>
          <w:color w:val="000000" w:themeColor="text1"/>
          <w:sz w:val="28"/>
          <w:szCs w:val="28"/>
          <w:lang w:val="kk-KZ"/>
        </w:rPr>
        <w:lastRenderedPageBreak/>
        <w:t>Сәбіз тұқымдарының өсу және өну энергиясына п</w:t>
      </w:r>
      <w:r w:rsidR="003B363E" w:rsidRPr="00843F93">
        <w:rPr>
          <w:i/>
          <w:color w:val="000000" w:themeColor="text1"/>
          <w:sz w:val="28"/>
          <w:szCs w:val="28"/>
          <w:lang w:val="kk-KZ"/>
        </w:rPr>
        <w:t>репараттың әсерін зерттеу</w:t>
      </w:r>
      <w:r w:rsidR="004A0BB4">
        <w:rPr>
          <w:i/>
          <w:color w:val="000000" w:themeColor="text1"/>
          <w:sz w:val="28"/>
          <w:szCs w:val="28"/>
          <w:lang w:val="kk-KZ"/>
        </w:rPr>
        <w:t xml:space="preserve"> </w:t>
      </w:r>
      <w:r w:rsidR="004A0BB4" w:rsidRPr="00572089">
        <w:rPr>
          <w:color w:val="000000" w:themeColor="text1"/>
          <w:sz w:val="28"/>
          <w:szCs w:val="28"/>
          <w:lang w:val="kk-KZ"/>
        </w:rPr>
        <w:t xml:space="preserve">[163, </w:t>
      </w:r>
      <w:r w:rsidR="00E20656">
        <w:rPr>
          <w:color w:val="000000" w:themeColor="text1"/>
          <w:sz w:val="28"/>
          <w:szCs w:val="28"/>
          <w:lang w:val="kk-KZ"/>
        </w:rPr>
        <w:t>с</w:t>
      </w:r>
      <w:r w:rsidR="004A0BB4">
        <w:rPr>
          <w:color w:val="000000" w:themeColor="text1"/>
          <w:sz w:val="28"/>
          <w:szCs w:val="28"/>
          <w:lang w:val="kk-KZ"/>
        </w:rPr>
        <w:t>. 2</w:t>
      </w:r>
      <w:r w:rsidR="004A0BB4" w:rsidRPr="00572089">
        <w:rPr>
          <w:color w:val="000000" w:themeColor="text1"/>
          <w:sz w:val="28"/>
          <w:szCs w:val="28"/>
          <w:lang w:val="kk-KZ"/>
        </w:rPr>
        <w:t>]</w:t>
      </w:r>
      <w:r w:rsidR="003B363E" w:rsidRPr="00843F93">
        <w:rPr>
          <w:i/>
          <w:color w:val="000000" w:themeColor="text1"/>
          <w:sz w:val="28"/>
          <w:szCs w:val="28"/>
          <w:lang w:val="kk-KZ"/>
        </w:rPr>
        <w:t>.</w:t>
      </w:r>
    </w:p>
    <w:p w:rsidR="00541276" w:rsidRDefault="003B363E" w:rsidP="004A0BB4">
      <w:pPr>
        <w:pStyle w:val="a5"/>
        <w:ind w:firstLine="567"/>
        <w:jc w:val="both"/>
        <w:rPr>
          <w:color w:val="000000" w:themeColor="text1"/>
          <w:sz w:val="28"/>
          <w:szCs w:val="28"/>
          <w:lang w:val="kk-KZ"/>
        </w:rPr>
      </w:pPr>
      <w:r w:rsidRPr="00C971BE">
        <w:rPr>
          <w:color w:val="000000" w:themeColor="text1"/>
          <w:sz w:val="28"/>
          <w:szCs w:val="28"/>
          <w:lang w:val="kk-KZ"/>
        </w:rPr>
        <w:t xml:space="preserve">Зертханалық зерттеулердің нәтижелері көрсеткендей, </w:t>
      </w:r>
      <w:r w:rsidR="00843F93" w:rsidRPr="00C971BE">
        <w:rPr>
          <w:color w:val="000000" w:themeColor="text1"/>
          <w:sz w:val="28"/>
          <w:szCs w:val="28"/>
          <w:lang w:val="kk-KZ"/>
        </w:rPr>
        <w:t>шартты тү</w:t>
      </w:r>
      <w:r w:rsidR="00843F93">
        <w:rPr>
          <w:color w:val="000000" w:themeColor="text1"/>
          <w:sz w:val="28"/>
          <w:szCs w:val="28"/>
          <w:lang w:val="kk-KZ"/>
        </w:rPr>
        <w:t>рде Б</w:t>
      </w:r>
      <w:r w:rsidR="00843F93" w:rsidRPr="00C971BE">
        <w:rPr>
          <w:color w:val="000000" w:themeColor="text1"/>
          <w:sz w:val="28"/>
          <w:szCs w:val="28"/>
          <w:lang w:val="kk-KZ"/>
        </w:rPr>
        <w:t xml:space="preserve">A-4 деп аталатын препаратпен </w:t>
      </w:r>
      <w:r w:rsidR="00A26B13">
        <w:rPr>
          <w:color w:val="000000" w:themeColor="text1"/>
          <w:sz w:val="28"/>
          <w:szCs w:val="28"/>
          <w:lang w:val="kk-KZ"/>
        </w:rPr>
        <w:t>тұқымдарды 0.001 және 0.</w:t>
      </w:r>
      <w:r w:rsidR="00843F93">
        <w:rPr>
          <w:color w:val="000000" w:themeColor="text1"/>
          <w:sz w:val="28"/>
          <w:szCs w:val="28"/>
          <w:lang w:val="kk-KZ"/>
        </w:rPr>
        <w:t>0001</w:t>
      </w:r>
      <w:r w:rsidR="00B607CC" w:rsidRPr="00B607CC">
        <w:rPr>
          <w:color w:val="000000" w:themeColor="text1"/>
          <w:sz w:val="28"/>
          <w:szCs w:val="28"/>
          <w:lang w:val="kk-KZ"/>
        </w:rPr>
        <w:t xml:space="preserve"> </w:t>
      </w:r>
      <w:r w:rsidR="00843F93">
        <w:rPr>
          <w:color w:val="000000" w:themeColor="text1"/>
          <w:sz w:val="28"/>
          <w:szCs w:val="28"/>
          <w:lang w:val="kk-KZ"/>
        </w:rPr>
        <w:t>% концентрация</w:t>
      </w:r>
      <w:r w:rsidRPr="00C971BE">
        <w:rPr>
          <w:color w:val="000000" w:themeColor="text1"/>
          <w:sz w:val="28"/>
          <w:szCs w:val="28"/>
          <w:lang w:val="kk-KZ"/>
        </w:rPr>
        <w:t xml:space="preserve">да </w:t>
      </w:r>
      <w:r w:rsidR="00843F93">
        <w:rPr>
          <w:color w:val="000000" w:themeColor="text1"/>
          <w:sz w:val="28"/>
          <w:szCs w:val="28"/>
          <w:lang w:val="kk-KZ"/>
        </w:rPr>
        <w:t>өңдегенде бақылау</w:t>
      </w:r>
      <w:r w:rsidRPr="00C971BE">
        <w:rPr>
          <w:color w:val="000000" w:themeColor="text1"/>
          <w:sz w:val="28"/>
          <w:szCs w:val="28"/>
          <w:lang w:val="kk-KZ"/>
        </w:rPr>
        <w:t xml:space="preserve"> </w:t>
      </w:r>
      <w:r w:rsidR="00843F93">
        <w:rPr>
          <w:color w:val="000000" w:themeColor="text1"/>
          <w:sz w:val="28"/>
          <w:szCs w:val="28"/>
          <w:lang w:val="kk-KZ"/>
        </w:rPr>
        <w:t xml:space="preserve">тобымен салыстырғанда </w:t>
      </w:r>
      <w:r w:rsidRPr="00C971BE">
        <w:rPr>
          <w:color w:val="000000" w:themeColor="text1"/>
          <w:sz w:val="28"/>
          <w:szCs w:val="28"/>
          <w:lang w:val="kk-KZ"/>
        </w:rPr>
        <w:t>сәбіз тұқымдарының өну энер</w:t>
      </w:r>
      <w:r w:rsidR="00A26B13">
        <w:rPr>
          <w:color w:val="000000" w:themeColor="text1"/>
          <w:sz w:val="28"/>
          <w:szCs w:val="28"/>
          <w:lang w:val="kk-KZ"/>
        </w:rPr>
        <w:t>гиясын 19.0 және 24.</w:t>
      </w:r>
      <w:r w:rsidR="00843F93">
        <w:rPr>
          <w:color w:val="000000" w:themeColor="text1"/>
          <w:sz w:val="28"/>
          <w:szCs w:val="28"/>
          <w:lang w:val="kk-KZ"/>
        </w:rPr>
        <w:t>0</w:t>
      </w:r>
      <w:r w:rsidR="00B607CC" w:rsidRPr="00B607CC">
        <w:rPr>
          <w:color w:val="000000" w:themeColor="text1"/>
          <w:sz w:val="28"/>
          <w:szCs w:val="28"/>
          <w:lang w:val="kk-KZ"/>
        </w:rPr>
        <w:t xml:space="preserve"> </w:t>
      </w:r>
      <w:r w:rsidR="00843F93">
        <w:rPr>
          <w:color w:val="000000" w:themeColor="text1"/>
          <w:sz w:val="28"/>
          <w:szCs w:val="28"/>
          <w:lang w:val="kk-KZ"/>
        </w:rPr>
        <w:t>% арттыратынын көрсетті</w:t>
      </w:r>
      <w:r w:rsidR="00B6286D">
        <w:rPr>
          <w:color w:val="000000" w:themeColor="text1"/>
          <w:sz w:val="28"/>
          <w:szCs w:val="28"/>
          <w:lang w:val="kk-KZ"/>
        </w:rPr>
        <w:t xml:space="preserve"> </w:t>
      </w:r>
      <w:r w:rsidR="004A0BB4" w:rsidRPr="00572089">
        <w:rPr>
          <w:color w:val="000000" w:themeColor="text1"/>
          <w:sz w:val="28"/>
          <w:szCs w:val="28"/>
          <w:lang w:val="kk-KZ"/>
        </w:rPr>
        <w:t xml:space="preserve">[163, </w:t>
      </w:r>
      <w:r w:rsidR="00E20656">
        <w:rPr>
          <w:color w:val="000000" w:themeColor="text1"/>
          <w:sz w:val="28"/>
          <w:szCs w:val="28"/>
          <w:lang w:val="kk-KZ"/>
        </w:rPr>
        <w:t>с</w:t>
      </w:r>
      <w:r w:rsidR="004A0BB4">
        <w:rPr>
          <w:color w:val="000000" w:themeColor="text1"/>
          <w:sz w:val="28"/>
          <w:szCs w:val="28"/>
          <w:lang w:val="kk-KZ"/>
        </w:rPr>
        <w:t>. 2</w:t>
      </w:r>
      <w:r w:rsidR="004A0BB4" w:rsidRPr="00572089">
        <w:rPr>
          <w:color w:val="000000" w:themeColor="text1"/>
          <w:sz w:val="28"/>
          <w:szCs w:val="28"/>
          <w:lang w:val="kk-KZ"/>
        </w:rPr>
        <w:t>]</w:t>
      </w:r>
      <w:r w:rsidR="00A26B13">
        <w:rPr>
          <w:color w:val="000000" w:themeColor="text1"/>
          <w:sz w:val="28"/>
          <w:szCs w:val="28"/>
          <w:lang w:val="kk-KZ"/>
        </w:rPr>
        <w:t xml:space="preserve">. </w:t>
      </w:r>
    </w:p>
    <w:p w:rsidR="00FA5AF4" w:rsidRDefault="00A26B13" w:rsidP="007078D7">
      <w:pPr>
        <w:pStyle w:val="a5"/>
        <w:ind w:firstLine="567"/>
        <w:jc w:val="both"/>
        <w:rPr>
          <w:color w:val="000000" w:themeColor="text1"/>
          <w:sz w:val="28"/>
          <w:szCs w:val="28"/>
          <w:lang w:val="kk-KZ"/>
        </w:rPr>
      </w:pPr>
      <w:r>
        <w:rPr>
          <w:color w:val="000000" w:themeColor="text1"/>
          <w:sz w:val="28"/>
          <w:szCs w:val="28"/>
          <w:lang w:val="kk-KZ"/>
        </w:rPr>
        <w:t>БА-4 препаратымен 0.</w:t>
      </w:r>
      <w:r w:rsidR="003B363E" w:rsidRPr="00C971BE">
        <w:rPr>
          <w:color w:val="000000" w:themeColor="text1"/>
          <w:sz w:val="28"/>
          <w:szCs w:val="28"/>
          <w:lang w:val="kk-KZ"/>
        </w:rPr>
        <w:t>001 ж</w:t>
      </w:r>
      <w:r>
        <w:rPr>
          <w:color w:val="000000" w:themeColor="text1"/>
          <w:sz w:val="28"/>
          <w:szCs w:val="28"/>
          <w:lang w:val="kk-KZ"/>
        </w:rPr>
        <w:t>әне 0.</w:t>
      </w:r>
      <w:r w:rsidR="00843F93">
        <w:rPr>
          <w:color w:val="000000" w:themeColor="text1"/>
          <w:sz w:val="28"/>
          <w:szCs w:val="28"/>
          <w:lang w:val="kk-KZ"/>
        </w:rPr>
        <w:t>0001</w:t>
      </w:r>
      <w:r w:rsidR="00B607CC" w:rsidRPr="00B607CC">
        <w:rPr>
          <w:color w:val="000000" w:themeColor="text1"/>
          <w:sz w:val="28"/>
          <w:szCs w:val="28"/>
          <w:lang w:val="kk-KZ"/>
        </w:rPr>
        <w:t xml:space="preserve"> </w:t>
      </w:r>
      <w:r w:rsidR="00843F93">
        <w:rPr>
          <w:color w:val="000000" w:themeColor="text1"/>
          <w:sz w:val="28"/>
          <w:szCs w:val="28"/>
          <w:lang w:val="kk-KZ"/>
        </w:rPr>
        <w:t>% концентрацияда өңделген</w:t>
      </w:r>
      <w:r w:rsidR="003B363E" w:rsidRPr="00C971BE">
        <w:rPr>
          <w:color w:val="000000" w:themeColor="text1"/>
          <w:sz w:val="28"/>
          <w:szCs w:val="28"/>
          <w:lang w:val="kk-KZ"/>
        </w:rPr>
        <w:t xml:space="preserve"> сәбіз т</w:t>
      </w:r>
      <w:r w:rsidR="00843F93">
        <w:rPr>
          <w:color w:val="000000" w:themeColor="text1"/>
          <w:sz w:val="28"/>
          <w:szCs w:val="28"/>
          <w:lang w:val="kk-KZ"/>
        </w:rPr>
        <w:t>ұқымдарының өнгіштігі бақылау тобымен</w:t>
      </w:r>
      <w:r>
        <w:rPr>
          <w:color w:val="000000" w:themeColor="text1"/>
          <w:sz w:val="28"/>
          <w:szCs w:val="28"/>
          <w:lang w:val="kk-KZ"/>
        </w:rPr>
        <w:t xml:space="preserve"> салыстырғанда 7.0 және 19.</w:t>
      </w:r>
      <w:r w:rsidR="003B363E" w:rsidRPr="00C971BE">
        <w:rPr>
          <w:color w:val="000000" w:themeColor="text1"/>
          <w:sz w:val="28"/>
          <w:szCs w:val="28"/>
          <w:lang w:val="kk-KZ"/>
        </w:rPr>
        <w:t>0</w:t>
      </w:r>
      <w:r w:rsidR="00B607CC" w:rsidRPr="00B607CC">
        <w:rPr>
          <w:color w:val="000000" w:themeColor="text1"/>
          <w:sz w:val="28"/>
          <w:szCs w:val="28"/>
          <w:lang w:val="kk-KZ"/>
        </w:rPr>
        <w:t xml:space="preserve"> </w:t>
      </w:r>
      <w:r w:rsidR="003B363E" w:rsidRPr="00C971BE">
        <w:rPr>
          <w:color w:val="000000" w:themeColor="text1"/>
          <w:sz w:val="28"/>
          <w:szCs w:val="28"/>
          <w:lang w:val="kk-KZ"/>
        </w:rPr>
        <w:t>%-</w:t>
      </w:r>
      <w:r w:rsidR="00843F93">
        <w:rPr>
          <w:color w:val="000000" w:themeColor="text1"/>
          <w:sz w:val="28"/>
          <w:szCs w:val="28"/>
          <w:lang w:val="kk-KZ"/>
        </w:rPr>
        <w:t>ға артт</w:t>
      </w:r>
      <w:r w:rsidR="003B363E" w:rsidRPr="00C971BE">
        <w:rPr>
          <w:color w:val="000000" w:themeColor="text1"/>
          <w:sz w:val="28"/>
          <w:szCs w:val="28"/>
          <w:lang w:val="kk-KZ"/>
        </w:rPr>
        <w:t xml:space="preserve">ы. </w:t>
      </w:r>
      <w:r>
        <w:rPr>
          <w:color w:val="000000" w:themeColor="text1"/>
          <w:sz w:val="28"/>
          <w:szCs w:val="28"/>
          <w:lang w:val="kk-KZ"/>
        </w:rPr>
        <w:t>0.</w:t>
      </w:r>
      <w:r w:rsidR="00843F93" w:rsidRPr="00C971BE">
        <w:rPr>
          <w:color w:val="000000" w:themeColor="text1"/>
          <w:sz w:val="28"/>
          <w:szCs w:val="28"/>
          <w:lang w:val="kk-KZ"/>
        </w:rPr>
        <w:t>06</w:t>
      </w:r>
      <w:r w:rsidR="00B607CC" w:rsidRPr="00B607CC">
        <w:rPr>
          <w:color w:val="000000" w:themeColor="text1"/>
          <w:sz w:val="28"/>
          <w:szCs w:val="28"/>
          <w:lang w:val="kk-KZ"/>
        </w:rPr>
        <w:t xml:space="preserve"> </w:t>
      </w:r>
      <w:r w:rsidR="00843F93" w:rsidRPr="00C971BE">
        <w:rPr>
          <w:color w:val="000000" w:themeColor="text1"/>
          <w:sz w:val="28"/>
          <w:szCs w:val="28"/>
          <w:lang w:val="kk-KZ"/>
        </w:rPr>
        <w:t xml:space="preserve">% ГАУ ерітіндісімен </w:t>
      </w:r>
      <w:r w:rsidR="00843F93">
        <w:rPr>
          <w:color w:val="000000" w:themeColor="text1"/>
          <w:sz w:val="28"/>
          <w:szCs w:val="28"/>
          <w:lang w:val="kk-KZ"/>
        </w:rPr>
        <w:t>с</w:t>
      </w:r>
      <w:r w:rsidR="003B363E" w:rsidRPr="00C971BE">
        <w:rPr>
          <w:color w:val="000000" w:themeColor="text1"/>
          <w:sz w:val="28"/>
          <w:szCs w:val="28"/>
          <w:lang w:val="kk-KZ"/>
        </w:rPr>
        <w:t xml:space="preserve">әбіз тұқымын </w:t>
      </w:r>
      <w:r w:rsidR="00843F93">
        <w:rPr>
          <w:color w:val="000000" w:themeColor="text1"/>
          <w:sz w:val="28"/>
          <w:szCs w:val="28"/>
          <w:lang w:val="kk-KZ"/>
        </w:rPr>
        <w:t>өңдеу бақылау тобымен салыстырғанда өсу мен өну</w:t>
      </w:r>
      <w:r w:rsidR="003B363E" w:rsidRPr="00C971BE">
        <w:rPr>
          <w:color w:val="000000" w:themeColor="text1"/>
          <w:sz w:val="28"/>
          <w:szCs w:val="28"/>
          <w:lang w:val="kk-KZ"/>
        </w:rPr>
        <w:t xml:space="preserve"> энергиясын </w:t>
      </w:r>
      <w:r w:rsidR="00843F93">
        <w:rPr>
          <w:color w:val="000000" w:themeColor="text1"/>
          <w:sz w:val="28"/>
          <w:szCs w:val="28"/>
          <w:lang w:val="kk-KZ"/>
        </w:rPr>
        <w:t>сәйкесінше</w:t>
      </w:r>
      <w:r w:rsidR="00E726C7">
        <w:rPr>
          <w:color w:val="000000" w:themeColor="text1"/>
          <w:sz w:val="28"/>
          <w:szCs w:val="28"/>
          <w:lang w:val="kk-KZ"/>
        </w:rPr>
        <w:t xml:space="preserve"> </w:t>
      </w:r>
      <w:r>
        <w:rPr>
          <w:color w:val="000000" w:themeColor="text1"/>
          <w:sz w:val="28"/>
          <w:szCs w:val="28"/>
          <w:lang w:val="kk-KZ"/>
        </w:rPr>
        <w:t>13.</w:t>
      </w:r>
      <w:r w:rsidR="00843F93">
        <w:rPr>
          <w:color w:val="000000" w:themeColor="text1"/>
          <w:sz w:val="28"/>
          <w:szCs w:val="28"/>
          <w:lang w:val="kk-KZ"/>
        </w:rPr>
        <w:t>0</w:t>
      </w:r>
      <w:r w:rsidR="00B607CC" w:rsidRPr="00B607CC">
        <w:rPr>
          <w:color w:val="000000" w:themeColor="text1"/>
          <w:sz w:val="28"/>
          <w:szCs w:val="28"/>
          <w:lang w:val="kk-KZ"/>
        </w:rPr>
        <w:t xml:space="preserve"> </w:t>
      </w:r>
      <w:r w:rsidR="00843F93">
        <w:rPr>
          <w:color w:val="000000" w:themeColor="text1"/>
          <w:sz w:val="28"/>
          <w:szCs w:val="28"/>
          <w:lang w:val="kk-KZ"/>
        </w:rPr>
        <w:t xml:space="preserve">% және </w:t>
      </w:r>
      <w:r>
        <w:rPr>
          <w:color w:val="000000" w:themeColor="text1"/>
          <w:sz w:val="28"/>
          <w:szCs w:val="28"/>
          <w:lang w:val="kk-KZ"/>
        </w:rPr>
        <w:t>12.</w:t>
      </w:r>
      <w:r w:rsidR="003B363E" w:rsidRPr="00C971BE">
        <w:rPr>
          <w:color w:val="000000" w:themeColor="text1"/>
          <w:sz w:val="28"/>
          <w:szCs w:val="28"/>
          <w:lang w:val="kk-KZ"/>
        </w:rPr>
        <w:t>0</w:t>
      </w:r>
      <w:r w:rsidR="00B607CC" w:rsidRPr="00B607CC">
        <w:rPr>
          <w:color w:val="000000" w:themeColor="text1"/>
          <w:sz w:val="28"/>
          <w:szCs w:val="28"/>
          <w:lang w:val="kk-KZ"/>
        </w:rPr>
        <w:t xml:space="preserve"> </w:t>
      </w:r>
      <w:r w:rsidR="003B363E" w:rsidRPr="00C971BE">
        <w:rPr>
          <w:color w:val="000000" w:themeColor="text1"/>
          <w:sz w:val="28"/>
          <w:szCs w:val="28"/>
          <w:lang w:val="kk-KZ"/>
        </w:rPr>
        <w:t>% -ға арттырады</w:t>
      </w:r>
      <w:r w:rsidR="007078D7">
        <w:rPr>
          <w:color w:val="000000" w:themeColor="text1"/>
          <w:sz w:val="28"/>
          <w:szCs w:val="28"/>
          <w:lang w:val="kk-KZ"/>
        </w:rPr>
        <w:t xml:space="preserve"> </w:t>
      </w:r>
      <w:r w:rsidR="007078D7" w:rsidRPr="00572089">
        <w:rPr>
          <w:color w:val="000000" w:themeColor="text1"/>
          <w:sz w:val="28"/>
          <w:szCs w:val="28"/>
          <w:lang w:val="kk-KZ"/>
        </w:rPr>
        <w:t xml:space="preserve">[163, </w:t>
      </w:r>
      <w:r w:rsidR="00E20656">
        <w:rPr>
          <w:color w:val="000000" w:themeColor="text1"/>
          <w:sz w:val="28"/>
          <w:szCs w:val="28"/>
          <w:lang w:val="kk-KZ"/>
        </w:rPr>
        <w:t>с</w:t>
      </w:r>
      <w:r w:rsidR="007078D7">
        <w:rPr>
          <w:color w:val="000000" w:themeColor="text1"/>
          <w:sz w:val="28"/>
          <w:szCs w:val="28"/>
          <w:lang w:val="kk-KZ"/>
        </w:rPr>
        <w:t>. 2</w:t>
      </w:r>
      <w:r w:rsidR="00B2154E">
        <w:rPr>
          <w:color w:val="000000" w:themeColor="text1"/>
          <w:sz w:val="28"/>
          <w:szCs w:val="28"/>
          <w:lang w:val="kk-KZ"/>
        </w:rPr>
        <w:t>; 139, с.3</w:t>
      </w:r>
      <w:r w:rsidR="007078D7" w:rsidRPr="00572089">
        <w:rPr>
          <w:color w:val="000000" w:themeColor="text1"/>
          <w:sz w:val="28"/>
          <w:szCs w:val="28"/>
          <w:lang w:val="kk-KZ"/>
        </w:rPr>
        <w:t>]</w:t>
      </w:r>
      <w:r w:rsidR="003B363E" w:rsidRPr="00C971BE">
        <w:rPr>
          <w:color w:val="000000" w:themeColor="text1"/>
          <w:sz w:val="28"/>
          <w:szCs w:val="28"/>
          <w:lang w:val="kk-KZ"/>
        </w:rPr>
        <w:t>.</w:t>
      </w:r>
    </w:p>
    <w:p w:rsidR="005B11A6" w:rsidRPr="00C971BE" w:rsidRDefault="005B11A6" w:rsidP="005B11A6">
      <w:pPr>
        <w:pStyle w:val="a5"/>
        <w:ind w:firstLine="567"/>
        <w:jc w:val="both"/>
        <w:rPr>
          <w:color w:val="000000" w:themeColor="text1"/>
          <w:sz w:val="28"/>
          <w:szCs w:val="28"/>
          <w:lang w:val="kk-KZ"/>
        </w:rPr>
      </w:pPr>
    </w:p>
    <w:p w:rsidR="00541276" w:rsidRPr="00C971BE" w:rsidRDefault="00973AF7" w:rsidP="003B363E">
      <w:pPr>
        <w:pStyle w:val="a5"/>
        <w:jc w:val="both"/>
        <w:rPr>
          <w:color w:val="000000" w:themeColor="text1"/>
          <w:sz w:val="28"/>
          <w:szCs w:val="28"/>
          <w:lang w:val="kk-KZ"/>
        </w:rPr>
      </w:pPr>
      <w:r>
        <w:rPr>
          <w:color w:val="000000" w:themeColor="text1"/>
          <w:sz w:val="28"/>
          <w:szCs w:val="28"/>
          <w:lang w:val="kk-KZ"/>
        </w:rPr>
        <w:t>Кесте 21</w:t>
      </w:r>
      <w:r w:rsidR="003B363E" w:rsidRPr="00843F93">
        <w:rPr>
          <w:color w:val="000000" w:themeColor="text1"/>
          <w:sz w:val="28"/>
          <w:szCs w:val="28"/>
          <w:lang w:val="kk-KZ"/>
        </w:rPr>
        <w:t xml:space="preserve"> – БА-4 жаңа препараттың сәбіз тұқымдарының өну </w:t>
      </w:r>
      <w:r w:rsidR="00843F93" w:rsidRPr="00843F93">
        <w:rPr>
          <w:color w:val="000000" w:themeColor="text1"/>
          <w:sz w:val="28"/>
          <w:szCs w:val="28"/>
          <w:lang w:val="kk-KZ"/>
        </w:rPr>
        <w:t xml:space="preserve">энергиясына және өсуіне </w:t>
      </w:r>
      <w:r w:rsidR="003B363E" w:rsidRPr="00843F93">
        <w:rPr>
          <w:color w:val="000000" w:themeColor="text1"/>
          <w:sz w:val="28"/>
          <w:szCs w:val="28"/>
          <w:lang w:val="kk-KZ"/>
        </w:rPr>
        <w:t>әсері</w:t>
      </w:r>
    </w:p>
    <w:tbl>
      <w:tblPr>
        <w:tblW w:w="0" w:type="auto"/>
        <w:tblInd w:w="142" w:type="dxa"/>
        <w:tblLayout w:type="fixed"/>
        <w:tblLook w:val="0000" w:firstRow="0" w:lastRow="0" w:firstColumn="0" w:lastColumn="0" w:noHBand="0" w:noVBand="0"/>
      </w:tblPr>
      <w:tblGrid>
        <w:gridCol w:w="3286"/>
        <w:gridCol w:w="3009"/>
        <w:gridCol w:w="3019"/>
      </w:tblGrid>
      <w:tr w:rsidR="00C971BE" w:rsidRPr="004001B5" w:rsidTr="00C971BE">
        <w:tc>
          <w:tcPr>
            <w:tcW w:w="3286"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843F93" w:rsidP="003B363E">
            <w:pPr>
              <w:pStyle w:val="a5"/>
              <w:jc w:val="both"/>
              <w:rPr>
                <w:color w:val="000000" w:themeColor="text1"/>
                <w:lang w:val="kk-KZ"/>
              </w:rPr>
            </w:pPr>
            <w:r>
              <w:rPr>
                <w:color w:val="000000" w:themeColor="text1"/>
                <w:lang w:val="kk-KZ"/>
              </w:rPr>
              <w:t>Тәжірибе топтары</w:t>
            </w:r>
          </w:p>
        </w:tc>
        <w:tc>
          <w:tcPr>
            <w:tcW w:w="60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843F93">
            <w:pPr>
              <w:pStyle w:val="a5"/>
              <w:jc w:val="center"/>
              <w:rPr>
                <w:color w:val="000000" w:themeColor="text1"/>
                <w:lang w:val="kk-KZ"/>
              </w:rPr>
            </w:pPr>
            <w:r w:rsidRPr="004001B5">
              <w:rPr>
                <w:color w:val="000000" w:themeColor="text1"/>
                <w:lang w:val="kk-KZ"/>
              </w:rPr>
              <w:t>Сәбіз</w:t>
            </w:r>
          </w:p>
        </w:tc>
      </w:tr>
      <w:tr w:rsidR="00C971BE" w:rsidRPr="004001B5" w:rsidTr="00C971BE">
        <w:tc>
          <w:tcPr>
            <w:tcW w:w="3286" w:type="dxa"/>
            <w:vMerge/>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p>
        </w:tc>
        <w:tc>
          <w:tcPr>
            <w:tcW w:w="3009"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lang w:val="kk-KZ"/>
              </w:rPr>
              <w:t>Өну энергиясы</w:t>
            </w:r>
            <w:r w:rsidRPr="004001B5">
              <w:rPr>
                <w:color w:val="000000" w:themeColor="text1"/>
              </w:rPr>
              <w:t>, %</w:t>
            </w:r>
          </w:p>
        </w:tc>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lang w:val="kk-KZ"/>
              </w:rPr>
              <w:t>Тұқымның өнуі</w:t>
            </w:r>
            <w:r w:rsidRPr="004001B5">
              <w:rPr>
                <w:color w:val="000000" w:themeColor="text1"/>
              </w:rPr>
              <w:t>, %</w:t>
            </w:r>
          </w:p>
        </w:tc>
      </w:tr>
      <w:tr w:rsidR="00C971BE" w:rsidRPr="004001B5" w:rsidTr="00C971BE">
        <w:tc>
          <w:tcPr>
            <w:tcW w:w="3286"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lang w:val="kk-KZ"/>
              </w:rPr>
            </w:pPr>
            <w:r w:rsidRPr="004001B5">
              <w:rPr>
                <w:color w:val="000000" w:themeColor="text1"/>
                <w:lang w:val="kk-KZ"/>
              </w:rPr>
              <w:t xml:space="preserve">Бақылау </w:t>
            </w:r>
            <w:r w:rsidR="00843F93">
              <w:rPr>
                <w:color w:val="000000" w:themeColor="text1"/>
                <w:lang w:val="kk-KZ"/>
              </w:rPr>
              <w:t>тобы (өңделмеген</w:t>
            </w:r>
            <w:r w:rsidRPr="004001B5">
              <w:rPr>
                <w:color w:val="000000" w:themeColor="text1"/>
                <w:lang w:val="kk-KZ"/>
              </w:rPr>
              <w:t>)</w:t>
            </w:r>
          </w:p>
        </w:tc>
        <w:tc>
          <w:tcPr>
            <w:tcW w:w="3009"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51.</w:t>
            </w:r>
            <w:r w:rsidR="003B363E" w:rsidRPr="004001B5">
              <w:rPr>
                <w:color w:val="000000" w:themeColor="text1"/>
              </w:rPr>
              <w:t>0</w:t>
            </w:r>
          </w:p>
        </w:tc>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72.</w:t>
            </w:r>
            <w:r w:rsidR="003B363E" w:rsidRPr="004001B5">
              <w:rPr>
                <w:color w:val="000000" w:themeColor="text1"/>
              </w:rPr>
              <w:t>0</w:t>
            </w:r>
          </w:p>
        </w:tc>
      </w:tr>
      <w:tr w:rsidR="00C971BE" w:rsidRPr="004001B5" w:rsidTr="00C971BE">
        <w:tc>
          <w:tcPr>
            <w:tcW w:w="3286"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r w:rsidRPr="004001B5">
              <w:rPr>
                <w:color w:val="000000" w:themeColor="text1"/>
              </w:rPr>
              <w:t xml:space="preserve">БА-4 </w:t>
            </w:r>
            <w:r w:rsidRPr="004001B5">
              <w:rPr>
                <w:color w:val="000000" w:themeColor="text1"/>
                <w:lang w:val="en-US"/>
              </w:rPr>
              <w:t>1</w:t>
            </w:r>
            <w:r w:rsidR="00A26B13">
              <w:rPr>
                <w:color w:val="000000" w:themeColor="text1"/>
              </w:rPr>
              <w:t>.</w:t>
            </w:r>
            <w:r w:rsidRPr="004001B5">
              <w:rPr>
                <w:color w:val="000000" w:themeColor="text1"/>
              </w:rPr>
              <w:t>0</w:t>
            </w:r>
            <w:r w:rsidR="00B607CC">
              <w:rPr>
                <w:color w:val="000000" w:themeColor="text1"/>
                <w:lang w:val="en-US"/>
              </w:rPr>
              <w:t xml:space="preserve"> </w:t>
            </w:r>
            <w:r w:rsidRPr="004001B5">
              <w:rPr>
                <w:color w:val="000000" w:themeColor="text1"/>
              </w:rPr>
              <w:t>%</w:t>
            </w:r>
          </w:p>
        </w:tc>
        <w:tc>
          <w:tcPr>
            <w:tcW w:w="3009"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w:t>
            </w:r>
          </w:p>
        </w:tc>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w:t>
            </w:r>
          </w:p>
        </w:tc>
      </w:tr>
      <w:tr w:rsidR="00C971BE" w:rsidRPr="004001B5" w:rsidTr="00C971BE">
        <w:tc>
          <w:tcPr>
            <w:tcW w:w="3286"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r w:rsidRPr="004001B5">
              <w:rPr>
                <w:color w:val="000000" w:themeColor="text1"/>
              </w:rPr>
              <w:t xml:space="preserve">БА-4 </w:t>
            </w:r>
            <w:r w:rsidR="00A26B13">
              <w:rPr>
                <w:color w:val="000000" w:themeColor="text1"/>
                <w:lang w:val="en-US"/>
              </w:rPr>
              <w:t>0.</w:t>
            </w:r>
            <w:r w:rsidRPr="004001B5">
              <w:rPr>
                <w:color w:val="000000" w:themeColor="text1"/>
                <w:lang w:val="en-US"/>
              </w:rPr>
              <w:t>1</w:t>
            </w:r>
            <w:r w:rsidR="00B607CC">
              <w:rPr>
                <w:color w:val="000000" w:themeColor="text1"/>
                <w:lang w:val="en-US"/>
              </w:rPr>
              <w:t xml:space="preserve"> </w:t>
            </w:r>
            <w:r w:rsidRPr="004001B5">
              <w:rPr>
                <w:color w:val="000000" w:themeColor="text1"/>
                <w:lang w:val="en-US"/>
              </w:rPr>
              <w:t>%</w:t>
            </w:r>
          </w:p>
        </w:tc>
        <w:tc>
          <w:tcPr>
            <w:tcW w:w="3009"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53.</w:t>
            </w:r>
            <w:r w:rsidR="003B363E" w:rsidRPr="004001B5">
              <w:rPr>
                <w:color w:val="000000" w:themeColor="text1"/>
              </w:rPr>
              <w:t>0</w:t>
            </w:r>
          </w:p>
        </w:tc>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73.</w:t>
            </w:r>
            <w:r w:rsidR="003B363E" w:rsidRPr="004001B5">
              <w:rPr>
                <w:color w:val="000000" w:themeColor="text1"/>
              </w:rPr>
              <w:t>0</w:t>
            </w:r>
          </w:p>
        </w:tc>
      </w:tr>
      <w:tr w:rsidR="00C971BE" w:rsidRPr="004001B5" w:rsidTr="00C971BE">
        <w:tc>
          <w:tcPr>
            <w:tcW w:w="3286"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0</w:t>
            </w:r>
            <w:r w:rsidR="003B363E" w:rsidRPr="004001B5">
              <w:rPr>
                <w:color w:val="000000" w:themeColor="text1"/>
                <w:lang w:val="en-US"/>
              </w:rPr>
              <w:t>1</w:t>
            </w:r>
            <w:r w:rsidR="00B607CC">
              <w:rPr>
                <w:color w:val="000000" w:themeColor="text1"/>
                <w:lang w:val="en-US"/>
              </w:rPr>
              <w:t xml:space="preserve"> </w:t>
            </w:r>
            <w:r w:rsidR="003B363E" w:rsidRPr="004001B5">
              <w:rPr>
                <w:color w:val="000000" w:themeColor="text1"/>
              </w:rPr>
              <w:t>%</w:t>
            </w:r>
          </w:p>
        </w:tc>
        <w:tc>
          <w:tcPr>
            <w:tcW w:w="3009"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56.</w:t>
            </w:r>
            <w:r w:rsidR="003B363E" w:rsidRPr="004001B5">
              <w:rPr>
                <w:color w:val="000000" w:themeColor="text1"/>
              </w:rPr>
              <w:t>0</w:t>
            </w:r>
          </w:p>
        </w:tc>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77.</w:t>
            </w:r>
            <w:r w:rsidR="003B363E" w:rsidRPr="004001B5">
              <w:rPr>
                <w:color w:val="000000" w:themeColor="text1"/>
              </w:rPr>
              <w:t>0</w:t>
            </w:r>
          </w:p>
        </w:tc>
      </w:tr>
      <w:tr w:rsidR="00C971BE" w:rsidRPr="004001B5" w:rsidTr="00C971BE">
        <w:tc>
          <w:tcPr>
            <w:tcW w:w="3286"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00</w:t>
            </w:r>
            <w:r w:rsidR="003B363E" w:rsidRPr="004001B5">
              <w:rPr>
                <w:color w:val="000000" w:themeColor="text1"/>
                <w:lang w:val="en-US"/>
              </w:rPr>
              <w:t>1</w:t>
            </w:r>
            <w:r w:rsidR="00B607CC">
              <w:rPr>
                <w:color w:val="000000" w:themeColor="text1"/>
                <w:lang w:val="en-US"/>
              </w:rPr>
              <w:t xml:space="preserve"> </w:t>
            </w:r>
            <w:r w:rsidR="003B363E" w:rsidRPr="004001B5">
              <w:rPr>
                <w:color w:val="000000" w:themeColor="text1"/>
              </w:rPr>
              <w:t>%</w:t>
            </w:r>
          </w:p>
        </w:tc>
        <w:tc>
          <w:tcPr>
            <w:tcW w:w="3009"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70.</w:t>
            </w:r>
            <w:r w:rsidR="003B363E" w:rsidRPr="004001B5">
              <w:rPr>
                <w:color w:val="000000" w:themeColor="text1"/>
              </w:rPr>
              <w:t>0</w:t>
            </w:r>
          </w:p>
        </w:tc>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79.</w:t>
            </w:r>
            <w:r w:rsidR="003B363E" w:rsidRPr="004001B5">
              <w:rPr>
                <w:color w:val="000000" w:themeColor="text1"/>
              </w:rPr>
              <w:t>0</w:t>
            </w:r>
          </w:p>
        </w:tc>
      </w:tr>
      <w:tr w:rsidR="00087F52" w:rsidRPr="004001B5" w:rsidTr="00C971BE">
        <w:tc>
          <w:tcPr>
            <w:tcW w:w="3286" w:type="dxa"/>
            <w:tcBorders>
              <w:top w:val="single" w:sz="4" w:space="0" w:color="000000"/>
              <w:left w:val="single" w:sz="4" w:space="0" w:color="000000"/>
              <w:bottom w:val="single" w:sz="4" w:space="0" w:color="000000"/>
            </w:tcBorders>
            <w:shd w:val="clear" w:color="auto" w:fill="auto"/>
            <w:vAlign w:val="center"/>
          </w:tcPr>
          <w:p w:rsidR="00087F52" w:rsidRPr="004001B5" w:rsidRDefault="00087F52" w:rsidP="00087F52">
            <w:pPr>
              <w:pStyle w:val="a5"/>
              <w:jc w:val="both"/>
              <w:rPr>
                <w:color w:val="000000" w:themeColor="text1"/>
              </w:rPr>
            </w:pPr>
            <w:r>
              <w:rPr>
                <w:color w:val="000000" w:themeColor="text1"/>
              </w:rPr>
              <w:t>БА-4 0.</w:t>
            </w:r>
            <w:r w:rsidRPr="004001B5">
              <w:rPr>
                <w:color w:val="000000" w:themeColor="text1"/>
              </w:rPr>
              <w:t>000</w:t>
            </w:r>
            <w:r w:rsidRPr="004001B5">
              <w:rPr>
                <w:color w:val="000000" w:themeColor="text1"/>
                <w:lang w:val="en-US"/>
              </w:rPr>
              <w:t>1</w:t>
            </w:r>
            <w:r>
              <w:rPr>
                <w:color w:val="000000" w:themeColor="text1"/>
                <w:lang w:val="en-US"/>
              </w:rPr>
              <w:t xml:space="preserve"> </w:t>
            </w:r>
            <w:r w:rsidRPr="004001B5">
              <w:rPr>
                <w:color w:val="000000" w:themeColor="text1"/>
              </w:rPr>
              <w:t>%</w:t>
            </w:r>
          </w:p>
        </w:tc>
        <w:tc>
          <w:tcPr>
            <w:tcW w:w="3009" w:type="dxa"/>
            <w:tcBorders>
              <w:top w:val="single" w:sz="4" w:space="0" w:color="000000"/>
              <w:left w:val="single" w:sz="4" w:space="0" w:color="000000"/>
              <w:bottom w:val="single" w:sz="4" w:space="0" w:color="000000"/>
            </w:tcBorders>
            <w:shd w:val="clear" w:color="auto" w:fill="auto"/>
            <w:vAlign w:val="center"/>
          </w:tcPr>
          <w:p w:rsidR="00087F52" w:rsidRPr="004001B5" w:rsidRDefault="00087F52" w:rsidP="00087F52">
            <w:pPr>
              <w:pStyle w:val="a5"/>
              <w:jc w:val="center"/>
              <w:rPr>
                <w:color w:val="000000" w:themeColor="text1"/>
              </w:rPr>
            </w:pPr>
            <w:r>
              <w:rPr>
                <w:color w:val="000000" w:themeColor="text1"/>
              </w:rPr>
              <w:t>75.</w:t>
            </w:r>
            <w:r w:rsidRPr="004001B5">
              <w:rPr>
                <w:color w:val="000000" w:themeColor="text1"/>
              </w:rPr>
              <w:t>0</w:t>
            </w:r>
          </w:p>
        </w:tc>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7F52" w:rsidRPr="004001B5" w:rsidRDefault="00087F52" w:rsidP="00087F52">
            <w:pPr>
              <w:pStyle w:val="a5"/>
              <w:jc w:val="center"/>
              <w:rPr>
                <w:color w:val="000000" w:themeColor="text1"/>
              </w:rPr>
            </w:pPr>
            <w:r>
              <w:rPr>
                <w:color w:val="000000" w:themeColor="text1"/>
              </w:rPr>
              <w:t>91.</w:t>
            </w:r>
            <w:r w:rsidRPr="004001B5">
              <w:rPr>
                <w:color w:val="000000" w:themeColor="text1"/>
              </w:rPr>
              <w:t>0</w:t>
            </w:r>
          </w:p>
        </w:tc>
      </w:tr>
      <w:tr w:rsidR="00087F52" w:rsidRPr="004001B5" w:rsidTr="00C971BE">
        <w:tc>
          <w:tcPr>
            <w:tcW w:w="3286" w:type="dxa"/>
            <w:tcBorders>
              <w:top w:val="single" w:sz="4" w:space="0" w:color="000000"/>
              <w:left w:val="single" w:sz="4" w:space="0" w:color="000000"/>
              <w:bottom w:val="single" w:sz="4" w:space="0" w:color="000000"/>
            </w:tcBorders>
            <w:shd w:val="clear" w:color="auto" w:fill="auto"/>
            <w:vAlign w:val="center"/>
          </w:tcPr>
          <w:p w:rsidR="00087F52" w:rsidRPr="004001B5" w:rsidRDefault="00087F52" w:rsidP="00087F52">
            <w:pPr>
              <w:pStyle w:val="a5"/>
              <w:jc w:val="both"/>
              <w:rPr>
                <w:color w:val="000000" w:themeColor="text1"/>
              </w:rPr>
            </w:pPr>
            <w:r>
              <w:rPr>
                <w:color w:val="000000" w:themeColor="text1"/>
              </w:rPr>
              <w:t>ГАУ 0.</w:t>
            </w:r>
            <w:r w:rsidRPr="004001B5">
              <w:rPr>
                <w:color w:val="000000" w:themeColor="text1"/>
              </w:rPr>
              <w:t>06</w:t>
            </w:r>
            <w:r>
              <w:rPr>
                <w:color w:val="000000" w:themeColor="text1"/>
                <w:lang w:val="en-US"/>
              </w:rPr>
              <w:t xml:space="preserve"> </w:t>
            </w:r>
            <w:r w:rsidRPr="004001B5">
              <w:rPr>
                <w:color w:val="000000" w:themeColor="text1"/>
              </w:rPr>
              <w:t>% (эталон)</w:t>
            </w:r>
          </w:p>
        </w:tc>
        <w:tc>
          <w:tcPr>
            <w:tcW w:w="3009" w:type="dxa"/>
            <w:tcBorders>
              <w:top w:val="single" w:sz="4" w:space="0" w:color="000000"/>
              <w:left w:val="single" w:sz="4" w:space="0" w:color="000000"/>
              <w:bottom w:val="single" w:sz="4" w:space="0" w:color="000000"/>
            </w:tcBorders>
            <w:shd w:val="clear" w:color="auto" w:fill="auto"/>
            <w:vAlign w:val="center"/>
          </w:tcPr>
          <w:p w:rsidR="00087F52" w:rsidRPr="004001B5" w:rsidRDefault="00087F52" w:rsidP="00087F52">
            <w:pPr>
              <w:pStyle w:val="a5"/>
              <w:jc w:val="center"/>
              <w:rPr>
                <w:color w:val="000000" w:themeColor="text1"/>
              </w:rPr>
            </w:pPr>
            <w:r>
              <w:rPr>
                <w:color w:val="000000" w:themeColor="text1"/>
              </w:rPr>
              <w:t>64.</w:t>
            </w:r>
            <w:r w:rsidRPr="004001B5">
              <w:rPr>
                <w:color w:val="000000" w:themeColor="text1"/>
              </w:rPr>
              <w:t>0</w:t>
            </w:r>
          </w:p>
        </w:tc>
        <w:tc>
          <w:tcPr>
            <w:tcW w:w="30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7F52" w:rsidRPr="004001B5" w:rsidRDefault="00087F52" w:rsidP="00087F52">
            <w:pPr>
              <w:pStyle w:val="a5"/>
              <w:jc w:val="center"/>
              <w:rPr>
                <w:color w:val="000000" w:themeColor="text1"/>
              </w:rPr>
            </w:pPr>
            <w:r>
              <w:rPr>
                <w:color w:val="000000" w:themeColor="text1"/>
              </w:rPr>
              <w:t>84.</w:t>
            </w:r>
            <w:r w:rsidRPr="004001B5">
              <w:rPr>
                <w:color w:val="000000" w:themeColor="text1"/>
              </w:rPr>
              <w:t>0</w:t>
            </w:r>
          </w:p>
        </w:tc>
      </w:tr>
    </w:tbl>
    <w:p w:rsidR="005B11A6" w:rsidRPr="005B11A6" w:rsidRDefault="005B11A6" w:rsidP="003B363E">
      <w:pPr>
        <w:pStyle w:val="a5"/>
        <w:jc w:val="both"/>
        <w:rPr>
          <w:color w:val="000000" w:themeColor="text1"/>
          <w:sz w:val="28"/>
          <w:szCs w:val="28"/>
          <w:lang w:val="kk-KZ"/>
        </w:rPr>
      </w:pPr>
    </w:p>
    <w:p w:rsidR="003B363E" w:rsidRPr="007078D7" w:rsidRDefault="003B363E" w:rsidP="007078D7">
      <w:pPr>
        <w:pStyle w:val="a5"/>
        <w:ind w:firstLine="567"/>
        <w:jc w:val="both"/>
        <w:rPr>
          <w:color w:val="000000" w:themeColor="text1"/>
          <w:sz w:val="28"/>
          <w:szCs w:val="28"/>
          <w:lang w:val="kk-KZ"/>
        </w:rPr>
      </w:pPr>
      <w:r w:rsidRPr="005B11A6">
        <w:rPr>
          <w:i/>
          <w:color w:val="000000" w:themeColor="text1"/>
          <w:sz w:val="28"/>
          <w:szCs w:val="28"/>
          <w:lang w:val="kk-KZ"/>
        </w:rPr>
        <w:t xml:space="preserve">Препараттың </w:t>
      </w:r>
      <w:r w:rsidR="00843F93" w:rsidRPr="005B11A6">
        <w:rPr>
          <w:i/>
          <w:color w:val="000000" w:themeColor="text1"/>
          <w:sz w:val="28"/>
          <w:szCs w:val="28"/>
          <w:lang w:val="kk-KZ"/>
        </w:rPr>
        <w:t>асханалық қызылша тұқымдарының өс</w:t>
      </w:r>
      <w:r w:rsidRPr="005B11A6">
        <w:rPr>
          <w:i/>
          <w:color w:val="000000" w:themeColor="text1"/>
          <w:sz w:val="28"/>
          <w:szCs w:val="28"/>
          <w:lang w:val="kk-KZ"/>
        </w:rPr>
        <w:t xml:space="preserve">у </w:t>
      </w:r>
      <w:r w:rsidR="00843F93" w:rsidRPr="00843F93">
        <w:rPr>
          <w:i/>
          <w:color w:val="000000" w:themeColor="text1"/>
          <w:sz w:val="28"/>
          <w:szCs w:val="28"/>
          <w:lang w:val="kk-KZ"/>
        </w:rPr>
        <w:t xml:space="preserve">және өну </w:t>
      </w:r>
      <w:r w:rsidR="00843F93" w:rsidRPr="005B11A6">
        <w:rPr>
          <w:i/>
          <w:color w:val="000000" w:themeColor="text1"/>
          <w:sz w:val="28"/>
          <w:szCs w:val="28"/>
          <w:lang w:val="kk-KZ"/>
        </w:rPr>
        <w:t>энергиясына</w:t>
      </w:r>
      <w:r w:rsidRPr="005B11A6">
        <w:rPr>
          <w:i/>
          <w:color w:val="000000" w:themeColor="text1"/>
          <w:sz w:val="28"/>
          <w:szCs w:val="28"/>
          <w:lang w:val="kk-KZ"/>
        </w:rPr>
        <w:t xml:space="preserve"> әсерін зерттеу</w:t>
      </w:r>
      <w:r w:rsidR="007078D7">
        <w:rPr>
          <w:i/>
          <w:color w:val="000000" w:themeColor="text1"/>
          <w:sz w:val="28"/>
          <w:szCs w:val="28"/>
          <w:lang w:val="kk-KZ"/>
        </w:rPr>
        <w:t xml:space="preserve"> </w:t>
      </w:r>
      <w:r w:rsidR="007078D7" w:rsidRPr="00572089">
        <w:rPr>
          <w:color w:val="000000" w:themeColor="text1"/>
          <w:sz w:val="28"/>
          <w:szCs w:val="28"/>
          <w:lang w:val="kk-KZ"/>
        </w:rPr>
        <w:t xml:space="preserve">[163, </w:t>
      </w:r>
      <w:r w:rsidR="00E20656">
        <w:rPr>
          <w:color w:val="000000" w:themeColor="text1"/>
          <w:sz w:val="28"/>
          <w:szCs w:val="28"/>
          <w:lang w:val="kk-KZ"/>
        </w:rPr>
        <w:t>с</w:t>
      </w:r>
      <w:r w:rsidR="007078D7">
        <w:rPr>
          <w:color w:val="000000" w:themeColor="text1"/>
          <w:sz w:val="28"/>
          <w:szCs w:val="28"/>
          <w:lang w:val="kk-KZ"/>
        </w:rPr>
        <w:t>. 3</w:t>
      </w:r>
      <w:r w:rsidR="007078D7" w:rsidRPr="00572089">
        <w:rPr>
          <w:color w:val="000000" w:themeColor="text1"/>
          <w:sz w:val="28"/>
          <w:szCs w:val="28"/>
          <w:lang w:val="kk-KZ"/>
        </w:rPr>
        <w:t>]</w:t>
      </w:r>
      <w:r w:rsidRPr="005B11A6">
        <w:rPr>
          <w:i/>
          <w:color w:val="000000" w:themeColor="text1"/>
          <w:sz w:val="28"/>
          <w:szCs w:val="28"/>
          <w:lang w:val="kk-KZ"/>
        </w:rPr>
        <w:t>.</w:t>
      </w:r>
    </w:p>
    <w:p w:rsidR="003B363E" w:rsidRPr="00C971BE" w:rsidRDefault="00823639" w:rsidP="004001B5">
      <w:pPr>
        <w:pStyle w:val="a5"/>
        <w:ind w:firstLine="708"/>
        <w:jc w:val="both"/>
        <w:rPr>
          <w:color w:val="000000" w:themeColor="text1"/>
          <w:sz w:val="28"/>
          <w:szCs w:val="28"/>
          <w:lang w:val="kk-KZ"/>
        </w:rPr>
      </w:pPr>
      <w:r w:rsidRPr="00C02AA9">
        <w:rPr>
          <w:color w:val="000000" w:themeColor="text1"/>
          <w:sz w:val="28"/>
          <w:szCs w:val="28"/>
          <w:lang w:val="kk-KZ"/>
        </w:rPr>
        <w:t>22</w:t>
      </w:r>
      <w:r w:rsidR="003B363E" w:rsidRPr="00912C08">
        <w:rPr>
          <w:color w:val="000000" w:themeColor="text1"/>
          <w:sz w:val="28"/>
          <w:szCs w:val="28"/>
          <w:lang w:val="kk-KZ"/>
        </w:rPr>
        <w:t>-кестеде келтірілген деректер</w:t>
      </w:r>
      <w:r w:rsidR="00843F93">
        <w:rPr>
          <w:color w:val="000000" w:themeColor="text1"/>
          <w:sz w:val="28"/>
          <w:szCs w:val="28"/>
          <w:lang w:val="kk-KZ"/>
        </w:rPr>
        <w:t>де</w:t>
      </w:r>
      <w:r w:rsidR="003B363E" w:rsidRPr="00912C08">
        <w:rPr>
          <w:color w:val="000000" w:themeColor="text1"/>
          <w:sz w:val="28"/>
          <w:szCs w:val="28"/>
          <w:lang w:val="kk-KZ"/>
        </w:rPr>
        <w:t xml:space="preserve"> ас</w:t>
      </w:r>
      <w:r w:rsidR="003B363E" w:rsidRPr="00C971BE">
        <w:rPr>
          <w:color w:val="000000" w:themeColor="text1"/>
          <w:sz w:val="28"/>
          <w:szCs w:val="28"/>
          <w:lang w:val="kk-KZ"/>
        </w:rPr>
        <w:t>ханалық</w:t>
      </w:r>
      <w:r w:rsidR="00843F93" w:rsidRPr="00912C08">
        <w:rPr>
          <w:color w:val="000000" w:themeColor="text1"/>
          <w:sz w:val="28"/>
          <w:szCs w:val="28"/>
          <w:lang w:val="kk-KZ"/>
        </w:rPr>
        <w:t xml:space="preserve"> қызылша</w:t>
      </w:r>
      <w:r w:rsidR="003B363E" w:rsidRPr="00912C08">
        <w:rPr>
          <w:color w:val="000000" w:themeColor="text1"/>
          <w:sz w:val="28"/>
          <w:szCs w:val="28"/>
          <w:lang w:val="kk-KZ"/>
        </w:rPr>
        <w:t xml:space="preserve"> тұқымын</w:t>
      </w:r>
      <w:r w:rsidR="00843F93">
        <w:rPr>
          <w:color w:val="000000" w:themeColor="text1"/>
          <w:sz w:val="28"/>
          <w:szCs w:val="28"/>
          <w:lang w:val="kk-KZ"/>
        </w:rPr>
        <w:t>ың</w:t>
      </w:r>
      <w:r w:rsidR="00A26B13" w:rsidRPr="00912C08">
        <w:rPr>
          <w:color w:val="000000" w:themeColor="text1"/>
          <w:sz w:val="28"/>
          <w:szCs w:val="28"/>
          <w:lang w:val="kk-KZ"/>
        </w:rPr>
        <w:t xml:space="preserve"> </w:t>
      </w:r>
      <w:r w:rsidR="00B607CC" w:rsidRPr="00C02AA9">
        <w:rPr>
          <w:color w:val="000000" w:themeColor="text1"/>
          <w:sz w:val="28"/>
          <w:szCs w:val="28"/>
          <w:lang w:val="kk-KZ"/>
        </w:rPr>
        <w:t xml:space="preserve">               </w:t>
      </w:r>
      <w:r w:rsidR="00A26B13" w:rsidRPr="00912C08">
        <w:rPr>
          <w:color w:val="000000" w:themeColor="text1"/>
          <w:sz w:val="28"/>
          <w:szCs w:val="28"/>
          <w:lang w:val="kk-KZ"/>
        </w:rPr>
        <w:t>0.</w:t>
      </w:r>
      <w:r w:rsidR="003B363E" w:rsidRPr="00912C08">
        <w:rPr>
          <w:color w:val="000000" w:themeColor="text1"/>
          <w:sz w:val="28"/>
          <w:szCs w:val="28"/>
          <w:lang w:val="kk-KZ"/>
        </w:rPr>
        <w:t>001</w:t>
      </w:r>
      <w:r w:rsidR="00B607CC" w:rsidRPr="00C02AA9">
        <w:rPr>
          <w:color w:val="000000" w:themeColor="text1"/>
          <w:sz w:val="28"/>
          <w:szCs w:val="28"/>
          <w:lang w:val="kk-KZ"/>
        </w:rPr>
        <w:t xml:space="preserve"> </w:t>
      </w:r>
      <w:r w:rsidR="003B363E" w:rsidRPr="00912C08">
        <w:rPr>
          <w:color w:val="000000" w:themeColor="text1"/>
          <w:sz w:val="28"/>
          <w:szCs w:val="28"/>
          <w:lang w:val="kk-KZ"/>
        </w:rPr>
        <w:t xml:space="preserve">% концентрациядағы БА-4 ерітіндісінде </w:t>
      </w:r>
      <w:r w:rsidR="00A26B13" w:rsidRPr="00912C08">
        <w:rPr>
          <w:color w:val="000000" w:themeColor="text1"/>
          <w:sz w:val="28"/>
          <w:szCs w:val="28"/>
          <w:lang w:val="kk-KZ"/>
        </w:rPr>
        <w:t>өңдеу тұқымның өну энергиясын 5.0</w:t>
      </w:r>
      <w:r w:rsidR="00B607CC" w:rsidRPr="00C02AA9">
        <w:rPr>
          <w:color w:val="000000" w:themeColor="text1"/>
          <w:sz w:val="28"/>
          <w:szCs w:val="28"/>
          <w:lang w:val="kk-KZ"/>
        </w:rPr>
        <w:t xml:space="preserve"> </w:t>
      </w:r>
      <w:r w:rsidR="00A26B13" w:rsidRPr="00912C08">
        <w:rPr>
          <w:color w:val="000000" w:themeColor="text1"/>
          <w:sz w:val="28"/>
          <w:szCs w:val="28"/>
          <w:lang w:val="kk-KZ"/>
        </w:rPr>
        <w:t>%-ға, өнгіштігі 10.0</w:t>
      </w:r>
      <w:r w:rsidR="00B607CC" w:rsidRPr="00C02AA9">
        <w:rPr>
          <w:color w:val="000000" w:themeColor="text1"/>
          <w:sz w:val="28"/>
          <w:szCs w:val="28"/>
          <w:lang w:val="kk-KZ"/>
        </w:rPr>
        <w:t xml:space="preserve"> </w:t>
      </w:r>
      <w:r w:rsidR="00A26B13" w:rsidRPr="00912C08">
        <w:rPr>
          <w:color w:val="000000" w:themeColor="text1"/>
          <w:sz w:val="28"/>
          <w:szCs w:val="28"/>
          <w:lang w:val="kk-KZ"/>
        </w:rPr>
        <w:t>%-ға, 0.</w:t>
      </w:r>
      <w:r w:rsidR="003B363E" w:rsidRPr="00912C08">
        <w:rPr>
          <w:color w:val="000000" w:themeColor="text1"/>
          <w:sz w:val="28"/>
          <w:szCs w:val="28"/>
          <w:lang w:val="kk-KZ"/>
        </w:rPr>
        <w:t>0</w:t>
      </w:r>
      <w:r w:rsidR="00A26B13" w:rsidRPr="00912C08">
        <w:rPr>
          <w:color w:val="000000" w:themeColor="text1"/>
          <w:sz w:val="28"/>
          <w:szCs w:val="28"/>
          <w:lang w:val="kk-KZ"/>
        </w:rPr>
        <w:t>001</w:t>
      </w:r>
      <w:r w:rsidR="00B607CC" w:rsidRPr="00C02AA9">
        <w:rPr>
          <w:color w:val="000000" w:themeColor="text1"/>
          <w:sz w:val="28"/>
          <w:szCs w:val="28"/>
          <w:lang w:val="kk-KZ"/>
        </w:rPr>
        <w:t xml:space="preserve"> </w:t>
      </w:r>
      <w:r w:rsidR="00A26B13" w:rsidRPr="00912C08">
        <w:rPr>
          <w:color w:val="000000" w:themeColor="text1"/>
          <w:sz w:val="28"/>
          <w:szCs w:val="28"/>
          <w:lang w:val="kk-KZ"/>
        </w:rPr>
        <w:t>% концентрацияда тиісінше 11.</w:t>
      </w:r>
      <w:r w:rsidR="003B363E" w:rsidRPr="00912C08">
        <w:rPr>
          <w:color w:val="000000" w:themeColor="text1"/>
          <w:sz w:val="28"/>
          <w:szCs w:val="28"/>
          <w:lang w:val="kk-KZ"/>
        </w:rPr>
        <w:t xml:space="preserve">0 және </w:t>
      </w:r>
      <w:r w:rsidR="00B607CC" w:rsidRPr="00C02AA9">
        <w:rPr>
          <w:color w:val="000000" w:themeColor="text1"/>
          <w:sz w:val="28"/>
          <w:szCs w:val="28"/>
          <w:lang w:val="kk-KZ"/>
        </w:rPr>
        <w:t xml:space="preserve">               </w:t>
      </w:r>
      <w:r w:rsidR="003B363E" w:rsidRPr="00912C08">
        <w:rPr>
          <w:color w:val="000000" w:themeColor="text1"/>
          <w:sz w:val="28"/>
          <w:szCs w:val="28"/>
          <w:lang w:val="kk-KZ"/>
        </w:rPr>
        <w:t>1</w:t>
      </w:r>
      <w:r w:rsidR="00A26B13" w:rsidRPr="00912C08">
        <w:rPr>
          <w:color w:val="000000" w:themeColor="text1"/>
          <w:sz w:val="28"/>
          <w:szCs w:val="28"/>
          <w:lang w:val="kk-KZ"/>
        </w:rPr>
        <w:t>7.</w:t>
      </w:r>
      <w:r w:rsidR="00843F93" w:rsidRPr="00912C08">
        <w:rPr>
          <w:color w:val="000000" w:themeColor="text1"/>
          <w:sz w:val="28"/>
          <w:szCs w:val="28"/>
          <w:lang w:val="kk-KZ"/>
        </w:rPr>
        <w:t>0</w:t>
      </w:r>
      <w:r w:rsidR="00B607CC" w:rsidRPr="00C02AA9">
        <w:rPr>
          <w:color w:val="000000" w:themeColor="text1"/>
          <w:sz w:val="28"/>
          <w:szCs w:val="28"/>
          <w:lang w:val="kk-KZ"/>
        </w:rPr>
        <w:t xml:space="preserve"> </w:t>
      </w:r>
      <w:r w:rsidR="00B607CC">
        <w:rPr>
          <w:color w:val="000000" w:themeColor="text1"/>
          <w:sz w:val="28"/>
          <w:szCs w:val="28"/>
          <w:lang w:val="kk-KZ"/>
        </w:rPr>
        <w:t xml:space="preserve">% - </w:t>
      </w:r>
      <w:r w:rsidR="00843F93" w:rsidRPr="00912C08">
        <w:rPr>
          <w:color w:val="000000" w:themeColor="text1"/>
          <w:sz w:val="28"/>
          <w:szCs w:val="28"/>
          <w:lang w:val="kk-KZ"/>
        </w:rPr>
        <w:t>ға арттыратыны көрсетілген</w:t>
      </w:r>
      <w:r w:rsidR="003B363E" w:rsidRPr="00912C08">
        <w:rPr>
          <w:color w:val="000000" w:themeColor="text1"/>
          <w:sz w:val="28"/>
          <w:szCs w:val="28"/>
          <w:lang w:val="kk-KZ"/>
        </w:rPr>
        <w:t>.</w:t>
      </w:r>
      <w:r w:rsidR="00843F93">
        <w:rPr>
          <w:color w:val="000000" w:themeColor="text1"/>
          <w:sz w:val="28"/>
          <w:szCs w:val="28"/>
          <w:lang w:val="kk-KZ"/>
        </w:rPr>
        <w:t xml:space="preserve"> ГАУ эталоны</w:t>
      </w:r>
      <w:r w:rsidR="00A26B13">
        <w:rPr>
          <w:color w:val="000000" w:themeColor="text1"/>
          <w:sz w:val="28"/>
          <w:szCs w:val="28"/>
          <w:lang w:val="kk-KZ"/>
        </w:rPr>
        <w:t xml:space="preserve"> (0.06</w:t>
      </w:r>
      <w:r w:rsidR="00B607CC" w:rsidRPr="00225097">
        <w:rPr>
          <w:color w:val="000000" w:themeColor="text1"/>
          <w:sz w:val="28"/>
          <w:szCs w:val="28"/>
          <w:lang w:val="kk-KZ"/>
        </w:rPr>
        <w:t xml:space="preserve"> </w:t>
      </w:r>
      <w:r w:rsidR="00A26B13">
        <w:rPr>
          <w:color w:val="000000" w:themeColor="text1"/>
          <w:sz w:val="28"/>
          <w:szCs w:val="28"/>
          <w:lang w:val="kk-KZ"/>
        </w:rPr>
        <w:t xml:space="preserve">%) өну энергиясын </w:t>
      </w:r>
      <w:r w:rsidR="00B607CC" w:rsidRPr="00225097">
        <w:rPr>
          <w:color w:val="000000" w:themeColor="text1"/>
          <w:sz w:val="28"/>
          <w:szCs w:val="28"/>
          <w:lang w:val="kk-KZ"/>
        </w:rPr>
        <w:t xml:space="preserve">            </w:t>
      </w:r>
      <w:r w:rsidR="00A26B13">
        <w:rPr>
          <w:color w:val="000000" w:themeColor="text1"/>
          <w:sz w:val="28"/>
          <w:szCs w:val="28"/>
          <w:lang w:val="kk-KZ"/>
        </w:rPr>
        <w:t>9.0</w:t>
      </w:r>
      <w:r w:rsidR="00B607CC" w:rsidRPr="00225097">
        <w:rPr>
          <w:color w:val="000000" w:themeColor="text1"/>
          <w:sz w:val="28"/>
          <w:szCs w:val="28"/>
          <w:lang w:val="kk-KZ"/>
        </w:rPr>
        <w:t xml:space="preserve"> </w:t>
      </w:r>
      <w:r w:rsidR="00A26B13">
        <w:rPr>
          <w:color w:val="000000" w:themeColor="text1"/>
          <w:sz w:val="28"/>
          <w:szCs w:val="28"/>
          <w:lang w:val="kk-KZ"/>
        </w:rPr>
        <w:t>% - ға және өнгіштігін 10.</w:t>
      </w:r>
      <w:r w:rsidR="003B363E" w:rsidRPr="00C971BE">
        <w:rPr>
          <w:color w:val="000000" w:themeColor="text1"/>
          <w:sz w:val="28"/>
          <w:szCs w:val="28"/>
          <w:lang w:val="kk-KZ"/>
        </w:rPr>
        <w:t>0</w:t>
      </w:r>
      <w:r w:rsidR="00B607CC" w:rsidRPr="00225097">
        <w:rPr>
          <w:color w:val="000000" w:themeColor="text1"/>
          <w:sz w:val="28"/>
          <w:szCs w:val="28"/>
          <w:lang w:val="kk-KZ"/>
        </w:rPr>
        <w:t xml:space="preserve"> </w:t>
      </w:r>
      <w:r w:rsidR="003B363E" w:rsidRPr="00C971BE">
        <w:rPr>
          <w:color w:val="000000" w:themeColor="text1"/>
          <w:sz w:val="28"/>
          <w:szCs w:val="28"/>
          <w:lang w:val="kk-KZ"/>
        </w:rPr>
        <w:t>% - ға арттырады</w:t>
      </w:r>
      <w:r w:rsidR="00B2154E">
        <w:rPr>
          <w:color w:val="000000" w:themeColor="text1"/>
          <w:sz w:val="28"/>
          <w:szCs w:val="28"/>
          <w:lang w:val="kk-KZ"/>
        </w:rPr>
        <w:t xml:space="preserve"> [139</w:t>
      </w:r>
      <w:r w:rsidR="00B2154E" w:rsidRPr="00572089">
        <w:rPr>
          <w:color w:val="000000" w:themeColor="text1"/>
          <w:sz w:val="28"/>
          <w:szCs w:val="28"/>
          <w:lang w:val="kk-KZ"/>
        </w:rPr>
        <w:t xml:space="preserve">, </w:t>
      </w:r>
      <w:r w:rsidR="00B2154E">
        <w:rPr>
          <w:color w:val="000000" w:themeColor="text1"/>
          <w:sz w:val="28"/>
          <w:szCs w:val="28"/>
          <w:lang w:val="kk-KZ"/>
        </w:rPr>
        <w:t>с. 3</w:t>
      </w:r>
      <w:r w:rsidR="00B2154E" w:rsidRPr="00572089">
        <w:rPr>
          <w:color w:val="000000" w:themeColor="text1"/>
          <w:sz w:val="28"/>
          <w:szCs w:val="28"/>
          <w:lang w:val="kk-KZ"/>
        </w:rPr>
        <w:t>]</w:t>
      </w:r>
      <w:r w:rsidR="003B363E" w:rsidRPr="00C971BE">
        <w:rPr>
          <w:color w:val="000000" w:themeColor="text1"/>
          <w:sz w:val="28"/>
          <w:szCs w:val="28"/>
          <w:lang w:val="kk-KZ"/>
        </w:rPr>
        <w:t>.</w:t>
      </w:r>
    </w:p>
    <w:p w:rsidR="004001B5" w:rsidRDefault="004001B5" w:rsidP="003B363E">
      <w:pPr>
        <w:pStyle w:val="a5"/>
        <w:jc w:val="both"/>
        <w:rPr>
          <w:color w:val="000000" w:themeColor="text1"/>
          <w:sz w:val="28"/>
          <w:szCs w:val="28"/>
          <w:lang w:val="kk-KZ"/>
        </w:rPr>
      </w:pPr>
    </w:p>
    <w:p w:rsidR="004001B5" w:rsidRPr="00C971BE" w:rsidRDefault="003B363E" w:rsidP="00322DA9">
      <w:pPr>
        <w:pStyle w:val="a5"/>
        <w:jc w:val="both"/>
        <w:rPr>
          <w:color w:val="000000" w:themeColor="text1"/>
          <w:sz w:val="28"/>
          <w:szCs w:val="28"/>
          <w:lang w:val="kk-KZ"/>
        </w:rPr>
      </w:pPr>
      <w:r w:rsidRPr="00555364">
        <w:rPr>
          <w:color w:val="000000" w:themeColor="text1"/>
          <w:sz w:val="28"/>
          <w:szCs w:val="28"/>
          <w:lang w:val="kk-KZ"/>
        </w:rPr>
        <w:t>Кесте 2</w:t>
      </w:r>
      <w:r w:rsidR="00823639">
        <w:rPr>
          <w:color w:val="000000" w:themeColor="text1"/>
          <w:sz w:val="28"/>
          <w:szCs w:val="28"/>
          <w:lang w:val="kk-KZ"/>
        </w:rPr>
        <w:t>2</w:t>
      </w:r>
      <w:r w:rsidRPr="00555364">
        <w:rPr>
          <w:color w:val="000000" w:themeColor="text1"/>
          <w:sz w:val="28"/>
          <w:szCs w:val="28"/>
          <w:lang w:val="kk-KZ"/>
        </w:rPr>
        <w:t xml:space="preserve"> -</w:t>
      </w:r>
      <w:r w:rsidRPr="00C971BE">
        <w:rPr>
          <w:color w:val="000000" w:themeColor="text1"/>
          <w:sz w:val="28"/>
          <w:szCs w:val="28"/>
          <w:lang w:val="kk-KZ"/>
        </w:rPr>
        <w:t xml:space="preserve"> Жаңа пре</w:t>
      </w:r>
      <w:r w:rsidR="00843F93">
        <w:rPr>
          <w:color w:val="000000" w:themeColor="text1"/>
          <w:sz w:val="28"/>
          <w:szCs w:val="28"/>
          <w:lang w:val="kk-KZ"/>
        </w:rPr>
        <w:t>параттың асханалық қызылша тұқымдарының өс</w:t>
      </w:r>
      <w:r w:rsidRPr="00C971BE">
        <w:rPr>
          <w:color w:val="000000" w:themeColor="text1"/>
          <w:sz w:val="28"/>
          <w:szCs w:val="28"/>
          <w:lang w:val="kk-KZ"/>
        </w:rPr>
        <w:t>у және өну энергиясына әсері</w:t>
      </w:r>
    </w:p>
    <w:tbl>
      <w:tblPr>
        <w:tblW w:w="0" w:type="auto"/>
        <w:tblInd w:w="108" w:type="dxa"/>
        <w:tblLayout w:type="fixed"/>
        <w:tblLook w:val="0000" w:firstRow="0" w:lastRow="0" w:firstColumn="0" w:lastColumn="0" w:noHBand="0" w:noVBand="0"/>
      </w:tblPr>
      <w:tblGrid>
        <w:gridCol w:w="3108"/>
        <w:gridCol w:w="3177"/>
        <w:gridCol w:w="3085"/>
      </w:tblGrid>
      <w:tr w:rsidR="00C971BE" w:rsidRPr="004001B5" w:rsidTr="00C971BE">
        <w:tc>
          <w:tcPr>
            <w:tcW w:w="3108"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lang w:val="kk-KZ"/>
              </w:rPr>
            </w:pPr>
            <w:r w:rsidRPr="004001B5">
              <w:rPr>
                <w:color w:val="000000" w:themeColor="text1"/>
                <w:lang w:val="kk-KZ"/>
              </w:rPr>
              <w:t>Тәжірибе нұсқалары</w:t>
            </w:r>
          </w:p>
        </w:tc>
        <w:tc>
          <w:tcPr>
            <w:tcW w:w="6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CB3DE4">
            <w:pPr>
              <w:pStyle w:val="a5"/>
              <w:jc w:val="center"/>
              <w:rPr>
                <w:color w:val="000000" w:themeColor="text1"/>
                <w:lang w:val="kk-KZ"/>
              </w:rPr>
            </w:pPr>
            <w:r w:rsidRPr="004001B5">
              <w:rPr>
                <w:color w:val="000000" w:themeColor="text1"/>
                <w:lang w:val="kk-KZ"/>
              </w:rPr>
              <w:t>Асханалық қызылша</w:t>
            </w:r>
          </w:p>
        </w:tc>
      </w:tr>
      <w:tr w:rsidR="00C971BE" w:rsidRPr="004001B5" w:rsidTr="00C971BE">
        <w:tc>
          <w:tcPr>
            <w:tcW w:w="3108" w:type="dxa"/>
            <w:vMerge/>
            <w:tcBorders>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p>
        </w:tc>
        <w:tc>
          <w:tcPr>
            <w:tcW w:w="3177"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lang w:val="kk-KZ"/>
              </w:rPr>
              <w:t>Өну энергиясы</w:t>
            </w:r>
            <w:r w:rsidRPr="004001B5">
              <w:rPr>
                <w:color w:val="000000" w:themeColor="text1"/>
              </w:rPr>
              <w:t>, %</w:t>
            </w:r>
          </w:p>
        </w:tc>
        <w:tc>
          <w:tcPr>
            <w:tcW w:w="3085" w:type="dxa"/>
            <w:tcBorders>
              <w:left w:val="single" w:sz="4" w:space="0" w:color="000000"/>
              <w:bottom w:val="single" w:sz="4" w:space="0" w:color="000000"/>
              <w:right w:val="single" w:sz="4" w:space="0" w:color="000000"/>
            </w:tcBorders>
            <w:shd w:val="clear" w:color="auto" w:fill="auto"/>
            <w:vAlign w:val="center"/>
          </w:tcPr>
          <w:p w:rsidR="003B363E" w:rsidRPr="004001B5" w:rsidRDefault="00E26602" w:rsidP="00CB3DE4">
            <w:pPr>
              <w:pStyle w:val="a5"/>
              <w:jc w:val="center"/>
              <w:rPr>
                <w:color w:val="000000" w:themeColor="text1"/>
              </w:rPr>
            </w:pPr>
            <w:r>
              <w:rPr>
                <w:color w:val="000000" w:themeColor="text1"/>
                <w:lang w:val="kk-KZ"/>
              </w:rPr>
              <w:t>Ө</w:t>
            </w:r>
            <w:r w:rsidR="003B363E" w:rsidRPr="004001B5">
              <w:rPr>
                <w:color w:val="000000" w:themeColor="text1"/>
                <w:lang w:val="kk-KZ"/>
              </w:rPr>
              <w:t>нуі</w:t>
            </w:r>
            <w:r w:rsidR="003B363E" w:rsidRPr="004001B5">
              <w:rPr>
                <w:color w:val="000000" w:themeColor="text1"/>
              </w:rPr>
              <w:t>, %</w:t>
            </w:r>
          </w:p>
        </w:tc>
      </w:tr>
      <w:tr w:rsidR="00C971BE" w:rsidRPr="004001B5" w:rsidTr="00C971BE">
        <w:tc>
          <w:tcPr>
            <w:tcW w:w="3108" w:type="dxa"/>
            <w:tcBorders>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lang w:val="kk-KZ"/>
              </w:rPr>
            </w:pPr>
            <w:r w:rsidRPr="004001B5">
              <w:rPr>
                <w:color w:val="000000" w:themeColor="text1"/>
                <w:lang w:val="kk-KZ"/>
              </w:rPr>
              <w:t xml:space="preserve">Бақылау </w:t>
            </w:r>
            <w:r w:rsidR="00E26602">
              <w:rPr>
                <w:color w:val="000000" w:themeColor="text1"/>
                <w:lang w:val="kk-KZ"/>
              </w:rPr>
              <w:t xml:space="preserve"> тобы (өңделмеген</w:t>
            </w:r>
            <w:r w:rsidRPr="004001B5">
              <w:rPr>
                <w:color w:val="000000" w:themeColor="text1"/>
                <w:lang w:val="kk-KZ"/>
              </w:rPr>
              <w:t>)</w:t>
            </w:r>
          </w:p>
        </w:tc>
        <w:tc>
          <w:tcPr>
            <w:tcW w:w="3177" w:type="dxa"/>
            <w:tcBorders>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56.</w:t>
            </w:r>
            <w:r w:rsidR="003B363E" w:rsidRPr="004001B5">
              <w:rPr>
                <w:color w:val="000000" w:themeColor="text1"/>
              </w:rPr>
              <w:t>0</w:t>
            </w:r>
          </w:p>
        </w:tc>
        <w:tc>
          <w:tcPr>
            <w:tcW w:w="3085" w:type="dxa"/>
            <w:tcBorders>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78.</w:t>
            </w:r>
            <w:r w:rsidR="003B363E" w:rsidRPr="004001B5">
              <w:rPr>
                <w:color w:val="000000" w:themeColor="text1"/>
              </w:rPr>
              <w:t>0</w:t>
            </w:r>
          </w:p>
        </w:tc>
      </w:tr>
      <w:tr w:rsidR="00C971BE" w:rsidRPr="004001B5" w:rsidTr="00C971BE">
        <w:tc>
          <w:tcPr>
            <w:tcW w:w="3108" w:type="dxa"/>
            <w:tcBorders>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1.</w:t>
            </w:r>
            <w:r w:rsidR="003B363E" w:rsidRPr="004001B5">
              <w:rPr>
                <w:color w:val="000000" w:themeColor="text1"/>
              </w:rPr>
              <w:t>0</w:t>
            </w:r>
            <w:r w:rsidR="00B607CC">
              <w:rPr>
                <w:color w:val="000000" w:themeColor="text1"/>
                <w:lang w:val="en-US"/>
              </w:rPr>
              <w:t xml:space="preserve"> </w:t>
            </w:r>
            <w:r w:rsidR="003B363E" w:rsidRPr="004001B5">
              <w:rPr>
                <w:color w:val="000000" w:themeColor="text1"/>
              </w:rPr>
              <w:t>%</w:t>
            </w:r>
          </w:p>
        </w:tc>
        <w:tc>
          <w:tcPr>
            <w:tcW w:w="3177"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w:t>
            </w:r>
          </w:p>
        </w:tc>
        <w:tc>
          <w:tcPr>
            <w:tcW w:w="3085"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w:t>
            </w:r>
          </w:p>
        </w:tc>
      </w:tr>
      <w:tr w:rsidR="00C971BE" w:rsidRPr="004001B5" w:rsidTr="00C971BE">
        <w:tc>
          <w:tcPr>
            <w:tcW w:w="3108" w:type="dxa"/>
            <w:tcBorders>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1</w:t>
            </w:r>
            <w:r w:rsidR="00B607CC">
              <w:rPr>
                <w:color w:val="000000" w:themeColor="text1"/>
                <w:lang w:val="en-US"/>
              </w:rPr>
              <w:t xml:space="preserve"> </w:t>
            </w:r>
            <w:r w:rsidR="003B363E" w:rsidRPr="004001B5">
              <w:rPr>
                <w:color w:val="000000" w:themeColor="text1"/>
              </w:rPr>
              <w:t>%</w:t>
            </w:r>
          </w:p>
        </w:tc>
        <w:tc>
          <w:tcPr>
            <w:tcW w:w="3177" w:type="dxa"/>
            <w:tcBorders>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57.</w:t>
            </w:r>
            <w:r w:rsidR="003B363E" w:rsidRPr="004001B5">
              <w:rPr>
                <w:color w:val="000000" w:themeColor="text1"/>
              </w:rPr>
              <w:t>0</w:t>
            </w:r>
          </w:p>
        </w:tc>
        <w:tc>
          <w:tcPr>
            <w:tcW w:w="3085" w:type="dxa"/>
            <w:tcBorders>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81.</w:t>
            </w:r>
            <w:r w:rsidR="003B363E" w:rsidRPr="004001B5">
              <w:rPr>
                <w:color w:val="000000" w:themeColor="text1"/>
              </w:rPr>
              <w:t>0</w:t>
            </w:r>
          </w:p>
        </w:tc>
      </w:tr>
      <w:tr w:rsidR="00C971BE" w:rsidRPr="004001B5" w:rsidTr="00C971BE">
        <w:tc>
          <w:tcPr>
            <w:tcW w:w="3108" w:type="dxa"/>
            <w:tcBorders>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01</w:t>
            </w:r>
            <w:r w:rsidR="00B607CC">
              <w:rPr>
                <w:color w:val="000000" w:themeColor="text1"/>
                <w:lang w:val="en-US"/>
              </w:rPr>
              <w:t xml:space="preserve"> </w:t>
            </w:r>
            <w:r w:rsidR="003B363E" w:rsidRPr="004001B5">
              <w:rPr>
                <w:color w:val="000000" w:themeColor="text1"/>
              </w:rPr>
              <w:t>%</w:t>
            </w:r>
          </w:p>
        </w:tc>
        <w:tc>
          <w:tcPr>
            <w:tcW w:w="3177" w:type="dxa"/>
            <w:tcBorders>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59.</w:t>
            </w:r>
            <w:r w:rsidR="003B363E" w:rsidRPr="004001B5">
              <w:rPr>
                <w:color w:val="000000" w:themeColor="text1"/>
              </w:rPr>
              <w:t>0</w:t>
            </w:r>
          </w:p>
        </w:tc>
        <w:tc>
          <w:tcPr>
            <w:tcW w:w="3085" w:type="dxa"/>
            <w:tcBorders>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86.</w:t>
            </w:r>
            <w:r w:rsidR="003B363E" w:rsidRPr="004001B5">
              <w:rPr>
                <w:color w:val="000000" w:themeColor="text1"/>
              </w:rPr>
              <w:t>0</w:t>
            </w:r>
          </w:p>
        </w:tc>
      </w:tr>
      <w:tr w:rsidR="00C971BE" w:rsidRPr="004001B5" w:rsidTr="00C971BE">
        <w:tc>
          <w:tcPr>
            <w:tcW w:w="3108" w:type="dxa"/>
            <w:tcBorders>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001</w:t>
            </w:r>
            <w:r w:rsidR="00B607CC">
              <w:rPr>
                <w:color w:val="000000" w:themeColor="text1"/>
                <w:lang w:val="en-US"/>
              </w:rPr>
              <w:t xml:space="preserve"> </w:t>
            </w:r>
            <w:r w:rsidR="003B363E" w:rsidRPr="004001B5">
              <w:rPr>
                <w:color w:val="000000" w:themeColor="text1"/>
              </w:rPr>
              <w:t>%</w:t>
            </w:r>
          </w:p>
        </w:tc>
        <w:tc>
          <w:tcPr>
            <w:tcW w:w="3177" w:type="dxa"/>
            <w:tcBorders>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61.</w:t>
            </w:r>
            <w:r w:rsidR="003B363E" w:rsidRPr="004001B5">
              <w:rPr>
                <w:color w:val="000000" w:themeColor="text1"/>
              </w:rPr>
              <w:t>0</w:t>
            </w:r>
          </w:p>
        </w:tc>
        <w:tc>
          <w:tcPr>
            <w:tcW w:w="3085" w:type="dxa"/>
            <w:tcBorders>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88.</w:t>
            </w:r>
            <w:r w:rsidR="003B363E" w:rsidRPr="004001B5">
              <w:rPr>
                <w:color w:val="000000" w:themeColor="text1"/>
              </w:rPr>
              <w:t>0</w:t>
            </w:r>
          </w:p>
        </w:tc>
      </w:tr>
      <w:tr w:rsidR="00C971BE" w:rsidRPr="004001B5" w:rsidTr="00C971BE">
        <w:tc>
          <w:tcPr>
            <w:tcW w:w="3108" w:type="dxa"/>
            <w:tcBorders>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0001</w:t>
            </w:r>
            <w:r w:rsidR="00B607CC">
              <w:rPr>
                <w:color w:val="000000" w:themeColor="text1"/>
                <w:lang w:val="en-US"/>
              </w:rPr>
              <w:t xml:space="preserve"> </w:t>
            </w:r>
            <w:r w:rsidR="003B363E" w:rsidRPr="004001B5">
              <w:rPr>
                <w:color w:val="000000" w:themeColor="text1"/>
              </w:rPr>
              <w:t>%</w:t>
            </w:r>
          </w:p>
        </w:tc>
        <w:tc>
          <w:tcPr>
            <w:tcW w:w="3177" w:type="dxa"/>
            <w:tcBorders>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67.</w:t>
            </w:r>
            <w:r w:rsidR="003B363E" w:rsidRPr="004001B5">
              <w:rPr>
                <w:color w:val="000000" w:themeColor="text1"/>
              </w:rPr>
              <w:t>0</w:t>
            </w:r>
          </w:p>
        </w:tc>
        <w:tc>
          <w:tcPr>
            <w:tcW w:w="3085" w:type="dxa"/>
            <w:tcBorders>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95.</w:t>
            </w:r>
            <w:r w:rsidR="003B363E" w:rsidRPr="004001B5">
              <w:rPr>
                <w:color w:val="000000" w:themeColor="text1"/>
              </w:rPr>
              <w:t>0</w:t>
            </w:r>
          </w:p>
        </w:tc>
      </w:tr>
      <w:tr w:rsidR="00C971BE" w:rsidRPr="004001B5" w:rsidTr="00C971BE">
        <w:tc>
          <w:tcPr>
            <w:tcW w:w="3108" w:type="dxa"/>
            <w:tcBorders>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ГАУ 0.</w:t>
            </w:r>
            <w:r w:rsidR="003B363E" w:rsidRPr="004001B5">
              <w:rPr>
                <w:color w:val="000000" w:themeColor="text1"/>
              </w:rPr>
              <w:t>06</w:t>
            </w:r>
            <w:r w:rsidR="00B607CC">
              <w:rPr>
                <w:color w:val="000000" w:themeColor="text1"/>
                <w:lang w:val="en-US"/>
              </w:rPr>
              <w:t xml:space="preserve"> </w:t>
            </w:r>
            <w:r w:rsidR="003B363E" w:rsidRPr="004001B5">
              <w:rPr>
                <w:color w:val="000000" w:themeColor="text1"/>
              </w:rPr>
              <w:t>% (эталон)</w:t>
            </w:r>
          </w:p>
        </w:tc>
        <w:tc>
          <w:tcPr>
            <w:tcW w:w="3177" w:type="dxa"/>
            <w:tcBorders>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65.</w:t>
            </w:r>
            <w:r w:rsidR="003B363E" w:rsidRPr="004001B5">
              <w:rPr>
                <w:color w:val="000000" w:themeColor="text1"/>
              </w:rPr>
              <w:t>0</w:t>
            </w:r>
          </w:p>
        </w:tc>
        <w:tc>
          <w:tcPr>
            <w:tcW w:w="3085" w:type="dxa"/>
            <w:tcBorders>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88.</w:t>
            </w:r>
            <w:r w:rsidR="003B363E" w:rsidRPr="004001B5">
              <w:rPr>
                <w:color w:val="000000" w:themeColor="text1"/>
              </w:rPr>
              <w:t>0</w:t>
            </w:r>
          </w:p>
        </w:tc>
      </w:tr>
    </w:tbl>
    <w:p w:rsidR="003B363E" w:rsidRPr="00C971BE" w:rsidRDefault="003B363E" w:rsidP="003B363E">
      <w:pPr>
        <w:pStyle w:val="a5"/>
        <w:jc w:val="both"/>
        <w:rPr>
          <w:color w:val="000000" w:themeColor="text1"/>
          <w:sz w:val="28"/>
          <w:szCs w:val="28"/>
        </w:rPr>
      </w:pPr>
    </w:p>
    <w:p w:rsidR="003B363E" w:rsidRPr="00DF7A67" w:rsidRDefault="003B363E" w:rsidP="004001B5">
      <w:pPr>
        <w:pStyle w:val="a5"/>
        <w:ind w:firstLine="708"/>
        <w:jc w:val="both"/>
        <w:rPr>
          <w:color w:val="000000" w:themeColor="text1"/>
          <w:sz w:val="28"/>
          <w:szCs w:val="28"/>
        </w:rPr>
      </w:pPr>
      <w:r w:rsidRPr="00DF7A67">
        <w:rPr>
          <w:color w:val="000000" w:themeColor="text1"/>
          <w:sz w:val="28"/>
          <w:szCs w:val="28"/>
        </w:rPr>
        <w:t>БА-4 препаратының картоп түйнектерінің бүршіктерін оятуға әсерін зерттеу.</w:t>
      </w:r>
    </w:p>
    <w:p w:rsidR="008564E2" w:rsidRDefault="003B363E" w:rsidP="00497993">
      <w:pPr>
        <w:pStyle w:val="a5"/>
        <w:ind w:firstLine="567"/>
        <w:jc w:val="both"/>
        <w:rPr>
          <w:color w:val="000000" w:themeColor="text1"/>
          <w:sz w:val="28"/>
          <w:szCs w:val="28"/>
          <w:lang w:val="kk-KZ"/>
        </w:rPr>
      </w:pPr>
      <w:r w:rsidRPr="00C971BE">
        <w:rPr>
          <w:color w:val="000000" w:themeColor="text1"/>
          <w:sz w:val="28"/>
          <w:szCs w:val="28"/>
        </w:rPr>
        <w:lastRenderedPageBreak/>
        <w:t xml:space="preserve">Зертханалық зерттеулердің нәтижелері </w:t>
      </w:r>
      <w:r w:rsidR="00A26B13">
        <w:rPr>
          <w:color w:val="000000" w:themeColor="text1"/>
          <w:sz w:val="28"/>
          <w:szCs w:val="28"/>
        </w:rPr>
        <w:t>0.</w:t>
      </w:r>
      <w:r w:rsidR="00E26602" w:rsidRPr="00C971BE">
        <w:rPr>
          <w:color w:val="000000" w:themeColor="text1"/>
          <w:sz w:val="28"/>
          <w:szCs w:val="28"/>
        </w:rPr>
        <w:t>001</w:t>
      </w:r>
      <w:r w:rsidR="00FA72F1" w:rsidRPr="00FA72F1">
        <w:rPr>
          <w:color w:val="000000" w:themeColor="text1"/>
          <w:sz w:val="28"/>
          <w:szCs w:val="28"/>
        </w:rPr>
        <w:t xml:space="preserve"> </w:t>
      </w:r>
      <w:r w:rsidR="00E26602" w:rsidRPr="00C971BE">
        <w:rPr>
          <w:color w:val="000000" w:themeColor="text1"/>
          <w:sz w:val="28"/>
          <w:szCs w:val="28"/>
        </w:rPr>
        <w:t xml:space="preserve">% концентрацияда БА-4 препаратымен </w:t>
      </w:r>
      <w:r w:rsidR="00E26602">
        <w:rPr>
          <w:color w:val="000000" w:themeColor="text1"/>
          <w:sz w:val="28"/>
          <w:szCs w:val="28"/>
          <w:lang w:val="kk-KZ"/>
        </w:rPr>
        <w:t xml:space="preserve">картоп </w:t>
      </w:r>
      <w:r w:rsidR="00E26602">
        <w:rPr>
          <w:color w:val="000000" w:themeColor="text1"/>
          <w:sz w:val="28"/>
          <w:szCs w:val="28"/>
        </w:rPr>
        <w:t>түйнектерін</w:t>
      </w:r>
      <w:r w:rsidRPr="00C971BE">
        <w:rPr>
          <w:color w:val="000000" w:themeColor="text1"/>
          <w:sz w:val="28"/>
          <w:szCs w:val="28"/>
        </w:rPr>
        <w:t xml:space="preserve"> </w:t>
      </w:r>
      <w:r w:rsidR="00E26602">
        <w:rPr>
          <w:color w:val="000000" w:themeColor="text1"/>
          <w:sz w:val="28"/>
          <w:szCs w:val="28"/>
        </w:rPr>
        <w:t>өңдеу бақылау тобымен салыстырғанда өнген бүршік</w:t>
      </w:r>
      <w:r w:rsidRPr="00C971BE">
        <w:rPr>
          <w:color w:val="000000" w:themeColor="text1"/>
          <w:sz w:val="28"/>
          <w:szCs w:val="28"/>
        </w:rPr>
        <w:t xml:space="preserve"> саны</w:t>
      </w:r>
      <w:r w:rsidR="00A26B13">
        <w:rPr>
          <w:color w:val="000000" w:themeColor="text1"/>
          <w:sz w:val="28"/>
          <w:szCs w:val="28"/>
        </w:rPr>
        <w:t>н 43.</w:t>
      </w:r>
      <w:r w:rsidR="00E26602">
        <w:rPr>
          <w:color w:val="000000" w:themeColor="text1"/>
          <w:sz w:val="28"/>
          <w:szCs w:val="28"/>
        </w:rPr>
        <w:t>0-ға арттыратынын көрсетті</w:t>
      </w:r>
      <w:r w:rsidR="00497993">
        <w:rPr>
          <w:color w:val="000000" w:themeColor="text1"/>
          <w:sz w:val="28"/>
          <w:szCs w:val="28"/>
          <w:lang w:val="kk-KZ"/>
        </w:rPr>
        <w:t xml:space="preserve">. </w:t>
      </w:r>
      <w:r w:rsidR="00E26602" w:rsidRPr="00E26602">
        <w:rPr>
          <w:color w:val="000000" w:themeColor="text1"/>
          <w:sz w:val="28"/>
          <w:szCs w:val="28"/>
          <w:lang w:val="kk-KZ"/>
        </w:rPr>
        <w:t>БА-4 препараты</w:t>
      </w:r>
      <w:r w:rsidR="00A26B13">
        <w:rPr>
          <w:color w:val="000000" w:themeColor="text1"/>
          <w:sz w:val="28"/>
          <w:szCs w:val="28"/>
          <w:lang w:val="kk-KZ"/>
        </w:rPr>
        <w:t>ның 0.</w:t>
      </w:r>
      <w:r w:rsidR="00E26602">
        <w:rPr>
          <w:color w:val="000000" w:themeColor="text1"/>
          <w:sz w:val="28"/>
          <w:szCs w:val="28"/>
          <w:lang w:val="kk-KZ"/>
        </w:rPr>
        <w:t>0001</w:t>
      </w:r>
      <w:r w:rsidR="00FA72F1" w:rsidRPr="00FA72F1">
        <w:rPr>
          <w:color w:val="000000" w:themeColor="text1"/>
          <w:sz w:val="28"/>
          <w:szCs w:val="28"/>
          <w:lang w:val="kk-KZ"/>
        </w:rPr>
        <w:t xml:space="preserve"> </w:t>
      </w:r>
      <w:r w:rsidR="00E26602">
        <w:rPr>
          <w:color w:val="000000" w:themeColor="text1"/>
          <w:sz w:val="28"/>
          <w:szCs w:val="28"/>
          <w:lang w:val="kk-KZ"/>
        </w:rPr>
        <w:t>% концентрациясымен</w:t>
      </w:r>
      <w:r w:rsidRPr="00E26602">
        <w:rPr>
          <w:color w:val="000000" w:themeColor="text1"/>
          <w:sz w:val="28"/>
          <w:szCs w:val="28"/>
          <w:lang w:val="kk-KZ"/>
        </w:rPr>
        <w:t xml:space="preserve"> </w:t>
      </w:r>
      <w:r w:rsidR="00E26602" w:rsidRPr="00E26602">
        <w:rPr>
          <w:color w:val="000000" w:themeColor="text1"/>
          <w:sz w:val="28"/>
          <w:szCs w:val="28"/>
          <w:lang w:val="kk-KZ"/>
        </w:rPr>
        <w:t xml:space="preserve">түйнектерді </w:t>
      </w:r>
      <w:r w:rsidR="00E26602">
        <w:rPr>
          <w:color w:val="000000" w:themeColor="text1"/>
          <w:sz w:val="28"/>
          <w:szCs w:val="28"/>
          <w:lang w:val="kk-KZ"/>
        </w:rPr>
        <w:t>өңдеу бақылау тобымен</w:t>
      </w:r>
      <w:r w:rsidRPr="00E26602">
        <w:rPr>
          <w:color w:val="000000" w:themeColor="text1"/>
          <w:sz w:val="28"/>
          <w:szCs w:val="28"/>
          <w:lang w:val="kk-KZ"/>
        </w:rPr>
        <w:t xml:space="preserve"> салыстырғанда </w:t>
      </w:r>
      <w:r w:rsidR="00E26602" w:rsidRPr="00E26602">
        <w:rPr>
          <w:color w:val="000000" w:themeColor="text1"/>
          <w:sz w:val="28"/>
          <w:szCs w:val="28"/>
          <w:lang w:val="kk-KZ"/>
        </w:rPr>
        <w:t>өнген бүршік</w:t>
      </w:r>
      <w:r w:rsidR="00E26602">
        <w:rPr>
          <w:color w:val="000000" w:themeColor="text1"/>
          <w:sz w:val="28"/>
          <w:szCs w:val="28"/>
          <w:lang w:val="kk-KZ"/>
        </w:rPr>
        <w:t xml:space="preserve"> </w:t>
      </w:r>
      <w:r w:rsidRPr="00E26602">
        <w:rPr>
          <w:color w:val="000000" w:themeColor="text1"/>
          <w:sz w:val="28"/>
          <w:szCs w:val="28"/>
          <w:lang w:val="kk-KZ"/>
        </w:rPr>
        <w:t>сан</w:t>
      </w:r>
      <w:r w:rsidR="00A26B13">
        <w:rPr>
          <w:color w:val="000000" w:themeColor="text1"/>
          <w:sz w:val="28"/>
          <w:szCs w:val="28"/>
          <w:lang w:val="kk-KZ"/>
        </w:rPr>
        <w:t>ын 60.</w:t>
      </w:r>
      <w:r w:rsidR="008412E4">
        <w:rPr>
          <w:color w:val="000000" w:themeColor="text1"/>
          <w:sz w:val="28"/>
          <w:szCs w:val="28"/>
          <w:lang w:val="kk-KZ"/>
        </w:rPr>
        <w:t>0</w:t>
      </w:r>
      <w:r w:rsidR="00FA72F1" w:rsidRPr="00FA72F1">
        <w:rPr>
          <w:color w:val="000000" w:themeColor="text1"/>
          <w:sz w:val="28"/>
          <w:szCs w:val="28"/>
          <w:lang w:val="kk-KZ"/>
        </w:rPr>
        <w:t xml:space="preserve"> </w:t>
      </w:r>
      <w:r w:rsidR="008412E4">
        <w:rPr>
          <w:color w:val="000000" w:themeColor="text1"/>
          <w:sz w:val="28"/>
          <w:szCs w:val="28"/>
          <w:lang w:val="kk-KZ"/>
        </w:rPr>
        <w:t>% - ға арттырады</w:t>
      </w:r>
      <w:r w:rsidR="00497993">
        <w:rPr>
          <w:color w:val="000000" w:themeColor="text1"/>
          <w:sz w:val="28"/>
          <w:szCs w:val="28"/>
          <w:lang w:val="kk-KZ"/>
        </w:rPr>
        <w:t xml:space="preserve"> </w:t>
      </w:r>
      <w:r w:rsidR="00497993" w:rsidRPr="00572089">
        <w:rPr>
          <w:color w:val="000000" w:themeColor="text1"/>
          <w:sz w:val="28"/>
          <w:szCs w:val="28"/>
          <w:lang w:val="kk-KZ"/>
        </w:rPr>
        <w:t xml:space="preserve">[163, </w:t>
      </w:r>
      <w:r w:rsidR="00E20656">
        <w:rPr>
          <w:color w:val="000000" w:themeColor="text1"/>
          <w:sz w:val="28"/>
          <w:szCs w:val="28"/>
          <w:lang w:val="kk-KZ"/>
        </w:rPr>
        <w:t>с</w:t>
      </w:r>
      <w:r w:rsidR="00497993">
        <w:rPr>
          <w:color w:val="000000" w:themeColor="text1"/>
          <w:sz w:val="28"/>
          <w:szCs w:val="28"/>
          <w:lang w:val="kk-KZ"/>
        </w:rPr>
        <w:t>. 3</w:t>
      </w:r>
      <w:r w:rsidR="00497993" w:rsidRPr="00572089">
        <w:rPr>
          <w:color w:val="000000" w:themeColor="text1"/>
          <w:sz w:val="28"/>
          <w:szCs w:val="28"/>
          <w:lang w:val="kk-KZ"/>
        </w:rPr>
        <w:t>]</w:t>
      </w:r>
      <w:r w:rsidR="008412E4">
        <w:rPr>
          <w:color w:val="000000" w:themeColor="text1"/>
          <w:sz w:val="28"/>
          <w:szCs w:val="28"/>
          <w:lang w:val="kk-KZ"/>
        </w:rPr>
        <w:t>.</w:t>
      </w:r>
    </w:p>
    <w:p w:rsidR="00F20BAA" w:rsidRDefault="00F20BAA" w:rsidP="005B11A6">
      <w:pPr>
        <w:pStyle w:val="a5"/>
        <w:jc w:val="both"/>
        <w:rPr>
          <w:color w:val="000000" w:themeColor="text1"/>
          <w:sz w:val="28"/>
          <w:szCs w:val="28"/>
          <w:lang w:val="kk-KZ"/>
        </w:rPr>
      </w:pPr>
    </w:p>
    <w:p w:rsidR="003B363E" w:rsidRPr="004001B5" w:rsidRDefault="003B363E" w:rsidP="003B363E">
      <w:pPr>
        <w:pStyle w:val="a5"/>
        <w:jc w:val="both"/>
        <w:rPr>
          <w:color w:val="000000" w:themeColor="text1"/>
          <w:sz w:val="28"/>
          <w:szCs w:val="28"/>
          <w:lang w:val="kk-KZ"/>
        </w:rPr>
      </w:pPr>
      <w:r w:rsidRPr="00555364">
        <w:rPr>
          <w:color w:val="000000" w:themeColor="text1"/>
          <w:sz w:val="28"/>
          <w:szCs w:val="28"/>
          <w:lang w:val="kk-KZ"/>
        </w:rPr>
        <w:t xml:space="preserve">Кесте </w:t>
      </w:r>
      <w:r w:rsidR="00823639">
        <w:rPr>
          <w:color w:val="000000" w:themeColor="text1"/>
          <w:sz w:val="28"/>
          <w:szCs w:val="28"/>
          <w:lang w:val="kk-KZ"/>
        </w:rPr>
        <w:t>23</w:t>
      </w:r>
      <w:r w:rsidRPr="00555364">
        <w:rPr>
          <w:color w:val="000000" w:themeColor="text1"/>
          <w:sz w:val="28"/>
          <w:szCs w:val="28"/>
          <w:lang w:val="kk-KZ"/>
        </w:rPr>
        <w:t xml:space="preserve"> </w:t>
      </w:r>
      <w:r w:rsidR="00E26602" w:rsidRPr="00555364">
        <w:rPr>
          <w:color w:val="000000" w:themeColor="text1"/>
          <w:sz w:val="28"/>
          <w:szCs w:val="28"/>
          <w:lang w:val="kk-KZ"/>
        </w:rPr>
        <w:t>–</w:t>
      </w:r>
      <w:r w:rsidRPr="004001B5">
        <w:rPr>
          <w:color w:val="000000" w:themeColor="text1"/>
          <w:sz w:val="28"/>
          <w:szCs w:val="28"/>
          <w:lang w:val="kk-KZ"/>
        </w:rPr>
        <w:t xml:space="preserve"> </w:t>
      </w:r>
      <w:r w:rsidR="00E26602">
        <w:rPr>
          <w:color w:val="000000" w:themeColor="text1"/>
          <w:sz w:val="28"/>
          <w:szCs w:val="28"/>
          <w:lang w:val="kk-KZ"/>
        </w:rPr>
        <w:t>Жаңа БА-4 п</w:t>
      </w:r>
      <w:r w:rsidRPr="004001B5">
        <w:rPr>
          <w:color w:val="000000" w:themeColor="text1"/>
          <w:sz w:val="28"/>
          <w:szCs w:val="28"/>
          <w:lang w:val="kk-KZ"/>
        </w:rPr>
        <w:t>репарат</w:t>
      </w:r>
      <w:r w:rsidR="00E26602">
        <w:rPr>
          <w:color w:val="000000" w:themeColor="text1"/>
          <w:sz w:val="28"/>
          <w:szCs w:val="28"/>
          <w:lang w:val="kk-KZ"/>
        </w:rPr>
        <w:t>ын</w:t>
      </w:r>
      <w:r w:rsidRPr="004001B5">
        <w:rPr>
          <w:color w:val="000000" w:themeColor="text1"/>
          <w:sz w:val="28"/>
          <w:szCs w:val="28"/>
          <w:lang w:val="kk-KZ"/>
        </w:rPr>
        <w:t>ың</w:t>
      </w:r>
      <w:r w:rsidR="00E26602">
        <w:rPr>
          <w:color w:val="000000" w:themeColor="text1"/>
          <w:sz w:val="28"/>
          <w:szCs w:val="28"/>
          <w:lang w:val="kk-KZ"/>
        </w:rPr>
        <w:t xml:space="preserve"> картоп түйнектерінің бүршіктерін өнуіне әсері</w:t>
      </w:r>
    </w:p>
    <w:tbl>
      <w:tblPr>
        <w:tblW w:w="0" w:type="auto"/>
        <w:tblInd w:w="91" w:type="dxa"/>
        <w:tblLayout w:type="fixed"/>
        <w:tblLook w:val="0000" w:firstRow="0" w:lastRow="0" w:firstColumn="0" w:lastColumn="0" w:noHBand="0" w:noVBand="0"/>
      </w:tblPr>
      <w:tblGrid>
        <w:gridCol w:w="2806"/>
        <w:gridCol w:w="1634"/>
        <w:gridCol w:w="1237"/>
        <w:gridCol w:w="1237"/>
        <w:gridCol w:w="1135"/>
        <w:gridCol w:w="1331"/>
      </w:tblGrid>
      <w:tr w:rsidR="00C971BE" w:rsidRPr="004001B5" w:rsidTr="00C971BE">
        <w:tc>
          <w:tcPr>
            <w:tcW w:w="2806"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E26602" w:rsidP="003B363E">
            <w:pPr>
              <w:pStyle w:val="a5"/>
              <w:jc w:val="both"/>
              <w:rPr>
                <w:color w:val="000000" w:themeColor="text1"/>
                <w:lang w:val="kk-KZ"/>
              </w:rPr>
            </w:pPr>
            <w:r>
              <w:rPr>
                <w:color w:val="000000" w:themeColor="text1"/>
                <w:lang w:val="kk-KZ"/>
              </w:rPr>
              <w:t>Тәжіри топтары</w:t>
            </w:r>
          </w:p>
        </w:tc>
        <w:tc>
          <w:tcPr>
            <w:tcW w:w="1634"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lang w:val="kk-KZ"/>
              </w:rPr>
            </w:pPr>
            <w:r w:rsidRPr="004001B5">
              <w:rPr>
                <w:color w:val="000000" w:themeColor="text1"/>
                <w:lang w:val="kk-KZ"/>
              </w:rPr>
              <w:t>Өскіннің саны</w:t>
            </w:r>
          </w:p>
        </w:tc>
        <w:tc>
          <w:tcPr>
            <w:tcW w:w="3609" w:type="dxa"/>
            <w:gridSpan w:val="3"/>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r w:rsidRPr="004001B5">
              <w:rPr>
                <w:color w:val="000000" w:themeColor="text1"/>
              </w:rPr>
              <w:t>Оның ішінде</w:t>
            </w:r>
          </w:p>
        </w:tc>
        <w:tc>
          <w:tcPr>
            <w:tcW w:w="133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E26602" w:rsidP="003B363E">
            <w:pPr>
              <w:pStyle w:val="a5"/>
              <w:jc w:val="both"/>
              <w:rPr>
                <w:color w:val="000000" w:themeColor="text1"/>
                <w:lang w:val="kk-KZ"/>
              </w:rPr>
            </w:pPr>
            <w:r>
              <w:rPr>
                <w:color w:val="000000" w:themeColor="text1"/>
                <w:lang w:val="kk-KZ"/>
              </w:rPr>
              <w:t>Бақылау пайыздары</w:t>
            </w:r>
          </w:p>
        </w:tc>
      </w:tr>
      <w:tr w:rsidR="00C971BE" w:rsidRPr="004001B5" w:rsidTr="00C971BE">
        <w:tc>
          <w:tcPr>
            <w:tcW w:w="2806" w:type="dxa"/>
            <w:vMerge/>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p>
        </w:tc>
        <w:tc>
          <w:tcPr>
            <w:tcW w:w="1634" w:type="dxa"/>
            <w:vMerge/>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p>
        </w:tc>
        <w:tc>
          <w:tcPr>
            <w:tcW w:w="1237" w:type="dxa"/>
            <w:tcBorders>
              <w:top w:val="single" w:sz="4" w:space="0" w:color="000000"/>
              <w:left w:val="single" w:sz="4" w:space="0" w:color="000000"/>
              <w:bottom w:val="single" w:sz="4" w:space="0" w:color="000000"/>
            </w:tcBorders>
            <w:shd w:val="clear" w:color="auto" w:fill="auto"/>
            <w:vAlign w:val="center"/>
          </w:tcPr>
          <w:p w:rsidR="003B363E" w:rsidRDefault="00E26602" w:rsidP="003B363E">
            <w:pPr>
              <w:pStyle w:val="a5"/>
              <w:jc w:val="both"/>
              <w:rPr>
                <w:color w:val="000000" w:themeColor="text1"/>
                <w:lang w:val="kk-KZ"/>
              </w:rPr>
            </w:pPr>
            <w:r w:rsidRPr="004001B5">
              <w:rPr>
                <w:color w:val="000000" w:themeColor="text1"/>
                <w:lang w:val="kk-KZ"/>
              </w:rPr>
              <w:t>Ж</w:t>
            </w:r>
            <w:r w:rsidR="003B363E" w:rsidRPr="004001B5">
              <w:rPr>
                <w:color w:val="000000" w:themeColor="text1"/>
                <w:lang w:val="kk-KZ"/>
              </w:rPr>
              <w:t>оғарғы</w:t>
            </w:r>
          </w:p>
          <w:p w:rsidR="00E26602" w:rsidRPr="004001B5" w:rsidRDefault="00E26602" w:rsidP="003B363E">
            <w:pPr>
              <w:pStyle w:val="a5"/>
              <w:jc w:val="both"/>
              <w:rPr>
                <w:color w:val="000000" w:themeColor="text1"/>
                <w:lang w:val="kk-KZ"/>
              </w:rPr>
            </w:pPr>
            <w:r>
              <w:rPr>
                <w:color w:val="000000" w:themeColor="text1"/>
                <w:lang w:val="kk-KZ"/>
              </w:rPr>
              <w:t>өскіндер</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E26602" w:rsidP="003B363E">
            <w:pPr>
              <w:pStyle w:val="a5"/>
              <w:jc w:val="both"/>
              <w:rPr>
                <w:color w:val="000000" w:themeColor="text1"/>
                <w:lang w:val="kk-KZ"/>
              </w:rPr>
            </w:pPr>
            <w:r w:rsidRPr="004001B5">
              <w:rPr>
                <w:color w:val="000000" w:themeColor="text1"/>
                <w:lang w:val="kk-KZ"/>
              </w:rPr>
              <w:t>Б</w:t>
            </w:r>
            <w:r w:rsidR="003B363E" w:rsidRPr="004001B5">
              <w:rPr>
                <w:color w:val="000000" w:themeColor="text1"/>
                <w:lang w:val="kk-KZ"/>
              </w:rPr>
              <w:t>үйірлік</w:t>
            </w:r>
            <w:r>
              <w:rPr>
                <w:color w:val="000000" w:themeColor="text1"/>
                <w:lang w:val="kk-KZ"/>
              </w:rPr>
              <w:t xml:space="preserve"> өскіндер </w:t>
            </w:r>
          </w:p>
        </w:tc>
        <w:tc>
          <w:tcPr>
            <w:tcW w:w="1135" w:type="dxa"/>
            <w:tcBorders>
              <w:top w:val="single" w:sz="4" w:space="0" w:color="000000"/>
              <w:left w:val="single" w:sz="4" w:space="0" w:color="000000"/>
              <w:bottom w:val="single" w:sz="4" w:space="0" w:color="000000"/>
            </w:tcBorders>
            <w:shd w:val="clear" w:color="auto" w:fill="auto"/>
            <w:vAlign w:val="center"/>
          </w:tcPr>
          <w:p w:rsidR="003B363E" w:rsidRPr="004001B5" w:rsidRDefault="00E26602" w:rsidP="003B363E">
            <w:pPr>
              <w:pStyle w:val="a5"/>
              <w:jc w:val="both"/>
              <w:rPr>
                <w:color w:val="000000" w:themeColor="text1"/>
                <w:lang w:val="kk-KZ"/>
              </w:rPr>
            </w:pPr>
            <w:r>
              <w:rPr>
                <w:color w:val="000000" w:themeColor="text1"/>
                <w:lang w:val="kk-KZ"/>
              </w:rPr>
              <w:t>Төменгі өскіндер</w:t>
            </w:r>
          </w:p>
        </w:tc>
        <w:tc>
          <w:tcPr>
            <w:tcW w:w="133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3B363E">
            <w:pPr>
              <w:pStyle w:val="a5"/>
              <w:jc w:val="both"/>
              <w:rPr>
                <w:color w:val="000000" w:themeColor="text1"/>
              </w:rPr>
            </w:pPr>
          </w:p>
        </w:tc>
      </w:tr>
      <w:tr w:rsidR="00C971BE" w:rsidRPr="004001B5" w:rsidTr="00C971BE">
        <w:tc>
          <w:tcPr>
            <w:tcW w:w="2806" w:type="dxa"/>
            <w:tcBorders>
              <w:top w:val="single" w:sz="4" w:space="0" w:color="000000"/>
              <w:left w:val="single" w:sz="4" w:space="0" w:color="000000"/>
              <w:bottom w:val="single" w:sz="4" w:space="0" w:color="000000"/>
            </w:tcBorders>
            <w:shd w:val="clear" w:color="auto" w:fill="auto"/>
            <w:vAlign w:val="center"/>
          </w:tcPr>
          <w:p w:rsidR="003B363E" w:rsidRPr="004001B5" w:rsidRDefault="00D5117C" w:rsidP="003B363E">
            <w:pPr>
              <w:pStyle w:val="a5"/>
              <w:jc w:val="both"/>
              <w:rPr>
                <w:color w:val="000000" w:themeColor="text1"/>
                <w:lang w:val="kk-KZ"/>
              </w:rPr>
            </w:pPr>
            <w:r>
              <w:rPr>
                <w:color w:val="000000" w:themeColor="text1"/>
                <w:lang w:val="kk-KZ"/>
              </w:rPr>
              <w:t>Бақылау (өңделмеген</w:t>
            </w:r>
            <w:r w:rsidR="003B363E" w:rsidRPr="004001B5">
              <w:rPr>
                <w:color w:val="000000" w:themeColor="text1"/>
                <w:lang w:val="kk-KZ"/>
              </w:rPr>
              <w:t>)</w:t>
            </w:r>
          </w:p>
        </w:tc>
        <w:tc>
          <w:tcPr>
            <w:tcW w:w="1634"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3.</w:t>
            </w:r>
            <w:r w:rsidR="003B363E" w:rsidRPr="004001B5">
              <w:rPr>
                <w:color w:val="000000" w:themeColor="text1"/>
              </w:rPr>
              <w:t>0</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3.</w:t>
            </w:r>
            <w:r w:rsidR="003B363E" w:rsidRPr="004001B5">
              <w:rPr>
                <w:color w:val="000000" w:themeColor="text1"/>
              </w:rPr>
              <w:t>0</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c>
          <w:tcPr>
            <w:tcW w:w="1135"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c>
          <w:tcPr>
            <w:tcW w:w="13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100.</w:t>
            </w:r>
            <w:r w:rsidR="003B363E" w:rsidRPr="004001B5">
              <w:rPr>
                <w:color w:val="000000" w:themeColor="text1"/>
              </w:rPr>
              <w:t>0</w:t>
            </w:r>
          </w:p>
        </w:tc>
      </w:tr>
      <w:tr w:rsidR="00C971BE" w:rsidRPr="004001B5" w:rsidTr="00C971BE">
        <w:tc>
          <w:tcPr>
            <w:tcW w:w="2806"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1.</w:t>
            </w:r>
            <w:r w:rsidR="003B363E" w:rsidRPr="004001B5">
              <w:rPr>
                <w:color w:val="000000" w:themeColor="text1"/>
              </w:rPr>
              <w:t>0</w:t>
            </w:r>
            <w:r w:rsidR="00FA72F1">
              <w:rPr>
                <w:color w:val="000000" w:themeColor="text1"/>
                <w:lang w:val="en-US"/>
              </w:rPr>
              <w:t xml:space="preserve"> </w:t>
            </w:r>
            <w:r w:rsidR="003B363E" w:rsidRPr="004001B5">
              <w:rPr>
                <w:color w:val="000000" w:themeColor="text1"/>
              </w:rPr>
              <w:t>%</w:t>
            </w:r>
          </w:p>
        </w:tc>
        <w:tc>
          <w:tcPr>
            <w:tcW w:w="1634"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c>
          <w:tcPr>
            <w:tcW w:w="1135"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c>
          <w:tcPr>
            <w:tcW w:w="13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r>
      <w:tr w:rsidR="00C971BE" w:rsidRPr="004001B5" w:rsidTr="00C971BE">
        <w:tc>
          <w:tcPr>
            <w:tcW w:w="2806"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1</w:t>
            </w:r>
            <w:r w:rsidR="00FA72F1">
              <w:rPr>
                <w:color w:val="000000" w:themeColor="text1"/>
                <w:lang w:val="en-US"/>
              </w:rPr>
              <w:t xml:space="preserve"> </w:t>
            </w:r>
            <w:r w:rsidR="003B363E" w:rsidRPr="004001B5">
              <w:rPr>
                <w:color w:val="000000" w:themeColor="text1"/>
              </w:rPr>
              <w:t>%</w:t>
            </w:r>
          </w:p>
        </w:tc>
        <w:tc>
          <w:tcPr>
            <w:tcW w:w="1634"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3.</w:t>
            </w:r>
            <w:r w:rsidR="003B363E" w:rsidRPr="004001B5">
              <w:rPr>
                <w:color w:val="000000" w:themeColor="text1"/>
              </w:rPr>
              <w:t>0</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3.</w:t>
            </w:r>
            <w:r w:rsidR="003B363E" w:rsidRPr="004001B5">
              <w:rPr>
                <w:color w:val="000000" w:themeColor="text1"/>
              </w:rPr>
              <w:t>0</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c>
          <w:tcPr>
            <w:tcW w:w="1135"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c>
          <w:tcPr>
            <w:tcW w:w="13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100.</w:t>
            </w:r>
            <w:r w:rsidR="003B363E" w:rsidRPr="004001B5">
              <w:rPr>
                <w:color w:val="000000" w:themeColor="text1"/>
              </w:rPr>
              <w:t>0</w:t>
            </w:r>
          </w:p>
        </w:tc>
      </w:tr>
      <w:tr w:rsidR="00C971BE" w:rsidRPr="004001B5" w:rsidTr="00C971BE">
        <w:tc>
          <w:tcPr>
            <w:tcW w:w="2806"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01</w:t>
            </w:r>
            <w:r w:rsidR="00FA72F1">
              <w:rPr>
                <w:color w:val="000000" w:themeColor="text1"/>
                <w:lang w:val="en-US"/>
              </w:rPr>
              <w:t xml:space="preserve"> </w:t>
            </w:r>
            <w:r w:rsidR="003B363E" w:rsidRPr="004001B5">
              <w:rPr>
                <w:color w:val="000000" w:themeColor="text1"/>
              </w:rPr>
              <w:t>%</w:t>
            </w:r>
          </w:p>
        </w:tc>
        <w:tc>
          <w:tcPr>
            <w:tcW w:w="1634"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3.</w:t>
            </w:r>
            <w:r w:rsidR="003B363E" w:rsidRPr="004001B5">
              <w:rPr>
                <w:color w:val="000000" w:themeColor="text1"/>
              </w:rPr>
              <w:t>7</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3.</w:t>
            </w:r>
            <w:r w:rsidR="003B363E" w:rsidRPr="004001B5">
              <w:rPr>
                <w:color w:val="000000" w:themeColor="text1"/>
              </w:rPr>
              <w:t>0</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0.</w:t>
            </w:r>
            <w:r w:rsidR="003B363E" w:rsidRPr="004001B5">
              <w:rPr>
                <w:color w:val="000000" w:themeColor="text1"/>
              </w:rPr>
              <w:t>7</w:t>
            </w:r>
          </w:p>
        </w:tc>
        <w:tc>
          <w:tcPr>
            <w:tcW w:w="1135"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c>
          <w:tcPr>
            <w:tcW w:w="13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123.</w:t>
            </w:r>
            <w:r w:rsidR="003B363E" w:rsidRPr="004001B5">
              <w:rPr>
                <w:color w:val="000000" w:themeColor="text1"/>
              </w:rPr>
              <w:t>0</w:t>
            </w:r>
          </w:p>
        </w:tc>
      </w:tr>
      <w:tr w:rsidR="00C971BE" w:rsidRPr="004001B5" w:rsidTr="00C971BE">
        <w:tc>
          <w:tcPr>
            <w:tcW w:w="2806"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001</w:t>
            </w:r>
            <w:r w:rsidR="00FA72F1">
              <w:rPr>
                <w:color w:val="000000" w:themeColor="text1"/>
                <w:lang w:val="en-US"/>
              </w:rPr>
              <w:t xml:space="preserve"> </w:t>
            </w:r>
            <w:r w:rsidR="003B363E" w:rsidRPr="004001B5">
              <w:rPr>
                <w:color w:val="000000" w:themeColor="text1"/>
              </w:rPr>
              <w:t>%</w:t>
            </w:r>
          </w:p>
        </w:tc>
        <w:tc>
          <w:tcPr>
            <w:tcW w:w="1634"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4.</w:t>
            </w:r>
            <w:r w:rsidR="003B363E" w:rsidRPr="004001B5">
              <w:rPr>
                <w:color w:val="000000" w:themeColor="text1"/>
              </w:rPr>
              <w:t>3</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3.</w:t>
            </w:r>
            <w:r w:rsidR="003B363E" w:rsidRPr="004001B5">
              <w:rPr>
                <w:color w:val="000000" w:themeColor="text1"/>
              </w:rPr>
              <w:t>2</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1.</w:t>
            </w:r>
            <w:r w:rsidR="003B363E" w:rsidRPr="004001B5">
              <w:rPr>
                <w:color w:val="000000" w:themeColor="text1"/>
              </w:rPr>
              <w:t>1</w:t>
            </w:r>
          </w:p>
        </w:tc>
        <w:tc>
          <w:tcPr>
            <w:tcW w:w="1135"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c>
          <w:tcPr>
            <w:tcW w:w="13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143.</w:t>
            </w:r>
            <w:r w:rsidR="003B363E" w:rsidRPr="004001B5">
              <w:rPr>
                <w:color w:val="000000" w:themeColor="text1"/>
              </w:rPr>
              <w:t>0</w:t>
            </w:r>
          </w:p>
        </w:tc>
      </w:tr>
      <w:tr w:rsidR="00C971BE" w:rsidRPr="004001B5" w:rsidTr="00C971BE">
        <w:tc>
          <w:tcPr>
            <w:tcW w:w="2806"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0001</w:t>
            </w:r>
            <w:r w:rsidR="00FA72F1">
              <w:rPr>
                <w:color w:val="000000" w:themeColor="text1"/>
                <w:lang w:val="en-US"/>
              </w:rPr>
              <w:t xml:space="preserve"> </w:t>
            </w:r>
            <w:r w:rsidR="003B363E" w:rsidRPr="004001B5">
              <w:rPr>
                <w:color w:val="000000" w:themeColor="text1"/>
              </w:rPr>
              <w:t>%</w:t>
            </w:r>
          </w:p>
        </w:tc>
        <w:tc>
          <w:tcPr>
            <w:tcW w:w="1634"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4.</w:t>
            </w:r>
            <w:r w:rsidR="003B363E" w:rsidRPr="004001B5">
              <w:rPr>
                <w:color w:val="000000" w:themeColor="text1"/>
              </w:rPr>
              <w:t>8</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3.</w:t>
            </w:r>
            <w:r w:rsidR="003B363E" w:rsidRPr="004001B5">
              <w:rPr>
                <w:color w:val="000000" w:themeColor="text1"/>
              </w:rPr>
              <w:t>2</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1.</w:t>
            </w:r>
            <w:r w:rsidR="003B363E" w:rsidRPr="004001B5">
              <w:rPr>
                <w:color w:val="000000" w:themeColor="text1"/>
              </w:rPr>
              <w:t>0</w:t>
            </w:r>
          </w:p>
        </w:tc>
        <w:tc>
          <w:tcPr>
            <w:tcW w:w="1135"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0.</w:t>
            </w:r>
            <w:r w:rsidR="003B363E" w:rsidRPr="004001B5">
              <w:rPr>
                <w:color w:val="000000" w:themeColor="text1"/>
              </w:rPr>
              <w:t>6</w:t>
            </w:r>
          </w:p>
        </w:tc>
        <w:tc>
          <w:tcPr>
            <w:tcW w:w="1331" w:type="dxa"/>
            <w:tcBorders>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160.</w:t>
            </w:r>
            <w:r w:rsidR="003B363E" w:rsidRPr="004001B5">
              <w:rPr>
                <w:color w:val="000000" w:themeColor="text1"/>
              </w:rPr>
              <w:t>0</w:t>
            </w:r>
          </w:p>
        </w:tc>
      </w:tr>
      <w:tr w:rsidR="00C971BE" w:rsidRPr="004001B5" w:rsidTr="00C971BE">
        <w:tc>
          <w:tcPr>
            <w:tcW w:w="2806"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r w:rsidRPr="004001B5">
              <w:rPr>
                <w:color w:val="000000" w:themeColor="text1"/>
              </w:rPr>
              <w:t>Экстрасол (эталон), 10</w:t>
            </w:r>
            <w:r w:rsidR="00FA72F1">
              <w:rPr>
                <w:color w:val="000000" w:themeColor="text1"/>
                <w:lang w:val="en-US"/>
              </w:rPr>
              <w:t xml:space="preserve"> </w:t>
            </w:r>
            <w:r w:rsidRPr="004001B5">
              <w:rPr>
                <w:color w:val="000000" w:themeColor="text1"/>
              </w:rPr>
              <w:t>%</w:t>
            </w:r>
          </w:p>
        </w:tc>
        <w:tc>
          <w:tcPr>
            <w:tcW w:w="1634"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3.</w:t>
            </w:r>
            <w:r w:rsidR="003B363E" w:rsidRPr="004001B5">
              <w:rPr>
                <w:color w:val="000000" w:themeColor="text1"/>
              </w:rPr>
              <w:t>5</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3.</w:t>
            </w:r>
            <w:r w:rsidR="003B363E" w:rsidRPr="004001B5">
              <w:rPr>
                <w:color w:val="000000" w:themeColor="text1"/>
              </w:rPr>
              <w:t>0</w:t>
            </w:r>
          </w:p>
        </w:tc>
        <w:tc>
          <w:tcPr>
            <w:tcW w:w="1237" w:type="dxa"/>
            <w:tcBorders>
              <w:top w:val="single" w:sz="4" w:space="0" w:color="000000"/>
              <w:left w:val="single" w:sz="4" w:space="0" w:color="000000"/>
              <w:bottom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0.</w:t>
            </w:r>
            <w:r w:rsidR="003B363E" w:rsidRPr="004001B5">
              <w:rPr>
                <w:color w:val="000000" w:themeColor="text1"/>
              </w:rPr>
              <w:t>5</w:t>
            </w:r>
          </w:p>
        </w:tc>
        <w:tc>
          <w:tcPr>
            <w:tcW w:w="1135"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w:t>
            </w:r>
          </w:p>
        </w:tc>
        <w:tc>
          <w:tcPr>
            <w:tcW w:w="1331" w:type="dxa"/>
            <w:tcBorders>
              <w:left w:val="single" w:sz="4" w:space="0" w:color="000000"/>
              <w:bottom w:val="single" w:sz="4" w:space="0" w:color="000000"/>
              <w:right w:val="single" w:sz="4" w:space="0" w:color="000000"/>
            </w:tcBorders>
            <w:shd w:val="clear" w:color="auto" w:fill="auto"/>
            <w:vAlign w:val="center"/>
          </w:tcPr>
          <w:p w:rsidR="003B363E" w:rsidRPr="004001B5" w:rsidRDefault="00A26B13" w:rsidP="00CB3DE4">
            <w:pPr>
              <w:pStyle w:val="a5"/>
              <w:jc w:val="center"/>
              <w:rPr>
                <w:color w:val="000000" w:themeColor="text1"/>
              </w:rPr>
            </w:pPr>
            <w:r>
              <w:rPr>
                <w:color w:val="000000" w:themeColor="text1"/>
              </w:rPr>
              <w:t>117.</w:t>
            </w:r>
            <w:r w:rsidR="003B363E" w:rsidRPr="004001B5">
              <w:rPr>
                <w:color w:val="000000" w:themeColor="text1"/>
              </w:rPr>
              <w:t>0</w:t>
            </w:r>
          </w:p>
        </w:tc>
      </w:tr>
    </w:tbl>
    <w:p w:rsidR="003B363E" w:rsidRPr="00C971BE" w:rsidRDefault="003B363E" w:rsidP="003B363E">
      <w:pPr>
        <w:pStyle w:val="a5"/>
        <w:jc w:val="both"/>
        <w:rPr>
          <w:color w:val="000000" w:themeColor="text1"/>
          <w:sz w:val="28"/>
          <w:szCs w:val="28"/>
          <w:highlight w:val="yellow"/>
        </w:rPr>
      </w:pPr>
    </w:p>
    <w:p w:rsidR="003B363E" w:rsidRPr="001D6AF6" w:rsidRDefault="009F1017" w:rsidP="00497993">
      <w:pPr>
        <w:pStyle w:val="a5"/>
        <w:ind w:firstLine="567"/>
        <w:jc w:val="both"/>
        <w:rPr>
          <w:color w:val="000000" w:themeColor="text1"/>
          <w:sz w:val="28"/>
          <w:szCs w:val="28"/>
          <w:lang w:val="kk-KZ"/>
        </w:rPr>
      </w:pPr>
      <w:r>
        <w:rPr>
          <w:color w:val="000000" w:themeColor="text1"/>
          <w:sz w:val="28"/>
          <w:szCs w:val="28"/>
          <w:lang w:val="kk-KZ"/>
        </w:rPr>
        <w:t>Ө</w:t>
      </w:r>
      <w:r w:rsidR="00E26602" w:rsidRPr="00E26602">
        <w:rPr>
          <w:color w:val="000000" w:themeColor="text1"/>
          <w:sz w:val="28"/>
          <w:szCs w:val="28"/>
        </w:rPr>
        <w:t>нген</w:t>
      </w:r>
      <w:r w:rsidR="003B363E" w:rsidRPr="00E26602">
        <w:rPr>
          <w:color w:val="000000" w:themeColor="text1"/>
          <w:sz w:val="28"/>
          <w:szCs w:val="28"/>
        </w:rPr>
        <w:t xml:space="preserve"> бүршіктер санының көбеюі түйнектердің бүйір және </w:t>
      </w:r>
      <w:r w:rsidR="00E26602" w:rsidRPr="00E26602">
        <w:rPr>
          <w:color w:val="000000" w:themeColor="text1"/>
          <w:sz w:val="28"/>
          <w:szCs w:val="28"/>
        </w:rPr>
        <w:t>төменгі бөліктерінде өнуіне байланысты бола</w:t>
      </w:r>
      <w:r>
        <w:rPr>
          <w:color w:val="000000" w:themeColor="text1"/>
          <w:sz w:val="28"/>
          <w:szCs w:val="28"/>
          <w:lang w:val="kk-KZ"/>
        </w:rPr>
        <w:t>тынын</w:t>
      </w:r>
      <w:r w:rsidRPr="009F1017">
        <w:rPr>
          <w:color w:val="000000" w:themeColor="text1"/>
          <w:sz w:val="28"/>
          <w:szCs w:val="28"/>
        </w:rPr>
        <w:t xml:space="preserve"> </w:t>
      </w:r>
      <w:r>
        <w:rPr>
          <w:color w:val="000000" w:themeColor="text1"/>
          <w:sz w:val="28"/>
          <w:szCs w:val="28"/>
        </w:rPr>
        <w:t>айта кету керек</w:t>
      </w:r>
      <w:r w:rsidR="00497993">
        <w:rPr>
          <w:color w:val="000000" w:themeColor="text1"/>
          <w:sz w:val="28"/>
          <w:szCs w:val="28"/>
          <w:lang w:val="kk-KZ"/>
        </w:rPr>
        <w:t xml:space="preserve"> </w:t>
      </w:r>
      <w:r w:rsidR="00497993" w:rsidRPr="00572089">
        <w:rPr>
          <w:color w:val="000000" w:themeColor="text1"/>
          <w:sz w:val="28"/>
          <w:szCs w:val="28"/>
          <w:lang w:val="kk-KZ"/>
        </w:rPr>
        <w:t xml:space="preserve">[163, </w:t>
      </w:r>
      <w:r w:rsidR="00E20656">
        <w:rPr>
          <w:color w:val="000000" w:themeColor="text1"/>
          <w:sz w:val="28"/>
          <w:szCs w:val="28"/>
          <w:lang w:val="kk-KZ"/>
        </w:rPr>
        <w:t>с</w:t>
      </w:r>
      <w:r w:rsidR="00497993">
        <w:rPr>
          <w:color w:val="000000" w:themeColor="text1"/>
          <w:sz w:val="28"/>
          <w:szCs w:val="28"/>
          <w:lang w:val="kk-KZ"/>
        </w:rPr>
        <w:t xml:space="preserve">. </w:t>
      </w:r>
      <w:r w:rsidR="00586D46">
        <w:rPr>
          <w:color w:val="000000" w:themeColor="text1"/>
          <w:sz w:val="28"/>
          <w:szCs w:val="28"/>
          <w:lang w:val="kk-KZ"/>
        </w:rPr>
        <w:t>3-</w:t>
      </w:r>
      <w:r w:rsidR="00497993">
        <w:rPr>
          <w:color w:val="000000" w:themeColor="text1"/>
          <w:sz w:val="28"/>
          <w:szCs w:val="28"/>
          <w:lang w:val="kk-KZ"/>
        </w:rPr>
        <w:t>4</w:t>
      </w:r>
      <w:r w:rsidR="00497993" w:rsidRPr="00572089">
        <w:rPr>
          <w:color w:val="000000" w:themeColor="text1"/>
          <w:sz w:val="28"/>
          <w:szCs w:val="28"/>
          <w:lang w:val="kk-KZ"/>
        </w:rPr>
        <w:t>]</w:t>
      </w:r>
      <w:r w:rsidR="00E26602" w:rsidRPr="00E26602">
        <w:rPr>
          <w:color w:val="000000" w:themeColor="text1"/>
          <w:sz w:val="28"/>
          <w:szCs w:val="28"/>
        </w:rPr>
        <w:t xml:space="preserve">. </w:t>
      </w:r>
      <w:r w:rsidR="00E26602" w:rsidRPr="00E26602">
        <w:rPr>
          <w:color w:val="000000" w:themeColor="text1"/>
          <w:sz w:val="28"/>
          <w:szCs w:val="28"/>
          <w:lang w:val="kk-KZ"/>
        </w:rPr>
        <w:t>О</w:t>
      </w:r>
      <w:r w:rsidR="001D6AF6">
        <w:rPr>
          <w:color w:val="000000" w:themeColor="text1"/>
          <w:sz w:val="28"/>
          <w:szCs w:val="28"/>
        </w:rPr>
        <w:t xml:space="preserve">лар бақылау топтарында </w:t>
      </w:r>
      <w:r w:rsidR="00E26602" w:rsidRPr="00E26602">
        <w:rPr>
          <w:color w:val="000000" w:themeColor="text1"/>
          <w:sz w:val="28"/>
          <w:szCs w:val="28"/>
        </w:rPr>
        <w:t>әдетте</w:t>
      </w:r>
      <w:r w:rsidR="003B363E" w:rsidRPr="00E26602">
        <w:rPr>
          <w:color w:val="000000" w:themeColor="text1"/>
          <w:sz w:val="28"/>
          <w:szCs w:val="28"/>
        </w:rPr>
        <w:t xml:space="preserve"> </w:t>
      </w:r>
      <w:r w:rsidR="001D6AF6">
        <w:rPr>
          <w:color w:val="000000" w:themeColor="text1"/>
          <w:sz w:val="28"/>
          <w:szCs w:val="28"/>
          <w:lang w:val="kk-KZ"/>
        </w:rPr>
        <w:t>өнбеген</w:t>
      </w:r>
      <w:r w:rsidR="003B363E" w:rsidRPr="00E26602">
        <w:rPr>
          <w:color w:val="000000" w:themeColor="text1"/>
          <w:sz w:val="28"/>
          <w:szCs w:val="28"/>
        </w:rPr>
        <w:t xml:space="preserve"> болып қалады.</w:t>
      </w:r>
      <w:r w:rsidR="003B363E" w:rsidRPr="00C971BE">
        <w:rPr>
          <w:color w:val="000000" w:themeColor="text1"/>
          <w:sz w:val="28"/>
          <w:szCs w:val="28"/>
        </w:rPr>
        <w:t xml:space="preserve"> Картоп түйнектерін </w:t>
      </w:r>
      <w:r w:rsidR="00E26602" w:rsidRPr="00C971BE">
        <w:rPr>
          <w:color w:val="000000" w:themeColor="text1"/>
          <w:sz w:val="28"/>
          <w:szCs w:val="28"/>
        </w:rPr>
        <w:t>10</w:t>
      </w:r>
      <w:r w:rsidR="00FA72F1" w:rsidRPr="00FA72F1">
        <w:rPr>
          <w:color w:val="000000" w:themeColor="text1"/>
          <w:sz w:val="28"/>
          <w:szCs w:val="28"/>
        </w:rPr>
        <w:t xml:space="preserve"> </w:t>
      </w:r>
      <w:r w:rsidR="00E26602" w:rsidRPr="00C971BE">
        <w:rPr>
          <w:color w:val="000000" w:themeColor="text1"/>
          <w:sz w:val="28"/>
          <w:szCs w:val="28"/>
        </w:rPr>
        <w:t xml:space="preserve">% </w:t>
      </w:r>
      <w:r w:rsidR="00E26602">
        <w:rPr>
          <w:color w:val="000000" w:themeColor="text1"/>
          <w:sz w:val="28"/>
          <w:szCs w:val="28"/>
        </w:rPr>
        <w:t>концентрация</w:t>
      </w:r>
      <w:r w:rsidR="00E26602" w:rsidRPr="00C971BE">
        <w:rPr>
          <w:color w:val="000000" w:themeColor="text1"/>
          <w:sz w:val="28"/>
          <w:szCs w:val="28"/>
        </w:rPr>
        <w:t>да</w:t>
      </w:r>
      <w:r w:rsidR="00E26602">
        <w:rPr>
          <w:color w:val="000000" w:themeColor="text1"/>
          <w:sz w:val="28"/>
          <w:szCs w:val="28"/>
          <w:lang w:val="kk-KZ"/>
        </w:rPr>
        <w:t>ғы</w:t>
      </w:r>
      <w:r w:rsidR="00E26602" w:rsidRPr="00C971BE">
        <w:rPr>
          <w:color w:val="000000" w:themeColor="text1"/>
          <w:sz w:val="28"/>
          <w:szCs w:val="28"/>
        </w:rPr>
        <w:t xml:space="preserve"> </w:t>
      </w:r>
      <w:r w:rsidR="003B363E" w:rsidRPr="00C971BE">
        <w:rPr>
          <w:color w:val="000000" w:themeColor="text1"/>
          <w:sz w:val="28"/>
          <w:szCs w:val="28"/>
        </w:rPr>
        <w:t xml:space="preserve">«Экстрасол» эталонды препаратымен өңдегенде, </w:t>
      </w:r>
      <w:r w:rsidR="00E26602">
        <w:rPr>
          <w:color w:val="000000" w:themeColor="text1"/>
          <w:sz w:val="28"/>
          <w:szCs w:val="28"/>
        </w:rPr>
        <w:t>бақылау нұсқасымен салыстырғанда</w:t>
      </w:r>
      <w:r w:rsidR="00A26B13">
        <w:rPr>
          <w:color w:val="000000" w:themeColor="text1"/>
          <w:sz w:val="28"/>
          <w:szCs w:val="28"/>
        </w:rPr>
        <w:t xml:space="preserve"> 17.</w:t>
      </w:r>
      <w:r w:rsidR="00F86C57">
        <w:rPr>
          <w:color w:val="000000" w:themeColor="text1"/>
          <w:sz w:val="28"/>
          <w:szCs w:val="28"/>
        </w:rPr>
        <w:t>0</w:t>
      </w:r>
      <w:r w:rsidR="00FA72F1" w:rsidRPr="00FA72F1">
        <w:rPr>
          <w:color w:val="000000" w:themeColor="text1"/>
          <w:sz w:val="28"/>
          <w:szCs w:val="28"/>
        </w:rPr>
        <w:t xml:space="preserve"> </w:t>
      </w:r>
      <w:r w:rsidR="00823639">
        <w:rPr>
          <w:color w:val="000000" w:themeColor="text1"/>
          <w:sz w:val="28"/>
          <w:szCs w:val="28"/>
        </w:rPr>
        <w:t>% артық болды (23</w:t>
      </w:r>
      <w:r w:rsidR="003B363E" w:rsidRPr="00C971BE">
        <w:rPr>
          <w:color w:val="000000" w:themeColor="text1"/>
          <w:sz w:val="28"/>
          <w:szCs w:val="28"/>
        </w:rPr>
        <w:t>-кесте)</w:t>
      </w:r>
      <w:r w:rsidR="001D6AF6">
        <w:rPr>
          <w:color w:val="000000" w:themeColor="text1"/>
          <w:sz w:val="28"/>
          <w:szCs w:val="28"/>
          <w:lang w:val="kk-KZ"/>
        </w:rPr>
        <w:t xml:space="preserve"> </w:t>
      </w:r>
      <w:r w:rsidR="00B2154E">
        <w:rPr>
          <w:color w:val="000000" w:themeColor="text1"/>
          <w:sz w:val="28"/>
          <w:szCs w:val="28"/>
          <w:lang w:val="kk-KZ"/>
        </w:rPr>
        <w:t>[139</w:t>
      </w:r>
      <w:r w:rsidR="001D6AF6" w:rsidRPr="00572089">
        <w:rPr>
          <w:color w:val="000000" w:themeColor="text1"/>
          <w:sz w:val="28"/>
          <w:szCs w:val="28"/>
          <w:lang w:val="kk-KZ"/>
        </w:rPr>
        <w:t xml:space="preserve">, </w:t>
      </w:r>
      <w:r w:rsidR="00E20656">
        <w:rPr>
          <w:color w:val="000000" w:themeColor="text1"/>
          <w:sz w:val="28"/>
          <w:szCs w:val="28"/>
          <w:lang w:val="kk-KZ"/>
        </w:rPr>
        <w:t>с</w:t>
      </w:r>
      <w:r w:rsidR="001D6AF6">
        <w:rPr>
          <w:color w:val="000000" w:themeColor="text1"/>
          <w:sz w:val="28"/>
          <w:szCs w:val="28"/>
          <w:lang w:val="kk-KZ"/>
        </w:rPr>
        <w:t>. 4</w:t>
      </w:r>
      <w:r w:rsidR="001D6AF6" w:rsidRPr="00572089">
        <w:rPr>
          <w:color w:val="000000" w:themeColor="text1"/>
          <w:sz w:val="28"/>
          <w:szCs w:val="28"/>
          <w:lang w:val="kk-KZ"/>
        </w:rPr>
        <w:t>]</w:t>
      </w:r>
      <w:r w:rsidR="003B363E" w:rsidRPr="00C971BE">
        <w:rPr>
          <w:color w:val="000000" w:themeColor="text1"/>
          <w:sz w:val="28"/>
          <w:szCs w:val="28"/>
        </w:rPr>
        <w:t>.</w:t>
      </w:r>
    </w:p>
    <w:p w:rsidR="003B363E" w:rsidRPr="00E26602" w:rsidRDefault="00E26602" w:rsidP="00E26602">
      <w:pPr>
        <w:pStyle w:val="a5"/>
        <w:ind w:firstLine="567"/>
        <w:jc w:val="both"/>
        <w:rPr>
          <w:i/>
          <w:color w:val="000000" w:themeColor="text1"/>
          <w:sz w:val="28"/>
          <w:szCs w:val="28"/>
          <w:lang w:val="kk-KZ"/>
        </w:rPr>
      </w:pPr>
      <w:r w:rsidRPr="00E26602">
        <w:rPr>
          <w:i/>
          <w:color w:val="000000" w:themeColor="text1"/>
          <w:sz w:val="28"/>
          <w:szCs w:val="28"/>
          <w:lang w:val="kk-KZ"/>
        </w:rPr>
        <w:t>БA-4 препаратымен сәбіз тұқымын егу кезінен бұрын өңдеудің сәбіздің</w:t>
      </w:r>
      <w:r w:rsidR="003B363E" w:rsidRPr="00E26602">
        <w:rPr>
          <w:i/>
          <w:color w:val="000000" w:themeColor="text1"/>
          <w:sz w:val="28"/>
          <w:szCs w:val="28"/>
          <w:lang w:val="kk-KZ"/>
        </w:rPr>
        <w:t xml:space="preserve"> өсуіне, дамуына және өнімділігіне әсері (далалық тәжірибе)</w:t>
      </w:r>
      <w:r w:rsidR="003E4F9C">
        <w:rPr>
          <w:i/>
          <w:color w:val="000000" w:themeColor="text1"/>
          <w:sz w:val="28"/>
          <w:szCs w:val="28"/>
          <w:lang w:val="kk-KZ"/>
        </w:rPr>
        <w:t>.</w:t>
      </w:r>
    </w:p>
    <w:p w:rsidR="003B363E" w:rsidRPr="00C971BE" w:rsidRDefault="003B363E" w:rsidP="004A0BB4">
      <w:pPr>
        <w:pStyle w:val="a5"/>
        <w:ind w:firstLine="567"/>
        <w:jc w:val="both"/>
        <w:rPr>
          <w:color w:val="000000" w:themeColor="text1"/>
          <w:sz w:val="28"/>
          <w:szCs w:val="28"/>
          <w:lang w:val="kk-KZ"/>
        </w:rPr>
      </w:pPr>
      <w:r w:rsidRPr="00C971BE">
        <w:rPr>
          <w:color w:val="000000" w:themeColor="text1"/>
          <w:sz w:val="28"/>
          <w:szCs w:val="28"/>
          <w:lang w:val="kk-KZ"/>
        </w:rPr>
        <w:t xml:space="preserve">Фенологиялық бақылаулардың нәтижелері </w:t>
      </w:r>
      <w:r w:rsidR="00E26602">
        <w:rPr>
          <w:color w:val="000000" w:themeColor="text1"/>
          <w:sz w:val="28"/>
          <w:szCs w:val="28"/>
          <w:lang w:val="kk-KZ"/>
        </w:rPr>
        <w:t xml:space="preserve">көрсеткендей, </w:t>
      </w:r>
      <w:r w:rsidRPr="00C971BE">
        <w:rPr>
          <w:color w:val="000000" w:themeColor="text1"/>
          <w:sz w:val="28"/>
          <w:szCs w:val="28"/>
          <w:lang w:val="kk-KZ"/>
        </w:rPr>
        <w:t xml:space="preserve">сәбіз тұқымдары </w:t>
      </w:r>
      <w:r w:rsidR="00A26B13">
        <w:rPr>
          <w:color w:val="000000" w:themeColor="text1"/>
          <w:sz w:val="28"/>
          <w:szCs w:val="28"/>
          <w:lang w:val="kk-KZ"/>
        </w:rPr>
        <w:t>0.001</w:t>
      </w:r>
      <w:r w:rsidR="00FA72F1" w:rsidRPr="00FA72F1">
        <w:rPr>
          <w:color w:val="000000" w:themeColor="text1"/>
          <w:sz w:val="28"/>
          <w:szCs w:val="28"/>
          <w:lang w:val="kk-KZ"/>
        </w:rPr>
        <w:t xml:space="preserve"> </w:t>
      </w:r>
      <w:r w:rsidR="00A26B13">
        <w:rPr>
          <w:color w:val="000000" w:themeColor="text1"/>
          <w:sz w:val="28"/>
          <w:szCs w:val="28"/>
          <w:lang w:val="kk-KZ"/>
        </w:rPr>
        <w:t>% және 0.</w:t>
      </w:r>
      <w:r w:rsidR="00E26602">
        <w:rPr>
          <w:color w:val="000000" w:themeColor="text1"/>
          <w:sz w:val="28"/>
          <w:szCs w:val="28"/>
          <w:lang w:val="kk-KZ"/>
        </w:rPr>
        <w:t>0001</w:t>
      </w:r>
      <w:r w:rsidR="00FA72F1" w:rsidRPr="00FA72F1">
        <w:rPr>
          <w:color w:val="000000" w:themeColor="text1"/>
          <w:sz w:val="28"/>
          <w:szCs w:val="28"/>
          <w:lang w:val="kk-KZ"/>
        </w:rPr>
        <w:t xml:space="preserve"> </w:t>
      </w:r>
      <w:r w:rsidR="00E26602">
        <w:rPr>
          <w:color w:val="000000" w:themeColor="text1"/>
          <w:sz w:val="28"/>
          <w:szCs w:val="28"/>
          <w:lang w:val="kk-KZ"/>
        </w:rPr>
        <w:t>% концентрациядағы</w:t>
      </w:r>
      <w:r w:rsidR="00E26602" w:rsidRPr="00C971BE">
        <w:rPr>
          <w:color w:val="000000" w:themeColor="text1"/>
          <w:sz w:val="28"/>
          <w:szCs w:val="28"/>
          <w:lang w:val="kk-KZ"/>
        </w:rPr>
        <w:t xml:space="preserve"> </w:t>
      </w:r>
      <w:r w:rsidR="00E26602">
        <w:rPr>
          <w:color w:val="000000" w:themeColor="text1"/>
          <w:sz w:val="28"/>
          <w:szCs w:val="28"/>
          <w:lang w:val="kk-KZ"/>
        </w:rPr>
        <w:t>БА-4 препаратының</w:t>
      </w:r>
      <w:r w:rsidRPr="00C971BE">
        <w:rPr>
          <w:color w:val="000000" w:themeColor="text1"/>
          <w:sz w:val="28"/>
          <w:szCs w:val="28"/>
          <w:lang w:val="kk-KZ"/>
        </w:rPr>
        <w:t xml:space="preserve"> ерітін</w:t>
      </w:r>
      <w:r w:rsidR="00E26602">
        <w:rPr>
          <w:color w:val="000000" w:themeColor="text1"/>
          <w:sz w:val="28"/>
          <w:szCs w:val="28"/>
          <w:lang w:val="kk-KZ"/>
        </w:rPr>
        <w:t>ділеріне с</w:t>
      </w:r>
      <w:r w:rsidRPr="00C971BE">
        <w:rPr>
          <w:color w:val="000000" w:themeColor="text1"/>
          <w:sz w:val="28"/>
          <w:szCs w:val="28"/>
          <w:lang w:val="kk-KZ"/>
        </w:rPr>
        <w:t xml:space="preserve">алынған тәжірибелерде </w:t>
      </w:r>
      <w:r w:rsidR="00E26602">
        <w:rPr>
          <w:color w:val="000000" w:themeColor="text1"/>
          <w:sz w:val="28"/>
          <w:szCs w:val="28"/>
          <w:lang w:val="kk-KZ"/>
        </w:rPr>
        <w:t xml:space="preserve">өсінділер </w:t>
      </w:r>
      <w:r w:rsidRPr="00C971BE">
        <w:rPr>
          <w:color w:val="000000" w:themeColor="text1"/>
          <w:sz w:val="28"/>
          <w:szCs w:val="28"/>
          <w:lang w:val="kk-KZ"/>
        </w:rPr>
        <w:t>бақылаумен салыстырғанда 3 ж</w:t>
      </w:r>
      <w:r w:rsidR="00E26602">
        <w:rPr>
          <w:color w:val="000000" w:themeColor="text1"/>
          <w:sz w:val="28"/>
          <w:szCs w:val="28"/>
          <w:lang w:val="kk-KZ"/>
        </w:rPr>
        <w:t>әне 6 күн бұрын пайда болған</w:t>
      </w:r>
      <w:r w:rsidR="001D6AF6">
        <w:rPr>
          <w:color w:val="000000" w:themeColor="text1"/>
          <w:sz w:val="28"/>
          <w:szCs w:val="28"/>
          <w:lang w:val="kk-KZ"/>
        </w:rPr>
        <w:t xml:space="preserve"> </w:t>
      </w:r>
      <w:r w:rsidR="001D6AF6" w:rsidRPr="00572089">
        <w:rPr>
          <w:color w:val="000000" w:themeColor="text1"/>
          <w:sz w:val="28"/>
          <w:szCs w:val="28"/>
          <w:lang w:val="kk-KZ"/>
        </w:rPr>
        <w:t xml:space="preserve">[163, </w:t>
      </w:r>
      <w:r w:rsidR="00E20656">
        <w:rPr>
          <w:color w:val="000000" w:themeColor="text1"/>
          <w:sz w:val="28"/>
          <w:szCs w:val="28"/>
          <w:lang w:val="kk-KZ"/>
        </w:rPr>
        <w:t>с</w:t>
      </w:r>
      <w:r w:rsidR="001D6AF6">
        <w:rPr>
          <w:color w:val="000000" w:themeColor="text1"/>
          <w:sz w:val="28"/>
          <w:szCs w:val="28"/>
          <w:lang w:val="kk-KZ"/>
        </w:rPr>
        <w:t>. 4</w:t>
      </w:r>
      <w:r w:rsidR="001D6AF6" w:rsidRPr="00572089">
        <w:rPr>
          <w:color w:val="000000" w:themeColor="text1"/>
          <w:sz w:val="28"/>
          <w:szCs w:val="28"/>
          <w:lang w:val="kk-KZ"/>
        </w:rPr>
        <w:t>]</w:t>
      </w:r>
      <w:r w:rsidR="004A58D4">
        <w:rPr>
          <w:color w:val="000000" w:themeColor="text1"/>
          <w:sz w:val="28"/>
          <w:szCs w:val="28"/>
          <w:lang w:val="kk-KZ"/>
        </w:rPr>
        <w:t xml:space="preserve">. </w:t>
      </w:r>
      <w:r w:rsidRPr="00C971BE">
        <w:rPr>
          <w:color w:val="000000" w:themeColor="text1"/>
          <w:sz w:val="28"/>
          <w:szCs w:val="28"/>
          <w:lang w:val="kk-KZ"/>
        </w:rPr>
        <w:t xml:space="preserve">Эктрасол стандартымен </w:t>
      </w:r>
      <w:r w:rsidR="004A58D4">
        <w:rPr>
          <w:color w:val="000000" w:themeColor="text1"/>
          <w:sz w:val="28"/>
          <w:szCs w:val="28"/>
          <w:lang w:val="kk-KZ"/>
        </w:rPr>
        <w:t>тұқымдарды өңдеу кезінде көшеттер бақылау тәжірибесімен салыстырғанда</w:t>
      </w:r>
      <w:r w:rsidR="006F47D3">
        <w:rPr>
          <w:color w:val="000000" w:themeColor="text1"/>
          <w:sz w:val="28"/>
          <w:szCs w:val="28"/>
          <w:lang w:val="kk-KZ"/>
        </w:rPr>
        <w:t xml:space="preserve"> 1 күн бұрын пайда болды. </w:t>
      </w:r>
      <w:r w:rsidR="00A26B13">
        <w:rPr>
          <w:color w:val="000000" w:themeColor="text1"/>
          <w:sz w:val="28"/>
          <w:szCs w:val="28"/>
          <w:lang w:val="kk-KZ"/>
        </w:rPr>
        <w:t>0.</w:t>
      </w:r>
      <w:r w:rsidRPr="00C971BE">
        <w:rPr>
          <w:color w:val="000000" w:themeColor="text1"/>
          <w:sz w:val="28"/>
          <w:szCs w:val="28"/>
          <w:lang w:val="kk-KZ"/>
        </w:rPr>
        <w:t>001</w:t>
      </w:r>
      <w:r w:rsidR="00FA72F1" w:rsidRPr="00FA72F1">
        <w:rPr>
          <w:color w:val="000000" w:themeColor="text1"/>
          <w:sz w:val="28"/>
          <w:szCs w:val="28"/>
          <w:lang w:val="kk-KZ"/>
        </w:rPr>
        <w:t xml:space="preserve"> </w:t>
      </w:r>
      <w:r w:rsidRPr="00C971BE">
        <w:rPr>
          <w:color w:val="000000" w:themeColor="text1"/>
          <w:sz w:val="28"/>
          <w:szCs w:val="28"/>
          <w:lang w:val="kk-KZ"/>
        </w:rPr>
        <w:t>% концентрациядағы препаратпен өңдеу кезінде осы жапырақтардың 2-4</w:t>
      </w:r>
      <w:r w:rsidR="00A26B13">
        <w:rPr>
          <w:color w:val="000000" w:themeColor="text1"/>
          <w:sz w:val="28"/>
          <w:szCs w:val="28"/>
          <w:lang w:val="kk-KZ"/>
        </w:rPr>
        <w:t xml:space="preserve"> және 6-8 кезеңі 3 күн бұрын; 0.</w:t>
      </w:r>
      <w:r w:rsidRPr="00C971BE">
        <w:rPr>
          <w:color w:val="000000" w:themeColor="text1"/>
          <w:sz w:val="28"/>
          <w:szCs w:val="28"/>
          <w:lang w:val="kk-KZ"/>
        </w:rPr>
        <w:t>0001</w:t>
      </w:r>
      <w:r w:rsidR="00FA72F1" w:rsidRPr="00FA72F1">
        <w:rPr>
          <w:color w:val="000000" w:themeColor="text1"/>
          <w:sz w:val="28"/>
          <w:szCs w:val="28"/>
          <w:lang w:val="kk-KZ"/>
        </w:rPr>
        <w:t xml:space="preserve"> </w:t>
      </w:r>
      <w:r w:rsidRPr="00C971BE">
        <w:rPr>
          <w:color w:val="000000" w:themeColor="text1"/>
          <w:sz w:val="28"/>
          <w:szCs w:val="28"/>
          <w:lang w:val="kk-KZ"/>
        </w:rPr>
        <w:t>% концентрацияда өңдеу кезінде — 6 күн бұр</w:t>
      </w:r>
      <w:r w:rsidR="00823639">
        <w:rPr>
          <w:color w:val="000000" w:themeColor="text1"/>
          <w:sz w:val="28"/>
          <w:szCs w:val="28"/>
          <w:lang w:val="kk-KZ"/>
        </w:rPr>
        <w:t>ын басталды (24</w:t>
      </w:r>
      <w:r w:rsidRPr="00C971BE">
        <w:rPr>
          <w:color w:val="000000" w:themeColor="text1"/>
          <w:sz w:val="28"/>
          <w:szCs w:val="28"/>
          <w:lang w:val="kk-KZ"/>
        </w:rPr>
        <w:t>-кесте)</w:t>
      </w:r>
      <w:r w:rsidR="004A0BB4">
        <w:rPr>
          <w:color w:val="000000" w:themeColor="text1"/>
          <w:sz w:val="28"/>
          <w:szCs w:val="28"/>
          <w:lang w:val="kk-KZ"/>
        </w:rPr>
        <w:t xml:space="preserve"> </w:t>
      </w:r>
      <w:r w:rsidR="004A0BB4" w:rsidRPr="00572089">
        <w:rPr>
          <w:color w:val="000000" w:themeColor="text1"/>
          <w:sz w:val="28"/>
          <w:szCs w:val="28"/>
          <w:lang w:val="kk-KZ"/>
        </w:rPr>
        <w:t xml:space="preserve">[163, </w:t>
      </w:r>
      <w:r w:rsidR="00E20656">
        <w:rPr>
          <w:color w:val="000000" w:themeColor="text1"/>
          <w:sz w:val="28"/>
          <w:szCs w:val="28"/>
          <w:lang w:val="kk-KZ"/>
        </w:rPr>
        <w:t>с</w:t>
      </w:r>
      <w:r w:rsidR="004A0BB4">
        <w:rPr>
          <w:color w:val="000000" w:themeColor="text1"/>
          <w:sz w:val="28"/>
          <w:szCs w:val="28"/>
          <w:lang w:val="kk-KZ"/>
        </w:rPr>
        <w:t>. 4</w:t>
      </w:r>
      <w:r w:rsidR="004A0BB4" w:rsidRPr="00572089">
        <w:rPr>
          <w:color w:val="000000" w:themeColor="text1"/>
          <w:sz w:val="28"/>
          <w:szCs w:val="28"/>
          <w:lang w:val="kk-KZ"/>
        </w:rPr>
        <w:t>]</w:t>
      </w:r>
      <w:r w:rsidRPr="00C971BE">
        <w:rPr>
          <w:color w:val="000000" w:themeColor="text1"/>
          <w:sz w:val="28"/>
          <w:szCs w:val="28"/>
          <w:lang w:val="kk-KZ"/>
        </w:rPr>
        <w:t>.</w:t>
      </w:r>
    </w:p>
    <w:p w:rsidR="004001B5" w:rsidRDefault="004001B5" w:rsidP="003B363E">
      <w:pPr>
        <w:pStyle w:val="a5"/>
        <w:jc w:val="both"/>
        <w:rPr>
          <w:color w:val="000000" w:themeColor="text1"/>
          <w:sz w:val="28"/>
          <w:szCs w:val="28"/>
          <w:lang w:val="kk-KZ"/>
        </w:rPr>
      </w:pPr>
    </w:p>
    <w:p w:rsidR="003B363E" w:rsidRPr="00C971BE" w:rsidRDefault="00823639" w:rsidP="003B363E">
      <w:pPr>
        <w:pStyle w:val="a5"/>
        <w:jc w:val="both"/>
        <w:rPr>
          <w:color w:val="000000" w:themeColor="text1"/>
          <w:sz w:val="28"/>
          <w:szCs w:val="28"/>
          <w:lang w:val="kk-KZ"/>
        </w:rPr>
      </w:pPr>
      <w:r>
        <w:rPr>
          <w:color w:val="000000" w:themeColor="text1"/>
          <w:sz w:val="28"/>
          <w:szCs w:val="28"/>
          <w:lang w:val="kk-KZ"/>
        </w:rPr>
        <w:t>Кесте 24</w:t>
      </w:r>
      <w:r w:rsidR="003B363E" w:rsidRPr="00DA7926">
        <w:rPr>
          <w:color w:val="000000" w:themeColor="text1"/>
          <w:sz w:val="28"/>
          <w:szCs w:val="28"/>
          <w:lang w:val="kk-KZ"/>
        </w:rPr>
        <w:t xml:space="preserve"> </w:t>
      </w:r>
      <w:r w:rsidR="004A58D4" w:rsidRPr="00DA7926">
        <w:rPr>
          <w:color w:val="000000" w:themeColor="text1"/>
          <w:sz w:val="28"/>
          <w:szCs w:val="28"/>
          <w:lang w:val="kk-KZ"/>
        </w:rPr>
        <w:t>–</w:t>
      </w:r>
      <w:r w:rsidR="004A58D4">
        <w:rPr>
          <w:color w:val="000000" w:themeColor="text1"/>
          <w:sz w:val="28"/>
          <w:szCs w:val="28"/>
          <w:lang w:val="kk-KZ"/>
        </w:rPr>
        <w:t xml:space="preserve"> Дала жағдайында</w:t>
      </w:r>
      <w:r w:rsidR="003B363E" w:rsidRPr="00C971BE">
        <w:rPr>
          <w:color w:val="000000" w:themeColor="text1"/>
          <w:sz w:val="28"/>
          <w:szCs w:val="28"/>
          <w:lang w:val="kk-KZ"/>
        </w:rPr>
        <w:t xml:space="preserve"> БА-4 </w:t>
      </w:r>
      <w:r w:rsidR="004A58D4">
        <w:rPr>
          <w:color w:val="000000" w:themeColor="text1"/>
          <w:sz w:val="28"/>
          <w:szCs w:val="28"/>
          <w:lang w:val="kk-KZ"/>
        </w:rPr>
        <w:t>препаратымен өңдеудің әсерін</w:t>
      </w:r>
      <w:r w:rsidR="003B363E" w:rsidRPr="00C971BE">
        <w:rPr>
          <w:color w:val="000000" w:themeColor="text1"/>
          <w:sz w:val="28"/>
          <w:szCs w:val="28"/>
          <w:lang w:val="kk-KZ"/>
        </w:rPr>
        <w:t xml:space="preserve">ен </w:t>
      </w:r>
      <w:r w:rsidR="004A58D4">
        <w:rPr>
          <w:color w:val="000000" w:themeColor="text1"/>
          <w:sz w:val="28"/>
          <w:szCs w:val="28"/>
          <w:lang w:val="kk-KZ"/>
        </w:rPr>
        <w:t>өсіндінің пайда болу қарқындылығы және сәбіздің даму кезеңі</w:t>
      </w:r>
    </w:p>
    <w:tbl>
      <w:tblPr>
        <w:tblW w:w="0" w:type="auto"/>
        <w:tblInd w:w="100" w:type="dxa"/>
        <w:tblLayout w:type="fixed"/>
        <w:tblLook w:val="0000" w:firstRow="0" w:lastRow="0" w:firstColumn="0" w:lastColumn="0" w:noHBand="0" w:noVBand="0"/>
      </w:tblPr>
      <w:tblGrid>
        <w:gridCol w:w="3388"/>
        <w:gridCol w:w="1633"/>
        <w:gridCol w:w="1633"/>
        <w:gridCol w:w="1352"/>
        <w:gridCol w:w="1362"/>
      </w:tblGrid>
      <w:tr w:rsidR="00C971BE" w:rsidRPr="004001B5" w:rsidTr="00C971BE">
        <w:tc>
          <w:tcPr>
            <w:tcW w:w="3388"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3B363E" w:rsidP="004A58D4">
            <w:pPr>
              <w:pStyle w:val="a5"/>
              <w:jc w:val="both"/>
              <w:rPr>
                <w:color w:val="000000" w:themeColor="text1"/>
                <w:lang w:val="kk-KZ"/>
              </w:rPr>
            </w:pPr>
            <w:r w:rsidRPr="004001B5">
              <w:rPr>
                <w:color w:val="000000" w:themeColor="text1"/>
                <w:lang w:val="kk-KZ"/>
              </w:rPr>
              <w:t xml:space="preserve">Тәжіри </w:t>
            </w:r>
            <w:r w:rsidR="004A58D4">
              <w:rPr>
                <w:color w:val="000000" w:themeColor="text1"/>
                <w:lang w:val="kk-KZ"/>
              </w:rPr>
              <w:t>топтары</w:t>
            </w:r>
          </w:p>
        </w:tc>
        <w:tc>
          <w:tcPr>
            <w:tcW w:w="3266" w:type="dxa"/>
            <w:gridSpan w:val="2"/>
            <w:tcBorders>
              <w:top w:val="single" w:sz="4" w:space="0" w:color="000000"/>
              <w:left w:val="single" w:sz="4" w:space="0" w:color="000000"/>
              <w:bottom w:val="single" w:sz="4" w:space="0" w:color="000000"/>
            </w:tcBorders>
            <w:shd w:val="clear" w:color="auto" w:fill="auto"/>
            <w:vAlign w:val="center"/>
          </w:tcPr>
          <w:p w:rsidR="003B363E" w:rsidRPr="004001B5" w:rsidRDefault="003B363E" w:rsidP="004A58D4">
            <w:pPr>
              <w:pStyle w:val="a5"/>
              <w:jc w:val="center"/>
              <w:rPr>
                <w:color w:val="000000" w:themeColor="text1"/>
                <w:lang w:val="kk-KZ"/>
              </w:rPr>
            </w:pPr>
            <w:r w:rsidRPr="004001B5">
              <w:rPr>
                <w:color w:val="000000" w:themeColor="text1"/>
                <w:lang w:val="kk-KZ"/>
              </w:rPr>
              <w:t>К</w:t>
            </w:r>
            <w:r w:rsidR="004A58D4">
              <w:rPr>
                <w:color w:val="000000" w:themeColor="text1"/>
                <w:lang w:val="kk-KZ"/>
              </w:rPr>
              <w:t>өшеттер</w:t>
            </w:r>
          </w:p>
        </w:tc>
        <w:tc>
          <w:tcPr>
            <w:tcW w:w="1352"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lang w:val="kk-KZ"/>
              </w:rPr>
            </w:pPr>
            <w:r w:rsidRPr="004001B5">
              <w:rPr>
                <w:color w:val="000000" w:themeColor="text1"/>
                <w:lang w:val="kk-KZ"/>
              </w:rPr>
              <w:t>2-4 жапырақ кезеңі</w:t>
            </w:r>
          </w:p>
        </w:tc>
        <w:tc>
          <w:tcPr>
            <w:tcW w:w="136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3B363E">
            <w:pPr>
              <w:pStyle w:val="a5"/>
              <w:jc w:val="both"/>
              <w:rPr>
                <w:color w:val="000000" w:themeColor="text1"/>
                <w:lang w:val="kk-KZ"/>
              </w:rPr>
            </w:pPr>
            <w:r w:rsidRPr="004001B5">
              <w:rPr>
                <w:color w:val="000000" w:themeColor="text1"/>
                <w:lang w:val="kk-KZ"/>
              </w:rPr>
              <w:t>6-8 жапырақ кезеңі</w:t>
            </w:r>
          </w:p>
        </w:tc>
      </w:tr>
      <w:tr w:rsidR="00C971BE" w:rsidRPr="004001B5" w:rsidTr="00C971BE">
        <w:tc>
          <w:tcPr>
            <w:tcW w:w="3388" w:type="dxa"/>
            <w:vMerge/>
            <w:tcBorders>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p>
        </w:tc>
        <w:tc>
          <w:tcPr>
            <w:tcW w:w="1633" w:type="dxa"/>
            <w:tcBorders>
              <w:left w:val="single" w:sz="4" w:space="0" w:color="000000"/>
              <w:bottom w:val="single" w:sz="4" w:space="0" w:color="000000"/>
            </w:tcBorders>
            <w:shd w:val="clear" w:color="auto" w:fill="auto"/>
            <w:vAlign w:val="center"/>
          </w:tcPr>
          <w:p w:rsidR="003B363E" w:rsidRPr="004A58D4" w:rsidRDefault="00E043CD" w:rsidP="003B363E">
            <w:pPr>
              <w:pStyle w:val="a5"/>
              <w:jc w:val="both"/>
              <w:rPr>
                <w:color w:val="000000" w:themeColor="text1"/>
                <w:lang w:val="kk-KZ"/>
              </w:rPr>
            </w:pPr>
            <w:r w:rsidRPr="004001B5">
              <w:rPr>
                <w:color w:val="000000" w:themeColor="text1"/>
              </w:rPr>
              <w:t>Ж</w:t>
            </w:r>
            <w:r w:rsidR="003B363E" w:rsidRPr="004001B5">
              <w:rPr>
                <w:color w:val="000000" w:themeColor="text1"/>
              </w:rPr>
              <w:t>еке</w:t>
            </w:r>
            <w:r w:rsidR="004A58D4">
              <w:rPr>
                <w:color w:val="000000" w:themeColor="text1"/>
                <w:lang w:val="kk-KZ"/>
              </w:rPr>
              <w:t>леген</w:t>
            </w:r>
          </w:p>
        </w:tc>
        <w:tc>
          <w:tcPr>
            <w:tcW w:w="1633" w:type="dxa"/>
            <w:tcBorders>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lang w:val="kk-KZ"/>
              </w:rPr>
            </w:pPr>
            <w:r>
              <w:rPr>
                <w:color w:val="000000" w:themeColor="text1"/>
                <w:lang w:val="kk-KZ"/>
              </w:rPr>
              <w:t>Ж</w:t>
            </w:r>
            <w:r w:rsidR="004A58D4">
              <w:rPr>
                <w:color w:val="000000" w:themeColor="text1"/>
                <w:lang w:val="kk-KZ"/>
              </w:rPr>
              <w:t>алпылай</w:t>
            </w:r>
          </w:p>
        </w:tc>
        <w:tc>
          <w:tcPr>
            <w:tcW w:w="1352" w:type="dxa"/>
            <w:vMerge/>
            <w:tcBorders>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p>
        </w:tc>
        <w:tc>
          <w:tcPr>
            <w:tcW w:w="1362" w:type="dxa"/>
            <w:vMerge/>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3B363E">
            <w:pPr>
              <w:pStyle w:val="a5"/>
              <w:jc w:val="both"/>
              <w:rPr>
                <w:color w:val="000000" w:themeColor="text1"/>
              </w:rPr>
            </w:pPr>
          </w:p>
        </w:tc>
      </w:tr>
      <w:tr w:rsidR="00C971BE" w:rsidRPr="004001B5" w:rsidTr="00C971BE">
        <w:tc>
          <w:tcPr>
            <w:tcW w:w="3388" w:type="dxa"/>
            <w:tcBorders>
              <w:left w:val="single" w:sz="4" w:space="0" w:color="000000"/>
              <w:bottom w:val="single" w:sz="4" w:space="0" w:color="000000"/>
            </w:tcBorders>
            <w:shd w:val="clear" w:color="auto" w:fill="auto"/>
            <w:vAlign w:val="center"/>
          </w:tcPr>
          <w:p w:rsidR="003B363E" w:rsidRPr="004001B5" w:rsidRDefault="004A58D4" w:rsidP="004A58D4">
            <w:pPr>
              <w:pStyle w:val="a5"/>
              <w:jc w:val="both"/>
              <w:rPr>
                <w:color w:val="000000" w:themeColor="text1"/>
                <w:lang w:val="kk-KZ"/>
              </w:rPr>
            </w:pPr>
            <w:r>
              <w:rPr>
                <w:color w:val="000000" w:themeColor="text1"/>
                <w:lang w:val="kk-KZ"/>
              </w:rPr>
              <w:t>Б</w:t>
            </w:r>
            <w:r w:rsidR="00D5117C">
              <w:rPr>
                <w:color w:val="000000" w:themeColor="text1"/>
                <w:lang w:val="kk-KZ"/>
              </w:rPr>
              <w:t>ақылау тобы (өңделмеген</w:t>
            </w:r>
            <w:r>
              <w:rPr>
                <w:color w:val="000000" w:themeColor="text1"/>
                <w:lang w:val="kk-KZ"/>
              </w:rPr>
              <w:t>)</w:t>
            </w:r>
          </w:p>
        </w:tc>
        <w:tc>
          <w:tcPr>
            <w:tcW w:w="1633"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07.06</w:t>
            </w:r>
          </w:p>
        </w:tc>
        <w:tc>
          <w:tcPr>
            <w:tcW w:w="1633"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12.06</w:t>
            </w:r>
          </w:p>
        </w:tc>
        <w:tc>
          <w:tcPr>
            <w:tcW w:w="1352"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22.06</w:t>
            </w:r>
          </w:p>
        </w:tc>
        <w:tc>
          <w:tcPr>
            <w:tcW w:w="1362"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04.07</w:t>
            </w:r>
          </w:p>
        </w:tc>
      </w:tr>
      <w:tr w:rsidR="00C971BE" w:rsidRPr="004001B5" w:rsidTr="00C971BE">
        <w:tc>
          <w:tcPr>
            <w:tcW w:w="3388" w:type="dxa"/>
            <w:tcBorders>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001</w:t>
            </w:r>
            <w:r w:rsidR="00FA72F1">
              <w:rPr>
                <w:color w:val="000000" w:themeColor="text1"/>
                <w:lang w:val="en-US"/>
              </w:rPr>
              <w:t xml:space="preserve"> </w:t>
            </w:r>
            <w:r w:rsidR="003B363E" w:rsidRPr="004001B5">
              <w:rPr>
                <w:color w:val="000000" w:themeColor="text1"/>
              </w:rPr>
              <w:t>%</w:t>
            </w:r>
          </w:p>
        </w:tc>
        <w:tc>
          <w:tcPr>
            <w:tcW w:w="1633"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05.06</w:t>
            </w:r>
          </w:p>
        </w:tc>
        <w:tc>
          <w:tcPr>
            <w:tcW w:w="1633"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09.06</w:t>
            </w:r>
          </w:p>
        </w:tc>
        <w:tc>
          <w:tcPr>
            <w:tcW w:w="1352"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19.06</w:t>
            </w:r>
          </w:p>
        </w:tc>
        <w:tc>
          <w:tcPr>
            <w:tcW w:w="1362"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01.07</w:t>
            </w:r>
          </w:p>
        </w:tc>
      </w:tr>
      <w:tr w:rsidR="00C971BE" w:rsidRPr="004001B5" w:rsidTr="00C971BE">
        <w:tc>
          <w:tcPr>
            <w:tcW w:w="3388" w:type="dxa"/>
            <w:tcBorders>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БА-4 0.</w:t>
            </w:r>
            <w:r w:rsidR="003B363E" w:rsidRPr="004001B5">
              <w:rPr>
                <w:color w:val="000000" w:themeColor="text1"/>
              </w:rPr>
              <w:t>0001</w:t>
            </w:r>
            <w:r w:rsidR="00FA72F1">
              <w:rPr>
                <w:color w:val="000000" w:themeColor="text1"/>
                <w:lang w:val="en-US"/>
              </w:rPr>
              <w:t xml:space="preserve"> </w:t>
            </w:r>
            <w:r w:rsidR="003B363E" w:rsidRPr="004001B5">
              <w:rPr>
                <w:color w:val="000000" w:themeColor="text1"/>
              </w:rPr>
              <w:t>%</w:t>
            </w:r>
          </w:p>
        </w:tc>
        <w:tc>
          <w:tcPr>
            <w:tcW w:w="1633"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03.06</w:t>
            </w:r>
          </w:p>
        </w:tc>
        <w:tc>
          <w:tcPr>
            <w:tcW w:w="1633"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06.06</w:t>
            </w:r>
          </w:p>
        </w:tc>
        <w:tc>
          <w:tcPr>
            <w:tcW w:w="1352"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16.06</w:t>
            </w:r>
          </w:p>
        </w:tc>
        <w:tc>
          <w:tcPr>
            <w:tcW w:w="1362"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28.06</w:t>
            </w:r>
          </w:p>
        </w:tc>
      </w:tr>
      <w:tr w:rsidR="00C971BE" w:rsidRPr="004001B5" w:rsidTr="00C971BE">
        <w:tc>
          <w:tcPr>
            <w:tcW w:w="3388" w:type="dxa"/>
            <w:tcBorders>
              <w:left w:val="single" w:sz="4" w:space="0" w:color="000000"/>
              <w:bottom w:val="single" w:sz="4" w:space="0" w:color="000000"/>
            </w:tcBorders>
            <w:shd w:val="clear" w:color="auto" w:fill="auto"/>
            <w:vAlign w:val="center"/>
          </w:tcPr>
          <w:p w:rsidR="003B363E" w:rsidRPr="004001B5" w:rsidRDefault="00A26B13" w:rsidP="003B363E">
            <w:pPr>
              <w:pStyle w:val="a5"/>
              <w:jc w:val="both"/>
              <w:rPr>
                <w:color w:val="000000" w:themeColor="text1"/>
              </w:rPr>
            </w:pPr>
            <w:r>
              <w:rPr>
                <w:color w:val="000000" w:themeColor="text1"/>
              </w:rPr>
              <w:t>ГАУ 0.</w:t>
            </w:r>
            <w:r w:rsidR="003B363E" w:rsidRPr="004001B5">
              <w:rPr>
                <w:color w:val="000000" w:themeColor="text1"/>
              </w:rPr>
              <w:t>06</w:t>
            </w:r>
            <w:r w:rsidR="00FA72F1">
              <w:rPr>
                <w:color w:val="000000" w:themeColor="text1"/>
                <w:lang w:val="en-US"/>
              </w:rPr>
              <w:t xml:space="preserve"> </w:t>
            </w:r>
            <w:r w:rsidR="003B363E" w:rsidRPr="004001B5">
              <w:rPr>
                <w:color w:val="000000" w:themeColor="text1"/>
              </w:rPr>
              <w:t>% (эталон)</w:t>
            </w:r>
          </w:p>
        </w:tc>
        <w:tc>
          <w:tcPr>
            <w:tcW w:w="1633"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06.06</w:t>
            </w:r>
          </w:p>
        </w:tc>
        <w:tc>
          <w:tcPr>
            <w:tcW w:w="1633"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11.06</w:t>
            </w:r>
          </w:p>
        </w:tc>
        <w:tc>
          <w:tcPr>
            <w:tcW w:w="1352" w:type="dxa"/>
            <w:tcBorders>
              <w:left w:val="single" w:sz="4" w:space="0" w:color="000000"/>
              <w:bottom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21.06</w:t>
            </w:r>
          </w:p>
        </w:tc>
        <w:tc>
          <w:tcPr>
            <w:tcW w:w="1362"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CB3DE4">
            <w:pPr>
              <w:pStyle w:val="a5"/>
              <w:jc w:val="center"/>
              <w:rPr>
                <w:color w:val="000000" w:themeColor="text1"/>
              </w:rPr>
            </w:pPr>
            <w:r w:rsidRPr="004001B5">
              <w:rPr>
                <w:color w:val="000000" w:themeColor="text1"/>
              </w:rPr>
              <w:t>03.07</w:t>
            </w:r>
          </w:p>
        </w:tc>
      </w:tr>
    </w:tbl>
    <w:p w:rsidR="00E413E9" w:rsidRDefault="00E413E9" w:rsidP="00F20BAA">
      <w:pPr>
        <w:pStyle w:val="a5"/>
        <w:jc w:val="both"/>
        <w:rPr>
          <w:color w:val="000000" w:themeColor="text1"/>
          <w:sz w:val="28"/>
          <w:szCs w:val="28"/>
        </w:rPr>
      </w:pPr>
    </w:p>
    <w:p w:rsidR="004A0BB4" w:rsidRDefault="004A58D4" w:rsidP="004A0BB4">
      <w:pPr>
        <w:pStyle w:val="a5"/>
        <w:ind w:firstLine="567"/>
        <w:jc w:val="both"/>
        <w:rPr>
          <w:color w:val="000000" w:themeColor="text1"/>
          <w:sz w:val="28"/>
          <w:szCs w:val="28"/>
          <w:lang w:val="kk-KZ"/>
        </w:rPr>
      </w:pPr>
      <w:r>
        <w:rPr>
          <w:color w:val="000000" w:themeColor="text1"/>
          <w:sz w:val="28"/>
          <w:szCs w:val="28"/>
        </w:rPr>
        <w:t>Жоғарыда аталған препаратпен оңтайлы концентрация</w:t>
      </w:r>
      <w:r w:rsidR="003B363E" w:rsidRPr="00C971BE">
        <w:rPr>
          <w:color w:val="000000" w:themeColor="text1"/>
          <w:sz w:val="28"/>
          <w:szCs w:val="28"/>
        </w:rPr>
        <w:t>да тұқымдарды егу алдындағы өңдеу сәбіз өсімдіктерінің тығы</w:t>
      </w:r>
      <w:r w:rsidR="00DA7926">
        <w:rPr>
          <w:color w:val="000000" w:themeColor="text1"/>
          <w:sz w:val="28"/>
          <w:szCs w:val="28"/>
        </w:rPr>
        <w:t>здығын арттырады</w:t>
      </w:r>
      <w:r w:rsidR="004A0BB4">
        <w:rPr>
          <w:color w:val="000000" w:themeColor="text1"/>
          <w:sz w:val="28"/>
          <w:szCs w:val="28"/>
          <w:lang w:val="kk-KZ"/>
        </w:rPr>
        <w:t xml:space="preserve"> </w:t>
      </w:r>
      <w:r w:rsidR="004A0BB4" w:rsidRPr="00572089">
        <w:rPr>
          <w:color w:val="000000" w:themeColor="text1"/>
          <w:sz w:val="28"/>
          <w:szCs w:val="28"/>
          <w:lang w:val="kk-KZ"/>
        </w:rPr>
        <w:t xml:space="preserve">[163, </w:t>
      </w:r>
      <w:r w:rsidR="00E20656">
        <w:rPr>
          <w:color w:val="000000" w:themeColor="text1"/>
          <w:sz w:val="28"/>
          <w:szCs w:val="28"/>
          <w:lang w:val="kk-KZ"/>
        </w:rPr>
        <w:t>с</w:t>
      </w:r>
      <w:r w:rsidR="004A0BB4">
        <w:rPr>
          <w:color w:val="000000" w:themeColor="text1"/>
          <w:sz w:val="28"/>
          <w:szCs w:val="28"/>
          <w:lang w:val="kk-KZ"/>
        </w:rPr>
        <w:t>. 4</w:t>
      </w:r>
      <w:r w:rsidR="004A0BB4" w:rsidRPr="00572089">
        <w:rPr>
          <w:color w:val="000000" w:themeColor="text1"/>
          <w:sz w:val="28"/>
          <w:szCs w:val="28"/>
          <w:lang w:val="kk-KZ"/>
        </w:rPr>
        <w:t>]</w:t>
      </w:r>
      <w:r w:rsidR="004A0BB4">
        <w:rPr>
          <w:color w:val="000000" w:themeColor="text1"/>
          <w:sz w:val="28"/>
          <w:szCs w:val="28"/>
          <w:lang w:val="kk-KZ"/>
        </w:rPr>
        <w:t>.</w:t>
      </w:r>
    </w:p>
    <w:p w:rsidR="004A0BB4" w:rsidRPr="00D21C8A" w:rsidRDefault="00DA7926" w:rsidP="004001B5">
      <w:pPr>
        <w:pStyle w:val="a5"/>
        <w:ind w:firstLine="567"/>
        <w:jc w:val="both"/>
        <w:rPr>
          <w:color w:val="000000" w:themeColor="text1"/>
          <w:sz w:val="28"/>
          <w:szCs w:val="28"/>
          <w:lang w:val="kk-KZ"/>
        </w:rPr>
      </w:pPr>
      <w:r w:rsidRPr="00D21C8A">
        <w:rPr>
          <w:color w:val="000000" w:themeColor="text1"/>
          <w:sz w:val="28"/>
          <w:szCs w:val="28"/>
          <w:lang w:val="kk-KZ"/>
        </w:rPr>
        <w:lastRenderedPageBreak/>
        <w:t xml:space="preserve">. </w:t>
      </w:r>
    </w:p>
    <w:p w:rsidR="003B363E" w:rsidRPr="007078D7" w:rsidRDefault="00DA7926" w:rsidP="007078D7">
      <w:pPr>
        <w:pStyle w:val="a5"/>
        <w:ind w:firstLine="567"/>
        <w:jc w:val="both"/>
        <w:rPr>
          <w:color w:val="000000" w:themeColor="text1"/>
          <w:sz w:val="28"/>
          <w:szCs w:val="28"/>
          <w:lang w:val="kk-KZ"/>
        </w:rPr>
      </w:pPr>
      <w:r w:rsidRPr="00D21C8A">
        <w:rPr>
          <w:color w:val="000000" w:themeColor="text1"/>
          <w:sz w:val="28"/>
          <w:szCs w:val="28"/>
          <w:lang w:val="kk-KZ"/>
        </w:rPr>
        <w:t>2</w:t>
      </w:r>
      <w:r w:rsidR="00823639">
        <w:rPr>
          <w:color w:val="000000" w:themeColor="text1"/>
          <w:sz w:val="28"/>
          <w:szCs w:val="28"/>
          <w:lang w:val="kk-KZ"/>
        </w:rPr>
        <w:t>5</w:t>
      </w:r>
      <w:r w:rsidR="00A26B13" w:rsidRPr="00D21C8A">
        <w:rPr>
          <w:color w:val="000000" w:themeColor="text1"/>
          <w:sz w:val="28"/>
          <w:szCs w:val="28"/>
          <w:lang w:val="kk-KZ"/>
        </w:rPr>
        <w:t>-кестеде келтірілген деректер 0.</w:t>
      </w:r>
      <w:r w:rsidR="003B363E" w:rsidRPr="00D21C8A">
        <w:rPr>
          <w:color w:val="000000" w:themeColor="text1"/>
          <w:sz w:val="28"/>
          <w:szCs w:val="28"/>
          <w:lang w:val="kk-KZ"/>
        </w:rPr>
        <w:t>001</w:t>
      </w:r>
      <w:r w:rsidR="00FA72F1" w:rsidRPr="00D21C8A">
        <w:rPr>
          <w:color w:val="000000" w:themeColor="text1"/>
          <w:sz w:val="28"/>
          <w:szCs w:val="28"/>
          <w:lang w:val="kk-KZ"/>
        </w:rPr>
        <w:t xml:space="preserve"> </w:t>
      </w:r>
      <w:r w:rsidR="003B363E" w:rsidRPr="00D21C8A">
        <w:rPr>
          <w:color w:val="000000" w:themeColor="text1"/>
          <w:sz w:val="28"/>
          <w:szCs w:val="28"/>
          <w:lang w:val="kk-KZ"/>
        </w:rPr>
        <w:t xml:space="preserve">% концентрацияда БА-4 препаратымен </w:t>
      </w:r>
      <w:r w:rsidR="004A58D4">
        <w:rPr>
          <w:color w:val="000000" w:themeColor="text1"/>
          <w:sz w:val="28"/>
          <w:szCs w:val="28"/>
          <w:lang w:val="kk-KZ"/>
        </w:rPr>
        <w:t xml:space="preserve">сәбіз тұқымын </w:t>
      </w:r>
      <w:r w:rsidR="004A58D4" w:rsidRPr="00D21C8A">
        <w:rPr>
          <w:color w:val="000000" w:themeColor="text1"/>
          <w:sz w:val="28"/>
          <w:szCs w:val="28"/>
          <w:lang w:val="kk-KZ"/>
        </w:rPr>
        <w:t>өңдеген</w:t>
      </w:r>
      <w:r w:rsidR="003B363E" w:rsidRPr="00D21C8A">
        <w:rPr>
          <w:color w:val="000000" w:themeColor="text1"/>
          <w:sz w:val="28"/>
          <w:szCs w:val="28"/>
          <w:lang w:val="kk-KZ"/>
        </w:rPr>
        <w:t xml:space="preserve"> ө</w:t>
      </w:r>
      <w:r w:rsidR="004A58D4" w:rsidRPr="00D21C8A">
        <w:rPr>
          <w:color w:val="000000" w:themeColor="text1"/>
          <w:sz w:val="28"/>
          <w:szCs w:val="28"/>
          <w:lang w:val="kk-KZ"/>
        </w:rPr>
        <w:t>сімдіктердің орналасу тығыздығы</w:t>
      </w:r>
      <w:r w:rsidR="00122FAB" w:rsidRPr="00D21C8A">
        <w:rPr>
          <w:color w:val="000000" w:themeColor="text1"/>
          <w:sz w:val="28"/>
          <w:szCs w:val="28"/>
          <w:lang w:val="kk-KZ"/>
        </w:rPr>
        <w:t xml:space="preserve"> 14.3</w:t>
      </w:r>
      <w:r w:rsidR="00FA72F1" w:rsidRPr="00D21C8A">
        <w:rPr>
          <w:color w:val="000000" w:themeColor="text1"/>
          <w:sz w:val="28"/>
          <w:szCs w:val="28"/>
          <w:lang w:val="kk-KZ"/>
        </w:rPr>
        <w:t xml:space="preserve"> </w:t>
      </w:r>
      <w:r w:rsidR="00122FAB" w:rsidRPr="00D21C8A">
        <w:rPr>
          <w:color w:val="000000" w:themeColor="text1"/>
          <w:sz w:val="28"/>
          <w:szCs w:val="28"/>
          <w:lang w:val="kk-KZ"/>
        </w:rPr>
        <w:t>%-ға, ал 0.0001</w:t>
      </w:r>
      <w:r w:rsidR="00FA72F1" w:rsidRPr="00D21C8A">
        <w:rPr>
          <w:color w:val="000000" w:themeColor="text1"/>
          <w:sz w:val="28"/>
          <w:szCs w:val="28"/>
          <w:lang w:val="kk-KZ"/>
        </w:rPr>
        <w:t xml:space="preserve"> </w:t>
      </w:r>
      <w:r w:rsidR="00122FAB" w:rsidRPr="00D21C8A">
        <w:rPr>
          <w:color w:val="000000" w:themeColor="text1"/>
          <w:sz w:val="28"/>
          <w:szCs w:val="28"/>
          <w:lang w:val="kk-KZ"/>
        </w:rPr>
        <w:t>% концентрацияда 21.</w:t>
      </w:r>
      <w:r w:rsidR="003B363E" w:rsidRPr="00D21C8A">
        <w:rPr>
          <w:color w:val="000000" w:themeColor="text1"/>
          <w:sz w:val="28"/>
          <w:szCs w:val="28"/>
          <w:lang w:val="kk-KZ"/>
        </w:rPr>
        <w:t>4</w:t>
      </w:r>
      <w:r w:rsidR="00FA72F1" w:rsidRPr="00D21C8A">
        <w:rPr>
          <w:color w:val="000000" w:themeColor="text1"/>
          <w:sz w:val="28"/>
          <w:szCs w:val="28"/>
          <w:lang w:val="kk-KZ"/>
        </w:rPr>
        <w:t xml:space="preserve"> </w:t>
      </w:r>
      <w:r w:rsidR="003B363E" w:rsidRPr="00D21C8A">
        <w:rPr>
          <w:color w:val="000000" w:themeColor="text1"/>
          <w:sz w:val="28"/>
          <w:szCs w:val="28"/>
          <w:lang w:val="kk-KZ"/>
        </w:rPr>
        <w:t>%-ға арттыратынын көрс</w:t>
      </w:r>
      <w:r w:rsidR="004A58D4" w:rsidRPr="00D21C8A">
        <w:rPr>
          <w:color w:val="000000" w:themeColor="text1"/>
          <w:sz w:val="28"/>
          <w:szCs w:val="28"/>
          <w:lang w:val="kk-KZ"/>
        </w:rPr>
        <w:t>етеді. ГАУ ерітіндісінде</w:t>
      </w:r>
      <w:r w:rsidR="00122FAB" w:rsidRPr="00D21C8A">
        <w:rPr>
          <w:color w:val="000000" w:themeColor="text1"/>
          <w:sz w:val="28"/>
          <w:szCs w:val="28"/>
          <w:lang w:val="kk-KZ"/>
        </w:rPr>
        <w:t xml:space="preserve"> (0.06</w:t>
      </w:r>
      <w:r w:rsidR="00FA72F1" w:rsidRPr="00D21C8A">
        <w:rPr>
          <w:color w:val="000000" w:themeColor="text1"/>
          <w:sz w:val="28"/>
          <w:szCs w:val="28"/>
          <w:lang w:val="kk-KZ"/>
        </w:rPr>
        <w:t xml:space="preserve"> </w:t>
      </w:r>
      <w:r w:rsidR="00122FAB" w:rsidRPr="00D21C8A">
        <w:rPr>
          <w:color w:val="000000" w:themeColor="text1"/>
          <w:sz w:val="28"/>
          <w:szCs w:val="28"/>
          <w:lang w:val="kk-KZ"/>
        </w:rPr>
        <w:t>%) тұрақты тығыздықты 7.</w:t>
      </w:r>
      <w:r w:rsidR="003B363E" w:rsidRPr="00D21C8A">
        <w:rPr>
          <w:color w:val="000000" w:themeColor="text1"/>
          <w:sz w:val="28"/>
          <w:szCs w:val="28"/>
          <w:lang w:val="kk-KZ"/>
        </w:rPr>
        <w:t>1</w:t>
      </w:r>
      <w:r w:rsidR="00FA72F1" w:rsidRPr="00D21C8A">
        <w:rPr>
          <w:color w:val="000000" w:themeColor="text1"/>
          <w:sz w:val="28"/>
          <w:szCs w:val="28"/>
          <w:lang w:val="kk-KZ"/>
        </w:rPr>
        <w:t xml:space="preserve"> </w:t>
      </w:r>
      <w:r w:rsidR="003B363E" w:rsidRPr="00D21C8A">
        <w:rPr>
          <w:color w:val="000000" w:themeColor="text1"/>
          <w:sz w:val="28"/>
          <w:szCs w:val="28"/>
          <w:lang w:val="kk-KZ"/>
        </w:rPr>
        <w:t>% арттырады</w:t>
      </w:r>
      <w:r w:rsidR="007078D7">
        <w:rPr>
          <w:color w:val="000000" w:themeColor="text1"/>
          <w:sz w:val="28"/>
          <w:szCs w:val="28"/>
          <w:lang w:val="kk-KZ"/>
        </w:rPr>
        <w:t xml:space="preserve"> </w:t>
      </w:r>
      <w:r w:rsidR="007078D7" w:rsidRPr="00572089">
        <w:rPr>
          <w:color w:val="000000" w:themeColor="text1"/>
          <w:sz w:val="28"/>
          <w:szCs w:val="28"/>
          <w:lang w:val="kk-KZ"/>
        </w:rPr>
        <w:t xml:space="preserve">[163, </w:t>
      </w:r>
      <w:r w:rsidR="00E20656">
        <w:rPr>
          <w:color w:val="000000" w:themeColor="text1"/>
          <w:sz w:val="28"/>
          <w:szCs w:val="28"/>
          <w:lang w:val="kk-KZ"/>
        </w:rPr>
        <w:t>с</w:t>
      </w:r>
      <w:r w:rsidR="007078D7">
        <w:rPr>
          <w:color w:val="000000" w:themeColor="text1"/>
          <w:sz w:val="28"/>
          <w:szCs w:val="28"/>
          <w:lang w:val="kk-KZ"/>
        </w:rPr>
        <w:t>. 4</w:t>
      </w:r>
      <w:r w:rsidR="007078D7" w:rsidRPr="00572089">
        <w:rPr>
          <w:color w:val="000000" w:themeColor="text1"/>
          <w:sz w:val="28"/>
          <w:szCs w:val="28"/>
          <w:lang w:val="kk-KZ"/>
        </w:rPr>
        <w:t>]</w:t>
      </w:r>
      <w:r w:rsidR="003B363E" w:rsidRPr="00D21C8A">
        <w:rPr>
          <w:color w:val="000000" w:themeColor="text1"/>
          <w:sz w:val="28"/>
          <w:szCs w:val="28"/>
          <w:lang w:val="kk-KZ"/>
        </w:rPr>
        <w:t>.</w:t>
      </w:r>
    </w:p>
    <w:p w:rsidR="004001B5" w:rsidRPr="00D21C8A" w:rsidRDefault="004001B5" w:rsidP="004001B5">
      <w:pPr>
        <w:pStyle w:val="a5"/>
        <w:ind w:firstLine="567"/>
        <w:jc w:val="both"/>
        <w:rPr>
          <w:color w:val="000000" w:themeColor="text1"/>
          <w:sz w:val="28"/>
          <w:szCs w:val="28"/>
          <w:lang w:val="kk-KZ"/>
        </w:rPr>
      </w:pPr>
    </w:p>
    <w:p w:rsidR="004001B5" w:rsidRPr="00C971BE" w:rsidRDefault="003B363E" w:rsidP="003B363E">
      <w:pPr>
        <w:pStyle w:val="a5"/>
        <w:jc w:val="both"/>
        <w:rPr>
          <w:color w:val="000000" w:themeColor="text1"/>
          <w:sz w:val="28"/>
          <w:szCs w:val="28"/>
          <w:lang w:val="kk-KZ"/>
        </w:rPr>
      </w:pPr>
      <w:r w:rsidRPr="00DA7926">
        <w:rPr>
          <w:color w:val="000000" w:themeColor="text1"/>
          <w:sz w:val="28"/>
          <w:szCs w:val="28"/>
          <w:lang w:val="kk-KZ"/>
        </w:rPr>
        <w:t xml:space="preserve">Кесте </w:t>
      </w:r>
      <w:r w:rsidR="00823639">
        <w:rPr>
          <w:color w:val="000000" w:themeColor="text1"/>
          <w:sz w:val="28"/>
          <w:szCs w:val="28"/>
          <w:lang w:val="kk-KZ"/>
        </w:rPr>
        <w:t>25</w:t>
      </w:r>
      <w:r w:rsidRPr="00DA7926">
        <w:rPr>
          <w:color w:val="000000" w:themeColor="text1"/>
          <w:sz w:val="28"/>
          <w:szCs w:val="28"/>
          <w:lang w:val="kk-KZ"/>
        </w:rPr>
        <w:t xml:space="preserve"> –</w:t>
      </w:r>
      <w:r w:rsidR="004A58D4">
        <w:rPr>
          <w:color w:val="000000" w:themeColor="text1"/>
          <w:sz w:val="28"/>
          <w:szCs w:val="28"/>
          <w:lang w:val="kk-KZ"/>
        </w:rPr>
        <w:t xml:space="preserve"> БА-4 препаратының далалық жағдайда сәбіздің </w:t>
      </w:r>
      <w:r w:rsidRPr="00C971BE">
        <w:rPr>
          <w:color w:val="000000" w:themeColor="text1"/>
          <w:sz w:val="28"/>
          <w:szCs w:val="28"/>
          <w:lang w:val="kk-KZ"/>
        </w:rPr>
        <w:t>орналасу тығыздығына әсері</w:t>
      </w:r>
    </w:p>
    <w:tbl>
      <w:tblPr>
        <w:tblW w:w="0" w:type="auto"/>
        <w:tblInd w:w="132" w:type="dxa"/>
        <w:tblLayout w:type="fixed"/>
        <w:tblLook w:val="0000" w:firstRow="0" w:lastRow="0" w:firstColumn="0" w:lastColumn="0" w:noHBand="0" w:noVBand="0"/>
      </w:tblPr>
      <w:tblGrid>
        <w:gridCol w:w="3280"/>
        <w:gridCol w:w="3480"/>
        <w:gridCol w:w="2570"/>
      </w:tblGrid>
      <w:tr w:rsidR="00C971BE" w:rsidRPr="004001B5" w:rsidTr="00C971BE">
        <w:tc>
          <w:tcPr>
            <w:tcW w:w="3280" w:type="dxa"/>
            <w:tcBorders>
              <w:top w:val="single" w:sz="4" w:space="0" w:color="000000"/>
              <w:left w:val="single" w:sz="4" w:space="0" w:color="000000"/>
              <w:bottom w:val="single" w:sz="4" w:space="0" w:color="000000"/>
            </w:tcBorders>
            <w:shd w:val="clear" w:color="auto" w:fill="auto"/>
            <w:vAlign w:val="center"/>
          </w:tcPr>
          <w:p w:rsidR="003B363E" w:rsidRPr="004001B5" w:rsidRDefault="004A58D4" w:rsidP="003B363E">
            <w:pPr>
              <w:pStyle w:val="a5"/>
              <w:jc w:val="both"/>
              <w:rPr>
                <w:color w:val="000000" w:themeColor="text1"/>
                <w:lang w:val="kk-KZ"/>
              </w:rPr>
            </w:pPr>
            <w:r>
              <w:rPr>
                <w:color w:val="000000" w:themeColor="text1"/>
                <w:lang w:val="kk-KZ"/>
              </w:rPr>
              <w:t>Тәжірибе топтары</w:t>
            </w:r>
          </w:p>
        </w:tc>
        <w:tc>
          <w:tcPr>
            <w:tcW w:w="3480" w:type="dxa"/>
            <w:tcBorders>
              <w:top w:val="single" w:sz="4" w:space="0" w:color="000000"/>
              <w:left w:val="single" w:sz="4" w:space="0" w:color="000000"/>
              <w:bottom w:val="single" w:sz="4" w:space="0" w:color="000000"/>
            </w:tcBorders>
            <w:shd w:val="clear" w:color="auto" w:fill="auto"/>
            <w:vAlign w:val="center"/>
          </w:tcPr>
          <w:p w:rsidR="003B363E" w:rsidRPr="004001B5" w:rsidRDefault="003B363E" w:rsidP="00DA7926">
            <w:pPr>
              <w:pStyle w:val="a5"/>
              <w:jc w:val="center"/>
              <w:rPr>
                <w:color w:val="000000" w:themeColor="text1"/>
                <w:lang w:val="kk-KZ"/>
              </w:rPr>
            </w:pPr>
            <w:r w:rsidRPr="004A58D4">
              <w:rPr>
                <w:color w:val="000000" w:themeColor="text1"/>
                <w:lang w:val="kk-KZ"/>
              </w:rPr>
              <w:t>1 м</w:t>
            </w:r>
            <w:r w:rsidRPr="004A58D4">
              <w:rPr>
                <w:color w:val="000000" w:themeColor="text1"/>
                <w:vertAlign w:val="superscript"/>
                <w:lang w:val="kk-KZ"/>
              </w:rPr>
              <w:t>2</w:t>
            </w:r>
            <w:r w:rsidR="004A58D4">
              <w:rPr>
                <w:color w:val="000000" w:themeColor="text1"/>
                <w:lang w:val="kk-KZ"/>
              </w:rPr>
              <w:t xml:space="preserve"> көлеміндегі өскен</w:t>
            </w:r>
            <w:r w:rsidRPr="004001B5">
              <w:rPr>
                <w:color w:val="000000" w:themeColor="text1"/>
                <w:lang w:val="kk-KZ"/>
              </w:rPr>
              <w:t xml:space="preserve"> өсімдіктер саны</w:t>
            </w:r>
          </w:p>
        </w:tc>
        <w:tc>
          <w:tcPr>
            <w:tcW w:w="25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DA7926">
            <w:pPr>
              <w:pStyle w:val="a5"/>
              <w:jc w:val="center"/>
              <w:rPr>
                <w:color w:val="000000" w:themeColor="text1"/>
              </w:rPr>
            </w:pPr>
            <w:r w:rsidRPr="004001B5">
              <w:rPr>
                <w:color w:val="000000" w:themeColor="text1"/>
                <w:lang w:val="kk-KZ"/>
              </w:rPr>
              <w:t>Көрсеткіштер</w:t>
            </w:r>
            <w:r w:rsidRPr="004001B5">
              <w:rPr>
                <w:color w:val="000000" w:themeColor="text1"/>
              </w:rPr>
              <w:t xml:space="preserve"> </w:t>
            </w:r>
            <w:r w:rsidR="004A58D4">
              <w:rPr>
                <w:color w:val="000000" w:themeColor="text1"/>
                <w:lang w:val="kk-KZ"/>
              </w:rPr>
              <w:t>,</w:t>
            </w:r>
            <w:r w:rsidRPr="004001B5">
              <w:rPr>
                <w:color w:val="000000" w:themeColor="text1"/>
              </w:rPr>
              <w:t>%</w:t>
            </w:r>
          </w:p>
        </w:tc>
      </w:tr>
      <w:tr w:rsidR="00C971BE" w:rsidRPr="004001B5" w:rsidTr="00C971BE">
        <w:tc>
          <w:tcPr>
            <w:tcW w:w="3280" w:type="dxa"/>
            <w:tcBorders>
              <w:left w:val="single" w:sz="4" w:space="0" w:color="000000"/>
              <w:bottom w:val="single" w:sz="4" w:space="0" w:color="000000"/>
            </w:tcBorders>
            <w:shd w:val="clear" w:color="auto" w:fill="auto"/>
            <w:vAlign w:val="center"/>
          </w:tcPr>
          <w:p w:rsidR="003B363E" w:rsidRPr="004001B5" w:rsidRDefault="004A58D4" w:rsidP="003B363E">
            <w:pPr>
              <w:pStyle w:val="a5"/>
              <w:jc w:val="both"/>
              <w:rPr>
                <w:color w:val="000000" w:themeColor="text1"/>
                <w:lang w:val="kk-KZ"/>
              </w:rPr>
            </w:pPr>
            <w:r>
              <w:rPr>
                <w:color w:val="000000" w:themeColor="text1"/>
                <w:lang w:val="kk-KZ"/>
              </w:rPr>
              <w:t>Бақылау тобы,  (өңделмеген)</w:t>
            </w:r>
          </w:p>
        </w:tc>
        <w:tc>
          <w:tcPr>
            <w:tcW w:w="3480" w:type="dxa"/>
            <w:tcBorders>
              <w:left w:val="single" w:sz="4" w:space="0" w:color="000000"/>
              <w:bottom w:val="single" w:sz="4" w:space="0" w:color="000000"/>
            </w:tcBorders>
            <w:shd w:val="clear" w:color="auto" w:fill="auto"/>
            <w:vAlign w:val="center"/>
          </w:tcPr>
          <w:p w:rsidR="003B363E" w:rsidRPr="004001B5" w:rsidRDefault="00122FAB" w:rsidP="00DA7926">
            <w:pPr>
              <w:pStyle w:val="a5"/>
              <w:jc w:val="center"/>
              <w:rPr>
                <w:color w:val="000000" w:themeColor="text1"/>
              </w:rPr>
            </w:pPr>
            <w:r>
              <w:rPr>
                <w:color w:val="000000" w:themeColor="text1"/>
              </w:rPr>
              <w:t>70.</w:t>
            </w:r>
            <w:r w:rsidR="003B363E" w:rsidRPr="004001B5">
              <w:rPr>
                <w:color w:val="000000" w:themeColor="text1"/>
              </w:rPr>
              <w:t>0</w:t>
            </w:r>
          </w:p>
        </w:tc>
        <w:tc>
          <w:tcPr>
            <w:tcW w:w="2570"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DA7926">
            <w:pPr>
              <w:pStyle w:val="a5"/>
              <w:jc w:val="center"/>
              <w:rPr>
                <w:color w:val="000000" w:themeColor="text1"/>
              </w:rPr>
            </w:pPr>
            <w:r>
              <w:rPr>
                <w:color w:val="000000" w:themeColor="text1"/>
              </w:rPr>
              <w:t>100.</w:t>
            </w:r>
            <w:r w:rsidR="003B363E" w:rsidRPr="004001B5">
              <w:rPr>
                <w:color w:val="000000" w:themeColor="text1"/>
              </w:rPr>
              <w:t>0</w:t>
            </w:r>
          </w:p>
        </w:tc>
      </w:tr>
      <w:tr w:rsidR="00C971BE" w:rsidRPr="004001B5" w:rsidTr="00C971BE">
        <w:tc>
          <w:tcPr>
            <w:tcW w:w="3280" w:type="dxa"/>
            <w:tcBorders>
              <w:left w:val="single" w:sz="4" w:space="0" w:color="000000"/>
              <w:bottom w:val="single" w:sz="4" w:space="0" w:color="000000"/>
            </w:tcBorders>
            <w:shd w:val="clear" w:color="auto" w:fill="auto"/>
            <w:vAlign w:val="center"/>
          </w:tcPr>
          <w:p w:rsidR="003B363E" w:rsidRPr="004001B5" w:rsidRDefault="00122FAB" w:rsidP="003B363E">
            <w:pPr>
              <w:pStyle w:val="a5"/>
              <w:jc w:val="both"/>
              <w:rPr>
                <w:color w:val="000000" w:themeColor="text1"/>
              </w:rPr>
            </w:pPr>
            <w:r>
              <w:rPr>
                <w:color w:val="000000" w:themeColor="text1"/>
              </w:rPr>
              <w:t>БА-4 0.</w:t>
            </w:r>
            <w:r w:rsidR="003B363E" w:rsidRPr="004001B5">
              <w:rPr>
                <w:color w:val="000000" w:themeColor="text1"/>
              </w:rPr>
              <w:t>001</w:t>
            </w:r>
            <w:r w:rsidR="00FA72F1">
              <w:rPr>
                <w:color w:val="000000" w:themeColor="text1"/>
                <w:lang w:val="en-US"/>
              </w:rPr>
              <w:t xml:space="preserve"> </w:t>
            </w:r>
            <w:r w:rsidR="003B363E" w:rsidRPr="004001B5">
              <w:rPr>
                <w:color w:val="000000" w:themeColor="text1"/>
              </w:rPr>
              <w:t>%</w:t>
            </w:r>
          </w:p>
        </w:tc>
        <w:tc>
          <w:tcPr>
            <w:tcW w:w="3480" w:type="dxa"/>
            <w:tcBorders>
              <w:left w:val="single" w:sz="4" w:space="0" w:color="000000"/>
              <w:bottom w:val="single" w:sz="4" w:space="0" w:color="000000"/>
            </w:tcBorders>
            <w:shd w:val="clear" w:color="auto" w:fill="auto"/>
            <w:vAlign w:val="center"/>
          </w:tcPr>
          <w:p w:rsidR="003B363E" w:rsidRPr="004001B5" w:rsidRDefault="00122FAB" w:rsidP="00DA7926">
            <w:pPr>
              <w:pStyle w:val="a5"/>
              <w:jc w:val="center"/>
              <w:rPr>
                <w:color w:val="000000" w:themeColor="text1"/>
              </w:rPr>
            </w:pPr>
            <w:r>
              <w:rPr>
                <w:color w:val="000000" w:themeColor="text1"/>
              </w:rPr>
              <w:t>80.</w:t>
            </w:r>
            <w:r w:rsidR="003B363E" w:rsidRPr="004001B5">
              <w:rPr>
                <w:color w:val="000000" w:themeColor="text1"/>
              </w:rPr>
              <w:t>0</w:t>
            </w:r>
          </w:p>
        </w:tc>
        <w:tc>
          <w:tcPr>
            <w:tcW w:w="2570"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DA7926">
            <w:pPr>
              <w:pStyle w:val="a5"/>
              <w:jc w:val="center"/>
              <w:rPr>
                <w:color w:val="000000" w:themeColor="text1"/>
              </w:rPr>
            </w:pPr>
            <w:r>
              <w:rPr>
                <w:color w:val="000000" w:themeColor="text1"/>
              </w:rPr>
              <w:t>114.</w:t>
            </w:r>
            <w:r w:rsidR="003B363E" w:rsidRPr="004001B5">
              <w:rPr>
                <w:color w:val="000000" w:themeColor="text1"/>
              </w:rPr>
              <w:t>3</w:t>
            </w:r>
          </w:p>
        </w:tc>
      </w:tr>
      <w:tr w:rsidR="00C971BE" w:rsidRPr="004001B5" w:rsidTr="00C971BE">
        <w:tc>
          <w:tcPr>
            <w:tcW w:w="3280" w:type="dxa"/>
            <w:tcBorders>
              <w:left w:val="single" w:sz="4" w:space="0" w:color="000000"/>
              <w:bottom w:val="single" w:sz="4" w:space="0" w:color="000000"/>
            </w:tcBorders>
            <w:shd w:val="clear" w:color="auto" w:fill="auto"/>
            <w:vAlign w:val="center"/>
          </w:tcPr>
          <w:p w:rsidR="003B363E" w:rsidRPr="004001B5" w:rsidRDefault="00122FAB" w:rsidP="003B363E">
            <w:pPr>
              <w:pStyle w:val="a5"/>
              <w:jc w:val="both"/>
              <w:rPr>
                <w:color w:val="000000" w:themeColor="text1"/>
              </w:rPr>
            </w:pPr>
            <w:r>
              <w:rPr>
                <w:color w:val="000000" w:themeColor="text1"/>
              </w:rPr>
              <w:t>БА-4 0.</w:t>
            </w:r>
            <w:r w:rsidR="003B363E" w:rsidRPr="004001B5">
              <w:rPr>
                <w:color w:val="000000" w:themeColor="text1"/>
              </w:rPr>
              <w:t>0001</w:t>
            </w:r>
            <w:r w:rsidR="00FA72F1">
              <w:rPr>
                <w:color w:val="000000" w:themeColor="text1"/>
                <w:lang w:val="en-US"/>
              </w:rPr>
              <w:t xml:space="preserve"> </w:t>
            </w:r>
            <w:r w:rsidR="003B363E" w:rsidRPr="004001B5">
              <w:rPr>
                <w:color w:val="000000" w:themeColor="text1"/>
              </w:rPr>
              <w:t>%</w:t>
            </w:r>
          </w:p>
        </w:tc>
        <w:tc>
          <w:tcPr>
            <w:tcW w:w="3480" w:type="dxa"/>
            <w:tcBorders>
              <w:left w:val="single" w:sz="4" w:space="0" w:color="000000"/>
              <w:bottom w:val="single" w:sz="4" w:space="0" w:color="000000"/>
            </w:tcBorders>
            <w:shd w:val="clear" w:color="auto" w:fill="auto"/>
            <w:vAlign w:val="center"/>
          </w:tcPr>
          <w:p w:rsidR="003B363E" w:rsidRPr="004001B5" w:rsidRDefault="00122FAB" w:rsidP="00DA7926">
            <w:pPr>
              <w:pStyle w:val="a5"/>
              <w:jc w:val="center"/>
              <w:rPr>
                <w:color w:val="000000" w:themeColor="text1"/>
              </w:rPr>
            </w:pPr>
            <w:r>
              <w:rPr>
                <w:color w:val="000000" w:themeColor="text1"/>
              </w:rPr>
              <w:t>85.</w:t>
            </w:r>
            <w:r w:rsidR="003B363E" w:rsidRPr="004001B5">
              <w:rPr>
                <w:color w:val="000000" w:themeColor="text1"/>
              </w:rPr>
              <w:t>0</w:t>
            </w:r>
          </w:p>
        </w:tc>
        <w:tc>
          <w:tcPr>
            <w:tcW w:w="2570"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DA7926">
            <w:pPr>
              <w:pStyle w:val="a5"/>
              <w:jc w:val="center"/>
              <w:rPr>
                <w:color w:val="000000" w:themeColor="text1"/>
              </w:rPr>
            </w:pPr>
            <w:r>
              <w:rPr>
                <w:color w:val="000000" w:themeColor="text1"/>
              </w:rPr>
              <w:t>121.</w:t>
            </w:r>
            <w:r w:rsidR="003B363E" w:rsidRPr="004001B5">
              <w:rPr>
                <w:color w:val="000000" w:themeColor="text1"/>
              </w:rPr>
              <w:t>4</w:t>
            </w:r>
          </w:p>
        </w:tc>
      </w:tr>
      <w:tr w:rsidR="00C971BE" w:rsidRPr="004001B5" w:rsidTr="00C971BE">
        <w:tc>
          <w:tcPr>
            <w:tcW w:w="3280" w:type="dxa"/>
            <w:tcBorders>
              <w:left w:val="single" w:sz="4" w:space="0" w:color="000000"/>
              <w:bottom w:val="single" w:sz="4" w:space="0" w:color="000000"/>
            </w:tcBorders>
            <w:shd w:val="clear" w:color="auto" w:fill="auto"/>
            <w:vAlign w:val="center"/>
          </w:tcPr>
          <w:p w:rsidR="003B363E" w:rsidRPr="004001B5" w:rsidRDefault="00122FAB" w:rsidP="003B363E">
            <w:pPr>
              <w:pStyle w:val="a5"/>
              <w:jc w:val="both"/>
              <w:rPr>
                <w:color w:val="000000" w:themeColor="text1"/>
              </w:rPr>
            </w:pPr>
            <w:r>
              <w:rPr>
                <w:color w:val="000000" w:themeColor="text1"/>
              </w:rPr>
              <w:t>ГАУ 0.</w:t>
            </w:r>
            <w:r w:rsidR="003B363E" w:rsidRPr="004001B5">
              <w:rPr>
                <w:color w:val="000000" w:themeColor="text1"/>
              </w:rPr>
              <w:t>06</w:t>
            </w:r>
            <w:r w:rsidR="00FA72F1">
              <w:rPr>
                <w:color w:val="000000" w:themeColor="text1"/>
                <w:lang w:val="en-US"/>
              </w:rPr>
              <w:t xml:space="preserve"> </w:t>
            </w:r>
            <w:r w:rsidR="003B363E" w:rsidRPr="004001B5">
              <w:rPr>
                <w:color w:val="000000" w:themeColor="text1"/>
              </w:rPr>
              <w:t>% (эталон)</w:t>
            </w:r>
          </w:p>
        </w:tc>
        <w:tc>
          <w:tcPr>
            <w:tcW w:w="3480" w:type="dxa"/>
            <w:tcBorders>
              <w:left w:val="single" w:sz="4" w:space="0" w:color="000000"/>
              <w:bottom w:val="single" w:sz="4" w:space="0" w:color="000000"/>
            </w:tcBorders>
            <w:shd w:val="clear" w:color="auto" w:fill="auto"/>
            <w:vAlign w:val="center"/>
          </w:tcPr>
          <w:p w:rsidR="003B363E" w:rsidRPr="004001B5" w:rsidRDefault="00122FAB" w:rsidP="00DA7926">
            <w:pPr>
              <w:pStyle w:val="a5"/>
              <w:jc w:val="center"/>
              <w:rPr>
                <w:color w:val="000000" w:themeColor="text1"/>
              </w:rPr>
            </w:pPr>
            <w:r>
              <w:rPr>
                <w:color w:val="000000" w:themeColor="text1"/>
              </w:rPr>
              <w:t>75.</w:t>
            </w:r>
            <w:r w:rsidR="003B363E" w:rsidRPr="004001B5">
              <w:rPr>
                <w:color w:val="000000" w:themeColor="text1"/>
              </w:rPr>
              <w:t>0</w:t>
            </w:r>
          </w:p>
        </w:tc>
        <w:tc>
          <w:tcPr>
            <w:tcW w:w="2570"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DA7926">
            <w:pPr>
              <w:pStyle w:val="a5"/>
              <w:jc w:val="center"/>
              <w:rPr>
                <w:color w:val="000000" w:themeColor="text1"/>
              </w:rPr>
            </w:pPr>
            <w:r>
              <w:rPr>
                <w:color w:val="000000" w:themeColor="text1"/>
              </w:rPr>
              <w:t>107.</w:t>
            </w:r>
            <w:r w:rsidR="003B363E" w:rsidRPr="004001B5">
              <w:rPr>
                <w:color w:val="000000" w:themeColor="text1"/>
              </w:rPr>
              <w:t>1</w:t>
            </w:r>
          </w:p>
        </w:tc>
      </w:tr>
    </w:tbl>
    <w:p w:rsidR="003B363E" w:rsidRPr="00C971BE" w:rsidRDefault="003B363E" w:rsidP="003B363E">
      <w:pPr>
        <w:pStyle w:val="a5"/>
        <w:jc w:val="both"/>
        <w:rPr>
          <w:color w:val="000000" w:themeColor="text1"/>
          <w:sz w:val="28"/>
          <w:szCs w:val="28"/>
        </w:rPr>
      </w:pPr>
    </w:p>
    <w:p w:rsidR="004001B5" w:rsidRPr="004A58D4" w:rsidRDefault="004A58D4" w:rsidP="007078D7">
      <w:pPr>
        <w:pStyle w:val="a5"/>
        <w:ind w:firstLine="567"/>
        <w:jc w:val="both"/>
        <w:rPr>
          <w:color w:val="000000" w:themeColor="text1"/>
          <w:sz w:val="28"/>
          <w:szCs w:val="28"/>
          <w:lang w:val="kk-KZ"/>
        </w:rPr>
      </w:pPr>
      <w:r>
        <w:rPr>
          <w:color w:val="000000" w:themeColor="text1"/>
          <w:sz w:val="28"/>
          <w:szCs w:val="28"/>
          <w:lang w:val="kk-KZ"/>
        </w:rPr>
        <w:t xml:space="preserve">Қорытындылай келе, сәбіз тұқымын перпаратпен </w:t>
      </w:r>
      <w:r w:rsidR="003B363E" w:rsidRPr="004A58D4">
        <w:rPr>
          <w:color w:val="000000" w:themeColor="text1"/>
          <w:sz w:val="28"/>
          <w:szCs w:val="28"/>
          <w:lang w:val="kk-KZ"/>
        </w:rPr>
        <w:t xml:space="preserve">оңтайлы концентрацияда </w:t>
      </w:r>
      <w:r>
        <w:rPr>
          <w:color w:val="000000" w:themeColor="text1"/>
          <w:sz w:val="28"/>
          <w:szCs w:val="28"/>
          <w:lang w:val="kk-KZ"/>
        </w:rPr>
        <w:t xml:space="preserve">егуден бұрын өңдеу өсу тығыздығын, </w:t>
      </w:r>
      <w:r w:rsidR="003B363E" w:rsidRPr="004A58D4">
        <w:rPr>
          <w:color w:val="000000" w:themeColor="text1"/>
          <w:sz w:val="28"/>
          <w:szCs w:val="28"/>
          <w:lang w:val="kk-KZ"/>
        </w:rPr>
        <w:t>яғни сәбіз өсімдіктерін</w:t>
      </w:r>
      <w:r>
        <w:rPr>
          <w:color w:val="000000" w:themeColor="text1"/>
          <w:sz w:val="28"/>
          <w:szCs w:val="28"/>
          <w:lang w:val="kk-KZ"/>
        </w:rPr>
        <w:t>ің далалық өнімділігін арттыратындығы анықталды</w:t>
      </w:r>
      <w:r w:rsidR="007078D7">
        <w:rPr>
          <w:color w:val="000000" w:themeColor="text1"/>
          <w:sz w:val="28"/>
          <w:szCs w:val="28"/>
          <w:lang w:val="kk-KZ"/>
        </w:rPr>
        <w:t xml:space="preserve"> </w:t>
      </w:r>
      <w:r w:rsidR="007078D7" w:rsidRPr="00572089">
        <w:rPr>
          <w:color w:val="000000" w:themeColor="text1"/>
          <w:sz w:val="28"/>
          <w:szCs w:val="28"/>
          <w:lang w:val="kk-KZ"/>
        </w:rPr>
        <w:t xml:space="preserve">[163, </w:t>
      </w:r>
      <w:r w:rsidR="00E20656">
        <w:rPr>
          <w:color w:val="000000" w:themeColor="text1"/>
          <w:sz w:val="28"/>
          <w:szCs w:val="28"/>
          <w:lang w:val="kk-KZ"/>
        </w:rPr>
        <w:t>с</w:t>
      </w:r>
      <w:r w:rsidR="007078D7">
        <w:rPr>
          <w:color w:val="000000" w:themeColor="text1"/>
          <w:sz w:val="28"/>
          <w:szCs w:val="28"/>
          <w:lang w:val="kk-KZ"/>
        </w:rPr>
        <w:t>. 5</w:t>
      </w:r>
      <w:r w:rsidR="007078D7" w:rsidRPr="00572089">
        <w:rPr>
          <w:color w:val="000000" w:themeColor="text1"/>
          <w:sz w:val="28"/>
          <w:szCs w:val="28"/>
          <w:lang w:val="kk-KZ"/>
        </w:rPr>
        <w:t>]</w:t>
      </w:r>
      <w:r w:rsidR="003B363E" w:rsidRPr="004A58D4">
        <w:rPr>
          <w:color w:val="000000" w:themeColor="text1"/>
          <w:sz w:val="28"/>
          <w:szCs w:val="28"/>
          <w:lang w:val="kk-KZ"/>
        </w:rPr>
        <w:t>.</w:t>
      </w:r>
    </w:p>
    <w:p w:rsidR="00A609EE" w:rsidRDefault="004A58D4" w:rsidP="00397053">
      <w:pPr>
        <w:pStyle w:val="a5"/>
        <w:ind w:firstLine="567"/>
        <w:jc w:val="both"/>
        <w:rPr>
          <w:color w:val="000000" w:themeColor="text1"/>
          <w:sz w:val="28"/>
          <w:szCs w:val="28"/>
          <w:lang w:val="kk-KZ"/>
        </w:rPr>
      </w:pPr>
      <w:r>
        <w:rPr>
          <w:color w:val="000000" w:themeColor="text1"/>
          <w:sz w:val="28"/>
          <w:szCs w:val="28"/>
          <w:lang w:val="kk-KZ"/>
        </w:rPr>
        <w:t>О</w:t>
      </w:r>
      <w:r w:rsidRPr="004A58D4">
        <w:rPr>
          <w:color w:val="000000" w:themeColor="text1"/>
          <w:sz w:val="28"/>
          <w:szCs w:val="28"/>
          <w:lang w:val="kk-KZ"/>
        </w:rPr>
        <w:t xml:space="preserve">ңтайлы концентрацияда препаратпен </w:t>
      </w:r>
      <w:r>
        <w:rPr>
          <w:color w:val="000000" w:themeColor="text1"/>
          <w:sz w:val="28"/>
          <w:szCs w:val="28"/>
          <w:lang w:val="kk-KZ"/>
        </w:rPr>
        <w:t>с</w:t>
      </w:r>
      <w:r w:rsidR="003B363E" w:rsidRPr="004A58D4">
        <w:rPr>
          <w:color w:val="000000" w:themeColor="text1"/>
          <w:sz w:val="28"/>
          <w:szCs w:val="28"/>
          <w:lang w:val="kk-KZ"/>
        </w:rPr>
        <w:t>әбіз тұқымын өңдеу сәбіз өсімдіктерінің өсуі мен д</w:t>
      </w:r>
      <w:r w:rsidR="00912C08">
        <w:rPr>
          <w:color w:val="000000" w:themeColor="text1"/>
          <w:sz w:val="28"/>
          <w:szCs w:val="28"/>
          <w:lang w:val="kk-KZ"/>
        </w:rPr>
        <w:t>а</w:t>
      </w:r>
      <w:r w:rsidR="007078D7">
        <w:rPr>
          <w:color w:val="000000" w:themeColor="text1"/>
          <w:sz w:val="28"/>
          <w:szCs w:val="28"/>
          <w:lang w:val="kk-KZ"/>
        </w:rPr>
        <w:t xml:space="preserve">муына айтарлықтай әсер етеді. </w:t>
      </w:r>
      <w:r w:rsidR="00823639">
        <w:rPr>
          <w:color w:val="000000" w:themeColor="text1"/>
          <w:sz w:val="28"/>
          <w:szCs w:val="28"/>
          <w:lang w:val="kk-KZ"/>
        </w:rPr>
        <w:t>26</w:t>
      </w:r>
      <w:r w:rsidR="003B363E" w:rsidRPr="004A58D4">
        <w:rPr>
          <w:color w:val="000000" w:themeColor="text1"/>
          <w:sz w:val="28"/>
          <w:szCs w:val="28"/>
          <w:lang w:val="kk-KZ"/>
        </w:rPr>
        <w:t xml:space="preserve">-кестеде келтірілген мәліметтерден, </w:t>
      </w:r>
      <w:r>
        <w:rPr>
          <w:color w:val="000000" w:themeColor="text1"/>
          <w:sz w:val="28"/>
          <w:szCs w:val="28"/>
          <w:lang w:val="kk-KZ"/>
        </w:rPr>
        <w:t>БА-4 препаратымен</w:t>
      </w:r>
      <w:r w:rsidR="00813CA6">
        <w:rPr>
          <w:color w:val="000000" w:themeColor="text1"/>
          <w:sz w:val="28"/>
          <w:szCs w:val="28"/>
          <w:lang w:val="kk-KZ"/>
        </w:rPr>
        <w:t xml:space="preserve"> өңделген тұқымнан</w:t>
      </w:r>
      <w:r w:rsidR="003B363E" w:rsidRPr="004A58D4">
        <w:rPr>
          <w:color w:val="000000" w:themeColor="text1"/>
          <w:sz w:val="28"/>
          <w:szCs w:val="28"/>
          <w:lang w:val="kk-KZ"/>
        </w:rPr>
        <w:t xml:space="preserve"> өсірілген өсімдіктердің биіктігі </w:t>
      </w:r>
      <w:r w:rsidR="00122FAB">
        <w:rPr>
          <w:color w:val="000000" w:themeColor="text1"/>
          <w:sz w:val="28"/>
          <w:szCs w:val="28"/>
          <w:lang w:val="kk-KZ"/>
        </w:rPr>
        <w:t>0.</w:t>
      </w:r>
      <w:r w:rsidR="00813CA6" w:rsidRPr="004A58D4">
        <w:rPr>
          <w:color w:val="000000" w:themeColor="text1"/>
          <w:sz w:val="28"/>
          <w:szCs w:val="28"/>
          <w:lang w:val="kk-KZ"/>
        </w:rPr>
        <w:t>001</w:t>
      </w:r>
      <w:r w:rsidR="00FA72F1" w:rsidRPr="00FA72F1">
        <w:rPr>
          <w:color w:val="000000" w:themeColor="text1"/>
          <w:sz w:val="28"/>
          <w:szCs w:val="28"/>
          <w:lang w:val="kk-KZ"/>
        </w:rPr>
        <w:t xml:space="preserve"> </w:t>
      </w:r>
      <w:r w:rsidR="00813CA6" w:rsidRPr="004A58D4">
        <w:rPr>
          <w:color w:val="000000" w:themeColor="text1"/>
          <w:sz w:val="28"/>
          <w:szCs w:val="28"/>
          <w:lang w:val="kk-KZ"/>
        </w:rPr>
        <w:t>% концентрациясында</w:t>
      </w:r>
      <w:r w:rsidR="00813CA6">
        <w:rPr>
          <w:color w:val="000000" w:themeColor="text1"/>
          <w:sz w:val="28"/>
          <w:szCs w:val="28"/>
          <w:lang w:val="kk-KZ"/>
        </w:rPr>
        <w:t xml:space="preserve"> 30, 45 және 60-шы күнгі бақылаумен салыстырғанда</w:t>
      </w:r>
      <w:r w:rsidR="00122FAB">
        <w:rPr>
          <w:color w:val="000000" w:themeColor="text1"/>
          <w:sz w:val="28"/>
          <w:szCs w:val="28"/>
          <w:lang w:val="kk-KZ"/>
        </w:rPr>
        <w:t xml:space="preserve"> 1.7, 3.2 және 1.</w:t>
      </w:r>
      <w:r w:rsidR="003B363E" w:rsidRPr="004A58D4">
        <w:rPr>
          <w:color w:val="000000" w:themeColor="text1"/>
          <w:sz w:val="28"/>
          <w:szCs w:val="28"/>
          <w:lang w:val="kk-KZ"/>
        </w:rPr>
        <w:t xml:space="preserve">4 см </w:t>
      </w:r>
      <w:r w:rsidR="00813CA6">
        <w:rPr>
          <w:color w:val="000000" w:themeColor="text1"/>
          <w:sz w:val="28"/>
          <w:szCs w:val="28"/>
          <w:lang w:val="kk-KZ"/>
        </w:rPr>
        <w:t>жоғары</w:t>
      </w:r>
      <w:r w:rsidR="007078D7">
        <w:rPr>
          <w:color w:val="000000" w:themeColor="text1"/>
          <w:sz w:val="28"/>
          <w:szCs w:val="28"/>
          <w:lang w:val="kk-KZ"/>
        </w:rPr>
        <w:t xml:space="preserve"> болатыны байқалды. А</w:t>
      </w:r>
      <w:r w:rsidR="00813CA6">
        <w:rPr>
          <w:color w:val="000000" w:themeColor="text1"/>
          <w:sz w:val="28"/>
          <w:szCs w:val="28"/>
          <w:lang w:val="kk-KZ"/>
        </w:rPr>
        <w:t>л</w:t>
      </w:r>
      <w:r w:rsidR="007078D7">
        <w:rPr>
          <w:color w:val="000000" w:themeColor="text1"/>
          <w:sz w:val="28"/>
          <w:szCs w:val="28"/>
          <w:lang w:val="kk-KZ"/>
        </w:rPr>
        <w:t>,</w:t>
      </w:r>
      <w:r w:rsidR="00813CA6">
        <w:rPr>
          <w:color w:val="000000" w:themeColor="text1"/>
          <w:sz w:val="28"/>
          <w:szCs w:val="28"/>
          <w:lang w:val="kk-KZ"/>
        </w:rPr>
        <w:t xml:space="preserve"> </w:t>
      </w:r>
      <w:r w:rsidR="003B363E" w:rsidRPr="004A58D4">
        <w:rPr>
          <w:color w:val="000000" w:themeColor="text1"/>
          <w:sz w:val="28"/>
          <w:szCs w:val="28"/>
          <w:lang w:val="kk-KZ"/>
        </w:rPr>
        <w:t xml:space="preserve"> </w:t>
      </w:r>
      <w:r w:rsidR="00122FAB">
        <w:rPr>
          <w:color w:val="000000" w:themeColor="text1"/>
          <w:sz w:val="28"/>
          <w:szCs w:val="28"/>
          <w:lang w:val="kk-KZ"/>
        </w:rPr>
        <w:t>0.</w:t>
      </w:r>
      <w:r w:rsidR="00813CA6" w:rsidRPr="004A58D4">
        <w:rPr>
          <w:color w:val="000000" w:themeColor="text1"/>
          <w:sz w:val="28"/>
          <w:szCs w:val="28"/>
          <w:lang w:val="kk-KZ"/>
        </w:rPr>
        <w:t>0001</w:t>
      </w:r>
      <w:r w:rsidR="00FA72F1" w:rsidRPr="00FA72F1">
        <w:rPr>
          <w:color w:val="000000" w:themeColor="text1"/>
          <w:sz w:val="28"/>
          <w:szCs w:val="28"/>
          <w:lang w:val="kk-KZ"/>
        </w:rPr>
        <w:t xml:space="preserve"> </w:t>
      </w:r>
      <w:r w:rsidR="00813CA6" w:rsidRPr="004A58D4">
        <w:rPr>
          <w:color w:val="000000" w:themeColor="text1"/>
          <w:sz w:val="28"/>
          <w:szCs w:val="28"/>
          <w:lang w:val="kk-KZ"/>
        </w:rPr>
        <w:t xml:space="preserve">% концентрацияда </w:t>
      </w:r>
      <w:r w:rsidR="00122FAB">
        <w:rPr>
          <w:color w:val="000000" w:themeColor="text1"/>
          <w:sz w:val="28"/>
          <w:szCs w:val="28"/>
          <w:lang w:val="kk-KZ"/>
        </w:rPr>
        <w:t xml:space="preserve"> сәйкесінше 2.2, 5.0 және 2.</w:t>
      </w:r>
      <w:r w:rsidR="00813CA6">
        <w:rPr>
          <w:color w:val="000000" w:themeColor="text1"/>
          <w:sz w:val="28"/>
          <w:szCs w:val="28"/>
          <w:lang w:val="kk-KZ"/>
        </w:rPr>
        <w:t>9 см болды</w:t>
      </w:r>
      <w:r w:rsidR="007078D7">
        <w:rPr>
          <w:color w:val="000000" w:themeColor="text1"/>
          <w:sz w:val="28"/>
          <w:szCs w:val="28"/>
          <w:lang w:val="kk-KZ"/>
        </w:rPr>
        <w:t xml:space="preserve"> </w:t>
      </w:r>
      <w:r w:rsidR="00397053" w:rsidRPr="00572089">
        <w:rPr>
          <w:color w:val="000000" w:themeColor="text1"/>
          <w:sz w:val="28"/>
          <w:szCs w:val="28"/>
          <w:lang w:val="kk-KZ"/>
        </w:rPr>
        <w:t xml:space="preserve">[163, </w:t>
      </w:r>
      <w:r w:rsidR="00E20656">
        <w:rPr>
          <w:color w:val="000000" w:themeColor="text1"/>
          <w:sz w:val="28"/>
          <w:szCs w:val="28"/>
          <w:lang w:val="kk-KZ"/>
        </w:rPr>
        <w:t>с</w:t>
      </w:r>
      <w:r w:rsidR="00397053">
        <w:rPr>
          <w:color w:val="000000" w:themeColor="text1"/>
          <w:sz w:val="28"/>
          <w:szCs w:val="28"/>
          <w:lang w:val="kk-KZ"/>
        </w:rPr>
        <w:t>. 5</w:t>
      </w:r>
      <w:r w:rsidR="00397053" w:rsidRPr="00572089">
        <w:rPr>
          <w:color w:val="000000" w:themeColor="text1"/>
          <w:sz w:val="28"/>
          <w:szCs w:val="28"/>
          <w:lang w:val="kk-KZ"/>
        </w:rPr>
        <w:t>]</w:t>
      </w:r>
      <w:r w:rsidR="003B363E" w:rsidRPr="004A58D4">
        <w:rPr>
          <w:color w:val="000000" w:themeColor="text1"/>
          <w:sz w:val="28"/>
          <w:szCs w:val="28"/>
          <w:lang w:val="kk-KZ"/>
        </w:rPr>
        <w:t xml:space="preserve">. </w:t>
      </w:r>
    </w:p>
    <w:p w:rsidR="003B363E" w:rsidRPr="002F2CED" w:rsidRDefault="00813CA6" w:rsidP="00497993">
      <w:pPr>
        <w:pStyle w:val="a5"/>
        <w:ind w:firstLine="567"/>
        <w:jc w:val="both"/>
        <w:rPr>
          <w:color w:val="000000" w:themeColor="text1"/>
          <w:sz w:val="28"/>
          <w:szCs w:val="28"/>
          <w:lang w:val="kk-KZ"/>
        </w:rPr>
      </w:pPr>
      <w:r>
        <w:rPr>
          <w:color w:val="000000" w:themeColor="text1"/>
          <w:sz w:val="28"/>
          <w:szCs w:val="28"/>
          <w:lang w:val="kk-KZ"/>
        </w:rPr>
        <w:t>Этанолды</w:t>
      </w:r>
      <w:r w:rsidR="003B363E" w:rsidRPr="00813CA6">
        <w:rPr>
          <w:color w:val="000000" w:themeColor="text1"/>
          <w:sz w:val="28"/>
          <w:szCs w:val="28"/>
          <w:lang w:val="kk-KZ"/>
        </w:rPr>
        <w:t xml:space="preserve"> қолдану өсімдіктер биі</w:t>
      </w:r>
      <w:r w:rsidR="004001B5" w:rsidRPr="00813CA6">
        <w:rPr>
          <w:color w:val="000000" w:themeColor="text1"/>
          <w:sz w:val="28"/>
          <w:szCs w:val="28"/>
          <w:lang w:val="kk-KZ"/>
        </w:rPr>
        <w:t xml:space="preserve">ктігінің </w:t>
      </w:r>
      <w:r>
        <w:rPr>
          <w:color w:val="000000" w:themeColor="text1"/>
          <w:sz w:val="28"/>
          <w:szCs w:val="28"/>
          <w:lang w:val="kk-KZ"/>
        </w:rPr>
        <w:t xml:space="preserve">аз ғана </w:t>
      </w:r>
      <w:r w:rsidR="00A609EE">
        <w:rPr>
          <w:color w:val="000000" w:themeColor="text1"/>
          <w:sz w:val="28"/>
          <w:szCs w:val="28"/>
          <w:lang w:val="kk-KZ"/>
        </w:rPr>
        <w:t xml:space="preserve">өсуін көрсетті. </w:t>
      </w:r>
      <w:r w:rsidR="003B363E" w:rsidRPr="00813CA6">
        <w:rPr>
          <w:color w:val="000000" w:themeColor="text1"/>
          <w:sz w:val="28"/>
          <w:szCs w:val="28"/>
          <w:lang w:val="kk-KZ"/>
        </w:rPr>
        <w:t xml:space="preserve">БА-4 препаратымен өңделген тұқымнан өсірілген бір өсімдіктегі жапырақтардың саны </w:t>
      </w:r>
      <w:r w:rsidRPr="00813CA6">
        <w:rPr>
          <w:color w:val="000000" w:themeColor="text1"/>
          <w:sz w:val="28"/>
          <w:szCs w:val="28"/>
          <w:lang w:val="kk-KZ"/>
        </w:rPr>
        <w:t xml:space="preserve">30-шы, 45-ші және 60-шы күндердегі бақылаумен салыстырғанда </w:t>
      </w:r>
      <w:r w:rsidR="00122FAB">
        <w:rPr>
          <w:color w:val="000000" w:themeColor="text1"/>
          <w:sz w:val="28"/>
          <w:szCs w:val="28"/>
          <w:lang w:val="kk-KZ"/>
        </w:rPr>
        <w:t>0.</w:t>
      </w:r>
      <w:r w:rsidR="003B363E" w:rsidRPr="00813CA6">
        <w:rPr>
          <w:color w:val="000000" w:themeColor="text1"/>
          <w:sz w:val="28"/>
          <w:szCs w:val="28"/>
          <w:lang w:val="kk-KZ"/>
        </w:rPr>
        <w:t>001</w:t>
      </w:r>
      <w:r w:rsidR="00FA72F1" w:rsidRPr="00FA72F1">
        <w:rPr>
          <w:color w:val="000000" w:themeColor="text1"/>
          <w:sz w:val="28"/>
          <w:szCs w:val="28"/>
          <w:lang w:val="kk-KZ"/>
        </w:rPr>
        <w:t xml:space="preserve"> </w:t>
      </w:r>
      <w:r w:rsidR="003B363E" w:rsidRPr="00813CA6">
        <w:rPr>
          <w:color w:val="000000" w:themeColor="text1"/>
          <w:sz w:val="28"/>
          <w:szCs w:val="28"/>
          <w:lang w:val="kk-KZ"/>
        </w:rPr>
        <w:t xml:space="preserve">% концентрацияда </w:t>
      </w:r>
      <w:r w:rsidR="00122FAB">
        <w:rPr>
          <w:color w:val="000000" w:themeColor="text1"/>
          <w:sz w:val="28"/>
          <w:szCs w:val="28"/>
          <w:lang w:val="kk-KZ"/>
        </w:rPr>
        <w:t>0.7, 1.6 және 0.</w:t>
      </w:r>
      <w:r>
        <w:rPr>
          <w:color w:val="000000" w:themeColor="text1"/>
          <w:sz w:val="28"/>
          <w:szCs w:val="28"/>
          <w:lang w:val="kk-KZ"/>
        </w:rPr>
        <w:t>9 данаға</w:t>
      </w:r>
      <w:r w:rsidR="003B363E" w:rsidRPr="00813CA6">
        <w:rPr>
          <w:color w:val="000000" w:themeColor="text1"/>
          <w:sz w:val="28"/>
          <w:szCs w:val="28"/>
          <w:lang w:val="kk-KZ"/>
        </w:rPr>
        <w:t>;</w:t>
      </w:r>
      <w:r w:rsidR="003B363E" w:rsidRPr="00C971BE">
        <w:rPr>
          <w:color w:val="000000" w:themeColor="text1"/>
          <w:sz w:val="28"/>
          <w:szCs w:val="28"/>
          <w:lang w:val="kk-KZ"/>
        </w:rPr>
        <w:t xml:space="preserve"> </w:t>
      </w:r>
      <w:r w:rsidR="00122FAB">
        <w:rPr>
          <w:color w:val="000000" w:themeColor="text1"/>
          <w:sz w:val="28"/>
          <w:szCs w:val="28"/>
          <w:lang w:val="kk-KZ"/>
        </w:rPr>
        <w:t>0.</w:t>
      </w:r>
      <w:r>
        <w:rPr>
          <w:color w:val="000000" w:themeColor="text1"/>
          <w:sz w:val="28"/>
          <w:szCs w:val="28"/>
          <w:lang w:val="kk-KZ"/>
        </w:rPr>
        <w:t>0001</w:t>
      </w:r>
      <w:r w:rsidR="00FA72F1" w:rsidRPr="00FA72F1">
        <w:rPr>
          <w:color w:val="000000" w:themeColor="text1"/>
          <w:sz w:val="28"/>
          <w:szCs w:val="28"/>
          <w:lang w:val="kk-KZ"/>
        </w:rPr>
        <w:t xml:space="preserve"> </w:t>
      </w:r>
      <w:r>
        <w:rPr>
          <w:color w:val="000000" w:themeColor="text1"/>
          <w:sz w:val="28"/>
          <w:szCs w:val="28"/>
          <w:lang w:val="kk-KZ"/>
        </w:rPr>
        <w:t xml:space="preserve">% концентрацияда — сәйкесінше </w:t>
      </w:r>
      <w:r w:rsidR="00122FAB">
        <w:rPr>
          <w:color w:val="000000" w:themeColor="text1"/>
          <w:sz w:val="28"/>
          <w:szCs w:val="28"/>
          <w:lang w:val="kk-KZ"/>
        </w:rPr>
        <w:t>1.1, 2.4 және 2.</w:t>
      </w:r>
      <w:r w:rsidR="003B363E" w:rsidRPr="00813CA6">
        <w:rPr>
          <w:color w:val="000000" w:themeColor="text1"/>
          <w:sz w:val="28"/>
          <w:szCs w:val="28"/>
          <w:lang w:val="kk-KZ"/>
        </w:rPr>
        <w:t>0 данаға</w:t>
      </w:r>
      <w:r>
        <w:rPr>
          <w:color w:val="000000" w:themeColor="text1"/>
          <w:sz w:val="28"/>
          <w:szCs w:val="28"/>
          <w:lang w:val="kk-KZ"/>
        </w:rPr>
        <w:t xml:space="preserve"> өсті</w:t>
      </w:r>
      <w:r w:rsidR="003B363E" w:rsidRPr="00813CA6">
        <w:rPr>
          <w:color w:val="000000" w:themeColor="text1"/>
          <w:sz w:val="28"/>
          <w:szCs w:val="28"/>
          <w:lang w:val="kk-KZ"/>
        </w:rPr>
        <w:t>.</w:t>
      </w:r>
      <w:r>
        <w:rPr>
          <w:color w:val="000000" w:themeColor="text1"/>
          <w:sz w:val="28"/>
          <w:szCs w:val="28"/>
          <w:lang w:val="kk-KZ"/>
        </w:rPr>
        <w:t xml:space="preserve"> Тұқымдарды </w:t>
      </w:r>
      <w:r w:rsidR="003B363E" w:rsidRPr="00C971BE">
        <w:rPr>
          <w:color w:val="000000" w:themeColor="text1"/>
          <w:sz w:val="28"/>
          <w:szCs w:val="28"/>
          <w:lang w:val="kk-KZ"/>
        </w:rPr>
        <w:t xml:space="preserve"> </w:t>
      </w:r>
      <w:r w:rsidR="00122FAB">
        <w:rPr>
          <w:color w:val="000000" w:themeColor="text1"/>
          <w:sz w:val="28"/>
          <w:szCs w:val="28"/>
          <w:lang w:val="kk-KZ"/>
        </w:rPr>
        <w:t>0.</w:t>
      </w:r>
      <w:r w:rsidRPr="00C971BE">
        <w:rPr>
          <w:color w:val="000000" w:themeColor="text1"/>
          <w:sz w:val="28"/>
          <w:szCs w:val="28"/>
          <w:lang w:val="kk-KZ"/>
        </w:rPr>
        <w:t>06</w:t>
      </w:r>
      <w:r w:rsidR="00FA72F1" w:rsidRPr="00FA72F1">
        <w:rPr>
          <w:color w:val="000000" w:themeColor="text1"/>
          <w:sz w:val="28"/>
          <w:szCs w:val="28"/>
          <w:lang w:val="kk-KZ"/>
        </w:rPr>
        <w:t xml:space="preserve"> </w:t>
      </w:r>
      <w:r w:rsidRPr="00C971BE">
        <w:rPr>
          <w:color w:val="000000" w:themeColor="text1"/>
          <w:sz w:val="28"/>
          <w:szCs w:val="28"/>
          <w:lang w:val="kk-KZ"/>
        </w:rPr>
        <w:t xml:space="preserve">% </w:t>
      </w:r>
      <w:r>
        <w:rPr>
          <w:color w:val="000000" w:themeColor="text1"/>
          <w:sz w:val="28"/>
          <w:szCs w:val="28"/>
          <w:lang w:val="kk-KZ"/>
        </w:rPr>
        <w:t xml:space="preserve">концентрациялы </w:t>
      </w:r>
      <w:r w:rsidRPr="00C971BE">
        <w:rPr>
          <w:color w:val="000000" w:themeColor="text1"/>
          <w:sz w:val="28"/>
          <w:szCs w:val="28"/>
          <w:lang w:val="kk-KZ"/>
        </w:rPr>
        <w:t xml:space="preserve"> </w:t>
      </w:r>
      <w:r>
        <w:rPr>
          <w:color w:val="000000" w:themeColor="text1"/>
          <w:sz w:val="28"/>
          <w:szCs w:val="28"/>
          <w:lang w:val="kk-KZ"/>
        </w:rPr>
        <w:t xml:space="preserve">этанолмен </w:t>
      </w:r>
      <w:r w:rsidR="003B363E" w:rsidRPr="00C971BE">
        <w:rPr>
          <w:color w:val="000000" w:themeColor="text1"/>
          <w:sz w:val="28"/>
          <w:szCs w:val="28"/>
          <w:lang w:val="kk-KZ"/>
        </w:rPr>
        <w:t>өңдеу кезінде</w:t>
      </w:r>
      <w:r>
        <w:rPr>
          <w:color w:val="000000" w:themeColor="text1"/>
          <w:sz w:val="28"/>
          <w:szCs w:val="28"/>
          <w:lang w:val="kk-KZ"/>
        </w:rPr>
        <w:t>гі</w:t>
      </w:r>
      <w:r w:rsidR="003B363E" w:rsidRPr="00C971BE">
        <w:rPr>
          <w:color w:val="000000" w:themeColor="text1"/>
          <w:sz w:val="28"/>
          <w:szCs w:val="28"/>
          <w:lang w:val="kk-KZ"/>
        </w:rPr>
        <w:t xml:space="preserve"> бақылаумен салыстыр</w:t>
      </w:r>
      <w:r w:rsidR="00122FAB">
        <w:rPr>
          <w:color w:val="000000" w:themeColor="text1"/>
          <w:sz w:val="28"/>
          <w:szCs w:val="28"/>
          <w:lang w:val="kk-KZ"/>
        </w:rPr>
        <w:t>ғанда жапырақтар санының өсуі 0.4, 1.1 және 1.</w:t>
      </w:r>
      <w:r w:rsidR="003B363E" w:rsidRPr="00C971BE">
        <w:rPr>
          <w:color w:val="000000" w:themeColor="text1"/>
          <w:sz w:val="28"/>
          <w:szCs w:val="28"/>
          <w:lang w:val="kk-KZ"/>
        </w:rPr>
        <w:t>9 дананы құрады</w:t>
      </w:r>
      <w:r w:rsidR="00497993">
        <w:rPr>
          <w:color w:val="000000" w:themeColor="text1"/>
          <w:sz w:val="28"/>
          <w:szCs w:val="28"/>
          <w:lang w:val="kk-KZ"/>
        </w:rPr>
        <w:t xml:space="preserve"> </w:t>
      </w:r>
      <w:r w:rsidR="00497993" w:rsidRPr="00572089">
        <w:rPr>
          <w:color w:val="000000" w:themeColor="text1"/>
          <w:sz w:val="28"/>
          <w:szCs w:val="28"/>
          <w:lang w:val="kk-KZ"/>
        </w:rPr>
        <w:t xml:space="preserve">[163, </w:t>
      </w:r>
      <w:r w:rsidR="00E20656">
        <w:rPr>
          <w:color w:val="000000" w:themeColor="text1"/>
          <w:sz w:val="28"/>
          <w:szCs w:val="28"/>
          <w:lang w:val="kk-KZ"/>
        </w:rPr>
        <w:t>с</w:t>
      </w:r>
      <w:r w:rsidR="00497993">
        <w:rPr>
          <w:color w:val="000000" w:themeColor="text1"/>
          <w:sz w:val="28"/>
          <w:szCs w:val="28"/>
          <w:lang w:val="kk-KZ"/>
        </w:rPr>
        <w:t>. 5</w:t>
      </w:r>
      <w:r w:rsidR="00497993" w:rsidRPr="00572089">
        <w:rPr>
          <w:color w:val="000000" w:themeColor="text1"/>
          <w:sz w:val="28"/>
          <w:szCs w:val="28"/>
          <w:lang w:val="kk-KZ"/>
        </w:rPr>
        <w:t>]</w:t>
      </w:r>
      <w:r w:rsidR="003B363E" w:rsidRPr="00C971BE">
        <w:rPr>
          <w:color w:val="000000" w:themeColor="text1"/>
          <w:sz w:val="28"/>
          <w:szCs w:val="28"/>
          <w:lang w:val="kk-KZ"/>
        </w:rPr>
        <w:t xml:space="preserve">. </w:t>
      </w:r>
    </w:p>
    <w:p w:rsidR="004001B5" w:rsidRDefault="004001B5" w:rsidP="003B363E">
      <w:pPr>
        <w:pStyle w:val="a5"/>
        <w:jc w:val="both"/>
        <w:rPr>
          <w:color w:val="000000" w:themeColor="text1"/>
          <w:sz w:val="28"/>
          <w:szCs w:val="28"/>
          <w:lang w:val="kk-KZ"/>
        </w:rPr>
      </w:pPr>
    </w:p>
    <w:p w:rsidR="004001B5" w:rsidRPr="00C971BE" w:rsidRDefault="00823639" w:rsidP="003B363E">
      <w:pPr>
        <w:pStyle w:val="a5"/>
        <w:jc w:val="both"/>
        <w:rPr>
          <w:color w:val="000000" w:themeColor="text1"/>
          <w:sz w:val="28"/>
          <w:szCs w:val="28"/>
          <w:lang w:val="kk-KZ"/>
        </w:rPr>
      </w:pPr>
      <w:r>
        <w:rPr>
          <w:color w:val="000000" w:themeColor="text1"/>
          <w:sz w:val="28"/>
          <w:szCs w:val="28"/>
          <w:lang w:val="kk-KZ"/>
        </w:rPr>
        <w:t>Кесте 26</w:t>
      </w:r>
      <w:r w:rsidR="003B363E" w:rsidRPr="00C971BE">
        <w:rPr>
          <w:color w:val="000000" w:themeColor="text1"/>
          <w:sz w:val="28"/>
          <w:szCs w:val="28"/>
          <w:lang w:val="kk-KZ"/>
        </w:rPr>
        <w:t xml:space="preserve"> – БА-4 препаратының далал</w:t>
      </w:r>
      <w:r w:rsidR="00813CA6">
        <w:rPr>
          <w:color w:val="000000" w:themeColor="text1"/>
          <w:sz w:val="28"/>
          <w:szCs w:val="28"/>
          <w:lang w:val="kk-KZ"/>
        </w:rPr>
        <w:t>ық жағдайда сәбіздің</w:t>
      </w:r>
      <w:r w:rsidR="003B363E" w:rsidRPr="00C971BE">
        <w:rPr>
          <w:color w:val="000000" w:themeColor="text1"/>
          <w:sz w:val="28"/>
          <w:szCs w:val="28"/>
          <w:lang w:val="kk-KZ"/>
        </w:rPr>
        <w:t xml:space="preserve"> өсуіне және дамуына әсері</w:t>
      </w:r>
    </w:p>
    <w:tbl>
      <w:tblPr>
        <w:tblW w:w="9609" w:type="dxa"/>
        <w:tblInd w:w="25" w:type="dxa"/>
        <w:tblLayout w:type="fixed"/>
        <w:tblLook w:val="0000" w:firstRow="0" w:lastRow="0" w:firstColumn="0" w:lastColumn="0" w:noHBand="0" w:noVBand="0"/>
      </w:tblPr>
      <w:tblGrid>
        <w:gridCol w:w="2380"/>
        <w:gridCol w:w="1134"/>
        <w:gridCol w:w="1276"/>
        <w:gridCol w:w="1134"/>
        <w:gridCol w:w="1276"/>
        <w:gridCol w:w="1134"/>
        <w:gridCol w:w="1275"/>
      </w:tblGrid>
      <w:tr w:rsidR="00C971BE" w:rsidRPr="004001B5" w:rsidTr="00322DA9">
        <w:tc>
          <w:tcPr>
            <w:tcW w:w="2380"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22DA9">
            <w:pPr>
              <w:pStyle w:val="a5"/>
              <w:jc w:val="both"/>
              <w:rPr>
                <w:color w:val="000000" w:themeColor="text1"/>
                <w:lang w:val="kk-KZ"/>
              </w:rPr>
            </w:pPr>
            <w:r w:rsidRPr="004001B5">
              <w:rPr>
                <w:color w:val="000000" w:themeColor="text1"/>
                <w:lang w:val="kk-KZ"/>
              </w:rPr>
              <w:t xml:space="preserve">Тәжірибе </w:t>
            </w:r>
            <w:r w:rsidR="00813CA6">
              <w:rPr>
                <w:color w:val="000000" w:themeColor="text1"/>
                <w:lang w:val="kk-KZ"/>
              </w:rPr>
              <w:t>топтары</w:t>
            </w:r>
          </w:p>
        </w:tc>
        <w:tc>
          <w:tcPr>
            <w:tcW w:w="7229"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813CA6" w:rsidP="00322DA9">
            <w:pPr>
              <w:pStyle w:val="a5"/>
              <w:jc w:val="center"/>
              <w:rPr>
                <w:color w:val="000000" w:themeColor="text1"/>
                <w:lang w:val="kk-KZ"/>
              </w:rPr>
            </w:pPr>
            <w:r>
              <w:rPr>
                <w:color w:val="000000" w:themeColor="text1"/>
                <w:lang w:val="kk-KZ"/>
              </w:rPr>
              <w:t>Өнгеннен</w:t>
            </w:r>
            <w:r w:rsidR="003B363E" w:rsidRPr="004001B5">
              <w:rPr>
                <w:color w:val="000000" w:themeColor="text1"/>
                <w:lang w:val="kk-KZ"/>
              </w:rPr>
              <w:t xml:space="preserve"> кейін</w:t>
            </w:r>
          </w:p>
        </w:tc>
      </w:tr>
      <w:tr w:rsidR="00C971BE" w:rsidRPr="004001B5" w:rsidTr="00322DA9">
        <w:tc>
          <w:tcPr>
            <w:tcW w:w="2380" w:type="dxa"/>
            <w:vMerge/>
            <w:tcBorders>
              <w:left w:val="single" w:sz="4" w:space="0" w:color="000000"/>
              <w:bottom w:val="single" w:sz="4" w:space="0" w:color="000000"/>
            </w:tcBorders>
            <w:shd w:val="clear" w:color="auto" w:fill="auto"/>
            <w:vAlign w:val="center"/>
          </w:tcPr>
          <w:p w:rsidR="003B363E" w:rsidRPr="004001B5" w:rsidRDefault="003B363E" w:rsidP="00322DA9">
            <w:pPr>
              <w:pStyle w:val="a5"/>
              <w:jc w:val="both"/>
              <w:rPr>
                <w:color w:val="000000" w:themeColor="text1"/>
              </w:rPr>
            </w:pPr>
          </w:p>
        </w:tc>
        <w:tc>
          <w:tcPr>
            <w:tcW w:w="2410" w:type="dxa"/>
            <w:gridSpan w:val="2"/>
            <w:tcBorders>
              <w:left w:val="single" w:sz="4" w:space="0" w:color="000000"/>
              <w:bottom w:val="single" w:sz="4" w:space="0" w:color="000000"/>
            </w:tcBorders>
            <w:shd w:val="clear" w:color="auto" w:fill="auto"/>
            <w:vAlign w:val="center"/>
          </w:tcPr>
          <w:p w:rsidR="003B363E" w:rsidRPr="004001B5" w:rsidRDefault="003B363E" w:rsidP="00322DA9">
            <w:pPr>
              <w:pStyle w:val="a5"/>
              <w:jc w:val="center"/>
              <w:rPr>
                <w:color w:val="000000" w:themeColor="text1"/>
              </w:rPr>
            </w:pPr>
            <w:r w:rsidRPr="004001B5">
              <w:rPr>
                <w:color w:val="000000" w:themeColor="text1"/>
              </w:rPr>
              <w:t>30-шы күні</w:t>
            </w:r>
          </w:p>
        </w:tc>
        <w:tc>
          <w:tcPr>
            <w:tcW w:w="2410" w:type="dxa"/>
            <w:gridSpan w:val="2"/>
            <w:tcBorders>
              <w:left w:val="single" w:sz="4" w:space="0" w:color="000000"/>
              <w:bottom w:val="single" w:sz="4" w:space="0" w:color="000000"/>
            </w:tcBorders>
            <w:shd w:val="clear" w:color="auto" w:fill="auto"/>
            <w:vAlign w:val="center"/>
          </w:tcPr>
          <w:p w:rsidR="003B363E" w:rsidRPr="004001B5" w:rsidRDefault="003B363E" w:rsidP="00322DA9">
            <w:pPr>
              <w:pStyle w:val="a5"/>
              <w:jc w:val="center"/>
              <w:rPr>
                <w:color w:val="000000" w:themeColor="text1"/>
                <w:lang w:val="kk-KZ"/>
              </w:rPr>
            </w:pPr>
            <w:r w:rsidRPr="004001B5">
              <w:rPr>
                <w:color w:val="000000" w:themeColor="text1"/>
                <w:lang w:val="kk-KZ"/>
              </w:rPr>
              <w:t>45-ші күні</w:t>
            </w:r>
          </w:p>
        </w:tc>
        <w:tc>
          <w:tcPr>
            <w:tcW w:w="2409" w:type="dxa"/>
            <w:gridSpan w:val="2"/>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322DA9">
            <w:pPr>
              <w:pStyle w:val="a5"/>
              <w:jc w:val="center"/>
              <w:rPr>
                <w:color w:val="000000" w:themeColor="text1"/>
              </w:rPr>
            </w:pPr>
            <w:r w:rsidRPr="004001B5">
              <w:rPr>
                <w:color w:val="000000" w:themeColor="text1"/>
              </w:rPr>
              <w:t>60-шы күні</w:t>
            </w:r>
          </w:p>
        </w:tc>
      </w:tr>
      <w:tr w:rsidR="00C971BE" w:rsidRPr="004001B5" w:rsidTr="00322DA9">
        <w:tc>
          <w:tcPr>
            <w:tcW w:w="2380" w:type="dxa"/>
            <w:vMerge/>
            <w:tcBorders>
              <w:left w:val="single" w:sz="4" w:space="0" w:color="000000"/>
              <w:bottom w:val="single" w:sz="4" w:space="0" w:color="000000"/>
            </w:tcBorders>
            <w:shd w:val="clear" w:color="auto" w:fill="auto"/>
            <w:vAlign w:val="center"/>
          </w:tcPr>
          <w:p w:rsidR="003B363E" w:rsidRPr="004001B5" w:rsidRDefault="003B363E" w:rsidP="00322DA9">
            <w:pPr>
              <w:pStyle w:val="a5"/>
              <w:jc w:val="both"/>
              <w:rPr>
                <w:color w:val="000000" w:themeColor="text1"/>
              </w:rPr>
            </w:pPr>
          </w:p>
        </w:tc>
        <w:tc>
          <w:tcPr>
            <w:tcW w:w="1134" w:type="dxa"/>
            <w:tcBorders>
              <w:left w:val="single" w:sz="4" w:space="0" w:color="000000"/>
              <w:bottom w:val="single" w:sz="4" w:space="0" w:color="000000"/>
            </w:tcBorders>
            <w:shd w:val="clear" w:color="auto" w:fill="auto"/>
            <w:vAlign w:val="center"/>
          </w:tcPr>
          <w:p w:rsidR="003B363E" w:rsidRPr="004001B5" w:rsidRDefault="00813CA6" w:rsidP="00322DA9">
            <w:pPr>
              <w:pStyle w:val="a5"/>
              <w:rPr>
                <w:color w:val="000000" w:themeColor="text1"/>
                <w:lang w:val="kk-KZ"/>
              </w:rPr>
            </w:pPr>
            <w:r>
              <w:rPr>
                <w:color w:val="000000" w:themeColor="text1"/>
                <w:lang w:val="kk-KZ"/>
              </w:rPr>
              <w:t>Ө</w:t>
            </w:r>
            <w:r w:rsidR="003B363E" w:rsidRPr="004001B5">
              <w:rPr>
                <w:color w:val="000000" w:themeColor="text1"/>
                <w:lang w:val="kk-KZ"/>
              </w:rPr>
              <w:t>сімдік</w:t>
            </w:r>
            <w:r w:rsidR="00322DA9">
              <w:rPr>
                <w:color w:val="000000" w:themeColor="text1"/>
                <w:lang w:val="kk-KZ"/>
              </w:rPr>
              <w:t>-</w:t>
            </w:r>
            <w:r w:rsidR="003B363E" w:rsidRPr="004001B5">
              <w:rPr>
                <w:color w:val="000000" w:themeColor="text1"/>
                <w:lang w:val="kk-KZ"/>
              </w:rPr>
              <w:t>тердің биіктігі</w:t>
            </w:r>
          </w:p>
        </w:tc>
        <w:tc>
          <w:tcPr>
            <w:tcW w:w="1276" w:type="dxa"/>
            <w:tcBorders>
              <w:left w:val="single" w:sz="4" w:space="0" w:color="000000"/>
              <w:bottom w:val="single" w:sz="4" w:space="0" w:color="000000"/>
            </w:tcBorders>
            <w:shd w:val="clear" w:color="auto" w:fill="auto"/>
            <w:vAlign w:val="center"/>
          </w:tcPr>
          <w:p w:rsidR="003B363E" w:rsidRPr="004001B5" w:rsidRDefault="00813CA6" w:rsidP="00322DA9">
            <w:pPr>
              <w:pStyle w:val="a5"/>
              <w:rPr>
                <w:color w:val="000000" w:themeColor="text1"/>
                <w:lang w:val="kk-KZ"/>
              </w:rPr>
            </w:pPr>
            <w:r>
              <w:rPr>
                <w:color w:val="000000" w:themeColor="text1"/>
                <w:lang w:val="kk-KZ"/>
              </w:rPr>
              <w:t>Ж</w:t>
            </w:r>
            <w:r w:rsidR="00322DA9">
              <w:rPr>
                <w:color w:val="000000" w:themeColor="text1"/>
                <w:lang w:val="kk-KZ"/>
              </w:rPr>
              <w:t>апыра</w:t>
            </w:r>
            <w:r w:rsidR="003B363E" w:rsidRPr="004001B5">
              <w:rPr>
                <w:color w:val="000000" w:themeColor="text1"/>
                <w:lang w:val="kk-KZ"/>
              </w:rPr>
              <w:t>қ</w:t>
            </w:r>
            <w:r w:rsidR="00322DA9">
              <w:rPr>
                <w:color w:val="000000" w:themeColor="text1"/>
                <w:lang w:val="kk-KZ"/>
              </w:rPr>
              <w:t>-</w:t>
            </w:r>
            <w:r>
              <w:rPr>
                <w:color w:val="000000" w:themeColor="text1"/>
                <w:lang w:val="kk-KZ"/>
              </w:rPr>
              <w:t>тарының</w:t>
            </w:r>
            <w:r w:rsidR="003B363E" w:rsidRPr="004001B5">
              <w:rPr>
                <w:color w:val="000000" w:themeColor="text1"/>
                <w:lang w:val="kk-KZ"/>
              </w:rPr>
              <w:t xml:space="preserve"> саны</w:t>
            </w:r>
          </w:p>
        </w:tc>
        <w:tc>
          <w:tcPr>
            <w:tcW w:w="1134" w:type="dxa"/>
            <w:tcBorders>
              <w:left w:val="single" w:sz="4" w:space="0" w:color="000000"/>
              <w:bottom w:val="single" w:sz="4" w:space="0" w:color="000000"/>
            </w:tcBorders>
            <w:shd w:val="clear" w:color="auto" w:fill="auto"/>
            <w:vAlign w:val="center"/>
          </w:tcPr>
          <w:p w:rsidR="003B363E" w:rsidRPr="004001B5" w:rsidRDefault="00813CA6" w:rsidP="00322DA9">
            <w:pPr>
              <w:pStyle w:val="a5"/>
              <w:rPr>
                <w:color w:val="000000" w:themeColor="text1"/>
                <w:lang w:val="kk-KZ"/>
              </w:rPr>
            </w:pPr>
            <w:r>
              <w:rPr>
                <w:color w:val="000000" w:themeColor="text1"/>
                <w:lang w:val="kk-KZ"/>
              </w:rPr>
              <w:t>Ө</w:t>
            </w:r>
            <w:r w:rsidR="003B363E" w:rsidRPr="004001B5">
              <w:rPr>
                <w:color w:val="000000" w:themeColor="text1"/>
                <w:lang w:val="kk-KZ"/>
              </w:rPr>
              <w:t>сімдік</w:t>
            </w:r>
            <w:r w:rsidR="00322DA9">
              <w:rPr>
                <w:color w:val="000000" w:themeColor="text1"/>
                <w:lang w:val="kk-KZ"/>
              </w:rPr>
              <w:t>-</w:t>
            </w:r>
            <w:r w:rsidR="003B363E" w:rsidRPr="004001B5">
              <w:rPr>
                <w:color w:val="000000" w:themeColor="text1"/>
                <w:lang w:val="kk-KZ"/>
              </w:rPr>
              <w:t>тердің биіктігі</w:t>
            </w:r>
          </w:p>
        </w:tc>
        <w:tc>
          <w:tcPr>
            <w:tcW w:w="1276" w:type="dxa"/>
            <w:tcBorders>
              <w:left w:val="single" w:sz="4" w:space="0" w:color="000000"/>
              <w:bottom w:val="single" w:sz="4" w:space="0" w:color="000000"/>
            </w:tcBorders>
            <w:shd w:val="clear" w:color="auto" w:fill="auto"/>
            <w:vAlign w:val="center"/>
          </w:tcPr>
          <w:p w:rsidR="003B363E" w:rsidRPr="004001B5" w:rsidRDefault="00813CA6" w:rsidP="00322DA9">
            <w:pPr>
              <w:pStyle w:val="a5"/>
              <w:rPr>
                <w:color w:val="000000" w:themeColor="text1"/>
                <w:lang w:val="kk-KZ"/>
              </w:rPr>
            </w:pPr>
            <w:r>
              <w:rPr>
                <w:color w:val="000000" w:themeColor="text1"/>
                <w:lang w:val="kk-KZ"/>
              </w:rPr>
              <w:t>Ж</w:t>
            </w:r>
            <w:r w:rsidR="003B363E" w:rsidRPr="004001B5">
              <w:rPr>
                <w:color w:val="000000" w:themeColor="text1"/>
                <w:lang w:val="kk-KZ"/>
              </w:rPr>
              <w:t>апырақ</w:t>
            </w:r>
            <w:r w:rsidR="00322DA9">
              <w:rPr>
                <w:color w:val="000000" w:themeColor="text1"/>
                <w:lang w:val="kk-KZ"/>
              </w:rPr>
              <w:t>-</w:t>
            </w:r>
            <w:r>
              <w:rPr>
                <w:color w:val="000000" w:themeColor="text1"/>
                <w:lang w:val="kk-KZ"/>
              </w:rPr>
              <w:t>тарының</w:t>
            </w:r>
            <w:r w:rsidR="003B363E" w:rsidRPr="004001B5">
              <w:rPr>
                <w:color w:val="000000" w:themeColor="text1"/>
                <w:lang w:val="kk-KZ"/>
              </w:rPr>
              <w:t xml:space="preserve"> саны</w:t>
            </w:r>
          </w:p>
        </w:tc>
        <w:tc>
          <w:tcPr>
            <w:tcW w:w="1134" w:type="dxa"/>
            <w:tcBorders>
              <w:left w:val="single" w:sz="4" w:space="0" w:color="000000"/>
              <w:bottom w:val="single" w:sz="4" w:space="0" w:color="000000"/>
            </w:tcBorders>
            <w:shd w:val="clear" w:color="auto" w:fill="auto"/>
            <w:vAlign w:val="center"/>
          </w:tcPr>
          <w:p w:rsidR="003B363E" w:rsidRPr="004001B5" w:rsidRDefault="003B363E" w:rsidP="00322DA9">
            <w:pPr>
              <w:pStyle w:val="a5"/>
              <w:rPr>
                <w:color w:val="000000" w:themeColor="text1"/>
                <w:lang w:val="kk-KZ"/>
              </w:rPr>
            </w:pPr>
            <w:r w:rsidRPr="004001B5">
              <w:rPr>
                <w:color w:val="000000" w:themeColor="text1"/>
                <w:lang w:val="kk-KZ"/>
              </w:rPr>
              <w:t>Өсімдік</w:t>
            </w:r>
            <w:r w:rsidR="00322DA9">
              <w:rPr>
                <w:color w:val="000000" w:themeColor="text1"/>
                <w:lang w:val="kk-KZ"/>
              </w:rPr>
              <w:t>-</w:t>
            </w:r>
            <w:r w:rsidRPr="004001B5">
              <w:rPr>
                <w:color w:val="000000" w:themeColor="text1"/>
                <w:lang w:val="kk-KZ"/>
              </w:rPr>
              <w:t>тердің биіктігі</w:t>
            </w:r>
          </w:p>
        </w:tc>
        <w:tc>
          <w:tcPr>
            <w:tcW w:w="1275" w:type="dxa"/>
            <w:tcBorders>
              <w:left w:val="single" w:sz="4" w:space="0" w:color="000000"/>
              <w:bottom w:val="single" w:sz="4" w:space="0" w:color="000000"/>
              <w:right w:val="single" w:sz="4" w:space="0" w:color="000000"/>
            </w:tcBorders>
            <w:shd w:val="clear" w:color="auto" w:fill="auto"/>
            <w:vAlign w:val="center"/>
          </w:tcPr>
          <w:p w:rsidR="003B363E" w:rsidRPr="004001B5" w:rsidRDefault="00813CA6" w:rsidP="00322DA9">
            <w:pPr>
              <w:pStyle w:val="a5"/>
              <w:rPr>
                <w:color w:val="000000" w:themeColor="text1"/>
                <w:lang w:val="kk-KZ"/>
              </w:rPr>
            </w:pPr>
            <w:r>
              <w:rPr>
                <w:color w:val="000000" w:themeColor="text1"/>
                <w:lang w:val="kk-KZ"/>
              </w:rPr>
              <w:t>Ж</w:t>
            </w:r>
            <w:r>
              <w:rPr>
                <w:color w:val="000000" w:themeColor="text1"/>
              </w:rPr>
              <w:t>апырақ</w:t>
            </w:r>
            <w:r w:rsidR="00322DA9">
              <w:rPr>
                <w:color w:val="000000" w:themeColor="text1"/>
                <w:lang w:val="kk-KZ"/>
              </w:rPr>
              <w:t>-</w:t>
            </w:r>
            <w:r>
              <w:rPr>
                <w:color w:val="000000" w:themeColor="text1"/>
              </w:rPr>
              <w:t>тарының</w:t>
            </w:r>
            <w:r w:rsidR="003B363E" w:rsidRPr="004001B5">
              <w:rPr>
                <w:color w:val="000000" w:themeColor="text1"/>
              </w:rPr>
              <w:t xml:space="preserve"> </w:t>
            </w:r>
            <w:r w:rsidR="003B363E" w:rsidRPr="004001B5">
              <w:rPr>
                <w:color w:val="000000" w:themeColor="text1"/>
                <w:lang w:val="kk-KZ"/>
              </w:rPr>
              <w:t>саны</w:t>
            </w:r>
          </w:p>
        </w:tc>
      </w:tr>
      <w:tr w:rsidR="00C971BE" w:rsidRPr="004001B5" w:rsidTr="00322DA9">
        <w:trPr>
          <w:trHeight w:val="608"/>
        </w:trPr>
        <w:tc>
          <w:tcPr>
            <w:tcW w:w="2380" w:type="dxa"/>
            <w:tcBorders>
              <w:left w:val="single" w:sz="4" w:space="0" w:color="000000"/>
              <w:bottom w:val="single" w:sz="4" w:space="0" w:color="000000"/>
            </w:tcBorders>
            <w:shd w:val="clear" w:color="auto" w:fill="auto"/>
            <w:vAlign w:val="center"/>
          </w:tcPr>
          <w:p w:rsidR="003B363E" w:rsidRPr="004001B5" w:rsidRDefault="00813CA6" w:rsidP="00322DA9">
            <w:pPr>
              <w:pStyle w:val="a5"/>
              <w:jc w:val="both"/>
              <w:rPr>
                <w:color w:val="000000" w:themeColor="text1"/>
                <w:lang w:val="kk-KZ"/>
              </w:rPr>
            </w:pPr>
            <w:r>
              <w:rPr>
                <w:color w:val="000000" w:themeColor="text1"/>
                <w:lang w:val="kk-KZ"/>
              </w:rPr>
              <w:t>Б</w:t>
            </w:r>
            <w:r w:rsidR="00D5117C">
              <w:rPr>
                <w:color w:val="000000" w:themeColor="text1"/>
                <w:lang w:val="kk-KZ"/>
              </w:rPr>
              <w:t>ақылау тобы (өңделмеген</w:t>
            </w:r>
            <w:r>
              <w:rPr>
                <w:color w:val="000000" w:themeColor="text1"/>
                <w:lang w:val="kk-KZ"/>
              </w:rPr>
              <w:t>)</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8.</w:t>
            </w:r>
            <w:r w:rsidR="003B363E" w:rsidRPr="004001B5">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4001B5" w:rsidRDefault="003B363E" w:rsidP="00322DA9">
            <w:pPr>
              <w:pStyle w:val="a5"/>
              <w:jc w:val="center"/>
              <w:rPr>
                <w:color w:val="000000" w:themeColor="text1"/>
              </w:rPr>
            </w:pPr>
            <w:r w:rsidRPr="004001B5">
              <w:rPr>
                <w:color w:val="000000" w:themeColor="text1"/>
              </w:rPr>
              <w:t>5</w:t>
            </w:r>
            <w:r w:rsidR="00122FAB">
              <w:rPr>
                <w:color w:val="000000" w:themeColor="text1"/>
              </w:rPr>
              <w:t>.</w:t>
            </w:r>
            <w:r w:rsidRPr="004001B5">
              <w:rPr>
                <w:color w:val="000000" w:themeColor="text1"/>
              </w:rPr>
              <w:t>1</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12.</w:t>
            </w:r>
            <w:r w:rsidR="003B363E" w:rsidRPr="004001B5">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6.</w:t>
            </w:r>
            <w:r w:rsidR="003B363E" w:rsidRPr="004001B5">
              <w:rPr>
                <w:color w:val="000000" w:themeColor="text1"/>
              </w:rPr>
              <w:t>2</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15.</w:t>
            </w:r>
            <w:r w:rsidR="003B363E" w:rsidRPr="004001B5">
              <w:rPr>
                <w:color w:val="000000" w:themeColor="text1"/>
              </w:rPr>
              <w:t>2</w:t>
            </w:r>
          </w:p>
        </w:tc>
        <w:tc>
          <w:tcPr>
            <w:tcW w:w="1275"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7.</w:t>
            </w:r>
            <w:r w:rsidR="003B363E" w:rsidRPr="004001B5">
              <w:rPr>
                <w:color w:val="000000" w:themeColor="text1"/>
              </w:rPr>
              <w:t>1</w:t>
            </w:r>
          </w:p>
        </w:tc>
      </w:tr>
      <w:tr w:rsidR="00C971BE" w:rsidRPr="004001B5" w:rsidTr="00322DA9">
        <w:trPr>
          <w:trHeight w:val="370"/>
        </w:trPr>
        <w:tc>
          <w:tcPr>
            <w:tcW w:w="2380"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both"/>
              <w:rPr>
                <w:color w:val="000000" w:themeColor="text1"/>
              </w:rPr>
            </w:pPr>
            <w:r>
              <w:rPr>
                <w:color w:val="000000" w:themeColor="text1"/>
              </w:rPr>
              <w:t>БА-4 0.</w:t>
            </w:r>
            <w:r w:rsidR="003B363E" w:rsidRPr="004001B5">
              <w:rPr>
                <w:color w:val="000000" w:themeColor="text1"/>
              </w:rPr>
              <w:t>001</w:t>
            </w:r>
            <w:r w:rsidR="00FA72F1">
              <w:rPr>
                <w:color w:val="000000" w:themeColor="text1"/>
                <w:lang w:val="en-US"/>
              </w:rPr>
              <w:t xml:space="preserve"> </w:t>
            </w:r>
            <w:r w:rsidR="003B363E" w:rsidRPr="004001B5">
              <w:rPr>
                <w:color w:val="000000" w:themeColor="text1"/>
              </w:rPr>
              <w:t>%</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9.</w:t>
            </w:r>
            <w:r w:rsidR="003B363E" w:rsidRPr="004001B5">
              <w:rPr>
                <w:color w:val="000000" w:themeColor="text1"/>
              </w:rPr>
              <w:t>7</w:t>
            </w:r>
          </w:p>
        </w:tc>
        <w:tc>
          <w:tcPr>
            <w:tcW w:w="1276"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5.</w:t>
            </w:r>
            <w:r w:rsidR="003B363E" w:rsidRPr="004001B5">
              <w:rPr>
                <w:color w:val="000000" w:themeColor="text1"/>
              </w:rPr>
              <w:t>8</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15.</w:t>
            </w:r>
            <w:r w:rsidR="003B363E" w:rsidRPr="004001B5">
              <w:rPr>
                <w:color w:val="000000" w:themeColor="text1"/>
              </w:rPr>
              <w:t>2</w:t>
            </w:r>
          </w:p>
        </w:tc>
        <w:tc>
          <w:tcPr>
            <w:tcW w:w="1276"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7.</w:t>
            </w:r>
            <w:r w:rsidR="003B363E" w:rsidRPr="004001B5">
              <w:rPr>
                <w:color w:val="000000" w:themeColor="text1"/>
              </w:rPr>
              <w:t>8</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16.</w:t>
            </w:r>
            <w:r w:rsidR="003B363E" w:rsidRPr="004001B5">
              <w:rPr>
                <w:color w:val="000000" w:themeColor="text1"/>
              </w:rPr>
              <w:t>6</w:t>
            </w:r>
          </w:p>
        </w:tc>
        <w:tc>
          <w:tcPr>
            <w:tcW w:w="1275"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8.</w:t>
            </w:r>
            <w:r w:rsidR="003B363E" w:rsidRPr="004001B5">
              <w:rPr>
                <w:color w:val="000000" w:themeColor="text1"/>
              </w:rPr>
              <w:t>0</w:t>
            </w:r>
          </w:p>
        </w:tc>
      </w:tr>
      <w:tr w:rsidR="00C971BE" w:rsidRPr="004001B5" w:rsidTr="00322DA9">
        <w:trPr>
          <w:trHeight w:val="261"/>
        </w:trPr>
        <w:tc>
          <w:tcPr>
            <w:tcW w:w="2380"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both"/>
              <w:rPr>
                <w:color w:val="000000" w:themeColor="text1"/>
              </w:rPr>
            </w:pPr>
            <w:r>
              <w:rPr>
                <w:color w:val="000000" w:themeColor="text1"/>
              </w:rPr>
              <w:t>БА-4 0.</w:t>
            </w:r>
            <w:r w:rsidR="003B363E" w:rsidRPr="004001B5">
              <w:rPr>
                <w:color w:val="000000" w:themeColor="text1"/>
              </w:rPr>
              <w:t>0001</w:t>
            </w:r>
            <w:r w:rsidR="00FA72F1">
              <w:rPr>
                <w:color w:val="000000" w:themeColor="text1"/>
                <w:lang w:val="en-US"/>
              </w:rPr>
              <w:t xml:space="preserve"> </w:t>
            </w:r>
            <w:r w:rsidR="003B363E" w:rsidRPr="004001B5">
              <w:rPr>
                <w:color w:val="000000" w:themeColor="text1"/>
              </w:rPr>
              <w:t>%</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10.</w:t>
            </w:r>
            <w:r w:rsidR="003B363E" w:rsidRPr="004001B5">
              <w:rPr>
                <w:color w:val="000000" w:themeColor="text1"/>
              </w:rPr>
              <w:t>2</w:t>
            </w:r>
          </w:p>
        </w:tc>
        <w:tc>
          <w:tcPr>
            <w:tcW w:w="1276"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6.</w:t>
            </w:r>
            <w:r w:rsidR="003B363E" w:rsidRPr="004001B5">
              <w:rPr>
                <w:color w:val="000000" w:themeColor="text1"/>
              </w:rPr>
              <w:t>2</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17.</w:t>
            </w:r>
            <w:r w:rsidR="003B363E" w:rsidRPr="004001B5">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8.</w:t>
            </w:r>
            <w:r w:rsidR="003B363E" w:rsidRPr="004001B5">
              <w:rPr>
                <w:color w:val="000000" w:themeColor="text1"/>
              </w:rPr>
              <w:t>6</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18.</w:t>
            </w:r>
            <w:r w:rsidR="003B363E" w:rsidRPr="004001B5">
              <w:rPr>
                <w:color w:val="000000" w:themeColor="text1"/>
              </w:rPr>
              <w:t>1</w:t>
            </w:r>
          </w:p>
        </w:tc>
        <w:tc>
          <w:tcPr>
            <w:tcW w:w="1275"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9.</w:t>
            </w:r>
            <w:r w:rsidR="003B363E" w:rsidRPr="004001B5">
              <w:rPr>
                <w:color w:val="000000" w:themeColor="text1"/>
              </w:rPr>
              <w:t>1</w:t>
            </w:r>
          </w:p>
        </w:tc>
      </w:tr>
      <w:tr w:rsidR="00C971BE" w:rsidRPr="004001B5" w:rsidTr="00322DA9">
        <w:trPr>
          <w:trHeight w:val="266"/>
        </w:trPr>
        <w:tc>
          <w:tcPr>
            <w:tcW w:w="2380"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both"/>
              <w:rPr>
                <w:color w:val="000000" w:themeColor="text1"/>
              </w:rPr>
            </w:pPr>
            <w:r>
              <w:rPr>
                <w:color w:val="000000" w:themeColor="text1"/>
              </w:rPr>
              <w:t>ГАУ 0.</w:t>
            </w:r>
            <w:r w:rsidR="003B363E" w:rsidRPr="004001B5">
              <w:rPr>
                <w:color w:val="000000" w:themeColor="text1"/>
              </w:rPr>
              <w:t>06</w:t>
            </w:r>
            <w:r w:rsidR="00FA72F1">
              <w:rPr>
                <w:color w:val="000000" w:themeColor="text1"/>
                <w:lang w:val="en-US"/>
              </w:rPr>
              <w:t xml:space="preserve"> </w:t>
            </w:r>
            <w:r w:rsidR="003B363E" w:rsidRPr="004001B5">
              <w:rPr>
                <w:color w:val="000000" w:themeColor="text1"/>
              </w:rPr>
              <w:t>% (эталон)</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9.</w:t>
            </w:r>
            <w:r w:rsidR="003B363E" w:rsidRPr="004001B5">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5.</w:t>
            </w:r>
            <w:r w:rsidR="003B363E" w:rsidRPr="004001B5">
              <w:rPr>
                <w:color w:val="000000" w:themeColor="text1"/>
              </w:rPr>
              <w:t>5</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14.</w:t>
            </w:r>
            <w:r w:rsidR="003B363E" w:rsidRPr="004001B5">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7.</w:t>
            </w:r>
            <w:r w:rsidR="003B363E" w:rsidRPr="004001B5">
              <w:rPr>
                <w:color w:val="000000" w:themeColor="text1"/>
              </w:rPr>
              <w:t>3</w:t>
            </w:r>
          </w:p>
        </w:tc>
        <w:tc>
          <w:tcPr>
            <w:tcW w:w="1134" w:type="dxa"/>
            <w:tcBorders>
              <w:left w:val="single" w:sz="4" w:space="0" w:color="000000"/>
              <w:bottom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17.</w:t>
            </w:r>
            <w:r w:rsidR="003B363E" w:rsidRPr="004001B5">
              <w:rPr>
                <w:color w:val="000000" w:themeColor="text1"/>
              </w:rPr>
              <w:t>0</w:t>
            </w:r>
          </w:p>
        </w:tc>
        <w:tc>
          <w:tcPr>
            <w:tcW w:w="1275"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322DA9">
            <w:pPr>
              <w:pStyle w:val="a5"/>
              <w:jc w:val="center"/>
              <w:rPr>
                <w:color w:val="000000" w:themeColor="text1"/>
              </w:rPr>
            </w:pPr>
            <w:r>
              <w:rPr>
                <w:color w:val="000000" w:themeColor="text1"/>
              </w:rPr>
              <w:t>8.</w:t>
            </w:r>
            <w:r w:rsidR="003B363E" w:rsidRPr="004001B5">
              <w:rPr>
                <w:color w:val="000000" w:themeColor="text1"/>
              </w:rPr>
              <w:t>0</w:t>
            </w:r>
          </w:p>
        </w:tc>
      </w:tr>
    </w:tbl>
    <w:p w:rsidR="003B363E" w:rsidRPr="00C971BE" w:rsidRDefault="003B363E" w:rsidP="003B363E">
      <w:pPr>
        <w:pStyle w:val="a5"/>
        <w:jc w:val="both"/>
        <w:rPr>
          <w:color w:val="000000" w:themeColor="text1"/>
          <w:sz w:val="28"/>
          <w:szCs w:val="28"/>
        </w:rPr>
      </w:pPr>
    </w:p>
    <w:p w:rsidR="008564E2" w:rsidRDefault="00813CA6" w:rsidP="00A609EE">
      <w:pPr>
        <w:pStyle w:val="a5"/>
        <w:ind w:firstLine="567"/>
        <w:jc w:val="both"/>
        <w:rPr>
          <w:color w:val="000000" w:themeColor="text1"/>
          <w:sz w:val="28"/>
          <w:szCs w:val="28"/>
          <w:lang w:val="kk-KZ"/>
        </w:rPr>
      </w:pPr>
      <w:r>
        <w:rPr>
          <w:color w:val="000000" w:themeColor="text1"/>
          <w:sz w:val="28"/>
          <w:szCs w:val="28"/>
          <w:lang w:val="kk-KZ"/>
        </w:rPr>
        <w:lastRenderedPageBreak/>
        <w:t>Сонымен</w:t>
      </w:r>
      <w:r>
        <w:rPr>
          <w:color w:val="000000" w:themeColor="text1"/>
          <w:sz w:val="28"/>
          <w:szCs w:val="28"/>
        </w:rPr>
        <w:t>, тұқымдарын</w:t>
      </w:r>
      <w:r w:rsidRPr="00C971BE">
        <w:rPr>
          <w:color w:val="000000" w:themeColor="text1"/>
          <w:sz w:val="28"/>
          <w:szCs w:val="28"/>
        </w:rPr>
        <w:t xml:space="preserve"> </w:t>
      </w:r>
      <w:r>
        <w:rPr>
          <w:color w:val="000000" w:themeColor="text1"/>
          <w:sz w:val="28"/>
          <w:szCs w:val="28"/>
        </w:rPr>
        <w:t>оңтайлы концентрацияда өңдеп</w:t>
      </w:r>
      <w:r w:rsidR="003B363E" w:rsidRPr="00C971BE">
        <w:rPr>
          <w:color w:val="000000" w:themeColor="text1"/>
          <w:sz w:val="28"/>
          <w:szCs w:val="28"/>
        </w:rPr>
        <w:t xml:space="preserve"> өсірілген өсімдікте</w:t>
      </w:r>
      <w:r>
        <w:rPr>
          <w:color w:val="000000" w:themeColor="text1"/>
          <w:sz w:val="28"/>
          <w:szCs w:val="28"/>
        </w:rPr>
        <w:t>р әлдеқайда жақсы өсіп, дамыды</w:t>
      </w:r>
      <w:r w:rsidR="00A609EE">
        <w:rPr>
          <w:color w:val="000000" w:themeColor="text1"/>
          <w:sz w:val="28"/>
          <w:szCs w:val="28"/>
          <w:lang w:val="kk-KZ"/>
        </w:rPr>
        <w:t xml:space="preserve"> </w:t>
      </w:r>
      <w:r w:rsidR="00A609EE" w:rsidRPr="00572089">
        <w:rPr>
          <w:color w:val="000000" w:themeColor="text1"/>
          <w:sz w:val="28"/>
          <w:szCs w:val="28"/>
          <w:lang w:val="kk-KZ"/>
        </w:rPr>
        <w:t xml:space="preserve">[163, </w:t>
      </w:r>
      <w:r w:rsidR="00E20656">
        <w:rPr>
          <w:color w:val="000000" w:themeColor="text1"/>
          <w:sz w:val="28"/>
          <w:szCs w:val="28"/>
          <w:lang w:val="kk-KZ"/>
        </w:rPr>
        <w:t>с</w:t>
      </w:r>
      <w:r w:rsidR="00A609EE">
        <w:rPr>
          <w:color w:val="000000" w:themeColor="text1"/>
          <w:sz w:val="28"/>
          <w:szCs w:val="28"/>
          <w:lang w:val="kk-KZ"/>
        </w:rPr>
        <w:t>. 5</w:t>
      </w:r>
      <w:r w:rsidR="00A609EE" w:rsidRPr="00572089">
        <w:rPr>
          <w:color w:val="000000" w:themeColor="text1"/>
          <w:sz w:val="28"/>
          <w:szCs w:val="28"/>
          <w:lang w:val="kk-KZ"/>
        </w:rPr>
        <w:t>]</w:t>
      </w:r>
      <w:r>
        <w:rPr>
          <w:color w:val="000000" w:themeColor="text1"/>
          <w:sz w:val="28"/>
          <w:szCs w:val="28"/>
        </w:rPr>
        <w:t xml:space="preserve">. </w:t>
      </w:r>
      <w:r>
        <w:rPr>
          <w:color w:val="000000" w:themeColor="text1"/>
          <w:sz w:val="28"/>
          <w:szCs w:val="28"/>
          <w:lang w:val="kk-KZ"/>
        </w:rPr>
        <w:t>Б</w:t>
      </w:r>
      <w:r w:rsidR="003B363E" w:rsidRPr="00C971BE">
        <w:rPr>
          <w:color w:val="000000" w:themeColor="text1"/>
          <w:sz w:val="28"/>
          <w:szCs w:val="28"/>
        </w:rPr>
        <w:t xml:space="preserve">ұл өз кезегінде сәбіз </w:t>
      </w:r>
      <w:r w:rsidR="00DA7926">
        <w:rPr>
          <w:color w:val="000000" w:themeColor="text1"/>
          <w:sz w:val="28"/>
          <w:szCs w:val="28"/>
        </w:rPr>
        <w:t>т</w:t>
      </w:r>
      <w:r w:rsidR="00912C08">
        <w:rPr>
          <w:color w:val="000000" w:themeColor="text1"/>
          <w:sz w:val="28"/>
          <w:szCs w:val="28"/>
        </w:rPr>
        <w:t>амырының</w:t>
      </w:r>
      <w:r w:rsidR="00F86C57">
        <w:rPr>
          <w:color w:val="000000" w:themeColor="text1"/>
          <w:sz w:val="28"/>
          <w:szCs w:val="28"/>
        </w:rPr>
        <w:t xml:space="preserve"> өсуіне оң әсер етті (26</w:t>
      </w:r>
      <w:r w:rsidR="003B363E" w:rsidRPr="00C971BE">
        <w:rPr>
          <w:color w:val="000000" w:themeColor="text1"/>
          <w:sz w:val="28"/>
          <w:szCs w:val="28"/>
        </w:rPr>
        <w:t>-кесте).</w:t>
      </w:r>
      <w:r w:rsidR="003B363E" w:rsidRPr="00C971BE">
        <w:rPr>
          <w:color w:val="000000" w:themeColor="text1"/>
          <w:sz w:val="28"/>
          <w:szCs w:val="28"/>
          <w:lang w:val="kk-KZ"/>
        </w:rPr>
        <w:t xml:space="preserve"> </w:t>
      </w:r>
      <w:r w:rsidR="00C34A85">
        <w:rPr>
          <w:color w:val="000000" w:themeColor="text1"/>
          <w:sz w:val="28"/>
          <w:szCs w:val="28"/>
          <w:lang w:val="kk-KZ"/>
        </w:rPr>
        <w:t xml:space="preserve"> </w:t>
      </w:r>
      <w:r w:rsidR="003B363E" w:rsidRPr="00C971BE">
        <w:rPr>
          <w:color w:val="000000" w:themeColor="text1"/>
          <w:sz w:val="28"/>
          <w:szCs w:val="28"/>
          <w:lang w:val="kk-KZ"/>
        </w:rPr>
        <w:t>Со</w:t>
      </w:r>
      <w:r>
        <w:rPr>
          <w:color w:val="000000" w:themeColor="text1"/>
          <w:sz w:val="28"/>
          <w:szCs w:val="28"/>
          <w:lang w:val="kk-KZ"/>
        </w:rPr>
        <w:t>л сияқты</w:t>
      </w:r>
      <w:r w:rsidR="003B363E" w:rsidRPr="00C971BE">
        <w:rPr>
          <w:color w:val="000000" w:themeColor="text1"/>
          <w:sz w:val="28"/>
          <w:szCs w:val="28"/>
          <w:lang w:val="kk-KZ"/>
        </w:rPr>
        <w:t xml:space="preserve">, тамыр </w:t>
      </w:r>
      <w:r>
        <w:rPr>
          <w:color w:val="000000" w:themeColor="text1"/>
          <w:sz w:val="28"/>
          <w:szCs w:val="28"/>
          <w:lang w:val="kk-KZ"/>
        </w:rPr>
        <w:t>жемістері</w:t>
      </w:r>
      <w:r w:rsidR="003B363E" w:rsidRPr="00C971BE">
        <w:rPr>
          <w:color w:val="000000" w:themeColor="text1"/>
          <w:sz w:val="28"/>
          <w:szCs w:val="28"/>
          <w:lang w:val="kk-KZ"/>
        </w:rPr>
        <w:t xml:space="preserve"> массасының </w:t>
      </w:r>
      <w:r>
        <w:rPr>
          <w:color w:val="000000" w:themeColor="text1"/>
          <w:sz w:val="28"/>
          <w:szCs w:val="28"/>
          <w:lang w:val="kk-KZ"/>
        </w:rPr>
        <w:t xml:space="preserve">өсуі </w:t>
      </w:r>
      <w:r w:rsidR="003B363E" w:rsidRPr="00C971BE">
        <w:rPr>
          <w:color w:val="000000" w:themeColor="text1"/>
          <w:sz w:val="28"/>
          <w:szCs w:val="28"/>
          <w:lang w:val="kk-KZ"/>
        </w:rPr>
        <w:t xml:space="preserve">30, 45 және 60-шы күндері БA-4 препаратымен </w:t>
      </w:r>
      <w:r>
        <w:rPr>
          <w:color w:val="000000" w:themeColor="text1"/>
          <w:sz w:val="28"/>
          <w:szCs w:val="28"/>
          <w:lang w:val="kk-KZ"/>
        </w:rPr>
        <w:t xml:space="preserve">өңдегенде </w:t>
      </w:r>
      <w:r w:rsidR="00122FAB">
        <w:rPr>
          <w:color w:val="000000" w:themeColor="text1"/>
          <w:sz w:val="28"/>
          <w:szCs w:val="28"/>
          <w:lang w:val="kk-KZ"/>
        </w:rPr>
        <w:t>0.001</w:t>
      </w:r>
      <w:r w:rsidR="00FA72F1" w:rsidRPr="00FA72F1">
        <w:rPr>
          <w:color w:val="000000" w:themeColor="text1"/>
          <w:sz w:val="28"/>
          <w:szCs w:val="28"/>
          <w:lang w:val="kk-KZ"/>
        </w:rPr>
        <w:t xml:space="preserve"> </w:t>
      </w:r>
      <w:r w:rsidR="00122FAB">
        <w:rPr>
          <w:color w:val="000000" w:themeColor="text1"/>
          <w:sz w:val="28"/>
          <w:szCs w:val="28"/>
          <w:lang w:val="kk-KZ"/>
        </w:rPr>
        <w:t>% концентрацияда 11.2, 18.2 және 32.0 грамм, ал 0.0001</w:t>
      </w:r>
      <w:r w:rsidR="00FA72F1" w:rsidRPr="00FA72F1">
        <w:rPr>
          <w:color w:val="000000" w:themeColor="text1"/>
          <w:sz w:val="28"/>
          <w:szCs w:val="28"/>
          <w:lang w:val="kk-KZ"/>
        </w:rPr>
        <w:t xml:space="preserve"> </w:t>
      </w:r>
      <w:r w:rsidR="00122FAB">
        <w:rPr>
          <w:color w:val="000000" w:themeColor="text1"/>
          <w:sz w:val="28"/>
          <w:szCs w:val="28"/>
          <w:lang w:val="kk-KZ"/>
        </w:rPr>
        <w:t>% концентрацияда</w:t>
      </w:r>
      <w:r w:rsidR="00FA72F1" w:rsidRPr="00FA72F1">
        <w:rPr>
          <w:color w:val="000000" w:themeColor="text1"/>
          <w:sz w:val="28"/>
          <w:szCs w:val="28"/>
          <w:lang w:val="kk-KZ"/>
        </w:rPr>
        <w:t xml:space="preserve"> </w:t>
      </w:r>
      <w:r w:rsidR="00122FAB">
        <w:rPr>
          <w:color w:val="000000" w:themeColor="text1"/>
          <w:sz w:val="28"/>
          <w:szCs w:val="28"/>
          <w:lang w:val="kk-KZ"/>
        </w:rPr>
        <w:t>-</w:t>
      </w:r>
      <w:r w:rsidR="00FA72F1" w:rsidRPr="00FA72F1">
        <w:rPr>
          <w:color w:val="000000" w:themeColor="text1"/>
          <w:sz w:val="28"/>
          <w:szCs w:val="28"/>
          <w:lang w:val="kk-KZ"/>
        </w:rPr>
        <w:t xml:space="preserve"> </w:t>
      </w:r>
      <w:r w:rsidR="00122FAB">
        <w:rPr>
          <w:color w:val="000000" w:themeColor="text1"/>
          <w:sz w:val="28"/>
          <w:szCs w:val="28"/>
          <w:lang w:val="kk-KZ"/>
        </w:rPr>
        <w:t>13.6, 20.0 және 40.</w:t>
      </w:r>
      <w:r w:rsidR="003B363E" w:rsidRPr="00C971BE">
        <w:rPr>
          <w:color w:val="000000" w:themeColor="text1"/>
          <w:sz w:val="28"/>
          <w:szCs w:val="28"/>
          <w:lang w:val="kk-KZ"/>
        </w:rPr>
        <w:t>0 грамм</w:t>
      </w:r>
      <w:r>
        <w:rPr>
          <w:color w:val="000000" w:themeColor="text1"/>
          <w:sz w:val="28"/>
          <w:szCs w:val="28"/>
          <w:lang w:val="kk-KZ"/>
        </w:rPr>
        <w:t>ды құрады. ГАУ эталонын</w:t>
      </w:r>
      <w:r w:rsidR="00122FAB">
        <w:rPr>
          <w:color w:val="000000" w:themeColor="text1"/>
          <w:sz w:val="28"/>
          <w:szCs w:val="28"/>
          <w:lang w:val="kk-KZ"/>
        </w:rPr>
        <w:t xml:space="preserve"> (0.</w:t>
      </w:r>
      <w:r w:rsidR="003B363E" w:rsidRPr="00C971BE">
        <w:rPr>
          <w:color w:val="000000" w:themeColor="text1"/>
          <w:sz w:val="28"/>
          <w:szCs w:val="28"/>
          <w:lang w:val="kk-KZ"/>
        </w:rPr>
        <w:t>06</w:t>
      </w:r>
      <w:r w:rsidR="00FA72F1" w:rsidRPr="00FA72F1">
        <w:rPr>
          <w:color w:val="000000" w:themeColor="text1"/>
          <w:sz w:val="28"/>
          <w:szCs w:val="28"/>
          <w:lang w:val="kk-KZ"/>
        </w:rPr>
        <w:t xml:space="preserve"> </w:t>
      </w:r>
      <w:r w:rsidR="003B363E" w:rsidRPr="00C971BE">
        <w:rPr>
          <w:color w:val="000000" w:themeColor="text1"/>
          <w:sz w:val="28"/>
          <w:szCs w:val="28"/>
          <w:lang w:val="kk-KZ"/>
        </w:rPr>
        <w:t>%) пай</w:t>
      </w:r>
      <w:r w:rsidR="00122FAB">
        <w:rPr>
          <w:color w:val="000000" w:themeColor="text1"/>
          <w:sz w:val="28"/>
          <w:szCs w:val="28"/>
          <w:lang w:val="kk-KZ"/>
        </w:rPr>
        <w:t>далану кезінде массаның өсуі 10.5, 17.3, 30.</w:t>
      </w:r>
      <w:r w:rsidR="003B363E" w:rsidRPr="00C971BE">
        <w:rPr>
          <w:color w:val="000000" w:themeColor="text1"/>
          <w:sz w:val="28"/>
          <w:szCs w:val="28"/>
          <w:lang w:val="kk-KZ"/>
        </w:rPr>
        <w:t xml:space="preserve">1 </w:t>
      </w:r>
      <w:r w:rsidR="00122FAB">
        <w:rPr>
          <w:color w:val="000000" w:themeColor="text1"/>
          <w:sz w:val="28"/>
          <w:szCs w:val="28"/>
          <w:lang w:val="kk-KZ"/>
        </w:rPr>
        <w:t>граммды, бақылау нұсқасында – 9.0, 16.0 және 28.</w:t>
      </w:r>
      <w:r w:rsidR="003B363E" w:rsidRPr="00C971BE">
        <w:rPr>
          <w:color w:val="000000" w:themeColor="text1"/>
          <w:sz w:val="28"/>
          <w:szCs w:val="28"/>
          <w:lang w:val="kk-KZ"/>
        </w:rPr>
        <w:t>0 граммды құрады</w:t>
      </w:r>
      <w:r w:rsidR="004A0BB4">
        <w:rPr>
          <w:color w:val="000000" w:themeColor="text1"/>
          <w:sz w:val="28"/>
          <w:szCs w:val="28"/>
          <w:lang w:val="kk-KZ"/>
        </w:rPr>
        <w:t xml:space="preserve"> </w:t>
      </w:r>
      <w:r w:rsidR="004A0BB4" w:rsidRPr="00572089">
        <w:rPr>
          <w:color w:val="000000" w:themeColor="text1"/>
          <w:sz w:val="28"/>
          <w:szCs w:val="28"/>
          <w:lang w:val="kk-KZ"/>
        </w:rPr>
        <w:t xml:space="preserve">[163, </w:t>
      </w:r>
      <w:r w:rsidR="00E20656">
        <w:rPr>
          <w:color w:val="000000" w:themeColor="text1"/>
          <w:sz w:val="28"/>
          <w:szCs w:val="28"/>
          <w:lang w:val="kk-KZ"/>
        </w:rPr>
        <w:t>с</w:t>
      </w:r>
      <w:r w:rsidR="004A0BB4">
        <w:rPr>
          <w:color w:val="000000" w:themeColor="text1"/>
          <w:sz w:val="28"/>
          <w:szCs w:val="28"/>
          <w:lang w:val="kk-KZ"/>
        </w:rPr>
        <w:t>. 5-6</w:t>
      </w:r>
      <w:r w:rsidR="004A0BB4" w:rsidRPr="00572089">
        <w:rPr>
          <w:color w:val="000000" w:themeColor="text1"/>
          <w:sz w:val="28"/>
          <w:szCs w:val="28"/>
          <w:lang w:val="kk-KZ"/>
        </w:rPr>
        <w:t>]</w:t>
      </w:r>
      <w:r w:rsidR="003B363E" w:rsidRPr="00C971BE">
        <w:rPr>
          <w:color w:val="000000" w:themeColor="text1"/>
          <w:sz w:val="28"/>
          <w:szCs w:val="28"/>
          <w:lang w:val="kk-KZ"/>
        </w:rPr>
        <w:t xml:space="preserve">. </w:t>
      </w:r>
    </w:p>
    <w:p w:rsidR="00322DA9" w:rsidRPr="00C971BE" w:rsidRDefault="00322DA9" w:rsidP="00322DA9">
      <w:pPr>
        <w:pStyle w:val="a5"/>
        <w:ind w:firstLine="567"/>
        <w:jc w:val="both"/>
        <w:rPr>
          <w:color w:val="000000" w:themeColor="text1"/>
          <w:sz w:val="28"/>
          <w:szCs w:val="28"/>
          <w:lang w:val="kk-KZ"/>
        </w:rPr>
      </w:pPr>
    </w:p>
    <w:p w:rsidR="004001B5" w:rsidRPr="00C971BE" w:rsidRDefault="00823639" w:rsidP="003B363E">
      <w:pPr>
        <w:pStyle w:val="a5"/>
        <w:jc w:val="both"/>
        <w:rPr>
          <w:color w:val="000000" w:themeColor="text1"/>
          <w:sz w:val="28"/>
          <w:szCs w:val="28"/>
          <w:lang w:val="kk-KZ"/>
        </w:rPr>
      </w:pPr>
      <w:r>
        <w:rPr>
          <w:color w:val="000000" w:themeColor="text1"/>
          <w:sz w:val="28"/>
          <w:szCs w:val="28"/>
          <w:lang w:val="kk-KZ"/>
        </w:rPr>
        <w:t>Кесте 27</w:t>
      </w:r>
      <w:r w:rsidR="003B363E" w:rsidRPr="00C971BE">
        <w:rPr>
          <w:color w:val="000000" w:themeColor="text1"/>
          <w:sz w:val="28"/>
          <w:szCs w:val="28"/>
          <w:lang w:val="kk-KZ"/>
        </w:rPr>
        <w:t xml:space="preserve"> – Сәбіз тамыр </w:t>
      </w:r>
      <w:r w:rsidR="00813CA6">
        <w:rPr>
          <w:color w:val="000000" w:themeColor="text1"/>
          <w:sz w:val="28"/>
          <w:szCs w:val="28"/>
          <w:lang w:val="kk-KZ"/>
        </w:rPr>
        <w:t>сабақтарының</w:t>
      </w:r>
      <w:r w:rsidR="003B363E" w:rsidRPr="00C971BE">
        <w:rPr>
          <w:color w:val="000000" w:themeColor="text1"/>
          <w:sz w:val="28"/>
          <w:szCs w:val="28"/>
          <w:lang w:val="kk-KZ"/>
        </w:rPr>
        <w:t xml:space="preserve"> өсу динамикасы</w:t>
      </w:r>
    </w:p>
    <w:tbl>
      <w:tblPr>
        <w:tblW w:w="0" w:type="auto"/>
        <w:tblInd w:w="92" w:type="dxa"/>
        <w:tblLayout w:type="fixed"/>
        <w:tblLook w:val="0000" w:firstRow="0" w:lastRow="0" w:firstColumn="0" w:lastColumn="0" w:noHBand="0" w:noVBand="0"/>
      </w:tblPr>
      <w:tblGrid>
        <w:gridCol w:w="3680"/>
        <w:gridCol w:w="1890"/>
        <w:gridCol w:w="1890"/>
        <w:gridCol w:w="1900"/>
      </w:tblGrid>
      <w:tr w:rsidR="00C971BE" w:rsidRPr="004001B5" w:rsidTr="00C971BE">
        <w:tc>
          <w:tcPr>
            <w:tcW w:w="3680"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3B363E" w:rsidP="00813CA6">
            <w:pPr>
              <w:pStyle w:val="a5"/>
              <w:jc w:val="both"/>
              <w:rPr>
                <w:color w:val="000000" w:themeColor="text1"/>
                <w:lang w:val="kk-KZ"/>
              </w:rPr>
            </w:pPr>
            <w:r w:rsidRPr="004001B5">
              <w:rPr>
                <w:color w:val="000000" w:themeColor="text1"/>
                <w:lang w:val="kk-KZ"/>
              </w:rPr>
              <w:t xml:space="preserve">Тәжірибе </w:t>
            </w:r>
            <w:r w:rsidR="00813CA6">
              <w:rPr>
                <w:color w:val="000000" w:themeColor="text1"/>
                <w:lang w:val="kk-KZ"/>
              </w:rPr>
              <w:t>топтары</w:t>
            </w:r>
          </w:p>
        </w:tc>
        <w:tc>
          <w:tcPr>
            <w:tcW w:w="568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813CA6">
            <w:pPr>
              <w:pStyle w:val="a5"/>
              <w:jc w:val="center"/>
              <w:rPr>
                <w:color w:val="000000" w:themeColor="text1"/>
              </w:rPr>
            </w:pPr>
            <w:r w:rsidRPr="004001B5">
              <w:rPr>
                <w:color w:val="000000" w:themeColor="text1"/>
                <w:lang w:val="kk-KZ"/>
              </w:rPr>
              <w:t xml:space="preserve">Тамыр </w:t>
            </w:r>
            <w:r w:rsidR="00813CA6">
              <w:rPr>
                <w:color w:val="000000" w:themeColor="text1"/>
                <w:lang w:val="kk-KZ"/>
              </w:rPr>
              <w:t>сабақтарының</w:t>
            </w:r>
            <w:r w:rsidRPr="004001B5">
              <w:rPr>
                <w:color w:val="000000" w:themeColor="text1"/>
                <w:lang w:val="kk-KZ"/>
              </w:rPr>
              <w:t xml:space="preserve"> массасы</w:t>
            </w:r>
            <w:r w:rsidRPr="004001B5">
              <w:rPr>
                <w:color w:val="000000" w:themeColor="text1"/>
              </w:rPr>
              <w:t>, г.</w:t>
            </w:r>
          </w:p>
        </w:tc>
      </w:tr>
      <w:tr w:rsidR="00C971BE" w:rsidRPr="004001B5" w:rsidTr="00C971BE">
        <w:tc>
          <w:tcPr>
            <w:tcW w:w="3680" w:type="dxa"/>
            <w:vMerge/>
            <w:tcBorders>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p>
        </w:tc>
        <w:tc>
          <w:tcPr>
            <w:tcW w:w="1890" w:type="dxa"/>
            <w:tcBorders>
              <w:left w:val="single" w:sz="4" w:space="0" w:color="000000"/>
              <w:bottom w:val="single" w:sz="4" w:space="0" w:color="000000"/>
            </w:tcBorders>
            <w:shd w:val="clear" w:color="auto" w:fill="auto"/>
            <w:vAlign w:val="center"/>
          </w:tcPr>
          <w:p w:rsidR="003B363E" w:rsidRPr="004001B5" w:rsidRDefault="003B363E" w:rsidP="00FA72F1">
            <w:pPr>
              <w:pStyle w:val="a5"/>
              <w:jc w:val="center"/>
              <w:rPr>
                <w:color w:val="000000" w:themeColor="text1"/>
              </w:rPr>
            </w:pPr>
            <w:r w:rsidRPr="004001B5">
              <w:rPr>
                <w:color w:val="000000" w:themeColor="text1"/>
              </w:rPr>
              <w:t>30-шы күні</w:t>
            </w:r>
          </w:p>
        </w:tc>
        <w:tc>
          <w:tcPr>
            <w:tcW w:w="1890" w:type="dxa"/>
            <w:tcBorders>
              <w:left w:val="single" w:sz="4" w:space="0" w:color="000000"/>
              <w:bottom w:val="single" w:sz="4" w:space="0" w:color="000000"/>
            </w:tcBorders>
            <w:shd w:val="clear" w:color="auto" w:fill="auto"/>
            <w:vAlign w:val="center"/>
          </w:tcPr>
          <w:p w:rsidR="003B363E" w:rsidRPr="004001B5" w:rsidRDefault="003B363E" w:rsidP="00FA72F1">
            <w:pPr>
              <w:pStyle w:val="a5"/>
              <w:jc w:val="center"/>
              <w:rPr>
                <w:color w:val="000000" w:themeColor="text1"/>
              </w:rPr>
            </w:pPr>
            <w:r w:rsidRPr="004001B5">
              <w:rPr>
                <w:color w:val="000000" w:themeColor="text1"/>
              </w:rPr>
              <w:t>45-ші күні</w:t>
            </w:r>
          </w:p>
        </w:tc>
        <w:tc>
          <w:tcPr>
            <w:tcW w:w="1900"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FA72F1">
            <w:pPr>
              <w:pStyle w:val="a5"/>
              <w:jc w:val="center"/>
              <w:rPr>
                <w:color w:val="000000" w:themeColor="text1"/>
              </w:rPr>
            </w:pPr>
            <w:r w:rsidRPr="004001B5">
              <w:rPr>
                <w:color w:val="000000" w:themeColor="text1"/>
              </w:rPr>
              <w:t>60-шы күні</w:t>
            </w:r>
          </w:p>
        </w:tc>
      </w:tr>
      <w:tr w:rsidR="00C971BE" w:rsidRPr="004001B5" w:rsidTr="00C971BE">
        <w:tc>
          <w:tcPr>
            <w:tcW w:w="3680" w:type="dxa"/>
            <w:tcBorders>
              <w:left w:val="single" w:sz="4" w:space="0" w:color="000000"/>
              <w:bottom w:val="single" w:sz="4" w:space="0" w:color="000000"/>
            </w:tcBorders>
            <w:shd w:val="clear" w:color="auto" w:fill="auto"/>
            <w:vAlign w:val="center"/>
          </w:tcPr>
          <w:p w:rsidR="003B363E" w:rsidRPr="004001B5" w:rsidRDefault="00813CA6" w:rsidP="003B363E">
            <w:pPr>
              <w:pStyle w:val="a5"/>
              <w:jc w:val="both"/>
              <w:rPr>
                <w:color w:val="000000" w:themeColor="text1"/>
                <w:lang w:val="kk-KZ"/>
              </w:rPr>
            </w:pPr>
            <w:r>
              <w:rPr>
                <w:color w:val="000000" w:themeColor="text1"/>
                <w:lang w:val="kk-KZ"/>
              </w:rPr>
              <w:t>Б</w:t>
            </w:r>
            <w:r w:rsidR="00D5117C">
              <w:rPr>
                <w:color w:val="000000" w:themeColor="text1"/>
                <w:lang w:val="kk-KZ"/>
              </w:rPr>
              <w:t>ақылау тобы (өңделмеген</w:t>
            </w:r>
            <w:r>
              <w:rPr>
                <w:color w:val="000000" w:themeColor="text1"/>
                <w:lang w:val="kk-KZ"/>
              </w:rPr>
              <w:t>)</w:t>
            </w:r>
          </w:p>
        </w:tc>
        <w:tc>
          <w:tcPr>
            <w:tcW w:w="1890" w:type="dxa"/>
            <w:tcBorders>
              <w:left w:val="single" w:sz="4" w:space="0" w:color="000000"/>
              <w:bottom w:val="single" w:sz="4" w:space="0" w:color="000000"/>
            </w:tcBorders>
            <w:shd w:val="clear" w:color="auto" w:fill="auto"/>
            <w:vAlign w:val="center"/>
          </w:tcPr>
          <w:p w:rsidR="003B363E" w:rsidRPr="004001B5" w:rsidRDefault="00122FAB" w:rsidP="00FA72F1">
            <w:pPr>
              <w:pStyle w:val="a5"/>
              <w:jc w:val="center"/>
              <w:rPr>
                <w:color w:val="000000" w:themeColor="text1"/>
              </w:rPr>
            </w:pPr>
            <w:r>
              <w:rPr>
                <w:color w:val="000000" w:themeColor="text1"/>
              </w:rPr>
              <w:t>9.</w:t>
            </w:r>
            <w:r w:rsidR="003B363E" w:rsidRPr="004001B5">
              <w:rPr>
                <w:color w:val="000000" w:themeColor="text1"/>
              </w:rPr>
              <w:t>0</w:t>
            </w:r>
          </w:p>
        </w:tc>
        <w:tc>
          <w:tcPr>
            <w:tcW w:w="1890" w:type="dxa"/>
            <w:tcBorders>
              <w:left w:val="single" w:sz="4" w:space="0" w:color="000000"/>
              <w:bottom w:val="single" w:sz="4" w:space="0" w:color="000000"/>
            </w:tcBorders>
            <w:shd w:val="clear" w:color="auto" w:fill="auto"/>
            <w:vAlign w:val="center"/>
          </w:tcPr>
          <w:p w:rsidR="003B363E" w:rsidRPr="004001B5" w:rsidRDefault="00122FAB" w:rsidP="00FA72F1">
            <w:pPr>
              <w:pStyle w:val="a5"/>
              <w:jc w:val="center"/>
              <w:rPr>
                <w:color w:val="000000" w:themeColor="text1"/>
              </w:rPr>
            </w:pPr>
            <w:r>
              <w:rPr>
                <w:color w:val="000000" w:themeColor="text1"/>
              </w:rPr>
              <w:t>16.</w:t>
            </w:r>
            <w:r w:rsidR="003B363E" w:rsidRPr="004001B5">
              <w:rPr>
                <w:color w:val="000000" w:themeColor="text1"/>
              </w:rPr>
              <w:t>0</w:t>
            </w:r>
          </w:p>
        </w:tc>
        <w:tc>
          <w:tcPr>
            <w:tcW w:w="1900" w:type="dxa"/>
            <w:tcBorders>
              <w:left w:val="single" w:sz="4" w:space="0" w:color="000000"/>
              <w:bottom w:val="single" w:sz="4" w:space="0" w:color="000000"/>
              <w:right w:val="single" w:sz="4" w:space="0" w:color="000000"/>
            </w:tcBorders>
            <w:shd w:val="clear" w:color="auto" w:fill="auto"/>
            <w:vAlign w:val="center"/>
          </w:tcPr>
          <w:p w:rsidR="003B363E" w:rsidRPr="00122FAB" w:rsidRDefault="00122FAB" w:rsidP="00FA72F1">
            <w:pPr>
              <w:pStyle w:val="a5"/>
              <w:jc w:val="center"/>
              <w:rPr>
                <w:color w:val="000000" w:themeColor="text1"/>
                <w:lang w:val="kk-KZ"/>
              </w:rPr>
            </w:pPr>
            <w:r>
              <w:rPr>
                <w:color w:val="000000" w:themeColor="text1"/>
              </w:rPr>
              <w:t>28</w:t>
            </w:r>
            <w:r>
              <w:rPr>
                <w:color w:val="000000" w:themeColor="text1"/>
                <w:lang w:val="kk-KZ"/>
              </w:rPr>
              <w:t>.</w:t>
            </w:r>
            <w:r w:rsidR="003B363E" w:rsidRPr="004001B5">
              <w:rPr>
                <w:color w:val="000000" w:themeColor="text1"/>
              </w:rPr>
              <w:t>0</w:t>
            </w:r>
          </w:p>
        </w:tc>
      </w:tr>
      <w:tr w:rsidR="00C971BE" w:rsidRPr="004001B5" w:rsidTr="00C971BE">
        <w:tc>
          <w:tcPr>
            <w:tcW w:w="3680" w:type="dxa"/>
            <w:tcBorders>
              <w:left w:val="single" w:sz="4" w:space="0" w:color="000000"/>
              <w:bottom w:val="single" w:sz="4" w:space="0" w:color="000000"/>
            </w:tcBorders>
            <w:shd w:val="clear" w:color="auto" w:fill="auto"/>
            <w:vAlign w:val="center"/>
          </w:tcPr>
          <w:p w:rsidR="003B363E" w:rsidRPr="004001B5" w:rsidRDefault="00122FAB" w:rsidP="003B363E">
            <w:pPr>
              <w:pStyle w:val="a5"/>
              <w:jc w:val="both"/>
              <w:rPr>
                <w:color w:val="000000" w:themeColor="text1"/>
              </w:rPr>
            </w:pPr>
            <w:r>
              <w:rPr>
                <w:color w:val="000000" w:themeColor="text1"/>
              </w:rPr>
              <w:t>БА-4 0.</w:t>
            </w:r>
            <w:r w:rsidR="003B363E" w:rsidRPr="004001B5">
              <w:rPr>
                <w:color w:val="000000" w:themeColor="text1"/>
              </w:rPr>
              <w:t>001</w:t>
            </w:r>
            <w:r w:rsidR="00FA72F1">
              <w:rPr>
                <w:color w:val="000000" w:themeColor="text1"/>
                <w:lang w:val="en-US"/>
              </w:rPr>
              <w:t xml:space="preserve"> </w:t>
            </w:r>
            <w:r w:rsidR="003B363E" w:rsidRPr="004001B5">
              <w:rPr>
                <w:color w:val="000000" w:themeColor="text1"/>
              </w:rPr>
              <w:t>%</w:t>
            </w:r>
          </w:p>
        </w:tc>
        <w:tc>
          <w:tcPr>
            <w:tcW w:w="1890" w:type="dxa"/>
            <w:tcBorders>
              <w:left w:val="single" w:sz="4" w:space="0" w:color="000000"/>
              <w:bottom w:val="single" w:sz="4" w:space="0" w:color="000000"/>
            </w:tcBorders>
            <w:shd w:val="clear" w:color="auto" w:fill="auto"/>
            <w:vAlign w:val="center"/>
          </w:tcPr>
          <w:p w:rsidR="003B363E" w:rsidRPr="004001B5" w:rsidRDefault="00122FAB" w:rsidP="00FA72F1">
            <w:pPr>
              <w:pStyle w:val="a5"/>
              <w:jc w:val="center"/>
              <w:rPr>
                <w:color w:val="000000" w:themeColor="text1"/>
              </w:rPr>
            </w:pPr>
            <w:r>
              <w:rPr>
                <w:color w:val="000000" w:themeColor="text1"/>
              </w:rPr>
              <w:t>11.</w:t>
            </w:r>
            <w:r w:rsidR="003B363E" w:rsidRPr="004001B5">
              <w:rPr>
                <w:color w:val="000000" w:themeColor="text1"/>
              </w:rPr>
              <w:t>2</w:t>
            </w:r>
          </w:p>
        </w:tc>
        <w:tc>
          <w:tcPr>
            <w:tcW w:w="1890" w:type="dxa"/>
            <w:tcBorders>
              <w:left w:val="single" w:sz="4" w:space="0" w:color="000000"/>
              <w:bottom w:val="single" w:sz="4" w:space="0" w:color="000000"/>
            </w:tcBorders>
            <w:shd w:val="clear" w:color="auto" w:fill="auto"/>
            <w:vAlign w:val="center"/>
          </w:tcPr>
          <w:p w:rsidR="003B363E" w:rsidRPr="004001B5" w:rsidRDefault="00122FAB" w:rsidP="00FA72F1">
            <w:pPr>
              <w:pStyle w:val="a5"/>
              <w:jc w:val="center"/>
              <w:rPr>
                <w:color w:val="000000" w:themeColor="text1"/>
              </w:rPr>
            </w:pPr>
            <w:r>
              <w:rPr>
                <w:color w:val="000000" w:themeColor="text1"/>
              </w:rPr>
              <w:t>18.</w:t>
            </w:r>
            <w:r w:rsidR="003B363E" w:rsidRPr="004001B5">
              <w:rPr>
                <w:color w:val="000000" w:themeColor="text1"/>
              </w:rPr>
              <w:t>2</w:t>
            </w:r>
          </w:p>
        </w:tc>
        <w:tc>
          <w:tcPr>
            <w:tcW w:w="1900"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FA72F1">
            <w:pPr>
              <w:pStyle w:val="a5"/>
              <w:jc w:val="center"/>
              <w:rPr>
                <w:color w:val="000000" w:themeColor="text1"/>
              </w:rPr>
            </w:pPr>
            <w:r>
              <w:rPr>
                <w:color w:val="000000" w:themeColor="text1"/>
              </w:rPr>
              <w:t>32.</w:t>
            </w:r>
            <w:r w:rsidR="003B363E" w:rsidRPr="004001B5">
              <w:rPr>
                <w:color w:val="000000" w:themeColor="text1"/>
              </w:rPr>
              <w:t>0</w:t>
            </w:r>
          </w:p>
        </w:tc>
      </w:tr>
      <w:tr w:rsidR="00C971BE" w:rsidRPr="004001B5" w:rsidTr="00C971BE">
        <w:tc>
          <w:tcPr>
            <w:tcW w:w="3680" w:type="dxa"/>
            <w:tcBorders>
              <w:left w:val="single" w:sz="4" w:space="0" w:color="000000"/>
              <w:bottom w:val="single" w:sz="4" w:space="0" w:color="000000"/>
            </w:tcBorders>
            <w:shd w:val="clear" w:color="auto" w:fill="auto"/>
            <w:vAlign w:val="center"/>
          </w:tcPr>
          <w:p w:rsidR="003B363E" w:rsidRPr="004001B5" w:rsidRDefault="00122FAB" w:rsidP="003B363E">
            <w:pPr>
              <w:pStyle w:val="a5"/>
              <w:jc w:val="both"/>
              <w:rPr>
                <w:color w:val="000000" w:themeColor="text1"/>
              </w:rPr>
            </w:pPr>
            <w:r>
              <w:rPr>
                <w:color w:val="000000" w:themeColor="text1"/>
              </w:rPr>
              <w:t>БА-4 0.</w:t>
            </w:r>
            <w:r w:rsidR="003B363E" w:rsidRPr="004001B5">
              <w:rPr>
                <w:color w:val="000000" w:themeColor="text1"/>
              </w:rPr>
              <w:t>0001</w:t>
            </w:r>
            <w:r w:rsidR="00FA72F1">
              <w:rPr>
                <w:color w:val="000000" w:themeColor="text1"/>
                <w:lang w:val="en-US"/>
              </w:rPr>
              <w:t xml:space="preserve"> </w:t>
            </w:r>
            <w:r w:rsidR="003B363E" w:rsidRPr="004001B5">
              <w:rPr>
                <w:color w:val="000000" w:themeColor="text1"/>
              </w:rPr>
              <w:t>%</w:t>
            </w:r>
          </w:p>
        </w:tc>
        <w:tc>
          <w:tcPr>
            <w:tcW w:w="1890" w:type="dxa"/>
            <w:tcBorders>
              <w:left w:val="single" w:sz="4" w:space="0" w:color="000000"/>
              <w:bottom w:val="single" w:sz="4" w:space="0" w:color="000000"/>
            </w:tcBorders>
            <w:shd w:val="clear" w:color="auto" w:fill="auto"/>
            <w:vAlign w:val="center"/>
          </w:tcPr>
          <w:p w:rsidR="003B363E" w:rsidRPr="004001B5" w:rsidRDefault="00122FAB" w:rsidP="00FA72F1">
            <w:pPr>
              <w:pStyle w:val="a5"/>
              <w:jc w:val="center"/>
              <w:rPr>
                <w:color w:val="000000" w:themeColor="text1"/>
              </w:rPr>
            </w:pPr>
            <w:r>
              <w:rPr>
                <w:color w:val="000000" w:themeColor="text1"/>
              </w:rPr>
              <w:t>13.</w:t>
            </w:r>
            <w:r w:rsidR="003B363E" w:rsidRPr="004001B5">
              <w:rPr>
                <w:color w:val="000000" w:themeColor="text1"/>
              </w:rPr>
              <w:t>6</w:t>
            </w:r>
          </w:p>
        </w:tc>
        <w:tc>
          <w:tcPr>
            <w:tcW w:w="1890" w:type="dxa"/>
            <w:tcBorders>
              <w:left w:val="single" w:sz="4" w:space="0" w:color="000000"/>
              <w:bottom w:val="single" w:sz="4" w:space="0" w:color="000000"/>
            </w:tcBorders>
            <w:shd w:val="clear" w:color="auto" w:fill="auto"/>
            <w:vAlign w:val="center"/>
          </w:tcPr>
          <w:p w:rsidR="003B363E" w:rsidRPr="004001B5" w:rsidRDefault="00122FAB" w:rsidP="00FA72F1">
            <w:pPr>
              <w:pStyle w:val="a5"/>
              <w:jc w:val="center"/>
              <w:rPr>
                <w:color w:val="000000" w:themeColor="text1"/>
              </w:rPr>
            </w:pPr>
            <w:r>
              <w:rPr>
                <w:color w:val="000000" w:themeColor="text1"/>
              </w:rPr>
              <w:t>20.</w:t>
            </w:r>
            <w:r w:rsidR="003B363E" w:rsidRPr="004001B5">
              <w:rPr>
                <w:color w:val="000000" w:themeColor="text1"/>
              </w:rPr>
              <w:t>0</w:t>
            </w:r>
          </w:p>
        </w:tc>
        <w:tc>
          <w:tcPr>
            <w:tcW w:w="1900"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FA72F1">
            <w:pPr>
              <w:pStyle w:val="a5"/>
              <w:jc w:val="center"/>
              <w:rPr>
                <w:color w:val="000000" w:themeColor="text1"/>
              </w:rPr>
            </w:pPr>
            <w:r>
              <w:rPr>
                <w:color w:val="000000" w:themeColor="text1"/>
              </w:rPr>
              <w:t>40</w:t>
            </w:r>
            <w:r>
              <w:rPr>
                <w:color w:val="000000" w:themeColor="text1"/>
                <w:lang w:val="kk-KZ"/>
              </w:rPr>
              <w:t>.</w:t>
            </w:r>
            <w:r w:rsidR="003B363E" w:rsidRPr="004001B5">
              <w:rPr>
                <w:color w:val="000000" w:themeColor="text1"/>
              </w:rPr>
              <w:t>0</w:t>
            </w:r>
          </w:p>
        </w:tc>
      </w:tr>
      <w:tr w:rsidR="00C971BE" w:rsidRPr="004001B5" w:rsidTr="00C971BE">
        <w:tc>
          <w:tcPr>
            <w:tcW w:w="3680" w:type="dxa"/>
            <w:tcBorders>
              <w:left w:val="single" w:sz="4" w:space="0" w:color="000000"/>
              <w:bottom w:val="single" w:sz="4" w:space="0" w:color="000000"/>
            </w:tcBorders>
            <w:shd w:val="clear" w:color="auto" w:fill="auto"/>
            <w:vAlign w:val="center"/>
          </w:tcPr>
          <w:p w:rsidR="003B363E" w:rsidRPr="004001B5" w:rsidRDefault="00122FAB" w:rsidP="003B363E">
            <w:pPr>
              <w:pStyle w:val="a5"/>
              <w:jc w:val="both"/>
              <w:rPr>
                <w:color w:val="000000" w:themeColor="text1"/>
              </w:rPr>
            </w:pPr>
            <w:r>
              <w:rPr>
                <w:color w:val="000000" w:themeColor="text1"/>
              </w:rPr>
              <w:t>ГАУ 0.</w:t>
            </w:r>
            <w:r w:rsidR="003B363E" w:rsidRPr="004001B5">
              <w:rPr>
                <w:color w:val="000000" w:themeColor="text1"/>
              </w:rPr>
              <w:t>06</w:t>
            </w:r>
            <w:r w:rsidR="00FA72F1">
              <w:rPr>
                <w:color w:val="000000" w:themeColor="text1"/>
                <w:lang w:val="en-US"/>
              </w:rPr>
              <w:t xml:space="preserve"> </w:t>
            </w:r>
            <w:r w:rsidR="003B363E" w:rsidRPr="004001B5">
              <w:rPr>
                <w:color w:val="000000" w:themeColor="text1"/>
              </w:rPr>
              <w:t>% (эталон)</w:t>
            </w:r>
          </w:p>
        </w:tc>
        <w:tc>
          <w:tcPr>
            <w:tcW w:w="1890" w:type="dxa"/>
            <w:tcBorders>
              <w:left w:val="single" w:sz="4" w:space="0" w:color="000000"/>
              <w:bottom w:val="single" w:sz="4" w:space="0" w:color="000000"/>
            </w:tcBorders>
            <w:shd w:val="clear" w:color="auto" w:fill="auto"/>
            <w:vAlign w:val="center"/>
          </w:tcPr>
          <w:p w:rsidR="003B363E" w:rsidRPr="004001B5" w:rsidRDefault="00122FAB" w:rsidP="00FA72F1">
            <w:pPr>
              <w:pStyle w:val="a5"/>
              <w:jc w:val="center"/>
              <w:rPr>
                <w:color w:val="000000" w:themeColor="text1"/>
              </w:rPr>
            </w:pPr>
            <w:r>
              <w:rPr>
                <w:color w:val="000000" w:themeColor="text1"/>
              </w:rPr>
              <w:t>10.</w:t>
            </w:r>
            <w:r w:rsidR="003B363E" w:rsidRPr="004001B5">
              <w:rPr>
                <w:color w:val="000000" w:themeColor="text1"/>
              </w:rPr>
              <w:t>5</w:t>
            </w:r>
          </w:p>
        </w:tc>
        <w:tc>
          <w:tcPr>
            <w:tcW w:w="1890" w:type="dxa"/>
            <w:tcBorders>
              <w:left w:val="single" w:sz="4" w:space="0" w:color="000000"/>
              <w:bottom w:val="single" w:sz="4" w:space="0" w:color="000000"/>
            </w:tcBorders>
            <w:shd w:val="clear" w:color="auto" w:fill="auto"/>
            <w:vAlign w:val="center"/>
          </w:tcPr>
          <w:p w:rsidR="003B363E" w:rsidRPr="004001B5" w:rsidRDefault="00122FAB" w:rsidP="00FA72F1">
            <w:pPr>
              <w:pStyle w:val="a5"/>
              <w:jc w:val="center"/>
              <w:rPr>
                <w:color w:val="000000" w:themeColor="text1"/>
              </w:rPr>
            </w:pPr>
            <w:r>
              <w:rPr>
                <w:color w:val="000000" w:themeColor="text1"/>
              </w:rPr>
              <w:t>17.</w:t>
            </w:r>
            <w:r w:rsidR="003B363E" w:rsidRPr="004001B5">
              <w:rPr>
                <w:color w:val="000000" w:themeColor="text1"/>
              </w:rPr>
              <w:t>3</w:t>
            </w:r>
          </w:p>
        </w:tc>
        <w:tc>
          <w:tcPr>
            <w:tcW w:w="1900"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FA72F1">
            <w:pPr>
              <w:pStyle w:val="a5"/>
              <w:jc w:val="center"/>
              <w:rPr>
                <w:color w:val="000000" w:themeColor="text1"/>
              </w:rPr>
            </w:pPr>
            <w:r>
              <w:rPr>
                <w:color w:val="000000" w:themeColor="text1"/>
              </w:rPr>
              <w:t>30</w:t>
            </w:r>
            <w:r>
              <w:rPr>
                <w:color w:val="000000" w:themeColor="text1"/>
                <w:lang w:val="kk-KZ"/>
              </w:rPr>
              <w:t>.</w:t>
            </w:r>
            <w:r w:rsidR="003B363E" w:rsidRPr="004001B5">
              <w:rPr>
                <w:color w:val="000000" w:themeColor="text1"/>
              </w:rPr>
              <w:t>1</w:t>
            </w:r>
          </w:p>
        </w:tc>
      </w:tr>
    </w:tbl>
    <w:p w:rsidR="003B363E" w:rsidRPr="00C971BE" w:rsidRDefault="003B363E" w:rsidP="003B363E">
      <w:pPr>
        <w:pStyle w:val="a5"/>
        <w:jc w:val="both"/>
        <w:rPr>
          <w:color w:val="000000" w:themeColor="text1"/>
          <w:sz w:val="28"/>
          <w:szCs w:val="28"/>
        </w:rPr>
      </w:pPr>
    </w:p>
    <w:p w:rsidR="003B363E" w:rsidRPr="00C971BE" w:rsidRDefault="00823639" w:rsidP="004A0BB4">
      <w:pPr>
        <w:pStyle w:val="a5"/>
        <w:ind w:firstLine="567"/>
        <w:jc w:val="both"/>
        <w:rPr>
          <w:color w:val="000000" w:themeColor="text1"/>
          <w:sz w:val="28"/>
          <w:szCs w:val="28"/>
          <w:lang w:val="kk-KZ"/>
        </w:rPr>
      </w:pPr>
      <w:r>
        <w:rPr>
          <w:color w:val="000000" w:themeColor="text1"/>
          <w:sz w:val="28"/>
          <w:szCs w:val="28"/>
          <w:lang w:val="kk-KZ"/>
        </w:rPr>
        <w:t>28</w:t>
      </w:r>
      <w:r w:rsidR="003B363E" w:rsidRPr="00C971BE">
        <w:rPr>
          <w:color w:val="000000" w:themeColor="text1"/>
          <w:sz w:val="28"/>
          <w:szCs w:val="28"/>
        </w:rPr>
        <w:t xml:space="preserve">-кестеде келтірілген сәбіз </w:t>
      </w:r>
      <w:r w:rsidR="00813CA6">
        <w:rPr>
          <w:color w:val="000000" w:themeColor="text1"/>
          <w:sz w:val="28"/>
          <w:szCs w:val="28"/>
          <w:lang w:val="kk-KZ"/>
        </w:rPr>
        <w:t>тамыр сабақтарының</w:t>
      </w:r>
      <w:r w:rsidR="003B363E" w:rsidRPr="00C971BE">
        <w:rPr>
          <w:color w:val="000000" w:themeColor="text1"/>
          <w:sz w:val="28"/>
          <w:szCs w:val="28"/>
        </w:rPr>
        <w:t xml:space="preserve"> өнімділігі туралы мәліметтер сәбіз тұқымын Б</w:t>
      </w:r>
      <w:r w:rsidR="00122FAB">
        <w:rPr>
          <w:color w:val="000000" w:themeColor="text1"/>
          <w:sz w:val="28"/>
          <w:szCs w:val="28"/>
        </w:rPr>
        <w:t>А-4 препаратымен 0.</w:t>
      </w:r>
      <w:r w:rsidR="003B363E" w:rsidRPr="00C971BE">
        <w:rPr>
          <w:color w:val="000000" w:themeColor="text1"/>
          <w:sz w:val="28"/>
          <w:szCs w:val="28"/>
        </w:rPr>
        <w:t>0</w:t>
      </w:r>
      <w:r w:rsidR="00813CA6">
        <w:rPr>
          <w:color w:val="000000" w:themeColor="text1"/>
          <w:sz w:val="28"/>
          <w:szCs w:val="28"/>
        </w:rPr>
        <w:t>01</w:t>
      </w:r>
      <w:r w:rsidR="00577AC1" w:rsidRPr="00577AC1">
        <w:rPr>
          <w:color w:val="000000" w:themeColor="text1"/>
          <w:sz w:val="28"/>
          <w:szCs w:val="28"/>
        </w:rPr>
        <w:t xml:space="preserve"> </w:t>
      </w:r>
      <w:r w:rsidR="00813CA6">
        <w:rPr>
          <w:color w:val="000000" w:themeColor="text1"/>
          <w:sz w:val="28"/>
          <w:szCs w:val="28"/>
        </w:rPr>
        <w:t>% концентрацияда егу алдында</w:t>
      </w:r>
      <w:r w:rsidR="003B363E" w:rsidRPr="00C971BE">
        <w:rPr>
          <w:color w:val="000000" w:themeColor="text1"/>
          <w:sz w:val="28"/>
          <w:szCs w:val="28"/>
        </w:rPr>
        <w:t xml:space="preserve"> өңдеу өнімділ</w:t>
      </w:r>
      <w:r w:rsidR="00122FAB">
        <w:rPr>
          <w:color w:val="000000" w:themeColor="text1"/>
          <w:sz w:val="28"/>
          <w:szCs w:val="28"/>
        </w:rPr>
        <w:t>ікті бақылаумен салыстырғанда 3.</w:t>
      </w:r>
      <w:r w:rsidR="003B363E" w:rsidRPr="00C971BE">
        <w:rPr>
          <w:color w:val="000000" w:themeColor="text1"/>
          <w:sz w:val="28"/>
          <w:szCs w:val="28"/>
        </w:rPr>
        <w:t>5 т/га немесе</w:t>
      </w:r>
      <w:r w:rsidR="00122FAB">
        <w:rPr>
          <w:color w:val="000000" w:themeColor="text1"/>
          <w:sz w:val="28"/>
          <w:szCs w:val="28"/>
        </w:rPr>
        <w:t xml:space="preserve"> 15.</w:t>
      </w:r>
      <w:r w:rsidR="00813CA6">
        <w:rPr>
          <w:color w:val="000000" w:themeColor="text1"/>
          <w:sz w:val="28"/>
          <w:szCs w:val="28"/>
        </w:rPr>
        <w:t xml:space="preserve">9 % </w:t>
      </w:r>
      <w:r w:rsidR="00122FAB">
        <w:rPr>
          <w:color w:val="000000" w:themeColor="text1"/>
          <w:sz w:val="28"/>
          <w:szCs w:val="28"/>
        </w:rPr>
        <w:t>және 0.</w:t>
      </w:r>
      <w:r w:rsidR="003B363E" w:rsidRPr="00C971BE">
        <w:rPr>
          <w:color w:val="000000" w:themeColor="text1"/>
          <w:sz w:val="28"/>
          <w:szCs w:val="28"/>
        </w:rPr>
        <w:t>0001</w:t>
      </w:r>
      <w:r w:rsidR="00577AC1" w:rsidRPr="00577AC1">
        <w:rPr>
          <w:color w:val="000000" w:themeColor="text1"/>
          <w:sz w:val="28"/>
          <w:szCs w:val="28"/>
        </w:rPr>
        <w:t xml:space="preserve"> </w:t>
      </w:r>
      <w:r w:rsidR="003B363E" w:rsidRPr="00C971BE">
        <w:rPr>
          <w:color w:val="000000" w:themeColor="text1"/>
          <w:sz w:val="28"/>
          <w:szCs w:val="28"/>
        </w:rPr>
        <w:t>% концентрациясын</w:t>
      </w:r>
      <w:r w:rsidR="00122FAB">
        <w:rPr>
          <w:color w:val="000000" w:themeColor="text1"/>
          <w:sz w:val="28"/>
          <w:szCs w:val="28"/>
        </w:rPr>
        <w:t>да – 5.0 т / га немесе 22.</w:t>
      </w:r>
      <w:r w:rsidR="00813CA6">
        <w:rPr>
          <w:color w:val="000000" w:themeColor="text1"/>
          <w:sz w:val="28"/>
          <w:szCs w:val="28"/>
        </w:rPr>
        <w:t>7</w:t>
      </w:r>
      <w:r w:rsidR="00577AC1" w:rsidRPr="00577AC1">
        <w:rPr>
          <w:color w:val="000000" w:themeColor="text1"/>
          <w:sz w:val="28"/>
          <w:szCs w:val="28"/>
        </w:rPr>
        <w:t xml:space="preserve"> </w:t>
      </w:r>
      <w:r w:rsidR="00813CA6">
        <w:rPr>
          <w:color w:val="000000" w:themeColor="text1"/>
          <w:sz w:val="28"/>
          <w:szCs w:val="28"/>
        </w:rPr>
        <w:t xml:space="preserve">%-ға арттыратынын көрсетеді. </w:t>
      </w:r>
      <w:r w:rsidR="00B119A9" w:rsidRPr="002C4DD9">
        <w:rPr>
          <w:color w:val="000000" w:themeColor="text1"/>
          <w:sz w:val="28"/>
          <w:szCs w:val="28"/>
          <w:lang w:val="kk-KZ"/>
        </w:rPr>
        <w:t xml:space="preserve">[163, </w:t>
      </w:r>
      <w:r w:rsidR="00B119A9">
        <w:rPr>
          <w:color w:val="000000" w:themeColor="text1"/>
          <w:sz w:val="28"/>
          <w:szCs w:val="28"/>
          <w:lang w:val="kk-KZ"/>
        </w:rPr>
        <w:t>с. 6</w:t>
      </w:r>
      <w:r w:rsidR="00B119A9" w:rsidRPr="002C4DD9">
        <w:rPr>
          <w:color w:val="000000" w:themeColor="text1"/>
          <w:sz w:val="28"/>
          <w:szCs w:val="28"/>
          <w:lang w:val="kk-KZ"/>
        </w:rPr>
        <w:t>]</w:t>
      </w:r>
      <w:r w:rsidR="00B119A9">
        <w:rPr>
          <w:color w:val="000000" w:themeColor="text1"/>
          <w:sz w:val="28"/>
          <w:szCs w:val="28"/>
          <w:lang w:val="kk-KZ"/>
        </w:rPr>
        <w:t xml:space="preserve">. </w:t>
      </w:r>
      <w:r w:rsidR="00813CA6" w:rsidRPr="00B119A9">
        <w:rPr>
          <w:color w:val="000000" w:themeColor="text1"/>
          <w:sz w:val="28"/>
          <w:szCs w:val="28"/>
          <w:lang w:val="kk-KZ"/>
        </w:rPr>
        <w:t>ГАУ эталонының</w:t>
      </w:r>
      <w:r w:rsidR="00122FAB" w:rsidRPr="00B119A9">
        <w:rPr>
          <w:color w:val="000000" w:themeColor="text1"/>
          <w:sz w:val="28"/>
          <w:szCs w:val="28"/>
          <w:lang w:val="kk-KZ"/>
        </w:rPr>
        <w:t xml:space="preserve"> 0.06</w:t>
      </w:r>
      <w:r w:rsidR="00577AC1" w:rsidRPr="00B119A9">
        <w:rPr>
          <w:color w:val="000000" w:themeColor="text1"/>
          <w:sz w:val="28"/>
          <w:szCs w:val="28"/>
          <w:lang w:val="kk-KZ"/>
        </w:rPr>
        <w:t xml:space="preserve"> </w:t>
      </w:r>
      <w:r w:rsidR="00122FAB" w:rsidRPr="00B119A9">
        <w:rPr>
          <w:color w:val="000000" w:themeColor="text1"/>
          <w:sz w:val="28"/>
          <w:szCs w:val="28"/>
          <w:lang w:val="kk-KZ"/>
        </w:rPr>
        <w:t>% ерітіндісімен өңдеу 1.</w:t>
      </w:r>
      <w:r w:rsidR="003B363E" w:rsidRPr="00B119A9">
        <w:rPr>
          <w:color w:val="000000" w:themeColor="text1"/>
          <w:sz w:val="28"/>
          <w:szCs w:val="28"/>
          <w:lang w:val="kk-KZ"/>
        </w:rPr>
        <w:t>2 т/га немес</w:t>
      </w:r>
      <w:r w:rsidR="00122FAB" w:rsidRPr="00B119A9">
        <w:rPr>
          <w:color w:val="000000" w:themeColor="text1"/>
          <w:sz w:val="28"/>
          <w:szCs w:val="28"/>
          <w:lang w:val="kk-KZ"/>
        </w:rPr>
        <w:t>е 5.</w:t>
      </w:r>
      <w:r w:rsidR="003B363E" w:rsidRPr="00B119A9">
        <w:rPr>
          <w:color w:val="000000" w:themeColor="text1"/>
          <w:sz w:val="28"/>
          <w:szCs w:val="28"/>
          <w:lang w:val="kk-KZ"/>
        </w:rPr>
        <w:t>5</w:t>
      </w:r>
      <w:r w:rsidR="00577AC1" w:rsidRPr="00B119A9">
        <w:rPr>
          <w:color w:val="000000" w:themeColor="text1"/>
          <w:sz w:val="28"/>
          <w:szCs w:val="28"/>
          <w:lang w:val="kk-KZ"/>
        </w:rPr>
        <w:t xml:space="preserve"> </w:t>
      </w:r>
      <w:r w:rsidR="003B363E" w:rsidRPr="00B119A9">
        <w:rPr>
          <w:color w:val="000000" w:themeColor="text1"/>
          <w:sz w:val="28"/>
          <w:szCs w:val="28"/>
          <w:lang w:val="kk-KZ"/>
        </w:rPr>
        <w:t>% бақылаумен салыстырғанда өнімділіктің артуына әкелді</w:t>
      </w:r>
      <w:r w:rsidR="004A0BB4">
        <w:rPr>
          <w:color w:val="000000" w:themeColor="text1"/>
          <w:sz w:val="28"/>
          <w:szCs w:val="28"/>
          <w:lang w:val="kk-KZ"/>
        </w:rPr>
        <w:t xml:space="preserve"> </w:t>
      </w:r>
      <w:r w:rsidR="004A0BB4" w:rsidRPr="00572089">
        <w:rPr>
          <w:color w:val="000000" w:themeColor="text1"/>
          <w:sz w:val="28"/>
          <w:szCs w:val="28"/>
          <w:lang w:val="kk-KZ"/>
        </w:rPr>
        <w:t xml:space="preserve">[163, </w:t>
      </w:r>
      <w:r w:rsidR="00E20656">
        <w:rPr>
          <w:color w:val="000000" w:themeColor="text1"/>
          <w:sz w:val="28"/>
          <w:szCs w:val="28"/>
          <w:lang w:val="kk-KZ"/>
        </w:rPr>
        <w:t>с</w:t>
      </w:r>
      <w:r w:rsidR="004A0BB4">
        <w:rPr>
          <w:color w:val="000000" w:themeColor="text1"/>
          <w:sz w:val="28"/>
          <w:szCs w:val="28"/>
          <w:lang w:val="kk-KZ"/>
        </w:rPr>
        <w:t>.</w:t>
      </w:r>
      <w:r w:rsidR="00A609EE">
        <w:rPr>
          <w:color w:val="000000" w:themeColor="text1"/>
          <w:sz w:val="28"/>
          <w:szCs w:val="28"/>
          <w:lang w:val="kk-KZ"/>
        </w:rPr>
        <w:t xml:space="preserve"> 6</w:t>
      </w:r>
      <w:r w:rsidR="004A0BB4" w:rsidRPr="00572089">
        <w:rPr>
          <w:color w:val="000000" w:themeColor="text1"/>
          <w:sz w:val="28"/>
          <w:szCs w:val="28"/>
          <w:lang w:val="kk-KZ"/>
        </w:rPr>
        <w:t>]</w:t>
      </w:r>
      <w:r w:rsidR="003B363E" w:rsidRPr="00B119A9">
        <w:rPr>
          <w:color w:val="000000" w:themeColor="text1"/>
          <w:sz w:val="28"/>
          <w:szCs w:val="28"/>
          <w:lang w:val="kk-KZ"/>
        </w:rPr>
        <w:t>.</w:t>
      </w:r>
      <w:r w:rsidR="003B363E" w:rsidRPr="00C971BE">
        <w:rPr>
          <w:color w:val="000000" w:themeColor="text1"/>
          <w:sz w:val="28"/>
          <w:szCs w:val="28"/>
          <w:lang w:val="kk-KZ"/>
        </w:rPr>
        <w:t xml:space="preserve"> </w:t>
      </w:r>
    </w:p>
    <w:p w:rsidR="003B363E" w:rsidRPr="00C971BE" w:rsidRDefault="003B363E" w:rsidP="003B363E">
      <w:pPr>
        <w:pStyle w:val="a5"/>
        <w:jc w:val="both"/>
        <w:rPr>
          <w:color w:val="000000" w:themeColor="text1"/>
          <w:sz w:val="28"/>
          <w:szCs w:val="28"/>
          <w:lang w:val="kk-KZ"/>
        </w:rPr>
      </w:pPr>
    </w:p>
    <w:p w:rsidR="004001B5" w:rsidRPr="00C971BE" w:rsidRDefault="00823639" w:rsidP="003B363E">
      <w:pPr>
        <w:pStyle w:val="a5"/>
        <w:jc w:val="both"/>
        <w:rPr>
          <w:color w:val="000000" w:themeColor="text1"/>
          <w:sz w:val="28"/>
          <w:szCs w:val="28"/>
          <w:lang w:val="kk-KZ"/>
        </w:rPr>
      </w:pPr>
      <w:r>
        <w:rPr>
          <w:color w:val="000000" w:themeColor="text1"/>
          <w:sz w:val="28"/>
          <w:szCs w:val="28"/>
          <w:lang w:val="kk-KZ"/>
        </w:rPr>
        <w:t>Кесте 28</w:t>
      </w:r>
      <w:r w:rsidR="003B363E" w:rsidRPr="00C971BE">
        <w:rPr>
          <w:color w:val="000000" w:themeColor="text1"/>
          <w:sz w:val="28"/>
          <w:szCs w:val="28"/>
          <w:lang w:val="kk-KZ"/>
        </w:rPr>
        <w:t xml:space="preserve"> – Препараттың сәбіздің өнімділігіне әсері</w:t>
      </w:r>
      <w:r w:rsidR="00813CA6">
        <w:rPr>
          <w:color w:val="000000" w:themeColor="text1"/>
          <w:sz w:val="28"/>
          <w:szCs w:val="28"/>
          <w:lang w:val="kk-KZ"/>
        </w:rPr>
        <w:t>,</w:t>
      </w:r>
      <w:r w:rsidR="00D5117C">
        <w:rPr>
          <w:color w:val="000000" w:themeColor="text1"/>
          <w:sz w:val="28"/>
          <w:szCs w:val="28"/>
          <w:lang w:val="kk-KZ"/>
        </w:rPr>
        <w:t>"Алау" сорты</w:t>
      </w:r>
    </w:p>
    <w:tbl>
      <w:tblPr>
        <w:tblW w:w="0" w:type="auto"/>
        <w:tblInd w:w="102" w:type="dxa"/>
        <w:tblLayout w:type="fixed"/>
        <w:tblLook w:val="0000" w:firstRow="0" w:lastRow="0" w:firstColumn="0" w:lastColumn="0" w:noHBand="0" w:noVBand="0"/>
      </w:tblPr>
      <w:tblGrid>
        <w:gridCol w:w="3130"/>
        <w:gridCol w:w="2990"/>
        <w:gridCol w:w="1620"/>
        <w:gridCol w:w="1630"/>
      </w:tblGrid>
      <w:tr w:rsidR="00C971BE" w:rsidRPr="004001B5" w:rsidTr="00C971BE">
        <w:tc>
          <w:tcPr>
            <w:tcW w:w="3130"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3B363E" w:rsidP="00D5117C">
            <w:pPr>
              <w:pStyle w:val="a5"/>
              <w:jc w:val="both"/>
              <w:rPr>
                <w:color w:val="000000" w:themeColor="text1"/>
                <w:lang w:val="kk-KZ"/>
              </w:rPr>
            </w:pPr>
            <w:r w:rsidRPr="004001B5">
              <w:rPr>
                <w:color w:val="000000" w:themeColor="text1"/>
                <w:lang w:val="kk-KZ"/>
              </w:rPr>
              <w:t xml:space="preserve">Тәжіри </w:t>
            </w:r>
            <w:r w:rsidR="00D5117C">
              <w:rPr>
                <w:color w:val="000000" w:themeColor="text1"/>
                <w:lang w:val="kk-KZ"/>
              </w:rPr>
              <w:t>топтары</w:t>
            </w:r>
          </w:p>
        </w:tc>
        <w:tc>
          <w:tcPr>
            <w:tcW w:w="2990"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lang w:val="kk-KZ"/>
              </w:rPr>
              <w:t>Сәбіз өнімділігі</w:t>
            </w:r>
            <w:r w:rsidRPr="004001B5">
              <w:rPr>
                <w:color w:val="000000" w:themeColor="text1"/>
              </w:rPr>
              <w:t>, т/га</w:t>
            </w:r>
          </w:p>
        </w:tc>
        <w:tc>
          <w:tcPr>
            <w:tcW w:w="325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577AC1">
            <w:pPr>
              <w:pStyle w:val="a5"/>
              <w:jc w:val="center"/>
              <w:rPr>
                <w:color w:val="000000" w:themeColor="text1"/>
                <w:lang w:val="kk-KZ"/>
              </w:rPr>
            </w:pPr>
            <w:r w:rsidRPr="004001B5">
              <w:rPr>
                <w:color w:val="000000" w:themeColor="text1"/>
                <w:lang w:val="kk-KZ"/>
              </w:rPr>
              <w:t>Бақылау</w:t>
            </w:r>
            <w:r w:rsidR="00D5117C">
              <w:rPr>
                <w:color w:val="000000" w:themeColor="text1"/>
                <w:lang w:val="kk-KZ"/>
              </w:rPr>
              <w:t>дың өсуі</w:t>
            </w:r>
          </w:p>
        </w:tc>
      </w:tr>
      <w:tr w:rsidR="00C971BE" w:rsidRPr="004001B5" w:rsidTr="00C971BE">
        <w:tc>
          <w:tcPr>
            <w:tcW w:w="3130" w:type="dxa"/>
            <w:vMerge/>
            <w:tcBorders>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p>
        </w:tc>
        <w:tc>
          <w:tcPr>
            <w:tcW w:w="2990" w:type="dxa"/>
            <w:vMerge/>
            <w:tcBorders>
              <w:top w:val="single" w:sz="4" w:space="0" w:color="000000"/>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p>
        </w:tc>
        <w:tc>
          <w:tcPr>
            <w:tcW w:w="1620"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т/га</w:t>
            </w:r>
          </w:p>
        </w:tc>
        <w:tc>
          <w:tcPr>
            <w:tcW w:w="1630"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w:t>
            </w:r>
          </w:p>
        </w:tc>
      </w:tr>
      <w:tr w:rsidR="00C971BE" w:rsidRPr="004001B5" w:rsidTr="00C971BE">
        <w:tc>
          <w:tcPr>
            <w:tcW w:w="3130" w:type="dxa"/>
            <w:tcBorders>
              <w:left w:val="single" w:sz="4" w:space="0" w:color="000000"/>
              <w:bottom w:val="single" w:sz="4" w:space="0" w:color="000000"/>
            </w:tcBorders>
            <w:shd w:val="clear" w:color="auto" w:fill="auto"/>
            <w:vAlign w:val="center"/>
          </w:tcPr>
          <w:p w:rsidR="003B363E" w:rsidRPr="004001B5" w:rsidRDefault="00D5117C" w:rsidP="003B363E">
            <w:pPr>
              <w:pStyle w:val="a5"/>
              <w:jc w:val="both"/>
              <w:rPr>
                <w:color w:val="000000" w:themeColor="text1"/>
                <w:lang w:val="kk-KZ"/>
              </w:rPr>
            </w:pPr>
            <w:r>
              <w:rPr>
                <w:color w:val="000000" w:themeColor="text1"/>
                <w:lang w:val="kk-KZ"/>
              </w:rPr>
              <w:t>Бақылау тобы (өңделмеген)</w:t>
            </w:r>
          </w:p>
        </w:tc>
        <w:tc>
          <w:tcPr>
            <w:tcW w:w="2990" w:type="dxa"/>
            <w:tcBorders>
              <w:left w:val="single" w:sz="4" w:space="0" w:color="000000"/>
              <w:bottom w:val="single" w:sz="4" w:space="0" w:color="000000"/>
            </w:tcBorders>
            <w:shd w:val="clear" w:color="auto" w:fill="auto"/>
            <w:vAlign w:val="center"/>
          </w:tcPr>
          <w:p w:rsidR="003B363E" w:rsidRPr="004001B5" w:rsidRDefault="00122FAB" w:rsidP="00577AC1">
            <w:pPr>
              <w:pStyle w:val="a5"/>
              <w:jc w:val="center"/>
              <w:rPr>
                <w:color w:val="000000" w:themeColor="text1"/>
              </w:rPr>
            </w:pPr>
            <w:r>
              <w:rPr>
                <w:color w:val="000000" w:themeColor="text1"/>
              </w:rPr>
              <w:t>22.</w:t>
            </w:r>
            <w:r w:rsidR="003B363E" w:rsidRPr="004001B5">
              <w:rPr>
                <w:color w:val="000000" w:themeColor="text1"/>
              </w:rPr>
              <w:t>0</w:t>
            </w:r>
          </w:p>
        </w:tc>
        <w:tc>
          <w:tcPr>
            <w:tcW w:w="1620"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w:t>
            </w:r>
          </w:p>
        </w:tc>
        <w:tc>
          <w:tcPr>
            <w:tcW w:w="1630"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w:t>
            </w:r>
          </w:p>
        </w:tc>
      </w:tr>
      <w:tr w:rsidR="00C971BE" w:rsidRPr="004001B5" w:rsidTr="00C971BE">
        <w:tc>
          <w:tcPr>
            <w:tcW w:w="3130" w:type="dxa"/>
            <w:tcBorders>
              <w:left w:val="single" w:sz="4" w:space="0" w:color="000000"/>
              <w:bottom w:val="single" w:sz="4" w:space="0" w:color="000000"/>
            </w:tcBorders>
            <w:shd w:val="clear" w:color="auto" w:fill="auto"/>
            <w:vAlign w:val="center"/>
          </w:tcPr>
          <w:p w:rsidR="003B363E" w:rsidRPr="004001B5" w:rsidRDefault="00122FAB" w:rsidP="003B363E">
            <w:pPr>
              <w:pStyle w:val="a5"/>
              <w:jc w:val="both"/>
              <w:rPr>
                <w:color w:val="000000" w:themeColor="text1"/>
              </w:rPr>
            </w:pPr>
            <w:r>
              <w:rPr>
                <w:color w:val="000000" w:themeColor="text1"/>
              </w:rPr>
              <w:t>БА-4 0.</w:t>
            </w:r>
            <w:r w:rsidR="003B363E" w:rsidRPr="004001B5">
              <w:rPr>
                <w:color w:val="000000" w:themeColor="text1"/>
              </w:rPr>
              <w:t>001</w:t>
            </w:r>
            <w:r w:rsidR="00577AC1">
              <w:rPr>
                <w:color w:val="000000" w:themeColor="text1"/>
                <w:lang w:val="en-US"/>
              </w:rPr>
              <w:t xml:space="preserve"> </w:t>
            </w:r>
            <w:r w:rsidR="003B363E" w:rsidRPr="004001B5">
              <w:rPr>
                <w:color w:val="000000" w:themeColor="text1"/>
              </w:rPr>
              <w:t>%</w:t>
            </w:r>
          </w:p>
        </w:tc>
        <w:tc>
          <w:tcPr>
            <w:tcW w:w="2990" w:type="dxa"/>
            <w:tcBorders>
              <w:left w:val="single" w:sz="4" w:space="0" w:color="000000"/>
              <w:bottom w:val="single" w:sz="4" w:space="0" w:color="000000"/>
            </w:tcBorders>
            <w:shd w:val="clear" w:color="auto" w:fill="auto"/>
            <w:vAlign w:val="center"/>
          </w:tcPr>
          <w:p w:rsidR="003B363E" w:rsidRPr="004001B5" w:rsidRDefault="00122FAB" w:rsidP="00577AC1">
            <w:pPr>
              <w:pStyle w:val="a5"/>
              <w:jc w:val="center"/>
              <w:rPr>
                <w:color w:val="000000" w:themeColor="text1"/>
              </w:rPr>
            </w:pPr>
            <w:r>
              <w:rPr>
                <w:color w:val="000000" w:themeColor="text1"/>
              </w:rPr>
              <w:t>25.</w:t>
            </w:r>
            <w:r w:rsidR="003B363E" w:rsidRPr="004001B5">
              <w:rPr>
                <w:color w:val="000000" w:themeColor="text1"/>
              </w:rPr>
              <w:t>5</w:t>
            </w:r>
          </w:p>
        </w:tc>
        <w:tc>
          <w:tcPr>
            <w:tcW w:w="1620" w:type="dxa"/>
            <w:tcBorders>
              <w:left w:val="single" w:sz="4" w:space="0" w:color="000000"/>
              <w:bottom w:val="single" w:sz="4" w:space="0" w:color="000000"/>
            </w:tcBorders>
            <w:shd w:val="clear" w:color="auto" w:fill="auto"/>
            <w:vAlign w:val="center"/>
          </w:tcPr>
          <w:p w:rsidR="003B363E" w:rsidRPr="004001B5" w:rsidRDefault="00122FAB" w:rsidP="00577AC1">
            <w:pPr>
              <w:pStyle w:val="a5"/>
              <w:jc w:val="center"/>
              <w:rPr>
                <w:color w:val="000000" w:themeColor="text1"/>
              </w:rPr>
            </w:pPr>
            <w:r>
              <w:rPr>
                <w:color w:val="000000" w:themeColor="text1"/>
              </w:rPr>
              <w:t>3.</w:t>
            </w:r>
            <w:r w:rsidR="003B363E" w:rsidRPr="004001B5">
              <w:rPr>
                <w:color w:val="000000" w:themeColor="text1"/>
              </w:rPr>
              <w:t>5</w:t>
            </w:r>
          </w:p>
        </w:tc>
        <w:tc>
          <w:tcPr>
            <w:tcW w:w="1630"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577AC1">
            <w:pPr>
              <w:pStyle w:val="a5"/>
              <w:jc w:val="center"/>
              <w:rPr>
                <w:color w:val="000000" w:themeColor="text1"/>
              </w:rPr>
            </w:pPr>
            <w:r>
              <w:rPr>
                <w:color w:val="000000" w:themeColor="text1"/>
              </w:rPr>
              <w:t>15.</w:t>
            </w:r>
            <w:r w:rsidR="003B363E" w:rsidRPr="004001B5">
              <w:rPr>
                <w:color w:val="000000" w:themeColor="text1"/>
              </w:rPr>
              <w:t>9</w:t>
            </w:r>
          </w:p>
        </w:tc>
      </w:tr>
      <w:tr w:rsidR="00C971BE" w:rsidRPr="004001B5" w:rsidTr="00C971BE">
        <w:tc>
          <w:tcPr>
            <w:tcW w:w="3130" w:type="dxa"/>
            <w:tcBorders>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r w:rsidRPr="004001B5">
              <w:rPr>
                <w:color w:val="000000" w:themeColor="text1"/>
              </w:rPr>
              <w:t>Б</w:t>
            </w:r>
            <w:r w:rsidR="00122FAB">
              <w:rPr>
                <w:color w:val="000000" w:themeColor="text1"/>
              </w:rPr>
              <w:t>А-4 0.</w:t>
            </w:r>
            <w:r w:rsidRPr="004001B5">
              <w:rPr>
                <w:color w:val="000000" w:themeColor="text1"/>
              </w:rPr>
              <w:t>0001</w:t>
            </w:r>
            <w:r w:rsidR="00577AC1">
              <w:rPr>
                <w:color w:val="000000" w:themeColor="text1"/>
                <w:lang w:val="en-US"/>
              </w:rPr>
              <w:t xml:space="preserve"> </w:t>
            </w:r>
            <w:r w:rsidRPr="004001B5">
              <w:rPr>
                <w:color w:val="000000" w:themeColor="text1"/>
              </w:rPr>
              <w:t>%</w:t>
            </w:r>
          </w:p>
        </w:tc>
        <w:tc>
          <w:tcPr>
            <w:tcW w:w="2990" w:type="dxa"/>
            <w:tcBorders>
              <w:left w:val="single" w:sz="4" w:space="0" w:color="000000"/>
              <w:bottom w:val="single" w:sz="4" w:space="0" w:color="000000"/>
            </w:tcBorders>
            <w:shd w:val="clear" w:color="auto" w:fill="auto"/>
            <w:vAlign w:val="center"/>
          </w:tcPr>
          <w:p w:rsidR="003B363E" w:rsidRPr="004001B5" w:rsidRDefault="00122FAB" w:rsidP="00577AC1">
            <w:pPr>
              <w:pStyle w:val="a5"/>
              <w:jc w:val="center"/>
              <w:rPr>
                <w:color w:val="000000" w:themeColor="text1"/>
              </w:rPr>
            </w:pPr>
            <w:r>
              <w:rPr>
                <w:color w:val="000000" w:themeColor="text1"/>
              </w:rPr>
              <w:t>27.</w:t>
            </w:r>
            <w:r w:rsidR="003B363E" w:rsidRPr="004001B5">
              <w:rPr>
                <w:color w:val="000000" w:themeColor="text1"/>
              </w:rPr>
              <w:t>0</w:t>
            </w:r>
          </w:p>
        </w:tc>
        <w:tc>
          <w:tcPr>
            <w:tcW w:w="1620" w:type="dxa"/>
            <w:tcBorders>
              <w:left w:val="single" w:sz="4" w:space="0" w:color="000000"/>
              <w:bottom w:val="single" w:sz="4" w:space="0" w:color="000000"/>
            </w:tcBorders>
            <w:shd w:val="clear" w:color="auto" w:fill="auto"/>
            <w:vAlign w:val="center"/>
          </w:tcPr>
          <w:p w:rsidR="003B363E" w:rsidRPr="004001B5" w:rsidRDefault="00122FAB" w:rsidP="00577AC1">
            <w:pPr>
              <w:pStyle w:val="a5"/>
              <w:jc w:val="center"/>
              <w:rPr>
                <w:color w:val="000000" w:themeColor="text1"/>
              </w:rPr>
            </w:pPr>
            <w:r>
              <w:rPr>
                <w:color w:val="000000" w:themeColor="text1"/>
              </w:rPr>
              <w:t>5.</w:t>
            </w:r>
            <w:r w:rsidR="003B363E" w:rsidRPr="004001B5">
              <w:rPr>
                <w:color w:val="000000" w:themeColor="text1"/>
              </w:rPr>
              <w:t>0</w:t>
            </w:r>
          </w:p>
        </w:tc>
        <w:tc>
          <w:tcPr>
            <w:tcW w:w="1630"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577AC1">
            <w:pPr>
              <w:pStyle w:val="a5"/>
              <w:jc w:val="center"/>
              <w:rPr>
                <w:color w:val="000000" w:themeColor="text1"/>
              </w:rPr>
            </w:pPr>
            <w:r>
              <w:rPr>
                <w:color w:val="000000" w:themeColor="text1"/>
              </w:rPr>
              <w:t>22.</w:t>
            </w:r>
            <w:r w:rsidR="003B363E" w:rsidRPr="004001B5">
              <w:rPr>
                <w:color w:val="000000" w:themeColor="text1"/>
              </w:rPr>
              <w:t>7</w:t>
            </w:r>
          </w:p>
        </w:tc>
      </w:tr>
      <w:tr w:rsidR="00C971BE" w:rsidRPr="004001B5" w:rsidTr="00C971BE">
        <w:tc>
          <w:tcPr>
            <w:tcW w:w="3130" w:type="dxa"/>
            <w:tcBorders>
              <w:left w:val="single" w:sz="4" w:space="0" w:color="000000"/>
              <w:bottom w:val="single" w:sz="4" w:space="0" w:color="000000"/>
            </w:tcBorders>
            <w:shd w:val="clear" w:color="auto" w:fill="auto"/>
            <w:vAlign w:val="center"/>
          </w:tcPr>
          <w:p w:rsidR="003B363E" w:rsidRPr="004001B5" w:rsidRDefault="00122FAB" w:rsidP="003B363E">
            <w:pPr>
              <w:pStyle w:val="a5"/>
              <w:jc w:val="both"/>
              <w:rPr>
                <w:color w:val="000000" w:themeColor="text1"/>
              </w:rPr>
            </w:pPr>
            <w:r>
              <w:rPr>
                <w:color w:val="000000" w:themeColor="text1"/>
              </w:rPr>
              <w:t>ГАУ 0.</w:t>
            </w:r>
            <w:r w:rsidR="003B363E" w:rsidRPr="004001B5">
              <w:rPr>
                <w:color w:val="000000" w:themeColor="text1"/>
              </w:rPr>
              <w:t>06</w:t>
            </w:r>
            <w:r w:rsidR="00577AC1">
              <w:rPr>
                <w:color w:val="000000" w:themeColor="text1"/>
                <w:lang w:val="en-US"/>
              </w:rPr>
              <w:t xml:space="preserve"> </w:t>
            </w:r>
            <w:r w:rsidR="003B363E" w:rsidRPr="004001B5">
              <w:rPr>
                <w:color w:val="000000" w:themeColor="text1"/>
              </w:rPr>
              <w:t>% (эталон)</w:t>
            </w:r>
          </w:p>
        </w:tc>
        <w:tc>
          <w:tcPr>
            <w:tcW w:w="2990" w:type="dxa"/>
            <w:tcBorders>
              <w:left w:val="single" w:sz="4" w:space="0" w:color="000000"/>
              <w:bottom w:val="single" w:sz="4" w:space="0" w:color="000000"/>
            </w:tcBorders>
            <w:shd w:val="clear" w:color="auto" w:fill="auto"/>
            <w:vAlign w:val="center"/>
          </w:tcPr>
          <w:p w:rsidR="003B363E" w:rsidRPr="004001B5" w:rsidRDefault="00122FAB" w:rsidP="00577AC1">
            <w:pPr>
              <w:pStyle w:val="a5"/>
              <w:jc w:val="center"/>
              <w:rPr>
                <w:color w:val="000000" w:themeColor="text1"/>
              </w:rPr>
            </w:pPr>
            <w:r>
              <w:rPr>
                <w:color w:val="000000" w:themeColor="text1"/>
              </w:rPr>
              <w:t>23.</w:t>
            </w:r>
            <w:r w:rsidR="003B363E" w:rsidRPr="004001B5">
              <w:rPr>
                <w:color w:val="000000" w:themeColor="text1"/>
              </w:rPr>
              <w:t>2</w:t>
            </w:r>
          </w:p>
        </w:tc>
        <w:tc>
          <w:tcPr>
            <w:tcW w:w="1620" w:type="dxa"/>
            <w:tcBorders>
              <w:left w:val="single" w:sz="4" w:space="0" w:color="000000"/>
              <w:bottom w:val="single" w:sz="4" w:space="0" w:color="000000"/>
            </w:tcBorders>
            <w:shd w:val="clear" w:color="auto" w:fill="auto"/>
            <w:vAlign w:val="center"/>
          </w:tcPr>
          <w:p w:rsidR="003B363E" w:rsidRPr="004001B5" w:rsidRDefault="00122FAB" w:rsidP="00577AC1">
            <w:pPr>
              <w:pStyle w:val="a5"/>
              <w:jc w:val="center"/>
              <w:rPr>
                <w:color w:val="000000" w:themeColor="text1"/>
              </w:rPr>
            </w:pPr>
            <w:r>
              <w:rPr>
                <w:color w:val="000000" w:themeColor="text1"/>
              </w:rPr>
              <w:t>1.</w:t>
            </w:r>
            <w:r w:rsidR="003B363E" w:rsidRPr="004001B5">
              <w:rPr>
                <w:color w:val="000000" w:themeColor="text1"/>
              </w:rPr>
              <w:t>2</w:t>
            </w:r>
          </w:p>
        </w:tc>
        <w:tc>
          <w:tcPr>
            <w:tcW w:w="1630" w:type="dxa"/>
            <w:tcBorders>
              <w:left w:val="single" w:sz="4" w:space="0" w:color="000000"/>
              <w:bottom w:val="single" w:sz="4" w:space="0" w:color="000000"/>
              <w:right w:val="single" w:sz="4" w:space="0" w:color="000000"/>
            </w:tcBorders>
            <w:shd w:val="clear" w:color="auto" w:fill="auto"/>
            <w:vAlign w:val="center"/>
          </w:tcPr>
          <w:p w:rsidR="003B363E" w:rsidRPr="004001B5" w:rsidRDefault="00122FAB" w:rsidP="00577AC1">
            <w:pPr>
              <w:pStyle w:val="a5"/>
              <w:jc w:val="center"/>
              <w:rPr>
                <w:color w:val="000000" w:themeColor="text1"/>
              </w:rPr>
            </w:pPr>
            <w:r>
              <w:rPr>
                <w:color w:val="000000" w:themeColor="text1"/>
              </w:rPr>
              <w:t>5.</w:t>
            </w:r>
            <w:r w:rsidR="003B363E" w:rsidRPr="004001B5">
              <w:rPr>
                <w:color w:val="000000" w:themeColor="text1"/>
              </w:rPr>
              <w:t>5</w:t>
            </w:r>
          </w:p>
        </w:tc>
      </w:tr>
    </w:tbl>
    <w:p w:rsidR="004001B5" w:rsidRPr="005B11A6" w:rsidRDefault="00122FAB" w:rsidP="005B11A6">
      <w:pPr>
        <w:pStyle w:val="a5"/>
        <w:jc w:val="right"/>
        <w:rPr>
          <w:color w:val="000000" w:themeColor="text1"/>
          <w:sz w:val="28"/>
          <w:szCs w:val="28"/>
        </w:rPr>
      </w:pPr>
      <w:r>
        <w:rPr>
          <w:color w:val="000000" w:themeColor="text1"/>
          <w:sz w:val="28"/>
          <w:szCs w:val="28"/>
          <w:lang w:val="en-US"/>
        </w:rPr>
        <w:t>P, % - 4.</w:t>
      </w:r>
      <w:r w:rsidR="003B363E" w:rsidRPr="00C971BE">
        <w:rPr>
          <w:color w:val="000000" w:themeColor="text1"/>
          <w:sz w:val="28"/>
          <w:szCs w:val="28"/>
        </w:rPr>
        <w:t>5</w:t>
      </w:r>
      <w:r w:rsidR="003B363E" w:rsidRPr="00C971BE">
        <w:rPr>
          <w:color w:val="000000" w:themeColor="text1"/>
          <w:sz w:val="28"/>
          <w:szCs w:val="28"/>
          <w:lang w:val="en-US"/>
        </w:rPr>
        <w:t xml:space="preserve">       </w:t>
      </w:r>
      <w:r w:rsidR="003B363E" w:rsidRPr="00C971BE">
        <w:rPr>
          <w:color w:val="000000" w:themeColor="text1"/>
          <w:sz w:val="28"/>
          <w:szCs w:val="28"/>
        </w:rPr>
        <w:t xml:space="preserve">НСР </w:t>
      </w:r>
      <w:r>
        <w:rPr>
          <w:color w:val="000000" w:themeColor="text1"/>
          <w:sz w:val="28"/>
          <w:szCs w:val="28"/>
          <w:vertAlign w:val="subscript"/>
        </w:rPr>
        <w:t>0.</w:t>
      </w:r>
      <w:r w:rsidR="003B363E" w:rsidRPr="00C971BE">
        <w:rPr>
          <w:color w:val="000000" w:themeColor="text1"/>
          <w:sz w:val="28"/>
          <w:szCs w:val="28"/>
          <w:vertAlign w:val="subscript"/>
        </w:rPr>
        <w:t>05</w:t>
      </w:r>
      <w:r>
        <w:rPr>
          <w:color w:val="000000" w:themeColor="text1"/>
          <w:sz w:val="28"/>
          <w:szCs w:val="28"/>
        </w:rPr>
        <w:t xml:space="preserve"> т/га — 0.</w:t>
      </w:r>
      <w:r w:rsidR="005B11A6">
        <w:rPr>
          <w:color w:val="000000" w:themeColor="text1"/>
          <w:sz w:val="28"/>
          <w:szCs w:val="28"/>
        </w:rPr>
        <w:t>8</w:t>
      </w:r>
    </w:p>
    <w:p w:rsidR="004001B5" w:rsidRPr="00F87AE4" w:rsidRDefault="00D5117C" w:rsidP="00F87AE4">
      <w:pPr>
        <w:pStyle w:val="a5"/>
        <w:ind w:firstLine="567"/>
        <w:jc w:val="both"/>
        <w:rPr>
          <w:i/>
          <w:color w:val="000000" w:themeColor="text1"/>
          <w:sz w:val="28"/>
          <w:szCs w:val="28"/>
          <w:lang w:val="kk-KZ"/>
        </w:rPr>
      </w:pPr>
      <w:r w:rsidRPr="00F87AE4">
        <w:rPr>
          <w:i/>
          <w:color w:val="000000" w:themeColor="text1"/>
          <w:sz w:val="28"/>
          <w:szCs w:val="28"/>
          <w:lang w:val="kk-KZ"/>
        </w:rPr>
        <w:t>Себу алдында тұқымды БА-4 препаратымен өңдеудің</w:t>
      </w:r>
      <w:r w:rsidR="003B363E" w:rsidRPr="00F87AE4">
        <w:rPr>
          <w:i/>
          <w:color w:val="000000" w:themeColor="text1"/>
          <w:sz w:val="28"/>
          <w:szCs w:val="28"/>
          <w:lang w:val="kk-KZ"/>
        </w:rPr>
        <w:t xml:space="preserve"> асханалық қызылшаның өсуіне, </w:t>
      </w:r>
      <w:r w:rsidRPr="00F87AE4">
        <w:rPr>
          <w:i/>
          <w:color w:val="000000" w:themeColor="text1"/>
          <w:sz w:val="28"/>
          <w:szCs w:val="28"/>
          <w:lang w:val="kk-KZ"/>
        </w:rPr>
        <w:t>дамуы</w:t>
      </w:r>
      <w:r w:rsidR="00B119A9">
        <w:rPr>
          <w:i/>
          <w:color w:val="000000" w:themeColor="text1"/>
          <w:sz w:val="28"/>
          <w:szCs w:val="28"/>
          <w:lang w:val="kk-KZ"/>
        </w:rPr>
        <w:t xml:space="preserve">бл </w:t>
      </w:r>
      <w:r w:rsidRPr="00F87AE4">
        <w:rPr>
          <w:i/>
          <w:color w:val="000000" w:themeColor="text1"/>
          <w:sz w:val="28"/>
          <w:szCs w:val="28"/>
          <w:lang w:val="kk-KZ"/>
        </w:rPr>
        <w:t>на және өнімділігіне әсері</w:t>
      </w:r>
      <w:r w:rsidR="00A609EE" w:rsidRPr="00F87AE4">
        <w:rPr>
          <w:i/>
          <w:color w:val="000000" w:themeColor="text1"/>
          <w:sz w:val="28"/>
          <w:szCs w:val="28"/>
          <w:lang w:val="kk-KZ"/>
        </w:rPr>
        <w:t>.</w:t>
      </w:r>
      <w:r w:rsidR="00F87AE4">
        <w:rPr>
          <w:i/>
          <w:color w:val="000000" w:themeColor="text1"/>
          <w:sz w:val="28"/>
          <w:szCs w:val="28"/>
          <w:lang w:val="kk-KZ"/>
        </w:rPr>
        <w:t xml:space="preserve"> </w:t>
      </w:r>
      <w:r w:rsidR="003B363E" w:rsidRPr="00C971BE">
        <w:rPr>
          <w:color w:val="000000" w:themeColor="text1"/>
          <w:sz w:val="28"/>
          <w:szCs w:val="28"/>
          <w:lang w:val="kk-KZ"/>
        </w:rPr>
        <w:t>Қызылша өсімдіктерінің өсуі</w:t>
      </w:r>
      <w:r>
        <w:rPr>
          <w:color w:val="000000" w:themeColor="text1"/>
          <w:sz w:val="28"/>
          <w:szCs w:val="28"/>
          <w:lang w:val="kk-KZ"/>
        </w:rPr>
        <w:t xml:space="preserve">н, дамуын фенологиялық бақылау кезінде </w:t>
      </w:r>
      <w:r w:rsidR="00122FAB">
        <w:rPr>
          <w:color w:val="000000" w:themeColor="text1"/>
          <w:sz w:val="28"/>
          <w:szCs w:val="28"/>
          <w:lang w:val="kk-KZ"/>
        </w:rPr>
        <w:t>0.001</w:t>
      </w:r>
      <w:r w:rsidR="00577AC1">
        <w:rPr>
          <w:color w:val="000000" w:themeColor="text1"/>
          <w:sz w:val="28"/>
          <w:szCs w:val="28"/>
          <w:lang w:val="kk-KZ"/>
        </w:rPr>
        <w:t xml:space="preserve"> </w:t>
      </w:r>
      <w:r w:rsidR="00577AC1" w:rsidRPr="00C971BE">
        <w:rPr>
          <w:color w:val="000000" w:themeColor="text1"/>
          <w:sz w:val="28"/>
          <w:szCs w:val="28"/>
          <w:lang w:val="kk-KZ"/>
        </w:rPr>
        <w:t>%</w:t>
      </w:r>
      <w:r w:rsidR="00122FAB">
        <w:rPr>
          <w:color w:val="000000" w:themeColor="text1"/>
          <w:sz w:val="28"/>
          <w:szCs w:val="28"/>
          <w:lang w:val="kk-KZ"/>
        </w:rPr>
        <w:t xml:space="preserve"> және 0.</w:t>
      </w:r>
      <w:r w:rsidR="003B363E" w:rsidRPr="00C971BE">
        <w:rPr>
          <w:color w:val="000000" w:themeColor="text1"/>
          <w:sz w:val="28"/>
          <w:szCs w:val="28"/>
          <w:lang w:val="kk-KZ"/>
        </w:rPr>
        <w:t>0001</w:t>
      </w:r>
      <w:r w:rsidR="00577AC1" w:rsidRPr="00577AC1">
        <w:rPr>
          <w:color w:val="000000" w:themeColor="text1"/>
          <w:sz w:val="28"/>
          <w:szCs w:val="28"/>
          <w:lang w:val="kk-KZ"/>
        </w:rPr>
        <w:t xml:space="preserve"> </w:t>
      </w:r>
      <w:r w:rsidR="003B363E" w:rsidRPr="00C971BE">
        <w:rPr>
          <w:color w:val="000000" w:themeColor="text1"/>
          <w:sz w:val="28"/>
          <w:szCs w:val="28"/>
          <w:lang w:val="kk-KZ"/>
        </w:rPr>
        <w:t>% ерітінділе</w:t>
      </w:r>
      <w:r>
        <w:rPr>
          <w:color w:val="000000" w:themeColor="text1"/>
          <w:sz w:val="28"/>
          <w:szCs w:val="28"/>
          <w:lang w:val="kk-KZ"/>
        </w:rPr>
        <w:t>рде өңделген тұқымдар бақылаумен салыстырғанда</w:t>
      </w:r>
      <w:r w:rsidR="003B363E" w:rsidRPr="00C971BE">
        <w:rPr>
          <w:color w:val="000000" w:themeColor="text1"/>
          <w:sz w:val="28"/>
          <w:szCs w:val="28"/>
          <w:lang w:val="kk-KZ"/>
        </w:rPr>
        <w:t xml:space="preserve"> 2 және 5 күн бұрын </w:t>
      </w:r>
      <w:r>
        <w:rPr>
          <w:color w:val="000000" w:themeColor="text1"/>
          <w:sz w:val="28"/>
          <w:szCs w:val="28"/>
          <w:lang w:val="kk-KZ"/>
        </w:rPr>
        <w:t xml:space="preserve">өсетіні байқалды </w:t>
      </w:r>
      <w:r w:rsidR="00823639">
        <w:rPr>
          <w:color w:val="000000" w:themeColor="text1"/>
          <w:sz w:val="28"/>
          <w:szCs w:val="28"/>
          <w:lang w:val="kk-KZ"/>
        </w:rPr>
        <w:t>(29</w:t>
      </w:r>
      <w:r w:rsidR="003B363E" w:rsidRPr="00C971BE">
        <w:rPr>
          <w:color w:val="000000" w:themeColor="text1"/>
          <w:sz w:val="28"/>
          <w:szCs w:val="28"/>
          <w:lang w:val="kk-KZ"/>
        </w:rPr>
        <w:t>-кесте)</w:t>
      </w:r>
      <w:r w:rsidR="00A609EE">
        <w:rPr>
          <w:color w:val="000000" w:themeColor="text1"/>
          <w:sz w:val="28"/>
          <w:szCs w:val="28"/>
          <w:lang w:val="kk-KZ"/>
        </w:rPr>
        <w:t xml:space="preserve"> </w:t>
      </w:r>
      <w:r w:rsidR="00A609EE" w:rsidRPr="00572089">
        <w:rPr>
          <w:color w:val="000000" w:themeColor="text1"/>
          <w:sz w:val="28"/>
          <w:szCs w:val="28"/>
          <w:lang w:val="kk-KZ"/>
        </w:rPr>
        <w:t xml:space="preserve">[163, </w:t>
      </w:r>
      <w:r w:rsidR="00E20656">
        <w:rPr>
          <w:color w:val="000000" w:themeColor="text1"/>
          <w:sz w:val="28"/>
          <w:szCs w:val="28"/>
          <w:lang w:val="kk-KZ"/>
        </w:rPr>
        <w:t>с</w:t>
      </w:r>
      <w:r w:rsidR="00A609EE">
        <w:rPr>
          <w:color w:val="000000" w:themeColor="text1"/>
          <w:sz w:val="28"/>
          <w:szCs w:val="28"/>
          <w:lang w:val="kk-KZ"/>
        </w:rPr>
        <w:t>. 6</w:t>
      </w:r>
      <w:r w:rsidR="00A609EE" w:rsidRPr="00572089">
        <w:rPr>
          <w:color w:val="000000" w:themeColor="text1"/>
          <w:sz w:val="28"/>
          <w:szCs w:val="28"/>
          <w:lang w:val="kk-KZ"/>
        </w:rPr>
        <w:t>]</w:t>
      </w:r>
      <w:r w:rsidR="003B363E" w:rsidRPr="00C971BE">
        <w:rPr>
          <w:color w:val="000000" w:themeColor="text1"/>
          <w:sz w:val="28"/>
          <w:szCs w:val="28"/>
          <w:lang w:val="kk-KZ"/>
        </w:rPr>
        <w:t xml:space="preserve">. 2-4 және 6-8 жапырақ кезеңі де бақылау нұсқасынан </w:t>
      </w:r>
      <w:r>
        <w:rPr>
          <w:color w:val="000000" w:themeColor="text1"/>
          <w:sz w:val="28"/>
          <w:szCs w:val="28"/>
          <w:lang w:val="kk-KZ"/>
        </w:rPr>
        <w:t>жоғары болды</w:t>
      </w:r>
      <w:r w:rsidR="00122FAB">
        <w:rPr>
          <w:color w:val="000000" w:themeColor="text1"/>
          <w:sz w:val="28"/>
          <w:szCs w:val="28"/>
          <w:lang w:val="kk-KZ"/>
        </w:rPr>
        <w:t>: 0.001</w:t>
      </w:r>
      <w:r w:rsidR="00577AC1" w:rsidRPr="00577AC1">
        <w:rPr>
          <w:color w:val="000000" w:themeColor="text1"/>
          <w:sz w:val="28"/>
          <w:szCs w:val="28"/>
          <w:lang w:val="kk-KZ"/>
        </w:rPr>
        <w:t xml:space="preserve"> </w:t>
      </w:r>
      <w:r w:rsidR="00122FAB">
        <w:rPr>
          <w:color w:val="000000" w:themeColor="text1"/>
          <w:sz w:val="28"/>
          <w:szCs w:val="28"/>
          <w:lang w:val="kk-KZ"/>
        </w:rPr>
        <w:t>% - 2 күн, 0.</w:t>
      </w:r>
      <w:r w:rsidR="003B363E" w:rsidRPr="00C971BE">
        <w:rPr>
          <w:color w:val="000000" w:themeColor="text1"/>
          <w:sz w:val="28"/>
          <w:szCs w:val="28"/>
          <w:lang w:val="kk-KZ"/>
        </w:rPr>
        <w:t>0001</w:t>
      </w:r>
      <w:r w:rsidR="00577AC1" w:rsidRPr="00577AC1">
        <w:rPr>
          <w:color w:val="000000" w:themeColor="text1"/>
          <w:sz w:val="28"/>
          <w:szCs w:val="28"/>
          <w:lang w:val="kk-KZ"/>
        </w:rPr>
        <w:t xml:space="preserve"> </w:t>
      </w:r>
      <w:r w:rsidR="003B363E" w:rsidRPr="00C971BE">
        <w:rPr>
          <w:color w:val="000000" w:themeColor="text1"/>
          <w:sz w:val="28"/>
          <w:szCs w:val="28"/>
          <w:lang w:val="kk-KZ"/>
        </w:rPr>
        <w:t>% - 5 күн</w:t>
      </w:r>
      <w:r w:rsidR="00A609EE">
        <w:rPr>
          <w:color w:val="000000" w:themeColor="text1"/>
          <w:sz w:val="28"/>
          <w:szCs w:val="28"/>
          <w:lang w:val="kk-KZ"/>
        </w:rPr>
        <w:t xml:space="preserve"> </w:t>
      </w:r>
      <w:r w:rsidR="00A609EE" w:rsidRPr="00572089">
        <w:rPr>
          <w:color w:val="000000" w:themeColor="text1"/>
          <w:sz w:val="28"/>
          <w:szCs w:val="28"/>
          <w:lang w:val="kk-KZ"/>
        </w:rPr>
        <w:t xml:space="preserve">[163, </w:t>
      </w:r>
      <w:r w:rsidR="00E20656">
        <w:rPr>
          <w:color w:val="000000" w:themeColor="text1"/>
          <w:sz w:val="28"/>
          <w:szCs w:val="28"/>
          <w:lang w:val="kk-KZ"/>
        </w:rPr>
        <w:t>с</w:t>
      </w:r>
      <w:r w:rsidR="00A609EE">
        <w:rPr>
          <w:color w:val="000000" w:themeColor="text1"/>
          <w:sz w:val="28"/>
          <w:szCs w:val="28"/>
          <w:lang w:val="kk-KZ"/>
        </w:rPr>
        <w:t>. 6</w:t>
      </w:r>
      <w:r w:rsidR="00A609EE" w:rsidRPr="00572089">
        <w:rPr>
          <w:color w:val="000000" w:themeColor="text1"/>
          <w:sz w:val="28"/>
          <w:szCs w:val="28"/>
          <w:lang w:val="kk-KZ"/>
        </w:rPr>
        <w:t>]</w:t>
      </w:r>
      <w:r w:rsidR="003B363E" w:rsidRPr="00C971BE">
        <w:rPr>
          <w:color w:val="000000" w:themeColor="text1"/>
          <w:sz w:val="28"/>
          <w:szCs w:val="28"/>
          <w:lang w:val="kk-KZ"/>
        </w:rPr>
        <w:t>.</w:t>
      </w:r>
    </w:p>
    <w:p w:rsidR="00E413E9" w:rsidRDefault="00E413E9" w:rsidP="00F20BAA">
      <w:pPr>
        <w:pStyle w:val="a5"/>
        <w:jc w:val="both"/>
        <w:rPr>
          <w:color w:val="000000" w:themeColor="text1"/>
          <w:sz w:val="28"/>
          <w:szCs w:val="28"/>
          <w:lang w:val="kk-KZ"/>
        </w:rPr>
      </w:pPr>
    </w:p>
    <w:p w:rsidR="004001B5" w:rsidRPr="00C971BE" w:rsidRDefault="00823639" w:rsidP="003B363E">
      <w:pPr>
        <w:pStyle w:val="a5"/>
        <w:jc w:val="both"/>
        <w:rPr>
          <w:color w:val="000000" w:themeColor="text1"/>
          <w:sz w:val="28"/>
          <w:szCs w:val="28"/>
          <w:lang w:val="kk-KZ"/>
        </w:rPr>
      </w:pPr>
      <w:r>
        <w:rPr>
          <w:color w:val="000000" w:themeColor="text1"/>
          <w:sz w:val="28"/>
          <w:szCs w:val="28"/>
          <w:lang w:val="kk-KZ"/>
        </w:rPr>
        <w:t>Кесте 29</w:t>
      </w:r>
      <w:r w:rsidR="003B363E" w:rsidRPr="00C971BE">
        <w:rPr>
          <w:color w:val="000000" w:themeColor="text1"/>
          <w:sz w:val="28"/>
          <w:szCs w:val="28"/>
          <w:lang w:val="kk-KZ"/>
        </w:rPr>
        <w:t xml:space="preserve"> – Жаңа препарат</w:t>
      </w:r>
      <w:r w:rsidR="00D5117C">
        <w:rPr>
          <w:color w:val="000000" w:themeColor="text1"/>
          <w:sz w:val="28"/>
          <w:szCs w:val="28"/>
          <w:lang w:val="kk-KZ"/>
        </w:rPr>
        <w:t>тың қызылша өсімдіктерінің өнуі мен даму фазасына әсері</w:t>
      </w:r>
    </w:p>
    <w:tbl>
      <w:tblPr>
        <w:tblW w:w="0" w:type="auto"/>
        <w:tblInd w:w="108" w:type="dxa"/>
        <w:tblLayout w:type="fixed"/>
        <w:tblLook w:val="0000" w:firstRow="0" w:lastRow="0" w:firstColumn="0" w:lastColumn="0" w:noHBand="0" w:noVBand="0"/>
      </w:tblPr>
      <w:tblGrid>
        <w:gridCol w:w="3100"/>
        <w:gridCol w:w="1545"/>
        <w:gridCol w:w="1545"/>
        <w:gridCol w:w="1650"/>
        <w:gridCol w:w="1530"/>
      </w:tblGrid>
      <w:tr w:rsidR="00C971BE" w:rsidRPr="004001B5" w:rsidTr="00C971BE">
        <w:tc>
          <w:tcPr>
            <w:tcW w:w="3100"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D5117C" w:rsidP="003B363E">
            <w:pPr>
              <w:pStyle w:val="a5"/>
              <w:jc w:val="both"/>
              <w:rPr>
                <w:color w:val="000000" w:themeColor="text1"/>
                <w:lang w:val="kk-KZ"/>
              </w:rPr>
            </w:pPr>
            <w:r>
              <w:rPr>
                <w:color w:val="000000" w:themeColor="text1"/>
                <w:lang w:val="kk-KZ"/>
              </w:rPr>
              <w:t>Тәжірибе топтары</w:t>
            </w:r>
          </w:p>
        </w:tc>
        <w:tc>
          <w:tcPr>
            <w:tcW w:w="3090" w:type="dxa"/>
            <w:gridSpan w:val="2"/>
            <w:tcBorders>
              <w:top w:val="single" w:sz="4" w:space="0" w:color="000000"/>
              <w:left w:val="single" w:sz="4" w:space="0" w:color="000000"/>
              <w:bottom w:val="single" w:sz="4" w:space="0" w:color="000000"/>
            </w:tcBorders>
            <w:shd w:val="clear" w:color="auto" w:fill="auto"/>
            <w:vAlign w:val="center"/>
          </w:tcPr>
          <w:p w:rsidR="003B363E" w:rsidRPr="004001B5" w:rsidRDefault="00D5117C" w:rsidP="00577AC1">
            <w:pPr>
              <w:pStyle w:val="a5"/>
              <w:jc w:val="center"/>
              <w:rPr>
                <w:color w:val="000000" w:themeColor="text1"/>
                <w:lang w:val="kk-KZ"/>
              </w:rPr>
            </w:pPr>
            <w:r>
              <w:rPr>
                <w:color w:val="000000" w:themeColor="text1"/>
                <w:lang w:val="kk-KZ"/>
              </w:rPr>
              <w:t>Өсінділер</w:t>
            </w:r>
          </w:p>
        </w:tc>
        <w:tc>
          <w:tcPr>
            <w:tcW w:w="1650" w:type="dxa"/>
            <w:vMerge w:val="restart"/>
            <w:tcBorders>
              <w:top w:val="single" w:sz="4" w:space="0" w:color="000000"/>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2-4 жапырақ кезеңі</w:t>
            </w:r>
          </w:p>
        </w:tc>
        <w:tc>
          <w:tcPr>
            <w:tcW w:w="15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577AC1">
            <w:pPr>
              <w:pStyle w:val="a5"/>
              <w:jc w:val="center"/>
              <w:rPr>
                <w:color w:val="000000" w:themeColor="text1"/>
                <w:lang w:val="kk-KZ"/>
              </w:rPr>
            </w:pPr>
            <w:r w:rsidRPr="004001B5">
              <w:rPr>
                <w:color w:val="000000" w:themeColor="text1"/>
                <w:lang w:val="kk-KZ"/>
              </w:rPr>
              <w:t>6-8 жапырақ кезеңі</w:t>
            </w:r>
          </w:p>
        </w:tc>
      </w:tr>
      <w:tr w:rsidR="00C971BE" w:rsidRPr="004001B5" w:rsidTr="00C971BE">
        <w:tc>
          <w:tcPr>
            <w:tcW w:w="3100" w:type="dxa"/>
            <w:vMerge/>
            <w:tcBorders>
              <w:top w:val="single" w:sz="4" w:space="0" w:color="000000"/>
              <w:left w:val="single" w:sz="4" w:space="0" w:color="000000"/>
              <w:bottom w:val="single" w:sz="4" w:space="0" w:color="000000"/>
            </w:tcBorders>
            <w:shd w:val="clear" w:color="auto" w:fill="auto"/>
            <w:vAlign w:val="center"/>
          </w:tcPr>
          <w:p w:rsidR="003B363E" w:rsidRPr="004001B5" w:rsidRDefault="003B363E" w:rsidP="003B363E">
            <w:pPr>
              <w:pStyle w:val="a5"/>
              <w:jc w:val="both"/>
              <w:rPr>
                <w:color w:val="000000" w:themeColor="text1"/>
              </w:rPr>
            </w:pPr>
          </w:p>
        </w:tc>
        <w:tc>
          <w:tcPr>
            <w:tcW w:w="1545" w:type="dxa"/>
            <w:tcBorders>
              <w:top w:val="single" w:sz="4" w:space="0" w:color="000000"/>
              <w:left w:val="single" w:sz="4" w:space="0" w:color="000000"/>
              <w:bottom w:val="single" w:sz="4" w:space="0" w:color="000000"/>
            </w:tcBorders>
            <w:shd w:val="clear" w:color="auto" w:fill="auto"/>
            <w:vAlign w:val="center"/>
          </w:tcPr>
          <w:p w:rsidR="003B363E" w:rsidRPr="004001B5" w:rsidRDefault="00206F1D" w:rsidP="00577AC1">
            <w:pPr>
              <w:pStyle w:val="a5"/>
              <w:jc w:val="center"/>
              <w:rPr>
                <w:color w:val="000000" w:themeColor="text1"/>
                <w:lang w:val="kk-KZ"/>
              </w:rPr>
            </w:pPr>
            <w:r w:rsidRPr="004001B5">
              <w:rPr>
                <w:color w:val="000000" w:themeColor="text1"/>
                <w:lang w:val="kk-KZ"/>
              </w:rPr>
              <w:t>Ж</w:t>
            </w:r>
            <w:r w:rsidR="003B363E" w:rsidRPr="004001B5">
              <w:rPr>
                <w:color w:val="000000" w:themeColor="text1"/>
                <w:lang w:val="kk-KZ"/>
              </w:rPr>
              <w:t>еке</w:t>
            </w:r>
            <w:r w:rsidR="00D5117C">
              <w:rPr>
                <w:color w:val="000000" w:themeColor="text1"/>
                <w:lang w:val="kk-KZ"/>
              </w:rPr>
              <w:t>леген</w:t>
            </w:r>
          </w:p>
        </w:tc>
        <w:tc>
          <w:tcPr>
            <w:tcW w:w="1545" w:type="dxa"/>
            <w:tcBorders>
              <w:top w:val="single" w:sz="4" w:space="0" w:color="000000"/>
              <w:left w:val="single" w:sz="4" w:space="0" w:color="000000"/>
              <w:bottom w:val="single" w:sz="4" w:space="0" w:color="000000"/>
            </w:tcBorders>
            <w:shd w:val="clear" w:color="auto" w:fill="auto"/>
            <w:vAlign w:val="center"/>
          </w:tcPr>
          <w:p w:rsidR="003B363E" w:rsidRPr="00D5117C" w:rsidRDefault="00D5117C" w:rsidP="00577AC1">
            <w:pPr>
              <w:pStyle w:val="a5"/>
              <w:jc w:val="center"/>
              <w:rPr>
                <w:color w:val="000000" w:themeColor="text1"/>
                <w:lang w:val="kk-KZ"/>
              </w:rPr>
            </w:pPr>
            <w:r>
              <w:rPr>
                <w:color w:val="000000" w:themeColor="text1"/>
                <w:lang w:val="kk-KZ"/>
              </w:rPr>
              <w:t>жалпылай</w:t>
            </w:r>
          </w:p>
        </w:tc>
        <w:tc>
          <w:tcPr>
            <w:tcW w:w="1650" w:type="dxa"/>
            <w:vMerge/>
            <w:tcBorders>
              <w:top w:val="single" w:sz="4" w:space="0" w:color="000000"/>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p>
        </w:tc>
        <w:tc>
          <w:tcPr>
            <w:tcW w:w="15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4001B5" w:rsidRDefault="003B363E" w:rsidP="00577AC1">
            <w:pPr>
              <w:pStyle w:val="a5"/>
              <w:jc w:val="center"/>
              <w:rPr>
                <w:color w:val="000000" w:themeColor="text1"/>
              </w:rPr>
            </w:pPr>
          </w:p>
        </w:tc>
      </w:tr>
      <w:tr w:rsidR="00C971BE" w:rsidRPr="004001B5" w:rsidTr="00C971BE">
        <w:tc>
          <w:tcPr>
            <w:tcW w:w="3100" w:type="dxa"/>
            <w:tcBorders>
              <w:left w:val="single" w:sz="4" w:space="0" w:color="000000"/>
              <w:bottom w:val="single" w:sz="4" w:space="0" w:color="000000"/>
            </w:tcBorders>
            <w:shd w:val="clear" w:color="auto" w:fill="auto"/>
            <w:vAlign w:val="center"/>
          </w:tcPr>
          <w:p w:rsidR="003B363E" w:rsidRPr="004001B5" w:rsidRDefault="00D5117C" w:rsidP="003B363E">
            <w:pPr>
              <w:pStyle w:val="a5"/>
              <w:jc w:val="both"/>
              <w:rPr>
                <w:color w:val="000000" w:themeColor="text1"/>
                <w:lang w:val="kk-KZ"/>
              </w:rPr>
            </w:pPr>
            <w:r>
              <w:rPr>
                <w:color w:val="000000" w:themeColor="text1"/>
                <w:lang w:val="kk-KZ"/>
              </w:rPr>
              <w:t>Бақылау тобы (өңделмеген)</w:t>
            </w:r>
          </w:p>
        </w:tc>
        <w:tc>
          <w:tcPr>
            <w:tcW w:w="1545"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26.05</w:t>
            </w:r>
          </w:p>
        </w:tc>
        <w:tc>
          <w:tcPr>
            <w:tcW w:w="1545"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02.06</w:t>
            </w:r>
          </w:p>
        </w:tc>
        <w:tc>
          <w:tcPr>
            <w:tcW w:w="1650"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12.06</w:t>
            </w:r>
          </w:p>
        </w:tc>
        <w:tc>
          <w:tcPr>
            <w:tcW w:w="1530"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24.06</w:t>
            </w:r>
          </w:p>
        </w:tc>
      </w:tr>
      <w:tr w:rsidR="00C971BE" w:rsidRPr="004001B5" w:rsidTr="00C971BE">
        <w:tc>
          <w:tcPr>
            <w:tcW w:w="3100" w:type="dxa"/>
            <w:tcBorders>
              <w:left w:val="single" w:sz="4" w:space="0" w:color="000000"/>
              <w:bottom w:val="single" w:sz="4" w:space="0" w:color="000000"/>
            </w:tcBorders>
            <w:shd w:val="clear" w:color="auto" w:fill="auto"/>
            <w:vAlign w:val="center"/>
          </w:tcPr>
          <w:p w:rsidR="003B363E" w:rsidRPr="004001B5" w:rsidRDefault="00122FAB" w:rsidP="003B363E">
            <w:pPr>
              <w:pStyle w:val="a5"/>
              <w:jc w:val="both"/>
              <w:rPr>
                <w:color w:val="000000" w:themeColor="text1"/>
              </w:rPr>
            </w:pPr>
            <w:r>
              <w:rPr>
                <w:color w:val="000000" w:themeColor="text1"/>
              </w:rPr>
              <w:t>БА-4 0.</w:t>
            </w:r>
            <w:r w:rsidR="003B363E" w:rsidRPr="004001B5">
              <w:rPr>
                <w:color w:val="000000" w:themeColor="text1"/>
              </w:rPr>
              <w:t>001</w:t>
            </w:r>
            <w:r w:rsidR="00577AC1">
              <w:rPr>
                <w:color w:val="000000" w:themeColor="text1"/>
                <w:lang w:val="en-US"/>
              </w:rPr>
              <w:t xml:space="preserve"> </w:t>
            </w:r>
            <w:r w:rsidR="003B363E" w:rsidRPr="004001B5">
              <w:rPr>
                <w:color w:val="000000" w:themeColor="text1"/>
              </w:rPr>
              <w:t>%</w:t>
            </w:r>
          </w:p>
        </w:tc>
        <w:tc>
          <w:tcPr>
            <w:tcW w:w="1545"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23.05</w:t>
            </w:r>
          </w:p>
        </w:tc>
        <w:tc>
          <w:tcPr>
            <w:tcW w:w="1545"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31.05</w:t>
            </w:r>
          </w:p>
        </w:tc>
        <w:tc>
          <w:tcPr>
            <w:tcW w:w="1650"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10.06</w:t>
            </w:r>
          </w:p>
        </w:tc>
        <w:tc>
          <w:tcPr>
            <w:tcW w:w="1530"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22.06</w:t>
            </w:r>
          </w:p>
        </w:tc>
      </w:tr>
      <w:tr w:rsidR="00C971BE" w:rsidRPr="004001B5" w:rsidTr="00C971BE">
        <w:tc>
          <w:tcPr>
            <w:tcW w:w="3100" w:type="dxa"/>
            <w:tcBorders>
              <w:left w:val="single" w:sz="4" w:space="0" w:color="000000"/>
              <w:bottom w:val="single" w:sz="4" w:space="0" w:color="000000"/>
            </w:tcBorders>
            <w:shd w:val="clear" w:color="auto" w:fill="auto"/>
            <w:vAlign w:val="center"/>
          </w:tcPr>
          <w:p w:rsidR="003B363E" w:rsidRPr="004001B5" w:rsidRDefault="00122FAB" w:rsidP="003B363E">
            <w:pPr>
              <w:pStyle w:val="a5"/>
              <w:jc w:val="both"/>
              <w:rPr>
                <w:color w:val="000000" w:themeColor="text1"/>
              </w:rPr>
            </w:pPr>
            <w:r>
              <w:rPr>
                <w:color w:val="000000" w:themeColor="text1"/>
              </w:rPr>
              <w:t>БА-4 0.</w:t>
            </w:r>
            <w:r w:rsidR="003B363E" w:rsidRPr="004001B5">
              <w:rPr>
                <w:color w:val="000000" w:themeColor="text1"/>
              </w:rPr>
              <w:t>0001</w:t>
            </w:r>
            <w:r w:rsidR="00577AC1">
              <w:rPr>
                <w:color w:val="000000" w:themeColor="text1"/>
                <w:lang w:val="en-US"/>
              </w:rPr>
              <w:t xml:space="preserve"> </w:t>
            </w:r>
            <w:r w:rsidR="003B363E" w:rsidRPr="004001B5">
              <w:rPr>
                <w:color w:val="000000" w:themeColor="text1"/>
              </w:rPr>
              <w:t>%</w:t>
            </w:r>
          </w:p>
        </w:tc>
        <w:tc>
          <w:tcPr>
            <w:tcW w:w="1545"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21.05</w:t>
            </w:r>
          </w:p>
        </w:tc>
        <w:tc>
          <w:tcPr>
            <w:tcW w:w="1545"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28.05</w:t>
            </w:r>
          </w:p>
        </w:tc>
        <w:tc>
          <w:tcPr>
            <w:tcW w:w="1650"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07.06</w:t>
            </w:r>
          </w:p>
        </w:tc>
        <w:tc>
          <w:tcPr>
            <w:tcW w:w="1530"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19.06</w:t>
            </w:r>
          </w:p>
        </w:tc>
      </w:tr>
      <w:tr w:rsidR="00C971BE" w:rsidRPr="004001B5" w:rsidTr="00C971BE">
        <w:tc>
          <w:tcPr>
            <w:tcW w:w="3100" w:type="dxa"/>
            <w:tcBorders>
              <w:left w:val="single" w:sz="4" w:space="0" w:color="000000"/>
              <w:bottom w:val="single" w:sz="4" w:space="0" w:color="000000"/>
            </w:tcBorders>
            <w:shd w:val="clear" w:color="auto" w:fill="auto"/>
            <w:vAlign w:val="center"/>
          </w:tcPr>
          <w:p w:rsidR="003B363E" w:rsidRPr="004001B5" w:rsidRDefault="00122FAB" w:rsidP="003B363E">
            <w:pPr>
              <w:pStyle w:val="a5"/>
              <w:jc w:val="both"/>
              <w:rPr>
                <w:color w:val="000000" w:themeColor="text1"/>
              </w:rPr>
            </w:pPr>
            <w:r>
              <w:rPr>
                <w:color w:val="000000" w:themeColor="text1"/>
              </w:rPr>
              <w:t>ГАУ 0.</w:t>
            </w:r>
            <w:r w:rsidR="003B363E" w:rsidRPr="004001B5">
              <w:rPr>
                <w:color w:val="000000" w:themeColor="text1"/>
              </w:rPr>
              <w:t>06</w:t>
            </w:r>
            <w:r w:rsidR="00577AC1">
              <w:rPr>
                <w:color w:val="000000" w:themeColor="text1"/>
                <w:lang w:val="en-US"/>
              </w:rPr>
              <w:t xml:space="preserve"> </w:t>
            </w:r>
            <w:r w:rsidR="003B363E" w:rsidRPr="004001B5">
              <w:rPr>
                <w:color w:val="000000" w:themeColor="text1"/>
              </w:rPr>
              <w:t>% (эталон)</w:t>
            </w:r>
          </w:p>
        </w:tc>
        <w:tc>
          <w:tcPr>
            <w:tcW w:w="1545"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25.05</w:t>
            </w:r>
          </w:p>
        </w:tc>
        <w:tc>
          <w:tcPr>
            <w:tcW w:w="1545"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01.06</w:t>
            </w:r>
          </w:p>
        </w:tc>
        <w:tc>
          <w:tcPr>
            <w:tcW w:w="1650" w:type="dxa"/>
            <w:tcBorders>
              <w:left w:val="single" w:sz="4" w:space="0" w:color="000000"/>
              <w:bottom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11.06</w:t>
            </w:r>
          </w:p>
        </w:tc>
        <w:tc>
          <w:tcPr>
            <w:tcW w:w="1530" w:type="dxa"/>
            <w:tcBorders>
              <w:left w:val="single" w:sz="4" w:space="0" w:color="000000"/>
              <w:bottom w:val="single" w:sz="4" w:space="0" w:color="000000"/>
              <w:right w:val="single" w:sz="4" w:space="0" w:color="000000"/>
            </w:tcBorders>
            <w:shd w:val="clear" w:color="auto" w:fill="auto"/>
            <w:vAlign w:val="center"/>
          </w:tcPr>
          <w:p w:rsidR="003B363E" w:rsidRPr="004001B5" w:rsidRDefault="003B363E" w:rsidP="00577AC1">
            <w:pPr>
              <w:pStyle w:val="a5"/>
              <w:jc w:val="center"/>
              <w:rPr>
                <w:color w:val="000000" w:themeColor="text1"/>
              </w:rPr>
            </w:pPr>
            <w:r w:rsidRPr="004001B5">
              <w:rPr>
                <w:color w:val="000000" w:themeColor="text1"/>
              </w:rPr>
              <w:t>23.06</w:t>
            </w:r>
          </w:p>
        </w:tc>
      </w:tr>
    </w:tbl>
    <w:p w:rsidR="00122FAB" w:rsidRDefault="00122FAB" w:rsidP="00D5117C">
      <w:pPr>
        <w:pStyle w:val="a5"/>
        <w:ind w:firstLine="567"/>
        <w:jc w:val="both"/>
        <w:rPr>
          <w:color w:val="000000" w:themeColor="text1"/>
          <w:sz w:val="28"/>
          <w:szCs w:val="28"/>
          <w:lang w:val="kk-KZ"/>
        </w:rPr>
      </w:pPr>
    </w:p>
    <w:p w:rsidR="003B363E" w:rsidRPr="00C971BE" w:rsidRDefault="00D5117C" w:rsidP="007078D7">
      <w:pPr>
        <w:pStyle w:val="a5"/>
        <w:ind w:firstLine="567"/>
        <w:jc w:val="both"/>
        <w:rPr>
          <w:color w:val="000000" w:themeColor="text1"/>
          <w:sz w:val="28"/>
          <w:szCs w:val="28"/>
          <w:lang w:val="kk-KZ"/>
        </w:rPr>
      </w:pPr>
      <w:r>
        <w:rPr>
          <w:color w:val="000000" w:themeColor="text1"/>
          <w:sz w:val="28"/>
          <w:szCs w:val="28"/>
          <w:lang w:val="kk-KZ"/>
        </w:rPr>
        <w:t>Асханалық</w:t>
      </w:r>
      <w:r w:rsidRPr="00122FAB">
        <w:rPr>
          <w:color w:val="000000" w:themeColor="text1"/>
          <w:sz w:val="28"/>
          <w:szCs w:val="28"/>
          <w:lang w:val="kk-KZ"/>
        </w:rPr>
        <w:t xml:space="preserve"> қызылша</w:t>
      </w:r>
      <w:r w:rsidR="003B363E" w:rsidRPr="00122FAB">
        <w:rPr>
          <w:color w:val="000000" w:themeColor="text1"/>
          <w:sz w:val="28"/>
          <w:szCs w:val="28"/>
          <w:lang w:val="kk-KZ"/>
        </w:rPr>
        <w:t xml:space="preserve"> тұқымын алдын-ала өңдеу </w:t>
      </w:r>
      <w:r>
        <w:rPr>
          <w:color w:val="000000" w:themeColor="text1"/>
          <w:sz w:val="28"/>
          <w:szCs w:val="28"/>
          <w:lang w:val="kk-KZ"/>
        </w:rPr>
        <w:t xml:space="preserve">қызылша </w:t>
      </w:r>
      <w:r w:rsidR="003B363E" w:rsidRPr="00122FAB">
        <w:rPr>
          <w:color w:val="000000" w:themeColor="text1"/>
          <w:sz w:val="28"/>
          <w:szCs w:val="28"/>
          <w:lang w:val="kk-KZ"/>
        </w:rPr>
        <w:t>өсімдік</w:t>
      </w:r>
      <w:r>
        <w:rPr>
          <w:color w:val="000000" w:themeColor="text1"/>
          <w:sz w:val="28"/>
          <w:szCs w:val="28"/>
          <w:lang w:val="kk-KZ"/>
        </w:rPr>
        <w:t>терінің өсу</w:t>
      </w:r>
      <w:r w:rsidR="003B363E" w:rsidRPr="00122FAB">
        <w:rPr>
          <w:color w:val="000000" w:themeColor="text1"/>
          <w:sz w:val="28"/>
          <w:szCs w:val="28"/>
          <w:lang w:val="kk-KZ"/>
        </w:rPr>
        <w:t xml:space="preserve"> тығыздығын арттырады</w:t>
      </w:r>
      <w:r w:rsidR="00A609EE">
        <w:rPr>
          <w:color w:val="000000" w:themeColor="text1"/>
          <w:sz w:val="28"/>
          <w:szCs w:val="28"/>
          <w:lang w:val="kk-KZ"/>
        </w:rPr>
        <w:t xml:space="preserve"> </w:t>
      </w:r>
      <w:r w:rsidR="00A609EE" w:rsidRPr="00572089">
        <w:rPr>
          <w:color w:val="000000" w:themeColor="text1"/>
          <w:sz w:val="28"/>
          <w:szCs w:val="28"/>
          <w:lang w:val="kk-KZ"/>
        </w:rPr>
        <w:t xml:space="preserve">[163, </w:t>
      </w:r>
      <w:r w:rsidR="00E20656">
        <w:rPr>
          <w:color w:val="000000" w:themeColor="text1"/>
          <w:sz w:val="28"/>
          <w:szCs w:val="28"/>
          <w:lang w:val="kk-KZ"/>
        </w:rPr>
        <w:t>с</w:t>
      </w:r>
      <w:r w:rsidR="00A609EE">
        <w:rPr>
          <w:color w:val="000000" w:themeColor="text1"/>
          <w:sz w:val="28"/>
          <w:szCs w:val="28"/>
          <w:lang w:val="kk-KZ"/>
        </w:rPr>
        <w:t xml:space="preserve">. </w:t>
      </w:r>
      <w:r w:rsidR="00586D46">
        <w:rPr>
          <w:color w:val="000000" w:themeColor="text1"/>
          <w:sz w:val="28"/>
          <w:szCs w:val="28"/>
          <w:lang w:val="kk-KZ"/>
        </w:rPr>
        <w:t>6-</w:t>
      </w:r>
      <w:r w:rsidR="00A609EE">
        <w:rPr>
          <w:color w:val="000000" w:themeColor="text1"/>
          <w:sz w:val="28"/>
          <w:szCs w:val="28"/>
          <w:lang w:val="kk-KZ"/>
        </w:rPr>
        <w:t>7</w:t>
      </w:r>
      <w:r w:rsidR="00A609EE" w:rsidRPr="00572089">
        <w:rPr>
          <w:color w:val="000000" w:themeColor="text1"/>
          <w:sz w:val="28"/>
          <w:szCs w:val="28"/>
          <w:lang w:val="kk-KZ"/>
        </w:rPr>
        <w:t>]</w:t>
      </w:r>
      <w:r w:rsidR="003B363E" w:rsidRPr="00122FAB">
        <w:rPr>
          <w:color w:val="000000" w:themeColor="text1"/>
          <w:sz w:val="28"/>
          <w:szCs w:val="28"/>
          <w:lang w:val="kk-KZ"/>
        </w:rPr>
        <w:t>.</w:t>
      </w:r>
      <w:r w:rsidR="00823639">
        <w:rPr>
          <w:color w:val="000000" w:themeColor="text1"/>
          <w:sz w:val="28"/>
          <w:szCs w:val="28"/>
          <w:lang w:val="kk-KZ"/>
        </w:rPr>
        <w:t xml:space="preserve"> 30</w:t>
      </w:r>
      <w:r w:rsidR="003B363E" w:rsidRPr="00C971BE">
        <w:rPr>
          <w:color w:val="000000" w:themeColor="text1"/>
          <w:sz w:val="28"/>
          <w:szCs w:val="28"/>
          <w:lang w:val="kk-KZ"/>
        </w:rPr>
        <w:t xml:space="preserve">-кестеде келтірілген мәліметтер қызылша тұқымын </w:t>
      </w:r>
      <w:r w:rsidR="00122FAB">
        <w:rPr>
          <w:color w:val="000000" w:themeColor="text1"/>
          <w:sz w:val="28"/>
          <w:szCs w:val="28"/>
          <w:lang w:val="kk-KZ"/>
        </w:rPr>
        <w:t>0.</w:t>
      </w:r>
      <w:r>
        <w:rPr>
          <w:color w:val="000000" w:themeColor="text1"/>
          <w:sz w:val="28"/>
          <w:szCs w:val="28"/>
          <w:lang w:val="kk-KZ"/>
        </w:rPr>
        <w:t>001</w:t>
      </w:r>
      <w:r w:rsidR="00577AC1" w:rsidRPr="00577AC1">
        <w:rPr>
          <w:color w:val="000000" w:themeColor="text1"/>
          <w:sz w:val="28"/>
          <w:szCs w:val="28"/>
          <w:lang w:val="kk-KZ"/>
        </w:rPr>
        <w:t xml:space="preserve"> </w:t>
      </w:r>
      <w:r>
        <w:rPr>
          <w:color w:val="000000" w:themeColor="text1"/>
          <w:sz w:val="28"/>
          <w:szCs w:val="28"/>
          <w:lang w:val="kk-KZ"/>
        </w:rPr>
        <w:t>% концентрациялы</w:t>
      </w:r>
      <w:r w:rsidRPr="00C971BE">
        <w:rPr>
          <w:color w:val="000000" w:themeColor="text1"/>
          <w:sz w:val="28"/>
          <w:szCs w:val="28"/>
          <w:lang w:val="kk-KZ"/>
        </w:rPr>
        <w:t xml:space="preserve"> </w:t>
      </w:r>
      <w:r w:rsidR="003B363E" w:rsidRPr="00C971BE">
        <w:rPr>
          <w:color w:val="000000" w:themeColor="text1"/>
          <w:sz w:val="28"/>
          <w:szCs w:val="28"/>
          <w:lang w:val="kk-KZ"/>
        </w:rPr>
        <w:t xml:space="preserve">БA-4 препаратымен </w:t>
      </w:r>
      <w:r>
        <w:rPr>
          <w:color w:val="000000" w:themeColor="text1"/>
          <w:sz w:val="28"/>
          <w:szCs w:val="28"/>
          <w:lang w:val="kk-KZ"/>
        </w:rPr>
        <w:t>өңдегенде қызылша өсімдіктерінің өсу</w:t>
      </w:r>
      <w:r w:rsidR="00122FAB">
        <w:rPr>
          <w:color w:val="000000" w:themeColor="text1"/>
          <w:sz w:val="28"/>
          <w:szCs w:val="28"/>
          <w:lang w:val="kk-KZ"/>
        </w:rPr>
        <w:t xml:space="preserve"> тығыздығын 31.3</w:t>
      </w:r>
      <w:r w:rsidR="00577AC1" w:rsidRPr="00577AC1">
        <w:rPr>
          <w:color w:val="000000" w:themeColor="text1"/>
          <w:sz w:val="28"/>
          <w:szCs w:val="28"/>
          <w:lang w:val="kk-KZ"/>
        </w:rPr>
        <w:t xml:space="preserve"> </w:t>
      </w:r>
      <w:r w:rsidR="00122FAB">
        <w:rPr>
          <w:color w:val="000000" w:themeColor="text1"/>
          <w:sz w:val="28"/>
          <w:szCs w:val="28"/>
          <w:lang w:val="kk-KZ"/>
        </w:rPr>
        <w:t>%, ал 0.0001</w:t>
      </w:r>
      <w:r w:rsidR="00577AC1" w:rsidRPr="00577AC1">
        <w:rPr>
          <w:color w:val="000000" w:themeColor="text1"/>
          <w:sz w:val="28"/>
          <w:szCs w:val="28"/>
          <w:lang w:val="kk-KZ"/>
        </w:rPr>
        <w:t xml:space="preserve"> </w:t>
      </w:r>
      <w:r w:rsidR="00122FAB">
        <w:rPr>
          <w:color w:val="000000" w:themeColor="text1"/>
          <w:sz w:val="28"/>
          <w:szCs w:val="28"/>
          <w:lang w:val="kk-KZ"/>
        </w:rPr>
        <w:t>% концентрациясында 37.</w:t>
      </w:r>
      <w:r w:rsidR="003B363E" w:rsidRPr="00C971BE">
        <w:rPr>
          <w:color w:val="000000" w:themeColor="text1"/>
          <w:sz w:val="28"/>
          <w:szCs w:val="28"/>
          <w:lang w:val="kk-KZ"/>
        </w:rPr>
        <w:t>5</w:t>
      </w:r>
      <w:r w:rsidR="00577AC1" w:rsidRPr="00577AC1">
        <w:rPr>
          <w:color w:val="000000" w:themeColor="text1"/>
          <w:sz w:val="28"/>
          <w:szCs w:val="28"/>
          <w:lang w:val="kk-KZ"/>
        </w:rPr>
        <w:t xml:space="preserve"> </w:t>
      </w:r>
      <w:r w:rsidR="003B363E" w:rsidRPr="00C971BE">
        <w:rPr>
          <w:color w:val="000000" w:themeColor="text1"/>
          <w:sz w:val="28"/>
          <w:szCs w:val="28"/>
          <w:lang w:val="kk-KZ"/>
        </w:rPr>
        <w:t>% арттыратынын көрсетеді.</w:t>
      </w:r>
      <w:r>
        <w:rPr>
          <w:color w:val="000000" w:themeColor="text1"/>
          <w:sz w:val="28"/>
          <w:szCs w:val="28"/>
          <w:lang w:val="kk-KZ"/>
        </w:rPr>
        <w:t xml:space="preserve"> ГАУ ерітіндісіне </w:t>
      </w:r>
      <w:r w:rsidR="00122FAB">
        <w:rPr>
          <w:color w:val="000000" w:themeColor="text1"/>
          <w:sz w:val="28"/>
          <w:szCs w:val="28"/>
          <w:lang w:val="kk-KZ"/>
        </w:rPr>
        <w:t>(0.</w:t>
      </w:r>
      <w:r w:rsidR="003B363E" w:rsidRPr="00C971BE">
        <w:rPr>
          <w:color w:val="000000" w:themeColor="text1"/>
          <w:sz w:val="28"/>
          <w:szCs w:val="28"/>
          <w:lang w:val="kk-KZ"/>
        </w:rPr>
        <w:t>06</w:t>
      </w:r>
      <w:r w:rsidR="00577AC1" w:rsidRPr="00225097">
        <w:rPr>
          <w:color w:val="000000" w:themeColor="text1"/>
          <w:sz w:val="28"/>
          <w:szCs w:val="28"/>
          <w:lang w:val="kk-KZ"/>
        </w:rPr>
        <w:t xml:space="preserve"> </w:t>
      </w:r>
      <w:r w:rsidR="003B363E" w:rsidRPr="00C971BE">
        <w:rPr>
          <w:color w:val="000000" w:themeColor="text1"/>
          <w:sz w:val="28"/>
          <w:szCs w:val="28"/>
          <w:lang w:val="kk-KZ"/>
        </w:rPr>
        <w:t>%)</w:t>
      </w:r>
      <w:r w:rsidR="00122FAB">
        <w:rPr>
          <w:color w:val="000000" w:themeColor="text1"/>
          <w:sz w:val="28"/>
          <w:szCs w:val="28"/>
          <w:lang w:val="kk-KZ"/>
        </w:rPr>
        <w:t xml:space="preserve"> өңдеу тығыздықты 13.</w:t>
      </w:r>
      <w:r>
        <w:rPr>
          <w:color w:val="000000" w:themeColor="text1"/>
          <w:sz w:val="28"/>
          <w:szCs w:val="28"/>
          <w:lang w:val="kk-KZ"/>
        </w:rPr>
        <w:t>8</w:t>
      </w:r>
      <w:r w:rsidR="00577AC1" w:rsidRPr="00225097">
        <w:rPr>
          <w:color w:val="000000" w:themeColor="text1"/>
          <w:sz w:val="28"/>
          <w:szCs w:val="28"/>
          <w:lang w:val="kk-KZ"/>
        </w:rPr>
        <w:t xml:space="preserve"> </w:t>
      </w:r>
      <w:r>
        <w:rPr>
          <w:color w:val="000000" w:themeColor="text1"/>
          <w:sz w:val="28"/>
          <w:szCs w:val="28"/>
          <w:lang w:val="kk-KZ"/>
        </w:rPr>
        <w:t>% арттырған</w:t>
      </w:r>
      <w:r w:rsidR="007078D7">
        <w:rPr>
          <w:color w:val="000000" w:themeColor="text1"/>
          <w:sz w:val="28"/>
          <w:szCs w:val="28"/>
          <w:lang w:val="kk-KZ"/>
        </w:rPr>
        <w:t xml:space="preserve"> </w:t>
      </w:r>
      <w:r w:rsidR="007078D7" w:rsidRPr="00572089">
        <w:rPr>
          <w:color w:val="000000" w:themeColor="text1"/>
          <w:sz w:val="28"/>
          <w:szCs w:val="28"/>
          <w:lang w:val="kk-KZ"/>
        </w:rPr>
        <w:t xml:space="preserve">[163, </w:t>
      </w:r>
      <w:r w:rsidR="00E20656">
        <w:rPr>
          <w:color w:val="000000" w:themeColor="text1"/>
          <w:sz w:val="28"/>
          <w:szCs w:val="28"/>
          <w:lang w:val="kk-KZ"/>
        </w:rPr>
        <w:t>с</w:t>
      </w:r>
      <w:r w:rsidR="007078D7">
        <w:rPr>
          <w:color w:val="000000" w:themeColor="text1"/>
          <w:sz w:val="28"/>
          <w:szCs w:val="28"/>
          <w:lang w:val="kk-KZ"/>
        </w:rPr>
        <w:t>. 7</w:t>
      </w:r>
      <w:r w:rsidR="00B2154E">
        <w:rPr>
          <w:color w:val="000000" w:themeColor="text1"/>
          <w:sz w:val="28"/>
          <w:szCs w:val="28"/>
          <w:lang w:val="kk-KZ"/>
        </w:rPr>
        <w:t>; 139, с. 6</w:t>
      </w:r>
      <w:r w:rsidR="007078D7" w:rsidRPr="00572089">
        <w:rPr>
          <w:color w:val="000000" w:themeColor="text1"/>
          <w:sz w:val="28"/>
          <w:szCs w:val="28"/>
          <w:lang w:val="kk-KZ"/>
        </w:rPr>
        <w:t>]</w:t>
      </w:r>
      <w:r w:rsidR="003B363E" w:rsidRPr="00C971BE">
        <w:rPr>
          <w:color w:val="000000" w:themeColor="text1"/>
          <w:sz w:val="28"/>
          <w:szCs w:val="28"/>
          <w:lang w:val="kk-KZ"/>
        </w:rPr>
        <w:t>.</w:t>
      </w:r>
    </w:p>
    <w:p w:rsidR="004001B5" w:rsidRDefault="004001B5" w:rsidP="003B363E">
      <w:pPr>
        <w:pStyle w:val="a5"/>
        <w:jc w:val="both"/>
        <w:rPr>
          <w:color w:val="000000" w:themeColor="text1"/>
          <w:sz w:val="28"/>
          <w:szCs w:val="28"/>
          <w:lang w:val="kk-KZ"/>
        </w:rPr>
      </w:pPr>
    </w:p>
    <w:p w:rsidR="0051573A" w:rsidRPr="00C971BE" w:rsidRDefault="00823639" w:rsidP="003B363E">
      <w:pPr>
        <w:pStyle w:val="a5"/>
        <w:jc w:val="both"/>
        <w:rPr>
          <w:color w:val="000000" w:themeColor="text1"/>
          <w:sz w:val="28"/>
          <w:szCs w:val="28"/>
          <w:lang w:val="kk-KZ"/>
        </w:rPr>
      </w:pPr>
      <w:r>
        <w:rPr>
          <w:color w:val="000000" w:themeColor="text1"/>
          <w:sz w:val="28"/>
          <w:szCs w:val="28"/>
          <w:lang w:val="kk-KZ"/>
        </w:rPr>
        <w:t>Кесте 30</w:t>
      </w:r>
      <w:r w:rsidR="00DA7926">
        <w:rPr>
          <w:color w:val="000000" w:themeColor="text1"/>
          <w:sz w:val="28"/>
          <w:szCs w:val="28"/>
          <w:lang w:val="kk-KZ"/>
        </w:rPr>
        <w:t xml:space="preserve"> </w:t>
      </w:r>
      <w:r w:rsidR="003B363E" w:rsidRPr="00C971BE">
        <w:rPr>
          <w:color w:val="000000" w:themeColor="text1"/>
          <w:sz w:val="28"/>
          <w:szCs w:val="28"/>
          <w:lang w:val="kk-KZ"/>
        </w:rPr>
        <w:t xml:space="preserve">– Жаңа препараттың қызылша өсімдіктерінің </w:t>
      </w:r>
      <w:r w:rsidR="00D5117C">
        <w:rPr>
          <w:color w:val="000000" w:themeColor="text1"/>
          <w:sz w:val="28"/>
          <w:szCs w:val="28"/>
          <w:lang w:val="kk-KZ"/>
        </w:rPr>
        <w:t>өсу тығыздығына әсері</w:t>
      </w:r>
    </w:p>
    <w:tbl>
      <w:tblPr>
        <w:tblW w:w="0" w:type="auto"/>
        <w:tblInd w:w="108" w:type="dxa"/>
        <w:tblLayout w:type="fixed"/>
        <w:tblLook w:val="0000" w:firstRow="0" w:lastRow="0" w:firstColumn="0" w:lastColumn="0" w:noHBand="0" w:noVBand="0"/>
      </w:tblPr>
      <w:tblGrid>
        <w:gridCol w:w="3440"/>
        <w:gridCol w:w="3020"/>
        <w:gridCol w:w="3030"/>
      </w:tblGrid>
      <w:tr w:rsidR="00C971BE" w:rsidRPr="0051573A" w:rsidTr="00C971BE">
        <w:tc>
          <w:tcPr>
            <w:tcW w:w="3440" w:type="dxa"/>
            <w:tcBorders>
              <w:top w:val="single" w:sz="4" w:space="0" w:color="000000"/>
              <w:left w:val="single" w:sz="4" w:space="0" w:color="000000"/>
              <w:bottom w:val="single" w:sz="4" w:space="0" w:color="000000"/>
            </w:tcBorders>
            <w:shd w:val="clear" w:color="auto" w:fill="auto"/>
            <w:vAlign w:val="center"/>
          </w:tcPr>
          <w:p w:rsidR="003B363E" w:rsidRPr="0051573A" w:rsidRDefault="00D5117C" w:rsidP="003B363E">
            <w:pPr>
              <w:pStyle w:val="a5"/>
              <w:jc w:val="both"/>
              <w:rPr>
                <w:color w:val="000000" w:themeColor="text1"/>
                <w:lang w:val="kk-KZ"/>
              </w:rPr>
            </w:pPr>
            <w:r>
              <w:rPr>
                <w:color w:val="000000" w:themeColor="text1"/>
                <w:lang w:val="kk-KZ"/>
              </w:rPr>
              <w:t>Тәжірибе топтары</w:t>
            </w:r>
          </w:p>
        </w:tc>
        <w:tc>
          <w:tcPr>
            <w:tcW w:w="3020" w:type="dxa"/>
            <w:tcBorders>
              <w:top w:val="single" w:sz="4" w:space="0" w:color="000000"/>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lang w:val="kk-KZ"/>
              </w:rPr>
            </w:pPr>
            <w:r w:rsidRPr="007078D7">
              <w:rPr>
                <w:color w:val="000000" w:themeColor="text1"/>
                <w:lang w:val="kk-KZ"/>
              </w:rPr>
              <w:t>1 м</w:t>
            </w:r>
            <w:r w:rsidRPr="007078D7">
              <w:rPr>
                <w:color w:val="000000" w:themeColor="text1"/>
                <w:vertAlign w:val="superscript"/>
                <w:lang w:val="kk-KZ"/>
              </w:rPr>
              <w:t>2</w:t>
            </w:r>
            <w:r w:rsidR="00D5117C">
              <w:rPr>
                <w:color w:val="000000" w:themeColor="text1"/>
                <w:lang w:val="kk-KZ"/>
              </w:rPr>
              <w:t xml:space="preserve"> көлеміндегі</w:t>
            </w:r>
            <w:r w:rsidRPr="0051573A">
              <w:rPr>
                <w:color w:val="000000" w:themeColor="text1"/>
                <w:lang w:val="kk-KZ"/>
              </w:rPr>
              <w:t xml:space="preserve"> өсімдіктер саны</w:t>
            </w:r>
          </w:p>
        </w:tc>
        <w:tc>
          <w:tcPr>
            <w:tcW w:w="30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51573A" w:rsidRDefault="00D5117C" w:rsidP="00577AC1">
            <w:pPr>
              <w:pStyle w:val="a5"/>
              <w:jc w:val="center"/>
              <w:rPr>
                <w:color w:val="000000" w:themeColor="text1"/>
              </w:rPr>
            </w:pPr>
            <w:r>
              <w:rPr>
                <w:color w:val="000000" w:themeColor="text1"/>
                <w:lang w:val="kk-KZ"/>
              </w:rPr>
              <w:t xml:space="preserve">Көрсеткіштер, </w:t>
            </w:r>
            <w:r>
              <w:rPr>
                <w:color w:val="000000" w:themeColor="text1"/>
              </w:rPr>
              <w:t>%</w:t>
            </w:r>
          </w:p>
          <w:p w:rsidR="003B363E" w:rsidRPr="0051573A" w:rsidRDefault="003B363E" w:rsidP="00577AC1">
            <w:pPr>
              <w:pStyle w:val="a5"/>
              <w:jc w:val="center"/>
              <w:rPr>
                <w:color w:val="000000" w:themeColor="text1"/>
              </w:rPr>
            </w:pPr>
          </w:p>
        </w:tc>
      </w:tr>
      <w:tr w:rsidR="00C971BE" w:rsidRPr="0051573A" w:rsidTr="00C971BE">
        <w:tc>
          <w:tcPr>
            <w:tcW w:w="3440" w:type="dxa"/>
            <w:tcBorders>
              <w:left w:val="single" w:sz="4" w:space="0" w:color="000000"/>
              <w:bottom w:val="single" w:sz="4" w:space="0" w:color="000000"/>
            </w:tcBorders>
            <w:shd w:val="clear" w:color="auto" w:fill="auto"/>
            <w:vAlign w:val="center"/>
          </w:tcPr>
          <w:p w:rsidR="003B363E" w:rsidRPr="00D5117C" w:rsidRDefault="00D5117C" w:rsidP="003B363E">
            <w:pPr>
              <w:pStyle w:val="a5"/>
              <w:jc w:val="both"/>
              <w:rPr>
                <w:color w:val="000000" w:themeColor="text1"/>
                <w:lang w:val="kk-KZ"/>
              </w:rPr>
            </w:pPr>
            <w:r>
              <w:rPr>
                <w:color w:val="000000" w:themeColor="text1"/>
                <w:lang w:val="kk-KZ"/>
              </w:rPr>
              <w:t>Бақылау тобы (өңделмеген)</w:t>
            </w:r>
          </w:p>
        </w:tc>
        <w:tc>
          <w:tcPr>
            <w:tcW w:w="3020" w:type="dxa"/>
            <w:tcBorders>
              <w:left w:val="single" w:sz="4" w:space="0" w:color="000000"/>
              <w:bottom w:val="single" w:sz="4" w:space="0" w:color="000000"/>
            </w:tcBorders>
            <w:shd w:val="clear" w:color="auto" w:fill="auto"/>
            <w:vAlign w:val="center"/>
          </w:tcPr>
          <w:p w:rsidR="003B363E" w:rsidRPr="0051573A" w:rsidRDefault="00122FAB" w:rsidP="00577AC1">
            <w:pPr>
              <w:pStyle w:val="a5"/>
              <w:jc w:val="center"/>
              <w:rPr>
                <w:color w:val="000000" w:themeColor="text1"/>
              </w:rPr>
            </w:pPr>
            <w:r>
              <w:rPr>
                <w:color w:val="000000" w:themeColor="text1"/>
              </w:rPr>
              <w:t>16.</w:t>
            </w:r>
            <w:r w:rsidR="003B363E" w:rsidRPr="0051573A">
              <w:rPr>
                <w:color w:val="000000" w:themeColor="text1"/>
              </w:rPr>
              <w:t>0</w:t>
            </w:r>
          </w:p>
        </w:tc>
        <w:tc>
          <w:tcPr>
            <w:tcW w:w="3030" w:type="dxa"/>
            <w:tcBorders>
              <w:left w:val="single" w:sz="4" w:space="0" w:color="000000"/>
              <w:bottom w:val="single" w:sz="4" w:space="0" w:color="000000"/>
              <w:right w:val="single" w:sz="4" w:space="0" w:color="000000"/>
            </w:tcBorders>
            <w:shd w:val="clear" w:color="auto" w:fill="auto"/>
            <w:vAlign w:val="center"/>
          </w:tcPr>
          <w:p w:rsidR="003B363E" w:rsidRPr="0051573A" w:rsidRDefault="00122FAB" w:rsidP="00577AC1">
            <w:pPr>
              <w:pStyle w:val="a5"/>
              <w:jc w:val="center"/>
              <w:rPr>
                <w:color w:val="000000" w:themeColor="text1"/>
              </w:rPr>
            </w:pPr>
            <w:r>
              <w:rPr>
                <w:color w:val="000000" w:themeColor="text1"/>
              </w:rPr>
              <w:t>100.</w:t>
            </w:r>
            <w:r w:rsidR="003B363E" w:rsidRPr="0051573A">
              <w:rPr>
                <w:color w:val="000000" w:themeColor="text1"/>
              </w:rPr>
              <w:t>0</w:t>
            </w:r>
          </w:p>
        </w:tc>
      </w:tr>
      <w:tr w:rsidR="00C971BE" w:rsidRPr="0051573A" w:rsidTr="00C971BE">
        <w:tc>
          <w:tcPr>
            <w:tcW w:w="3440" w:type="dxa"/>
            <w:tcBorders>
              <w:left w:val="single" w:sz="4" w:space="0" w:color="000000"/>
              <w:bottom w:val="single" w:sz="4" w:space="0" w:color="000000"/>
            </w:tcBorders>
            <w:shd w:val="clear" w:color="auto" w:fill="auto"/>
            <w:vAlign w:val="center"/>
          </w:tcPr>
          <w:p w:rsidR="003B363E" w:rsidRPr="0051573A" w:rsidRDefault="00122FAB" w:rsidP="003B363E">
            <w:pPr>
              <w:pStyle w:val="a5"/>
              <w:jc w:val="both"/>
              <w:rPr>
                <w:color w:val="000000" w:themeColor="text1"/>
              </w:rPr>
            </w:pPr>
            <w:r>
              <w:rPr>
                <w:color w:val="000000" w:themeColor="text1"/>
              </w:rPr>
              <w:t>БА-4 0.</w:t>
            </w:r>
            <w:r w:rsidR="003B363E" w:rsidRPr="0051573A">
              <w:rPr>
                <w:color w:val="000000" w:themeColor="text1"/>
              </w:rPr>
              <w:t>001</w:t>
            </w:r>
            <w:r w:rsidR="00577AC1">
              <w:rPr>
                <w:color w:val="000000" w:themeColor="text1"/>
                <w:lang w:val="en-US"/>
              </w:rPr>
              <w:t xml:space="preserve"> </w:t>
            </w:r>
            <w:r w:rsidR="003B363E" w:rsidRPr="0051573A">
              <w:rPr>
                <w:color w:val="000000" w:themeColor="text1"/>
              </w:rPr>
              <w:t>%</w:t>
            </w:r>
          </w:p>
        </w:tc>
        <w:tc>
          <w:tcPr>
            <w:tcW w:w="3020" w:type="dxa"/>
            <w:tcBorders>
              <w:left w:val="single" w:sz="4" w:space="0" w:color="000000"/>
              <w:bottom w:val="single" w:sz="4" w:space="0" w:color="000000"/>
            </w:tcBorders>
            <w:shd w:val="clear" w:color="auto" w:fill="auto"/>
            <w:vAlign w:val="center"/>
          </w:tcPr>
          <w:p w:rsidR="003B363E" w:rsidRPr="0051573A" w:rsidRDefault="00122FAB" w:rsidP="00577AC1">
            <w:pPr>
              <w:pStyle w:val="a5"/>
              <w:jc w:val="center"/>
              <w:rPr>
                <w:color w:val="000000" w:themeColor="text1"/>
              </w:rPr>
            </w:pPr>
            <w:r>
              <w:rPr>
                <w:color w:val="000000" w:themeColor="text1"/>
              </w:rPr>
              <w:t>21.</w:t>
            </w:r>
            <w:r w:rsidR="003B363E" w:rsidRPr="0051573A">
              <w:rPr>
                <w:color w:val="000000" w:themeColor="text1"/>
              </w:rPr>
              <w:t>0</w:t>
            </w:r>
          </w:p>
        </w:tc>
        <w:tc>
          <w:tcPr>
            <w:tcW w:w="3030" w:type="dxa"/>
            <w:tcBorders>
              <w:left w:val="single" w:sz="4" w:space="0" w:color="000000"/>
              <w:bottom w:val="single" w:sz="4" w:space="0" w:color="000000"/>
              <w:right w:val="single" w:sz="4" w:space="0" w:color="000000"/>
            </w:tcBorders>
            <w:shd w:val="clear" w:color="auto" w:fill="auto"/>
            <w:vAlign w:val="center"/>
          </w:tcPr>
          <w:p w:rsidR="003B363E" w:rsidRPr="0051573A" w:rsidRDefault="00122FAB" w:rsidP="00577AC1">
            <w:pPr>
              <w:pStyle w:val="a5"/>
              <w:jc w:val="center"/>
              <w:rPr>
                <w:color w:val="000000" w:themeColor="text1"/>
              </w:rPr>
            </w:pPr>
            <w:r>
              <w:rPr>
                <w:color w:val="000000" w:themeColor="text1"/>
              </w:rPr>
              <w:t>131.</w:t>
            </w:r>
            <w:r w:rsidR="003B363E" w:rsidRPr="0051573A">
              <w:rPr>
                <w:color w:val="000000" w:themeColor="text1"/>
              </w:rPr>
              <w:t>3</w:t>
            </w:r>
          </w:p>
        </w:tc>
      </w:tr>
      <w:tr w:rsidR="00C971BE" w:rsidRPr="0051573A" w:rsidTr="00C971BE">
        <w:tc>
          <w:tcPr>
            <w:tcW w:w="3440" w:type="dxa"/>
            <w:tcBorders>
              <w:left w:val="single" w:sz="4" w:space="0" w:color="000000"/>
              <w:bottom w:val="single" w:sz="4" w:space="0" w:color="000000"/>
            </w:tcBorders>
            <w:shd w:val="clear" w:color="auto" w:fill="auto"/>
            <w:vAlign w:val="center"/>
          </w:tcPr>
          <w:p w:rsidR="003B363E" w:rsidRPr="0051573A" w:rsidRDefault="00122FAB" w:rsidP="003B363E">
            <w:pPr>
              <w:pStyle w:val="a5"/>
              <w:jc w:val="both"/>
              <w:rPr>
                <w:color w:val="000000" w:themeColor="text1"/>
              </w:rPr>
            </w:pPr>
            <w:r>
              <w:rPr>
                <w:color w:val="000000" w:themeColor="text1"/>
              </w:rPr>
              <w:t>БА-4 0.</w:t>
            </w:r>
            <w:r w:rsidR="003B363E" w:rsidRPr="0051573A">
              <w:rPr>
                <w:color w:val="000000" w:themeColor="text1"/>
              </w:rPr>
              <w:t>0001</w:t>
            </w:r>
            <w:r w:rsidR="00577AC1">
              <w:rPr>
                <w:color w:val="000000" w:themeColor="text1"/>
                <w:lang w:val="en-US"/>
              </w:rPr>
              <w:t xml:space="preserve"> </w:t>
            </w:r>
            <w:r w:rsidR="003B363E" w:rsidRPr="0051573A">
              <w:rPr>
                <w:color w:val="000000" w:themeColor="text1"/>
              </w:rPr>
              <w:t>%</w:t>
            </w:r>
          </w:p>
        </w:tc>
        <w:tc>
          <w:tcPr>
            <w:tcW w:w="3020" w:type="dxa"/>
            <w:tcBorders>
              <w:left w:val="single" w:sz="4" w:space="0" w:color="000000"/>
              <w:bottom w:val="single" w:sz="4" w:space="0" w:color="000000"/>
            </w:tcBorders>
            <w:shd w:val="clear" w:color="auto" w:fill="auto"/>
            <w:vAlign w:val="center"/>
          </w:tcPr>
          <w:p w:rsidR="003B363E" w:rsidRPr="0051573A" w:rsidRDefault="00122FAB" w:rsidP="00577AC1">
            <w:pPr>
              <w:pStyle w:val="a5"/>
              <w:jc w:val="center"/>
              <w:rPr>
                <w:color w:val="000000" w:themeColor="text1"/>
              </w:rPr>
            </w:pPr>
            <w:r>
              <w:rPr>
                <w:color w:val="000000" w:themeColor="text1"/>
              </w:rPr>
              <w:t>22.</w:t>
            </w:r>
            <w:r w:rsidR="003B363E" w:rsidRPr="0051573A">
              <w:rPr>
                <w:color w:val="000000" w:themeColor="text1"/>
              </w:rPr>
              <w:t>0</w:t>
            </w:r>
          </w:p>
        </w:tc>
        <w:tc>
          <w:tcPr>
            <w:tcW w:w="3030" w:type="dxa"/>
            <w:tcBorders>
              <w:left w:val="single" w:sz="4" w:space="0" w:color="000000"/>
              <w:bottom w:val="single" w:sz="4" w:space="0" w:color="000000"/>
              <w:right w:val="single" w:sz="4" w:space="0" w:color="000000"/>
            </w:tcBorders>
            <w:shd w:val="clear" w:color="auto" w:fill="auto"/>
            <w:vAlign w:val="center"/>
          </w:tcPr>
          <w:p w:rsidR="003B363E" w:rsidRPr="0051573A" w:rsidRDefault="00122FAB" w:rsidP="00577AC1">
            <w:pPr>
              <w:pStyle w:val="a5"/>
              <w:jc w:val="center"/>
              <w:rPr>
                <w:color w:val="000000" w:themeColor="text1"/>
              </w:rPr>
            </w:pPr>
            <w:r>
              <w:rPr>
                <w:color w:val="000000" w:themeColor="text1"/>
              </w:rPr>
              <w:t>137.</w:t>
            </w:r>
            <w:r w:rsidR="003B363E" w:rsidRPr="0051573A">
              <w:rPr>
                <w:color w:val="000000" w:themeColor="text1"/>
              </w:rPr>
              <w:t>5</w:t>
            </w:r>
          </w:p>
        </w:tc>
      </w:tr>
      <w:tr w:rsidR="00C971BE" w:rsidRPr="0051573A" w:rsidTr="00C971BE">
        <w:tc>
          <w:tcPr>
            <w:tcW w:w="3440" w:type="dxa"/>
            <w:tcBorders>
              <w:left w:val="single" w:sz="4" w:space="0" w:color="000000"/>
              <w:bottom w:val="single" w:sz="4" w:space="0" w:color="000000"/>
            </w:tcBorders>
            <w:shd w:val="clear" w:color="auto" w:fill="auto"/>
            <w:vAlign w:val="center"/>
          </w:tcPr>
          <w:p w:rsidR="003B363E" w:rsidRPr="0051573A" w:rsidRDefault="00122FAB" w:rsidP="003B363E">
            <w:pPr>
              <w:pStyle w:val="a5"/>
              <w:jc w:val="both"/>
              <w:rPr>
                <w:color w:val="000000" w:themeColor="text1"/>
              </w:rPr>
            </w:pPr>
            <w:r>
              <w:rPr>
                <w:color w:val="000000" w:themeColor="text1"/>
              </w:rPr>
              <w:t>ГАУ 0.</w:t>
            </w:r>
            <w:r w:rsidR="003B363E" w:rsidRPr="0051573A">
              <w:rPr>
                <w:color w:val="000000" w:themeColor="text1"/>
              </w:rPr>
              <w:t>06</w:t>
            </w:r>
            <w:r w:rsidR="00577AC1">
              <w:rPr>
                <w:color w:val="000000" w:themeColor="text1"/>
                <w:lang w:val="en-US"/>
              </w:rPr>
              <w:t xml:space="preserve"> </w:t>
            </w:r>
            <w:r w:rsidR="003B363E" w:rsidRPr="0051573A">
              <w:rPr>
                <w:color w:val="000000" w:themeColor="text1"/>
              </w:rPr>
              <w:t>% (эталон)</w:t>
            </w:r>
          </w:p>
        </w:tc>
        <w:tc>
          <w:tcPr>
            <w:tcW w:w="3020" w:type="dxa"/>
            <w:tcBorders>
              <w:left w:val="single" w:sz="4" w:space="0" w:color="000000"/>
              <w:bottom w:val="single" w:sz="4" w:space="0" w:color="000000"/>
            </w:tcBorders>
            <w:shd w:val="clear" w:color="auto" w:fill="auto"/>
            <w:vAlign w:val="center"/>
          </w:tcPr>
          <w:p w:rsidR="003B363E" w:rsidRPr="0051573A" w:rsidRDefault="00122FAB" w:rsidP="00577AC1">
            <w:pPr>
              <w:pStyle w:val="a5"/>
              <w:jc w:val="center"/>
              <w:rPr>
                <w:color w:val="000000" w:themeColor="text1"/>
              </w:rPr>
            </w:pPr>
            <w:r>
              <w:rPr>
                <w:color w:val="000000" w:themeColor="text1"/>
              </w:rPr>
              <w:t>18.</w:t>
            </w:r>
            <w:r w:rsidR="003B363E" w:rsidRPr="0051573A">
              <w:rPr>
                <w:color w:val="000000" w:themeColor="text1"/>
              </w:rPr>
              <w:t>2</w:t>
            </w:r>
          </w:p>
        </w:tc>
        <w:tc>
          <w:tcPr>
            <w:tcW w:w="3030" w:type="dxa"/>
            <w:tcBorders>
              <w:left w:val="single" w:sz="4" w:space="0" w:color="000000"/>
              <w:bottom w:val="single" w:sz="4" w:space="0" w:color="000000"/>
              <w:right w:val="single" w:sz="4" w:space="0" w:color="000000"/>
            </w:tcBorders>
            <w:shd w:val="clear" w:color="auto" w:fill="auto"/>
            <w:vAlign w:val="center"/>
          </w:tcPr>
          <w:p w:rsidR="003B363E" w:rsidRPr="0051573A" w:rsidRDefault="00122FAB" w:rsidP="00577AC1">
            <w:pPr>
              <w:pStyle w:val="a5"/>
              <w:jc w:val="center"/>
              <w:rPr>
                <w:color w:val="000000" w:themeColor="text1"/>
              </w:rPr>
            </w:pPr>
            <w:r>
              <w:rPr>
                <w:color w:val="000000" w:themeColor="text1"/>
              </w:rPr>
              <w:t>113.</w:t>
            </w:r>
            <w:r w:rsidR="003B363E" w:rsidRPr="0051573A">
              <w:rPr>
                <w:color w:val="000000" w:themeColor="text1"/>
              </w:rPr>
              <w:t>8</w:t>
            </w:r>
          </w:p>
        </w:tc>
      </w:tr>
    </w:tbl>
    <w:p w:rsidR="003B363E" w:rsidRPr="00C971BE" w:rsidRDefault="003B363E" w:rsidP="003B363E">
      <w:pPr>
        <w:pStyle w:val="a5"/>
        <w:jc w:val="both"/>
        <w:rPr>
          <w:color w:val="000000" w:themeColor="text1"/>
          <w:sz w:val="28"/>
          <w:szCs w:val="28"/>
        </w:rPr>
      </w:pPr>
    </w:p>
    <w:p w:rsidR="00C34A85" w:rsidRPr="007078D7" w:rsidRDefault="003B363E" w:rsidP="007078D7">
      <w:pPr>
        <w:pStyle w:val="a5"/>
        <w:ind w:firstLine="567"/>
        <w:jc w:val="both"/>
        <w:rPr>
          <w:color w:val="000000" w:themeColor="text1"/>
          <w:sz w:val="28"/>
          <w:szCs w:val="28"/>
          <w:lang w:val="kk-KZ"/>
        </w:rPr>
      </w:pPr>
      <w:r w:rsidRPr="00C971BE">
        <w:rPr>
          <w:color w:val="000000" w:themeColor="text1"/>
          <w:sz w:val="28"/>
          <w:szCs w:val="28"/>
        </w:rPr>
        <w:t>Асханалық қызылша тұқымын препарат</w:t>
      </w:r>
      <w:r w:rsidR="00D5117C">
        <w:rPr>
          <w:color w:val="000000" w:themeColor="text1"/>
          <w:sz w:val="28"/>
          <w:szCs w:val="28"/>
          <w:lang w:val="kk-KZ"/>
        </w:rPr>
        <w:t>тың</w:t>
      </w:r>
      <w:r w:rsidR="00D5117C">
        <w:rPr>
          <w:color w:val="000000" w:themeColor="text1"/>
          <w:sz w:val="28"/>
          <w:szCs w:val="28"/>
        </w:rPr>
        <w:t xml:space="preserve"> ерітінділерімен</w:t>
      </w:r>
      <w:r w:rsidRPr="00C971BE">
        <w:rPr>
          <w:color w:val="000000" w:themeColor="text1"/>
          <w:sz w:val="28"/>
          <w:szCs w:val="28"/>
        </w:rPr>
        <w:t xml:space="preserve"> өңдеудің оң әсері вегетациялық кезеңнің соңына дейін сақталды. Бұған биометриялық өлшеулерді</w:t>
      </w:r>
      <w:r w:rsidR="00F86C57">
        <w:rPr>
          <w:color w:val="000000" w:themeColor="text1"/>
          <w:sz w:val="28"/>
          <w:szCs w:val="28"/>
        </w:rPr>
        <w:t>ң нәтижелері дәлел</w:t>
      </w:r>
      <w:r w:rsidR="007078D7">
        <w:rPr>
          <w:color w:val="000000" w:themeColor="text1"/>
          <w:sz w:val="28"/>
          <w:szCs w:val="28"/>
          <w:lang w:val="kk-KZ"/>
        </w:rPr>
        <w:t xml:space="preserve"> </w:t>
      </w:r>
      <w:r w:rsidR="007078D7" w:rsidRPr="00572089">
        <w:rPr>
          <w:color w:val="000000" w:themeColor="text1"/>
          <w:sz w:val="28"/>
          <w:szCs w:val="28"/>
          <w:lang w:val="kk-KZ"/>
        </w:rPr>
        <w:t xml:space="preserve">[163, </w:t>
      </w:r>
      <w:r w:rsidR="00E20656">
        <w:rPr>
          <w:color w:val="000000" w:themeColor="text1"/>
          <w:sz w:val="28"/>
          <w:szCs w:val="28"/>
          <w:lang w:val="kk-KZ"/>
        </w:rPr>
        <w:t>с</w:t>
      </w:r>
      <w:r w:rsidR="007078D7">
        <w:rPr>
          <w:color w:val="000000" w:themeColor="text1"/>
          <w:sz w:val="28"/>
          <w:szCs w:val="28"/>
          <w:lang w:val="kk-KZ"/>
        </w:rPr>
        <w:t>.</w:t>
      </w:r>
      <w:r w:rsidR="00A9578A">
        <w:rPr>
          <w:color w:val="000000" w:themeColor="text1"/>
          <w:sz w:val="28"/>
          <w:szCs w:val="28"/>
          <w:lang w:val="kk-KZ"/>
        </w:rPr>
        <w:t xml:space="preserve"> </w:t>
      </w:r>
      <w:r w:rsidR="007078D7">
        <w:rPr>
          <w:color w:val="000000" w:themeColor="text1"/>
          <w:sz w:val="28"/>
          <w:szCs w:val="28"/>
          <w:lang w:val="kk-KZ"/>
        </w:rPr>
        <w:t>7</w:t>
      </w:r>
      <w:r w:rsidR="007078D7" w:rsidRPr="00572089">
        <w:rPr>
          <w:color w:val="000000" w:themeColor="text1"/>
          <w:sz w:val="28"/>
          <w:szCs w:val="28"/>
          <w:lang w:val="kk-KZ"/>
        </w:rPr>
        <w:t>]</w:t>
      </w:r>
      <w:r w:rsidR="00F86C57">
        <w:rPr>
          <w:color w:val="000000" w:themeColor="text1"/>
          <w:sz w:val="28"/>
          <w:szCs w:val="28"/>
        </w:rPr>
        <w:t xml:space="preserve">. </w:t>
      </w:r>
    </w:p>
    <w:p w:rsidR="00C34A85" w:rsidRDefault="00F86C57" w:rsidP="0051573A">
      <w:pPr>
        <w:pStyle w:val="a5"/>
        <w:ind w:firstLine="567"/>
        <w:jc w:val="both"/>
        <w:rPr>
          <w:color w:val="000000" w:themeColor="text1"/>
          <w:sz w:val="28"/>
          <w:szCs w:val="28"/>
        </w:rPr>
      </w:pPr>
      <w:r>
        <w:rPr>
          <w:color w:val="000000" w:themeColor="text1"/>
          <w:sz w:val="28"/>
          <w:szCs w:val="28"/>
        </w:rPr>
        <w:t>Осылайша, 3</w:t>
      </w:r>
      <w:r w:rsidR="00823639">
        <w:rPr>
          <w:color w:val="000000" w:themeColor="text1"/>
          <w:sz w:val="28"/>
          <w:szCs w:val="28"/>
          <w:lang w:val="kk-KZ"/>
        </w:rPr>
        <w:t>1</w:t>
      </w:r>
      <w:r w:rsidR="003B363E" w:rsidRPr="00C971BE">
        <w:rPr>
          <w:color w:val="000000" w:themeColor="text1"/>
          <w:sz w:val="28"/>
          <w:szCs w:val="28"/>
        </w:rPr>
        <w:t>-кестеде келт</w:t>
      </w:r>
      <w:r w:rsidR="00D5117C">
        <w:rPr>
          <w:color w:val="000000" w:themeColor="text1"/>
          <w:sz w:val="28"/>
          <w:szCs w:val="28"/>
        </w:rPr>
        <w:t xml:space="preserve">ірілген деректерді талдау </w:t>
      </w:r>
      <w:r w:rsidR="00122FAB">
        <w:rPr>
          <w:color w:val="000000" w:themeColor="text1"/>
          <w:sz w:val="28"/>
          <w:szCs w:val="28"/>
        </w:rPr>
        <w:t>0.</w:t>
      </w:r>
      <w:r w:rsidR="003B363E" w:rsidRPr="00C971BE">
        <w:rPr>
          <w:color w:val="000000" w:themeColor="text1"/>
          <w:sz w:val="28"/>
          <w:szCs w:val="28"/>
        </w:rPr>
        <w:t>00</w:t>
      </w:r>
      <w:r w:rsidR="00122FAB">
        <w:rPr>
          <w:color w:val="000000" w:themeColor="text1"/>
          <w:sz w:val="28"/>
          <w:szCs w:val="28"/>
        </w:rPr>
        <w:t>1</w:t>
      </w:r>
      <w:r w:rsidR="00577AC1" w:rsidRPr="00577AC1">
        <w:rPr>
          <w:color w:val="000000" w:themeColor="text1"/>
          <w:sz w:val="28"/>
          <w:szCs w:val="28"/>
        </w:rPr>
        <w:t xml:space="preserve"> </w:t>
      </w:r>
      <w:r w:rsidR="00577AC1" w:rsidRPr="00C971BE">
        <w:rPr>
          <w:color w:val="000000" w:themeColor="text1"/>
          <w:sz w:val="28"/>
          <w:szCs w:val="28"/>
          <w:lang w:val="kk-KZ"/>
        </w:rPr>
        <w:t>%</w:t>
      </w:r>
      <w:r w:rsidR="00122FAB">
        <w:rPr>
          <w:color w:val="000000" w:themeColor="text1"/>
          <w:sz w:val="28"/>
          <w:szCs w:val="28"/>
        </w:rPr>
        <w:t xml:space="preserve"> және 0.</w:t>
      </w:r>
      <w:r w:rsidR="00D5117C">
        <w:rPr>
          <w:color w:val="000000" w:themeColor="text1"/>
          <w:sz w:val="28"/>
          <w:szCs w:val="28"/>
        </w:rPr>
        <w:t>0001</w:t>
      </w:r>
      <w:r w:rsidR="00577AC1" w:rsidRPr="00577AC1">
        <w:rPr>
          <w:color w:val="000000" w:themeColor="text1"/>
          <w:sz w:val="28"/>
          <w:szCs w:val="28"/>
        </w:rPr>
        <w:t xml:space="preserve"> </w:t>
      </w:r>
      <w:r w:rsidR="00D5117C">
        <w:rPr>
          <w:color w:val="000000" w:themeColor="text1"/>
          <w:sz w:val="28"/>
          <w:szCs w:val="28"/>
        </w:rPr>
        <w:t xml:space="preserve">% концентрациялы </w:t>
      </w:r>
      <w:r w:rsidR="00D5117C">
        <w:rPr>
          <w:color w:val="000000" w:themeColor="text1"/>
          <w:sz w:val="28"/>
          <w:szCs w:val="28"/>
          <w:lang w:val="kk-KZ"/>
        </w:rPr>
        <w:t>БА-4 препаратымен</w:t>
      </w:r>
      <w:r w:rsidR="00D5117C">
        <w:rPr>
          <w:color w:val="000000" w:themeColor="text1"/>
          <w:sz w:val="28"/>
          <w:szCs w:val="28"/>
        </w:rPr>
        <w:t xml:space="preserve"> өңделген тұқымнан өскен</w:t>
      </w:r>
      <w:r w:rsidR="003B363E" w:rsidRPr="00C971BE">
        <w:rPr>
          <w:color w:val="000000" w:themeColor="text1"/>
          <w:sz w:val="28"/>
          <w:szCs w:val="28"/>
        </w:rPr>
        <w:t xml:space="preserve"> өсімдіктер бақылау өсімдіктерінен (есепке алу күні</w:t>
      </w:r>
      <w:r w:rsidR="00122FAB">
        <w:rPr>
          <w:color w:val="000000" w:themeColor="text1"/>
          <w:sz w:val="28"/>
          <w:szCs w:val="28"/>
        </w:rPr>
        <w:t>не) 3.0, 2.8, 4.6 см және 6.2, 5.5, 5.</w:t>
      </w:r>
      <w:r w:rsidR="003B363E" w:rsidRPr="00C971BE">
        <w:rPr>
          <w:color w:val="000000" w:themeColor="text1"/>
          <w:sz w:val="28"/>
          <w:szCs w:val="28"/>
        </w:rPr>
        <w:t>8 см жоғары болғандығын;</w:t>
      </w:r>
      <w:r w:rsidR="00D5117C">
        <w:rPr>
          <w:color w:val="000000" w:themeColor="text1"/>
          <w:sz w:val="28"/>
          <w:szCs w:val="28"/>
          <w:lang w:val="kk-KZ"/>
        </w:rPr>
        <w:t xml:space="preserve"> ал</w:t>
      </w:r>
      <w:r w:rsidR="00D5117C">
        <w:rPr>
          <w:color w:val="000000" w:themeColor="text1"/>
          <w:sz w:val="28"/>
          <w:szCs w:val="28"/>
        </w:rPr>
        <w:t xml:space="preserve"> этанолда </w:t>
      </w:r>
      <w:r w:rsidR="00122FAB">
        <w:rPr>
          <w:color w:val="000000" w:themeColor="text1"/>
          <w:sz w:val="28"/>
          <w:szCs w:val="28"/>
        </w:rPr>
        <w:t>- сәйкесінше 2.0, 4.0 және 2.</w:t>
      </w:r>
      <w:r w:rsidR="003B363E" w:rsidRPr="00C971BE">
        <w:rPr>
          <w:color w:val="000000" w:themeColor="text1"/>
          <w:sz w:val="28"/>
          <w:szCs w:val="28"/>
        </w:rPr>
        <w:t>0 см-ге</w:t>
      </w:r>
      <w:r w:rsidR="00D5117C" w:rsidRPr="00D5117C">
        <w:rPr>
          <w:color w:val="000000" w:themeColor="text1"/>
          <w:sz w:val="28"/>
          <w:szCs w:val="28"/>
        </w:rPr>
        <w:t xml:space="preserve"> </w:t>
      </w:r>
      <w:r w:rsidR="00D5117C" w:rsidRPr="00C971BE">
        <w:rPr>
          <w:color w:val="000000" w:themeColor="text1"/>
          <w:sz w:val="28"/>
          <w:szCs w:val="28"/>
        </w:rPr>
        <w:t>көрсетеді</w:t>
      </w:r>
      <w:r w:rsidR="00C34A85">
        <w:rPr>
          <w:color w:val="000000" w:themeColor="text1"/>
          <w:sz w:val="28"/>
          <w:szCs w:val="28"/>
        </w:rPr>
        <w:t>.</w:t>
      </w:r>
    </w:p>
    <w:p w:rsidR="003B363E" w:rsidRPr="007078D7" w:rsidRDefault="00477A97" w:rsidP="007078D7">
      <w:pPr>
        <w:pStyle w:val="a5"/>
        <w:ind w:firstLine="567"/>
        <w:jc w:val="both"/>
        <w:rPr>
          <w:color w:val="000000" w:themeColor="text1"/>
          <w:sz w:val="28"/>
          <w:szCs w:val="28"/>
          <w:lang w:val="kk-KZ"/>
        </w:rPr>
      </w:pPr>
      <w:r>
        <w:rPr>
          <w:color w:val="000000" w:themeColor="text1"/>
          <w:sz w:val="28"/>
          <w:szCs w:val="28"/>
        </w:rPr>
        <w:t>Өсінділер пайда болғаннан кейінгі</w:t>
      </w:r>
      <w:r w:rsidR="003B363E" w:rsidRPr="00C971BE">
        <w:rPr>
          <w:color w:val="000000" w:themeColor="text1"/>
          <w:sz w:val="28"/>
          <w:szCs w:val="28"/>
        </w:rPr>
        <w:t xml:space="preserve"> 60-шы күні жапырақтар</w:t>
      </w:r>
      <w:r>
        <w:rPr>
          <w:color w:val="000000" w:themeColor="text1"/>
          <w:sz w:val="28"/>
          <w:szCs w:val="28"/>
          <w:lang w:val="kk-KZ"/>
        </w:rPr>
        <w:t>дың</w:t>
      </w:r>
      <w:r w:rsidR="003B363E" w:rsidRPr="00C971BE">
        <w:rPr>
          <w:color w:val="000000" w:themeColor="text1"/>
          <w:sz w:val="28"/>
          <w:szCs w:val="28"/>
        </w:rPr>
        <w:t xml:space="preserve"> саны БA-4 </w:t>
      </w:r>
      <w:r>
        <w:rPr>
          <w:color w:val="000000" w:themeColor="text1"/>
          <w:sz w:val="28"/>
          <w:szCs w:val="28"/>
          <w:lang w:val="kk-KZ"/>
        </w:rPr>
        <w:t xml:space="preserve">үшін </w:t>
      </w:r>
      <w:r w:rsidR="00122FAB">
        <w:rPr>
          <w:color w:val="000000" w:themeColor="text1"/>
          <w:sz w:val="28"/>
          <w:szCs w:val="28"/>
        </w:rPr>
        <w:t>(0.001</w:t>
      </w:r>
      <w:r w:rsidR="00577AC1" w:rsidRPr="00577AC1">
        <w:rPr>
          <w:color w:val="000000" w:themeColor="text1"/>
          <w:sz w:val="28"/>
          <w:szCs w:val="28"/>
        </w:rPr>
        <w:t xml:space="preserve"> </w:t>
      </w:r>
      <w:r w:rsidR="00577AC1" w:rsidRPr="00C971BE">
        <w:rPr>
          <w:color w:val="000000" w:themeColor="text1"/>
          <w:sz w:val="28"/>
          <w:szCs w:val="28"/>
          <w:lang w:val="kk-KZ"/>
        </w:rPr>
        <w:t>%</w:t>
      </w:r>
      <w:r w:rsidR="00122FAB">
        <w:rPr>
          <w:color w:val="000000" w:themeColor="text1"/>
          <w:sz w:val="28"/>
          <w:szCs w:val="28"/>
        </w:rPr>
        <w:t xml:space="preserve"> және 0.</w:t>
      </w:r>
      <w:r>
        <w:rPr>
          <w:color w:val="000000" w:themeColor="text1"/>
          <w:sz w:val="28"/>
          <w:szCs w:val="28"/>
        </w:rPr>
        <w:t>0001</w:t>
      </w:r>
      <w:r w:rsidR="00577AC1" w:rsidRPr="00577AC1">
        <w:rPr>
          <w:color w:val="000000" w:themeColor="text1"/>
          <w:sz w:val="28"/>
          <w:szCs w:val="28"/>
        </w:rPr>
        <w:t xml:space="preserve"> </w:t>
      </w:r>
      <w:r>
        <w:rPr>
          <w:color w:val="000000" w:themeColor="text1"/>
          <w:sz w:val="28"/>
          <w:szCs w:val="28"/>
        </w:rPr>
        <w:t>%)</w:t>
      </w:r>
      <w:r w:rsidR="00122FAB">
        <w:rPr>
          <w:color w:val="000000" w:themeColor="text1"/>
          <w:sz w:val="28"/>
          <w:szCs w:val="28"/>
        </w:rPr>
        <w:t xml:space="preserve"> 1.7-5.</w:t>
      </w:r>
      <w:r w:rsidR="003B363E" w:rsidRPr="00C971BE">
        <w:rPr>
          <w:color w:val="000000" w:themeColor="text1"/>
          <w:sz w:val="28"/>
          <w:szCs w:val="28"/>
        </w:rPr>
        <w:t xml:space="preserve">1 данаға көп болды; </w:t>
      </w:r>
      <w:r>
        <w:rPr>
          <w:color w:val="000000" w:themeColor="text1"/>
          <w:sz w:val="28"/>
          <w:szCs w:val="28"/>
          <w:lang w:val="kk-KZ"/>
        </w:rPr>
        <w:t>ал этанол</w:t>
      </w:r>
      <w:r w:rsidR="003B363E" w:rsidRPr="00C971BE">
        <w:rPr>
          <w:color w:val="000000" w:themeColor="text1"/>
          <w:sz w:val="28"/>
          <w:szCs w:val="28"/>
        </w:rPr>
        <w:t xml:space="preserve"> үш</w:t>
      </w:r>
      <w:r w:rsidR="00122FAB">
        <w:rPr>
          <w:color w:val="000000" w:themeColor="text1"/>
          <w:sz w:val="28"/>
          <w:szCs w:val="28"/>
        </w:rPr>
        <w:t>ін – 2.</w:t>
      </w:r>
      <w:r w:rsidR="003B363E" w:rsidRPr="00C971BE">
        <w:rPr>
          <w:color w:val="000000" w:themeColor="text1"/>
          <w:sz w:val="28"/>
          <w:szCs w:val="28"/>
        </w:rPr>
        <w:t>7 дана</w:t>
      </w:r>
      <w:r w:rsidR="007078D7">
        <w:rPr>
          <w:color w:val="000000" w:themeColor="text1"/>
          <w:sz w:val="28"/>
          <w:szCs w:val="28"/>
          <w:lang w:val="kk-KZ"/>
        </w:rPr>
        <w:t xml:space="preserve"> </w:t>
      </w:r>
      <w:r w:rsidR="007078D7" w:rsidRPr="00572089">
        <w:rPr>
          <w:color w:val="000000" w:themeColor="text1"/>
          <w:sz w:val="28"/>
          <w:szCs w:val="28"/>
          <w:lang w:val="kk-KZ"/>
        </w:rPr>
        <w:t xml:space="preserve">[163, </w:t>
      </w:r>
      <w:r w:rsidR="00E20656">
        <w:rPr>
          <w:color w:val="000000" w:themeColor="text1"/>
          <w:sz w:val="28"/>
          <w:szCs w:val="28"/>
          <w:lang w:val="kk-KZ"/>
        </w:rPr>
        <w:t>с</w:t>
      </w:r>
      <w:r w:rsidR="007078D7">
        <w:rPr>
          <w:color w:val="000000" w:themeColor="text1"/>
          <w:sz w:val="28"/>
          <w:szCs w:val="28"/>
          <w:lang w:val="kk-KZ"/>
        </w:rPr>
        <w:t>.</w:t>
      </w:r>
      <w:r w:rsidR="00F87AE4">
        <w:rPr>
          <w:color w:val="000000" w:themeColor="text1"/>
          <w:sz w:val="28"/>
          <w:szCs w:val="28"/>
          <w:lang w:val="kk-KZ"/>
        </w:rPr>
        <w:t xml:space="preserve"> 7</w:t>
      </w:r>
      <w:r w:rsidR="00B2154E">
        <w:rPr>
          <w:color w:val="000000" w:themeColor="text1"/>
          <w:sz w:val="28"/>
          <w:szCs w:val="28"/>
          <w:lang w:val="kk-KZ"/>
        </w:rPr>
        <w:t>; 139, с. 6</w:t>
      </w:r>
      <w:r w:rsidR="007078D7" w:rsidRPr="00572089">
        <w:rPr>
          <w:color w:val="000000" w:themeColor="text1"/>
          <w:sz w:val="28"/>
          <w:szCs w:val="28"/>
          <w:lang w:val="kk-KZ"/>
        </w:rPr>
        <w:t>]</w:t>
      </w:r>
      <w:r w:rsidR="003B363E" w:rsidRPr="00C971BE">
        <w:rPr>
          <w:color w:val="000000" w:themeColor="text1"/>
          <w:sz w:val="28"/>
          <w:szCs w:val="28"/>
        </w:rPr>
        <w:t>.</w:t>
      </w:r>
    </w:p>
    <w:p w:rsidR="0051573A" w:rsidRPr="00122FAB" w:rsidRDefault="0051573A" w:rsidP="003B363E">
      <w:pPr>
        <w:pStyle w:val="a5"/>
        <w:jc w:val="both"/>
        <w:rPr>
          <w:color w:val="000000" w:themeColor="text1"/>
          <w:sz w:val="28"/>
          <w:szCs w:val="28"/>
        </w:rPr>
      </w:pPr>
    </w:p>
    <w:p w:rsidR="0051573A" w:rsidRPr="00C971BE" w:rsidRDefault="00DA7926" w:rsidP="003B363E">
      <w:pPr>
        <w:pStyle w:val="a5"/>
        <w:jc w:val="both"/>
        <w:rPr>
          <w:color w:val="000000" w:themeColor="text1"/>
          <w:sz w:val="28"/>
          <w:szCs w:val="28"/>
          <w:lang w:val="kk-KZ"/>
        </w:rPr>
      </w:pPr>
      <w:r>
        <w:rPr>
          <w:color w:val="000000" w:themeColor="text1"/>
          <w:sz w:val="28"/>
          <w:szCs w:val="28"/>
          <w:lang w:val="kk-KZ"/>
        </w:rPr>
        <w:t>Кест</w:t>
      </w:r>
      <w:r w:rsidR="00823639">
        <w:rPr>
          <w:color w:val="000000" w:themeColor="text1"/>
          <w:sz w:val="28"/>
          <w:szCs w:val="28"/>
          <w:lang w:val="kk-KZ"/>
        </w:rPr>
        <w:t>е 31</w:t>
      </w:r>
      <w:r w:rsidR="003B363E" w:rsidRPr="00C971BE">
        <w:rPr>
          <w:color w:val="000000" w:themeColor="text1"/>
          <w:sz w:val="28"/>
          <w:szCs w:val="28"/>
          <w:lang w:val="kk-KZ"/>
        </w:rPr>
        <w:t xml:space="preserve"> – БА-4 жаңа препаратымен тұқымдарды өңдеген</w:t>
      </w:r>
      <w:r w:rsidR="00477A97">
        <w:rPr>
          <w:color w:val="000000" w:themeColor="text1"/>
          <w:sz w:val="28"/>
          <w:szCs w:val="28"/>
          <w:lang w:val="kk-KZ"/>
        </w:rPr>
        <w:t>нен кейін қызылша өсімдігінің өсуі мен дамуының өзгеруі</w:t>
      </w:r>
    </w:p>
    <w:tbl>
      <w:tblPr>
        <w:tblW w:w="0" w:type="auto"/>
        <w:tblInd w:w="-38" w:type="dxa"/>
        <w:tblLayout w:type="fixed"/>
        <w:tblLook w:val="0000" w:firstRow="0" w:lastRow="0" w:firstColumn="0" w:lastColumn="0" w:noHBand="0" w:noVBand="0"/>
      </w:tblPr>
      <w:tblGrid>
        <w:gridCol w:w="2301"/>
        <w:gridCol w:w="1134"/>
        <w:gridCol w:w="1276"/>
        <w:gridCol w:w="1134"/>
        <w:gridCol w:w="1276"/>
        <w:gridCol w:w="1134"/>
        <w:gridCol w:w="1253"/>
      </w:tblGrid>
      <w:tr w:rsidR="00C971BE" w:rsidRPr="0051573A" w:rsidTr="00322DA9">
        <w:tc>
          <w:tcPr>
            <w:tcW w:w="2301" w:type="dxa"/>
            <w:vMerge w:val="restart"/>
            <w:tcBorders>
              <w:top w:val="single" w:sz="4" w:space="0" w:color="000000"/>
              <w:left w:val="single" w:sz="4" w:space="0" w:color="000000"/>
              <w:bottom w:val="single" w:sz="4" w:space="0" w:color="000000"/>
            </w:tcBorders>
            <w:shd w:val="clear" w:color="auto" w:fill="auto"/>
            <w:vAlign w:val="center"/>
          </w:tcPr>
          <w:p w:rsidR="003B363E" w:rsidRPr="0051573A" w:rsidRDefault="00477A97" w:rsidP="003B363E">
            <w:pPr>
              <w:pStyle w:val="a5"/>
              <w:jc w:val="both"/>
              <w:rPr>
                <w:color w:val="000000" w:themeColor="text1"/>
                <w:lang w:val="kk-KZ"/>
              </w:rPr>
            </w:pPr>
            <w:r>
              <w:rPr>
                <w:color w:val="000000" w:themeColor="text1"/>
                <w:lang w:val="kk-KZ"/>
              </w:rPr>
              <w:t>Тәжірибе топтары</w:t>
            </w:r>
          </w:p>
        </w:tc>
        <w:tc>
          <w:tcPr>
            <w:tcW w:w="7207"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51573A" w:rsidRDefault="00477A97" w:rsidP="00477A97">
            <w:pPr>
              <w:pStyle w:val="a5"/>
              <w:jc w:val="center"/>
              <w:rPr>
                <w:color w:val="000000" w:themeColor="text1"/>
                <w:lang w:val="kk-KZ"/>
              </w:rPr>
            </w:pPr>
            <w:r>
              <w:rPr>
                <w:color w:val="000000" w:themeColor="text1"/>
                <w:lang w:val="kk-KZ"/>
              </w:rPr>
              <w:t>Өнгеннен кейін</w:t>
            </w:r>
          </w:p>
        </w:tc>
      </w:tr>
      <w:tr w:rsidR="00C971BE" w:rsidRPr="0051573A" w:rsidTr="00322DA9">
        <w:tc>
          <w:tcPr>
            <w:tcW w:w="2301"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2410" w:type="dxa"/>
            <w:gridSpan w:val="2"/>
            <w:tcBorders>
              <w:left w:val="single" w:sz="4" w:space="0" w:color="000000"/>
              <w:bottom w:val="single" w:sz="4" w:space="0" w:color="000000"/>
            </w:tcBorders>
            <w:shd w:val="clear" w:color="auto" w:fill="auto"/>
            <w:vAlign w:val="center"/>
          </w:tcPr>
          <w:p w:rsidR="003B363E" w:rsidRPr="0051573A" w:rsidRDefault="003B363E" w:rsidP="002F1FF5">
            <w:pPr>
              <w:pStyle w:val="a5"/>
              <w:jc w:val="center"/>
              <w:rPr>
                <w:color w:val="000000" w:themeColor="text1"/>
                <w:lang w:val="kk-KZ"/>
              </w:rPr>
            </w:pPr>
            <w:r w:rsidRPr="0051573A">
              <w:rPr>
                <w:color w:val="000000" w:themeColor="text1"/>
                <w:lang w:val="kk-KZ"/>
              </w:rPr>
              <w:t>30-шы күні</w:t>
            </w:r>
          </w:p>
        </w:tc>
        <w:tc>
          <w:tcPr>
            <w:tcW w:w="2410" w:type="dxa"/>
            <w:gridSpan w:val="2"/>
            <w:tcBorders>
              <w:left w:val="single" w:sz="4" w:space="0" w:color="000000"/>
              <w:bottom w:val="single" w:sz="4" w:space="0" w:color="000000"/>
            </w:tcBorders>
            <w:shd w:val="clear" w:color="auto" w:fill="auto"/>
            <w:vAlign w:val="center"/>
          </w:tcPr>
          <w:p w:rsidR="003B363E" w:rsidRPr="0051573A" w:rsidRDefault="003B363E" w:rsidP="002F1FF5">
            <w:pPr>
              <w:pStyle w:val="a5"/>
              <w:jc w:val="center"/>
              <w:rPr>
                <w:color w:val="000000" w:themeColor="text1"/>
              </w:rPr>
            </w:pPr>
            <w:r w:rsidRPr="0051573A">
              <w:rPr>
                <w:color w:val="000000" w:themeColor="text1"/>
              </w:rPr>
              <w:t>45-ші күні</w:t>
            </w:r>
          </w:p>
        </w:tc>
        <w:tc>
          <w:tcPr>
            <w:tcW w:w="2387" w:type="dxa"/>
            <w:gridSpan w:val="2"/>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2F1FF5">
            <w:pPr>
              <w:pStyle w:val="a5"/>
              <w:jc w:val="center"/>
              <w:rPr>
                <w:color w:val="000000" w:themeColor="text1"/>
              </w:rPr>
            </w:pPr>
            <w:r w:rsidRPr="0051573A">
              <w:rPr>
                <w:color w:val="000000" w:themeColor="text1"/>
              </w:rPr>
              <w:t>60-шы күні</w:t>
            </w:r>
          </w:p>
        </w:tc>
      </w:tr>
      <w:tr w:rsidR="00C971BE" w:rsidRPr="0051573A" w:rsidTr="00322DA9">
        <w:tc>
          <w:tcPr>
            <w:tcW w:w="2301"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1134" w:type="dxa"/>
            <w:tcBorders>
              <w:left w:val="single" w:sz="4" w:space="0" w:color="000000"/>
              <w:bottom w:val="single" w:sz="4" w:space="0" w:color="000000"/>
            </w:tcBorders>
            <w:shd w:val="clear" w:color="auto" w:fill="auto"/>
            <w:vAlign w:val="center"/>
          </w:tcPr>
          <w:p w:rsidR="003B363E" w:rsidRPr="0051573A" w:rsidRDefault="00477A97" w:rsidP="00322DA9">
            <w:pPr>
              <w:pStyle w:val="a5"/>
              <w:rPr>
                <w:color w:val="000000" w:themeColor="text1"/>
              </w:rPr>
            </w:pPr>
            <w:r>
              <w:rPr>
                <w:color w:val="000000" w:themeColor="text1"/>
                <w:lang w:val="kk-KZ"/>
              </w:rPr>
              <w:t>Ө</w:t>
            </w:r>
            <w:r w:rsidR="003B363E" w:rsidRPr="0051573A">
              <w:rPr>
                <w:color w:val="000000" w:themeColor="text1"/>
              </w:rPr>
              <w:t>сімдік</w:t>
            </w:r>
            <w:r w:rsidR="00322DA9">
              <w:rPr>
                <w:color w:val="000000" w:themeColor="text1"/>
                <w:lang w:val="kk-KZ"/>
              </w:rPr>
              <w:t>-</w:t>
            </w:r>
            <w:r w:rsidR="003B363E" w:rsidRPr="0051573A">
              <w:rPr>
                <w:color w:val="000000" w:themeColor="text1"/>
              </w:rPr>
              <w:t>тердің биіктігі</w:t>
            </w:r>
          </w:p>
        </w:tc>
        <w:tc>
          <w:tcPr>
            <w:tcW w:w="1276" w:type="dxa"/>
            <w:tcBorders>
              <w:left w:val="single" w:sz="4" w:space="0" w:color="000000"/>
              <w:bottom w:val="single" w:sz="4" w:space="0" w:color="000000"/>
            </w:tcBorders>
            <w:shd w:val="clear" w:color="auto" w:fill="auto"/>
            <w:vAlign w:val="center"/>
          </w:tcPr>
          <w:p w:rsidR="003B363E" w:rsidRPr="0051573A" w:rsidRDefault="00477A97" w:rsidP="00322DA9">
            <w:pPr>
              <w:pStyle w:val="a5"/>
              <w:rPr>
                <w:color w:val="000000" w:themeColor="text1"/>
              </w:rPr>
            </w:pPr>
            <w:r>
              <w:rPr>
                <w:color w:val="000000" w:themeColor="text1"/>
                <w:lang w:val="kk-KZ"/>
              </w:rPr>
              <w:t>Ж</w:t>
            </w:r>
            <w:r w:rsidR="003B363E" w:rsidRPr="0051573A">
              <w:rPr>
                <w:color w:val="000000" w:themeColor="text1"/>
              </w:rPr>
              <w:t>апырақ</w:t>
            </w:r>
            <w:r w:rsidR="00322DA9">
              <w:rPr>
                <w:color w:val="000000" w:themeColor="text1"/>
                <w:lang w:val="kk-KZ"/>
              </w:rPr>
              <w:t>-</w:t>
            </w:r>
            <w:r>
              <w:rPr>
                <w:color w:val="000000" w:themeColor="text1"/>
                <w:lang w:val="kk-KZ"/>
              </w:rPr>
              <w:t>тарының</w:t>
            </w:r>
            <w:r w:rsidR="003B363E" w:rsidRPr="0051573A">
              <w:rPr>
                <w:color w:val="000000" w:themeColor="text1"/>
              </w:rPr>
              <w:t xml:space="preserve"> саны</w:t>
            </w:r>
          </w:p>
        </w:tc>
        <w:tc>
          <w:tcPr>
            <w:tcW w:w="1134" w:type="dxa"/>
            <w:tcBorders>
              <w:left w:val="single" w:sz="4" w:space="0" w:color="000000"/>
              <w:bottom w:val="single" w:sz="4" w:space="0" w:color="000000"/>
            </w:tcBorders>
            <w:shd w:val="clear" w:color="auto" w:fill="auto"/>
            <w:vAlign w:val="center"/>
          </w:tcPr>
          <w:p w:rsidR="003B363E" w:rsidRPr="0051573A" w:rsidRDefault="00477A97" w:rsidP="00322DA9">
            <w:pPr>
              <w:pStyle w:val="a5"/>
              <w:rPr>
                <w:color w:val="000000" w:themeColor="text1"/>
              </w:rPr>
            </w:pPr>
            <w:r>
              <w:rPr>
                <w:color w:val="000000" w:themeColor="text1"/>
                <w:lang w:val="kk-KZ"/>
              </w:rPr>
              <w:t>Ө</w:t>
            </w:r>
            <w:r w:rsidR="003B363E" w:rsidRPr="0051573A">
              <w:rPr>
                <w:color w:val="000000" w:themeColor="text1"/>
              </w:rPr>
              <w:t>сімдік</w:t>
            </w:r>
            <w:r w:rsidR="00322DA9">
              <w:rPr>
                <w:color w:val="000000" w:themeColor="text1"/>
                <w:lang w:val="kk-KZ"/>
              </w:rPr>
              <w:t>-</w:t>
            </w:r>
            <w:r w:rsidR="003B363E" w:rsidRPr="0051573A">
              <w:rPr>
                <w:color w:val="000000" w:themeColor="text1"/>
              </w:rPr>
              <w:t>тердің биіктігі</w:t>
            </w:r>
          </w:p>
        </w:tc>
        <w:tc>
          <w:tcPr>
            <w:tcW w:w="1276" w:type="dxa"/>
            <w:tcBorders>
              <w:left w:val="single" w:sz="4" w:space="0" w:color="000000"/>
              <w:bottom w:val="single" w:sz="4" w:space="0" w:color="000000"/>
            </w:tcBorders>
            <w:shd w:val="clear" w:color="auto" w:fill="auto"/>
            <w:vAlign w:val="center"/>
          </w:tcPr>
          <w:p w:rsidR="003B363E" w:rsidRPr="0051573A" w:rsidRDefault="00477A97" w:rsidP="00322DA9">
            <w:pPr>
              <w:pStyle w:val="a5"/>
              <w:rPr>
                <w:color w:val="000000" w:themeColor="text1"/>
                <w:lang w:val="kk-KZ"/>
              </w:rPr>
            </w:pPr>
            <w:r>
              <w:rPr>
                <w:color w:val="000000" w:themeColor="text1"/>
                <w:lang w:val="kk-KZ"/>
              </w:rPr>
              <w:t>Ж</w:t>
            </w:r>
            <w:r w:rsidR="003B363E" w:rsidRPr="0051573A">
              <w:rPr>
                <w:color w:val="000000" w:themeColor="text1"/>
                <w:lang w:val="kk-KZ"/>
              </w:rPr>
              <w:t>апырақ</w:t>
            </w:r>
            <w:r w:rsidR="00322DA9">
              <w:rPr>
                <w:color w:val="000000" w:themeColor="text1"/>
                <w:lang w:val="kk-KZ"/>
              </w:rPr>
              <w:t>-</w:t>
            </w:r>
            <w:r>
              <w:rPr>
                <w:color w:val="000000" w:themeColor="text1"/>
                <w:lang w:val="kk-KZ"/>
              </w:rPr>
              <w:t>тарының</w:t>
            </w:r>
            <w:r w:rsidR="003B363E" w:rsidRPr="0051573A">
              <w:rPr>
                <w:color w:val="000000" w:themeColor="text1"/>
                <w:lang w:val="kk-KZ"/>
              </w:rPr>
              <w:t xml:space="preserve"> саны</w:t>
            </w:r>
          </w:p>
        </w:tc>
        <w:tc>
          <w:tcPr>
            <w:tcW w:w="1134" w:type="dxa"/>
            <w:tcBorders>
              <w:left w:val="single" w:sz="4" w:space="0" w:color="000000"/>
              <w:bottom w:val="single" w:sz="4" w:space="0" w:color="000000"/>
            </w:tcBorders>
            <w:shd w:val="clear" w:color="auto" w:fill="auto"/>
            <w:vAlign w:val="center"/>
          </w:tcPr>
          <w:p w:rsidR="003B363E" w:rsidRPr="0051573A" w:rsidRDefault="00477A97" w:rsidP="00322DA9">
            <w:pPr>
              <w:pStyle w:val="a5"/>
              <w:rPr>
                <w:color w:val="000000" w:themeColor="text1"/>
              </w:rPr>
            </w:pPr>
            <w:r>
              <w:rPr>
                <w:color w:val="000000" w:themeColor="text1"/>
                <w:lang w:val="kk-KZ"/>
              </w:rPr>
              <w:t>Ө</w:t>
            </w:r>
            <w:r w:rsidR="003B363E" w:rsidRPr="0051573A">
              <w:rPr>
                <w:color w:val="000000" w:themeColor="text1"/>
              </w:rPr>
              <w:t>сімдік</w:t>
            </w:r>
            <w:r w:rsidR="00322DA9">
              <w:rPr>
                <w:color w:val="000000" w:themeColor="text1"/>
                <w:lang w:val="kk-KZ"/>
              </w:rPr>
              <w:t>-</w:t>
            </w:r>
            <w:r w:rsidR="003B363E" w:rsidRPr="0051573A">
              <w:rPr>
                <w:color w:val="000000" w:themeColor="text1"/>
              </w:rPr>
              <w:t>тердің биіктігі</w:t>
            </w:r>
          </w:p>
        </w:tc>
        <w:tc>
          <w:tcPr>
            <w:tcW w:w="1253" w:type="dxa"/>
            <w:tcBorders>
              <w:left w:val="single" w:sz="4" w:space="0" w:color="000000"/>
              <w:bottom w:val="single" w:sz="4" w:space="0" w:color="000000"/>
              <w:right w:val="single" w:sz="4" w:space="0" w:color="000000"/>
            </w:tcBorders>
            <w:shd w:val="clear" w:color="auto" w:fill="auto"/>
            <w:vAlign w:val="center"/>
          </w:tcPr>
          <w:p w:rsidR="003B363E" w:rsidRPr="0051573A" w:rsidRDefault="00477A97" w:rsidP="00322DA9">
            <w:pPr>
              <w:pStyle w:val="a5"/>
              <w:rPr>
                <w:color w:val="000000" w:themeColor="text1"/>
              </w:rPr>
            </w:pPr>
            <w:r>
              <w:rPr>
                <w:color w:val="000000" w:themeColor="text1"/>
                <w:lang w:val="kk-KZ"/>
              </w:rPr>
              <w:t>Ж</w:t>
            </w:r>
            <w:r w:rsidR="003B363E" w:rsidRPr="0051573A">
              <w:rPr>
                <w:color w:val="000000" w:themeColor="text1"/>
              </w:rPr>
              <w:t>апырақ</w:t>
            </w:r>
            <w:r w:rsidR="00322DA9">
              <w:rPr>
                <w:color w:val="000000" w:themeColor="text1"/>
                <w:lang w:val="kk-KZ"/>
              </w:rPr>
              <w:t>-</w:t>
            </w:r>
            <w:r>
              <w:rPr>
                <w:color w:val="000000" w:themeColor="text1"/>
                <w:lang w:val="kk-KZ"/>
              </w:rPr>
              <w:t>тарының</w:t>
            </w:r>
            <w:r w:rsidR="003B363E" w:rsidRPr="0051573A">
              <w:rPr>
                <w:color w:val="000000" w:themeColor="text1"/>
              </w:rPr>
              <w:t xml:space="preserve"> саны</w:t>
            </w:r>
          </w:p>
        </w:tc>
      </w:tr>
      <w:tr w:rsidR="00C971BE" w:rsidRPr="0051573A" w:rsidTr="00322DA9">
        <w:tc>
          <w:tcPr>
            <w:tcW w:w="2301" w:type="dxa"/>
            <w:tcBorders>
              <w:left w:val="single" w:sz="4" w:space="0" w:color="000000"/>
              <w:bottom w:val="single" w:sz="4" w:space="0" w:color="000000"/>
            </w:tcBorders>
            <w:shd w:val="clear" w:color="auto" w:fill="auto"/>
            <w:vAlign w:val="center"/>
          </w:tcPr>
          <w:p w:rsidR="003B363E" w:rsidRPr="0051573A" w:rsidRDefault="00477A97" w:rsidP="003B363E">
            <w:pPr>
              <w:pStyle w:val="a5"/>
              <w:jc w:val="both"/>
              <w:rPr>
                <w:color w:val="000000" w:themeColor="text1"/>
                <w:lang w:val="kk-KZ"/>
              </w:rPr>
            </w:pPr>
            <w:r>
              <w:rPr>
                <w:color w:val="000000" w:themeColor="text1"/>
                <w:lang w:val="kk-KZ"/>
              </w:rPr>
              <w:t>Бақылау тобы (өңделмеген)</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8.</w:t>
            </w:r>
            <w:r w:rsidR="003B363E" w:rsidRPr="0051573A">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5.</w:t>
            </w:r>
            <w:r w:rsidR="003B363E" w:rsidRPr="0051573A">
              <w:rPr>
                <w:color w:val="000000" w:themeColor="text1"/>
              </w:rPr>
              <w:t>2</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11.</w:t>
            </w:r>
            <w:r w:rsidR="003B363E" w:rsidRPr="0051573A">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8.</w:t>
            </w:r>
            <w:r w:rsidR="003B363E" w:rsidRPr="0051573A">
              <w:rPr>
                <w:color w:val="000000" w:themeColor="text1"/>
              </w:rPr>
              <w:t>6</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16.</w:t>
            </w:r>
            <w:r w:rsidR="003B363E" w:rsidRPr="0051573A">
              <w:rPr>
                <w:color w:val="000000" w:themeColor="text1"/>
              </w:rPr>
              <w:t>0</w:t>
            </w:r>
          </w:p>
        </w:tc>
        <w:tc>
          <w:tcPr>
            <w:tcW w:w="1253" w:type="dxa"/>
            <w:tcBorders>
              <w:left w:val="single" w:sz="4" w:space="0" w:color="000000"/>
              <w:bottom w:val="single" w:sz="4" w:space="0" w:color="000000"/>
              <w:right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9.</w:t>
            </w:r>
            <w:r w:rsidR="003B363E" w:rsidRPr="0051573A">
              <w:rPr>
                <w:color w:val="000000" w:themeColor="text1"/>
              </w:rPr>
              <w:t>3</w:t>
            </w:r>
          </w:p>
        </w:tc>
      </w:tr>
      <w:tr w:rsidR="00C971BE" w:rsidRPr="0051573A" w:rsidTr="00322DA9">
        <w:tc>
          <w:tcPr>
            <w:tcW w:w="2301" w:type="dxa"/>
            <w:tcBorders>
              <w:left w:val="single" w:sz="4" w:space="0" w:color="000000"/>
              <w:bottom w:val="single" w:sz="4" w:space="0" w:color="000000"/>
            </w:tcBorders>
            <w:shd w:val="clear" w:color="auto" w:fill="auto"/>
            <w:vAlign w:val="center"/>
          </w:tcPr>
          <w:p w:rsidR="003B363E" w:rsidRPr="0051573A" w:rsidRDefault="00122FAB" w:rsidP="003B363E">
            <w:pPr>
              <w:pStyle w:val="a5"/>
              <w:jc w:val="both"/>
              <w:rPr>
                <w:color w:val="000000" w:themeColor="text1"/>
              </w:rPr>
            </w:pPr>
            <w:r>
              <w:rPr>
                <w:color w:val="000000" w:themeColor="text1"/>
              </w:rPr>
              <w:t>БА-4 0.</w:t>
            </w:r>
            <w:r w:rsidR="003B363E" w:rsidRPr="0051573A">
              <w:rPr>
                <w:color w:val="000000" w:themeColor="text1"/>
              </w:rPr>
              <w:t>001</w:t>
            </w:r>
            <w:r w:rsidR="00577AC1">
              <w:rPr>
                <w:color w:val="000000" w:themeColor="text1"/>
                <w:lang w:val="en-US"/>
              </w:rPr>
              <w:t xml:space="preserve"> </w:t>
            </w:r>
            <w:r w:rsidR="003B363E" w:rsidRPr="0051573A">
              <w:rPr>
                <w:color w:val="000000" w:themeColor="text1"/>
              </w:rPr>
              <w:t>%</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11.</w:t>
            </w:r>
            <w:r w:rsidR="003B363E" w:rsidRPr="0051573A">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7.</w:t>
            </w:r>
            <w:r w:rsidR="003B363E" w:rsidRPr="0051573A">
              <w:rPr>
                <w:color w:val="000000" w:themeColor="text1"/>
              </w:rPr>
              <w:t>1</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13.</w:t>
            </w:r>
            <w:r w:rsidR="003B363E" w:rsidRPr="0051573A">
              <w:rPr>
                <w:color w:val="000000" w:themeColor="text1"/>
              </w:rPr>
              <w:t>8</w:t>
            </w:r>
          </w:p>
        </w:tc>
        <w:tc>
          <w:tcPr>
            <w:tcW w:w="1276"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9.</w:t>
            </w:r>
            <w:r w:rsidR="003B363E" w:rsidRPr="0051573A">
              <w:rPr>
                <w:color w:val="000000" w:themeColor="text1"/>
              </w:rPr>
              <w:t>0</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20.</w:t>
            </w:r>
            <w:r w:rsidR="003B363E" w:rsidRPr="0051573A">
              <w:rPr>
                <w:color w:val="000000" w:themeColor="text1"/>
              </w:rPr>
              <w:t>6</w:t>
            </w:r>
          </w:p>
        </w:tc>
        <w:tc>
          <w:tcPr>
            <w:tcW w:w="1253" w:type="dxa"/>
            <w:tcBorders>
              <w:left w:val="single" w:sz="4" w:space="0" w:color="000000"/>
              <w:bottom w:val="single" w:sz="4" w:space="0" w:color="000000"/>
              <w:right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11.</w:t>
            </w:r>
            <w:r w:rsidR="003B363E" w:rsidRPr="0051573A">
              <w:rPr>
                <w:color w:val="000000" w:themeColor="text1"/>
              </w:rPr>
              <w:t>0</w:t>
            </w:r>
          </w:p>
        </w:tc>
      </w:tr>
      <w:tr w:rsidR="00C971BE" w:rsidRPr="0051573A" w:rsidTr="00322DA9">
        <w:tc>
          <w:tcPr>
            <w:tcW w:w="2301" w:type="dxa"/>
            <w:tcBorders>
              <w:left w:val="single" w:sz="4" w:space="0" w:color="000000"/>
              <w:bottom w:val="single" w:sz="4" w:space="0" w:color="000000"/>
            </w:tcBorders>
            <w:shd w:val="clear" w:color="auto" w:fill="auto"/>
            <w:vAlign w:val="center"/>
          </w:tcPr>
          <w:p w:rsidR="003B363E" w:rsidRPr="0051573A" w:rsidRDefault="00122FAB" w:rsidP="003B363E">
            <w:pPr>
              <w:pStyle w:val="a5"/>
              <w:jc w:val="both"/>
              <w:rPr>
                <w:color w:val="000000" w:themeColor="text1"/>
              </w:rPr>
            </w:pPr>
            <w:r>
              <w:rPr>
                <w:color w:val="000000" w:themeColor="text1"/>
              </w:rPr>
              <w:t>БА-4 0.</w:t>
            </w:r>
            <w:r w:rsidR="003B363E" w:rsidRPr="0051573A">
              <w:rPr>
                <w:color w:val="000000" w:themeColor="text1"/>
              </w:rPr>
              <w:t>0001</w:t>
            </w:r>
            <w:r w:rsidR="00577AC1">
              <w:rPr>
                <w:color w:val="000000" w:themeColor="text1"/>
                <w:lang w:val="en-US"/>
              </w:rPr>
              <w:t xml:space="preserve"> </w:t>
            </w:r>
            <w:r w:rsidR="003B363E" w:rsidRPr="0051573A">
              <w:rPr>
                <w:color w:val="000000" w:themeColor="text1"/>
              </w:rPr>
              <w:t>%</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14.</w:t>
            </w:r>
            <w:r w:rsidR="003B363E" w:rsidRPr="0051573A">
              <w:rPr>
                <w:color w:val="000000" w:themeColor="text1"/>
              </w:rPr>
              <w:t>2</w:t>
            </w:r>
          </w:p>
        </w:tc>
        <w:tc>
          <w:tcPr>
            <w:tcW w:w="1276"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9.</w:t>
            </w:r>
            <w:r w:rsidR="003B363E" w:rsidRPr="0051573A">
              <w:rPr>
                <w:color w:val="000000" w:themeColor="text1"/>
              </w:rPr>
              <w:t>2</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16.</w:t>
            </w:r>
            <w:r w:rsidR="003B363E" w:rsidRPr="0051573A">
              <w:rPr>
                <w:color w:val="000000" w:themeColor="text1"/>
              </w:rPr>
              <w:t>5</w:t>
            </w:r>
          </w:p>
        </w:tc>
        <w:tc>
          <w:tcPr>
            <w:tcW w:w="1276"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13.</w:t>
            </w:r>
            <w:r w:rsidR="003B363E" w:rsidRPr="0051573A">
              <w:rPr>
                <w:color w:val="000000" w:themeColor="text1"/>
              </w:rPr>
              <w:t>0</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21.</w:t>
            </w:r>
            <w:r w:rsidR="003B363E" w:rsidRPr="0051573A">
              <w:rPr>
                <w:color w:val="000000" w:themeColor="text1"/>
              </w:rPr>
              <w:t>8</w:t>
            </w:r>
          </w:p>
        </w:tc>
        <w:tc>
          <w:tcPr>
            <w:tcW w:w="1253" w:type="dxa"/>
            <w:tcBorders>
              <w:left w:val="single" w:sz="4" w:space="0" w:color="000000"/>
              <w:bottom w:val="single" w:sz="4" w:space="0" w:color="000000"/>
              <w:right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14.</w:t>
            </w:r>
            <w:r w:rsidR="003B363E" w:rsidRPr="0051573A">
              <w:rPr>
                <w:color w:val="000000" w:themeColor="text1"/>
              </w:rPr>
              <w:t>4</w:t>
            </w:r>
          </w:p>
        </w:tc>
      </w:tr>
      <w:tr w:rsidR="00C971BE" w:rsidRPr="0051573A" w:rsidTr="00322DA9">
        <w:tc>
          <w:tcPr>
            <w:tcW w:w="2301" w:type="dxa"/>
            <w:tcBorders>
              <w:left w:val="single" w:sz="4" w:space="0" w:color="000000"/>
              <w:bottom w:val="single" w:sz="4" w:space="0" w:color="000000"/>
            </w:tcBorders>
            <w:shd w:val="clear" w:color="auto" w:fill="auto"/>
            <w:vAlign w:val="center"/>
          </w:tcPr>
          <w:p w:rsidR="003B363E" w:rsidRPr="0051573A" w:rsidRDefault="00122FAB" w:rsidP="003B363E">
            <w:pPr>
              <w:pStyle w:val="a5"/>
              <w:jc w:val="both"/>
              <w:rPr>
                <w:color w:val="000000" w:themeColor="text1"/>
              </w:rPr>
            </w:pPr>
            <w:r>
              <w:rPr>
                <w:color w:val="000000" w:themeColor="text1"/>
              </w:rPr>
              <w:t>ГАУ 0.</w:t>
            </w:r>
            <w:r w:rsidR="003B363E" w:rsidRPr="0051573A">
              <w:rPr>
                <w:color w:val="000000" w:themeColor="text1"/>
              </w:rPr>
              <w:t>06</w:t>
            </w:r>
            <w:r w:rsidR="00577AC1">
              <w:rPr>
                <w:color w:val="000000" w:themeColor="text1"/>
                <w:lang w:val="en-US"/>
              </w:rPr>
              <w:t xml:space="preserve"> </w:t>
            </w:r>
            <w:r w:rsidR="003B363E" w:rsidRPr="0051573A">
              <w:rPr>
                <w:color w:val="000000" w:themeColor="text1"/>
              </w:rPr>
              <w:t>% (эталон)</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10.</w:t>
            </w:r>
            <w:r w:rsidR="003B363E" w:rsidRPr="0051573A">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6.</w:t>
            </w:r>
            <w:r w:rsidR="003B363E" w:rsidRPr="0051573A">
              <w:rPr>
                <w:color w:val="000000" w:themeColor="text1"/>
              </w:rPr>
              <w:t>3</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15.</w:t>
            </w:r>
            <w:r w:rsidR="003B363E" w:rsidRPr="0051573A">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10.</w:t>
            </w:r>
            <w:r w:rsidR="003B363E" w:rsidRPr="0051573A">
              <w:rPr>
                <w:color w:val="000000" w:themeColor="text1"/>
              </w:rPr>
              <w:t>3</w:t>
            </w:r>
          </w:p>
        </w:tc>
        <w:tc>
          <w:tcPr>
            <w:tcW w:w="1134" w:type="dxa"/>
            <w:tcBorders>
              <w:left w:val="single" w:sz="4" w:space="0" w:color="000000"/>
              <w:bottom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18.</w:t>
            </w:r>
            <w:r w:rsidR="003B363E" w:rsidRPr="0051573A">
              <w:rPr>
                <w:color w:val="000000" w:themeColor="text1"/>
              </w:rPr>
              <w:t>0</w:t>
            </w:r>
          </w:p>
        </w:tc>
        <w:tc>
          <w:tcPr>
            <w:tcW w:w="1253" w:type="dxa"/>
            <w:tcBorders>
              <w:left w:val="single" w:sz="4" w:space="0" w:color="000000"/>
              <w:bottom w:val="single" w:sz="4" w:space="0" w:color="000000"/>
              <w:right w:val="single" w:sz="4" w:space="0" w:color="000000"/>
            </w:tcBorders>
            <w:shd w:val="clear" w:color="auto" w:fill="auto"/>
            <w:vAlign w:val="center"/>
          </w:tcPr>
          <w:p w:rsidR="003B363E" w:rsidRPr="0051573A" w:rsidRDefault="00122FAB" w:rsidP="002F1FF5">
            <w:pPr>
              <w:pStyle w:val="a5"/>
              <w:jc w:val="center"/>
              <w:rPr>
                <w:color w:val="000000" w:themeColor="text1"/>
              </w:rPr>
            </w:pPr>
            <w:r>
              <w:rPr>
                <w:color w:val="000000" w:themeColor="text1"/>
              </w:rPr>
              <w:t>12.</w:t>
            </w:r>
            <w:r w:rsidR="003B363E" w:rsidRPr="0051573A">
              <w:rPr>
                <w:color w:val="000000" w:themeColor="text1"/>
              </w:rPr>
              <w:t>0</w:t>
            </w:r>
          </w:p>
        </w:tc>
      </w:tr>
    </w:tbl>
    <w:p w:rsidR="003B363E" w:rsidRPr="00C971BE" w:rsidRDefault="003B363E" w:rsidP="003B363E">
      <w:pPr>
        <w:pStyle w:val="a5"/>
        <w:jc w:val="both"/>
        <w:rPr>
          <w:color w:val="000000" w:themeColor="text1"/>
          <w:sz w:val="28"/>
          <w:szCs w:val="28"/>
        </w:rPr>
      </w:pPr>
    </w:p>
    <w:p w:rsidR="00F86C57" w:rsidRDefault="00477A97" w:rsidP="008564E2">
      <w:pPr>
        <w:pStyle w:val="a5"/>
        <w:ind w:firstLine="567"/>
        <w:jc w:val="both"/>
        <w:rPr>
          <w:color w:val="000000" w:themeColor="text1"/>
          <w:sz w:val="28"/>
          <w:szCs w:val="28"/>
          <w:lang w:val="kk-KZ"/>
        </w:rPr>
      </w:pPr>
      <w:r>
        <w:rPr>
          <w:color w:val="000000" w:themeColor="text1"/>
          <w:sz w:val="28"/>
          <w:szCs w:val="28"/>
          <w:lang w:val="kk-KZ"/>
        </w:rPr>
        <w:t>Ж</w:t>
      </w:r>
      <w:r w:rsidRPr="00C971BE">
        <w:rPr>
          <w:color w:val="000000" w:themeColor="text1"/>
          <w:sz w:val="28"/>
          <w:szCs w:val="28"/>
          <w:lang w:val="kk-KZ"/>
        </w:rPr>
        <w:t xml:space="preserve">аңа БA-4 препаратымен өңделген </w:t>
      </w:r>
      <w:r>
        <w:rPr>
          <w:color w:val="000000" w:themeColor="text1"/>
          <w:sz w:val="28"/>
          <w:szCs w:val="28"/>
          <w:lang w:val="kk-KZ"/>
        </w:rPr>
        <w:t>тұқымнан өнген қызылшаның тамыры жемістерінің салмағын бақылаудан артық есепке алуды</w:t>
      </w:r>
      <w:r w:rsidR="003B363E" w:rsidRPr="00C971BE">
        <w:rPr>
          <w:color w:val="000000" w:themeColor="text1"/>
          <w:sz w:val="28"/>
          <w:szCs w:val="28"/>
          <w:lang w:val="kk-KZ"/>
        </w:rPr>
        <w:t>ң 30, 45 және</w:t>
      </w:r>
      <w:r>
        <w:rPr>
          <w:color w:val="000000" w:themeColor="text1"/>
          <w:sz w:val="28"/>
          <w:szCs w:val="28"/>
          <w:lang w:val="kk-KZ"/>
        </w:rPr>
        <w:t xml:space="preserve"> 60-шы күндері</w:t>
      </w:r>
      <w:r w:rsidR="002F1FF5">
        <w:rPr>
          <w:color w:val="000000" w:themeColor="text1"/>
          <w:sz w:val="28"/>
          <w:szCs w:val="28"/>
          <w:lang w:val="kk-KZ"/>
        </w:rPr>
        <w:t xml:space="preserve"> 0.</w:t>
      </w:r>
      <w:r w:rsidR="003B363E" w:rsidRPr="00C971BE">
        <w:rPr>
          <w:color w:val="000000" w:themeColor="text1"/>
          <w:sz w:val="28"/>
          <w:szCs w:val="28"/>
          <w:lang w:val="kk-KZ"/>
        </w:rPr>
        <w:t>0</w:t>
      </w:r>
      <w:r w:rsidR="002F1FF5">
        <w:rPr>
          <w:color w:val="000000" w:themeColor="text1"/>
          <w:sz w:val="28"/>
          <w:szCs w:val="28"/>
          <w:lang w:val="kk-KZ"/>
        </w:rPr>
        <w:t>01</w:t>
      </w:r>
      <w:r w:rsidR="00577AC1" w:rsidRPr="00577AC1">
        <w:rPr>
          <w:color w:val="000000" w:themeColor="text1"/>
          <w:sz w:val="28"/>
          <w:szCs w:val="28"/>
        </w:rPr>
        <w:t xml:space="preserve"> </w:t>
      </w:r>
      <w:r w:rsidR="00577AC1" w:rsidRPr="00C971BE">
        <w:rPr>
          <w:color w:val="000000" w:themeColor="text1"/>
          <w:sz w:val="28"/>
          <w:szCs w:val="28"/>
          <w:lang w:val="kk-KZ"/>
        </w:rPr>
        <w:t>%</w:t>
      </w:r>
      <w:r w:rsidR="002F1FF5">
        <w:rPr>
          <w:color w:val="000000" w:themeColor="text1"/>
          <w:sz w:val="28"/>
          <w:szCs w:val="28"/>
          <w:lang w:val="kk-KZ"/>
        </w:rPr>
        <w:t xml:space="preserve"> және 0.</w:t>
      </w:r>
      <w:r>
        <w:rPr>
          <w:color w:val="000000" w:themeColor="text1"/>
          <w:sz w:val="28"/>
          <w:szCs w:val="28"/>
          <w:lang w:val="kk-KZ"/>
        </w:rPr>
        <w:t>0001</w:t>
      </w:r>
      <w:r w:rsidR="00577AC1" w:rsidRPr="00577AC1">
        <w:rPr>
          <w:color w:val="000000" w:themeColor="text1"/>
          <w:sz w:val="28"/>
          <w:szCs w:val="28"/>
        </w:rPr>
        <w:t xml:space="preserve"> </w:t>
      </w:r>
      <w:r>
        <w:rPr>
          <w:color w:val="000000" w:themeColor="text1"/>
          <w:sz w:val="28"/>
          <w:szCs w:val="28"/>
          <w:lang w:val="kk-KZ"/>
        </w:rPr>
        <w:t>% концентрацияларда сәйкесінше</w:t>
      </w:r>
      <w:r w:rsidR="002F1FF5">
        <w:rPr>
          <w:color w:val="000000" w:themeColor="text1"/>
          <w:sz w:val="28"/>
          <w:szCs w:val="28"/>
          <w:lang w:val="kk-KZ"/>
        </w:rPr>
        <w:t xml:space="preserve"> 1.</w:t>
      </w:r>
      <w:r w:rsidR="003B363E" w:rsidRPr="00C971BE">
        <w:rPr>
          <w:color w:val="000000" w:themeColor="text1"/>
          <w:sz w:val="28"/>
          <w:szCs w:val="28"/>
          <w:lang w:val="kk-KZ"/>
        </w:rPr>
        <w:t>8, 2</w:t>
      </w:r>
      <w:r w:rsidR="002F1FF5">
        <w:rPr>
          <w:color w:val="000000" w:themeColor="text1"/>
          <w:sz w:val="28"/>
          <w:szCs w:val="28"/>
          <w:lang w:val="kk-KZ"/>
        </w:rPr>
        <w:t>.1, 9.6 және 4.8, 6.3, 13.</w:t>
      </w:r>
      <w:r>
        <w:rPr>
          <w:color w:val="000000" w:themeColor="text1"/>
          <w:sz w:val="28"/>
          <w:szCs w:val="28"/>
          <w:lang w:val="kk-KZ"/>
        </w:rPr>
        <w:t>0 г</w:t>
      </w:r>
      <w:r w:rsidR="00823639">
        <w:rPr>
          <w:color w:val="000000" w:themeColor="text1"/>
          <w:sz w:val="28"/>
          <w:szCs w:val="28"/>
          <w:lang w:val="kk-KZ"/>
        </w:rPr>
        <w:t xml:space="preserve"> болды (кесте 32</w:t>
      </w:r>
      <w:r w:rsidR="003B363E" w:rsidRPr="00C971BE">
        <w:rPr>
          <w:color w:val="000000" w:themeColor="text1"/>
          <w:sz w:val="28"/>
          <w:szCs w:val="28"/>
          <w:lang w:val="kk-KZ"/>
        </w:rPr>
        <w:t>)</w:t>
      </w:r>
      <w:r w:rsidR="00B2154E">
        <w:rPr>
          <w:color w:val="000000" w:themeColor="text1"/>
          <w:sz w:val="28"/>
          <w:szCs w:val="28"/>
          <w:lang w:val="kk-KZ"/>
        </w:rPr>
        <w:t xml:space="preserve"> [139</w:t>
      </w:r>
      <w:r w:rsidR="00B2154E" w:rsidRPr="00572089">
        <w:rPr>
          <w:color w:val="000000" w:themeColor="text1"/>
          <w:sz w:val="28"/>
          <w:szCs w:val="28"/>
          <w:lang w:val="kk-KZ"/>
        </w:rPr>
        <w:t xml:space="preserve">, </w:t>
      </w:r>
      <w:r w:rsidR="00B2154E">
        <w:rPr>
          <w:color w:val="000000" w:themeColor="text1"/>
          <w:sz w:val="28"/>
          <w:szCs w:val="28"/>
          <w:lang w:val="kk-KZ"/>
        </w:rPr>
        <w:t>с. 7</w:t>
      </w:r>
      <w:r w:rsidR="00B2154E" w:rsidRPr="00572089">
        <w:rPr>
          <w:color w:val="000000" w:themeColor="text1"/>
          <w:sz w:val="28"/>
          <w:szCs w:val="28"/>
          <w:lang w:val="kk-KZ"/>
        </w:rPr>
        <w:t>]</w:t>
      </w:r>
      <w:r w:rsidR="003B363E" w:rsidRPr="00C971BE">
        <w:rPr>
          <w:color w:val="000000" w:themeColor="text1"/>
          <w:sz w:val="28"/>
          <w:szCs w:val="28"/>
          <w:lang w:val="kk-KZ"/>
        </w:rPr>
        <w:t>.</w:t>
      </w:r>
    </w:p>
    <w:p w:rsidR="00CC30B3" w:rsidRDefault="00CC30B3" w:rsidP="008564E2">
      <w:pPr>
        <w:pStyle w:val="a5"/>
        <w:ind w:firstLine="567"/>
        <w:jc w:val="both"/>
        <w:rPr>
          <w:color w:val="000000" w:themeColor="text1"/>
          <w:sz w:val="28"/>
          <w:szCs w:val="28"/>
          <w:lang w:val="kk-KZ"/>
        </w:rPr>
      </w:pPr>
    </w:p>
    <w:p w:rsidR="00C34A85" w:rsidRDefault="00C34A85" w:rsidP="008564E2">
      <w:pPr>
        <w:pStyle w:val="a5"/>
        <w:ind w:firstLine="567"/>
        <w:jc w:val="both"/>
        <w:rPr>
          <w:color w:val="000000" w:themeColor="text1"/>
          <w:sz w:val="28"/>
          <w:szCs w:val="28"/>
          <w:lang w:val="kk-KZ"/>
        </w:rPr>
      </w:pPr>
    </w:p>
    <w:p w:rsidR="00C34A85" w:rsidRDefault="00C34A85" w:rsidP="008564E2">
      <w:pPr>
        <w:pStyle w:val="a5"/>
        <w:ind w:firstLine="567"/>
        <w:jc w:val="both"/>
        <w:rPr>
          <w:color w:val="000000" w:themeColor="text1"/>
          <w:sz w:val="28"/>
          <w:szCs w:val="28"/>
          <w:lang w:val="kk-KZ"/>
        </w:rPr>
      </w:pPr>
    </w:p>
    <w:p w:rsidR="00C34A85" w:rsidRPr="00C971BE" w:rsidRDefault="00C34A85" w:rsidP="008564E2">
      <w:pPr>
        <w:pStyle w:val="a5"/>
        <w:ind w:firstLine="567"/>
        <w:jc w:val="both"/>
        <w:rPr>
          <w:color w:val="000000" w:themeColor="text1"/>
          <w:sz w:val="28"/>
          <w:szCs w:val="28"/>
          <w:lang w:val="kk-KZ"/>
        </w:rPr>
      </w:pPr>
    </w:p>
    <w:p w:rsidR="0051573A" w:rsidRPr="00C971BE" w:rsidRDefault="00F86C57" w:rsidP="003B363E">
      <w:pPr>
        <w:pStyle w:val="a5"/>
        <w:jc w:val="both"/>
        <w:rPr>
          <w:color w:val="000000" w:themeColor="text1"/>
          <w:sz w:val="28"/>
          <w:szCs w:val="28"/>
          <w:lang w:val="kk-KZ"/>
        </w:rPr>
      </w:pPr>
      <w:r>
        <w:rPr>
          <w:color w:val="000000" w:themeColor="text1"/>
          <w:sz w:val="28"/>
          <w:szCs w:val="28"/>
          <w:lang w:val="kk-KZ"/>
        </w:rPr>
        <w:t>Кест</w:t>
      </w:r>
      <w:r w:rsidR="00823639">
        <w:rPr>
          <w:color w:val="000000" w:themeColor="text1"/>
          <w:sz w:val="28"/>
          <w:szCs w:val="28"/>
          <w:lang w:val="kk-KZ"/>
        </w:rPr>
        <w:t>е 32</w:t>
      </w:r>
      <w:r w:rsidR="003B363E" w:rsidRPr="00C971BE">
        <w:rPr>
          <w:color w:val="000000" w:themeColor="text1"/>
          <w:sz w:val="28"/>
          <w:szCs w:val="28"/>
          <w:lang w:val="kk-KZ"/>
        </w:rPr>
        <w:t xml:space="preserve"> – </w:t>
      </w:r>
      <w:r w:rsidR="00477A97">
        <w:rPr>
          <w:color w:val="000000" w:themeColor="text1"/>
          <w:sz w:val="28"/>
          <w:szCs w:val="28"/>
          <w:lang w:val="kk-KZ"/>
        </w:rPr>
        <w:t>БА-4 ж</w:t>
      </w:r>
      <w:r w:rsidR="003B363E" w:rsidRPr="00C971BE">
        <w:rPr>
          <w:color w:val="000000" w:themeColor="text1"/>
          <w:sz w:val="28"/>
          <w:szCs w:val="28"/>
          <w:lang w:val="kk-KZ"/>
        </w:rPr>
        <w:t xml:space="preserve">аңа </w:t>
      </w:r>
      <w:r w:rsidR="00477A97">
        <w:rPr>
          <w:color w:val="000000" w:themeColor="text1"/>
          <w:sz w:val="28"/>
          <w:szCs w:val="28"/>
          <w:lang w:val="kk-KZ"/>
        </w:rPr>
        <w:t xml:space="preserve">препаратымен </w:t>
      </w:r>
      <w:r w:rsidR="003B363E" w:rsidRPr="00C971BE">
        <w:rPr>
          <w:color w:val="000000" w:themeColor="text1"/>
          <w:sz w:val="28"/>
          <w:szCs w:val="28"/>
          <w:lang w:val="kk-KZ"/>
        </w:rPr>
        <w:t xml:space="preserve">өңделген тұқымдардан </w:t>
      </w:r>
      <w:r w:rsidR="00477A97">
        <w:rPr>
          <w:color w:val="000000" w:themeColor="text1"/>
          <w:sz w:val="28"/>
          <w:szCs w:val="28"/>
          <w:lang w:val="kk-KZ"/>
        </w:rPr>
        <w:t>өскен қызылша тамыр жемістерінің массасының өсу динамикасы</w:t>
      </w:r>
    </w:p>
    <w:tbl>
      <w:tblPr>
        <w:tblW w:w="0" w:type="auto"/>
        <w:tblInd w:w="102" w:type="dxa"/>
        <w:tblLayout w:type="fixed"/>
        <w:tblLook w:val="0000" w:firstRow="0" w:lastRow="0" w:firstColumn="0" w:lastColumn="0" w:noHBand="0" w:noVBand="0"/>
      </w:tblPr>
      <w:tblGrid>
        <w:gridCol w:w="3100"/>
        <w:gridCol w:w="2076"/>
        <w:gridCol w:w="2076"/>
        <w:gridCol w:w="2086"/>
      </w:tblGrid>
      <w:tr w:rsidR="00C971BE" w:rsidRPr="0051573A" w:rsidTr="00C971BE">
        <w:tc>
          <w:tcPr>
            <w:tcW w:w="3100" w:type="dxa"/>
            <w:vMerge w:val="restart"/>
            <w:tcBorders>
              <w:top w:val="single" w:sz="4" w:space="0" w:color="000000"/>
              <w:left w:val="single" w:sz="4" w:space="0" w:color="000000"/>
              <w:bottom w:val="single" w:sz="4" w:space="0" w:color="000000"/>
            </w:tcBorders>
            <w:shd w:val="clear" w:color="auto" w:fill="auto"/>
            <w:vAlign w:val="center"/>
          </w:tcPr>
          <w:p w:rsidR="003B363E" w:rsidRPr="0051573A" w:rsidRDefault="00477A97" w:rsidP="003B363E">
            <w:pPr>
              <w:pStyle w:val="a5"/>
              <w:jc w:val="both"/>
              <w:rPr>
                <w:color w:val="000000" w:themeColor="text1"/>
                <w:lang w:val="kk-KZ"/>
              </w:rPr>
            </w:pPr>
            <w:r>
              <w:rPr>
                <w:color w:val="000000" w:themeColor="text1"/>
                <w:lang w:val="kk-KZ"/>
              </w:rPr>
              <w:t>Тәжірибе топтары</w:t>
            </w:r>
          </w:p>
        </w:tc>
        <w:tc>
          <w:tcPr>
            <w:tcW w:w="6238"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 xml:space="preserve">Тамыр </w:t>
            </w:r>
            <w:r w:rsidR="00477A97">
              <w:rPr>
                <w:color w:val="000000" w:themeColor="text1"/>
                <w:lang w:val="kk-KZ"/>
              </w:rPr>
              <w:t>жемістерінің</w:t>
            </w:r>
            <w:r w:rsidRPr="0051573A">
              <w:rPr>
                <w:color w:val="000000" w:themeColor="text1"/>
              </w:rPr>
              <w:t xml:space="preserve"> массасы, грамм.</w:t>
            </w:r>
          </w:p>
        </w:tc>
      </w:tr>
      <w:tr w:rsidR="00C971BE" w:rsidRPr="0051573A" w:rsidTr="00C971BE">
        <w:tc>
          <w:tcPr>
            <w:tcW w:w="3100"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2076"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lang w:val="kk-KZ"/>
              </w:rPr>
            </w:pPr>
            <w:r w:rsidRPr="0051573A">
              <w:rPr>
                <w:color w:val="000000" w:themeColor="text1"/>
              </w:rPr>
              <w:t>30-шы к</w:t>
            </w:r>
            <w:r w:rsidRPr="0051573A">
              <w:rPr>
                <w:color w:val="000000" w:themeColor="text1"/>
                <w:lang w:val="kk-KZ"/>
              </w:rPr>
              <w:t>үні</w:t>
            </w:r>
          </w:p>
        </w:tc>
        <w:tc>
          <w:tcPr>
            <w:tcW w:w="2076"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lang w:val="kk-KZ"/>
              </w:rPr>
            </w:pPr>
            <w:r w:rsidRPr="0051573A">
              <w:rPr>
                <w:color w:val="000000" w:themeColor="text1"/>
                <w:lang w:val="kk-KZ"/>
              </w:rPr>
              <w:t>45-ші күні</w:t>
            </w:r>
          </w:p>
        </w:tc>
        <w:tc>
          <w:tcPr>
            <w:tcW w:w="2086" w:type="dxa"/>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60-шы күні</w:t>
            </w:r>
          </w:p>
        </w:tc>
      </w:tr>
      <w:tr w:rsidR="00C971BE" w:rsidRPr="0051573A" w:rsidTr="00C971BE">
        <w:tc>
          <w:tcPr>
            <w:tcW w:w="3100" w:type="dxa"/>
            <w:tcBorders>
              <w:left w:val="single" w:sz="4" w:space="0" w:color="000000"/>
              <w:bottom w:val="single" w:sz="4" w:space="0" w:color="000000"/>
            </w:tcBorders>
            <w:shd w:val="clear" w:color="auto" w:fill="auto"/>
            <w:vAlign w:val="center"/>
          </w:tcPr>
          <w:p w:rsidR="003B363E" w:rsidRPr="0051573A" w:rsidRDefault="00477A97" w:rsidP="003B363E">
            <w:pPr>
              <w:pStyle w:val="a5"/>
              <w:jc w:val="both"/>
              <w:rPr>
                <w:color w:val="000000" w:themeColor="text1"/>
                <w:lang w:val="kk-KZ"/>
              </w:rPr>
            </w:pPr>
            <w:r>
              <w:rPr>
                <w:color w:val="000000" w:themeColor="text1"/>
                <w:lang w:val="kk-KZ"/>
              </w:rPr>
              <w:t>Бақылау тобы (өңделмеген)</w:t>
            </w:r>
          </w:p>
        </w:tc>
        <w:tc>
          <w:tcPr>
            <w:tcW w:w="20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12.</w:t>
            </w:r>
            <w:r w:rsidR="003B363E" w:rsidRPr="0051573A">
              <w:rPr>
                <w:color w:val="000000" w:themeColor="text1"/>
              </w:rPr>
              <w:t>2</w:t>
            </w:r>
          </w:p>
        </w:tc>
        <w:tc>
          <w:tcPr>
            <w:tcW w:w="20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22.</w:t>
            </w:r>
            <w:r w:rsidR="003B363E" w:rsidRPr="0051573A">
              <w:rPr>
                <w:color w:val="000000" w:themeColor="text1"/>
              </w:rPr>
              <w:t>6</w:t>
            </w:r>
          </w:p>
        </w:tc>
        <w:tc>
          <w:tcPr>
            <w:tcW w:w="2086"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35.</w:t>
            </w:r>
            <w:r w:rsidR="003B363E" w:rsidRPr="0051573A">
              <w:rPr>
                <w:color w:val="000000" w:themeColor="text1"/>
              </w:rPr>
              <w:t>6</w:t>
            </w:r>
          </w:p>
        </w:tc>
      </w:tr>
      <w:tr w:rsidR="00C971BE" w:rsidRPr="0051573A" w:rsidTr="00C971BE">
        <w:tc>
          <w:tcPr>
            <w:tcW w:w="3100" w:type="dxa"/>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r w:rsidRPr="0051573A">
              <w:rPr>
                <w:color w:val="000000" w:themeColor="text1"/>
              </w:rPr>
              <w:t>БА-4</w:t>
            </w:r>
            <w:r w:rsidR="002F1FF5">
              <w:rPr>
                <w:color w:val="000000" w:themeColor="text1"/>
              </w:rPr>
              <w:t xml:space="preserve"> 0.</w:t>
            </w:r>
            <w:r w:rsidRPr="0051573A">
              <w:rPr>
                <w:color w:val="000000" w:themeColor="text1"/>
              </w:rPr>
              <w:t>001</w:t>
            </w:r>
            <w:r w:rsidR="00577AC1">
              <w:rPr>
                <w:color w:val="000000" w:themeColor="text1"/>
                <w:lang w:val="en-US"/>
              </w:rPr>
              <w:t xml:space="preserve"> </w:t>
            </w:r>
            <w:r w:rsidRPr="0051573A">
              <w:rPr>
                <w:color w:val="000000" w:themeColor="text1"/>
              </w:rPr>
              <w:t>%</w:t>
            </w:r>
          </w:p>
        </w:tc>
        <w:tc>
          <w:tcPr>
            <w:tcW w:w="20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14.</w:t>
            </w:r>
            <w:r w:rsidR="003B363E" w:rsidRPr="0051573A">
              <w:rPr>
                <w:color w:val="000000" w:themeColor="text1"/>
              </w:rPr>
              <w:t>0</w:t>
            </w:r>
          </w:p>
        </w:tc>
        <w:tc>
          <w:tcPr>
            <w:tcW w:w="20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24.</w:t>
            </w:r>
            <w:r w:rsidR="003B363E" w:rsidRPr="0051573A">
              <w:rPr>
                <w:color w:val="000000" w:themeColor="text1"/>
              </w:rPr>
              <w:t>7</w:t>
            </w:r>
          </w:p>
        </w:tc>
        <w:tc>
          <w:tcPr>
            <w:tcW w:w="2086"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45.</w:t>
            </w:r>
            <w:r w:rsidR="003B363E" w:rsidRPr="0051573A">
              <w:rPr>
                <w:color w:val="000000" w:themeColor="text1"/>
              </w:rPr>
              <w:t>2</w:t>
            </w:r>
          </w:p>
        </w:tc>
      </w:tr>
      <w:tr w:rsidR="00C971BE" w:rsidRPr="0051573A" w:rsidTr="00C971BE">
        <w:tc>
          <w:tcPr>
            <w:tcW w:w="3100" w:type="dxa"/>
            <w:tcBorders>
              <w:left w:val="single" w:sz="4" w:space="0" w:color="000000"/>
              <w:bottom w:val="single" w:sz="4" w:space="0" w:color="000000"/>
            </w:tcBorders>
            <w:shd w:val="clear" w:color="auto" w:fill="auto"/>
            <w:vAlign w:val="center"/>
          </w:tcPr>
          <w:p w:rsidR="003B363E" w:rsidRPr="0051573A" w:rsidRDefault="002F1FF5" w:rsidP="003B363E">
            <w:pPr>
              <w:pStyle w:val="a5"/>
              <w:jc w:val="both"/>
              <w:rPr>
                <w:color w:val="000000" w:themeColor="text1"/>
              </w:rPr>
            </w:pPr>
            <w:r>
              <w:rPr>
                <w:color w:val="000000" w:themeColor="text1"/>
              </w:rPr>
              <w:t>БА-4 0.</w:t>
            </w:r>
            <w:r w:rsidR="003B363E" w:rsidRPr="0051573A">
              <w:rPr>
                <w:color w:val="000000" w:themeColor="text1"/>
              </w:rPr>
              <w:t>0001</w:t>
            </w:r>
            <w:r w:rsidR="00577AC1">
              <w:rPr>
                <w:color w:val="000000" w:themeColor="text1"/>
                <w:lang w:val="en-US"/>
              </w:rPr>
              <w:t xml:space="preserve"> </w:t>
            </w:r>
            <w:r w:rsidR="003B363E" w:rsidRPr="0051573A">
              <w:rPr>
                <w:color w:val="000000" w:themeColor="text1"/>
              </w:rPr>
              <w:t>%</w:t>
            </w:r>
          </w:p>
        </w:tc>
        <w:tc>
          <w:tcPr>
            <w:tcW w:w="20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17.</w:t>
            </w:r>
            <w:r w:rsidR="003B363E" w:rsidRPr="0051573A">
              <w:rPr>
                <w:color w:val="000000" w:themeColor="text1"/>
              </w:rPr>
              <w:t>0</w:t>
            </w:r>
          </w:p>
        </w:tc>
        <w:tc>
          <w:tcPr>
            <w:tcW w:w="20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28.</w:t>
            </w:r>
            <w:r w:rsidR="003B363E" w:rsidRPr="0051573A">
              <w:rPr>
                <w:color w:val="000000" w:themeColor="text1"/>
              </w:rPr>
              <w:t>9</w:t>
            </w:r>
          </w:p>
        </w:tc>
        <w:tc>
          <w:tcPr>
            <w:tcW w:w="2086"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48.</w:t>
            </w:r>
            <w:r w:rsidR="003B363E" w:rsidRPr="0051573A">
              <w:rPr>
                <w:color w:val="000000" w:themeColor="text1"/>
              </w:rPr>
              <w:t>6</w:t>
            </w:r>
          </w:p>
        </w:tc>
      </w:tr>
      <w:tr w:rsidR="00C971BE" w:rsidRPr="0051573A" w:rsidTr="00C971BE">
        <w:tc>
          <w:tcPr>
            <w:tcW w:w="3100" w:type="dxa"/>
            <w:tcBorders>
              <w:left w:val="single" w:sz="4" w:space="0" w:color="000000"/>
              <w:bottom w:val="single" w:sz="4" w:space="0" w:color="000000"/>
            </w:tcBorders>
            <w:shd w:val="clear" w:color="auto" w:fill="auto"/>
            <w:vAlign w:val="center"/>
          </w:tcPr>
          <w:p w:rsidR="003B363E" w:rsidRPr="0051573A" w:rsidRDefault="002F1FF5" w:rsidP="003B363E">
            <w:pPr>
              <w:pStyle w:val="a5"/>
              <w:jc w:val="both"/>
              <w:rPr>
                <w:color w:val="000000" w:themeColor="text1"/>
              </w:rPr>
            </w:pPr>
            <w:r>
              <w:rPr>
                <w:color w:val="000000" w:themeColor="text1"/>
              </w:rPr>
              <w:t>ГАУ 0.</w:t>
            </w:r>
            <w:r w:rsidR="003B363E" w:rsidRPr="0051573A">
              <w:rPr>
                <w:color w:val="000000" w:themeColor="text1"/>
              </w:rPr>
              <w:t>06</w:t>
            </w:r>
            <w:r w:rsidR="00577AC1">
              <w:rPr>
                <w:color w:val="000000" w:themeColor="text1"/>
                <w:lang w:val="en-US"/>
              </w:rPr>
              <w:t xml:space="preserve"> </w:t>
            </w:r>
            <w:r w:rsidR="003B363E" w:rsidRPr="0051573A">
              <w:rPr>
                <w:color w:val="000000" w:themeColor="text1"/>
              </w:rPr>
              <w:t>% (эталон)</w:t>
            </w:r>
          </w:p>
        </w:tc>
        <w:tc>
          <w:tcPr>
            <w:tcW w:w="20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13.</w:t>
            </w:r>
            <w:r w:rsidR="003B363E" w:rsidRPr="0051573A">
              <w:rPr>
                <w:color w:val="000000" w:themeColor="text1"/>
              </w:rPr>
              <w:t>2</w:t>
            </w:r>
          </w:p>
        </w:tc>
        <w:tc>
          <w:tcPr>
            <w:tcW w:w="20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26.</w:t>
            </w:r>
            <w:r w:rsidR="003B363E" w:rsidRPr="0051573A">
              <w:rPr>
                <w:color w:val="000000" w:themeColor="text1"/>
              </w:rPr>
              <w:t>1</w:t>
            </w:r>
          </w:p>
        </w:tc>
        <w:tc>
          <w:tcPr>
            <w:tcW w:w="2086"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40.</w:t>
            </w:r>
            <w:r w:rsidR="003B363E" w:rsidRPr="0051573A">
              <w:rPr>
                <w:color w:val="000000" w:themeColor="text1"/>
              </w:rPr>
              <w:t>0</w:t>
            </w:r>
          </w:p>
        </w:tc>
      </w:tr>
    </w:tbl>
    <w:p w:rsidR="003B363E" w:rsidRPr="00C971BE" w:rsidRDefault="003B363E" w:rsidP="003B363E">
      <w:pPr>
        <w:pStyle w:val="a5"/>
        <w:jc w:val="both"/>
        <w:rPr>
          <w:color w:val="000000" w:themeColor="text1"/>
          <w:sz w:val="28"/>
          <w:szCs w:val="28"/>
        </w:rPr>
      </w:pPr>
    </w:p>
    <w:p w:rsidR="003B363E" w:rsidRPr="00477A97" w:rsidRDefault="00477A97" w:rsidP="007078D7">
      <w:pPr>
        <w:pStyle w:val="a5"/>
        <w:ind w:firstLine="567"/>
        <w:jc w:val="both"/>
        <w:rPr>
          <w:color w:val="000000" w:themeColor="text1"/>
          <w:sz w:val="28"/>
          <w:szCs w:val="28"/>
          <w:lang w:val="kk-KZ"/>
        </w:rPr>
      </w:pPr>
      <w:r w:rsidRPr="00C971BE">
        <w:rPr>
          <w:color w:val="000000" w:themeColor="text1"/>
          <w:sz w:val="28"/>
          <w:szCs w:val="28"/>
        </w:rPr>
        <w:t>БA-4 препараты</w:t>
      </w:r>
      <w:r>
        <w:rPr>
          <w:color w:val="000000" w:themeColor="text1"/>
          <w:sz w:val="28"/>
          <w:szCs w:val="28"/>
          <w:lang w:val="kk-KZ"/>
        </w:rPr>
        <w:t>мен</w:t>
      </w:r>
      <w:r w:rsidRPr="00C971BE">
        <w:rPr>
          <w:color w:val="000000" w:themeColor="text1"/>
          <w:sz w:val="28"/>
          <w:szCs w:val="28"/>
        </w:rPr>
        <w:t xml:space="preserve"> </w:t>
      </w:r>
      <w:r>
        <w:rPr>
          <w:color w:val="000000" w:themeColor="text1"/>
          <w:sz w:val="28"/>
          <w:szCs w:val="28"/>
        </w:rPr>
        <w:t xml:space="preserve">тұқымдарды өңдегенде </w:t>
      </w:r>
      <w:r w:rsidR="003B363E" w:rsidRPr="00C971BE">
        <w:rPr>
          <w:color w:val="000000" w:themeColor="text1"/>
          <w:sz w:val="28"/>
          <w:szCs w:val="28"/>
        </w:rPr>
        <w:t>асханалық</w:t>
      </w:r>
      <w:r>
        <w:rPr>
          <w:color w:val="000000" w:themeColor="text1"/>
          <w:sz w:val="28"/>
          <w:szCs w:val="28"/>
        </w:rPr>
        <w:t xml:space="preserve"> қызылша өсімдіктерінің өсу және даму белсенділігін арттырды</w:t>
      </w:r>
      <w:r w:rsidR="007078D7">
        <w:rPr>
          <w:color w:val="000000" w:themeColor="text1"/>
          <w:sz w:val="28"/>
          <w:szCs w:val="28"/>
          <w:lang w:val="kk-KZ"/>
        </w:rPr>
        <w:t xml:space="preserve"> </w:t>
      </w:r>
      <w:r w:rsidR="007078D7" w:rsidRPr="00572089">
        <w:rPr>
          <w:color w:val="000000" w:themeColor="text1"/>
          <w:sz w:val="28"/>
          <w:szCs w:val="28"/>
          <w:lang w:val="kk-KZ"/>
        </w:rPr>
        <w:t xml:space="preserve">[163, </w:t>
      </w:r>
      <w:r w:rsidR="00E20656">
        <w:rPr>
          <w:color w:val="000000" w:themeColor="text1"/>
          <w:sz w:val="28"/>
          <w:szCs w:val="28"/>
          <w:lang w:val="kk-KZ"/>
        </w:rPr>
        <w:t>с</w:t>
      </w:r>
      <w:r w:rsidR="007078D7">
        <w:rPr>
          <w:color w:val="000000" w:themeColor="text1"/>
          <w:sz w:val="28"/>
          <w:szCs w:val="28"/>
          <w:lang w:val="kk-KZ"/>
        </w:rPr>
        <w:t>. 8</w:t>
      </w:r>
      <w:r w:rsidR="007078D7" w:rsidRPr="00572089">
        <w:rPr>
          <w:color w:val="000000" w:themeColor="text1"/>
          <w:sz w:val="28"/>
          <w:szCs w:val="28"/>
          <w:lang w:val="kk-KZ"/>
        </w:rPr>
        <w:t>]</w:t>
      </w:r>
      <w:r>
        <w:rPr>
          <w:color w:val="000000" w:themeColor="text1"/>
          <w:sz w:val="28"/>
          <w:szCs w:val="28"/>
          <w:lang w:val="kk-KZ"/>
        </w:rPr>
        <w:t>.</w:t>
      </w:r>
      <w:r>
        <w:rPr>
          <w:color w:val="000000" w:themeColor="text1"/>
          <w:sz w:val="28"/>
          <w:szCs w:val="28"/>
        </w:rPr>
        <w:t xml:space="preserve"> </w:t>
      </w:r>
      <w:r>
        <w:rPr>
          <w:color w:val="000000" w:themeColor="text1"/>
          <w:sz w:val="28"/>
          <w:szCs w:val="28"/>
          <w:lang w:val="kk-KZ"/>
        </w:rPr>
        <w:t>Б</w:t>
      </w:r>
      <w:r w:rsidR="003B363E" w:rsidRPr="00C971BE">
        <w:rPr>
          <w:color w:val="000000" w:themeColor="text1"/>
          <w:sz w:val="28"/>
          <w:szCs w:val="28"/>
        </w:rPr>
        <w:t xml:space="preserve">ұл </w:t>
      </w:r>
      <w:r>
        <w:rPr>
          <w:color w:val="000000" w:themeColor="text1"/>
          <w:sz w:val="28"/>
          <w:szCs w:val="28"/>
        </w:rPr>
        <w:t>өз кезегінде тамыр жемістерінің</w:t>
      </w:r>
      <w:r w:rsidR="003B363E" w:rsidRPr="00C971BE">
        <w:rPr>
          <w:color w:val="000000" w:themeColor="text1"/>
          <w:sz w:val="28"/>
          <w:szCs w:val="28"/>
        </w:rPr>
        <w:t xml:space="preserve"> өнімділігін арттыруға әкелді. Осылайша бақылауға ең</w:t>
      </w:r>
      <w:r w:rsidR="002F1FF5">
        <w:rPr>
          <w:color w:val="000000" w:themeColor="text1"/>
          <w:sz w:val="28"/>
          <w:szCs w:val="28"/>
        </w:rPr>
        <w:t xml:space="preserve"> жоғары 0.</w:t>
      </w:r>
      <w:r>
        <w:rPr>
          <w:color w:val="000000" w:themeColor="text1"/>
          <w:sz w:val="28"/>
          <w:szCs w:val="28"/>
        </w:rPr>
        <w:t>0001</w:t>
      </w:r>
      <w:r w:rsidR="00577AC1" w:rsidRPr="00577AC1">
        <w:rPr>
          <w:color w:val="000000" w:themeColor="text1"/>
          <w:sz w:val="28"/>
          <w:szCs w:val="28"/>
        </w:rPr>
        <w:t xml:space="preserve"> </w:t>
      </w:r>
      <w:r>
        <w:rPr>
          <w:color w:val="000000" w:themeColor="text1"/>
          <w:sz w:val="28"/>
          <w:szCs w:val="28"/>
        </w:rPr>
        <w:t>% концентрациялы</w:t>
      </w:r>
      <w:r w:rsidR="003B363E" w:rsidRPr="00C971BE">
        <w:rPr>
          <w:color w:val="000000" w:themeColor="text1"/>
          <w:sz w:val="28"/>
          <w:szCs w:val="28"/>
        </w:rPr>
        <w:t xml:space="preserve"> БА-4 препаратымен асханалық қызы</w:t>
      </w:r>
      <w:r>
        <w:rPr>
          <w:color w:val="000000" w:themeColor="text1"/>
          <w:sz w:val="28"/>
          <w:szCs w:val="28"/>
        </w:rPr>
        <w:t>лша тұқымын өңдеу кезінде алынды.</w:t>
      </w:r>
      <w:r>
        <w:rPr>
          <w:color w:val="000000" w:themeColor="text1"/>
          <w:sz w:val="28"/>
          <w:szCs w:val="28"/>
          <w:lang w:val="kk-KZ"/>
        </w:rPr>
        <w:t xml:space="preserve"> Ол</w:t>
      </w:r>
      <w:r w:rsidR="002F1FF5">
        <w:rPr>
          <w:color w:val="000000" w:themeColor="text1"/>
          <w:sz w:val="28"/>
          <w:szCs w:val="28"/>
          <w:lang w:val="kk-KZ"/>
        </w:rPr>
        <w:t xml:space="preserve"> 6.3 т/га немесе 24.</w:t>
      </w:r>
      <w:r w:rsidR="003B363E" w:rsidRPr="00477A97">
        <w:rPr>
          <w:color w:val="000000" w:themeColor="text1"/>
          <w:sz w:val="28"/>
          <w:szCs w:val="28"/>
          <w:lang w:val="kk-KZ"/>
        </w:rPr>
        <w:t>2</w:t>
      </w:r>
      <w:r w:rsidR="00577AC1" w:rsidRPr="00225097">
        <w:rPr>
          <w:color w:val="000000" w:themeColor="text1"/>
          <w:sz w:val="28"/>
          <w:szCs w:val="28"/>
          <w:lang w:val="kk-KZ"/>
        </w:rPr>
        <w:t xml:space="preserve"> </w:t>
      </w:r>
      <w:r w:rsidR="00823639">
        <w:rPr>
          <w:color w:val="000000" w:themeColor="text1"/>
          <w:sz w:val="28"/>
          <w:szCs w:val="28"/>
          <w:lang w:val="kk-KZ"/>
        </w:rPr>
        <w:t>% құрады (33</w:t>
      </w:r>
      <w:r w:rsidR="003B363E" w:rsidRPr="00477A97">
        <w:rPr>
          <w:color w:val="000000" w:themeColor="text1"/>
          <w:sz w:val="28"/>
          <w:szCs w:val="28"/>
          <w:lang w:val="kk-KZ"/>
        </w:rPr>
        <w:t>-кесте)</w:t>
      </w:r>
      <w:r w:rsidR="001B79A4">
        <w:rPr>
          <w:color w:val="000000" w:themeColor="text1"/>
          <w:sz w:val="28"/>
          <w:szCs w:val="28"/>
          <w:lang w:val="kk-KZ"/>
        </w:rPr>
        <w:t xml:space="preserve"> </w:t>
      </w:r>
      <w:r w:rsidR="001B79A4" w:rsidRPr="00572089">
        <w:rPr>
          <w:color w:val="000000" w:themeColor="text1"/>
          <w:sz w:val="28"/>
          <w:szCs w:val="28"/>
          <w:lang w:val="kk-KZ"/>
        </w:rPr>
        <w:t xml:space="preserve">[163, </w:t>
      </w:r>
      <w:r w:rsidR="00E20656">
        <w:rPr>
          <w:color w:val="000000" w:themeColor="text1"/>
          <w:sz w:val="28"/>
          <w:szCs w:val="28"/>
          <w:lang w:val="kk-KZ"/>
        </w:rPr>
        <w:t xml:space="preserve">с. </w:t>
      </w:r>
      <w:r w:rsidR="001B79A4">
        <w:rPr>
          <w:color w:val="000000" w:themeColor="text1"/>
          <w:sz w:val="28"/>
          <w:szCs w:val="28"/>
          <w:lang w:val="kk-KZ"/>
        </w:rPr>
        <w:t>8</w:t>
      </w:r>
      <w:r w:rsidR="001B79A4" w:rsidRPr="00572089">
        <w:rPr>
          <w:color w:val="000000" w:themeColor="text1"/>
          <w:sz w:val="28"/>
          <w:szCs w:val="28"/>
          <w:lang w:val="kk-KZ"/>
        </w:rPr>
        <w:t>]</w:t>
      </w:r>
      <w:r w:rsidR="003B363E" w:rsidRPr="00477A97">
        <w:rPr>
          <w:color w:val="000000" w:themeColor="text1"/>
          <w:sz w:val="28"/>
          <w:szCs w:val="28"/>
          <w:lang w:val="kk-KZ"/>
        </w:rPr>
        <w:t>.</w:t>
      </w:r>
    </w:p>
    <w:p w:rsidR="003B363E" w:rsidRPr="00477A97" w:rsidRDefault="003B363E" w:rsidP="003B363E">
      <w:pPr>
        <w:pStyle w:val="a5"/>
        <w:jc w:val="both"/>
        <w:rPr>
          <w:color w:val="000000" w:themeColor="text1"/>
          <w:sz w:val="28"/>
          <w:szCs w:val="28"/>
          <w:lang w:val="kk-KZ"/>
        </w:rPr>
      </w:pPr>
    </w:p>
    <w:p w:rsidR="0051573A" w:rsidRPr="00477A97" w:rsidRDefault="003B363E" w:rsidP="003B363E">
      <w:pPr>
        <w:pStyle w:val="a5"/>
        <w:jc w:val="both"/>
        <w:rPr>
          <w:color w:val="000000" w:themeColor="text1"/>
          <w:sz w:val="28"/>
          <w:szCs w:val="28"/>
          <w:lang w:val="kk-KZ"/>
        </w:rPr>
      </w:pPr>
      <w:r w:rsidRPr="00477A97">
        <w:rPr>
          <w:color w:val="000000" w:themeColor="text1"/>
          <w:sz w:val="28"/>
          <w:szCs w:val="28"/>
          <w:lang w:val="kk-KZ"/>
        </w:rPr>
        <w:t xml:space="preserve">Кесте </w:t>
      </w:r>
      <w:r w:rsidR="00823639">
        <w:rPr>
          <w:color w:val="000000" w:themeColor="text1"/>
          <w:sz w:val="28"/>
          <w:szCs w:val="28"/>
          <w:lang w:val="kk-KZ"/>
        </w:rPr>
        <w:t>33</w:t>
      </w:r>
      <w:r w:rsidRPr="00477A97">
        <w:rPr>
          <w:color w:val="000000" w:themeColor="text1"/>
          <w:sz w:val="28"/>
          <w:szCs w:val="28"/>
          <w:lang w:val="kk-KZ"/>
        </w:rPr>
        <w:t xml:space="preserve"> – Жаңа БA-4 препаратының </w:t>
      </w:r>
      <w:r w:rsidR="00477A97" w:rsidRPr="00477A97">
        <w:rPr>
          <w:color w:val="000000" w:themeColor="text1"/>
          <w:sz w:val="28"/>
          <w:szCs w:val="28"/>
          <w:lang w:val="kk-KZ"/>
        </w:rPr>
        <w:t>асханалық қызылша</w:t>
      </w:r>
      <w:r w:rsidR="00477A97">
        <w:rPr>
          <w:color w:val="000000" w:themeColor="text1"/>
          <w:sz w:val="28"/>
          <w:szCs w:val="28"/>
          <w:lang w:val="kk-KZ"/>
        </w:rPr>
        <w:t>ның</w:t>
      </w:r>
      <w:r w:rsidR="00477A97" w:rsidRPr="00477A97">
        <w:rPr>
          <w:color w:val="000000" w:themeColor="text1"/>
          <w:sz w:val="28"/>
          <w:szCs w:val="28"/>
          <w:lang w:val="kk-KZ"/>
        </w:rPr>
        <w:t xml:space="preserve"> </w:t>
      </w:r>
      <w:r w:rsidRPr="00477A97">
        <w:rPr>
          <w:color w:val="000000" w:themeColor="text1"/>
          <w:sz w:val="28"/>
          <w:szCs w:val="28"/>
          <w:lang w:val="kk-KZ"/>
        </w:rPr>
        <w:t xml:space="preserve">«Қызыл күрен» </w:t>
      </w:r>
      <w:r w:rsidR="00477A97">
        <w:rPr>
          <w:color w:val="000000" w:themeColor="text1"/>
          <w:sz w:val="28"/>
          <w:szCs w:val="28"/>
          <w:lang w:val="kk-KZ"/>
        </w:rPr>
        <w:t>сортының тамыр жемістерінің өнімділігіне әсері</w:t>
      </w:r>
    </w:p>
    <w:tbl>
      <w:tblPr>
        <w:tblW w:w="0" w:type="auto"/>
        <w:tblInd w:w="112" w:type="dxa"/>
        <w:tblLayout w:type="fixed"/>
        <w:tblLook w:val="0000" w:firstRow="0" w:lastRow="0" w:firstColumn="0" w:lastColumn="0" w:noHBand="0" w:noVBand="0"/>
      </w:tblPr>
      <w:tblGrid>
        <w:gridCol w:w="3290"/>
        <w:gridCol w:w="3150"/>
        <w:gridCol w:w="1450"/>
        <w:gridCol w:w="1460"/>
      </w:tblGrid>
      <w:tr w:rsidR="00C971BE" w:rsidRPr="0051573A" w:rsidTr="00C971BE">
        <w:tc>
          <w:tcPr>
            <w:tcW w:w="3290" w:type="dxa"/>
            <w:vMerge w:val="restart"/>
            <w:tcBorders>
              <w:top w:val="single" w:sz="4" w:space="0" w:color="000000"/>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lang w:val="kk-KZ"/>
              </w:rPr>
            </w:pPr>
            <w:r w:rsidRPr="0051573A">
              <w:rPr>
                <w:color w:val="000000" w:themeColor="text1"/>
                <w:lang w:val="kk-KZ"/>
              </w:rPr>
              <w:t>Тәжірибе нұсқалары</w:t>
            </w:r>
          </w:p>
        </w:tc>
        <w:tc>
          <w:tcPr>
            <w:tcW w:w="3150" w:type="dxa"/>
            <w:vMerge w:val="restart"/>
            <w:tcBorders>
              <w:top w:val="single" w:sz="4" w:space="0" w:color="000000"/>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lang w:val="kk-KZ"/>
              </w:rPr>
            </w:pPr>
            <w:r w:rsidRPr="0051573A">
              <w:rPr>
                <w:color w:val="000000" w:themeColor="text1"/>
                <w:lang w:val="kk-KZ"/>
              </w:rPr>
              <w:t>Асхана қызылшасының түсімі, т/га</w:t>
            </w:r>
          </w:p>
        </w:tc>
        <w:tc>
          <w:tcPr>
            <w:tcW w:w="29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lang w:val="kk-KZ"/>
              </w:rPr>
            </w:pPr>
            <w:r w:rsidRPr="0051573A">
              <w:rPr>
                <w:color w:val="000000" w:themeColor="text1"/>
                <w:lang w:val="kk-KZ"/>
              </w:rPr>
              <w:t>Бақылауға қосымша</w:t>
            </w:r>
          </w:p>
        </w:tc>
      </w:tr>
      <w:tr w:rsidR="00C971BE" w:rsidRPr="0051573A" w:rsidTr="00C971BE">
        <w:tc>
          <w:tcPr>
            <w:tcW w:w="3290"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3150" w:type="dxa"/>
            <w:vMerge/>
            <w:tcBorders>
              <w:top w:val="single" w:sz="4" w:space="0" w:color="000000"/>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p>
        </w:tc>
        <w:tc>
          <w:tcPr>
            <w:tcW w:w="1450"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т/га</w:t>
            </w:r>
          </w:p>
        </w:tc>
        <w:tc>
          <w:tcPr>
            <w:tcW w:w="1460" w:type="dxa"/>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w:t>
            </w:r>
          </w:p>
        </w:tc>
      </w:tr>
      <w:tr w:rsidR="00C971BE" w:rsidRPr="0051573A" w:rsidTr="00C971BE">
        <w:tc>
          <w:tcPr>
            <w:tcW w:w="3290" w:type="dxa"/>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lang w:val="kk-KZ"/>
              </w:rPr>
            </w:pPr>
            <w:r w:rsidRPr="0051573A">
              <w:rPr>
                <w:color w:val="000000" w:themeColor="text1"/>
                <w:lang w:val="kk-KZ"/>
              </w:rPr>
              <w:t>Өңдеусіз бақылау</w:t>
            </w:r>
          </w:p>
        </w:tc>
        <w:tc>
          <w:tcPr>
            <w:tcW w:w="315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26.</w:t>
            </w:r>
            <w:r w:rsidR="003B363E" w:rsidRPr="0051573A">
              <w:rPr>
                <w:color w:val="000000" w:themeColor="text1"/>
              </w:rPr>
              <w:t>0</w:t>
            </w:r>
          </w:p>
        </w:tc>
        <w:tc>
          <w:tcPr>
            <w:tcW w:w="1450"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w:t>
            </w:r>
          </w:p>
        </w:tc>
        <w:tc>
          <w:tcPr>
            <w:tcW w:w="1460" w:type="dxa"/>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w:t>
            </w:r>
          </w:p>
        </w:tc>
      </w:tr>
      <w:tr w:rsidR="00C971BE" w:rsidRPr="0051573A" w:rsidTr="00C971BE">
        <w:tc>
          <w:tcPr>
            <w:tcW w:w="3290" w:type="dxa"/>
            <w:tcBorders>
              <w:left w:val="single" w:sz="4" w:space="0" w:color="000000"/>
              <w:bottom w:val="single" w:sz="4" w:space="0" w:color="000000"/>
            </w:tcBorders>
            <w:shd w:val="clear" w:color="auto" w:fill="auto"/>
            <w:vAlign w:val="center"/>
          </w:tcPr>
          <w:p w:rsidR="003B363E" w:rsidRPr="0051573A" w:rsidRDefault="002F1FF5" w:rsidP="003B363E">
            <w:pPr>
              <w:pStyle w:val="a5"/>
              <w:jc w:val="both"/>
              <w:rPr>
                <w:color w:val="000000" w:themeColor="text1"/>
              </w:rPr>
            </w:pPr>
            <w:r>
              <w:rPr>
                <w:color w:val="000000" w:themeColor="text1"/>
              </w:rPr>
              <w:t>БА-4 0.</w:t>
            </w:r>
            <w:r w:rsidR="003B363E" w:rsidRPr="0051573A">
              <w:rPr>
                <w:color w:val="000000" w:themeColor="text1"/>
              </w:rPr>
              <w:t>001</w:t>
            </w:r>
            <w:r w:rsidR="00577AC1">
              <w:rPr>
                <w:color w:val="000000" w:themeColor="text1"/>
                <w:lang w:val="en-US"/>
              </w:rPr>
              <w:t xml:space="preserve"> </w:t>
            </w:r>
            <w:r w:rsidR="003B363E" w:rsidRPr="0051573A">
              <w:rPr>
                <w:color w:val="000000" w:themeColor="text1"/>
              </w:rPr>
              <w:t>%</w:t>
            </w:r>
          </w:p>
        </w:tc>
        <w:tc>
          <w:tcPr>
            <w:tcW w:w="315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31.</w:t>
            </w:r>
            <w:r w:rsidR="003B363E" w:rsidRPr="0051573A">
              <w:rPr>
                <w:color w:val="000000" w:themeColor="text1"/>
              </w:rPr>
              <w:t>0</w:t>
            </w:r>
          </w:p>
        </w:tc>
        <w:tc>
          <w:tcPr>
            <w:tcW w:w="145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5.</w:t>
            </w:r>
            <w:r w:rsidR="003B363E" w:rsidRPr="0051573A">
              <w:rPr>
                <w:color w:val="000000" w:themeColor="text1"/>
              </w:rPr>
              <w:t>0</w:t>
            </w:r>
          </w:p>
        </w:tc>
        <w:tc>
          <w:tcPr>
            <w:tcW w:w="1460"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19.</w:t>
            </w:r>
            <w:r w:rsidR="003B363E" w:rsidRPr="0051573A">
              <w:rPr>
                <w:color w:val="000000" w:themeColor="text1"/>
              </w:rPr>
              <w:t>2</w:t>
            </w:r>
          </w:p>
        </w:tc>
      </w:tr>
      <w:tr w:rsidR="00C971BE" w:rsidRPr="0051573A" w:rsidTr="00C971BE">
        <w:tc>
          <w:tcPr>
            <w:tcW w:w="3290" w:type="dxa"/>
            <w:tcBorders>
              <w:left w:val="single" w:sz="4" w:space="0" w:color="000000"/>
              <w:bottom w:val="single" w:sz="4" w:space="0" w:color="000000"/>
            </w:tcBorders>
            <w:shd w:val="clear" w:color="auto" w:fill="auto"/>
            <w:vAlign w:val="center"/>
          </w:tcPr>
          <w:p w:rsidR="003B363E" w:rsidRPr="0051573A" w:rsidRDefault="002F1FF5" w:rsidP="003B363E">
            <w:pPr>
              <w:pStyle w:val="a5"/>
              <w:jc w:val="both"/>
              <w:rPr>
                <w:color w:val="000000" w:themeColor="text1"/>
              </w:rPr>
            </w:pPr>
            <w:r>
              <w:rPr>
                <w:color w:val="000000" w:themeColor="text1"/>
              </w:rPr>
              <w:t>БА-4 0.</w:t>
            </w:r>
            <w:r w:rsidR="003B363E" w:rsidRPr="0051573A">
              <w:rPr>
                <w:color w:val="000000" w:themeColor="text1"/>
              </w:rPr>
              <w:t>0001</w:t>
            </w:r>
            <w:r w:rsidR="00577AC1">
              <w:rPr>
                <w:color w:val="000000" w:themeColor="text1"/>
                <w:lang w:val="en-US"/>
              </w:rPr>
              <w:t xml:space="preserve"> </w:t>
            </w:r>
            <w:r w:rsidR="003B363E" w:rsidRPr="0051573A">
              <w:rPr>
                <w:color w:val="000000" w:themeColor="text1"/>
              </w:rPr>
              <w:t>%</w:t>
            </w:r>
          </w:p>
        </w:tc>
        <w:tc>
          <w:tcPr>
            <w:tcW w:w="315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32.</w:t>
            </w:r>
            <w:r w:rsidR="003B363E" w:rsidRPr="0051573A">
              <w:rPr>
                <w:color w:val="000000" w:themeColor="text1"/>
              </w:rPr>
              <w:t>3</w:t>
            </w:r>
          </w:p>
        </w:tc>
        <w:tc>
          <w:tcPr>
            <w:tcW w:w="145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6.</w:t>
            </w:r>
            <w:r w:rsidR="003B363E" w:rsidRPr="0051573A">
              <w:rPr>
                <w:color w:val="000000" w:themeColor="text1"/>
              </w:rPr>
              <w:t>3</w:t>
            </w:r>
          </w:p>
        </w:tc>
        <w:tc>
          <w:tcPr>
            <w:tcW w:w="1460"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24.</w:t>
            </w:r>
            <w:r w:rsidR="003B363E" w:rsidRPr="0051573A">
              <w:rPr>
                <w:color w:val="000000" w:themeColor="text1"/>
              </w:rPr>
              <w:t>2</w:t>
            </w:r>
          </w:p>
        </w:tc>
      </w:tr>
      <w:tr w:rsidR="00C971BE" w:rsidRPr="0051573A" w:rsidTr="00C971BE">
        <w:tc>
          <w:tcPr>
            <w:tcW w:w="3290" w:type="dxa"/>
            <w:tcBorders>
              <w:left w:val="single" w:sz="4" w:space="0" w:color="000000"/>
              <w:bottom w:val="single" w:sz="4" w:space="0" w:color="000000"/>
            </w:tcBorders>
            <w:shd w:val="clear" w:color="auto" w:fill="auto"/>
            <w:vAlign w:val="center"/>
          </w:tcPr>
          <w:p w:rsidR="003B363E" w:rsidRPr="0051573A" w:rsidRDefault="002F1FF5" w:rsidP="003B363E">
            <w:pPr>
              <w:pStyle w:val="a5"/>
              <w:jc w:val="both"/>
              <w:rPr>
                <w:color w:val="000000" w:themeColor="text1"/>
              </w:rPr>
            </w:pPr>
            <w:r>
              <w:rPr>
                <w:color w:val="000000" w:themeColor="text1"/>
              </w:rPr>
              <w:t>ГАУ 0.</w:t>
            </w:r>
            <w:r w:rsidR="003B363E" w:rsidRPr="0051573A">
              <w:rPr>
                <w:color w:val="000000" w:themeColor="text1"/>
              </w:rPr>
              <w:t>06</w:t>
            </w:r>
            <w:r w:rsidR="00577AC1">
              <w:rPr>
                <w:color w:val="000000" w:themeColor="text1"/>
                <w:lang w:val="en-US"/>
              </w:rPr>
              <w:t xml:space="preserve"> </w:t>
            </w:r>
            <w:r w:rsidR="003B363E" w:rsidRPr="0051573A">
              <w:rPr>
                <w:color w:val="000000" w:themeColor="text1"/>
              </w:rPr>
              <w:t>% (эталон)</w:t>
            </w:r>
          </w:p>
        </w:tc>
        <w:tc>
          <w:tcPr>
            <w:tcW w:w="315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28.</w:t>
            </w:r>
            <w:r w:rsidR="003B363E" w:rsidRPr="0051573A">
              <w:rPr>
                <w:color w:val="000000" w:themeColor="text1"/>
              </w:rPr>
              <w:t>6</w:t>
            </w:r>
          </w:p>
        </w:tc>
        <w:tc>
          <w:tcPr>
            <w:tcW w:w="145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w:t>
            </w:r>
            <w:r w:rsidR="003B363E" w:rsidRPr="0051573A">
              <w:rPr>
                <w:color w:val="000000" w:themeColor="text1"/>
              </w:rPr>
              <w:t>2</w:t>
            </w:r>
          </w:p>
        </w:tc>
        <w:tc>
          <w:tcPr>
            <w:tcW w:w="1460"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6.</w:t>
            </w:r>
            <w:r w:rsidR="003B363E" w:rsidRPr="0051573A">
              <w:rPr>
                <w:color w:val="000000" w:themeColor="text1"/>
              </w:rPr>
              <w:t>2</w:t>
            </w:r>
          </w:p>
        </w:tc>
      </w:tr>
    </w:tbl>
    <w:p w:rsidR="0051573A" w:rsidRDefault="003B363E" w:rsidP="008412E4">
      <w:pPr>
        <w:pStyle w:val="a5"/>
        <w:jc w:val="right"/>
        <w:rPr>
          <w:color w:val="000000" w:themeColor="text1"/>
          <w:sz w:val="28"/>
          <w:szCs w:val="28"/>
          <w:lang w:val="kk-KZ"/>
        </w:rPr>
      </w:pPr>
      <w:r w:rsidRPr="00C971BE">
        <w:rPr>
          <w:color w:val="000000" w:themeColor="text1"/>
          <w:sz w:val="28"/>
          <w:szCs w:val="28"/>
          <w:lang w:val="en-US"/>
        </w:rPr>
        <w:t xml:space="preserve">P,% - </w:t>
      </w:r>
      <w:r w:rsidR="002F1FF5">
        <w:rPr>
          <w:color w:val="000000" w:themeColor="text1"/>
          <w:sz w:val="28"/>
          <w:szCs w:val="28"/>
        </w:rPr>
        <w:t>3.</w:t>
      </w:r>
      <w:r w:rsidRPr="00C971BE">
        <w:rPr>
          <w:color w:val="000000" w:themeColor="text1"/>
          <w:sz w:val="28"/>
          <w:szCs w:val="28"/>
        </w:rPr>
        <w:t>5</w:t>
      </w:r>
      <w:r w:rsidRPr="00C971BE">
        <w:rPr>
          <w:color w:val="000000" w:themeColor="text1"/>
          <w:sz w:val="28"/>
          <w:szCs w:val="28"/>
          <w:lang w:val="en-US"/>
        </w:rPr>
        <w:t xml:space="preserve">;    </w:t>
      </w:r>
      <w:r w:rsidRPr="00C971BE">
        <w:rPr>
          <w:color w:val="000000" w:themeColor="text1"/>
          <w:sz w:val="28"/>
          <w:szCs w:val="28"/>
        </w:rPr>
        <w:t>НСР</w:t>
      </w:r>
      <w:r w:rsidR="002F1FF5">
        <w:rPr>
          <w:color w:val="000000" w:themeColor="text1"/>
          <w:sz w:val="28"/>
          <w:szCs w:val="28"/>
          <w:vertAlign w:val="subscript"/>
        </w:rPr>
        <w:t>0.</w:t>
      </w:r>
      <w:r w:rsidRPr="00C971BE">
        <w:rPr>
          <w:color w:val="000000" w:themeColor="text1"/>
          <w:sz w:val="28"/>
          <w:szCs w:val="28"/>
          <w:vertAlign w:val="subscript"/>
        </w:rPr>
        <w:t>05</w:t>
      </w:r>
      <w:r w:rsidRPr="00C971BE">
        <w:rPr>
          <w:color w:val="000000" w:themeColor="text1"/>
          <w:sz w:val="28"/>
          <w:szCs w:val="28"/>
        </w:rPr>
        <w:t xml:space="preserve"> т/га </w:t>
      </w:r>
      <w:r w:rsidR="002F1FF5">
        <w:rPr>
          <w:color w:val="000000" w:themeColor="text1"/>
          <w:sz w:val="28"/>
          <w:szCs w:val="28"/>
        </w:rPr>
        <w:t>– 0.</w:t>
      </w:r>
      <w:r w:rsidRPr="00C971BE">
        <w:rPr>
          <w:color w:val="000000" w:themeColor="text1"/>
          <w:sz w:val="28"/>
          <w:szCs w:val="28"/>
        </w:rPr>
        <w:t>7</w:t>
      </w:r>
    </w:p>
    <w:p w:rsidR="003B363E" w:rsidRPr="008922EF" w:rsidRDefault="003B363E" w:rsidP="008922EF">
      <w:pPr>
        <w:pStyle w:val="a5"/>
        <w:ind w:firstLine="567"/>
        <w:jc w:val="both"/>
        <w:rPr>
          <w:i/>
          <w:color w:val="000000" w:themeColor="text1"/>
          <w:sz w:val="28"/>
          <w:szCs w:val="28"/>
          <w:lang w:val="kk-KZ"/>
        </w:rPr>
      </w:pPr>
      <w:r w:rsidRPr="00477A97">
        <w:rPr>
          <w:i/>
          <w:color w:val="000000" w:themeColor="text1"/>
          <w:sz w:val="28"/>
          <w:szCs w:val="28"/>
          <w:lang w:val="kk-KZ"/>
        </w:rPr>
        <w:t xml:space="preserve">БА-4 жаңа препаратының картоптың өсуіне, </w:t>
      </w:r>
      <w:r w:rsidR="00477A97">
        <w:rPr>
          <w:i/>
          <w:color w:val="000000" w:themeColor="text1"/>
          <w:sz w:val="28"/>
          <w:szCs w:val="28"/>
          <w:lang w:val="kk-KZ"/>
        </w:rPr>
        <w:t>дамуына және өнімділігіне әсері</w:t>
      </w:r>
      <w:r w:rsidR="001B79A4">
        <w:rPr>
          <w:i/>
          <w:color w:val="000000" w:themeColor="text1"/>
          <w:sz w:val="28"/>
          <w:szCs w:val="28"/>
          <w:lang w:val="kk-KZ"/>
        </w:rPr>
        <w:t>.</w:t>
      </w:r>
      <w:r w:rsidR="008922EF">
        <w:rPr>
          <w:i/>
          <w:color w:val="000000" w:themeColor="text1"/>
          <w:sz w:val="28"/>
          <w:szCs w:val="28"/>
          <w:lang w:val="kk-KZ"/>
        </w:rPr>
        <w:t xml:space="preserve"> </w:t>
      </w:r>
      <w:r w:rsidRPr="00C971BE">
        <w:rPr>
          <w:color w:val="000000" w:themeColor="text1"/>
          <w:sz w:val="28"/>
          <w:szCs w:val="28"/>
          <w:lang w:val="kk-KZ"/>
        </w:rPr>
        <w:t xml:space="preserve">Фенологиялық бақылаулар түйнектерді отырғызу алдында </w:t>
      </w:r>
      <w:r w:rsidR="002F1FF5">
        <w:rPr>
          <w:color w:val="000000" w:themeColor="text1"/>
          <w:sz w:val="28"/>
          <w:szCs w:val="28"/>
          <w:lang w:val="kk-KZ"/>
        </w:rPr>
        <w:t>0.</w:t>
      </w:r>
      <w:r w:rsidR="00477A97">
        <w:rPr>
          <w:color w:val="000000" w:themeColor="text1"/>
          <w:sz w:val="28"/>
          <w:szCs w:val="28"/>
          <w:lang w:val="kk-KZ"/>
        </w:rPr>
        <w:t>0001</w:t>
      </w:r>
      <w:r w:rsidR="00577AC1" w:rsidRPr="00577AC1">
        <w:rPr>
          <w:color w:val="000000" w:themeColor="text1"/>
          <w:sz w:val="28"/>
          <w:szCs w:val="28"/>
          <w:lang w:val="kk-KZ"/>
        </w:rPr>
        <w:t xml:space="preserve"> </w:t>
      </w:r>
      <w:r w:rsidR="00477A97">
        <w:rPr>
          <w:color w:val="000000" w:themeColor="text1"/>
          <w:sz w:val="28"/>
          <w:szCs w:val="28"/>
          <w:lang w:val="kk-KZ"/>
        </w:rPr>
        <w:t>% концентрациялы</w:t>
      </w:r>
      <w:r w:rsidR="00477A97" w:rsidRPr="00C971BE">
        <w:rPr>
          <w:color w:val="000000" w:themeColor="text1"/>
          <w:sz w:val="28"/>
          <w:szCs w:val="28"/>
          <w:lang w:val="kk-KZ"/>
        </w:rPr>
        <w:t xml:space="preserve"> </w:t>
      </w:r>
      <w:r w:rsidRPr="00C971BE">
        <w:rPr>
          <w:color w:val="000000" w:themeColor="text1"/>
          <w:sz w:val="28"/>
          <w:szCs w:val="28"/>
          <w:lang w:val="kk-KZ"/>
        </w:rPr>
        <w:t xml:space="preserve">БА-4 препаратымен өңдеген нұсқаларда </w:t>
      </w:r>
      <w:r w:rsidR="008B7CDF">
        <w:rPr>
          <w:color w:val="000000" w:themeColor="text1"/>
          <w:sz w:val="28"/>
          <w:szCs w:val="28"/>
          <w:lang w:val="kk-KZ"/>
        </w:rPr>
        <w:t>өсінділер бақылау тобымен салыстырғанда</w:t>
      </w:r>
      <w:r w:rsidRPr="00C971BE">
        <w:rPr>
          <w:color w:val="000000" w:themeColor="text1"/>
          <w:sz w:val="28"/>
          <w:szCs w:val="28"/>
          <w:lang w:val="kk-KZ"/>
        </w:rPr>
        <w:t xml:space="preserve"> 6 кү</w:t>
      </w:r>
      <w:r w:rsidR="008B7CDF">
        <w:rPr>
          <w:color w:val="000000" w:themeColor="text1"/>
          <w:sz w:val="28"/>
          <w:szCs w:val="28"/>
          <w:lang w:val="kk-KZ"/>
        </w:rPr>
        <w:t>н бұрын пайда болғанын анықтады</w:t>
      </w:r>
      <w:r w:rsidR="00B119A9">
        <w:rPr>
          <w:color w:val="000000" w:themeColor="text1"/>
          <w:sz w:val="28"/>
          <w:szCs w:val="28"/>
          <w:lang w:val="kk-KZ"/>
        </w:rPr>
        <w:t xml:space="preserve"> </w:t>
      </w:r>
      <w:r w:rsidR="00B119A9" w:rsidRPr="00572089">
        <w:rPr>
          <w:color w:val="000000" w:themeColor="text1"/>
          <w:sz w:val="28"/>
          <w:szCs w:val="28"/>
          <w:lang w:val="kk-KZ"/>
        </w:rPr>
        <w:t xml:space="preserve">[163, </w:t>
      </w:r>
      <w:r w:rsidR="00B119A9">
        <w:rPr>
          <w:color w:val="000000" w:themeColor="text1"/>
          <w:sz w:val="28"/>
          <w:szCs w:val="28"/>
          <w:lang w:val="kk-KZ"/>
        </w:rPr>
        <w:t>с. 8</w:t>
      </w:r>
      <w:r w:rsidR="00B119A9" w:rsidRPr="00572089">
        <w:rPr>
          <w:color w:val="000000" w:themeColor="text1"/>
          <w:sz w:val="28"/>
          <w:szCs w:val="28"/>
          <w:lang w:val="kk-KZ"/>
        </w:rPr>
        <w:t>]</w:t>
      </w:r>
      <w:r w:rsidR="00B119A9">
        <w:rPr>
          <w:color w:val="000000" w:themeColor="text1"/>
          <w:sz w:val="28"/>
          <w:szCs w:val="28"/>
          <w:lang w:val="kk-KZ"/>
        </w:rPr>
        <w:t>.</w:t>
      </w:r>
      <w:r w:rsidR="008B7CDF">
        <w:rPr>
          <w:color w:val="000000" w:themeColor="text1"/>
          <w:sz w:val="28"/>
          <w:szCs w:val="28"/>
          <w:lang w:val="kk-KZ"/>
        </w:rPr>
        <w:t xml:space="preserve"> Э</w:t>
      </w:r>
      <w:r w:rsidRPr="00C971BE">
        <w:rPr>
          <w:color w:val="000000" w:themeColor="text1"/>
          <w:sz w:val="28"/>
          <w:szCs w:val="28"/>
          <w:lang w:val="kk-KZ"/>
        </w:rPr>
        <w:t xml:space="preserve">кстрасолмен </w:t>
      </w:r>
      <w:r w:rsidR="008B7CDF">
        <w:rPr>
          <w:color w:val="000000" w:themeColor="text1"/>
          <w:sz w:val="28"/>
          <w:szCs w:val="28"/>
          <w:lang w:val="kk-KZ"/>
        </w:rPr>
        <w:t>(10</w:t>
      </w:r>
      <w:r w:rsidR="00577AC1" w:rsidRPr="00577AC1">
        <w:rPr>
          <w:color w:val="000000" w:themeColor="text1"/>
          <w:sz w:val="28"/>
          <w:szCs w:val="28"/>
          <w:lang w:val="kk-KZ"/>
        </w:rPr>
        <w:t xml:space="preserve"> </w:t>
      </w:r>
      <w:r w:rsidR="008B7CDF">
        <w:rPr>
          <w:color w:val="000000" w:themeColor="text1"/>
          <w:sz w:val="28"/>
          <w:szCs w:val="28"/>
          <w:lang w:val="kk-KZ"/>
        </w:rPr>
        <w:t>%)</w:t>
      </w:r>
      <w:r w:rsidRPr="00C971BE">
        <w:rPr>
          <w:color w:val="000000" w:themeColor="text1"/>
          <w:sz w:val="28"/>
          <w:szCs w:val="28"/>
          <w:lang w:val="kk-KZ"/>
        </w:rPr>
        <w:t xml:space="preserve"> </w:t>
      </w:r>
      <w:r w:rsidR="008B7CDF">
        <w:rPr>
          <w:color w:val="000000" w:themeColor="text1"/>
          <w:sz w:val="28"/>
          <w:szCs w:val="28"/>
          <w:lang w:val="kk-KZ"/>
        </w:rPr>
        <w:t>өңдеген</w:t>
      </w:r>
      <w:r w:rsidR="008B7CDF" w:rsidRPr="00C971BE">
        <w:rPr>
          <w:color w:val="000000" w:themeColor="text1"/>
          <w:sz w:val="28"/>
          <w:szCs w:val="28"/>
          <w:lang w:val="kk-KZ"/>
        </w:rPr>
        <w:t xml:space="preserve">де </w:t>
      </w:r>
      <w:r w:rsidR="008B7CDF">
        <w:rPr>
          <w:color w:val="000000" w:themeColor="text1"/>
          <w:sz w:val="28"/>
          <w:szCs w:val="28"/>
          <w:lang w:val="kk-KZ"/>
        </w:rPr>
        <w:t>өсінділер бақылау тобына</w:t>
      </w:r>
      <w:r w:rsidRPr="00C971BE">
        <w:rPr>
          <w:color w:val="000000" w:themeColor="text1"/>
          <w:sz w:val="28"/>
          <w:szCs w:val="28"/>
          <w:lang w:val="kk-KZ"/>
        </w:rPr>
        <w:t xml:space="preserve"> қарағанда 1</w:t>
      </w:r>
      <w:r w:rsidR="00823639">
        <w:rPr>
          <w:color w:val="000000" w:themeColor="text1"/>
          <w:sz w:val="28"/>
          <w:szCs w:val="28"/>
          <w:lang w:val="kk-KZ"/>
        </w:rPr>
        <w:t xml:space="preserve"> күн бұрын пайда болды (Кесте 34</w:t>
      </w:r>
      <w:r w:rsidRPr="00C971BE">
        <w:rPr>
          <w:color w:val="000000" w:themeColor="text1"/>
          <w:sz w:val="28"/>
          <w:szCs w:val="28"/>
          <w:lang w:val="kk-KZ"/>
        </w:rPr>
        <w:t>). Осылайша, картоп т</w:t>
      </w:r>
      <w:r w:rsidR="008B7CDF">
        <w:rPr>
          <w:color w:val="000000" w:themeColor="text1"/>
          <w:sz w:val="28"/>
          <w:szCs w:val="28"/>
          <w:lang w:val="kk-KZ"/>
        </w:rPr>
        <w:t>үйнектерінің өнуін белсенділігін арттыратын</w:t>
      </w:r>
      <w:r w:rsidRPr="00C971BE">
        <w:rPr>
          <w:color w:val="000000" w:themeColor="text1"/>
          <w:sz w:val="28"/>
          <w:szCs w:val="28"/>
          <w:lang w:val="kk-KZ"/>
        </w:rPr>
        <w:t xml:space="preserve"> препарат </w:t>
      </w:r>
      <w:r w:rsidR="008B7CDF">
        <w:rPr>
          <w:color w:val="000000" w:themeColor="text1"/>
          <w:sz w:val="28"/>
          <w:szCs w:val="28"/>
          <w:lang w:val="kk-KZ"/>
        </w:rPr>
        <w:t xml:space="preserve">өсінділердің пайда болуын </w:t>
      </w:r>
      <w:r w:rsidRPr="00C971BE">
        <w:rPr>
          <w:color w:val="000000" w:themeColor="text1"/>
          <w:sz w:val="28"/>
          <w:szCs w:val="28"/>
          <w:lang w:val="kk-KZ"/>
        </w:rPr>
        <w:t>4</w:t>
      </w:r>
      <w:r w:rsidR="008B7CDF">
        <w:rPr>
          <w:color w:val="000000" w:themeColor="text1"/>
          <w:sz w:val="28"/>
          <w:szCs w:val="28"/>
          <w:lang w:val="kk-KZ"/>
        </w:rPr>
        <w:t>-6 күнге жылдамдатты</w:t>
      </w:r>
      <w:r w:rsidR="00B6286D">
        <w:rPr>
          <w:color w:val="000000" w:themeColor="text1"/>
          <w:sz w:val="28"/>
          <w:szCs w:val="28"/>
          <w:lang w:val="kk-KZ"/>
        </w:rPr>
        <w:t xml:space="preserve"> </w:t>
      </w:r>
      <w:r w:rsidR="00B6286D" w:rsidRPr="00572089">
        <w:rPr>
          <w:color w:val="000000" w:themeColor="text1"/>
          <w:sz w:val="28"/>
          <w:szCs w:val="28"/>
          <w:lang w:val="kk-KZ"/>
        </w:rPr>
        <w:t xml:space="preserve">[163, </w:t>
      </w:r>
      <w:r w:rsidR="00E20656">
        <w:rPr>
          <w:color w:val="000000" w:themeColor="text1"/>
          <w:sz w:val="28"/>
          <w:szCs w:val="28"/>
          <w:lang w:val="kk-KZ"/>
        </w:rPr>
        <w:t>с</w:t>
      </w:r>
      <w:r w:rsidR="000E1286">
        <w:rPr>
          <w:color w:val="000000" w:themeColor="text1"/>
          <w:sz w:val="28"/>
          <w:szCs w:val="28"/>
          <w:lang w:val="kk-KZ"/>
        </w:rPr>
        <w:t>. 8</w:t>
      </w:r>
      <w:r w:rsidR="00B6286D" w:rsidRPr="00572089">
        <w:rPr>
          <w:color w:val="000000" w:themeColor="text1"/>
          <w:sz w:val="28"/>
          <w:szCs w:val="28"/>
          <w:lang w:val="kk-KZ"/>
        </w:rPr>
        <w:t>]</w:t>
      </w:r>
      <w:r w:rsidRPr="00C971BE">
        <w:rPr>
          <w:color w:val="000000" w:themeColor="text1"/>
          <w:sz w:val="28"/>
          <w:szCs w:val="28"/>
          <w:lang w:val="kk-KZ"/>
        </w:rPr>
        <w:t>.</w:t>
      </w:r>
    </w:p>
    <w:p w:rsidR="0051573A" w:rsidRDefault="0051573A" w:rsidP="003B363E">
      <w:pPr>
        <w:pStyle w:val="a5"/>
        <w:jc w:val="both"/>
        <w:rPr>
          <w:color w:val="000000" w:themeColor="text1"/>
          <w:sz w:val="28"/>
          <w:szCs w:val="28"/>
          <w:lang w:val="kk-KZ"/>
        </w:rPr>
      </w:pPr>
    </w:p>
    <w:p w:rsidR="008B7CDF" w:rsidRPr="00C971BE" w:rsidRDefault="003B363E" w:rsidP="003B363E">
      <w:pPr>
        <w:pStyle w:val="a5"/>
        <w:jc w:val="both"/>
        <w:rPr>
          <w:color w:val="000000" w:themeColor="text1"/>
          <w:sz w:val="28"/>
          <w:szCs w:val="28"/>
          <w:lang w:val="kk-KZ"/>
        </w:rPr>
      </w:pPr>
      <w:r w:rsidRPr="00C971BE">
        <w:rPr>
          <w:color w:val="000000" w:themeColor="text1"/>
          <w:sz w:val="28"/>
          <w:szCs w:val="28"/>
          <w:lang w:val="kk-KZ"/>
        </w:rPr>
        <w:t xml:space="preserve">Кесте </w:t>
      </w:r>
      <w:r w:rsidR="00823639">
        <w:rPr>
          <w:color w:val="000000" w:themeColor="text1"/>
          <w:sz w:val="28"/>
          <w:szCs w:val="28"/>
          <w:lang w:val="kk-KZ"/>
        </w:rPr>
        <w:t>34</w:t>
      </w:r>
      <w:r w:rsidRPr="00C971BE">
        <w:rPr>
          <w:color w:val="000000" w:themeColor="text1"/>
          <w:sz w:val="28"/>
          <w:szCs w:val="28"/>
          <w:lang w:val="kk-KZ"/>
        </w:rPr>
        <w:t xml:space="preserve"> – </w:t>
      </w:r>
      <w:r w:rsidR="008B7CDF">
        <w:rPr>
          <w:color w:val="000000" w:themeColor="text1"/>
          <w:sz w:val="28"/>
          <w:szCs w:val="28"/>
          <w:lang w:val="kk-KZ"/>
        </w:rPr>
        <w:t>Ж</w:t>
      </w:r>
      <w:r w:rsidR="008B7CDF" w:rsidRPr="00C971BE">
        <w:rPr>
          <w:color w:val="000000" w:themeColor="text1"/>
          <w:sz w:val="28"/>
          <w:szCs w:val="28"/>
          <w:lang w:val="kk-KZ"/>
        </w:rPr>
        <w:t xml:space="preserve">аңа препараттың </w:t>
      </w:r>
      <w:r w:rsidR="008B7CDF">
        <w:rPr>
          <w:color w:val="000000" w:themeColor="text1"/>
          <w:sz w:val="28"/>
          <w:szCs w:val="28"/>
          <w:lang w:val="kk-KZ"/>
        </w:rPr>
        <w:t>к</w:t>
      </w:r>
      <w:r w:rsidRPr="00C971BE">
        <w:rPr>
          <w:color w:val="000000" w:themeColor="text1"/>
          <w:sz w:val="28"/>
          <w:szCs w:val="28"/>
          <w:lang w:val="kk-KZ"/>
        </w:rPr>
        <w:t xml:space="preserve">артоп өсімдіктерінің өнуіне, өсуіне және дамуына </w:t>
      </w:r>
      <w:r w:rsidR="008B7CDF">
        <w:rPr>
          <w:color w:val="000000" w:themeColor="text1"/>
          <w:sz w:val="28"/>
          <w:szCs w:val="28"/>
          <w:lang w:val="kk-KZ"/>
        </w:rPr>
        <w:t>әсері</w:t>
      </w:r>
    </w:p>
    <w:tbl>
      <w:tblPr>
        <w:tblW w:w="0" w:type="auto"/>
        <w:tblInd w:w="112" w:type="dxa"/>
        <w:tblLayout w:type="fixed"/>
        <w:tblLook w:val="0000" w:firstRow="0" w:lastRow="0" w:firstColumn="0" w:lastColumn="0" w:noHBand="0" w:noVBand="0"/>
      </w:tblPr>
      <w:tblGrid>
        <w:gridCol w:w="3060"/>
        <w:gridCol w:w="1525"/>
        <w:gridCol w:w="1525"/>
        <w:gridCol w:w="1750"/>
        <w:gridCol w:w="1500"/>
      </w:tblGrid>
      <w:tr w:rsidR="00C971BE" w:rsidRPr="0051573A" w:rsidTr="00C971BE">
        <w:tc>
          <w:tcPr>
            <w:tcW w:w="3060" w:type="dxa"/>
            <w:vMerge w:val="restart"/>
            <w:tcBorders>
              <w:top w:val="single" w:sz="4" w:space="0" w:color="000000"/>
              <w:left w:val="single" w:sz="4" w:space="0" w:color="000000"/>
              <w:bottom w:val="single" w:sz="4" w:space="0" w:color="000000"/>
            </w:tcBorders>
            <w:shd w:val="clear" w:color="auto" w:fill="auto"/>
            <w:vAlign w:val="center"/>
          </w:tcPr>
          <w:p w:rsidR="003B363E" w:rsidRPr="0051573A" w:rsidRDefault="008B7CDF" w:rsidP="003B363E">
            <w:pPr>
              <w:pStyle w:val="a5"/>
              <w:jc w:val="both"/>
              <w:rPr>
                <w:color w:val="000000" w:themeColor="text1"/>
                <w:lang w:val="kk-KZ"/>
              </w:rPr>
            </w:pPr>
            <w:r>
              <w:rPr>
                <w:color w:val="000000" w:themeColor="text1"/>
                <w:lang w:val="kk-KZ"/>
              </w:rPr>
              <w:t>Тәжірибе топтары</w:t>
            </w:r>
          </w:p>
        </w:tc>
        <w:tc>
          <w:tcPr>
            <w:tcW w:w="3050" w:type="dxa"/>
            <w:gridSpan w:val="2"/>
            <w:tcBorders>
              <w:top w:val="single" w:sz="4" w:space="0" w:color="000000"/>
              <w:left w:val="single" w:sz="4" w:space="0" w:color="000000"/>
              <w:bottom w:val="single" w:sz="4" w:space="0" w:color="000000"/>
            </w:tcBorders>
            <w:shd w:val="clear" w:color="auto" w:fill="auto"/>
            <w:vAlign w:val="center"/>
          </w:tcPr>
          <w:p w:rsidR="003B363E" w:rsidRPr="0051573A" w:rsidRDefault="008B7CDF" w:rsidP="00577AC1">
            <w:pPr>
              <w:pStyle w:val="a5"/>
              <w:jc w:val="center"/>
              <w:rPr>
                <w:color w:val="000000" w:themeColor="text1"/>
                <w:lang w:val="kk-KZ"/>
              </w:rPr>
            </w:pPr>
            <w:r>
              <w:rPr>
                <w:color w:val="000000" w:themeColor="text1"/>
                <w:lang w:val="kk-KZ"/>
              </w:rPr>
              <w:t>Өсінділер</w:t>
            </w:r>
          </w:p>
        </w:tc>
        <w:tc>
          <w:tcPr>
            <w:tcW w:w="1750" w:type="dxa"/>
            <w:vMerge w:val="restart"/>
            <w:tcBorders>
              <w:top w:val="single" w:sz="4" w:space="0" w:color="000000"/>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lang w:val="kk-KZ"/>
              </w:rPr>
            </w:pPr>
            <w:r w:rsidRPr="0051573A">
              <w:rPr>
                <w:color w:val="000000" w:themeColor="text1"/>
                <w:lang w:val="kk-KZ"/>
              </w:rPr>
              <w:t>Бүршіктену кезеңі</w:t>
            </w:r>
          </w:p>
        </w:tc>
        <w:tc>
          <w:tcPr>
            <w:tcW w:w="15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lang w:val="kk-KZ"/>
              </w:rPr>
            </w:pPr>
            <w:r w:rsidRPr="0051573A">
              <w:rPr>
                <w:color w:val="000000" w:themeColor="text1"/>
                <w:lang w:val="kk-KZ"/>
              </w:rPr>
              <w:t>Гүлдену кезеңі</w:t>
            </w:r>
          </w:p>
        </w:tc>
      </w:tr>
      <w:tr w:rsidR="00C971BE" w:rsidRPr="0051573A" w:rsidTr="00C971BE">
        <w:tc>
          <w:tcPr>
            <w:tcW w:w="3060"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1525"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lang w:val="kk-KZ"/>
              </w:rPr>
            </w:pPr>
            <w:r w:rsidRPr="0051573A">
              <w:rPr>
                <w:color w:val="000000" w:themeColor="text1"/>
                <w:lang w:val="kk-KZ"/>
              </w:rPr>
              <w:t>жеке</w:t>
            </w:r>
            <w:r w:rsidR="008B7CDF">
              <w:rPr>
                <w:color w:val="000000" w:themeColor="text1"/>
                <w:lang w:val="kk-KZ"/>
              </w:rPr>
              <w:t>леген</w:t>
            </w:r>
          </w:p>
        </w:tc>
        <w:tc>
          <w:tcPr>
            <w:tcW w:w="1525" w:type="dxa"/>
            <w:tcBorders>
              <w:left w:val="single" w:sz="4" w:space="0" w:color="000000"/>
              <w:bottom w:val="single" w:sz="4" w:space="0" w:color="000000"/>
            </w:tcBorders>
            <w:shd w:val="clear" w:color="auto" w:fill="auto"/>
            <w:vAlign w:val="center"/>
          </w:tcPr>
          <w:p w:rsidR="003B363E" w:rsidRPr="008B7CDF" w:rsidRDefault="008412E4" w:rsidP="00577AC1">
            <w:pPr>
              <w:pStyle w:val="a5"/>
              <w:jc w:val="center"/>
              <w:rPr>
                <w:color w:val="000000" w:themeColor="text1"/>
                <w:highlight w:val="yellow"/>
                <w:lang w:val="kk-KZ"/>
              </w:rPr>
            </w:pPr>
            <w:r w:rsidRPr="008B7CDF">
              <w:rPr>
                <w:color w:val="000000" w:themeColor="text1"/>
                <w:lang w:val="kk-KZ"/>
              </w:rPr>
              <w:t>Ж</w:t>
            </w:r>
            <w:r w:rsidR="008B7CDF" w:rsidRPr="008B7CDF">
              <w:rPr>
                <w:color w:val="000000" w:themeColor="text1"/>
                <w:lang w:val="kk-KZ"/>
              </w:rPr>
              <w:t>аппай</w:t>
            </w:r>
          </w:p>
        </w:tc>
        <w:tc>
          <w:tcPr>
            <w:tcW w:w="1750" w:type="dxa"/>
            <w:vMerge/>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p>
        </w:tc>
        <w:tc>
          <w:tcPr>
            <w:tcW w:w="1500" w:type="dxa"/>
            <w:vMerge/>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p>
        </w:tc>
      </w:tr>
      <w:tr w:rsidR="00C971BE" w:rsidRPr="0051573A" w:rsidTr="00C971BE">
        <w:tc>
          <w:tcPr>
            <w:tcW w:w="3060" w:type="dxa"/>
            <w:tcBorders>
              <w:left w:val="single" w:sz="4" w:space="0" w:color="000000"/>
              <w:bottom w:val="single" w:sz="4" w:space="0" w:color="000000"/>
            </w:tcBorders>
            <w:shd w:val="clear" w:color="auto" w:fill="auto"/>
            <w:vAlign w:val="center"/>
          </w:tcPr>
          <w:p w:rsidR="003B363E" w:rsidRPr="0051573A" w:rsidRDefault="008B7CDF" w:rsidP="003B363E">
            <w:pPr>
              <w:pStyle w:val="a5"/>
              <w:jc w:val="both"/>
              <w:rPr>
                <w:color w:val="000000" w:themeColor="text1"/>
                <w:lang w:val="kk-KZ"/>
              </w:rPr>
            </w:pPr>
            <w:r>
              <w:rPr>
                <w:color w:val="000000" w:themeColor="text1"/>
                <w:lang w:val="kk-KZ"/>
              </w:rPr>
              <w:t>Бақылау тобы (өңделмеген)</w:t>
            </w:r>
          </w:p>
        </w:tc>
        <w:tc>
          <w:tcPr>
            <w:tcW w:w="1525"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04.06</w:t>
            </w:r>
          </w:p>
        </w:tc>
        <w:tc>
          <w:tcPr>
            <w:tcW w:w="1525"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12.06</w:t>
            </w:r>
          </w:p>
        </w:tc>
        <w:tc>
          <w:tcPr>
            <w:tcW w:w="1750"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04.07</w:t>
            </w:r>
          </w:p>
        </w:tc>
        <w:tc>
          <w:tcPr>
            <w:tcW w:w="1500" w:type="dxa"/>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09.07</w:t>
            </w:r>
          </w:p>
        </w:tc>
      </w:tr>
      <w:tr w:rsidR="00C971BE" w:rsidRPr="0051573A" w:rsidTr="00C971BE">
        <w:tc>
          <w:tcPr>
            <w:tcW w:w="3060" w:type="dxa"/>
            <w:tcBorders>
              <w:left w:val="single" w:sz="4" w:space="0" w:color="000000"/>
              <w:bottom w:val="single" w:sz="4" w:space="0" w:color="000000"/>
            </w:tcBorders>
            <w:shd w:val="clear" w:color="auto" w:fill="auto"/>
            <w:vAlign w:val="center"/>
          </w:tcPr>
          <w:p w:rsidR="003B363E" w:rsidRPr="0051573A" w:rsidRDefault="002F1FF5" w:rsidP="003B363E">
            <w:pPr>
              <w:pStyle w:val="a5"/>
              <w:jc w:val="both"/>
              <w:rPr>
                <w:color w:val="000000" w:themeColor="text1"/>
              </w:rPr>
            </w:pPr>
            <w:r>
              <w:rPr>
                <w:color w:val="000000" w:themeColor="text1"/>
              </w:rPr>
              <w:t>БА-4 0.</w:t>
            </w:r>
            <w:r w:rsidR="003B363E" w:rsidRPr="0051573A">
              <w:rPr>
                <w:color w:val="000000" w:themeColor="text1"/>
              </w:rPr>
              <w:t>001</w:t>
            </w:r>
            <w:r w:rsidR="00577AC1">
              <w:rPr>
                <w:color w:val="000000" w:themeColor="text1"/>
                <w:lang w:val="en-US"/>
              </w:rPr>
              <w:t xml:space="preserve"> </w:t>
            </w:r>
            <w:r w:rsidR="003B363E" w:rsidRPr="0051573A">
              <w:rPr>
                <w:color w:val="000000" w:themeColor="text1"/>
              </w:rPr>
              <w:t>%</w:t>
            </w:r>
          </w:p>
        </w:tc>
        <w:tc>
          <w:tcPr>
            <w:tcW w:w="1525"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31.05</w:t>
            </w:r>
          </w:p>
        </w:tc>
        <w:tc>
          <w:tcPr>
            <w:tcW w:w="1525"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08.06</w:t>
            </w:r>
          </w:p>
        </w:tc>
        <w:tc>
          <w:tcPr>
            <w:tcW w:w="1750"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30.06</w:t>
            </w:r>
          </w:p>
        </w:tc>
        <w:tc>
          <w:tcPr>
            <w:tcW w:w="1500" w:type="dxa"/>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05.07</w:t>
            </w:r>
          </w:p>
        </w:tc>
      </w:tr>
      <w:tr w:rsidR="00C971BE" w:rsidRPr="0051573A" w:rsidTr="00C971BE">
        <w:tc>
          <w:tcPr>
            <w:tcW w:w="3060" w:type="dxa"/>
            <w:tcBorders>
              <w:left w:val="single" w:sz="4" w:space="0" w:color="000000"/>
              <w:bottom w:val="single" w:sz="4" w:space="0" w:color="000000"/>
            </w:tcBorders>
            <w:shd w:val="clear" w:color="auto" w:fill="auto"/>
            <w:vAlign w:val="center"/>
          </w:tcPr>
          <w:p w:rsidR="003B363E" w:rsidRPr="0051573A" w:rsidRDefault="002F1FF5" w:rsidP="003B363E">
            <w:pPr>
              <w:pStyle w:val="a5"/>
              <w:jc w:val="both"/>
              <w:rPr>
                <w:color w:val="000000" w:themeColor="text1"/>
              </w:rPr>
            </w:pPr>
            <w:r>
              <w:rPr>
                <w:color w:val="000000" w:themeColor="text1"/>
              </w:rPr>
              <w:t>БА-4 0.</w:t>
            </w:r>
            <w:r w:rsidR="003B363E" w:rsidRPr="0051573A">
              <w:rPr>
                <w:color w:val="000000" w:themeColor="text1"/>
              </w:rPr>
              <w:t>0001</w:t>
            </w:r>
            <w:r w:rsidR="00577AC1">
              <w:rPr>
                <w:color w:val="000000" w:themeColor="text1"/>
                <w:lang w:val="en-US"/>
              </w:rPr>
              <w:t xml:space="preserve"> </w:t>
            </w:r>
            <w:r w:rsidR="003B363E" w:rsidRPr="0051573A">
              <w:rPr>
                <w:color w:val="000000" w:themeColor="text1"/>
              </w:rPr>
              <w:t>%</w:t>
            </w:r>
          </w:p>
        </w:tc>
        <w:tc>
          <w:tcPr>
            <w:tcW w:w="1525"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29.05</w:t>
            </w:r>
          </w:p>
        </w:tc>
        <w:tc>
          <w:tcPr>
            <w:tcW w:w="1525"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06.06</w:t>
            </w:r>
          </w:p>
        </w:tc>
        <w:tc>
          <w:tcPr>
            <w:tcW w:w="1750"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28.06</w:t>
            </w:r>
          </w:p>
        </w:tc>
        <w:tc>
          <w:tcPr>
            <w:tcW w:w="1500" w:type="dxa"/>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03.07</w:t>
            </w:r>
          </w:p>
        </w:tc>
      </w:tr>
      <w:tr w:rsidR="00C971BE" w:rsidRPr="0051573A" w:rsidTr="00C971BE">
        <w:tc>
          <w:tcPr>
            <w:tcW w:w="3060" w:type="dxa"/>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r w:rsidRPr="0051573A">
              <w:rPr>
                <w:color w:val="000000" w:themeColor="text1"/>
              </w:rPr>
              <w:t>Экстрасол 10</w:t>
            </w:r>
            <w:r w:rsidR="00577AC1">
              <w:rPr>
                <w:color w:val="000000" w:themeColor="text1"/>
                <w:lang w:val="en-US"/>
              </w:rPr>
              <w:t xml:space="preserve"> </w:t>
            </w:r>
            <w:r w:rsidRPr="0051573A">
              <w:rPr>
                <w:color w:val="000000" w:themeColor="text1"/>
              </w:rPr>
              <w:t>% (эталон)</w:t>
            </w:r>
          </w:p>
        </w:tc>
        <w:tc>
          <w:tcPr>
            <w:tcW w:w="1525"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03.06</w:t>
            </w:r>
          </w:p>
        </w:tc>
        <w:tc>
          <w:tcPr>
            <w:tcW w:w="1525"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11.06</w:t>
            </w:r>
          </w:p>
        </w:tc>
        <w:tc>
          <w:tcPr>
            <w:tcW w:w="1750"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03.07</w:t>
            </w:r>
          </w:p>
        </w:tc>
        <w:tc>
          <w:tcPr>
            <w:tcW w:w="1500" w:type="dxa"/>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08.07</w:t>
            </w:r>
          </w:p>
        </w:tc>
      </w:tr>
    </w:tbl>
    <w:p w:rsidR="003B363E" w:rsidRPr="00C971BE" w:rsidRDefault="003B363E" w:rsidP="003B363E">
      <w:pPr>
        <w:pStyle w:val="a5"/>
        <w:jc w:val="both"/>
        <w:rPr>
          <w:color w:val="000000" w:themeColor="text1"/>
          <w:sz w:val="28"/>
          <w:szCs w:val="28"/>
        </w:rPr>
      </w:pPr>
      <w:r w:rsidRPr="00C971BE">
        <w:rPr>
          <w:color w:val="000000" w:themeColor="text1"/>
          <w:sz w:val="28"/>
          <w:szCs w:val="28"/>
        </w:rPr>
        <w:tab/>
      </w:r>
    </w:p>
    <w:p w:rsidR="008564E2" w:rsidRPr="007078D7" w:rsidRDefault="003B363E" w:rsidP="007078D7">
      <w:pPr>
        <w:pStyle w:val="a5"/>
        <w:ind w:firstLine="567"/>
        <w:jc w:val="both"/>
        <w:rPr>
          <w:color w:val="000000" w:themeColor="text1"/>
          <w:sz w:val="28"/>
          <w:szCs w:val="28"/>
          <w:lang w:val="kk-KZ"/>
        </w:rPr>
      </w:pPr>
      <w:r w:rsidRPr="00C971BE">
        <w:rPr>
          <w:color w:val="000000" w:themeColor="text1"/>
          <w:sz w:val="28"/>
          <w:szCs w:val="28"/>
        </w:rPr>
        <w:t>Өңделген түйнектерден ө</w:t>
      </w:r>
      <w:r w:rsidR="008B7CDF">
        <w:rPr>
          <w:color w:val="000000" w:themeColor="text1"/>
          <w:sz w:val="28"/>
          <w:szCs w:val="28"/>
          <w:lang w:val="kk-KZ"/>
        </w:rPr>
        <w:t>скен</w:t>
      </w:r>
      <w:r w:rsidR="008B7CDF">
        <w:rPr>
          <w:color w:val="000000" w:themeColor="text1"/>
          <w:sz w:val="28"/>
          <w:szCs w:val="28"/>
        </w:rPr>
        <w:t xml:space="preserve"> өсімдіктер </w:t>
      </w:r>
      <w:r w:rsidRPr="00C971BE">
        <w:rPr>
          <w:color w:val="000000" w:themeColor="text1"/>
          <w:sz w:val="28"/>
          <w:szCs w:val="28"/>
        </w:rPr>
        <w:t xml:space="preserve">жақсы </w:t>
      </w:r>
      <w:r w:rsidR="008B7CDF">
        <w:rPr>
          <w:color w:val="000000" w:themeColor="text1"/>
          <w:sz w:val="28"/>
          <w:szCs w:val="28"/>
          <w:lang w:val="kk-KZ"/>
        </w:rPr>
        <w:t xml:space="preserve">өсіп </w:t>
      </w:r>
      <w:r w:rsidR="008B7CDF">
        <w:rPr>
          <w:color w:val="000000" w:themeColor="text1"/>
          <w:sz w:val="28"/>
          <w:szCs w:val="28"/>
        </w:rPr>
        <w:t>дамы</w:t>
      </w:r>
      <w:r w:rsidR="00B6286D">
        <w:rPr>
          <w:color w:val="000000" w:themeColor="text1"/>
          <w:sz w:val="28"/>
          <w:szCs w:val="28"/>
          <w:lang w:val="kk-KZ"/>
        </w:rPr>
        <w:t>п, с</w:t>
      </w:r>
      <w:r w:rsidR="008B7CDF">
        <w:rPr>
          <w:color w:val="000000" w:themeColor="text1"/>
          <w:sz w:val="28"/>
          <w:szCs w:val="28"/>
        </w:rPr>
        <w:t>абақ жапырақтарының</w:t>
      </w:r>
      <w:r w:rsidRPr="00C971BE">
        <w:rPr>
          <w:color w:val="000000" w:themeColor="text1"/>
          <w:sz w:val="28"/>
          <w:szCs w:val="28"/>
        </w:rPr>
        <w:t xml:space="preserve"> үлкен массасының болуымен ерекшелен</w:t>
      </w:r>
      <w:r w:rsidR="008B7CDF">
        <w:rPr>
          <w:color w:val="000000" w:themeColor="text1"/>
          <w:sz w:val="28"/>
          <w:szCs w:val="28"/>
          <w:lang w:val="kk-KZ"/>
        </w:rPr>
        <w:t>е</w:t>
      </w:r>
      <w:r w:rsidR="008B7CDF">
        <w:rPr>
          <w:color w:val="000000" w:themeColor="text1"/>
          <w:sz w:val="28"/>
          <w:szCs w:val="28"/>
        </w:rPr>
        <w:t>ді</w:t>
      </w:r>
      <w:r w:rsidR="00B6286D">
        <w:rPr>
          <w:color w:val="000000" w:themeColor="text1"/>
          <w:sz w:val="28"/>
          <w:szCs w:val="28"/>
          <w:lang w:val="kk-KZ"/>
        </w:rPr>
        <w:t xml:space="preserve"> </w:t>
      </w:r>
      <w:r w:rsidR="00B6286D" w:rsidRPr="00572089">
        <w:rPr>
          <w:color w:val="000000" w:themeColor="text1"/>
          <w:sz w:val="28"/>
          <w:szCs w:val="28"/>
          <w:lang w:val="kk-KZ"/>
        </w:rPr>
        <w:t xml:space="preserve">[163, </w:t>
      </w:r>
      <w:r w:rsidR="00E20656">
        <w:rPr>
          <w:color w:val="000000" w:themeColor="text1"/>
          <w:sz w:val="28"/>
          <w:szCs w:val="28"/>
          <w:lang w:val="kk-KZ"/>
        </w:rPr>
        <w:t>с</w:t>
      </w:r>
      <w:r w:rsidR="00B6286D">
        <w:rPr>
          <w:color w:val="000000" w:themeColor="text1"/>
          <w:sz w:val="28"/>
          <w:szCs w:val="28"/>
          <w:lang w:val="kk-KZ"/>
        </w:rPr>
        <w:t xml:space="preserve">. </w:t>
      </w:r>
      <w:r w:rsidR="00586D46">
        <w:rPr>
          <w:color w:val="000000" w:themeColor="text1"/>
          <w:sz w:val="28"/>
          <w:szCs w:val="28"/>
          <w:lang w:val="kk-KZ"/>
        </w:rPr>
        <w:t>9</w:t>
      </w:r>
      <w:r w:rsidR="00B6286D" w:rsidRPr="00572089">
        <w:rPr>
          <w:color w:val="000000" w:themeColor="text1"/>
          <w:sz w:val="28"/>
          <w:szCs w:val="28"/>
          <w:lang w:val="kk-KZ"/>
        </w:rPr>
        <w:t>]</w:t>
      </w:r>
      <w:r w:rsidR="008B7CDF">
        <w:rPr>
          <w:color w:val="000000" w:themeColor="text1"/>
          <w:sz w:val="28"/>
          <w:szCs w:val="28"/>
        </w:rPr>
        <w:t xml:space="preserve">. Демек, </w:t>
      </w:r>
      <w:r w:rsidR="00823639">
        <w:rPr>
          <w:color w:val="000000" w:themeColor="text1"/>
          <w:sz w:val="28"/>
          <w:szCs w:val="28"/>
          <w:lang w:val="kk-KZ"/>
        </w:rPr>
        <w:t>35</w:t>
      </w:r>
      <w:r w:rsidR="008B7CDF">
        <w:rPr>
          <w:color w:val="000000" w:themeColor="text1"/>
          <w:sz w:val="28"/>
          <w:szCs w:val="28"/>
        </w:rPr>
        <w:t>-кестеде көрсетілгендей, түйнектерді отырғызу</w:t>
      </w:r>
      <w:r w:rsidRPr="00C971BE">
        <w:rPr>
          <w:color w:val="000000" w:themeColor="text1"/>
          <w:sz w:val="28"/>
          <w:szCs w:val="28"/>
        </w:rPr>
        <w:t xml:space="preserve"> алдында БА-4</w:t>
      </w:r>
      <w:r w:rsidRPr="00C971BE">
        <w:rPr>
          <w:color w:val="000000" w:themeColor="text1"/>
          <w:sz w:val="28"/>
          <w:szCs w:val="28"/>
          <w:lang w:val="kk-KZ"/>
        </w:rPr>
        <w:t xml:space="preserve"> </w:t>
      </w:r>
      <w:r w:rsidR="008B7CDF">
        <w:rPr>
          <w:color w:val="000000" w:themeColor="text1"/>
          <w:sz w:val="28"/>
          <w:szCs w:val="28"/>
          <w:lang w:val="kk-KZ"/>
        </w:rPr>
        <w:t xml:space="preserve">препаратымен </w:t>
      </w:r>
      <w:r w:rsidRPr="00C971BE">
        <w:rPr>
          <w:color w:val="000000" w:themeColor="text1"/>
          <w:sz w:val="28"/>
          <w:szCs w:val="28"/>
        </w:rPr>
        <w:t xml:space="preserve"> </w:t>
      </w:r>
      <w:r w:rsidRPr="00C971BE">
        <w:rPr>
          <w:color w:val="000000" w:themeColor="text1"/>
          <w:sz w:val="28"/>
          <w:szCs w:val="28"/>
        </w:rPr>
        <w:lastRenderedPageBreak/>
        <w:t>өңде</w:t>
      </w:r>
      <w:r w:rsidR="008B7CDF">
        <w:rPr>
          <w:color w:val="000000" w:themeColor="text1"/>
          <w:sz w:val="28"/>
          <w:szCs w:val="28"/>
          <w:lang w:val="kk-KZ"/>
        </w:rPr>
        <w:t>л</w:t>
      </w:r>
      <w:r w:rsidR="008B7CDF">
        <w:rPr>
          <w:color w:val="000000" w:themeColor="text1"/>
          <w:sz w:val="28"/>
          <w:szCs w:val="28"/>
        </w:rPr>
        <w:t xml:space="preserve">ген нұсқадағы сабақ жапырақтарының массасы </w:t>
      </w:r>
      <w:r w:rsidRPr="00C971BE">
        <w:rPr>
          <w:color w:val="000000" w:themeColor="text1"/>
          <w:sz w:val="28"/>
          <w:szCs w:val="28"/>
        </w:rPr>
        <w:t>вегетаци</w:t>
      </w:r>
      <w:r w:rsidR="008B7CDF">
        <w:rPr>
          <w:color w:val="000000" w:themeColor="text1"/>
          <w:sz w:val="28"/>
          <w:szCs w:val="28"/>
        </w:rPr>
        <w:t xml:space="preserve">ялық кезеңнің басынан бастап </w:t>
      </w:r>
      <w:r w:rsidRPr="00C971BE">
        <w:rPr>
          <w:color w:val="000000" w:themeColor="text1"/>
          <w:sz w:val="28"/>
          <w:szCs w:val="28"/>
        </w:rPr>
        <w:t>бақылау нұсқасында</w:t>
      </w:r>
      <w:r w:rsidR="008B7CDF">
        <w:rPr>
          <w:color w:val="000000" w:themeColor="text1"/>
          <w:sz w:val="28"/>
          <w:szCs w:val="28"/>
          <w:lang w:val="kk-KZ"/>
        </w:rPr>
        <w:t>ғы</w:t>
      </w:r>
      <w:r w:rsidR="008B7CDF">
        <w:rPr>
          <w:color w:val="000000" w:themeColor="text1"/>
          <w:sz w:val="28"/>
          <w:szCs w:val="28"/>
        </w:rPr>
        <w:t xml:space="preserve"> жапырақтарының массасынан асып түскенін көруге болады</w:t>
      </w:r>
      <w:r w:rsidR="008B7CDF">
        <w:rPr>
          <w:color w:val="000000" w:themeColor="text1"/>
          <w:sz w:val="28"/>
          <w:szCs w:val="28"/>
          <w:lang w:val="kk-KZ"/>
        </w:rPr>
        <w:t>:</w:t>
      </w:r>
      <w:r w:rsidR="002F1FF5">
        <w:rPr>
          <w:color w:val="000000" w:themeColor="text1"/>
          <w:sz w:val="28"/>
          <w:szCs w:val="28"/>
        </w:rPr>
        <w:t xml:space="preserve"> препараттың әсерінен 0.</w:t>
      </w:r>
      <w:r w:rsidRPr="00C971BE">
        <w:rPr>
          <w:color w:val="000000" w:themeColor="text1"/>
          <w:sz w:val="28"/>
          <w:szCs w:val="28"/>
        </w:rPr>
        <w:t>0001</w:t>
      </w:r>
      <w:r w:rsidR="00577AC1" w:rsidRPr="00577AC1">
        <w:rPr>
          <w:color w:val="000000" w:themeColor="text1"/>
          <w:sz w:val="28"/>
          <w:szCs w:val="28"/>
        </w:rPr>
        <w:t xml:space="preserve"> </w:t>
      </w:r>
      <w:r w:rsidRPr="00C971BE">
        <w:rPr>
          <w:color w:val="000000" w:themeColor="text1"/>
          <w:sz w:val="28"/>
          <w:szCs w:val="28"/>
        </w:rPr>
        <w:t>% концентрациясында, бірінші</w:t>
      </w:r>
      <w:r w:rsidR="008B7CDF">
        <w:rPr>
          <w:color w:val="000000" w:themeColor="text1"/>
          <w:sz w:val="28"/>
          <w:szCs w:val="28"/>
          <w:lang w:val="kk-KZ"/>
        </w:rPr>
        <w:t xml:space="preserve">лік есепке алғанда сабақ </w:t>
      </w:r>
      <w:r w:rsidR="008B7CDF">
        <w:rPr>
          <w:color w:val="000000" w:themeColor="text1"/>
          <w:sz w:val="28"/>
          <w:szCs w:val="28"/>
        </w:rPr>
        <w:t>жапырақтарының массасы бақылаумен салыстырғанда</w:t>
      </w:r>
      <w:r w:rsidR="002F1FF5">
        <w:rPr>
          <w:color w:val="000000" w:themeColor="text1"/>
          <w:sz w:val="28"/>
          <w:szCs w:val="28"/>
        </w:rPr>
        <w:t xml:space="preserve"> 130.</w:t>
      </w:r>
      <w:r w:rsidR="00A9578A">
        <w:rPr>
          <w:color w:val="000000" w:themeColor="text1"/>
          <w:sz w:val="28"/>
          <w:szCs w:val="28"/>
        </w:rPr>
        <w:t>0 г артық болдыү.</w:t>
      </w:r>
      <w:r w:rsidR="008B7CDF">
        <w:rPr>
          <w:color w:val="000000" w:themeColor="text1"/>
          <w:sz w:val="28"/>
          <w:szCs w:val="28"/>
        </w:rPr>
        <w:t xml:space="preserve"> </w:t>
      </w:r>
      <w:r w:rsidR="00A9578A">
        <w:rPr>
          <w:color w:val="000000" w:themeColor="text1"/>
          <w:sz w:val="28"/>
          <w:szCs w:val="28"/>
        </w:rPr>
        <w:t>А</w:t>
      </w:r>
      <w:r w:rsidRPr="00C971BE">
        <w:rPr>
          <w:color w:val="000000" w:themeColor="text1"/>
          <w:sz w:val="28"/>
          <w:szCs w:val="28"/>
        </w:rPr>
        <w:t>л</w:t>
      </w:r>
      <w:r w:rsidR="00A9578A">
        <w:rPr>
          <w:color w:val="000000" w:themeColor="text1"/>
          <w:sz w:val="28"/>
          <w:szCs w:val="28"/>
          <w:lang w:val="kk-KZ"/>
        </w:rPr>
        <w:t>,</w:t>
      </w:r>
      <w:r w:rsidRPr="00C971BE">
        <w:rPr>
          <w:color w:val="000000" w:themeColor="text1"/>
          <w:sz w:val="28"/>
          <w:szCs w:val="28"/>
        </w:rPr>
        <w:t xml:space="preserve"> екінші</w:t>
      </w:r>
      <w:r w:rsidR="008B7CDF">
        <w:rPr>
          <w:color w:val="000000" w:themeColor="text1"/>
          <w:sz w:val="28"/>
          <w:szCs w:val="28"/>
          <w:lang w:val="kk-KZ"/>
        </w:rPr>
        <w:t xml:space="preserve">лік есепке алғанда </w:t>
      </w:r>
      <w:r w:rsidR="002F1FF5">
        <w:rPr>
          <w:color w:val="000000" w:themeColor="text1"/>
          <w:sz w:val="28"/>
          <w:szCs w:val="28"/>
        </w:rPr>
        <w:t>– 135.</w:t>
      </w:r>
      <w:r w:rsidR="008B7CDF">
        <w:rPr>
          <w:color w:val="000000" w:themeColor="text1"/>
          <w:sz w:val="28"/>
          <w:szCs w:val="28"/>
        </w:rPr>
        <w:t>0 г-ға; э</w:t>
      </w:r>
      <w:r w:rsidRPr="00C971BE">
        <w:rPr>
          <w:color w:val="000000" w:themeColor="text1"/>
          <w:sz w:val="28"/>
          <w:szCs w:val="28"/>
        </w:rPr>
        <w:t>кстрасол (10</w:t>
      </w:r>
      <w:r w:rsidR="00577AC1" w:rsidRPr="00577AC1">
        <w:rPr>
          <w:color w:val="000000" w:themeColor="text1"/>
          <w:sz w:val="28"/>
          <w:szCs w:val="28"/>
        </w:rPr>
        <w:t xml:space="preserve"> </w:t>
      </w:r>
      <w:r w:rsidRPr="00C971BE">
        <w:rPr>
          <w:color w:val="000000" w:themeColor="text1"/>
          <w:sz w:val="28"/>
          <w:szCs w:val="28"/>
        </w:rPr>
        <w:t xml:space="preserve">%) </w:t>
      </w:r>
      <w:r w:rsidR="008B7CDF">
        <w:rPr>
          <w:color w:val="000000" w:themeColor="text1"/>
          <w:sz w:val="28"/>
          <w:szCs w:val="28"/>
          <w:lang w:val="kk-KZ"/>
        </w:rPr>
        <w:t xml:space="preserve">эталонында </w:t>
      </w:r>
      <w:r w:rsidR="002F1FF5">
        <w:rPr>
          <w:color w:val="000000" w:themeColor="text1"/>
          <w:sz w:val="28"/>
          <w:szCs w:val="28"/>
        </w:rPr>
        <w:t>– 17.0 және 30.</w:t>
      </w:r>
      <w:r w:rsidRPr="00C971BE">
        <w:rPr>
          <w:color w:val="000000" w:themeColor="text1"/>
          <w:sz w:val="28"/>
          <w:szCs w:val="28"/>
        </w:rPr>
        <w:t>0 г</w:t>
      </w:r>
      <w:r w:rsidR="008B7CDF">
        <w:rPr>
          <w:color w:val="000000" w:themeColor="text1"/>
          <w:sz w:val="28"/>
          <w:szCs w:val="28"/>
          <w:lang w:val="kk-KZ"/>
        </w:rPr>
        <w:t xml:space="preserve"> құрады</w:t>
      </w:r>
      <w:r w:rsidR="007078D7">
        <w:rPr>
          <w:color w:val="000000" w:themeColor="text1"/>
          <w:sz w:val="28"/>
          <w:szCs w:val="28"/>
          <w:lang w:val="kk-KZ"/>
        </w:rPr>
        <w:t xml:space="preserve">. </w:t>
      </w:r>
      <w:r w:rsidRPr="007078D7">
        <w:rPr>
          <w:color w:val="000000" w:themeColor="text1"/>
          <w:sz w:val="28"/>
          <w:szCs w:val="28"/>
          <w:lang w:val="kk-KZ"/>
        </w:rPr>
        <w:t xml:space="preserve">Өсімдіктердің жер үсті бөлігінің </w:t>
      </w:r>
      <w:r w:rsidR="008B7CDF">
        <w:rPr>
          <w:color w:val="000000" w:themeColor="text1"/>
          <w:sz w:val="28"/>
          <w:szCs w:val="28"/>
          <w:lang w:val="kk-KZ"/>
        </w:rPr>
        <w:t xml:space="preserve">жылдам </w:t>
      </w:r>
      <w:r w:rsidRPr="007078D7">
        <w:rPr>
          <w:color w:val="000000" w:themeColor="text1"/>
          <w:sz w:val="28"/>
          <w:szCs w:val="28"/>
          <w:lang w:val="kk-KZ"/>
        </w:rPr>
        <w:t>өсуі вегетациялы</w:t>
      </w:r>
      <w:r w:rsidR="008B7CDF" w:rsidRPr="007078D7">
        <w:rPr>
          <w:color w:val="000000" w:themeColor="text1"/>
          <w:sz w:val="28"/>
          <w:szCs w:val="28"/>
          <w:lang w:val="kk-KZ"/>
        </w:rPr>
        <w:t>қ кезеңнің соңына дейін бақыланды</w:t>
      </w:r>
      <w:r w:rsidR="007078D7">
        <w:rPr>
          <w:color w:val="000000" w:themeColor="text1"/>
          <w:sz w:val="28"/>
          <w:szCs w:val="28"/>
          <w:lang w:val="kk-KZ"/>
        </w:rPr>
        <w:t xml:space="preserve"> </w:t>
      </w:r>
      <w:r w:rsidR="007078D7" w:rsidRPr="00572089">
        <w:rPr>
          <w:color w:val="000000" w:themeColor="text1"/>
          <w:sz w:val="28"/>
          <w:szCs w:val="28"/>
          <w:lang w:val="kk-KZ"/>
        </w:rPr>
        <w:t xml:space="preserve">[163, </w:t>
      </w:r>
      <w:r w:rsidR="00E20656">
        <w:rPr>
          <w:color w:val="000000" w:themeColor="text1"/>
          <w:sz w:val="28"/>
          <w:szCs w:val="28"/>
          <w:lang w:val="kk-KZ"/>
        </w:rPr>
        <w:t>с</w:t>
      </w:r>
      <w:r w:rsidR="007078D7">
        <w:rPr>
          <w:color w:val="000000" w:themeColor="text1"/>
          <w:sz w:val="28"/>
          <w:szCs w:val="28"/>
          <w:lang w:val="kk-KZ"/>
        </w:rPr>
        <w:t>. 9</w:t>
      </w:r>
      <w:r w:rsidR="007078D7" w:rsidRPr="00572089">
        <w:rPr>
          <w:color w:val="000000" w:themeColor="text1"/>
          <w:sz w:val="28"/>
          <w:szCs w:val="28"/>
          <w:lang w:val="kk-KZ"/>
        </w:rPr>
        <w:t>]</w:t>
      </w:r>
      <w:r w:rsidR="00322DA9" w:rsidRPr="007078D7">
        <w:rPr>
          <w:color w:val="000000" w:themeColor="text1"/>
          <w:sz w:val="28"/>
          <w:szCs w:val="28"/>
          <w:lang w:val="kk-KZ"/>
        </w:rPr>
        <w:t>.</w:t>
      </w:r>
    </w:p>
    <w:p w:rsidR="00322DA9" w:rsidRPr="007078D7" w:rsidRDefault="00322DA9" w:rsidP="00322DA9">
      <w:pPr>
        <w:pStyle w:val="a5"/>
        <w:ind w:firstLine="708"/>
        <w:jc w:val="both"/>
        <w:rPr>
          <w:color w:val="000000" w:themeColor="text1"/>
          <w:sz w:val="28"/>
          <w:szCs w:val="28"/>
          <w:lang w:val="kk-KZ"/>
        </w:rPr>
      </w:pPr>
    </w:p>
    <w:p w:rsidR="0051573A" w:rsidRPr="00C971BE" w:rsidRDefault="003B363E" w:rsidP="003B363E">
      <w:pPr>
        <w:pStyle w:val="a5"/>
        <w:jc w:val="both"/>
        <w:rPr>
          <w:color w:val="000000" w:themeColor="text1"/>
          <w:sz w:val="28"/>
          <w:szCs w:val="28"/>
          <w:lang w:val="kk-KZ"/>
        </w:rPr>
      </w:pPr>
      <w:r w:rsidRPr="00C971BE">
        <w:rPr>
          <w:color w:val="000000" w:themeColor="text1"/>
          <w:sz w:val="28"/>
          <w:szCs w:val="28"/>
          <w:lang w:val="kk-KZ"/>
        </w:rPr>
        <w:t xml:space="preserve">Кесте </w:t>
      </w:r>
      <w:r w:rsidR="00823639">
        <w:rPr>
          <w:color w:val="000000" w:themeColor="text1"/>
          <w:sz w:val="28"/>
          <w:szCs w:val="28"/>
          <w:lang w:val="kk-KZ"/>
        </w:rPr>
        <w:t>35</w:t>
      </w:r>
      <w:r w:rsidRPr="00C971BE">
        <w:rPr>
          <w:color w:val="000000" w:themeColor="text1"/>
          <w:sz w:val="28"/>
          <w:szCs w:val="28"/>
          <w:lang w:val="kk-KZ"/>
        </w:rPr>
        <w:t xml:space="preserve"> - Жаңа препараттың</w:t>
      </w:r>
      <w:r w:rsidR="008B7CDF">
        <w:rPr>
          <w:color w:val="000000" w:themeColor="text1"/>
          <w:sz w:val="28"/>
          <w:szCs w:val="28"/>
          <w:lang w:val="kk-KZ"/>
        </w:rPr>
        <w:t xml:space="preserve"> картоп өсімдіктерінің жерүсті </w:t>
      </w:r>
      <w:r w:rsidRPr="00C971BE">
        <w:rPr>
          <w:color w:val="000000" w:themeColor="text1"/>
          <w:sz w:val="28"/>
          <w:szCs w:val="28"/>
          <w:lang w:val="kk-KZ"/>
        </w:rPr>
        <w:t>бөліктерінің өсуіне және дамуына әсері</w:t>
      </w:r>
    </w:p>
    <w:tbl>
      <w:tblPr>
        <w:tblW w:w="9649" w:type="dxa"/>
        <w:tblInd w:w="-15" w:type="dxa"/>
        <w:tblLayout w:type="fixed"/>
        <w:tblLook w:val="0000" w:firstRow="0" w:lastRow="0" w:firstColumn="0" w:lastColumn="0" w:noHBand="0" w:noVBand="0"/>
      </w:tblPr>
      <w:tblGrid>
        <w:gridCol w:w="2760"/>
        <w:gridCol w:w="1190"/>
        <w:gridCol w:w="1140"/>
        <w:gridCol w:w="1157"/>
        <w:gridCol w:w="1276"/>
        <w:gridCol w:w="952"/>
        <w:gridCol w:w="1174"/>
      </w:tblGrid>
      <w:tr w:rsidR="00C971BE" w:rsidRPr="0051573A" w:rsidTr="00322DA9">
        <w:tc>
          <w:tcPr>
            <w:tcW w:w="2760" w:type="dxa"/>
            <w:vMerge w:val="restart"/>
            <w:tcBorders>
              <w:top w:val="single" w:sz="4" w:space="0" w:color="000000"/>
              <w:left w:val="single" w:sz="4" w:space="0" w:color="000000"/>
              <w:bottom w:val="single" w:sz="4" w:space="0" w:color="000000"/>
            </w:tcBorders>
            <w:shd w:val="clear" w:color="auto" w:fill="auto"/>
            <w:vAlign w:val="center"/>
          </w:tcPr>
          <w:p w:rsidR="003B363E" w:rsidRPr="0051573A" w:rsidRDefault="003B363E" w:rsidP="008B7CDF">
            <w:pPr>
              <w:pStyle w:val="a5"/>
              <w:jc w:val="both"/>
              <w:rPr>
                <w:color w:val="000000" w:themeColor="text1"/>
                <w:lang w:val="kk-KZ"/>
              </w:rPr>
            </w:pPr>
            <w:r w:rsidRPr="0051573A">
              <w:rPr>
                <w:color w:val="000000" w:themeColor="text1"/>
                <w:lang w:val="kk-KZ"/>
              </w:rPr>
              <w:t xml:space="preserve">Тәжірибе </w:t>
            </w:r>
            <w:r w:rsidR="008B7CDF">
              <w:rPr>
                <w:color w:val="000000" w:themeColor="text1"/>
                <w:lang w:val="kk-KZ"/>
              </w:rPr>
              <w:t>топтары</w:t>
            </w:r>
          </w:p>
        </w:tc>
        <w:tc>
          <w:tcPr>
            <w:tcW w:w="6889"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51573A" w:rsidRDefault="003B363E" w:rsidP="00165F59">
            <w:pPr>
              <w:pStyle w:val="a5"/>
              <w:jc w:val="center"/>
              <w:rPr>
                <w:color w:val="000000" w:themeColor="text1"/>
              </w:rPr>
            </w:pPr>
            <w:r w:rsidRPr="0051573A">
              <w:rPr>
                <w:color w:val="000000" w:themeColor="text1"/>
              </w:rPr>
              <w:t>Салмағы, грамм</w:t>
            </w:r>
          </w:p>
        </w:tc>
      </w:tr>
      <w:tr w:rsidR="00C971BE" w:rsidRPr="0051573A" w:rsidTr="00322DA9">
        <w:tc>
          <w:tcPr>
            <w:tcW w:w="2760"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1190" w:type="dxa"/>
            <w:vMerge w:val="restart"/>
            <w:tcBorders>
              <w:left w:val="single" w:sz="4" w:space="0" w:color="000000"/>
              <w:bottom w:val="single" w:sz="4" w:space="0" w:color="000000"/>
            </w:tcBorders>
            <w:shd w:val="clear" w:color="auto" w:fill="auto"/>
            <w:vAlign w:val="center"/>
          </w:tcPr>
          <w:p w:rsidR="003B363E" w:rsidRPr="0051573A" w:rsidRDefault="008B7CDF" w:rsidP="003B363E">
            <w:pPr>
              <w:pStyle w:val="a5"/>
              <w:jc w:val="both"/>
              <w:rPr>
                <w:color w:val="000000" w:themeColor="text1"/>
                <w:lang w:val="kk-KZ"/>
              </w:rPr>
            </w:pPr>
            <w:r>
              <w:rPr>
                <w:color w:val="000000" w:themeColor="text1"/>
                <w:lang w:val="kk-KZ"/>
              </w:rPr>
              <w:t>Сабақ жапырақ</w:t>
            </w:r>
            <w:r w:rsidR="00322DA9">
              <w:rPr>
                <w:color w:val="000000" w:themeColor="text1"/>
                <w:lang w:val="kk-KZ"/>
              </w:rPr>
              <w:t>-</w:t>
            </w:r>
            <w:r>
              <w:rPr>
                <w:color w:val="000000" w:themeColor="text1"/>
                <w:lang w:val="kk-KZ"/>
              </w:rPr>
              <w:t>тары</w:t>
            </w:r>
          </w:p>
        </w:tc>
        <w:tc>
          <w:tcPr>
            <w:tcW w:w="2297" w:type="dxa"/>
            <w:gridSpan w:val="2"/>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lang w:val="kk-KZ"/>
              </w:rPr>
            </w:pPr>
            <w:r w:rsidRPr="0051573A">
              <w:rPr>
                <w:color w:val="000000" w:themeColor="text1"/>
                <w:lang w:val="kk-KZ"/>
              </w:rPr>
              <w:t>Оның ішінде</w:t>
            </w:r>
          </w:p>
        </w:tc>
        <w:tc>
          <w:tcPr>
            <w:tcW w:w="1276" w:type="dxa"/>
            <w:vMerge w:val="restart"/>
            <w:tcBorders>
              <w:left w:val="single" w:sz="4" w:space="0" w:color="000000"/>
              <w:bottom w:val="single" w:sz="4" w:space="0" w:color="000000"/>
            </w:tcBorders>
            <w:shd w:val="clear" w:color="auto" w:fill="auto"/>
            <w:vAlign w:val="center"/>
          </w:tcPr>
          <w:p w:rsidR="003B363E" w:rsidRPr="0051573A" w:rsidRDefault="008B7CDF" w:rsidP="003B363E">
            <w:pPr>
              <w:pStyle w:val="a5"/>
              <w:jc w:val="both"/>
              <w:rPr>
                <w:color w:val="000000" w:themeColor="text1"/>
                <w:lang w:val="kk-KZ"/>
              </w:rPr>
            </w:pPr>
            <w:r>
              <w:rPr>
                <w:color w:val="000000" w:themeColor="text1"/>
                <w:lang w:val="kk-KZ"/>
              </w:rPr>
              <w:t>Сабақ жапырақ</w:t>
            </w:r>
            <w:r w:rsidR="00322DA9">
              <w:rPr>
                <w:color w:val="000000" w:themeColor="text1"/>
                <w:lang w:val="kk-KZ"/>
              </w:rPr>
              <w:t>-</w:t>
            </w:r>
            <w:r>
              <w:rPr>
                <w:color w:val="000000" w:themeColor="text1"/>
                <w:lang w:val="kk-KZ"/>
              </w:rPr>
              <w:t>тары</w:t>
            </w:r>
          </w:p>
        </w:tc>
        <w:tc>
          <w:tcPr>
            <w:tcW w:w="2126" w:type="dxa"/>
            <w:gridSpan w:val="2"/>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3B363E">
            <w:pPr>
              <w:pStyle w:val="a5"/>
              <w:jc w:val="both"/>
              <w:rPr>
                <w:color w:val="000000" w:themeColor="text1"/>
                <w:lang w:val="kk-KZ"/>
              </w:rPr>
            </w:pPr>
            <w:r w:rsidRPr="0051573A">
              <w:rPr>
                <w:color w:val="000000" w:themeColor="text1"/>
                <w:lang w:val="kk-KZ"/>
              </w:rPr>
              <w:t>Оның ішінде</w:t>
            </w:r>
          </w:p>
        </w:tc>
      </w:tr>
      <w:tr w:rsidR="00C971BE" w:rsidRPr="0051573A" w:rsidTr="00322DA9">
        <w:tc>
          <w:tcPr>
            <w:tcW w:w="2760"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1190"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1140" w:type="dxa"/>
            <w:tcBorders>
              <w:left w:val="single" w:sz="4" w:space="0" w:color="000000"/>
              <w:bottom w:val="single" w:sz="4" w:space="0" w:color="000000"/>
            </w:tcBorders>
            <w:shd w:val="clear" w:color="auto" w:fill="auto"/>
            <w:vAlign w:val="center"/>
          </w:tcPr>
          <w:p w:rsidR="003B363E" w:rsidRPr="0051573A" w:rsidRDefault="00322DA9" w:rsidP="003B363E">
            <w:pPr>
              <w:pStyle w:val="a5"/>
              <w:jc w:val="both"/>
              <w:rPr>
                <w:color w:val="000000" w:themeColor="text1"/>
                <w:lang w:val="kk-KZ"/>
              </w:rPr>
            </w:pPr>
            <w:r>
              <w:rPr>
                <w:color w:val="000000" w:themeColor="text1"/>
                <w:lang w:val="kk-KZ"/>
              </w:rPr>
              <w:t>С</w:t>
            </w:r>
            <w:r w:rsidR="008B7CDF">
              <w:rPr>
                <w:color w:val="000000" w:themeColor="text1"/>
                <w:lang w:val="kk-KZ"/>
              </w:rPr>
              <w:t>абақта</w:t>
            </w:r>
            <w:r>
              <w:rPr>
                <w:color w:val="000000" w:themeColor="text1"/>
                <w:lang w:val="kk-KZ"/>
              </w:rPr>
              <w:t>-</w:t>
            </w:r>
            <w:r w:rsidR="008B7CDF">
              <w:rPr>
                <w:color w:val="000000" w:themeColor="text1"/>
                <w:lang w:val="kk-KZ"/>
              </w:rPr>
              <w:t xml:space="preserve">ры </w:t>
            </w:r>
          </w:p>
        </w:tc>
        <w:tc>
          <w:tcPr>
            <w:tcW w:w="1157" w:type="dxa"/>
            <w:tcBorders>
              <w:left w:val="single" w:sz="4" w:space="0" w:color="000000"/>
              <w:bottom w:val="single" w:sz="4" w:space="0" w:color="000000"/>
            </w:tcBorders>
            <w:shd w:val="clear" w:color="auto" w:fill="auto"/>
            <w:vAlign w:val="center"/>
          </w:tcPr>
          <w:p w:rsidR="003B363E" w:rsidRPr="008B7CDF" w:rsidRDefault="00322DA9" w:rsidP="00322DA9">
            <w:pPr>
              <w:pStyle w:val="a5"/>
              <w:ind w:right="-250"/>
              <w:jc w:val="both"/>
              <w:rPr>
                <w:color w:val="000000" w:themeColor="text1"/>
                <w:lang w:val="kk-KZ"/>
              </w:rPr>
            </w:pPr>
            <w:r>
              <w:rPr>
                <w:color w:val="000000" w:themeColor="text1"/>
              </w:rPr>
              <w:t>Ж</w:t>
            </w:r>
            <w:r w:rsidR="008B7CDF">
              <w:rPr>
                <w:color w:val="000000" w:themeColor="text1"/>
              </w:rPr>
              <w:t>апыр</w:t>
            </w:r>
            <w:r>
              <w:rPr>
                <w:color w:val="000000" w:themeColor="text1"/>
                <w:lang w:val="kk-KZ"/>
              </w:rPr>
              <w:t>а</w:t>
            </w:r>
            <w:r w:rsidR="008B7CDF">
              <w:rPr>
                <w:color w:val="000000" w:themeColor="text1"/>
              </w:rPr>
              <w:t>қ</w:t>
            </w:r>
            <w:r>
              <w:rPr>
                <w:color w:val="000000" w:themeColor="text1"/>
                <w:lang w:val="kk-KZ"/>
              </w:rPr>
              <w:t>-</w:t>
            </w:r>
            <w:r w:rsidR="008B7CDF">
              <w:rPr>
                <w:color w:val="000000" w:themeColor="text1"/>
              </w:rPr>
              <w:t xml:space="preserve">тары </w:t>
            </w:r>
          </w:p>
        </w:tc>
        <w:tc>
          <w:tcPr>
            <w:tcW w:w="1276"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952" w:type="dxa"/>
            <w:tcBorders>
              <w:left w:val="single" w:sz="4" w:space="0" w:color="000000"/>
              <w:bottom w:val="single" w:sz="4" w:space="0" w:color="000000"/>
            </w:tcBorders>
            <w:shd w:val="clear" w:color="auto" w:fill="auto"/>
            <w:vAlign w:val="center"/>
          </w:tcPr>
          <w:p w:rsidR="003B363E" w:rsidRPr="0051573A" w:rsidRDefault="00322DA9" w:rsidP="003B363E">
            <w:pPr>
              <w:pStyle w:val="a5"/>
              <w:jc w:val="both"/>
              <w:rPr>
                <w:color w:val="000000" w:themeColor="text1"/>
                <w:lang w:val="kk-KZ"/>
              </w:rPr>
            </w:pPr>
            <w:r>
              <w:rPr>
                <w:color w:val="000000" w:themeColor="text1"/>
                <w:lang w:val="kk-KZ"/>
              </w:rPr>
              <w:t>С</w:t>
            </w:r>
            <w:r w:rsidR="008B7CDF">
              <w:rPr>
                <w:color w:val="000000" w:themeColor="text1"/>
                <w:lang w:val="kk-KZ"/>
              </w:rPr>
              <w:t>абақ</w:t>
            </w:r>
            <w:r>
              <w:rPr>
                <w:color w:val="000000" w:themeColor="text1"/>
                <w:lang w:val="kk-KZ"/>
              </w:rPr>
              <w:t>-</w:t>
            </w:r>
            <w:r w:rsidR="008B7CDF">
              <w:rPr>
                <w:color w:val="000000" w:themeColor="text1"/>
                <w:lang w:val="kk-KZ"/>
              </w:rPr>
              <w:t>тары</w:t>
            </w:r>
          </w:p>
        </w:tc>
        <w:tc>
          <w:tcPr>
            <w:tcW w:w="1174" w:type="dxa"/>
            <w:tcBorders>
              <w:left w:val="single" w:sz="4" w:space="0" w:color="000000"/>
              <w:bottom w:val="single" w:sz="4" w:space="0" w:color="000000"/>
              <w:right w:val="single" w:sz="4" w:space="0" w:color="000000"/>
            </w:tcBorders>
            <w:shd w:val="clear" w:color="auto" w:fill="auto"/>
            <w:vAlign w:val="center"/>
          </w:tcPr>
          <w:p w:rsidR="003B363E" w:rsidRPr="0051573A" w:rsidRDefault="00322DA9" w:rsidP="003B363E">
            <w:pPr>
              <w:pStyle w:val="a5"/>
              <w:jc w:val="both"/>
              <w:rPr>
                <w:color w:val="000000" w:themeColor="text1"/>
                <w:lang w:val="kk-KZ"/>
              </w:rPr>
            </w:pPr>
            <w:r>
              <w:rPr>
                <w:color w:val="000000" w:themeColor="text1"/>
                <w:lang w:val="kk-KZ"/>
              </w:rPr>
              <w:t>Ж</w:t>
            </w:r>
            <w:r w:rsidR="008B7CDF">
              <w:rPr>
                <w:color w:val="000000" w:themeColor="text1"/>
                <w:lang w:val="kk-KZ"/>
              </w:rPr>
              <w:t>апырақ</w:t>
            </w:r>
            <w:r>
              <w:rPr>
                <w:color w:val="000000" w:themeColor="text1"/>
                <w:lang w:val="kk-KZ"/>
              </w:rPr>
              <w:t>-</w:t>
            </w:r>
            <w:r w:rsidR="008B7CDF">
              <w:rPr>
                <w:color w:val="000000" w:themeColor="text1"/>
                <w:lang w:val="kk-KZ"/>
              </w:rPr>
              <w:t>тары</w:t>
            </w:r>
          </w:p>
        </w:tc>
      </w:tr>
      <w:tr w:rsidR="00C971BE" w:rsidRPr="0051573A" w:rsidTr="00322DA9">
        <w:tc>
          <w:tcPr>
            <w:tcW w:w="2760"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3487" w:type="dxa"/>
            <w:gridSpan w:val="3"/>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lang w:val="kk-KZ"/>
              </w:rPr>
            </w:pPr>
            <w:r w:rsidRPr="0051573A">
              <w:rPr>
                <w:color w:val="000000" w:themeColor="text1"/>
                <w:lang w:val="kk-KZ"/>
              </w:rPr>
              <w:t>Өнгеннен кейінгі 45-ші күн</w:t>
            </w:r>
          </w:p>
        </w:tc>
        <w:tc>
          <w:tcPr>
            <w:tcW w:w="3402" w:type="dxa"/>
            <w:gridSpan w:val="3"/>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3B363E">
            <w:pPr>
              <w:pStyle w:val="a5"/>
              <w:jc w:val="both"/>
              <w:rPr>
                <w:color w:val="000000" w:themeColor="text1"/>
                <w:lang w:val="kk-KZ"/>
              </w:rPr>
            </w:pPr>
            <w:r w:rsidRPr="0051573A">
              <w:rPr>
                <w:color w:val="000000" w:themeColor="text1"/>
                <w:lang w:val="kk-KZ"/>
              </w:rPr>
              <w:t>Өнгеннен кейінгі 60-шы күн</w:t>
            </w:r>
          </w:p>
        </w:tc>
      </w:tr>
      <w:tr w:rsidR="00C971BE" w:rsidRPr="0051573A" w:rsidTr="00322DA9">
        <w:tc>
          <w:tcPr>
            <w:tcW w:w="2760" w:type="dxa"/>
            <w:tcBorders>
              <w:left w:val="single" w:sz="4" w:space="0" w:color="000000"/>
              <w:bottom w:val="single" w:sz="4" w:space="0" w:color="000000"/>
            </w:tcBorders>
            <w:shd w:val="clear" w:color="auto" w:fill="auto"/>
            <w:vAlign w:val="center"/>
          </w:tcPr>
          <w:p w:rsidR="003B363E" w:rsidRPr="0051573A" w:rsidRDefault="008B7CDF" w:rsidP="003B363E">
            <w:pPr>
              <w:pStyle w:val="a5"/>
              <w:jc w:val="both"/>
              <w:rPr>
                <w:color w:val="000000" w:themeColor="text1"/>
                <w:lang w:val="kk-KZ"/>
              </w:rPr>
            </w:pPr>
            <w:r>
              <w:rPr>
                <w:color w:val="000000" w:themeColor="text1"/>
                <w:lang w:val="kk-KZ"/>
              </w:rPr>
              <w:t>Бақылау тобы (өңделмеген)</w:t>
            </w:r>
          </w:p>
        </w:tc>
        <w:tc>
          <w:tcPr>
            <w:tcW w:w="119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250.</w:t>
            </w:r>
            <w:r w:rsidR="003B363E" w:rsidRPr="0051573A">
              <w:rPr>
                <w:color w:val="000000" w:themeColor="text1"/>
              </w:rPr>
              <w:t>0</w:t>
            </w:r>
          </w:p>
        </w:tc>
        <w:tc>
          <w:tcPr>
            <w:tcW w:w="114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95.</w:t>
            </w:r>
            <w:r w:rsidR="003B363E" w:rsidRPr="0051573A">
              <w:rPr>
                <w:color w:val="000000" w:themeColor="text1"/>
              </w:rPr>
              <w:t>0</w:t>
            </w:r>
          </w:p>
        </w:tc>
        <w:tc>
          <w:tcPr>
            <w:tcW w:w="1157"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155.</w:t>
            </w:r>
            <w:r w:rsidR="003B363E" w:rsidRPr="0051573A">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320.</w:t>
            </w:r>
            <w:r w:rsidR="003B363E" w:rsidRPr="0051573A">
              <w:rPr>
                <w:color w:val="000000" w:themeColor="text1"/>
              </w:rPr>
              <w:t>0</w:t>
            </w:r>
          </w:p>
        </w:tc>
        <w:tc>
          <w:tcPr>
            <w:tcW w:w="952"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120.</w:t>
            </w:r>
            <w:r w:rsidR="003B363E" w:rsidRPr="0051573A">
              <w:rPr>
                <w:color w:val="000000" w:themeColor="text1"/>
              </w:rPr>
              <w:t>0</w:t>
            </w:r>
          </w:p>
        </w:tc>
        <w:tc>
          <w:tcPr>
            <w:tcW w:w="1174"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200.</w:t>
            </w:r>
            <w:r w:rsidR="003B363E" w:rsidRPr="0051573A">
              <w:rPr>
                <w:color w:val="000000" w:themeColor="text1"/>
              </w:rPr>
              <w:t>0</w:t>
            </w:r>
          </w:p>
        </w:tc>
      </w:tr>
      <w:tr w:rsidR="00C971BE" w:rsidRPr="0051573A" w:rsidTr="00322DA9">
        <w:tc>
          <w:tcPr>
            <w:tcW w:w="2760" w:type="dxa"/>
            <w:tcBorders>
              <w:left w:val="single" w:sz="4" w:space="0" w:color="000000"/>
              <w:bottom w:val="single" w:sz="4" w:space="0" w:color="000000"/>
            </w:tcBorders>
            <w:shd w:val="clear" w:color="auto" w:fill="auto"/>
            <w:vAlign w:val="center"/>
          </w:tcPr>
          <w:p w:rsidR="003B363E" w:rsidRPr="0051573A" w:rsidRDefault="002F1FF5" w:rsidP="003B363E">
            <w:pPr>
              <w:pStyle w:val="a5"/>
              <w:jc w:val="both"/>
              <w:rPr>
                <w:color w:val="000000" w:themeColor="text1"/>
              </w:rPr>
            </w:pPr>
            <w:r>
              <w:rPr>
                <w:color w:val="000000" w:themeColor="text1"/>
              </w:rPr>
              <w:t>БА-4 0.</w:t>
            </w:r>
            <w:r w:rsidR="003B363E" w:rsidRPr="0051573A">
              <w:rPr>
                <w:color w:val="000000" w:themeColor="text1"/>
              </w:rPr>
              <w:t>001</w:t>
            </w:r>
            <w:r w:rsidR="00577AC1">
              <w:rPr>
                <w:color w:val="000000" w:themeColor="text1"/>
                <w:lang w:val="en-US"/>
              </w:rPr>
              <w:t xml:space="preserve"> </w:t>
            </w:r>
            <w:r w:rsidR="003B363E" w:rsidRPr="0051573A">
              <w:rPr>
                <w:color w:val="000000" w:themeColor="text1"/>
              </w:rPr>
              <w:t>%</w:t>
            </w:r>
          </w:p>
        </w:tc>
        <w:tc>
          <w:tcPr>
            <w:tcW w:w="119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361.</w:t>
            </w:r>
            <w:r w:rsidR="003B363E" w:rsidRPr="0051573A">
              <w:rPr>
                <w:color w:val="000000" w:themeColor="text1"/>
              </w:rPr>
              <w:t>0</w:t>
            </w:r>
          </w:p>
        </w:tc>
        <w:tc>
          <w:tcPr>
            <w:tcW w:w="114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111.</w:t>
            </w:r>
            <w:r w:rsidR="003B363E" w:rsidRPr="0051573A">
              <w:rPr>
                <w:color w:val="000000" w:themeColor="text1"/>
              </w:rPr>
              <w:t>0</w:t>
            </w:r>
          </w:p>
        </w:tc>
        <w:tc>
          <w:tcPr>
            <w:tcW w:w="1157"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250.</w:t>
            </w:r>
            <w:r w:rsidR="003B363E" w:rsidRPr="0051573A">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412.</w:t>
            </w:r>
            <w:r w:rsidR="003B363E" w:rsidRPr="0051573A">
              <w:rPr>
                <w:color w:val="000000" w:themeColor="text1"/>
              </w:rPr>
              <w:t>0</w:t>
            </w:r>
          </w:p>
        </w:tc>
        <w:tc>
          <w:tcPr>
            <w:tcW w:w="952"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131.</w:t>
            </w:r>
            <w:r w:rsidR="003B363E" w:rsidRPr="0051573A">
              <w:rPr>
                <w:color w:val="000000" w:themeColor="text1"/>
              </w:rPr>
              <w:t>0</w:t>
            </w:r>
          </w:p>
        </w:tc>
        <w:tc>
          <w:tcPr>
            <w:tcW w:w="1174"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281.</w:t>
            </w:r>
            <w:r w:rsidR="003B363E" w:rsidRPr="0051573A">
              <w:rPr>
                <w:color w:val="000000" w:themeColor="text1"/>
              </w:rPr>
              <w:t>0</w:t>
            </w:r>
          </w:p>
        </w:tc>
      </w:tr>
      <w:tr w:rsidR="00C971BE" w:rsidRPr="0051573A" w:rsidTr="00322DA9">
        <w:tc>
          <w:tcPr>
            <w:tcW w:w="2760" w:type="dxa"/>
            <w:tcBorders>
              <w:left w:val="single" w:sz="4" w:space="0" w:color="000000"/>
              <w:bottom w:val="single" w:sz="4" w:space="0" w:color="000000"/>
            </w:tcBorders>
            <w:shd w:val="clear" w:color="auto" w:fill="auto"/>
            <w:vAlign w:val="center"/>
          </w:tcPr>
          <w:p w:rsidR="003B363E" w:rsidRPr="0051573A" w:rsidRDefault="002F1FF5" w:rsidP="003B363E">
            <w:pPr>
              <w:pStyle w:val="a5"/>
              <w:jc w:val="both"/>
              <w:rPr>
                <w:color w:val="000000" w:themeColor="text1"/>
              </w:rPr>
            </w:pPr>
            <w:r>
              <w:rPr>
                <w:color w:val="000000" w:themeColor="text1"/>
              </w:rPr>
              <w:t>БА-4 0.</w:t>
            </w:r>
            <w:r w:rsidR="003B363E" w:rsidRPr="0051573A">
              <w:rPr>
                <w:color w:val="000000" w:themeColor="text1"/>
              </w:rPr>
              <w:t>0001</w:t>
            </w:r>
            <w:r w:rsidR="00577AC1">
              <w:rPr>
                <w:color w:val="000000" w:themeColor="text1"/>
                <w:lang w:val="en-US"/>
              </w:rPr>
              <w:t xml:space="preserve"> </w:t>
            </w:r>
            <w:r w:rsidR="003B363E" w:rsidRPr="0051573A">
              <w:rPr>
                <w:color w:val="000000" w:themeColor="text1"/>
              </w:rPr>
              <w:t>%</w:t>
            </w:r>
          </w:p>
        </w:tc>
        <w:tc>
          <w:tcPr>
            <w:tcW w:w="119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380.</w:t>
            </w:r>
            <w:r w:rsidR="003B363E" w:rsidRPr="0051573A">
              <w:rPr>
                <w:color w:val="000000" w:themeColor="text1"/>
              </w:rPr>
              <w:t>0</w:t>
            </w:r>
          </w:p>
        </w:tc>
        <w:tc>
          <w:tcPr>
            <w:tcW w:w="114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120.</w:t>
            </w:r>
            <w:r w:rsidR="003B363E" w:rsidRPr="0051573A">
              <w:rPr>
                <w:color w:val="000000" w:themeColor="text1"/>
              </w:rPr>
              <w:t>0</w:t>
            </w:r>
          </w:p>
        </w:tc>
        <w:tc>
          <w:tcPr>
            <w:tcW w:w="1157"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260.</w:t>
            </w:r>
            <w:r w:rsidR="003B363E" w:rsidRPr="0051573A">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455.</w:t>
            </w:r>
            <w:r w:rsidR="003B363E" w:rsidRPr="0051573A">
              <w:rPr>
                <w:color w:val="000000" w:themeColor="text1"/>
              </w:rPr>
              <w:t>0</w:t>
            </w:r>
          </w:p>
        </w:tc>
        <w:tc>
          <w:tcPr>
            <w:tcW w:w="952"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150.</w:t>
            </w:r>
            <w:r w:rsidR="003B363E" w:rsidRPr="0051573A">
              <w:rPr>
                <w:color w:val="000000" w:themeColor="text1"/>
              </w:rPr>
              <w:t>0</w:t>
            </w:r>
          </w:p>
        </w:tc>
        <w:tc>
          <w:tcPr>
            <w:tcW w:w="1174"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305.</w:t>
            </w:r>
            <w:r w:rsidR="003B363E" w:rsidRPr="0051573A">
              <w:rPr>
                <w:color w:val="000000" w:themeColor="text1"/>
              </w:rPr>
              <w:t>0</w:t>
            </w:r>
          </w:p>
        </w:tc>
      </w:tr>
      <w:tr w:rsidR="00C971BE" w:rsidRPr="0051573A" w:rsidTr="00322DA9">
        <w:tc>
          <w:tcPr>
            <w:tcW w:w="2760" w:type="dxa"/>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r w:rsidRPr="0051573A">
              <w:rPr>
                <w:color w:val="000000" w:themeColor="text1"/>
              </w:rPr>
              <w:t>Экстрасол 10</w:t>
            </w:r>
            <w:r w:rsidR="00577AC1">
              <w:rPr>
                <w:color w:val="000000" w:themeColor="text1"/>
                <w:lang w:val="en-US"/>
              </w:rPr>
              <w:t xml:space="preserve"> </w:t>
            </w:r>
            <w:r w:rsidRPr="0051573A">
              <w:rPr>
                <w:color w:val="000000" w:themeColor="text1"/>
              </w:rPr>
              <w:t>% (эталон)</w:t>
            </w:r>
          </w:p>
        </w:tc>
        <w:tc>
          <w:tcPr>
            <w:tcW w:w="119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267.</w:t>
            </w:r>
            <w:r w:rsidR="003B363E" w:rsidRPr="0051573A">
              <w:rPr>
                <w:color w:val="000000" w:themeColor="text1"/>
              </w:rPr>
              <w:t>0</w:t>
            </w:r>
          </w:p>
        </w:tc>
        <w:tc>
          <w:tcPr>
            <w:tcW w:w="1140"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106.</w:t>
            </w:r>
            <w:r w:rsidR="003B363E" w:rsidRPr="0051573A">
              <w:rPr>
                <w:color w:val="000000" w:themeColor="text1"/>
              </w:rPr>
              <w:t>0</w:t>
            </w:r>
          </w:p>
        </w:tc>
        <w:tc>
          <w:tcPr>
            <w:tcW w:w="1157"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161.</w:t>
            </w:r>
            <w:r w:rsidR="003B363E" w:rsidRPr="0051573A">
              <w:rPr>
                <w:color w:val="000000" w:themeColor="text1"/>
              </w:rPr>
              <w:t>0</w:t>
            </w:r>
          </w:p>
        </w:tc>
        <w:tc>
          <w:tcPr>
            <w:tcW w:w="1276"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350.</w:t>
            </w:r>
            <w:r w:rsidR="003B363E" w:rsidRPr="0051573A">
              <w:rPr>
                <w:color w:val="000000" w:themeColor="text1"/>
              </w:rPr>
              <w:t>0</w:t>
            </w:r>
          </w:p>
        </w:tc>
        <w:tc>
          <w:tcPr>
            <w:tcW w:w="952"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127.</w:t>
            </w:r>
            <w:r w:rsidR="003B363E" w:rsidRPr="0051573A">
              <w:rPr>
                <w:color w:val="000000" w:themeColor="text1"/>
              </w:rPr>
              <w:t>0</w:t>
            </w:r>
          </w:p>
        </w:tc>
        <w:tc>
          <w:tcPr>
            <w:tcW w:w="1174" w:type="dxa"/>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22</w:t>
            </w:r>
            <w:r w:rsidR="002F1FF5">
              <w:rPr>
                <w:color w:val="000000" w:themeColor="text1"/>
              </w:rPr>
              <w:t>3.</w:t>
            </w:r>
            <w:r w:rsidRPr="0051573A">
              <w:rPr>
                <w:color w:val="000000" w:themeColor="text1"/>
              </w:rPr>
              <w:t>0</w:t>
            </w:r>
          </w:p>
        </w:tc>
      </w:tr>
    </w:tbl>
    <w:p w:rsidR="003B363E" w:rsidRPr="00C971BE" w:rsidRDefault="003B363E" w:rsidP="003B363E">
      <w:pPr>
        <w:pStyle w:val="a5"/>
        <w:jc w:val="both"/>
        <w:rPr>
          <w:color w:val="000000" w:themeColor="text1"/>
          <w:sz w:val="28"/>
          <w:szCs w:val="28"/>
          <w:lang w:val="kk-KZ"/>
        </w:rPr>
      </w:pPr>
    </w:p>
    <w:p w:rsidR="00DA7926" w:rsidRDefault="008B7CDF" w:rsidP="007078D7">
      <w:pPr>
        <w:pStyle w:val="a5"/>
        <w:ind w:firstLine="567"/>
        <w:jc w:val="both"/>
        <w:rPr>
          <w:color w:val="000000" w:themeColor="text1"/>
          <w:sz w:val="28"/>
          <w:szCs w:val="28"/>
          <w:lang w:val="kk-KZ"/>
        </w:rPr>
      </w:pPr>
      <w:r>
        <w:rPr>
          <w:color w:val="000000" w:themeColor="text1"/>
          <w:sz w:val="28"/>
          <w:szCs w:val="28"/>
          <w:lang w:val="kk-KZ"/>
        </w:rPr>
        <w:t>Өнімнің пайда болуы</w:t>
      </w:r>
      <w:r w:rsidR="003B363E" w:rsidRPr="00C971BE">
        <w:rPr>
          <w:color w:val="000000" w:themeColor="text1"/>
          <w:sz w:val="28"/>
          <w:szCs w:val="28"/>
          <w:lang w:val="kk-KZ"/>
        </w:rPr>
        <w:t xml:space="preserve"> картоп өсімдіктерінің ассимиляция</w:t>
      </w:r>
      <w:r>
        <w:rPr>
          <w:color w:val="000000" w:themeColor="text1"/>
          <w:sz w:val="28"/>
          <w:szCs w:val="28"/>
          <w:lang w:val="kk-KZ"/>
        </w:rPr>
        <w:t>лық жерүсті бөлігіне</w:t>
      </w:r>
      <w:r w:rsidR="003B363E" w:rsidRPr="00C971BE">
        <w:rPr>
          <w:color w:val="000000" w:themeColor="text1"/>
          <w:sz w:val="28"/>
          <w:szCs w:val="28"/>
          <w:lang w:val="kk-KZ"/>
        </w:rPr>
        <w:t xml:space="preserve"> ғана емес, сонымен </w:t>
      </w:r>
      <w:r>
        <w:rPr>
          <w:color w:val="000000" w:themeColor="text1"/>
          <w:sz w:val="28"/>
          <w:szCs w:val="28"/>
          <w:lang w:val="kk-KZ"/>
        </w:rPr>
        <w:t xml:space="preserve">қатар </w:t>
      </w:r>
      <w:r w:rsidR="003B363E" w:rsidRPr="00C971BE">
        <w:rPr>
          <w:color w:val="000000" w:themeColor="text1"/>
          <w:sz w:val="28"/>
          <w:szCs w:val="28"/>
          <w:lang w:val="kk-KZ"/>
        </w:rPr>
        <w:t xml:space="preserve">түйнектердің </w:t>
      </w:r>
      <w:r>
        <w:rPr>
          <w:color w:val="000000" w:themeColor="text1"/>
          <w:sz w:val="28"/>
          <w:szCs w:val="28"/>
          <w:lang w:val="kk-KZ"/>
        </w:rPr>
        <w:t>пайда болуына да</w:t>
      </w:r>
      <w:r w:rsidR="00865F26">
        <w:rPr>
          <w:color w:val="000000" w:themeColor="text1"/>
          <w:sz w:val="28"/>
          <w:szCs w:val="28"/>
          <w:lang w:val="kk-KZ"/>
        </w:rPr>
        <w:t xml:space="preserve"> </w:t>
      </w:r>
      <w:r w:rsidR="003B363E" w:rsidRPr="00C971BE">
        <w:rPr>
          <w:color w:val="000000" w:themeColor="text1"/>
          <w:sz w:val="28"/>
          <w:szCs w:val="28"/>
          <w:lang w:val="kk-KZ"/>
        </w:rPr>
        <w:t>байланысты</w:t>
      </w:r>
      <w:r w:rsidR="007078D7">
        <w:rPr>
          <w:color w:val="000000" w:themeColor="text1"/>
          <w:sz w:val="28"/>
          <w:szCs w:val="28"/>
          <w:lang w:val="kk-KZ"/>
        </w:rPr>
        <w:t xml:space="preserve"> </w:t>
      </w:r>
      <w:r w:rsidR="007078D7" w:rsidRPr="00572089">
        <w:rPr>
          <w:color w:val="000000" w:themeColor="text1"/>
          <w:sz w:val="28"/>
          <w:szCs w:val="28"/>
          <w:lang w:val="kk-KZ"/>
        </w:rPr>
        <w:t xml:space="preserve">[163, </w:t>
      </w:r>
      <w:r w:rsidR="00E20656">
        <w:rPr>
          <w:color w:val="000000" w:themeColor="text1"/>
          <w:sz w:val="28"/>
          <w:szCs w:val="28"/>
          <w:lang w:val="kk-KZ"/>
        </w:rPr>
        <w:t>с</w:t>
      </w:r>
      <w:r w:rsidR="007078D7">
        <w:rPr>
          <w:color w:val="000000" w:themeColor="text1"/>
          <w:sz w:val="28"/>
          <w:szCs w:val="28"/>
          <w:lang w:val="kk-KZ"/>
        </w:rPr>
        <w:t>. 9</w:t>
      </w:r>
      <w:r w:rsidR="007078D7" w:rsidRPr="00572089">
        <w:rPr>
          <w:color w:val="000000" w:themeColor="text1"/>
          <w:sz w:val="28"/>
          <w:szCs w:val="28"/>
          <w:lang w:val="kk-KZ"/>
        </w:rPr>
        <w:t>]</w:t>
      </w:r>
      <w:r w:rsidR="003B363E" w:rsidRPr="00C971BE">
        <w:rPr>
          <w:color w:val="000000" w:themeColor="text1"/>
          <w:sz w:val="28"/>
          <w:szCs w:val="28"/>
          <w:lang w:val="kk-KZ"/>
        </w:rPr>
        <w:t>.</w:t>
      </w:r>
    </w:p>
    <w:p w:rsidR="0051573A" w:rsidRDefault="00823639" w:rsidP="00A609EE">
      <w:pPr>
        <w:pStyle w:val="a5"/>
        <w:ind w:firstLine="567"/>
        <w:jc w:val="both"/>
        <w:rPr>
          <w:color w:val="000000" w:themeColor="text1"/>
          <w:sz w:val="28"/>
          <w:szCs w:val="28"/>
          <w:lang w:val="kk-KZ"/>
        </w:rPr>
      </w:pPr>
      <w:r>
        <w:rPr>
          <w:color w:val="000000" w:themeColor="text1"/>
          <w:sz w:val="28"/>
          <w:szCs w:val="28"/>
          <w:lang w:val="kk-KZ"/>
        </w:rPr>
        <w:t>36</w:t>
      </w:r>
      <w:r w:rsidR="003B363E" w:rsidRPr="00C971BE">
        <w:rPr>
          <w:color w:val="000000" w:themeColor="text1"/>
          <w:sz w:val="28"/>
          <w:szCs w:val="28"/>
          <w:lang w:val="kk-KZ"/>
        </w:rPr>
        <w:t>-кестеден к</w:t>
      </w:r>
      <w:r w:rsidR="00865F26">
        <w:rPr>
          <w:color w:val="000000" w:themeColor="text1"/>
          <w:sz w:val="28"/>
          <w:szCs w:val="28"/>
          <w:lang w:val="kk-KZ"/>
        </w:rPr>
        <w:t>өріп</w:t>
      </w:r>
      <w:r w:rsidR="00DA7926">
        <w:rPr>
          <w:color w:val="000000" w:themeColor="text1"/>
          <w:sz w:val="28"/>
          <w:szCs w:val="28"/>
          <w:lang w:val="kk-KZ"/>
        </w:rPr>
        <w:t xml:space="preserve"> отырғанымыздай, зерттелініп оты</w:t>
      </w:r>
      <w:r w:rsidR="00865F26">
        <w:rPr>
          <w:color w:val="000000" w:themeColor="text1"/>
          <w:sz w:val="28"/>
          <w:szCs w:val="28"/>
          <w:lang w:val="kk-KZ"/>
        </w:rPr>
        <w:t xml:space="preserve">рған </w:t>
      </w:r>
      <w:r w:rsidR="003B363E" w:rsidRPr="00C971BE">
        <w:rPr>
          <w:color w:val="000000" w:themeColor="text1"/>
          <w:sz w:val="28"/>
          <w:szCs w:val="28"/>
          <w:lang w:val="kk-KZ"/>
        </w:rPr>
        <w:t>препарат түйн</w:t>
      </w:r>
      <w:r w:rsidR="00865F26">
        <w:rPr>
          <w:color w:val="000000" w:themeColor="text1"/>
          <w:sz w:val="28"/>
          <w:szCs w:val="28"/>
          <w:lang w:val="kk-KZ"/>
        </w:rPr>
        <w:t>ек түзілу процесіне оң әсер беретіні анықталды</w:t>
      </w:r>
      <w:r w:rsidR="00EE4EA8">
        <w:rPr>
          <w:color w:val="000000" w:themeColor="text1"/>
          <w:sz w:val="28"/>
          <w:szCs w:val="28"/>
          <w:lang w:val="kk-KZ"/>
        </w:rPr>
        <w:t xml:space="preserve">. </w:t>
      </w:r>
      <w:r w:rsidR="003B363E" w:rsidRPr="00C971BE">
        <w:rPr>
          <w:color w:val="000000" w:themeColor="text1"/>
          <w:sz w:val="28"/>
          <w:szCs w:val="28"/>
          <w:lang w:val="kk-KZ"/>
        </w:rPr>
        <w:t>Сонымен, анықта</w:t>
      </w:r>
      <w:r w:rsidR="00865F26">
        <w:rPr>
          <w:color w:val="000000" w:themeColor="text1"/>
          <w:sz w:val="28"/>
          <w:szCs w:val="28"/>
          <w:lang w:val="kk-KZ"/>
        </w:rPr>
        <w:t>удың бірінші кезеңінде (өсінділердің шыққанан</w:t>
      </w:r>
      <w:r w:rsidR="003B363E" w:rsidRPr="00C971BE">
        <w:rPr>
          <w:color w:val="000000" w:themeColor="text1"/>
          <w:sz w:val="28"/>
          <w:szCs w:val="28"/>
          <w:lang w:val="kk-KZ"/>
        </w:rPr>
        <w:t xml:space="preserve"> кейінгі 45-ші күні) </w:t>
      </w:r>
      <w:r w:rsidR="002F1FF5">
        <w:rPr>
          <w:color w:val="000000" w:themeColor="text1"/>
          <w:sz w:val="28"/>
          <w:szCs w:val="28"/>
          <w:lang w:val="kk-KZ"/>
        </w:rPr>
        <w:t>бақылау тобында 1 бұтада 6.</w:t>
      </w:r>
      <w:r w:rsidR="00865F26">
        <w:rPr>
          <w:color w:val="000000" w:themeColor="text1"/>
          <w:sz w:val="28"/>
          <w:szCs w:val="28"/>
          <w:lang w:val="kk-KZ"/>
        </w:rPr>
        <w:t>1 дана түйнек</w:t>
      </w:r>
      <w:r w:rsidR="003B363E" w:rsidRPr="00C971BE">
        <w:rPr>
          <w:color w:val="000000" w:themeColor="text1"/>
          <w:sz w:val="28"/>
          <w:szCs w:val="28"/>
          <w:lang w:val="kk-KZ"/>
        </w:rPr>
        <w:t xml:space="preserve">, ал </w:t>
      </w:r>
      <w:r w:rsidR="002F1FF5">
        <w:rPr>
          <w:color w:val="000000" w:themeColor="text1"/>
          <w:sz w:val="28"/>
          <w:szCs w:val="28"/>
          <w:lang w:val="kk-KZ"/>
        </w:rPr>
        <w:t>0.</w:t>
      </w:r>
      <w:r w:rsidR="00865F26">
        <w:rPr>
          <w:color w:val="000000" w:themeColor="text1"/>
          <w:sz w:val="28"/>
          <w:szCs w:val="28"/>
          <w:lang w:val="kk-KZ"/>
        </w:rPr>
        <w:t>001</w:t>
      </w:r>
      <w:r w:rsidR="00577AC1" w:rsidRPr="00577AC1">
        <w:rPr>
          <w:color w:val="000000" w:themeColor="text1"/>
          <w:sz w:val="28"/>
          <w:szCs w:val="28"/>
          <w:lang w:val="kk-KZ"/>
        </w:rPr>
        <w:t xml:space="preserve"> </w:t>
      </w:r>
      <w:r w:rsidR="00865F26">
        <w:rPr>
          <w:color w:val="000000" w:themeColor="text1"/>
          <w:sz w:val="28"/>
          <w:szCs w:val="28"/>
          <w:lang w:val="kk-KZ"/>
        </w:rPr>
        <w:t xml:space="preserve">% концентрациялы </w:t>
      </w:r>
      <w:r w:rsidR="003B363E" w:rsidRPr="00C971BE">
        <w:rPr>
          <w:color w:val="000000" w:themeColor="text1"/>
          <w:sz w:val="28"/>
          <w:szCs w:val="28"/>
          <w:lang w:val="kk-KZ"/>
        </w:rPr>
        <w:t>БА-4 препараты</w:t>
      </w:r>
      <w:r w:rsidR="00865F26">
        <w:rPr>
          <w:color w:val="000000" w:themeColor="text1"/>
          <w:sz w:val="28"/>
          <w:szCs w:val="28"/>
          <w:lang w:val="kk-KZ"/>
        </w:rPr>
        <w:t>мен өңделген өсімдіктер тобында</w:t>
      </w:r>
      <w:r w:rsidR="002F1FF5">
        <w:rPr>
          <w:color w:val="000000" w:themeColor="text1"/>
          <w:sz w:val="28"/>
          <w:szCs w:val="28"/>
          <w:lang w:val="kk-KZ"/>
        </w:rPr>
        <w:t xml:space="preserve"> 1 бұтаға 8.</w:t>
      </w:r>
      <w:r w:rsidR="003B363E" w:rsidRPr="00C971BE">
        <w:rPr>
          <w:color w:val="000000" w:themeColor="text1"/>
          <w:sz w:val="28"/>
          <w:szCs w:val="28"/>
          <w:lang w:val="kk-KZ"/>
        </w:rPr>
        <w:t xml:space="preserve">0 дана түйнек </w:t>
      </w:r>
      <w:r w:rsidR="00865F26">
        <w:rPr>
          <w:color w:val="000000" w:themeColor="text1"/>
          <w:sz w:val="28"/>
          <w:szCs w:val="28"/>
          <w:lang w:val="kk-KZ"/>
        </w:rPr>
        <w:t>және</w:t>
      </w:r>
      <w:r w:rsidR="002F1FF5">
        <w:rPr>
          <w:color w:val="000000" w:themeColor="text1"/>
          <w:sz w:val="28"/>
          <w:szCs w:val="28"/>
          <w:lang w:val="kk-KZ"/>
        </w:rPr>
        <w:t xml:space="preserve"> 0.</w:t>
      </w:r>
      <w:r w:rsidR="003B363E" w:rsidRPr="00C971BE">
        <w:rPr>
          <w:color w:val="000000" w:themeColor="text1"/>
          <w:sz w:val="28"/>
          <w:szCs w:val="28"/>
          <w:lang w:val="kk-KZ"/>
        </w:rPr>
        <w:t>0001</w:t>
      </w:r>
      <w:r w:rsidR="00577AC1" w:rsidRPr="00577AC1">
        <w:rPr>
          <w:color w:val="000000" w:themeColor="text1"/>
          <w:sz w:val="28"/>
          <w:szCs w:val="28"/>
          <w:lang w:val="kk-KZ"/>
        </w:rPr>
        <w:t xml:space="preserve"> </w:t>
      </w:r>
      <w:r w:rsidR="003B363E" w:rsidRPr="00C971BE">
        <w:rPr>
          <w:color w:val="000000" w:themeColor="text1"/>
          <w:sz w:val="28"/>
          <w:szCs w:val="28"/>
          <w:lang w:val="kk-KZ"/>
        </w:rPr>
        <w:t xml:space="preserve">% концентрацияда </w:t>
      </w:r>
      <w:r w:rsidR="002F1FF5">
        <w:rPr>
          <w:color w:val="000000" w:themeColor="text1"/>
          <w:sz w:val="28"/>
          <w:szCs w:val="28"/>
          <w:lang w:val="kk-KZ"/>
        </w:rPr>
        <w:t>–</w:t>
      </w:r>
      <w:r w:rsidR="003B363E" w:rsidRPr="00C971BE">
        <w:rPr>
          <w:color w:val="000000" w:themeColor="text1"/>
          <w:sz w:val="28"/>
          <w:szCs w:val="28"/>
          <w:lang w:val="kk-KZ"/>
        </w:rPr>
        <w:t xml:space="preserve"> 9</w:t>
      </w:r>
      <w:r w:rsidR="002F1FF5">
        <w:rPr>
          <w:color w:val="000000" w:themeColor="text1"/>
          <w:sz w:val="28"/>
          <w:szCs w:val="28"/>
          <w:lang w:val="kk-KZ"/>
        </w:rPr>
        <w:t>.</w:t>
      </w:r>
      <w:r w:rsidR="003B363E" w:rsidRPr="00C971BE">
        <w:rPr>
          <w:color w:val="000000" w:themeColor="text1"/>
          <w:sz w:val="28"/>
          <w:szCs w:val="28"/>
          <w:lang w:val="kk-KZ"/>
        </w:rPr>
        <w:t>1 дана түйн</w:t>
      </w:r>
      <w:r w:rsidR="003B363E" w:rsidRPr="00865F26">
        <w:rPr>
          <w:color w:val="000000" w:themeColor="text1"/>
          <w:sz w:val="28"/>
          <w:szCs w:val="28"/>
          <w:lang w:val="kk-KZ"/>
        </w:rPr>
        <w:t xml:space="preserve">ек, </w:t>
      </w:r>
      <w:r w:rsidR="00865F26">
        <w:rPr>
          <w:color w:val="000000" w:themeColor="text1"/>
          <w:sz w:val="28"/>
          <w:szCs w:val="28"/>
          <w:lang w:val="kk-KZ"/>
        </w:rPr>
        <w:t>э</w:t>
      </w:r>
      <w:r w:rsidR="00865F26" w:rsidRPr="00865F26">
        <w:rPr>
          <w:color w:val="000000" w:themeColor="text1"/>
          <w:sz w:val="28"/>
          <w:szCs w:val="28"/>
          <w:lang w:val="kk-KZ"/>
        </w:rPr>
        <w:t>кстрасол 10</w:t>
      </w:r>
      <w:r w:rsidR="00577AC1" w:rsidRPr="00577AC1">
        <w:rPr>
          <w:color w:val="000000" w:themeColor="text1"/>
          <w:sz w:val="28"/>
          <w:szCs w:val="28"/>
          <w:lang w:val="kk-KZ"/>
        </w:rPr>
        <w:t xml:space="preserve"> </w:t>
      </w:r>
      <w:r w:rsidR="00865F26" w:rsidRPr="00865F26">
        <w:rPr>
          <w:color w:val="000000" w:themeColor="text1"/>
          <w:sz w:val="28"/>
          <w:szCs w:val="28"/>
          <w:lang w:val="kk-KZ"/>
        </w:rPr>
        <w:t>% (эталон)</w:t>
      </w:r>
      <w:r w:rsidR="00865F26">
        <w:rPr>
          <w:color w:val="000000" w:themeColor="text1"/>
          <w:sz w:val="28"/>
          <w:szCs w:val="28"/>
          <w:lang w:val="kk-KZ"/>
        </w:rPr>
        <w:t xml:space="preserve"> тобында </w:t>
      </w:r>
      <w:r w:rsidR="002F1FF5">
        <w:rPr>
          <w:color w:val="000000" w:themeColor="text1"/>
          <w:sz w:val="28"/>
          <w:szCs w:val="28"/>
          <w:lang w:val="kk-KZ"/>
        </w:rPr>
        <w:t>– 6.</w:t>
      </w:r>
      <w:r w:rsidR="003B363E" w:rsidRPr="00865F26">
        <w:rPr>
          <w:color w:val="000000" w:themeColor="text1"/>
          <w:sz w:val="28"/>
          <w:szCs w:val="28"/>
          <w:lang w:val="kk-KZ"/>
        </w:rPr>
        <w:t>5 дана түйнек</w:t>
      </w:r>
      <w:r w:rsidR="00865F26">
        <w:rPr>
          <w:color w:val="000000" w:themeColor="text1"/>
          <w:sz w:val="28"/>
          <w:szCs w:val="28"/>
          <w:lang w:val="kk-KZ"/>
        </w:rPr>
        <w:t xml:space="preserve"> болды</w:t>
      </w:r>
      <w:r w:rsidR="00A609EE">
        <w:rPr>
          <w:color w:val="000000" w:themeColor="text1"/>
          <w:sz w:val="28"/>
          <w:szCs w:val="28"/>
          <w:lang w:val="kk-KZ"/>
        </w:rPr>
        <w:t xml:space="preserve"> </w:t>
      </w:r>
      <w:r w:rsidR="00A609EE" w:rsidRPr="00572089">
        <w:rPr>
          <w:color w:val="000000" w:themeColor="text1"/>
          <w:sz w:val="28"/>
          <w:szCs w:val="28"/>
          <w:lang w:val="kk-KZ"/>
        </w:rPr>
        <w:t xml:space="preserve">[163, </w:t>
      </w:r>
      <w:r w:rsidR="00E20656">
        <w:rPr>
          <w:color w:val="000000" w:themeColor="text1"/>
          <w:sz w:val="28"/>
          <w:szCs w:val="28"/>
          <w:lang w:val="kk-KZ"/>
        </w:rPr>
        <w:t>с</w:t>
      </w:r>
      <w:r w:rsidR="00586D46">
        <w:rPr>
          <w:color w:val="000000" w:themeColor="text1"/>
          <w:sz w:val="28"/>
          <w:szCs w:val="28"/>
          <w:lang w:val="kk-KZ"/>
        </w:rPr>
        <w:t>. 9</w:t>
      </w:r>
      <w:r w:rsidR="00A609EE" w:rsidRPr="00572089">
        <w:rPr>
          <w:color w:val="000000" w:themeColor="text1"/>
          <w:sz w:val="28"/>
          <w:szCs w:val="28"/>
          <w:lang w:val="kk-KZ"/>
        </w:rPr>
        <w:t>]</w:t>
      </w:r>
      <w:r w:rsidR="003B363E" w:rsidRPr="00865F26">
        <w:rPr>
          <w:color w:val="000000" w:themeColor="text1"/>
          <w:sz w:val="28"/>
          <w:szCs w:val="28"/>
          <w:lang w:val="kk-KZ"/>
        </w:rPr>
        <w:t>.</w:t>
      </w:r>
    </w:p>
    <w:p w:rsidR="00A9578A" w:rsidRDefault="003B363E" w:rsidP="00A9578A">
      <w:pPr>
        <w:pStyle w:val="a5"/>
        <w:ind w:firstLine="567"/>
        <w:jc w:val="both"/>
        <w:rPr>
          <w:color w:val="000000" w:themeColor="text1"/>
          <w:sz w:val="28"/>
          <w:szCs w:val="28"/>
          <w:lang w:val="kk-KZ"/>
        </w:rPr>
      </w:pPr>
      <w:r w:rsidRPr="00C971BE">
        <w:rPr>
          <w:color w:val="000000" w:themeColor="text1"/>
          <w:sz w:val="28"/>
          <w:szCs w:val="28"/>
          <w:lang w:val="kk-KZ"/>
        </w:rPr>
        <w:t>Анықтау</w:t>
      </w:r>
      <w:r w:rsidR="00865F26">
        <w:rPr>
          <w:color w:val="000000" w:themeColor="text1"/>
          <w:sz w:val="28"/>
          <w:szCs w:val="28"/>
          <w:lang w:val="kk-KZ"/>
        </w:rPr>
        <w:t xml:space="preserve">дың екінші мерзімінде (өсінділердің шыққанан </w:t>
      </w:r>
      <w:r w:rsidRPr="00C971BE">
        <w:rPr>
          <w:color w:val="000000" w:themeColor="text1"/>
          <w:sz w:val="28"/>
          <w:szCs w:val="28"/>
          <w:lang w:val="kk-KZ"/>
        </w:rPr>
        <w:t xml:space="preserve">кейінгі 60-шы күні) </w:t>
      </w:r>
      <w:r w:rsidR="00865F26">
        <w:rPr>
          <w:color w:val="000000" w:themeColor="text1"/>
          <w:sz w:val="28"/>
          <w:szCs w:val="28"/>
          <w:lang w:val="kk-KZ"/>
        </w:rPr>
        <w:t xml:space="preserve">бақылау тобында 1 бұтада </w:t>
      </w:r>
      <w:r w:rsidR="002F1FF5">
        <w:rPr>
          <w:color w:val="000000" w:themeColor="text1"/>
          <w:sz w:val="28"/>
          <w:szCs w:val="28"/>
          <w:lang w:val="kk-KZ"/>
        </w:rPr>
        <w:t>– 7.</w:t>
      </w:r>
      <w:r w:rsidRPr="00C971BE">
        <w:rPr>
          <w:color w:val="000000" w:themeColor="text1"/>
          <w:sz w:val="28"/>
          <w:szCs w:val="28"/>
          <w:lang w:val="kk-KZ"/>
        </w:rPr>
        <w:t xml:space="preserve">0 дана түйнек болды, ал </w:t>
      </w:r>
      <w:r w:rsidR="002F1FF5">
        <w:rPr>
          <w:color w:val="000000" w:themeColor="text1"/>
          <w:sz w:val="28"/>
          <w:szCs w:val="28"/>
          <w:lang w:val="kk-KZ"/>
        </w:rPr>
        <w:t>0.</w:t>
      </w:r>
      <w:r w:rsidR="00865F26">
        <w:rPr>
          <w:color w:val="000000" w:themeColor="text1"/>
          <w:sz w:val="28"/>
          <w:szCs w:val="28"/>
          <w:lang w:val="kk-KZ"/>
        </w:rPr>
        <w:t>001</w:t>
      </w:r>
      <w:r w:rsidR="00577AC1" w:rsidRPr="00577AC1">
        <w:rPr>
          <w:color w:val="000000" w:themeColor="text1"/>
          <w:sz w:val="28"/>
          <w:szCs w:val="28"/>
          <w:lang w:val="kk-KZ"/>
        </w:rPr>
        <w:t xml:space="preserve"> </w:t>
      </w:r>
      <w:r w:rsidR="00865F26">
        <w:rPr>
          <w:color w:val="000000" w:themeColor="text1"/>
          <w:sz w:val="28"/>
          <w:szCs w:val="28"/>
          <w:lang w:val="kk-KZ"/>
        </w:rPr>
        <w:t>% концентрациялы</w:t>
      </w:r>
      <w:r w:rsidR="00865F26" w:rsidRPr="00C971BE">
        <w:rPr>
          <w:color w:val="000000" w:themeColor="text1"/>
          <w:sz w:val="28"/>
          <w:szCs w:val="28"/>
          <w:lang w:val="kk-KZ"/>
        </w:rPr>
        <w:t xml:space="preserve"> </w:t>
      </w:r>
      <w:r w:rsidRPr="00C971BE">
        <w:rPr>
          <w:color w:val="000000" w:themeColor="text1"/>
          <w:sz w:val="28"/>
          <w:szCs w:val="28"/>
          <w:lang w:val="kk-KZ"/>
        </w:rPr>
        <w:t>БА-4 препараты</w:t>
      </w:r>
      <w:r w:rsidR="00865F26">
        <w:rPr>
          <w:color w:val="000000" w:themeColor="text1"/>
          <w:sz w:val="28"/>
          <w:szCs w:val="28"/>
          <w:lang w:val="kk-KZ"/>
        </w:rPr>
        <w:t xml:space="preserve">мен өңделген </w:t>
      </w:r>
      <w:r w:rsidRPr="00C971BE">
        <w:rPr>
          <w:color w:val="000000" w:themeColor="text1"/>
          <w:sz w:val="28"/>
          <w:szCs w:val="28"/>
          <w:lang w:val="kk-KZ"/>
        </w:rPr>
        <w:t xml:space="preserve"> </w:t>
      </w:r>
      <w:r w:rsidR="00865F26">
        <w:rPr>
          <w:color w:val="000000" w:themeColor="text1"/>
          <w:sz w:val="28"/>
          <w:szCs w:val="28"/>
          <w:lang w:val="kk-KZ"/>
        </w:rPr>
        <w:t xml:space="preserve">өсімдіктер тобында </w:t>
      </w:r>
      <w:r w:rsidRPr="00C971BE">
        <w:rPr>
          <w:color w:val="000000" w:themeColor="text1"/>
          <w:sz w:val="28"/>
          <w:szCs w:val="28"/>
          <w:lang w:val="kk-KZ"/>
        </w:rPr>
        <w:t xml:space="preserve">1 бұтаға </w:t>
      </w:r>
      <w:r w:rsidR="002F1FF5">
        <w:rPr>
          <w:color w:val="000000" w:themeColor="text1"/>
          <w:sz w:val="28"/>
          <w:szCs w:val="28"/>
          <w:lang w:val="kk-KZ"/>
        </w:rPr>
        <w:t>–</w:t>
      </w:r>
      <w:r w:rsidR="00865F26">
        <w:rPr>
          <w:color w:val="000000" w:themeColor="text1"/>
          <w:sz w:val="28"/>
          <w:szCs w:val="28"/>
          <w:lang w:val="kk-KZ"/>
        </w:rPr>
        <w:t xml:space="preserve"> </w:t>
      </w:r>
      <w:r w:rsidR="002F1FF5">
        <w:rPr>
          <w:color w:val="000000" w:themeColor="text1"/>
          <w:sz w:val="28"/>
          <w:szCs w:val="28"/>
          <w:lang w:val="kk-KZ"/>
        </w:rPr>
        <w:t>8.6 дана түйнек 0.</w:t>
      </w:r>
      <w:r w:rsidR="00865F26">
        <w:rPr>
          <w:color w:val="000000" w:themeColor="text1"/>
          <w:sz w:val="28"/>
          <w:szCs w:val="28"/>
          <w:lang w:val="kk-KZ"/>
        </w:rPr>
        <w:t>0001</w:t>
      </w:r>
      <w:r w:rsidR="00577AC1" w:rsidRPr="00577AC1">
        <w:rPr>
          <w:color w:val="000000" w:themeColor="text1"/>
          <w:sz w:val="28"/>
          <w:szCs w:val="28"/>
          <w:lang w:val="kk-KZ"/>
        </w:rPr>
        <w:t xml:space="preserve"> </w:t>
      </w:r>
      <w:r w:rsidR="00865F26">
        <w:rPr>
          <w:color w:val="000000" w:themeColor="text1"/>
          <w:sz w:val="28"/>
          <w:szCs w:val="28"/>
          <w:lang w:val="kk-KZ"/>
        </w:rPr>
        <w:t xml:space="preserve">% концентрацияда </w:t>
      </w:r>
      <w:r w:rsidR="002F1FF5">
        <w:rPr>
          <w:color w:val="000000" w:themeColor="text1"/>
          <w:sz w:val="28"/>
          <w:szCs w:val="28"/>
          <w:lang w:val="kk-KZ"/>
        </w:rPr>
        <w:t>тиісінше 11.</w:t>
      </w:r>
      <w:r w:rsidRPr="00C971BE">
        <w:rPr>
          <w:color w:val="000000" w:themeColor="text1"/>
          <w:sz w:val="28"/>
          <w:szCs w:val="28"/>
          <w:lang w:val="kk-KZ"/>
        </w:rPr>
        <w:t xml:space="preserve">5 дана түйнек; </w:t>
      </w:r>
      <w:r w:rsidR="00865F26">
        <w:rPr>
          <w:color w:val="000000" w:themeColor="text1"/>
          <w:sz w:val="28"/>
          <w:szCs w:val="28"/>
          <w:lang w:val="kk-KZ"/>
        </w:rPr>
        <w:t>э</w:t>
      </w:r>
      <w:r w:rsidR="00865F26" w:rsidRPr="00865F26">
        <w:rPr>
          <w:color w:val="000000" w:themeColor="text1"/>
          <w:sz w:val="28"/>
          <w:szCs w:val="28"/>
          <w:lang w:val="kk-KZ"/>
        </w:rPr>
        <w:t>кстрасол 10</w:t>
      </w:r>
      <w:r w:rsidR="00577AC1" w:rsidRPr="00577AC1">
        <w:rPr>
          <w:color w:val="000000" w:themeColor="text1"/>
          <w:sz w:val="28"/>
          <w:szCs w:val="28"/>
          <w:lang w:val="kk-KZ"/>
        </w:rPr>
        <w:t xml:space="preserve"> </w:t>
      </w:r>
      <w:r w:rsidR="00865F26" w:rsidRPr="00865F26">
        <w:rPr>
          <w:color w:val="000000" w:themeColor="text1"/>
          <w:sz w:val="28"/>
          <w:szCs w:val="28"/>
          <w:lang w:val="kk-KZ"/>
        </w:rPr>
        <w:t>% (эталон)</w:t>
      </w:r>
      <w:r w:rsidR="00865F26">
        <w:rPr>
          <w:color w:val="000000" w:themeColor="text1"/>
          <w:lang w:val="kk-KZ"/>
        </w:rPr>
        <w:t xml:space="preserve"> </w:t>
      </w:r>
      <w:r w:rsidR="00865F26">
        <w:rPr>
          <w:color w:val="000000" w:themeColor="text1"/>
          <w:sz w:val="28"/>
          <w:szCs w:val="28"/>
          <w:lang w:val="kk-KZ"/>
        </w:rPr>
        <w:t xml:space="preserve">тобында </w:t>
      </w:r>
      <w:r w:rsidR="002F1FF5">
        <w:rPr>
          <w:color w:val="000000" w:themeColor="text1"/>
          <w:sz w:val="28"/>
          <w:szCs w:val="28"/>
          <w:lang w:val="kk-KZ"/>
        </w:rPr>
        <w:t xml:space="preserve"> - 8.</w:t>
      </w:r>
      <w:r w:rsidRPr="00C971BE">
        <w:rPr>
          <w:color w:val="000000" w:themeColor="text1"/>
          <w:sz w:val="28"/>
          <w:szCs w:val="28"/>
          <w:lang w:val="kk-KZ"/>
        </w:rPr>
        <w:t>3 дана түйнек</w:t>
      </w:r>
      <w:r w:rsidR="00865F26">
        <w:rPr>
          <w:color w:val="000000" w:themeColor="text1"/>
          <w:sz w:val="28"/>
          <w:szCs w:val="28"/>
          <w:lang w:val="kk-KZ"/>
        </w:rPr>
        <w:t xml:space="preserve"> болғандығы байқалды</w:t>
      </w:r>
      <w:r w:rsidR="00B80E88">
        <w:rPr>
          <w:color w:val="000000" w:themeColor="text1"/>
          <w:sz w:val="28"/>
          <w:szCs w:val="28"/>
          <w:lang w:val="kk-KZ"/>
        </w:rPr>
        <w:t xml:space="preserve"> </w:t>
      </w:r>
      <w:r w:rsidR="00B80E88" w:rsidRPr="00572089">
        <w:rPr>
          <w:color w:val="000000" w:themeColor="text1"/>
          <w:sz w:val="28"/>
          <w:szCs w:val="28"/>
          <w:lang w:val="kk-KZ"/>
        </w:rPr>
        <w:t xml:space="preserve">[163, </w:t>
      </w:r>
      <w:r w:rsidR="00E20656">
        <w:rPr>
          <w:color w:val="000000" w:themeColor="text1"/>
          <w:sz w:val="28"/>
          <w:szCs w:val="28"/>
          <w:lang w:val="kk-KZ"/>
        </w:rPr>
        <w:t>с</w:t>
      </w:r>
      <w:r w:rsidR="00B80E88">
        <w:rPr>
          <w:color w:val="000000" w:themeColor="text1"/>
          <w:sz w:val="28"/>
          <w:szCs w:val="28"/>
          <w:lang w:val="kk-KZ"/>
        </w:rPr>
        <w:t>. 9</w:t>
      </w:r>
      <w:r w:rsidR="00B80E88" w:rsidRPr="00572089">
        <w:rPr>
          <w:color w:val="000000" w:themeColor="text1"/>
          <w:sz w:val="28"/>
          <w:szCs w:val="28"/>
          <w:lang w:val="kk-KZ"/>
        </w:rPr>
        <w:t>]</w:t>
      </w:r>
      <w:r w:rsidRPr="00C971BE">
        <w:rPr>
          <w:color w:val="000000" w:themeColor="text1"/>
          <w:sz w:val="28"/>
          <w:szCs w:val="28"/>
          <w:lang w:val="kk-KZ"/>
        </w:rPr>
        <w:t>.</w:t>
      </w:r>
    </w:p>
    <w:p w:rsidR="00B80E88" w:rsidRDefault="00B80E88" w:rsidP="00B80E88">
      <w:pPr>
        <w:pStyle w:val="a5"/>
        <w:ind w:firstLine="567"/>
        <w:jc w:val="both"/>
        <w:rPr>
          <w:color w:val="000000" w:themeColor="text1"/>
          <w:sz w:val="28"/>
          <w:szCs w:val="28"/>
          <w:lang w:val="kk-KZ"/>
        </w:rPr>
      </w:pPr>
    </w:p>
    <w:p w:rsidR="0051573A" w:rsidRPr="00C971BE" w:rsidRDefault="003B363E" w:rsidP="003B363E">
      <w:pPr>
        <w:pStyle w:val="a5"/>
        <w:jc w:val="both"/>
        <w:rPr>
          <w:color w:val="000000" w:themeColor="text1"/>
          <w:sz w:val="28"/>
          <w:szCs w:val="28"/>
          <w:lang w:val="kk-KZ"/>
        </w:rPr>
      </w:pPr>
      <w:r w:rsidRPr="00C971BE">
        <w:rPr>
          <w:color w:val="000000" w:themeColor="text1"/>
          <w:sz w:val="28"/>
          <w:szCs w:val="28"/>
          <w:lang w:val="kk-KZ"/>
        </w:rPr>
        <w:t xml:space="preserve">Кесте </w:t>
      </w:r>
      <w:r w:rsidR="00823639">
        <w:rPr>
          <w:color w:val="000000" w:themeColor="text1"/>
          <w:sz w:val="28"/>
          <w:szCs w:val="28"/>
          <w:lang w:val="kk-KZ"/>
        </w:rPr>
        <w:t>36</w:t>
      </w:r>
      <w:r w:rsidRPr="00C971BE">
        <w:rPr>
          <w:color w:val="000000" w:themeColor="text1"/>
          <w:sz w:val="28"/>
          <w:szCs w:val="28"/>
          <w:lang w:val="kk-KZ"/>
        </w:rPr>
        <w:t xml:space="preserve"> - Жаңа препараттың картоптың түйнек түзілуіне әсері</w:t>
      </w:r>
    </w:p>
    <w:tbl>
      <w:tblPr>
        <w:tblW w:w="0" w:type="auto"/>
        <w:jc w:val="center"/>
        <w:tblLayout w:type="fixed"/>
        <w:tblLook w:val="0000" w:firstRow="0" w:lastRow="0" w:firstColumn="0" w:lastColumn="0" w:noHBand="0" w:noVBand="0"/>
      </w:tblPr>
      <w:tblGrid>
        <w:gridCol w:w="1980"/>
        <w:gridCol w:w="951"/>
        <w:gridCol w:w="951"/>
        <w:gridCol w:w="951"/>
        <w:gridCol w:w="951"/>
        <w:gridCol w:w="951"/>
        <w:gridCol w:w="951"/>
        <w:gridCol w:w="951"/>
        <w:gridCol w:w="961"/>
      </w:tblGrid>
      <w:tr w:rsidR="00C971BE" w:rsidRPr="0051573A" w:rsidTr="0051573A">
        <w:trPr>
          <w:trHeight w:val="570"/>
          <w:jc w:val="center"/>
        </w:trPr>
        <w:tc>
          <w:tcPr>
            <w:tcW w:w="1980" w:type="dxa"/>
            <w:vMerge w:val="restart"/>
            <w:tcBorders>
              <w:top w:val="single" w:sz="4" w:space="0" w:color="000000"/>
              <w:left w:val="single" w:sz="4" w:space="0" w:color="000000"/>
              <w:bottom w:val="single" w:sz="4" w:space="0" w:color="000000"/>
            </w:tcBorders>
            <w:shd w:val="clear" w:color="auto" w:fill="auto"/>
            <w:vAlign w:val="center"/>
          </w:tcPr>
          <w:p w:rsidR="003B363E" w:rsidRPr="0051573A" w:rsidRDefault="004E655D" w:rsidP="003B363E">
            <w:pPr>
              <w:pStyle w:val="a5"/>
              <w:jc w:val="both"/>
              <w:rPr>
                <w:color w:val="000000" w:themeColor="text1"/>
                <w:lang w:val="kk-KZ"/>
              </w:rPr>
            </w:pPr>
            <w:r>
              <w:rPr>
                <w:color w:val="000000" w:themeColor="text1"/>
                <w:lang w:val="kk-KZ"/>
              </w:rPr>
              <w:t>Тәжірибе топтары</w:t>
            </w:r>
          </w:p>
        </w:tc>
        <w:tc>
          <w:tcPr>
            <w:tcW w:w="7618"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51573A" w:rsidRDefault="004E655D" w:rsidP="0051573A">
            <w:pPr>
              <w:pStyle w:val="a5"/>
              <w:jc w:val="center"/>
              <w:rPr>
                <w:color w:val="000000" w:themeColor="text1"/>
              </w:rPr>
            </w:pPr>
            <w:r>
              <w:rPr>
                <w:rStyle w:val="y2iqfc"/>
                <w:color w:val="000000" w:themeColor="text1"/>
                <w:lang w:val="kk-KZ"/>
              </w:rPr>
              <w:t xml:space="preserve">1 бұтадағы түйнектер </w:t>
            </w:r>
            <w:r w:rsidR="003B363E" w:rsidRPr="0051573A">
              <w:rPr>
                <w:rStyle w:val="y2iqfc"/>
                <w:color w:val="000000" w:themeColor="text1"/>
                <w:lang w:val="kk-KZ"/>
              </w:rPr>
              <w:t>саны, дана</w:t>
            </w:r>
          </w:p>
          <w:p w:rsidR="003B363E" w:rsidRPr="0051573A" w:rsidRDefault="003B363E" w:rsidP="003B363E">
            <w:pPr>
              <w:pStyle w:val="a5"/>
              <w:jc w:val="both"/>
              <w:rPr>
                <w:color w:val="000000" w:themeColor="text1"/>
              </w:rPr>
            </w:pPr>
          </w:p>
        </w:tc>
      </w:tr>
      <w:tr w:rsidR="00C971BE" w:rsidRPr="0051573A" w:rsidTr="0051573A">
        <w:trPr>
          <w:jc w:val="center"/>
        </w:trPr>
        <w:tc>
          <w:tcPr>
            <w:tcW w:w="1980"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951" w:type="dxa"/>
            <w:vMerge w:val="restart"/>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lang w:val="kk-KZ"/>
              </w:rPr>
            </w:pPr>
            <w:r w:rsidRPr="0051573A">
              <w:rPr>
                <w:color w:val="000000" w:themeColor="text1"/>
                <w:lang w:val="kk-KZ"/>
              </w:rPr>
              <w:t>Барлы</w:t>
            </w:r>
            <w:r w:rsidR="00165F59">
              <w:rPr>
                <w:color w:val="000000" w:themeColor="text1"/>
                <w:lang w:val="kk-KZ"/>
              </w:rPr>
              <w:t>-</w:t>
            </w:r>
            <w:r w:rsidRPr="0051573A">
              <w:rPr>
                <w:color w:val="000000" w:themeColor="text1"/>
                <w:lang w:val="kk-KZ"/>
              </w:rPr>
              <w:t>ғы</w:t>
            </w:r>
          </w:p>
        </w:tc>
        <w:tc>
          <w:tcPr>
            <w:tcW w:w="951" w:type="dxa"/>
            <w:tcBorders>
              <w:left w:val="single" w:sz="4" w:space="0" w:color="000000"/>
              <w:bottom w:val="single" w:sz="4" w:space="0" w:color="000000"/>
            </w:tcBorders>
            <w:shd w:val="clear" w:color="auto" w:fill="auto"/>
            <w:vAlign w:val="center"/>
          </w:tcPr>
          <w:p w:rsidR="003B363E" w:rsidRPr="0051573A" w:rsidRDefault="004E655D" w:rsidP="00577AC1">
            <w:pPr>
              <w:pStyle w:val="a5"/>
              <w:jc w:val="center"/>
              <w:rPr>
                <w:color w:val="000000" w:themeColor="text1"/>
                <w:lang w:val="kk-KZ"/>
              </w:rPr>
            </w:pPr>
            <w:r>
              <w:rPr>
                <w:color w:val="000000" w:themeColor="text1"/>
                <w:lang w:val="kk-KZ"/>
              </w:rPr>
              <w:t>80 г-нан көп</w:t>
            </w:r>
          </w:p>
        </w:tc>
        <w:tc>
          <w:tcPr>
            <w:tcW w:w="951"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25-80 г</w:t>
            </w:r>
          </w:p>
        </w:tc>
        <w:tc>
          <w:tcPr>
            <w:tcW w:w="951" w:type="dxa"/>
            <w:tcBorders>
              <w:left w:val="single" w:sz="4" w:space="0" w:color="000000"/>
              <w:bottom w:val="single" w:sz="4" w:space="0" w:color="000000"/>
            </w:tcBorders>
            <w:shd w:val="clear" w:color="auto" w:fill="auto"/>
            <w:vAlign w:val="center"/>
          </w:tcPr>
          <w:p w:rsidR="003B363E" w:rsidRPr="0051573A" w:rsidRDefault="004E655D" w:rsidP="00577AC1">
            <w:pPr>
              <w:pStyle w:val="a5"/>
              <w:jc w:val="center"/>
              <w:rPr>
                <w:color w:val="000000" w:themeColor="text1"/>
                <w:lang w:val="kk-KZ"/>
              </w:rPr>
            </w:pPr>
            <w:r>
              <w:rPr>
                <w:color w:val="000000" w:themeColor="text1"/>
                <w:lang w:val="kk-KZ"/>
              </w:rPr>
              <w:t>25 г-нан аз</w:t>
            </w:r>
          </w:p>
        </w:tc>
        <w:tc>
          <w:tcPr>
            <w:tcW w:w="951" w:type="dxa"/>
            <w:vMerge w:val="restart"/>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lang w:val="kk-KZ"/>
              </w:rPr>
            </w:pPr>
            <w:r w:rsidRPr="0051573A">
              <w:rPr>
                <w:color w:val="000000" w:themeColor="text1"/>
                <w:lang w:val="kk-KZ"/>
              </w:rPr>
              <w:t>Барлы</w:t>
            </w:r>
            <w:r w:rsidR="00165F59">
              <w:rPr>
                <w:color w:val="000000" w:themeColor="text1"/>
                <w:lang w:val="kk-KZ"/>
              </w:rPr>
              <w:t>-</w:t>
            </w:r>
            <w:r w:rsidRPr="0051573A">
              <w:rPr>
                <w:color w:val="000000" w:themeColor="text1"/>
                <w:lang w:val="kk-KZ"/>
              </w:rPr>
              <w:t>ғы</w:t>
            </w:r>
          </w:p>
        </w:tc>
        <w:tc>
          <w:tcPr>
            <w:tcW w:w="951" w:type="dxa"/>
            <w:tcBorders>
              <w:left w:val="single" w:sz="4" w:space="0" w:color="000000"/>
              <w:bottom w:val="single" w:sz="4" w:space="0" w:color="000000"/>
            </w:tcBorders>
            <w:shd w:val="clear" w:color="auto" w:fill="auto"/>
            <w:vAlign w:val="center"/>
          </w:tcPr>
          <w:p w:rsidR="003B363E" w:rsidRPr="0051573A" w:rsidRDefault="004E655D" w:rsidP="00577AC1">
            <w:pPr>
              <w:pStyle w:val="a5"/>
              <w:jc w:val="center"/>
              <w:rPr>
                <w:color w:val="000000" w:themeColor="text1"/>
                <w:lang w:val="kk-KZ"/>
              </w:rPr>
            </w:pPr>
            <w:r>
              <w:rPr>
                <w:color w:val="000000" w:themeColor="text1"/>
                <w:lang w:val="kk-KZ"/>
              </w:rPr>
              <w:t>80 г-нан көп</w:t>
            </w:r>
          </w:p>
        </w:tc>
        <w:tc>
          <w:tcPr>
            <w:tcW w:w="951"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25-80 г</w:t>
            </w:r>
          </w:p>
        </w:tc>
        <w:tc>
          <w:tcPr>
            <w:tcW w:w="961" w:type="dxa"/>
            <w:tcBorders>
              <w:left w:val="single" w:sz="4" w:space="0" w:color="000000"/>
              <w:bottom w:val="single" w:sz="4" w:space="0" w:color="000000"/>
              <w:right w:val="single" w:sz="4" w:space="0" w:color="000000"/>
            </w:tcBorders>
            <w:shd w:val="clear" w:color="auto" w:fill="auto"/>
            <w:vAlign w:val="center"/>
          </w:tcPr>
          <w:p w:rsidR="003B363E" w:rsidRPr="0051573A" w:rsidRDefault="004E655D" w:rsidP="00577AC1">
            <w:pPr>
              <w:pStyle w:val="a5"/>
              <w:jc w:val="center"/>
              <w:rPr>
                <w:color w:val="000000" w:themeColor="text1"/>
                <w:lang w:val="kk-KZ"/>
              </w:rPr>
            </w:pPr>
            <w:r>
              <w:rPr>
                <w:color w:val="000000" w:themeColor="text1"/>
                <w:lang w:val="kk-KZ"/>
              </w:rPr>
              <w:t>25 г-нан аз</w:t>
            </w:r>
          </w:p>
        </w:tc>
      </w:tr>
      <w:tr w:rsidR="00C971BE" w:rsidRPr="0051573A" w:rsidTr="0051573A">
        <w:trPr>
          <w:jc w:val="center"/>
        </w:trPr>
        <w:tc>
          <w:tcPr>
            <w:tcW w:w="1980"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951" w:type="dxa"/>
            <w:vMerge/>
            <w:tcBorders>
              <w:left w:val="single" w:sz="4" w:space="0" w:color="000000"/>
              <w:bottom w:val="single" w:sz="4" w:space="0" w:color="000000"/>
            </w:tcBorders>
            <w:shd w:val="clear" w:color="auto" w:fill="auto"/>
            <w:vAlign w:val="center"/>
          </w:tcPr>
          <w:p w:rsidR="003B363E" w:rsidRPr="0051573A" w:rsidRDefault="003B363E" w:rsidP="003B363E">
            <w:pPr>
              <w:pStyle w:val="a5"/>
              <w:jc w:val="both"/>
              <w:rPr>
                <w:color w:val="000000" w:themeColor="text1"/>
              </w:rPr>
            </w:pPr>
          </w:p>
        </w:tc>
        <w:tc>
          <w:tcPr>
            <w:tcW w:w="2853" w:type="dxa"/>
            <w:gridSpan w:val="3"/>
            <w:tcBorders>
              <w:left w:val="single" w:sz="4" w:space="0" w:color="000000"/>
              <w:bottom w:val="single" w:sz="4" w:space="0" w:color="000000"/>
            </w:tcBorders>
            <w:shd w:val="clear" w:color="auto" w:fill="auto"/>
            <w:vAlign w:val="center"/>
          </w:tcPr>
          <w:p w:rsidR="003B363E" w:rsidRPr="0051573A" w:rsidRDefault="004E655D" w:rsidP="00577AC1">
            <w:pPr>
              <w:pStyle w:val="a5"/>
              <w:jc w:val="center"/>
              <w:rPr>
                <w:color w:val="000000" w:themeColor="text1"/>
              </w:rPr>
            </w:pPr>
            <w:r>
              <w:rPr>
                <w:color w:val="000000" w:themeColor="text1"/>
              </w:rPr>
              <w:t xml:space="preserve">Өсінділердің </w:t>
            </w:r>
            <w:r>
              <w:rPr>
                <w:color w:val="000000" w:themeColor="text1"/>
                <w:lang w:val="kk-KZ"/>
              </w:rPr>
              <w:t>шыққанын</w:t>
            </w:r>
            <w:r w:rsidR="003B363E" w:rsidRPr="0051573A">
              <w:rPr>
                <w:color w:val="000000" w:themeColor="text1"/>
              </w:rPr>
              <w:t xml:space="preserve"> кейін</w:t>
            </w:r>
            <w:r>
              <w:rPr>
                <w:color w:val="000000" w:themeColor="text1"/>
                <w:lang w:val="kk-KZ"/>
              </w:rPr>
              <w:t>гі</w:t>
            </w:r>
            <w:r w:rsidR="003B363E" w:rsidRPr="0051573A">
              <w:rPr>
                <w:color w:val="000000" w:themeColor="text1"/>
              </w:rPr>
              <w:t xml:space="preserve"> 45-ші күні</w:t>
            </w:r>
          </w:p>
          <w:p w:rsidR="003B363E" w:rsidRPr="0051573A" w:rsidRDefault="003B363E" w:rsidP="00577AC1">
            <w:pPr>
              <w:pStyle w:val="a5"/>
              <w:jc w:val="center"/>
              <w:rPr>
                <w:color w:val="000000" w:themeColor="text1"/>
              </w:rPr>
            </w:pPr>
          </w:p>
        </w:tc>
        <w:tc>
          <w:tcPr>
            <w:tcW w:w="951" w:type="dxa"/>
            <w:vMerge/>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p>
        </w:tc>
        <w:tc>
          <w:tcPr>
            <w:tcW w:w="2863" w:type="dxa"/>
            <w:gridSpan w:val="3"/>
            <w:tcBorders>
              <w:left w:val="single" w:sz="4" w:space="0" w:color="000000"/>
              <w:bottom w:val="single" w:sz="4" w:space="0" w:color="000000"/>
              <w:right w:val="single" w:sz="4" w:space="0" w:color="000000"/>
            </w:tcBorders>
            <w:shd w:val="clear" w:color="auto" w:fill="auto"/>
            <w:vAlign w:val="center"/>
          </w:tcPr>
          <w:p w:rsidR="003B363E" w:rsidRPr="0051573A" w:rsidRDefault="004E655D" w:rsidP="00577AC1">
            <w:pPr>
              <w:pStyle w:val="a5"/>
              <w:jc w:val="center"/>
              <w:rPr>
                <w:color w:val="000000" w:themeColor="text1"/>
              </w:rPr>
            </w:pPr>
            <w:r>
              <w:rPr>
                <w:color w:val="000000" w:themeColor="text1"/>
              </w:rPr>
              <w:t xml:space="preserve">Өсінділердің </w:t>
            </w:r>
            <w:r>
              <w:rPr>
                <w:color w:val="000000" w:themeColor="text1"/>
                <w:lang w:val="kk-KZ"/>
              </w:rPr>
              <w:t xml:space="preserve">шыққаннан </w:t>
            </w:r>
            <w:r w:rsidR="003B363E" w:rsidRPr="0051573A">
              <w:rPr>
                <w:color w:val="000000" w:themeColor="text1"/>
              </w:rPr>
              <w:t>кейін</w:t>
            </w:r>
            <w:r>
              <w:rPr>
                <w:color w:val="000000" w:themeColor="text1"/>
                <w:lang w:val="kk-KZ"/>
              </w:rPr>
              <w:t>гі</w:t>
            </w:r>
            <w:r w:rsidR="003B363E" w:rsidRPr="0051573A">
              <w:rPr>
                <w:color w:val="000000" w:themeColor="text1"/>
              </w:rPr>
              <w:t xml:space="preserve"> 60-шы күні</w:t>
            </w:r>
          </w:p>
          <w:p w:rsidR="003B363E" w:rsidRPr="0051573A" w:rsidRDefault="003B363E" w:rsidP="003B363E">
            <w:pPr>
              <w:pStyle w:val="a5"/>
              <w:jc w:val="both"/>
              <w:rPr>
                <w:color w:val="000000" w:themeColor="text1"/>
              </w:rPr>
            </w:pPr>
          </w:p>
        </w:tc>
      </w:tr>
    </w:tbl>
    <w:p w:rsidR="00A9578A" w:rsidRDefault="00A9578A" w:rsidP="00A9578A">
      <w:pPr>
        <w:pStyle w:val="a5"/>
        <w:jc w:val="both"/>
        <w:rPr>
          <w:color w:val="000000" w:themeColor="text1"/>
          <w:sz w:val="28"/>
          <w:szCs w:val="28"/>
          <w:lang w:val="kk-KZ"/>
        </w:rPr>
      </w:pPr>
      <w:r>
        <w:rPr>
          <w:color w:val="000000" w:themeColor="text1"/>
          <w:sz w:val="28"/>
          <w:szCs w:val="28"/>
          <w:lang w:val="kk-KZ"/>
        </w:rPr>
        <w:lastRenderedPageBreak/>
        <w:t>36</w:t>
      </w:r>
      <w:r w:rsidRPr="009A3DEC">
        <w:rPr>
          <w:color w:val="000000" w:themeColor="text1"/>
          <w:sz w:val="28"/>
          <w:szCs w:val="28"/>
          <w:lang w:val="kk-KZ"/>
        </w:rPr>
        <w:t xml:space="preserve"> – </w:t>
      </w:r>
      <w:r>
        <w:rPr>
          <w:color w:val="000000" w:themeColor="text1"/>
          <w:sz w:val="28"/>
          <w:szCs w:val="28"/>
          <w:lang w:val="kk-KZ"/>
        </w:rPr>
        <w:t>кестенің жалғасы</w:t>
      </w:r>
    </w:p>
    <w:p w:rsidR="0051573A" w:rsidRDefault="0051573A" w:rsidP="003B363E">
      <w:pPr>
        <w:pStyle w:val="a5"/>
        <w:jc w:val="both"/>
        <w:rPr>
          <w:color w:val="000000" w:themeColor="text1"/>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951"/>
        <w:gridCol w:w="951"/>
        <w:gridCol w:w="951"/>
        <w:gridCol w:w="951"/>
        <w:gridCol w:w="951"/>
        <w:gridCol w:w="951"/>
        <w:gridCol w:w="951"/>
        <w:gridCol w:w="961"/>
      </w:tblGrid>
      <w:tr w:rsidR="00A9578A" w:rsidRPr="0051573A" w:rsidTr="00A9578A">
        <w:trPr>
          <w:jc w:val="center"/>
        </w:trPr>
        <w:tc>
          <w:tcPr>
            <w:tcW w:w="1980" w:type="dxa"/>
            <w:shd w:val="clear" w:color="auto" w:fill="auto"/>
            <w:vAlign w:val="center"/>
          </w:tcPr>
          <w:p w:rsidR="00A9578A" w:rsidRPr="0051573A" w:rsidRDefault="00A9578A" w:rsidP="00E20656">
            <w:pPr>
              <w:pStyle w:val="a5"/>
              <w:jc w:val="both"/>
              <w:rPr>
                <w:color w:val="000000" w:themeColor="text1"/>
                <w:lang w:val="kk-KZ"/>
              </w:rPr>
            </w:pPr>
            <w:r>
              <w:rPr>
                <w:color w:val="000000" w:themeColor="text1"/>
                <w:lang w:val="kk-KZ"/>
              </w:rPr>
              <w:t>Бақылау тобы (өңделмеген)</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6.</w:t>
            </w:r>
            <w:r w:rsidRPr="0051573A">
              <w:rPr>
                <w:color w:val="000000" w:themeColor="text1"/>
              </w:rPr>
              <w:t>1</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1.</w:t>
            </w:r>
            <w:r w:rsidRPr="0051573A">
              <w:rPr>
                <w:color w:val="000000" w:themeColor="text1"/>
              </w:rPr>
              <w:t>2</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3.</w:t>
            </w:r>
            <w:r w:rsidRPr="0051573A">
              <w:rPr>
                <w:color w:val="000000" w:themeColor="text1"/>
              </w:rPr>
              <w:t>8</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1.</w:t>
            </w:r>
            <w:r w:rsidRPr="0051573A">
              <w:rPr>
                <w:color w:val="000000" w:themeColor="text1"/>
              </w:rPr>
              <w:t>1</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7.</w:t>
            </w:r>
            <w:r w:rsidRPr="0051573A">
              <w:rPr>
                <w:color w:val="000000" w:themeColor="text1"/>
              </w:rPr>
              <w:t>0</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2.</w:t>
            </w:r>
            <w:r w:rsidRPr="0051573A">
              <w:rPr>
                <w:color w:val="000000" w:themeColor="text1"/>
              </w:rPr>
              <w:t>6</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2.</w:t>
            </w:r>
            <w:r w:rsidRPr="0051573A">
              <w:rPr>
                <w:color w:val="000000" w:themeColor="text1"/>
              </w:rPr>
              <w:t>2</w:t>
            </w:r>
          </w:p>
        </w:tc>
        <w:tc>
          <w:tcPr>
            <w:tcW w:w="961" w:type="dxa"/>
            <w:shd w:val="clear" w:color="auto" w:fill="auto"/>
            <w:vAlign w:val="center"/>
          </w:tcPr>
          <w:p w:rsidR="00A9578A" w:rsidRPr="0051573A" w:rsidRDefault="00A9578A" w:rsidP="00E20656">
            <w:pPr>
              <w:pStyle w:val="a5"/>
              <w:jc w:val="center"/>
              <w:rPr>
                <w:color w:val="000000" w:themeColor="text1"/>
              </w:rPr>
            </w:pPr>
            <w:r>
              <w:rPr>
                <w:color w:val="000000" w:themeColor="text1"/>
              </w:rPr>
              <w:t>2.</w:t>
            </w:r>
            <w:r w:rsidRPr="0051573A">
              <w:rPr>
                <w:color w:val="000000" w:themeColor="text1"/>
              </w:rPr>
              <w:t>2</w:t>
            </w:r>
          </w:p>
        </w:tc>
      </w:tr>
      <w:tr w:rsidR="00A9578A" w:rsidRPr="0051573A" w:rsidTr="00A9578A">
        <w:trPr>
          <w:jc w:val="center"/>
        </w:trPr>
        <w:tc>
          <w:tcPr>
            <w:tcW w:w="1980" w:type="dxa"/>
            <w:shd w:val="clear" w:color="auto" w:fill="auto"/>
            <w:vAlign w:val="center"/>
          </w:tcPr>
          <w:p w:rsidR="00A9578A" w:rsidRPr="0051573A" w:rsidRDefault="00A9578A" w:rsidP="00E20656">
            <w:pPr>
              <w:pStyle w:val="a5"/>
              <w:jc w:val="both"/>
              <w:rPr>
                <w:color w:val="000000" w:themeColor="text1"/>
              </w:rPr>
            </w:pPr>
            <w:r w:rsidRPr="0051573A">
              <w:rPr>
                <w:color w:val="000000" w:themeColor="text1"/>
              </w:rPr>
              <w:t>БА</w:t>
            </w:r>
            <w:r>
              <w:rPr>
                <w:color w:val="000000" w:themeColor="text1"/>
              </w:rPr>
              <w:t>-4 0.</w:t>
            </w:r>
            <w:r w:rsidRPr="0051573A">
              <w:rPr>
                <w:color w:val="000000" w:themeColor="text1"/>
              </w:rPr>
              <w:t>001</w:t>
            </w:r>
            <w:r>
              <w:rPr>
                <w:color w:val="000000" w:themeColor="text1"/>
                <w:lang w:val="en-US"/>
              </w:rPr>
              <w:t xml:space="preserve"> </w:t>
            </w:r>
            <w:r w:rsidRPr="0051573A">
              <w:rPr>
                <w:color w:val="000000" w:themeColor="text1"/>
              </w:rPr>
              <w:t>%</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8.</w:t>
            </w:r>
            <w:r w:rsidRPr="0051573A">
              <w:rPr>
                <w:color w:val="000000" w:themeColor="text1"/>
              </w:rPr>
              <w:t>0</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2.</w:t>
            </w:r>
            <w:r w:rsidRPr="0051573A">
              <w:rPr>
                <w:color w:val="000000" w:themeColor="text1"/>
              </w:rPr>
              <w:t>0</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5.</w:t>
            </w:r>
            <w:r w:rsidRPr="0051573A">
              <w:rPr>
                <w:color w:val="000000" w:themeColor="text1"/>
              </w:rPr>
              <w:t>0</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1.</w:t>
            </w:r>
            <w:r w:rsidRPr="0051573A">
              <w:rPr>
                <w:color w:val="000000" w:themeColor="text1"/>
              </w:rPr>
              <w:t>0</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8.</w:t>
            </w:r>
            <w:r w:rsidRPr="0051573A">
              <w:rPr>
                <w:color w:val="000000" w:themeColor="text1"/>
              </w:rPr>
              <w:t>6</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4.</w:t>
            </w:r>
            <w:r w:rsidRPr="0051573A">
              <w:rPr>
                <w:color w:val="000000" w:themeColor="text1"/>
              </w:rPr>
              <w:t>0</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3.</w:t>
            </w:r>
            <w:r w:rsidRPr="0051573A">
              <w:rPr>
                <w:color w:val="000000" w:themeColor="text1"/>
              </w:rPr>
              <w:t>1</w:t>
            </w:r>
          </w:p>
        </w:tc>
        <w:tc>
          <w:tcPr>
            <w:tcW w:w="961" w:type="dxa"/>
            <w:shd w:val="clear" w:color="auto" w:fill="auto"/>
            <w:vAlign w:val="center"/>
          </w:tcPr>
          <w:p w:rsidR="00A9578A" w:rsidRPr="0051573A" w:rsidRDefault="00A9578A" w:rsidP="00E20656">
            <w:pPr>
              <w:pStyle w:val="a5"/>
              <w:jc w:val="center"/>
              <w:rPr>
                <w:color w:val="000000" w:themeColor="text1"/>
              </w:rPr>
            </w:pPr>
            <w:r>
              <w:rPr>
                <w:color w:val="000000" w:themeColor="text1"/>
              </w:rPr>
              <w:t>1.</w:t>
            </w:r>
            <w:r w:rsidRPr="0051573A">
              <w:rPr>
                <w:color w:val="000000" w:themeColor="text1"/>
              </w:rPr>
              <w:t>5</w:t>
            </w:r>
          </w:p>
        </w:tc>
      </w:tr>
      <w:tr w:rsidR="00A9578A" w:rsidRPr="0051573A" w:rsidTr="00A9578A">
        <w:trPr>
          <w:jc w:val="center"/>
        </w:trPr>
        <w:tc>
          <w:tcPr>
            <w:tcW w:w="1980" w:type="dxa"/>
            <w:shd w:val="clear" w:color="auto" w:fill="auto"/>
            <w:vAlign w:val="center"/>
          </w:tcPr>
          <w:p w:rsidR="00A9578A" w:rsidRPr="0051573A" w:rsidRDefault="00A9578A" w:rsidP="00E20656">
            <w:pPr>
              <w:pStyle w:val="a5"/>
              <w:jc w:val="both"/>
              <w:rPr>
                <w:color w:val="000000" w:themeColor="text1"/>
              </w:rPr>
            </w:pPr>
            <w:r>
              <w:rPr>
                <w:color w:val="000000" w:themeColor="text1"/>
              </w:rPr>
              <w:t>БА-4 0.</w:t>
            </w:r>
            <w:r w:rsidRPr="0051573A">
              <w:rPr>
                <w:color w:val="000000" w:themeColor="text1"/>
              </w:rPr>
              <w:t>0001</w:t>
            </w:r>
            <w:r>
              <w:rPr>
                <w:color w:val="000000" w:themeColor="text1"/>
                <w:lang w:val="en-US"/>
              </w:rPr>
              <w:t xml:space="preserve"> </w:t>
            </w:r>
            <w:r w:rsidRPr="0051573A">
              <w:rPr>
                <w:color w:val="000000" w:themeColor="text1"/>
              </w:rPr>
              <w:t>%</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9.</w:t>
            </w:r>
            <w:r w:rsidRPr="0051573A">
              <w:rPr>
                <w:color w:val="000000" w:themeColor="text1"/>
              </w:rPr>
              <w:t>1</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3.</w:t>
            </w:r>
            <w:r w:rsidRPr="0051573A">
              <w:rPr>
                <w:color w:val="000000" w:themeColor="text1"/>
              </w:rPr>
              <w:t>0</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5.</w:t>
            </w:r>
            <w:r w:rsidRPr="0051573A">
              <w:rPr>
                <w:color w:val="000000" w:themeColor="text1"/>
              </w:rPr>
              <w:t>1</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0.</w:t>
            </w:r>
            <w:r w:rsidRPr="0051573A">
              <w:rPr>
                <w:color w:val="000000" w:themeColor="text1"/>
              </w:rPr>
              <w:t>9</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11.</w:t>
            </w:r>
            <w:r w:rsidRPr="0051573A">
              <w:rPr>
                <w:color w:val="000000" w:themeColor="text1"/>
              </w:rPr>
              <w:t>5</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5.</w:t>
            </w:r>
            <w:r w:rsidRPr="0051573A">
              <w:rPr>
                <w:color w:val="000000" w:themeColor="text1"/>
              </w:rPr>
              <w:t>0</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4.</w:t>
            </w:r>
            <w:r w:rsidRPr="0051573A">
              <w:rPr>
                <w:color w:val="000000" w:themeColor="text1"/>
              </w:rPr>
              <w:t>3</w:t>
            </w:r>
          </w:p>
        </w:tc>
        <w:tc>
          <w:tcPr>
            <w:tcW w:w="961" w:type="dxa"/>
            <w:shd w:val="clear" w:color="auto" w:fill="auto"/>
            <w:vAlign w:val="center"/>
          </w:tcPr>
          <w:p w:rsidR="00A9578A" w:rsidRPr="0051573A" w:rsidRDefault="00A9578A" w:rsidP="00E20656">
            <w:pPr>
              <w:pStyle w:val="a5"/>
              <w:jc w:val="center"/>
              <w:rPr>
                <w:color w:val="000000" w:themeColor="text1"/>
              </w:rPr>
            </w:pPr>
            <w:r>
              <w:rPr>
                <w:color w:val="000000" w:themeColor="text1"/>
              </w:rPr>
              <w:t>2.</w:t>
            </w:r>
            <w:r w:rsidRPr="0051573A">
              <w:rPr>
                <w:color w:val="000000" w:themeColor="text1"/>
              </w:rPr>
              <w:t>2</w:t>
            </w:r>
          </w:p>
        </w:tc>
      </w:tr>
      <w:tr w:rsidR="00A9578A" w:rsidRPr="0051573A" w:rsidTr="00A9578A">
        <w:trPr>
          <w:jc w:val="center"/>
        </w:trPr>
        <w:tc>
          <w:tcPr>
            <w:tcW w:w="1980" w:type="dxa"/>
            <w:shd w:val="clear" w:color="auto" w:fill="auto"/>
            <w:vAlign w:val="center"/>
          </w:tcPr>
          <w:p w:rsidR="00A9578A" w:rsidRPr="0051573A" w:rsidRDefault="00A9578A" w:rsidP="00E20656">
            <w:pPr>
              <w:pStyle w:val="a5"/>
              <w:jc w:val="both"/>
              <w:rPr>
                <w:color w:val="000000" w:themeColor="text1"/>
              </w:rPr>
            </w:pPr>
            <w:r w:rsidRPr="0051573A">
              <w:rPr>
                <w:color w:val="000000" w:themeColor="text1"/>
              </w:rPr>
              <w:t>Экстрасол 10</w:t>
            </w:r>
            <w:r>
              <w:rPr>
                <w:color w:val="000000" w:themeColor="text1"/>
                <w:lang w:val="en-US"/>
              </w:rPr>
              <w:t xml:space="preserve"> </w:t>
            </w:r>
            <w:r w:rsidRPr="0051573A">
              <w:rPr>
                <w:color w:val="000000" w:themeColor="text1"/>
              </w:rPr>
              <w:t>% (эталон)</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6.</w:t>
            </w:r>
            <w:r w:rsidRPr="0051573A">
              <w:rPr>
                <w:color w:val="000000" w:themeColor="text1"/>
              </w:rPr>
              <w:t>5</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1.</w:t>
            </w:r>
            <w:r w:rsidRPr="0051573A">
              <w:rPr>
                <w:color w:val="000000" w:themeColor="text1"/>
              </w:rPr>
              <w:t>3</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4.</w:t>
            </w:r>
            <w:r w:rsidRPr="0051573A">
              <w:rPr>
                <w:color w:val="000000" w:themeColor="text1"/>
              </w:rPr>
              <w:t>0</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1.</w:t>
            </w:r>
            <w:r w:rsidRPr="0051573A">
              <w:rPr>
                <w:color w:val="000000" w:themeColor="text1"/>
              </w:rPr>
              <w:t>2</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8.</w:t>
            </w:r>
            <w:r w:rsidRPr="0051573A">
              <w:rPr>
                <w:color w:val="000000" w:themeColor="text1"/>
              </w:rPr>
              <w:t>3</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2.</w:t>
            </w:r>
            <w:r w:rsidRPr="0051573A">
              <w:rPr>
                <w:color w:val="000000" w:themeColor="text1"/>
              </w:rPr>
              <w:t>5</w:t>
            </w:r>
          </w:p>
        </w:tc>
        <w:tc>
          <w:tcPr>
            <w:tcW w:w="951" w:type="dxa"/>
            <w:shd w:val="clear" w:color="auto" w:fill="auto"/>
            <w:vAlign w:val="center"/>
          </w:tcPr>
          <w:p w:rsidR="00A9578A" w:rsidRPr="0051573A" w:rsidRDefault="00A9578A" w:rsidP="00E20656">
            <w:pPr>
              <w:pStyle w:val="a5"/>
              <w:jc w:val="center"/>
              <w:rPr>
                <w:color w:val="000000" w:themeColor="text1"/>
              </w:rPr>
            </w:pPr>
            <w:r>
              <w:rPr>
                <w:color w:val="000000" w:themeColor="text1"/>
              </w:rPr>
              <w:t>3.</w:t>
            </w:r>
            <w:r w:rsidRPr="0051573A">
              <w:rPr>
                <w:color w:val="000000" w:themeColor="text1"/>
              </w:rPr>
              <w:t>0</w:t>
            </w:r>
          </w:p>
        </w:tc>
        <w:tc>
          <w:tcPr>
            <w:tcW w:w="961" w:type="dxa"/>
            <w:shd w:val="clear" w:color="auto" w:fill="auto"/>
            <w:vAlign w:val="center"/>
          </w:tcPr>
          <w:p w:rsidR="00A9578A" w:rsidRPr="0051573A" w:rsidRDefault="00A9578A" w:rsidP="00E20656">
            <w:pPr>
              <w:pStyle w:val="a5"/>
              <w:jc w:val="center"/>
              <w:rPr>
                <w:color w:val="000000" w:themeColor="text1"/>
              </w:rPr>
            </w:pPr>
            <w:r>
              <w:rPr>
                <w:color w:val="000000" w:themeColor="text1"/>
              </w:rPr>
              <w:t>2.</w:t>
            </w:r>
            <w:r w:rsidRPr="0051573A">
              <w:rPr>
                <w:color w:val="000000" w:themeColor="text1"/>
              </w:rPr>
              <w:t>8</w:t>
            </w:r>
          </w:p>
        </w:tc>
      </w:tr>
    </w:tbl>
    <w:p w:rsidR="00A9578A" w:rsidRDefault="00A9578A" w:rsidP="003B363E">
      <w:pPr>
        <w:pStyle w:val="a5"/>
        <w:jc w:val="both"/>
        <w:rPr>
          <w:color w:val="000000" w:themeColor="text1"/>
          <w:sz w:val="28"/>
          <w:szCs w:val="28"/>
        </w:rPr>
      </w:pPr>
    </w:p>
    <w:p w:rsidR="003B363E" w:rsidRDefault="003B363E" w:rsidP="003E4F9C">
      <w:pPr>
        <w:pStyle w:val="a5"/>
        <w:ind w:firstLine="567"/>
        <w:jc w:val="both"/>
        <w:rPr>
          <w:color w:val="000000" w:themeColor="text1"/>
          <w:sz w:val="28"/>
          <w:szCs w:val="28"/>
          <w:lang w:val="kk-KZ"/>
        </w:rPr>
      </w:pPr>
      <w:r w:rsidRPr="00C971BE">
        <w:rPr>
          <w:color w:val="000000" w:themeColor="text1"/>
          <w:sz w:val="28"/>
          <w:szCs w:val="28"/>
        </w:rPr>
        <w:t>Картоптың белсенді өсуі мен дамуы түйнек түзілу процесіне оң әсер етті, нәтижесінде картоптың өнімділігі артты (</w:t>
      </w:r>
      <w:r w:rsidR="00823639">
        <w:rPr>
          <w:color w:val="000000" w:themeColor="text1"/>
          <w:sz w:val="28"/>
          <w:szCs w:val="28"/>
          <w:lang w:val="kk-KZ"/>
        </w:rPr>
        <w:t>37</w:t>
      </w:r>
      <w:r w:rsidRPr="00C971BE">
        <w:rPr>
          <w:color w:val="000000" w:themeColor="text1"/>
          <w:sz w:val="28"/>
          <w:szCs w:val="28"/>
        </w:rPr>
        <w:t>-кесте)</w:t>
      </w:r>
      <w:r w:rsidR="003E4F9C">
        <w:rPr>
          <w:color w:val="000000" w:themeColor="text1"/>
          <w:sz w:val="28"/>
          <w:szCs w:val="28"/>
          <w:lang w:val="kk-KZ"/>
        </w:rPr>
        <w:t xml:space="preserve"> </w:t>
      </w:r>
      <w:r w:rsidR="003E4F9C" w:rsidRPr="00572089">
        <w:rPr>
          <w:color w:val="000000" w:themeColor="text1"/>
          <w:sz w:val="28"/>
          <w:szCs w:val="28"/>
          <w:lang w:val="kk-KZ"/>
        </w:rPr>
        <w:t xml:space="preserve">[163, </w:t>
      </w:r>
      <w:r w:rsidR="00E20656">
        <w:rPr>
          <w:color w:val="000000" w:themeColor="text1"/>
          <w:sz w:val="28"/>
          <w:szCs w:val="28"/>
          <w:lang w:val="kk-KZ"/>
        </w:rPr>
        <w:t>с</w:t>
      </w:r>
      <w:r w:rsidR="003E4F9C">
        <w:rPr>
          <w:color w:val="000000" w:themeColor="text1"/>
          <w:sz w:val="28"/>
          <w:szCs w:val="28"/>
          <w:lang w:val="kk-KZ"/>
        </w:rPr>
        <w:t>.</w:t>
      </w:r>
      <w:r w:rsidR="00E20656">
        <w:rPr>
          <w:color w:val="000000" w:themeColor="text1"/>
          <w:sz w:val="28"/>
          <w:szCs w:val="28"/>
          <w:lang w:val="kk-KZ"/>
        </w:rPr>
        <w:t xml:space="preserve"> </w:t>
      </w:r>
      <w:r w:rsidR="003E4F9C">
        <w:rPr>
          <w:color w:val="000000" w:themeColor="text1"/>
          <w:sz w:val="28"/>
          <w:szCs w:val="28"/>
          <w:lang w:val="kk-KZ"/>
        </w:rPr>
        <w:t>10</w:t>
      </w:r>
      <w:r w:rsidR="003E4F9C" w:rsidRPr="00572089">
        <w:rPr>
          <w:color w:val="000000" w:themeColor="text1"/>
          <w:sz w:val="28"/>
          <w:szCs w:val="28"/>
          <w:lang w:val="kk-KZ"/>
        </w:rPr>
        <w:t>]</w:t>
      </w:r>
      <w:r w:rsidRPr="00C971BE">
        <w:rPr>
          <w:color w:val="000000" w:themeColor="text1"/>
          <w:sz w:val="28"/>
          <w:szCs w:val="28"/>
        </w:rPr>
        <w:t>.</w:t>
      </w:r>
      <w:r w:rsidRPr="00C971BE">
        <w:rPr>
          <w:color w:val="000000" w:themeColor="text1"/>
          <w:sz w:val="28"/>
          <w:szCs w:val="28"/>
          <w:lang w:val="kk-KZ"/>
        </w:rPr>
        <w:t xml:space="preserve"> Кестеде келтірілген мәліметтер түйнектерді </w:t>
      </w:r>
      <w:r w:rsidR="002F1FF5">
        <w:rPr>
          <w:color w:val="000000" w:themeColor="text1"/>
          <w:sz w:val="28"/>
          <w:szCs w:val="28"/>
          <w:lang w:val="kk-KZ"/>
        </w:rPr>
        <w:t>0.</w:t>
      </w:r>
      <w:r w:rsidR="004E655D">
        <w:rPr>
          <w:color w:val="000000" w:themeColor="text1"/>
          <w:sz w:val="28"/>
          <w:szCs w:val="28"/>
          <w:lang w:val="kk-KZ"/>
        </w:rPr>
        <w:t>001</w:t>
      </w:r>
      <w:r w:rsidR="00577AC1" w:rsidRPr="00577AC1">
        <w:rPr>
          <w:color w:val="000000" w:themeColor="text1"/>
          <w:sz w:val="28"/>
          <w:szCs w:val="28"/>
          <w:lang w:val="kk-KZ"/>
        </w:rPr>
        <w:t xml:space="preserve"> </w:t>
      </w:r>
      <w:r w:rsidR="004E655D">
        <w:rPr>
          <w:color w:val="000000" w:themeColor="text1"/>
          <w:sz w:val="28"/>
          <w:szCs w:val="28"/>
          <w:lang w:val="kk-KZ"/>
        </w:rPr>
        <w:t>% концентрациялы</w:t>
      </w:r>
      <w:r w:rsidR="004E655D" w:rsidRPr="00C971BE">
        <w:rPr>
          <w:color w:val="000000" w:themeColor="text1"/>
          <w:sz w:val="28"/>
          <w:szCs w:val="28"/>
          <w:lang w:val="kk-KZ"/>
        </w:rPr>
        <w:t xml:space="preserve"> </w:t>
      </w:r>
      <w:r w:rsidRPr="00C971BE">
        <w:rPr>
          <w:color w:val="000000" w:themeColor="text1"/>
          <w:sz w:val="28"/>
          <w:szCs w:val="28"/>
          <w:lang w:val="kk-KZ"/>
        </w:rPr>
        <w:t xml:space="preserve">БА-4 препаратымен өңдеу картоптың өнімділігін </w:t>
      </w:r>
      <w:r w:rsidR="004E655D" w:rsidRPr="00C971BE">
        <w:rPr>
          <w:color w:val="000000" w:themeColor="text1"/>
          <w:sz w:val="28"/>
          <w:szCs w:val="28"/>
          <w:lang w:val="kk-KZ"/>
        </w:rPr>
        <w:t xml:space="preserve">бақылаумен салыстырғанда </w:t>
      </w:r>
      <w:r w:rsidR="002F1FF5">
        <w:rPr>
          <w:color w:val="000000" w:themeColor="text1"/>
          <w:sz w:val="28"/>
          <w:szCs w:val="28"/>
          <w:lang w:val="kk-KZ"/>
        </w:rPr>
        <w:t>4.</w:t>
      </w:r>
      <w:r w:rsidRPr="00C971BE">
        <w:rPr>
          <w:color w:val="000000" w:themeColor="text1"/>
          <w:sz w:val="28"/>
          <w:szCs w:val="28"/>
          <w:lang w:val="kk-KZ"/>
        </w:rPr>
        <w:t xml:space="preserve">3 т/га немесе </w:t>
      </w:r>
      <w:r w:rsidR="002F1FF5">
        <w:rPr>
          <w:color w:val="000000" w:themeColor="text1"/>
          <w:sz w:val="28"/>
          <w:szCs w:val="28"/>
          <w:lang w:val="kk-KZ"/>
        </w:rPr>
        <w:t>18.</w:t>
      </w:r>
      <w:r w:rsidR="004E655D">
        <w:rPr>
          <w:color w:val="000000" w:themeColor="text1"/>
          <w:sz w:val="28"/>
          <w:szCs w:val="28"/>
          <w:lang w:val="kk-KZ"/>
        </w:rPr>
        <w:t>9</w:t>
      </w:r>
      <w:r w:rsidR="00577AC1" w:rsidRPr="00577AC1">
        <w:rPr>
          <w:color w:val="000000" w:themeColor="text1"/>
          <w:sz w:val="28"/>
          <w:szCs w:val="28"/>
          <w:lang w:val="kk-KZ"/>
        </w:rPr>
        <w:t xml:space="preserve"> </w:t>
      </w:r>
      <w:r w:rsidR="004E655D">
        <w:rPr>
          <w:color w:val="000000" w:themeColor="text1"/>
          <w:sz w:val="28"/>
          <w:szCs w:val="28"/>
          <w:lang w:val="kk-KZ"/>
        </w:rPr>
        <w:t>%</w:t>
      </w:r>
      <w:r w:rsidR="003E4F9C">
        <w:rPr>
          <w:color w:val="000000" w:themeColor="text1"/>
          <w:sz w:val="28"/>
          <w:szCs w:val="28"/>
          <w:lang w:val="kk-KZ"/>
        </w:rPr>
        <w:t xml:space="preserve">.  </w:t>
      </w:r>
      <w:r w:rsidR="002F1FF5">
        <w:rPr>
          <w:color w:val="000000" w:themeColor="text1"/>
          <w:sz w:val="28"/>
          <w:szCs w:val="28"/>
          <w:lang w:val="kk-KZ"/>
        </w:rPr>
        <w:t>0.0001</w:t>
      </w:r>
      <w:r w:rsidR="00577AC1" w:rsidRPr="00577AC1">
        <w:rPr>
          <w:color w:val="000000" w:themeColor="text1"/>
          <w:sz w:val="28"/>
          <w:szCs w:val="28"/>
          <w:lang w:val="kk-KZ"/>
        </w:rPr>
        <w:t xml:space="preserve"> </w:t>
      </w:r>
      <w:r w:rsidR="002F1FF5">
        <w:rPr>
          <w:color w:val="000000" w:themeColor="text1"/>
          <w:sz w:val="28"/>
          <w:szCs w:val="28"/>
          <w:lang w:val="kk-KZ"/>
        </w:rPr>
        <w:t>% концентрацияда</w:t>
      </w:r>
      <w:r w:rsidR="003B0A97">
        <w:rPr>
          <w:color w:val="000000" w:themeColor="text1"/>
          <w:sz w:val="28"/>
          <w:szCs w:val="28"/>
          <w:lang w:val="kk-KZ"/>
        </w:rPr>
        <w:t xml:space="preserve"> </w:t>
      </w:r>
      <w:r w:rsidR="002F1FF5">
        <w:rPr>
          <w:color w:val="000000" w:themeColor="text1"/>
          <w:sz w:val="28"/>
          <w:szCs w:val="28"/>
          <w:lang w:val="kk-KZ"/>
        </w:rPr>
        <w:t>-</w:t>
      </w:r>
      <w:r w:rsidR="003B0A97">
        <w:rPr>
          <w:color w:val="000000" w:themeColor="text1"/>
          <w:sz w:val="28"/>
          <w:szCs w:val="28"/>
          <w:lang w:val="kk-KZ"/>
        </w:rPr>
        <w:t xml:space="preserve"> </w:t>
      </w:r>
      <w:r w:rsidR="002F1FF5">
        <w:rPr>
          <w:color w:val="000000" w:themeColor="text1"/>
          <w:sz w:val="28"/>
          <w:szCs w:val="28"/>
          <w:lang w:val="kk-KZ"/>
        </w:rPr>
        <w:t>7.3 т/га немесе 32.</w:t>
      </w:r>
      <w:r w:rsidRPr="00C971BE">
        <w:rPr>
          <w:color w:val="000000" w:themeColor="text1"/>
          <w:sz w:val="28"/>
          <w:szCs w:val="28"/>
          <w:lang w:val="kk-KZ"/>
        </w:rPr>
        <w:t>2</w:t>
      </w:r>
      <w:r w:rsidR="00577AC1" w:rsidRPr="00577AC1">
        <w:rPr>
          <w:color w:val="000000" w:themeColor="text1"/>
          <w:sz w:val="28"/>
          <w:szCs w:val="28"/>
          <w:lang w:val="kk-KZ"/>
        </w:rPr>
        <w:t xml:space="preserve"> </w:t>
      </w:r>
      <w:r w:rsidRPr="00C971BE">
        <w:rPr>
          <w:color w:val="000000" w:themeColor="text1"/>
          <w:sz w:val="28"/>
          <w:szCs w:val="28"/>
          <w:lang w:val="kk-KZ"/>
        </w:rPr>
        <w:t>%</w:t>
      </w:r>
      <w:r w:rsidR="004E655D">
        <w:rPr>
          <w:color w:val="000000" w:themeColor="text1"/>
          <w:sz w:val="28"/>
          <w:szCs w:val="28"/>
          <w:lang w:val="kk-KZ"/>
        </w:rPr>
        <w:t xml:space="preserve"> арттыратынын көрсетеді</w:t>
      </w:r>
      <w:r w:rsidRPr="00C971BE">
        <w:rPr>
          <w:color w:val="000000" w:themeColor="text1"/>
          <w:sz w:val="28"/>
          <w:szCs w:val="28"/>
          <w:lang w:val="kk-KZ"/>
        </w:rPr>
        <w:t xml:space="preserve">. Түйнектерді Экстрасол </w:t>
      </w:r>
      <w:r w:rsidR="002F1FF5">
        <w:rPr>
          <w:color w:val="000000" w:themeColor="text1"/>
          <w:sz w:val="28"/>
          <w:szCs w:val="28"/>
          <w:lang w:val="kk-KZ"/>
        </w:rPr>
        <w:t>(10.</w:t>
      </w:r>
      <w:r w:rsidR="004E655D" w:rsidRPr="00C971BE">
        <w:rPr>
          <w:color w:val="000000" w:themeColor="text1"/>
          <w:sz w:val="28"/>
          <w:szCs w:val="28"/>
          <w:lang w:val="kk-KZ"/>
        </w:rPr>
        <w:t>0</w:t>
      </w:r>
      <w:r w:rsidR="00577AC1" w:rsidRPr="00577AC1">
        <w:rPr>
          <w:color w:val="000000" w:themeColor="text1"/>
          <w:sz w:val="28"/>
          <w:szCs w:val="28"/>
          <w:lang w:val="kk-KZ"/>
        </w:rPr>
        <w:t xml:space="preserve"> </w:t>
      </w:r>
      <w:r w:rsidR="004E655D" w:rsidRPr="00C971BE">
        <w:rPr>
          <w:color w:val="000000" w:themeColor="text1"/>
          <w:sz w:val="28"/>
          <w:szCs w:val="28"/>
          <w:lang w:val="kk-KZ"/>
        </w:rPr>
        <w:t xml:space="preserve">%) </w:t>
      </w:r>
      <w:r w:rsidR="004E655D">
        <w:rPr>
          <w:color w:val="000000" w:themeColor="text1"/>
          <w:sz w:val="28"/>
          <w:szCs w:val="28"/>
          <w:lang w:val="kk-KZ"/>
        </w:rPr>
        <w:t xml:space="preserve">эталон </w:t>
      </w:r>
      <w:r w:rsidRPr="00C971BE">
        <w:rPr>
          <w:color w:val="000000" w:themeColor="text1"/>
          <w:sz w:val="28"/>
          <w:szCs w:val="28"/>
          <w:lang w:val="kk-KZ"/>
        </w:rPr>
        <w:t>препаратыме</w:t>
      </w:r>
      <w:r w:rsidR="002F1FF5">
        <w:rPr>
          <w:color w:val="000000" w:themeColor="text1"/>
          <w:sz w:val="28"/>
          <w:szCs w:val="28"/>
          <w:lang w:val="kk-KZ"/>
        </w:rPr>
        <w:t>н өңдеу картоптың өнімділігін 2.3 т/га (10.</w:t>
      </w:r>
      <w:r w:rsidRPr="00C971BE">
        <w:rPr>
          <w:color w:val="000000" w:themeColor="text1"/>
          <w:sz w:val="28"/>
          <w:szCs w:val="28"/>
          <w:lang w:val="kk-KZ"/>
        </w:rPr>
        <w:t>1</w:t>
      </w:r>
      <w:r w:rsidR="00577AC1" w:rsidRPr="00577AC1">
        <w:rPr>
          <w:color w:val="000000" w:themeColor="text1"/>
          <w:sz w:val="28"/>
          <w:szCs w:val="28"/>
          <w:lang w:val="kk-KZ"/>
        </w:rPr>
        <w:t xml:space="preserve"> </w:t>
      </w:r>
      <w:r w:rsidRPr="00C971BE">
        <w:rPr>
          <w:color w:val="000000" w:themeColor="text1"/>
          <w:sz w:val="28"/>
          <w:szCs w:val="28"/>
          <w:lang w:val="kk-KZ"/>
        </w:rPr>
        <w:t>%) арттырады</w:t>
      </w:r>
      <w:r w:rsidR="003E4F9C">
        <w:rPr>
          <w:color w:val="000000" w:themeColor="text1"/>
          <w:sz w:val="28"/>
          <w:szCs w:val="28"/>
          <w:lang w:val="kk-KZ"/>
        </w:rPr>
        <w:t xml:space="preserve"> </w:t>
      </w:r>
      <w:r w:rsidR="003E4F9C" w:rsidRPr="00572089">
        <w:rPr>
          <w:color w:val="000000" w:themeColor="text1"/>
          <w:sz w:val="28"/>
          <w:szCs w:val="28"/>
          <w:lang w:val="kk-KZ"/>
        </w:rPr>
        <w:t xml:space="preserve">[163, </w:t>
      </w:r>
      <w:r w:rsidR="00E20656">
        <w:rPr>
          <w:color w:val="000000" w:themeColor="text1"/>
          <w:sz w:val="28"/>
          <w:szCs w:val="28"/>
          <w:lang w:val="kk-KZ"/>
        </w:rPr>
        <w:t>с</w:t>
      </w:r>
      <w:r w:rsidR="003E4F9C">
        <w:rPr>
          <w:color w:val="000000" w:themeColor="text1"/>
          <w:sz w:val="28"/>
          <w:szCs w:val="28"/>
          <w:lang w:val="kk-KZ"/>
        </w:rPr>
        <w:t>. 10</w:t>
      </w:r>
      <w:r w:rsidR="003E4F9C" w:rsidRPr="00572089">
        <w:rPr>
          <w:color w:val="000000" w:themeColor="text1"/>
          <w:sz w:val="28"/>
          <w:szCs w:val="28"/>
          <w:lang w:val="kk-KZ"/>
        </w:rPr>
        <w:t>]</w:t>
      </w:r>
      <w:r w:rsidRPr="00C971BE">
        <w:rPr>
          <w:color w:val="000000" w:themeColor="text1"/>
          <w:sz w:val="28"/>
          <w:szCs w:val="28"/>
          <w:lang w:val="kk-KZ"/>
        </w:rPr>
        <w:t>.</w:t>
      </w:r>
    </w:p>
    <w:p w:rsidR="0051573A" w:rsidRPr="00C971BE" w:rsidRDefault="0051573A" w:rsidP="0051573A">
      <w:pPr>
        <w:pStyle w:val="a5"/>
        <w:ind w:firstLine="567"/>
        <w:jc w:val="both"/>
        <w:rPr>
          <w:color w:val="000000" w:themeColor="text1"/>
          <w:sz w:val="28"/>
          <w:szCs w:val="28"/>
          <w:lang w:val="kk-KZ"/>
        </w:rPr>
      </w:pPr>
    </w:p>
    <w:p w:rsidR="0051573A" w:rsidRPr="00C971BE" w:rsidRDefault="003B363E" w:rsidP="003B363E">
      <w:pPr>
        <w:pStyle w:val="a5"/>
        <w:jc w:val="both"/>
        <w:rPr>
          <w:color w:val="000000" w:themeColor="text1"/>
          <w:sz w:val="28"/>
          <w:szCs w:val="28"/>
          <w:lang w:val="kk-KZ"/>
        </w:rPr>
      </w:pPr>
      <w:r w:rsidRPr="00C971BE">
        <w:rPr>
          <w:color w:val="000000" w:themeColor="text1"/>
          <w:sz w:val="28"/>
          <w:szCs w:val="28"/>
          <w:lang w:val="kk-KZ"/>
        </w:rPr>
        <w:t xml:space="preserve">Кесте </w:t>
      </w:r>
      <w:r w:rsidR="00823639">
        <w:rPr>
          <w:color w:val="000000" w:themeColor="text1"/>
          <w:sz w:val="28"/>
          <w:szCs w:val="28"/>
          <w:lang w:val="kk-KZ"/>
        </w:rPr>
        <w:t>37</w:t>
      </w:r>
      <w:r w:rsidRPr="00C971BE">
        <w:rPr>
          <w:color w:val="000000" w:themeColor="text1"/>
          <w:sz w:val="28"/>
          <w:szCs w:val="28"/>
          <w:lang w:val="kk-KZ"/>
        </w:rPr>
        <w:t xml:space="preserve"> – </w:t>
      </w:r>
      <w:r w:rsidR="004E655D">
        <w:rPr>
          <w:color w:val="000000" w:themeColor="text1"/>
          <w:sz w:val="28"/>
          <w:szCs w:val="28"/>
          <w:lang w:val="kk-KZ"/>
        </w:rPr>
        <w:t>"Ақ</w:t>
      </w:r>
      <w:r w:rsidR="004E655D" w:rsidRPr="00C971BE">
        <w:rPr>
          <w:color w:val="000000" w:themeColor="text1"/>
          <w:sz w:val="28"/>
          <w:szCs w:val="28"/>
          <w:lang w:val="kk-KZ"/>
        </w:rPr>
        <w:t xml:space="preserve">сор" </w:t>
      </w:r>
      <w:r w:rsidR="004E655D">
        <w:rPr>
          <w:color w:val="000000" w:themeColor="text1"/>
          <w:sz w:val="28"/>
          <w:szCs w:val="28"/>
          <w:lang w:val="kk-KZ"/>
        </w:rPr>
        <w:t>сортының тұқымдарын БА-4 препаратымен</w:t>
      </w:r>
      <w:r w:rsidRPr="00C971BE">
        <w:rPr>
          <w:color w:val="000000" w:themeColor="text1"/>
          <w:sz w:val="28"/>
          <w:szCs w:val="28"/>
          <w:lang w:val="kk-KZ"/>
        </w:rPr>
        <w:t xml:space="preserve"> алдын-ала өңдеудің </w:t>
      </w:r>
      <w:r w:rsidR="004E655D">
        <w:rPr>
          <w:color w:val="000000" w:themeColor="text1"/>
          <w:sz w:val="28"/>
          <w:szCs w:val="28"/>
          <w:lang w:val="kk-KZ"/>
        </w:rPr>
        <w:t>картоп өнімділігіне әсері</w:t>
      </w:r>
    </w:p>
    <w:tbl>
      <w:tblPr>
        <w:tblW w:w="0" w:type="auto"/>
        <w:tblInd w:w="109" w:type="dxa"/>
        <w:tblLayout w:type="fixed"/>
        <w:tblLook w:val="0000" w:firstRow="0" w:lastRow="0" w:firstColumn="0" w:lastColumn="0" w:noHBand="0" w:noVBand="0"/>
      </w:tblPr>
      <w:tblGrid>
        <w:gridCol w:w="3251"/>
        <w:gridCol w:w="2814"/>
        <w:gridCol w:w="1702"/>
        <w:gridCol w:w="1571"/>
      </w:tblGrid>
      <w:tr w:rsidR="00C971BE" w:rsidRPr="0051573A" w:rsidTr="00C971BE">
        <w:tc>
          <w:tcPr>
            <w:tcW w:w="3251" w:type="dxa"/>
            <w:vMerge w:val="restart"/>
            <w:tcBorders>
              <w:top w:val="single" w:sz="4" w:space="0" w:color="000000"/>
              <w:left w:val="single" w:sz="4" w:space="0" w:color="000000"/>
              <w:bottom w:val="single" w:sz="4" w:space="0" w:color="000000"/>
            </w:tcBorders>
            <w:shd w:val="clear" w:color="auto" w:fill="auto"/>
            <w:vAlign w:val="center"/>
          </w:tcPr>
          <w:p w:rsidR="003B363E" w:rsidRPr="004E655D" w:rsidRDefault="003B363E" w:rsidP="00577AC1">
            <w:pPr>
              <w:pStyle w:val="a5"/>
              <w:jc w:val="center"/>
              <w:rPr>
                <w:color w:val="000000" w:themeColor="text1"/>
                <w:lang w:val="kk-KZ"/>
              </w:rPr>
            </w:pPr>
            <w:r w:rsidRPr="0051573A">
              <w:rPr>
                <w:color w:val="000000" w:themeColor="text1"/>
              </w:rPr>
              <w:t xml:space="preserve">Тәжірибе </w:t>
            </w:r>
            <w:r w:rsidR="004E655D">
              <w:rPr>
                <w:color w:val="000000" w:themeColor="text1"/>
                <w:lang w:val="kk-KZ"/>
              </w:rPr>
              <w:t>топтары</w:t>
            </w:r>
          </w:p>
        </w:tc>
        <w:tc>
          <w:tcPr>
            <w:tcW w:w="2814" w:type="dxa"/>
            <w:vMerge w:val="restart"/>
            <w:tcBorders>
              <w:top w:val="single" w:sz="4" w:space="0" w:color="000000"/>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lang w:val="kk-KZ"/>
              </w:rPr>
            </w:pPr>
            <w:r w:rsidRPr="0051573A">
              <w:rPr>
                <w:color w:val="000000" w:themeColor="text1"/>
                <w:lang w:val="kk-KZ"/>
              </w:rPr>
              <w:t>К</w:t>
            </w:r>
            <w:r w:rsidR="004E655D">
              <w:rPr>
                <w:color w:val="000000" w:themeColor="text1"/>
                <w:lang w:val="kk-KZ"/>
              </w:rPr>
              <w:t>артоп өнімділігі</w:t>
            </w:r>
          </w:p>
          <w:p w:rsidR="003B363E" w:rsidRPr="0051573A" w:rsidRDefault="003B363E" w:rsidP="00577AC1">
            <w:pPr>
              <w:pStyle w:val="a5"/>
              <w:jc w:val="center"/>
              <w:rPr>
                <w:color w:val="000000" w:themeColor="text1"/>
              </w:rPr>
            </w:pPr>
            <w:r w:rsidRPr="0051573A">
              <w:rPr>
                <w:color w:val="000000" w:themeColor="text1"/>
              </w:rPr>
              <w:t>т/га</w:t>
            </w:r>
          </w:p>
        </w:tc>
        <w:tc>
          <w:tcPr>
            <w:tcW w:w="327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B363E" w:rsidRPr="0051573A" w:rsidRDefault="004E655D" w:rsidP="00577AC1">
            <w:pPr>
              <w:pStyle w:val="a5"/>
              <w:jc w:val="center"/>
              <w:rPr>
                <w:color w:val="000000" w:themeColor="text1"/>
              </w:rPr>
            </w:pPr>
            <w:r>
              <w:rPr>
                <w:color w:val="000000" w:themeColor="text1"/>
              </w:rPr>
              <w:t>Бақылаудың өсуі</w:t>
            </w:r>
          </w:p>
          <w:p w:rsidR="003B363E" w:rsidRPr="0051573A" w:rsidRDefault="003B363E" w:rsidP="00577AC1">
            <w:pPr>
              <w:pStyle w:val="a5"/>
              <w:jc w:val="center"/>
              <w:rPr>
                <w:color w:val="000000" w:themeColor="text1"/>
              </w:rPr>
            </w:pPr>
          </w:p>
        </w:tc>
      </w:tr>
      <w:tr w:rsidR="00C971BE" w:rsidRPr="0051573A" w:rsidTr="00C971BE">
        <w:tc>
          <w:tcPr>
            <w:tcW w:w="3251" w:type="dxa"/>
            <w:vMerge/>
            <w:tcBorders>
              <w:left w:val="single" w:sz="4" w:space="0" w:color="000000"/>
              <w:bottom w:val="single" w:sz="4" w:space="0" w:color="000000"/>
            </w:tcBorders>
            <w:shd w:val="clear" w:color="auto" w:fill="auto"/>
            <w:vAlign w:val="center"/>
          </w:tcPr>
          <w:p w:rsidR="003B363E" w:rsidRPr="0051573A" w:rsidRDefault="003B363E" w:rsidP="00577AC1">
            <w:pPr>
              <w:pStyle w:val="a5"/>
              <w:rPr>
                <w:color w:val="000000" w:themeColor="text1"/>
              </w:rPr>
            </w:pPr>
          </w:p>
        </w:tc>
        <w:tc>
          <w:tcPr>
            <w:tcW w:w="2814" w:type="dxa"/>
            <w:vMerge/>
            <w:tcBorders>
              <w:top w:val="single" w:sz="4" w:space="0" w:color="000000"/>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p>
        </w:tc>
        <w:tc>
          <w:tcPr>
            <w:tcW w:w="1702"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т/га</w:t>
            </w:r>
          </w:p>
        </w:tc>
        <w:tc>
          <w:tcPr>
            <w:tcW w:w="1571" w:type="dxa"/>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w:t>
            </w:r>
          </w:p>
        </w:tc>
      </w:tr>
      <w:tr w:rsidR="00C971BE" w:rsidRPr="0051573A" w:rsidTr="00C971BE">
        <w:tc>
          <w:tcPr>
            <w:tcW w:w="3251" w:type="dxa"/>
            <w:tcBorders>
              <w:left w:val="single" w:sz="4" w:space="0" w:color="000000"/>
              <w:bottom w:val="single" w:sz="4" w:space="0" w:color="000000"/>
            </w:tcBorders>
            <w:shd w:val="clear" w:color="auto" w:fill="auto"/>
            <w:vAlign w:val="center"/>
          </w:tcPr>
          <w:p w:rsidR="003B363E" w:rsidRPr="0051573A" w:rsidRDefault="004E655D" w:rsidP="00577AC1">
            <w:pPr>
              <w:pStyle w:val="a5"/>
              <w:rPr>
                <w:color w:val="000000" w:themeColor="text1"/>
                <w:lang w:val="kk-KZ"/>
              </w:rPr>
            </w:pPr>
            <w:r>
              <w:rPr>
                <w:color w:val="000000" w:themeColor="text1"/>
                <w:lang w:val="kk-KZ"/>
              </w:rPr>
              <w:t>Бақылау тобы (өңделмеген)</w:t>
            </w:r>
          </w:p>
        </w:tc>
        <w:tc>
          <w:tcPr>
            <w:tcW w:w="2814"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22.</w:t>
            </w:r>
            <w:r w:rsidR="003B363E" w:rsidRPr="0051573A">
              <w:rPr>
                <w:color w:val="000000" w:themeColor="text1"/>
              </w:rPr>
              <w:t>7</w:t>
            </w:r>
          </w:p>
        </w:tc>
        <w:tc>
          <w:tcPr>
            <w:tcW w:w="1702" w:type="dxa"/>
            <w:tcBorders>
              <w:left w:val="single" w:sz="4" w:space="0" w:color="000000"/>
              <w:bottom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w:t>
            </w:r>
          </w:p>
        </w:tc>
        <w:tc>
          <w:tcPr>
            <w:tcW w:w="1571" w:type="dxa"/>
            <w:tcBorders>
              <w:left w:val="single" w:sz="4" w:space="0" w:color="000000"/>
              <w:bottom w:val="single" w:sz="4" w:space="0" w:color="000000"/>
              <w:right w:val="single" w:sz="4" w:space="0" w:color="000000"/>
            </w:tcBorders>
            <w:shd w:val="clear" w:color="auto" w:fill="auto"/>
            <w:vAlign w:val="center"/>
          </w:tcPr>
          <w:p w:rsidR="003B363E" w:rsidRPr="0051573A" w:rsidRDefault="003B363E" w:rsidP="00577AC1">
            <w:pPr>
              <w:pStyle w:val="a5"/>
              <w:jc w:val="center"/>
              <w:rPr>
                <w:color w:val="000000" w:themeColor="text1"/>
              </w:rPr>
            </w:pPr>
            <w:r w:rsidRPr="0051573A">
              <w:rPr>
                <w:color w:val="000000" w:themeColor="text1"/>
              </w:rPr>
              <w:t>-</w:t>
            </w:r>
          </w:p>
        </w:tc>
      </w:tr>
      <w:tr w:rsidR="00C971BE" w:rsidRPr="0051573A" w:rsidTr="00C971BE">
        <w:tc>
          <w:tcPr>
            <w:tcW w:w="3251" w:type="dxa"/>
            <w:tcBorders>
              <w:left w:val="single" w:sz="4" w:space="0" w:color="000000"/>
              <w:bottom w:val="single" w:sz="4" w:space="0" w:color="000000"/>
            </w:tcBorders>
            <w:shd w:val="clear" w:color="auto" w:fill="auto"/>
            <w:vAlign w:val="center"/>
          </w:tcPr>
          <w:p w:rsidR="003B363E" w:rsidRPr="0051573A" w:rsidRDefault="002F1FF5" w:rsidP="00577AC1">
            <w:pPr>
              <w:pStyle w:val="a5"/>
              <w:rPr>
                <w:color w:val="000000" w:themeColor="text1"/>
              </w:rPr>
            </w:pPr>
            <w:r>
              <w:rPr>
                <w:color w:val="000000" w:themeColor="text1"/>
              </w:rPr>
              <w:t>БА-4 0.</w:t>
            </w:r>
            <w:r w:rsidR="003B363E" w:rsidRPr="0051573A">
              <w:rPr>
                <w:color w:val="000000" w:themeColor="text1"/>
              </w:rPr>
              <w:t>001</w:t>
            </w:r>
            <w:r w:rsidR="00577AC1">
              <w:rPr>
                <w:color w:val="000000" w:themeColor="text1"/>
                <w:lang w:val="en-US"/>
              </w:rPr>
              <w:t xml:space="preserve"> </w:t>
            </w:r>
            <w:r w:rsidR="003B363E" w:rsidRPr="0051573A">
              <w:rPr>
                <w:color w:val="000000" w:themeColor="text1"/>
              </w:rPr>
              <w:t>%</w:t>
            </w:r>
          </w:p>
        </w:tc>
        <w:tc>
          <w:tcPr>
            <w:tcW w:w="2814"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27.</w:t>
            </w:r>
            <w:r w:rsidR="003B363E" w:rsidRPr="0051573A">
              <w:rPr>
                <w:color w:val="000000" w:themeColor="text1"/>
              </w:rPr>
              <w:t>0</w:t>
            </w:r>
          </w:p>
        </w:tc>
        <w:tc>
          <w:tcPr>
            <w:tcW w:w="1702"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4.</w:t>
            </w:r>
            <w:r w:rsidR="003B363E" w:rsidRPr="0051573A">
              <w:rPr>
                <w:color w:val="000000" w:themeColor="text1"/>
              </w:rPr>
              <w:t>3</w:t>
            </w:r>
          </w:p>
        </w:tc>
        <w:tc>
          <w:tcPr>
            <w:tcW w:w="1571"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18.</w:t>
            </w:r>
            <w:r w:rsidR="003B363E" w:rsidRPr="0051573A">
              <w:rPr>
                <w:color w:val="000000" w:themeColor="text1"/>
              </w:rPr>
              <w:t>9</w:t>
            </w:r>
          </w:p>
        </w:tc>
      </w:tr>
      <w:tr w:rsidR="00C971BE" w:rsidRPr="0051573A" w:rsidTr="00C971BE">
        <w:tc>
          <w:tcPr>
            <w:tcW w:w="3251" w:type="dxa"/>
            <w:tcBorders>
              <w:left w:val="single" w:sz="4" w:space="0" w:color="000000"/>
              <w:bottom w:val="single" w:sz="4" w:space="0" w:color="000000"/>
            </w:tcBorders>
            <w:shd w:val="clear" w:color="auto" w:fill="auto"/>
            <w:vAlign w:val="center"/>
          </w:tcPr>
          <w:p w:rsidR="003B363E" w:rsidRPr="0051573A" w:rsidRDefault="002F1FF5" w:rsidP="00577AC1">
            <w:pPr>
              <w:pStyle w:val="a5"/>
              <w:rPr>
                <w:color w:val="000000" w:themeColor="text1"/>
              </w:rPr>
            </w:pPr>
            <w:r>
              <w:rPr>
                <w:color w:val="000000" w:themeColor="text1"/>
              </w:rPr>
              <w:t>БА-4 0.</w:t>
            </w:r>
            <w:r w:rsidR="003B363E" w:rsidRPr="0051573A">
              <w:rPr>
                <w:color w:val="000000" w:themeColor="text1"/>
              </w:rPr>
              <w:t>0001</w:t>
            </w:r>
            <w:r w:rsidR="00577AC1">
              <w:rPr>
                <w:color w:val="000000" w:themeColor="text1"/>
                <w:lang w:val="en-US"/>
              </w:rPr>
              <w:t xml:space="preserve"> </w:t>
            </w:r>
            <w:r w:rsidR="003B363E" w:rsidRPr="0051573A">
              <w:rPr>
                <w:color w:val="000000" w:themeColor="text1"/>
              </w:rPr>
              <w:t>%</w:t>
            </w:r>
          </w:p>
        </w:tc>
        <w:tc>
          <w:tcPr>
            <w:tcW w:w="2814"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30.</w:t>
            </w:r>
            <w:r w:rsidR="003B363E" w:rsidRPr="0051573A">
              <w:rPr>
                <w:color w:val="000000" w:themeColor="text1"/>
              </w:rPr>
              <w:t>0</w:t>
            </w:r>
          </w:p>
        </w:tc>
        <w:tc>
          <w:tcPr>
            <w:tcW w:w="1702"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7.</w:t>
            </w:r>
            <w:r w:rsidR="003B363E" w:rsidRPr="0051573A">
              <w:rPr>
                <w:color w:val="000000" w:themeColor="text1"/>
              </w:rPr>
              <w:t>3</w:t>
            </w:r>
          </w:p>
        </w:tc>
        <w:tc>
          <w:tcPr>
            <w:tcW w:w="1571"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32.</w:t>
            </w:r>
            <w:r w:rsidR="003B363E" w:rsidRPr="0051573A">
              <w:rPr>
                <w:color w:val="000000" w:themeColor="text1"/>
              </w:rPr>
              <w:t>2</w:t>
            </w:r>
          </w:p>
        </w:tc>
      </w:tr>
      <w:tr w:rsidR="00C971BE" w:rsidRPr="0051573A" w:rsidTr="00C971BE">
        <w:tc>
          <w:tcPr>
            <w:tcW w:w="3251" w:type="dxa"/>
            <w:tcBorders>
              <w:left w:val="single" w:sz="4" w:space="0" w:color="000000"/>
              <w:bottom w:val="single" w:sz="4" w:space="0" w:color="000000"/>
            </w:tcBorders>
            <w:shd w:val="clear" w:color="auto" w:fill="auto"/>
            <w:vAlign w:val="center"/>
          </w:tcPr>
          <w:p w:rsidR="003B363E" w:rsidRPr="0051573A" w:rsidRDefault="002F1FF5" w:rsidP="00577AC1">
            <w:pPr>
              <w:pStyle w:val="a5"/>
              <w:rPr>
                <w:color w:val="000000" w:themeColor="text1"/>
              </w:rPr>
            </w:pPr>
            <w:r>
              <w:rPr>
                <w:color w:val="000000" w:themeColor="text1"/>
              </w:rPr>
              <w:t>Экстрасол 10.</w:t>
            </w:r>
            <w:r w:rsidR="003B363E" w:rsidRPr="0051573A">
              <w:rPr>
                <w:color w:val="000000" w:themeColor="text1"/>
              </w:rPr>
              <w:t>0</w:t>
            </w:r>
            <w:r w:rsidR="00577AC1">
              <w:rPr>
                <w:color w:val="000000" w:themeColor="text1"/>
                <w:lang w:val="en-US"/>
              </w:rPr>
              <w:t xml:space="preserve"> </w:t>
            </w:r>
            <w:r w:rsidR="003B363E" w:rsidRPr="0051573A">
              <w:rPr>
                <w:color w:val="000000" w:themeColor="text1"/>
              </w:rPr>
              <w:t>% (эталон)</w:t>
            </w:r>
          </w:p>
        </w:tc>
        <w:tc>
          <w:tcPr>
            <w:tcW w:w="2814"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25.</w:t>
            </w:r>
            <w:r w:rsidR="003B363E" w:rsidRPr="0051573A">
              <w:rPr>
                <w:color w:val="000000" w:themeColor="text1"/>
              </w:rPr>
              <w:t>0</w:t>
            </w:r>
          </w:p>
        </w:tc>
        <w:tc>
          <w:tcPr>
            <w:tcW w:w="1702" w:type="dxa"/>
            <w:tcBorders>
              <w:left w:val="single" w:sz="4" w:space="0" w:color="000000"/>
              <w:bottom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2.</w:t>
            </w:r>
            <w:r w:rsidR="003B363E" w:rsidRPr="0051573A">
              <w:rPr>
                <w:color w:val="000000" w:themeColor="text1"/>
              </w:rPr>
              <w:t>3</w:t>
            </w:r>
          </w:p>
        </w:tc>
        <w:tc>
          <w:tcPr>
            <w:tcW w:w="1571" w:type="dxa"/>
            <w:tcBorders>
              <w:left w:val="single" w:sz="4" w:space="0" w:color="000000"/>
              <w:bottom w:val="single" w:sz="4" w:space="0" w:color="000000"/>
              <w:right w:val="single" w:sz="4" w:space="0" w:color="000000"/>
            </w:tcBorders>
            <w:shd w:val="clear" w:color="auto" w:fill="auto"/>
            <w:vAlign w:val="center"/>
          </w:tcPr>
          <w:p w:rsidR="003B363E" w:rsidRPr="0051573A" w:rsidRDefault="002F1FF5" w:rsidP="00577AC1">
            <w:pPr>
              <w:pStyle w:val="a5"/>
              <w:jc w:val="center"/>
              <w:rPr>
                <w:color w:val="000000" w:themeColor="text1"/>
              </w:rPr>
            </w:pPr>
            <w:r>
              <w:rPr>
                <w:color w:val="000000" w:themeColor="text1"/>
              </w:rPr>
              <w:t>10.</w:t>
            </w:r>
            <w:r w:rsidR="003B363E" w:rsidRPr="0051573A">
              <w:rPr>
                <w:color w:val="000000" w:themeColor="text1"/>
              </w:rPr>
              <w:t>1</w:t>
            </w:r>
          </w:p>
        </w:tc>
      </w:tr>
    </w:tbl>
    <w:p w:rsidR="003B363E" w:rsidRPr="00C971BE" w:rsidRDefault="003B363E" w:rsidP="0051573A">
      <w:pPr>
        <w:pStyle w:val="a5"/>
        <w:jc w:val="right"/>
        <w:rPr>
          <w:color w:val="000000" w:themeColor="text1"/>
          <w:sz w:val="28"/>
          <w:szCs w:val="28"/>
        </w:rPr>
      </w:pPr>
      <w:r w:rsidRPr="00C971BE">
        <w:rPr>
          <w:color w:val="000000" w:themeColor="text1"/>
          <w:sz w:val="28"/>
          <w:szCs w:val="28"/>
          <w:lang w:val="en-US"/>
        </w:rPr>
        <w:t>P</w:t>
      </w:r>
      <w:r w:rsidRPr="0051573A">
        <w:rPr>
          <w:color w:val="000000" w:themeColor="text1"/>
          <w:sz w:val="28"/>
          <w:szCs w:val="28"/>
        </w:rPr>
        <w:t xml:space="preserve">,% - </w:t>
      </w:r>
      <w:r w:rsidR="002F1FF5">
        <w:rPr>
          <w:color w:val="000000" w:themeColor="text1"/>
          <w:sz w:val="28"/>
          <w:szCs w:val="28"/>
        </w:rPr>
        <w:t>4.</w:t>
      </w:r>
      <w:r w:rsidRPr="00C971BE">
        <w:rPr>
          <w:color w:val="000000" w:themeColor="text1"/>
          <w:sz w:val="28"/>
          <w:szCs w:val="28"/>
        </w:rPr>
        <w:t>1</w:t>
      </w:r>
      <w:r w:rsidRPr="0051573A">
        <w:rPr>
          <w:color w:val="000000" w:themeColor="text1"/>
          <w:sz w:val="28"/>
          <w:szCs w:val="28"/>
        </w:rPr>
        <w:t xml:space="preserve">; </w:t>
      </w:r>
      <w:r w:rsidRPr="00C971BE">
        <w:rPr>
          <w:color w:val="000000" w:themeColor="text1"/>
          <w:sz w:val="28"/>
          <w:szCs w:val="28"/>
        </w:rPr>
        <w:t>НСР</w:t>
      </w:r>
      <w:r w:rsidR="002F1FF5">
        <w:rPr>
          <w:color w:val="000000" w:themeColor="text1"/>
          <w:sz w:val="28"/>
          <w:szCs w:val="28"/>
          <w:vertAlign w:val="subscript"/>
        </w:rPr>
        <w:t>0.</w:t>
      </w:r>
      <w:r w:rsidRPr="00C971BE">
        <w:rPr>
          <w:color w:val="000000" w:themeColor="text1"/>
          <w:sz w:val="28"/>
          <w:szCs w:val="28"/>
          <w:vertAlign w:val="subscript"/>
        </w:rPr>
        <w:t>05</w:t>
      </w:r>
      <w:r w:rsidR="0051573A">
        <w:rPr>
          <w:color w:val="000000" w:themeColor="text1"/>
          <w:sz w:val="28"/>
          <w:szCs w:val="28"/>
        </w:rPr>
        <w:t xml:space="preserve"> т/га </w:t>
      </w:r>
      <w:r w:rsidR="002F1FF5">
        <w:rPr>
          <w:color w:val="000000" w:themeColor="text1"/>
          <w:sz w:val="28"/>
          <w:szCs w:val="28"/>
        </w:rPr>
        <w:t>– 0.</w:t>
      </w:r>
      <w:r w:rsidRPr="00C971BE">
        <w:rPr>
          <w:color w:val="000000" w:themeColor="text1"/>
          <w:sz w:val="28"/>
          <w:szCs w:val="28"/>
        </w:rPr>
        <w:t>9</w:t>
      </w:r>
    </w:p>
    <w:p w:rsidR="003B363E" w:rsidRPr="00C971BE" w:rsidRDefault="003B363E" w:rsidP="003B363E">
      <w:pPr>
        <w:pStyle w:val="a5"/>
        <w:jc w:val="both"/>
        <w:rPr>
          <w:color w:val="000000" w:themeColor="text1"/>
          <w:sz w:val="28"/>
          <w:szCs w:val="28"/>
        </w:rPr>
      </w:pPr>
    </w:p>
    <w:p w:rsidR="0051573A" w:rsidRDefault="004E655D" w:rsidP="0051573A">
      <w:pPr>
        <w:pStyle w:val="a5"/>
        <w:ind w:firstLine="567"/>
        <w:jc w:val="both"/>
        <w:rPr>
          <w:color w:val="000000" w:themeColor="text1"/>
          <w:sz w:val="28"/>
          <w:szCs w:val="28"/>
        </w:rPr>
      </w:pPr>
      <w:r>
        <w:rPr>
          <w:color w:val="000000" w:themeColor="text1"/>
          <w:sz w:val="28"/>
          <w:szCs w:val="28"/>
          <w:lang w:val="kk-KZ"/>
        </w:rPr>
        <w:t>БА-4 препаратын өсімдік өсуін реттегіштікке ж</w:t>
      </w:r>
      <w:r w:rsidR="003B363E" w:rsidRPr="00C971BE">
        <w:rPr>
          <w:color w:val="000000" w:themeColor="text1"/>
          <w:sz w:val="28"/>
          <w:szCs w:val="28"/>
        </w:rPr>
        <w:t>үргізілген зерттеулер</w:t>
      </w:r>
      <w:r>
        <w:rPr>
          <w:color w:val="000000" w:themeColor="text1"/>
          <w:sz w:val="28"/>
          <w:szCs w:val="28"/>
          <w:lang w:val="kk-KZ"/>
        </w:rPr>
        <w:t>дің</w:t>
      </w:r>
      <w:r>
        <w:rPr>
          <w:color w:val="000000" w:themeColor="text1"/>
          <w:sz w:val="28"/>
          <w:szCs w:val="28"/>
        </w:rPr>
        <w:t xml:space="preserve"> нәтижесінде</w:t>
      </w:r>
      <w:r w:rsidR="003B363E" w:rsidRPr="00C971BE">
        <w:rPr>
          <w:color w:val="000000" w:themeColor="text1"/>
          <w:sz w:val="28"/>
          <w:szCs w:val="28"/>
        </w:rPr>
        <w:t xml:space="preserve"> келесідей қорытындылар</w:t>
      </w:r>
      <w:r>
        <w:rPr>
          <w:color w:val="000000" w:themeColor="text1"/>
          <w:sz w:val="28"/>
          <w:szCs w:val="28"/>
          <w:lang w:val="kk-KZ"/>
        </w:rPr>
        <w:t>ды</w:t>
      </w:r>
      <w:r w:rsidR="003B363E" w:rsidRPr="00C971BE">
        <w:rPr>
          <w:color w:val="000000" w:themeColor="text1"/>
          <w:sz w:val="28"/>
          <w:szCs w:val="28"/>
        </w:rPr>
        <w:t xml:space="preserve"> жасауға болады:</w:t>
      </w:r>
    </w:p>
    <w:p w:rsidR="004E655D" w:rsidRDefault="003B363E" w:rsidP="003E4F9C">
      <w:pPr>
        <w:pStyle w:val="a5"/>
        <w:numPr>
          <w:ilvl w:val="0"/>
          <w:numId w:val="23"/>
        </w:numPr>
        <w:tabs>
          <w:tab w:val="left" w:pos="709"/>
          <w:tab w:val="left" w:pos="993"/>
        </w:tabs>
        <w:ind w:left="0" w:firstLine="567"/>
        <w:jc w:val="both"/>
        <w:rPr>
          <w:color w:val="000000" w:themeColor="text1"/>
          <w:sz w:val="28"/>
          <w:szCs w:val="28"/>
          <w:lang w:val="kk-KZ"/>
        </w:rPr>
      </w:pPr>
      <w:r w:rsidRPr="004E655D">
        <w:rPr>
          <w:color w:val="000000" w:themeColor="text1"/>
          <w:sz w:val="28"/>
          <w:szCs w:val="28"/>
          <w:lang w:val="kk-KZ"/>
        </w:rPr>
        <w:t>Жаңа қосылыс</w:t>
      </w:r>
      <w:r w:rsidRPr="00C971BE">
        <w:rPr>
          <w:color w:val="000000" w:themeColor="text1"/>
          <w:sz w:val="28"/>
          <w:szCs w:val="28"/>
          <w:lang w:val="kk-KZ"/>
        </w:rPr>
        <w:t xml:space="preserve"> </w:t>
      </w:r>
      <w:r w:rsidR="00165F59">
        <w:rPr>
          <w:color w:val="000000" w:themeColor="text1"/>
          <w:sz w:val="28"/>
          <w:szCs w:val="28"/>
          <w:lang w:val="kk-KZ"/>
        </w:rPr>
        <w:t>(N-(1-этинил</w:t>
      </w:r>
      <w:r w:rsidRPr="004E655D">
        <w:rPr>
          <w:color w:val="000000" w:themeColor="text1"/>
          <w:sz w:val="28"/>
          <w:szCs w:val="28"/>
          <w:lang w:val="kk-KZ"/>
        </w:rPr>
        <w:t>циклогексил)амид О,</w:t>
      </w:r>
      <w:r w:rsidRPr="00C971BE">
        <w:rPr>
          <w:color w:val="000000" w:themeColor="text1"/>
          <w:sz w:val="28"/>
          <w:szCs w:val="28"/>
          <w:lang w:val="kk-KZ"/>
        </w:rPr>
        <w:t>О</w:t>
      </w:r>
      <w:r w:rsidRPr="004E655D">
        <w:rPr>
          <w:color w:val="000000" w:themeColor="text1"/>
          <w:sz w:val="28"/>
          <w:szCs w:val="28"/>
          <w:lang w:val="kk-KZ"/>
        </w:rPr>
        <w:t>-диэтилфосфор қышқылы) (БА-4 препараты) көкөніс дақылдарының өсу стимуляторы</w:t>
      </w:r>
      <w:r w:rsidR="009F1017">
        <w:rPr>
          <w:color w:val="000000" w:themeColor="text1"/>
          <w:sz w:val="28"/>
          <w:szCs w:val="28"/>
          <w:lang w:val="kk-KZ"/>
        </w:rPr>
        <w:t>ның айқын қасиеттерін көрсетті</w:t>
      </w:r>
      <w:r w:rsidR="003E4F9C">
        <w:rPr>
          <w:color w:val="000000" w:themeColor="text1"/>
          <w:sz w:val="28"/>
          <w:szCs w:val="28"/>
          <w:lang w:val="kk-KZ"/>
        </w:rPr>
        <w:t xml:space="preserve"> </w:t>
      </w:r>
      <w:r w:rsidR="003E4F9C" w:rsidRPr="00572089">
        <w:rPr>
          <w:color w:val="000000" w:themeColor="text1"/>
          <w:sz w:val="28"/>
          <w:szCs w:val="28"/>
          <w:lang w:val="kk-KZ"/>
        </w:rPr>
        <w:t xml:space="preserve">[163, </w:t>
      </w:r>
      <w:r w:rsidR="00E20656">
        <w:rPr>
          <w:color w:val="000000" w:themeColor="text1"/>
          <w:sz w:val="28"/>
          <w:szCs w:val="28"/>
          <w:lang w:val="kk-KZ"/>
        </w:rPr>
        <w:t>с</w:t>
      </w:r>
      <w:r w:rsidR="003E4F9C">
        <w:rPr>
          <w:color w:val="000000" w:themeColor="text1"/>
          <w:sz w:val="28"/>
          <w:szCs w:val="28"/>
          <w:lang w:val="kk-KZ"/>
        </w:rPr>
        <w:t>. 10</w:t>
      </w:r>
      <w:r w:rsidR="003E4F9C" w:rsidRPr="00572089">
        <w:rPr>
          <w:color w:val="000000" w:themeColor="text1"/>
          <w:sz w:val="28"/>
          <w:szCs w:val="28"/>
          <w:lang w:val="kk-KZ"/>
        </w:rPr>
        <w:t>]</w:t>
      </w:r>
      <w:r w:rsidR="009F1017">
        <w:rPr>
          <w:color w:val="000000" w:themeColor="text1"/>
          <w:sz w:val="28"/>
          <w:szCs w:val="28"/>
          <w:lang w:val="kk-KZ"/>
        </w:rPr>
        <w:t>;</w:t>
      </w:r>
    </w:p>
    <w:p w:rsidR="004E655D" w:rsidRDefault="003B363E" w:rsidP="00EE4EA8">
      <w:pPr>
        <w:pStyle w:val="a5"/>
        <w:numPr>
          <w:ilvl w:val="0"/>
          <w:numId w:val="23"/>
        </w:numPr>
        <w:tabs>
          <w:tab w:val="left" w:pos="709"/>
          <w:tab w:val="left" w:pos="851"/>
        </w:tabs>
        <w:ind w:left="0" w:firstLine="567"/>
        <w:jc w:val="both"/>
        <w:rPr>
          <w:color w:val="000000" w:themeColor="text1"/>
          <w:sz w:val="28"/>
          <w:szCs w:val="28"/>
          <w:lang w:val="kk-KZ"/>
        </w:rPr>
      </w:pPr>
      <w:r w:rsidRPr="004E655D">
        <w:rPr>
          <w:color w:val="000000" w:themeColor="text1"/>
          <w:sz w:val="28"/>
          <w:szCs w:val="28"/>
          <w:lang w:val="kk-KZ"/>
        </w:rPr>
        <w:t xml:space="preserve">БA-4 үшін оңтайлы </w:t>
      </w:r>
      <w:r w:rsidR="002F1FF5">
        <w:rPr>
          <w:color w:val="000000" w:themeColor="text1"/>
          <w:sz w:val="28"/>
          <w:szCs w:val="28"/>
          <w:lang w:val="kk-KZ"/>
        </w:rPr>
        <w:t>0.</w:t>
      </w:r>
      <w:r w:rsidR="004E655D" w:rsidRPr="004E655D">
        <w:rPr>
          <w:color w:val="000000" w:themeColor="text1"/>
          <w:sz w:val="28"/>
          <w:szCs w:val="28"/>
          <w:lang w:val="kk-KZ"/>
        </w:rPr>
        <w:t>0001</w:t>
      </w:r>
      <w:r w:rsidR="00577AC1" w:rsidRPr="00577AC1">
        <w:rPr>
          <w:color w:val="000000" w:themeColor="text1"/>
          <w:sz w:val="28"/>
          <w:szCs w:val="28"/>
          <w:lang w:val="kk-KZ"/>
        </w:rPr>
        <w:t xml:space="preserve"> </w:t>
      </w:r>
      <w:r w:rsidR="004E655D" w:rsidRPr="004E655D">
        <w:rPr>
          <w:color w:val="000000" w:themeColor="text1"/>
          <w:sz w:val="28"/>
          <w:szCs w:val="28"/>
          <w:lang w:val="kk-KZ"/>
        </w:rPr>
        <w:t xml:space="preserve">% </w:t>
      </w:r>
      <w:r w:rsidRPr="004E655D">
        <w:rPr>
          <w:color w:val="000000" w:themeColor="text1"/>
          <w:sz w:val="28"/>
          <w:szCs w:val="28"/>
          <w:lang w:val="kk-KZ"/>
        </w:rPr>
        <w:t>концентра</w:t>
      </w:r>
      <w:r w:rsidR="004E655D" w:rsidRPr="004E655D">
        <w:rPr>
          <w:color w:val="000000" w:themeColor="text1"/>
          <w:sz w:val="28"/>
          <w:szCs w:val="28"/>
          <w:lang w:val="kk-KZ"/>
        </w:rPr>
        <w:t xml:space="preserve">циясы </w:t>
      </w:r>
      <w:r w:rsidR="004E655D">
        <w:rPr>
          <w:color w:val="000000" w:themeColor="text1"/>
          <w:sz w:val="28"/>
          <w:szCs w:val="28"/>
          <w:lang w:val="kk-KZ"/>
        </w:rPr>
        <w:t>оңтайлы болып табылатыны</w:t>
      </w:r>
      <w:r w:rsidR="009F1017">
        <w:rPr>
          <w:color w:val="000000" w:themeColor="text1"/>
          <w:sz w:val="28"/>
          <w:szCs w:val="28"/>
          <w:lang w:val="kk-KZ"/>
        </w:rPr>
        <w:t xml:space="preserve"> анықталды;</w:t>
      </w:r>
    </w:p>
    <w:p w:rsidR="004E655D" w:rsidRDefault="003B363E" w:rsidP="00EE4EA8">
      <w:pPr>
        <w:pStyle w:val="a5"/>
        <w:numPr>
          <w:ilvl w:val="0"/>
          <w:numId w:val="23"/>
        </w:numPr>
        <w:tabs>
          <w:tab w:val="left" w:pos="709"/>
          <w:tab w:val="left" w:pos="851"/>
        </w:tabs>
        <w:ind w:left="0" w:firstLine="567"/>
        <w:jc w:val="both"/>
        <w:rPr>
          <w:color w:val="000000" w:themeColor="text1"/>
          <w:sz w:val="28"/>
          <w:szCs w:val="28"/>
          <w:lang w:val="kk-KZ"/>
        </w:rPr>
      </w:pPr>
      <w:r w:rsidRPr="004E655D">
        <w:rPr>
          <w:color w:val="000000" w:themeColor="text1"/>
          <w:sz w:val="28"/>
          <w:szCs w:val="28"/>
          <w:lang w:val="kk-KZ"/>
        </w:rPr>
        <w:t>Осы препаратпен сәбіз, асханалық қызылша және картоп түйнектерінің тұқымы</w:t>
      </w:r>
      <w:r w:rsidR="004E655D">
        <w:rPr>
          <w:color w:val="000000" w:themeColor="text1"/>
          <w:sz w:val="28"/>
          <w:szCs w:val="28"/>
          <w:lang w:val="kk-KZ"/>
        </w:rPr>
        <w:t>н оңтайлы мөлшерде өңдегенде өсімдік өсінділері</w:t>
      </w:r>
      <w:r w:rsidRPr="004E655D">
        <w:rPr>
          <w:color w:val="000000" w:themeColor="text1"/>
          <w:sz w:val="28"/>
          <w:szCs w:val="28"/>
          <w:lang w:val="kk-KZ"/>
        </w:rPr>
        <w:t xml:space="preserve"> 2-4</w:t>
      </w:r>
      <w:r w:rsidR="009F1017">
        <w:rPr>
          <w:color w:val="000000" w:themeColor="text1"/>
          <w:sz w:val="28"/>
          <w:szCs w:val="28"/>
          <w:lang w:val="kk-KZ"/>
        </w:rPr>
        <w:t xml:space="preserve"> күн бұрын пайда болды;</w:t>
      </w:r>
    </w:p>
    <w:p w:rsidR="006F47D3" w:rsidRDefault="004E655D" w:rsidP="006F47D3">
      <w:pPr>
        <w:pStyle w:val="a5"/>
        <w:numPr>
          <w:ilvl w:val="0"/>
          <w:numId w:val="23"/>
        </w:numPr>
        <w:tabs>
          <w:tab w:val="left" w:pos="709"/>
          <w:tab w:val="left" w:pos="851"/>
        </w:tabs>
        <w:ind w:left="0" w:firstLine="567"/>
        <w:jc w:val="both"/>
        <w:rPr>
          <w:color w:val="000000" w:themeColor="text1"/>
          <w:sz w:val="28"/>
          <w:szCs w:val="28"/>
          <w:lang w:val="kk-KZ"/>
        </w:rPr>
      </w:pPr>
      <w:r w:rsidRPr="004E655D">
        <w:rPr>
          <w:color w:val="000000" w:themeColor="text1"/>
          <w:sz w:val="28"/>
          <w:szCs w:val="28"/>
          <w:lang w:val="kk-KZ"/>
        </w:rPr>
        <w:t xml:space="preserve">БА-4 препаратымен сәбіз тұқымын өңдеу кезінде өсімдіктердің орналасу тығыздығы (далалық өнгіштігі) </w:t>
      </w:r>
      <w:r w:rsidR="002F1FF5">
        <w:rPr>
          <w:color w:val="000000" w:themeColor="text1"/>
          <w:sz w:val="28"/>
          <w:szCs w:val="28"/>
          <w:lang w:val="kk-KZ"/>
        </w:rPr>
        <w:t>0.</w:t>
      </w:r>
      <w:r>
        <w:rPr>
          <w:color w:val="000000" w:themeColor="text1"/>
          <w:sz w:val="28"/>
          <w:szCs w:val="28"/>
          <w:lang w:val="kk-KZ"/>
        </w:rPr>
        <w:t>0001</w:t>
      </w:r>
      <w:r w:rsidR="00577AC1" w:rsidRPr="00577AC1">
        <w:rPr>
          <w:color w:val="000000" w:themeColor="text1"/>
          <w:sz w:val="28"/>
          <w:szCs w:val="28"/>
          <w:lang w:val="kk-KZ"/>
        </w:rPr>
        <w:t xml:space="preserve"> </w:t>
      </w:r>
      <w:r>
        <w:rPr>
          <w:color w:val="000000" w:themeColor="text1"/>
          <w:sz w:val="28"/>
          <w:szCs w:val="28"/>
          <w:lang w:val="kk-KZ"/>
        </w:rPr>
        <w:t xml:space="preserve">% концентрацияда </w:t>
      </w:r>
      <w:r w:rsidR="002F1FF5">
        <w:rPr>
          <w:color w:val="000000" w:themeColor="text1"/>
          <w:sz w:val="28"/>
          <w:szCs w:val="28"/>
          <w:lang w:val="kk-KZ"/>
        </w:rPr>
        <w:t>21.</w:t>
      </w:r>
      <w:r w:rsidR="0051573A" w:rsidRPr="004E655D">
        <w:rPr>
          <w:color w:val="000000" w:themeColor="text1"/>
          <w:sz w:val="28"/>
          <w:szCs w:val="28"/>
          <w:lang w:val="kk-KZ"/>
        </w:rPr>
        <w:t>4</w:t>
      </w:r>
      <w:r w:rsidR="00577AC1" w:rsidRPr="00577AC1">
        <w:rPr>
          <w:color w:val="000000" w:themeColor="text1"/>
          <w:sz w:val="28"/>
          <w:szCs w:val="28"/>
          <w:lang w:val="kk-KZ"/>
        </w:rPr>
        <w:t xml:space="preserve"> </w:t>
      </w:r>
      <w:r w:rsidR="009F1017">
        <w:rPr>
          <w:color w:val="000000" w:themeColor="text1"/>
          <w:sz w:val="28"/>
          <w:szCs w:val="28"/>
          <w:lang w:val="kk-KZ"/>
        </w:rPr>
        <w:t>%-ға артты;</w:t>
      </w:r>
    </w:p>
    <w:p w:rsidR="004E655D" w:rsidRPr="006F47D3" w:rsidRDefault="003B363E" w:rsidP="006F47D3">
      <w:pPr>
        <w:pStyle w:val="a5"/>
        <w:numPr>
          <w:ilvl w:val="0"/>
          <w:numId w:val="23"/>
        </w:numPr>
        <w:tabs>
          <w:tab w:val="left" w:pos="709"/>
          <w:tab w:val="left" w:pos="851"/>
        </w:tabs>
        <w:ind w:left="0" w:firstLine="567"/>
        <w:jc w:val="both"/>
        <w:rPr>
          <w:color w:val="000000" w:themeColor="text1"/>
          <w:sz w:val="28"/>
          <w:szCs w:val="28"/>
          <w:lang w:val="kk-KZ"/>
        </w:rPr>
      </w:pPr>
      <w:r w:rsidRPr="006F47D3">
        <w:rPr>
          <w:color w:val="000000" w:themeColor="text1"/>
          <w:sz w:val="28"/>
          <w:szCs w:val="28"/>
          <w:lang w:val="kk-KZ"/>
        </w:rPr>
        <w:t xml:space="preserve">Асханалық қызылша тұқымын </w:t>
      </w:r>
      <w:r w:rsidR="004E655D" w:rsidRPr="006F47D3">
        <w:rPr>
          <w:color w:val="000000" w:themeColor="text1"/>
          <w:sz w:val="28"/>
          <w:szCs w:val="28"/>
          <w:lang w:val="kk-KZ"/>
        </w:rPr>
        <w:t xml:space="preserve">себу алдында </w:t>
      </w:r>
      <w:r w:rsidR="002F1FF5" w:rsidRPr="006F47D3">
        <w:rPr>
          <w:color w:val="000000" w:themeColor="text1"/>
          <w:sz w:val="28"/>
          <w:szCs w:val="28"/>
          <w:lang w:val="kk-KZ"/>
        </w:rPr>
        <w:t>0.</w:t>
      </w:r>
      <w:r w:rsidRPr="006F47D3">
        <w:rPr>
          <w:color w:val="000000" w:themeColor="text1"/>
          <w:sz w:val="28"/>
          <w:szCs w:val="28"/>
          <w:lang w:val="kk-KZ"/>
        </w:rPr>
        <w:t>0001</w:t>
      </w:r>
      <w:r w:rsidR="00577AC1" w:rsidRPr="006F47D3">
        <w:rPr>
          <w:color w:val="000000" w:themeColor="text1"/>
          <w:sz w:val="28"/>
          <w:szCs w:val="28"/>
          <w:lang w:val="kk-KZ"/>
        </w:rPr>
        <w:t xml:space="preserve"> </w:t>
      </w:r>
      <w:r w:rsidR="004E655D" w:rsidRPr="006F47D3">
        <w:rPr>
          <w:color w:val="000000" w:themeColor="text1"/>
          <w:sz w:val="28"/>
          <w:szCs w:val="28"/>
          <w:lang w:val="kk-KZ"/>
        </w:rPr>
        <w:t xml:space="preserve">% концентрациялы БА-4 препаратымен </w:t>
      </w:r>
      <w:r w:rsidRPr="006F47D3">
        <w:rPr>
          <w:color w:val="000000" w:themeColor="text1"/>
          <w:sz w:val="28"/>
          <w:szCs w:val="28"/>
          <w:lang w:val="kk-KZ"/>
        </w:rPr>
        <w:t>өңдеу өсімдікт</w:t>
      </w:r>
      <w:r w:rsidR="004E655D" w:rsidRPr="006F47D3">
        <w:rPr>
          <w:color w:val="000000" w:themeColor="text1"/>
          <w:sz w:val="28"/>
          <w:szCs w:val="28"/>
          <w:lang w:val="kk-KZ"/>
        </w:rPr>
        <w:t xml:space="preserve">ердің өсу тығыздығын </w:t>
      </w:r>
      <w:r w:rsidR="002F1FF5" w:rsidRPr="006F47D3">
        <w:rPr>
          <w:color w:val="000000" w:themeColor="text1"/>
          <w:sz w:val="28"/>
          <w:szCs w:val="28"/>
          <w:lang w:val="kk-KZ"/>
        </w:rPr>
        <w:t>37.</w:t>
      </w:r>
      <w:r w:rsidR="0051573A" w:rsidRPr="006F47D3">
        <w:rPr>
          <w:color w:val="000000" w:themeColor="text1"/>
          <w:sz w:val="28"/>
          <w:szCs w:val="28"/>
          <w:lang w:val="kk-KZ"/>
        </w:rPr>
        <w:t>5</w:t>
      </w:r>
      <w:r w:rsidR="00577AC1" w:rsidRPr="006F47D3">
        <w:rPr>
          <w:color w:val="000000" w:themeColor="text1"/>
          <w:sz w:val="28"/>
          <w:szCs w:val="28"/>
          <w:lang w:val="kk-KZ"/>
        </w:rPr>
        <w:t xml:space="preserve"> </w:t>
      </w:r>
      <w:r w:rsidR="0051573A" w:rsidRPr="006F47D3">
        <w:rPr>
          <w:color w:val="000000" w:themeColor="text1"/>
          <w:sz w:val="28"/>
          <w:szCs w:val="28"/>
          <w:lang w:val="kk-KZ"/>
        </w:rPr>
        <w:t>%-ға арттыр</w:t>
      </w:r>
      <w:r w:rsidR="004E655D" w:rsidRPr="006F47D3">
        <w:rPr>
          <w:color w:val="000000" w:themeColor="text1"/>
          <w:sz w:val="28"/>
          <w:szCs w:val="28"/>
          <w:lang w:val="kk-KZ"/>
        </w:rPr>
        <w:t>а</w:t>
      </w:r>
      <w:r w:rsidR="009F1017" w:rsidRPr="006F47D3">
        <w:rPr>
          <w:color w:val="000000" w:themeColor="text1"/>
          <w:sz w:val="28"/>
          <w:szCs w:val="28"/>
          <w:lang w:val="kk-KZ"/>
        </w:rPr>
        <w:t>ды</w:t>
      </w:r>
      <w:r w:rsidR="00E20656">
        <w:rPr>
          <w:color w:val="000000" w:themeColor="text1"/>
          <w:sz w:val="28"/>
          <w:szCs w:val="28"/>
          <w:lang w:val="kk-KZ"/>
        </w:rPr>
        <w:t xml:space="preserve"> [163, с</w:t>
      </w:r>
      <w:r w:rsidR="006F47D3" w:rsidRPr="006F47D3">
        <w:rPr>
          <w:color w:val="000000" w:themeColor="text1"/>
          <w:sz w:val="28"/>
          <w:szCs w:val="28"/>
          <w:lang w:val="kk-KZ"/>
        </w:rPr>
        <w:t>.11]</w:t>
      </w:r>
      <w:r w:rsidR="009F1017" w:rsidRPr="006F47D3">
        <w:rPr>
          <w:color w:val="000000" w:themeColor="text1"/>
          <w:sz w:val="28"/>
          <w:szCs w:val="28"/>
          <w:lang w:val="kk-KZ"/>
        </w:rPr>
        <w:t>;</w:t>
      </w:r>
    </w:p>
    <w:p w:rsidR="00FD00B1" w:rsidRDefault="003B363E" w:rsidP="006F47D3">
      <w:pPr>
        <w:pStyle w:val="a5"/>
        <w:numPr>
          <w:ilvl w:val="0"/>
          <w:numId w:val="23"/>
        </w:numPr>
        <w:tabs>
          <w:tab w:val="left" w:pos="851"/>
        </w:tabs>
        <w:ind w:left="0" w:firstLine="567"/>
        <w:jc w:val="both"/>
        <w:rPr>
          <w:color w:val="000000" w:themeColor="text1"/>
          <w:sz w:val="28"/>
          <w:szCs w:val="28"/>
          <w:lang w:val="kk-KZ"/>
        </w:rPr>
      </w:pPr>
      <w:r w:rsidRPr="00FD00B1">
        <w:rPr>
          <w:color w:val="000000" w:themeColor="text1"/>
          <w:sz w:val="28"/>
          <w:szCs w:val="28"/>
          <w:lang w:val="kk-KZ"/>
        </w:rPr>
        <w:t>Зерттелген препарат картоптың түйнек түзілу процесіне оң әсер етті.</w:t>
      </w:r>
      <w:r w:rsidRPr="004E655D">
        <w:rPr>
          <w:color w:val="000000" w:themeColor="text1"/>
          <w:sz w:val="28"/>
          <w:szCs w:val="28"/>
          <w:lang w:val="kk-KZ"/>
        </w:rPr>
        <w:t xml:space="preserve"> </w:t>
      </w:r>
      <w:r w:rsidR="002F1FF5">
        <w:rPr>
          <w:color w:val="000000" w:themeColor="text1"/>
          <w:sz w:val="28"/>
          <w:szCs w:val="28"/>
          <w:lang w:val="kk-KZ"/>
        </w:rPr>
        <w:t>0.</w:t>
      </w:r>
      <w:r w:rsidR="00FD00B1">
        <w:rPr>
          <w:color w:val="000000" w:themeColor="text1"/>
          <w:sz w:val="28"/>
          <w:szCs w:val="28"/>
          <w:lang w:val="kk-KZ"/>
        </w:rPr>
        <w:t>0001</w:t>
      </w:r>
      <w:r w:rsidR="00577AC1" w:rsidRPr="00577AC1">
        <w:rPr>
          <w:color w:val="000000" w:themeColor="text1"/>
          <w:sz w:val="28"/>
          <w:szCs w:val="28"/>
          <w:lang w:val="kk-KZ"/>
        </w:rPr>
        <w:t xml:space="preserve"> </w:t>
      </w:r>
      <w:r w:rsidR="00FD00B1">
        <w:rPr>
          <w:color w:val="000000" w:themeColor="text1"/>
          <w:sz w:val="28"/>
          <w:szCs w:val="28"/>
          <w:lang w:val="kk-KZ"/>
        </w:rPr>
        <w:t>% концентрациялы</w:t>
      </w:r>
      <w:r w:rsidR="00FD00B1" w:rsidRPr="004E655D">
        <w:rPr>
          <w:color w:val="000000" w:themeColor="text1"/>
          <w:sz w:val="28"/>
          <w:szCs w:val="28"/>
          <w:lang w:val="kk-KZ"/>
        </w:rPr>
        <w:t xml:space="preserve"> </w:t>
      </w:r>
      <w:r w:rsidR="00FD00B1">
        <w:rPr>
          <w:color w:val="000000" w:themeColor="text1"/>
          <w:sz w:val="28"/>
          <w:szCs w:val="28"/>
          <w:lang w:val="kk-KZ"/>
        </w:rPr>
        <w:t>БА-4 препараты бар топта анықтаудың бірінші кезеңінде (өсінділердің шыққанан</w:t>
      </w:r>
      <w:r w:rsidR="002F1FF5">
        <w:rPr>
          <w:color w:val="000000" w:themeColor="text1"/>
          <w:sz w:val="28"/>
          <w:szCs w:val="28"/>
          <w:lang w:val="kk-KZ"/>
        </w:rPr>
        <w:t xml:space="preserve"> кейінгі 45-ші күні) 1 бұтада 9.</w:t>
      </w:r>
      <w:r w:rsidR="00FD00B1">
        <w:rPr>
          <w:color w:val="000000" w:themeColor="text1"/>
          <w:sz w:val="28"/>
          <w:szCs w:val="28"/>
          <w:lang w:val="kk-KZ"/>
        </w:rPr>
        <w:t xml:space="preserve">1 түйнек; </w:t>
      </w:r>
      <w:r w:rsidR="00FD00B1">
        <w:rPr>
          <w:color w:val="000000" w:themeColor="text1"/>
          <w:sz w:val="28"/>
          <w:szCs w:val="28"/>
          <w:lang w:val="kk-KZ"/>
        </w:rPr>
        <w:lastRenderedPageBreak/>
        <w:t>анықтаудың екінші кезеңінде (өсінділердің шыққаннан</w:t>
      </w:r>
      <w:r w:rsidRPr="004E655D">
        <w:rPr>
          <w:color w:val="000000" w:themeColor="text1"/>
          <w:sz w:val="28"/>
          <w:szCs w:val="28"/>
          <w:lang w:val="kk-KZ"/>
        </w:rPr>
        <w:t xml:space="preserve"> кейінгі 60 – шы күні) ұқсас </w:t>
      </w:r>
      <w:r w:rsidR="002F1FF5">
        <w:rPr>
          <w:color w:val="000000" w:themeColor="text1"/>
          <w:sz w:val="28"/>
          <w:szCs w:val="28"/>
          <w:lang w:val="kk-KZ"/>
        </w:rPr>
        <w:t>концентрациясы бар нұсқада – 11.</w:t>
      </w:r>
      <w:r w:rsidRPr="004E655D">
        <w:rPr>
          <w:color w:val="000000" w:themeColor="text1"/>
          <w:sz w:val="28"/>
          <w:szCs w:val="28"/>
          <w:lang w:val="kk-KZ"/>
        </w:rPr>
        <w:t>5 түйнек</w:t>
      </w:r>
      <w:r w:rsidR="00FD00B1">
        <w:rPr>
          <w:color w:val="000000" w:themeColor="text1"/>
          <w:sz w:val="28"/>
          <w:szCs w:val="28"/>
          <w:lang w:val="kk-KZ"/>
        </w:rPr>
        <w:t xml:space="preserve"> болатыны анықталды</w:t>
      </w:r>
      <w:r w:rsidR="006F47D3">
        <w:rPr>
          <w:color w:val="000000" w:themeColor="text1"/>
          <w:sz w:val="28"/>
          <w:szCs w:val="28"/>
          <w:lang w:val="kk-KZ"/>
        </w:rPr>
        <w:t xml:space="preserve"> </w:t>
      </w:r>
      <w:r w:rsidR="006F47D3" w:rsidRPr="00572089">
        <w:rPr>
          <w:color w:val="000000" w:themeColor="text1"/>
          <w:sz w:val="28"/>
          <w:szCs w:val="28"/>
          <w:lang w:val="kk-KZ"/>
        </w:rPr>
        <w:t xml:space="preserve">[163, </w:t>
      </w:r>
      <w:r w:rsidR="00E20656">
        <w:rPr>
          <w:color w:val="000000" w:themeColor="text1"/>
          <w:sz w:val="28"/>
          <w:szCs w:val="28"/>
          <w:lang w:val="kk-KZ"/>
        </w:rPr>
        <w:t>с</w:t>
      </w:r>
      <w:r w:rsidR="006F47D3">
        <w:rPr>
          <w:color w:val="000000" w:themeColor="text1"/>
          <w:sz w:val="28"/>
          <w:szCs w:val="28"/>
          <w:lang w:val="kk-KZ"/>
        </w:rPr>
        <w:t>. 11</w:t>
      </w:r>
      <w:r w:rsidR="006F47D3" w:rsidRPr="00572089">
        <w:rPr>
          <w:color w:val="000000" w:themeColor="text1"/>
          <w:sz w:val="28"/>
          <w:szCs w:val="28"/>
          <w:lang w:val="kk-KZ"/>
        </w:rPr>
        <w:t>]</w:t>
      </w:r>
      <w:r w:rsidR="009F1017">
        <w:rPr>
          <w:color w:val="000000" w:themeColor="text1"/>
          <w:sz w:val="28"/>
          <w:szCs w:val="28"/>
          <w:lang w:val="kk-KZ"/>
        </w:rPr>
        <w:t>;</w:t>
      </w:r>
    </w:p>
    <w:p w:rsidR="005B11A6" w:rsidRDefault="003B363E" w:rsidP="006F47D3">
      <w:pPr>
        <w:pStyle w:val="a5"/>
        <w:numPr>
          <w:ilvl w:val="0"/>
          <w:numId w:val="23"/>
        </w:numPr>
        <w:tabs>
          <w:tab w:val="left" w:pos="709"/>
          <w:tab w:val="left" w:pos="851"/>
          <w:tab w:val="left" w:pos="1134"/>
        </w:tabs>
        <w:ind w:left="0" w:firstLine="567"/>
        <w:jc w:val="both"/>
        <w:rPr>
          <w:color w:val="000000" w:themeColor="text1"/>
          <w:sz w:val="28"/>
          <w:szCs w:val="28"/>
          <w:lang w:val="kk-KZ"/>
        </w:rPr>
      </w:pPr>
      <w:r w:rsidRPr="00FD00B1">
        <w:rPr>
          <w:color w:val="000000" w:themeColor="text1"/>
          <w:sz w:val="28"/>
          <w:szCs w:val="28"/>
          <w:lang w:val="kk-KZ"/>
        </w:rPr>
        <w:t xml:space="preserve">Далалық сынақтар көрсеткендей, </w:t>
      </w:r>
      <w:r w:rsidR="00FD00B1">
        <w:rPr>
          <w:color w:val="000000" w:themeColor="text1"/>
          <w:sz w:val="28"/>
          <w:szCs w:val="28"/>
          <w:lang w:val="kk-KZ"/>
        </w:rPr>
        <w:t xml:space="preserve">шартты түрде </w:t>
      </w:r>
      <w:r w:rsidRPr="00FD00B1">
        <w:rPr>
          <w:color w:val="000000" w:themeColor="text1"/>
          <w:sz w:val="28"/>
          <w:szCs w:val="28"/>
          <w:lang w:val="kk-KZ"/>
        </w:rPr>
        <w:t>БА-4 деп аталатын синтетикалық препараттың е</w:t>
      </w:r>
      <w:r w:rsidR="00FD00B1">
        <w:rPr>
          <w:color w:val="000000" w:themeColor="text1"/>
          <w:sz w:val="28"/>
          <w:szCs w:val="28"/>
          <w:lang w:val="kk-KZ"/>
        </w:rPr>
        <w:t>рітінділеріне алдын-ала салынған</w:t>
      </w:r>
      <w:r w:rsidRPr="00FD00B1">
        <w:rPr>
          <w:color w:val="000000" w:themeColor="text1"/>
          <w:sz w:val="28"/>
          <w:szCs w:val="28"/>
          <w:lang w:val="kk-KZ"/>
        </w:rPr>
        <w:t xml:space="preserve"> тұқымдар мен түйнектерден өсірілген өсімдіктер </w:t>
      </w:r>
      <w:r w:rsidR="00FD00B1">
        <w:rPr>
          <w:color w:val="000000" w:themeColor="text1"/>
          <w:sz w:val="28"/>
          <w:szCs w:val="28"/>
          <w:lang w:val="kk-KZ"/>
        </w:rPr>
        <w:t>жақсы өсіп,</w:t>
      </w:r>
      <w:r w:rsidRPr="00FD00B1">
        <w:rPr>
          <w:color w:val="000000" w:themeColor="text1"/>
          <w:sz w:val="28"/>
          <w:szCs w:val="28"/>
          <w:lang w:val="kk-KZ"/>
        </w:rPr>
        <w:t xml:space="preserve"> дамыды, нәтижесінде көкөніс дақылдарының өнімділігі артты</w:t>
      </w:r>
      <w:r w:rsidR="006F47D3">
        <w:rPr>
          <w:color w:val="000000" w:themeColor="text1"/>
          <w:sz w:val="28"/>
          <w:szCs w:val="28"/>
          <w:lang w:val="kk-KZ"/>
        </w:rPr>
        <w:t xml:space="preserve"> </w:t>
      </w:r>
      <w:r w:rsidR="006F47D3" w:rsidRPr="00572089">
        <w:rPr>
          <w:color w:val="000000" w:themeColor="text1"/>
          <w:sz w:val="28"/>
          <w:szCs w:val="28"/>
          <w:lang w:val="kk-KZ"/>
        </w:rPr>
        <w:t xml:space="preserve">[163, </w:t>
      </w:r>
      <w:r w:rsidR="00E20656">
        <w:rPr>
          <w:color w:val="000000" w:themeColor="text1"/>
          <w:sz w:val="28"/>
          <w:szCs w:val="28"/>
          <w:lang w:val="kk-KZ"/>
        </w:rPr>
        <w:t>с</w:t>
      </w:r>
      <w:r w:rsidR="006F47D3">
        <w:rPr>
          <w:color w:val="000000" w:themeColor="text1"/>
          <w:sz w:val="28"/>
          <w:szCs w:val="28"/>
          <w:lang w:val="kk-KZ"/>
        </w:rPr>
        <w:t>. 11</w:t>
      </w:r>
      <w:r w:rsidR="006F47D3" w:rsidRPr="00572089">
        <w:rPr>
          <w:color w:val="000000" w:themeColor="text1"/>
          <w:sz w:val="28"/>
          <w:szCs w:val="28"/>
          <w:lang w:val="kk-KZ"/>
        </w:rPr>
        <w:t>]</w:t>
      </w:r>
      <w:r w:rsidRPr="00FD00B1">
        <w:rPr>
          <w:color w:val="000000" w:themeColor="text1"/>
          <w:sz w:val="28"/>
          <w:szCs w:val="28"/>
          <w:lang w:val="kk-KZ"/>
        </w:rPr>
        <w:t>. Сон</w:t>
      </w:r>
      <w:r w:rsidR="002F1FF5">
        <w:rPr>
          <w:color w:val="000000" w:themeColor="text1"/>
          <w:sz w:val="28"/>
          <w:szCs w:val="28"/>
          <w:lang w:val="kk-KZ"/>
        </w:rPr>
        <w:t>ымен, БА-4 препаратын оңтайлы 0.</w:t>
      </w:r>
      <w:r w:rsidRPr="00FD00B1">
        <w:rPr>
          <w:color w:val="000000" w:themeColor="text1"/>
          <w:sz w:val="28"/>
          <w:szCs w:val="28"/>
          <w:lang w:val="kk-KZ"/>
        </w:rPr>
        <w:t>0001</w:t>
      </w:r>
      <w:r w:rsidR="00577AC1" w:rsidRPr="00577AC1">
        <w:rPr>
          <w:color w:val="000000" w:themeColor="text1"/>
          <w:sz w:val="28"/>
          <w:szCs w:val="28"/>
          <w:lang w:val="kk-KZ"/>
        </w:rPr>
        <w:t xml:space="preserve"> </w:t>
      </w:r>
      <w:r w:rsidRPr="00FD00B1">
        <w:rPr>
          <w:color w:val="000000" w:themeColor="text1"/>
          <w:sz w:val="28"/>
          <w:szCs w:val="28"/>
          <w:lang w:val="kk-KZ"/>
        </w:rPr>
        <w:t>% концентраци</w:t>
      </w:r>
      <w:r w:rsidR="002F1FF5">
        <w:rPr>
          <w:color w:val="000000" w:themeColor="text1"/>
          <w:sz w:val="28"/>
          <w:szCs w:val="28"/>
          <w:lang w:val="kk-KZ"/>
        </w:rPr>
        <w:t>яда қолдану сәбіз өнім</w:t>
      </w:r>
      <w:r w:rsidR="00165F59">
        <w:rPr>
          <w:color w:val="000000" w:themeColor="text1"/>
          <w:sz w:val="28"/>
          <w:szCs w:val="28"/>
          <w:lang w:val="kk-KZ"/>
        </w:rPr>
        <w:t>ділігін 5.0 т/га (22.7</w:t>
      </w:r>
      <w:r w:rsidR="00577AC1" w:rsidRPr="00577AC1">
        <w:rPr>
          <w:color w:val="000000" w:themeColor="text1"/>
          <w:sz w:val="28"/>
          <w:szCs w:val="28"/>
          <w:lang w:val="kk-KZ"/>
        </w:rPr>
        <w:t xml:space="preserve"> </w:t>
      </w:r>
      <w:r w:rsidR="00165F59">
        <w:rPr>
          <w:color w:val="000000" w:themeColor="text1"/>
          <w:sz w:val="28"/>
          <w:szCs w:val="28"/>
          <w:lang w:val="kk-KZ"/>
        </w:rPr>
        <w:t>%), асхана</w:t>
      </w:r>
      <w:r w:rsidR="002F1FF5">
        <w:rPr>
          <w:color w:val="000000" w:themeColor="text1"/>
          <w:sz w:val="28"/>
          <w:szCs w:val="28"/>
          <w:lang w:val="kk-KZ"/>
        </w:rPr>
        <w:t>лық қызылша 6.3 т/га (24.2</w:t>
      </w:r>
      <w:r w:rsidR="00577AC1" w:rsidRPr="00577AC1">
        <w:rPr>
          <w:color w:val="000000" w:themeColor="text1"/>
          <w:sz w:val="28"/>
          <w:szCs w:val="28"/>
          <w:lang w:val="kk-KZ"/>
        </w:rPr>
        <w:t xml:space="preserve"> </w:t>
      </w:r>
      <w:r w:rsidR="002F1FF5">
        <w:rPr>
          <w:color w:val="000000" w:themeColor="text1"/>
          <w:sz w:val="28"/>
          <w:szCs w:val="28"/>
          <w:lang w:val="kk-KZ"/>
        </w:rPr>
        <w:t>%) және картоп 7.3 т/га (32.</w:t>
      </w:r>
      <w:r w:rsidRPr="00FD00B1">
        <w:rPr>
          <w:color w:val="000000" w:themeColor="text1"/>
          <w:sz w:val="28"/>
          <w:szCs w:val="28"/>
          <w:lang w:val="kk-KZ"/>
        </w:rPr>
        <w:t>2</w:t>
      </w:r>
      <w:r w:rsidR="00577AC1" w:rsidRPr="00577AC1">
        <w:rPr>
          <w:color w:val="000000" w:themeColor="text1"/>
          <w:sz w:val="28"/>
          <w:szCs w:val="28"/>
          <w:lang w:val="kk-KZ"/>
        </w:rPr>
        <w:t xml:space="preserve"> </w:t>
      </w:r>
      <w:r w:rsidRPr="00FD00B1">
        <w:rPr>
          <w:color w:val="000000" w:themeColor="text1"/>
          <w:sz w:val="28"/>
          <w:szCs w:val="28"/>
          <w:lang w:val="kk-KZ"/>
        </w:rPr>
        <w:t>%) ар</w:t>
      </w:r>
      <w:r w:rsidR="00FD00B1">
        <w:rPr>
          <w:color w:val="000000" w:themeColor="text1"/>
          <w:sz w:val="28"/>
          <w:szCs w:val="28"/>
          <w:lang w:val="kk-KZ"/>
        </w:rPr>
        <w:t>ттырд</w:t>
      </w:r>
      <w:r w:rsidR="00477537">
        <w:rPr>
          <w:color w:val="000000" w:themeColor="text1"/>
          <w:sz w:val="28"/>
          <w:szCs w:val="28"/>
          <w:lang w:val="kk-KZ"/>
        </w:rPr>
        <w:t>ы (сынақ актісі-А қосымшада қоса</w:t>
      </w:r>
      <w:r w:rsidR="00FD00B1">
        <w:rPr>
          <w:color w:val="000000" w:themeColor="text1"/>
          <w:sz w:val="28"/>
          <w:szCs w:val="28"/>
          <w:lang w:val="kk-KZ"/>
        </w:rPr>
        <w:t xml:space="preserve"> берілген</w:t>
      </w:r>
      <w:r w:rsidR="00EE4EA8">
        <w:rPr>
          <w:color w:val="000000" w:themeColor="text1"/>
          <w:sz w:val="28"/>
          <w:szCs w:val="28"/>
          <w:lang w:val="kk-KZ"/>
        </w:rPr>
        <w:t>)</w:t>
      </w:r>
      <w:r w:rsidR="00423F76">
        <w:rPr>
          <w:color w:val="000000" w:themeColor="text1"/>
          <w:sz w:val="28"/>
          <w:szCs w:val="28"/>
          <w:lang w:val="kk-KZ"/>
        </w:rPr>
        <w:t xml:space="preserve"> </w:t>
      </w:r>
      <w:r w:rsidR="00423F76" w:rsidRPr="00423F76">
        <w:rPr>
          <w:color w:val="000000" w:themeColor="text1"/>
          <w:sz w:val="28"/>
          <w:szCs w:val="28"/>
          <w:lang w:val="kk-KZ"/>
        </w:rPr>
        <w:t>[</w:t>
      </w:r>
      <w:r w:rsidR="00EA14CE">
        <w:rPr>
          <w:color w:val="000000" w:themeColor="text1"/>
          <w:sz w:val="28"/>
          <w:szCs w:val="28"/>
          <w:lang w:val="kk-KZ"/>
        </w:rPr>
        <w:t xml:space="preserve">139, </w:t>
      </w:r>
      <w:r w:rsidR="00423F76" w:rsidRPr="00423F76">
        <w:rPr>
          <w:color w:val="000000" w:themeColor="text1"/>
          <w:sz w:val="28"/>
          <w:szCs w:val="28"/>
          <w:lang w:val="kk-KZ"/>
        </w:rPr>
        <w:t>163]</w:t>
      </w:r>
      <w:r w:rsidRPr="00FD00B1">
        <w:rPr>
          <w:color w:val="000000" w:themeColor="text1"/>
          <w:sz w:val="28"/>
          <w:szCs w:val="28"/>
          <w:lang w:val="kk-KZ"/>
        </w:rPr>
        <w:t>.</w:t>
      </w: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Default="00D21C8A" w:rsidP="00D21C8A">
      <w:pPr>
        <w:pStyle w:val="a5"/>
        <w:tabs>
          <w:tab w:val="left" w:pos="709"/>
          <w:tab w:val="left" w:pos="851"/>
          <w:tab w:val="left" w:pos="1134"/>
        </w:tabs>
        <w:jc w:val="both"/>
        <w:rPr>
          <w:color w:val="000000" w:themeColor="text1"/>
          <w:sz w:val="28"/>
          <w:szCs w:val="28"/>
          <w:lang w:val="kk-KZ"/>
        </w:rPr>
      </w:pPr>
    </w:p>
    <w:p w:rsidR="00D21C8A" w:rsidRPr="00C34A85" w:rsidRDefault="00D21C8A" w:rsidP="00D21C8A">
      <w:pPr>
        <w:pStyle w:val="a5"/>
        <w:tabs>
          <w:tab w:val="left" w:pos="709"/>
          <w:tab w:val="left" w:pos="851"/>
          <w:tab w:val="left" w:pos="1134"/>
        </w:tabs>
        <w:jc w:val="both"/>
        <w:rPr>
          <w:color w:val="000000" w:themeColor="text1"/>
          <w:sz w:val="28"/>
          <w:szCs w:val="28"/>
          <w:lang w:val="kk-KZ"/>
        </w:rPr>
      </w:pPr>
    </w:p>
    <w:p w:rsidR="006E24FD" w:rsidRDefault="006E24FD" w:rsidP="00DC41FA">
      <w:pPr>
        <w:pStyle w:val="1"/>
        <w:ind w:firstLine="567"/>
        <w:rPr>
          <w:rFonts w:ascii="Times New Roman" w:hAnsi="Times New Roman" w:cs="Times New Roman"/>
          <w:color w:val="auto"/>
          <w:lang w:val="kk-KZ"/>
        </w:rPr>
      </w:pPr>
      <w:r w:rsidRPr="006E24FD">
        <w:rPr>
          <w:rFonts w:ascii="Times New Roman" w:hAnsi="Times New Roman" w:cs="Times New Roman"/>
          <w:color w:val="auto"/>
          <w:lang w:val="kk-KZ"/>
        </w:rPr>
        <w:lastRenderedPageBreak/>
        <w:t>3</w:t>
      </w:r>
      <w:r w:rsidRPr="006E24FD">
        <w:rPr>
          <w:rFonts w:ascii="Times New Roman" w:hAnsi="Times New Roman" w:cs="Times New Roman"/>
          <w:color w:val="auto"/>
          <w:spacing w:val="5"/>
          <w:lang w:val="kk-KZ"/>
        </w:rPr>
        <w:t xml:space="preserve"> </w:t>
      </w:r>
      <w:r w:rsidRPr="006E24FD">
        <w:rPr>
          <w:rFonts w:ascii="Times New Roman" w:hAnsi="Times New Roman" w:cs="Times New Roman"/>
          <w:color w:val="auto"/>
          <w:lang w:val="kk-KZ"/>
        </w:rPr>
        <w:t>ТӘЖІРИБЕЛІК</w:t>
      </w:r>
      <w:r w:rsidRPr="006E24FD">
        <w:rPr>
          <w:rFonts w:ascii="Times New Roman" w:hAnsi="Times New Roman" w:cs="Times New Roman"/>
          <w:color w:val="auto"/>
          <w:spacing w:val="-1"/>
          <w:lang w:val="kk-KZ"/>
        </w:rPr>
        <w:t xml:space="preserve"> </w:t>
      </w:r>
      <w:r w:rsidRPr="006E24FD">
        <w:rPr>
          <w:rFonts w:ascii="Times New Roman" w:hAnsi="Times New Roman" w:cs="Times New Roman"/>
          <w:color w:val="auto"/>
          <w:lang w:val="kk-KZ"/>
        </w:rPr>
        <w:t>БӨЛІМ</w:t>
      </w:r>
    </w:p>
    <w:p w:rsidR="00DC41FA" w:rsidRPr="00DC41FA" w:rsidRDefault="00DC41FA" w:rsidP="00DC41FA">
      <w:pPr>
        <w:rPr>
          <w:lang w:val="kk-KZ"/>
        </w:rPr>
      </w:pPr>
    </w:p>
    <w:p w:rsidR="00812374" w:rsidRPr="00C06582" w:rsidRDefault="00C06582" w:rsidP="00C06582">
      <w:pPr>
        <w:ind w:firstLine="567"/>
        <w:rPr>
          <w:b/>
          <w:sz w:val="28"/>
          <w:szCs w:val="28"/>
          <w:lang w:val="kk-KZ"/>
        </w:rPr>
      </w:pPr>
      <w:r w:rsidRPr="00A21F15">
        <w:rPr>
          <w:b/>
          <w:sz w:val="28"/>
          <w:szCs w:val="28"/>
          <w:lang w:val="kk-KZ"/>
        </w:rPr>
        <w:t xml:space="preserve">3.1 </w:t>
      </w:r>
      <w:r w:rsidRPr="00C06582">
        <w:rPr>
          <w:b/>
          <w:sz w:val="28"/>
          <w:szCs w:val="28"/>
          <w:lang w:val="kk-KZ"/>
        </w:rPr>
        <w:t>Қондырғылар</w:t>
      </w:r>
    </w:p>
    <w:p w:rsidR="009D1A14" w:rsidRPr="009D1A14" w:rsidRDefault="009D1A14" w:rsidP="006F5802">
      <w:pPr>
        <w:ind w:firstLine="567"/>
        <w:jc w:val="both"/>
        <w:rPr>
          <w:sz w:val="28"/>
          <w:szCs w:val="28"/>
          <w:lang w:val="kk-KZ"/>
        </w:rPr>
      </w:pPr>
      <w:r w:rsidRPr="009D1A14">
        <w:rPr>
          <w:sz w:val="28"/>
          <w:szCs w:val="28"/>
          <w:lang w:val="kk-KZ"/>
        </w:rPr>
        <w:t>Физика-химиялық зертт</w:t>
      </w:r>
      <w:r>
        <w:rPr>
          <w:sz w:val="28"/>
          <w:szCs w:val="28"/>
          <w:lang w:val="kk-KZ"/>
        </w:rPr>
        <w:t>еулер институт</w:t>
      </w:r>
      <w:r w:rsidR="00D47AE4">
        <w:rPr>
          <w:sz w:val="28"/>
          <w:szCs w:val="28"/>
          <w:lang w:val="kk-KZ"/>
        </w:rPr>
        <w:t>ы</w:t>
      </w:r>
      <w:r>
        <w:rPr>
          <w:sz w:val="28"/>
          <w:szCs w:val="28"/>
          <w:lang w:val="kk-KZ"/>
        </w:rPr>
        <w:t xml:space="preserve"> жанындағы "РҒА Қ</w:t>
      </w:r>
      <w:r w:rsidR="00D47AE4">
        <w:rPr>
          <w:sz w:val="28"/>
          <w:szCs w:val="28"/>
          <w:lang w:val="kk-KZ"/>
        </w:rPr>
        <w:t>азан Ғылым</w:t>
      </w:r>
      <w:r w:rsidRPr="009D1A14">
        <w:rPr>
          <w:sz w:val="28"/>
          <w:szCs w:val="28"/>
          <w:lang w:val="kk-KZ"/>
        </w:rPr>
        <w:t xml:space="preserve"> орталығы" </w:t>
      </w:r>
      <w:r>
        <w:rPr>
          <w:sz w:val="28"/>
          <w:szCs w:val="28"/>
          <w:lang w:val="kk-KZ"/>
        </w:rPr>
        <w:t xml:space="preserve">Е.А. Арбузов атындағы </w:t>
      </w:r>
      <w:r w:rsidRPr="009D1A14">
        <w:rPr>
          <w:sz w:val="28"/>
          <w:szCs w:val="28"/>
          <w:lang w:val="kk-KZ"/>
        </w:rPr>
        <w:t xml:space="preserve">федералды зерттеу орталығының спектро-аналитикалық </w:t>
      </w:r>
      <w:r w:rsidR="00D47AE4">
        <w:rPr>
          <w:sz w:val="28"/>
          <w:szCs w:val="28"/>
          <w:lang w:val="kk-KZ"/>
        </w:rPr>
        <w:t>зертханасының</w:t>
      </w:r>
      <w:r w:rsidRPr="009D1A14">
        <w:rPr>
          <w:sz w:val="28"/>
          <w:szCs w:val="28"/>
          <w:lang w:val="kk-KZ"/>
        </w:rPr>
        <w:t xml:space="preserve"> көмегімен жүргізілді. </w:t>
      </w:r>
    </w:p>
    <w:p w:rsidR="00812374" w:rsidRPr="00812374" w:rsidRDefault="00EE4EA8" w:rsidP="00D47AE4">
      <w:pPr>
        <w:ind w:firstLine="567"/>
        <w:jc w:val="both"/>
        <w:rPr>
          <w:sz w:val="28"/>
          <w:szCs w:val="28"/>
          <w:lang w:val="kk-KZ"/>
        </w:rPr>
      </w:pPr>
      <w:r w:rsidRPr="00812374">
        <w:rPr>
          <w:sz w:val="28"/>
          <w:szCs w:val="28"/>
          <w:lang w:val="kk-KZ"/>
        </w:rPr>
        <w:t xml:space="preserve">ЯМР </w:t>
      </w:r>
      <w:r w:rsidR="00812374" w:rsidRPr="00812374">
        <w:rPr>
          <w:sz w:val="28"/>
          <w:szCs w:val="28"/>
          <w:vertAlign w:val="superscript"/>
          <w:lang w:val="kk-KZ"/>
        </w:rPr>
        <w:t>1</w:t>
      </w:r>
      <w:r w:rsidR="00812374" w:rsidRPr="00812374">
        <w:rPr>
          <w:sz w:val="28"/>
          <w:szCs w:val="28"/>
          <w:lang w:val="kk-KZ"/>
        </w:rPr>
        <w:t xml:space="preserve">Н, </w:t>
      </w:r>
      <w:r w:rsidR="00812374" w:rsidRPr="00812374">
        <w:rPr>
          <w:sz w:val="28"/>
          <w:szCs w:val="28"/>
          <w:vertAlign w:val="superscript"/>
          <w:lang w:val="kk-KZ"/>
        </w:rPr>
        <w:t>13</w:t>
      </w:r>
      <w:r w:rsidR="00812374" w:rsidRPr="00812374">
        <w:rPr>
          <w:sz w:val="28"/>
          <w:szCs w:val="28"/>
          <w:lang w:val="kk-KZ"/>
        </w:rPr>
        <w:t xml:space="preserve">С және </w:t>
      </w:r>
      <w:r w:rsidR="00812374" w:rsidRPr="00812374">
        <w:rPr>
          <w:sz w:val="28"/>
          <w:szCs w:val="28"/>
          <w:vertAlign w:val="superscript"/>
          <w:lang w:val="kk-KZ"/>
        </w:rPr>
        <w:t>31</w:t>
      </w:r>
      <w:r w:rsidR="00812374" w:rsidRPr="00812374">
        <w:rPr>
          <w:sz w:val="28"/>
          <w:szCs w:val="28"/>
          <w:lang w:val="kk-KZ"/>
        </w:rPr>
        <w:t>P спектрлері жұмыс жиілігі 400.1 МГц (</w:t>
      </w:r>
      <w:r w:rsidR="00812374" w:rsidRPr="00812374">
        <w:rPr>
          <w:sz w:val="28"/>
          <w:szCs w:val="28"/>
          <w:vertAlign w:val="superscript"/>
          <w:lang w:val="kk-KZ"/>
        </w:rPr>
        <w:t>1</w:t>
      </w:r>
      <w:r w:rsidR="00812374" w:rsidRPr="00812374">
        <w:rPr>
          <w:sz w:val="28"/>
          <w:szCs w:val="28"/>
          <w:lang w:val="kk-KZ"/>
        </w:rPr>
        <w:t>Н), 100.6 МГц (</w:t>
      </w:r>
      <w:r w:rsidR="00812374" w:rsidRPr="00812374">
        <w:rPr>
          <w:sz w:val="28"/>
          <w:szCs w:val="28"/>
          <w:vertAlign w:val="superscript"/>
          <w:lang w:val="kk-KZ"/>
        </w:rPr>
        <w:t>13</w:t>
      </w:r>
      <w:r w:rsidR="00812374" w:rsidRPr="00812374">
        <w:rPr>
          <w:sz w:val="28"/>
          <w:szCs w:val="28"/>
          <w:lang w:val="kk-KZ"/>
        </w:rPr>
        <w:t>С), жұмыс жиілігі 600.1 МГц (</w:t>
      </w:r>
      <w:r w:rsidR="00812374" w:rsidRPr="00812374">
        <w:rPr>
          <w:sz w:val="28"/>
          <w:szCs w:val="28"/>
          <w:vertAlign w:val="superscript"/>
          <w:lang w:val="kk-KZ"/>
        </w:rPr>
        <w:t>1</w:t>
      </w:r>
      <w:r w:rsidR="00812374" w:rsidRPr="00812374">
        <w:rPr>
          <w:sz w:val="28"/>
          <w:szCs w:val="28"/>
          <w:lang w:val="kk-KZ"/>
        </w:rPr>
        <w:t>Н), 150.9 МГц (</w:t>
      </w:r>
      <w:r w:rsidR="00812374" w:rsidRPr="00812374">
        <w:rPr>
          <w:sz w:val="28"/>
          <w:szCs w:val="28"/>
          <w:vertAlign w:val="superscript"/>
          <w:lang w:val="kk-KZ"/>
        </w:rPr>
        <w:t>13</w:t>
      </w:r>
      <w:r w:rsidR="00812374" w:rsidRPr="00812374">
        <w:rPr>
          <w:sz w:val="28"/>
          <w:szCs w:val="28"/>
          <w:lang w:val="kk-KZ"/>
        </w:rPr>
        <w:t>С) BRUKER Avance-600 спектрометр</w:t>
      </w:r>
      <w:r>
        <w:rPr>
          <w:sz w:val="28"/>
          <w:szCs w:val="28"/>
          <w:lang w:val="kk-KZ"/>
        </w:rPr>
        <w:t>лерінде дейтерленген еріткіштермен жазылды</w:t>
      </w:r>
      <w:r w:rsidR="00812374" w:rsidRPr="00812374">
        <w:rPr>
          <w:sz w:val="28"/>
          <w:szCs w:val="28"/>
          <w:lang w:val="kk-KZ"/>
        </w:rPr>
        <w:t>.</w:t>
      </w:r>
      <w:r w:rsidR="00812374">
        <w:rPr>
          <w:sz w:val="28"/>
          <w:szCs w:val="28"/>
          <w:lang w:val="kk-KZ"/>
        </w:rPr>
        <w:t xml:space="preserve"> </w:t>
      </w:r>
      <w:r w:rsidR="00812374" w:rsidRPr="00812374">
        <w:rPr>
          <w:sz w:val="28"/>
          <w:szCs w:val="28"/>
          <w:lang w:val="kk-KZ"/>
        </w:rPr>
        <w:t>ИҚ</w:t>
      </w:r>
      <w:r>
        <w:rPr>
          <w:sz w:val="28"/>
          <w:szCs w:val="28"/>
          <w:lang w:val="kk-KZ"/>
        </w:rPr>
        <w:t>-</w:t>
      </w:r>
      <w:r w:rsidR="00812374" w:rsidRPr="00812374">
        <w:rPr>
          <w:sz w:val="28"/>
          <w:szCs w:val="28"/>
          <w:lang w:val="kk-KZ"/>
        </w:rPr>
        <w:t xml:space="preserve"> спектрлері Bruker фирмасының Vector 22 Фурье спектрометрінде 400-4000 см</w:t>
      </w:r>
      <w:r w:rsidR="00812374" w:rsidRPr="00812374">
        <w:rPr>
          <w:sz w:val="28"/>
          <w:szCs w:val="28"/>
          <w:vertAlign w:val="superscript"/>
          <w:lang w:val="kk-KZ"/>
        </w:rPr>
        <w:t>-1</w:t>
      </w:r>
      <w:r w:rsidR="00812374">
        <w:rPr>
          <w:sz w:val="28"/>
          <w:szCs w:val="28"/>
          <w:lang w:val="kk-KZ"/>
        </w:rPr>
        <w:t xml:space="preserve"> аралығында жазылды</w:t>
      </w:r>
      <w:r w:rsidR="00812374" w:rsidRPr="00812374">
        <w:rPr>
          <w:sz w:val="28"/>
          <w:szCs w:val="28"/>
          <w:lang w:val="kk-KZ"/>
        </w:rPr>
        <w:t>.</w:t>
      </w:r>
      <w:r w:rsidR="00812374">
        <w:rPr>
          <w:sz w:val="28"/>
          <w:szCs w:val="28"/>
          <w:lang w:val="kk-KZ"/>
        </w:rPr>
        <w:t xml:space="preserve"> </w:t>
      </w:r>
      <w:r w:rsidR="00812374" w:rsidRPr="00812374">
        <w:rPr>
          <w:sz w:val="28"/>
          <w:szCs w:val="28"/>
          <w:lang w:val="kk-KZ"/>
        </w:rPr>
        <w:t>Микротолқынды синтез MAX-II Plus микротолқынды реакторын</w:t>
      </w:r>
      <w:r w:rsidR="00812374">
        <w:rPr>
          <w:sz w:val="28"/>
          <w:szCs w:val="28"/>
          <w:lang w:val="kk-KZ"/>
        </w:rPr>
        <w:t>да жүзеге асырылады (бренд: Sinе</w:t>
      </w:r>
      <w:r w:rsidR="00812374" w:rsidRPr="00812374">
        <w:rPr>
          <w:sz w:val="28"/>
          <w:szCs w:val="28"/>
          <w:lang w:val="kk-KZ"/>
        </w:rPr>
        <w:t>o, ел: Қытай).</w:t>
      </w:r>
      <w:r w:rsidR="00812374">
        <w:rPr>
          <w:sz w:val="28"/>
          <w:szCs w:val="28"/>
          <w:lang w:val="kk-KZ"/>
        </w:rPr>
        <w:t xml:space="preserve"> Рентген</w:t>
      </w:r>
      <w:r w:rsidR="00812374" w:rsidRPr="00812374">
        <w:rPr>
          <w:sz w:val="28"/>
          <w:szCs w:val="28"/>
          <w:lang w:val="kk-KZ"/>
        </w:rPr>
        <w:t xml:space="preserve"> құрылым</w:t>
      </w:r>
      <w:r w:rsidR="00812374">
        <w:rPr>
          <w:sz w:val="28"/>
          <w:szCs w:val="28"/>
          <w:lang w:val="kk-KZ"/>
        </w:rPr>
        <w:t>дық</w:t>
      </w:r>
      <w:r w:rsidR="00812374" w:rsidRPr="00812374">
        <w:rPr>
          <w:sz w:val="28"/>
          <w:szCs w:val="28"/>
          <w:lang w:val="kk-KZ"/>
        </w:rPr>
        <w:t xml:space="preserve"> деректері PHOTON II CCD детекторы</w:t>
      </w:r>
      <w:r>
        <w:rPr>
          <w:sz w:val="28"/>
          <w:szCs w:val="28"/>
          <w:lang w:val="kk-KZ"/>
        </w:rPr>
        <w:t xml:space="preserve">мен </w:t>
      </w:r>
      <w:r w:rsidR="00812374" w:rsidRPr="00812374">
        <w:rPr>
          <w:sz w:val="28"/>
          <w:szCs w:val="28"/>
          <w:lang w:val="kk-KZ"/>
        </w:rPr>
        <w:t>BRUKER</w:t>
      </w:r>
      <w:r w:rsidR="00812374">
        <w:rPr>
          <w:sz w:val="28"/>
          <w:szCs w:val="28"/>
          <w:lang w:val="kk-KZ"/>
        </w:rPr>
        <w:t xml:space="preserve"> D8 QUEST а</w:t>
      </w:r>
      <w:r w:rsidR="00812374" w:rsidRPr="00812374">
        <w:rPr>
          <w:sz w:val="28"/>
          <w:szCs w:val="28"/>
          <w:lang w:val="kk-KZ"/>
        </w:rPr>
        <w:t xml:space="preserve">втоматты дифрактометрінде алынған [графит монохроматоры, </w:t>
      </w:r>
      <w:r w:rsidR="00812374" w:rsidRPr="00812374">
        <w:rPr>
          <w:sz w:val="28"/>
          <w:szCs w:val="28"/>
          <w:lang w:val="en-US"/>
        </w:rPr>
        <w:sym w:font="Symbol" w:char="F06C"/>
      </w:r>
      <w:r w:rsidR="00812374" w:rsidRPr="00812374">
        <w:rPr>
          <w:sz w:val="28"/>
          <w:szCs w:val="28"/>
          <w:lang w:val="kk-KZ"/>
        </w:rPr>
        <w:t>(MoK</w:t>
      </w:r>
      <w:r w:rsidR="00812374" w:rsidRPr="00812374">
        <w:rPr>
          <w:sz w:val="28"/>
          <w:szCs w:val="28"/>
          <w:vertAlign w:val="subscript"/>
          <w:lang w:val="en-US"/>
        </w:rPr>
        <w:sym w:font="Symbol" w:char="F061"/>
      </w:r>
      <w:r w:rsidR="00812374" w:rsidRPr="00812374">
        <w:rPr>
          <w:sz w:val="28"/>
          <w:szCs w:val="28"/>
          <w:lang w:val="kk-KZ"/>
        </w:rPr>
        <w:t xml:space="preserve">) = 0.71073 Å, </w:t>
      </w:r>
      <w:r w:rsidR="00812374" w:rsidRPr="00812374">
        <w:rPr>
          <w:sz w:val="28"/>
          <w:szCs w:val="28"/>
          <w:lang w:val="en-US"/>
        </w:rPr>
        <w:sym w:font="Symbol" w:char="F077"/>
      </w:r>
      <w:r w:rsidR="00812374" w:rsidRPr="00812374">
        <w:rPr>
          <w:sz w:val="28"/>
          <w:szCs w:val="28"/>
          <w:lang w:val="kk-KZ"/>
        </w:rPr>
        <w:t>- сканерлеу].</w:t>
      </w:r>
      <w:r w:rsidR="00812374">
        <w:rPr>
          <w:sz w:val="28"/>
          <w:szCs w:val="28"/>
          <w:lang w:val="kk-KZ"/>
        </w:rPr>
        <w:t xml:space="preserve"> </w:t>
      </w:r>
      <w:r w:rsidR="00812374" w:rsidRPr="00812374">
        <w:rPr>
          <w:sz w:val="28"/>
          <w:szCs w:val="28"/>
          <w:lang w:val="kk-KZ"/>
        </w:rPr>
        <w:t>Балқу температурасы "Boetius" құрылғысында анықталады.</w:t>
      </w:r>
      <w:r w:rsidR="00812374">
        <w:rPr>
          <w:sz w:val="28"/>
          <w:szCs w:val="28"/>
          <w:lang w:val="kk-KZ"/>
        </w:rPr>
        <w:t xml:space="preserve">  </w:t>
      </w:r>
      <w:r w:rsidR="00812374" w:rsidRPr="00812374">
        <w:rPr>
          <w:sz w:val="28"/>
          <w:szCs w:val="28"/>
          <w:lang w:val="kk-KZ"/>
        </w:rPr>
        <w:t>Элементтік талдау EA 1108 маркалы Carlo Erba құралында орындалды.</w:t>
      </w:r>
      <w:r w:rsidR="00D47AE4">
        <w:rPr>
          <w:sz w:val="28"/>
          <w:szCs w:val="28"/>
          <w:lang w:val="kk-KZ"/>
        </w:rPr>
        <w:t xml:space="preserve"> Масс-спектрлерді</w:t>
      </w:r>
      <w:r w:rsidR="00D47AE4" w:rsidRPr="00D47AE4">
        <w:rPr>
          <w:sz w:val="28"/>
          <w:szCs w:val="28"/>
          <w:lang w:val="kk-KZ"/>
        </w:rPr>
        <w:t xml:space="preserve"> тіркеу </w:t>
      </w:r>
      <w:r w:rsidR="00D47AE4">
        <w:rPr>
          <w:sz w:val="28"/>
          <w:szCs w:val="28"/>
          <w:lang w:val="kk-KZ"/>
        </w:rPr>
        <w:t>э</w:t>
      </w:r>
      <w:r w:rsidR="00D47AE4" w:rsidRPr="00D47AE4">
        <w:rPr>
          <w:sz w:val="28"/>
          <w:szCs w:val="28"/>
          <w:lang w:val="kk-KZ"/>
        </w:rPr>
        <w:t>лектр бүріккіш иондану (ESI) Amazon X "Bruker"</w:t>
      </w:r>
      <w:r w:rsidR="00D47AE4">
        <w:rPr>
          <w:sz w:val="28"/>
          <w:szCs w:val="28"/>
          <w:lang w:val="kk-KZ"/>
        </w:rPr>
        <w:t xml:space="preserve"> масс-спектрометрінде алынды</w:t>
      </w:r>
      <w:r w:rsidR="00D47AE4" w:rsidRPr="00D47AE4">
        <w:rPr>
          <w:sz w:val="28"/>
          <w:szCs w:val="28"/>
          <w:lang w:val="kk-KZ"/>
        </w:rPr>
        <w:t>.</w:t>
      </w:r>
      <w:r w:rsidR="00D47AE4">
        <w:rPr>
          <w:sz w:val="28"/>
          <w:szCs w:val="28"/>
          <w:lang w:val="kk-KZ"/>
        </w:rPr>
        <w:t xml:space="preserve"> </w:t>
      </w:r>
      <w:r w:rsidR="00812374">
        <w:rPr>
          <w:sz w:val="28"/>
          <w:szCs w:val="28"/>
          <w:lang w:val="kk-KZ"/>
        </w:rPr>
        <w:t>Реакциялардың барысы</w:t>
      </w:r>
      <w:r w:rsidR="00812374" w:rsidRPr="00812374">
        <w:rPr>
          <w:sz w:val="28"/>
          <w:szCs w:val="28"/>
          <w:lang w:val="kk-KZ"/>
        </w:rPr>
        <w:t xml:space="preserve"> мен синтезделген қосылыстардың тазалығы СОРБФИЛ ПТСХ-АФ-А-УФ ("Сорбполимер", Краснодар, Ресей) пластиналарында</w:t>
      </w:r>
      <w:r w:rsidR="00812374">
        <w:rPr>
          <w:sz w:val="28"/>
          <w:szCs w:val="28"/>
          <w:lang w:val="kk-KZ"/>
        </w:rPr>
        <w:t xml:space="preserve"> жұқа қабатты хроматография (TСХ</w:t>
      </w:r>
      <w:r w:rsidR="00812374" w:rsidRPr="00812374">
        <w:rPr>
          <w:sz w:val="28"/>
          <w:szCs w:val="28"/>
          <w:lang w:val="kk-KZ"/>
        </w:rPr>
        <w:t>) әдісімен бақыланды, элюент: бензол-этанол, 10:1, әзірлеуші – ультракүлгін сәуле.</w:t>
      </w:r>
    </w:p>
    <w:p w:rsidR="007B3F65" w:rsidRDefault="007B3F65" w:rsidP="00B8267B">
      <w:pPr>
        <w:ind w:firstLine="660"/>
        <w:jc w:val="both"/>
        <w:rPr>
          <w:sz w:val="28"/>
          <w:szCs w:val="28"/>
          <w:lang w:val="kk-KZ"/>
        </w:rPr>
      </w:pPr>
    </w:p>
    <w:p w:rsidR="00E1027A" w:rsidRPr="007B3F65" w:rsidRDefault="00DC41FA" w:rsidP="00AD39CF">
      <w:pPr>
        <w:ind w:firstLine="567"/>
        <w:jc w:val="both"/>
        <w:rPr>
          <w:b/>
          <w:sz w:val="28"/>
          <w:szCs w:val="28"/>
          <w:lang w:val="kk-KZ"/>
        </w:rPr>
      </w:pPr>
      <w:r>
        <w:rPr>
          <w:b/>
          <w:sz w:val="28"/>
          <w:szCs w:val="28"/>
          <w:lang w:val="kk-KZ"/>
        </w:rPr>
        <w:t>3.1.1</w:t>
      </w:r>
      <w:r w:rsidR="007B3F65">
        <w:rPr>
          <w:sz w:val="28"/>
          <w:szCs w:val="28"/>
          <w:lang w:val="kk-KZ"/>
        </w:rPr>
        <w:t xml:space="preserve"> </w:t>
      </w:r>
      <w:r w:rsidR="00D10DD6">
        <w:rPr>
          <w:b/>
          <w:sz w:val="28"/>
          <w:szCs w:val="28"/>
          <w:lang w:val="kk-KZ"/>
        </w:rPr>
        <w:t>1-Э</w:t>
      </w:r>
      <w:r w:rsidR="007B3F65" w:rsidRPr="007B3F65">
        <w:rPr>
          <w:b/>
          <w:sz w:val="28"/>
          <w:szCs w:val="28"/>
          <w:lang w:val="kk-KZ"/>
        </w:rPr>
        <w:t>тинил-1-аминоциклоге</w:t>
      </w:r>
      <w:r w:rsidR="007807A0">
        <w:rPr>
          <w:b/>
          <w:sz w:val="28"/>
          <w:szCs w:val="28"/>
          <w:lang w:val="kk-KZ"/>
        </w:rPr>
        <w:t>ксан негізінде жаңа ацетиленқұрамды</w:t>
      </w:r>
      <w:r w:rsidR="007B3F65" w:rsidRPr="007B3F65">
        <w:rPr>
          <w:b/>
          <w:sz w:val="28"/>
          <w:szCs w:val="28"/>
          <w:lang w:val="kk-KZ"/>
        </w:rPr>
        <w:t xml:space="preserve"> амидофосфаттардың синтезі</w:t>
      </w:r>
    </w:p>
    <w:p w:rsidR="00AD39CF" w:rsidRDefault="00D03D1F" w:rsidP="00AD39CF">
      <w:pPr>
        <w:ind w:firstLine="567"/>
        <w:jc w:val="both"/>
        <w:rPr>
          <w:lang w:val="kk-KZ"/>
        </w:rPr>
      </w:pPr>
      <w:r w:rsidRPr="001417FE">
        <w:rPr>
          <w:i/>
          <w:sz w:val="28"/>
          <w:szCs w:val="28"/>
          <w:lang w:val="kk-KZ"/>
        </w:rPr>
        <w:t>Диметил-N-(1-этинилц</w:t>
      </w:r>
      <w:r w:rsidR="00E1027A">
        <w:rPr>
          <w:i/>
          <w:sz w:val="28"/>
          <w:szCs w:val="28"/>
          <w:lang w:val="kk-KZ"/>
        </w:rPr>
        <w:t>иклогексан-1-ил)</w:t>
      </w:r>
      <w:r w:rsidR="00694AF6" w:rsidRPr="001417FE">
        <w:rPr>
          <w:i/>
          <w:sz w:val="28"/>
          <w:szCs w:val="28"/>
          <w:lang w:val="kk-KZ"/>
        </w:rPr>
        <w:t>амидофосфат (</w:t>
      </w:r>
      <w:r w:rsidR="00694AF6" w:rsidRPr="00AD39CF">
        <w:rPr>
          <w:b/>
          <w:sz w:val="28"/>
          <w:szCs w:val="28"/>
          <w:lang w:val="kk-KZ"/>
        </w:rPr>
        <w:t>2.9</w:t>
      </w:r>
      <w:r w:rsidR="005C696F" w:rsidRPr="001417FE">
        <w:rPr>
          <w:i/>
          <w:sz w:val="28"/>
          <w:szCs w:val="28"/>
          <w:lang w:val="kk-KZ"/>
        </w:rPr>
        <w:t>)</w:t>
      </w:r>
      <w:r w:rsidR="001417FE" w:rsidRPr="001417FE">
        <w:rPr>
          <w:i/>
          <w:sz w:val="28"/>
          <w:szCs w:val="28"/>
          <w:lang w:val="kk-KZ"/>
        </w:rPr>
        <w:t>.</w:t>
      </w:r>
      <w:r w:rsidR="001417FE">
        <w:rPr>
          <w:b/>
          <w:sz w:val="28"/>
          <w:szCs w:val="28"/>
          <w:lang w:val="kk-KZ"/>
        </w:rPr>
        <w:t xml:space="preserve"> </w:t>
      </w:r>
      <w:r w:rsidR="00C420C3" w:rsidRPr="00557FC7">
        <w:rPr>
          <w:sz w:val="28"/>
          <w:szCs w:val="28"/>
          <w:lang w:val="kk-KZ"/>
        </w:rPr>
        <w:t>Түбі жалпақ 25 мл колбаға 1.10 г</w:t>
      </w:r>
      <w:r w:rsidR="005C696F">
        <w:rPr>
          <w:sz w:val="28"/>
          <w:szCs w:val="28"/>
          <w:lang w:val="kk-KZ"/>
        </w:rPr>
        <w:t xml:space="preserve"> </w:t>
      </w:r>
      <w:r w:rsidR="00904859" w:rsidRPr="00557FC7">
        <w:rPr>
          <w:sz w:val="28"/>
          <w:szCs w:val="28"/>
          <w:lang w:val="kk-KZ"/>
        </w:rPr>
        <w:t>диметилфосфит</w:t>
      </w:r>
      <w:r w:rsidR="00C420C3" w:rsidRPr="00557FC7">
        <w:rPr>
          <w:sz w:val="28"/>
          <w:szCs w:val="28"/>
          <w:lang w:val="kk-KZ"/>
        </w:rPr>
        <w:t xml:space="preserve"> (</w:t>
      </w:r>
      <w:r w:rsidR="00C420C3" w:rsidRPr="00694AF6">
        <w:rPr>
          <w:b/>
          <w:sz w:val="28"/>
          <w:szCs w:val="28"/>
          <w:lang w:val="kk-KZ"/>
        </w:rPr>
        <w:t>2</w:t>
      </w:r>
      <w:r w:rsidR="00694AF6" w:rsidRPr="00694AF6">
        <w:rPr>
          <w:b/>
          <w:sz w:val="28"/>
          <w:szCs w:val="28"/>
          <w:lang w:val="kk-KZ"/>
        </w:rPr>
        <w:t>.4</w:t>
      </w:r>
      <w:r w:rsidR="00C420C3" w:rsidRPr="00557FC7">
        <w:rPr>
          <w:sz w:val="28"/>
          <w:szCs w:val="28"/>
          <w:lang w:val="kk-KZ"/>
        </w:rPr>
        <w:t>), 3.08 г</w:t>
      </w:r>
      <w:r w:rsidR="005C696F">
        <w:rPr>
          <w:sz w:val="28"/>
          <w:szCs w:val="28"/>
          <w:lang w:val="kk-KZ"/>
        </w:rPr>
        <w:t xml:space="preserve"> </w:t>
      </w:r>
      <w:r w:rsidR="00904859" w:rsidRPr="00557FC7">
        <w:rPr>
          <w:sz w:val="28"/>
          <w:szCs w:val="28"/>
          <w:lang w:val="kk-KZ"/>
        </w:rPr>
        <w:t>төртхлорлы көміртек</w:t>
      </w:r>
      <w:r w:rsidR="00C420C3" w:rsidRPr="00557FC7">
        <w:rPr>
          <w:sz w:val="28"/>
          <w:szCs w:val="28"/>
          <w:lang w:val="kk-KZ"/>
        </w:rPr>
        <w:t xml:space="preserve">, </w:t>
      </w:r>
      <w:r w:rsidR="00904859" w:rsidRPr="00557FC7">
        <w:rPr>
          <w:sz w:val="28"/>
          <w:szCs w:val="28"/>
          <w:lang w:val="kk-KZ"/>
        </w:rPr>
        <w:t>1.52 г триэтиламин және</w:t>
      </w:r>
      <w:r w:rsidR="00C420C3" w:rsidRPr="00557FC7">
        <w:rPr>
          <w:sz w:val="28"/>
          <w:szCs w:val="28"/>
          <w:lang w:val="kk-KZ"/>
        </w:rPr>
        <w:t xml:space="preserve"> 0.01 мол</w:t>
      </w:r>
      <w:r w:rsidR="005C696F">
        <w:rPr>
          <w:sz w:val="28"/>
          <w:szCs w:val="28"/>
          <w:lang w:val="kk-KZ"/>
        </w:rPr>
        <w:t>ь</w:t>
      </w:r>
      <w:r w:rsidR="00C420C3" w:rsidRPr="00557FC7">
        <w:rPr>
          <w:sz w:val="28"/>
          <w:szCs w:val="28"/>
          <w:lang w:val="kk-KZ"/>
        </w:rPr>
        <w:t xml:space="preserve"> 1-</w:t>
      </w:r>
      <w:r w:rsidR="00904859" w:rsidRPr="00557FC7">
        <w:rPr>
          <w:sz w:val="28"/>
          <w:szCs w:val="28"/>
          <w:lang w:val="kk-KZ"/>
        </w:rPr>
        <w:t>этинил-1-аминоциклогексан</w:t>
      </w:r>
      <w:r w:rsidR="00694AF6">
        <w:rPr>
          <w:sz w:val="28"/>
          <w:szCs w:val="28"/>
          <w:lang w:val="kk-KZ"/>
        </w:rPr>
        <w:t xml:space="preserve"> (</w:t>
      </w:r>
      <w:r w:rsidR="00694AF6" w:rsidRPr="00694AF6">
        <w:rPr>
          <w:b/>
          <w:sz w:val="28"/>
          <w:szCs w:val="28"/>
          <w:lang w:val="kk-KZ"/>
        </w:rPr>
        <w:t>2.3</w:t>
      </w:r>
      <w:r w:rsidR="00C420C3" w:rsidRPr="00557FC7">
        <w:rPr>
          <w:sz w:val="28"/>
          <w:szCs w:val="28"/>
          <w:lang w:val="kk-KZ"/>
        </w:rPr>
        <w:t>)</w:t>
      </w:r>
      <w:r w:rsidR="00895709" w:rsidRPr="00557FC7">
        <w:rPr>
          <w:sz w:val="28"/>
          <w:szCs w:val="28"/>
          <w:lang w:val="kk-KZ"/>
        </w:rPr>
        <w:t xml:space="preserve"> салынып, араластырылды.</w:t>
      </w:r>
      <w:r w:rsidR="00C420C3" w:rsidRPr="00557FC7">
        <w:rPr>
          <w:sz w:val="28"/>
          <w:szCs w:val="28"/>
          <w:lang w:val="kk-KZ"/>
        </w:rPr>
        <w:t xml:space="preserve"> </w:t>
      </w:r>
      <w:r w:rsidR="00904859" w:rsidRPr="00812374">
        <w:rPr>
          <w:sz w:val="28"/>
          <w:szCs w:val="28"/>
          <w:lang w:val="kk-KZ"/>
        </w:rPr>
        <w:t>Реакция микротолқынды сәулеленуде (102 Вт, 115</w:t>
      </w:r>
      <w:r w:rsidR="009D1A14">
        <w:rPr>
          <w:sz w:val="28"/>
          <w:szCs w:val="28"/>
          <w:lang w:val="kk-KZ"/>
        </w:rPr>
        <w:t xml:space="preserve"> </w:t>
      </w:r>
      <w:r w:rsidR="009D1A14" w:rsidRPr="009D1A14">
        <w:rPr>
          <w:sz w:val="28"/>
          <w:szCs w:val="28"/>
          <w:vertAlign w:val="superscript"/>
          <w:lang w:val="kk-KZ"/>
        </w:rPr>
        <w:t>0</w:t>
      </w:r>
      <w:r w:rsidR="00904859" w:rsidRPr="00812374">
        <w:rPr>
          <w:sz w:val="28"/>
          <w:szCs w:val="28"/>
          <w:lang w:val="kk-KZ"/>
        </w:rPr>
        <w:t>С) 3-5 минут бойы жүргізілді.</w:t>
      </w:r>
      <w:r w:rsidR="00904859" w:rsidRPr="00557FC7">
        <w:rPr>
          <w:sz w:val="28"/>
          <w:szCs w:val="28"/>
          <w:lang w:val="kk-KZ"/>
        </w:rPr>
        <w:t xml:space="preserve"> </w:t>
      </w:r>
      <w:r w:rsidR="0089551E" w:rsidRPr="00557FC7">
        <w:rPr>
          <w:sz w:val="28"/>
          <w:szCs w:val="28"/>
          <w:lang w:val="kk-KZ"/>
        </w:rPr>
        <w:t>R</w:t>
      </w:r>
      <w:r w:rsidR="0089551E" w:rsidRPr="00557FC7">
        <w:rPr>
          <w:sz w:val="28"/>
          <w:szCs w:val="28"/>
          <w:vertAlign w:val="subscript"/>
          <w:lang w:val="kk-KZ"/>
        </w:rPr>
        <w:t>f</w:t>
      </w:r>
      <w:r w:rsidR="00206F1D" w:rsidRPr="00557FC7">
        <w:rPr>
          <w:sz w:val="28"/>
          <w:szCs w:val="28"/>
          <w:lang w:val="kk-KZ"/>
        </w:rPr>
        <w:t xml:space="preserve"> </w:t>
      </w:r>
      <w:r w:rsidR="0089551E" w:rsidRPr="00557FC7">
        <w:rPr>
          <w:sz w:val="28"/>
          <w:szCs w:val="28"/>
          <w:lang w:val="kk-KZ"/>
        </w:rPr>
        <w:t>=</w:t>
      </w:r>
      <w:r w:rsidR="00206F1D" w:rsidRPr="00557FC7">
        <w:rPr>
          <w:sz w:val="28"/>
          <w:szCs w:val="28"/>
          <w:lang w:val="kk-KZ"/>
        </w:rPr>
        <w:t xml:space="preserve"> </w:t>
      </w:r>
      <w:r w:rsidR="00895709" w:rsidRPr="00557FC7">
        <w:rPr>
          <w:sz w:val="28"/>
          <w:szCs w:val="28"/>
          <w:lang w:val="kk-KZ"/>
        </w:rPr>
        <w:t>0.61</w:t>
      </w:r>
      <w:r w:rsidR="00165F59" w:rsidRPr="00165F59">
        <w:rPr>
          <w:sz w:val="28"/>
          <w:szCs w:val="28"/>
          <w:lang w:val="kk-KZ"/>
        </w:rPr>
        <w:t xml:space="preserve"> </w:t>
      </w:r>
      <w:r w:rsidR="00165F59">
        <w:rPr>
          <w:sz w:val="28"/>
          <w:szCs w:val="28"/>
          <w:lang w:val="kk-KZ"/>
        </w:rPr>
        <w:t>(</w:t>
      </w:r>
      <w:r w:rsidR="00165F59" w:rsidRPr="00557FC7">
        <w:rPr>
          <w:sz w:val="28"/>
          <w:szCs w:val="28"/>
          <w:lang w:val="kk-KZ"/>
        </w:rPr>
        <w:t>бензол-этанол 10:1</w:t>
      </w:r>
      <w:r w:rsidR="00165F59">
        <w:rPr>
          <w:sz w:val="28"/>
          <w:szCs w:val="28"/>
          <w:lang w:val="kk-KZ"/>
        </w:rPr>
        <w:t>)</w:t>
      </w:r>
      <w:r w:rsidR="00895709" w:rsidRPr="00557FC7">
        <w:rPr>
          <w:sz w:val="28"/>
          <w:szCs w:val="28"/>
          <w:lang w:val="kk-KZ"/>
        </w:rPr>
        <w:t xml:space="preserve">. Салқындатып, </w:t>
      </w:r>
      <w:r w:rsidR="00904859" w:rsidRPr="00557FC7">
        <w:rPr>
          <w:sz w:val="28"/>
          <w:szCs w:val="28"/>
          <w:lang w:val="kk-KZ"/>
        </w:rPr>
        <w:t>еріткіш</w:t>
      </w:r>
      <w:r w:rsidR="00895709" w:rsidRPr="00557FC7">
        <w:rPr>
          <w:sz w:val="28"/>
          <w:szCs w:val="28"/>
          <w:lang w:val="kk-KZ"/>
        </w:rPr>
        <w:t xml:space="preserve"> айналмалы буландырғышта буландырып</w:t>
      </w:r>
      <w:r w:rsidR="00694AF6">
        <w:rPr>
          <w:sz w:val="28"/>
          <w:szCs w:val="28"/>
          <w:lang w:val="kk-KZ"/>
        </w:rPr>
        <w:t>, алынған амидофосфат (</w:t>
      </w:r>
      <w:r w:rsidR="00694AF6" w:rsidRPr="00694AF6">
        <w:rPr>
          <w:b/>
          <w:sz w:val="28"/>
          <w:szCs w:val="28"/>
          <w:lang w:val="kk-KZ"/>
        </w:rPr>
        <w:t>2.9</w:t>
      </w:r>
      <w:r w:rsidR="00904859" w:rsidRPr="00557FC7">
        <w:rPr>
          <w:sz w:val="28"/>
          <w:szCs w:val="28"/>
          <w:lang w:val="kk-KZ"/>
        </w:rPr>
        <w:t>) ацетонмен қайта кристалданды.</w:t>
      </w:r>
      <w:r w:rsidR="009E2277">
        <w:rPr>
          <w:sz w:val="28"/>
          <w:szCs w:val="28"/>
          <w:lang w:val="kk-KZ"/>
        </w:rPr>
        <w:t xml:space="preserve"> </w:t>
      </w:r>
      <w:r w:rsidR="009874A0">
        <w:rPr>
          <w:sz w:val="28"/>
          <w:szCs w:val="28"/>
          <w:lang w:val="kk-KZ"/>
        </w:rPr>
        <w:t xml:space="preserve">Реакция нәтижесінде </w:t>
      </w:r>
      <w:r w:rsidR="009874A0" w:rsidRPr="00694AF6">
        <w:rPr>
          <w:sz w:val="28"/>
          <w:szCs w:val="28"/>
          <w:lang w:val="kk-KZ"/>
        </w:rPr>
        <w:t xml:space="preserve">шығымы </w:t>
      </w:r>
      <w:r w:rsidR="009874A0">
        <w:rPr>
          <w:sz w:val="28"/>
          <w:szCs w:val="28"/>
          <w:lang w:val="kk-KZ"/>
        </w:rPr>
        <w:t>92</w:t>
      </w:r>
      <w:r w:rsidR="009D1A14">
        <w:rPr>
          <w:sz w:val="28"/>
          <w:szCs w:val="28"/>
          <w:lang w:val="kk-KZ"/>
        </w:rPr>
        <w:t xml:space="preserve"> </w:t>
      </w:r>
      <w:r w:rsidR="009874A0">
        <w:rPr>
          <w:sz w:val="28"/>
          <w:szCs w:val="28"/>
          <w:lang w:val="kk-KZ"/>
        </w:rPr>
        <w:t xml:space="preserve">% </w:t>
      </w:r>
      <w:r w:rsidR="009874A0" w:rsidRPr="009874A0">
        <w:rPr>
          <w:sz w:val="28"/>
          <w:szCs w:val="28"/>
          <w:lang w:val="kk-KZ"/>
        </w:rPr>
        <w:t>диметил-</w:t>
      </w:r>
      <w:r w:rsidR="009874A0" w:rsidRPr="001B16EF">
        <w:rPr>
          <w:i/>
          <w:sz w:val="28"/>
          <w:szCs w:val="28"/>
          <w:lang w:val="kk-KZ"/>
        </w:rPr>
        <w:t>N</w:t>
      </w:r>
      <w:r w:rsidR="009874A0" w:rsidRPr="009874A0">
        <w:rPr>
          <w:sz w:val="28"/>
          <w:szCs w:val="28"/>
          <w:lang w:val="kk-KZ"/>
        </w:rPr>
        <w:t>-(1-этинил</w:t>
      </w:r>
      <w:r w:rsidR="006C5AD4">
        <w:rPr>
          <w:sz w:val="28"/>
          <w:szCs w:val="28"/>
          <w:lang w:val="kk-KZ"/>
        </w:rPr>
        <w:t>-</w:t>
      </w:r>
      <w:r w:rsidR="009874A0" w:rsidRPr="009874A0">
        <w:rPr>
          <w:sz w:val="28"/>
          <w:szCs w:val="28"/>
          <w:lang w:val="kk-KZ"/>
        </w:rPr>
        <w:t xml:space="preserve">циклогексан-1-ил)амидофосфат </w:t>
      </w:r>
      <w:r w:rsidR="009874A0" w:rsidRPr="001417FE">
        <w:rPr>
          <w:i/>
          <w:sz w:val="28"/>
          <w:szCs w:val="28"/>
          <w:lang w:val="kk-KZ"/>
        </w:rPr>
        <w:t>(</w:t>
      </w:r>
      <w:r w:rsidR="009874A0" w:rsidRPr="00AD39CF">
        <w:rPr>
          <w:b/>
          <w:sz w:val="28"/>
          <w:szCs w:val="28"/>
          <w:lang w:val="kk-KZ"/>
        </w:rPr>
        <w:t>2.9</w:t>
      </w:r>
      <w:r w:rsidR="009874A0" w:rsidRPr="001417FE">
        <w:rPr>
          <w:i/>
          <w:sz w:val="28"/>
          <w:szCs w:val="28"/>
          <w:lang w:val="kk-KZ"/>
        </w:rPr>
        <w:t>)</w:t>
      </w:r>
      <w:r w:rsidR="009874A0">
        <w:rPr>
          <w:i/>
          <w:sz w:val="28"/>
          <w:szCs w:val="28"/>
          <w:lang w:val="kk-KZ"/>
        </w:rPr>
        <w:t xml:space="preserve"> </w:t>
      </w:r>
      <w:r w:rsidR="009874A0">
        <w:rPr>
          <w:sz w:val="28"/>
          <w:szCs w:val="28"/>
          <w:lang w:val="kk-KZ"/>
        </w:rPr>
        <w:t>қосылысы алынды</w:t>
      </w:r>
      <w:r w:rsidR="009874A0" w:rsidRPr="00694AF6">
        <w:rPr>
          <w:sz w:val="28"/>
          <w:szCs w:val="28"/>
          <w:lang w:val="kk-KZ"/>
        </w:rPr>
        <w:t>.</w:t>
      </w:r>
      <w:r w:rsidR="00165F59">
        <w:rPr>
          <w:sz w:val="28"/>
          <w:szCs w:val="28"/>
          <w:lang w:val="kk-KZ"/>
        </w:rPr>
        <w:t xml:space="preserve"> </w:t>
      </w:r>
      <w:r w:rsidR="009874A0">
        <w:rPr>
          <w:sz w:val="28"/>
          <w:szCs w:val="28"/>
          <w:lang w:val="kk-KZ"/>
        </w:rPr>
        <w:t>Т</w:t>
      </w:r>
      <w:r w:rsidR="00AD39CF">
        <w:rPr>
          <w:sz w:val="28"/>
          <w:szCs w:val="28"/>
          <w:lang w:val="kk-KZ"/>
        </w:rPr>
        <w:t>.бал</w:t>
      </w:r>
      <w:r w:rsidR="006C5AD4">
        <w:rPr>
          <w:sz w:val="28"/>
          <w:szCs w:val="28"/>
          <w:lang w:val="kk-KZ"/>
        </w:rPr>
        <w:t xml:space="preserve">. </w:t>
      </w:r>
      <w:r w:rsidR="00AD39CF" w:rsidRPr="00725B9A">
        <w:rPr>
          <w:sz w:val="28"/>
          <w:szCs w:val="28"/>
          <w:lang w:val="kk-KZ"/>
        </w:rPr>
        <w:t>111-112</w:t>
      </w:r>
      <w:r w:rsidR="009D1A14">
        <w:rPr>
          <w:sz w:val="28"/>
          <w:szCs w:val="28"/>
          <w:lang w:val="kk-KZ"/>
        </w:rPr>
        <w:t xml:space="preserve"> </w:t>
      </w:r>
      <w:r w:rsidR="009D1A14">
        <w:rPr>
          <w:sz w:val="28"/>
          <w:szCs w:val="28"/>
          <w:vertAlign w:val="superscript"/>
          <w:lang w:val="kk-KZ"/>
        </w:rPr>
        <w:t>0</w:t>
      </w:r>
      <w:r w:rsidR="00AD39CF" w:rsidRPr="00725B9A">
        <w:rPr>
          <w:sz w:val="28"/>
          <w:szCs w:val="28"/>
          <w:lang w:val="kk-KZ"/>
        </w:rPr>
        <w:t>С</w:t>
      </w:r>
      <w:r w:rsidR="00AD39CF" w:rsidRPr="00B83E60">
        <w:rPr>
          <w:sz w:val="28"/>
          <w:szCs w:val="28"/>
          <w:lang w:val="kk-KZ"/>
        </w:rPr>
        <w:t xml:space="preserve">. </w:t>
      </w:r>
      <w:r w:rsidR="00AD39CF">
        <w:rPr>
          <w:sz w:val="28"/>
          <w:szCs w:val="28"/>
          <w:lang w:val="kk-KZ"/>
        </w:rPr>
        <w:t>ИҚ спектрі ν, см</w:t>
      </w:r>
      <w:r w:rsidR="00AD39CF">
        <w:rPr>
          <w:sz w:val="28"/>
          <w:szCs w:val="28"/>
          <w:vertAlign w:val="superscript"/>
          <w:lang w:val="kk-KZ"/>
        </w:rPr>
        <w:t>-1</w:t>
      </w:r>
      <w:r w:rsidR="00AD39CF">
        <w:rPr>
          <w:sz w:val="28"/>
          <w:szCs w:val="28"/>
          <w:lang w:val="kk-KZ"/>
        </w:rPr>
        <w:t xml:space="preserve">: </w:t>
      </w:r>
      <w:r w:rsidR="00E123FB">
        <w:rPr>
          <w:sz w:val="28"/>
          <w:szCs w:val="28"/>
          <w:lang w:val="kk-KZ"/>
        </w:rPr>
        <w:t>3178</w:t>
      </w:r>
      <w:r w:rsidR="00AD39CF" w:rsidRPr="00916CEE">
        <w:rPr>
          <w:sz w:val="28"/>
          <w:szCs w:val="28"/>
          <w:lang w:val="kk-KZ"/>
        </w:rPr>
        <w:t xml:space="preserve">, </w:t>
      </w:r>
      <w:r w:rsidR="00E123FB">
        <w:rPr>
          <w:sz w:val="28"/>
          <w:szCs w:val="28"/>
          <w:lang w:val="kk-KZ"/>
        </w:rPr>
        <w:t>3259</w:t>
      </w:r>
      <w:r w:rsidR="00AD39CF" w:rsidRPr="00916CEE">
        <w:rPr>
          <w:sz w:val="28"/>
          <w:szCs w:val="28"/>
          <w:lang w:val="kk-KZ"/>
        </w:rPr>
        <w:t xml:space="preserve">, </w:t>
      </w:r>
      <w:r w:rsidR="00E123FB">
        <w:rPr>
          <w:sz w:val="28"/>
          <w:szCs w:val="28"/>
          <w:lang w:val="kk-KZ"/>
        </w:rPr>
        <w:t>2100</w:t>
      </w:r>
      <w:r w:rsidR="00AD39CF" w:rsidRPr="00916CEE">
        <w:rPr>
          <w:sz w:val="28"/>
          <w:szCs w:val="28"/>
          <w:lang w:val="kk-KZ"/>
        </w:rPr>
        <w:t xml:space="preserve">, </w:t>
      </w:r>
      <w:r w:rsidR="00E123FB">
        <w:rPr>
          <w:sz w:val="28"/>
          <w:szCs w:val="28"/>
          <w:lang w:val="kk-KZ"/>
        </w:rPr>
        <w:t>1222</w:t>
      </w:r>
      <w:r w:rsidR="00AD39CF" w:rsidRPr="00916CEE">
        <w:rPr>
          <w:sz w:val="28"/>
          <w:szCs w:val="28"/>
          <w:lang w:val="kk-KZ"/>
        </w:rPr>
        <w:t xml:space="preserve">, </w:t>
      </w:r>
      <w:r w:rsidR="00E123FB">
        <w:rPr>
          <w:sz w:val="28"/>
          <w:szCs w:val="28"/>
          <w:lang w:val="kk-KZ"/>
        </w:rPr>
        <w:t>1031</w:t>
      </w:r>
      <w:r w:rsidR="00AD39CF">
        <w:rPr>
          <w:lang w:val="kk-KZ"/>
        </w:rPr>
        <w:t>.</w:t>
      </w:r>
      <w:r w:rsidR="00AD39CF">
        <w:rPr>
          <w:sz w:val="28"/>
          <w:szCs w:val="28"/>
          <w:lang w:val="kk-KZ"/>
        </w:rPr>
        <w:t xml:space="preserve"> ЯМР </w:t>
      </w:r>
      <w:r w:rsidR="00AD39CF" w:rsidRPr="00B83E60">
        <w:rPr>
          <w:sz w:val="28"/>
          <w:szCs w:val="28"/>
          <w:vertAlign w:val="superscript"/>
          <w:lang w:val="kk-KZ"/>
        </w:rPr>
        <w:t>1</w:t>
      </w:r>
      <w:r w:rsidR="00AD39CF" w:rsidRPr="00B83E60">
        <w:rPr>
          <w:sz w:val="28"/>
          <w:szCs w:val="28"/>
          <w:lang w:val="kk-KZ"/>
        </w:rPr>
        <w:t>H</w:t>
      </w:r>
      <w:r w:rsidR="00AD39CF">
        <w:rPr>
          <w:lang w:val="kk-KZ"/>
        </w:rPr>
        <w:t xml:space="preserve"> </w:t>
      </w:r>
      <w:r w:rsidR="00AD39CF">
        <w:rPr>
          <w:sz w:val="28"/>
          <w:szCs w:val="28"/>
          <w:lang w:val="kk-KZ"/>
        </w:rPr>
        <w:t>спектрі</w:t>
      </w:r>
      <w:r w:rsidR="00AD39CF" w:rsidRPr="00B83E60">
        <w:rPr>
          <w:sz w:val="28"/>
          <w:szCs w:val="28"/>
          <w:lang w:val="kk-KZ"/>
        </w:rPr>
        <w:t xml:space="preserve"> </w:t>
      </w:r>
      <w:r w:rsidR="00AD39CF">
        <w:rPr>
          <w:sz w:val="28"/>
          <w:szCs w:val="28"/>
          <w:lang w:val="kk-KZ"/>
        </w:rPr>
        <w:t>(</w:t>
      </w:r>
      <w:r w:rsidR="00AD39CF" w:rsidRPr="00791E24">
        <w:rPr>
          <w:sz w:val="28"/>
          <w:szCs w:val="28"/>
          <w:lang w:val="kk-KZ"/>
        </w:rPr>
        <w:t>CHCl</w:t>
      </w:r>
      <w:r w:rsidR="00414711" w:rsidRPr="00C06582">
        <w:rPr>
          <w:sz w:val="28"/>
          <w:szCs w:val="28"/>
          <w:vertAlign w:val="subscript"/>
          <w:lang w:val="kk-KZ"/>
        </w:rPr>
        <w:t>3</w:t>
      </w:r>
      <w:r w:rsidR="00AD39CF" w:rsidRPr="00B83E60">
        <w:rPr>
          <w:sz w:val="28"/>
          <w:szCs w:val="28"/>
          <w:lang w:val="kk-KZ"/>
        </w:rPr>
        <w:t>-</w:t>
      </w:r>
      <w:r w:rsidR="00AD39CF" w:rsidRPr="00B83E60">
        <w:rPr>
          <w:i/>
          <w:iCs/>
          <w:sz w:val="28"/>
          <w:szCs w:val="28"/>
          <w:lang w:val="kk-KZ"/>
        </w:rPr>
        <w:t>d</w:t>
      </w:r>
      <w:r w:rsidR="00AD39CF" w:rsidRPr="00B83E60">
        <w:rPr>
          <w:sz w:val="28"/>
          <w:szCs w:val="28"/>
          <w:lang w:val="kk-KZ"/>
        </w:rPr>
        <w:t xml:space="preserve">) </w:t>
      </w:r>
      <w:r w:rsidR="00AD39CF" w:rsidRPr="00B83E60">
        <w:rPr>
          <w:sz w:val="28"/>
          <w:szCs w:val="28"/>
        </w:rPr>
        <w:t>δ</w:t>
      </w:r>
      <w:r w:rsidR="00AD39CF">
        <w:rPr>
          <w:sz w:val="28"/>
          <w:szCs w:val="28"/>
          <w:lang w:val="kk-KZ"/>
        </w:rPr>
        <w:t xml:space="preserve">, м.ү. </w:t>
      </w:r>
      <w:r w:rsidR="00AD39CF" w:rsidRPr="00B83E60">
        <w:rPr>
          <w:sz w:val="28"/>
          <w:szCs w:val="28"/>
          <w:lang w:val="kk-KZ"/>
        </w:rPr>
        <w:t xml:space="preserve"> 3.74 </w:t>
      </w:r>
      <w:r w:rsidR="00AD39CF">
        <w:rPr>
          <w:sz w:val="28"/>
          <w:szCs w:val="28"/>
          <w:lang w:val="kk-KZ"/>
        </w:rPr>
        <w:t xml:space="preserve">д </w:t>
      </w:r>
      <w:r w:rsidR="00AD39CF" w:rsidRPr="00B83E60">
        <w:rPr>
          <w:sz w:val="28"/>
          <w:szCs w:val="28"/>
          <w:lang w:val="kk-KZ"/>
        </w:rPr>
        <w:t>(6H, OCH</w:t>
      </w:r>
      <w:r w:rsidR="00AD39CF" w:rsidRPr="00B83E60">
        <w:rPr>
          <w:sz w:val="28"/>
          <w:szCs w:val="28"/>
          <w:vertAlign w:val="subscript"/>
          <w:lang w:val="kk-KZ"/>
        </w:rPr>
        <w:t>3</w:t>
      </w:r>
      <w:r w:rsidR="00AD39CF">
        <w:rPr>
          <w:sz w:val="28"/>
          <w:szCs w:val="28"/>
          <w:vertAlign w:val="subscript"/>
          <w:lang w:val="kk-KZ"/>
        </w:rPr>
        <w:t>,</w:t>
      </w:r>
      <w:r w:rsidR="00AD39CF" w:rsidRPr="00B83E60">
        <w:rPr>
          <w:sz w:val="28"/>
          <w:szCs w:val="28"/>
          <w:lang w:val="kk-KZ"/>
        </w:rPr>
        <w:t xml:space="preserve"> </w:t>
      </w:r>
      <w:r w:rsidR="00AD39CF" w:rsidRPr="00B83E60">
        <w:rPr>
          <w:i/>
          <w:iCs/>
          <w:sz w:val="28"/>
          <w:szCs w:val="28"/>
          <w:lang w:val="kk-KZ"/>
        </w:rPr>
        <w:t>J</w:t>
      </w:r>
      <w:r w:rsidR="00AD39CF">
        <w:rPr>
          <w:sz w:val="28"/>
          <w:szCs w:val="28"/>
          <w:lang w:val="kk-KZ"/>
        </w:rPr>
        <w:t xml:space="preserve"> = 11.3 Гц), 3.17 д (</w:t>
      </w:r>
      <w:r w:rsidR="00AD39CF" w:rsidRPr="00B83E60">
        <w:rPr>
          <w:sz w:val="28"/>
          <w:szCs w:val="28"/>
          <w:lang w:val="kk-KZ"/>
        </w:rPr>
        <w:t>1H</w:t>
      </w:r>
      <w:r w:rsidR="00AD39CF">
        <w:rPr>
          <w:sz w:val="28"/>
          <w:szCs w:val="28"/>
          <w:lang w:val="kk-KZ"/>
        </w:rPr>
        <w:t>,</w:t>
      </w:r>
      <w:r w:rsidR="00AD39CF" w:rsidRPr="00B83E60">
        <w:rPr>
          <w:i/>
          <w:iCs/>
          <w:sz w:val="28"/>
          <w:szCs w:val="28"/>
          <w:lang w:val="kk-KZ"/>
        </w:rPr>
        <w:t xml:space="preserve"> J</w:t>
      </w:r>
      <w:r w:rsidR="00AD39CF">
        <w:rPr>
          <w:sz w:val="28"/>
          <w:szCs w:val="28"/>
          <w:lang w:val="kk-KZ"/>
        </w:rPr>
        <w:t xml:space="preserve"> </w:t>
      </w:r>
      <w:r w:rsidR="00DD59B0" w:rsidRPr="00B55E9A">
        <w:rPr>
          <w:sz w:val="28"/>
          <w:szCs w:val="28"/>
          <w:vertAlign w:val="subscript"/>
          <w:lang w:val="kk-KZ"/>
        </w:rPr>
        <w:t>NH-P</w:t>
      </w:r>
      <w:r w:rsidR="00DD59B0">
        <w:rPr>
          <w:sz w:val="28"/>
          <w:szCs w:val="28"/>
          <w:lang w:val="kk-KZ"/>
        </w:rPr>
        <w:t xml:space="preserve"> </w:t>
      </w:r>
      <w:r w:rsidR="00AD39CF">
        <w:rPr>
          <w:sz w:val="28"/>
          <w:szCs w:val="28"/>
          <w:lang w:val="kk-KZ"/>
        </w:rPr>
        <w:t>= 7.7 Гц</w:t>
      </w:r>
      <w:r w:rsidR="00AD39CF" w:rsidRPr="00B83E60">
        <w:rPr>
          <w:sz w:val="28"/>
          <w:szCs w:val="28"/>
          <w:lang w:val="kk-KZ"/>
        </w:rPr>
        <w:t xml:space="preserve">), 2.41 </w:t>
      </w:r>
      <w:r w:rsidR="00AD39CF">
        <w:rPr>
          <w:sz w:val="28"/>
          <w:szCs w:val="28"/>
          <w:lang w:val="kk-KZ"/>
        </w:rPr>
        <w:t>с (</w:t>
      </w:r>
      <w:r w:rsidR="00AD39CF" w:rsidRPr="00B83E60">
        <w:rPr>
          <w:sz w:val="28"/>
          <w:szCs w:val="28"/>
          <w:lang w:val="kk-KZ"/>
        </w:rPr>
        <w:t xml:space="preserve">1H, С≡С), 2.00 </w:t>
      </w:r>
      <w:r w:rsidR="00AD39CF">
        <w:rPr>
          <w:sz w:val="28"/>
          <w:szCs w:val="28"/>
          <w:lang w:val="kk-KZ"/>
        </w:rPr>
        <w:t>д (</w:t>
      </w:r>
      <w:r w:rsidR="00AD39CF" w:rsidRPr="00B83E60">
        <w:rPr>
          <w:sz w:val="28"/>
          <w:szCs w:val="28"/>
          <w:lang w:val="kk-KZ"/>
        </w:rPr>
        <w:t>2H</w:t>
      </w:r>
      <w:r w:rsidR="00AD39CF">
        <w:rPr>
          <w:sz w:val="28"/>
          <w:szCs w:val="28"/>
          <w:lang w:val="kk-KZ"/>
        </w:rPr>
        <w:t>,</w:t>
      </w:r>
      <w:r w:rsidR="00AD39CF" w:rsidRPr="00B83E60">
        <w:rPr>
          <w:i/>
          <w:iCs/>
          <w:sz w:val="28"/>
          <w:szCs w:val="28"/>
          <w:lang w:val="kk-KZ"/>
        </w:rPr>
        <w:t xml:space="preserve"> J</w:t>
      </w:r>
      <w:r w:rsidR="00AD39CF">
        <w:rPr>
          <w:sz w:val="28"/>
          <w:szCs w:val="28"/>
          <w:lang w:val="kk-KZ"/>
        </w:rPr>
        <w:t xml:space="preserve"> = 10.7 Гц</w:t>
      </w:r>
      <w:r w:rsidR="00AD39CF" w:rsidRPr="00B83E60">
        <w:rPr>
          <w:sz w:val="28"/>
          <w:szCs w:val="28"/>
          <w:lang w:val="kk-KZ"/>
        </w:rPr>
        <w:t xml:space="preserve">), 1.67 – 1.53 </w:t>
      </w:r>
      <w:r w:rsidR="00AD39CF">
        <w:rPr>
          <w:sz w:val="28"/>
          <w:szCs w:val="28"/>
          <w:lang w:val="kk-KZ"/>
        </w:rPr>
        <w:t>м (</w:t>
      </w:r>
      <w:r w:rsidR="006A6A22">
        <w:rPr>
          <w:sz w:val="28"/>
          <w:szCs w:val="28"/>
          <w:lang w:val="kk-KZ"/>
        </w:rPr>
        <w:t>7H</w:t>
      </w:r>
      <w:r w:rsidR="00AD39CF" w:rsidRPr="00B83E60">
        <w:rPr>
          <w:sz w:val="28"/>
          <w:szCs w:val="28"/>
          <w:lang w:val="kk-KZ"/>
        </w:rPr>
        <w:t>), 1.22 – 1.13</w:t>
      </w:r>
      <w:r w:rsidR="00AD39CF">
        <w:rPr>
          <w:sz w:val="28"/>
          <w:szCs w:val="28"/>
          <w:lang w:val="kk-KZ"/>
        </w:rPr>
        <w:t xml:space="preserve"> м (</w:t>
      </w:r>
      <w:r w:rsidR="00AD39CF" w:rsidRPr="00B83E60">
        <w:rPr>
          <w:sz w:val="28"/>
          <w:szCs w:val="28"/>
          <w:lang w:val="kk-KZ"/>
        </w:rPr>
        <w:t>1H).</w:t>
      </w:r>
      <w:r w:rsidR="00AD39CF">
        <w:rPr>
          <w:sz w:val="28"/>
          <w:szCs w:val="28"/>
          <w:lang w:val="kk-KZ"/>
        </w:rPr>
        <w:t xml:space="preserve"> </w:t>
      </w:r>
      <w:r w:rsidR="00D75F3B">
        <w:rPr>
          <w:sz w:val="28"/>
          <w:szCs w:val="28"/>
          <w:lang w:val="kk-KZ"/>
        </w:rPr>
        <w:t>ЯМР</w:t>
      </w:r>
      <w:r w:rsidR="00AD39CF">
        <w:rPr>
          <w:sz w:val="28"/>
          <w:szCs w:val="28"/>
          <w:lang w:val="kk-KZ"/>
        </w:rPr>
        <w:t xml:space="preserve"> </w:t>
      </w:r>
      <w:r w:rsidR="00AD39CF" w:rsidRPr="00430DAC">
        <w:rPr>
          <w:sz w:val="28"/>
          <w:szCs w:val="28"/>
          <w:vertAlign w:val="superscript"/>
          <w:lang w:val="kk-KZ"/>
        </w:rPr>
        <w:t>13</w:t>
      </w:r>
      <w:r w:rsidR="00AD39CF">
        <w:rPr>
          <w:sz w:val="28"/>
          <w:szCs w:val="28"/>
          <w:lang w:val="kk-KZ"/>
        </w:rPr>
        <w:t>C</w:t>
      </w:r>
      <w:r w:rsidR="00AD39CF" w:rsidRPr="00430DAC">
        <w:rPr>
          <w:sz w:val="28"/>
          <w:szCs w:val="28"/>
          <w:lang w:val="kk-KZ"/>
        </w:rPr>
        <w:t xml:space="preserve"> </w:t>
      </w:r>
      <w:r w:rsidR="00AD39CF">
        <w:rPr>
          <w:sz w:val="28"/>
          <w:szCs w:val="28"/>
          <w:lang w:val="kk-KZ"/>
        </w:rPr>
        <w:t>спектрі</w:t>
      </w:r>
      <w:r w:rsidR="00AD39CF" w:rsidRPr="00430DAC">
        <w:rPr>
          <w:sz w:val="28"/>
          <w:szCs w:val="28"/>
          <w:lang w:val="kk-KZ"/>
        </w:rPr>
        <w:t xml:space="preserve"> (CHCl</w:t>
      </w:r>
      <w:r w:rsidR="00414711" w:rsidRPr="00414711">
        <w:rPr>
          <w:sz w:val="28"/>
          <w:szCs w:val="28"/>
          <w:vertAlign w:val="subscript"/>
          <w:lang w:val="kk-KZ"/>
        </w:rPr>
        <w:t>3</w:t>
      </w:r>
      <w:r w:rsidR="00AD39CF" w:rsidRPr="00B83E60">
        <w:rPr>
          <w:sz w:val="28"/>
          <w:szCs w:val="28"/>
          <w:lang w:val="kk-KZ"/>
        </w:rPr>
        <w:t>-</w:t>
      </w:r>
      <w:r w:rsidR="00AD39CF" w:rsidRPr="00B83E60">
        <w:rPr>
          <w:i/>
          <w:iCs/>
          <w:sz w:val="28"/>
          <w:szCs w:val="28"/>
          <w:lang w:val="kk-KZ"/>
        </w:rPr>
        <w:t>d</w:t>
      </w:r>
      <w:r w:rsidR="00AD39CF" w:rsidRPr="00430DAC">
        <w:rPr>
          <w:sz w:val="28"/>
          <w:szCs w:val="28"/>
          <w:lang w:val="kk-KZ"/>
        </w:rPr>
        <w:t xml:space="preserve">) </w:t>
      </w:r>
      <w:r w:rsidR="00AD39CF" w:rsidRPr="005C05CD">
        <w:rPr>
          <w:sz w:val="28"/>
          <w:szCs w:val="28"/>
        </w:rPr>
        <w:t>δ</w:t>
      </w:r>
      <w:r w:rsidR="00AD39CF">
        <w:rPr>
          <w:sz w:val="28"/>
          <w:szCs w:val="28"/>
          <w:vertAlign w:val="subscript"/>
          <w:lang w:val="kk-KZ"/>
        </w:rPr>
        <w:t>С</w:t>
      </w:r>
      <w:r w:rsidR="00AD39CF">
        <w:rPr>
          <w:sz w:val="28"/>
          <w:szCs w:val="28"/>
          <w:lang w:val="kk-KZ"/>
        </w:rPr>
        <w:t xml:space="preserve">, м.ү. </w:t>
      </w:r>
      <w:r w:rsidR="00AD39CF" w:rsidRPr="00E55B38">
        <w:rPr>
          <w:sz w:val="28"/>
          <w:szCs w:val="28"/>
          <w:lang w:val="kk-KZ"/>
        </w:rPr>
        <w:t xml:space="preserve">87.10, 72.37, 53.43, </w:t>
      </w:r>
      <w:r w:rsidR="00E123FB" w:rsidRPr="00E123FB">
        <w:rPr>
          <w:sz w:val="28"/>
          <w:szCs w:val="28"/>
          <w:lang w:val="kk-KZ"/>
        </w:rPr>
        <w:t xml:space="preserve">53.49, </w:t>
      </w:r>
      <w:r w:rsidR="00AD39CF" w:rsidRPr="00E55B38">
        <w:rPr>
          <w:sz w:val="28"/>
          <w:szCs w:val="28"/>
          <w:lang w:val="kk-KZ"/>
        </w:rPr>
        <w:t>52.00, 39.86, 25.46, 23.31</w:t>
      </w:r>
      <w:r w:rsidR="00AD39CF" w:rsidRPr="00AD39CF">
        <w:rPr>
          <w:sz w:val="28"/>
          <w:szCs w:val="28"/>
          <w:lang w:val="kk-KZ"/>
        </w:rPr>
        <w:t xml:space="preserve">. </w:t>
      </w:r>
      <w:r w:rsidR="00D75F3B">
        <w:rPr>
          <w:sz w:val="28"/>
          <w:szCs w:val="28"/>
          <w:lang w:val="kk-KZ"/>
        </w:rPr>
        <w:t xml:space="preserve">ЯМР </w:t>
      </w:r>
      <w:r w:rsidR="00AD39CF" w:rsidRPr="00AD39CF">
        <w:rPr>
          <w:sz w:val="28"/>
          <w:szCs w:val="28"/>
          <w:vertAlign w:val="superscript"/>
          <w:lang w:val="kk-KZ"/>
        </w:rPr>
        <w:t>31</w:t>
      </w:r>
      <w:r w:rsidR="00AD39CF" w:rsidRPr="00AD39CF">
        <w:rPr>
          <w:sz w:val="28"/>
          <w:szCs w:val="28"/>
          <w:lang w:val="kk-KZ"/>
        </w:rPr>
        <w:t xml:space="preserve">P </w:t>
      </w:r>
      <w:r w:rsidR="00AD39CF">
        <w:rPr>
          <w:sz w:val="28"/>
          <w:szCs w:val="28"/>
          <w:lang w:val="kk-KZ"/>
        </w:rPr>
        <w:t xml:space="preserve">спектрі </w:t>
      </w:r>
      <w:r w:rsidR="00AD39CF" w:rsidRPr="00430DAC">
        <w:rPr>
          <w:sz w:val="28"/>
          <w:szCs w:val="28"/>
          <w:lang w:val="kk-KZ"/>
        </w:rPr>
        <w:t>(CHCl</w:t>
      </w:r>
      <w:r w:rsidR="00414711" w:rsidRPr="00414711">
        <w:rPr>
          <w:sz w:val="28"/>
          <w:szCs w:val="28"/>
          <w:vertAlign w:val="subscript"/>
          <w:lang w:val="kk-KZ"/>
        </w:rPr>
        <w:t>3</w:t>
      </w:r>
      <w:r w:rsidR="00AD39CF" w:rsidRPr="00B83E60">
        <w:rPr>
          <w:sz w:val="28"/>
          <w:szCs w:val="28"/>
          <w:lang w:val="kk-KZ"/>
        </w:rPr>
        <w:t>-</w:t>
      </w:r>
      <w:r w:rsidR="00AD39CF" w:rsidRPr="00B83E60">
        <w:rPr>
          <w:i/>
          <w:iCs/>
          <w:sz w:val="28"/>
          <w:szCs w:val="28"/>
          <w:lang w:val="kk-KZ"/>
        </w:rPr>
        <w:t>d</w:t>
      </w:r>
      <w:r w:rsidR="00AD39CF" w:rsidRPr="00430DAC">
        <w:rPr>
          <w:sz w:val="28"/>
          <w:szCs w:val="28"/>
          <w:lang w:val="kk-KZ"/>
        </w:rPr>
        <w:t xml:space="preserve">) </w:t>
      </w:r>
      <w:r w:rsidR="00AD39CF" w:rsidRPr="005C05CD">
        <w:rPr>
          <w:sz w:val="28"/>
          <w:szCs w:val="28"/>
        </w:rPr>
        <w:t>δ</w:t>
      </w:r>
      <w:r w:rsidR="00AD39CF">
        <w:rPr>
          <w:sz w:val="28"/>
          <w:szCs w:val="28"/>
          <w:vertAlign w:val="subscript"/>
          <w:lang w:val="kk-KZ"/>
        </w:rPr>
        <w:t>Р</w:t>
      </w:r>
      <w:r w:rsidR="00AD39CF">
        <w:rPr>
          <w:sz w:val="28"/>
          <w:szCs w:val="28"/>
          <w:lang w:val="kk-KZ"/>
        </w:rPr>
        <w:t xml:space="preserve"> </w:t>
      </w:r>
      <w:r w:rsidR="00E123FB">
        <w:rPr>
          <w:sz w:val="28"/>
          <w:szCs w:val="28"/>
          <w:lang w:val="kk-KZ"/>
        </w:rPr>
        <w:t>8.5</w:t>
      </w:r>
      <w:r w:rsidR="00AD39CF" w:rsidRPr="00AD39CF">
        <w:rPr>
          <w:sz w:val="28"/>
          <w:szCs w:val="28"/>
          <w:lang w:val="kk-KZ"/>
        </w:rPr>
        <w:t xml:space="preserve">5 </w:t>
      </w:r>
      <w:r w:rsidR="00AD39CF">
        <w:rPr>
          <w:sz w:val="28"/>
          <w:szCs w:val="28"/>
          <w:lang w:val="kk-KZ"/>
        </w:rPr>
        <w:t>м.ү</w:t>
      </w:r>
      <w:r w:rsidR="00AD39CF" w:rsidRPr="00AD39CF">
        <w:rPr>
          <w:sz w:val="28"/>
          <w:szCs w:val="28"/>
          <w:lang w:val="kk-KZ"/>
        </w:rPr>
        <w:t>.</w:t>
      </w:r>
      <w:r w:rsidR="00AD39CF">
        <w:rPr>
          <w:sz w:val="28"/>
          <w:szCs w:val="28"/>
          <w:lang w:val="kk-KZ"/>
        </w:rPr>
        <w:t xml:space="preserve"> Есептелді</w:t>
      </w:r>
      <w:r w:rsidR="00AD39CF" w:rsidRPr="00725B9A">
        <w:rPr>
          <w:sz w:val="28"/>
          <w:szCs w:val="28"/>
          <w:lang w:val="kk-KZ"/>
        </w:rPr>
        <w:t xml:space="preserve">, %: </w:t>
      </w:r>
      <w:r w:rsidR="00AD39CF" w:rsidRPr="00D75F3B">
        <w:rPr>
          <w:sz w:val="28"/>
          <w:szCs w:val="28"/>
          <w:lang w:val="kk-KZ"/>
        </w:rPr>
        <w:t xml:space="preserve">С </w:t>
      </w:r>
      <w:r w:rsidR="00AD39CF" w:rsidRPr="00AD39CF">
        <w:rPr>
          <w:sz w:val="28"/>
          <w:szCs w:val="28"/>
          <w:lang w:val="kk-KZ"/>
        </w:rPr>
        <w:t>51</w:t>
      </w:r>
      <w:r w:rsidR="00AD39CF" w:rsidRPr="00725B9A">
        <w:rPr>
          <w:sz w:val="28"/>
          <w:szCs w:val="28"/>
          <w:lang w:val="kk-KZ"/>
        </w:rPr>
        <w:t>.</w:t>
      </w:r>
      <w:r w:rsidR="00AD39CF" w:rsidRPr="00AD39CF">
        <w:rPr>
          <w:sz w:val="28"/>
          <w:szCs w:val="28"/>
          <w:lang w:val="kk-KZ"/>
        </w:rPr>
        <w:t>95</w:t>
      </w:r>
      <w:r w:rsidR="00AD39CF" w:rsidRPr="00725B9A">
        <w:rPr>
          <w:sz w:val="28"/>
          <w:szCs w:val="28"/>
          <w:lang w:val="kk-KZ"/>
        </w:rPr>
        <w:t xml:space="preserve">; Н </w:t>
      </w:r>
      <w:r w:rsidR="00AD39CF" w:rsidRPr="00AD39CF">
        <w:rPr>
          <w:sz w:val="28"/>
          <w:szCs w:val="28"/>
          <w:lang w:val="kk-KZ"/>
        </w:rPr>
        <w:t>7</w:t>
      </w:r>
      <w:r w:rsidR="00AD39CF" w:rsidRPr="00725B9A">
        <w:rPr>
          <w:sz w:val="28"/>
          <w:szCs w:val="28"/>
          <w:lang w:val="kk-KZ"/>
        </w:rPr>
        <w:t xml:space="preserve">.79; </w:t>
      </w:r>
      <w:r w:rsidR="00AD39CF" w:rsidRPr="00AD39CF">
        <w:rPr>
          <w:sz w:val="28"/>
          <w:szCs w:val="28"/>
          <w:lang w:val="kk-KZ"/>
        </w:rPr>
        <w:t xml:space="preserve">N </w:t>
      </w:r>
      <w:r w:rsidR="00AD39CF" w:rsidRPr="00725B9A">
        <w:rPr>
          <w:sz w:val="28"/>
          <w:szCs w:val="28"/>
          <w:lang w:val="kk-KZ"/>
        </w:rPr>
        <w:t xml:space="preserve">6.06; </w:t>
      </w:r>
      <w:r w:rsidR="00AD39CF" w:rsidRPr="00AD39CF">
        <w:rPr>
          <w:sz w:val="28"/>
          <w:szCs w:val="28"/>
          <w:lang w:val="kk-KZ"/>
        </w:rPr>
        <w:t>P 13</w:t>
      </w:r>
      <w:r w:rsidR="00AD39CF" w:rsidRPr="00725B9A">
        <w:rPr>
          <w:sz w:val="28"/>
          <w:szCs w:val="28"/>
          <w:lang w:val="kk-KZ"/>
        </w:rPr>
        <w:t>.42.</w:t>
      </w:r>
      <w:r w:rsidR="00AD39CF">
        <w:rPr>
          <w:sz w:val="28"/>
          <w:szCs w:val="28"/>
          <w:lang w:val="kk-KZ"/>
        </w:rPr>
        <w:t xml:space="preserve"> </w:t>
      </w:r>
      <w:r w:rsidR="00AD39CF" w:rsidRPr="00725B9A">
        <w:rPr>
          <w:sz w:val="28"/>
          <w:szCs w:val="28"/>
          <w:lang w:val="kk-KZ"/>
        </w:rPr>
        <w:t>С</w:t>
      </w:r>
      <w:r w:rsidR="00AD39CF" w:rsidRPr="00725B9A">
        <w:rPr>
          <w:sz w:val="28"/>
          <w:szCs w:val="28"/>
          <w:vertAlign w:val="subscript"/>
          <w:lang w:val="kk-KZ"/>
        </w:rPr>
        <w:t>10</w:t>
      </w:r>
      <w:r w:rsidR="00AD39CF" w:rsidRPr="00725B9A">
        <w:rPr>
          <w:sz w:val="28"/>
          <w:szCs w:val="28"/>
          <w:lang w:val="kk-KZ"/>
        </w:rPr>
        <w:t>Н</w:t>
      </w:r>
      <w:r w:rsidR="00AD39CF" w:rsidRPr="00725B9A">
        <w:rPr>
          <w:sz w:val="28"/>
          <w:szCs w:val="28"/>
          <w:vertAlign w:val="subscript"/>
          <w:lang w:val="kk-KZ"/>
        </w:rPr>
        <w:t>18</w:t>
      </w:r>
      <w:r w:rsidR="00AD39CF" w:rsidRPr="00725B9A">
        <w:rPr>
          <w:sz w:val="28"/>
          <w:szCs w:val="28"/>
          <w:lang w:val="en-US"/>
        </w:rPr>
        <w:t>NO</w:t>
      </w:r>
      <w:r w:rsidR="00AD39CF" w:rsidRPr="00725B9A">
        <w:rPr>
          <w:sz w:val="28"/>
          <w:szCs w:val="28"/>
          <w:vertAlign w:val="subscript"/>
        </w:rPr>
        <w:t>3</w:t>
      </w:r>
      <w:r w:rsidR="00AD39CF" w:rsidRPr="00725B9A">
        <w:rPr>
          <w:sz w:val="28"/>
          <w:szCs w:val="28"/>
          <w:lang w:val="en-US"/>
        </w:rPr>
        <w:t>P</w:t>
      </w:r>
      <w:r w:rsidR="00AD39CF" w:rsidRPr="00725B9A">
        <w:rPr>
          <w:sz w:val="28"/>
          <w:szCs w:val="28"/>
        </w:rPr>
        <w:t>.</w:t>
      </w:r>
      <w:r w:rsidR="00AD39CF">
        <w:rPr>
          <w:sz w:val="28"/>
          <w:szCs w:val="28"/>
          <w:lang w:val="kk-KZ"/>
        </w:rPr>
        <w:t xml:space="preserve"> Табылды</w:t>
      </w:r>
      <w:r w:rsidR="00AD39CF" w:rsidRPr="00725B9A">
        <w:rPr>
          <w:sz w:val="28"/>
          <w:szCs w:val="28"/>
        </w:rPr>
        <w:t>, %: С 52.23; Н</w:t>
      </w:r>
      <w:r w:rsidR="00AD39CF">
        <w:rPr>
          <w:sz w:val="28"/>
          <w:szCs w:val="28"/>
        </w:rPr>
        <w:t xml:space="preserve"> </w:t>
      </w:r>
      <w:r w:rsidR="00AD39CF" w:rsidRPr="00725B9A">
        <w:rPr>
          <w:sz w:val="28"/>
          <w:szCs w:val="28"/>
        </w:rPr>
        <w:t>7</w:t>
      </w:r>
      <w:r w:rsidR="00AD39CF" w:rsidRPr="00725B9A">
        <w:rPr>
          <w:sz w:val="28"/>
          <w:szCs w:val="28"/>
          <w:lang w:val="kk-KZ"/>
        </w:rPr>
        <w:t>.</w:t>
      </w:r>
      <w:r w:rsidR="00AD39CF">
        <w:rPr>
          <w:sz w:val="28"/>
          <w:szCs w:val="28"/>
        </w:rPr>
        <w:t>53</w:t>
      </w:r>
      <w:r w:rsidR="00AD39CF" w:rsidRPr="00725B9A">
        <w:rPr>
          <w:sz w:val="28"/>
          <w:szCs w:val="28"/>
          <w:lang w:val="kk-KZ"/>
        </w:rPr>
        <w:t xml:space="preserve">; </w:t>
      </w:r>
      <w:r w:rsidR="00AD39CF" w:rsidRPr="00725B9A">
        <w:rPr>
          <w:sz w:val="28"/>
          <w:szCs w:val="28"/>
          <w:lang w:val="en-US"/>
        </w:rPr>
        <w:t>N</w:t>
      </w:r>
      <w:r w:rsidR="00AD39CF" w:rsidRPr="00725B9A">
        <w:rPr>
          <w:sz w:val="28"/>
          <w:szCs w:val="28"/>
        </w:rPr>
        <w:t xml:space="preserve"> 5</w:t>
      </w:r>
      <w:r w:rsidR="00AD39CF" w:rsidRPr="00725B9A">
        <w:rPr>
          <w:sz w:val="28"/>
          <w:szCs w:val="28"/>
          <w:lang w:val="kk-KZ"/>
        </w:rPr>
        <w:t>.</w:t>
      </w:r>
      <w:r w:rsidR="00AD39CF" w:rsidRPr="00725B9A">
        <w:rPr>
          <w:sz w:val="28"/>
          <w:szCs w:val="28"/>
        </w:rPr>
        <w:t>86</w:t>
      </w:r>
      <w:r w:rsidR="00AD39CF" w:rsidRPr="00725B9A">
        <w:rPr>
          <w:sz w:val="28"/>
          <w:szCs w:val="28"/>
          <w:lang w:val="kk-KZ"/>
        </w:rPr>
        <w:t xml:space="preserve">; </w:t>
      </w:r>
      <w:r w:rsidR="00AD39CF" w:rsidRPr="00725B9A">
        <w:rPr>
          <w:sz w:val="28"/>
          <w:szCs w:val="28"/>
          <w:lang w:val="en-US"/>
        </w:rPr>
        <w:t>P</w:t>
      </w:r>
      <w:r w:rsidR="00AD39CF">
        <w:rPr>
          <w:sz w:val="28"/>
          <w:szCs w:val="28"/>
        </w:rPr>
        <w:t xml:space="preserve"> </w:t>
      </w:r>
      <w:r w:rsidR="00AD39CF" w:rsidRPr="00725B9A">
        <w:rPr>
          <w:sz w:val="28"/>
          <w:szCs w:val="28"/>
        </w:rPr>
        <w:t>13</w:t>
      </w:r>
      <w:r w:rsidR="00AD39CF" w:rsidRPr="00725B9A">
        <w:rPr>
          <w:sz w:val="28"/>
          <w:szCs w:val="28"/>
          <w:lang w:val="kk-KZ"/>
        </w:rPr>
        <w:t>.</w:t>
      </w:r>
      <w:r w:rsidR="00AD39CF" w:rsidRPr="00725B9A">
        <w:rPr>
          <w:sz w:val="28"/>
          <w:szCs w:val="28"/>
        </w:rPr>
        <w:t>54</w:t>
      </w:r>
      <w:r w:rsidR="00AD39CF" w:rsidRPr="00725B9A">
        <w:rPr>
          <w:sz w:val="28"/>
          <w:szCs w:val="28"/>
          <w:lang w:val="kk-KZ"/>
        </w:rPr>
        <w:t xml:space="preserve">. </w:t>
      </w:r>
    </w:p>
    <w:p w:rsidR="00694AF6" w:rsidRPr="00AD39CF" w:rsidRDefault="00D03D1F" w:rsidP="00AD39CF">
      <w:pPr>
        <w:pStyle w:val="ac"/>
        <w:spacing w:before="0" w:beforeAutospacing="0" w:after="0" w:afterAutospacing="0"/>
        <w:ind w:firstLine="567"/>
        <w:jc w:val="both"/>
        <w:rPr>
          <w:lang w:val="kk-KZ"/>
        </w:rPr>
      </w:pPr>
      <w:r w:rsidRPr="001417FE">
        <w:rPr>
          <w:i/>
          <w:sz w:val="28"/>
          <w:szCs w:val="28"/>
          <w:lang w:val="kk-KZ"/>
        </w:rPr>
        <w:t>Диэтил-N-(1-</w:t>
      </w:r>
      <w:r w:rsidR="00E1027A">
        <w:rPr>
          <w:i/>
          <w:sz w:val="28"/>
          <w:szCs w:val="28"/>
          <w:lang w:val="kk-KZ"/>
        </w:rPr>
        <w:t>этинилциклогексан-1-ил)амидофоc</w:t>
      </w:r>
      <w:r w:rsidRPr="001417FE">
        <w:rPr>
          <w:i/>
          <w:sz w:val="28"/>
          <w:szCs w:val="28"/>
          <w:lang w:val="kk-KZ"/>
        </w:rPr>
        <w:t>фат (</w:t>
      </w:r>
      <w:r w:rsidR="00694AF6" w:rsidRPr="00AD39CF">
        <w:rPr>
          <w:b/>
          <w:sz w:val="28"/>
          <w:szCs w:val="28"/>
          <w:lang w:val="kk-KZ"/>
        </w:rPr>
        <w:t>2.10</w:t>
      </w:r>
      <w:r w:rsidR="001417FE" w:rsidRPr="001417FE">
        <w:rPr>
          <w:i/>
          <w:sz w:val="28"/>
          <w:szCs w:val="28"/>
          <w:lang w:val="kk-KZ"/>
        </w:rPr>
        <w:t>).</w:t>
      </w:r>
      <w:r w:rsidR="001417FE">
        <w:rPr>
          <w:b/>
          <w:sz w:val="28"/>
          <w:szCs w:val="28"/>
          <w:lang w:val="kk-KZ"/>
        </w:rPr>
        <w:t xml:space="preserve"> </w:t>
      </w:r>
      <w:r w:rsidR="00895709">
        <w:rPr>
          <w:sz w:val="28"/>
          <w:szCs w:val="28"/>
          <w:lang w:val="kk-KZ"/>
        </w:rPr>
        <w:t xml:space="preserve">Түбі жалпақ </w:t>
      </w:r>
      <w:r w:rsidR="006C5AD4">
        <w:rPr>
          <w:sz w:val="28"/>
          <w:szCs w:val="28"/>
          <w:lang w:val="kk-KZ"/>
        </w:rPr>
        <w:t xml:space="preserve">           </w:t>
      </w:r>
      <w:r w:rsidR="00895709">
        <w:rPr>
          <w:sz w:val="28"/>
          <w:szCs w:val="28"/>
          <w:lang w:val="kk-KZ"/>
        </w:rPr>
        <w:t xml:space="preserve">25 мл </w:t>
      </w:r>
      <w:r w:rsidR="00895709" w:rsidRPr="00BD581E">
        <w:rPr>
          <w:sz w:val="28"/>
          <w:szCs w:val="28"/>
          <w:lang w:val="kk-KZ"/>
        </w:rPr>
        <w:t xml:space="preserve">колбаға </w:t>
      </w:r>
      <w:r w:rsidRPr="00BD581E">
        <w:rPr>
          <w:sz w:val="28"/>
          <w:szCs w:val="28"/>
          <w:lang w:val="kk-KZ"/>
        </w:rPr>
        <w:t>1.10 г</w:t>
      </w:r>
      <w:r w:rsidR="005C696F">
        <w:rPr>
          <w:sz w:val="28"/>
          <w:szCs w:val="28"/>
          <w:lang w:val="kk-KZ"/>
        </w:rPr>
        <w:t xml:space="preserve"> </w:t>
      </w:r>
      <w:r w:rsidR="00165F59">
        <w:rPr>
          <w:sz w:val="28"/>
          <w:szCs w:val="28"/>
          <w:lang w:val="kk-KZ"/>
        </w:rPr>
        <w:t>диэтилфосфит</w:t>
      </w:r>
      <w:r w:rsidRPr="00BD581E">
        <w:rPr>
          <w:sz w:val="28"/>
          <w:szCs w:val="28"/>
          <w:lang w:val="kk-KZ"/>
        </w:rPr>
        <w:t xml:space="preserve"> (</w:t>
      </w:r>
      <w:r w:rsidR="00694AF6">
        <w:rPr>
          <w:b/>
          <w:sz w:val="28"/>
          <w:szCs w:val="28"/>
          <w:lang w:val="kk-KZ"/>
        </w:rPr>
        <w:t>2.5</w:t>
      </w:r>
      <w:r w:rsidRPr="00BD581E">
        <w:rPr>
          <w:sz w:val="28"/>
          <w:szCs w:val="28"/>
          <w:lang w:val="kk-KZ"/>
        </w:rPr>
        <w:t>),</w:t>
      </w:r>
      <w:r w:rsidRPr="00E424EF">
        <w:rPr>
          <w:sz w:val="28"/>
          <w:szCs w:val="28"/>
          <w:lang w:val="kk-KZ"/>
        </w:rPr>
        <w:t xml:space="preserve"> 3.08 г</w:t>
      </w:r>
      <w:r w:rsidR="005C696F">
        <w:rPr>
          <w:sz w:val="28"/>
          <w:szCs w:val="28"/>
          <w:lang w:val="kk-KZ"/>
        </w:rPr>
        <w:t xml:space="preserve"> </w:t>
      </w:r>
      <w:r w:rsidR="00895709">
        <w:rPr>
          <w:sz w:val="28"/>
          <w:szCs w:val="28"/>
          <w:lang w:val="kk-KZ"/>
        </w:rPr>
        <w:t>төртхлорлы көміртек</w:t>
      </w:r>
      <w:r w:rsidRPr="00E424EF">
        <w:rPr>
          <w:sz w:val="28"/>
          <w:szCs w:val="28"/>
          <w:lang w:val="kk-KZ"/>
        </w:rPr>
        <w:t xml:space="preserve">, </w:t>
      </w:r>
      <w:r w:rsidR="00895709">
        <w:rPr>
          <w:sz w:val="28"/>
          <w:szCs w:val="28"/>
          <w:lang w:val="kk-KZ"/>
        </w:rPr>
        <w:t>1.52 г триэтиламин және</w:t>
      </w:r>
      <w:r w:rsidRPr="00E424EF">
        <w:rPr>
          <w:sz w:val="28"/>
          <w:szCs w:val="28"/>
          <w:lang w:val="kk-KZ"/>
        </w:rPr>
        <w:t xml:space="preserve"> 0.01 мол</w:t>
      </w:r>
      <w:r w:rsidR="00895709">
        <w:rPr>
          <w:sz w:val="28"/>
          <w:szCs w:val="28"/>
          <w:lang w:val="kk-KZ"/>
        </w:rPr>
        <w:t>ь 1-этинил-1-аминоциклогексан</w:t>
      </w:r>
      <w:r w:rsidRPr="00E424EF">
        <w:rPr>
          <w:sz w:val="28"/>
          <w:szCs w:val="28"/>
          <w:lang w:val="kk-KZ"/>
        </w:rPr>
        <w:t xml:space="preserve"> (</w:t>
      </w:r>
      <w:r w:rsidR="00694AF6">
        <w:rPr>
          <w:b/>
          <w:sz w:val="28"/>
          <w:szCs w:val="28"/>
          <w:lang w:val="kk-KZ"/>
        </w:rPr>
        <w:t>2.3</w:t>
      </w:r>
      <w:r w:rsidRPr="00E424EF">
        <w:rPr>
          <w:sz w:val="28"/>
          <w:szCs w:val="28"/>
          <w:lang w:val="kk-KZ"/>
        </w:rPr>
        <w:t>)</w:t>
      </w:r>
      <w:r w:rsidR="00895709">
        <w:rPr>
          <w:sz w:val="28"/>
          <w:szCs w:val="28"/>
          <w:lang w:val="kk-KZ"/>
        </w:rPr>
        <w:t xml:space="preserve"> салынып, араластырылды</w:t>
      </w:r>
      <w:r w:rsidRPr="00E424EF">
        <w:rPr>
          <w:sz w:val="28"/>
          <w:szCs w:val="28"/>
          <w:lang w:val="kk-KZ"/>
        </w:rPr>
        <w:t>.</w:t>
      </w:r>
      <w:r w:rsidR="00895709">
        <w:rPr>
          <w:sz w:val="28"/>
          <w:szCs w:val="28"/>
          <w:lang w:val="kk-KZ"/>
        </w:rPr>
        <w:t xml:space="preserve"> Реакция микротолқынды сәулеленуде </w:t>
      </w:r>
      <w:r w:rsidRPr="00E424EF">
        <w:rPr>
          <w:sz w:val="28"/>
          <w:szCs w:val="28"/>
          <w:lang w:val="kk-KZ"/>
        </w:rPr>
        <w:t>(102 Вт, 115</w:t>
      </w:r>
      <w:r w:rsidR="009D1A14">
        <w:rPr>
          <w:sz w:val="28"/>
          <w:szCs w:val="28"/>
          <w:lang w:val="kk-KZ"/>
        </w:rPr>
        <w:t xml:space="preserve"> </w:t>
      </w:r>
      <w:r w:rsidR="009D1A14">
        <w:rPr>
          <w:sz w:val="28"/>
          <w:szCs w:val="28"/>
          <w:vertAlign w:val="superscript"/>
          <w:lang w:val="kk-KZ"/>
        </w:rPr>
        <w:t>0</w:t>
      </w:r>
      <w:r w:rsidR="00895709">
        <w:rPr>
          <w:sz w:val="28"/>
          <w:szCs w:val="28"/>
          <w:lang w:val="kk-KZ"/>
        </w:rPr>
        <w:t xml:space="preserve">С) </w:t>
      </w:r>
      <w:r w:rsidRPr="00E424EF">
        <w:rPr>
          <w:sz w:val="28"/>
          <w:szCs w:val="28"/>
          <w:lang w:val="kk-KZ"/>
        </w:rPr>
        <w:t>3-5 минут</w:t>
      </w:r>
      <w:r w:rsidR="00895709">
        <w:rPr>
          <w:sz w:val="28"/>
          <w:szCs w:val="28"/>
          <w:lang w:val="kk-KZ"/>
        </w:rPr>
        <w:t xml:space="preserve"> бойы жүргізілді</w:t>
      </w:r>
      <w:r w:rsidRPr="00E424EF">
        <w:rPr>
          <w:sz w:val="28"/>
          <w:szCs w:val="28"/>
          <w:lang w:val="kk-KZ"/>
        </w:rPr>
        <w:t xml:space="preserve">. </w:t>
      </w:r>
      <w:r w:rsidRPr="00895709">
        <w:rPr>
          <w:sz w:val="28"/>
          <w:szCs w:val="28"/>
          <w:lang w:val="kk-KZ"/>
        </w:rPr>
        <w:t>R</w:t>
      </w:r>
      <w:r w:rsidRPr="00895709">
        <w:rPr>
          <w:sz w:val="28"/>
          <w:szCs w:val="28"/>
          <w:vertAlign w:val="subscript"/>
          <w:lang w:val="kk-KZ"/>
        </w:rPr>
        <w:t>f</w:t>
      </w:r>
      <w:r w:rsidR="00536393">
        <w:rPr>
          <w:sz w:val="28"/>
          <w:szCs w:val="28"/>
          <w:vertAlign w:val="subscript"/>
          <w:lang w:val="kk-KZ"/>
        </w:rPr>
        <w:t xml:space="preserve"> </w:t>
      </w:r>
      <w:r w:rsidR="009D1A14">
        <w:rPr>
          <w:sz w:val="28"/>
          <w:szCs w:val="28"/>
          <w:vertAlign w:val="subscript"/>
          <w:lang w:val="kk-KZ"/>
        </w:rPr>
        <w:t xml:space="preserve"> </w:t>
      </w:r>
      <w:r w:rsidRPr="00895709">
        <w:rPr>
          <w:sz w:val="28"/>
          <w:szCs w:val="28"/>
          <w:lang w:val="kk-KZ"/>
        </w:rPr>
        <w:t>0.6</w:t>
      </w:r>
      <w:r w:rsidRPr="00E424EF">
        <w:rPr>
          <w:sz w:val="28"/>
          <w:szCs w:val="28"/>
          <w:lang w:val="kk-KZ"/>
        </w:rPr>
        <w:t>9</w:t>
      </w:r>
      <w:r w:rsidR="00165F59">
        <w:rPr>
          <w:sz w:val="28"/>
          <w:szCs w:val="28"/>
          <w:lang w:val="kk-KZ"/>
        </w:rPr>
        <w:t xml:space="preserve"> (бензол-этанол 10:1)</w:t>
      </w:r>
      <w:r w:rsidRPr="00895709">
        <w:rPr>
          <w:sz w:val="28"/>
          <w:szCs w:val="28"/>
          <w:lang w:val="kk-KZ"/>
        </w:rPr>
        <w:t>.</w:t>
      </w:r>
      <w:r w:rsidRPr="00E424EF">
        <w:rPr>
          <w:sz w:val="28"/>
          <w:szCs w:val="28"/>
          <w:lang w:val="kk-KZ"/>
        </w:rPr>
        <w:t xml:space="preserve">  </w:t>
      </w:r>
      <w:r w:rsidR="00895709">
        <w:rPr>
          <w:sz w:val="28"/>
          <w:szCs w:val="28"/>
          <w:lang w:val="kk-KZ"/>
        </w:rPr>
        <w:t xml:space="preserve">Салқындатып, еріткіш айналмалы буландырғышта буландырып, алынған амидофосфат </w:t>
      </w:r>
      <w:r>
        <w:rPr>
          <w:sz w:val="28"/>
          <w:szCs w:val="28"/>
          <w:lang w:val="kk-KZ"/>
        </w:rPr>
        <w:t>(</w:t>
      </w:r>
      <w:r w:rsidR="005C696F">
        <w:rPr>
          <w:b/>
          <w:sz w:val="28"/>
          <w:szCs w:val="28"/>
          <w:lang w:val="kk-KZ"/>
        </w:rPr>
        <w:t>2.10</w:t>
      </w:r>
      <w:r w:rsidR="00895709">
        <w:rPr>
          <w:sz w:val="28"/>
          <w:szCs w:val="28"/>
          <w:lang w:val="kk-KZ"/>
        </w:rPr>
        <w:t xml:space="preserve">) </w:t>
      </w:r>
      <w:r w:rsidRPr="00E424EF">
        <w:rPr>
          <w:sz w:val="28"/>
          <w:szCs w:val="28"/>
          <w:lang w:val="kk-KZ"/>
        </w:rPr>
        <w:t xml:space="preserve">петролейного эфира </w:t>
      </w:r>
      <w:r w:rsidRPr="00E424EF">
        <w:rPr>
          <w:sz w:val="28"/>
          <w:szCs w:val="28"/>
          <w:lang w:val="kk-KZ"/>
        </w:rPr>
        <w:lastRenderedPageBreak/>
        <w:t>(40-70</w:t>
      </w:r>
      <w:r w:rsidR="009D1A14">
        <w:rPr>
          <w:sz w:val="28"/>
          <w:szCs w:val="28"/>
          <w:lang w:val="kk-KZ"/>
        </w:rPr>
        <w:t xml:space="preserve"> </w:t>
      </w:r>
      <w:r w:rsidR="009D1A14">
        <w:rPr>
          <w:sz w:val="28"/>
          <w:szCs w:val="28"/>
          <w:vertAlign w:val="superscript"/>
          <w:lang w:val="kk-KZ"/>
        </w:rPr>
        <w:t>0</w:t>
      </w:r>
      <w:r w:rsidRPr="00E424EF">
        <w:rPr>
          <w:sz w:val="28"/>
          <w:szCs w:val="28"/>
          <w:lang w:val="kk-KZ"/>
        </w:rPr>
        <w:t>С)</w:t>
      </w:r>
      <w:r w:rsidR="00895709">
        <w:rPr>
          <w:sz w:val="28"/>
          <w:szCs w:val="28"/>
          <w:lang w:val="kk-KZ"/>
        </w:rPr>
        <w:t xml:space="preserve"> қайта кристалданды. </w:t>
      </w:r>
      <w:r w:rsidR="00AD39CF">
        <w:rPr>
          <w:sz w:val="28"/>
          <w:szCs w:val="28"/>
          <w:lang w:val="kk-KZ"/>
        </w:rPr>
        <w:t xml:space="preserve">Реакция нәтижесінде </w:t>
      </w:r>
      <w:r w:rsidR="00AD39CF" w:rsidRPr="00694AF6">
        <w:rPr>
          <w:sz w:val="28"/>
          <w:szCs w:val="28"/>
          <w:lang w:val="kk-KZ"/>
        </w:rPr>
        <w:t xml:space="preserve">шығымы </w:t>
      </w:r>
      <w:r w:rsidR="00AD39CF">
        <w:rPr>
          <w:sz w:val="28"/>
          <w:szCs w:val="28"/>
          <w:lang w:val="kk-KZ"/>
        </w:rPr>
        <w:t>91</w:t>
      </w:r>
      <w:r w:rsidR="009D1A14">
        <w:rPr>
          <w:sz w:val="28"/>
          <w:szCs w:val="28"/>
          <w:lang w:val="kk-KZ"/>
        </w:rPr>
        <w:t xml:space="preserve"> </w:t>
      </w:r>
      <w:r w:rsidR="00AD39CF" w:rsidRPr="00694AF6">
        <w:rPr>
          <w:sz w:val="28"/>
          <w:szCs w:val="28"/>
          <w:lang w:val="kk-KZ"/>
        </w:rPr>
        <w:t xml:space="preserve">%  </w:t>
      </w:r>
      <w:r w:rsidR="00AD39CF" w:rsidRPr="00AD39CF">
        <w:rPr>
          <w:sz w:val="28"/>
          <w:szCs w:val="28"/>
          <w:lang w:val="kk-KZ"/>
        </w:rPr>
        <w:t>диэтил-</w:t>
      </w:r>
      <w:r w:rsidR="00AD39CF" w:rsidRPr="001B16EF">
        <w:rPr>
          <w:i/>
          <w:sz w:val="28"/>
          <w:szCs w:val="28"/>
          <w:lang w:val="kk-KZ"/>
        </w:rPr>
        <w:t>N</w:t>
      </w:r>
      <w:r w:rsidR="00AD39CF" w:rsidRPr="00AD39CF">
        <w:rPr>
          <w:sz w:val="28"/>
          <w:szCs w:val="28"/>
          <w:lang w:val="kk-KZ"/>
        </w:rPr>
        <w:t>-(1-этинилциклогексан-1-ил)амидофоcфат (</w:t>
      </w:r>
      <w:r w:rsidR="00AD39CF" w:rsidRPr="00AD39CF">
        <w:rPr>
          <w:b/>
          <w:sz w:val="28"/>
          <w:szCs w:val="28"/>
          <w:lang w:val="kk-KZ"/>
        </w:rPr>
        <w:t>2.10</w:t>
      </w:r>
      <w:r w:rsidR="00AD39CF">
        <w:rPr>
          <w:sz w:val="28"/>
          <w:szCs w:val="28"/>
          <w:lang w:val="kk-KZ"/>
        </w:rPr>
        <w:t>) қосылысы алынды</w:t>
      </w:r>
      <w:r w:rsidR="00AD39CF" w:rsidRPr="00694AF6">
        <w:rPr>
          <w:sz w:val="28"/>
          <w:szCs w:val="28"/>
          <w:lang w:val="kk-KZ"/>
        </w:rPr>
        <w:t>.</w:t>
      </w:r>
      <w:r w:rsidR="006C5AD4">
        <w:rPr>
          <w:sz w:val="28"/>
          <w:szCs w:val="28"/>
          <w:lang w:val="kk-KZ"/>
        </w:rPr>
        <w:t xml:space="preserve"> </w:t>
      </w:r>
      <w:r w:rsidR="009874A0">
        <w:rPr>
          <w:sz w:val="28"/>
          <w:szCs w:val="28"/>
          <w:lang w:val="kk-KZ"/>
        </w:rPr>
        <w:t>Т</w:t>
      </w:r>
      <w:r w:rsidR="00AD39CF">
        <w:rPr>
          <w:sz w:val="28"/>
          <w:szCs w:val="28"/>
          <w:lang w:val="kk-KZ"/>
        </w:rPr>
        <w:t>.бал</w:t>
      </w:r>
      <w:r w:rsidR="00AD39CF" w:rsidRPr="00725B9A">
        <w:rPr>
          <w:sz w:val="28"/>
          <w:szCs w:val="28"/>
          <w:lang w:val="kk-KZ"/>
        </w:rPr>
        <w:t xml:space="preserve">. </w:t>
      </w:r>
      <w:r w:rsidR="009D1A14">
        <w:rPr>
          <w:sz w:val="28"/>
          <w:szCs w:val="28"/>
          <w:lang w:val="kk-KZ"/>
        </w:rPr>
        <w:t xml:space="preserve">          </w:t>
      </w:r>
      <w:r w:rsidR="00AD39CF" w:rsidRPr="00725B9A">
        <w:rPr>
          <w:sz w:val="28"/>
          <w:szCs w:val="28"/>
          <w:lang w:val="kk-KZ"/>
        </w:rPr>
        <w:t>50-</w:t>
      </w:r>
      <w:r w:rsidR="0044138E">
        <w:rPr>
          <w:sz w:val="28"/>
          <w:szCs w:val="28"/>
          <w:lang w:val="kk-KZ"/>
        </w:rPr>
        <w:t xml:space="preserve">51 </w:t>
      </w:r>
      <w:r w:rsidR="009D1A14">
        <w:rPr>
          <w:sz w:val="28"/>
          <w:szCs w:val="28"/>
          <w:vertAlign w:val="superscript"/>
          <w:lang w:val="kk-KZ"/>
        </w:rPr>
        <w:t>0</w:t>
      </w:r>
      <w:r w:rsidR="00AD39CF" w:rsidRPr="00725B9A">
        <w:rPr>
          <w:sz w:val="28"/>
          <w:szCs w:val="28"/>
          <w:lang w:val="kk-KZ"/>
        </w:rPr>
        <w:t xml:space="preserve">С. </w:t>
      </w:r>
      <w:r w:rsidR="00AD39CF">
        <w:rPr>
          <w:sz w:val="28"/>
          <w:szCs w:val="28"/>
          <w:lang w:val="kk-KZ"/>
        </w:rPr>
        <w:t>ИҚ спектрі ν, см</w:t>
      </w:r>
      <w:r w:rsidR="00AD39CF">
        <w:rPr>
          <w:sz w:val="28"/>
          <w:szCs w:val="28"/>
          <w:vertAlign w:val="superscript"/>
          <w:lang w:val="kk-KZ"/>
        </w:rPr>
        <w:t>-1</w:t>
      </w:r>
      <w:r w:rsidR="00AD5975">
        <w:rPr>
          <w:sz w:val="28"/>
          <w:szCs w:val="28"/>
          <w:lang w:val="kk-KZ"/>
        </w:rPr>
        <w:t>:  3174, 3227</w:t>
      </w:r>
      <w:r w:rsidR="00AD39CF">
        <w:rPr>
          <w:sz w:val="28"/>
          <w:szCs w:val="28"/>
          <w:lang w:val="kk-KZ"/>
        </w:rPr>
        <w:t>, 2104, 1208, 10</w:t>
      </w:r>
      <w:r w:rsidR="00DD59B0">
        <w:rPr>
          <w:sz w:val="28"/>
          <w:szCs w:val="28"/>
          <w:lang w:val="kk-KZ"/>
        </w:rPr>
        <w:t>29</w:t>
      </w:r>
      <w:r w:rsidR="00AD39CF">
        <w:rPr>
          <w:sz w:val="28"/>
          <w:szCs w:val="28"/>
          <w:lang w:val="kk-KZ"/>
        </w:rPr>
        <w:t xml:space="preserve">. ЯМР </w:t>
      </w:r>
      <w:r w:rsidR="00AD39CF" w:rsidRPr="00430DAC">
        <w:rPr>
          <w:sz w:val="28"/>
          <w:szCs w:val="28"/>
          <w:vertAlign w:val="superscript"/>
          <w:lang w:val="kk-KZ"/>
        </w:rPr>
        <w:t>1</w:t>
      </w:r>
      <w:r w:rsidR="00AD39CF" w:rsidRPr="00430DAC">
        <w:rPr>
          <w:sz w:val="28"/>
          <w:szCs w:val="28"/>
          <w:lang w:val="kk-KZ"/>
        </w:rPr>
        <w:t xml:space="preserve">H </w:t>
      </w:r>
      <w:r w:rsidR="00AD39CF">
        <w:rPr>
          <w:sz w:val="28"/>
          <w:szCs w:val="28"/>
          <w:lang w:val="kk-KZ"/>
        </w:rPr>
        <w:t xml:space="preserve">спектрі </w:t>
      </w:r>
      <w:r w:rsidR="00AD39CF" w:rsidRPr="00430DAC">
        <w:rPr>
          <w:sz w:val="28"/>
          <w:szCs w:val="28"/>
          <w:lang w:val="kk-KZ"/>
        </w:rPr>
        <w:t>(CHCl</w:t>
      </w:r>
      <w:r w:rsidR="00AD39CF" w:rsidRPr="00430DAC">
        <w:rPr>
          <w:rFonts w:ascii="Cambria Math" w:hAnsi="Cambria Math" w:cs="Cambria Math"/>
          <w:sz w:val="28"/>
          <w:szCs w:val="28"/>
          <w:lang w:val="kk-KZ"/>
        </w:rPr>
        <w:t>₃</w:t>
      </w:r>
      <w:r w:rsidR="00AD39CF" w:rsidRPr="00B83E60">
        <w:rPr>
          <w:sz w:val="28"/>
          <w:szCs w:val="28"/>
          <w:lang w:val="kk-KZ"/>
        </w:rPr>
        <w:t>-</w:t>
      </w:r>
      <w:r w:rsidR="00AD39CF" w:rsidRPr="00B83E60">
        <w:rPr>
          <w:i/>
          <w:iCs/>
          <w:sz w:val="28"/>
          <w:szCs w:val="28"/>
          <w:lang w:val="kk-KZ"/>
        </w:rPr>
        <w:t>d</w:t>
      </w:r>
      <w:r w:rsidR="00AD39CF" w:rsidRPr="00430DAC">
        <w:rPr>
          <w:sz w:val="28"/>
          <w:szCs w:val="28"/>
          <w:lang w:val="kk-KZ"/>
        </w:rPr>
        <w:t xml:space="preserve">) </w:t>
      </w:r>
      <w:r w:rsidR="00AD39CF" w:rsidRPr="005C05CD">
        <w:rPr>
          <w:sz w:val="28"/>
          <w:szCs w:val="28"/>
        </w:rPr>
        <w:t>δ</w:t>
      </w:r>
      <w:r w:rsidR="00AD39CF">
        <w:rPr>
          <w:sz w:val="28"/>
          <w:szCs w:val="28"/>
          <w:lang w:val="kk-KZ"/>
        </w:rPr>
        <w:t xml:space="preserve">, м.ү. </w:t>
      </w:r>
      <w:r w:rsidR="00AD39CF" w:rsidRPr="007D48FA">
        <w:rPr>
          <w:sz w:val="28"/>
          <w:szCs w:val="28"/>
          <w:lang w:val="kk-KZ"/>
        </w:rPr>
        <w:t>4.1</w:t>
      </w:r>
      <w:r w:rsidR="00E123FB" w:rsidRPr="00E123FB">
        <w:rPr>
          <w:sz w:val="28"/>
          <w:szCs w:val="28"/>
          <w:lang w:val="kk-KZ"/>
        </w:rPr>
        <w:t xml:space="preserve">2 </w:t>
      </w:r>
      <w:r w:rsidR="00AD39CF" w:rsidRPr="007D48FA">
        <w:rPr>
          <w:sz w:val="28"/>
          <w:szCs w:val="28"/>
          <w:lang w:val="kk-KZ"/>
        </w:rPr>
        <w:t>м (4H</w:t>
      </w:r>
      <w:r w:rsidR="0089688E">
        <w:rPr>
          <w:sz w:val="28"/>
          <w:szCs w:val="28"/>
          <w:lang w:val="kk-KZ"/>
        </w:rPr>
        <w:t xml:space="preserve">, </w:t>
      </w:r>
      <w:r w:rsidR="0089688E" w:rsidRPr="0089688E">
        <w:rPr>
          <w:sz w:val="28"/>
          <w:szCs w:val="28"/>
          <w:lang w:val="kk-KZ"/>
        </w:rPr>
        <w:t>PO</w:t>
      </w:r>
      <w:r w:rsidR="0089688E" w:rsidRPr="0089688E">
        <w:rPr>
          <w:sz w:val="28"/>
          <w:szCs w:val="28"/>
          <w:u w:val="single"/>
          <w:lang w:val="kk-KZ"/>
        </w:rPr>
        <w:t>CH</w:t>
      </w:r>
      <w:r w:rsidR="0089688E" w:rsidRPr="0089688E">
        <w:rPr>
          <w:sz w:val="28"/>
          <w:szCs w:val="28"/>
          <w:u w:val="single"/>
          <w:vertAlign w:val="subscript"/>
          <w:lang w:val="kk-KZ"/>
        </w:rPr>
        <w:t>2</w:t>
      </w:r>
      <w:r w:rsidR="0089688E" w:rsidRPr="0089688E">
        <w:rPr>
          <w:sz w:val="28"/>
          <w:szCs w:val="28"/>
          <w:lang w:val="kk-KZ"/>
        </w:rPr>
        <w:t>CH</w:t>
      </w:r>
      <w:r w:rsidR="0089688E" w:rsidRPr="0089688E">
        <w:rPr>
          <w:sz w:val="28"/>
          <w:szCs w:val="28"/>
          <w:vertAlign w:val="subscript"/>
          <w:lang w:val="kk-KZ"/>
        </w:rPr>
        <w:t>3</w:t>
      </w:r>
      <w:r w:rsidR="00AD39CF" w:rsidRPr="007D48FA">
        <w:rPr>
          <w:sz w:val="28"/>
          <w:szCs w:val="28"/>
          <w:lang w:val="kk-KZ"/>
        </w:rPr>
        <w:t xml:space="preserve">), 2.93 д (J </w:t>
      </w:r>
      <w:r w:rsidR="006C6C16" w:rsidRPr="00B55E9A">
        <w:rPr>
          <w:sz w:val="28"/>
          <w:szCs w:val="28"/>
          <w:vertAlign w:val="subscript"/>
          <w:lang w:val="kk-KZ"/>
        </w:rPr>
        <w:t>NH-P</w:t>
      </w:r>
      <w:r w:rsidR="006C6C16" w:rsidRPr="007D48FA">
        <w:rPr>
          <w:sz w:val="28"/>
          <w:szCs w:val="28"/>
          <w:lang w:val="kk-KZ"/>
        </w:rPr>
        <w:t xml:space="preserve"> </w:t>
      </w:r>
      <w:r w:rsidR="00AD39CF" w:rsidRPr="007D48FA">
        <w:rPr>
          <w:sz w:val="28"/>
          <w:szCs w:val="28"/>
          <w:lang w:val="kk-KZ"/>
        </w:rPr>
        <w:t>= 7.2 Гц, 1H), 2.40 с (1H</w:t>
      </w:r>
      <w:r w:rsidR="00AD5975">
        <w:rPr>
          <w:sz w:val="28"/>
          <w:szCs w:val="28"/>
          <w:lang w:val="kk-KZ"/>
        </w:rPr>
        <w:t xml:space="preserve">, </w:t>
      </w:r>
      <w:r w:rsidR="00AD5975" w:rsidRPr="00B83E60">
        <w:rPr>
          <w:sz w:val="28"/>
          <w:szCs w:val="28"/>
          <w:lang w:val="kk-KZ"/>
        </w:rPr>
        <w:t>С≡С</w:t>
      </w:r>
      <w:r w:rsidR="00AD39CF" w:rsidRPr="007D48FA">
        <w:rPr>
          <w:sz w:val="28"/>
          <w:szCs w:val="28"/>
          <w:lang w:val="kk-KZ"/>
        </w:rPr>
        <w:t>), 2.02 д (</w:t>
      </w:r>
      <w:r w:rsidR="0089688E" w:rsidRPr="007D48FA">
        <w:rPr>
          <w:sz w:val="28"/>
          <w:szCs w:val="28"/>
          <w:lang w:val="kk-KZ"/>
        </w:rPr>
        <w:t>2H</w:t>
      </w:r>
      <w:r w:rsidR="0089688E" w:rsidRPr="0089688E">
        <w:rPr>
          <w:sz w:val="28"/>
          <w:szCs w:val="28"/>
          <w:lang w:val="kk-KZ"/>
        </w:rPr>
        <w:t>,</w:t>
      </w:r>
      <w:r w:rsidR="0089688E" w:rsidRPr="007D48FA">
        <w:rPr>
          <w:sz w:val="28"/>
          <w:szCs w:val="28"/>
          <w:lang w:val="kk-KZ"/>
        </w:rPr>
        <w:t xml:space="preserve"> </w:t>
      </w:r>
      <w:r w:rsidR="00AD39CF" w:rsidRPr="007D48FA">
        <w:rPr>
          <w:sz w:val="28"/>
          <w:szCs w:val="28"/>
          <w:lang w:val="kk-KZ"/>
        </w:rPr>
        <w:t>J = 5.9 Гц,), 1.62 дд (</w:t>
      </w:r>
      <w:r w:rsidR="0089688E" w:rsidRPr="007D48FA">
        <w:rPr>
          <w:sz w:val="28"/>
          <w:szCs w:val="28"/>
          <w:lang w:val="kk-KZ"/>
        </w:rPr>
        <w:t>7H</w:t>
      </w:r>
      <w:r w:rsidR="0089688E" w:rsidRPr="0089688E">
        <w:rPr>
          <w:sz w:val="28"/>
          <w:szCs w:val="28"/>
          <w:lang w:val="kk-KZ"/>
        </w:rPr>
        <w:t>,</w:t>
      </w:r>
      <w:r w:rsidR="0089688E" w:rsidRPr="007D48FA">
        <w:rPr>
          <w:sz w:val="28"/>
          <w:szCs w:val="28"/>
          <w:lang w:val="kk-KZ"/>
        </w:rPr>
        <w:t xml:space="preserve"> </w:t>
      </w:r>
      <w:r w:rsidR="0089688E">
        <w:rPr>
          <w:sz w:val="28"/>
          <w:szCs w:val="28"/>
          <w:lang w:val="kk-KZ"/>
        </w:rPr>
        <w:t>J = 20.8, 9.3 Гц</w:t>
      </w:r>
      <w:r w:rsidR="00AD39CF" w:rsidRPr="007D48FA">
        <w:rPr>
          <w:sz w:val="28"/>
          <w:szCs w:val="28"/>
          <w:lang w:val="kk-KZ"/>
        </w:rPr>
        <w:t>), 1.34 т (</w:t>
      </w:r>
      <w:r w:rsidR="0089688E" w:rsidRPr="007D48FA">
        <w:rPr>
          <w:sz w:val="28"/>
          <w:szCs w:val="28"/>
          <w:lang w:val="kk-KZ"/>
        </w:rPr>
        <w:t>6H</w:t>
      </w:r>
      <w:r w:rsidR="0089688E" w:rsidRPr="0089688E">
        <w:rPr>
          <w:sz w:val="28"/>
          <w:szCs w:val="28"/>
          <w:lang w:val="kk-KZ"/>
        </w:rPr>
        <w:t>,</w:t>
      </w:r>
      <w:r w:rsidR="0089688E" w:rsidRPr="007D48FA">
        <w:rPr>
          <w:i/>
          <w:iCs/>
          <w:sz w:val="28"/>
          <w:szCs w:val="28"/>
          <w:lang w:val="kk-KZ"/>
        </w:rPr>
        <w:t xml:space="preserve"> </w:t>
      </w:r>
      <w:r w:rsidR="00AD39CF" w:rsidRPr="007D48FA">
        <w:rPr>
          <w:i/>
          <w:iCs/>
          <w:sz w:val="28"/>
          <w:szCs w:val="28"/>
          <w:lang w:val="kk-KZ"/>
        </w:rPr>
        <w:t>J</w:t>
      </w:r>
      <w:r w:rsidR="00AD39CF" w:rsidRPr="007D48FA">
        <w:rPr>
          <w:sz w:val="28"/>
          <w:szCs w:val="28"/>
          <w:lang w:val="kk-KZ"/>
        </w:rPr>
        <w:t xml:space="preserve"> = 7.1 Гц,</w:t>
      </w:r>
      <w:r w:rsidR="0089688E" w:rsidRPr="0089688E">
        <w:rPr>
          <w:sz w:val="28"/>
          <w:szCs w:val="28"/>
          <w:lang w:val="kk-KZ"/>
        </w:rPr>
        <w:t xml:space="preserve"> POCH</w:t>
      </w:r>
      <w:r w:rsidR="0089688E" w:rsidRPr="0089688E">
        <w:rPr>
          <w:sz w:val="28"/>
          <w:szCs w:val="28"/>
          <w:vertAlign w:val="subscript"/>
          <w:lang w:val="kk-KZ"/>
        </w:rPr>
        <w:t>2</w:t>
      </w:r>
      <w:r w:rsidR="0089688E" w:rsidRPr="0089688E">
        <w:rPr>
          <w:sz w:val="28"/>
          <w:szCs w:val="28"/>
          <w:u w:val="single"/>
          <w:lang w:val="kk-KZ"/>
        </w:rPr>
        <w:t>CH</w:t>
      </w:r>
      <w:r w:rsidR="0089688E" w:rsidRPr="0089688E">
        <w:rPr>
          <w:sz w:val="28"/>
          <w:szCs w:val="28"/>
          <w:u w:val="single"/>
          <w:vertAlign w:val="subscript"/>
          <w:lang w:val="kk-KZ"/>
        </w:rPr>
        <w:t>3</w:t>
      </w:r>
      <w:r w:rsidR="00AD39CF" w:rsidRPr="007D48FA">
        <w:rPr>
          <w:sz w:val="28"/>
          <w:szCs w:val="28"/>
          <w:lang w:val="kk-KZ"/>
        </w:rPr>
        <w:t>).</w:t>
      </w:r>
      <w:r w:rsidR="00D75F3B">
        <w:rPr>
          <w:sz w:val="28"/>
          <w:szCs w:val="28"/>
          <w:lang w:val="kk-KZ"/>
        </w:rPr>
        <w:t xml:space="preserve"> ЯМР</w:t>
      </w:r>
      <w:r w:rsidR="00AD39CF">
        <w:rPr>
          <w:lang w:val="kk-KZ"/>
        </w:rPr>
        <w:t xml:space="preserve"> </w:t>
      </w:r>
      <w:r w:rsidR="00AD39CF" w:rsidRPr="00430DAC">
        <w:rPr>
          <w:sz w:val="28"/>
          <w:szCs w:val="28"/>
          <w:vertAlign w:val="superscript"/>
          <w:lang w:val="kk-KZ"/>
        </w:rPr>
        <w:t>13</w:t>
      </w:r>
      <w:r w:rsidR="00AD39CF">
        <w:rPr>
          <w:sz w:val="28"/>
          <w:szCs w:val="28"/>
          <w:lang w:val="kk-KZ"/>
        </w:rPr>
        <w:t>C</w:t>
      </w:r>
      <w:r w:rsidR="00AD39CF" w:rsidRPr="00430DAC">
        <w:rPr>
          <w:sz w:val="28"/>
          <w:szCs w:val="28"/>
          <w:lang w:val="kk-KZ"/>
        </w:rPr>
        <w:t xml:space="preserve"> </w:t>
      </w:r>
      <w:r w:rsidR="00AD39CF">
        <w:rPr>
          <w:sz w:val="28"/>
          <w:szCs w:val="28"/>
          <w:lang w:val="kk-KZ"/>
        </w:rPr>
        <w:t>спектрі</w:t>
      </w:r>
      <w:r w:rsidR="00AD39CF" w:rsidRPr="00430DAC">
        <w:rPr>
          <w:sz w:val="28"/>
          <w:szCs w:val="28"/>
          <w:lang w:val="kk-KZ"/>
        </w:rPr>
        <w:t xml:space="preserve"> (CHCl</w:t>
      </w:r>
      <w:r w:rsidR="00AD39CF" w:rsidRPr="00430DAC">
        <w:rPr>
          <w:rFonts w:ascii="Cambria Math" w:hAnsi="Cambria Math" w:cs="Cambria Math"/>
          <w:sz w:val="28"/>
          <w:szCs w:val="28"/>
          <w:lang w:val="kk-KZ"/>
        </w:rPr>
        <w:t>₃</w:t>
      </w:r>
      <w:r w:rsidR="00AD39CF" w:rsidRPr="00B83E60">
        <w:rPr>
          <w:sz w:val="28"/>
          <w:szCs w:val="28"/>
          <w:lang w:val="kk-KZ"/>
        </w:rPr>
        <w:t>-</w:t>
      </w:r>
      <w:r w:rsidR="00AD39CF" w:rsidRPr="00B83E60">
        <w:rPr>
          <w:i/>
          <w:iCs/>
          <w:sz w:val="28"/>
          <w:szCs w:val="28"/>
          <w:lang w:val="kk-KZ"/>
        </w:rPr>
        <w:t>d</w:t>
      </w:r>
      <w:r w:rsidR="00AD39CF" w:rsidRPr="00430DAC">
        <w:rPr>
          <w:sz w:val="28"/>
          <w:szCs w:val="28"/>
          <w:lang w:val="kk-KZ"/>
        </w:rPr>
        <w:t xml:space="preserve">) </w:t>
      </w:r>
      <w:r w:rsidR="00AD39CF" w:rsidRPr="005C05CD">
        <w:rPr>
          <w:sz w:val="28"/>
          <w:szCs w:val="28"/>
        </w:rPr>
        <w:t>δ</w:t>
      </w:r>
      <w:r w:rsidR="00AD39CF" w:rsidRPr="00A603F3">
        <w:rPr>
          <w:sz w:val="28"/>
          <w:szCs w:val="28"/>
          <w:vertAlign w:val="subscript"/>
          <w:lang w:val="kk-KZ"/>
        </w:rPr>
        <w:t>С</w:t>
      </w:r>
      <w:r w:rsidR="00AD39CF">
        <w:rPr>
          <w:sz w:val="28"/>
          <w:szCs w:val="28"/>
          <w:lang w:val="kk-KZ"/>
        </w:rPr>
        <w:t xml:space="preserve"> , м.ү. </w:t>
      </w:r>
      <w:r w:rsidR="00AD39CF" w:rsidRPr="00430DAC">
        <w:rPr>
          <w:sz w:val="28"/>
          <w:szCs w:val="28"/>
          <w:lang w:val="kk-KZ"/>
        </w:rPr>
        <w:t xml:space="preserve"> </w:t>
      </w:r>
      <w:r w:rsidR="00AD39CF">
        <w:rPr>
          <w:sz w:val="28"/>
          <w:szCs w:val="28"/>
          <w:lang w:val="kk-KZ"/>
        </w:rPr>
        <w:t>8</w:t>
      </w:r>
      <w:r w:rsidR="00AD5975">
        <w:rPr>
          <w:sz w:val="28"/>
          <w:szCs w:val="28"/>
          <w:lang w:val="kk-KZ"/>
        </w:rPr>
        <w:t>7.44, 73.48, 62.59, 51.93, 39.80, 24.21, 23.25</w:t>
      </w:r>
      <w:r w:rsidR="00AD39CF" w:rsidRPr="00E55B38">
        <w:rPr>
          <w:sz w:val="28"/>
          <w:szCs w:val="28"/>
          <w:lang w:val="kk-KZ"/>
        </w:rPr>
        <w:t xml:space="preserve">, </w:t>
      </w:r>
      <w:r w:rsidR="00AD39CF">
        <w:rPr>
          <w:sz w:val="28"/>
          <w:szCs w:val="28"/>
          <w:lang w:val="kk-KZ"/>
        </w:rPr>
        <w:t xml:space="preserve">18.42, </w:t>
      </w:r>
      <w:r w:rsidR="00AD39CF" w:rsidRPr="00E55B38">
        <w:rPr>
          <w:sz w:val="28"/>
          <w:szCs w:val="28"/>
          <w:lang w:val="kk-KZ"/>
        </w:rPr>
        <w:t>17.17</w:t>
      </w:r>
      <w:r w:rsidR="00AD39CF">
        <w:rPr>
          <w:sz w:val="28"/>
          <w:szCs w:val="28"/>
          <w:lang w:val="kk-KZ"/>
        </w:rPr>
        <w:t>.</w:t>
      </w:r>
      <w:r w:rsidR="00D75F3B">
        <w:rPr>
          <w:sz w:val="28"/>
          <w:szCs w:val="28"/>
          <w:lang w:val="kk-KZ"/>
        </w:rPr>
        <w:t xml:space="preserve"> ЯМР</w:t>
      </w:r>
      <w:r w:rsidR="00AD39CF">
        <w:rPr>
          <w:sz w:val="28"/>
          <w:szCs w:val="28"/>
          <w:lang w:val="kk-KZ"/>
        </w:rPr>
        <w:t xml:space="preserve"> </w:t>
      </w:r>
      <w:r w:rsidR="00AD39CF" w:rsidRPr="00AD39CF">
        <w:rPr>
          <w:sz w:val="28"/>
          <w:szCs w:val="28"/>
          <w:vertAlign w:val="superscript"/>
          <w:lang w:val="kk-KZ"/>
        </w:rPr>
        <w:t>31</w:t>
      </w:r>
      <w:r w:rsidR="00AD39CF" w:rsidRPr="00AD39CF">
        <w:rPr>
          <w:sz w:val="28"/>
          <w:szCs w:val="28"/>
          <w:lang w:val="kk-KZ"/>
        </w:rPr>
        <w:t xml:space="preserve">P </w:t>
      </w:r>
      <w:r w:rsidR="00AD39CF">
        <w:rPr>
          <w:sz w:val="28"/>
          <w:szCs w:val="28"/>
          <w:lang w:val="kk-KZ"/>
        </w:rPr>
        <w:t xml:space="preserve">спектрі </w:t>
      </w:r>
      <w:r w:rsidR="00AD39CF" w:rsidRPr="00430DAC">
        <w:rPr>
          <w:sz w:val="28"/>
          <w:szCs w:val="28"/>
          <w:lang w:val="kk-KZ"/>
        </w:rPr>
        <w:t>(CHCl</w:t>
      </w:r>
      <w:r w:rsidR="00322E5C" w:rsidRPr="00322E5C">
        <w:rPr>
          <w:sz w:val="28"/>
          <w:szCs w:val="28"/>
          <w:vertAlign w:val="subscript"/>
          <w:lang w:val="kk-KZ"/>
        </w:rPr>
        <w:t>3</w:t>
      </w:r>
      <w:r w:rsidR="00AD39CF" w:rsidRPr="00B83E60">
        <w:rPr>
          <w:sz w:val="28"/>
          <w:szCs w:val="28"/>
          <w:lang w:val="kk-KZ"/>
        </w:rPr>
        <w:t>-</w:t>
      </w:r>
      <w:r w:rsidR="00AD39CF" w:rsidRPr="00B83E60">
        <w:rPr>
          <w:i/>
          <w:iCs/>
          <w:sz w:val="28"/>
          <w:szCs w:val="28"/>
          <w:lang w:val="kk-KZ"/>
        </w:rPr>
        <w:t>d</w:t>
      </w:r>
      <w:r w:rsidR="00AD39CF" w:rsidRPr="00430DAC">
        <w:rPr>
          <w:sz w:val="28"/>
          <w:szCs w:val="28"/>
          <w:lang w:val="kk-KZ"/>
        </w:rPr>
        <w:t xml:space="preserve">) </w:t>
      </w:r>
      <w:r w:rsidR="00AD39CF" w:rsidRPr="005C05CD">
        <w:rPr>
          <w:sz w:val="28"/>
          <w:szCs w:val="28"/>
        </w:rPr>
        <w:t>δ</w:t>
      </w:r>
      <w:r w:rsidR="00AD39CF">
        <w:rPr>
          <w:sz w:val="28"/>
          <w:szCs w:val="28"/>
          <w:vertAlign w:val="subscript"/>
          <w:lang w:val="kk-KZ"/>
        </w:rPr>
        <w:t>Р</w:t>
      </w:r>
      <w:r w:rsidR="00AD39CF">
        <w:rPr>
          <w:sz w:val="28"/>
          <w:szCs w:val="28"/>
          <w:lang w:val="kk-KZ"/>
        </w:rPr>
        <w:t xml:space="preserve"> </w:t>
      </w:r>
      <w:r w:rsidR="00AD39CF" w:rsidRPr="00AD39CF">
        <w:rPr>
          <w:sz w:val="28"/>
          <w:szCs w:val="28"/>
          <w:lang w:val="kk-KZ"/>
        </w:rPr>
        <w:t>8.00</w:t>
      </w:r>
      <w:r w:rsidR="00AD39CF">
        <w:rPr>
          <w:sz w:val="28"/>
          <w:szCs w:val="28"/>
          <w:lang w:val="kk-KZ"/>
        </w:rPr>
        <w:t xml:space="preserve"> м.ү</w:t>
      </w:r>
      <w:r w:rsidR="00AD39CF" w:rsidRPr="00AD39CF">
        <w:rPr>
          <w:sz w:val="28"/>
          <w:szCs w:val="28"/>
          <w:lang w:val="kk-KZ"/>
        </w:rPr>
        <w:t>.</w:t>
      </w:r>
      <w:r w:rsidR="00AD39CF">
        <w:rPr>
          <w:sz w:val="28"/>
          <w:szCs w:val="28"/>
          <w:lang w:val="kk-KZ"/>
        </w:rPr>
        <w:t xml:space="preserve"> Есептелді</w:t>
      </w:r>
      <w:r w:rsidR="00AD39CF" w:rsidRPr="00AD39CF">
        <w:rPr>
          <w:sz w:val="28"/>
          <w:szCs w:val="28"/>
          <w:lang w:val="kk-KZ"/>
        </w:rPr>
        <w:t>, %: С 55.</w:t>
      </w:r>
      <w:r w:rsidR="00AD39CF">
        <w:rPr>
          <w:sz w:val="28"/>
          <w:szCs w:val="28"/>
          <w:lang w:val="kk-KZ"/>
        </w:rPr>
        <w:t>59</w:t>
      </w:r>
      <w:r w:rsidR="00AD39CF" w:rsidRPr="00AD39CF">
        <w:rPr>
          <w:sz w:val="28"/>
          <w:szCs w:val="28"/>
          <w:lang w:val="kk-KZ"/>
        </w:rPr>
        <w:t>; Н 8.</w:t>
      </w:r>
      <w:r w:rsidR="00AD39CF">
        <w:rPr>
          <w:sz w:val="28"/>
          <w:szCs w:val="28"/>
          <w:lang w:val="kk-KZ"/>
        </w:rPr>
        <w:t>49</w:t>
      </w:r>
      <w:r w:rsidR="00AD39CF" w:rsidRPr="00AD39CF">
        <w:rPr>
          <w:sz w:val="28"/>
          <w:szCs w:val="28"/>
          <w:lang w:val="kk-KZ"/>
        </w:rPr>
        <w:t>; N 5.</w:t>
      </w:r>
      <w:r w:rsidR="00AD39CF">
        <w:rPr>
          <w:sz w:val="28"/>
          <w:szCs w:val="28"/>
          <w:lang w:val="kk-KZ"/>
        </w:rPr>
        <w:t>40</w:t>
      </w:r>
      <w:r w:rsidR="00AD39CF" w:rsidRPr="00AD39CF">
        <w:rPr>
          <w:sz w:val="28"/>
          <w:szCs w:val="28"/>
          <w:lang w:val="kk-KZ"/>
        </w:rPr>
        <w:t xml:space="preserve">; P 11.96. </w:t>
      </w:r>
      <w:r w:rsidR="00AD39CF" w:rsidRPr="00725B9A">
        <w:rPr>
          <w:sz w:val="28"/>
          <w:szCs w:val="28"/>
        </w:rPr>
        <w:t>С</w:t>
      </w:r>
      <w:r w:rsidR="00AD39CF" w:rsidRPr="00725B9A">
        <w:rPr>
          <w:sz w:val="28"/>
          <w:szCs w:val="28"/>
          <w:vertAlign w:val="subscript"/>
        </w:rPr>
        <w:t>12</w:t>
      </w:r>
      <w:r w:rsidR="00AD39CF" w:rsidRPr="00725B9A">
        <w:rPr>
          <w:sz w:val="28"/>
          <w:szCs w:val="28"/>
        </w:rPr>
        <w:t>Н</w:t>
      </w:r>
      <w:r w:rsidR="00AD39CF" w:rsidRPr="00725B9A">
        <w:rPr>
          <w:sz w:val="28"/>
          <w:szCs w:val="28"/>
          <w:vertAlign w:val="subscript"/>
        </w:rPr>
        <w:t>22</w:t>
      </w:r>
      <w:r w:rsidR="00AD39CF" w:rsidRPr="00725B9A">
        <w:rPr>
          <w:sz w:val="28"/>
          <w:szCs w:val="28"/>
        </w:rPr>
        <w:t>NO</w:t>
      </w:r>
      <w:r w:rsidR="00AD39CF" w:rsidRPr="00725B9A">
        <w:rPr>
          <w:sz w:val="28"/>
          <w:szCs w:val="28"/>
          <w:vertAlign w:val="subscript"/>
        </w:rPr>
        <w:t>3</w:t>
      </w:r>
      <w:r w:rsidR="00AD39CF" w:rsidRPr="00725B9A">
        <w:rPr>
          <w:sz w:val="28"/>
          <w:szCs w:val="28"/>
        </w:rPr>
        <w:t>P.</w:t>
      </w:r>
      <w:r w:rsidR="00AD39CF">
        <w:rPr>
          <w:sz w:val="28"/>
          <w:szCs w:val="28"/>
          <w:lang w:val="kk-KZ"/>
        </w:rPr>
        <w:t xml:space="preserve"> Табылды</w:t>
      </w:r>
      <w:r w:rsidR="00AD39CF" w:rsidRPr="00725B9A">
        <w:rPr>
          <w:sz w:val="28"/>
          <w:szCs w:val="28"/>
        </w:rPr>
        <w:t xml:space="preserve">, %: </w:t>
      </w:r>
      <w:r w:rsidR="00AD39CF">
        <w:rPr>
          <w:sz w:val="28"/>
          <w:szCs w:val="28"/>
        </w:rPr>
        <w:t>С 55.23; Н 8.</w:t>
      </w:r>
      <w:r w:rsidR="00AD39CF">
        <w:rPr>
          <w:sz w:val="28"/>
          <w:szCs w:val="28"/>
          <w:lang w:val="kk-KZ"/>
        </w:rPr>
        <w:t>53</w:t>
      </w:r>
      <w:r w:rsidR="00AD39CF">
        <w:rPr>
          <w:sz w:val="28"/>
          <w:szCs w:val="28"/>
        </w:rPr>
        <w:t>; N 5.</w:t>
      </w:r>
      <w:r w:rsidR="00AD39CF">
        <w:rPr>
          <w:sz w:val="28"/>
          <w:szCs w:val="28"/>
          <w:lang w:val="kk-KZ"/>
        </w:rPr>
        <w:t>66</w:t>
      </w:r>
      <w:r w:rsidR="00AD39CF">
        <w:rPr>
          <w:sz w:val="28"/>
          <w:szCs w:val="28"/>
        </w:rPr>
        <w:t>; P 11.54</w:t>
      </w:r>
      <w:r w:rsidR="00AD39CF" w:rsidRPr="00215025">
        <w:rPr>
          <w:sz w:val="28"/>
          <w:szCs w:val="28"/>
        </w:rPr>
        <w:t>.</w:t>
      </w:r>
    </w:p>
    <w:p w:rsidR="00694AF6" w:rsidRPr="00663680" w:rsidRDefault="00D03D1F" w:rsidP="00663680">
      <w:pPr>
        <w:pStyle w:val="a5"/>
        <w:ind w:firstLine="567"/>
        <w:jc w:val="both"/>
        <w:rPr>
          <w:sz w:val="28"/>
          <w:szCs w:val="28"/>
        </w:rPr>
      </w:pPr>
      <w:r w:rsidRPr="001417FE">
        <w:rPr>
          <w:i/>
          <w:sz w:val="28"/>
          <w:szCs w:val="28"/>
          <w:lang w:val="kk-KZ"/>
        </w:rPr>
        <w:t>О,О-дипропил-</w:t>
      </w:r>
      <w:r w:rsidRPr="001417FE">
        <w:rPr>
          <w:i/>
          <w:sz w:val="28"/>
          <w:szCs w:val="28"/>
          <w:lang w:val="en-US"/>
        </w:rPr>
        <w:t>N</w:t>
      </w:r>
      <w:r w:rsidRPr="001417FE">
        <w:rPr>
          <w:i/>
          <w:sz w:val="28"/>
          <w:szCs w:val="28"/>
          <w:lang w:val="kk-KZ"/>
        </w:rPr>
        <w:t>-(1-этинил</w:t>
      </w:r>
      <w:r w:rsidR="00694AF6" w:rsidRPr="001417FE">
        <w:rPr>
          <w:i/>
          <w:sz w:val="28"/>
          <w:szCs w:val="28"/>
          <w:lang w:val="kk-KZ"/>
        </w:rPr>
        <w:t>циклогексан-1-ил)амидофосфат (</w:t>
      </w:r>
      <w:r w:rsidR="00694AF6" w:rsidRPr="00536393">
        <w:rPr>
          <w:b/>
          <w:sz w:val="28"/>
          <w:szCs w:val="28"/>
          <w:lang w:val="kk-KZ"/>
        </w:rPr>
        <w:t>2.11</w:t>
      </w:r>
      <w:r w:rsidRPr="001417FE">
        <w:rPr>
          <w:i/>
          <w:sz w:val="28"/>
          <w:szCs w:val="28"/>
          <w:lang w:val="kk-KZ"/>
        </w:rPr>
        <w:t>)</w:t>
      </w:r>
      <w:r w:rsidR="001417FE">
        <w:rPr>
          <w:i/>
          <w:sz w:val="28"/>
          <w:szCs w:val="28"/>
          <w:lang w:val="kk-KZ"/>
        </w:rPr>
        <w:t xml:space="preserve">. </w:t>
      </w:r>
      <w:r w:rsidR="00DE0BA4">
        <w:rPr>
          <w:sz w:val="28"/>
          <w:szCs w:val="28"/>
          <w:lang w:val="kk-KZ"/>
        </w:rPr>
        <w:t xml:space="preserve">Түбі жалпақ 25 мл колбаға </w:t>
      </w:r>
      <w:r w:rsidR="00DE0BA4" w:rsidRPr="00BD581E">
        <w:rPr>
          <w:sz w:val="28"/>
          <w:szCs w:val="28"/>
          <w:lang w:val="kk-KZ"/>
        </w:rPr>
        <w:t>1.10 г</w:t>
      </w:r>
      <w:r w:rsidR="005C696F">
        <w:rPr>
          <w:sz w:val="28"/>
          <w:szCs w:val="28"/>
          <w:lang w:val="kk-KZ"/>
        </w:rPr>
        <w:t xml:space="preserve"> </w:t>
      </w:r>
      <w:r w:rsidR="00165F59">
        <w:rPr>
          <w:sz w:val="28"/>
          <w:szCs w:val="28"/>
          <w:lang w:val="kk-KZ"/>
        </w:rPr>
        <w:t>дипропилфосфит</w:t>
      </w:r>
      <w:r w:rsidR="00DE0BA4" w:rsidRPr="00BD581E">
        <w:rPr>
          <w:sz w:val="28"/>
          <w:szCs w:val="28"/>
          <w:lang w:val="kk-KZ"/>
        </w:rPr>
        <w:t xml:space="preserve"> (</w:t>
      </w:r>
      <w:r w:rsidR="00694AF6">
        <w:rPr>
          <w:b/>
          <w:sz w:val="28"/>
          <w:szCs w:val="28"/>
          <w:lang w:val="kk-KZ"/>
        </w:rPr>
        <w:t>2.6</w:t>
      </w:r>
      <w:r w:rsidR="00DE0BA4" w:rsidRPr="00BD581E">
        <w:rPr>
          <w:sz w:val="28"/>
          <w:szCs w:val="28"/>
          <w:lang w:val="kk-KZ"/>
        </w:rPr>
        <w:t>),</w:t>
      </w:r>
      <w:r w:rsidR="00DE0BA4" w:rsidRPr="00E424EF">
        <w:rPr>
          <w:sz w:val="28"/>
          <w:szCs w:val="28"/>
          <w:lang w:val="kk-KZ"/>
        </w:rPr>
        <w:t xml:space="preserve"> 3.08 г</w:t>
      </w:r>
      <w:r w:rsidR="005C696F">
        <w:rPr>
          <w:sz w:val="28"/>
          <w:szCs w:val="28"/>
          <w:lang w:val="kk-KZ"/>
        </w:rPr>
        <w:t xml:space="preserve"> </w:t>
      </w:r>
      <w:r w:rsidR="00DE0BA4">
        <w:rPr>
          <w:sz w:val="28"/>
          <w:szCs w:val="28"/>
          <w:lang w:val="kk-KZ"/>
        </w:rPr>
        <w:t>төртхлорлы көміртек</w:t>
      </w:r>
      <w:r w:rsidR="00DE0BA4" w:rsidRPr="00E424EF">
        <w:rPr>
          <w:sz w:val="28"/>
          <w:szCs w:val="28"/>
          <w:lang w:val="kk-KZ"/>
        </w:rPr>
        <w:t xml:space="preserve">, </w:t>
      </w:r>
      <w:r w:rsidR="00DE0BA4">
        <w:rPr>
          <w:sz w:val="28"/>
          <w:szCs w:val="28"/>
          <w:lang w:val="kk-KZ"/>
        </w:rPr>
        <w:t>1.52 г триэтиламин және</w:t>
      </w:r>
      <w:r w:rsidR="00DE0BA4" w:rsidRPr="00E424EF">
        <w:rPr>
          <w:sz w:val="28"/>
          <w:szCs w:val="28"/>
          <w:lang w:val="kk-KZ"/>
        </w:rPr>
        <w:t xml:space="preserve"> 0.01 мол</w:t>
      </w:r>
      <w:r w:rsidR="00DE0BA4">
        <w:rPr>
          <w:sz w:val="28"/>
          <w:szCs w:val="28"/>
          <w:lang w:val="kk-KZ"/>
        </w:rPr>
        <w:t>ь 1-этинил-1-аминоциклогексан</w:t>
      </w:r>
      <w:r w:rsidR="00DE0BA4" w:rsidRPr="00E424EF">
        <w:rPr>
          <w:sz w:val="28"/>
          <w:szCs w:val="28"/>
          <w:lang w:val="kk-KZ"/>
        </w:rPr>
        <w:t xml:space="preserve"> (</w:t>
      </w:r>
      <w:r w:rsidR="00694AF6">
        <w:rPr>
          <w:b/>
          <w:sz w:val="28"/>
          <w:szCs w:val="28"/>
          <w:lang w:val="kk-KZ"/>
        </w:rPr>
        <w:t>2.3</w:t>
      </w:r>
      <w:r w:rsidR="00DE0BA4" w:rsidRPr="00E424EF">
        <w:rPr>
          <w:sz w:val="28"/>
          <w:szCs w:val="28"/>
          <w:lang w:val="kk-KZ"/>
        </w:rPr>
        <w:t>)</w:t>
      </w:r>
      <w:r w:rsidR="00DE0BA4">
        <w:rPr>
          <w:sz w:val="28"/>
          <w:szCs w:val="28"/>
          <w:lang w:val="kk-KZ"/>
        </w:rPr>
        <w:t xml:space="preserve"> салынып, араластырылды</w:t>
      </w:r>
      <w:r w:rsidR="00DE0BA4" w:rsidRPr="00E424EF">
        <w:rPr>
          <w:sz w:val="28"/>
          <w:szCs w:val="28"/>
          <w:lang w:val="kk-KZ"/>
        </w:rPr>
        <w:t>.</w:t>
      </w:r>
      <w:r w:rsidR="00DE0BA4">
        <w:rPr>
          <w:sz w:val="28"/>
          <w:szCs w:val="28"/>
          <w:lang w:val="kk-KZ"/>
        </w:rPr>
        <w:t xml:space="preserve"> Реакция микротолқынды сәулеленуде </w:t>
      </w:r>
      <w:r w:rsidR="00DE0BA4" w:rsidRPr="00E424EF">
        <w:rPr>
          <w:sz w:val="28"/>
          <w:szCs w:val="28"/>
          <w:lang w:val="kk-KZ"/>
        </w:rPr>
        <w:t>(102 Вт, 115</w:t>
      </w:r>
      <w:r w:rsidR="009D1A14">
        <w:rPr>
          <w:sz w:val="28"/>
          <w:szCs w:val="28"/>
          <w:lang w:val="kk-KZ"/>
        </w:rPr>
        <w:t xml:space="preserve"> </w:t>
      </w:r>
      <w:r w:rsidR="009D1A14">
        <w:rPr>
          <w:sz w:val="28"/>
          <w:szCs w:val="28"/>
          <w:vertAlign w:val="superscript"/>
          <w:lang w:val="kk-KZ"/>
        </w:rPr>
        <w:t>0</w:t>
      </w:r>
      <w:r w:rsidR="00DE0BA4">
        <w:rPr>
          <w:sz w:val="28"/>
          <w:szCs w:val="28"/>
          <w:lang w:val="kk-KZ"/>
        </w:rPr>
        <w:t xml:space="preserve">С) </w:t>
      </w:r>
      <w:r w:rsidR="00DE0BA4" w:rsidRPr="00E424EF">
        <w:rPr>
          <w:sz w:val="28"/>
          <w:szCs w:val="28"/>
          <w:lang w:val="kk-KZ"/>
        </w:rPr>
        <w:t>3-5 минут</w:t>
      </w:r>
      <w:r w:rsidR="00DE0BA4">
        <w:rPr>
          <w:sz w:val="28"/>
          <w:szCs w:val="28"/>
          <w:lang w:val="kk-KZ"/>
        </w:rPr>
        <w:t xml:space="preserve"> бойы жүргізілді</w:t>
      </w:r>
      <w:r w:rsidR="00DE0BA4" w:rsidRPr="00E424EF">
        <w:rPr>
          <w:sz w:val="28"/>
          <w:szCs w:val="28"/>
          <w:lang w:val="kk-KZ"/>
        </w:rPr>
        <w:t xml:space="preserve">. </w:t>
      </w:r>
      <w:r w:rsidR="00DE0BA4" w:rsidRPr="00895709">
        <w:rPr>
          <w:sz w:val="28"/>
          <w:szCs w:val="28"/>
          <w:lang w:val="kk-KZ"/>
        </w:rPr>
        <w:t>R</w:t>
      </w:r>
      <w:r w:rsidR="00DE0BA4" w:rsidRPr="00895709">
        <w:rPr>
          <w:sz w:val="28"/>
          <w:szCs w:val="28"/>
          <w:vertAlign w:val="subscript"/>
          <w:lang w:val="kk-KZ"/>
        </w:rPr>
        <w:t>f</w:t>
      </w:r>
      <w:r w:rsidR="00206F1D">
        <w:rPr>
          <w:sz w:val="28"/>
          <w:szCs w:val="28"/>
          <w:vertAlign w:val="subscript"/>
          <w:lang w:val="kk-KZ"/>
        </w:rPr>
        <w:t xml:space="preserve"> </w:t>
      </w:r>
      <w:r w:rsidR="009D1A14">
        <w:rPr>
          <w:sz w:val="28"/>
          <w:szCs w:val="28"/>
          <w:vertAlign w:val="subscript"/>
          <w:lang w:val="kk-KZ"/>
        </w:rPr>
        <w:t xml:space="preserve"> </w:t>
      </w:r>
      <w:r w:rsidR="00DE0BA4" w:rsidRPr="00895709">
        <w:rPr>
          <w:sz w:val="28"/>
          <w:szCs w:val="28"/>
          <w:lang w:val="kk-KZ"/>
        </w:rPr>
        <w:t>0.6</w:t>
      </w:r>
      <w:r w:rsidR="00206F1D">
        <w:rPr>
          <w:sz w:val="28"/>
          <w:szCs w:val="28"/>
          <w:lang w:val="kk-KZ"/>
        </w:rPr>
        <w:t>5</w:t>
      </w:r>
      <w:r w:rsidR="00165F59">
        <w:rPr>
          <w:sz w:val="28"/>
          <w:szCs w:val="28"/>
          <w:lang w:val="kk-KZ"/>
        </w:rPr>
        <w:t xml:space="preserve"> (бензол-этанол 10:1)</w:t>
      </w:r>
      <w:r w:rsidR="00DE0BA4" w:rsidRPr="00895709">
        <w:rPr>
          <w:sz w:val="28"/>
          <w:szCs w:val="28"/>
          <w:lang w:val="kk-KZ"/>
        </w:rPr>
        <w:t>.</w:t>
      </w:r>
      <w:r w:rsidR="00DE0BA4" w:rsidRPr="00E424EF">
        <w:rPr>
          <w:sz w:val="28"/>
          <w:szCs w:val="28"/>
          <w:lang w:val="kk-KZ"/>
        </w:rPr>
        <w:t xml:space="preserve">  </w:t>
      </w:r>
      <w:r w:rsidR="00DE0BA4">
        <w:rPr>
          <w:sz w:val="28"/>
          <w:szCs w:val="28"/>
          <w:lang w:val="kk-KZ"/>
        </w:rPr>
        <w:t>Салқындатып, еріткіш айналмалы буландырғышта буландырып, алынған амидофосфат (</w:t>
      </w:r>
      <w:r w:rsidR="00694AF6">
        <w:rPr>
          <w:b/>
          <w:sz w:val="28"/>
          <w:szCs w:val="28"/>
          <w:lang w:val="kk-KZ"/>
        </w:rPr>
        <w:t>2.11</w:t>
      </w:r>
      <w:r w:rsidR="00DE0BA4">
        <w:rPr>
          <w:sz w:val="28"/>
          <w:szCs w:val="28"/>
          <w:lang w:val="kk-KZ"/>
        </w:rPr>
        <w:t xml:space="preserve">) </w:t>
      </w:r>
      <w:r w:rsidR="00DE0BA4" w:rsidRPr="00E424EF">
        <w:rPr>
          <w:sz w:val="28"/>
          <w:szCs w:val="28"/>
          <w:lang w:val="kk-KZ"/>
        </w:rPr>
        <w:t>петролейного эфира (40-70</w:t>
      </w:r>
      <w:r w:rsidR="009D1A14">
        <w:rPr>
          <w:sz w:val="28"/>
          <w:szCs w:val="28"/>
          <w:lang w:val="kk-KZ"/>
        </w:rPr>
        <w:t xml:space="preserve"> </w:t>
      </w:r>
      <w:r w:rsidR="009D1A14">
        <w:rPr>
          <w:sz w:val="28"/>
          <w:szCs w:val="28"/>
          <w:vertAlign w:val="superscript"/>
          <w:lang w:val="kk-KZ"/>
        </w:rPr>
        <w:t>0</w:t>
      </w:r>
      <w:r w:rsidR="00DE0BA4" w:rsidRPr="00E424EF">
        <w:rPr>
          <w:sz w:val="28"/>
          <w:szCs w:val="28"/>
          <w:lang w:val="kk-KZ"/>
        </w:rPr>
        <w:t>С)</w:t>
      </w:r>
      <w:r w:rsidR="00DE0BA4">
        <w:rPr>
          <w:sz w:val="28"/>
          <w:szCs w:val="28"/>
          <w:lang w:val="kk-KZ"/>
        </w:rPr>
        <w:t xml:space="preserve"> қайта кристалданды. Реакция нәтижесінде </w:t>
      </w:r>
      <w:r w:rsidR="00663680">
        <w:rPr>
          <w:sz w:val="28"/>
          <w:szCs w:val="28"/>
          <w:lang w:val="kk-KZ"/>
        </w:rPr>
        <w:t>шығымы 89</w:t>
      </w:r>
      <w:r w:rsidR="009D1A14">
        <w:rPr>
          <w:sz w:val="28"/>
          <w:szCs w:val="28"/>
          <w:lang w:val="kk-KZ"/>
        </w:rPr>
        <w:t xml:space="preserve"> </w:t>
      </w:r>
      <w:r w:rsidR="00DE0BA4" w:rsidRPr="00694AF6">
        <w:rPr>
          <w:sz w:val="28"/>
          <w:szCs w:val="28"/>
          <w:lang w:val="kk-KZ"/>
        </w:rPr>
        <w:t xml:space="preserve">%  </w:t>
      </w:r>
      <w:r w:rsidR="00FC7CF1">
        <w:rPr>
          <w:sz w:val="28"/>
          <w:szCs w:val="28"/>
          <w:lang w:val="kk-KZ"/>
        </w:rPr>
        <w:t>дипропил</w:t>
      </w:r>
      <w:r w:rsidR="00DE0BA4" w:rsidRPr="00113240">
        <w:rPr>
          <w:sz w:val="28"/>
          <w:szCs w:val="28"/>
          <w:lang w:val="kk-KZ"/>
        </w:rPr>
        <w:t>-</w:t>
      </w:r>
      <w:r w:rsidR="00DE0BA4" w:rsidRPr="001B16EF">
        <w:rPr>
          <w:i/>
          <w:sz w:val="28"/>
          <w:szCs w:val="28"/>
          <w:lang w:val="kk-KZ"/>
        </w:rPr>
        <w:t>N</w:t>
      </w:r>
      <w:r w:rsidR="00DE0BA4" w:rsidRPr="00113240">
        <w:rPr>
          <w:sz w:val="28"/>
          <w:szCs w:val="28"/>
          <w:lang w:val="kk-KZ"/>
        </w:rPr>
        <w:t>-(1-этинилциклогекс</w:t>
      </w:r>
      <w:r w:rsidR="00694AF6">
        <w:rPr>
          <w:sz w:val="28"/>
          <w:szCs w:val="28"/>
          <w:lang w:val="kk-KZ"/>
        </w:rPr>
        <w:t>ан-1-ил) амидофосфат (</w:t>
      </w:r>
      <w:r w:rsidR="00694AF6" w:rsidRPr="00694AF6">
        <w:rPr>
          <w:b/>
          <w:sz w:val="28"/>
          <w:szCs w:val="28"/>
          <w:lang w:val="kk-KZ"/>
        </w:rPr>
        <w:t>2.11</w:t>
      </w:r>
      <w:r w:rsidR="00DE0BA4" w:rsidRPr="00113240">
        <w:rPr>
          <w:sz w:val="28"/>
          <w:szCs w:val="28"/>
          <w:lang w:val="kk-KZ"/>
        </w:rPr>
        <w:t>)</w:t>
      </w:r>
      <w:r w:rsidR="00DE0BA4">
        <w:rPr>
          <w:sz w:val="28"/>
          <w:szCs w:val="28"/>
          <w:lang w:val="kk-KZ"/>
        </w:rPr>
        <w:t xml:space="preserve"> қосылысы алынды</w:t>
      </w:r>
      <w:r w:rsidR="00DE0BA4" w:rsidRPr="00694AF6">
        <w:rPr>
          <w:sz w:val="28"/>
          <w:szCs w:val="28"/>
          <w:lang w:val="kk-KZ"/>
        </w:rPr>
        <w:t>.</w:t>
      </w:r>
      <w:r w:rsidR="00DE0BA4" w:rsidRPr="00113240">
        <w:rPr>
          <w:sz w:val="28"/>
          <w:szCs w:val="28"/>
          <w:lang w:val="kk-KZ"/>
        </w:rPr>
        <w:t xml:space="preserve"> </w:t>
      </w:r>
      <w:r w:rsidR="009874A0">
        <w:rPr>
          <w:sz w:val="28"/>
          <w:szCs w:val="28"/>
          <w:lang w:val="kk-KZ"/>
        </w:rPr>
        <w:t>Т</w:t>
      </w:r>
      <w:r w:rsidR="00DE0BA4">
        <w:rPr>
          <w:sz w:val="28"/>
          <w:szCs w:val="28"/>
          <w:lang w:val="kk-KZ"/>
        </w:rPr>
        <w:t>.</w:t>
      </w:r>
      <w:r w:rsidR="00165F59">
        <w:rPr>
          <w:sz w:val="28"/>
          <w:szCs w:val="28"/>
          <w:lang w:val="kk-KZ"/>
        </w:rPr>
        <w:t>қайн.</w:t>
      </w:r>
      <w:r w:rsidR="00DE0BA4">
        <w:rPr>
          <w:sz w:val="28"/>
          <w:szCs w:val="28"/>
          <w:lang w:val="kk-KZ"/>
        </w:rPr>
        <w:t xml:space="preserve"> </w:t>
      </w:r>
      <w:r w:rsidR="00663680" w:rsidRPr="00663680">
        <w:rPr>
          <w:sz w:val="28"/>
          <w:szCs w:val="28"/>
          <w:lang w:val="kk-KZ"/>
        </w:rPr>
        <w:t>12-13</w:t>
      </w:r>
      <w:r w:rsidR="00663680">
        <w:rPr>
          <w:sz w:val="28"/>
          <w:szCs w:val="28"/>
          <w:lang w:val="kk-KZ"/>
        </w:rPr>
        <w:t xml:space="preserve">, </w:t>
      </w:r>
      <w:r w:rsidR="00663680" w:rsidRPr="00663680">
        <w:rPr>
          <w:sz w:val="28"/>
          <w:szCs w:val="28"/>
          <w:lang w:val="kk-KZ"/>
        </w:rPr>
        <w:t>170-171/2 мм</w:t>
      </w:r>
      <w:r w:rsidR="00663680">
        <w:rPr>
          <w:sz w:val="28"/>
          <w:szCs w:val="28"/>
          <w:lang w:val="kk-KZ"/>
        </w:rPr>
        <w:t xml:space="preserve"> </w:t>
      </w:r>
      <w:r w:rsidR="00663680" w:rsidRPr="00663680">
        <w:rPr>
          <w:sz w:val="28"/>
          <w:szCs w:val="28"/>
          <w:lang w:val="kk-KZ"/>
        </w:rPr>
        <w:t>1.4704</w:t>
      </w:r>
      <w:r w:rsidR="00DE0BA4" w:rsidRPr="00E424EF">
        <w:rPr>
          <w:sz w:val="28"/>
          <w:szCs w:val="28"/>
          <w:lang w:val="kk-KZ"/>
        </w:rPr>
        <w:t xml:space="preserve">. </w:t>
      </w:r>
      <w:r w:rsidR="009874A0">
        <w:rPr>
          <w:sz w:val="28"/>
          <w:szCs w:val="28"/>
          <w:lang w:val="kk-KZ"/>
        </w:rPr>
        <w:t>ИҚ</w:t>
      </w:r>
      <w:r w:rsidR="009874A0" w:rsidRPr="00916CEE">
        <w:rPr>
          <w:sz w:val="28"/>
          <w:szCs w:val="28"/>
          <w:lang w:val="kk-KZ"/>
        </w:rPr>
        <w:t xml:space="preserve"> спектр</w:t>
      </w:r>
      <w:r w:rsidR="009874A0">
        <w:rPr>
          <w:sz w:val="28"/>
          <w:szCs w:val="28"/>
          <w:lang w:val="kk-KZ"/>
        </w:rPr>
        <w:t>і</w:t>
      </w:r>
      <w:r w:rsidR="009874A0" w:rsidRPr="00916CEE">
        <w:rPr>
          <w:sz w:val="28"/>
          <w:szCs w:val="28"/>
          <w:lang w:val="kk-KZ"/>
        </w:rPr>
        <w:t xml:space="preserve"> ν, см</w:t>
      </w:r>
      <w:r w:rsidR="009874A0" w:rsidRPr="00916CEE">
        <w:rPr>
          <w:sz w:val="28"/>
          <w:szCs w:val="28"/>
          <w:vertAlign w:val="superscript"/>
          <w:lang w:val="kk-KZ"/>
        </w:rPr>
        <w:t>-1</w:t>
      </w:r>
      <w:r w:rsidR="009874A0" w:rsidRPr="00916CEE">
        <w:rPr>
          <w:sz w:val="28"/>
          <w:szCs w:val="28"/>
          <w:lang w:val="kk-KZ"/>
        </w:rPr>
        <w:t xml:space="preserve">:   3200, 3305, 2115, 1230, 1020, 1000. ЯМР </w:t>
      </w:r>
      <w:r w:rsidR="009874A0" w:rsidRPr="00916CEE">
        <w:rPr>
          <w:sz w:val="28"/>
          <w:szCs w:val="28"/>
          <w:vertAlign w:val="superscript"/>
          <w:lang w:val="kk-KZ"/>
        </w:rPr>
        <w:t>1</w:t>
      </w:r>
      <w:r w:rsidR="009874A0" w:rsidRPr="00430DAC">
        <w:rPr>
          <w:sz w:val="28"/>
          <w:szCs w:val="28"/>
          <w:lang w:val="kk-KZ"/>
        </w:rPr>
        <w:t xml:space="preserve">H </w:t>
      </w:r>
      <w:r w:rsidR="009874A0">
        <w:rPr>
          <w:sz w:val="28"/>
          <w:szCs w:val="28"/>
          <w:lang w:val="kk-KZ"/>
        </w:rPr>
        <w:t xml:space="preserve">спектрі </w:t>
      </w:r>
      <w:r w:rsidR="009874A0" w:rsidRPr="00430DAC">
        <w:rPr>
          <w:sz w:val="28"/>
          <w:szCs w:val="28"/>
          <w:lang w:val="kk-KZ"/>
        </w:rPr>
        <w:t>(CHCl</w:t>
      </w:r>
      <w:r w:rsidR="00322E5C" w:rsidRPr="00322E5C">
        <w:rPr>
          <w:sz w:val="28"/>
          <w:szCs w:val="28"/>
          <w:vertAlign w:val="subscript"/>
          <w:lang w:val="kk-KZ"/>
        </w:rPr>
        <w:t>3</w:t>
      </w:r>
      <w:r w:rsidR="009874A0" w:rsidRPr="00430DAC">
        <w:rPr>
          <w:sz w:val="28"/>
          <w:szCs w:val="28"/>
          <w:lang w:val="kk-KZ"/>
        </w:rPr>
        <w:t>-</w:t>
      </w:r>
      <w:r w:rsidR="009874A0" w:rsidRPr="00430DAC">
        <w:rPr>
          <w:i/>
          <w:iCs/>
          <w:sz w:val="28"/>
          <w:szCs w:val="28"/>
          <w:lang w:val="kk-KZ"/>
        </w:rPr>
        <w:t>d</w:t>
      </w:r>
      <w:r w:rsidR="009874A0" w:rsidRPr="00430DAC">
        <w:rPr>
          <w:sz w:val="28"/>
          <w:szCs w:val="28"/>
          <w:lang w:val="kk-KZ"/>
        </w:rPr>
        <w:t xml:space="preserve">) </w:t>
      </w:r>
      <w:r w:rsidR="009874A0" w:rsidRPr="00430DAC">
        <w:rPr>
          <w:sz w:val="28"/>
          <w:szCs w:val="28"/>
        </w:rPr>
        <w:t>δ</w:t>
      </w:r>
      <w:r w:rsidR="009874A0">
        <w:rPr>
          <w:sz w:val="28"/>
          <w:szCs w:val="28"/>
          <w:lang w:val="kk-KZ"/>
        </w:rPr>
        <w:t>, м.ү</w:t>
      </w:r>
      <w:r w:rsidR="009874A0" w:rsidRPr="00430DAC">
        <w:rPr>
          <w:sz w:val="28"/>
          <w:szCs w:val="28"/>
          <w:lang w:val="kk-KZ"/>
        </w:rPr>
        <w:t>. 3.91 м (4H), 3.32  д (</w:t>
      </w:r>
      <w:r w:rsidR="006C6C16" w:rsidRPr="006C6C16">
        <w:rPr>
          <w:sz w:val="28"/>
          <w:szCs w:val="28"/>
          <w:lang w:val="kk-KZ"/>
        </w:rPr>
        <w:t xml:space="preserve">J </w:t>
      </w:r>
      <w:r w:rsidR="006C6C16" w:rsidRPr="00B55E9A">
        <w:rPr>
          <w:sz w:val="28"/>
          <w:szCs w:val="28"/>
          <w:vertAlign w:val="subscript"/>
          <w:lang w:val="kk-KZ"/>
        </w:rPr>
        <w:t>NH-P</w:t>
      </w:r>
      <w:r w:rsidR="006C6C16" w:rsidRPr="006C6C16">
        <w:rPr>
          <w:sz w:val="28"/>
          <w:szCs w:val="28"/>
          <w:lang w:val="kk-KZ"/>
        </w:rPr>
        <w:t xml:space="preserve"> = 7.2 </w:t>
      </w:r>
      <w:r w:rsidR="006C6C16">
        <w:rPr>
          <w:sz w:val="28"/>
          <w:szCs w:val="28"/>
          <w:lang w:val="kk-KZ"/>
        </w:rPr>
        <w:t>Гц,</w:t>
      </w:r>
      <w:r w:rsidR="006C6C16" w:rsidRPr="00430DAC">
        <w:rPr>
          <w:sz w:val="28"/>
          <w:szCs w:val="28"/>
          <w:lang w:val="kk-KZ"/>
        </w:rPr>
        <w:t xml:space="preserve"> </w:t>
      </w:r>
      <w:r w:rsidR="006C6C16">
        <w:rPr>
          <w:sz w:val="28"/>
          <w:szCs w:val="28"/>
          <w:lang w:val="kk-KZ"/>
        </w:rPr>
        <w:t>1H</w:t>
      </w:r>
      <w:r w:rsidR="009874A0" w:rsidRPr="00430DAC">
        <w:rPr>
          <w:sz w:val="28"/>
          <w:szCs w:val="28"/>
          <w:lang w:val="kk-KZ"/>
        </w:rPr>
        <w:t>), 2.31 с (1H</w:t>
      </w:r>
      <w:r w:rsidR="00AD5975">
        <w:rPr>
          <w:sz w:val="28"/>
          <w:szCs w:val="28"/>
          <w:lang w:val="kk-KZ"/>
        </w:rPr>
        <w:t xml:space="preserve">, </w:t>
      </w:r>
      <w:r w:rsidR="00AD5975" w:rsidRPr="00B83E60">
        <w:rPr>
          <w:sz w:val="28"/>
          <w:szCs w:val="28"/>
          <w:lang w:val="kk-KZ"/>
        </w:rPr>
        <w:t>С≡С</w:t>
      </w:r>
      <w:r w:rsidR="009874A0" w:rsidRPr="00430DAC">
        <w:rPr>
          <w:sz w:val="28"/>
          <w:szCs w:val="28"/>
          <w:lang w:val="kk-KZ"/>
        </w:rPr>
        <w:t xml:space="preserve">). </w:t>
      </w:r>
      <w:r w:rsidR="00D75F3B">
        <w:rPr>
          <w:sz w:val="28"/>
          <w:szCs w:val="28"/>
          <w:lang w:val="kk-KZ"/>
        </w:rPr>
        <w:t xml:space="preserve">ЯМР </w:t>
      </w:r>
      <w:r w:rsidR="009874A0" w:rsidRPr="00430DAC">
        <w:rPr>
          <w:sz w:val="28"/>
          <w:szCs w:val="28"/>
          <w:vertAlign w:val="superscript"/>
          <w:lang w:val="kk-KZ"/>
        </w:rPr>
        <w:t>31</w:t>
      </w:r>
      <w:r w:rsidR="009874A0" w:rsidRPr="00430DAC">
        <w:rPr>
          <w:sz w:val="28"/>
          <w:szCs w:val="28"/>
          <w:lang w:val="kk-KZ"/>
        </w:rPr>
        <w:t xml:space="preserve">P </w:t>
      </w:r>
      <w:r w:rsidR="009874A0">
        <w:rPr>
          <w:sz w:val="28"/>
          <w:szCs w:val="28"/>
          <w:lang w:val="kk-KZ"/>
        </w:rPr>
        <w:t>с</w:t>
      </w:r>
      <w:r w:rsidR="009874A0" w:rsidRPr="00430DAC">
        <w:rPr>
          <w:sz w:val="28"/>
          <w:szCs w:val="28"/>
          <w:lang w:val="kk-KZ"/>
        </w:rPr>
        <w:t>пектр</w:t>
      </w:r>
      <w:r w:rsidR="009874A0">
        <w:rPr>
          <w:sz w:val="28"/>
          <w:szCs w:val="28"/>
          <w:lang w:val="kk-KZ"/>
        </w:rPr>
        <w:t>і</w:t>
      </w:r>
      <w:r w:rsidR="009874A0" w:rsidRPr="00430DAC">
        <w:rPr>
          <w:sz w:val="28"/>
          <w:szCs w:val="28"/>
          <w:lang w:val="kk-KZ"/>
        </w:rPr>
        <w:t xml:space="preserve"> (CHCl</w:t>
      </w:r>
      <w:r w:rsidR="00322E5C" w:rsidRPr="00322E5C">
        <w:rPr>
          <w:sz w:val="28"/>
          <w:szCs w:val="28"/>
          <w:vertAlign w:val="subscript"/>
          <w:lang w:val="kk-KZ"/>
        </w:rPr>
        <w:t>3</w:t>
      </w:r>
      <w:r w:rsidR="009874A0" w:rsidRPr="00430DAC">
        <w:rPr>
          <w:sz w:val="28"/>
          <w:szCs w:val="28"/>
          <w:lang w:val="kk-KZ"/>
        </w:rPr>
        <w:t>-</w:t>
      </w:r>
      <w:r w:rsidR="009874A0" w:rsidRPr="00430DAC">
        <w:rPr>
          <w:i/>
          <w:iCs/>
          <w:sz w:val="28"/>
          <w:szCs w:val="28"/>
          <w:lang w:val="kk-KZ"/>
        </w:rPr>
        <w:t>d</w:t>
      </w:r>
      <w:r w:rsidR="009874A0" w:rsidRPr="00430DAC">
        <w:rPr>
          <w:sz w:val="28"/>
          <w:szCs w:val="28"/>
          <w:lang w:val="kk-KZ"/>
        </w:rPr>
        <w:t xml:space="preserve">) </w:t>
      </w:r>
      <w:r w:rsidR="009874A0" w:rsidRPr="00430DAC">
        <w:rPr>
          <w:sz w:val="28"/>
          <w:szCs w:val="28"/>
        </w:rPr>
        <w:t>δ</w:t>
      </w:r>
      <w:r w:rsidR="009874A0" w:rsidRPr="00430DAC">
        <w:rPr>
          <w:sz w:val="28"/>
          <w:szCs w:val="28"/>
          <w:vertAlign w:val="subscript"/>
          <w:lang w:val="kk-KZ"/>
        </w:rPr>
        <w:t>Р</w:t>
      </w:r>
      <w:r w:rsidR="009874A0" w:rsidRPr="00430DAC">
        <w:rPr>
          <w:sz w:val="28"/>
          <w:szCs w:val="28"/>
          <w:lang w:val="kk-KZ"/>
        </w:rPr>
        <w:t xml:space="preserve"> 5.</w:t>
      </w:r>
      <w:r w:rsidR="009874A0" w:rsidRPr="00827D9B">
        <w:rPr>
          <w:sz w:val="28"/>
          <w:szCs w:val="28"/>
          <w:lang w:val="kk-KZ"/>
        </w:rPr>
        <w:t>98</w:t>
      </w:r>
      <w:r w:rsidR="00D75F3B">
        <w:rPr>
          <w:sz w:val="28"/>
          <w:szCs w:val="28"/>
          <w:lang w:val="kk-KZ"/>
        </w:rPr>
        <w:t xml:space="preserve"> м.ү</w:t>
      </w:r>
      <w:r w:rsidR="009874A0" w:rsidRPr="00430DAC">
        <w:rPr>
          <w:sz w:val="28"/>
          <w:szCs w:val="28"/>
          <w:lang w:val="kk-KZ"/>
        </w:rPr>
        <w:t>.</w:t>
      </w:r>
      <w:r w:rsidR="009874A0" w:rsidRPr="00916CEE">
        <w:rPr>
          <w:sz w:val="28"/>
          <w:szCs w:val="28"/>
          <w:lang w:val="kk-KZ"/>
        </w:rPr>
        <w:t xml:space="preserve"> </w:t>
      </w:r>
      <w:r w:rsidR="009874A0">
        <w:rPr>
          <w:sz w:val="28"/>
          <w:szCs w:val="28"/>
          <w:lang w:val="kk-KZ"/>
        </w:rPr>
        <w:t>Есептелді</w:t>
      </w:r>
      <w:r w:rsidR="00CF2B0C">
        <w:rPr>
          <w:sz w:val="28"/>
          <w:szCs w:val="28"/>
          <w:lang w:val="kk-KZ"/>
        </w:rPr>
        <w:t>, %: С 58.53</w:t>
      </w:r>
      <w:r w:rsidR="009874A0" w:rsidRPr="00916CEE">
        <w:rPr>
          <w:sz w:val="28"/>
          <w:szCs w:val="28"/>
          <w:lang w:val="kk-KZ"/>
        </w:rPr>
        <w:t>; Н 9.</w:t>
      </w:r>
      <w:r w:rsidR="009874A0">
        <w:rPr>
          <w:sz w:val="28"/>
          <w:szCs w:val="28"/>
          <w:lang w:val="kk-KZ"/>
        </w:rPr>
        <w:t>06</w:t>
      </w:r>
      <w:r w:rsidR="009874A0" w:rsidRPr="00916CEE">
        <w:rPr>
          <w:sz w:val="28"/>
          <w:szCs w:val="28"/>
          <w:lang w:val="kk-KZ"/>
        </w:rPr>
        <w:t>; N 4.87; P 10.80.</w:t>
      </w:r>
      <w:r w:rsidR="009874A0">
        <w:rPr>
          <w:sz w:val="28"/>
          <w:szCs w:val="28"/>
          <w:lang w:val="kk-KZ"/>
        </w:rPr>
        <w:t xml:space="preserve"> </w:t>
      </w:r>
      <w:r w:rsidR="009874A0" w:rsidRPr="00916CEE">
        <w:rPr>
          <w:sz w:val="28"/>
          <w:szCs w:val="28"/>
          <w:lang w:val="kk-KZ"/>
        </w:rPr>
        <w:t>С</w:t>
      </w:r>
      <w:r w:rsidR="009874A0" w:rsidRPr="00916CEE">
        <w:rPr>
          <w:sz w:val="28"/>
          <w:szCs w:val="28"/>
          <w:vertAlign w:val="subscript"/>
          <w:lang w:val="kk-KZ"/>
        </w:rPr>
        <w:t>14</w:t>
      </w:r>
      <w:r w:rsidR="009874A0" w:rsidRPr="00916CEE">
        <w:rPr>
          <w:sz w:val="28"/>
          <w:szCs w:val="28"/>
          <w:lang w:val="kk-KZ"/>
        </w:rPr>
        <w:t>Н</w:t>
      </w:r>
      <w:r w:rsidR="009874A0" w:rsidRPr="00916CEE">
        <w:rPr>
          <w:sz w:val="28"/>
          <w:szCs w:val="28"/>
          <w:vertAlign w:val="subscript"/>
          <w:lang w:val="kk-KZ"/>
        </w:rPr>
        <w:t>26</w:t>
      </w:r>
      <w:r w:rsidR="009874A0" w:rsidRPr="00916CEE">
        <w:rPr>
          <w:sz w:val="28"/>
          <w:szCs w:val="28"/>
          <w:lang w:val="kk-KZ"/>
        </w:rPr>
        <w:t>NO</w:t>
      </w:r>
      <w:r w:rsidR="009874A0" w:rsidRPr="00916CEE">
        <w:rPr>
          <w:sz w:val="28"/>
          <w:szCs w:val="28"/>
          <w:vertAlign w:val="subscript"/>
          <w:lang w:val="kk-KZ"/>
        </w:rPr>
        <w:t>3</w:t>
      </w:r>
      <w:r w:rsidR="009874A0" w:rsidRPr="00916CEE">
        <w:rPr>
          <w:sz w:val="28"/>
          <w:szCs w:val="28"/>
          <w:lang w:val="kk-KZ"/>
        </w:rPr>
        <w:t xml:space="preserve">P. </w:t>
      </w:r>
      <w:r w:rsidR="009874A0">
        <w:rPr>
          <w:sz w:val="28"/>
          <w:szCs w:val="28"/>
          <w:lang w:val="kk-KZ"/>
        </w:rPr>
        <w:t>Табылды</w:t>
      </w:r>
      <w:r w:rsidR="009874A0" w:rsidRPr="009874A0">
        <w:rPr>
          <w:sz w:val="28"/>
          <w:szCs w:val="28"/>
          <w:lang w:val="kk-KZ"/>
        </w:rPr>
        <w:t>, %: С 58.40; Н 9.</w:t>
      </w:r>
      <w:r w:rsidR="009874A0">
        <w:rPr>
          <w:sz w:val="28"/>
          <w:szCs w:val="28"/>
          <w:lang w:val="kk-KZ"/>
        </w:rPr>
        <w:t>00</w:t>
      </w:r>
      <w:r w:rsidR="009874A0" w:rsidRPr="009874A0">
        <w:rPr>
          <w:sz w:val="28"/>
          <w:szCs w:val="28"/>
          <w:lang w:val="kk-KZ"/>
        </w:rPr>
        <w:t>; N 4.80; P 10.40.</w:t>
      </w:r>
    </w:p>
    <w:p w:rsidR="00A50488" w:rsidRDefault="00D03D1F" w:rsidP="00A50488">
      <w:pPr>
        <w:pStyle w:val="a5"/>
        <w:ind w:firstLine="567"/>
        <w:jc w:val="both"/>
        <w:rPr>
          <w:b/>
          <w:sz w:val="28"/>
          <w:szCs w:val="28"/>
          <w:lang w:val="kk-KZ"/>
        </w:rPr>
      </w:pPr>
      <w:r w:rsidRPr="001417FE">
        <w:rPr>
          <w:i/>
          <w:sz w:val="28"/>
          <w:szCs w:val="28"/>
          <w:lang w:val="kk-KZ"/>
        </w:rPr>
        <w:t>О,О-дибутил-N-(1-этинилциклогексан-1-ил)</w:t>
      </w:r>
      <w:r w:rsidR="00F758B8" w:rsidRPr="001417FE">
        <w:rPr>
          <w:i/>
          <w:sz w:val="28"/>
          <w:szCs w:val="28"/>
          <w:lang w:val="kk-KZ"/>
        </w:rPr>
        <w:t>амидофосфат (</w:t>
      </w:r>
      <w:r w:rsidR="00F758B8">
        <w:rPr>
          <w:b/>
          <w:sz w:val="28"/>
          <w:szCs w:val="28"/>
          <w:lang w:val="kk-KZ"/>
        </w:rPr>
        <w:t>2.12</w:t>
      </w:r>
      <w:r w:rsidRPr="001417FE">
        <w:rPr>
          <w:i/>
          <w:sz w:val="28"/>
          <w:szCs w:val="28"/>
          <w:lang w:val="kk-KZ"/>
        </w:rPr>
        <w:t>)</w:t>
      </w:r>
      <w:r w:rsidR="001417FE">
        <w:rPr>
          <w:b/>
          <w:sz w:val="28"/>
          <w:szCs w:val="28"/>
          <w:lang w:val="kk-KZ"/>
        </w:rPr>
        <w:t xml:space="preserve">. </w:t>
      </w:r>
      <w:r w:rsidR="00DE0BA4">
        <w:rPr>
          <w:sz w:val="28"/>
          <w:szCs w:val="28"/>
          <w:lang w:val="kk-KZ"/>
        </w:rPr>
        <w:t xml:space="preserve">Түбі жалпақ 25 мл колбаға </w:t>
      </w:r>
      <w:r w:rsidR="00DE0BA4" w:rsidRPr="00BD581E">
        <w:rPr>
          <w:sz w:val="28"/>
          <w:szCs w:val="28"/>
          <w:lang w:val="kk-KZ"/>
        </w:rPr>
        <w:t>1.10 г</w:t>
      </w:r>
      <w:r w:rsidR="005C696F">
        <w:rPr>
          <w:sz w:val="28"/>
          <w:szCs w:val="28"/>
          <w:lang w:val="kk-KZ"/>
        </w:rPr>
        <w:t xml:space="preserve"> </w:t>
      </w:r>
      <w:r w:rsidR="00165F59">
        <w:rPr>
          <w:sz w:val="28"/>
          <w:szCs w:val="28"/>
          <w:lang w:val="kk-KZ"/>
        </w:rPr>
        <w:t>дибутилфосфит</w:t>
      </w:r>
      <w:r w:rsidR="00DE0BA4" w:rsidRPr="00BD581E">
        <w:rPr>
          <w:sz w:val="28"/>
          <w:szCs w:val="28"/>
          <w:lang w:val="kk-KZ"/>
        </w:rPr>
        <w:t xml:space="preserve"> (</w:t>
      </w:r>
      <w:r w:rsidR="00F758B8">
        <w:rPr>
          <w:b/>
          <w:sz w:val="28"/>
          <w:szCs w:val="28"/>
          <w:lang w:val="kk-KZ"/>
        </w:rPr>
        <w:t>2.7</w:t>
      </w:r>
      <w:r w:rsidR="00DE0BA4" w:rsidRPr="00BD581E">
        <w:rPr>
          <w:sz w:val="28"/>
          <w:szCs w:val="28"/>
          <w:lang w:val="kk-KZ"/>
        </w:rPr>
        <w:t>),</w:t>
      </w:r>
      <w:r w:rsidR="00DE0BA4" w:rsidRPr="00E424EF">
        <w:rPr>
          <w:sz w:val="28"/>
          <w:szCs w:val="28"/>
          <w:lang w:val="kk-KZ"/>
        </w:rPr>
        <w:t xml:space="preserve"> 3.08 г</w:t>
      </w:r>
      <w:r w:rsidR="005C696F">
        <w:rPr>
          <w:sz w:val="28"/>
          <w:szCs w:val="28"/>
          <w:lang w:val="kk-KZ"/>
        </w:rPr>
        <w:t xml:space="preserve"> </w:t>
      </w:r>
      <w:r w:rsidR="00DE0BA4">
        <w:rPr>
          <w:sz w:val="28"/>
          <w:szCs w:val="28"/>
          <w:lang w:val="kk-KZ"/>
        </w:rPr>
        <w:t>төртхлорлы көміртек</w:t>
      </w:r>
      <w:r w:rsidR="00DE0BA4" w:rsidRPr="00E424EF">
        <w:rPr>
          <w:sz w:val="28"/>
          <w:szCs w:val="28"/>
          <w:lang w:val="kk-KZ"/>
        </w:rPr>
        <w:t xml:space="preserve">, </w:t>
      </w:r>
      <w:r w:rsidR="00DE0BA4">
        <w:rPr>
          <w:sz w:val="28"/>
          <w:szCs w:val="28"/>
          <w:lang w:val="kk-KZ"/>
        </w:rPr>
        <w:t>1.52 г триэтиламин және</w:t>
      </w:r>
      <w:r w:rsidR="00DE0BA4" w:rsidRPr="00E424EF">
        <w:rPr>
          <w:sz w:val="28"/>
          <w:szCs w:val="28"/>
          <w:lang w:val="kk-KZ"/>
        </w:rPr>
        <w:t xml:space="preserve"> 0.01 мол</w:t>
      </w:r>
      <w:r w:rsidR="00DE0BA4">
        <w:rPr>
          <w:sz w:val="28"/>
          <w:szCs w:val="28"/>
          <w:lang w:val="kk-KZ"/>
        </w:rPr>
        <w:t>ь 1-этинил-1-аминоциклогексан</w:t>
      </w:r>
      <w:r w:rsidR="00DE0BA4" w:rsidRPr="00E424EF">
        <w:rPr>
          <w:sz w:val="28"/>
          <w:szCs w:val="28"/>
          <w:lang w:val="kk-KZ"/>
        </w:rPr>
        <w:t xml:space="preserve"> (</w:t>
      </w:r>
      <w:r w:rsidR="00F758B8">
        <w:rPr>
          <w:b/>
          <w:sz w:val="28"/>
          <w:szCs w:val="28"/>
          <w:lang w:val="kk-KZ"/>
        </w:rPr>
        <w:t>2.3</w:t>
      </w:r>
      <w:r w:rsidR="00DE0BA4" w:rsidRPr="00E424EF">
        <w:rPr>
          <w:sz w:val="28"/>
          <w:szCs w:val="28"/>
          <w:lang w:val="kk-KZ"/>
        </w:rPr>
        <w:t>)</w:t>
      </w:r>
      <w:r w:rsidR="00DE0BA4">
        <w:rPr>
          <w:sz w:val="28"/>
          <w:szCs w:val="28"/>
          <w:lang w:val="kk-KZ"/>
        </w:rPr>
        <w:t xml:space="preserve"> салынып, араластырылды</w:t>
      </w:r>
      <w:r w:rsidR="00DE0BA4" w:rsidRPr="00E424EF">
        <w:rPr>
          <w:sz w:val="28"/>
          <w:szCs w:val="28"/>
          <w:lang w:val="kk-KZ"/>
        </w:rPr>
        <w:t>.</w:t>
      </w:r>
      <w:r w:rsidR="00DE0BA4">
        <w:rPr>
          <w:sz w:val="28"/>
          <w:szCs w:val="28"/>
          <w:lang w:val="kk-KZ"/>
        </w:rPr>
        <w:t xml:space="preserve"> Реакция микротолқынды сәулеленуде </w:t>
      </w:r>
      <w:r w:rsidR="00DE0BA4" w:rsidRPr="00E424EF">
        <w:rPr>
          <w:sz w:val="28"/>
          <w:szCs w:val="28"/>
          <w:lang w:val="kk-KZ"/>
        </w:rPr>
        <w:t>(102 Вт, 115</w:t>
      </w:r>
      <w:r w:rsidR="009D1A14">
        <w:rPr>
          <w:sz w:val="28"/>
          <w:szCs w:val="28"/>
          <w:lang w:val="kk-KZ"/>
        </w:rPr>
        <w:t xml:space="preserve"> </w:t>
      </w:r>
      <w:r w:rsidR="009D1A14">
        <w:rPr>
          <w:sz w:val="28"/>
          <w:szCs w:val="28"/>
          <w:vertAlign w:val="superscript"/>
          <w:lang w:val="kk-KZ"/>
        </w:rPr>
        <w:t>0</w:t>
      </w:r>
      <w:r w:rsidR="00DE0BA4">
        <w:rPr>
          <w:sz w:val="28"/>
          <w:szCs w:val="28"/>
          <w:lang w:val="kk-KZ"/>
        </w:rPr>
        <w:t xml:space="preserve">С) </w:t>
      </w:r>
      <w:r w:rsidR="00DE0BA4" w:rsidRPr="00E424EF">
        <w:rPr>
          <w:sz w:val="28"/>
          <w:szCs w:val="28"/>
          <w:lang w:val="kk-KZ"/>
        </w:rPr>
        <w:t>3-5 минут</w:t>
      </w:r>
      <w:r w:rsidR="00DE0BA4">
        <w:rPr>
          <w:sz w:val="28"/>
          <w:szCs w:val="28"/>
          <w:lang w:val="kk-KZ"/>
        </w:rPr>
        <w:t xml:space="preserve"> бойы жүргізілді</w:t>
      </w:r>
      <w:r w:rsidR="00DE0BA4" w:rsidRPr="00E424EF">
        <w:rPr>
          <w:sz w:val="28"/>
          <w:szCs w:val="28"/>
          <w:lang w:val="kk-KZ"/>
        </w:rPr>
        <w:t xml:space="preserve">. </w:t>
      </w:r>
      <w:r w:rsidR="00DE0BA4" w:rsidRPr="00895709">
        <w:rPr>
          <w:sz w:val="28"/>
          <w:szCs w:val="28"/>
          <w:lang w:val="kk-KZ"/>
        </w:rPr>
        <w:t>R</w:t>
      </w:r>
      <w:r w:rsidR="00DE0BA4" w:rsidRPr="00895709">
        <w:rPr>
          <w:sz w:val="28"/>
          <w:szCs w:val="28"/>
          <w:vertAlign w:val="subscript"/>
          <w:lang w:val="kk-KZ"/>
        </w:rPr>
        <w:t>f</w:t>
      </w:r>
      <w:r w:rsidR="00F758B8">
        <w:rPr>
          <w:sz w:val="28"/>
          <w:szCs w:val="28"/>
          <w:vertAlign w:val="subscript"/>
          <w:lang w:val="kk-KZ"/>
        </w:rPr>
        <w:t xml:space="preserve"> </w:t>
      </w:r>
      <w:r w:rsidR="00337D1C">
        <w:rPr>
          <w:sz w:val="28"/>
          <w:szCs w:val="28"/>
          <w:vertAlign w:val="subscript"/>
          <w:lang w:val="kk-KZ"/>
        </w:rPr>
        <w:t xml:space="preserve"> </w:t>
      </w:r>
      <w:r w:rsidR="00DE0BA4" w:rsidRPr="00895709">
        <w:rPr>
          <w:sz w:val="28"/>
          <w:szCs w:val="28"/>
          <w:lang w:val="kk-KZ"/>
        </w:rPr>
        <w:t>0.6</w:t>
      </w:r>
      <w:r w:rsidR="00DE0BA4" w:rsidRPr="00E424EF">
        <w:rPr>
          <w:sz w:val="28"/>
          <w:szCs w:val="28"/>
          <w:lang w:val="kk-KZ"/>
        </w:rPr>
        <w:t>9</w:t>
      </w:r>
      <w:r w:rsidR="00165F59">
        <w:rPr>
          <w:sz w:val="28"/>
          <w:szCs w:val="28"/>
          <w:lang w:val="kk-KZ"/>
        </w:rPr>
        <w:t xml:space="preserve"> (бензол-этанол 10:1)</w:t>
      </w:r>
      <w:r w:rsidR="00DE0BA4" w:rsidRPr="00895709">
        <w:rPr>
          <w:sz w:val="28"/>
          <w:szCs w:val="28"/>
          <w:lang w:val="kk-KZ"/>
        </w:rPr>
        <w:t>.</w:t>
      </w:r>
      <w:r w:rsidR="00DE0BA4" w:rsidRPr="00E424EF">
        <w:rPr>
          <w:sz w:val="28"/>
          <w:szCs w:val="28"/>
          <w:lang w:val="kk-KZ"/>
        </w:rPr>
        <w:t xml:space="preserve">  </w:t>
      </w:r>
      <w:r w:rsidR="00DE0BA4">
        <w:rPr>
          <w:sz w:val="28"/>
          <w:szCs w:val="28"/>
          <w:lang w:val="kk-KZ"/>
        </w:rPr>
        <w:t>Салқындатып, еріткіш айналмалы буландырғышта буландырып, алынған амидофосфат (</w:t>
      </w:r>
      <w:r w:rsidR="00F758B8">
        <w:rPr>
          <w:b/>
          <w:sz w:val="28"/>
          <w:szCs w:val="28"/>
          <w:lang w:val="kk-KZ"/>
        </w:rPr>
        <w:t>2.12</w:t>
      </w:r>
      <w:r w:rsidR="00DE0BA4">
        <w:rPr>
          <w:sz w:val="28"/>
          <w:szCs w:val="28"/>
          <w:lang w:val="kk-KZ"/>
        </w:rPr>
        <w:t xml:space="preserve">) </w:t>
      </w:r>
      <w:r w:rsidR="00DE0BA4" w:rsidRPr="00E424EF">
        <w:rPr>
          <w:sz w:val="28"/>
          <w:szCs w:val="28"/>
          <w:lang w:val="kk-KZ"/>
        </w:rPr>
        <w:t>петролейного эфира (40-70</w:t>
      </w:r>
      <w:r w:rsidR="009D1A14">
        <w:rPr>
          <w:sz w:val="28"/>
          <w:szCs w:val="28"/>
          <w:lang w:val="kk-KZ"/>
        </w:rPr>
        <w:t xml:space="preserve"> </w:t>
      </w:r>
      <w:r w:rsidR="009D1A14">
        <w:rPr>
          <w:sz w:val="28"/>
          <w:szCs w:val="28"/>
          <w:vertAlign w:val="superscript"/>
          <w:lang w:val="kk-KZ"/>
        </w:rPr>
        <w:t>0</w:t>
      </w:r>
      <w:r w:rsidR="00DE0BA4" w:rsidRPr="00E424EF">
        <w:rPr>
          <w:sz w:val="28"/>
          <w:szCs w:val="28"/>
          <w:lang w:val="kk-KZ"/>
        </w:rPr>
        <w:t>С)</w:t>
      </w:r>
      <w:r w:rsidR="00DE0BA4">
        <w:rPr>
          <w:sz w:val="28"/>
          <w:szCs w:val="28"/>
          <w:lang w:val="kk-KZ"/>
        </w:rPr>
        <w:t xml:space="preserve"> қайта кристалдан</w:t>
      </w:r>
      <w:r w:rsidR="00F758B8">
        <w:rPr>
          <w:sz w:val="28"/>
          <w:szCs w:val="28"/>
          <w:lang w:val="kk-KZ"/>
        </w:rPr>
        <w:t xml:space="preserve">ды. Реакция нәтижесінде </w:t>
      </w:r>
      <w:r w:rsidR="00663680">
        <w:rPr>
          <w:sz w:val="28"/>
          <w:szCs w:val="28"/>
          <w:lang w:val="kk-KZ"/>
        </w:rPr>
        <w:t>шығымы 93</w:t>
      </w:r>
      <w:r w:rsidR="009D1A14">
        <w:rPr>
          <w:sz w:val="28"/>
          <w:szCs w:val="28"/>
          <w:lang w:val="kk-KZ"/>
        </w:rPr>
        <w:t xml:space="preserve"> </w:t>
      </w:r>
      <w:r w:rsidR="00DE0BA4" w:rsidRPr="00F758B8">
        <w:rPr>
          <w:sz w:val="28"/>
          <w:szCs w:val="28"/>
          <w:lang w:val="kk-KZ"/>
        </w:rPr>
        <w:t xml:space="preserve">%  </w:t>
      </w:r>
      <w:r w:rsidR="00FC7CF1">
        <w:rPr>
          <w:sz w:val="28"/>
          <w:szCs w:val="28"/>
          <w:lang w:val="kk-KZ"/>
        </w:rPr>
        <w:t>дибутил</w:t>
      </w:r>
      <w:r w:rsidR="00DE0BA4" w:rsidRPr="00113240">
        <w:rPr>
          <w:sz w:val="28"/>
          <w:szCs w:val="28"/>
          <w:lang w:val="kk-KZ"/>
        </w:rPr>
        <w:t>-</w:t>
      </w:r>
      <w:r w:rsidR="00DE0BA4" w:rsidRPr="001B16EF">
        <w:rPr>
          <w:i/>
          <w:sz w:val="28"/>
          <w:szCs w:val="28"/>
          <w:lang w:val="kk-KZ"/>
        </w:rPr>
        <w:t>N</w:t>
      </w:r>
      <w:r w:rsidR="00DE0BA4" w:rsidRPr="00113240">
        <w:rPr>
          <w:sz w:val="28"/>
          <w:szCs w:val="28"/>
          <w:lang w:val="kk-KZ"/>
        </w:rPr>
        <w:t>-(1-этинилц</w:t>
      </w:r>
      <w:r w:rsidR="00F758B8">
        <w:rPr>
          <w:sz w:val="28"/>
          <w:szCs w:val="28"/>
          <w:lang w:val="kk-KZ"/>
        </w:rPr>
        <w:t>иклогексан-1-ил) амидофосфат (</w:t>
      </w:r>
      <w:r w:rsidR="00F758B8" w:rsidRPr="00F758B8">
        <w:rPr>
          <w:b/>
          <w:sz w:val="28"/>
          <w:szCs w:val="28"/>
          <w:lang w:val="kk-KZ"/>
        </w:rPr>
        <w:t>2.12</w:t>
      </w:r>
      <w:r w:rsidR="00DE0BA4" w:rsidRPr="00113240">
        <w:rPr>
          <w:sz w:val="28"/>
          <w:szCs w:val="28"/>
          <w:lang w:val="kk-KZ"/>
        </w:rPr>
        <w:t>)</w:t>
      </w:r>
      <w:r w:rsidR="00DE0BA4">
        <w:rPr>
          <w:sz w:val="28"/>
          <w:szCs w:val="28"/>
          <w:lang w:val="kk-KZ"/>
        </w:rPr>
        <w:t xml:space="preserve"> қосылысы алынд</w:t>
      </w:r>
      <w:r w:rsidR="00DE0BA4" w:rsidRPr="00F758B8">
        <w:rPr>
          <w:sz w:val="28"/>
          <w:szCs w:val="28"/>
          <w:lang w:val="kk-KZ"/>
        </w:rPr>
        <w:t>ы.</w:t>
      </w:r>
      <w:r w:rsidR="00DE0BA4" w:rsidRPr="00113240">
        <w:rPr>
          <w:sz w:val="28"/>
          <w:szCs w:val="28"/>
          <w:lang w:val="kk-KZ"/>
        </w:rPr>
        <w:t xml:space="preserve"> </w:t>
      </w:r>
      <w:r w:rsidR="009874A0">
        <w:rPr>
          <w:sz w:val="28"/>
          <w:szCs w:val="28"/>
          <w:lang w:val="kk-KZ"/>
        </w:rPr>
        <w:t>Т</w:t>
      </w:r>
      <w:r w:rsidR="00F758B8">
        <w:rPr>
          <w:sz w:val="28"/>
          <w:szCs w:val="28"/>
          <w:lang w:val="kk-KZ"/>
        </w:rPr>
        <w:t>.бал. 15.5</w:t>
      </w:r>
      <w:r w:rsidR="00DE0BA4" w:rsidRPr="00E424EF">
        <w:rPr>
          <w:sz w:val="28"/>
          <w:szCs w:val="28"/>
          <w:lang w:val="kk-KZ"/>
        </w:rPr>
        <w:t>-</w:t>
      </w:r>
      <w:r w:rsidR="00F758B8">
        <w:rPr>
          <w:sz w:val="28"/>
          <w:szCs w:val="28"/>
          <w:lang w:val="kk-KZ"/>
        </w:rPr>
        <w:t>16.5</w:t>
      </w:r>
      <w:r w:rsidR="009D1A14">
        <w:rPr>
          <w:sz w:val="28"/>
          <w:szCs w:val="28"/>
          <w:lang w:val="kk-KZ"/>
        </w:rPr>
        <w:t xml:space="preserve"> </w:t>
      </w:r>
      <w:r w:rsidR="009D1A14">
        <w:rPr>
          <w:sz w:val="28"/>
          <w:szCs w:val="28"/>
          <w:vertAlign w:val="superscript"/>
          <w:lang w:val="kk-KZ"/>
        </w:rPr>
        <w:t>0</w:t>
      </w:r>
      <w:r w:rsidR="00DE0BA4" w:rsidRPr="00E424EF">
        <w:rPr>
          <w:sz w:val="28"/>
          <w:szCs w:val="28"/>
          <w:lang w:val="kk-KZ"/>
        </w:rPr>
        <w:t xml:space="preserve">С. </w:t>
      </w:r>
      <w:r w:rsidR="009874A0">
        <w:rPr>
          <w:sz w:val="28"/>
          <w:szCs w:val="28"/>
          <w:lang w:val="kk-KZ"/>
        </w:rPr>
        <w:t>ИҚ</w:t>
      </w:r>
      <w:r w:rsidR="009874A0" w:rsidRPr="00916CEE">
        <w:rPr>
          <w:sz w:val="28"/>
          <w:szCs w:val="28"/>
          <w:lang w:val="kk-KZ"/>
        </w:rPr>
        <w:t xml:space="preserve"> спектр ν, см</w:t>
      </w:r>
      <w:r w:rsidR="009874A0" w:rsidRPr="00916CEE">
        <w:rPr>
          <w:sz w:val="28"/>
          <w:szCs w:val="28"/>
          <w:vertAlign w:val="superscript"/>
          <w:lang w:val="kk-KZ"/>
        </w:rPr>
        <w:t>-1</w:t>
      </w:r>
      <w:r w:rsidR="00322E5C">
        <w:rPr>
          <w:sz w:val="28"/>
          <w:szCs w:val="28"/>
          <w:lang w:val="kk-KZ"/>
        </w:rPr>
        <w:t xml:space="preserve">: </w:t>
      </w:r>
      <w:r w:rsidR="009874A0">
        <w:rPr>
          <w:sz w:val="28"/>
          <w:szCs w:val="28"/>
          <w:lang w:val="kk-KZ"/>
        </w:rPr>
        <w:t xml:space="preserve">3200, 3310, 2115, 1235, 1070, 1035. </w:t>
      </w:r>
      <w:r w:rsidR="009874A0" w:rsidRPr="00827D9B">
        <w:rPr>
          <w:sz w:val="28"/>
          <w:szCs w:val="28"/>
          <w:lang w:val="kk-KZ"/>
        </w:rPr>
        <w:t xml:space="preserve">ЯМР </w:t>
      </w:r>
      <w:r w:rsidR="009874A0" w:rsidRPr="00827D9B">
        <w:rPr>
          <w:sz w:val="28"/>
          <w:szCs w:val="28"/>
          <w:vertAlign w:val="superscript"/>
          <w:lang w:val="kk-KZ"/>
        </w:rPr>
        <w:t>1</w:t>
      </w:r>
      <w:r w:rsidR="009874A0" w:rsidRPr="00827D9B">
        <w:rPr>
          <w:sz w:val="28"/>
          <w:szCs w:val="28"/>
          <w:lang w:val="kk-KZ"/>
        </w:rPr>
        <w:t xml:space="preserve">H </w:t>
      </w:r>
      <w:r w:rsidR="009874A0">
        <w:rPr>
          <w:sz w:val="28"/>
          <w:szCs w:val="28"/>
          <w:lang w:val="kk-KZ"/>
        </w:rPr>
        <w:t>с</w:t>
      </w:r>
      <w:r w:rsidR="009874A0" w:rsidRPr="00827D9B">
        <w:rPr>
          <w:sz w:val="28"/>
          <w:szCs w:val="28"/>
          <w:lang w:val="kk-KZ"/>
        </w:rPr>
        <w:t>пектр</w:t>
      </w:r>
      <w:r w:rsidR="009874A0">
        <w:rPr>
          <w:sz w:val="28"/>
          <w:szCs w:val="28"/>
          <w:lang w:val="kk-KZ"/>
        </w:rPr>
        <w:t>і</w:t>
      </w:r>
      <w:r w:rsidR="009874A0" w:rsidRPr="00827D9B">
        <w:rPr>
          <w:sz w:val="28"/>
          <w:szCs w:val="28"/>
          <w:lang w:val="kk-KZ"/>
        </w:rPr>
        <w:t xml:space="preserve"> (CHCl</w:t>
      </w:r>
      <w:r w:rsidR="00322E5C" w:rsidRPr="00322E5C">
        <w:rPr>
          <w:sz w:val="28"/>
          <w:szCs w:val="28"/>
          <w:vertAlign w:val="subscript"/>
          <w:lang w:val="kk-KZ"/>
        </w:rPr>
        <w:t>3</w:t>
      </w:r>
      <w:r w:rsidR="009874A0" w:rsidRPr="00827D9B">
        <w:rPr>
          <w:sz w:val="28"/>
          <w:szCs w:val="28"/>
          <w:lang w:val="kk-KZ"/>
        </w:rPr>
        <w:t>-</w:t>
      </w:r>
      <w:r w:rsidR="009874A0" w:rsidRPr="00827D9B">
        <w:rPr>
          <w:i/>
          <w:iCs/>
          <w:sz w:val="28"/>
          <w:szCs w:val="28"/>
          <w:lang w:val="kk-KZ"/>
        </w:rPr>
        <w:t>d</w:t>
      </w:r>
      <w:r w:rsidR="009874A0" w:rsidRPr="00827D9B">
        <w:rPr>
          <w:sz w:val="28"/>
          <w:szCs w:val="28"/>
          <w:lang w:val="kk-KZ"/>
        </w:rPr>
        <w:t xml:space="preserve">) </w:t>
      </w:r>
      <w:r w:rsidR="009874A0" w:rsidRPr="00827D9B">
        <w:rPr>
          <w:sz w:val="28"/>
          <w:szCs w:val="28"/>
        </w:rPr>
        <w:t>δ</w:t>
      </w:r>
      <w:r w:rsidR="009874A0">
        <w:rPr>
          <w:sz w:val="28"/>
          <w:szCs w:val="28"/>
          <w:lang w:val="kk-KZ"/>
        </w:rPr>
        <w:t>, м.ү</w:t>
      </w:r>
      <w:r w:rsidR="00AD5975">
        <w:rPr>
          <w:sz w:val="28"/>
          <w:szCs w:val="28"/>
          <w:lang w:val="kk-KZ"/>
        </w:rPr>
        <w:t>. 3.95 кв</w:t>
      </w:r>
      <w:r w:rsidR="009874A0" w:rsidRPr="00827D9B">
        <w:rPr>
          <w:sz w:val="28"/>
          <w:szCs w:val="28"/>
          <w:lang w:val="kk-KZ"/>
        </w:rPr>
        <w:t xml:space="preserve"> (4H), 3.20 д (</w:t>
      </w:r>
      <w:r w:rsidR="006C6C16" w:rsidRPr="00E05333">
        <w:rPr>
          <w:sz w:val="28"/>
          <w:szCs w:val="28"/>
          <w:lang w:val="kk-KZ"/>
        </w:rPr>
        <w:t>J</w:t>
      </w:r>
      <w:r w:rsidR="006C6C16" w:rsidRPr="00E05333">
        <w:rPr>
          <w:sz w:val="28"/>
          <w:szCs w:val="28"/>
          <w:vertAlign w:val="subscript"/>
          <w:lang w:val="kk-KZ"/>
        </w:rPr>
        <w:t>NH-P</w:t>
      </w:r>
      <w:r w:rsidR="006C6C16" w:rsidRPr="00E05333">
        <w:rPr>
          <w:sz w:val="28"/>
          <w:szCs w:val="28"/>
          <w:lang w:val="kk-KZ"/>
        </w:rPr>
        <w:t xml:space="preserve"> = 8 </w:t>
      </w:r>
      <w:r w:rsidR="006C6C16">
        <w:rPr>
          <w:sz w:val="28"/>
          <w:szCs w:val="28"/>
          <w:lang w:val="kk-KZ"/>
        </w:rPr>
        <w:t>Гц,</w:t>
      </w:r>
      <w:r w:rsidR="006C6C16" w:rsidRPr="00E05333">
        <w:rPr>
          <w:sz w:val="28"/>
          <w:szCs w:val="28"/>
          <w:lang w:val="kk-KZ"/>
        </w:rPr>
        <w:t xml:space="preserve"> </w:t>
      </w:r>
      <w:r w:rsidR="009874A0" w:rsidRPr="00827D9B">
        <w:rPr>
          <w:sz w:val="28"/>
          <w:szCs w:val="28"/>
          <w:lang w:val="kk-KZ"/>
        </w:rPr>
        <w:t xml:space="preserve">1H, NH), 2.28 с (1H, ≡CH). </w:t>
      </w:r>
      <w:r w:rsidR="00D75F3B">
        <w:rPr>
          <w:sz w:val="28"/>
          <w:szCs w:val="28"/>
          <w:lang w:val="kk-KZ"/>
        </w:rPr>
        <w:t xml:space="preserve">ЯМР </w:t>
      </w:r>
      <w:r w:rsidR="009874A0" w:rsidRPr="00827D9B">
        <w:rPr>
          <w:sz w:val="28"/>
          <w:szCs w:val="28"/>
          <w:vertAlign w:val="superscript"/>
          <w:lang w:val="kk-KZ"/>
        </w:rPr>
        <w:t>31</w:t>
      </w:r>
      <w:r w:rsidR="009874A0" w:rsidRPr="00827D9B">
        <w:rPr>
          <w:sz w:val="28"/>
          <w:szCs w:val="28"/>
          <w:lang w:val="kk-KZ"/>
        </w:rPr>
        <w:t xml:space="preserve">P </w:t>
      </w:r>
      <w:r w:rsidR="00A50488">
        <w:rPr>
          <w:sz w:val="28"/>
          <w:szCs w:val="28"/>
          <w:lang w:val="kk-KZ"/>
        </w:rPr>
        <w:t>с</w:t>
      </w:r>
      <w:r w:rsidR="00A50488" w:rsidRPr="00827D9B">
        <w:rPr>
          <w:sz w:val="28"/>
          <w:szCs w:val="28"/>
          <w:lang w:val="kk-KZ"/>
        </w:rPr>
        <w:t>пектр</w:t>
      </w:r>
      <w:r w:rsidR="00A50488">
        <w:rPr>
          <w:sz w:val="28"/>
          <w:szCs w:val="28"/>
          <w:lang w:val="kk-KZ"/>
        </w:rPr>
        <w:t>і</w:t>
      </w:r>
      <w:r w:rsidR="00A50488" w:rsidRPr="00827D9B">
        <w:rPr>
          <w:sz w:val="28"/>
          <w:szCs w:val="28"/>
          <w:lang w:val="kk-KZ"/>
        </w:rPr>
        <w:t xml:space="preserve"> </w:t>
      </w:r>
      <w:r w:rsidR="009874A0" w:rsidRPr="00827D9B">
        <w:rPr>
          <w:sz w:val="28"/>
          <w:szCs w:val="28"/>
          <w:lang w:val="kk-KZ"/>
        </w:rPr>
        <w:t>(CHCl</w:t>
      </w:r>
      <w:r w:rsidR="00322E5C" w:rsidRPr="00322E5C">
        <w:rPr>
          <w:sz w:val="28"/>
          <w:szCs w:val="28"/>
          <w:vertAlign w:val="subscript"/>
          <w:lang w:val="kk-KZ"/>
        </w:rPr>
        <w:t>3</w:t>
      </w:r>
      <w:r w:rsidR="009874A0" w:rsidRPr="00827D9B">
        <w:rPr>
          <w:sz w:val="28"/>
          <w:szCs w:val="28"/>
          <w:lang w:val="kk-KZ"/>
        </w:rPr>
        <w:t>-</w:t>
      </w:r>
      <w:r w:rsidR="009874A0" w:rsidRPr="00827D9B">
        <w:rPr>
          <w:i/>
          <w:iCs/>
          <w:sz w:val="28"/>
          <w:szCs w:val="28"/>
          <w:lang w:val="kk-KZ"/>
        </w:rPr>
        <w:t>d</w:t>
      </w:r>
      <w:r w:rsidR="009874A0" w:rsidRPr="00827D9B">
        <w:rPr>
          <w:sz w:val="28"/>
          <w:szCs w:val="28"/>
          <w:lang w:val="kk-KZ"/>
        </w:rPr>
        <w:t xml:space="preserve">) </w:t>
      </w:r>
      <w:r w:rsidR="009874A0" w:rsidRPr="00827D9B">
        <w:rPr>
          <w:sz w:val="28"/>
          <w:szCs w:val="28"/>
        </w:rPr>
        <w:t>δ</w:t>
      </w:r>
      <w:r w:rsidR="009874A0" w:rsidRPr="00827D9B">
        <w:rPr>
          <w:sz w:val="28"/>
          <w:szCs w:val="28"/>
          <w:vertAlign w:val="subscript"/>
          <w:lang w:val="kk-KZ"/>
        </w:rPr>
        <w:t>Р</w:t>
      </w:r>
      <w:r w:rsidR="00A50488">
        <w:rPr>
          <w:sz w:val="28"/>
          <w:szCs w:val="28"/>
          <w:lang w:val="kk-KZ"/>
        </w:rPr>
        <w:t xml:space="preserve"> 5.90 м.ү</w:t>
      </w:r>
      <w:r w:rsidR="009874A0" w:rsidRPr="00827D9B">
        <w:rPr>
          <w:sz w:val="28"/>
          <w:szCs w:val="28"/>
          <w:lang w:val="kk-KZ"/>
        </w:rPr>
        <w:t>.</w:t>
      </w:r>
      <w:r w:rsidR="00A50488">
        <w:rPr>
          <w:b/>
          <w:sz w:val="28"/>
          <w:szCs w:val="28"/>
          <w:lang w:val="kk-KZ"/>
        </w:rPr>
        <w:t xml:space="preserve"> </w:t>
      </w:r>
      <w:r w:rsidR="00A50488" w:rsidRPr="00A50488">
        <w:rPr>
          <w:sz w:val="28"/>
          <w:szCs w:val="28"/>
          <w:lang w:val="kk-KZ"/>
        </w:rPr>
        <w:t>Есептелді</w:t>
      </w:r>
      <w:r w:rsidR="009874A0" w:rsidRPr="00A50488">
        <w:rPr>
          <w:sz w:val="28"/>
          <w:szCs w:val="28"/>
          <w:lang w:val="kk-KZ"/>
        </w:rPr>
        <w:t>, %: С 60.</w:t>
      </w:r>
      <w:r w:rsidR="009874A0" w:rsidRPr="00827D9B">
        <w:rPr>
          <w:sz w:val="28"/>
          <w:szCs w:val="28"/>
          <w:lang w:val="kk-KZ"/>
        </w:rPr>
        <w:t>95</w:t>
      </w:r>
      <w:r w:rsidR="009874A0" w:rsidRPr="00A50488">
        <w:rPr>
          <w:sz w:val="28"/>
          <w:szCs w:val="28"/>
          <w:lang w:val="kk-KZ"/>
        </w:rPr>
        <w:t>; Н 9.</w:t>
      </w:r>
      <w:r w:rsidR="009874A0" w:rsidRPr="00827D9B">
        <w:rPr>
          <w:sz w:val="28"/>
          <w:szCs w:val="28"/>
          <w:lang w:val="kk-KZ"/>
        </w:rPr>
        <w:t>52</w:t>
      </w:r>
      <w:r w:rsidR="009874A0" w:rsidRPr="00A50488">
        <w:rPr>
          <w:sz w:val="28"/>
          <w:szCs w:val="28"/>
          <w:lang w:val="kk-KZ"/>
        </w:rPr>
        <w:t>; N 4.</w:t>
      </w:r>
      <w:r w:rsidR="009874A0" w:rsidRPr="00827D9B">
        <w:rPr>
          <w:sz w:val="28"/>
          <w:szCs w:val="28"/>
          <w:lang w:val="kk-KZ"/>
        </w:rPr>
        <w:t>44</w:t>
      </w:r>
      <w:r w:rsidR="009874A0" w:rsidRPr="00A50488">
        <w:rPr>
          <w:sz w:val="28"/>
          <w:szCs w:val="28"/>
          <w:lang w:val="kk-KZ"/>
        </w:rPr>
        <w:t>; P 9.84.</w:t>
      </w:r>
      <w:r w:rsidR="009874A0" w:rsidRPr="00827D9B">
        <w:rPr>
          <w:sz w:val="28"/>
          <w:szCs w:val="28"/>
          <w:lang w:val="kk-KZ"/>
        </w:rPr>
        <w:t xml:space="preserve"> </w:t>
      </w:r>
      <w:r w:rsidR="009874A0" w:rsidRPr="00A50488">
        <w:rPr>
          <w:sz w:val="28"/>
          <w:szCs w:val="28"/>
          <w:lang w:val="kk-KZ"/>
        </w:rPr>
        <w:t>С</w:t>
      </w:r>
      <w:r w:rsidR="009874A0" w:rsidRPr="00A50488">
        <w:rPr>
          <w:sz w:val="28"/>
          <w:szCs w:val="28"/>
          <w:vertAlign w:val="subscript"/>
          <w:lang w:val="kk-KZ"/>
        </w:rPr>
        <w:t>16</w:t>
      </w:r>
      <w:r w:rsidR="009874A0" w:rsidRPr="00A50488">
        <w:rPr>
          <w:sz w:val="28"/>
          <w:szCs w:val="28"/>
          <w:lang w:val="kk-KZ"/>
        </w:rPr>
        <w:t>Н</w:t>
      </w:r>
      <w:r w:rsidR="009874A0" w:rsidRPr="00A50488">
        <w:rPr>
          <w:sz w:val="28"/>
          <w:szCs w:val="28"/>
          <w:vertAlign w:val="subscript"/>
          <w:lang w:val="kk-KZ"/>
        </w:rPr>
        <w:t>30</w:t>
      </w:r>
      <w:r w:rsidR="009874A0" w:rsidRPr="00A50488">
        <w:rPr>
          <w:sz w:val="28"/>
          <w:szCs w:val="28"/>
          <w:lang w:val="kk-KZ"/>
        </w:rPr>
        <w:t>NO</w:t>
      </w:r>
      <w:r w:rsidR="009874A0" w:rsidRPr="00A50488">
        <w:rPr>
          <w:sz w:val="28"/>
          <w:szCs w:val="28"/>
          <w:vertAlign w:val="subscript"/>
          <w:lang w:val="kk-KZ"/>
        </w:rPr>
        <w:t>3</w:t>
      </w:r>
      <w:r w:rsidR="009874A0" w:rsidRPr="00A50488">
        <w:rPr>
          <w:sz w:val="28"/>
          <w:szCs w:val="28"/>
          <w:lang w:val="kk-KZ"/>
        </w:rPr>
        <w:t>P.</w:t>
      </w:r>
      <w:r w:rsidR="009874A0" w:rsidRPr="00827D9B">
        <w:rPr>
          <w:b/>
          <w:sz w:val="28"/>
          <w:szCs w:val="28"/>
          <w:lang w:val="kk-KZ"/>
        </w:rPr>
        <w:t xml:space="preserve"> </w:t>
      </w:r>
      <w:r w:rsidR="00A50488">
        <w:rPr>
          <w:sz w:val="28"/>
          <w:szCs w:val="28"/>
          <w:lang w:val="kk-KZ"/>
        </w:rPr>
        <w:t>Табылды</w:t>
      </w:r>
      <w:r w:rsidR="009874A0" w:rsidRPr="00A50488">
        <w:rPr>
          <w:sz w:val="28"/>
          <w:szCs w:val="28"/>
          <w:lang w:val="kk-KZ"/>
        </w:rPr>
        <w:t>, %: С 60.</w:t>
      </w:r>
      <w:r w:rsidR="009874A0" w:rsidRPr="00827D9B">
        <w:rPr>
          <w:sz w:val="28"/>
          <w:szCs w:val="28"/>
          <w:lang w:val="kk-KZ"/>
        </w:rPr>
        <w:t>91</w:t>
      </w:r>
      <w:r w:rsidR="00CF2B0C">
        <w:rPr>
          <w:sz w:val="28"/>
          <w:szCs w:val="28"/>
          <w:lang w:val="kk-KZ"/>
        </w:rPr>
        <w:t>; Н 9</w:t>
      </w:r>
      <w:r w:rsidR="00CF2B0C" w:rsidRPr="00DE7367">
        <w:rPr>
          <w:sz w:val="28"/>
          <w:szCs w:val="28"/>
        </w:rPr>
        <w:t>.72</w:t>
      </w:r>
      <w:r w:rsidR="00CF2B0C">
        <w:rPr>
          <w:sz w:val="28"/>
          <w:szCs w:val="28"/>
          <w:lang w:val="kk-KZ"/>
        </w:rPr>
        <w:t>; N 4.40; P 9.67</w:t>
      </w:r>
      <w:r w:rsidR="009874A0" w:rsidRPr="00A50488">
        <w:rPr>
          <w:sz w:val="28"/>
          <w:szCs w:val="28"/>
          <w:lang w:val="kk-KZ"/>
        </w:rPr>
        <w:t>.</w:t>
      </w:r>
    </w:p>
    <w:p w:rsidR="00A50488" w:rsidRDefault="00D03D1F" w:rsidP="00A50488">
      <w:pPr>
        <w:pStyle w:val="ac"/>
        <w:spacing w:before="0" w:beforeAutospacing="0" w:after="0" w:afterAutospacing="0"/>
        <w:ind w:firstLine="567"/>
        <w:jc w:val="both"/>
        <w:rPr>
          <w:sz w:val="28"/>
          <w:szCs w:val="28"/>
          <w:lang w:val="kk-KZ"/>
        </w:rPr>
      </w:pPr>
      <w:r w:rsidRPr="001417FE">
        <w:rPr>
          <w:i/>
          <w:sz w:val="28"/>
          <w:szCs w:val="28"/>
          <w:lang w:val="kk-KZ"/>
        </w:rPr>
        <w:t>Ди(β-х</w:t>
      </w:r>
      <w:r w:rsidR="00E1027A">
        <w:rPr>
          <w:i/>
          <w:sz w:val="28"/>
          <w:szCs w:val="28"/>
          <w:lang w:val="kk-KZ"/>
        </w:rPr>
        <w:t>лорэтил)-N-(1-этинилциклогексан-</w:t>
      </w:r>
      <w:r w:rsidRPr="001417FE">
        <w:rPr>
          <w:i/>
          <w:sz w:val="28"/>
          <w:szCs w:val="28"/>
          <w:lang w:val="kk-KZ"/>
        </w:rPr>
        <w:t>1-ил)</w:t>
      </w:r>
      <w:r w:rsidR="00F758B8" w:rsidRPr="001417FE">
        <w:rPr>
          <w:i/>
          <w:sz w:val="28"/>
          <w:szCs w:val="28"/>
          <w:lang w:val="kk-KZ"/>
        </w:rPr>
        <w:t>амидофосфат (</w:t>
      </w:r>
      <w:r w:rsidR="00F758B8">
        <w:rPr>
          <w:b/>
          <w:sz w:val="28"/>
          <w:szCs w:val="28"/>
          <w:lang w:val="kk-KZ"/>
        </w:rPr>
        <w:t>2.13</w:t>
      </w:r>
      <w:r w:rsidR="001417FE">
        <w:rPr>
          <w:i/>
          <w:sz w:val="28"/>
          <w:szCs w:val="28"/>
          <w:lang w:val="kk-KZ"/>
        </w:rPr>
        <w:t xml:space="preserve">). </w:t>
      </w:r>
      <w:r w:rsidR="009E2277">
        <w:rPr>
          <w:sz w:val="28"/>
          <w:szCs w:val="28"/>
          <w:lang w:val="kk-KZ"/>
        </w:rPr>
        <w:t xml:space="preserve">Баламалы түрде алынды. </w:t>
      </w:r>
      <w:r w:rsidRPr="009E2277">
        <w:rPr>
          <w:sz w:val="28"/>
          <w:szCs w:val="28"/>
          <w:lang w:val="kk-KZ"/>
        </w:rPr>
        <w:t>R</w:t>
      </w:r>
      <w:r w:rsidRPr="009E2277">
        <w:rPr>
          <w:sz w:val="28"/>
          <w:szCs w:val="28"/>
          <w:vertAlign w:val="subscript"/>
          <w:lang w:val="kk-KZ"/>
        </w:rPr>
        <w:t>f</w:t>
      </w:r>
      <w:r w:rsidR="00206F1D">
        <w:rPr>
          <w:sz w:val="28"/>
          <w:szCs w:val="28"/>
          <w:vertAlign w:val="subscript"/>
          <w:lang w:val="kk-KZ"/>
        </w:rPr>
        <w:t xml:space="preserve"> </w:t>
      </w:r>
      <w:r w:rsidRPr="009E2277">
        <w:rPr>
          <w:sz w:val="28"/>
          <w:szCs w:val="28"/>
          <w:lang w:val="kk-KZ"/>
        </w:rPr>
        <w:t>0.</w:t>
      </w:r>
      <w:r>
        <w:rPr>
          <w:sz w:val="28"/>
          <w:szCs w:val="28"/>
          <w:lang w:val="kk-KZ"/>
        </w:rPr>
        <w:t>70</w:t>
      </w:r>
      <w:r w:rsidR="00165F59">
        <w:rPr>
          <w:sz w:val="28"/>
          <w:szCs w:val="28"/>
          <w:lang w:val="kk-KZ"/>
        </w:rPr>
        <w:t xml:space="preserve"> (бензол-этанол 10:1)</w:t>
      </w:r>
      <w:r w:rsidRPr="009E2277">
        <w:rPr>
          <w:sz w:val="28"/>
          <w:szCs w:val="28"/>
          <w:lang w:val="kk-KZ"/>
        </w:rPr>
        <w:t>.</w:t>
      </w:r>
      <w:r w:rsidR="00165F59">
        <w:rPr>
          <w:sz w:val="28"/>
          <w:szCs w:val="28"/>
          <w:lang w:val="kk-KZ"/>
        </w:rPr>
        <w:t xml:space="preserve"> </w:t>
      </w:r>
      <w:r w:rsidR="00113240">
        <w:rPr>
          <w:sz w:val="28"/>
          <w:szCs w:val="28"/>
          <w:lang w:val="kk-KZ"/>
        </w:rPr>
        <w:t xml:space="preserve">Реакция нәтижесінде </w:t>
      </w:r>
      <w:r w:rsidR="00A50488">
        <w:rPr>
          <w:sz w:val="28"/>
          <w:szCs w:val="28"/>
          <w:lang w:val="kk-KZ"/>
        </w:rPr>
        <w:t>шығымы 97</w:t>
      </w:r>
      <w:r w:rsidR="009D1A14">
        <w:rPr>
          <w:sz w:val="28"/>
          <w:szCs w:val="28"/>
          <w:lang w:val="kk-KZ"/>
        </w:rPr>
        <w:t xml:space="preserve"> </w:t>
      </w:r>
      <w:r w:rsidR="00113240">
        <w:rPr>
          <w:sz w:val="28"/>
          <w:szCs w:val="28"/>
          <w:lang w:val="kk-KZ"/>
        </w:rPr>
        <w:t xml:space="preserve">% </w:t>
      </w:r>
      <w:r w:rsidR="00113240" w:rsidRPr="00113240">
        <w:rPr>
          <w:sz w:val="28"/>
          <w:szCs w:val="28"/>
          <w:lang w:val="kk-KZ"/>
        </w:rPr>
        <w:t>ди(β-хлорэтил)-</w:t>
      </w:r>
      <w:r w:rsidR="00113240" w:rsidRPr="001B16EF">
        <w:rPr>
          <w:i/>
          <w:sz w:val="28"/>
          <w:szCs w:val="28"/>
          <w:lang w:val="kk-KZ"/>
        </w:rPr>
        <w:t>N</w:t>
      </w:r>
      <w:r w:rsidR="00113240" w:rsidRPr="00113240">
        <w:rPr>
          <w:sz w:val="28"/>
          <w:szCs w:val="28"/>
          <w:lang w:val="kk-KZ"/>
        </w:rPr>
        <w:t>-(1-этинилциклогексан-1-ил) амидофосфат (</w:t>
      </w:r>
      <w:r w:rsidR="00F758B8">
        <w:rPr>
          <w:b/>
          <w:sz w:val="28"/>
          <w:szCs w:val="28"/>
          <w:lang w:val="kk-KZ"/>
        </w:rPr>
        <w:t>2.13</w:t>
      </w:r>
      <w:r w:rsidR="00113240" w:rsidRPr="00113240">
        <w:rPr>
          <w:sz w:val="28"/>
          <w:szCs w:val="28"/>
          <w:lang w:val="kk-KZ"/>
        </w:rPr>
        <w:t>)</w:t>
      </w:r>
      <w:r w:rsidR="00165F59">
        <w:rPr>
          <w:sz w:val="28"/>
          <w:szCs w:val="28"/>
          <w:lang w:val="kk-KZ"/>
        </w:rPr>
        <w:t xml:space="preserve"> қосылысы алынды</w:t>
      </w:r>
      <w:r w:rsidRPr="00113240">
        <w:rPr>
          <w:sz w:val="28"/>
          <w:szCs w:val="28"/>
          <w:lang w:val="kk-KZ"/>
        </w:rPr>
        <w:t>.</w:t>
      </w:r>
      <w:r w:rsidR="00A50488">
        <w:rPr>
          <w:sz w:val="28"/>
          <w:szCs w:val="28"/>
          <w:lang w:val="kk-KZ"/>
        </w:rPr>
        <w:t xml:space="preserve"> Т</w:t>
      </w:r>
      <w:r w:rsidR="00113240">
        <w:rPr>
          <w:sz w:val="28"/>
          <w:szCs w:val="28"/>
          <w:lang w:val="kk-KZ"/>
        </w:rPr>
        <w:t>.бал</w:t>
      </w:r>
      <w:r>
        <w:rPr>
          <w:sz w:val="28"/>
          <w:szCs w:val="28"/>
          <w:lang w:val="kk-KZ"/>
        </w:rPr>
        <w:t>. 39-</w:t>
      </w:r>
      <w:r w:rsidRPr="008610BF">
        <w:rPr>
          <w:sz w:val="28"/>
          <w:szCs w:val="28"/>
          <w:lang w:val="kk-KZ"/>
        </w:rPr>
        <w:t>4</w:t>
      </w:r>
      <w:r>
        <w:rPr>
          <w:sz w:val="28"/>
          <w:szCs w:val="28"/>
          <w:lang w:val="kk-KZ"/>
        </w:rPr>
        <w:t>0</w:t>
      </w:r>
      <w:r w:rsidR="009D1A14">
        <w:rPr>
          <w:sz w:val="28"/>
          <w:szCs w:val="28"/>
          <w:lang w:val="kk-KZ"/>
        </w:rPr>
        <w:t xml:space="preserve"> </w:t>
      </w:r>
      <w:r w:rsidR="009D1A14">
        <w:rPr>
          <w:sz w:val="28"/>
          <w:szCs w:val="28"/>
          <w:vertAlign w:val="superscript"/>
          <w:lang w:val="kk-KZ"/>
        </w:rPr>
        <w:t>0</w:t>
      </w:r>
      <w:r w:rsidRPr="008610BF">
        <w:rPr>
          <w:sz w:val="28"/>
          <w:szCs w:val="28"/>
          <w:lang w:val="kk-KZ"/>
        </w:rPr>
        <w:t xml:space="preserve">С. </w:t>
      </w:r>
      <w:r w:rsidR="00A50488">
        <w:rPr>
          <w:sz w:val="28"/>
          <w:szCs w:val="28"/>
          <w:lang w:val="kk-KZ"/>
        </w:rPr>
        <w:t>ИҚ</w:t>
      </w:r>
      <w:r w:rsidR="00A50488" w:rsidRPr="00916CEE">
        <w:rPr>
          <w:sz w:val="28"/>
          <w:szCs w:val="28"/>
          <w:lang w:val="kk-KZ"/>
        </w:rPr>
        <w:t xml:space="preserve"> спектр</w:t>
      </w:r>
      <w:r w:rsidR="00A50488">
        <w:rPr>
          <w:sz w:val="28"/>
          <w:szCs w:val="28"/>
          <w:lang w:val="kk-KZ"/>
        </w:rPr>
        <w:t>і</w:t>
      </w:r>
      <w:r w:rsidR="00A50488" w:rsidRPr="00916CEE">
        <w:rPr>
          <w:sz w:val="28"/>
          <w:szCs w:val="28"/>
          <w:lang w:val="kk-KZ"/>
        </w:rPr>
        <w:t xml:space="preserve"> ν, см</w:t>
      </w:r>
      <w:r w:rsidR="00A50488" w:rsidRPr="00916CEE">
        <w:rPr>
          <w:sz w:val="28"/>
          <w:szCs w:val="28"/>
          <w:vertAlign w:val="superscript"/>
          <w:lang w:val="kk-KZ"/>
        </w:rPr>
        <w:t>-1</w:t>
      </w:r>
      <w:r w:rsidR="009D1A14">
        <w:rPr>
          <w:sz w:val="28"/>
          <w:szCs w:val="28"/>
          <w:lang w:val="kk-KZ"/>
        </w:rPr>
        <w:t xml:space="preserve">: </w:t>
      </w:r>
      <w:r w:rsidR="00CF2B0C">
        <w:rPr>
          <w:sz w:val="28"/>
          <w:szCs w:val="28"/>
          <w:lang w:val="kk-KZ"/>
        </w:rPr>
        <w:t>3148, 3286, 2112, 1228, 1080, 1024</w:t>
      </w:r>
      <w:r w:rsidR="00A50488">
        <w:rPr>
          <w:sz w:val="28"/>
          <w:szCs w:val="28"/>
          <w:lang w:val="kk-KZ"/>
        </w:rPr>
        <w:t xml:space="preserve">. </w:t>
      </w:r>
      <w:r w:rsidR="00A50488" w:rsidRPr="00827D9B">
        <w:rPr>
          <w:sz w:val="28"/>
          <w:szCs w:val="28"/>
          <w:lang w:val="kk-KZ"/>
        </w:rPr>
        <w:t xml:space="preserve">ЯМР </w:t>
      </w:r>
      <w:r w:rsidR="00A50488" w:rsidRPr="00827D9B">
        <w:rPr>
          <w:sz w:val="28"/>
          <w:szCs w:val="28"/>
          <w:vertAlign w:val="superscript"/>
          <w:lang w:val="kk-KZ"/>
        </w:rPr>
        <w:t>1</w:t>
      </w:r>
      <w:r w:rsidR="00A50488" w:rsidRPr="00827D9B">
        <w:rPr>
          <w:sz w:val="28"/>
          <w:szCs w:val="28"/>
          <w:lang w:val="kk-KZ"/>
        </w:rPr>
        <w:t xml:space="preserve">H </w:t>
      </w:r>
      <w:r w:rsidR="00A50488">
        <w:rPr>
          <w:sz w:val="28"/>
          <w:szCs w:val="28"/>
          <w:lang w:val="kk-KZ"/>
        </w:rPr>
        <w:t>с</w:t>
      </w:r>
      <w:r w:rsidR="00A50488" w:rsidRPr="00827D9B">
        <w:rPr>
          <w:sz w:val="28"/>
          <w:szCs w:val="28"/>
          <w:lang w:val="kk-KZ"/>
        </w:rPr>
        <w:t>пектр</w:t>
      </w:r>
      <w:r w:rsidR="00A50488">
        <w:rPr>
          <w:sz w:val="28"/>
          <w:szCs w:val="28"/>
          <w:lang w:val="kk-KZ"/>
        </w:rPr>
        <w:t>і</w:t>
      </w:r>
      <w:r w:rsidR="00A50488" w:rsidRPr="00827D9B">
        <w:rPr>
          <w:sz w:val="28"/>
          <w:szCs w:val="28"/>
          <w:lang w:val="kk-KZ"/>
        </w:rPr>
        <w:t xml:space="preserve"> (CHCl</w:t>
      </w:r>
      <w:r w:rsidR="00322E5C" w:rsidRPr="00322E5C">
        <w:rPr>
          <w:sz w:val="28"/>
          <w:szCs w:val="28"/>
          <w:vertAlign w:val="subscript"/>
          <w:lang w:val="kk-KZ"/>
        </w:rPr>
        <w:t>3</w:t>
      </w:r>
      <w:r w:rsidR="00A50488" w:rsidRPr="00827D9B">
        <w:rPr>
          <w:sz w:val="28"/>
          <w:szCs w:val="28"/>
          <w:lang w:val="kk-KZ"/>
        </w:rPr>
        <w:t>-</w:t>
      </w:r>
      <w:r w:rsidR="00A50488" w:rsidRPr="00827D9B">
        <w:rPr>
          <w:i/>
          <w:iCs/>
          <w:sz w:val="28"/>
          <w:szCs w:val="28"/>
          <w:lang w:val="kk-KZ"/>
        </w:rPr>
        <w:t>d</w:t>
      </w:r>
      <w:r w:rsidR="00A50488" w:rsidRPr="00827D9B">
        <w:rPr>
          <w:sz w:val="28"/>
          <w:szCs w:val="28"/>
          <w:lang w:val="kk-KZ"/>
        </w:rPr>
        <w:t xml:space="preserve">) </w:t>
      </w:r>
      <w:r w:rsidR="00A50488" w:rsidRPr="00827D9B">
        <w:rPr>
          <w:sz w:val="28"/>
          <w:szCs w:val="28"/>
        </w:rPr>
        <w:t>δ</w:t>
      </w:r>
      <w:r w:rsidR="00A50488">
        <w:rPr>
          <w:sz w:val="28"/>
          <w:szCs w:val="28"/>
          <w:lang w:val="kk-KZ"/>
        </w:rPr>
        <w:t>, м.ү</w:t>
      </w:r>
      <w:r w:rsidR="00A50488" w:rsidRPr="00827D9B">
        <w:rPr>
          <w:sz w:val="28"/>
          <w:szCs w:val="28"/>
          <w:lang w:val="kk-KZ"/>
        </w:rPr>
        <w:t xml:space="preserve">. </w:t>
      </w:r>
      <w:r w:rsidR="00A50488" w:rsidRPr="007D48FA">
        <w:rPr>
          <w:sz w:val="28"/>
          <w:szCs w:val="28"/>
          <w:lang w:val="kk-KZ"/>
        </w:rPr>
        <w:t>4.19 с (4H</w:t>
      </w:r>
      <w:r w:rsidR="0089688E" w:rsidRPr="0089688E">
        <w:rPr>
          <w:sz w:val="28"/>
          <w:szCs w:val="28"/>
          <w:lang w:val="kk-KZ"/>
        </w:rPr>
        <w:t>, POCH</w:t>
      </w:r>
      <w:r w:rsidR="0089688E" w:rsidRPr="0089688E">
        <w:rPr>
          <w:sz w:val="28"/>
          <w:szCs w:val="28"/>
          <w:vertAlign w:val="subscript"/>
          <w:lang w:val="kk-KZ"/>
        </w:rPr>
        <w:t>2</w:t>
      </w:r>
      <w:r w:rsidR="0089688E" w:rsidRPr="0089688E">
        <w:rPr>
          <w:sz w:val="28"/>
          <w:szCs w:val="28"/>
          <w:u w:val="single"/>
          <w:lang w:val="kk-KZ"/>
        </w:rPr>
        <w:t>CH</w:t>
      </w:r>
      <w:r w:rsidR="0089688E">
        <w:rPr>
          <w:sz w:val="28"/>
          <w:szCs w:val="28"/>
          <w:u w:val="single"/>
          <w:vertAlign w:val="subscript"/>
          <w:lang w:val="kk-KZ"/>
        </w:rPr>
        <w:t>2</w:t>
      </w:r>
      <w:r w:rsidR="00A50488" w:rsidRPr="007D48FA">
        <w:rPr>
          <w:sz w:val="28"/>
          <w:szCs w:val="28"/>
          <w:lang w:val="kk-KZ"/>
        </w:rPr>
        <w:t>), 3.82 д (</w:t>
      </w:r>
      <w:r w:rsidR="0089688E" w:rsidRPr="007D48FA">
        <w:rPr>
          <w:sz w:val="28"/>
          <w:szCs w:val="28"/>
          <w:lang w:val="kk-KZ"/>
        </w:rPr>
        <w:t>2H</w:t>
      </w:r>
      <w:r w:rsidR="0089688E" w:rsidRPr="0089688E">
        <w:rPr>
          <w:sz w:val="28"/>
          <w:szCs w:val="28"/>
          <w:lang w:val="kk-KZ"/>
        </w:rPr>
        <w:t>,</w:t>
      </w:r>
      <w:r w:rsidR="0089688E" w:rsidRPr="007D48FA">
        <w:rPr>
          <w:i/>
          <w:iCs/>
          <w:sz w:val="28"/>
          <w:szCs w:val="28"/>
          <w:lang w:val="kk-KZ"/>
        </w:rPr>
        <w:t xml:space="preserve"> </w:t>
      </w:r>
      <w:r w:rsidR="00A50488" w:rsidRPr="007D48FA">
        <w:rPr>
          <w:i/>
          <w:iCs/>
          <w:sz w:val="28"/>
          <w:szCs w:val="28"/>
          <w:lang w:val="kk-KZ"/>
        </w:rPr>
        <w:t>J</w:t>
      </w:r>
      <w:r w:rsidR="00A50488" w:rsidRPr="007D48FA">
        <w:rPr>
          <w:sz w:val="28"/>
          <w:szCs w:val="28"/>
          <w:lang w:val="kk-KZ"/>
        </w:rPr>
        <w:t xml:space="preserve"> = 8.0 Гц,), 3.65 т (</w:t>
      </w:r>
      <w:r w:rsidR="0089688E" w:rsidRPr="007D48FA">
        <w:rPr>
          <w:sz w:val="28"/>
          <w:szCs w:val="28"/>
          <w:lang w:val="kk-KZ"/>
        </w:rPr>
        <w:t>4H</w:t>
      </w:r>
      <w:r w:rsidR="0089688E" w:rsidRPr="0089688E">
        <w:rPr>
          <w:sz w:val="28"/>
          <w:szCs w:val="28"/>
          <w:lang w:val="kk-KZ"/>
        </w:rPr>
        <w:t>,</w:t>
      </w:r>
      <w:r w:rsidR="0089688E" w:rsidRPr="007D48FA">
        <w:rPr>
          <w:i/>
          <w:iCs/>
          <w:sz w:val="28"/>
          <w:szCs w:val="28"/>
          <w:lang w:val="kk-KZ"/>
        </w:rPr>
        <w:t xml:space="preserve"> </w:t>
      </w:r>
      <w:r w:rsidR="00A50488" w:rsidRPr="007D48FA">
        <w:rPr>
          <w:i/>
          <w:iCs/>
          <w:sz w:val="28"/>
          <w:szCs w:val="28"/>
          <w:lang w:val="kk-KZ"/>
        </w:rPr>
        <w:t>J</w:t>
      </w:r>
      <w:r w:rsidR="00A50488" w:rsidRPr="007D48FA">
        <w:rPr>
          <w:sz w:val="28"/>
          <w:szCs w:val="28"/>
          <w:lang w:val="kk-KZ"/>
        </w:rPr>
        <w:t xml:space="preserve"> = 5.1 Гц,</w:t>
      </w:r>
      <w:r w:rsidR="0089688E" w:rsidRPr="0089688E">
        <w:rPr>
          <w:sz w:val="28"/>
          <w:szCs w:val="28"/>
          <w:lang w:val="kk-KZ"/>
        </w:rPr>
        <w:t xml:space="preserve"> PO</w:t>
      </w:r>
      <w:r w:rsidR="0089688E" w:rsidRPr="0089688E">
        <w:rPr>
          <w:sz w:val="28"/>
          <w:szCs w:val="28"/>
          <w:u w:val="single"/>
          <w:lang w:val="kk-KZ"/>
        </w:rPr>
        <w:t>CH</w:t>
      </w:r>
      <w:r w:rsidR="0089688E" w:rsidRPr="0089688E">
        <w:rPr>
          <w:sz w:val="28"/>
          <w:szCs w:val="28"/>
          <w:u w:val="single"/>
          <w:vertAlign w:val="subscript"/>
          <w:lang w:val="kk-KZ"/>
        </w:rPr>
        <w:t>2</w:t>
      </w:r>
      <w:r w:rsidR="0089688E" w:rsidRPr="0089688E">
        <w:rPr>
          <w:sz w:val="28"/>
          <w:szCs w:val="28"/>
          <w:lang w:val="kk-KZ"/>
        </w:rPr>
        <w:t>CH</w:t>
      </w:r>
      <w:r w:rsidR="0089688E" w:rsidRPr="0089688E">
        <w:rPr>
          <w:sz w:val="28"/>
          <w:szCs w:val="28"/>
          <w:vertAlign w:val="subscript"/>
          <w:lang w:val="kk-KZ"/>
        </w:rPr>
        <w:t>2</w:t>
      </w:r>
      <w:r w:rsidR="00A50488" w:rsidRPr="007D48FA">
        <w:rPr>
          <w:sz w:val="28"/>
          <w:szCs w:val="28"/>
          <w:lang w:val="kk-KZ"/>
        </w:rPr>
        <w:t>), 2.38 с (1H</w:t>
      </w:r>
      <w:r w:rsidR="00AD5975">
        <w:rPr>
          <w:sz w:val="28"/>
          <w:szCs w:val="28"/>
          <w:lang w:val="kk-KZ"/>
        </w:rPr>
        <w:t xml:space="preserve">, </w:t>
      </w:r>
      <w:r w:rsidR="00AD5975" w:rsidRPr="00B83E60">
        <w:rPr>
          <w:sz w:val="28"/>
          <w:szCs w:val="28"/>
          <w:lang w:val="kk-KZ"/>
        </w:rPr>
        <w:t>С≡С</w:t>
      </w:r>
      <w:r w:rsidR="0089688E">
        <w:rPr>
          <w:sz w:val="28"/>
          <w:szCs w:val="28"/>
          <w:lang w:val="kk-KZ"/>
        </w:rPr>
        <w:t>), 1.94 с (1</w:t>
      </w:r>
      <w:r w:rsidR="00A50488" w:rsidRPr="007D48FA">
        <w:rPr>
          <w:sz w:val="28"/>
          <w:szCs w:val="28"/>
          <w:lang w:val="kk-KZ"/>
        </w:rPr>
        <w:t>H</w:t>
      </w:r>
      <w:r w:rsidR="0089688E" w:rsidRPr="0089688E">
        <w:rPr>
          <w:sz w:val="28"/>
          <w:szCs w:val="28"/>
          <w:lang w:val="kk-KZ"/>
        </w:rPr>
        <w:t>, NH</w:t>
      </w:r>
      <w:r w:rsidR="00A50488" w:rsidRPr="007D48FA">
        <w:rPr>
          <w:sz w:val="28"/>
          <w:szCs w:val="28"/>
          <w:lang w:val="kk-KZ"/>
        </w:rPr>
        <w:t>), 1.54 с (7H).</w:t>
      </w:r>
      <w:r w:rsidR="00A50488">
        <w:rPr>
          <w:sz w:val="28"/>
          <w:szCs w:val="28"/>
          <w:lang w:val="kk-KZ"/>
        </w:rPr>
        <w:t xml:space="preserve"> </w:t>
      </w:r>
      <w:r w:rsidR="00D75F3B">
        <w:rPr>
          <w:sz w:val="28"/>
          <w:szCs w:val="28"/>
          <w:lang w:val="kk-KZ"/>
        </w:rPr>
        <w:t xml:space="preserve">ЯМР </w:t>
      </w:r>
      <w:r w:rsidR="00A50488" w:rsidRPr="00430DAC">
        <w:rPr>
          <w:sz w:val="28"/>
          <w:szCs w:val="28"/>
          <w:vertAlign w:val="superscript"/>
          <w:lang w:val="kk-KZ"/>
        </w:rPr>
        <w:t>13</w:t>
      </w:r>
      <w:r w:rsidR="00A50488">
        <w:rPr>
          <w:sz w:val="28"/>
          <w:szCs w:val="28"/>
          <w:lang w:val="kk-KZ"/>
        </w:rPr>
        <w:t>C</w:t>
      </w:r>
      <w:r w:rsidR="00A50488" w:rsidRPr="00430DAC">
        <w:rPr>
          <w:sz w:val="28"/>
          <w:szCs w:val="28"/>
          <w:lang w:val="kk-KZ"/>
        </w:rPr>
        <w:t xml:space="preserve"> </w:t>
      </w:r>
      <w:r w:rsidR="00A50488">
        <w:rPr>
          <w:sz w:val="28"/>
          <w:szCs w:val="28"/>
          <w:lang w:val="kk-KZ"/>
        </w:rPr>
        <w:t xml:space="preserve">спектрі </w:t>
      </w:r>
      <w:r w:rsidR="00A50488" w:rsidRPr="00430DAC">
        <w:rPr>
          <w:sz w:val="28"/>
          <w:szCs w:val="28"/>
          <w:lang w:val="kk-KZ"/>
        </w:rPr>
        <w:t>(CHCl</w:t>
      </w:r>
      <w:r w:rsidR="00322E5C" w:rsidRPr="00322E5C">
        <w:rPr>
          <w:sz w:val="28"/>
          <w:szCs w:val="28"/>
          <w:vertAlign w:val="subscript"/>
          <w:lang w:val="kk-KZ"/>
        </w:rPr>
        <w:t>3</w:t>
      </w:r>
      <w:r w:rsidR="00A50488" w:rsidRPr="00B83E60">
        <w:rPr>
          <w:sz w:val="28"/>
          <w:szCs w:val="28"/>
          <w:lang w:val="kk-KZ"/>
        </w:rPr>
        <w:t>-</w:t>
      </w:r>
      <w:r w:rsidR="00A50488" w:rsidRPr="00B83E60">
        <w:rPr>
          <w:i/>
          <w:iCs/>
          <w:sz w:val="28"/>
          <w:szCs w:val="28"/>
          <w:lang w:val="kk-KZ"/>
        </w:rPr>
        <w:t>d</w:t>
      </w:r>
      <w:r w:rsidR="00A50488" w:rsidRPr="00430DAC">
        <w:rPr>
          <w:sz w:val="28"/>
          <w:szCs w:val="28"/>
          <w:lang w:val="kk-KZ"/>
        </w:rPr>
        <w:t xml:space="preserve">) </w:t>
      </w:r>
      <w:r w:rsidR="00A50488" w:rsidRPr="005C05CD">
        <w:rPr>
          <w:sz w:val="28"/>
          <w:szCs w:val="28"/>
        </w:rPr>
        <w:t>δ</w:t>
      </w:r>
      <w:r w:rsidR="00A50488" w:rsidRPr="00A603F3">
        <w:rPr>
          <w:sz w:val="28"/>
          <w:szCs w:val="28"/>
          <w:vertAlign w:val="subscript"/>
          <w:lang w:val="kk-KZ"/>
        </w:rPr>
        <w:t>С</w:t>
      </w:r>
      <w:r w:rsidR="00A50488">
        <w:rPr>
          <w:sz w:val="28"/>
          <w:szCs w:val="28"/>
          <w:lang w:val="kk-KZ"/>
        </w:rPr>
        <w:t xml:space="preserve">, м.ү. </w:t>
      </w:r>
      <w:r w:rsidR="00A50488" w:rsidRPr="00827D9B">
        <w:rPr>
          <w:sz w:val="28"/>
          <w:szCs w:val="28"/>
          <w:lang w:val="kk-KZ"/>
        </w:rPr>
        <w:t xml:space="preserve"> </w:t>
      </w:r>
      <w:r w:rsidR="00A50488" w:rsidRPr="001F31CD">
        <w:rPr>
          <w:sz w:val="28"/>
          <w:szCs w:val="28"/>
          <w:lang w:val="kk-KZ"/>
        </w:rPr>
        <w:t>87.08, 72.76, 66.46, 66.41, 52.29, 43.20, 43.12, 39.90, 39.85, 25.44, 23.29</w:t>
      </w:r>
      <w:r w:rsidR="00A50488" w:rsidRPr="00E55B38">
        <w:rPr>
          <w:sz w:val="28"/>
          <w:szCs w:val="28"/>
          <w:lang w:val="kk-KZ"/>
        </w:rPr>
        <w:t>.</w:t>
      </w:r>
      <w:r w:rsidR="00D75F3B">
        <w:rPr>
          <w:sz w:val="28"/>
          <w:szCs w:val="28"/>
          <w:lang w:val="kk-KZ"/>
        </w:rPr>
        <w:t xml:space="preserve"> ЯМР</w:t>
      </w:r>
      <w:r w:rsidR="00A50488" w:rsidRPr="00827D9B">
        <w:rPr>
          <w:sz w:val="28"/>
          <w:szCs w:val="28"/>
          <w:lang w:val="kk-KZ"/>
        </w:rPr>
        <w:t xml:space="preserve"> </w:t>
      </w:r>
      <w:r w:rsidR="00A50488" w:rsidRPr="00827D9B">
        <w:rPr>
          <w:sz w:val="28"/>
          <w:szCs w:val="28"/>
          <w:vertAlign w:val="superscript"/>
          <w:lang w:val="kk-KZ"/>
        </w:rPr>
        <w:t>31</w:t>
      </w:r>
      <w:r w:rsidR="00A50488" w:rsidRPr="00827D9B">
        <w:rPr>
          <w:sz w:val="28"/>
          <w:szCs w:val="28"/>
          <w:lang w:val="kk-KZ"/>
        </w:rPr>
        <w:t xml:space="preserve">P </w:t>
      </w:r>
      <w:r w:rsidR="00A50488">
        <w:rPr>
          <w:sz w:val="28"/>
          <w:szCs w:val="28"/>
          <w:lang w:val="kk-KZ"/>
        </w:rPr>
        <w:t xml:space="preserve">спектрі </w:t>
      </w:r>
      <w:r w:rsidR="00A50488" w:rsidRPr="00827D9B">
        <w:rPr>
          <w:sz w:val="28"/>
          <w:szCs w:val="28"/>
          <w:lang w:val="kk-KZ"/>
        </w:rPr>
        <w:t>(CHCl</w:t>
      </w:r>
      <w:r w:rsidR="00414711" w:rsidRPr="00414711">
        <w:rPr>
          <w:sz w:val="28"/>
          <w:szCs w:val="28"/>
          <w:vertAlign w:val="subscript"/>
          <w:lang w:val="kk-KZ"/>
        </w:rPr>
        <w:t>3</w:t>
      </w:r>
      <w:r w:rsidR="00A50488" w:rsidRPr="00827D9B">
        <w:rPr>
          <w:sz w:val="28"/>
          <w:szCs w:val="28"/>
          <w:lang w:val="kk-KZ"/>
        </w:rPr>
        <w:t>-</w:t>
      </w:r>
      <w:r w:rsidR="00A50488" w:rsidRPr="00827D9B">
        <w:rPr>
          <w:i/>
          <w:iCs/>
          <w:sz w:val="28"/>
          <w:szCs w:val="28"/>
          <w:lang w:val="kk-KZ"/>
        </w:rPr>
        <w:t>d</w:t>
      </w:r>
      <w:r w:rsidR="00A50488" w:rsidRPr="00827D9B">
        <w:rPr>
          <w:sz w:val="28"/>
          <w:szCs w:val="28"/>
          <w:lang w:val="kk-KZ"/>
        </w:rPr>
        <w:t xml:space="preserve">) </w:t>
      </w:r>
      <w:r w:rsidR="00A50488" w:rsidRPr="00827D9B">
        <w:rPr>
          <w:sz w:val="28"/>
          <w:szCs w:val="28"/>
        </w:rPr>
        <w:t>δ</w:t>
      </w:r>
      <w:r w:rsidR="00A50488" w:rsidRPr="00827D9B">
        <w:rPr>
          <w:sz w:val="28"/>
          <w:szCs w:val="28"/>
          <w:vertAlign w:val="subscript"/>
          <w:lang w:val="kk-KZ"/>
        </w:rPr>
        <w:t>Р</w:t>
      </w:r>
      <w:r w:rsidR="00A50488" w:rsidRPr="00827D9B">
        <w:rPr>
          <w:sz w:val="28"/>
          <w:szCs w:val="28"/>
          <w:lang w:val="kk-KZ"/>
        </w:rPr>
        <w:t xml:space="preserve"> 6.50</w:t>
      </w:r>
      <w:r w:rsidR="00D75F3B">
        <w:rPr>
          <w:sz w:val="28"/>
          <w:szCs w:val="28"/>
          <w:lang w:val="kk-KZ"/>
        </w:rPr>
        <w:t xml:space="preserve"> м.ү</w:t>
      </w:r>
      <w:r w:rsidR="00A50488" w:rsidRPr="00827D9B">
        <w:rPr>
          <w:sz w:val="28"/>
          <w:szCs w:val="28"/>
          <w:lang w:val="kk-KZ"/>
        </w:rPr>
        <w:t>.</w:t>
      </w:r>
      <w:r w:rsidR="00A50488">
        <w:rPr>
          <w:sz w:val="28"/>
          <w:szCs w:val="28"/>
          <w:lang w:val="kk-KZ"/>
        </w:rPr>
        <w:t xml:space="preserve"> Есептелді</w:t>
      </w:r>
      <w:r w:rsidR="00A50488" w:rsidRPr="00725B9A">
        <w:rPr>
          <w:sz w:val="28"/>
          <w:szCs w:val="28"/>
          <w:lang w:val="kk-KZ"/>
        </w:rPr>
        <w:t xml:space="preserve">, %: </w:t>
      </w:r>
      <w:r w:rsidR="00A50488" w:rsidRPr="00EA5504">
        <w:rPr>
          <w:sz w:val="28"/>
          <w:szCs w:val="28"/>
          <w:lang w:val="kk-KZ"/>
        </w:rPr>
        <w:t>С 43.90</w:t>
      </w:r>
      <w:r w:rsidR="00CF2B0C">
        <w:rPr>
          <w:sz w:val="28"/>
          <w:szCs w:val="28"/>
          <w:lang w:val="kk-KZ"/>
        </w:rPr>
        <w:t>; Н 6.</w:t>
      </w:r>
      <w:r w:rsidR="00CF2B0C" w:rsidRPr="00CF2B0C">
        <w:rPr>
          <w:sz w:val="28"/>
          <w:szCs w:val="28"/>
          <w:lang w:val="kk-KZ"/>
        </w:rPr>
        <w:t>09</w:t>
      </w:r>
      <w:r w:rsidR="00A50488" w:rsidRPr="00725B9A">
        <w:rPr>
          <w:sz w:val="28"/>
          <w:szCs w:val="28"/>
          <w:lang w:val="kk-KZ"/>
        </w:rPr>
        <w:t xml:space="preserve">; </w:t>
      </w:r>
      <w:r w:rsidR="00A50488" w:rsidRPr="00EA5504">
        <w:rPr>
          <w:sz w:val="28"/>
          <w:szCs w:val="28"/>
          <w:lang w:val="kk-KZ"/>
        </w:rPr>
        <w:t>N</w:t>
      </w:r>
      <w:r w:rsidR="00CF2B0C">
        <w:rPr>
          <w:sz w:val="28"/>
          <w:szCs w:val="28"/>
          <w:lang w:val="kk-KZ"/>
        </w:rPr>
        <w:t xml:space="preserve"> 4.26</w:t>
      </w:r>
      <w:r w:rsidR="00A50488" w:rsidRPr="00725B9A">
        <w:rPr>
          <w:sz w:val="28"/>
          <w:szCs w:val="28"/>
          <w:lang w:val="kk-KZ"/>
        </w:rPr>
        <w:t xml:space="preserve">; </w:t>
      </w:r>
      <w:r w:rsidR="00A50488" w:rsidRPr="00EA5504">
        <w:rPr>
          <w:sz w:val="28"/>
          <w:szCs w:val="28"/>
          <w:lang w:val="kk-KZ"/>
        </w:rPr>
        <w:t>P</w:t>
      </w:r>
      <w:r w:rsidR="00A50488">
        <w:rPr>
          <w:sz w:val="28"/>
          <w:szCs w:val="28"/>
          <w:lang w:val="kk-KZ"/>
        </w:rPr>
        <w:t xml:space="preserve"> 9.45</w:t>
      </w:r>
      <w:r w:rsidR="00A50488" w:rsidRPr="00725B9A">
        <w:rPr>
          <w:sz w:val="28"/>
          <w:szCs w:val="28"/>
          <w:lang w:val="kk-KZ"/>
        </w:rPr>
        <w:t>.</w:t>
      </w:r>
      <w:r w:rsidR="00A50488">
        <w:rPr>
          <w:sz w:val="28"/>
          <w:szCs w:val="28"/>
          <w:lang w:val="kk-KZ"/>
        </w:rPr>
        <w:t xml:space="preserve"> </w:t>
      </w:r>
      <w:r w:rsidR="00A50488" w:rsidRPr="00725B9A">
        <w:rPr>
          <w:sz w:val="28"/>
          <w:szCs w:val="28"/>
          <w:lang w:val="kk-KZ"/>
        </w:rPr>
        <w:t>С</w:t>
      </w:r>
      <w:r w:rsidR="00A50488" w:rsidRPr="00EA5504">
        <w:rPr>
          <w:sz w:val="28"/>
          <w:szCs w:val="28"/>
          <w:vertAlign w:val="subscript"/>
          <w:lang w:val="kk-KZ"/>
        </w:rPr>
        <w:t>12</w:t>
      </w:r>
      <w:r w:rsidR="00A50488" w:rsidRPr="00725B9A">
        <w:rPr>
          <w:sz w:val="28"/>
          <w:szCs w:val="28"/>
          <w:lang w:val="kk-KZ"/>
        </w:rPr>
        <w:t>Н</w:t>
      </w:r>
      <w:r w:rsidR="00A50488" w:rsidRPr="00EA5504">
        <w:rPr>
          <w:sz w:val="28"/>
          <w:szCs w:val="28"/>
          <w:vertAlign w:val="subscript"/>
          <w:lang w:val="kk-KZ"/>
        </w:rPr>
        <w:t>2</w:t>
      </w:r>
      <w:r w:rsidR="00A50488" w:rsidRPr="00725B9A">
        <w:rPr>
          <w:sz w:val="28"/>
          <w:szCs w:val="28"/>
          <w:vertAlign w:val="subscript"/>
          <w:lang w:val="kk-KZ"/>
        </w:rPr>
        <w:t>0</w:t>
      </w:r>
      <w:r w:rsidR="00A50488" w:rsidRPr="00EA5504">
        <w:rPr>
          <w:sz w:val="28"/>
          <w:szCs w:val="28"/>
          <w:lang w:val="kk-KZ"/>
        </w:rPr>
        <w:t>NO</w:t>
      </w:r>
      <w:r w:rsidR="00A50488" w:rsidRPr="00EA5504">
        <w:rPr>
          <w:sz w:val="28"/>
          <w:szCs w:val="28"/>
          <w:vertAlign w:val="subscript"/>
          <w:lang w:val="kk-KZ"/>
        </w:rPr>
        <w:t>3</w:t>
      </w:r>
      <w:r w:rsidR="00A50488" w:rsidRPr="00EA5504">
        <w:rPr>
          <w:sz w:val="28"/>
          <w:szCs w:val="28"/>
          <w:lang w:val="kk-KZ"/>
        </w:rPr>
        <w:t>PCl</w:t>
      </w:r>
      <w:r w:rsidR="00A50488" w:rsidRPr="00EA5504">
        <w:rPr>
          <w:sz w:val="28"/>
          <w:szCs w:val="28"/>
          <w:vertAlign w:val="subscript"/>
          <w:lang w:val="kk-KZ"/>
        </w:rPr>
        <w:t>2</w:t>
      </w:r>
      <w:r w:rsidR="00A50488" w:rsidRPr="00EA5504">
        <w:rPr>
          <w:sz w:val="28"/>
          <w:szCs w:val="28"/>
          <w:lang w:val="kk-KZ"/>
        </w:rPr>
        <w:t>.</w:t>
      </w:r>
      <w:r w:rsidR="00A50488">
        <w:rPr>
          <w:sz w:val="28"/>
          <w:szCs w:val="28"/>
          <w:lang w:val="kk-KZ"/>
        </w:rPr>
        <w:t xml:space="preserve"> Табылды</w:t>
      </w:r>
      <w:r w:rsidR="00A50488" w:rsidRPr="00EA5504">
        <w:rPr>
          <w:sz w:val="28"/>
          <w:szCs w:val="28"/>
          <w:lang w:val="kk-KZ"/>
        </w:rPr>
        <w:t>, %: С 43.87; Н 6.59; N 4</w:t>
      </w:r>
      <w:r w:rsidR="00A50488" w:rsidRPr="00725B9A">
        <w:rPr>
          <w:sz w:val="28"/>
          <w:szCs w:val="28"/>
          <w:lang w:val="kk-KZ"/>
        </w:rPr>
        <w:t>.</w:t>
      </w:r>
      <w:r w:rsidR="00A50488">
        <w:rPr>
          <w:sz w:val="28"/>
          <w:szCs w:val="28"/>
          <w:lang w:val="kk-KZ"/>
        </w:rPr>
        <w:t>59</w:t>
      </w:r>
      <w:r w:rsidR="00A50488" w:rsidRPr="00725B9A">
        <w:rPr>
          <w:sz w:val="28"/>
          <w:szCs w:val="28"/>
          <w:lang w:val="kk-KZ"/>
        </w:rPr>
        <w:t xml:space="preserve">; </w:t>
      </w:r>
      <w:r w:rsidR="00A50488" w:rsidRPr="00EA5504">
        <w:rPr>
          <w:sz w:val="28"/>
          <w:szCs w:val="28"/>
          <w:lang w:val="kk-KZ"/>
        </w:rPr>
        <w:t>P</w:t>
      </w:r>
      <w:r w:rsidR="00A50488">
        <w:rPr>
          <w:sz w:val="28"/>
          <w:szCs w:val="28"/>
          <w:lang w:val="kk-KZ"/>
        </w:rPr>
        <w:t xml:space="preserve"> </w:t>
      </w:r>
      <w:r w:rsidR="00A50488" w:rsidRPr="00EA5504">
        <w:rPr>
          <w:sz w:val="28"/>
          <w:szCs w:val="28"/>
          <w:lang w:val="kk-KZ"/>
        </w:rPr>
        <w:t>9</w:t>
      </w:r>
      <w:r w:rsidR="00A50488" w:rsidRPr="00725B9A">
        <w:rPr>
          <w:sz w:val="28"/>
          <w:szCs w:val="28"/>
          <w:lang w:val="kk-KZ"/>
        </w:rPr>
        <w:t>.</w:t>
      </w:r>
      <w:r w:rsidR="00A50488" w:rsidRPr="00EA5504">
        <w:rPr>
          <w:sz w:val="28"/>
          <w:szCs w:val="28"/>
          <w:lang w:val="kk-KZ"/>
        </w:rPr>
        <w:t>75</w:t>
      </w:r>
      <w:r w:rsidR="00A50488" w:rsidRPr="00725B9A">
        <w:rPr>
          <w:sz w:val="28"/>
          <w:szCs w:val="28"/>
          <w:lang w:val="kk-KZ"/>
        </w:rPr>
        <w:t>.</w:t>
      </w:r>
    </w:p>
    <w:p w:rsidR="00663680" w:rsidRDefault="00663680" w:rsidP="00EE4EA8">
      <w:pPr>
        <w:pStyle w:val="a5"/>
        <w:jc w:val="both"/>
        <w:rPr>
          <w:sz w:val="28"/>
          <w:szCs w:val="28"/>
          <w:lang w:val="kk-KZ"/>
        </w:rPr>
      </w:pPr>
    </w:p>
    <w:p w:rsidR="00322E5C" w:rsidRDefault="00322E5C" w:rsidP="00EE4EA8">
      <w:pPr>
        <w:pStyle w:val="a5"/>
        <w:jc w:val="both"/>
        <w:rPr>
          <w:sz w:val="28"/>
          <w:szCs w:val="28"/>
          <w:lang w:val="kk-KZ"/>
        </w:rPr>
      </w:pPr>
    </w:p>
    <w:p w:rsidR="00F758B8" w:rsidRPr="001417FE" w:rsidRDefault="00C06582" w:rsidP="00A50488">
      <w:pPr>
        <w:ind w:firstLine="567"/>
        <w:jc w:val="both"/>
        <w:rPr>
          <w:b/>
          <w:sz w:val="28"/>
          <w:szCs w:val="28"/>
          <w:lang w:val="kk-KZ"/>
        </w:rPr>
      </w:pPr>
      <w:r>
        <w:rPr>
          <w:b/>
          <w:sz w:val="28"/>
          <w:szCs w:val="28"/>
          <w:lang w:val="kk-KZ"/>
        </w:rPr>
        <w:lastRenderedPageBreak/>
        <w:t>3.</w:t>
      </w:r>
      <w:r w:rsidR="00DC41FA">
        <w:rPr>
          <w:b/>
          <w:sz w:val="28"/>
          <w:szCs w:val="28"/>
          <w:lang w:val="kk-KZ"/>
        </w:rPr>
        <w:t>1.2</w:t>
      </w:r>
      <w:r w:rsidR="00BC289D">
        <w:rPr>
          <w:b/>
          <w:sz w:val="28"/>
          <w:szCs w:val="28"/>
          <w:lang w:val="kk-KZ"/>
        </w:rPr>
        <w:t xml:space="preserve"> </w:t>
      </w:r>
      <w:r w:rsidR="00D10DD6">
        <w:rPr>
          <w:b/>
          <w:sz w:val="28"/>
          <w:szCs w:val="28"/>
          <w:lang w:val="kk-KZ"/>
        </w:rPr>
        <w:t>1-Э</w:t>
      </w:r>
      <w:r w:rsidR="00F758B8" w:rsidRPr="00BC289D">
        <w:rPr>
          <w:b/>
          <w:sz w:val="28"/>
          <w:szCs w:val="28"/>
          <w:lang w:val="kk-KZ"/>
        </w:rPr>
        <w:t>тини</w:t>
      </w:r>
      <w:r w:rsidR="007807A0">
        <w:rPr>
          <w:b/>
          <w:sz w:val="28"/>
          <w:szCs w:val="28"/>
          <w:lang w:val="kk-KZ"/>
        </w:rPr>
        <w:t>л-1-аминоциклогексан негізінде</w:t>
      </w:r>
      <w:r w:rsidR="00F758B8" w:rsidRPr="00BC289D">
        <w:rPr>
          <w:b/>
          <w:sz w:val="28"/>
          <w:szCs w:val="28"/>
          <w:lang w:val="kk-KZ"/>
        </w:rPr>
        <w:t xml:space="preserve"> жаңа ацетилен</w:t>
      </w:r>
      <w:r w:rsidR="007807A0">
        <w:rPr>
          <w:b/>
          <w:sz w:val="28"/>
          <w:szCs w:val="28"/>
          <w:lang w:val="kk-KZ"/>
        </w:rPr>
        <w:t>құрамды</w:t>
      </w:r>
      <w:r w:rsidR="001417FE">
        <w:rPr>
          <w:b/>
          <w:sz w:val="28"/>
          <w:szCs w:val="28"/>
          <w:lang w:val="kk-KZ"/>
        </w:rPr>
        <w:t xml:space="preserve"> триамидофосфаттардың синтезі</w:t>
      </w:r>
    </w:p>
    <w:p w:rsidR="0051573A" w:rsidRPr="00A50488" w:rsidRDefault="00D03D1F" w:rsidP="00A50488">
      <w:pPr>
        <w:pStyle w:val="a7"/>
        <w:spacing w:after="0"/>
        <w:ind w:firstLine="567"/>
        <w:jc w:val="both"/>
        <w:rPr>
          <w:sz w:val="28"/>
          <w:szCs w:val="28"/>
          <w:lang w:val="kk-KZ"/>
        </w:rPr>
      </w:pPr>
      <w:r w:rsidRPr="001417FE">
        <w:rPr>
          <w:i/>
          <w:sz w:val="28"/>
          <w:szCs w:val="28"/>
          <w:lang w:val="kk-KZ"/>
        </w:rPr>
        <w:t>N</w:t>
      </w:r>
      <w:r w:rsidR="00715505" w:rsidRPr="00715505">
        <w:rPr>
          <w:i/>
          <w:sz w:val="28"/>
          <w:szCs w:val="28"/>
          <w:lang w:val="kk-KZ"/>
        </w:rPr>
        <w:t>,</w:t>
      </w:r>
      <w:r w:rsidRPr="001417FE">
        <w:rPr>
          <w:i/>
          <w:sz w:val="28"/>
          <w:szCs w:val="28"/>
          <w:lang w:val="kk-KZ"/>
        </w:rPr>
        <w:t>N</w:t>
      </w:r>
      <w:r w:rsidR="00BC289D" w:rsidRPr="001417FE">
        <w:rPr>
          <w:i/>
          <w:sz w:val="28"/>
          <w:szCs w:val="28"/>
          <w:lang w:val="kk-KZ"/>
        </w:rPr>
        <w:t>-диэтил</w:t>
      </w:r>
      <w:r w:rsidR="00715505">
        <w:rPr>
          <w:i/>
          <w:sz w:val="28"/>
          <w:szCs w:val="28"/>
          <w:lang w:val="kk-KZ"/>
        </w:rPr>
        <w:t>имин</w:t>
      </w:r>
      <w:r w:rsidRPr="001417FE">
        <w:rPr>
          <w:i/>
          <w:sz w:val="28"/>
          <w:szCs w:val="28"/>
          <w:lang w:val="kk-KZ"/>
        </w:rPr>
        <w:t>-N</w:t>
      </w:r>
      <w:r w:rsidR="00C63170" w:rsidRPr="002A22DC">
        <w:rPr>
          <w:sz w:val="28"/>
          <w:szCs w:val="28"/>
        </w:rPr>
        <w:sym w:font="Symbol" w:char="F0A2"/>
      </w:r>
      <w:r w:rsidRPr="001417FE">
        <w:rPr>
          <w:i/>
          <w:sz w:val="28"/>
          <w:szCs w:val="28"/>
          <w:lang w:val="kk-KZ"/>
        </w:rPr>
        <w:t>(1-этинилци</w:t>
      </w:r>
      <w:r w:rsidR="00BC289D" w:rsidRPr="001417FE">
        <w:rPr>
          <w:i/>
          <w:sz w:val="28"/>
          <w:szCs w:val="28"/>
          <w:lang w:val="kk-KZ"/>
        </w:rPr>
        <w:t>клогекс-1-ил)триамидофосфат (</w:t>
      </w:r>
      <w:r w:rsidR="00BC289D">
        <w:rPr>
          <w:b/>
          <w:sz w:val="28"/>
          <w:szCs w:val="28"/>
          <w:lang w:val="kk-KZ"/>
        </w:rPr>
        <w:t>2.15</w:t>
      </w:r>
      <w:r w:rsidRPr="001417FE">
        <w:rPr>
          <w:i/>
          <w:sz w:val="28"/>
          <w:szCs w:val="28"/>
          <w:lang w:val="kk-KZ"/>
        </w:rPr>
        <w:t>).</w:t>
      </w:r>
      <w:r w:rsidR="001417FE">
        <w:rPr>
          <w:sz w:val="28"/>
          <w:szCs w:val="28"/>
          <w:lang w:val="kk-KZ"/>
        </w:rPr>
        <w:t xml:space="preserve"> </w:t>
      </w:r>
      <w:r w:rsidR="0083019C" w:rsidRPr="00206EDD">
        <w:rPr>
          <w:sz w:val="28"/>
          <w:szCs w:val="28"/>
          <w:lang w:val="kk-KZ"/>
        </w:rPr>
        <w:t xml:space="preserve">Механикалық араластырғыш және кері салқындатқышпен, тамшылатқыш құйғымен </w:t>
      </w:r>
      <w:r w:rsidR="002D738C" w:rsidRPr="00206EDD">
        <w:rPr>
          <w:sz w:val="28"/>
          <w:szCs w:val="28"/>
          <w:lang w:val="kk-KZ"/>
        </w:rPr>
        <w:t xml:space="preserve">инертті газ аргон атмосферасымен </w:t>
      </w:r>
      <w:r w:rsidR="0083019C" w:rsidRPr="00206EDD">
        <w:rPr>
          <w:sz w:val="28"/>
          <w:szCs w:val="28"/>
          <w:lang w:val="kk-KZ"/>
        </w:rPr>
        <w:t>жабды</w:t>
      </w:r>
      <w:r w:rsidR="004D5E64">
        <w:rPr>
          <w:sz w:val="28"/>
          <w:szCs w:val="28"/>
          <w:lang w:val="kk-KZ"/>
        </w:rPr>
        <w:t xml:space="preserve">қталған төрт мойынды колбаға  2.76 мл </w:t>
      </w:r>
      <w:r w:rsidR="002D738C" w:rsidRPr="00206EDD">
        <w:rPr>
          <w:sz w:val="28"/>
          <w:szCs w:val="28"/>
          <w:lang w:val="kk-KZ"/>
        </w:rPr>
        <w:t>жаңадан айдалған РОСl</w:t>
      </w:r>
      <w:r w:rsidR="002D738C" w:rsidRPr="00F91B87">
        <w:rPr>
          <w:sz w:val="28"/>
          <w:szCs w:val="28"/>
          <w:vertAlign w:val="subscript"/>
          <w:lang w:val="kk-KZ"/>
        </w:rPr>
        <w:t>3</w:t>
      </w:r>
      <w:r w:rsidR="002D738C" w:rsidRPr="00206EDD">
        <w:rPr>
          <w:sz w:val="28"/>
          <w:szCs w:val="28"/>
          <w:lang w:val="kk-KZ"/>
        </w:rPr>
        <w:t xml:space="preserve">, 60 мл диэтил эфирі, 8.37 мл триэтиламин және реакциялық қоспаны </w:t>
      </w:r>
      <w:r w:rsidR="004E6675" w:rsidRPr="00206EDD">
        <w:rPr>
          <w:sz w:val="28"/>
          <w:szCs w:val="28"/>
          <w:lang w:val="kk-KZ"/>
        </w:rPr>
        <w:t>0</w:t>
      </w:r>
      <w:r w:rsidR="002D738C" w:rsidRPr="00206EDD">
        <w:rPr>
          <w:sz w:val="28"/>
          <w:szCs w:val="28"/>
          <w:lang w:val="kk-KZ"/>
        </w:rPr>
        <w:t xml:space="preserve">-5 </w:t>
      </w:r>
      <w:r w:rsidR="009D1A14" w:rsidRPr="009D1A14">
        <w:rPr>
          <w:sz w:val="28"/>
          <w:szCs w:val="28"/>
          <w:vertAlign w:val="superscript"/>
          <w:lang w:val="kk-KZ"/>
        </w:rPr>
        <w:t>0</w:t>
      </w:r>
      <w:r w:rsidR="004E6675" w:rsidRPr="00206EDD">
        <w:rPr>
          <w:sz w:val="28"/>
          <w:szCs w:val="28"/>
          <w:lang w:val="kk-KZ"/>
        </w:rPr>
        <w:t>С дейін салқындатып,</w:t>
      </w:r>
      <w:r w:rsidR="004D5E64">
        <w:rPr>
          <w:sz w:val="28"/>
          <w:szCs w:val="28"/>
          <w:lang w:val="kk-KZ"/>
        </w:rPr>
        <w:t xml:space="preserve"> 3.</w:t>
      </w:r>
      <w:r w:rsidR="002D738C" w:rsidRPr="00206EDD">
        <w:rPr>
          <w:sz w:val="28"/>
          <w:szCs w:val="28"/>
          <w:lang w:val="kk-KZ"/>
        </w:rPr>
        <w:t>72 г 1-этинил-1-аминоциклогексан</w:t>
      </w:r>
      <w:r w:rsidR="004E6675" w:rsidRPr="00206EDD">
        <w:rPr>
          <w:sz w:val="28"/>
          <w:szCs w:val="28"/>
          <w:lang w:val="kk-KZ"/>
        </w:rPr>
        <w:t xml:space="preserve"> </w:t>
      </w:r>
      <w:r w:rsidR="00BC289D">
        <w:rPr>
          <w:sz w:val="28"/>
          <w:szCs w:val="28"/>
          <w:lang w:val="kk-KZ"/>
        </w:rPr>
        <w:t>(</w:t>
      </w:r>
      <w:r w:rsidR="00BC289D">
        <w:rPr>
          <w:b/>
          <w:sz w:val="28"/>
          <w:szCs w:val="28"/>
          <w:lang w:val="kk-KZ"/>
        </w:rPr>
        <w:t>2.3</w:t>
      </w:r>
      <w:r w:rsidR="00BC289D">
        <w:rPr>
          <w:sz w:val="28"/>
          <w:szCs w:val="28"/>
          <w:lang w:val="kk-KZ"/>
        </w:rPr>
        <w:t xml:space="preserve">) </w:t>
      </w:r>
      <w:r w:rsidR="004E6675" w:rsidRPr="00206EDD">
        <w:rPr>
          <w:sz w:val="28"/>
          <w:szCs w:val="28"/>
          <w:lang w:val="kk-KZ"/>
        </w:rPr>
        <w:t xml:space="preserve">мен </w:t>
      </w:r>
      <w:r w:rsidR="002D738C" w:rsidRPr="00206EDD">
        <w:rPr>
          <w:sz w:val="28"/>
          <w:szCs w:val="28"/>
          <w:lang w:val="kk-KZ"/>
        </w:rPr>
        <w:t xml:space="preserve">100 мл  </w:t>
      </w:r>
      <w:r w:rsidR="004E6675" w:rsidRPr="00206EDD">
        <w:rPr>
          <w:sz w:val="28"/>
          <w:szCs w:val="28"/>
          <w:lang w:val="kk-KZ"/>
        </w:rPr>
        <w:t>тазартылған эфир қосылды</w:t>
      </w:r>
      <w:r w:rsidR="002D738C" w:rsidRPr="00206EDD">
        <w:rPr>
          <w:sz w:val="28"/>
          <w:szCs w:val="28"/>
          <w:lang w:val="kk-KZ"/>
        </w:rPr>
        <w:t>.</w:t>
      </w:r>
      <w:r w:rsidR="004E6675" w:rsidRPr="00206EDD">
        <w:rPr>
          <w:sz w:val="28"/>
          <w:szCs w:val="28"/>
          <w:lang w:val="kk-KZ"/>
        </w:rPr>
        <w:t xml:space="preserve"> Реакциялық қоспа 1 сағат көлемінде 0</w:t>
      </w:r>
      <w:r w:rsidR="009D1A14">
        <w:rPr>
          <w:sz w:val="28"/>
          <w:szCs w:val="28"/>
          <w:lang w:val="kk-KZ"/>
        </w:rPr>
        <w:t xml:space="preserve"> </w:t>
      </w:r>
      <w:r w:rsidR="004E6675" w:rsidRPr="00AF57C1">
        <w:rPr>
          <w:sz w:val="28"/>
          <w:szCs w:val="28"/>
          <w:vertAlign w:val="superscript"/>
          <w:lang w:val="kk-KZ"/>
        </w:rPr>
        <w:t>0</w:t>
      </w:r>
      <w:r w:rsidR="004E6675" w:rsidRPr="00206EDD">
        <w:rPr>
          <w:sz w:val="28"/>
          <w:szCs w:val="28"/>
          <w:lang w:val="kk-KZ"/>
        </w:rPr>
        <w:t>С және 2 сағат бөлме температурасында араластырылды. Тұнбаға түскен триэтиламин гидрохлориді сүзіліп, абсолютті эфирмен шайылды. Біріктірілген эфир ерітінд</w:t>
      </w:r>
      <w:r w:rsidR="009D1A14">
        <w:rPr>
          <w:sz w:val="28"/>
          <w:szCs w:val="28"/>
          <w:lang w:val="kk-KZ"/>
        </w:rPr>
        <w:t xml:space="preserve">ілерін салқындату кезінде (5-10 </w:t>
      </w:r>
      <w:r w:rsidR="009D1A14" w:rsidRPr="009D1A14">
        <w:rPr>
          <w:sz w:val="28"/>
          <w:szCs w:val="28"/>
          <w:vertAlign w:val="superscript"/>
          <w:lang w:val="kk-KZ"/>
        </w:rPr>
        <w:t>0</w:t>
      </w:r>
      <w:r w:rsidR="004E6675" w:rsidRPr="00206EDD">
        <w:rPr>
          <w:sz w:val="28"/>
          <w:szCs w:val="28"/>
          <w:lang w:val="kk-KZ"/>
        </w:rPr>
        <w:t>С) араластырады және этиленимин мен триэтиламин қоспасына қосады.</w:t>
      </w:r>
      <w:r w:rsidR="00047E08" w:rsidRPr="00206EDD">
        <w:rPr>
          <w:sz w:val="28"/>
          <w:szCs w:val="28"/>
          <w:lang w:val="kk-KZ"/>
        </w:rPr>
        <w:t xml:space="preserve"> Реакциялық қоспаны түнге бөлме температурасына қалдырылды. Триэтиламин гидрохлоридінің тұнбасы сүзіліп, фильтрат буландырылып, қ</w:t>
      </w:r>
      <w:r w:rsidR="009D1A14">
        <w:rPr>
          <w:sz w:val="28"/>
          <w:szCs w:val="28"/>
          <w:lang w:val="kk-KZ"/>
        </w:rPr>
        <w:t xml:space="preserve">алдық петролейн эфирімен (40-70 </w:t>
      </w:r>
      <w:r w:rsidR="009D1A14" w:rsidRPr="009D1A14">
        <w:rPr>
          <w:sz w:val="28"/>
          <w:szCs w:val="28"/>
          <w:vertAlign w:val="superscript"/>
          <w:lang w:val="kk-KZ"/>
        </w:rPr>
        <w:t>0</w:t>
      </w:r>
      <w:r w:rsidR="00047E08" w:rsidRPr="00206EDD">
        <w:rPr>
          <w:sz w:val="28"/>
          <w:szCs w:val="28"/>
          <w:lang w:val="kk-KZ"/>
        </w:rPr>
        <w:t>С)</w:t>
      </w:r>
      <w:r w:rsidR="00047E08" w:rsidRPr="00B8267B">
        <w:rPr>
          <w:sz w:val="28"/>
          <w:szCs w:val="28"/>
          <w:lang w:val="kk-KZ"/>
        </w:rPr>
        <w:t xml:space="preserve"> </w:t>
      </w:r>
      <w:r w:rsidR="00047E08" w:rsidRPr="00206EDD">
        <w:rPr>
          <w:sz w:val="28"/>
          <w:szCs w:val="28"/>
          <w:lang w:val="kk-KZ"/>
        </w:rPr>
        <w:t>қайта кристалданды.</w:t>
      </w:r>
      <w:r w:rsidR="00047E08">
        <w:rPr>
          <w:sz w:val="28"/>
          <w:szCs w:val="28"/>
          <w:lang w:val="kk-KZ"/>
        </w:rPr>
        <w:t xml:space="preserve"> Шығым </w:t>
      </w:r>
      <w:r w:rsidR="00BC289D">
        <w:rPr>
          <w:sz w:val="28"/>
          <w:szCs w:val="28"/>
          <w:lang w:val="kk-KZ"/>
        </w:rPr>
        <w:t>(</w:t>
      </w:r>
      <w:r w:rsidR="00BC289D" w:rsidRPr="00BC289D">
        <w:rPr>
          <w:b/>
          <w:sz w:val="28"/>
          <w:szCs w:val="28"/>
          <w:lang w:val="kk-KZ"/>
        </w:rPr>
        <w:t>2.15</w:t>
      </w:r>
      <w:r w:rsidR="00BC289D">
        <w:rPr>
          <w:sz w:val="28"/>
          <w:szCs w:val="28"/>
          <w:lang w:val="kk-KZ"/>
        </w:rPr>
        <w:t xml:space="preserve">) </w:t>
      </w:r>
      <w:r w:rsidR="00A50488">
        <w:rPr>
          <w:spacing w:val="-6"/>
          <w:sz w:val="28"/>
          <w:szCs w:val="28"/>
          <w:lang w:val="kk-KZ"/>
        </w:rPr>
        <w:t>62</w:t>
      </w:r>
      <w:r w:rsidR="009D1A14">
        <w:rPr>
          <w:spacing w:val="-6"/>
          <w:sz w:val="28"/>
          <w:szCs w:val="28"/>
          <w:lang w:val="kk-KZ"/>
        </w:rPr>
        <w:t xml:space="preserve"> </w:t>
      </w:r>
      <w:r w:rsidR="00A50488">
        <w:rPr>
          <w:spacing w:val="-6"/>
          <w:sz w:val="28"/>
          <w:szCs w:val="28"/>
          <w:lang w:val="kk-KZ"/>
        </w:rPr>
        <w:t>%, Т</w:t>
      </w:r>
      <w:r w:rsidR="00047E08">
        <w:rPr>
          <w:spacing w:val="-6"/>
          <w:sz w:val="28"/>
          <w:szCs w:val="28"/>
          <w:lang w:val="kk-KZ"/>
        </w:rPr>
        <w:t>.бал</w:t>
      </w:r>
      <w:r w:rsidRPr="00AE599F">
        <w:rPr>
          <w:spacing w:val="-6"/>
          <w:sz w:val="28"/>
          <w:szCs w:val="28"/>
          <w:lang w:val="kk-KZ"/>
        </w:rPr>
        <w:t>. 7</w:t>
      </w:r>
      <w:r w:rsidRPr="00047E08">
        <w:rPr>
          <w:spacing w:val="-6"/>
          <w:sz w:val="28"/>
          <w:szCs w:val="28"/>
          <w:lang w:val="kk-KZ"/>
        </w:rPr>
        <w:t>4</w:t>
      </w:r>
      <w:r w:rsidRPr="00AE599F">
        <w:rPr>
          <w:spacing w:val="-6"/>
          <w:sz w:val="28"/>
          <w:szCs w:val="28"/>
          <w:lang w:val="kk-KZ"/>
        </w:rPr>
        <w:t>-7</w:t>
      </w:r>
      <w:r w:rsidRPr="00047E08">
        <w:rPr>
          <w:spacing w:val="-6"/>
          <w:sz w:val="28"/>
          <w:szCs w:val="28"/>
          <w:lang w:val="kk-KZ"/>
        </w:rPr>
        <w:t>5</w:t>
      </w:r>
      <w:r w:rsidR="009D1A14">
        <w:rPr>
          <w:spacing w:val="-6"/>
          <w:sz w:val="28"/>
          <w:szCs w:val="28"/>
          <w:lang w:val="kk-KZ"/>
        </w:rPr>
        <w:t xml:space="preserve"> </w:t>
      </w:r>
      <w:r w:rsidR="009D1A14">
        <w:rPr>
          <w:spacing w:val="-6"/>
          <w:sz w:val="28"/>
          <w:szCs w:val="28"/>
          <w:vertAlign w:val="superscript"/>
          <w:lang w:val="kk-KZ"/>
        </w:rPr>
        <w:t>0</w:t>
      </w:r>
      <w:r w:rsidRPr="00AE599F">
        <w:rPr>
          <w:spacing w:val="-6"/>
          <w:sz w:val="28"/>
          <w:szCs w:val="28"/>
          <w:lang w:val="kk-KZ"/>
        </w:rPr>
        <w:t xml:space="preserve">С, </w:t>
      </w:r>
      <w:r w:rsidR="009D1A14">
        <w:rPr>
          <w:spacing w:val="-6"/>
          <w:sz w:val="28"/>
          <w:szCs w:val="28"/>
          <w:lang w:val="kk-KZ"/>
        </w:rPr>
        <w:t xml:space="preserve">                </w:t>
      </w:r>
      <w:r w:rsidRPr="00AE599F">
        <w:rPr>
          <w:spacing w:val="-6"/>
          <w:sz w:val="28"/>
          <w:szCs w:val="28"/>
          <w:lang w:val="kk-KZ"/>
        </w:rPr>
        <w:t>R</w:t>
      </w:r>
      <w:r w:rsidRPr="00206F1D">
        <w:rPr>
          <w:spacing w:val="-6"/>
          <w:sz w:val="28"/>
          <w:szCs w:val="28"/>
          <w:vertAlign w:val="subscript"/>
          <w:lang w:val="kk-KZ"/>
        </w:rPr>
        <w:t>f</w:t>
      </w:r>
      <w:r w:rsidR="00536393">
        <w:rPr>
          <w:spacing w:val="-6"/>
          <w:sz w:val="28"/>
          <w:szCs w:val="28"/>
          <w:lang w:val="kk-KZ"/>
        </w:rPr>
        <w:t xml:space="preserve"> </w:t>
      </w:r>
      <w:r w:rsidR="00AF57C1">
        <w:rPr>
          <w:spacing w:val="-6"/>
          <w:sz w:val="28"/>
          <w:szCs w:val="28"/>
          <w:lang w:val="kk-KZ"/>
        </w:rPr>
        <w:t>0.</w:t>
      </w:r>
      <w:r w:rsidR="00047E08">
        <w:rPr>
          <w:spacing w:val="-6"/>
          <w:sz w:val="28"/>
          <w:szCs w:val="28"/>
          <w:lang w:val="kk-KZ"/>
        </w:rPr>
        <w:t>56</w:t>
      </w:r>
      <w:r w:rsidR="00AF57C1">
        <w:rPr>
          <w:spacing w:val="-6"/>
          <w:sz w:val="28"/>
          <w:szCs w:val="28"/>
          <w:lang w:val="kk-KZ"/>
        </w:rPr>
        <w:t>.</w:t>
      </w:r>
      <w:r w:rsidRPr="00047E08">
        <w:rPr>
          <w:sz w:val="28"/>
          <w:szCs w:val="28"/>
          <w:lang w:val="kk-KZ"/>
        </w:rPr>
        <w:t xml:space="preserve"> </w:t>
      </w:r>
      <w:r w:rsidR="00A50488">
        <w:rPr>
          <w:sz w:val="28"/>
          <w:szCs w:val="28"/>
          <w:lang w:val="kk-KZ"/>
        </w:rPr>
        <w:t>ИҚ</w:t>
      </w:r>
      <w:r w:rsidR="00A50488" w:rsidRPr="00916CEE">
        <w:rPr>
          <w:sz w:val="28"/>
          <w:szCs w:val="28"/>
          <w:lang w:val="kk-KZ"/>
        </w:rPr>
        <w:t xml:space="preserve"> спектр</w:t>
      </w:r>
      <w:r w:rsidR="00A50488">
        <w:rPr>
          <w:sz w:val="28"/>
          <w:szCs w:val="28"/>
          <w:lang w:val="kk-KZ"/>
        </w:rPr>
        <w:t>і</w:t>
      </w:r>
      <w:r w:rsidR="00A50488" w:rsidRPr="00916CEE">
        <w:rPr>
          <w:sz w:val="28"/>
          <w:szCs w:val="28"/>
          <w:lang w:val="kk-KZ"/>
        </w:rPr>
        <w:t xml:space="preserve"> ν, см</w:t>
      </w:r>
      <w:r w:rsidR="00A50488" w:rsidRPr="00916CEE">
        <w:rPr>
          <w:sz w:val="28"/>
          <w:szCs w:val="28"/>
          <w:vertAlign w:val="superscript"/>
          <w:lang w:val="kk-KZ"/>
        </w:rPr>
        <w:t>-1</w:t>
      </w:r>
      <w:r w:rsidR="00A50488" w:rsidRPr="00916CEE">
        <w:rPr>
          <w:sz w:val="28"/>
          <w:szCs w:val="28"/>
          <w:lang w:val="kk-KZ"/>
        </w:rPr>
        <w:t xml:space="preserve">: </w:t>
      </w:r>
      <w:r w:rsidR="00A50488" w:rsidRPr="009E151F">
        <w:rPr>
          <w:sz w:val="28"/>
          <w:szCs w:val="28"/>
          <w:lang w:val="kk-KZ"/>
        </w:rPr>
        <w:t>3223, 3000, 2096, 1263.</w:t>
      </w:r>
      <w:r w:rsidR="00A50488" w:rsidRPr="00916CEE">
        <w:rPr>
          <w:sz w:val="28"/>
          <w:szCs w:val="28"/>
          <w:lang w:val="kk-KZ"/>
        </w:rPr>
        <w:t xml:space="preserve">  </w:t>
      </w:r>
      <w:r w:rsidR="00A50488" w:rsidRPr="00827D9B">
        <w:rPr>
          <w:sz w:val="28"/>
          <w:szCs w:val="28"/>
          <w:lang w:val="kk-KZ"/>
        </w:rPr>
        <w:t xml:space="preserve">ЯМР </w:t>
      </w:r>
      <w:r w:rsidR="00A50488" w:rsidRPr="00827D9B">
        <w:rPr>
          <w:sz w:val="28"/>
          <w:szCs w:val="28"/>
          <w:vertAlign w:val="superscript"/>
          <w:lang w:val="kk-KZ"/>
        </w:rPr>
        <w:t>1</w:t>
      </w:r>
      <w:r w:rsidR="00A50488" w:rsidRPr="00827D9B">
        <w:rPr>
          <w:sz w:val="28"/>
          <w:szCs w:val="28"/>
          <w:lang w:val="kk-KZ"/>
        </w:rPr>
        <w:t xml:space="preserve">H </w:t>
      </w:r>
      <w:r w:rsidR="00A50488">
        <w:rPr>
          <w:sz w:val="28"/>
          <w:szCs w:val="28"/>
          <w:lang w:val="kk-KZ"/>
        </w:rPr>
        <w:t>с</w:t>
      </w:r>
      <w:r w:rsidR="00A50488" w:rsidRPr="00827D9B">
        <w:rPr>
          <w:sz w:val="28"/>
          <w:szCs w:val="28"/>
          <w:lang w:val="kk-KZ"/>
        </w:rPr>
        <w:t>пектр</w:t>
      </w:r>
      <w:r w:rsidR="00A50488">
        <w:rPr>
          <w:sz w:val="28"/>
          <w:szCs w:val="28"/>
          <w:lang w:val="kk-KZ"/>
        </w:rPr>
        <w:t>і</w:t>
      </w:r>
      <w:r w:rsidR="00A50488" w:rsidRPr="00827D9B">
        <w:rPr>
          <w:sz w:val="28"/>
          <w:szCs w:val="28"/>
          <w:lang w:val="kk-KZ"/>
        </w:rPr>
        <w:t xml:space="preserve"> (CHCl</w:t>
      </w:r>
      <w:r w:rsidR="00A50488" w:rsidRPr="00827D9B">
        <w:rPr>
          <w:rFonts w:ascii="Cambria Math" w:hAnsi="Cambria Math" w:cs="Cambria Math"/>
          <w:sz w:val="28"/>
          <w:szCs w:val="28"/>
          <w:lang w:val="kk-KZ"/>
        </w:rPr>
        <w:t>₃</w:t>
      </w:r>
      <w:r w:rsidR="00A50488" w:rsidRPr="00827D9B">
        <w:rPr>
          <w:sz w:val="28"/>
          <w:szCs w:val="28"/>
          <w:lang w:val="kk-KZ"/>
        </w:rPr>
        <w:t>-</w:t>
      </w:r>
      <w:r w:rsidR="00A50488" w:rsidRPr="00827D9B">
        <w:rPr>
          <w:i/>
          <w:iCs/>
          <w:sz w:val="28"/>
          <w:szCs w:val="28"/>
          <w:lang w:val="kk-KZ"/>
        </w:rPr>
        <w:t>d</w:t>
      </w:r>
      <w:r w:rsidR="00A50488" w:rsidRPr="00827D9B">
        <w:rPr>
          <w:sz w:val="28"/>
          <w:szCs w:val="28"/>
          <w:lang w:val="kk-KZ"/>
        </w:rPr>
        <w:t xml:space="preserve">) </w:t>
      </w:r>
      <w:r w:rsidR="00A50488" w:rsidRPr="00827D9B">
        <w:rPr>
          <w:sz w:val="28"/>
          <w:szCs w:val="28"/>
        </w:rPr>
        <w:t>δ</w:t>
      </w:r>
      <w:r w:rsidR="00A50488">
        <w:rPr>
          <w:sz w:val="28"/>
          <w:szCs w:val="28"/>
          <w:lang w:val="kk-KZ"/>
        </w:rPr>
        <w:t>, м.ү</w:t>
      </w:r>
      <w:r w:rsidR="00A50488" w:rsidRPr="00827D9B">
        <w:rPr>
          <w:sz w:val="28"/>
          <w:szCs w:val="28"/>
          <w:lang w:val="kk-KZ"/>
        </w:rPr>
        <w:t xml:space="preserve">. </w:t>
      </w:r>
      <w:r w:rsidR="00A50488" w:rsidRPr="00A55F81">
        <w:rPr>
          <w:sz w:val="28"/>
          <w:szCs w:val="28"/>
          <w:lang w:val="kk-KZ"/>
        </w:rPr>
        <w:t xml:space="preserve">1.42 </w:t>
      </w:r>
      <w:r w:rsidR="00A50488">
        <w:rPr>
          <w:sz w:val="28"/>
          <w:szCs w:val="28"/>
          <w:lang w:val="kk-KZ"/>
        </w:rPr>
        <w:t>т (</w:t>
      </w:r>
      <w:r w:rsidR="0089688E" w:rsidRPr="00791E24">
        <w:rPr>
          <w:sz w:val="28"/>
          <w:szCs w:val="28"/>
          <w:lang w:val="kk-KZ"/>
        </w:rPr>
        <w:t>7H</w:t>
      </w:r>
      <w:r w:rsidR="0089688E" w:rsidRPr="0089688E">
        <w:rPr>
          <w:sz w:val="28"/>
          <w:szCs w:val="28"/>
          <w:lang w:val="kk-KZ"/>
        </w:rPr>
        <w:t>,</w:t>
      </w:r>
      <w:r w:rsidR="0089688E" w:rsidRPr="00791E24">
        <w:rPr>
          <w:i/>
          <w:iCs/>
          <w:sz w:val="28"/>
          <w:szCs w:val="28"/>
          <w:lang w:val="kk-KZ"/>
        </w:rPr>
        <w:t xml:space="preserve"> </w:t>
      </w:r>
      <w:r w:rsidR="00A50488" w:rsidRPr="00791E24">
        <w:rPr>
          <w:i/>
          <w:iCs/>
          <w:sz w:val="28"/>
          <w:szCs w:val="28"/>
          <w:lang w:val="kk-KZ"/>
        </w:rPr>
        <w:t>J</w:t>
      </w:r>
      <w:r w:rsidR="00A50488" w:rsidRPr="00791E24">
        <w:rPr>
          <w:sz w:val="28"/>
          <w:szCs w:val="28"/>
          <w:lang w:val="kk-KZ"/>
        </w:rPr>
        <w:t xml:space="preserve"> = 18.9 </w:t>
      </w:r>
      <w:r w:rsidR="00A50488">
        <w:rPr>
          <w:sz w:val="28"/>
          <w:szCs w:val="28"/>
          <w:lang w:val="kk-KZ"/>
        </w:rPr>
        <w:t>Гц</w:t>
      </w:r>
      <w:r w:rsidR="00A50488" w:rsidRPr="00791E24">
        <w:rPr>
          <w:sz w:val="28"/>
          <w:szCs w:val="28"/>
          <w:lang w:val="kk-KZ"/>
        </w:rPr>
        <w:t>,</w:t>
      </w:r>
      <w:r w:rsidR="00A50488">
        <w:rPr>
          <w:sz w:val="28"/>
          <w:szCs w:val="28"/>
          <w:lang w:val="kk-KZ"/>
        </w:rPr>
        <w:t xml:space="preserve">), </w:t>
      </w:r>
      <w:r w:rsidR="00A50488" w:rsidRPr="00A55F81">
        <w:rPr>
          <w:sz w:val="28"/>
          <w:szCs w:val="28"/>
          <w:lang w:val="kk-KZ"/>
        </w:rPr>
        <w:t xml:space="preserve">3.49 </w:t>
      </w:r>
      <w:r w:rsidR="00A50488">
        <w:rPr>
          <w:sz w:val="28"/>
          <w:szCs w:val="28"/>
          <w:lang w:val="kk-KZ"/>
        </w:rPr>
        <w:t xml:space="preserve">c </w:t>
      </w:r>
      <w:r w:rsidR="00A50488" w:rsidRPr="00791E24">
        <w:rPr>
          <w:sz w:val="28"/>
          <w:szCs w:val="28"/>
          <w:lang w:val="kk-KZ"/>
        </w:rPr>
        <w:t>(</w:t>
      </w:r>
      <w:r w:rsidR="00A50488">
        <w:rPr>
          <w:sz w:val="28"/>
          <w:szCs w:val="28"/>
          <w:lang w:val="kk-KZ"/>
        </w:rPr>
        <w:t xml:space="preserve">1Н, </w:t>
      </w:r>
      <w:r w:rsidR="00A50488" w:rsidRPr="00791E24">
        <w:rPr>
          <w:sz w:val="28"/>
          <w:szCs w:val="28"/>
          <w:lang w:val="kk-KZ"/>
        </w:rPr>
        <w:t>NH)</w:t>
      </w:r>
      <w:r w:rsidR="00A50488" w:rsidRPr="00A55F81">
        <w:rPr>
          <w:sz w:val="28"/>
          <w:szCs w:val="28"/>
          <w:lang w:val="kk-KZ"/>
        </w:rPr>
        <w:t xml:space="preserve">, </w:t>
      </w:r>
      <w:r w:rsidR="00CF2B0C" w:rsidRPr="00CF2B0C">
        <w:rPr>
          <w:sz w:val="28"/>
          <w:szCs w:val="28"/>
          <w:lang w:val="kk-KZ"/>
        </w:rPr>
        <w:t xml:space="preserve">2.05-1.79 </w:t>
      </w:r>
      <w:r w:rsidR="00CF2B0C">
        <w:rPr>
          <w:sz w:val="28"/>
          <w:szCs w:val="28"/>
          <w:lang w:val="kk-KZ"/>
        </w:rPr>
        <w:t xml:space="preserve">м (4Н), </w:t>
      </w:r>
      <w:r w:rsidR="00A50488" w:rsidRPr="00A55F81">
        <w:rPr>
          <w:sz w:val="28"/>
          <w:szCs w:val="28"/>
          <w:lang w:val="kk-KZ"/>
        </w:rPr>
        <w:t xml:space="preserve">2.27 </w:t>
      </w:r>
      <w:r w:rsidR="00A50488" w:rsidRPr="00791E24">
        <w:rPr>
          <w:sz w:val="28"/>
          <w:szCs w:val="28"/>
          <w:lang w:val="kk-KZ"/>
        </w:rPr>
        <w:t xml:space="preserve">c </w:t>
      </w:r>
      <w:r w:rsidR="00A50488" w:rsidRPr="00A55F81">
        <w:rPr>
          <w:sz w:val="28"/>
          <w:szCs w:val="28"/>
          <w:lang w:val="kk-KZ"/>
        </w:rPr>
        <w:t>(</w:t>
      </w:r>
      <w:r w:rsidR="00A50488" w:rsidRPr="00791E24">
        <w:rPr>
          <w:sz w:val="28"/>
          <w:szCs w:val="28"/>
          <w:lang w:val="kk-KZ"/>
        </w:rPr>
        <w:t xml:space="preserve">1H, </w:t>
      </w:r>
      <w:r w:rsidR="00A50488" w:rsidRPr="00A55F81">
        <w:rPr>
          <w:sz w:val="28"/>
          <w:szCs w:val="28"/>
          <w:lang w:val="kk-KZ"/>
        </w:rPr>
        <w:sym w:font="Symbol" w:char="F0BA"/>
      </w:r>
      <w:r w:rsidR="00A50488" w:rsidRPr="00A55F81">
        <w:rPr>
          <w:sz w:val="28"/>
          <w:szCs w:val="28"/>
          <w:lang w:val="kk-KZ"/>
        </w:rPr>
        <w:t>CH).</w:t>
      </w:r>
      <w:r w:rsidR="00A50488" w:rsidRPr="00791E24">
        <w:rPr>
          <w:sz w:val="28"/>
          <w:szCs w:val="28"/>
          <w:lang w:val="kk-KZ"/>
        </w:rPr>
        <w:t xml:space="preserve"> </w:t>
      </w:r>
      <w:r w:rsidR="00D75F3B">
        <w:rPr>
          <w:sz w:val="28"/>
          <w:szCs w:val="28"/>
          <w:lang w:val="kk-KZ"/>
        </w:rPr>
        <w:t xml:space="preserve">ЯМР </w:t>
      </w:r>
      <w:r w:rsidR="00A50488" w:rsidRPr="00430DAC">
        <w:rPr>
          <w:sz w:val="28"/>
          <w:szCs w:val="28"/>
          <w:vertAlign w:val="superscript"/>
          <w:lang w:val="kk-KZ"/>
        </w:rPr>
        <w:t>13</w:t>
      </w:r>
      <w:r w:rsidR="00A50488">
        <w:rPr>
          <w:sz w:val="28"/>
          <w:szCs w:val="28"/>
          <w:lang w:val="kk-KZ"/>
        </w:rPr>
        <w:t>C</w:t>
      </w:r>
      <w:r w:rsidR="00A50488" w:rsidRPr="00430DAC">
        <w:rPr>
          <w:sz w:val="28"/>
          <w:szCs w:val="28"/>
          <w:lang w:val="kk-KZ"/>
        </w:rPr>
        <w:t xml:space="preserve"> </w:t>
      </w:r>
      <w:r w:rsidR="00A50488">
        <w:rPr>
          <w:sz w:val="28"/>
          <w:szCs w:val="28"/>
          <w:lang w:val="kk-KZ"/>
        </w:rPr>
        <w:t xml:space="preserve">спектрі </w:t>
      </w:r>
      <w:r w:rsidR="00A50488" w:rsidRPr="00430DAC">
        <w:rPr>
          <w:sz w:val="28"/>
          <w:szCs w:val="28"/>
          <w:lang w:val="kk-KZ"/>
        </w:rPr>
        <w:t>(CHCl</w:t>
      </w:r>
      <w:r w:rsidR="00414711" w:rsidRPr="00414711">
        <w:rPr>
          <w:sz w:val="28"/>
          <w:szCs w:val="28"/>
          <w:vertAlign w:val="subscript"/>
          <w:lang w:val="kk-KZ"/>
        </w:rPr>
        <w:t>3</w:t>
      </w:r>
      <w:r w:rsidR="00A50488" w:rsidRPr="00B83E60">
        <w:rPr>
          <w:sz w:val="28"/>
          <w:szCs w:val="28"/>
          <w:lang w:val="kk-KZ"/>
        </w:rPr>
        <w:t>-</w:t>
      </w:r>
      <w:r w:rsidR="00A50488" w:rsidRPr="00B83E60">
        <w:rPr>
          <w:i/>
          <w:iCs/>
          <w:sz w:val="28"/>
          <w:szCs w:val="28"/>
          <w:lang w:val="kk-KZ"/>
        </w:rPr>
        <w:t>d</w:t>
      </w:r>
      <w:r w:rsidR="00A50488" w:rsidRPr="00430DAC">
        <w:rPr>
          <w:sz w:val="28"/>
          <w:szCs w:val="28"/>
          <w:lang w:val="kk-KZ"/>
        </w:rPr>
        <w:t xml:space="preserve">) </w:t>
      </w:r>
      <w:r w:rsidR="00A50488" w:rsidRPr="005C05CD">
        <w:rPr>
          <w:sz w:val="28"/>
          <w:szCs w:val="28"/>
        </w:rPr>
        <w:t>δ</w:t>
      </w:r>
      <w:r w:rsidR="00A50488">
        <w:rPr>
          <w:sz w:val="28"/>
          <w:szCs w:val="28"/>
          <w:vertAlign w:val="subscript"/>
          <w:lang w:val="kk-KZ"/>
        </w:rPr>
        <w:t>С</w:t>
      </w:r>
      <w:r w:rsidR="00A50488">
        <w:rPr>
          <w:sz w:val="28"/>
          <w:szCs w:val="28"/>
          <w:lang w:val="kk-KZ"/>
        </w:rPr>
        <w:t xml:space="preserve">, м.ү. </w:t>
      </w:r>
      <w:r w:rsidR="00A50488" w:rsidRPr="009E151F">
        <w:rPr>
          <w:sz w:val="28"/>
          <w:szCs w:val="28"/>
          <w:lang w:val="kk-KZ"/>
        </w:rPr>
        <w:t xml:space="preserve">88.57, 71.94, 52.12, 40.05, 40.01, 25.50, 24.25, 23.26. </w:t>
      </w:r>
      <w:r w:rsidR="00D75F3B">
        <w:rPr>
          <w:sz w:val="28"/>
          <w:szCs w:val="28"/>
          <w:lang w:val="kk-KZ"/>
        </w:rPr>
        <w:t xml:space="preserve">ЯМР </w:t>
      </w:r>
      <w:r w:rsidR="00A50488" w:rsidRPr="00827D9B">
        <w:rPr>
          <w:sz w:val="28"/>
          <w:szCs w:val="28"/>
          <w:vertAlign w:val="superscript"/>
          <w:lang w:val="kk-KZ"/>
        </w:rPr>
        <w:t>31</w:t>
      </w:r>
      <w:r w:rsidR="00A50488" w:rsidRPr="00827D9B">
        <w:rPr>
          <w:sz w:val="28"/>
          <w:szCs w:val="28"/>
          <w:lang w:val="kk-KZ"/>
        </w:rPr>
        <w:t xml:space="preserve">P </w:t>
      </w:r>
      <w:r w:rsidR="00A50488">
        <w:rPr>
          <w:sz w:val="28"/>
          <w:szCs w:val="28"/>
          <w:lang w:val="kk-KZ"/>
        </w:rPr>
        <w:t>с</w:t>
      </w:r>
      <w:r w:rsidR="00A50488" w:rsidRPr="00827D9B">
        <w:rPr>
          <w:sz w:val="28"/>
          <w:szCs w:val="28"/>
          <w:lang w:val="kk-KZ"/>
        </w:rPr>
        <w:t>пектр</w:t>
      </w:r>
      <w:r w:rsidR="00A50488">
        <w:rPr>
          <w:sz w:val="28"/>
          <w:szCs w:val="28"/>
          <w:lang w:val="kk-KZ"/>
        </w:rPr>
        <w:t>і</w:t>
      </w:r>
      <w:r w:rsidR="00A50488" w:rsidRPr="00827D9B">
        <w:rPr>
          <w:sz w:val="28"/>
          <w:szCs w:val="28"/>
          <w:lang w:val="kk-KZ"/>
        </w:rPr>
        <w:t xml:space="preserve"> (CHCl</w:t>
      </w:r>
      <w:r w:rsidR="00414711" w:rsidRPr="00414711">
        <w:rPr>
          <w:sz w:val="28"/>
          <w:szCs w:val="28"/>
          <w:vertAlign w:val="subscript"/>
          <w:lang w:val="kk-KZ"/>
        </w:rPr>
        <w:t>3</w:t>
      </w:r>
      <w:r w:rsidR="00A50488" w:rsidRPr="00827D9B">
        <w:rPr>
          <w:sz w:val="28"/>
          <w:szCs w:val="28"/>
          <w:lang w:val="kk-KZ"/>
        </w:rPr>
        <w:t>-</w:t>
      </w:r>
      <w:r w:rsidR="00A50488" w:rsidRPr="00827D9B">
        <w:rPr>
          <w:i/>
          <w:iCs/>
          <w:sz w:val="28"/>
          <w:szCs w:val="28"/>
          <w:lang w:val="kk-KZ"/>
        </w:rPr>
        <w:t>d</w:t>
      </w:r>
      <w:r w:rsidR="00A50488" w:rsidRPr="00827D9B">
        <w:rPr>
          <w:sz w:val="28"/>
          <w:szCs w:val="28"/>
          <w:lang w:val="kk-KZ"/>
        </w:rPr>
        <w:t xml:space="preserve">) </w:t>
      </w:r>
      <w:r w:rsidR="00A50488" w:rsidRPr="00827D9B">
        <w:rPr>
          <w:sz w:val="28"/>
          <w:szCs w:val="28"/>
        </w:rPr>
        <w:t>δ</w:t>
      </w:r>
      <w:r w:rsidR="00A50488" w:rsidRPr="00827D9B">
        <w:rPr>
          <w:sz w:val="28"/>
          <w:szCs w:val="28"/>
          <w:vertAlign w:val="subscript"/>
          <w:lang w:val="kk-KZ"/>
        </w:rPr>
        <w:t>Р</w:t>
      </w:r>
      <w:r w:rsidR="00A50488" w:rsidRPr="001F2284">
        <w:rPr>
          <w:sz w:val="28"/>
          <w:szCs w:val="28"/>
          <w:vertAlign w:val="subscript"/>
          <w:lang w:val="kk-KZ"/>
        </w:rPr>
        <w:t xml:space="preserve"> </w:t>
      </w:r>
      <w:r w:rsidR="00A50488">
        <w:rPr>
          <w:sz w:val="28"/>
          <w:szCs w:val="28"/>
          <w:lang w:val="kk-KZ"/>
        </w:rPr>
        <w:t>32.49</w:t>
      </w:r>
      <w:r w:rsidR="00D75F3B">
        <w:rPr>
          <w:sz w:val="28"/>
          <w:szCs w:val="28"/>
          <w:lang w:val="kk-KZ"/>
        </w:rPr>
        <w:t xml:space="preserve"> м.ү</w:t>
      </w:r>
      <w:r w:rsidR="00A50488">
        <w:rPr>
          <w:sz w:val="28"/>
          <w:szCs w:val="28"/>
          <w:lang w:val="kk-KZ"/>
        </w:rPr>
        <w:t>. Есептелді</w:t>
      </w:r>
      <w:r w:rsidR="00A50488" w:rsidRPr="00725B9A">
        <w:rPr>
          <w:sz w:val="28"/>
          <w:szCs w:val="28"/>
          <w:lang w:val="kk-KZ"/>
        </w:rPr>
        <w:t xml:space="preserve">, %: </w:t>
      </w:r>
      <w:r w:rsidR="00CF2B0C">
        <w:rPr>
          <w:sz w:val="28"/>
          <w:szCs w:val="28"/>
          <w:lang w:val="kk-KZ"/>
        </w:rPr>
        <w:t>С 56.91</w:t>
      </w:r>
      <w:r w:rsidR="00A50488" w:rsidRPr="00D75F3B">
        <w:rPr>
          <w:sz w:val="28"/>
          <w:szCs w:val="28"/>
          <w:lang w:val="kk-KZ"/>
        </w:rPr>
        <w:t>;</w:t>
      </w:r>
      <w:r w:rsidR="00CF2B0C">
        <w:rPr>
          <w:sz w:val="28"/>
          <w:szCs w:val="28"/>
          <w:lang w:val="kk-KZ"/>
        </w:rPr>
        <w:t xml:space="preserve"> Н 7.90</w:t>
      </w:r>
      <w:r w:rsidR="00A50488" w:rsidRPr="00725B9A">
        <w:rPr>
          <w:sz w:val="28"/>
          <w:szCs w:val="28"/>
          <w:lang w:val="kk-KZ"/>
        </w:rPr>
        <w:t xml:space="preserve">; </w:t>
      </w:r>
      <w:r w:rsidR="00A50488" w:rsidRPr="00092987">
        <w:rPr>
          <w:sz w:val="28"/>
          <w:szCs w:val="28"/>
          <w:lang w:val="kk-KZ"/>
        </w:rPr>
        <w:t>N</w:t>
      </w:r>
      <w:r w:rsidR="00CF2B0C">
        <w:rPr>
          <w:sz w:val="28"/>
          <w:szCs w:val="28"/>
          <w:lang w:val="kk-KZ"/>
        </w:rPr>
        <w:t xml:space="preserve"> 16.60</w:t>
      </w:r>
      <w:r w:rsidR="00A50488" w:rsidRPr="00725B9A">
        <w:rPr>
          <w:sz w:val="28"/>
          <w:szCs w:val="28"/>
          <w:lang w:val="kk-KZ"/>
        </w:rPr>
        <w:t xml:space="preserve">; </w:t>
      </w:r>
      <w:r w:rsidR="00A50488" w:rsidRPr="00092987">
        <w:rPr>
          <w:sz w:val="28"/>
          <w:szCs w:val="28"/>
          <w:lang w:val="kk-KZ"/>
        </w:rPr>
        <w:t>P</w:t>
      </w:r>
      <w:r w:rsidR="00A50488">
        <w:rPr>
          <w:sz w:val="28"/>
          <w:szCs w:val="28"/>
          <w:lang w:val="kk-KZ"/>
        </w:rPr>
        <w:t xml:space="preserve"> </w:t>
      </w:r>
      <w:r w:rsidR="00CF2B0C">
        <w:rPr>
          <w:sz w:val="28"/>
          <w:szCs w:val="28"/>
          <w:lang w:val="kk-KZ"/>
        </w:rPr>
        <w:t>12.25</w:t>
      </w:r>
      <w:r w:rsidR="00A50488" w:rsidRPr="00725B9A">
        <w:rPr>
          <w:sz w:val="28"/>
          <w:szCs w:val="28"/>
          <w:lang w:val="kk-KZ"/>
        </w:rPr>
        <w:t>.</w:t>
      </w:r>
      <w:r w:rsidR="00A50488">
        <w:rPr>
          <w:sz w:val="28"/>
          <w:szCs w:val="28"/>
          <w:lang w:val="kk-KZ"/>
        </w:rPr>
        <w:t xml:space="preserve"> </w:t>
      </w:r>
      <w:r w:rsidR="00A50488" w:rsidRPr="00092987">
        <w:rPr>
          <w:spacing w:val="-6"/>
          <w:sz w:val="28"/>
          <w:szCs w:val="28"/>
          <w:lang w:val="kk-KZ"/>
        </w:rPr>
        <w:t>C</w:t>
      </w:r>
      <w:r w:rsidR="00CF2B0C">
        <w:rPr>
          <w:spacing w:val="-6"/>
          <w:sz w:val="28"/>
          <w:szCs w:val="28"/>
          <w:vertAlign w:val="subscript"/>
          <w:lang w:val="kk-KZ"/>
        </w:rPr>
        <w:t>12</w:t>
      </w:r>
      <w:r w:rsidR="00A50488" w:rsidRPr="00092987">
        <w:rPr>
          <w:spacing w:val="-6"/>
          <w:sz w:val="28"/>
          <w:szCs w:val="28"/>
          <w:lang w:val="kk-KZ"/>
        </w:rPr>
        <w:t>H</w:t>
      </w:r>
      <w:r w:rsidR="00CF2B0C">
        <w:rPr>
          <w:spacing w:val="-6"/>
          <w:sz w:val="28"/>
          <w:szCs w:val="28"/>
          <w:vertAlign w:val="subscript"/>
          <w:lang w:val="kk-KZ"/>
        </w:rPr>
        <w:t>20</w:t>
      </w:r>
      <w:r w:rsidR="00A50488" w:rsidRPr="00092987">
        <w:rPr>
          <w:spacing w:val="-6"/>
          <w:sz w:val="28"/>
          <w:szCs w:val="28"/>
          <w:lang w:val="kk-KZ"/>
        </w:rPr>
        <w:t>N</w:t>
      </w:r>
      <w:r w:rsidR="00CF2B0C">
        <w:rPr>
          <w:spacing w:val="-6"/>
          <w:sz w:val="28"/>
          <w:szCs w:val="28"/>
          <w:vertAlign w:val="subscript"/>
          <w:lang w:val="kk-KZ"/>
        </w:rPr>
        <w:t>3</w:t>
      </w:r>
      <w:r w:rsidR="00A50488" w:rsidRPr="00092987">
        <w:rPr>
          <w:spacing w:val="-6"/>
          <w:sz w:val="28"/>
          <w:szCs w:val="28"/>
          <w:lang w:val="kk-KZ"/>
        </w:rPr>
        <w:t>PO</w:t>
      </w:r>
      <w:r w:rsidR="00A50488" w:rsidRPr="00725B9A">
        <w:rPr>
          <w:spacing w:val="-6"/>
          <w:sz w:val="28"/>
          <w:szCs w:val="28"/>
          <w:lang w:val="kk-KZ"/>
        </w:rPr>
        <w:t>.</w:t>
      </w:r>
      <w:r w:rsidR="00A50488" w:rsidRPr="004E64AD">
        <w:rPr>
          <w:sz w:val="28"/>
          <w:szCs w:val="28"/>
          <w:lang w:val="kk-KZ"/>
        </w:rPr>
        <w:t xml:space="preserve"> </w:t>
      </w:r>
      <w:r w:rsidR="00A50488">
        <w:rPr>
          <w:sz w:val="28"/>
          <w:szCs w:val="28"/>
          <w:lang w:val="kk-KZ"/>
        </w:rPr>
        <w:t>Табылды</w:t>
      </w:r>
      <w:r w:rsidR="00A50488" w:rsidRPr="00092987">
        <w:rPr>
          <w:sz w:val="28"/>
          <w:szCs w:val="28"/>
          <w:lang w:val="kk-KZ"/>
        </w:rPr>
        <w:t>, %</w:t>
      </w:r>
      <w:r w:rsidR="00A50488">
        <w:rPr>
          <w:sz w:val="28"/>
          <w:szCs w:val="28"/>
          <w:lang w:val="kk-KZ"/>
        </w:rPr>
        <w:t>: С 5</w:t>
      </w:r>
      <w:r w:rsidR="00CF2B0C">
        <w:rPr>
          <w:sz w:val="28"/>
          <w:szCs w:val="28"/>
          <w:lang w:val="kk-KZ"/>
        </w:rPr>
        <w:t>7.03</w:t>
      </w:r>
      <w:r w:rsidR="00A50488" w:rsidRPr="004E64AD">
        <w:rPr>
          <w:sz w:val="28"/>
          <w:szCs w:val="28"/>
          <w:lang w:val="kk-KZ"/>
        </w:rPr>
        <w:t>; Н 7.</w:t>
      </w:r>
      <w:r w:rsidR="00CF2B0C">
        <w:rPr>
          <w:sz w:val="28"/>
          <w:szCs w:val="28"/>
          <w:lang w:val="kk-KZ"/>
        </w:rPr>
        <w:t>92</w:t>
      </w:r>
      <w:r w:rsidR="00A50488">
        <w:rPr>
          <w:sz w:val="28"/>
          <w:szCs w:val="28"/>
          <w:lang w:val="kk-KZ"/>
        </w:rPr>
        <w:t xml:space="preserve">; N </w:t>
      </w:r>
      <w:r w:rsidR="00CF2B0C">
        <w:rPr>
          <w:sz w:val="28"/>
          <w:szCs w:val="28"/>
          <w:lang w:val="kk-KZ"/>
        </w:rPr>
        <w:t>16.51</w:t>
      </w:r>
      <w:r w:rsidR="00A50488" w:rsidRPr="000E1721">
        <w:rPr>
          <w:sz w:val="28"/>
          <w:szCs w:val="28"/>
          <w:lang w:val="kk-KZ"/>
        </w:rPr>
        <w:t xml:space="preserve">; </w:t>
      </w:r>
      <w:r w:rsidR="00CF2B0C">
        <w:rPr>
          <w:sz w:val="28"/>
          <w:szCs w:val="28"/>
          <w:lang w:val="kk-KZ"/>
        </w:rPr>
        <w:t>P 12.07</w:t>
      </w:r>
      <w:r w:rsidR="00A50488" w:rsidRPr="000E1721">
        <w:rPr>
          <w:sz w:val="28"/>
          <w:szCs w:val="28"/>
          <w:lang w:val="kk-KZ"/>
        </w:rPr>
        <w:t>.</w:t>
      </w:r>
    </w:p>
    <w:p w:rsidR="00A50488" w:rsidRPr="00D75F3B" w:rsidRDefault="0060402F" w:rsidP="00A50488">
      <w:pPr>
        <w:ind w:right="-108" w:firstLine="567"/>
        <w:jc w:val="both"/>
        <w:rPr>
          <w:sz w:val="28"/>
          <w:szCs w:val="28"/>
          <w:lang w:val="kk-KZ"/>
        </w:rPr>
      </w:pPr>
      <w:r>
        <w:rPr>
          <w:i/>
          <w:sz w:val="28"/>
          <w:szCs w:val="28"/>
          <w:lang w:val="kk-KZ"/>
        </w:rPr>
        <w:t>N,N-тетра</w:t>
      </w:r>
      <w:r w:rsidR="00BC289D" w:rsidRPr="008178EF">
        <w:rPr>
          <w:i/>
          <w:sz w:val="28"/>
          <w:szCs w:val="28"/>
          <w:lang w:val="kk-KZ"/>
        </w:rPr>
        <w:t>метиламин-N</w:t>
      </w:r>
      <w:r w:rsidR="00C63170" w:rsidRPr="002A22DC">
        <w:rPr>
          <w:sz w:val="28"/>
          <w:szCs w:val="28"/>
        </w:rPr>
        <w:sym w:font="Symbol" w:char="F0A2"/>
      </w:r>
      <w:r w:rsidR="00BC289D" w:rsidRPr="008178EF">
        <w:rPr>
          <w:i/>
          <w:spacing w:val="-6"/>
          <w:sz w:val="28"/>
          <w:szCs w:val="28"/>
          <w:lang w:val="kk-KZ"/>
        </w:rPr>
        <w:t>(этинилциклогекс-1-ил)триамидофосфат (</w:t>
      </w:r>
      <w:r w:rsidR="00BC289D" w:rsidRPr="008178EF">
        <w:rPr>
          <w:b/>
          <w:spacing w:val="-6"/>
          <w:sz w:val="28"/>
          <w:szCs w:val="28"/>
          <w:lang w:val="kk-KZ"/>
        </w:rPr>
        <w:t>2.16</w:t>
      </w:r>
      <w:r w:rsidR="00BC289D" w:rsidRPr="008178EF">
        <w:rPr>
          <w:i/>
          <w:spacing w:val="-6"/>
          <w:sz w:val="28"/>
          <w:szCs w:val="28"/>
          <w:lang w:val="kk-KZ"/>
        </w:rPr>
        <w:t>)</w:t>
      </w:r>
      <w:r w:rsidR="001417FE" w:rsidRPr="008178EF">
        <w:rPr>
          <w:i/>
          <w:spacing w:val="-6"/>
          <w:sz w:val="28"/>
          <w:szCs w:val="28"/>
          <w:lang w:val="kk-KZ"/>
        </w:rPr>
        <w:t xml:space="preserve">. </w:t>
      </w:r>
      <w:r w:rsidR="00BC289D" w:rsidRPr="008178EF">
        <w:rPr>
          <w:sz w:val="28"/>
          <w:szCs w:val="28"/>
          <w:lang w:val="kk-KZ"/>
        </w:rPr>
        <w:t>Механикалық араластырғыш және кері салқындатқышпен, тамшылатқыш құйғымен инертті газ аргон атмосферасымен жабдықталған төрт мойынды колбаға  2.76 мл жаңадан айдалған РОСl</w:t>
      </w:r>
      <w:r w:rsidR="00BC289D" w:rsidRPr="008178EF">
        <w:rPr>
          <w:sz w:val="28"/>
          <w:szCs w:val="28"/>
          <w:vertAlign w:val="subscript"/>
          <w:lang w:val="kk-KZ"/>
        </w:rPr>
        <w:t>3</w:t>
      </w:r>
      <w:r w:rsidR="00BC289D" w:rsidRPr="008178EF">
        <w:rPr>
          <w:sz w:val="28"/>
          <w:szCs w:val="28"/>
          <w:lang w:val="kk-KZ"/>
        </w:rPr>
        <w:t>, 60 мл д</w:t>
      </w:r>
      <w:r w:rsidR="00AF57C1" w:rsidRPr="008178EF">
        <w:rPr>
          <w:sz w:val="28"/>
          <w:szCs w:val="28"/>
          <w:lang w:val="kk-KZ"/>
        </w:rPr>
        <w:t>иэтил эфирі, 8.37 мл</w:t>
      </w:r>
      <w:r w:rsidR="00BC289D" w:rsidRPr="008178EF">
        <w:rPr>
          <w:sz w:val="28"/>
          <w:szCs w:val="28"/>
          <w:lang w:val="kk-KZ"/>
        </w:rPr>
        <w:t xml:space="preserve"> триэтиламин және реакциялық қоспаны 0-5 </w:t>
      </w:r>
      <w:r w:rsidR="009D1A14" w:rsidRPr="009D1A14">
        <w:rPr>
          <w:sz w:val="28"/>
          <w:szCs w:val="28"/>
          <w:vertAlign w:val="superscript"/>
          <w:lang w:val="kk-KZ"/>
        </w:rPr>
        <w:t>0</w:t>
      </w:r>
      <w:r w:rsidR="00BC289D" w:rsidRPr="008178EF">
        <w:rPr>
          <w:sz w:val="28"/>
          <w:szCs w:val="28"/>
          <w:lang w:val="kk-KZ"/>
        </w:rPr>
        <w:t xml:space="preserve">С дейін </w:t>
      </w:r>
      <w:r w:rsidR="00AF57C1" w:rsidRPr="008178EF">
        <w:rPr>
          <w:sz w:val="28"/>
          <w:szCs w:val="28"/>
          <w:lang w:val="kk-KZ"/>
        </w:rPr>
        <w:t xml:space="preserve">салқындатып, 3.72 г </w:t>
      </w:r>
      <w:r w:rsidR="00BC289D" w:rsidRPr="008178EF">
        <w:rPr>
          <w:sz w:val="28"/>
          <w:szCs w:val="28"/>
          <w:lang w:val="kk-KZ"/>
        </w:rPr>
        <w:t>1-этинил-1-аминоциклогексан (</w:t>
      </w:r>
      <w:r w:rsidR="00BC289D" w:rsidRPr="008178EF">
        <w:rPr>
          <w:b/>
          <w:sz w:val="28"/>
          <w:szCs w:val="28"/>
          <w:lang w:val="kk-KZ"/>
        </w:rPr>
        <w:t>2.3</w:t>
      </w:r>
      <w:r w:rsidR="00BC289D" w:rsidRPr="008178EF">
        <w:rPr>
          <w:sz w:val="28"/>
          <w:szCs w:val="28"/>
          <w:lang w:val="kk-KZ"/>
        </w:rPr>
        <w:t>) мен 100 мл  тазартылған эфир қосылды. Реакциялық қоспа 1 сағат көлемінде 0</w:t>
      </w:r>
      <w:r w:rsidR="009D1A14">
        <w:rPr>
          <w:sz w:val="28"/>
          <w:szCs w:val="28"/>
          <w:lang w:val="kk-KZ"/>
        </w:rPr>
        <w:t xml:space="preserve"> </w:t>
      </w:r>
      <w:r w:rsidR="00BC289D" w:rsidRPr="008178EF">
        <w:rPr>
          <w:sz w:val="28"/>
          <w:szCs w:val="28"/>
          <w:vertAlign w:val="superscript"/>
          <w:lang w:val="kk-KZ"/>
        </w:rPr>
        <w:t>0</w:t>
      </w:r>
      <w:r w:rsidR="00BC289D" w:rsidRPr="008178EF">
        <w:rPr>
          <w:sz w:val="28"/>
          <w:szCs w:val="28"/>
          <w:lang w:val="kk-KZ"/>
        </w:rPr>
        <w:t>С және 2 сағат бөлме температурасында араластырылды. Тұнбаға түскен триэтиламин гидрохлориді сүзіліп, абсолютті эфирмен шайылды. Біріктірілген эфир ерітінд</w:t>
      </w:r>
      <w:r w:rsidR="009D1A14">
        <w:rPr>
          <w:sz w:val="28"/>
          <w:szCs w:val="28"/>
          <w:lang w:val="kk-KZ"/>
        </w:rPr>
        <w:t xml:space="preserve">ілерін салқындату кезінде (5-10 </w:t>
      </w:r>
      <w:r w:rsidR="009D1A14" w:rsidRPr="009D1A14">
        <w:rPr>
          <w:sz w:val="28"/>
          <w:szCs w:val="28"/>
          <w:vertAlign w:val="superscript"/>
          <w:lang w:val="kk-KZ"/>
        </w:rPr>
        <w:t>0</w:t>
      </w:r>
      <w:r w:rsidR="00BC289D" w:rsidRPr="008178EF">
        <w:rPr>
          <w:sz w:val="28"/>
          <w:szCs w:val="28"/>
          <w:lang w:val="kk-KZ"/>
        </w:rPr>
        <w:t>С) араластырады және этиленимин мен триэтиламин қоспасына қосады. Реакциялық қоспаны түнге бө</w:t>
      </w:r>
      <w:r w:rsidR="00165F59">
        <w:rPr>
          <w:sz w:val="28"/>
          <w:szCs w:val="28"/>
          <w:lang w:val="kk-KZ"/>
        </w:rPr>
        <w:t xml:space="preserve">лме температурасына қалдырылды. </w:t>
      </w:r>
      <w:r w:rsidR="00BC289D" w:rsidRPr="008178EF">
        <w:rPr>
          <w:sz w:val="28"/>
          <w:szCs w:val="28"/>
          <w:lang w:val="kk-KZ"/>
        </w:rPr>
        <w:t>Триэтиламин гидрохлоридінің тұнбасы сүзіліп, фильтрат буландырылып, қ</w:t>
      </w:r>
      <w:r w:rsidR="009D1A14">
        <w:rPr>
          <w:sz w:val="28"/>
          <w:szCs w:val="28"/>
          <w:lang w:val="kk-KZ"/>
        </w:rPr>
        <w:t xml:space="preserve">алдық петролейн эфирімен (40-70 </w:t>
      </w:r>
      <w:r w:rsidR="009D1A14" w:rsidRPr="009D1A14">
        <w:rPr>
          <w:sz w:val="28"/>
          <w:szCs w:val="28"/>
          <w:vertAlign w:val="superscript"/>
          <w:lang w:val="kk-KZ"/>
        </w:rPr>
        <w:t>0</w:t>
      </w:r>
      <w:r w:rsidR="00BC289D" w:rsidRPr="008178EF">
        <w:rPr>
          <w:sz w:val="28"/>
          <w:szCs w:val="28"/>
          <w:lang w:val="kk-KZ"/>
        </w:rPr>
        <w:t xml:space="preserve">С) қайта кристалданды. </w:t>
      </w:r>
      <w:r w:rsidR="00EF62A2" w:rsidRPr="008178EF">
        <w:rPr>
          <w:spacing w:val="-6"/>
          <w:sz w:val="28"/>
          <w:szCs w:val="28"/>
          <w:lang w:val="kk-KZ"/>
        </w:rPr>
        <w:t>Шығым</w:t>
      </w:r>
      <w:r w:rsidR="00BC289D" w:rsidRPr="008178EF">
        <w:rPr>
          <w:spacing w:val="-6"/>
          <w:sz w:val="28"/>
          <w:szCs w:val="28"/>
          <w:lang w:val="kk-KZ"/>
        </w:rPr>
        <w:t xml:space="preserve"> (</w:t>
      </w:r>
      <w:r w:rsidR="00BC289D" w:rsidRPr="008178EF">
        <w:rPr>
          <w:b/>
          <w:spacing w:val="-6"/>
          <w:sz w:val="28"/>
          <w:szCs w:val="28"/>
          <w:lang w:val="kk-KZ"/>
        </w:rPr>
        <w:t>2.16</w:t>
      </w:r>
      <w:r w:rsidR="00BC289D" w:rsidRPr="008178EF">
        <w:rPr>
          <w:spacing w:val="-6"/>
          <w:sz w:val="28"/>
          <w:szCs w:val="28"/>
          <w:lang w:val="kk-KZ"/>
        </w:rPr>
        <w:t>)</w:t>
      </w:r>
      <w:r w:rsidR="00A50488">
        <w:rPr>
          <w:spacing w:val="-6"/>
          <w:sz w:val="28"/>
          <w:szCs w:val="28"/>
          <w:lang w:val="kk-KZ"/>
        </w:rPr>
        <w:t xml:space="preserve"> 78</w:t>
      </w:r>
      <w:r w:rsidR="009D1A14">
        <w:rPr>
          <w:spacing w:val="-6"/>
          <w:sz w:val="28"/>
          <w:szCs w:val="28"/>
          <w:lang w:val="kk-KZ"/>
        </w:rPr>
        <w:t xml:space="preserve"> </w:t>
      </w:r>
      <w:r w:rsidR="00A50488">
        <w:rPr>
          <w:spacing w:val="-6"/>
          <w:sz w:val="28"/>
          <w:szCs w:val="28"/>
          <w:lang w:val="kk-KZ"/>
        </w:rPr>
        <w:t>%, Т</w:t>
      </w:r>
      <w:r w:rsidR="008B1F8D" w:rsidRPr="008178EF">
        <w:rPr>
          <w:spacing w:val="-6"/>
          <w:sz w:val="28"/>
          <w:szCs w:val="28"/>
          <w:lang w:val="kk-KZ"/>
        </w:rPr>
        <w:t>.бал</w:t>
      </w:r>
      <w:r w:rsidR="00BC289D" w:rsidRPr="008178EF">
        <w:rPr>
          <w:spacing w:val="-6"/>
          <w:sz w:val="28"/>
          <w:szCs w:val="28"/>
          <w:lang w:val="kk-KZ"/>
        </w:rPr>
        <w:t>. 136-137</w:t>
      </w:r>
      <w:r w:rsidR="009D1A14">
        <w:rPr>
          <w:spacing w:val="-6"/>
          <w:sz w:val="28"/>
          <w:szCs w:val="28"/>
          <w:vertAlign w:val="superscript"/>
          <w:lang w:val="kk-KZ"/>
        </w:rPr>
        <w:t xml:space="preserve"> </w:t>
      </w:r>
      <w:r w:rsidR="009D1A14" w:rsidRPr="009D1A14">
        <w:rPr>
          <w:spacing w:val="-6"/>
          <w:sz w:val="28"/>
          <w:szCs w:val="28"/>
          <w:vertAlign w:val="superscript"/>
          <w:lang w:val="kk-KZ"/>
        </w:rPr>
        <w:t>0</w:t>
      </w:r>
      <w:r w:rsidR="00BC289D" w:rsidRPr="008178EF">
        <w:rPr>
          <w:spacing w:val="-6"/>
          <w:sz w:val="28"/>
          <w:szCs w:val="28"/>
          <w:lang w:val="kk-KZ"/>
        </w:rPr>
        <w:t>С, R</w:t>
      </w:r>
      <w:r w:rsidR="00BC289D" w:rsidRPr="008178EF">
        <w:rPr>
          <w:spacing w:val="-6"/>
          <w:sz w:val="28"/>
          <w:szCs w:val="28"/>
          <w:vertAlign w:val="subscript"/>
          <w:lang w:val="kk-KZ"/>
        </w:rPr>
        <w:t>f</w:t>
      </w:r>
      <w:r w:rsidR="00536393">
        <w:rPr>
          <w:spacing w:val="-6"/>
          <w:sz w:val="28"/>
          <w:szCs w:val="28"/>
          <w:vertAlign w:val="subscript"/>
          <w:lang w:val="kk-KZ"/>
        </w:rPr>
        <w:t xml:space="preserve"> </w:t>
      </w:r>
      <w:r w:rsidR="00BC289D" w:rsidRPr="008178EF">
        <w:rPr>
          <w:spacing w:val="-6"/>
          <w:sz w:val="28"/>
          <w:szCs w:val="28"/>
          <w:lang w:val="kk-KZ"/>
        </w:rPr>
        <w:t>0.76</w:t>
      </w:r>
      <w:r w:rsidR="00AF57C1" w:rsidRPr="008178EF">
        <w:rPr>
          <w:spacing w:val="-6"/>
          <w:sz w:val="28"/>
          <w:szCs w:val="28"/>
          <w:lang w:val="kk-KZ"/>
        </w:rPr>
        <w:t>.</w:t>
      </w:r>
      <w:r w:rsidR="00A50488" w:rsidRPr="00A50488">
        <w:rPr>
          <w:sz w:val="28"/>
          <w:szCs w:val="28"/>
          <w:lang w:val="kk-KZ"/>
        </w:rPr>
        <w:t xml:space="preserve"> </w:t>
      </w:r>
      <w:r w:rsidR="00A50488">
        <w:rPr>
          <w:sz w:val="28"/>
          <w:szCs w:val="28"/>
          <w:lang w:val="kk-KZ"/>
        </w:rPr>
        <w:t>ИҚ</w:t>
      </w:r>
      <w:r w:rsidR="00A50488" w:rsidRPr="00A50488">
        <w:rPr>
          <w:sz w:val="28"/>
          <w:szCs w:val="28"/>
          <w:lang w:val="kk-KZ"/>
        </w:rPr>
        <w:t xml:space="preserve"> спектр</w:t>
      </w:r>
      <w:r w:rsidR="00A50488">
        <w:rPr>
          <w:sz w:val="28"/>
          <w:szCs w:val="28"/>
          <w:lang w:val="kk-KZ"/>
        </w:rPr>
        <w:t>і</w:t>
      </w:r>
      <w:r w:rsidR="00A50488" w:rsidRPr="00A50488">
        <w:rPr>
          <w:sz w:val="28"/>
          <w:szCs w:val="28"/>
          <w:lang w:val="kk-KZ"/>
        </w:rPr>
        <w:t xml:space="preserve"> </w:t>
      </w:r>
      <w:r w:rsidR="00A50488" w:rsidRPr="00A709D5">
        <w:rPr>
          <w:sz w:val="28"/>
          <w:szCs w:val="28"/>
        </w:rPr>
        <w:t>ν</w:t>
      </w:r>
      <w:r w:rsidR="00A50488" w:rsidRPr="00A50488">
        <w:rPr>
          <w:sz w:val="28"/>
          <w:szCs w:val="28"/>
          <w:lang w:val="kk-KZ"/>
        </w:rPr>
        <w:t>, см</w:t>
      </w:r>
      <w:r w:rsidR="00A50488" w:rsidRPr="00A50488">
        <w:rPr>
          <w:sz w:val="28"/>
          <w:szCs w:val="28"/>
          <w:vertAlign w:val="superscript"/>
          <w:lang w:val="kk-KZ"/>
        </w:rPr>
        <w:t>-1</w:t>
      </w:r>
      <w:r w:rsidR="00A50488" w:rsidRPr="00A50488">
        <w:rPr>
          <w:sz w:val="28"/>
          <w:szCs w:val="28"/>
          <w:lang w:val="kk-KZ"/>
        </w:rPr>
        <w:t xml:space="preserve">:  3300, 3175, 2100, 1205. ЯМР </w:t>
      </w:r>
      <w:r w:rsidR="00A50488" w:rsidRPr="00D75F3B">
        <w:rPr>
          <w:sz w:val="28"/>
          <w:szCs w:val="28"/>
          <w:vertAlign w:val="superscript"/>
          <w:lang w:val="kk-KZ"/>
        </w:rPr>
        <w:t>1</w:t>
      </w:r>
      <w:r w:rsidR="00A50488" w:rsidRPr="00A50488">
        <w:rPr>
          <w:sz w:val="28"/>
          <w:szCs w:val="28"/>
          <w:lang w:val="kk-KZ"/>
        </w:rPr>
        <w:t xml:space="preserve">H </w:t>
      </w:r>
      <w:r w:rsidR="00D75F3B">
        <w:rPr>
          <w:sz w:val="28"/>
          <w:szCs w:val="28"/>
          <w:lang w:val="kk-KZ"/>
        </w:rPr>
        <w:t>с</w:t>
      </w:r>
      <w:r w:rsidR="00D75F3B" w:rsidRPr="00A50488">
        <w:rPr>
          <w:sz w:val="28"/>
          <w:szCs w:val="28"/>
          <w:lang w:val="kk-KZ"/>
        </w:rPr>
        <w:t>пектр</w:t>
      </w:r>
      <w:r w:rsidR="00D75F3B">
        <w:rPr>
          <w:sz w:val="28"/>
          <w:szCs w:val="28"/>
          <w:lang w:val="kk-KZ"/>
        </w:rPr>
        <w:t>і</w:t>
      </w:r>
      <w:r w:rsidR="00D75F3B" w:rsidRPr="00A50488">
        <w:rPr>
          <w:sz w:val="28"/>
          <w:szCs w:val="28"/>
          <w:lang w:val="kk-KZ"/>
        </w:rPr>
        <w:t xml:space="preserve"> </w:t>
      </w:r>
      <w:r w:rsidR="00165F59">
        <w:rPr>
          <w:sz w:val="28"/>
          <w:szCs w:val="28"/>
          <w:lang w:val="kk-KZ"/>
        </w:rPr>
        <w:t>(CHCl</w:t>
      </w:r>
      <w:r w:rsidR="00165F59">
        <w:rPr>
          <w:sz w:val="28"/>
          <w:szCs w:val="28"/>
          <w:vertAlign w:val="subscript"/>
          <w:lang w:val="kk-KZ"/>
        </w:rPr>
        <w:t>3</w:t>
      </w:r>
      <w:r w:rsidR="00165F59">
        <w:rPr>
          <w:sz w:val="28"/>
          <w:szCs w:val="28"/>
          <w:lang w:val="kk-KZ"/>
        </w:rPr>
        <w:t xml:space="preserve"> </w:t>
      </w:r>
      <w:r w:rsidR="00A50488" w:rsidRPr="00A50488">
        <w:rPr>
          <w:sz w:val="28"/>
          <w:szCs w:val="28"/>
          <w:lang w:val="kk-KZ"/>
        </w:rPr>
        <w:t xml:space="preserve">-d) </w:t>
      </w:r>
      <w:r w:rsidR="00A50488" w:rsidRPr="00A709D5">
        <w:rPr>
          <w:sz w:val="28"/>
          <w:szCs w:val="28"/>
        </w:rPr>
        <w:t>δ</w:t>
      </w:r>
      <w:r w:rsidR="00D75F3B">
        <w:rPr>
          <w:sz w:val="28"/>
          <w:szCs w:val="28"/>
          <w:lang w:val="kk-KZ"/>
        </w:rPr>
        <w:t>, м.ү</w:t>
      </w:r>
      <w:r w:rsidR="0089688E">
        <w:rPr>
          <w:sz w:val="28"/>
          <w:szCs w:val="28"/>
          <w:lang w:val="kk-KZ"/>
        </w:rPr>
        <w:t>. 1.33 м (10</w:t>
      </w:r>
      <w:r w:rsidR="00A50488" w:rsidRPr="00A50488">
        <w:rPr>
          <w:sz w:val="28"/>
          <w:szCs w:val="28"/>
          <w:lang w:val="kk-KZ"/>
        </w:rPr>
        <w:t>H), 2.51 д (6Н), 3.15 д (J</w:t>
      </w:r>
      <w:r w:rsidR="00A50488" w:rsidRPr="00AD5975">
        <w:rPr>
          <w:sz w:val="28"/>
          <w:szCs w:val="28"/>
          <w:vertAlign w:val="subscript"/>
          <w:lang w:val="kk-KZ"/>
        </w:rPr>
        <w:t>NH-P</w:t>
      </w:r>
      <w:r w:rsidR="00A50488" w:rsidRPr="00A50488">
        <w:rPr>
          <w:sz w:val="28"/>
          <w:szCs w:val="28"/>
          <w:lang w:val="kk-KZ"/>
        </w:rPr>
        <w:t xml:space="preserve">=8 Гц, NH). </w:t>
      </w:r>
      <w:r w:rsidR="00D75F3B">
        <w:rPr>
          <w:sz w:val="28"/>
          <w:szCs w:val="28"/>
          <w:lang w:val="kk-KZ"/>
        </w:rPr>
        <w:t xml:space="preserve">ЯМР </w:t>
      </w:r>
      <w:r w:rsidR="00A50488" w:rsidRPr="00D75F3B">
        <w:rPr>
          <w:sz w:val="28"/>
          <w:szCs w:val="28"/>
          <w:vertAlign w:val="superscript"/>
          <w:lang w:val="kk-KZ"/>
        </w:rPr>
        <w:t>31</w:t>
      </w:r>
      <w:r w:rsidR="00A50488" w:rsidRPr="00D75F3B">
        <w:rPr>
          <w:sz w:val="28"/>
          <w:szCs w:val="28"/>
          <w:lang w:val="kk-KZ"/>
        </w:rPr>
        <w:t xml:space="preserve">P </w:t>
      </w:r>
      <w:r w:rsidR="00D75F3B">
        <w:rPr>
          <w:sz w:val="28"/>
          <w:szCs w:val="28"/>
          <w:lang w:val="kk-KZ"/>
        </w:rPr>
        <w:t>с</w:t>
      </w:r>
      <w:r w:rsidR="00D75F3B" w:rsidRPr="00D75F3B">
        <w:rPr>
          <w:sz w:val="28"/>
          <w:szCs w:val="28"/>
          <w:lang w:val="kk-KZ"/>
        </w:rPr>
        <w:t>пектр</w:t>
      </w:r>
      <w:r w:rsidR="00D75F3B">
        <w:rPr>
          <w:sz w:val="28"/>
          <w:szCs w:val="28"/>
          <w:lang w:val="kk-KZ"/>
        </w:rPr>
        <w:t>і</w:t>
      </w:r>
      <w:r w:rsidR="00D75F3B" w:rsidRPr="00D75F3B">
        <w:rPr>
          <w:sz w:val="28"/>
          <w:szCs w:val="28"/>
          <w:lang w:val="kk-KZ"/>
        </w:rPr>
        <w:t xml:space="preserve"> </w:t>
      </w:r>
      <w:r w:rsidR="00165F59">
        <w:rPr>
          <w:sz w:val="28"/>
          <w:szCs w:val="28"/>
          <w:lang w:val="kk-KZ"/>
        </w:rPr>
        <w:t>(CHCl</w:t>
      </w:r>
      <w:r w:rsidR="00165F59">
        <w:rPr>
          <w:sz w:val="28"/>
          <w:szCs w:val="28"/>
          <w:vertAlign w:val="subscript"/>
          <w:lang w:val="kk-KZ"/>
        </w:rPr>
        <w:t>3</w:t>
      </w:r>
      <w:r w:rsidR="00A50488" w:rsidRPr="00D75F3B">
        <w:rPr>
          <w:sz w:val="28"/>
          <w:szCs w:val="28"/>
          <w:lang w:val="kk-KZ"/>
        </w:rPr>
        <w:t xml:space="preserve">-d) </w:t>
      </w:r>
      <w:r w:rsidR="00A50488" w:rsidRPr="00A709D5">
        <w:rPr>
          <w:sz w:val="28"/>
          <w:szCs w:val="28"/>
        </w:rPr>
        <w:t>δ</w:t>
      </w:r>
      <w:r w:rsidR="00A50488" w:rsidRPr="00D75F3B">
        <w:rPr>
          <w:sz w:val="28"/>
          <w:szCs w:val="28"/>
          <w:vertAlign w:val="subscript"/>
          <w:lang w:val="kk-KZ"/>
        </w:rPr>
        <w:t>Р</w:t>
      </w:r>
      <w:r w:rsidR="00A50488" w:rsidRPr="00D75F3B">
        <w:rPr>
          <w:sz w:val="28"/>
          <w:szCs w:val="28"/>
          <w:lang w:val="kk-KZ"/>
        </w:rPr>
        <w:t xml:space="preserve"> 20.</w:t>
      </w:r>
      <w:r w:rsidR="00D75F3B">
        <w:rPr>
          <w:sz w:val="28"/>
          <w:szCs w:val="28"/>
          <w:lang w:val="kk-KZ"/>
        </w:rPr>
        <w:t>0 м.ү</w:t>
      </w:r>
      <w:r w:rsidR="00A50488" w:rsidRPr="00D75F3B">
        <w:rPr>
          <w:sz w:val="28"/>
          <w:szCs w:val="28"/>
          <w:lang w:val="kk-KZ"/>
        </w:rPr>
        <w:t xml:space="preserve">. </w:t>
      </w:r>
      <w:r w:rsidR="00D75F3B">
        <w:rPr>
          <w:sz w:val="28"/>
          <w:szCs w:val="28"/>
          <w:lang w:val="kk-KZ"/>
        </w:rPr>
        <w:t>Есептелді</w:t>
      </w:r>
      <w:r w:rsidR="00CF2B0C">
        <w:rPr>
          <w:sz w:val="28"/>
          <w:szCs w:val="28"/>
          <w:lang w:val="kk-KZ"/>
        </w:rPr>
        <w:t>, %: С 56.03; Н 9.33; N 16.34; P 12.06</w:t>
      </w:r>
      <w:r w:rsidR="00A50488" w:rsidRPr="00D75F3B">
        <w:rPr>
          <w:sz w:val="28"/>
          <w:szCs w:val="28"/>
          <w:lang w:val="kk-KZ"/>
        </w:rPr>
        <w:t>. C</w:t>
      </w:r>
      <w:r w:rsidR="00CF2B0C">
        <w:rPr>
          <w:sz w:val="28"/>
          <w:szCs w:val="28"/>
          <w:vertAlign w:val="subscript"/>
          <w:lang w:val="kk-KZ"/>
        </w:rPr>
        <w:t>12</w:t>
      </w:r>
      <w:r w:rsidR="00A50488" w:rsidRPr="00D75F3B">
        <w:rPr>
          <w:sz w:val="28"/>
          <w:szCs w:val="28"/>
          <w:lang w:val="kk-KZ"/>
        </w:rPr>
        <w:t>H</w:t>
      </w:r>
      <w:r w:rsidR="00CF2B0C">
        <w:rPr>
          <w:sz w:val="28"/>
          <w:szCs w:val="28"/>
          <w:vertAlign w:val="subscript"/>
          <w:lang w:val="kk-KZ"/>
        </w:rPr>
        <w:t>24</w:t>
      </w:r>
      <w:r w:rsidR="00A50488" w:rsidRPr="00D75F3B">
        <w:rPr>
          <w:sz w:val="28"/>
          <w:szCs w:val="28"/>
          <w:lang w:val="kk-KZ"/>
        </w:rPr>
        <w:t>N</w:t>
      </w:r>
      <w:r w:rsidR="00CF2B0C">
        <w:rPr>
          <w:sz w:val="28"/>
          <w:szCs w:val="28"/>
          <w:vertAlign w:val="subscript"/>
          <w:lang w:val="kk-KZ"/>
        </w:rPr>
        <w:t>3</w:t>
      </w:r>
      <w:r w:rsidR="00A50488" w:rsidRPr="00D75F3B">
        <w:rPr>
          <w:sz w:val="28"/>
          <w:szCs w:val="28"/>
          <w:lang w:val="kk-KZ"/>
        </w:rPr>
        <w:t xml:space="preserve">OP. </w:t>
      </w:r>
      <w:r w:rsidR="00D75F3B">
        <w:rPr>
          <w:sz w:val="28"/>
          <w:szCs w:val="28"/>
          <w:lang w:val="kk-KZ"/>
        </w:rPr>
        <w:t>Табылды</w:t>
      </w:r>
      <w:r w:rsidR="00CF2B0C">
        <w:rPr>
          <w:sz w:val="28"/>
          <w:szCs w:val="28"/>
          <w:lang w:val="kk-KZ"/>
        </w:rPr>
        <w:t>, %: С 55.81; Н 9.37</w:t>
      </w:r>
      <w:r w:rsidR="00A50488" w:rsidRPr="00D75F3B">
        <w:rPr>
          <w:sz w:val="28"/>
          <w:szCs w:val="28"/>
          <w:lang w:val="kk-KZ"/>
        </w:rPr>
        <w:t xml:space="preserve">; N </w:t>
      </w:r>
      <w:r w:rsidR="00CF2B0C">
        <w:rPr>
          <w:sz w:val="28"/>
          <w:szCs w:val="28"/>
          <w:lang w:val="kk-KZ"/>
        </w:rPr>
        <w:t>16.11</w:t>
      </w:r>
      <w:r w:rsidR="00A50488" w:rsidRPr="00D75F3B">
        <w:rPr>
          <w:sz w:val="28"/>
          <w:szCs w:val="28"/>
          <w:lang w:val="kk-KZ"/>
        </w:rPr>
        <w:t xml:space="preserve">; P </w:t>
      </w:r>
      <w:r w:rsidR="00CF2B0C">
        <w:rPr>
          <w:sz w:val="28"/>
          <w:szCs w:val="28"/>
          <w:lang w:val="kk-KZ"/>
        </w:rPr>
        <w:t>11.92</w:t>
      </w:r>
      <w:r w:rsidR="00A50488" w:rsidRPr="00D75F3B">
        <w:rPr>
          <w:sz w:val="28"/>
          <w:szCs w:val="28"/>
          <w:lang w:val="kk-KZ"/>
        </w:rPr>
        <w:t>.</w:t>
      </w:r>
    </w:p>
    <w:p w:rsidR="00D03D1F" w:rsidRPr="008178EF" w:rsidRDefault="00D03D1F" w:rsidP="00A50488">
      <w:pPr>
        <w:pStyle w:val="a5"/>
        <w:ind w:firstLine="567"/>
        <w:jc w:val="both"/>
        <w:rPr>
          <w:color w:val="000000" w:themeColor="text1"/>
          <w:sz w:val="28"/>
          <w:szCs w:val="28"/>
          <w:lang w:val="kk-KZ"/>
        </w:rPr>
      </w:pPr>
    </w:p>
    <w:p w:rsidR="00B91A0B" w:rsidRPr="001417FE" w:rsidRDefault="00B91A0B" w:rsidP="00D75F3B">
      <w:pPr>
        <w:ind w:firstLine="567"/>
        <w:jc w:val="both"/>
        <w:rPr>
          <w:b/>
          <w:sz w:val="28"/>
          <w:szCs w:val="28"/>
          <w:lang w:val="kk-KZ"/>
        </w:rPr>
      </w:pPr>
      <w:r w:rsidRPr="002174F7">
        <w:rPr>
          <w:b/>
          <w:sz w:val="28"/>
          <w:szCs w:val="28"/>
          <w:lang w:val="kk-KZ"/>
        </w:rPr>
        <w:t>3.</w:t>
      </w:r>
      <w:r w:rsidR="00DC41FA">
        <w:rPr>
          <w:b/>
          <w:sz w:val="28"/>
          <w:szCs w:val="28"/>
          <w:lang w:val="kk-KZ"/>
        </w:rPr>
        <w:t>1.3</w:t>
      </w:r>
      <w:r w:rsidR="00D10DD6">
        <w:rPr>
          <w:b/>
          <w:sz w:val="28"/>
          <w:szCs w:val="28"/>
          <w:lang w:val="kk-KZ"/>
        </w:rPr>
        <w:t xml:space="preserve"> 1,4-Б</w:t>
      </w:r>
      <w:r>
        <w:rPr>
          <w:b/>
          <w:sz w:val="28"/>
          <w:szCs w:val="28"/>
          <w:lang w:val="kk-KZ"/>
        </w:rPr>
        <w:t>ис(О,О-</w:t>
      </w:r>
      <w:r w:rsidRPr="001F5C0F">
        <w:rPr>
          <w:b/>
          <w:sz w:val="28"/>
          <w:szCs w:val="28"/>
          <w:lang w:val="kk-KZ"/>
        </w:rPr>
        <w:t>диалкил-</w:t>
      </w:r>
      <w:r w:rsidRPr="002D5128">
        <w:rPr>
          <w:b/>
          <w:i/>
          <w:sz w:val="28"/>
          <w:szCs w:val="28"/>
          <w:lang w:val="kk-KZ"/>
        </w:rPr>
        <w:t>N</w:t>
      </w:r>
      <w:r w:rsidRPr="001F5C0F">
        <w:rPr>
          <w:b/>
          <w:sz w:val="28"/>
          <w:szCs w:val="28"/>
          <w:lang w:val="kk-KZ"/>
        </w:rPr>
        <w:t>-(1-этинилциклогекс-1</w:t>
      </w:r>
      <w:r w:rsidR="007807A0" w:rsidRPr="001F5C0F">
        <w:rPr>
          <w:b/>
          <w:sz w:val="28"/>
          <w:szCs w:val="28"/>
          <w:lang w:val="kk-KZ"/>
        </w:rPr>
        <w:sym w:font="Symbol" w:char="F0A2"/>
      </w:r>
      <w:r w:rsidRPr="001F5C0F">
        <w:rPr>
          <w:b/>
          <w:sz w:val="28"/>
          <w:szCs w:val="28"/>
          <w:lang w:val="kk-KZ"/>
        </w:rPr>
        <w:t>-ил)</w:t>
      </w:r>
      <w:r>
        <w:rPr>
          <w:b/>
          <w:sz w:val="28"/>
          <w:szCs w:val="28"/>
          <w:lang w:val="kk-KZ"/>
        </w:rPr>
        <w:t>бутадиин</w:t>
      </w:r>
      <w:r w:rsidRPr="001F5C0F">
        <w:rPr>
          <w:b/>
          <w:sz w:val="28"/>
          <w:szCs w:val="28"/>
          <w:lang w:val="kk-KZ"/>
        </w:rPr>
        <w:t>-1,3</w:t>
      </w:r>
      <w:r w:rsidR="00337D1C">
        <w:rPr>
          <w:b/>
          <w:sz w:val="28"/>
          <w:szCs w:val="28"/>
          <w:lang w:val="kk-KZ"/>
        </w:rPr>
        <w:t xml:space="preserve"> (2.17-2</w:t>
      </w:r>
      <w:r>
        <w:rPr>
          <w:b/>
          <w:sz w:val="28"/>
          <w:szCs w:val="28"/>
          <w:lang w:val="kk-KZ"/>
        </w:rPr>
        <w:t>.18</w:t>
      </w:r>
      <w:r w:rsidRPr="000E1721">
        <w:rPr>
          <w:b/>
          <w:sz w:val="28"/>
          <w:szCs w:val="28"/>
          <w:lang w:val="kk-KZ"/>
        </w:rPr>
        <w:t>)</w:t>
      </w:r>
      <w:r w:rsidR="007807A0">
        <w:rPr>
          <w:b/>
          <w:sz w:val="28"/>
          <w:szCs w:val="28"/>
          <w:lang w:val="kk-KZ"/>
        </w:rPr>
        <w:t xml:space="preserve"> және</w:t>
      </w:r>
      <w:r w:rsidRPr="001F5C0F">
        <w:rPr>
          <w:b/>
          <w:sz w:val="28"/>
          <w:szCs w:val="28"/>
          <w:lang w:val="kk-KZ"/>
        </w:rPr>
        <w:t xml:space="preserve"> 1,4-бис-</w:t>
      </w:r>
      <w:r w:rsidRPr="001F5C0F">
        <w:rPr>
          <w:b/>
          <w:sz w:val="28"/>
          <w:szCs w:val="28"/>
          <w:lang w:val="kk-KZ"/>
        </w:rPr>
        <w:sym w:font="Symbol" w:char="F05B"/>
      </w:r>
      <w:r w:rsidRPr="002D5128">
        <w:rPr>
          <w:b/>
          <w:i/>
          <w:sz w:val="28"/>
          <w:szCs w:val="28"/>
          <w:lang w:val="kk-KZ"/>
        </w:rPr>
        <w:t>N,N</w:t>
      </w:r>
      <w:r>
        <w:rPr>
          <w:b/>
          <w:sz w:val="28"/>
          <w:szCs w:val="28"/>
          <w:lang w:val="kk-KZ"/>
        </w:rPr>
        <w:t>-диэтиленимин</w:t>
      </w:r>
      <w:r w:rsidRPr="001F5C0F">
        <w:rPr>
          <w:b/>
          <w:sz w:val="28"/>
          <w:szCs w:val="28"/>
          <w:lang w:val="kk-KZ"/>
        </w:rPr>
        <w:t>-</w:t>
      </w:r>
      <w:r w:rsidRPr="002D5128">
        <w:rPr>
          <w:b/>
          <w:i/>
          <w:sz w:val="28"/>
          <w:szCs w:val="28"/>
          <w:lang w:val="kk-KZ"/>
        </w:rPr>
        <w:t>N</w:t>
      </w:r>
      <w:r w:rsidR="00165F59">
        <w:rPr>
          <w:b/>
          <w:sz w:val="28"/>
          <w:szCs w:val="28"/>
          <w:vertAlign w:val="superscript"/>
          <w:lang w:val="kk-KZ"/>
        </w:rPr>
        <w:t>1</w:t>
      </w:r>
      <w:r w:rsidRPr="001F5C0F">
        <w:rPr>
          <w:b/>
          <w:sz w:val="28"/>
          <w:szCs w:val="28"/>
          <w:lang w:val="kk-KZ"/>
        </w:rPr>
        <w:t>-(1-этинилциклогекс-1</w:t>
      </w:r>
      <w:r w:rsidRPr="001F5C0F">
        <w:rPr>
          <w:b/>
          <w:sz w:val="28"/>
          <w:szCs w:val="28"/>
          <w:lang w:val="kk-KZ"/>
        </w:rPr>
        <w:sym w:font="Symbol" w:char="F0A2"/>
      </w:r>
      <w:r>
        <w:rPr>
          <w:b/>
          <w:sz w:val="28"/>
          <w:szCs w:val="28"/>
          <w:lang w:val="kk-KZ"/>
        </w:rPr>
        <w:t>-ил)триамид</w:t>
      </w:r>
      <w:r w:rsidRPr="001F5C0F">
        <w:rPr>
          <w:b/>
          <w:sz w:val="28"/>
          <w:szCs w:val="28"/>
          <w:lang w:val="kk-KZ"/>
        </w:rPr>
        <w:t>фосфат</w:t>
      </w:r>
      <w:r w:rsidRPr="001F5C0F">
        <w:rPr>
          <w:b/>
          <w:sz w:val="28"/>
          <w:szCs w:val="28"/>
          <w:lang w:val="kk-KZ"/>
        </w:rPr>
        <w:sym w:font="Symbol" w:char="F05D"/>
      </w:r>
      <w:r w:rsidRPr="001F5C0F">
        <w:rPr>
          <w:b/>
          <w:sz w:val="28"/>
          <w:szCs w:val="28"/>
          <w:lang w:val="kk-KZ"/>
        </w:rPr>
        <w:t xml:space="preserve">бутадиин-1,3 </w:t>
      </w:r>
      <w:r w:rsidR="00337D1C">
        <w:rPr>
          <w:b/>
          <w:sz w:val="28"/>
          <w:szCs w:val="28"/>
          <w:lang w:val="kk-KZ"/>
        </w:rPr>
        <w:t>(2</w:t>
      </w:r>
      <w:r w:rsidR="001417FE">
        <w:rPr>
          <w:b/>
          <w:sz w:val="28"/>
          <w:szCs w:val="28"/>
          <w:lang w:val="kk-KZ"/>
        </w:rPr>
        <w:t>.19) синтезі</w:t>
      </w:r>
    </w:p>
    <w:p w:rsidR="00EF62A2" w:rsidRDefault="00B91A0B" w:rsidP="00D75F3B">
      <w:pPr>
        <w:ind w:right="-108" w:firstLine="567"/>
        <w:jc w:val="both"/>
        <w:rPr>
          <w:sz w:val="28"/>
          <w:szCs w:val="28"/>
          <w:lang w:val="kk-KZ"/>
        </w:rPr>
      </w:pPr>
      <w:r w:rsidRPr="001417FE">
        <w:rPr>
          <w:i/>
          <w:sz w:val="28"/>
          <w:szCs w:val="28"/>
          <w:lang w:val="kk-KZ"/>
        </w:rPr>
        <w:t>1,4-Ди-(О,О-диэтилциклогекс-1'-ил</w:t>
      </w:r>
      <w:r w:rsidR="007807A0">
        <w:rPr>
          <w:i/>
          <w:sz w:val="28"/>
          <w:szCs w:val="28"/>
          <w:lang w:val="kk-KZ"/>
        </w:rPr>
        <w:t>-амидофосфат)</w:t>
      </w:r>
      <w:r w:rsidRPr="001417FE">
        <w:rPr>
          <w:i/>
          <w:sz w:val="28"/>
          <w:szCs w:val="28"/>
          <w:lang w:val="kk-KZ"/>
        </w:rPr>
        <w:t>бутадиин-1,3 (</w:t>
      </w:r>
      <w:r>
        <w:rPr>
          <w:b/>
          <w:sz w:val="28"/>
          <w:szCs w:val="28"/>
          <w:lang w:val="kk-KZ"/>
        </w:rPr>
        <w:t>2.17</w:t>
      </w:r>
      <w:r w:rsidRPr="001417FE">
        <w:rPr>
          <w:i/>
          <w:sz w:val="28"/>
          <w:szCs w:val="28"/>
          <w:lang w:val="kk-KZ"/>
        </w:rPr>
        <w:t>)</w:t>
      </w:r>
      <w:r w:rsidR="001417FE">
        <w:rPr>
          <w:b/>
          <w:sz w:val="28"/>
          <w:szCs w:val="28"/>
          <w:lang w:val="kk-KZ"/>
        </w:rPr>
        <w:t xml:space="preserve">. </w:t>
      </w:r>
      <w:r w:rsidRPr="00EF62A2">
        <w:rPr>
          <w:sz w:val="28"/>
          <w:szCs w:val="28"/>
          <w:lang w:val="kk-KZ"/>
        </w:rPr>
        <w:t xml:space="preserve">Механикалық араластырғыш және кері салқындатқышпен, тамшылатқыш құйғымен инертті газ аргон атмосферасымен жабдықталған төрт мойынды </w:t>
      </w:r>
      <w:r w:rsidRPr="00EF62A2">
        <w:rPr>
          <w:sz w:val="28"/>
          <w:szCs w:val="28"/>
          <w:lang w:val="kk-KZ"/>
        </w:rPr>
        <w:lastRenderedPageBreak/>
        <w:t>колбаға  50 мл пиридин мен 3.04 г амидофосфат қосылды. Реакциялық қоспаға жаңадан дайындалған мыс монохлоридін құрғақ</w:t>
      </w:r>
      <w:r>
        <w:rPr>
          <w:sz w:val="28"/>
          <w:szCs w:val="28"/>
          <w:lang w:val="kk-KZ"/>
        </w:rPr>
        <w:t xml:space="preserve"> диоксанда бөлме температурасында оттегі қатысында 3 сағат араластырылады.</w:t>
      </w:r>
      <w:r w:rsidR="00EF62A2" w:rsidRPr="00EF62A2">
        <w:rPr>
          <w:sz w:val="28"/>
          <w:szCs w:val="28"/>
          <w:lang w:val="kk-KZ"/>
        </w:rPr>
        <w:t xml:space="preserve"> </w:t>
      </w:r>
      <w:r w:rsidR="00165F59">
        <w:rPr>
          <w:sz w:val="28"/>
          <w:szCs w:val="28"/>
          <w:lang w:val="kk-KZ"/>
        </w:rPr>
        <w:t>Т</w:t>
      </w:r>
      <w:r w:rsidR="00AF57C1">
        <w:rPr>
          <w:sz w:val="28"/>
          <w:szCs w:val="28"/>
          <w:lang w:val="kk-KZ"/>
        </w:rPr>
        <w:t>үзілген тұнба сүзіліп</w:t>
      </w:r>
      <w:r w:rsidR="00AF57C1" w:rsidRPr="00210393">
        <w:rPr>
          <w:sz w:val="28"/>
          <w:szCs w:val="28"/>
          <w:lang w:val="kk-KZ"/>
        </w:rPr>
        <w:t>, сүзінді булан</w:t>
      </w:r>
      <w:r w:rsidR="00AF57C1">
        <w:rPr>
          <w:sz w:val="28"/>
          <w:szCs w:val="28"/>
          <w:lang w:val="kk-KZ"/>
        </w:rPr>
        <w:t xml:space="preserve">дырылды және вакуумда фракцияланды. </w:t>
      </w:r>
      <w:r w:rsidR="00EF62A2">
        <w:rPr>
          <w:sz w:val="28"/>
          <w:szCs w:val="28"/>
          <w:lang w:val="kk-KZ"/>
        </w:rPr>
        <w:t xml:space="preserve"> </w:t>
      </w:r>
      <w:r w:rsidR="009F1017">
        <w:rPr>
          <w:sz w:val="28"/>
          <w:szCs w:val="28"/>
          <w:lang w:val="kk-KZ"/>
        </w:rPr>
        <w:t>Қалған тұнбаны мыс тұз</w:t>
      </w:r>
      <w:r w:rsidR="00AF57C1">
        <w:rPr>
          <w:sz w:val="28"/>
          <w:szCs w:val="28"/>
          <w:lang w:val="kk-KZ"/>
        </w:rPr>
        <w:t>дары жойылғанша сумен шайып</w:t>
      </w:r>
      <w:r w:rsidR="00536393">
        <w:rPr>
          <w:sz w:val="28"/>
          <w:szCs w:val="28"/>
          <w:lang w:val="kk-KZ"/>
        </w:rPr>
        <w:t>, ацетонмен қайта кристалданды</w:t>
      </w:r>
      <w:r w:rsidR="00EF62A2" w:rsidRPr="00895709">
        <w:rPr>
          <w:sz w:val="28"/>
          <w:szCs w:val="28"/>
          <w:lang w:val="kk-KZ"/>
        </w:rPr>
        <w:t>.</w:t>
      </w:r>
      <w:r w:rsidR="00EF62A2">
        <w:rPr>
          <w:sz w:val="28"/>
          <w:szCs w:val="28"/>
          <w:lang w:val="kk-KZ"/>
        </w:rPr>
        <w:t xml:space="preserve"> Мақсатты өнім шығымы (</w:t>
      </w:r>
      <w:r w:rsidR="00D75F3B">
        <w:rPr>
          <w:b/>
          <w:sz w:val="28"/>
          <w:szCs w:val="28"/>
          <w:lang w:val="kk-KZ"/>
        </w:rPr>
        <w:t>2.17</w:t>
      </w:r>
      <w:r w:rsidR="00D75F3B">
        <w:rPr>
          <w:sz w:val="28"/>
          <w:szCs w:val="28"/>
          <w:lang w:val="kk-KZ"/>
        </w:rPr>
        <w:t>) 85</w:t>
      </w:r>
      <w:r w:rsidR="009D1A14">
        <w:rPr>
          <w:sz w:val="28"/>
          <w:szCs w:val="28"/>
          <w:lang w:val="kk-KZ"/>
        </w:rPr>
        <w:t xml:space="preserve"> </w:t>
      </w:r>
      <w:r w:rsidR="00EF62A2" w:rsidRPr="003A6CA2">
        <w:rPr>
          <w:sz w:val="28"/>
          <w:szCs w:val="28"/>
          <w:lang w:val="kk-KZ"/>
        </w:rPr>
        <w:sym w:font="Symbol" w:char="F025"/>
      </w:r>
      <w:r w:rsidR="00D75F3B">
        <w:rPr>
          <w:sz w:val="28"/>
          <w:szCs w:val="28"/>
          <w:lang w:val="kk-KZ"/>
        </w:rPr>
        <w:t>, Т</w:t>
      </w:r>
      <w:r w:rsidR="008B1F8D">
        <w:rPr>
          <w:sz w:val="28"/>
          <w:szCs w:val="28"/>
          <w:lang w:val="kk-KZ"/>
        </w:rPr>
        <w:t>.бал</w:t>
      </w:r>
      <w:r w:rsidR="00EF62A2">
        <w:rPr>
          <w:sz w:val="28"/>
          <w:szCs w:val="28"/>
          <w:lang w:val="kk-KZ"/>
        </w:rPr>
        <w:t>. 157-158</w:t>
      </w:r>
      <w:r w:rsidR="009D1A14">
        <w:rPr>
          <w:sz w:val="28"/>
          <w:szCs w:val="28"/>
          <w:lang w:val="kk-KZ"/>
        </w:rPr>
        <w:t xml:space="preserve"> </w:t>
      </w:r>
      <w:r w:rsidR="00EF62A2">
        <w:rPr>
          <w:sz w:val="28"/>
          <w:szCs w:val="28"/>
          <w:vertAlign w:val="superscript"/>
          <w:lang w:val="kk-KZ"/>
        </w:rPr>
        <w:t>0</w:t>
      </w:r>
      <w:r w:rsidR="00EF62A2">
        <w:rPr>
          <w:sz w:val="28"/>
          <w:szCs w:val="28"/>
          <w:lang w:val="kk-KZ"/>
        </w:rPr>
        <w:t>С</w:t>
      </w:r>
      <w:r w:rsidR="00D75F3B" w:rsidRPr="003A6CA2">
        <w:rPr>
          <w:sz w:val="28"/>
          <w:szCs w:val="28"/>
          <w:lang w:val="kk-KZ"/>
        </w:rPr>
        <w:t xml:space="preserve">, </w:t>
      </w:r>
      <w:r w:rsidR="00D75F3B" w:rsidRPr="00521D2C">
        <w:rPr>
          <w:sz w:val="28"/>
          <w:szCs w:val="28"/>
          <w:lang w:val="kk-KZ"/>
        </w:rPr>
        <w:t>R</w:t>
      </w:r>
      <w:r w:rsidR="00D75F3B" w:rsidRPr="00536393">
        <w:rPr>
          <w:sz w:val="28"/>
          <w:szCs w:val="28"/>
          <w:vertAlign w:val="subscript"/>
          <w:lang w:val="kk-KZ"/>
        </w:rPr>
        <w:t>f</w:t>
      </w:r>
      <w:r w:rsidR="00D75F3B" w:rsidRPr="00F67E9A">
        <w:rPr>
          <w:sz w:val="28"/>
          <w:szCs w:val="28"/>
          <w:lang w:val="kk-KZ"/>
        </w:rPr>
        <w:t xml:space="preserve"> </w:t>
      </w:r>
      <w:r w:rsidR="00D75F3B" w:rsidRPr="00521D2C">
        <w:rPr>
          <w:sz w:val="28"/>
          <w:szCs w:val="28"/>
          <w:lang w:val="kk-KZ"/>
        </w:rPr>
        <w:t>0</w:t>
      </w:r>
      <w:r w:rsidR="00D75F3B">
        <w:rPr>
          <w:sz w:val="28"/>
          <w:szCs w:val="28"/>
          <w:lang w:val="kk-KZ"/>
        </w:rPr>
        <w:t>.77</w:t>
      </w:r>
      <w:r w:rsidR="00165F59" w:rsidRPr="00165F59">
        <w:rPr>
          <w:sz w:val="28"/>
          <w:szCs w:val="28"/>
          <w:lang w:val="kk-KZ"/>
        </w:rPr>
        <w:t xml:space="preserve"> </w:t>
      </w:r>
      <w:r w:rsidR="00165F59">
        <w:rPr>
          <w:sz w:val="28"/>
          <w:szCs w:val="28"/>
          <w:lang w:val="kk-KZ"/>
        </w:rPr>
        <w:t>(бензол:ацетон 7:1)</w:t>
      </w:r>
      <w:r w:rsidR="00D75F3B" w:rsidRPr="003A6CA2">
        <w:rPr>
          <w:sz w:val="28"/>
          <w:szCs w:val="28"/>
          <w:lang w:val="kk-KZ"/>
        </w:rPr>
        <w:t>.</w:t>
      </w:r>
      <w:r w:rsidR="00D75F3B">
        <w:rPr>
          <w:sz w:val="28"/>
          <w:szCs w:val="28"/>
          <w:lang w:val="kk-KZ"/>
        </w:rPr>
        <w:t xml:space="preserve"> ИҚ</w:t>
      </w:r>
      <w:r w:rsidR="00D75F3B" w:rsidRPr="00916CEE">
        <w:rPr>
          <w:sz w:val="28"/>
          <w:szCs w:val="28"/>
          <w:lang w:val="kk-KZ"/>
        </w:rPr>
        <w:t xml:space="preserve"> спектр</w:t>
      </w:r>
      <w:r w:rsidR="00D75F3B">
        <w:rPr>
          <w:sz w:val="28"/>
          <w:szCs w:val="28"/>
          <w:lang w:val="kk-KZ"/>
        </w:rPr>
        <w:t>і</w:t>
      </w:r>
      <w:r w:rsidR="00D75F3B" w:rsidRPr="00916CEE">
        <w:rPr>
          <w:sz w:val="28"/>
          <w:szCs w:val="28"/>
          <w:lang w:val="kk-KZ"/>
        </w:rPr>
        <w:t xml:space="preserve"> ν, см</w:t>
      </w:r>
      <w:r w:rsidR="00D75F3B" w:rsidRPr="00916CEE">
        <w:rPr>
          <w:sz w:val="28"/>
          <w:szCs w:val="28"/>
          <w:vertAlign w:val="superscript"/>
          <w:lang w:val="kk-KZ"/>
        </w:rPr>
        <w:t>-1</w:t>
      </w:r>
      <w:r w:rsidR="000902CE">
        <w:rPr>
          <w:sz w:val="28"/>
          <w:szCs w:val="28"/>
          <w:lang w:val="kk-KZ"/>
        </w:rPr>
        <w:t xml:space="preserve">: </w:t>
      </w:r>
      <w:r w:rsidR="00D75F3B" w:rsidRPr="00A15B16">
        <w:rPr>
          <w:sz w:val="28"/>
          <w:szCs w:val="28"/>
          <w:lang w:val="kk-KZ"/>
        </w:rPr>
        <w:t xml:space="preserve">3170, 2120, 1225, 1065, 1040.  ЯМР </w:t>
      </w:r>
      <w:r w:rsidR="00D75F3B" w:rsidRPr="00A15B16">
        <w:rPr>
          <w:sz w:val="28"/>
          <w:szCs w:val="28"/>
          <w:vertAlign w:val="superscript"/>
          <w:lang w:val="kk-KZ"/>
        </w:rPr>
        <w:t>1</w:t>
      </w:r>
      <w:r w:rsidR="00D75F3B" w:rsidRPr="00A15B16">
        <w:rPr>
          <w:sz w:val="28"/>
          <w:szCs w:val="28"/>
          <w:lang w:val="kk-KZ"/>
        </w:rPr>
        <w:t xml:space="preserve">H </w:t>
      </w:r>
      <w:r w:rsidR="00D75F3B">
        <w:rPr>
          <w:sz w:val="28"/>
          <w:szCs w:val="28"/>
          <w:lang w:val="kk-KZ"/>
        </w:rPr>
        <w:t>с</w:t>
      </w:r>
      <w:r w:rsidR="00D75F3B" w:rsidRPr="00A15B16">
        <w:rPr>
          <w:sz w:val="28"/>
          <w:szCs w:val="28"/>
          <w:lang w:val="kk-KZ"/>
        </w:rPr>
        <w:t>пектр</w:t>
      </w:r>
      <w:r w:rsidR="00D75F3B">
        <w:rPr>
          <w:sz w:val="28"/>
          <w:szCs w:val="28"/>
          <w:lang w:val="kk-KZ"/>
        </w:rPr>
        <w:t>і</w:t>
      </w:r>
      <w:r w:rsidR="00D75F3B" w:rsidRPr="00A15B16">
        <w:rPr>
          <w:sz w:val="28"/>
          <w:szCs w:val="28"/>
          <w:lang w:val="kk-KZ"/>
        </w:rPr>
        <w:t xml:space="preserve"> (CHCl</w:t>
      </w:r>
      <w:r w:rsidR="000902CE" w:rsidRPr="000902CE">
        <w:rPr>
          <w:sz w:val="28"/>
          <w:szCs w:val="28"/>
          <w:vertAlign w:val="subscript"/>
          <w:lang w:val="kk-KZ"/>
        </w:rPr>
        <w:t>3</w:t>
      </w:r>
      <w:r w:rsidR="00D75F3B" w:rsidRPr="00A15B16">
        <w:rPr>
          <w:sz w:val="28"/>
          <w:szCs w:val="28"/>
          <w:lang w:val="kk-KZ"/>
        </w:rPr>
        <w:t>-</w:t>
      </w:r>
      <w:r w:rsidR="00D75F3B" w:rsidRPr="00A15B16">
        <w:rPr>
          <w:i/>
          <w:iCs/>
          <w:sz w:val="28"/>
          <w:szCs w:val="28"/>
          <w:lang w:val="kk-KZ"/>
        </w:rPr>
        <w:t>d</w:t>
      </w:r>
      <w:r w:rsidR="00D75F3B" w:rsidRPr="00A15B16">
        <w:rPr>
          <w:sz w:val="28"/>
          <w:szCs w:val="28"/>
          <w:lang w:val="kk-KZ"/>
        </w:rPr>
        <w:t xml:space="preserve">) </w:t>
      </w:r>
      <w:r w:rsidR="00D75F3B" w:rsidRPr="00A15B16">
        <w:rPr>
          <w:sz w:val="28"/>
          <w:szCs w:val="28"/>
        </w:rPr>
        <w:t>δ</w:t>
      </w:r>
      <w:r w:rsidR="00D75F3B">
        <w:rPr>
          <w:sz w:val="28"/>
          <w:szCs w:val="28"/>
          <w:lang w:val="kk-KZ"/>
        </w:rPr>
        <w:t>, м.ү</w:t>
      </w:r>
      <w:r w:rsidR="00D75F3B" w:rsidRPr="00A15B16">
        <w:rPr>
          <w:sz w:val="28"/>
          <w:szCs w:val="28"/>
          <w:lang w:val="kk-KZ"/>
        </w:rPr>
        <w:t>. 3.03 д (</w:t>
      </w:r>
      <w:r w:rsidR="0089688E">
        <w:rPr>
          <w:sz w:val="28"/>
          <w:szCs w:val="28"/>
          <w:lang w:val="kk-KZ"/>
        </w:rPr>
        <w:t>1Н</w:t>
      </w:r>
      <w:r w:rsidR="0089688E" w:rsidRPr="0089688E">
        <w:rPr>
          <w:sz w:val="28"/>
          <w:szCs w:val="28"/>
          <w:lang w:val="kk-KZ"/>
        </w:rPr>
        <w:t>,</w:t>
      </w:r>
      <w:r w:rsidR="0089688E" w:rsidRPr="00A15B16">
        <w:rPr>
          <w:sz w:val="28"/>
          <w:szCs w:val="28"/>
          <w:lang w:val="kk-KZ"/>
        </w:rPr>
        <w:t xml:space="preserve"> </w:t>
      </w:r>
      <w:r w:rsidR="00D75F3B" w:rsidRPr="00A15B16">
        <w:rPr>
          <w:sz w:val="28"/>
          <w:szCs w:val="28"/>
          <w:lang w:val="kk-KZ"/>
        </w:rPr>
        <w:t>J</w:t>
      </w:r>
      <w:r w:rsidR="0089688E">
        <w:rPr>
          <w:sz w:val="28"/>
          <w:szCs w:val="28"/>
          <w:lang w:val="kk-KZ"/>
        </w:rPr>
        <w:t>=6 Гц, NH</w:t>
      </w:r>
      <w:r w:rsidR="006E6089">
        <w:rPr>
          <w:sz w:val="28"/>
          <w:szCs w:val="28"/>
          <w:lang w:val="kk-KZ"/>
        </w:rPr>
        <w:t>), 4.12 кв (</w:t>
      </w:r>
      <w:r w:rsidR="00D75F3B" w:rsidRPr="00A15B16">
        <w:rPr>
          <w:sz w:val="28"/>
          <w:szCs w:val="28"/>
          <w:lang w:val="kk-KZ"/>
        </w:rPr>
        <w:t xml:space="preserve">P-OR).  </w:t>
      </w:r>
      <w:r w:rsidR="00D75F3B">
        <w:rPr>
          <w:sz w:val="28"/>
          <w:szCs w:val="28"/>
          <w:lang w:val="kk-KZ"/>
        </w:rPr>
        <w:t xml:space="preserve">ЯМР </w:t>
      </w:r>
      <w:r w:rsidR="00D75F3B" w:rsidRPr="00A15B16">
        <w:rPr>
          <w:sz w:val="28"/>
          <w:szCs w:val="28"/>
          <w:vertAlign w:val="superscript"/>
          <w:lang w:val="kk-KZ"/>
        </w:rPr>
        <w:t>31</w:t>
      </w:r>
      <w:r w:rsidR="00D75F3B" w:rsidRPr="00A15B16">
        <w:rPr>
          <w:sz w:val="28"/>
          <w:szCs w:val="28"/>
          <w:lang w:val="kk-KZ"/>
        </w:rPr>
        <w:t xml:space="preserve">P </w:t>
      </w:r>
      <w:r w:rsidR="00663680">
        <w:rPr>
          <w:sz w:val="28"/>
          <w:szCs w:val="28"/>
          <w:lang w:val="kk-KZ"/>
        </w:rPr>
        <w:t>с</w:t>
      </w:r>
      <w:r w:rsidR="00663680" w:rsidRPr="00A15B16">
        <w:rPr>
          <w:sz w:val="28"/>
          <w:szCs w:val="28"/>
          <w:lang w:val="kk-KZ"/>
        </w:rPr>
        <w:t>пектр</w:t>
      </w:r>
      <w:r w:rsidR="00663680">
        <w:rPr>
          <w:sz w:val="28"/>
          <w:szCs w:val="28"/>
          <w:lang w:val="kk-KZ"/>
        </w:rPr>
        <w:t>і</w:t>
      </w:r>
      <w:r w:rsidR="00663680" w:rsidRPr="00A15B16">
        <w:rPr>
          <w:sz w:val="28"/>
          <w:szCs w:val="28"/>
          <w:lang w:val="kk-KZ"/>
        </w:rPr>
        <w:t xml:space="preserve"> </w:t>
      </w:r>
      <w:r w:rsidR="00D75F3B" w:rsidRPr="00A15B16">
        <w:rPr>
          <w:sz w:val="28"/>
          <w:szCs w:val="28"/>
          <w:lang w:val="kk-KZ"/>
        </w:rPr>
        <w:t>(CHCl</w:t>
      </w:r>
      <w:r w:rsidR="000902CE" w:rsidRPr="000902CE">
        <w:rPr>
          <w:sz w:val="28"/>
          <w:szCs w:val="28"/>
          <w:vertAlign w:val="subscript"/>
          <w:lang w:val="kk-KZ"/>
        </w:rPr>
        <w:t>3</w:t>
      </w:r>
      <w:r w:rsidR="00D75F3B" w:rsidRPr="00A15B16">
        <w:rPr>
          <w:sz w:val="28"/>
          <w:szCs w:val="28"/>
          <w:lang w:val="kk-KZ"/>
        </w:rPr>
        <w:t>-</w:t>
      </w:r>
      <w:r w:rsidR="00D75F3B" w:rsidRPr="00A15B16">
        <w:rPr>
          <w:i/>
          <w:iCs/>
          <w:sz w:val="28"/>
          <w:szCs w:val="28"/>
          <w:lang w:val="kk-KZ"/>
        </w:rPr>
        <w:t>d</w:t>
      </w:r>
      <w:r w:rsidR="00D75F3B" w:rsidRPr="00A15B16">
        <w:rPr>
          <w:sz w:val="28"/>
          <w:szCs w:val="28"/>
          <w:lang w:val="kk-KZ"/>
        </w:rPr>
        <w:t xml:space="preserve">) </w:t>
      </w:r>
      <w:r w:rsidR="00D75F3B" w:rsidRPr="00A15B16">
        <w:rPr>
          <w:sz w:val="28"/>
          <w:szCs w:val="28"/>
        </w:rPr>
        <w:t>δ</w:t>
      </w:r>
      <w:r w:rsidR="00D75F3B" w:rsidRPr="00A15B16">
        <w:rPr>
          <w:sz w:val="28"/>
          <w:szCs w:val="28"/>
          <w:vertAlign w:val="subscript"/>
          <w:lang w:val="kk-KZ"/>
        </w:rPr>
        <w:t xml:space="preserve">Р </w:t>
      </w:r>
      <w:r w:rsidR="00D75F3B">
        <w:rPr>
          <w:sz w:val="28"/>
          <w:szCs w:val="28"/>
          <w:lang w:val="kk-KZ"/>
        </w:rPr>
        <w:t>4.59 м.ү</w:t>
      </w:r>
      <w:r w:rsidR="00D75F3B" w:rsidRPr="00A15B16">
        <w:rPr>
          <w:sz w:val="28"/>
          <w:szCs w:val="28"/>
          <w:lang w:val="kk-KZ"/>
        </w:rPr>
        <w:t>.</w:t>
      </w:r>
      <w:r w:rsidR="00D75F3B" w:rsidRPr="00663680">
        <w:rPr>
          <w:sz w:val="28"/>
          <w:szCs w:val="28"/>
          <w:lang w:val="kk-KZ"/>
        </w:rPr>
        <w:t xml:space="preserve"> </w:t>
      </w:r>
      <w:r w:rsidR="00663680">
        <w:rPr>
          <w:sz w:val="28"/>
          <w:szCs w:val="28"/>
          <w:lang w:val="kk-KZ"/>
        </w:rPr>
        <w:t>Есептелді</w:t>
      </w:r>
      <w:r w:rsidR="00D75F3B" w:rsidRPr="00A15B16">
        <w:rPr>
          <w:sz w:val="28"/>
          <w:szCs w:val="28"/>
          <w:lang w:val="kk-KZ"/>
        </w:rPr>
        <w:t xml:space="preserve">, %: </w:t>
      </w:r>
      <w:r w:rsidR="00D75F3B" w:rsidRPr="00663680">
        <w:rPr>
          <w:sz w:val="28"/>
          <w:szCs w:val="28"/>
          <w:lang w:val="kk-KZ"/>
        </w:rPr>
        <w:t>С 55.81;</w:t>
      </w:r>
      <w:r w:rsidR="00D75F3B" w:rsidRPr="00A15B16">
        <w:rPr>
          <w:sz w:val="28"/>
          <w:szCs w:val="28"/>
          <w:lang w:val="kk-KZ"/>
        </w:rPr>
        <w:t xml:space="preserve"> Н 8.</w:t>
      </w:r>
      <w:r w:rsidR="00D75F3B" w:rsidRPr="00663680">
        <w:rPr>
          <w:sz w:val="28"/>
          <w:szCs w:val="28"/>
          <w:lang w:val="kk-KZ"/>
        </w:rPr>
        <w:t>14</w:t>
      </w:r>
      <w:r w:rsidR="00D75F3B" w:rsidRPr="00A15B16">
        <w:rPr>
          <w:sz w:val="28"/>
          <w:szCs w:val="28"/>
          <w:lang w:val="kk-KZ"/>
        </w:rPr>
        <w:t xml:space="preserve">; N </w:t>
      </w:r>
      <w:r w:rsidR="00D75F3B" w:rsidRPr="00663680">
        <w:rPr>
          <w:sz w:val="28"/>
          <w:szCs w:val="28"/>
          <w:lang w:val="kk-KZ"/>
        </w:rPr>
        <w:t>5.43</w:t>
      </w:r>
      <w:r w:rsidR="00D75F3B" w:rsidRPr="00A15B16">
        <w:rPr>
          <w:sz w:val="28"/>
          <w:szCs w:val="28"/>
          <w:lang w:val="kk-KZ"/>
        </w:rPr>
        <w:t xml:space="preserve">; P </w:t>
      </w:r>
      <w:r w:rsidR="00D75F3B" w:rsidRPr="00663680">
        <w:rPr>
          <w:sz w:val="28"/>
          <w:szCs w:val="28"/>
          <w:lang w:val="kk-KZ"/>
        </w:rPr>
        <w:t>12.01</w:t>
      </w:r>
      <w:r w:rsidR="00D75F3B" w:rsidRPr="00A15B16">
        <w:rPr>
          <w:sz w:val="28"/>
          <w:szCs w:val="28"/>
          <w:lang w:val="kk-KZ"/>
        </w:rPr>
        <w:t xml:space="preserve">. </w:t>
      </w:r>
      <w:r w:rsidR="00D75F3B" w:rsidRPr="00A15B16">
        <w:rPr>
          <w:spacing w:val="-6"/>
          <w:sz w:val="28"/>
          <w:szCs w:val="28"/>
          <w:lang w:val="kk-KZ"/>
        </w:rPr>
        <w:t>C</w:t>
      </w:r>
      <w:r w:rsidR="00D75F3B" w:rsidRPr="00A15B16">
        <w:rPr>
          <w:spacing w:val="-6"/>
          <w:sz w:val="28"/>
          <w:szCs w:val="28"/>
          <w:vertAlign w:val="subscript"/>
          <w:lang w:val="kk-KZ"/>
        </w:rPr>
        <w:t>24</w:t>
      </w:r>
      <w:r w:rsidR="00D75F3B" w:rsidRPr="00A15B16">
        <w:rPr>
          <w:spacing w:val="-6"/>
          <w:sz w:val="28"/>
          <w:szCs w:val="28"/>
          <w:lang w:val="kk-KZ"/>
        </w:rPr>
        <w:t>H</w:t>
      </w:r>
      <w:r w:rsidR="00D75F3B" w:rsidRPr="00A15B16">
        <w:rPr>
          <w:spacing w:val="-6"/>
          <w:sz w:val="28"/>
          <w:szCs w:val="28"/>
          <w:vertAlign w:val="subscript"/>
          <w:lang w:val="kk-KZ"/>
        </w:rPr>
        <w:t>42</w:t>
      </w:r>
      <w:r w:rsidR="00D75F3B" w:rsidRPr="00A15B16">
        <w:rPr>
          <w:spacing w:val="-6"/>
          <w:sz w:val="28"/>
          <w:szCs w:val="28"/>
          <w:lang w:val="kk-KZ"/>
        </w:rPr>
        <w:t>N</w:t>
      </w:r>
      <w:r w:rsidR="00D75F3B" w:rsidRPr="00A15B16">
        <w:rPr>
          <w:spacing w:val="-6"/>
          <w:sz w:val="28"/>
          <w:szCs w:val="28"/>
          <w:vertAlign w:val="subscript"/>
          <w:lang w:val="kk-KZ"/>
        </w:rPr>
        <w:t>2</w:t>
      </w:r>
      <w:r w:rsidR="00D75F3B" w:rsidRPr="00A15B16">
        <w:rPr>
          <w:spacing w:val="-6"/>
          <w:sz w:val="28"/>
          <w:szCs w:val="28"/>
          <w:lang w:val="kk-KZ"/>
        </w:rPr>
        <w:t>O</w:t>
      </w:r>
      <w:r w:rsidR="00D75F3B" w:rsidRPr="00A15B16">
        <w:rPr>
          <w:spacing w:val="-6"/>
          <w:sz w:val="28"/>
          <w:szCs w:val="28"/>
          <w:vertAlign w:val="subscript"/>
        </w:rPr>
        <w:t>6</w:t>
      </w:r>
      <w:r w:rsidR="00D75F3B" w:rsidRPr="00A15B16">
        <w:rPr>
          <w:spacing w:val="-6"/>
          <w:sz w:val="28"/>
          <w:szCs w:val="28"/>
          <w:lang w:val="kk-KZ"/>
        </w:rPr>
        <w:t>P</w:t>
      </w:r>
      <w:r w:rsidR="00D75F3B" w:rsidRPr="00A15B16">
        <w:rPr>
          <w:spacing w:val="-6"/>
          <w:sz w:val="28"/>
          <w:szCs w:val="28"/>
          <w:vertAlign w:val="subscript"/>
        </w:rPr>
        <w:t>2</w:t>
      </w:r>
      <w:r w:rsidR="00D75F3B" w:rsidRPr="00A15B16">
        <w:rPr>
          <w:spacing w:val="-6"/>
          <w:sz w:val="28"/>
          <w:szCs w:val="28"/>
          <w:lang w:val="kk-KZ"/>
        </w:rPr>
        <w:t xml:space="preserve">. </w:t>
      </w:r>
      <w:r w:rsidR="00663680">
        <w:rPr>
          <w:sz w:val="28"/>
          <w:szCs w:val="28"/>
          <w:lang w:val="kk-KZ"/>
        </w:rPr>
        <w:t>Табылды</w:t>
      </w:r>
      <w:r w:rsidR="00D75F3B" w:rsidRPr="00A15B16">
        <w:rPr>
          <w:sz w:val="28"/>
          <w:szCs w:val="28"/>
          <w:lang w:val="kk-KZ"/>
        </w:rPr>
        <w:t>, %: С 55.</w:t>
      </w:r>
      <w:r w:rsidR="00D75F3B">
        <w:rPr>
          <w:sz w:val="28"/>
          <w:szCs w:val="28"/>
        </w:rPr>
        <w:t>5</w:t>
      </w:r>
      <w:r w:rsidR="00D75F3B" w:rsidRPr="00A15B16">
        <w:rPr>
          <w:sz w:val="28"/>
          <w:szCs w:val="28"/>
        </w:rPr>
        <w:t>2</w:t>
      </w:r>
      <w:r w:rsidR="00D75F3B" w:rsidRPr="00A15B16">
        <w:rPr>
          <w:sz w:val="28"/>
          <w:szCs w:val="28"/>
          <w:lang w:val="kk-KZ"/>
        </w:rPr>
        <w:t>; Н 8.</w:t>
      </w:r>
      <w:r w:rsidR="00D75F3B">
        <w:rPr>
          <w:sz w:val="28"/>
          <w:szCs w:val="28"/>
        </w:rPr>
        <w:t>03</w:t>
      </w:r>
      <w:r w:rsidR="00D75F3B" w:rsidRPr="00A15B16">
        <w:rPr>
          <w:sz w:val="28"/>
          <w:szCs w:val="28"/>
          <w:lang w:val="kk-KZ"/>
        </w:rPr>
        <w:t xml:space="preserve">; N 5.16; P </w:t>
      </w:r>
      <w:r w:rsidR="00D75F3B" w:rsidRPr="00A15B16">
        <w:rPr>
          <w:sz w:val="28"/>
          <w:szCs w:val="28"/>
        </w:rPr>
        <w:t>11.96</w:t>
      </w:r>
      <w:r w:rsidR="00D75F3B" w:rsidRPr="00A15B16">
        <w:rPr>
          <w:sz w:val="28"/>
          <w:szCs w:val="28"/>
          <w:lang w:val="kk-KZ"/>
        </w:rPr>
        <w:t>.</w:t>
      </w:r>
    </w:p>
    <w:p w:rsidR="00EF62A2" w:rsidRPr="00D75F3B" w:rsidRDefault="00EF62A2" w:rsidP="00D75F3B">
      <w:pPr>
        <w:ind w:firstLine="540"/>
        <w:jc w:val="both"/>
        <w:rPr>
          <w:b/>
          <w:sz w:val="28"/>
          <w:szCs w:val="28"/>
          <w:lang w:val="kk-KZ"/>
        </w:rPr>
      </w:pPr>
      <w:r w:rsidRPr="001417FE">
        <w:rPr>
          <w:i/>
          <w:sz w:val="28"/>
          <w:szCs w:val="28"/>
          <w:lang w:val="kk-KZ"/>
        </w:rPr>
        <w:t>1,4-Ди-(О,О-д</w:t>
      </w:r>
      <w:r w:rsidR="00165F59">
        <w:rPr>
          <w:i/>
          <w:sz w:val="28"/>
          <w:szCs w:val="28"/>
          <w:lang w:val="kk-KZ"/>
        </w:rPr>
        <w:t>и(β-хлорэтил)циклогекс-1-ил-амидо</w:t>
      </w:r>
      <w:r w:rsidRPr="001417FE">
        <w:rPr>
          <w:i/>
          <w:sz w:val="28"/>
          <w:szCs w:val="28"/>
          <w:lang w:val="kk-KZ"/>
        </w:rPr>
        <w:t>фосфат)бутадиин-1,3 (</w:t>
      </w:r>
      <w:r>
        <w:rPr>
          <w:b/>
          <w:sz w:val="28"/>
          <w:szCs w:val="28"/>
          <w:lang w:val="kk-KZ"/>
        </w:rPr>
        <w:t>2.18</w:t>
      </w:r>
      <w:r w:rsidRPr="001417FE">
        <w:rPr>
          <w:i/>
          <w:sz w:val="28"/>
          <w:szCs w:val="28"/>
          <w:lang w:val="kk-KZ"/>
        </w:rPr>
        <w:t>)</w:t>
      </w:r>
      <w:r w:rsidR="001417FE">
        <w:rPr>
          <w:b/>
          <w:sz w:val="28"/>
          <w:szCs w:val="28"/>
          <w:lang w:val="kk-KZ"/>
        </w:rPr>
        <w:t xml:space="preserve">. </w:t>
      </w:r>
      <w:r>
        <w:rPr>
          <w:sz w:val="28"/>
          <w:szCs w:val="28"/>
          <w:lang w:val="kk-KZ"/>
        </w:rPr>
        <w:t>Салыстырмалы түрде алынды. Шығым</w:t>
      </w:r>
      <w:r w:rsidRPr="003A6CA2">
        <w:rPr>
          <w:sz w:val="28"/>
          <w:szCs w:val="28"/>
          <w:lang w:val="kk-KZ"/>
        </w:rPr>
        <w:t xml:space="preserve"> </w:t>
      </w:r>
      <w:r w:rsidRPr="00521D2C">
        <w:rPr>
          <w:sz w:val="28"/>
          <w:szCs w:val="28"/>
          <w:lang w:val="kk-KZ"/>
        </w:rPr>
        <w:t>(</w:t>
      </w:r>
      <w:r w:rsidR="00D75F3B">
        <w:rPr>
          <w:b/>
          <w:sz w:val="28"/>
          <w:szCs w:val="28"/>
          <w:lang w:val="kk-KZ"/>
        </w:rPr>
        <w:t>2.18</w:t>
      </w:r>
      <w:r w:rsidRPr="00521D2C">
        <w:rPr>
          <w:sz w:val="28"/>
          <w:szCs w:val="28"/>
          <w:lang w:val="kk-KZ"/>
        </w:rPr>
        <w:t>)</w:t>
      </w:r>
      <w:r w:rsidR="003A6616">
        <w:rPr>
          <w:sz w:val="28"/>
          <w:szCs w:val="28"/>
          <w:lang w:val="kk-KZ"/>
        </w:rPr>
        <w:t xml:space="preserve"> 80</w:t>
      </w:r>
      <w:r w:rsidRPr="003A6CA2">
        <w:rPr>
          <w:sz w:val="28"/>
          <w:szCs w:val="28"/>
          <w:lang w:val="kk-KZ"/>
        </w:rPr>
        <w:t xml:space="preserve"> </w:t>
      </w:r>
      <w:r w:rsidRPr="003A6CA2">
        <w:rPr>
          <w:sz w:val="28"/>
          <w:szCs w:val="28"/>
          <w:lang w:val="kk-KZ"/>
        </w:rPr>
        <w:sym w:font="Symbol" w:char="F025"/>
      </w:r>
      <w:r w:rsidR="00D75F3B">
        <w:rPr>
          <w:sz w:val="28"/>
          <w:szCs w:val="28"/>
          <w:lang w:val="kk-KZ"/>
        </w:rPr>
        <w:t>, Т</w:t>
      </w:r>
      <w:r w:rsidRPr="003A6CA2">
        <w:rPr>
          <w:sz w:val="28"/>
          <w:szCs w:val="28"/>
          <w:lang w:val="kk-KZ"/>
        </w:rPr>
        <w:t>.</w:t>
      </w:r>
      <w:r>
        <w:rPr>
          <w:sz w:val="28"/>
          <w:szCs w:val="28"/>
          <w:lang w:val="kk-KZ"/>
        </w:rPr>
        <w:t>бал</w:t>
      </w:r>
      <w:r w:rsidRPr="003A6CA2">
        <w:rPr>
          <w:sz w:val="28"/>
          <w:szCs w:val="28"/>
          <w:lang w:val="kk-KZ"/>
        </w:rPr>
        <w:t xml:space="preserve">.104 </w:t>
      </w:r>
      <w:r w:rsidR="009D1A14" w:rsidRPr="009D1A14">
        <w:rPr>
          <w:sz w:val="28"/>
          <w:szCs w:val="28"/>
          <w:vertAlign w:val="superscript"/>
          <w:lang w:val="kk-KZ"/>
        </w:rPr>
        <w:t>0</w:t>
      </w:r>
      <w:r w:rsidRPr="003A6CA2">
        <w:rPr>
          <w:sz w:val="28"/>
          <w:szCs w:val="28"/>
          <w:lang w:val="kk-KZ"/>
        </w:rPr>
        <w:t>С, R</w:t>
      </w:r>
      <w:r w:rsidRPr="003A6CA2">
        <w:rPr>
          <w:sz w:val="28"/>
          <w:szCs w:val="28"/>
          <w:vertAlign w:val="subscript"/>
          <w:lang w:val="kk-KZ"/>
        </w:rPr>
        <w:t>f</w:t>
      </w:r>
      <w:r w:rsidRPr="00EF62A2">
        <w:rPr>
          <w:sz w:val="28"/>
          <w:szCs w:val="28"/>
          <w:vertAlign w:val="subscript"/>
          <w:lang w:val="kk-KZ"/>
        </w:rPr>
        <w:t xml:space="preserve"> </w:t>
      </w:r>
      <w:r>
        <w:rPr>
          <w:sz w:val="28"/>
          <w:szCs w:val="28"/>
          <w:vertAlign w:val="subscript"/>
          <w:lang w:val="kk-KZ"/>
        </w:rPr>
        <w:t xml:space="preserve"> </w:t>
      </w:r>
      <w:r>
        <w:rPr>
          <w:sz w:val="28"/>
          <w:szCs w:val="28"/>
          <w:lang w:val="kk-KZ"/>
        </w:rPr>
        <w:t xml:space="preserve"> 0.74</w:t>
      </w:r>
      <w:r w:rsidRPr="001C1C6E">
        <w:rPr>
          <w:sz w:val="28"/>
          <w:szCs w:val="28"/>
          <w:lang w:val="kk-KZ"/>
        </w:rPr>
        <w:t>.</w:t>
      </w:r>
      <w:r w:rsidR="00D75F3B">
        <w:rPr>
          <w:sz w:val="28"/>
          <w:szCs w:val="28"/>
          <w:lang w:val="kk-KZ"/>
        </w:rPr>
        <w:t xml:space="preserve"> ИҚ</w:t>
      </w:r>
      <w:r w:rsidR="00D75F3B" w:rsidRPr="00916CEE">
        <w:rPr>
          <w:sz w:val="28"/>
          <w:szCs w:val="28"/>
          <w:lang w:val="kk-KZ"/>
        </w:rPr>
        <w:t xml:space="preserve"> спектр</w:t>
      </w:r>
      <w:r w:rsidR="00D75F3B">
        <w:rPr>
          <w:sz w:val="28"/>
          <w:szCs w:val="28"/>
          <w:lang w:val="kk-KZ"/>
        </w:rPr>
        <w:t>і</w:t>
      </w:r>
      <w:r w:rsidR="00D75F3B" w:rsidRPr="00916CEE">
        <w:rPr>
          <w:sz w:val="28"/>
          <w:szCs w:val="28"/>
          <w:lang w:val="kk-KZ"/>
        </w:rPr>
        <w:t xml:space="preserve"> ν, см</w:t>
      </w:r>
      <w:r w:rsidR="00D75F3B" w:rsidRPr="00916CEE">
        <w:rPr>
          <w:sz w:val="28"/>
          <w:szCs w:val="28"/>
          <w:vertAlign w:val="superscript"/>
          <w:lang w:val="kk-KZ"/>
        </w:rPr>
        <w:t>-1</w:t>
      </w:r>
      <w:r w:rsidR="009D1A14">
        <w:rPr>
          <w:sz w:val="28"/>
          <w:szCs w:val="28"/>
          <w:lang w:val="kk-KZ"/>
        </w:rPr>
        <w:t xml:space="preserve">: </w:t>
      </w:r>
      <w:r w:rsidR="00D75F3B">
        <w:rPr>
          <w:sz w:val="28"/>
          <w:szCs w:val="28"/>
          <w:lang w:val="kk-KZ"/>
        </w:rPr>
        <w:t xml:space="preserve">3165, 2110, 1235, 1025, 1015. </w:t>
      </w:r>
      <w:r w:rsidR="00D75F3B" w:rsidRPr="00827D9B">
        <w:rPr>
          <w:sz w:val="28"/>
          <w:szCs w:val="28"/>
          <w:lang w:val="kk-KZ"/>
        </w:rPr>
        <w:t xml:space="preserve">ЯМР </w:t>
      </w:r>
      <w:r w:rsidR="00D75F3B" w:rsidRPr="00827D9B">
        <w:rPr>
          <w:sz w:val="28"/>
          <w:szCs w:val="28"/>
          <w:vertAlign w:val="superscript"/>
          <w:lang w:val="kk-KZ"/>
        </w:rPr>
        <w:t>1</w:t>
      </w:r>
      <w:r w:rsidR="00D75F3B" w:rsidRPr="00827D9B">
        <w:rPr>
          <w:sz w:val="28"/>
          <w:szCs w:val="28"/>
          <w:lang w:val="kk-KZ"/>
        </w:rPr>
        <w:t>H</w:t>
      </w:r>
      <w:r w:rsidR="00D75F3B" w:rsidRPr="008C7189">
        <w:rPr>
          <w:sz w:val="28"/>
          <w:szCs w:val="28"/>
          <w:lang w:val="kk-KZ"/>
        </w:rPr>
        <w:t xml:space="preserve"> </w:t>
      </w:r>
      <w:r w:rsidR="00D75F3B">
        <w:rPr>
          <w:sz w:val="28"/>
          <w:szCs w:val="28"/>
          <w:lang w:val="kk-KZ"/>
        </w:rPr>
        <w:t xml:space="preserve">спектрі </w:t>
      </w:r>
      <w:r w:rsidR="00D75F3B" w:rsidRPr="008C7189">
        <w:rPr>
          <w:sz w:val="28"/>
          <w:szCs w:val="28"/>
          <w:lang w:val="kk-KZ"/>
        </w:rPr>
        <w:t>(CHCl</w:t>
      </w:r>
      <w:r w:rsidR="000902CE" w:rsidRPr="000902CE">
        <w:rPr>
          <w:sz w:val="28"/>
          <w:szCs w:val="28"/>
          <w:vertAlign w:val="subscript"/>
          <w:lang w:val="kk-KZ"/>
        </w:rPr>
        <w:t>3</w:t>
      </w:r>
      <w:r w:rsidR="00D75F3B" w:rsidRPr="008C7189">
        <w:rPr>
          <w:sz w:val="28"/>
          <w:szCs w:val="28"/>
          <w:lang w:val="kk-KZ"/>
        </w:rPr>
        <w:t>-</w:t>
      </w:r>
      <w:r w:rsidR="00D75F3B" w:rsidRPr="008C7189">
        <w:rPr>
          <w:i/>
          <w:iCs/>
          <w:sz w:val="28"/>
          <w:szCs w:val="28"/>
          <w:lang w:val="kk-KZ"/>
        </w:rPr>
        <w:t>d</w:t>
      </w:r>
      <w:r w:rsidR="00D75F3B" w:rsidRPr="008C7189">
        <w:rPr>
          <w:sz w:val="28"/>
          <w:szCs w:val="28"/>
          <w:lang w:val="kk-KZ"/>
        </w:rPr>
        <w:t xml:space="preserve">) </w:t>
      </w:r>
      <w:r w:rsidR="00D75F3B" w:rsidRPr="008C7189">
        <w:rPr>
          <w:sz w:val="28"/>
          <w:szCs w:val="28"/>
        </w:rPr>
        <w:t>δ</w:t>
      </w:r>
      <w:r w:rsidR="00D75F3B">
        <w:rPr>
          <w:sz w:val="28"/>
          <w:szCs w:val="28"/>
          <w:lang w:val="kk-KZ"/>
        </w:rPr>
        <w:t>, м.ү</w:t>
      </w:r>
      <w:r w:rsidR="00D75F3B" w:rsidRPr="008C7189">
        <w:rPr>
          <w:sz w:val="28"/>
          <w:szCs w:val="28"/>
          <w:lang w:val="kk-KZ"/>
        </w:rPr>
        <w:t>. 3.17 д (</w:t>
      </w:r>
      <w:r w:rsidR="0089688E" w:rsidRPr="008C7189">
        <w:rPr>
          <w:sz w:val="28"/>
          <w:szCs w:val="28"/>
          <w:lang w:val="kk-KZ"/>
        </w:rPr>
        <w:t>1Н</w:t>
      </w:r>
      <w:r w:rsidR="0089688E" w:rsidRPr="0089688E">
        <w:rPr>
          <w:sz w:val="28"/>
          <w:szCs w:val="28"/>
          <w:lang w:val="kk-KZ"/>
        </w:rPr>
        <w:t>,</w:t>
      </w:r>
      <w:r w:rsidR="0089688E" w:rsidRPr="008C7189">
        <w:rPr>
          <w:sz w:val="28"/>
          <w:szCs w:val="28"/>
          <w:lang w:val="kk-KZ"/>
        </w:rPr>
        <w:t xml:space="preserve"> </w:t>
      </w:r>
      <w:r w:rsidR="0089688E">
        <w:rPr>
          <w:sz w:val="28"/>
          <w:szCs w:val="28"/>
          <w:lang w:val="kk-KZ"/>
        </w:rPr>
        <w:t>J=6 Гц, NH</w:t>
      </w:r>
      <w:r w:rsidR="00D75F3B" w:rsidRPr="008C7189">
        <w:rPr>
          <w:sz w:val="28"/>
          <w:szCs w:val="28"/>
          <w:lang w:val="kk-KZ"/>
        </w:rPr>
        <w:t xml:space="preserve">), </w:t>
      </w:r>
      <w:r w:rsidR="006E6089" w:rsidRPr="008C7189">
        <w:rPr>
          <w:sz w:val="28"/>
          <w:szCs w:val="28"/>
          <w:lang w:val="kk-KZ"/>
        </w:rPr>
        <w:t xml:space="preserve">3.90 кв </w:t>
      </w:r>
      <w:r w:rsidR="00D75F3B" w:rsidRPr="008C7189">
        <w:rPr>
          <w:sz w:val="28"/>
          <w:szCs w:val="28"/>
          <w:lang w:val="kk-KZ"/>
        </w:rPr>
        <w:t>(P-OR).</w:t>
      </w:r>
      <w:r w:rsidR="00D75F3B">
        <w:rPr>
          <w:lang w:val="kk-KZ"/>
        </w:rPr>
        <w:t xml:space="preserve"> </w:t>
      </w:r>
      <w:r w:rsidR="00D75F3B" w:rsidRPr="00827D9B">
        <w:rPr>
          <w:sz w:val="28"/>
          <w:szCs w:val="28"/>
          <w:vertAlign w:val="superscript"/>
          <w:lang w:val="kk-KZ"/>
        </w:rPr>
        <w:t>31</w:t>
      </w:r>
      <w:r w:rsidR="00D75F3B" w:rsidRPr="00827D9B">
        <w:rPr>
          <w:sz w:val="28"/>
          <w:szCs w:val="28"/>
          <w:lang w:val="kk-KZ"/>
        </w:rPr>
        <w:t xml:space="preserve">P </w:t>
      </w:r>
      <w:r w:rsidR="00D75F3B">
        <w:rPr>
          <w:sz w:val="28"/>
          <w:szCs w:val="28"/>
          <w:lang w:val="kk-KZ"/>
        </w:rPr>
        <w:t xml:space="preserve">спектрі </w:t>
      </w:r>
      <w:r w:rsidR="00D75F3B" w:rsidRPr="00827D9B">
        <w:rPr>
          <w:sz w:val="28"/>
          <w:szCs w:val="28"/>
          <w:lang w:val="kk-KZ"/>
        </w:rPr>
        <w:t>(CHCl</w:t>
      </w:r>
      <w:r w:rsidR="000902CE">
        <w:rPr>
          <w:sz w:val="28"/>
          <w:szCs w:val="28"/>
          <w:vertAlign w:val="subscript"/>
          <w:lang w:val="kk-KZ"/>
        </w:rPr>
        <w:t>3</w:t>
      </w:r>
      <w:r w:rsidR="00D75F3B" w:rsidRPr="00827D9B">
        <w:rPr>
          <w:sz w:val="28"/>
          <w:szCs w:val="28"/>
          <w:lang w:val="kk-KZ"/>
        </w:rPr>
        <w:t>-</w:t>
      </w:r>
      <w:r w:rsidR="00D75F3B" w:rsidRPr="00827D9B">
        <w:rPr>
          <w:i/>
          <w:iCs/>
          <w:sz w:val="28"/>
          <w:szCs w:val="28"/>
          <w:lang w:val="kk-KZ"/>
        </w:rPr>
        <w:t>d</w:t>
      </w:r>
      <w:r w:rsidR="00D75F3B" w:rsidRPr="00827D9B">
        <w:rPr>
          <w:sz w:val="28"/>
          <w:szCs w:val="28"/>
          <w:lang w:val="kk-KZ"/>
        </w:rPr>
        <w:t xml:space="preserve">) </w:t>
      </w:r>
      <w:r w:rsidR="00D75F3B" w:rsidRPr="00827D9B">
        <w:rPr>
          <w:sz w:val="28"/>
          <w:szCs w:val="28"/>
        </w:rPr>
        <w:t>δ</w:t>
      </w:r>
      <w:r w:rsidR="00D75F3B" w:rsidRPr="00827D9B">
        <w:rPr>
          <w:sz w:val="28"/>
          <w:szCs w:val="28"/>
          <w:vertAlign w:val="subscript"/>
          <w:lang w:val="kk-KZ"/>
        </w:rPr>
        <w:t>Р</w:t>
      </w:r>
      <w:r w:rsidR="00D75F3B">
        <w:rPr>
          <w:sz w:val="28"/>
          <w:szCs w:val="28"/>
          <w:vertAlign w:val="subscript"/>
          <w:lang w:val="kk-KZ"/>
        </w:rPr>
        <w:t xml:space="preserve"> </w:t>
      </w:r>
      <w:r w:rsidR="00D75F3B">
        <w:rPr>
          <w:sz w:val="28"/>
          <w:szCs w:val="28"/>
          <w:lang w:val="kk-KZ"/>
        </w:rPr>
        <w:t xml:space="preserve"> 5.60 м.ү.</w:t>
      </w:r>
      <w:r w:rsidR="00D75F3B" w:rsidRPr="007D034A">
        <w:rPr>
          <w:sz w:val="28"/>
          <w:szCs w:val="28"/>
          <w:lang w:val="kk-KZ"/>
        </w:rPr>
        <w:t xml:space="preserve"> </w:t>
      </w:r>
      <w:r w:rsidR="00D75F3B">
        <w:rPr>
          <w:sz w:val="28"/>
          <w:szCs w:val="28"/>
          <w:lang w:val="kk-KZ"/>
        </w:rPr>
        <w:t>Есептелді</w:t>
      </w:r>
      <w:r w:rsidR="00D75F3B" w:rsidRPr="00D676F3">
        <w:rPr>
          <w:sz w:val="28"/>
          <w:szCs w:val="28"/>
          <w:lang w:val="kk-KZ"/>
        </w:rPr>
        <w:t xml:space="preserve">, %: </w:t>
      </w:r>
      <w:r w:rsidR="00D75F3B" w:rsidRPr="00D75F3B">
        <w:rPr>
          <w:sz w:val="28"/>
          <w:szCs w:val="28"/>
          <w:lang w:val="kk-KZ"/>
        </w:rPr>
        <w:t>С 44.04</w:t>
      </w:r>
      <w:r w:rsidR="00D75F3B" w:rsidRPr="00D676F3">
        <w:rPr>
          <w:sz w:val="28"/>
          <w:szCs w:val="28"/>
          <w:lang w:val="kk-KZ"/>
        </w:rPr>
        <w:t xml:space="preserve">; Н </w:t>
      </w:r>
      <w:r w:rsidR="00D75F3B" w:rsidRPr="00D75F3B">
        <w:rPr>
          <w:sz w:val="28"/>
          <w:szCs w:val="28"/>
          <w:lang w:val="kk-KZ"/>
        </w:rPr>
        <w:t>5.81</w:t>
      </w:r>
      <w:r w:rsidR="00D75F3B" w:rsidRPr="00D676F3">
        <w:rPr>
          <w:sz w:val="28"/>
          <w:szCs w:val="28"/>
          <w:lang w:val="kk-KZ"/>
        </w:rPr>
        <w:t xml:space="preserve">; N </w:t>
      </w:r>
      <w:r w:rsidR="00D75F3B" w:rsidRPr="00D75F3B">
        <w:rPr>
          <w:sz w:val="28"/>
          <w:szCs w:val="28"/>
          <w:lang w:val="kk-KZ"/>
        </w:rPr>
        <w:t>4.28</w:t>
      </w:r>
      <w:r w:rsidR="00D75F3B" w:rsidRPr="00D676F3">
        <w:rPr>
          <w:sz w:val="28"/>
          <w:szCs w:val="28"/>
          <w:lang w:val="kk-KZ"/>
        </w:rPr>
        <w:t xml:space="preserve">; P </w:t>
      </w:r>
      <w:r w:rsidR="00D75F3B" w:rsidRPr="00D75F3B">
        <w:rPr>
          <w:sz w:val="28"/>
          <w:szCs w:val="28"/>
          <w:lang w:val="kk-KZ"/>
        </w:rPr>
        <w:t>9.48</w:t>
      </w:r>
      <w:r w:rsidR="00D75F3B" w:rsidRPr="00D676F3">
        <w:rPr>
          <w:sz w:val="28"/>
          <w:szCs w:val="28"/>
          <w:lang w:val="kk-KZ"/>
        </w:rPr>
        <w:t xml:space="preserve">. </w:t>
      </w:r>
      <w:r w:rsidR="00D75F3B" w:rsidRPr="00D676F3">
        <w:rPr>
          <w:spacing w:val="-6"/>
          <w:sz w:val="28"/>
          <w:szCs w:val="28"/>
          <w:lang w:val="kk-KZ"/>
        </w:rPr>
        <w:t>C</w:t>
      </w:r>
      <w:r w:rsidR="00D75F3B">
        <w:rPr>
          <w:spacing w:val="-6"/>
          <w:sz w:val="28"/>
          <w:szCs w:val="28"/>
          <w:vertAlign w:val="subscript"/>
          <w:lang w:val="kk-KZ"/>
        </w:rPr>
        <w:t>24</w:t>
      </w:r>
      <w:r w:rsidR="00D75F3B" w:rsidRPr="00D676F3">
        <w:rPr>
          <w:spacing w:val="-6"/>
          <w:sz w:val="28"/>
          <w:szCs w:val="28"/>
          <w:lang w:val="kk-KZ"/>
        </w:rPr>
        <w:t>H</w:t>
      </w:r>
      <w:r w:rsidR="00D75F3B">
        <w:rPr>
          <w:spacing w:val="-6"/>
          <w:sz w:val="28"/>
          <w:szCs w:val="28"/>
          <w:vertAlign w:val="subscript"/>
          <w:lang w:val="kk-KZ"/>
        </w:rPr>
        <w:t>38</w:t>
      </w:r>
      <w:r w:rsidR="00D75F3B" w:rsidRPr="00D676F3">
        <w:rPr>
          <w:spacing w:val="-6"/>
          <w:sz w:val="28"/>
          <w:szCs w:val="28"/>
          <w:lang w:val="kk-KZ"/>
        </w:rPr>
        <w:t>N</w:t>
      </w:r>
      <w:r w:rsidR="00D75F3B" w:rsidRPr="00D676F3">
        <w:rPr>
          <w:spacing w:val="-6"/>
          <w:sz w:val="28"/>
          <w:szCs w:val="28"/>
          <w:vertAlign w:val="subscript"/>
          <w:lang w:val="kk-KZ"/>
        </w:rPr>
        <w:t>2</w:t>
      </w:r>
      <w:r w:rsidR="00D75F3B" w:rsidRPr="00D676F3">
        <w:rPr>
          <w:spacing w:val="-6"/>
          <w:sz w:val="28"/>
          <w:szCs w:val="28"/>
          <w:lang w:val="kk-KZ"/>
        </w:rPr>
        <w:t>O</w:t>
      </w:r>
      <w:r w:rsidR="00D75F3B" w:rsidRPr="007D034A">
        <w:rPr>
          <w:spacing w:val="-6"/>
          <w:sz w:val="28"/>
          <w:szCs w:val="28"/>
          <w:vertAlign w:val="subscript"/>
          <w:lang w:val="kk-KZ"/>
        </w:rPr>
        <w:t>6</w:t>
      </w:r>
      <w:r w:rsidR="00D75F3B" w:rsidRPr="00D676F3">
        <w:rPr>
          <w:spacing w:val="-6"/>
          <w:sz w:val="28"/>
          <w:szCs w:val="28"/>
          <w:lang w:val="kk-KZ"/>
        </w:rPr>
        <w:t>P</w:t>
      </w:r>
      <w:r w:rsidR="00D75F3B" w:rsidRPr="007D034A">
        <w:rPr>
          <w:spacing w:val="-6"/>
          <w:sz w:val="28"/>
          <w:szCs w:val="28"/>
          <w:vertAlign w:val="subscript"/>
          <w:lang w:val="kk-KZ"/>
        </w:rPr>
        <w:t>2</w:t>
      </w:r>
      <w:r w:rsidR="00D75F3B" w:rsidRPr="00F67E9A">
        <w:rPr>
          <w:spacing w:val="-6"/>
          <w:sz w:val="28"/>
          <w:szCs w:val="28"/>
          <w:lang w:val="kk-KZ"/>
        </w:rPr>
        <w:t>Cl</w:t>
      </w:r>
      <w:r w:rsidR="00D75F3B" w:rsidRPr="00F67E9A">
        <w:rPr>
          <w:spacing w:val="-6"/>
          <w:sz w:val="28"/>
          <w:szCs w:val="28"/>
          <w:vertAlign w:val="subscript"/>
          <w:lang w:val="kk-KZ"/>
        </w:rPr>
        <w:t>4</w:t>
      </w:r>
      <w:r w:rsidR="00D75F3B" w:rsidRPr="00D676F3">
        <w:rPr>
          <w:spacing w:val="-6"/>
          <w:sz w:val="28"/>
          <w:szCs w:val="28"/>
          <w:lang w:val="kk-KZ"/>
        </w:rPr>
        <w:t xml:space="preserve">. </w:t>
      </w:r>
      <w:r w:rsidR="00CF2B0C">
        <w:rPr>
          <w:sz w:val="28"/>
          <w:szCs w:val="28"/>
          <w:lang w:val="kk-KZ"/>
        </w:rPr>
        <w:t>Табылды, %: С 43.3</w:t>
      </w:r>
      <w:r w:rsidR="00D75F3B">
        <w:rPr>
          <w:sz w:val="28"/>
          <w:szCs w:val="28"/>
          <w:lang w:val="kk-KZ"/>
        </w:rPr>
        <w:t>9</w:t>
      </w:r>
      <w:r w:rsidR="00D75F3B" w:rsidRPr="00D676F3">
        <w:rPr>
          <w:sz w:val="28"/>
          <w:szCs w:val="28"/>
          <w:lang w:val="kk-KZ"/>
        </w:rPr>
        <w:t xml:space="preserve">; Н </w:t>
      </w:r>
      <w:r w:rsidR="00D75F3B">
        <w:rPr>
          <w:sz w:val="28"/>
          <w:szCs w:val="28"/>
          <w:lang w:val="kk-KZ"/>
        </w:rPr>
        <w:t>5.</w:t>
      </w:r>
      <w:r w:rsidR="00CF2B0C">
        <w:rPr>
          <w:sz w:val="28"/>
          <w:szCs w:val="28"/>
          <w:lang w:val="kk-KZ"/>
        </w:rPr>
        <w:t>82</w:t>
      </w:r>
      <w:r w:rsidR="00D75F3B">
        <w:rPr>
          <w:sz w:val="28"/>
          <w:szCs w:val="28"/>
          <w:lang w:val="kk-KZ"/>
        </w:rPr>
        <w:t>; N 4.</w:t>
      </w:r>
      <w:r w:rsidR="00CF2B0C">
        <w:rPr>
          <w:sz w:val="28"/>
          <w:szCs w:val="28"/>
          <w:lang w:val="kk-KZ"/>
        </w:rPr>
        <w:t>32</w:t>
      </w:r>
      <w:r w:rsidR="00D75F3B" w:rsidRPr="00D676F3">
        <w:rPr>
          <w:sz w:val="28"/>
          <w:szCs w:val="28"/>
          <w:lang w:val="kk-KZ"/>
        </w:rPr>
        <w:t xml:space="preserve">; P </w:t>
      </w:r>
      <w:r w:rsidR="00CF2B0C">
        <w:rPr>
          <w:sz w:val="28"/>
          <w:szCs w:val="28"/>
          <w:lang w:val="kk-KZ"/>
        </w:rPr>
        <w:t>9.5</w:t>
      </w:r>
      <w:r w:rsidR="00D75F3B" w:rsidRPr="00F67E9A">
        <w:rPr>
          <w:sz w:val="28"/>
          <w:szCs w:val="28"/>
          <w:lang w:val="kk-KZ"/>
        </w:rPr>
        <w:t>2</w:t>
      </w:r>
      <w:r w:rsidR="00D75F3B" w:rsidRPr="00D676F3">
        <w:rPr>
          <w:sz w:val="28"/>
          <w:szCs w:val="28"/>
          <w:lang w:val="kk-KZ"/>
        </w:rPr>
        <w:t>.</w:t>
      </w:r>
    </w:p>
    <w:p w:rsidR="007B16B7" w:rsidRPr="00EA5504" w:rsidRDefault="00EF62A2" w:rsidP="007B16B7">
      <w:pPr>
        <w:ind w:firstLine="567"/>
        <w:jc w:val="both"/>
        <w:rPr>
          <w:b/>
          <w:sz w:val="28"/>
          <w:szCs w:val="28"/>
          <w:lang w:val="kk-KZ"/>
        </w:rPr>
      </w:pPr>
      <w:r w:rsidRPr="001417FE">
        <w:rPr>
          <w:i/>
          <w:sz w:val="28"/>
          <w:szCs w:val="28"/>
          <w:lang w:val="kk-KZ"/>
        </w:rPr>
        <w:t>1,4-Ди-(N,N'</w:t>
      </w:r>
      <w:r w:rsidR="00165F59">
        <w:rPr>
          <w:i/>
          <w:sz w:val="28"/>
          <w:szCs w:val="28"/>
          <w:lang w:val="kk-KZ"/>
        </w:rPr>
        <w:t>-диэтилениминоциклогекстриамидо</w:t>
      </w:r>
      <w:r w:rsidRPr="001417FE">
        <w:rPr>
          <w:i/>
          <w:sz w:val="28"/>
          <w:szCs w:val="28"/>
          <w:lang w:val="kk-KZ"/>
        </w:rPr>
        <w:t>фосфат)бутадиин-1,3 (</w:t>
      </w:r>
      <w:r>
        <w:rPr>
          <w:b/>
          <w:sz w:val="28"/>
          <w:szCs w:val="28"/>
          <w:lang w:val="kk-KZ"/>
        </w:rPr>
        <w:t>2.19</w:t>
      </w:r>
      <w:r w:rsidR="001417FE">
        <w:rPr>
          <w:i/>
          <w:sz w:val="28"/>
          <w:szCs w:val="28"/>
          <w:lang w:val="kk-KZ"/>
        </w:rPr>
        <w:t xml:space="preserve">). </w:t>
      </w:r>
      <w:r w:rsidRPr="00EF62A2">
        <w:rPr>
          <w:sz w:val="28"/>
          <w:szCs w:val="28"/>
          <w:lang w:val="kk-KZ"/>
        </w:rPr>
        <w:t>Механикалық араластырғыш және кері салқындатқышпен, тамшылатқыш құйғымен инертті газ аргон атмосферасымен жабдықталған төрт мойынды колбаға  50 мл пиридин мен 3.04 г амидофосфат қосылды. Реакциялық қоспаға жаңадан дайындалған мыс монохлоридін құрғақ</w:t>
      </w:r>
      <w:r>
        <w:rPr>
          <w:sz w:val="28"/>
          <w:szCs w:val="28"/>
          <w:lang w:val="kk-KZ"/>
        </w:rPr>
        <w:t xml:space="preserve"> диоксанда бөлме температурасында оттегі қатысында 3 сағат араластырылады.</w:t>
      </w:r>
      <w:r w:rsidR="00165F59">
        <w:rPr>
          <w:sz w:val="28"/>
          <w:szCs w:val="28"/>
          <w:lang w:val="kk-KZ"/>
        </w:rPr>
        <w:t xml:space="preserve"> </w:t>
      </w:r>
      <w:r w:rsidR="00E31F75">
        <w:rPr>
          <w:sz w:val="28"/>
          <w:szCs w:val="28"/>
          <w:lang w:val="kk-KZ"/>
        </w:rPr>
        <w:t>Түзілген тұнба сүзіліп</w:t>
      </w:r>
      <w:r w:rsidR="00E31F75" w:rsidRPr="00210393">
        <w:rPr>
          <w:sz w:val="28"/>
          <w:szCs w:val="28"/>
          <w:lang w:val="kk-KZ"/>
        </w:rPr>
        <w:t>, сүзінді булан</w:t>
      </w:r>
      <w:r w:rsidR="00E31F75">
        <w:rPr>
          <w:sz w:val="28"/>
          <w:szCs w:val="28"/>
          <w:lang w:val="kk-KZ"/>
        </w:rPr>
        <w:t>дырылды және</w:t>
      </w:r>
      <w:r w:rsidR="00E31F75" w:rsidRPr="00210393">
        <w:rPr>
          <w:sz w:val="28"/>
          <w:szCs w:val="28"/>
          <w:lang w:val="kk-KZ"/>
        </w:rPr>
        <w:t xml:space="preserve"> вакуумда фракциялан</w:t>
      </w:r>
      <w:r w:rsidR="00E31F75">
        <w:rPr>
          <w:sz w:val="28"/>
          <w:szCs w:val="28"/>
          <w:lang w:val="kk-KZ"/>
        </w:rPr>
        <w:t>дырыл</w:t>
      </w:r>
      <w:r w:rsidR="00E31F75" w:rsidRPr="00210393">
        <w:rPr>
          <w:sz w:val="28"/>
          <w:szCs w:val="28"/>
          <w:lang w:val="kk-KZ"/>
        </w:rPr>
        <w:t>ды</w:t>
      </w:r>
      <w:r w:rsidR="00E31F75">
        <w:rPr>
          <w:sz w:val="28"/>
          <w:szCs w:val="28"/>
          <w:lang w:val="kk-KZ"/>
        </w:rPr>
        <w:t>. Қалған тұнбаны мыс тұзындары жойылғанша сумен шайып, ацетонмен қайта кристалданды. Шығым (</w:t>
      </w:r>
      <w:r w:rsidR="00E31F75">
        <w:rPr>
          <w:b/>
          <w:sz w:val="28"/>
          <w:szCs w:val="28"/>
          <w:lang w:val="kk-KZ"/>
        </w:rPr>
        <w:t>2.19</w:t>
      </w:r>
      <w:r w:rsidR="00D75F3B">
        <w:rPr>
          <w:sz w:val="28"/>
          <w:szCs w:val="28"/>
          <w:lang w:val="kk-KZ"/>
        </w:rPr>
        <w:t>) 74 %, Т</w:t>
      </w:r>
      <w:r w:rsidR="007B16B7">
        <w:rPr>
          <w:sz w:val="28"/>
          <w:szCs w:val="28"/>
          <w:lang w:val="kk-KZ"/>
        </w:rPr>
        <w:t>.бал. 176-178</w:t>
      </w:r>
      <w:r w:rsidR="009D1A14">
        <w:rPr>
          <w:sz w:val="28"/>
          <w:szCs w:val="28"/>
          <w:lang w:val="kk-KZ"/>
        </w:rPr>
        <w:t xml:space="preserve"> </w:t>
      </w:r>
      <w:r w:rsidR="00E31F75">
        <w:rPr>
          <w:sz w:val="28"/>
          <w:szCs w:val="28"/>
          <w:vertAlign w:val="superscript"/>
          <w:lang w:val="kk-KZ"/>
        </w:rPr>
        <w:t>0</w:t>
      </w:r>
      <w:r w:rsidR="00E31F75">
        <w:rPr>
          <w:sz w:val="28"/>
          <w:szCs w:val="28"/>
          <w:lang w:val="kk-KZ"/>
        </w:rPr>
        <w:t xml:space="preserve">С, </w:t>
      </w:r>
      <w:r w:rsidR="00E31F75" w:rsidRPr="003A6CA2">
        <w:rPr>
          <w:sz w:val="28"/>
          <w:szCs w:val="28"/>
          <w:lang w:val="kk-KZ"/>
        </w:rPr>
        <w:t>R</w:t>
      </w:r>
      <w:r w:rsidR="00E31F75" w:rsidRPr="003A6CA2">
        <w:rPr>
          <w:sz w:val="28"/>
          <w:szCs w:val="28"/>
          <w:vertAlign w:val="subscript"/>
          <w:lang w:val="kk-KZ"/>
        </w:rPr>
        <w:t>f</w:t>
      </w:r>
      <w:r w:rsidR="00E31F75" w:rsidRPr="001417FE">
        <w:rPr>
          <w:sz w:val="28"/>
          <w:szCs w:val="28"/>
          <w:vertAlign w:val="subscript"/>
          <w:lang w:val="kk-KZ"/>
        </w:rPr>
        <w:t xml:space="preserve"> </w:t>
      </w:r>
      <w:r w:rsidR="00536393">
        <w:rPr>
          <w:sz w:val="28"/>
          <w:szCs w:val="28"/>
          <w:lang w:val="kk-KZ"/>
        </w:rPr>
        <w:t xml:space="preserve"> </w:t>
      </w:r>
      <w:r w:rsidR="00AF57C1">
        <w:rPr>
          <w:sz w:val="28"/>
          <w:szCs w:val="28"/>
          <w:lang w:val="kk-KZ"/>
        </w:rPr>
        <w:t>0.67</w:t>
      </w:r>
      <w:r w:rsidR="00165F59">
        <w:rPr>
          <w:sz w:val="28"/>
          <w:szCs w:val="28"/>
          <w:lang w:val="kk-KZ"/>
        </w:rPr>
        <w:t xml:space="preserve"> (бензол:ацетон 5:1)</w:t>
      </w:r>
      <w:r w:rsidR="00E31F75" w:rsidRPr="003A6CA2">
        <w:rPr>
          <w:sz w:val="28"/>
          <w:szCs w:val="28"/>
          <w:lang w:val="kk-KZ"/>
        </w:rPr>
        <w:t>.</w:t>
      </w:r>
      <w:r w:rsidR="007B16B7">
        <w:rPr>
          <w:sz w:val="28"/>
          <w:szCs w:val="28"/>
          <w:lang w:val="kk-KZ"/>
        </w:rPr>
        <w:t xml:space="preserve"> ИҚ</w:t>
      </w:r>
      <w:r w:rsidR="007B16B7" w:rsidRPr="00916CEE">
        <w:rPr>
          <w:sz w:val="28"/>
          <w:szCs w:val="28"/>
          <w:lang w:val="kk-KZ"/>
        </w:rPr>
        <w:t xml:space="preserve"> спектр</w:t>
      </w:r>
      <w:r w:rsidR="007B16B7">
        <w:rPr>
          <w:sz w:val="28"/>
          <w:szCs w:val="28"/>
          <w:lang w:val="kk-KZ"/>
        </w:rPr>
        <w:t>і</w:t>
      </w:r>
      <w:r w:rsidR="007B16B7" w:rsidRPr="00916CEE">
        <w:rPr>
          <w:sz w:val="28"/>
          <w:szCs w:val="28"/>
          <w:lang w:val="kk-KZ"/>
        </w:rPr>
        <w:t xml:space="preserve"> ν, см</w:t>
      </w:r>
      <w:r w:rsidR="007B16B7" w:rsidRPr="00916CEE">
        <w:rPr>
          <w:sz w:val="28"/>
          <w:szCs w:val="28"/>
          <w:vertAlign w:val="superscript"/>
          <w:lang w:val="kk-KZ"/>
        </w:rPr>
        <w:t>-1</w:t>
      </w:r>
      <w:r w:rsidR="007B16B7" w:rsidRPr="00916CEE">
        <w:rPr>
          <w:sz w:val="28"/>
          <w:szCs w:val="28"/>
          <w:lang w:val="kk-KZ"/>
        </w:rPr>
        <w:t>:</w:t>
      </w:r>
      <w:r w:rsidR="009D1A14">
        <w:rPr>
          <w:sz w:val="28"/>
          <w:szCs w:val="28"/>
          <w:lang w:val="kk-KZ"/>
        </w:rPr>
        <w:t xml:space="preserve"> </w:t>
      </w:r>
      <w:r w:rsidR="007B16B7">
        <w:rPr>
          <w:sz w:val="28"/>
          <w:szCs w:val="28"/>
          <w:lang w:val="kk-KZ"/>
        </w:rPr>
        <w:t xml:space="preserve">3250, 1260, </w:t>
      </w:r>
      <w:r w:rsidR="00CF2B0C">
        <w:rPr>
          <w:sz w:val="28"/>
          <w:szCs w:val="28"/>
          <w:lang w:val="kk-KZ"/>
        </w:rPr>
        <w:t>2112</w:t>
      </w:r>
      <w:r w:rsidR="007B16B7">
        <w:rPr>
          <w:sz w:val="28"/>
          <w:szCs w:val="28"/>
          <w:lang w:val="kk-KZ"/>
        </w:rPr>
        <w:t xml:space="preserve">. ЯМР </w:t>
      </w:r>
      <w:r w:rsidR="007B16B7" w:rsidRPr="00827D9B">
        <w:rPr>
          <w:sz w:val="28"/>
          <w:szCs w:val="28"/>
          <w:vertAlign w:val="superscript"/>
          <w:lang w:val="kk-KZ"/>
        </w:rPr>
        <w:t>31</w:t>
      </w:r>
      <w:r w:rsidR="007B16B7" w:rsidRPr="00827D9B">
        <w:rPr>
          <w:sz w:val="28"/>
          <w:szCs w:val="28"/>
          <w:lang w:val="kk-KZ"/>
        </w:rPr>
        <w:t xml:space="preserve">P </w:t>
      </w:r>
      <w:r w:rsidR="007B16B7">
        <w:rPr>
          <w:sz w:val="28"/>
          <w:szCs w:val="28"/>
          <w:lang w:val="kk-KZ"/>
        </w:rPr>
        <w:t>с</w:t>
      </w:r>
      <w:r w:rsidR="007B16B7" w:rsidRPr="00827D9B">
        <w:rPr>
          <w:sz w:val="28"/>
          <w:szCs w:val="28"/>
          <w:lang w:val="kk-KZ"/>
        </w:rPr>
        <w:t>пектр</w:t>
      </w:r>
      <w:r w:rsidR="007B16B7">
        <w:rPr>
          <w:sz w:val="28"/>
          <w:szCs w:val="28"/>
          <w:lang w:val="kk-KZ"/>
        </w:rPr>
        <w:t>і</w:t>
      </w:r>
      <w:r w:rsidR="007B16B7" w:rsidRPr="00827D9B">
        <w:rPr>
          <w:sz w:val="28"/>
          <w:szCs w:val="28"/>
          <w:lang w:val="kk-KZ"/>
        </w:rPr>
        <w:t xml:space="preserve"> (CHCl</w:t>
      </w:r>
      <w:r w:rsidR="000902CE">
        <w:rPr>
          <w:sz w:val="28"/>
          <w:szCs w:val="28"/>
          <w:vertAlign w:val="subscript"/>
          <w:lang w:val="kk-KZ"/>
        </w:rPr>
        <w:t>3</w:t>
      </w:r>
      <w:r w:rsidR="007B16B7" w:rsidRPr="00827D9B">
        <w:rPr>
          <w:sz w:val="28"/>
          <w:szCs w:val="28"/>
          <w:lang w:val="kk-KZ"/>
        </w:rPr>
        <w:t>-</w:t>
      </w:r>
      <w:r w:rsidR="007B16B7" w:rsidRPr="00827D9B">
        <w:rPr>
          <w:i/>
          <w:iCs/>
          <w:sz w:val="28"/>
          <w:szCs w:val="28"/>
          <w:lang w:val="kk-KZ"/>
        </w:rPr>
        <w:t>d</w:t>
      </w:r>
      <w:r w:rsidR="007B16B7" w:rsidRPr="00827D9B">
        <w:rPr>
          <w:sz w:val="28"/>
          <w:szCs w:val="28"/>
          <w:lang w:val="kk-KZ"/>
        </w:rPr>
        <w:t xml:space="preserve">) </w:t>
      </w:r>
      <w:r w:rsidR="007B16B7" w:rsidRPr="00827D9B">
        <w:rPr>
          <w:sz w:val="28"/>
          <w:szCs w:val="28"/>
        </w:rPr>
        <w:t>δ</w:t>
      </w:r>
      <w:r w:rsidR="007B16B7" w:rsidRPr="00827D9B">
        <w:rPr>
          <w:sz w:val="28"/>
          <w:szCs w:val="28"/>
          <w:vertAlign w:val="subscript"/>
          <w:lang w:val="kk-KZ"/>
        </w:rPr>
        <w:t>Р</w:t>
      </w:r>
      <w:r w:rsidR="007B16B7">
        <w:rPr>
          <w:sz w:val="28"/>
          <w:szCs w:val="28"/>
          <w:vertAlign w:val="subscript"/>
          <w:lang w:val="kk-KZ"/>
        </w:rPr>
        <w:t xml:space="preserve"> </w:t>
      </w:r>
      <w:r w:rsidR="007B16B7">
        <w:rPr>
          <w:sz w:val="28"/>
          <w:szCs w:val="28"/>
          <w:lang w:val="kk-KZ"/>
        </w:rPr>
        <w:t xml:space="preserve"> 32.3 м.ү.</w:t>
      </w:r>
      <w:r w:rsidR="007B16B7" w:rsidRPr="007B16B7">
        <w:rPr>
          <w:sz w:val="28"/>
          <w:szCs w:val="28"/>
          <w:lang w:val="kk-KZ"/>
        </w:rPr>
        <w:t xml:space="preserve"> </w:t>
      </w:r>
      <w:r w:rsidR="007B16B7">
        <w:rPr>
          <w:sz w:val="28"/>
          <w:szCs w:val="28"/>
          <w:lang w:val="kk-KZ"/>
        </w:rPr>
        <w:t>Есептелді</w:t>
      </w:r>
      <w:r w:rsidR="007B16B7" w:rsidRPr="00D676F3">
        <w:rPr>
          <w:sz w:val="28"/>
          <w:szCs w:val="28"/>
          <w:lang w:val="kk-KZ"/>
        </w:rPr>
        <w:t xml:space="preserve">, %: </w:t>
      </w:r>
      <w:r w:rsidR="007B16B7" w:rsidRPr="007B16B7">
        <w:rPr>
          <w:sz w:val="28"/>
          <w:szCs w:val="28"/>
          <w:lang w:val="kk-KZ"/>
        </w:rPr>
        <w:t>С 57.</w:t>
      </w:r>
      <w:r w:rsidR="007B16B7">
        <w:rPr>
          <w:sz w:val="28"/>
          <w:szCs w:val="28"/>
          <w:lang w:val="kk-KZ"/>
        </w:rPr>
        <w:t>14</w:t>
      </w:r>
      <w:r w:rsidR="007B16B7" w:rsidRPr="007B16B7">
        <w:rPr>
          <w:sz w:val="28"/>
          <w:szCs w:val="28"/>
          <w:lang w:val="kk-KZ"/>
        </w:rPr>
        <w:t>;</w:t>
      </w:r>
      <w:r w:rsidR="007B16B7" w:rsidRPr="00D676F3">
        <w:rPr>
          <w:sz w:val="28"/>
          <w:szCs w:val="28"/>
          <w:lang w:val="kk-KZ"/>
        </w:rPr>
        <w:t xml:space="preserve"> Н </w:t>
      </w:r>
      <w:r w:rsidR="007B16B7">
        <w:rPr>
          <w:sz w:val="28"/>
          <w:szCs w:val="28"/>
          <w:lang w:val="kk-KZ"/>
        </w:rPr>
        <w:t>7.54</w:t>
      </w:r>
      <w:r w:rsidR="007B16B7" w:rsidRPr="00D676F3">
        <w:rPr>
          <w:sz w:val="28"/>
          <w:szCs w:val="28"/>
          <w:lang w:val="kk-KZ"/>
        </w:rPr>
        <w:t xml:space="preserve">; N </w:t>
      </w:r>
      <w:r w:rsidR="00CF2B0C">
        <w:rPr>
          <w:sz w:val="28"/>
          <w:szCs w:val="28"/>
          <w:lang w:val="kk-KZ"/>
        </w:rPr>
        <w:t>16.66</w:t>
      </w:r>
      <w:r w:rsidR="007B16B7" w:rsidRPr="00D676F3">
        <w:rPr>
          <w:sz w:val="28"/>
          <w:szCs w:val="28"/>
          <w:lang w:val="kk-KZ"/>
        </w:rPr>
        <w:t xml:space="preserve">; P </w:t>
      </w:r>
      <w:r w:rsidR="007B16B7">
        <w:rPr>
          <w:sz w:val="28"/>
          <w:szCs w:val="28"/>
          <w:lang w:val="kk-KZ"/>
        </w:rPr>
        <w:t>12.30</w:t>
      </w:r>
      <w:r w:rsidR="007B16B7" w:rsidRPr="00D676F3">
        <w:rPr>
          <w:sz w:val="28"/>
          <w:szCs w:val="28"/>
          <w:lang w:val="kk-KZ"/>
        </w:rPr>
        <w:t xml:space="preserve">. </w:t>
      </w:r>
      <w:r w:rsidR="007B16B7" w:rsidRPr="00D676F3">
        <w:rPr>
          <w:spacing w:val="-6"/>
          <w:sz w:val="28"/>
          <w:szCs w:val="28"/>
          <w:lang w:val="kk-KZ"/>
        </w:rPr>
        <w:t>C</w:t>
      </w:r>
      <w:r w:rsidR="007B16B7">
        <w:rPr>
          <w:spacing w:val="-6"/>
          <w:sz w:val="28"/>
          <w:szCs w:val="28"/>
          <w:vertAlign w:val="subscript"/>
          <w:lang w:val="kk-KZ"/>
        </w:rPr>
        <w:t>24</w:t>
      </w:r>
      <w:r w:rsidR="007B16B7" w:rsidRPr="00D676F3">
        <w:rPr>
          <w:spacing w:val="-6"/>
          <w:sz w:val="28"/>
          <w:szCs w:val="28"/>
          <w:lang w:val="kk-KZ"/>
        </w:rPr>
        <w:t>H</w:t>
      </w:r>
      <w:r w:rsidR="007B16B7">
        <w:rPr>
          <w:spacing w:val="-6"/>
          <w:sz w:val="28"/>
          <w:szCs w:val="28"/>
          <w:vertAlign w:val="subscript"/>
          <w:lang w:val="kk-KZ"/>
        </w:rPr>
        <w:t>38</w:t>
      </w:r>
      <w:r w:rsidR="007B16B7" w:rsidRPr="00D676F3">
        <w:rPr>
          <w:spacing w:val="-6"/>
          <w:sz w:val="28"/>
          <w:szCs w:val="28"/>
          <w:lang w:val="kk-KZ"/>
        </w:rPr>
        <w:t>N</w:t>
      </w:r>
      <w:r w:rsidR="007B16B7">
        <w:rPr>
          <w:spacing w:val="-6"/>
          <w:sz w:val="28"/>
          <w:szCs w:val="28"/>
          <w:vertAlign w:val="subscript"/>
          <w:lang w:val="kk-KZ"/>
        </w:rPr>
        <w:t>6</w:t>
      </w:r>
      <w:r w:rsidR="007B16B7" w:rsidRPr="00D676F3">
        <w:rPr>
          <w:spacing w:val="-6"/>
          <w:sz w:val="28"/>
          <w:szCs w:val="28"/>
          <w:lang w:val="kk-KZ"/>
        </w:rPr>
        <w:t>O</w:t>
      </w:r>
      <w:r w:rsidR="007B16B7" w:rsidRPr="00EA5504">
        <w:rPr>
          <w:spacing w:val="-6"/>
          <w:sz w:val="28"/>
          <w:szCs w:val="28"/>
          <w:vertAlign w:val="subscript"/>
          <w:lang w:val="kk-KZ"/>
        </w:rPr>
        <w:t>2</w:t>
      </w:r>
      <w:r w:rsidR="007B16B7" w:rsidRPr="00D676F3">
        <w:rPr>
          <w:spacing w:val="-6"/>
          <w:sz w:val="28"/>
          <w:szCs w:val="28"/>
          <w:lang w:val="kk-KZ"/>
        </w:rPr>
        <w:t>P</w:t>
      </w:r>
      <w:r w:rsidR="007B16B7" w:rsidRPr="00EA5504">
        <w:rPr>
          <w:spacing w:val="-6"/>
          <w:sz w:val="28"/>
          <w:szCs w:val="28"/>
          <w:vertAlign w:val="subscript"/>
          <w:lang w:val="kk-KZ"/>
        </w:rPr>
        <w:t>2</w:t>
      </w:r>
      <w:r w:rsidR="007B16B7" w:rsidRPr="00D676F3">
        <w:rPr>
          <w:spacing w:val="-6"/>
          <w:sz w:val="28"/>
          <w:szCs w:val="28"/>
          <w:lang w:val="kk-KZ"/>
        </w:rPr>
        <w:t xml:space="preserve">. </w:t>
      </w:r>
      <w:r w:rsidR="007B16B7">
        <w:rPr>
          <w:sz w:val="28"/>
          <w:szCs w:val="28"/>
          <w:lang w:val="kk-KZ"/>
        </w:rPr>
        <w:t xml:space="preserve">Табылды, %: С 56.91; Н 7.60; N </w:t>
      </w:r>
      <w:r w:rsidR="007B16B7" w:rsidRPr="00EA5504">
        <w:rPr>
          <w:sz w:val="28"/>
          <w:szCs w:val="28"/>
          <w:lang w:val="kk-KZ"/>
        </w:rPr>
        <w:t>15.55</w:t>
      </w:r>
      <w:r w:rsidR="007B16B7" w:rsidRPr="00D676F3">
        <w:rPr>
          <w:sz w:val="28"/>
          <w:szCs w:val="28"/>
          <w:lang w:val="kk-KZ"/>
        </w:rPr>
        <w:t xml:space="preserve">; P </w:t>
      </w:r>
      <w:r w:rsidR="007B16B7" w:rsidRPr="00EA5504">
        <w:rPr>
          <w:sz w:val="28"/>
          <w:szCs w:val="28"/>
          <w:lang w:val="kk-KZ"/>
        </w:rPr>
        <w:t>12.18</w:t>
      </w:r>
      <w:r w:rsidR="007B16B7" w:rsidRPr="00D676F3">
        <w:rPr>
          <w:sz w:val="28"/>
          <w:szCs w:val="28"/>
          <w:lang w:val="kk-KZ"/>
        </w:rPr>
        <w:t>.</w:t>
      </w:r>
    </w:p>
    <w:p w:rsidR="00E31F75" w:rsidRPr="001417FE" w:rsidRDefault="00E31F75" w:rsidP="0078159B">
      <w:pPr>
        <w:jc w:val="both"/>
        <w:rPr>
          <w:b/>
          <w:sz w:val="28"/>
          <w:szCs w:val="28"/>
          <w:lang w:val="kk-KZ"/>
        </w:rPr>
      </w:pPr>
    </w:p>
    <w:p w:rsidR="0078159B" w:rsidRDefault="00C06582" w:rsidP="007B16B7">
      <w:pPr>
        <w:ind w:firstLine="567"/>
        <w:jc w:val="both"/>
        <w:rPr>
          <w:b/>
          <w:sz w:val="28"/>
          <w:szCs w:val="28"/>
          <w:lang w:val="kk-KZ"/>
        </w:rPr>
      </w:pPr>
      <w:r>
        <w:rPr>
          <w:b/>
          <w:sz w:val="28"/>
          <w:szCs w:val="28"/>
          <w:lang w:val="kk-KZ"/>
        </w:rPr>
        <w:t>3.</w:t>
      </w:r>
      <w:r w:rsidR="00DC41FA">
        <w:rPr>
          <w:b/>
          <w:sz w:val="28"/>
          <w:szCs w:val="28"/>
          <w:lang w:val="kk-KZ"/>
        </w:rPr>
        <w:t>1.4</w:t>
      </w:r>
      <w:r w:rsidR="00D10DD6">
        <w:rPr>
          <w:b/>
          <w:sz w:val="28"/>
          <w:szCs w:val="28"/>
          <w:lang w:val="kk-KZ"/>
        </w:rPr>
        <w:t xml:space="preserve"> 2-(1-Э</w:t>
      </w:r>
      <w:r w:rsidR="00165F59">
        <w:rPr>
          <w:b/>
          <w:sz w:val="28"/>
          <w:szCs w:val="28"/>
          <w:lang w:val="kk-KZ"/>
        </w:rPr>
        <w:t>тинилциклогексиламин</w:t>
      </w:r>
      <w:r w:rsidR="0078159B" w:rsidRPr="001417FE">
        <w:rPr>
          <w:b/>
          <w:sz w:val="28"/>
          <w:szCs w:val="28"/>
          <w:lang w:val="kk-KZ"/>
        </w:rPr>
        <w:t>)-1-фенил</w:t>
      </w:r>
      <w:r w:rsidR="0078159B">
        <w:rPr>
          <w:b/>
          <w:sz w:val="28"/>
          <w:szCs w:val="28"/>
          <w:lang w:val="kk-KZ"/>
        </w:rPr>
        <w:t>э</w:t>
      </w:r>
      <w:r w:rsidR="0078159B" w:rsidRPr="001417FE">
        <w:rPr>
          <w:b/>
          <w:sz w:val="28"/>
          <w:szCs w:val="28"/>
          <w:lang w:val="kk-KZ"/>
        </w:rPr>
        <w:t>танон синтезі және оның негізіндегі химиялық модификациялар</w:t>
      </w:r>
      <w:r w:rsidR="001417FE">
        <w:rPr>
          <w:b/>
          <w:sz w:val="28"/>
          <w:szCs w:val="28"/>
          <w:lang w:val="kk-KZ"/>
        </w:rPr>
        <w:t>ы</w:t>
      </w:r>
    </w:p>
    <w:p w:rsidR="00663B85" w:rsidRPr="007B16B7" w:rsidRDefault="00165F59" w:rsidP="007B16B7">
      <w:pPr>
        <w:ind w:firstLine="567"/>
        <w:jc w:val="both"/>
        <w:rPr>
          <w:b/>
          <w:sz w:val="28"/>
          <w:szCs w:val="28"/>
          <w:lang w:val="kk-KZ"/>
        </w:rPr>
      </w:pPr>
      <w:r>
        <w:rPr>
          <w:i/>
          <w:sz w:val="28"/>
          <w:szCs w:val="28"/>
          <w:lang w:val="kk-KZ"/>
        </w:rPr>
        <w:t>2-(1-этинилциклогексиламин)-1-фенилэтан</w:t>
      </w:r>
      <w:r w:rsidR="007807A0">
        <w:rPr>
          <w:i/>
          <w:sz w:val="28"/>
          <w:szCs w:val="28"/>
          <w:lang w:val="kk-KZ"/>
        </w:rPr>
        <w:t>он</w:t>
      </w:r>
      <w:r w:rsidR="0078159B" w:rsidRPr="001417FE">
        <w:rPr>
          <w:i/>
          <w:sz w:val="28"/>
          <w:szCs w:val="28"/>
          <w:lang w:val="kk-KZ"/>
        </w:rPr>
        <w:t xml:space="preserve"> (</w:t>
      </w:r>
      <w:r w:rsidR="0078159B" w:rsidRPr="001C1C6E">
        <w:rPr>
          <w:b/>
          <w:sz w:val="28"/>
          <w:szCs w:val="28"/>
          <w:lang w:val="kk-KZ"/>
        </w:rPr>
        <w:t>2.21</w:t>
      </w:r>
      <w:r w:rsidR="0078159B" w:rsidRPr="001417FE">
        <w:rPr>
          <w:i/>
          <w:sz w:val="28"/>
          <w:szCs w:val="28"/>
          <w:lang w:val="kk-KZ"/>
        </w:rPr>
        <w:t>)</w:t>
      </w:r>
      <w:r w:rsidR="001417FE">
        <w:rPr>
          <w:b/>
          <w:sz w:val="28"/>
          <w:szCs w:val="28"/>
          <w:lang w:val="kk-KZ"/>
        </w:rPr>
        <w:t xml:space="preserve">. </w:t>
      </w:r>
      <w:r w:rsidR="00001BE6" w:rsidRPr="00EF62A2">
        <w:rPr>
          <w:sz w:val="28"/>
          <w:szCs w:val="28"/>
          <w:lang w:val="kk-KZ"/>
        </w:rPr>
        <w:t>Механикалық араластырғыш және кері салқындатқышпен</w:t>
      </w:r>
      <w:r w:rsidR="00581C25">
        <w:rPr>
          <w:sz w:val="28"/>
          <w:szCs w:val="28"/>
          <w:lang w:val="kk-KZ"/>
        </w:rPr>
        <w:t>, тамшылатқыш құйғымен</w:t>
      </w:r>
      <w:r w:rsidR="00001BE6">
        <w:rPr>
          <w:sz w:val="28"/>
          <w:szCs w:val="28"/>
          <w:lang w:val="kk-KZ"/>
        </w:rPr>
        <w:t xml:space="preserve"> жабдықталған төрт мойынды колбаға 5 г </w:t>
      </w:r>
      <w:r w:rsidR="00001BE6" w:rsidRPr="00EC2D51">
        <w:rPr>
          <w:spacing w:val="-4"/>
          <w:sz w:val="28"/>
          <w:szCs w:val="28"/>
          <w:lang w:val="kk-KZ"/>
        </w:rPr>
        <w:t>1</w:t>
      </w:r>
      <w:r>
        <w:rPr>
          <w:sz w:val="28"/>
          <w:szCs w:val="28"/>
          <w:lang w:val="kk-KZ"/>
        </w:rPr>
        <w:t>-этинил-1-аминоциклогексан</w:t>
      </w:r>
      <w:r w:rsidR="00001BE6" w:rsidRPr="00001BE6">
        <w:rPr>
          <w:sz w:val="28"/>
          <w:szCs w:val="28"/>
          <w:lang w:val="kk-KZ"/>
        </w:rPr>
        <w:t xml:space="preserve"> </w:t>
      </w:r>
      <w:r w:rsidR="00001BE6" w:rsidRPr="00521D2C">
        <w:rPr>
          <w:spacing w:val="-4"/>
          <w:sz w:val="28"/>
          <w:szCs w:val="28"/>
          <w:lang w:val="kk-KZ"/>
        </w:rPr>
        <w:t>(</w:t>
      </w:r>
      <w:r w:rsidR="00001BE6" w:rsidRPr="001C1C6E">
        <w:rPr>
          <w:b/>
          <w:spacing w:val="-4"/>
          <w:sz w:val="28"/>
          <w:szCs w:val="28"/>
          <w:lang w:val="kk-KZ"/>
        </w:rPr>
        <w:t>2.3</w:t>
      </w:r>
      <w:r w:rsidR="00001BE6" w:rsidRPr="00521D2C">
        <w:rPr>
          <w:spacing w:val="-4"/>
          <w:sz w:val="28"/>
          <w:szCs w:val="28"/>
          <w:lang w:val="kk-KZ"/>
        </w:rPr>
        <w:t>)</w:t>
      </w:r>
      <w:r w:rsidR="00001BE6">
        <w:rPr>
          <w:spacing w:val="-4"/>
          <w:sz w:val="28"/>
          <w:szCs w:val="28"/>
          <w:lang w:val="kk-KZ"/>
        </w:rPr>
        <w:t xml:space="preserve"> мен 5.5 г К</w:t>
      </w:r>
      <w:r w:rsidR="00001BE6">
        <w:rPr>
          <w:spacing w:val="-4"/>
          <w:sz w:val="28"/>
          <w:szCs w:val="28"/>
          <w:vertAlign w:val="subscript"/>
          <w:lang w:val="kk-KZ"/>
        </w:rPr>
        <w:t>2</w:t>
      </w:r>
      <w:r w:rsidR="00001BE6">
        <w:rPr>
          <w:spacing w:val="-4"/>
          <w:sz w:val="28"/>
          <w:szCs w:val="28"/>
          <w:lang w:val="kk-KZ"/>
        </w:rPr>
        <w:t>СО</w:t>
      </w:r>
      <w:r w:rsidR="00001BE6">
        <w:rPr>
          <w:spacing w:val="-4"/>
          <w:sz w:val="28"/>
          <w:szCs w:val="28"/>
          <w:vertAlign w:val="subscript"/>
          <w:lang w:val="kk-KZ"/>
        </w:rPr>
        <w:t>3</w:t>
      </w:r>
      <w:r w:rsidR="00581C25">
        <w:rPr>
          <w:spacing w:val="-4"/>
          <w:sz w:val="28"/>
          <w:szCs w:val="28"/>
          <w:lang w:val="kk-KZ"/>
        </w:rPr>
        <w:t xml:space="preserve"> бөлме температурасында 25 мл ацетонда ерітілген 7.4 г бромфенацил (</w:t>
      </w:r>
      <w:r w:rsidR="00581C25">
        <w:rPr>
          <w:b/>
          <w:spacing w:val="-4"/>
          <w:sz w:val="28"/>
          <w:szCs w:val="28"/>
          <w:lang w:val="kk-KZ"/>
        </w:rPr>
        <w:t>2.20</w:t>
      </w:r>
      <w:r w:rsidR="00581C25">
        <w:rPr>
          <w:spacing w:val="-4"/>
          <w:sz w:val="28"/>
          <w:szCs w:val="28"/>
          <w:lang w:val="kk-KZ"/>
        </w:rPr>
        <w:t>) тамшылатып қосылды. Бромфенацил тамшылатып қосылғаннан кейін, реакциялық қоспа 56-60</w:t>
      </w:r>
      <w:r w:rsidR="009D1A14">
        <w:rPr>
          <w:spacing w:val="-4"/>
          <w:sz w:val="28"/>
          <w:szCs w:val="28"/>
          <w:lang w:val="kk-KZ"/>
        </w:rPr>
        <w:t xml:space="preserve"> </w:t>
      </w:r>
      <w:r w:rsidR="00581C25">
        <w:rPr>
          <w:spacing w:val="-4"/>
          <w:sz w:val="28"/>
          <w:szCs w:val="28"/>
          <w:vertAlign w:val="superscript"/>
          <w:lang w:val="kk-KZ"/>
        </w:rPr>
        <w:t>0</w:t>
      </w:r>
      <w:r w:rsidR="00581C25">
        <w:rPr>
          <w:spacing w:val="-4"/>
          <w:sz w:val="28"/>
          <w:szCs w:val="28"/>
          <w:lang w:val="kk-KZ"/>
        </w:rPr>
        <w:t>С температурада 5 сағат араластырылды.</w:t>
      </w:r>
      <w:r w:rsidR="00663B85" w:rsidRPr="00663B85">
        <w:rPr>
          <w:sz w:val="28"/>
          <w:szCs w:val="28"/>
          <w:lang w:val="kk-KZ"/>
        </w:rPr>
        <w:t xml:space="preserve"> </w:t>
      </w:r>
      <w:r w:rsidR="00663B85">
        <w:rPr>
          <w:sz w:val="28"/>
          <w:szCs w:val="28"/>
          <w:lang w:val="kk-KZ"/>
        </w:rPr>
        <w:t>Түзілген тұнба сүзіліп</w:t>
      </w:r>
      <w:r w:rsidR="00663B85" w:rsidRPr="00210393">
        <w:rPr>
          <w:sz w:val="28"/>
          <w:szCs w:val="28"/>
          <w:lang w:val="kk-KZ"/>
        </w:rPr>
        <w:t>, сүзінді булан</w:t>
      </w:r>
      <w:r w:rsidR="00663B85">
        <w:rPr>
          <w:sz w:val="28"/>
          <w:szCs w:val="28"/>
          <w:lang w:val="kk-KZ"/>
        </w:rPr>
        <w:t>дырылды және</w:t>
      </w:r>
      <w:r w:rsidR="00663B85" w:rsidRPr="00210393">
        <w:rPr>
          <w:sz w:val="28"/>
          <w:szCs w:val="28"/>
          <w:lang w:val="kk-KZ"/>
        </w:rPr>
        <w:t xml:space="preserve"> вакуумда фракциялан</w:t>
      </w:r>
      <w:r w:rsidR="00663B85">
        <w:rPr>
          <w:sz w:val="28"/>
          <w:szCs w:val="28"/>
          <w:lang w:val="kk-KZ"/>
        </w:rPr>
        <w:t>дырыл</w:t>
      </w:r>
      <w:r w:rsidR="00663B85" w:rsidRPr="00210393">
        <w:rPr>
          <w:sz w:val="28"/>
          <w:szCs w:val="28"/>
          <w:lang w:val="kk-KZ"/>
        </w:rPr>
        <w:t>ды.</w:t>
      </w:r>
      <w:r w:rsidR="00663B85">
        <w:rPr>
          <w:sz w:val="28"/>
          <w:szCs w:val="28"/>
          <w:lang w:val="kk-KZ"/>
        </w:rPr>
        <w:t xml:space="preserve"> </w:t>
      </w:r>
      <w:r w:rsidR="00663B85" w:rsidRPr="00210393">
        <w:rPr>
          <w:sz w:val="28"/>
          <w:szCs w:val="28"/>
          <w:lang w:val="kk-KZ"/>
        </w:rPr>
        <w:t xml:space="preserve">Қалдық </w:t>
      </w:r>
      <w:r w:rsidR="00663B85">
        <w:rPr>
          <w:sz w:val="28"/>
          <w:szCs w:val="28"/>
          <w:lang w:val="kk-KZ"/>
        </w:rPr>
        <w:t>гексанмен</w:t>
      </w:r>
      <w:r w:rsidR="00663B85" w:rsidRPr="00210393">
        <w:rPr>
          <w:sz w:val="28"/>
          <w:szCs w:val="28"/>
          <w:lang w:val="kk-KZ"/>
        </w:rPr>
        <w:t xml:space="preserve"> қайта кристалданды</w:t>
      </w:r>
      <w:r w:rsidR="00663B85">
        <w:rPr>
          <w:sz w:val="28"/>
          <w:szCs w:val="28"/>
          <w:lang w:val="kk-KZ"/>
        </w:rPr>
        <w:t>. Шығымы</w:t>
      </w:r>
      <w:r w:rsidR="007B16B7">
        <w:rPr>
          <w:sz w:val="28"/>
          <w:szCs w:val="28"/>
          <w:lang w:val="kk-KZ"/>
        </w:rPr>
        <w:t xml:space="preserve"> </w:t>
      </w:r>
      <w:r w:rsidR="007B16B7" w:rsidRPr="007B16B7">
        <w:rPr>
          <w:sz w:val="28"/>
          <w:szCs w:val="28"/>
          <w:lang w:val="kk-KZ"/>
        </w:rPr>
        <w:t>(</w:t>
      </w:r>
      <w:r w:rsidR="007B16B7" w:rsidRPr="007B16B7">
        <w:rPr>
          <w:b/>
          <w:sz w:val="28"/>
          <w:szCs w:val="28"/>
          <w:lang w:val="kk-KZ"/>
        </w:rPr>
        <w:t>2.21</w:t>
      </w:r>
      <w:r w:rsidR="007B16B7" w:rsidRPr="007B16B7">
        <w:rPr>
          <w:sz w:val="28"/>
          <w:szCs w:val="28"/>
          <w:lang w:val="kk-KZ"/>
        </w:rPr>
        <w:t xml:space="preserve">) </w:t>
      </w:r>
      <w:r w:rsidR="00663B85" w:rsidRPr="007B16B7">
        <w:rPr>
          <w:sz w:val="28"/>
          <w:szCs w:val="28"/>
          <w:lang w:val="kk-KZ"/>
        </w:rPr>
        <w:t xml:space="preserve"> </w:t>
      </w:r>
      <w:r w:rsidR="007B16B7">
        <w:rPr>
          <w:sz w:val="28"/>
          <w:szCs w:val="28"/>
          <w:lang w:val="kk-KZ"/>
        </w:rPr>
        <w:t>84</w:t>
      </w:r>
      <w:r w:rsidR="009D1A14">
        <w:rPr>
          <w:sz w:val="28"/>
          <w:szCs w:val="28"/>
          <w:lang w:val="kk-KZ"/>
        </w:rPr>
        <w:t xml:space="preserve"> </w:t>
      </w:r>
      <w:r w:rsidR="007B16B7">
        <w:rPr>
          <w:sz w:val="28"/>
          <w:szCs w:val="28"/>
          <w:lang w:val="kk-KZ"/>
        </w:rPr>
        <w:t>%. Т</w:t>
      </w:r>
      <w:r w:rsidR="00663B85">
        <w:rPr>
          <w:sz w:val="28"/>
          <w:szCs w:val="28"/>
          <w:lang w:val="kk-KZ"/>
        </w:rPr>
        <w:t xml:space="preserve"> бал. 78</w:t>
      </w:r>
      <w:r w:rsidR="009D1A14">
        <w:rPr>
          <w:sz w:val="28"/>
          <w:szCs w:val="28"/>
          <w:lang w:val="kk-KZ"/>
        </w:rPr>
        <w:t xml:space="preserve"> </w:t>
      </w:r>
      <w:r w:rsidR="00663B85" w:rsidRPr="005A4F6C">
        <w:rPr>
          <w:sz w:val="28"/>
          <w:szCs w:val="28"/>
          <w:vertAlign w:val="superscript"/>
          <w:lang w:val="kk-KZ"/>
        </w:rPr>
        <w:t>0</w:t>
      </w:r>
      <w:r w:rsidR="00663B85">
        <w:rPr>
          <w:sz w:val="28"/>
          <w:szCs w:val="28"/>
          <w:lang w:val="kk-KZ"/>
        </w:rPr>
        <w:t xml:space="preserve">С. </w:t>
      </w:r>
      <w:r w:rsidR="00663B85" w:rsidRPr="00EC2D51">
        <w:rPr>
          <w:sz w:val="28"/>
          <w:szCs w:val="28"/>
          <w:lang w:val="kk-KZ"/>
        </w:rPr>
        <w:t>R</w:t>
      </w:r>
      <w:r w:rsidR="00663B85">
        <w:rPr>
          <w:sz w:val="28"/>
          <w:szCs w:val="28"/>
          <w:vertAlign w:val="subscript"/>
          <w:lang w:val="kk-KZ"/>
        </w:rPr>
        <w:t xml:space="preserve">f </w:t>
      </w:r>
      <w:r w:rsidR="003A6616">
        <w:rPr>
          <w:sz w:val="28"/>
          <w:szCs w:val="28"/>
          <w:vertAlign w:val="subscript"/>
          <w:lang w:val="kk-KZ"/>
        </w:rPr>
        <w:t xml:space="preserve"> </w:t>
      </w:r>
      <w:r w:rsidR="00663B85">
        <w:rPr>
          <w:sz w:val="28"/>
          <w:szCs w:val="28"/>
          <w:lang w:val="kk-KZ"/>
        </w:rPr>
        <w:t>0.</w:t>
      </w:r>
      <w:r w:rsidR="00663B85" w:rsidRPr="00EC2D51">
        <w:rPr>
          <w:sz w:val="28"/>
          <w:szCs w:val="28"/>
          <w:lang w:val="kk-KZ"/>
        </w:rPr>
        <w:t>73.</w:t>
      </w:r>
      <w:r w:rsidR="00663B85">
        <w:rPr>
          <w:sz w:val="28"/>
          <w:szCs w:val="28"/>
          <w:lang w:val="kk-KZ"/>
        </w:rPr>
        <w:t xml:space="preserve"> </w:t>
      </w:r>
      <w:r w:rsidR="007B16B7">
        <w:rPr>
          <w:sz w:val="28"/>
          <w:szCs w:val="28"/>
          <w:lang w:val="kk-KZ"/>
        </w:rPr>
        <w:t>ИҚ</w:t>
      </w:r>
      <w:r w:rsidR="007B16B7" w:rsidRPr="00916CEE">
        <w:rPr>
          <w:sz w:val="28"/>
          <w:szCs w:val="28"/>
          <w:lang w:val="kk-KZ"/>
        </w:rPr>
        <w:t xml:space="preserve"> спектр</w:t>
      </w:r>
      <w:r w:rsidR="007B16B7">
        <w:rPr>
          <w:sz w:val="28"/>
          <w:szCs w:val="28"/>
          <w:lang w:val="kk-KZ"/>
        </w:rPr>
        <w:t>і</w:t>
      </w:r>
      <w:r w:rsidR="007B16B7" w:rsidRPr="00916CEE">
        <w:rPr>
          <w:sz w:val="28"/>
          <w:szCs w:val="28"/>
          <w:lang w:val="kk-KZ"/>
        </w:rPr>
        <w:t xml:space="preserve"> ν, см</w:t>
      </w:r>
      <w:r w:rsidR="007B16B7" w:rsidRPr="00916CEE">
        <w:rPr>
          <w:sz w:val="28"/>
          <w:szCs w:val="28"/>
          <w:vertAlign w:val="superscript"/>
          <w:lang w:val="kk-KZ"/>
        </w:rPr>
        <w:t>-1</w:t>
      </w:r>
      <w:r w:rsidR="007B16B7" w:rsidRPr="00916CEE">
        <w:rPr>
          <w:sz w:val="28"/>
          <w:szCs w:val="28"/>
          <w:lang w:val="kk-KZ"/>
        </w:rPr>
        <w:t xml:space="preserve">:   </w:t>
      </w:r>
      <w:r w:rsidR="00CF2B0C">
        <w:rPr>
          <w:sz w:val="28"/>
          <w:szCs w:val="28"/>
          <w:lang w:val="kk-KZ"/>
        </w:rPr>
        <w:t xml:space="preserve">3310, </w:t>
      </w:r>
      <w:r w:rsidR="007B16B7">
        <w:rPr>
          <w:sz w:val="28"/>
          <w:szCs w:val="28"/>
          <w:lang w:val="kk-KZ"/>
        </w:rPr>
        <w:t xml:space="preserve">3244, </w:t>
      </w:r>
      <w:r w:rsidR="00CF2B0C">
        <w:rPr>
          <w:sz w:val="28"/>
          <w:szCs w:val="28"/>
          <w:lang w:val="kk-KZ"/>
        </w:rPr>
        <w:t xml:space="preserve">1595, 1581, </w:t>
      </w:r>
      <w:r w:rsidR="007B16B7">
        <w:rPr>
          <w:sz w:val="28"/>
          <w:szCs w:val="28"/>
          <w:lang w:val="kk-KZ"/>
        </w:rPr>
        <w:t xml:space="preserve">2110. </w:t>
      </w:r>
      <w:r w:rsidR="007B16B7" w:rsidRPr="00EA5504">
        <w:rPr>
          <w:sz w:val="28"/>
          <w:szCs w:val="28"/>
          <w:lang w:val="kk-KZ"/>
        </w:rPr>
        <w:t xml:space="preserve"> </w:t>
      </w:r>
      <w:r w:rsidR="007B16B7" w:rsidRPr="00DD0915">
        <w:rPr>
          <w:sz w:val="28"/>
          <w:szCs w:val="28"/>
          <w:lang w:val="kk-KZ"/>
        </w:rPr>
        <w:t xml:space="preserve">ЯМР </w:t>
      </w:r>
      <w:r w:rsidR="007B16B7" w:rsidRPr="00DD0915">
        <w:rPr>
          <w:sz w:val="28"/>
          <w:szCs w:val="28"/>
          <w:vertAlign w:val="superscript"/>
          <w:lang w:val="kk-KZ"/>
        </w:rPr>
        <w:t>1</w:t>
      </w:r>
      <w:r w:rsidR="007B16B7" w:rsidRPr="00DD0915">
        <w:rPr>
          <w:sz w:val="28"/>
          <w:szCs w:val="28"/>
          <w:lang w:val="kk-KZ"/>
        </w:rPr>
        <w:t xml:space="preserve">H </w:t>
      </w:r>
      <w:r w:rsidR="007B16B7">
        <w:rPr>
          <w:sz w:val="28"/>
          <w:szCs w:val="28"/>
          <w:lang w:val="kk-KZ"/>
        </w:rPr>
        <w:t>с</w:t>
      </w:r>
      <w:r w:rsidR="007B16B7" w:rsidRPr="00DD0915">
        <w:rPr>
          <w:sz w:val="28"/>
          <w:szCs w:val="28"/>
          <w:lang w:val="kk-KZ"/>
        </w:rPr>
        <w:t>пектр</w:t>
      </w:r>
      <w:r w:rsidR="007B16B7">
        <w:rPr>
          <w:sz w:val="28"/>
          <w:szCs w:val="28"/>
          <w:lang w:val="kk-KZ"/>
        </w:rPr>
        <w:t>і</w:t>
      </w:r>
      <w:r w:rsidR="007B16B7" w:rsidRPr="00DD0915">
        <w:rPr>
          <w:sz w:val="28"/>
          <w:szCs w:val="28"/>
          <w:lang w:val="kk-KZ"/>
        </w:rPr>
        <w:t xml:space="preserve"> (CHCl</w:t>
      </w:r>
      <w:r w:rsidR="000902CE">
        <w:rPr>
          <w:sz w:val="28"/>
          <w:szCs w:val="28"/>
          <w:vertAlign w:val="subscript"/>
          <w:lang w:val="kk-KZ"/>
        </w:rPr>
        <w:t>3</w:t>
      </w:r>
      <w:r w:rsidR="007B16B7" w:rsidRPr="00DD0915">
        <w:rPr>
          <w:sz w:val="28"/>
          <w:szCs w:val="28"/>
          <w:lang w:val="kk-KZ"/>
        </w:rPr>
        <w:t>-</w:t>
      </w:r>
      <w:r w:rsidR="007B16B7" w:rsidRPr="00DD0915">
        <w:rPr>
          <w:i/>
          <w:iCs/>
          <w:sz w:val="28"/>
          <w:szCs w:val="28"/>
          <w:lang w:val="kk-KZ"/>
        </w:rPr>
        <w:t>d</w:t>
      </w:r>
      <w:r w:rsidR="007B16B7" w:rsidRPr="00DD0915">
        <w:rPr>
          <w:sz w:val="28"/>
          <w:szCs w:val="28"/>
          <w:lang w:val="kk-KZ"/>
        </w:rPr>
        <w:t xml:space="preserve">) </w:t>
      </w:r>
      <w:r w:rsidR="007B16B7" w:rsidRPr="00DD0915">
        <w:rPr>
          <w:sz w:val="28"/>
          <w:szCs w:val="28"/>
        </w:rPr>
        <w:t>δ</w:t>
      </w:r>
      <w:r w:rsidR="007B16B7">
        <w:rPr>
          <w:sz w:val="28"/>
          <w:szCs w:val="28"/>
          <w:lang w:val="kk-KZ"/>
        </w:rPr>
        <w:t>, м.ү</w:t>
      </w:r>
      <w:r w:rsidR="007B16B7" w:rsidRPr="00DD0915">
        <w:rPr>
          <w:sz w:val="28"/>
          <w:szCs w:val="28"/>
          <w:lang w:val="kk-KZ"/>
        </w:rPr>
        <w:t>. 7.05–7.5 (</w:t>
      </w:r>
      <w:r w:rsidR="006E6089">
        <w:rPr>
          <w:sz w:val="28"/>
          <w:szCs w:val="28"/>
          <w:lang w:val="kk-KZ"/>
        </w:rPr>
        <w:t xml:space="preserve">5Н, </w:t>
      </w:r>
      <w:r w:rsidR="007B16B7" w:rsidRPr="00EA5504">
        <w:rPr>
          <w:sz w:val="28"/>
          <w:szCs w:val="28"/>
          <w:lang w:val="kk-KZ"/>
        </w:rPr>
        <w:t>C</w:t>
      </w:r>
      <w:r w:rsidR="007B16B7" w:rsidRPr="00EA5504">
        <w:rPr>
          <w:sz w:val="28"/>
          <w:szCs w:val="28"/>
          <w:vertAlign w:val="subscript"/>
          <w:lang w:val="kk-KZ"/>
        </w:rPr>
        <w:t>6</w:t>
      </w:r>
      <w:r w:rsidR="007B16B7" w:rsidRPr="00EA5504">
        <w:rPr>
          <w:sz w:val="28"/>
          <w:szCs w:val="28"/>
          <w:lang w:val="kk-KZ"/>
        </w:rPr>
        <w:t>H</w:t>
      </w:r>
      <w:r w:rsidR="007B16B7" w:rsidRPr="00EA5504">
        <w:rPr>
          <w:sz w:val="28"/>
          <w:szCs w:val="28"/>
          <w:vertAlign w:val="subscript"/>
          <w:lang w:val="kk-KZ"/>
        </w:rPr>
        <w:t>5</w:t>
      </w:r>
      <w:r w:rsidR="007B16B7" w:rsidRPr="00DD0915">
        <w:rPr>
          <w:sz w:val="28"/>
          <w:szCs w:val="28"/>
          <w:lang w:val="kk-KZ"/>
        </w:rPr>
        <w:t>), 2.8-3.</w:t>
      </w:r>
      <w:r w:rsidR="007B16B7" w:rsidRPr="00EA5504">
        <w:rPr>
          <w:sz w:val="28"/>
          <w:szCs w:val="28"/>
          <w:lang w:val="kk-KZ"/>
        </w:rPr>
        <w:t>0</w:t>
      </w:r>
      <w:r w:rsidR="007B16B7" w:rsidRPr="00DD0915">
        <w:rPr>
          <w:sz w:val="28"/>
          <w:szCs w:val="28"/>
          <w:lang w:val="kk-KZ"/>
        </w:rPr>
        <w:t xml:space="preserve"> с (1Н, </w:t>
      </w:r>
      <w:r w:rsidR="007B16B7" w:rsidRPr="00EA5504">
        <w:rPr>
          <w:sz w:val="28"/>
          <w:szCs w:val="28"/>
          <w:lang w:val="kk-KZ"/>
        </w:rPr>
        <w:t>NH</w:t>
      </w:r>
      <w:r w:rsidR="007B16B7" w:rsidRPr="00DD0915">
        <w:rPr>
          <w:sz w:val="28"/>
          <w:szCs w:val="28"/>
          <w:lang w:val="kk-KZ"/>
        </w:rPr>
        <w:t xml:space="preserve">), </w:t>
      </w:r>
      <w:r w:rsidR="0089688E">
        <w:rPr>
          <w:sz w:val="28"/>
          <w:szCs w:val="28"/>
          <w:lang w:val="kk-KZ"/>
        </w:rPr>
        <w:t xml:space="preserve">2.25 c </w:t>
      </w:r>
      <w:r w:rsidR="007B16B7" w:rsidRPr="00EA5504">
        <w:rPr>
          <w:sz w:val="28"/>
          <w:szCs w:val="28"/>
          <w:lang w:val="kk-KZ"/>
        </w:rPr>
        <w:t>(</w:t>
      </w:r>
      <w:r w:rsidR="0089688E" w:rsidRPr="00EA5504">
        <w:rPr>
          <w:sz w:val="28"/>
          <w:szCs w:val="28"/>
          <w:lang w:val="kk-KZ"/>
        </w:rPr>
        <w:t>1H</w:t>
      </w:r>
      <w:r w:rsidR="0089688E" w:rsidRPr="002E0C3A">
        <w:rPr>
          <w:sz w:val="28"/>
          <w:szCs w:val="28"/>
          <w:lang w:val="kk-KZ"/>
        </w:rPr>
        <w:t>,</w:t>
      </w:r>
      <w:r w:rsidR="0089688E" w:rsidRPr="00EA5504">
        <w:rPr>
          <w:sz w:val="28"/>
          <w:szCs w:val="28"/>
          <w:lang w:val="kk-KZ"/>
        </w:rPr>
        <w:t xml:space="preserve"> </w:t>
      </w:r>
      <w:r w:rsidR="0089688E">
        <w:rPr>
          <w:sz w:val="28"/>
          <w:szCs w:val="28"/>
          <w:lang w:val="kk-KZ"/>
        </w:rPr>
        <w:t>≡CH</w:t>
      </w:r>
      <w:r w:rsidR="007B16B7" w:rsidRPr="00EA5504">
        <w:rPr>
          <w:sz w:val="28"/>
          <w:szCs w:val="28"/>
          <w:lang w:val="kk-KZ"/>
        </w:rPr>
        <w:t>),</w:t>
      </w:r>
      <w:r w:rsidR="007B16B7" w:rsidRPr="009E151F">
        <w:rPr>
          <w:sz w:val="28"/>
          <w:szCs w:val="28"/>
          <w:lang w:val="kk-KZ"/>
        </w:rPr>
        <w:t xml:space="preserve"> </w:t>
      </w:r>
      <w:r w:rsidR="007B16B7" w:rsidRPr="00DD0915">
        <w:rPr>
          <w:sz w:val="28"/>
          <w:szCs w:val="28"/>
          <w:lang w:val="kk-KZ"/>
        </w:rPr>
        <w:t>1.18 (6Н, СН</w:t>
      </w:r>
      <w:r w:rsidR="007B16B7" w:rsidRPr="00DD0915">
        <w:rPr>
          <w:sz w:val="28"/>
          <w:szCs w:val="28"/>
          <w:vertAlign w:val="subscript"/>
          <w:lang w:val="kk-KZ"/>
        </w:rPr>
        <w:t>2</w:t>
      </w:r>
      <w:r w:rsidR="007B16B7" w:rsidRPr="00DD0915">
        <w:rPr>
          <w:sz w:val="28"/>
          <w:szCs w:val="28"/>
          <w:u w:val="single"/>
          <w:lang w:val="kk-KZ"/>
        </w:rPr>
        <w:t>СН</w:t>
      </w:r>
      <w:r w:rsidR="007B16B7" w:rsidRPr="00DD0915">
        <w:rPr>
          <w:sz w:val="28"/>
          <w:szCs w:val="28"/>
          <w:u w:val="single"/>
          <w:vertAlign w:val="subscript"/>
          <w:lang w:val="kk-KZ"/>
        </w:rPr>
        <w:t>3</w:t>
      </w:r>
      <w:r w:rsidR="007B16B7" w:rsidRPr="00DD0915">
        <w:rPr>
          <w:sz w:val="28"/>
          <w:szCs w:val="28"/>
          <w:lang w:val="kk-KZ"/>
        </w:rPr>
        <w:t>)</w:t>
      </w:r>
      <w:r w:rsidR="007B16B7" w:rsidRPr="00EA5504">
        <w:rPr>
          <w:sz w:val="28"/>
          <w:szCs w:val="28"/>
          <w:lang w:val="kk-KZ"/>
        </w:rPr>
        <w:t xml:space="preserve">. </w:t>
      </w:r>
      <w:r w:rsidR="007B16B7">
        <w:rPr>
          <w:sz w:val="28"/>
          <w:szCs w:val="28"/>
          <w:lang w:val="kk-KZ"/>
        </w:rPr>
        <w:t>Есептелді</w:t>
      </w:r>
      <w:r w:rsidR="007B16B7" w:rsidRPr="007557A7">
        <w:rPr>
          <w:sz w:val="28"/>
          <w:szCs w:val="28"/>
          <w:lang w:val="kk-KZ"/>
        </w:rPr>
        <w:t xml:space="preserve">, %: </w:t>
      </w:r>
      <w:r w:rsidR="007B16B7" w:rsidRPr="00CF2B0C">
        <w:rPr>
          <w:sz w:val="28"/>
          <w:szCs w:val="28"/>
          <w:lang w:val="kk-KZ"/>
        </w:rPr>
        <w:t xml:space="preserve">С </w:t>
      </w:r>
      <w:r w:rsidR="00CF2B0C">
        <w:rPr>
          <w:sz w:val="28"/>
          <w:szCs w:val="28"/>
          <w:lang w:val="kk-KZ"/>
        </w:rPr>
        <w:t>79.66</w:t>
      </w:r>
      <w:r w:rsidR="007B16B7" w:rsidRPr="00CF2B0C">
        <w:rPr>
          <w:sz w:val="28"/>
          <w:szCs w:val="28"/>
          <w:lang w:val="kk-KZ"/>
        </w:rPr>
        <w:t>;</w:t>
      </w:r>
      <w:r w:rsidR="007B16B7" w:rsidRPr="007557A7">
        <w:rPr>
          <w:sz w:val="28"/>
          <w:szCs w:val="28"/>
          <w:lang w:val="kk-KZ"/>
        </w:rPr>
        <w:t xml:space="preserve"> Н </w:t>
      </w:r>
      <w:r w:rsidR="00CF2B0C">
        <w:rPr>
          <w:sz w:val="28"/>
          <w:szCs w:val="28"/>
          <w:lang w:val="kk-KZ"/>
        </w:rPr>
        <w:t>7.88</w:t>
      </w:r>
      <w:r w:rsidR="007B16B7" w:rsidRPr="007557A7">
        <w:rPr>
          <w:sz w:val="28"/>
          <w:szCs w:val="28"/>
          <w:lang w:val="kk-KZ"/>
        </w:rPr>
        <w:t xml:space="preserve">; N </w:t>
      </w:r>
      <w:r w:rsidR="00CF2B0C">
        <w:rPr>
          <w:sz w:val="28"/>
          <w:szCs w:val="28"/>
          <w:lang w:val="kk-KZ"/>
        </w:rPr>
        <w:t>5.61</w:t>
      </w:r>
      <w:r w:rsidR="007B16B7" w:rsidRPr="007557A7">
        <w:rPr>
          <w:sz w:val="28"/>
          <w:szCs w:val="28"/>
          <w:lang w:val="kk-KZ"/>
        </w:rPr>
        <w:t xml:space="preserve">. </w:t>
      </w:r>
      <w:r w:rsidR="007B16B7" w:rsidRPr="007557A7">
        <w:rPr>
          <w:spacing w:val="-6"/>
          <w:sz w:val="28"/>
          <w:szCs w:val="28"/>
          <w:lang w:val="kk-KZ"/>
        </w:rPr>
        <w:t>C</w:t>
      </w:r>
      <w:r w:rsidR="007B16B7" w:rsidRPr="007557A7">
        <w:rPr>
          <w:spacing w:val="-6"/>
          <w:sz w:val="28"/>
          <w:szCs w:val="28"/>
          <w:vertAlign w:val="subscript"/>
          <w:lang w:val="kk-KZ"/>
        </w:rPr>
        <w:t>16</w:t>
      </w:r>
      <w:r w:rsidR="007B16B7" w:rsidRPr="007557A7">
        <w:rPr>
          <w:spacing w:val="-6"/>
          <w:sz w:val="28"/>
          <w:szCs w:val="28"/>
          <w:lang w:val="kk-KZ"/>
        </w:rPr>
        <w:t>H</w:t>
      </w:r>
      <w:r w:rsidR="007B16B7" w:rsidRPr="007557A7">
        <w:rPr>
          <w:spacing w:val="-6"/>
          <w:sz w:val="28"/>
          <w:szCs w:val="28"/>
          <w:vertAlign w:val="subscript"/>
          <w:lang w:val="kk-KZ"/>
        </w:rPr>
        <w:t>19</w:t>
      </w:r>
      <w:r w:rsidR="007B16B7" w:rsidRPr="007557A7">
        <w:rPr>
          <w:spacing w:val="-6"/>
          <w:sz w:val="28"/>
          <w:szCs w:val="28"/>
          <w:lang w:val="kk-KZ"/>
        </w:rPr>
        <w:t>N</w:t>
      </w:r>
      <w:r w:rsidR="00CF2B0C">
        <w:rPr>
          <w:spacing w:val="-6"/>
          <w:sz w:val="28"/>
          <w:szCs w:val="28"/>
          <w:lang w:val="kk-KZ"/>
        </w:rPr>
        <w:t>О</w:t>
      </w:r>
      <w:r w:rsidR="007B16B7" w:rsidRPr="007557A7">
        <w:rPr>
          <w:spacing w:val="-6"/>
          <w:sz w:val="28"/>
          <w:szCs w:val="28"/>
          <w:lang w:val="kk-KZ"/>
        </w:rPr>
        <w:t xml:space="preserve">. </w:t>
      </w:r>
      <w:r w:rsidR="007B16B7">
        <w:rPr>
          <w:sz w:val="28"/>
          <w:szCs w:val="28"/>
          <w:lang w:val="kk-KZ"/>
        </w:rPr>
        <w:t>Табылды</w:t>
      </w:r>
      <w:r w:rsidR="007B16B7" w:rsidRPr="007557A7">
        <w:rPr>
          <w:sz w:val="28"/>
          <w:szCs w:val="28"/>
          <w:lang w:val="kk-KZ"/>
        </w:rPr>
        <w:t xml:space="preserve">, %: С </w:t>
      </w:r>
      <w:r w:rsidR="00CF2B0C">
        <w:rPr>
          <w:sz w:val="28"/>
          <w:szCs w:val="28"/>
          <w:lang w:val="kk-KZ"/>
        </w:rPr>
        <w:t>78.02</w:t>
      </w:r>
      <w:r w:rsidR="007B16B7" w:rsidRPr="007557A7">
        <w:rPr>
          <w:sz w:val="28"/>
          <w:szCs w:val="28"/>
          <w:lang w:val="kk-KZ"/>
        </w:rPr>
        <w:t xml:space="preserve">; Н </w:t>
      </w:r>
      <w:r w:rsidR="00CF2B0C">
        <w:rPr>
          <w:sz w:val="28"/>
          <w:szCs w:val="28"/>
          <w:lang w:val="kk-KZ"/>
        </w:rPr>
        <w:t>7.03</w:t>
      </w:r>
      <w:r w:rsidR="007B16B7" w:rsidRPr="007557A7">
        <w:rPr>
          <w:sz w:val="28"/>
          <w:szCs w:val="28"/>
          <w:lang w:val="kk-KZ"/>
        </w:rPr>
        <w:t xml:space="preserve">; N </w:t>
      </w:r>
      <w:r w:rsidR="00CF2B0C">
        <w:rPr>
          <w:sz w:val="28"/>
          <w:szCs w:val="28"/>
          <w:lang w:val="kk-KZ"/>
        </w:rPr>
        <w:t>5.12</w:t>
      </w:r>
      <w:r w:rsidR="007B16B7" w:rsidRPr="007557A7">
        <w:rPr>
          <w:sz w:val="28"/>
          <w:szCs w:val="28"/>
          <w:lang w:val="kk-KZ"/>
        </w:rPr>
        <w:t>.</w:t>
      </w:r>
    </w:p>
    <w:p w:rsidR="000A799B" w:rsidRPr="007B16B7" w:rsidRDefault="00663B85" w:rsidP="007B16B7">
      <w:pPr>
        <w:ind w:firstLine="567"/>
        <w:jc w:val="both"/>
        <w:rPr>
          <w:b/>
          <w:sz w:val="28"/>
          <w:szCs w:val="28"/>
        </w:rPr>
      </w:pPr>
      <w:r w:rsidRPr="001417FE">
        <w:rPr>
          <w:i/>
          <w:sz w:val="28"/>
          <w:szCs w:val="28"/>
          <w:lang w:val="kk-KZ"/>
        </w:rPr>
        <w:t>О</w:t>
      </w:r>
      <w:r w:rsidR="00165F59">
        <w:rPr>
          <w:i/>
          <w:sz w:val="28"/>
          <w:szCs w:val="28"/>
          <w:lang w:val="kk-KZ"/>
        </w:rPr>
        <w:t>ксим 2-(1-этинилц</w:t>
      </w:r>
      <w:r w:rsidR="007807A0">
        <w:rPr>
          <w:i/>
          <w:sz w:val="28"/>
          <w:szCs w:val="28"/>
          <w:lang w:val="kk-KZ"/>
        </w:rPr>
        <w:t>иклогексиламин)-1-фенилэтанон</w:t>
      </w:r>
      <w:r w:rsidRPr="001417FE">
        <w:rPr>
          <w:i/>
          <w:sz w:val="28"/>
          <w:szCs w:val="28"/>
          <w:lang w:val="kk-KZ"/>
        </w:rPr>
        <w:t xml:space="preserve"> (</w:t>
      </w:r>
      <w:r w:rsidRPr="001C1C6E">
        <w:rPr>
          <w:b/>
          <w:sz w:val="28"/>
          <w:szCs w:val="28"/>
          <w:lang w:val="kk-KZ"/>
        </w:rPr>
        <w:t>2.22</w:t>
      </w:r>
      <w:r w:rsidRPr="001417FE">
        <w:rPr>
          <w:i/>
          <w:sz w:val="28"/>
          <w:szCs w:val="28"/>
          <w:lang w:val="kk-KZ"/>
        </w:rPr>
        <w:t>)</w:t>
      </w:r>
      <w:r w:rsidR="001417FE">
        <w:rPr>
          <w:sz w:val="28"/>
          <w:szCs w:val="28"/>
          <w:lang w:val="kk-KZ"/>
        </w:rPr>
        <w:t xml:space="preserve">. </w:t>
      </w:r>
      <w:r>
        <w:rPr>
          <w:sz w:val="28"/>
          <w:szCs w:val="28"/>
          <w:lang w:val="kk-KZ"/>
        </w:rPr>
        <w:t>Диоксандағы 0.</w:t>
      </w:r>
      <w:r w:rsidRPr="00663B85">
        <w:rPr>
          <w:sz w:val="28"/>
          <w:szCs w:val="28"/>
          <w:lang w:val="kk-KZ"/>
        </w:rPr>
        <w:t xml:space="preserve">5 г </w:t>
      </w:r>
      <w:r w:rsidR="0097631C" w:rsidRPr="0097631C">
        <w:rPr>
          <w:sz w:val="28"/>
          <w:szCs w:val="28"/>
          <w:lang w:val="kk-KZ"/>
        </w:rPr>
        <w:t>2-(1-этинилциклогексиламин)-1-фенилэтан-1-ол</w:t>
      </w:r>
      <w:r w:rsidR="0097631C" w:rsidRPr="001417FE">
        <w:rPr>
          <w:i/>
          <w:sz w:val="28"/>
          <w:szCs w:val="28"/>
          <w:lang w:val="kk-KZ"/>
        </w:rPr>
        <w:t xml:space="preserve"> </w:t>
      </w:r>
      <w:r w:rsidRPr="00663B85">
        <w:rPr>
          <w:sz w:val="28"/>
          <w:szCs w:val="28"/>
          <w:lang w:val="kk-KZ"/>
        </w:rPr>
        <w:t>(</w:t>
      </w:r>
      <w:r>
        <w:rPr>
          <w:b/>
          <w:sz w:val="28"/>
          <w:szCs w:val="28"/>
          <w:lang w:val="kk-KZ"/>
        </w:rPr>
        <w:t>2.</w:t>
      </w:r>
      <w:r w:rsidRPr="00663B85">
        <w:rPr>
          <w:b/>
          <w:sz w:val="28"/>
          <w:szCs w:val="28"/>
          <w:lang w:val="kk-KZ"/>
        </w:rPr>
        <w:t>21</w:t>
      </w:r>
      <w:r>
        <w:rPr>
          <w:sz w:val="28"/>
          <w:szCs w:val="28"/>
          <w:lang w:val="kk-KZ"/>
        </w:rPr>
        <w:t>) ерітіндісіне 0.</w:t>
      </w:r>
      <w:r w:rsidRPr="00663B85">
        <w:rPr>
          <w:sz w:val="28"/>
          <w:szCs w:val="28"/>
          <w:lang w:val="kk-KZ"/>
        </w:rPr>
        <w:t xml:space="preserve">15 г </w:t>
      </w:r>
      <w:r w:rsidRPr="00663B85">
        <w:rPr>
          <w:sz w:val="28"/>
          <w:szCs w:val="28"/>
          <w:lang w:val="kk-KZ"/>
        </w:rPr>
        <w:lastRenderedPageBreak/>
        <w:t>г</w:t>
      </w:r>
      <w:r>
        <w:rPr>
          <w:sz w:val="28"/>
          <w:szCs w:val="28"/>
          <w:lang w:val="kk-KZ"/>
        </w:rPr>
        <w:t>идроксиламин гидрохлориді мен 0.17 г натрий ацетатын қосып</w:t>
      </w:r>
      <w:r w:rsidRPr="00663B85">
        <w:rPr>
          <w:sz w:val="28"/>
          <w:szCs w:val="28"/>
          <w:lang w:val="kk-KZ"/>
        </w:rPr>
        <w:t xml:space="preserve">, реакциялық қоспаны 4 сағат бойы </w:t>
      </w:r>
      <w:r w:rsidR="009D1A14">
        <w:rPr>
          <w:sz w:val="28"/>
          <w:szCs w:val="28"/>
          <w:lang w:val="kk-KZ"/>
        </w:rPr>
        <w:t xml:space="preserve">50-60 </w:t>
      </w:r>
      <w:r w:rsidR="009D1A14" w:rsidRPr="009D1A14">
        <w:rPr>
          <w:sz w:val="28"/>
          <w:szCs w:val="28"/>
          <w:vertAlign w:val="superscript"/>
          <w:lang w:val="kk-KZ"/>
        </w:rPr>
        <w:t>0</w:t>
      </w:r>
      <w:r w:rsidR="000A799B">
        <w:rPr>
          <w:sz w:val="28"/>
          <w:szCs w:val="28"/>
          <w:lang w:val="kk-KZ"/>
        </w:rPr>
        <w:t>C температурада араластырылады</w:t>
      </w:r>
      <w:r w:rsidRPr="00663B85">
        <w:rPr>
          <w:sz w:val="28"/>
          <w:szCs w:val="28"/>
          <w:lang w:val="kk-KZ"/>
        </w:rPr>
        <w:t xml:space="preserve">. </w:t>
      </w:r>
      <w:r w:rsidR="000A799B">
        <w:rPr>
          <w:sz w:val="28"/>
          <w:szCs w:val="28"/>
          <w:lang w:val="kk-KZ"/>
        </w:rPr>
        <w:t>Түзілген тұнба сүзіліп</w:t>
      </w:r>
      <w:r w:rsidR="000A799B" w:rsidRPr="00210393">
        <w:rPr>
          <w:sz w:val="28"/>
          <w:szCs w:val="28"/>
          <w:lang w:val="kk-KZ"/>
        </w:rPr>
        <w:t>, сүзінді булан</w:t>
      </w:r>
      <w:r w:rsidR="000A799B">
        <w:rPr>
          <w:sz w:val="28"/>
          <w:szCs w:val="28"/>
          <w:lang w:val="kk-KZ"/>
        </w:rPr>
        <w:t>дырылды және</w:t>
      </w:r>
      <w:r w:rsidR="000A799B" w:rsidRPr="00210393">
        <w:rPr>
          <w:sz w:val="28"/>
          <w:szCs w:val="28"/>
          <w:lang w:val="kk-KZ"/>
        </w:rPr>
        <w:t xml:space="preserve"> вакуумда фракциялан</w:t>
      </w:r>
      <w:r w:rsidR="000A799B">
        <w:rPr>
          <w:sz w:val="28"/>
          <w:szCs w:val="28"/>
          <w:lang w:val="kk-KZ"/>
        </w:rPr>
        <w:t>дырыл</w:t>
      </w:r>
      <w:r w:rsidR="000A799B" w:rsidRPr="00210393">
        <w:rPr>
          <w:sz w:val="28"/>
          <w:szCs w:val="28"/>
          <w:lang w:val="kk-KZ"/>
        </w:rPr>
        <w:t>ды.</w:t>
      </w:r>
      <w:r w:rsidR="000A799B">
        <w:rPr>
          <w:sz w:val="28"/>
          <w:szCs w:val="28"/>
          <w:lang w:val="kk-KZ"/>
        </w:rPr>
        <w:t xml:space="preserve"> </w:t>
      </w:r>
      <w:r w:rsidR="000A799B" w:rsidRPr="00210393">
        <w:rPr>
          <w:sz w:val="28"/>
          <w:szCs w:val="28"/>
          <w:lang w:val="kk-KZ"/>
        </w:rPr>
        <w:t xml:space="preserve">Қалдық </w:t>
      </w:r>
      <w:r w:rsidR="000A799B">
        <w:rPr>
          <w:sz w:val="28"/>
          <w:szCs w:val="28"/>
          <w:lang w:val="kk-KZ"/>
        </w:rPr>
        <w:t>гексанмен</w:t>
      </w:r>
      <w:r w:rsidR="000A799B" w:rsidRPr="00210393">
        <w:rPr>
          <w:sz w:val="28"/>
          <w:szCs w:val="28"/>
          <w:lang w:val="kk-KZ"/>
        </w:rPr>
        <w:t xml:space="preserve"> қайта кристалданды</w:t>
      </w:r>
      <w:r w:rsidR="000A799B">
        <w:rPr>
          <w:sz w:val="28"/>
          <w:szCs w:val="28"/>
          <w:lang w:val="kk-KZ"/>
        </w:rPr>
        <w:t xml:space="preserve">. </w:t>
      </w:r>
      <w:r w:rsidR="000A799B">
        <w:rPr>
          <w:spacing w:val="-4"/>
          <w:sz w:val="28"/>
          <w:szCs w:val="28"/>
          <w:lang w:val="kk-KZ"/>
        </w:rPr>
        <w:t>Мақсатты өнім шығымы 63</w:t>
      </w:r>
      <w:r w:rsidR="009D1A14">
        <w:rPr>
          <w:spacing w:val="-4"/>
          <w:sz w:val="28"/>
          <w:szCs w:val="28"/>
          <w:lang w:val="kk-KZ"/>
        </w:rPr>
        <w:t xml:space="preserve"> </w:t>
      </w:r>
      <w:r w:rsidR="003A6616">
        <w:rPr>
          <w:spacing w:val="-4"/>
          <w:sz w:val="28"/>
          <w:szCs w:val="28"/>
          <w:lang w:val="kk-KZ"/>
        </w:rPr>
        <w:t>%</w:t>
      </w:r>
      <w:r w:rsidR="007B16B7">
        <w:rPr>
          <w:sz w:val="28"/>
          <w:szCs w:val="28"/>
          <w:lang w:val="kk-KZ"/>
        </w:rPr>
        <w:t>. Т</w:t>
      </w:r>
      <w:r w:rsidR="000A799B" w:rsidRPr="00EC2D51">
        <w:rPr>
          <w:sz w:val="28"/>
          <w:szCs w:val="28"/>
          <w:lang w:val="kk-KZ"/>
        </w:rPr>
        <w:t>.</w:t>
      </w:r>
      <w:r w:rsidR="000A799B">
        <w:rPr>
          <w:sz w:val="28"/>
          <w:szCs w:val="28"/>
          <w:lang w:val="kk-KZ"/>
        </w:rPr>
        <w:t>бал</w:t>
      </w:r>
      <w:r w:rsidR="000A799B" w:rsidRPr="00EC2D51">
        <w:rPr>
          <w:sz w:val="28"/>
          <w:szCs w:val="28"/>
          <w:lang w:val="kk-KZ"/>
        </w:rPr>
        <w:t xml:space="preserve">.  118 </w:t>
      </w:r>
      <w:r w:rsidR="009D1A14">
        <w:rPr>
          <w:sz w:val="28"/>
          <w:szCs w:val="28"/>
          <w:vertAlign w:val="superscript"/>
          <w:lang w:val="kk-KZ"/>
        </w:rPr>
        <w:t>0</w:t>
      </w:r>
      <w:r w:rsidR="000A799B" w:rsidRPr="00EC2D51">
        <w:rPr>
          <w:sz w:val="28"/>
          <w:szCs w:val="28"/>
          <w:lang w:val="kk-KZ"/>
        </w:rPr>
        <w:t xml:space="preserve">C, </w:t>
      </w:r>
      <w:r w:rsidR="009D1A14">
        <w:rPr>
          <w:sz w:val="28"/>
          <w:szCs w:val="28"/>
          <w:lang w:val="kk-KZ"/>
        </w:rPr>
        <w:t xml:space="preserve">                </w:t>
      </w:r>
      <w:r w:rsidR="000A799B" w:rsidRPr="00EC2D51">
        <w:rPr>
          <w:sz w:val="28"/>
          <w:szCs w:val="28"/>
          <w:lang w:val="kk-KZ"/>
        </w:rPr>
        <w:t>R</w:t>
      </w:r>
      <w:r w:rsidR="000A799B" w:rsidRPr="00EC2D51">
        <w:rPr>
          <w:sz w:val="28"/>
          <w:szCs w:val="28"/>
          <w:vertAlign w:val="subscript"/>
          <w:lang w:val="kk-KZ"/>
        </w:rPr>
        <w:t xml:space="preserve">f </w:t>
      </w:r>
      <w:r w:rsidR="000A799B">
        <w:rPr>
          <w:sz w:val="28"/>
          <w:szCs w:val="28"/>
          <w:lang w:val="kk-KZ"/>
        </w:rPr>
        <w:t>0.</w:t>
      </w:r>
      <w:r w:rsidR="000A799B" w:rsidRPr="00EC2D51">
        <w:rPr>
          <w:sz w:val="28"/>
          <w:szCs w:val="28"/>
          <w:lang w:val="kk-KZ"/>
        </w:rPr>
        <w:t xml:space="preserve">87. </w:t>
      </w:r>
      <w:r w:rsidR="007B16B7">
        <w:rPr>
          <w:sz w:val="28"/>
          <w:szCs w:val="28"/>
          <w:lang w:val="kk-KZ"/>
        </w:rPr>
        <w:t xml:space="preserve">ИҚ спектрі </w:t>
      </w:r>
      <w:r w:rsidR="007B16B7" w:rsidRPr="00916CEE">
        <w:rPr>
          <w:sz w:val="28"/>
          <w:szCs w:val="28"/>
          <w:lang w:val="kk-KZ"/>
        </w:rPr>
        <w:t>ν, см</w:t>
      </w:r>
      <w:r w:rsidR="007B16B7" w:rsidRPr="00916CEE">
        <w:rPr>
          <w:sz w:val="28"/>
          <w:szCs w:val="28"/>
          <w:vertAlign w:val="superscript"/>
          <w:lang w:val="kk-KZ"/>
        </w:rPr>
        <w:t>-1</w:t>
      </w:r>
      <w:r w:rsidR="007B16B7" w:rsidRPr="00916CEE">
        <w:rPr>
          <w:sz w:val="28"/>
          <w:szCs w:val="28"/>
          <w:lang w:val="kk-KZ"/>
        </w:rPr>
        <w:t>:</w:t>
      </w:r>
      <w:r w:rsidR="007B16B7" w:rsidRPr="00EA5504">
        <w:rPr>
          <w:sz w:val="28"/>
          <w:szCs w:val="28"/>
          <w:lang w:val="kk-KZ"/>
        </w:rPr>
        <w:t xml:space="preserve"> 3400, 3273, 3236, 2223. </w:t>
      </w:r>
      <w:r w:rsidR="007B16B7">
        <w:rPr>
          <w:sz w:val="28"/>
          <w:szCs w:val="28"/>
          <w:lang w:val="kk-KZ"/>
        </w:rPr>
        <w:t>Есептелді</w:t>
      </w:r>
      <w:r w:rsidR="007B16B7" w:rsidRPr="007557A7">
        <w:rPr>
          <w:sz w:val="28"/>
          <w:szCs w:val="28"/>
          <w:lang w:val="kk-KZ"/>
        </w:rPr>
        <w:t xml:space="preserve">, %: </w:t>
      </w:r>
      <w:r w:rsidR="00D97EA5">
        <w:rPr>
          <w:sz w:val="28"/>
          <w:szCs w:val="28"/>
        </w:rPr>
        <w:t>С 75.00</w:t>
      </w:r>
      <w:r w:rsidR="00D97EA5">
        <w:rPr>
          <w:sz w:val="28"/>
          <w:szCs w:val="28"/>
          <w:lang w:val="kk-KZ"/>
        </w:rPr>
        <w:t>; Н 7.81; N 10.94</w:t>
      </w:r>
      <w:r w:rsidR="007B16B7" w:rsidRPr="007557A7">
        <w:rPr>
          <w:sz w:val="28"/>
          <w:szCs w:val="28"/>
          <w:lang w:val="kk-KZ"/>
        </w:rPr>
        <w:t xml:space="preserve">. </w:t>
      </w:r>
      <w:r w:rsidR="007B16B7" w:rsidRPr="007557A7">
        <w:rPr>
          <w:spacing w:val="-6"/>
          <w:sz w:val="28"/>
          <w:szCs w:val="28"/>
          <w:lang w:val="kk-KZ"/>
        </w:rPr>
        <w:t>C</w:t>
      </w:r>
      <w:r w:rsidR="007B16B7" w:rsidRPr="007557A7">
        <w:rPr>
          <w:spacing w:val="-6"/>
          <w:sz w:val="28"/>
          <w:szCs w:val="28"/>
          <w:vertAlign w:val="subscript"/>
          <w:lang w:val="kk-KZ"/>
        </w:rPr>
        <w:t>16</w:t>
      </w:r>
      <w:r w:rsidR="007B16B7" w:rsidRPr="007557A7">
        <w:rPr>
          <w:spacing w:val="-6"/>
          <w:sz w:val="28"/>
          <w:szCs w:val="28"/>
          <w:lang w:val="kk-KZ"/>
        </w:rPr>
        <w:t>H</w:t>
      </w:r>
      <w:r w:rsidR="007B16B7" w:rsidRPr="007557A7">
        <w:rPr>
          <w:spacing w:val="-6"/>
          <w:sz w:val="28"/>
          <w:szCs w:val="28"/>
          <w:vertAlign w:val="subscript"/>
          <w:lang w:val="kk-KZ"/>
        </w:rPr>
        <w:t>20</w:t>
      </w:r>
      <w:r w:rsidR="007B16B7" w:rsidRPr="007557A7">
        <w:rPr>
          <w:spacing w:val="-6"/>
          <w:sz w:val="28"/>
          <w:szCs w:val="28"/>
          <w:lang w:val="kk-KZ"/>
        </w:rPr>
        <w:t>N</w:t>
      </w:r>
      <w:r w:rsidR="007B16B7" w:rsidRPr="007557A7">
        <w:rPr>
          <w:spacing w:val="-6"/>
          <w:sz w:val="28"/>
          <w:szCs w:val="28"/>
          <w:vertAlign w:val="subscript"/>
          <w:lang w:val="kk-KZ"/>
        </w:rPr>
        <w:t>2</w:t>
      </w:r>
      <w:r w:rsidR="007B16B7" w:rsidRPr="007557A7">
        <w:rPr>
          <w:spacing w:val="-6"/>
          <w:sz w:val="28"/>
          <w:szCs w:val="28"/>
          <w:lang w:val="kk-KZ"/>
        </w:rPr>
        <w:t xml:space="preserve">O. </w:t>
      </w:r>
      <w:r w:rsidR="007B16B7">
        <w:rPr>
          <w:sz w:val="28"/>
          <w:szCs w:val="28"/>
          <w:lang w:val="kk-KZ"/>
        </w:rPr>
        <w:t>Табылды</w:t>
      </w:r>
      <w:r w:rsidR="007B16B7" w:rsidRPr="007557A7">
        <w:rPr>
          <w:sz w:val="28"/>
          <w:szCs w:val="28"/>
          <w:lang w:val="kk-KZ"/>
        </w:rPr>
        <w:t>, %: С 74.</w:t>
      </w:r>
      <w:r w:rsidR="007B16B7" w:rsidRPr="007557A7">
        <w:rPr>
          <w:sz w:val="28"/>
          <w:szCs w:val="28"/>
        </w:rPr>
        <w:t>93</w:t>
      </w:r>
      <w:r w:rsidR="007B16B7" w:rsidRPr="007557A7">
        <w:rPr>
          <w:sz w:val="28"/>
          <w:szCs w:val="28"/>
          <w:lang w:val="kk-KZ"/>
        </w:rPr>
        <w:t>; Н 7.</w:t>
      </w:r>
      <w:r w:rsidR="007B16B7" w:rsidRPr="007557A7">
        <w:rPr>
          <w:sz w:val="28"/>
          <w:szCs w:val="28"/>
        </w:rPr>
        <w:t>76</w:t>
      </w:r>
      <w:r w:rsidR="007B16B7" w:rsidRPr="007557A7">
        <w:rPr>
          <w:sz w:val="28"/>
          <w:szCs w:val="28"/>
          <w:lang w:val="kk-KZ"/>
        </w:rPr>
        <w:t>; N 10.</w:t>
      </w:r>
      <w:r w:rsidR="007B16B7" w:rsidRPr="00F67E9A">
        <w:rPr>
          <w:sz w:val="28"/>
          <w:szCs w:val="28"/>
        </w:rPr>
        <w:t>89</w:t>
      </w:r>
      <w:r w:rsidR="007B16B7" w:rsidRPr="007557A7">
        <w:rPr>
          <w:sz w:val="28"/>
          <w:szCs w:val="28"/>
          <w:lang w:val="kk-KZ"/>
        </w:rPr>
        <w:t>.</w:t>
      </w:r>
    </w:p>
    <w:p w:rsidR="000A799B" w:rsidRPr="007B16B7" w:rsidRDefault="0097631C" w:rsidP="007B16B7">
      <w:pPr>
        <w:ind w:firstLine="540"/>
        <w:jc w:val="both"/>
        <w:rPr>
          <w:sz w:val="28"/>
          <w:szCs w:val="28"/>
        </w:rPr>
      </w:pPr>
      <w:r w:rsidRPr="0097631C">
        <w:rPr>
          <w:i/>
          <w:sz w:val="28"/>
          <w:szCs w:val="28"/>
        </w:rPr>
        <w:t>(</w:t>
      </w:r>
      <w:r w:rsidRPr="0097631C">
        <w:rPr>
          <w:i/>
          <w:sz w:val="28"/>
          <w:szCs w:val="28"/>
          <w:lang w:val="en-US"/>
        </w:rPr>
        <w:t>E</w:t>
      </w:r>
      <w:r w:rsidRPr="0097631C">
        <w:rPr>
          <w:i/>
          <w:sz w:val="28"/>
          <w:szCs w:val="28"/>
        </w:rPr>
        <w:t>)-2-[2-(1-</w:t>
      </w:r>
      <w:r>
        <w:rPr>
          <w:i/>
          <w:sz w:val="28"/>
          <w:szCs w:val="28"/>
          <w:lang w:val="kk-KZ"/>
        </w:rPr>
        <w:t>этинилциклогексил)амин</w:t>
      </w:r>
      <w:r w:rsidRPr="0097631C">
        <w:rPr>
          <w:i/>
          <w:sz w:val="28"/>
          <w:szCs w:val="28"/>
        </w:rPr>
        <w:t>]-1-</w:t>
      </w:r>
      <w:r w:rsidRPr="0097631C">
        <w:rPr>
          <w:i/>
          <w:sz w:val="28"/>
          <w:szCs w:val="28"/>
          <w:lang w:val="kk-KZ"/>
        </w:rPr>
        <w:t>фенилэтилиден)гидразин-1-кар</w:t>
      </w:r>
      <w:r>
        <w:rPr>
          <w:i/>
          <w:sz w:val="28"/>
          <w:szCs w:val="28"/>
          <w:lang w:val="kk-KZ"/>
        </w:rPr>
        <w:t>-</w:t>
      </w:r>
      <w:r w:rsidRPr="0097631C">
        <w:rPr>
          <w:i/>
          <w:sz w:val="28"/>
          <w:szCs w:val="28"/>
          <w:lang w:val="kk-KZ"/>
        </w:rPr>
        <w:t>боксоамид</w:t>
      </w:r>
      <w:r w:rsidRPr="001417FE">
        <w:rPr>
          <w:i/>
          <w:sz w:val="28"/>
          <w:szCs w:val="28"/>
          <w:lang w:val="kk-KZ"/>
        </w:rPr>
        <w:t xml:space="preserve"> </w:t>
      </w:r>
      <w:r w:rsidR="000A799B" w:rsidRPr="001417FE">
        <w:rPr>
          <w:i/>
          <w:sz w:val="28"/>
          <w:szCs w:val="28"/>
          <w:lang w:val="kk-KZ"/>
        </w:rPr>
        <w:t>(</w:t>
      </w:r>
      <w:r w:rsidR="000A799B" w:rsidRPr="001C1C6E">
        <w:rPr>
          <w:b/>
          <w:sz w:val="28"/>
          <w:szCs w:val="28"/>
          <w:lang w:val="kk-KZ"/>
        </w:rPr>
        <w:t>2.23</w:t>
      </w:r>
      <w:r w:rsidR="000A799B" w:rsidRPr="001417FE">
        <w:rPr>
          <w:i/>
          <w:sz w:val="28"/>
          <w:szCs w:val="28"/>
          <w:lang w:val="kk-KZ"/>
        </w:rPr>
        <w:t>)</w:t>
      </w:r>
      <w:r w:rsidR="001417FE">
        <w:rPr>
          <w:b/>
          <w:sz w:val="28"/>
          <w:szCs w:val="28"/>
          <w:lang w:val="kk-KZ"/>
        </w:rPr>
        <w:t xml:space="preserve">. </w:t>
      </w:r>
      <w:r w:rsidR="000A799B">
        <w:rPr>
          <w:sz w:val="28"/>
          <w:szCs w:val="28"/>
          <w:lang w:val="kk-KZ"/>
        </w:rPr>
        <w:t>Диоксандағы 0.</w:t>
      </w:r>
      <w:r>
        <w:rPr>
          <w:sz w:val="28"/>
          <w:szCs w:val="28"/>
          <w:lang w:val="kk-KZ"/>
        </w:rPr>
        <w:t xml:space="preserve">5 г </w:t>
      </w:r>
      <w:r w:rsidRPr="0097631C">
        <w:rPr>
          <w:sz w:val="28"/>
          <w:szCs w:val="28"/>
          <w:lang w:val="kk-KZ"/>
        </w:rPr>
        <w:t>2-(1-этинилциклогексиламин)-1-фенилэтан-1-ол</w:t>
      </w:r>
      <w:r w:rsidR="000A799B" w:rsidRPr="00663B85">
        <w:rPr>
          <w:sz w:val="28"/>
          <w:szCs w:val="28"/>
          <w:lang w:val="kk-KZ"/>
        </w:rPr>
        <w:t xml:space="preserve"> (</w:t>
      </w:r>
      <w:r w:rsidR="000A799B">
        <w:rPr>
          <w:b/>
          <w:sz w:val="28"/>
          <w:szCs w:val="28"/>
          <w:lang w:val="kk-KZ"/>
        </w:rPr>
        <w:t>2.</w:t>
      </w:r>
      <w:r w:rsidR="000A799B" w:rsidRPr="00663B85">
        <w:rPr>
          <w:b/>
          <w:sz w:val="28"/>
          <w:szCs w:val="28"/>
          <w:lang w:val="kk-KZ"/>
        </w:rPr>
        <w:t>21</w:t>
      </w:r>
      <w:r w:rsidR="000A799B">
        <w:rPr>
          <w:sz w:val="28"/>
          <w:szCs w:val="28"/>
          <w:lang w:val="kk-KZ"/>
        </w:rPr>
        <w:t>) ерітіндісіне 0.23</w:t>
      </w:r>
      <w:r w:rsidR="000A799B" w:rsidRPr="00663B85">
        <w:rPr>
          <w:sz w:val="28"/>
          <w:szCs w:val="28"/>
          <w:lang w:val="kk-KZ"/>
        </w:rPr>
        <w:t xml:space="preserve"> г </w:t>
      </w:r>
      <w:r w:rsidR="000A799B">
        <w:rPr>
          <w:sz w:val="28"/>
          <w:szCs w:val="28"/>
          <w:lang w:val="kk-KZ"/>
        </w:rPr>
        <w:t>семикарбазид пен 0.17 г натрий ацетатын қосып</w:t>
      </w:r>
      <w:r w:rsidR="000A799B" w:rsidRPr="00663B85">
        <w:rPr>
          <w:sz w:val="28"/>
          <w:szCs w:val="28"/>
          <w:lang w:val="kk-KZ"/>
        </w:rPr>
        <w:t xml:space="preserve">, реакциялық қоспаны 4 сағат </w:t>
      </w:r>
      <w:r w:rsidR="000A799B">
        <w:rPr>
          <w:sz w:val="28"/>
          <w:szCs w:val="28"/>
          <w:lang w:val="kk-KZ"/>
        </w:rPr>
        <w:t>50-60 ºC температурада араластырылады</w:t>
      </w:r>
      <w:r w:rsidR="000A799B" w:rsidRPr="00663B85">
        <w:rPr>
          <w:sz w:val="28"/>
          <w:szCs w:val="28"/>
          <w:lang w:val="kk-KZ"/>
        </w:rPr>
        <w:t xml:space="preserve">. </w:t>
      </w:r>
      <w:r w:rsidR="000A799B">
        <w:rPr>
          <w:sz w:val="28"/>
          <w:szCs w:val="28"/>
          <w:lang w:val="kk-KZ"/>
        </w:rPr>
        <w:t>Түзілген тұнба сүзіліп</w:t>
      </w:r>
      <w:r w:rsidR="000A799B" w:rsidRPr="00210393">
        <w:rPr>
          <w:sz w:val="28"/>
          <w:szCs w:val="28"/>
          <w:lang w:val="kk-KZ"/>
        </w:rPr>
        <w:t>, сүзінді булан</w:t>
      </w:r>
      <w:r w:rsidR="000A799B">
        <w:rPr>
          <w:sz w:val="28"/>
          <w:szCs w:val="28"/>
          <w:lang w:val="kk-KZ"/>
        </w:rPr>
        <w:t>дырылды және</w:t>
      </w:r>
      <w:r w:rsidR="000A799B" w:rsidRPr="00210393">
        <w:rPr>
          <w:sz w:val="28"/>
          <w:szCs w:val="28"/>
          <w:lang w:val="kk-KZ"/>
        </w:rPr>
        <w:t xml:space="preserve"> вакуумда фракциялан</w:t>
      </w:r>
      <w:r w:rsidR="000A799B">
        <w:rPr>
          <w:sz w:val="28"/>
          <w:szCs w:val="28"/>
          <w:lang w:val="kk-KZ"/>
        </w:rPr>
        <w:t>дырыл</w:t>
      </w:r>
      <w:r w:rsidR="000A799B" w:rsidRPr="00210393">
        <w:rPr>
          <w:sz w:val="28"/>
          <w:szCs w:val="28"/>
          <w:lang w:val="kk-KZ"/>
        </w:rPr>
        <w:t>ды.</w:t>
      </w:r>
      <w:r w:rsidR="000A799B">
        <w:rPr>
          <w:sz w:val="28"/>
          <w:szCs w:val="28"/>
          <w:lang w:val="kk-KZ"/>
        </w:rPr>
        <w:t xml:space="preserve"> </w:t>
      </w:r>
      <w:r w:rsidR="000A799B" w:rsidRPr="00210393">
        <w:rPr>
          <w:sz w:val="28"/>
          <w:szCs w:val="28"/>
          <w:lang w:val="kk-KZ"/>
        </w:rPr>
        <w:t xml:space="preserve">Қалдық </w:t>
      </w:r>
      <w:r w:rsidR="000A799B">
        <w:rPr>
          <w:sz w:val="28"/>
          <w:szCs w:val="28"/>
          <w:lang w:val="kk-KZ"/>
        </w:rPr>
        <w:t>гексанмен</w:t>
      </w:r>
      <w:r w:rsidR="000A799B" w:rsidRPr="00210393">
        <w:rPr>
          <w:sz w:val="28"/>
          <w:szCs w:val="28"/>
          <w:lang w:val="kk-KZ"/>
        </w:rPr>
        <w:t xml:space="preserve"> қайта кристалданды</w:t>
      </w:r>
      <w:r w:rsidR="000A799B">
        <w:rPr>
          <w:sz w:val="28"/>
          <w:szCs w:val="28"/>
          <w:lang w:val="kk-KZ"/>
        </w:rPr>
        <w:t xml:space="preserve">. </w:t>
      </w:r>
      <w:r w:rsidR="000A799B">
        <w:rPr>
          <w:spacing w:val="-4"/>
          <w:sz w:val="28"/>
          <w:szCs w:val="28"/>
          <w:lang w:val="kk-KZ"/>
        </w:rPr>
        <w:t>Мақсатты өнім шығымы 68</w:t>
      </w:r>
      <w:r w:rsidR="000E7151">
        <w:rPr>
          <w:spacing w:val="-4"/>
          <w:sz w:val="28"/>
          <w:szCs w:val="28"/>
          <w:lang w:val="kk-KZ"/>
        </w:rPr>
        <w:t xml:space="preserve"> </w:t>
      </w:r>
      <w:r w:rsidR="003A6616">
        <w:rPr>
          <w:spacing w:val="-4"/>
          <w:sz w:val="28"/>
          <w:szCs w:val="28"/>
          <w:lang w:val="kk-KZ"/>
        </w:rPr>
        <w:t xml:space="preserve">%. </w:t>
      </w:r>
      <w:r w:rsidR="003A6616">
        <w:rPr>
          <w:sz w:val="28"/>
          <w:szCs w:val="28"/>
          <w:lang w:val="kk-KZ"/>
        </w:rPr>
        <w:t>Т</w:t>
      </w:r>
      <w:r w:rsidR="000A799B" w:rsidRPr="00EC2D51">
        <w:rPr>
          <w:sz w:val="28"/>
          <w:szCs w:val="28"/>
          <w:lang w:val="kk-KZ"/>
        </w:rPr>
        <w:t>.</w:t>
      </w:r>
      <w:r w:rsidR="000A799B">
        <w:rPr>
          <w:sz w:val="28"/>
          <w:szCs w:val="28"/>
          <w:lang w:val="kk-KZ"/>
        </w:rPr>
        <w:t xml:space="preserve">бал.  </w:t>
      </w:r>
      <w:r w:rsidR="000E7151">
        <w:rPr>
          <w:sz w:val="28"/>
          <w:szCs w:val="28"/>
          <w:lang w:val="kk-KZ"/>
        </w:rPr>
        <w:t xml:space="preserve">             </w:t>
      </w:r>
      <w:r w:rsidR="000A799B">
        <w:rPr>
          <w:sz w:val="28"/>
          <w:szCs w:val="28"/>
          <w:lang w:val="kk-KZ"/>
        </w:rPr>
        <w:t>123</w:t>
      </w:r>
      <w:r w:rsidR="000A799B" w:rsidRPr="00EC2D51">
        <w:rPr>
          <w:sz w:val="28"/>
          <w:szCs w:val="28"/>
          <w:lang w:val="kk-KZ"/>
        </w:rPr>
        <w:t xml:space="preserve"> </w:t>
      </w:r>
      <w:r w:rsidR="000E7151">
        <w:rPr>
          <w:sz w:val="28"/>
          <w:szCs w:val="28"/>
          <w:vertAlign w:val="superscript"/>
          <w:lang w:val="kk-KZ"/>
        </w:rPr>
        <w:t>0</w:t>
      </w:r>
      <w:r w:rsidR="000A799B" w:rsidRPr="00EC2D51">
        <w:rPr>
          <w:sz w:val="28"/>
          <w:szCs w:val="28"/>
          <w:lang w:val="kk-KZ"/>
        </w:rPr>
        <w:t>C, R</w:t>
      </w:r>
      <w:r w:rsidR="000A799B" w:rsidRPr="00EC2D51">
        <w:rPr>
          <w:sz w:val="28"/>
          <w:szCs w:val="28"/>
          <w:vertAlign w:val="subscript"/>
          <w:lang w:val="kk-KZ"/>
        </w:rPr>
        <w:t xml:space="preserve">f </w:t>
      </w:r>
      <w:r w:rsidR="00134BDB">
        <w:rPr>
          <w:sz w:val="28"/>
          <w:szCs w:val="28"/>
          <w:lang w:val="kk-KZ"/>
        </w:rPr>
        <w:t xml:space="preserve"> </w:t>
      </w:r>
      <w:r w:rsidR="000A799B">
        <w:rPr>
          <w:sz w:val="28"/>
          <w:szCs w:val="28"/>
          <w:lang w:val="kk-KZ"/>
        </w:rPr>
        <w:t>0.65</w:t>
      </w:r>
      <w:r w:rsidR="000A799B" w:rsidRPr="00EC2D51">
        <w:rPr>
          <w:sz w:val="28"/>
          <w:szCs w:val="28"/>
          <w:lang w:val="kk-KZ"/>
        </w:rPr>
        <w:t xml:space="preserve">. </w:t>
      </w:r>
      <w:r w:rsidR="007B16B7">
        <w:rPr>
          <w:sz w:val="28"/>
          <w:szCs w:val="28"/>
          <w:lang w:val="kk-KZ"/>
        </w:rPr>
        <w:t>ИҚ</w:t>
      </w:r>
      <w:r w:rsidR="007B16B7" w:rsidRPr="00916CEE">
        <w:rPr>
          <w:sz w:val="28"/>
          <w:szCs w:val="28"/>
          <w:lang w:val="kk-KZ"/>
        </w:rPr>
        <w:t xml:space="preserve"> спектр</w:t>
      </w:r>
      <w:r w:rsidR="007B16B7">
        <w:rPr>
          <w:sz w:val="28"/>
          <w:szCs w:val="28"/>
          <w:lang w:val="kk-KZ"/>
        </w:rPr>
        <w:t>і</w:t>
      </w:r>
      <w:r w:rsidR="007B16B7" w:rsidRPr="00916CEE">
        <w:rPr>
          <w:sz w:val="28"/>
          <w:szCs w:val="28"/>
          <w:lang w:val="kk-KZ"/>
        </w:rPr>
        <w:t xml:space="preserve"> ν, см</w:t>
      </w:r>
      <w:r w:rsidR="007B16B7" w:rsidRPr="00916CEE">
        <w:rPr>
          <w:sz w:val="28"/>
          <w:szCs w:val="28"/>
          <w:vertAlign w:val="superscript"/>
          <w:lang w:val="kk-KZ"/>
        </w:rPr>
        <w:t>-1</w:t>
      </w:r>
      <w:r w:rsidR="007B16B7" w:rsidRPr="00916CEE">
        <w:rPr>
          <w:sz w:val="28"/>
          <w:szCs w:val="28"/>
          <w:lang w:val="kk-KZ"/>
        </w:rPr>
        <w:t>:</w:t>
      </w:r>
      <w:r w:rsidR="007B16B7" w:rsidRPr="00EA5504">
        <w:rPr>
          <w:sz w:val="28"/>
          <w:szCs w:val="28"/>
          <w:lang w:val="kk-KZ"/>
        </w:rPr>
        <w:t xml:space="preserve"> 3290, 3240, 2118, 1676. </w:t>
      </w:r>
      <w:r w:rsidR="007B16B7">
        <w:rPr>
          <w:sz w:val="28"/>
          <w:szCs w:val="28"/>
          <w:lang w:val="kk-KZ"/>
        </w:rPr>
        <w:t>Есептелді</w:t>
      </w:r>
      <w:r w:rsidR="007B16B7" w:rsidRPr="007557A7">
        <w:rPr>
          <w:sz w:val="28"/>
          <w:szCs w:val="28"/>
          <w:lang w:val="kk-KZ"/>
        </w:rPr>
        <w:t xml:space="preserve">, %: </w:t>
      </w:r>
      <w:r w:rsidR="007B16B7" w:rsidRPr="007557A7">
        <w:rPr>
          <w:rStyle w:val="af6"/>
          <w:b w:val="0"/>
          <w:iCs/>
          <w:color w:val="000000" w:themeColor="text1"/>
          <w:sz w:val="28"/>
          <w:szCs w:val="28"/>
          <w:shd w:val="clear" w:color="auto" w:fill="FFFFF0"/>
          <w:lang w:val="kk-KZ"/>
        </w:rPr>
        <w:t>С 68.45</w:t>
      </w:r>
      <w:r w:rsidR="007B16B7">
        <w:rPr>
          <w:sz w:val="28"/>
          <w:szCs w:val="28"/>
          <w:lang w:val="kk-KZ"/>
        </w:rPr>
        <w:t>; Н 7.</w:t>
      </w:r>
      <w:r w:rsidR="00D97EA5">
        <w:rPr>
          <w:sz w:val="28"/>
          <w:szCs w:val="28"/>
          <w:lang w:val="kk-KZ"/>
        </w:rPr>
        <w:t>38</w:t>
      </w:r>
      <w:r w:rsidR="007B16B7" w:rsidRPr="007557A7">
        <w:rPr>
          <w:sz w:val="28"/>
          <w:szCs w:val="28"/>
          <w:lang w:val="kk-KZ"/>
        </w:rPr>
        <w:t xml:space="preserve">; N 18.79. </w:t>
      </w:r>
      <w:r w:rsidR="007B16B7" w:rsidRPr="007557A7">
        <w:rPr>
          <w:spacing w:val="-6"/>
          <w:sz w:val="28"/>
          <w:szCs w:val="28"/>
          <w:lang w:val="kk-KZ"/>
        </w:rPr>
        <w:t>C</w:t>
      </w:r>
      <w:r w:rsidR="007B16B7" w:rsidRPr="007557A7">
        <w:rPr>
          <w:spacing w:val="-6"/>
          <w:sz w:val="28"/>
          <w:szCs w:val="28"/>
          <w:vertAlign w:val="subscript"/>
          <w:lang w:val="kk-KZ"/>
        </w:rPr>
        <w:t>17</w:t>
      </w:r>
      <w:r w:rsidR="007B16B7" w:rsidRPr="007557A7">
        <w:rPr>
          <w:spacing w:val="-6"/>
          <w:sz w:val="28"/>
          <w:szCs w:val="28"/>
          <w:lang w:val="kk-KZ"/>
        </w:rPr>
        <w:t>H</w:t>
      </w:r>
      <w:r w:rsidR="007B16B7" w:rsidRPr="007557A7">
        <w:rPr>
          <w:spacing w:val="-6"/>
          <w:sz w:val="28"/>
          <w:szCs w:val="28"/>
          <w:vertAlign w:val="subscript"/>
          <w:lang w:val="kk-KZ"/>
        </w:rPr>
        <w:t>22</w:t>
      </w:r>
      <w:r w:rsidR="007B16B7" w:rsidRPr="007557A7">
        <w:rPr>
          <w:spacing w:val="-6"/>
          <w:sz w:val="28"/>
          <w:szCs w:val="28"/>
          <w:lang w:val="kk-KZ"/>
        </w:rPr>
        <w:t>N</w:t>
      </w:r>
      <w:r w:rsidR="007B16B7" w:rsidRPr="007557A7">
        <w:rPr>
          <w:spacing w:val="-6"/>
          <w:sz w:val="28"/>
          <w:szCs w:val="28"/>
          <w:vertAlign w:val="subscript"/>
          <w:lang w:val="kk-KZ"/>
        </w:rPr>
        <w:t>4</w:t>
      </w:r>
      <w:r w:rsidR="007B16B7" w:rsidRPr="007557A7">
        <w:rPr>
          <w:spacing w:val="-6"/>
          <w:sz w:val="28"/>
          <w:szCs w:val="28"/>
          <w:lang w:val="kk-KZ"/>
        </w:rPr>
        <w:t xml:space="preserve">O. </w:t>
      </w:r>
      <w:r w:rsidR="007B16B7">
        <w:rPr>
          <w:sz w:val="28"/>
          <w:szCs w:val="28"/>
          <w:lang w:val="kk-KZ"/>
        </w:rPr>
        <w:t>Табылды</w:t>
      </w:r>
      <w:r w:rsidR="007B16B7" w:rsidRPr="007557A7">
        <w:rPr>
          <w:sz w:val="28"/>
          <w:szCs w:val="28"/>
          <w:lang w:val="kk-KZ"/>
        </w:rPr>
        <w:t>, %: С 6</w:t>
      </w:r>
      <w:r w:rsidR="007B16B7">
        <w:rPr>
          <w:sz w:val="28"/>
          <w:szCs w:val="28"/>
        </w:rPr>
        <w:t>7.3</w:t>
      </w:r>
      <w:r w:rsidR="007B16B7" w:rsidRPr="009E151F">
        <w:rPr>
          <w:sz w:val="28"/>
          <w:szCs w:val="28"/>
        </w:rPr>
        <w:t>7</w:t>
      </w:r>
      <w:r w:rsidR="007B16B7" w:rsidRPr="007557A7">
        <w:rPr>
          <w:sz w:val="28"/>
          <w:szCs w:val="28"/>
          <w:lang w:val="kk-KZ"/>
        </w:rPr>
        <w:t xml:space="preserve">; Н </w:t>
      </w:r>
      <w:r w:rsidR="007B16B7" w:rsidRPr="009E151F">
        <w:rPr>
          <w:sz w:val="28"/>
          <w:szCs w:val="28"/>
        </w:rPr>
        <w:t>6.</w:t>
      </w:r>
      <w:r w:rsidR="007B16B7" w:rsidRPr="00290B4E">
        <w:rPr>
          <w:sz w:val="28"/>
          <w:szCs w:val="28"/>
        </w:rPr>
        <w:t>92</w:t>
      </w:r>
      <w:r w:rsidR="007B16B7" w:rsidRPr="007557A7">
        <w:rPr>
          <w:sz w:val="28"/>
          <w:szCs w:val="28"/>
          <w:lang w:val="kk-KZ"/>
        </w:rPr>
        <w:t>; N 18.</w:t>
      </w:r>
      <w:r w:rsidR="007B16B7" w:rsidRPr="00290B4E">
        <w:rPr>
          <w:sz w:val="28"/>
          <w:szCs w:val="28"/>
        </w:rPr>
        <w:t>01</w:t>
      </w:r>
      <w:r w:rsidR="007B16B7" w:rsidRPr="007557A7">
        <w:rPr>
          <w:sz w:val="28"/>
          <w:szCs w:val="28"/>
          <w:lang w:val="kk-KZ"/>
        </w:rPr>
        <w:t>.</w:t>
      </w:r>
    </w:p>
    <w:p w:rsidR="000A799B" w:rsidRPr="00C5560C" w:rsidRDefault="0097631C" w:rsidP="007B16B7">
      <w:pPr>
        <w:ind w:firstLine="540"/>
        <w:jc w:val="both"/>
        <w:rPr>
          <w:sz w:val="28"/>
          <w:szCs w:val="28"/>
          <w:lang w:val="kk-KZ"/>
        </w:rPr>
      </w:pPr>
      <w:r w:rsidRPr="0097631C">
        <w:rPr>
          <w:i/>
          <w:sz w:val="28"/>
          <w:szCs w:val="28"/>
        </w:rPr>
        <w:t>(</w:t>
      </w:r>
      <w:r w:rsidRPr="0097631C">
        <w:rPr>
          <w:i/>
          <w:sz w:val="28"/>
          <w:szCs w:val="28"/>
          <w:lang w:val="en-US"/>
        </w:rPr>
        <w:t>E</w:t>
      </w:r>
      <w:r w:rsidRPr="0097631C">
        <w:rPr>
          <w:i/>
          <w:sz w:val="28"/>
          <w:szCs w:val="28"/>
        </w:rPr>
        <w:t>)-2-[2-(1-</w:t>
      </w:r>
      <w:r>
        <w:rPr>
          <w:i/>
          <w:sz w:val="28"/>
          <w:szCs w:val="28"/>
          <w:lang w:val="kk-KZ"/>
        </w:rPr>
        <w:t>этинилциклогексил)амин</w:t>
      </w:r>
      <w:r w:rsidRPr="0097631C">
        <w:rPr>
          <w:i/>
          <w:sz w:val="28"/>
          <w:szCs w:val="28"/>
        </w:rPr>
        <w:t>]-1-</w:t>
      </w:r>
      <w:r w:rsidRPr="0097631C">
        <w:rPr>
          <w:i/>
          <w:sz w:val="28"/>
          <w:szCs w:val="28"/>
          <w:lang w:val="kk-KZ"/>
        </w:rPr>
        <w:t>фенилэтилиден)гидразин-1-кар-боксотиоамид</w:t>
      </w:r>
      <w:r w:rsidRPr="001417FE">
        <w:rPr>
          <w:i/>
          <w:sz w:val="28"/>
          <w:szCs w:val="28"/>
          <w:lang w:val="kk-KZ"/>
        </w:rPr>
        <w:t xml:space="preserve"> </w:t>
      </w:r>
      <w:r w:rsidR="000A799B" w:rsidRPr="001417FE">
        <w:rPr>
          <w:i/>
          <w:sz w:val="28"/>
          <w:szCs w:val="28"/>
          <w:lang w:val="kk-KZ"/>
        </w:rPr>
        <w:t>(</w:t>
      </w:r>
      <w:r w:rsidR="000A799B" w:rsidRPr="001C1C6E">
        <w:rPr>
          <w:b/>
          <w:sz w:val="28"/>
          <w:szCs w:val="28"/>
          <w:lang w:val="kk-KZ"/>
        </w:rPr>
        <w:t>2.24</w:t>
      </w:r>
      <w:r w:rsidR="000A799B" w:rsidRPr="001417FE">
        <w:rPr>
          <w:i/>
          <w:sz w:val="28"/>
          <w:szCs w:val="28"/>
          <w:lang w:val="kk-KZ"/>
        </w:rPr>
        <w:t>)</w:t>
      </w:r>
      <w:r w:rsidR="001417FE">
        <w:rPr>
          <w:b/>
          <w:sz w:val="28"/>
          <w:szCs w:val="28"/>
          <w:lang w:val="kk-KZ"/>
        </w:rPr>
        <w:t xml:space="preserve">. </w:t>
      </w:r>
      <w:r w:rsidR="000A799B">
        <w:rPr>
          <w:sz w:val="28"/>
          <w:szCs w:val="28"/>
          <w:lang w:val="kk-KZ"/>
        </w:rPr>
        <w:t>Диоксандағы 0.</w:t>
      </w:r>
      <w:r w:rsidR="000A799B" w:rsidRPr="00663B85">
        <w:rPr>
          <w:sz w:val="28"/>
          <w:szCs w:val="28"/>
          <w:lang w:val="kk-KZ"/>
        </w:rPr>
        <w:t xml:space="preserve">5 г </w:t>
      </w:r>
      <w:r w:rsidRPr="0097631C">
        <w:rPr>
          <w:sz w:val="28"/>
          <w:szCs w:val="28"/>
          <w:lang w:val="kk-KZ"/>
        </w:rPr>
        <w:t>2-(1-этинилциклогексиламин)-1-фенилэтан-1-ол</w:t>
      </w:r>
      <w:r w:rsidRPr="001417FE">
        <w:rPr>
          <w:i/>
          <w:sz w:val="28"/>
          <w:szCs w:val="28"/>
          <w:lang w:val="kk-KZ"/>
        </w:rPr>
        <w:t xml:space="preserve"> </w:t>
      </w:r>
      <w:r w:rsidR="000A799B" w:rsidRPr="00663B85">
        <w:rPr>
          <w:sz w:val="28"/>
          <w:szCs w:val="28"/>
          <w:lang w:val="kk-KZ"/>
        </w:rPr>
        <w:t>(</w:t>
      </w:r>
      <w:r w:rsidR="000A799B">
        <w:rPr>
          <w:b/>
          <w:sz w:val="28"/>
          <w:szCs w:val="28"/>
          <w:lang w:val="kk-KZ"/>
        </w:rPr>
        <w:t>2.</w:t>
      </w:r>
      <w:r w:rsidR="000A799B" w:rsidRPr="00663B85">
        <w:rPr>
          <w:b/>
          <w:sz w:val="28"/>
          <w:szCs w:val="28"/>
          <w:lang w:val="kk-KZ"/>
        </w:rPr>
        <w:t>21</w:t>
      </w:r>
      <w:r w:rsidR="000A799B">
        <w:rPr>
          <w:sz w:val="28"/>
          <w:szCs w:val="28"/>
          <w:lang w:val="kk-KZ"/>
        </w:rPr>
        <w:t>) ерітіндісіне 0.23</w:t>
      </w:r>
      <w:r w:rsidR="000A799B" w:rsidRPr="00663B85">
        <w:rPr>
          <w:sz w:val="28"/>
          <w:szCs w:val="28"/>
          <w:lang w:val="kk-KZ"/>
        </w:rPr>
        <w:t xml:space="preserve"> г </w:t>
      </w:r>
      <w:r w:rsidR="000A799B">
        <w:rPr>
          <w:sz w:val="28"/>
          <w:szCs w:val="28"/>
          <w:lang w:val="kk-KZ"/>
        </w:rPr>
        <w:t>тиосемикарбазид пен 0.17 г натрий ацетатын қосып</w:t>
      </w:r>
      <w:r w:rsidR="000A799B" w:rsidRPr="00663B85">
        <w:rPr>
          <w:sz w:val="28"/>
          <w:szCs w:val="28"/>
          <w:lang w:val="kk-KZ"/>
        </w:rPr>
        <w:t xml:space="preserve">, реакциялық қоспаны 4 сағат </w:t>
      </w:r>
      <w:r w:rsidR="000E7151">
        <w:rPr>
          <w:sz w:val="28"/>
          <w:szCs w:val="28"/>
          <w:lang w:val="kk-KZ"/>
        </w:rPr>
        <w:t xml:space="preserve">50-60 </w:t>
      </w:r>
      <w:r w:rsidR="000E7151" w:rsidRPr="000E7151">
        <w:rPr>
          <w:sz w:val="28"/>
          <w:szCs w:val="28"/>
          <w:vertAlign w:val="superscript"/>
          <w:lang w:val="kk-KZ"/>
        </w:rPr>
        <w:t>0</w:t>
      </w:r>
      <w:r w:rsidR="000A799B">
        <w:rPr>
          <w:sz w:val="28"/>
          <w:szCs w:val="28"/>
          <w:lang w:val="kk-KZ"/>
        </w:rPr>
        <w:t>C температурада араластырылады</w:t>
      </w:r>
      <w:r w:rsidR="000A799B" w:rsidRPr="00663B85">
        <w:rPr>
          <w:sz w:val="28"/>
          <w:szCs w:val="28"/>
          <w:lang w:val="kk-KZ"/>
        </w:rPr>
        <w:t xml:space="preserve">. </w:t>
      </w:r>
      <w:r w:rsidR="000A799B">
        <w:rPr>
          <w:sz w:val="28"/>
          <w:szCs w:val="28"/>
          <w:lang w:val="kk-KZ"/>
        </w:rPr>
        <w:t>Түзілген тұнба сүзіліп</w:t>
      </w:r>
      <w:r w:rsidR="000A799B" w:rsidRPr="00210393">
        <w:rPr>
          <w:sz w:val="28"/>
          <w:szCs w:val="28"/>
          <w:lang w:val="kk-KZ"/>
        </w:rPr>
        <w:t>, сүзінді булан</w:t>
      </w:r>
      <w:r w:rsidR="000A799B">
        <w:rPr>
          <w:sz w:val="28"/>
          <w:szCs w:val="28"/>
          <w:lang w:val="kk-KZ"/>
        </w:rPr>
        <w:t>дырылды және</w:t>
      </w:r>
      <w:r w:rsidR="000A799B" w:rsidRPr="00210393">
        <w:rPr>
          <w:sz w:val="28"/>
          <w:szCs w:val="28"/>
          <w:lang w:val="kk-KZ"/>
        </w:rPr>
        <w:t xml:space="preserve"> вакуумда фракциялан</w:t>
      </w:r>
      <w:r w:rsidR="000A799B">
        <w:rPr>
          <w:sz w:val="28"/>
          <w:szCs w:val="28"/>
          <w:lang w:val="kk-KZ"/>
        </w:rPr>
        <w:t>дырыл</w:t>
      </w:r>
      <w:r w:rsidR="000A799B" w:rsidRPr="00210393">
        <w:rPr>
          <w:sz w:val="28"/>
          <w:szCs w:val="28"/>
          <w:lang w:val="kk-KZ"/>
        </w:rPr>
        <w:t>ды.</w:t>
      </w:r>
      <w:r w:rsidR="000A799B">
        <w:rPr>
          <w:sz w:val="28"/>
          <w:szCs w:val="28"/>
          <w:lang w:val="kk-KZ"/>
        </w:rPr>
        <w:t xml:space="preserve"> </w:t>
      </w:r>
      <w:r w:rsidR="000A799B" w:rsidRPr="00210393">
        <w:rPr>
          <w:sz w:val="28"/>
          <w:szCs w:val="28"/>
          <w:lang w:val="kk-KZ"/>
        </w:rPr>
        <w:t xml:space="preserve">Қалдық </w:t>
      </w:r>
      <w:r w:rsidR="000A799B">
        <w:rPr>
          <w:sz w:val="28"/>
          <w:szCs w:val="28"/>
          <w:lang w:val="kk-KZ"/>
        </w:rPr>
        <w:t>гексанмен</w:t>
      </w:r>
      <w:r w:rsidR="000A799B" w:rsidRPr="00210393">
        <w:rPr>
          <w:sz w:val="28"/>
          <w:szCs w:val="28"/>
          <w:lang w:val="kk-KZ"/>
        </w:rPr>
        <w:t xml:space="preserve"> қайта кристалданды</w:t>
      </w:r>
      <w:r w:rsidR="000A799B">
        <w:rPr>
          <w:sz w:val="28"/>
          <w:szCs w:val="28"/>
          <w:lang w:val="kk-KZ"/>
        </w:rPr>
        <w:t xml:space="preserve">. </w:t>
      </w:r>
      <w:r w:rsidR="000A799B">
        <w:rPr>
          <w:spacing w:val="-4"/>
          <w:sz w:val="28"/>
          <w:szCs w:val="28"/>
          <w:lang w:val="kk-KZ"/>
        </w:rPr>
        <w:t>Мақсатты өнім шығымы 61</w:t>
      </w:r>
      <w:r w:rsidR="000E7151">
        <w:rPr>
          <w:spacing w:val="-4"/>
          <w:sz w:val="28"/>
          <w:szCs w:val="28"/>
          <w:lang w:val="kk-KZ"/>
        </w:rPr>
        <w:t xml:space="preserve"> </w:t>
      </w:r>
      <w:r w:rsidR="00C5560C">
        <w:rPr>
          <w:spacing w:val="-4"/>
          <w:sz w:val="28"/>
          <w:szCs w:val="28"/>
          <w:lang w:val="kk-KZ"/>
        </w:rPr>
        <w:t>%</w:t>
      </w:r>
      <w:r w:rsidR="007B16B7">
        <w:rPr>
          <w:sz w:val="28"/>
          <w:szCs w:val="28"/>
          <w:lang w:val="kk-KZ"/>
        </w:rPr>
        <w:t>. Т</w:t>
      </w:r>
      <w:r w:rsidR="000A799B" w:rsidRPr="00EC2D51">
        <w:rPr>
          <w:sz w:val="28"/>
          <w:szCs w:val="28"/>
          <w:lang w:val="kk-KZ"/>
        </w:rPr>
        <w:t>.</w:t>
      </w:r>
      <w:r w:rsidR="000A799B">
        <w:rPr>
          <w:sz w:val="28"/>
          <w:szCs w:val="28"/>
          <w:lang w:val="kk-KZ"/>
        </w:rPr>
        <w:t>бал.  127</w:t>
      </w:r>
      <w:r w:rsidR="000A799B" w:rsidRPr="00EC2D51">
        <w:rPr>
          <w:sz w:val="28"/>
          <w:szCs w:val="28"/>
          <w:lang w:val="kk-KZ"/>
        </w:rPr>
        <w:t xml:space="preserve"> </w:t>
      </w:r>
      <w:r w:rsidR="000E7151">
        <w:rPr>
          <w:sz w:val="28"/>
          <w:szCs w:val="28"/>
          <w:vertAlign w:val="superscript"/>
          <w:lang w:val="kk-KZ"/>
        </w:rPr>
        <w:t>0</w:t>
      </w:r>
      <w:r w:rsidR="000A799B" w:rsidRPr="00EC2D51">
        <w:rPr>
          <w:sz w:val="28"/>
          <w:szCs w:val="28"/>
          <w:lang w:val="kk-KZ"/>
        </w:rPr>
        <w:t>C, R</w:t>
      </w:r>
      <w:r w:rsidR="000A799B" w:rsidRPr="00EC2D51">
        <w:rPr>
          <w:sz w:val="28"/>
          <w:szCs w:val="28"/>
          <w:vertAlign w:val="subscript"/>
          <w:lang w:val="kk-KZ"/>
        </w:rPr>
        <w:t xml:space="preserve">f </w:t>
      </w:r>
      <w:r w:rsidR="000A799B">
        <w:rPr>
          <w:sz w:val="28"/>
          <w:szCs w:val="28"/>
          <w:lang w:val="kk-KZ"/>
        </w:rPr>
        <w:t>0.80</w:t>
      </w:r>
      <w:r w:rsidR="000A799B" w:rsidRPr="00EC2D51">
        <w:rPr>
          <w:sz w:val="28"/>
          <w:szCs w:val="28"/>
          <w:lang w:val="kk-KZ"/>
        </w:rPr>
        <w:t xml:space="preserve">. </w:t>
      </w:r>
      <w:r w:rsidR="007B16B7">
        <w:rPr>
          <w:sz w:val="28"/>
          <w:szCs w:val="28"/>
          <w:lang w:val="kk-KZ"/>
        </w:rPr>
        <w:t>ИҚ</w:t>
      </w:r>
      <w:r w:rsidR="007B16B7" w:rsidRPr="00916CEE">
        <w:rPr>
          <w:sz w:val="28"/>
          <w:szCs w:val="28"/>
          <w:lang w:val="kk-KZ"/>
        </w:rPr>
        <w:t xml:space="preserve"> спектр</w:t>
      </w:r>
      <w:r w:rsidR="007B16B7">
        <w:rPr>
          <w:sz w:val="28"/>
          <w:szCs w:val="28"/>
          <w:lang w:val="kk-KZ"/>
        </w:rPr>
        <w:t>і</w:t>
      </w:r>
      <w:r w:rsidR="007B16B7" w:rsidRPr="00916CEE">
        <w:rPr>
          <w:sz w:val="28"/>
          <w:szCs w:val="28"/>
          <w:lang w:val="kk-KZ"/>
        </w:rPr>
        <w:t xml:space="preserve"> ν, см</w:t>
      </w:r>
      <w:r w:rsidR="007B16B7" w:rsidRPr="00916CEE">
        <w:rPr>
          <w:sz w:val="28"/>
          <w:szCs w:val="28"/>
          <w:vertAlign w:val="superscript"/>
          <w:lang w:val="kk-KZ"/>
        </w:rPr>
        <w:t>-1</w:t>
      </w:r>
      <w:r w:rsidR="007B16B7" w:rsidRPr="00916CEE">
        <w:rPr>
          <w:sz w:val="28"/>
          <w:szCs w:val="28"/>
          <w:lang w:val="kk-KZ"/>
        </w:rPr>
        <w:t>:</w:t>
      </w:r>
      <w:r w:rsidR="007B16B7" w:rsidRPr="00134BDB">
        <w:rPr>
          <w:sz w:val="28"/>
          <w:szCs w:val="28"/>
          <w:lang w:val="kk-KZ"/>
        </w:rPr>
        <w:t xml:space="preserve"> 3</w:t>
      </w:r>
      <w:r w:rsidR="006E6089">
        <w:rPr>
          <w:sz w:val="28"/>
          <w:szCs w:val="28"/>
          <w:lang w:val="kk-KZ"/>
        </w:rPr>
        <w:t>310, 3249, 2112</w:t>
      </w:r>
      <w:r w:rsidR="007B16B7" w:rsidRPr="00134BDB">
        <w:rPr>
          <w:sz w:val="28"/>
          <w:szCs w:val="28"/>
          <w:lang w:val="kk-KZ"/>
        </w:rPr>
        <w:t>, 1</w:t>
      </w:r>
      <w:r w:rsidR="006E6089">
        <w:rPr>
          <w:sz w:val="28"/>
          <w:szCs w:val="28"/>
          <w:lang w:val="kk-KZ"/>
        </w:rPr>
        <w:t>447, 1161</w:t>
      </w:r>
      <w:r w:rsidR="007B16B7" w:rsidRPr="00134BDB">
        <w:rPr>
          <w:sz w:val="28"/>
          <w:szCs w:val="28"/>
          <w:lang w:val="kk-KZ"/>
        </w:rPr>
        <w:t xml:space="preserve">. </w:t>
      </w:r>
      <w:r w:rsidR="007B16B7">
        <w:rPr>
          <w:sz w:val="28"/>
          <w:szCs w:val="28"/>
          <w:lang w:val="kk-KZ"/>
        </w:rPr>
        <w:t>Есептелді</w:t>
      </w:r>
      <w:r w:rsidR="007B16B7" w:rsidRPr="007557A7">
        <w:rPr>
          <w:sz w:val="28"/>
          <w:szCs w:val="28"/>
          <w:lang w:val="kk-KZ"/>
        </w:rPr>
        <w:t xml:space="preserve">, %: </w:t>
      </w:r>
      <w:r w:rsidR="00C5560C">
        <w:rPr>
          <w:rStyle w:val="af6"/>
          <w:b w:val="0"/>
          <w:iCs/>
          <w:color w:val="000000" w:themeColor="text1"/>
          <w:sz w:val="28"/>
          <w:szCs w:val="28"/>
          <w:shd w:val="clear" w:color="auto" w:fill="FFFFF0"/>
          <w:lang w:val="kk-KZ"/>
        </w:rPr>
        <w:t>С 64.96</w:t>
      </w:r>
      <w:r w:rsidR="00C5560C">
        <w:rPr>
          <w:sz w:val="28"/>
          <w:szCs w:val="28"/>
          <w:lang w:val="kk-KZ"/>
        </w:rPr>
        <w:t>; Н 7.00; N 17.83</w:t>
      </w:r>
      <w:r w:rsidR="007B16B7" w:rsidRPr="007557A7">
        <w:rPr>
          <w:sz w:val="28"/>
          <w:szCs w:val="28"/>
          <w:lang w:val="kk-KZ"/>
        </w:rPr>
        <w:t xml:space="preserve">. </w:t>
      </w:r>
      <w:r w:rsidR="007B16B7" w:rsidRPr="007557A7">
        <w:rPr>
          <w:spacing w:val="-6"/>
          <w:sz w:val="28"/>
          <w:szCs w:val="28"/>
          <w:lang w:val="kk-KZ"/>
        </w:rPr>
        <w:t>C</w:t>
      </w:r>
      <w:r w:rsidR="007B16B7" w:rsidRPr="007557A7">
        <w:rPr>
          <w:spacing w:val="-6"/>
          <w:sz w:val="28"/>
          <w:szCs w:val="28"/>
          <w:vertAlign w:val="subscript"/>
          <w:lang w:val="kk-KZ"/>
        </w:rPr>
        <w:t>17</w:t>
      </w:r>
      <w:r w:rsidR="007B16B7" w:rsidRPr="007557A7">
        <w:rPr>
          <w:spacing w:val="-6"/>
          <w:sz w:val="28"/>
          <w:szCs w:val="28"/>
          <w:lang w:val="kk-KZ"/>
        </w:rPr>
        <w:t>H</w:t>
      </w:r>
      <w:r w:rsidR="007B16B7" w:rsidRPr="007557A7">
        <w:rPr>
          <w:spacing w:val="-6"/>
          <w:sz w:val="28"/>
          <w:szCs w:val="28"/>
          <w:vertAlign w:val="subscript"/>
          <w:lang w:val="kk-KZ"/>
        </w:rPr>
        <w:t>22</w:t>
      </w:r>
      <w:r w:rsidR="007B16B7" w:rsidRPr="007557A7">
        <w:rPr>
          <w:spacing w:val="-6"/>
          <w:sz w:val="28"/>
          <w:szCs w:val="28"/>
          <w:lang w:val="kk-KZ"/>
        </w:rPr>
        <w:t>N</w:t>
      </w:r>
      <w:r w:rsidR="007B16B7" w:rsidRPr="007557A7">
        <w:rPr>
          <w:spacing w:val="-6"/>
          <w:sz w:val="28"/>
          <w:szCs w:val="28"/>
          <w:vertAlign w:val="subscript"/>
          <w:lang w:val="kk-KZ"/>
        </w:rPr>
        <w:t>4</w:t>
      </w:r>
      <w:r w:rsidR="00C5560C" w:rsidRPr="00C5560C">
        <w:rPr>
          <w:spacing w:val="-6"/>
          <w:sz w:val="28"/>
          <w:szCs w:val="28"/>
          <w:lang w:val="kk-KZ"/>
        </w:rPr>
        <w:t>S</w:t>
      </w:r>
      <w:r w:rsidR="007B16B7" w:rsidRPr="007557A7">
        <w:rPr>
          <w:spacing w:val="-6"/>
          <w:sz w:val="28"/>
          <w:szCs w:val="28"/>
          <w:lang w:val="kk-KZ"/>
        </w:rPr>
        <w:t xml:space="preserve">. </w:t>
      </w:r>
      <w:r w:rsidR="007B16B7">
        <w:rPr>
          <w:sz w:val="28"/>
          <w:szCs w:val="28"/>
          <w:lang w:val="kk-KZ"/>
        </w:rPr>
        <w:t>Табылды</w:t>
      </w:r>
      <w:r w:rsidR="007B16B7" w:rsidRPr="007557A7">
        <w:rPr>
          <w:sz w:val="28"/>
          <w:szCs w:val="28"/>
          <w:lang w:val="kk-KZ"/>
        </w:rPr>
        <w:t>, %: С 6</w:t>
      </w:r>
      <w:r w:rsidR="00C5560C">
        <w:rPr>
          <w:sz w:val="28"/>
          <w:szCs w:val="28"/>
          <w:lang w:val="kk-KZ"/>
        </w:rPr>
        <w:t>4.20</w:t>
      </w:r>
      <w:r w:rsidR="007B16B7" w:rsidRPr="007557A7">
        <w:rPr>
          <w:sz w:val="28"/>
          <w:szCs w:val="28"/>
          <w:lang w:val="kk-KZ"/>
        </w:rPr>
        <w:t xml:space="preserve">; Н </w:t>
      </w:r>
      <w:r w:rsidR="007B16B7" w:rsidRPr="00C5560C">
        <w:rPr>
          <w:sz w:val="28"/>
          <w:szCs w:val="28"/>
          <w:lang w:val="kk-KZ"/>
        </w:rPr>
        <w:t>6.</w:t>
      </w:r>
      <w:r w:rsidR="00C5560C">
        <w:rPr>
          <w:sz w:val="28"/>
          <w:szCs w:val="28"/>
          <w:lang w:val="kk-KZ"/>
        </w:rPr>
        <w:t>79; N 17</w:t>
      </w:r>
      <w:r w:rsidR="007B16B7" w:rsidRPr="007557A7">
        <w:rPr>
          <w:sz w:val="28"/>
          <w:szCs w:val="28"/>
          <w:lang w:val="kk-KZ"/>
        </w:rPr>
        <w:t>.</w:t>
      </w:r>
      <w:r w:rsidR="007B16B7" w:rsidRPr="00C5560C">
        <w:rPr>
          <w:sz w:val="28"/>
          <w:szCs w:val="28"/>
          <w:lang w:val="kk-KZ"/>
        </w:rPr>
        <w:t>01</w:t>
      </w:r>
      <w:r w:rsidR="007B16B7" w:rsidRPr="007557A7">
        <w:rPr>
          <w:sz w:val="28"/>
          <w:szCs w:val="28"/>
          <w:lang w:val="kk-KZ"/>
        </w:rPr>
        <w:t>.</w:t>
      </w:r>
    </w:p>
    <w:p w:rsidR="00961586" w:rsidRDefault="0097631C" w:rsidP="00961586">
      <w:pPr>
        <w:ind w:firstLine="567"/>
        <w:jc w:val="both"/>
        <w:rPr>
          <w:i/>
          <w:sz w:val="28"/>
          <w:szCs w:val="28"/>
          <w:lang w:val="kk-KZ"/>
        </w:rPr>
      </w:pPr>
      <w:r w:rsidRPr="0097631C">
        <w:rPr>
          <w:i/>
          <w:sz w:val="28"/>
          <w:szCs w:val="28"/>
        </w:rPr>
        <w:t>Диме</w:t>
      </w:r>
      <w:r>
        <w:rPr>
          <w:i/>
          <w:sz w:val="28"/>
          <w:szCs w:val="28"/>
        </w:rPr>
        <w:t>тил(2-(1-этинилциклогексил)амин</w:t>
      </w:r>
      <w:r w:rsidRPr="0097631C">
        <w:rPr>
          <w:i/>
          <w:sz w:val="28"/>
          <w:szCs w:val="28"/>
        </w:rPr>
        <w:t>)-1-гидрокси-1-фенилэтил)фосфо</w:t>
      </w:r>
      <w:r>
        <w:rPr>
          <w:i/>
          <w:sz w:val="28"/>
          <w:szCs w:val="28"/>
          <w:lang w:val="kk-KZ"/>
        </w:rPr>
        <w:t>-</w:t>
      </w:r>
      <w:r w:rsidRPr="0097631C">
        <w:rPr>
          <w:i/>
          <w:sz w:val="28"/>
          <w:szCs w:val="28"/>
        </w:rPr>
        <w:t>нат</w:t>
      </w:r>
      <w:r w:rsidR="00A513F2" w:rsidRPr="001417FE">
        <w:rPr>
          <w:i/>
          <w:sz w:val="28"/>
          <w:szCs w:val="28"/>
          <w:lang w:val="kk-KZ"/>
        </w:rPr>
        <w:t xml:space="preserve"> (</w:t>
      </w:r>
      <w:r w:rsidR="00A513F2">
        <w:rPr>
          <w:b/>
          <w:sz w:val="28"/>
          <w:szCs w:val="28"/>
          <w:lang w:val="kk-KZ"/>
        </w:rPr>
        <w:t>2.</w:t>
      </w:r>
      <w:r w:rsidR="00A513F2" w:rsidRPr="001C1C6E">
        <w:rPr>
          <w:b/>
          <w:sz w:val="28"/>
          <w:szCs w:val="28"/>
          <w:lang w:val="kk-KZ"/>
        </w:rPr>
        <w:t>25</w:t>
      </w:r>
      <w:r w:rsidR="00A513F2" w:rsidRPr="001417FE">
        <w:rPr>
          <w:i/>
          <w:sz w:val="28"/>
          <w:szCs w:val="28"/>
          <w:lang w:val="kk-KZ"/>
        </w:rPr>
        <w:t>)</w:t>
      </w:r>
      <w:r w:rsidR="001417FE">
        <w:rPr>
          <w:b/>
          <w:sz w:val="28"/>
          <w:szCs w:val="28"/>
          <w:lang w:val="kk-KZ"/>
        </w:rPr>
        <w:t xml:space="preserve">. </w:t>
      </w:r>
      <w:r w:rsidR="00A513F2" w:rsidRPr="00EF62A2">
        <w:rPr>
          <w:sz w:val="28"/>
          <w:szCs w:val="28"/>
          <w:lang w:val="kk-KZ"/>
        </w:rPr>
        <w:t>Механикалық араластырғыш және кері салқындатқышпен, тамшылатқыш құйғымен жабды</w:t>
      </w:r>
      <w:r w:rsidR="00A513F2">
        <w:rPr>
          <w:sz w:val="28"/>
          <w:szCs w:val="28"/>
          <w:lang w:val="kk-KZ"/>
        </w:rPr>
        <w:t xml:space="preserve">қталған төрт мойынды колбаға диоксандағы </w:t>
      </w:r>
      <w:r>
        <w:rPr>
          <w:sz w:val="28"/>
          <w:szCs w:val="28"/>
          <w:lang w:val="kk-KZ"/>
        </w:rPr>
        <w:t xml:space="preserve">      </w:t>
      </w:r>
      <w:r w:rsidR="00A513F2">
        <w:rPr>
          <w:spacing w:val="-6"/>
          <w:sz w:val="28"/>
          <w:szCs w:val="28"/>
          <w:lang w:val="kk-KZ"/>
        </w:rPr>
        <w:t>1.</w:t>
      </w:r>
      <w:r w:rsidR="00A513F2" w:rsidRPr="00EC2D51">
        <w:rPr>
          <w:spacing w:val="-6"/>
          <w:sz w:val="28"/>
          <w:szCs w:val="28"/>
          <w:lang w:val="kk-KZ"/>
        </w:rPr>
        <w:t xml:space="preserve">0 г </w:t>
      </w:r>
      <w:r w:rsidRPr="0097631C">
        <w:rPr>
          <w:sz w:val="28"/>
          <w:szCs w:val="28"/>
          <w:lang w:val="kk-KZ"/>
        </w:rPr>
        <w:t>2-(1-этинилциклогексиламин)-1-фенилэтан-1-ол</w:t>
      </w:r>
      <w:r w:rsidRPr="001417FE">
        <w:rPr>
          <w:i/>
          <w:sz w:val="28"/>
          <w:szCs w:val="28"/>
          <w:lang w:val="kk-KZ"/>
        </w:rPr>
        <w:t xml:space="preserve"> </w:t>
      </w:r>
      <w:r w:rsidR="00A513F2" w:rsidRPr="00521D2C">
        <w:rPr>
          <w:sz w:val="28"/>
          <w:szCs w:val="28"/>
          <w:lang w:val="kk-KZ"/>
        </w:rPr>
        <w:t>(</w:t>
      </w:r>
      <w:r w:rsidR="00A513F2" w:rsidRPr="001C1C6E">
        <w:rPr>
          <w:b/>
          <w:sz w:val="28"/>
          <w:szCs w:val="28"/>
          <w:lang w:val="kk-KZ"/>
        </w:rPr>
        <w:t>2.21</w:t>
      </w:r>
      <w:r w:rsidR="00A513F2" w:rsidRPr="00521D2C">
        <w:rPr>
          <w:sz w:val="28"/>
          <w:szCs w:val="28"/>
          <w:lang w:val="kk-KZ"/>
        </w:rPr>
        <w:t>)</w:t>
      </w:r>
      <w:r w:rsidR="00A513F2">
        <w:rPr>
          <w:sz w:val="28"/>
          <w:szCs w:val="28"/>
          <w:lang w:val="kk-KZ"/>
        </w:rPr>
        <w:t xml:space="preserve"> ерітіндісіне </w:t>
      </w:r>
      <w:r w:rsidR="00A513F2" w:rsidRPr="00A513F2">
        <w:rPr>
          <w:b/>
          <w:sz w:val="28"/>
          <w:szCs w:val="28"/>
          <w:lang w:val="kk-KZ"/>
        </w:rPr>
        <w:t xml:space="preserve"> </w:t>
      </w:r>
      <w:r w:rsidR="00A513F2" w:rsidRPr="00A513F2">
        <w:rPr>
          <w:sz w:val="28"/>
          <w:szCs w:val="28"/>
          <w:lang w:val="kk-KZ"/>
        </w:rPr>
        <w:t>10 мл диоксанда ерітілген</w:t>
      </w:r>
      <w:r w:rsidR="00A513F2">
        <w:rPr>
          <w:b/>
          <w:sz w:val="28"/>
          <w:szCs w:val="28"/>
          <w:lang w:val="kk-KZ"/>
        </w:rPr>
        <w:t xml:space="preserve"> </w:t>
      </w:r>
      <w:r w:rsidR="00A513F2">
        <w:rPr>
          <w:sz w:val="28"/>
          <w:szCs w:val="28"/>
          <w:lang w:val="kk-KZ"/>
        </w:rPr>
        <w:t>0.53 г диметилфосфит</w:t>
      </w:r>
      <w:r w:rsidR="00A513F2" w:rsidRPr="00EC2D51">
        <w:rPr>
          <w:sz w:val="28"/>
          <w:szCs w:val="28"/>
          <w:lang w:val="kk-KZ"/>
        </w:rPr>
        <w:t xml:space="preserve"> </w:t>
      </w:r>
      <w:r w:rsidR="00A513F2">
        <w:rPr>
          <w:sz w:val="28"/>
          <w:szCs w:val="28"/>
          <w:lang w:val="kk-KZ"/>
        </w:rPr>
        <w:t xml:space="preserve">және </w:t>
      </w:r>
      <w:r w:rsidR="00A513F2">
        <w:rPr>
          <w:spacing w:val="-4"/>
          <w:sz w:val="28"/>
          <w:szCs w:val="28"/>
          <w:lang w:val="kk-KZ"/>
        </w:rPr>
        <w:t>0.</w:t>
      </w:r>
      <w:r w:rsidR="00A513F2" w:rsidRPr="00EC2D51">
        <w:rPr>
          <w:sz w:val="28"/>
          <w:szCs w:val="28"/>
          <w:lang w:val="kk-KZ"/>
        </w:rPr>
        <w:t xml:space="preserve">15 г </w:t>
      </w:r>
      <w:r w:rsidR="00A513F2" w:rsidRPr="00A513F2">
        <w:rPr>
          <w:sz w:val="28"/>
          <w:szCs w:val="28"/>
          <w:lang w:val="kk-KZ"/>
        </w:rPr>
        <w:t>СН</w:t>
      </w:r>
      <w:r w:rsidR="00A513F2" w:rsidRPr="00A513F2">
        <w:rPr>
          <w:sz w:val="28"/>
          <w:szCs w:val="28"/>
          <w:vertAlign w:val="subscript"/>
          <w:lang w:val="kk-KZ"/>
        </w:rPr>
        <w:t>3</w:t>
      </w:r>
      <w:r w:rsidR="00A513F2" w:rsidRPr="00A513F2">
        <w:rPr>
          <w:sz w:val="28"/>
          <w:szCs w:val="28"/>
          <w:lang w:val="kk-KZ"/>
        </w:rPr>
        <w:t>ONa</w:t>
      </w:r>
      <w:r w:rsidR="00A513F2" w:rsidRPr="00EC2D51">
        <w:rPr>
          <w:spacing w:val="-4"/>
          <w:sz w:val="28"/>
          <w:szCs w:val="28"/>
          <w:lang w:val="kk-KZ"/>
        </w:rPr>
        <w:t xml:space="preserve"> </w:t>
      </w:r>
      <w:r w:rsidR="00A513F2">
        <w:rPr>
          <w:spacing w:val="-4"/>
          <w:sz w:val="28"/>
          <w:szCs w:val="28"/>
          <w:lang w:val="kk-KZ"/>
        </w:rPr>
        <w:t xml:space="preserve">қосып, реакциялық қоспа </w:t>
      </w:r>
      <w:r w:rsidR="00A513F2" w:rsidRPr="00663B85">
        <w:rPr>
          <w:sz w:val="28"/>
          <w:szCs w:val="28"/>
          <w:lang w:val="kk-KZ"/>
        </w:rPr>
        <w:t xml:space="preserve">4 сағат </w:t>
      </w:r>
      <w:r w:rsidR="000E7151">
        <w:rPr>
          <w:sz w:val="28"/>
          <w:szCs w:val="28"/>
          <w:lang w:val="kk-KZ"/>
        </w:rPr>
        <w:t xml:space="preserve">50-60 </w:t>
      </w:r>
      <w:r w:rsidR="000E7151" w:rsidRPr="000E7151">
        <w:rPr>
          <w:sz w:val="28"/>
          <w:szCs w:val="28"/>
          <w:vertAlign w:val="superscript"/>
          <w:lang w:val="kk-KZ"/>
        </w:rPr>
        <w:t>0</w:t>
      </w:r>
      <w:r w:rsidR="00A513F2">
        <w:rPr>
          <w:sz w:val="28"/>
          <w:szCs w:val="28"/>
          <w:lang w:val="kk-KZ"/>
        </w:rPr>
        <w:t>C температурада араластырылады</w:t>
      </w:r>
      <w:r w:rsidR="00A513F2" w:rsidRPr="00663B85">
        <w:rPr>
          <w:sz w:val="28"/>
          <w:szCs w:val="28"/>
          <w:lang w:val="kk-KZ"/>
        </w:rPr>
        <w:t xml:space="preserve">. </w:t>
      </w:r>
      <w:r w:rsidR="00A513F2">
        <w:rPr>
          <w:sz w:val="28"/>
          <w:szCs w:val="28"/>
          <w:lang w:val="kk-KZ"/>
        </w:rPr>
        <w:t>Түзілген тұнба сүзіліп</w:t>
      </w:r>
      <w:r w:rsidR="00A513F2" w:rsidRPr="00210393">
        <w:rPr>
          <w:sz w:val="28"/>
          <w:szCs w:val="28"/>
          <w:lang w:val="kk-KZ"/>
        </w:rPr>
        <w:t>, сүзінді булан</w:t>
      </w:r>
      <w:r w:rsidR="00A513F2">
        <w:rPr>
          <w:sz w:val="28"/>
          <w:szCs w:val="28"/>
          <w:lang w:val="kk-KZ"/>
        </w:rPr>
        <w:t>дырылды және</w:t>
      </w:r>
      <w:r w:rsidR="00A513F2" w:rsidRPr="00210393">
        <w:rPr>
          <w:sz w:val="28"/>
          <w:szCs w:val="28"/>
          <w:lang w:val="kk-KZ"/>
        </w:rPr>
        <w:t xml:space="preserve"> вакуумда фракциялан</w:t>
      </w:r>
      <w:r w:rsidR="00A513F2">
        <w:rPr>
          <w:sz w:val="28"/>
          <w:szCs w:val="28"/>
          <w:lang w:val="kk-KZ"/>
        </w:rPr>
        <w:t>дырыл</w:t>
      </w:r>
      <w:r w:rsidR="00A513F2" w:rsidRPr="00210393">
        <w:rPr>
          <w:sz w:val="28"/>
          <w:szCs w:val="28"/>
          <w:lang w:val="kk-KZ"/>
        </w:rPr>
        <w:t>ды.</w:t>
      </w:r>
      <w:r w:rsidR="00A513F2">
        <w:rPr>
          <w:sz w:val="28"/>
          <w:szCs w:val="28"/>
          <w:lang w:val="kk-KZ"/>
        </w:rPr>
        <w:t xml:space="preserve"> </w:t>
      </w:r>
      <w:r w:rsidR="00A513F2" w:rsidRPr="00210393">
        <w:rPr>
          <w:sz w:val="28"/>
          <w:szCs w:val="28"/>
          <w:lang w:val="kk-KZ"/>
        </w:rPr>
        <w:t xml:space="preserve">Қалдық </w:t>
      </w:r>
      <w:r w:rsidR="00A513F2">
        <w:rPr>
          <w:sz w:val="28"/>
          <w:szCs w:val="28"/>
          <w:lang w:val="kk-KZ"/>
        </w:rPr>
        <w:t>гексанмен</w:t>
      </w:r>
      <w:r w:rsidR="00A513F2" w:rsidRPr="00210393">
        <w:rPr>
          <w:sz w:val="28"/>
          <w:szCs w:val="28"/>
          <w:lang w:val="kk-KZ"/>
        </w:rPr>
        <w:t xml:space="preserve"> қайта кристалданды</w:t>
      </w:r>
      <w:r w:rsidR="00A513F2">
        <w:rPr>
          <w:sz w:val="28"/>
          <w:szCs w:val="28"/>
          <w:lang w:val="kk-KZ"/>
        </w:rPr>
        <w:t>.</w:t>
      </w:r>
      <w:r w:rsidR="00A513F2" w:rsidRPr="00A513F2">
        <w:rPr>
          <w:spacing w:val="-4"/>
          <w:sz w:val="28"/>
          <w:szCs w:val="28"/>
          <w:lang w:val="kk-KZ"/>
        </w:rPr>
        <w:t xml:space="preserve"> </w:t>
      </w:r>
      <w:r w:rsidR="00A513F2">
        <w:rPr>
          <w:spacing w:val="-4"/>
          <w:sz w:val="28"/>
          <w:szCs w:val="28"/>
          <w:lang w:val="kk-KZ"/>
        </w:rPr>
        <w:t>Мақсатты өнім шығымы 78</w:t>
      </w:r>
      <w:r w:rsidR="000E7151">
        <w:rPr>
          <w:spacing w:val="-4"/>
          <w:sz w:val="28"/>
          <w:szCs w:val="28"/>
          <w:lang w:val="kk-KZ"/>
        </w:rPr>
        <w:t xml:space="preserve"> </w:t>
      </w:r>
      <w:r w:rsidR="00C5560C">
        <w:rPr>
          <w:spacing w:val="-4"/>
          <w:sz w:val="28"/>
          <w:szCs w:val="28"/>
          <w:lang w:val="kk-KZ"/>
        </w:rPr>
        <w:t>%</w:t>
      </w:r>
      <w:r w:rsidR="007B16B7">
        <w:rPr>
          <w:sz w:val="28"/>
          <w:szCs w:val="28"/>
          <w:lang w:val="kk-KZ"/>
        </w:rPr>
        <w:t>. Т</w:t>
      </w:r>
      <w:r w:rsidR="00A513F2" w:rsidRPr="00EC2D51">
        <w:rPr>
          <w:sz w:val="28"/>
          <w:szCs w:val="28"/>
          <w:lang w:val="kk-KZ"/>
        </w:rPr>
        <w:t>.</w:t>
      </w:r>
      <w:r w:rsidR="00A513F2">
        <w:rPr>
          <w:sz w:val="28"/>
          <w:szCs w:val="28"/>
          <w:lang w:val="kk-KZ"/>
        </w:rPr>
        <w:t xml:space="preserve">бал.  </w:t>
      </w:r>
      <w:r w:rsidR="000E7151">
        <w:rPr>
          <w:sz w:val="28"/>
          <w:szCs w:val="28"/>
          <w:lang w:val="kk-KZ"/>
        </w:rPr>
        <w:t xml:space="preserve">             </w:t>
      </w:r>
      <w:r w:rsidR="00A513F2">
        <w:rPr>
          <w:sz w:val="28"/>
          <w:szCs w:val="28"/>
          <w:lang w:val="kk-KZ"/>
        </w:rPr>
        <w:t>136</w:t>
      </w:r>
      <w:r w:rsidR="00A513F2" w:rsidRPr="00EC2D51">
        <w:rPr>
          <w:sz w:val="28"/>
          <w:szCs w:val="28"/>
          <w:lang w:val="kk-KZ"/>
        </w:rPr>
        <w:t xml:space="preserve"> </w:t>
      </w:r>
      <w:r w:rsidR="000E7151">
        <w:rPr>
          <w:sz w:val="28"/>
          <w:szCs w:val="28"/>
          <w:vertAlign w:val="superscript"/>
          <w:lang w:val="kk-KZ"/>
        </w:rPr>
        <w:t>0</w:t>
      </w:r>
      <w:r w:rsidR="00A513F2" w:rsidRPr="00EC2D51">
        <w:rPr>
          <w:sz w:val="28"/>
          <w:szCs w:val="28"/>
          <w:lang w:val="kk-KZ"/>
        </w:rPr>
        <w:t>C, R</w:t>
      </w:r>
      <w:r w:rsidR="00A513F2" w:rsidRPr="00EC2D51">
        <w:rPr>
          <w:sz w:val="28"/>
          <w:szCs w:val="28"/>
          <w:vertAlign w:val="subscript"/>
          <w:lang w:val="kk-KZ"/>
        </w:rPr>
        <w:t>f</w:t>
      </w:r>
      <w:r w:rsidR="00C5560C">
        <w:rPr>
          <w:sz w:val="28"/>
          <w:szCs w:val="28"/>
          <w:vertAlign w:val="subscript"/>
          <w:lang w:val="kk-KZ"/>
        </w:rPr>
        <w:t xml:space="preserve"> </w:t>
      </w:r>
      <w:r w:rsidR="00A513F2" w:rsidRPr="00EC2D51">
        <w:rPr>
          <w:sz w:val="28"/>
          <w:szCs w:val="28"/>
          <w:vertAlign w:val="subscript"/>
          <w:lang w:val="kk-KZ"/>
        </w:rPr>
        <w:t xml:space="preserve"> </w:t>
      </w:r>
      <w:r w:rsidR="00A513F2">
        <w:rPr>
          <w:sz w:val="28"/>
          <w:szCs w:val="28"/>
          <w:lang w:val="kk-KZ"/>
        </w:rPr>
        <w:t>0.67</w:t>
      </w:r>
      <w:r w:rsidR="00A513F2" w:rsidRPr="00EC2D51">
        <w:rPr>
          <w:sz w:val="28"/>
          <w:szCs w:val="28"/>
          <w:lang w:val="kk-KZ"/>
        </w:rPr>
        <w:t xml:space="preserve">. </w:t>
      </w:r>
      <w:r w:rsidR="007B16B7">
        <w:rPr>
          <w:sz w:val="28"/>
          <w:szCs w:val="28"/>
          <w:lang w:val="kk-KZ"/>
        </w:rPr>
        <w:t>ИҚ</w:t>
      </w:r>
      <w:r w:rsidR="007B16B7" w:rsidRPr="00916CEE">
        <w:rPr>
          <w:sz w:val="28"/>
          <w:szCs w:val="28"/>
          <w:lang w:val="kk-KZ"/>
        </w:rPr>
        <w:t xml:space="preserve"> спектр</w:t>
      </w:r>
      <w:r w:rsidR="007B16B7">
        <w:rPr>
          <w:sz w:val="28"/>
          <w:szCs w:val="28"/>
          <w:lang w:val="kk-KZ"/>
        </w:rPr>
        <w:t>і</w:t>
      </w:r>
      <w:r w:rsidR="007B16B7" w:rsidRPr="00916CEE">
        <w:rPr>
          <w:sz w:val="28"/>
          <w:szCs w:val="28"/>
          <w:lang w:val="kk-KZ"/>
        </w:rPr>
        <w:t xml:space="preserve"> ν, см</w:t>
      </w:r>
      <w:r w:rsidR="007B16B7" w:rsidRPr="00916CEE">
        <w:rPr>
          <w:sz w:val="28"/>
          <w:szCs w:val="28"/>
          <w:vertAlign w:val="superscript"/>
          <w:lang w:val="kk-KZ"/>
        </w:rPr>
        <w:t>-1</w:t>
      </w:r>
      <w:r w:rsidR="007B16B7" w:rsidRPr="00916CEE">
        <w:rPr>
          <w:sz w:val="28"/>
          <w:szCs w:val="28"/>
          <w:lang w:val="kk-KZ"/>
        </w:rPr>
        <w:t xml:space="preserve">:   </w:t>
      </w:r>
      <w:r w:rsidR="007B16B7">
        <w:rPr>
          <w:sz w:val="28"/>
          <w:szCs w:val="28"/>
          <w:lang w:val="kk-KZ"/>
        </w:rPr>
        <w:t xml:space="preserve">3440, 3247, 2113, 1210, 1060. </w:t>
      </w:r>
      <w:r w:rsidR="007B16B7" w:rsidRPr="00827D9B">
        <w:rPr>
          <w:sz w:val="28"/>
          <w:szCs w:val="28"/>
          <w:lang w:val="kk-KZ"/>
        </w:rPr>
        <w:t xml:space="preserve">ЯМР </w:t>
      </w:r>
      <w:r w:rsidR="007B16B7" w:rsidRPr="00827D9B">
        <w:rPr>
          <w:sz w:val="28"/>
          <w:szCs w:val="28"/>
          <w:vertAlign w:val="superscript"/>
          <w:lang w:val="kk-KZ"/>
        </w:rPr>
        <w:t>1</w:t>
      </w:r>
      <w:r w:rsidR="007B16B7" w:rsidRPr="00827D9B">
        <w:rPr>
          <w:sz w:val="28"/>
          <w:szCs w:val="28"/>
          <w:lang w:val="kk-KZ"/>
        </w:rPr>
        <w:t xml:space="preserve">H </w:t>
      </w:r>
      <w:r w:rsidR="007B16B7">
        <w:rPr>
          <w:sz w:val="28"/>
          <w:szCs w:val="28"/>
          <w:lang w:val="kk-KZ"/>
        </w:rPr>
        <w:t>с</w:t>
      </w:r>
      <w:r w:rsidR="007B16B7" w:rsidRPr="00827D9B">
        <w:rPr>
          <w:sz w:val="28"/>
          <w:szCs w:val="28"/>
          <w:lang w:val="kk-KZ"/>
        </w:rPr>
        <w:t>пектр</w:t>
      </w:r>
      <w:r w:rsidR="007B16B7">
        <w:rPr>
          <w:sz w:val="28"/>
          <w:szCs w:val="28"/>
          <w:lang w:val="kk-KZ"/>
        </w:rPr>
        <w:t>і</w:t>
      </w:r>
      <w:r w:rsidR="007B16B7" w:rsidRPr="00827D9B">
        <w:rPr>
          <w:sz w:val="28"/>
          <w:szCs w:val="28"/>
          <w:lang w:val="kk-KZ"/>
        </w:rPr>
        <w:t xml:space="preserve"> (CHCl</w:t>
      </w:r>
      <w:r w:rsidR="007B16B7" w:rsidRPr="00827D9B">
        <w:rPr>
          <w:rFonts w:ascii="Cambria Math" w:hAnsi="Cambria Math" w:cs="Cambria Math"/>
          <w:sz w:val="28"/>
          <w:szCs w:val="28"/>
          <w:lang w:val="kk-KZ"/>
        </w:rPr>
        <w:t>₃</w:t>
      </w:r>
      <w:r w:rsidR="007B16B7" w:rsidRPr="00827D9B">
        <w:rPr>
          <w:sz w:val="28"/>
          <w:szCs w:val="28"/>
          <w:lang w:val="kk-KZ"/>
        </w:rPr>
        <w:t>-</w:t>
      </w:r>
      <w:r w:rsidR="007B16B7" w:rsidRPr="00827D9B">
        <w:rPr>
          <w:i/>
          <w:iCs/>
          <w:sz w:val="28"/>
          <w:szCs w:val="28"/>
          <w:lang w:val="kk-KZ"/>
        </w:rPr>
        <w:t>d</w:t>
      </w:r>
      <w:r w:rsidR="007B16B7" w:rsidRPr="00C173F2">
        <w:rPr>
          <w:sz w:val="28"/>
          <w:szCs w:val="28"/>
          <w:lang w:val="kk-KZ"/>
        </w:rPr>
        <w:t xml:space="preserve">) </w:t>
      </w:r>
      <w:r w:rsidR="007B16B7" w:rsidRPr="00C173F2">
        <w:rPr>
          <w:sz w:val="28"/>
          <w:szCs w:val="28"/>
        </w:rPr>
        <w:t>δ</w:t>
      </w:r>
      <w:r w:rsidR="007B16B7">
        <w:rPr>
          <w:sz w:val="28"/>
          <w:szCs w:val="28"/>
          <w:lang w:val="kk-KZ"/>
        </w:rPr>
        <w:t>, м.ү</w:t>
      </w:r>
      <w:r w:rsidR="000E7151">
        <w:rPr>
          <w:sz w:val="28"/>
          <w:szCs w:val="28"/>
          <w:lang w:val="kk-KZ"/>
        </w:rPr>
        <w:t>. 7.05-</w:t>
      </w:r>
      <w:r w:rsidR="007B16B7" w:rsidRPr="00C173F2">
        <w:rPr>
          <w:sz w:val="28"/>
          <w:szCs w:val="28"/>
          <w:lang w:val="kk-KZ"/>
        </w:rPr>
        <w:t>7.5 (</w:t>
      </w:r>
      <w:r w:rsidR="006E6089">
        <w:rPr>
          <w:sz w:val="28"/>
          <w:szCs w:val="28"/>
          <w:lang w:val="kk-KZ"/>
        </w:rPr>
        <w:t xml:space="preserve">5Н, </w:t>
      </w:r>
      <w:r w:rsidR="007B16B7" w:rsidRPr="00C173F2">
        <w:rPr>
          <w:sz w:val="28"/>
          <w:szCs w:val="28"/>
          <w:lang w:val="en-US"/>
        </w:rPr>
        <w:t>C</w:t>
      </w:r>
      <w:r w:rsidR="007B16B7" w:rsidRPr="00C173F2">
        <w:rPr>
          <w:sz w:val="28"/>
          <w:szCs w:val="28"/>
          <w:vertAlign w:val="subscript"/>
        </w:rPr>
        <w:t>6</w:t>
      </w:r>
      <w:r w:rsidR="007B16B7" w:rsidRPr="00C173F2">
        <w:rPr>
          <w:sz w:val="28"/>
          <w:szCs w:val="28"/>
          <w:lang w:val="en-US"/>
        </w:rPr>
        <w:t>H</w:t>
      </w:r>
      <w:r w:rsidR="007B16B7" w:rsidRPr="00C173F2">
        <w:rPr>
          <w:sz w:val="28"/>
          <w:szCs w:val="28"/>
          <w:vertAlign w:val="subscript"/>
        </w:rPr>
        <w:t>5</w:t>
      </w:r>
      <w:r w:rsidR="007B16B7" w:rsidRPr="00C173F2">
        <w:rPr>
          <w:sz w:val="28"/>
          <w:szCs w:val="28"/>
          <w:lang w:val="kk-KZ"/>
        </w:rPr>
        <w:t>)</w:t>
      </w:r>
      <w:r w:rsidR="007B16B7" w:rsidRPr="009E151F">
        <w:rPr>
          <w:sz w:val="28"/>
          <w:szCs w:val="28"/>
        </w:rPr>
        <w:t xml:space="preserve">, </w:t>
      </w:r>
      <w:r w:rsidR="007B16B7" w:rsidRPr="00C173F2">
        <w:rPr>
          <w:sz w:val="28"/>
          <w:szCs w:val="28"/>
          <w:lang w:val="kk-KZ"/>
        </w:rPr>
        <w:t>3.88-4.03 с (1Н</w:t>
      </w:r>
      <w:r w:rsidR="006E6089">
        <w:rPr>
          <w:sz w:val="28"/>
          <w:szCs w:val="28"/>
          <w:lang w:val="kk-KZ"/>
        </w:rPr>
        <w:t>, ОН</w:t>
      </w:r>
      <w:r w:rsidR="007B16B7" w:rsidRPr="00C173F2">
        <w:rPr>
          <w:sz w:val="28"/>
          <w:szCs w:val="28"/>
          <w:lang w:val="kk-KZ"/>
        </w:rPr>
        <w:t>), 1.18 (6Н, СН</w:t>
      </w:r>
      <w:r w:rsidR="007B16B7" w:rsidRPr="00C173F2">
        <w:rPr>
          <w:sz w:val="28"/>
          <w:szCs w:val="28"/>
          <w:vertAlign w:val="subscript"/>
          <w:lang w:val="kk-KZ"/>
        </w:rPr>
        <w:t>2</w:t>
      </w:r>
      <w:r w:rsidR="007B16B7" w:rsidRPr="00C173F2">
        <w:rPr>
          <w:sz w:val="28"/>
          <w:szCs w:val="28"/>
          <w:u w:val="single"/>
          <w:lang w:val="kk-KZ"/>
        </w:rPr>
        <w:t>СН</w:t>
      </w:r>
      <w:r w:rsidR="007B16B7" w:rsidRPr="00C173F2">
        <w:rPr>
          <w:sz w:val="28"/>
          <w:szCs w:val="28"/>
          <w:u w:val="single"/>
          <w:vertAlign w:val="subscript"/>
          <w:lang w:val="kk-KZ"/>
        </w:rPr>
        <w:t>3</w:t>
      </w:r>
      <w:r w:rsidR="007B16B7">
        <w:rPr>
          <w:sz w:val="28"/>
          <w:szCs w:val="28"/>
          <w:lang w:val="kk-KZ"/>
        </w:rPr>
        <w:t>)</w:t>
      </w:r>
      <w:r w:rsidR="007B16B7" w:rsidRPr="00C173F2">
        <w:rPr>
          <w:sz w:val="28"/>
          <w:szCs w:val="28"/>
          <w:lang w:val="kk-KZ"/>
        </w:rPr>
        <w:t>.</w:t>
      </w:r>
      <w:r w:rsidR="007B16B7" w:rsidRPr="007557A7">
        <w:rPr>
          <w:sz w:val="28"/>
          <w:szCs w:val="28"/>
        </w:rPr>
        <w:t xml:space="preserve"> </w:t>
      </w:r>
      <w:r w:rsidR="007B16B7">
        <w:rPr>
          <w:sz w:val="28"/>
          <w:szCs w:val="28"/>
          <w:lang w:val="kk-KZ"/>
        </w:rPr>
        <w:t>Есептелді</w:t>
      </w:r>
      <w:r w:rsidR="007B16B7" w:rsidRPr="007557A7">
        <w:rPr>
          <w:sz w:val="28"/>
          <w:szCs w:val="28"/>
          <w:lang w:val="kk-KZ"/>
        </w:rPr>
        <w:t xml:space="preserve">, %: </w:t>
      </w:r>
      <w:r w:rsidR="007B16B7" w:rsidRPr="007557A7">
        <w:rPr>
          <w:sz w:val="28"/>
          <w:szCs w:val="28"/>
        </w:rPr>
        <w:t>С 61.53</w:t>
      </w:r>
      <w:r w:rsidR="007B16B7" w:rsidRPr="007557A7">
        <w:rPr>
          <w:sz w:val="28"/>
          <w:szCs w:val="28"/>
          <w:lang w:val="kk-KZ"/>
        </w:rPr>
        <w:t xml:space="preserve">; Н 7.40; N 3.98; P 8.83. </w:t>
      </w:r>
      <w:r w:rsidR="007B16B7" w:rsidRPr="007557A7">
        <w:rPr>
          <w:spacing w:val="-6"/>
          <w:sz w:val="28"/>
          <w:szCs w:val="28"/>
          <w:lang w:val="kk-KZ"/>
        </w:rPr>
        <w:t>C</w:t>
      </w:r>
      <w:r w:rsidR="007B16B7" w:rsidRPr="007557A7">
        <w:rPr>
          <w:spacing w:val="-6"/>
          <w:sz w:val="28"/>
          <w:szCs w:val="28"/>
          <w:vertAlign w:val="subscript"/>
          <w:lang w:val="kk-KZ"/>
        </w:rPr>
        <w:t>18</w:t>
      </w:r>
      <w:r w:rsidR="007B16B7" w:rsidRPr="007557A7">
        <w:rPr>
          <w:spacing w:val="-6"/>
          <w:sz w:val="28"/>
          <w:szCs w:val="28"/>
          <w:lang w:val="kk-KZ"/>
        </w:rPr>
        <w:t>H</w:t>
      </w:r>
      <w:r w:rsidR="007B16B7" w:rsidRPr="007557A7">
        <w:rPr>
          <w:spacing w:val="-6"/>
          <w:sz w:val="28"/>
          <w:szCs w:val="28"/>
          <w:vertAlign w:val="subscript"/>
          <w:lang w:val="kk-KZ"/>
        </w:rPr>
        <w:t>26</w:t>
      </w:r>
      <w:r w:rsidR="007B16B7" w:rsidRPr="007557A7">
        <w:rPr>
          <w:spacing w:val="-6"/>
          <w:sz w:val="28"/>
          <w:szCs w:val="28"/>
          <w:lang w:val="kk-KZ"/>
        </w:rPr>
        <w:t>NPO</w:t>
      </w:r>
      <w:r w:rsidR="007B16B7" w:rsidRPr="007B16B7">
        <w:rPr>
          <w:spacing w:val="-6"/>
          <w:sz w:val="28"/>
          <w:szCs w:val="28"/>
          <w:vertAlign w:val="subscript"/>
          <w:lang w:val="kk-KZ"/>
        </w:rPr>
        <w:t>4</w:t>
      </w:r>
      <w:r w:rsidR="007B16B7">
        <w:rPr>
          <w:spacing w:val="-6"/>
          <w:sz w:val="28"/>
          <w:szCs w:val="28"/>
          <w:lang w:val="kk-KZ"/>
        </w:rPr>
        <w:t>. Табылды</w:t>
      </w:r>
      <w:r w:rsidR="007B16B7" w:rsidRPr="007557A7">
        <w:rPr>
          <w:sz w:val="28"/>
          <w:szCs w:val="28"/>
          <w:lang w:val="kk-KZ"/>
        </w:rPr>
        <w:t>, %: С 61.</w:t>
      </w:r>
      <w:r w:rsidR="007B16B7" w:rsidRPr="007B16B7">
        <w:rPr>
          <w:sz w:val="28"/>
          <w:szCs w:val="28"/>
          <w:lang w:val="kk-KZ"/>
        </w:rPr>
        <w:t>02</w:t>
      </w:r>
      <w:r w:rsidR="007B16B7" w:rsidRPr="007557A7">
        <w:rPr>
          <w:sz w:val="28"/>
          <w:szCs w:val="28"/>
          <w:lang w:val="kk-KZ"/>
        </w:rPr>
        <w:t xml:space="preserve">; Н </w:t>
      </w:r>
      <w:r w:rsidR="007B16B7" w:rsidRPr="007B16B7">
        <w:rPr>
          <w:sz w:val="28"/>
          <w:szCs w:val="28"/>
          <w:lang w:val="kk-KZ"/>
        </w:rPr>
        <w:t>6.87</w:t>
      </w:r>
      <w:r w:rsidR="007B16B7" w:rsidRPr="007557A7">
        <w:rPr>
          <w:sz w:val="28"/>
          <w:szCs w:val="28"/>
          <w:lang w:val="kk-KZ"/>
        </w:rPr>
        <w:t>; N 3.</w:t>
      </w:r>
      <w:r w:rsidR="007B16B7" w:rsidRPr="007B16B7">
        <w:rPr>
          <w:sz w:val="28"/>
          <w:szCs w:val="28"/>
          <w:lang w:val="kk-KZ"/>
        </w:rPr>
        <w:t>21</w:t>
      </w:r>
      <w:r w:rsidR="007B16B7" w:rsidRPr="007557A7">
        <w:rPr>
          <w:sz w:val="28"/>
          <w:szCs w:val="28"/>
          <w:lang w:val="kk-KZ"/>
        </w:rPr>
        <w:t>; P 8.</w:t>
      </w:r>
      <w:r w:rsidR="007B16B7" w:rsidRPr="007B16B7">
        <w:rPr>
          <w:sz w:val="28"/>
          <w:szCs w:val="28"/>
          <w:lang w:val="kk-KZ"/>
        </w:rPr>
        <w:t>37</w:t>
      </w:r>
      <w:r w:rsidR="007B16B7" w:rsidRPr="007557A7">
        <w:rPr>
          <w:sz w:val="28"/>
          <w:szCs w:val="28"/>
          <w:lang w:val="kk-KZ"/>
        </w:rPr>
        <w:t>.</w:t>
      </w:r>
      <w:r w:rsidR="00961586" w:rsidRPr="00961586">
        <w:rPr>
          <w:i/>
          <w:sz w:val="28"/>
          <w:szCs w:val="28"/>
          <w:lang w:val="kk-KZ"/>
        </w:rPr>
        <w:t xml:space="preserve"> </w:t>
      </w:r>
    </w:p>
    <w:p w:rsidR="00A513F2" w:rsidRPr="007B16B7" w:rsidRDefault="0097631C" w:rsidP="00961586">
      <w:pPr>
        <w:ind w:firstLine="567"/>
        <w:jc w:val="both"/>
        <w:rPr>
          <w:b/>
          <w:sz w:val="28"/>
          <w:szCs w:val="28"/>
          <w:lang w:val="kk-KZ"/>
        </w:rPr>
      </w:pPr>
      <w:r w:rsidRPr="0097631C">
        <w:rPr>
          <w:i/>
          <w:sz w:val="28"/>
          <w:szCs w:val="28"/>
          <w:lang w:val="kk-KZ"/>
        </w:rPr>
        <w:t>Диэтил(2-(1-этинилциклогексил)амино)-1-гидрокси-1-фенилэтил)фосфо</w:t>
      </w:r>
      <w:r>
        <w:rPr>
          <w:i/>
          <w:sz w:val="28"/>
          <w:szCs w:val="28"/>
          <w:lang w:val="kk-KZ"/>
        </w:rPr>
        <w:t>-</w:t>
      </w:r>
      <w:r w:rsidRPr="0097631C">
        <w:rPr>
          <w:i/>
          <w:sz w:val="28"/>
          <w:szCs w:val="28"/>
          <w:lang w:val="kk-KZ"/>
        </w:rPr>
        <w:t>нат</w:t>
      </w:r>
      <w:r w:rsidRPr="001417FE">
        <w:rPr>
          <w:i/>
          <w:sz w:val="28"/>
          <w:szCs w:val="28"/>
          <w:lang w:val="kk-KZ"/>
        </w:rPr>
        <w:t xml:space="preserve"> </w:t>
      </w:r>
      <w:r w:rsidR="00A513F2" w:rsidRPr="001417FE">
        <w:rPr>
          <w:i/>
          <w:sz w:val="28"/>
          <w:szCs w:val="28"/>
          <w:lang w:val="kk-KZ"/>
        </w:rPr>
        <w:t>(</w:t>
      </w:r>
      <w:r w:rsidR="00A513F2" w:rsidRPr="001C1C6E">
        <w:rPr>
          <w:b/>
          <w:sz w:val="28"/>
          <w:szCs w:val="28"/>
          <w:lang w:val="kk-KZ"/>
        </w:rPr>
        <w:t>2.26</w:t>
      </w:r>
      <w:r w:rsidR="00A513F2" w:rsidRPr="001417FE">
        <w:rPr>
          <w:i/>
          <w:sz w:val="28"/>
          <w:szCs w:val="28"/>
          <w:lang w:val="kk-KZ"/>
        </w:rPr>
        <w:t>)</w:t>
      </w:r>
      <w:r w:rsidR="007B16B7">
        <w:rPr>
          <w:b/>
          <w:sz w:val="28"/>
          <w:szCs w:val="28"/>
          <w:lang w:val="kk-KZ"/>
        </w:rPr>
        <w:t xml:space="preserve">. </w:t>
      </w:r>
      <w:r w:rsidR="00A513F2" w:rsidRPr="00EF62A2">
        <w:rPr>
          <w:sz w:val="28"/>
          <w:szCs w:val="28"/>
          <w:lang w:val="kk-KZ"/>
        </w:rPr>
        <w:t>Механикалық араластырғыш және кері салқындатқышпен, тамшылатқыш құйғымен жабды</w:t>
      </w:r>
      <w:r w:rsidR="00A513F2">
        <w:rPr>
          <w:sz w:val="28"/>
          <w:szCs w:val="28"/>
          <w:lang w:val="kk-KZ"/>
        </w:rPr>
        <w:t xml:space="preserve">қталған төрт мойынды колбаға диоксандағы </w:t>
      </w:r>
      <w:r>
        <w:rPr>
          <w:sz w:val="28"/>
          <w:szCs w:val="28"/>
          <w:lang w:val="kk-KZ"/>
        </w:rPr>
        <w:t xml:space="preserve">    </w:t>
      </w:r>
      <w:r w:rsidR="00A513F2">
        <w:rPr>
          <w:spacing w:val="-6"/>
          <w:sz w:val="28"/>
          <w:szCs w:val="28"/>
          <w:lang w:val="kk-KZ"/>
        </w:rPr>
        <w:t>1.</w:t>
      </w:r>
      <w:r w:rsidR="00A513F2" w:rsidRPr="00EC2D51">
        <w:rPr>
          <w:spacing w:val="-6"/>
          <w:sz w:val="28"/>
          <w:szCs w:val="28"/>
          <w:lang w:val="kk-KZ"/>
        </w:rPr>
        <w:t xml:space="preserve">0 г </w:t>
      </w:r>
      <w:r w:rsidRPr="0097631C">
        <w:rPr>
          <w:sz w:val="28"/>
          <w:szCs w:val="28"/>
          <w:lang w:val="kk-KZ"/>
        </w:rPr>
        <w:t>2-(1-этинилциклогексиламин)-1-фенилэтан-1-ол</w:t>
      </w:r>
      <w:r w:rsidRPr="001417FE">
        <w:rPr>
          <w:i/>
          <w:sz w:val="28"/>
          <w:szCs w:val="28"/>
          <w:lang w:val="kk-KZ"/>
        </w:rPr>
        <w:t xml:space="preserve"> </w:t>
      </w:r>
      <w:r w:rsidR="00A513F2" w:rsidRPr="00521D2C">
        <w:rPr>
          <w:sz w:val="28"/>
          <w:szCs w:val="28"/>
          <w:lang w:val="kk-KZ"/>
        </w:rPr>
        <w:t>(</w:t>
      </w:r>
      <w:r w:rsidR="00A513F2" w:rsidRPr="001C1C6E">
        <w:rPr>
          <w:b/>
          <w:sz w:val="28"/>
          <w:szCs w:val="28"/>
          <w:lang w:val="kk-KZ"/>
        </w:rPr>
        <w:t>2.21</w:t>
      </w:r>
      <w:r w:rsidR="00A513F2" w:rsidRPr="00521D2C">
        <w:rPr>
          <w:sz w:val="28"/>
          <w:szCs w:val="28"/>
          <w:lang w:val="kk-KZ"/>
        </w:rPr>
        <w:t>)</w:t>
      </w:r>
      <w:r w:rsidR="00A513F2">
        <w:rPr>
          <w:sz w:val="28"/>
          <w:szCs w:val="28"/>
          <w:lang w:val="kk-KZ"/>
        </w:rPr>
        <w:t xml:space="preserve"> ерітіндісіне </w:t>
      </w:r>
      <w:r w:rsidR="00A513F2" w:rsidRPr="00A513F2">
        <w:rPr>
          <w:b/>
          <w:sz w:val="28"/>
          <w:szCs w:val="28"/>
          <w:lang w:val="kk-KZ"/>
        </w:rPr>
        <w:t xml:space="preserve"> </w:t>
      </w:r>
      <w:r w:rsidR="00A513F2" w:rsidRPr="00A513F2">
        <w:rPr>
          <w:sz w:val="28"/>
          <w:szCs w:val="28"/>
          <w:lang w:val="kk-KZ"/>
        </w:rPr>
        <w:t>10 мл диоксанда ерітілген</w:t>
      </w:r>
      <w:r w:rsidR="00A513F2">
        <w:rPr>
          <w:b/>
          <w:sz w:val="28"/>
          <w:szCs w:val="28"/>
          <w:lang w:val="kk-KZ"/>
        </w:rPr>
        <w:t xml:space="preserve"> </w:t>
      </w:r>
      <w:r w:rsidR="00A513F2">
        <w:rPr>
          <w:sz w:val="28"/>
          <w:szCs w:val="28"/>
          <w:lang w:val="kk-KZ"/>
        </w:rPr>
        <w:t>0.57 г диэтилфосфит</w:t>
      </w:r>
      <w:r w:rsidR="00A513F2" w:rsidRPr="00EC2D51">
        <w:rPr>
          <w:sz w:val="28"/>
          <w:szCs w:val="28"/>
          <w:lang w:val="kk-KZ"/>
        </w:rPr>
        <w:t xml:space="preserve"> </w:t>
      </w:r>
      <w:r w:rsidR="00A513F2">
        <w:rPr>
          <w:sz w:val="28"/>
          <w:szCs w:val="28"/>
          <w:lang w:val="kk-KZ"/>
        </w:rPr>
        <w:t xml:space="preserve">және </w:t>
      </w:r>
      <w:r w:rsidR="00A513F2">
        <w:rPr>
          <w:spacing w:val="-4"/>
          <w:sz w:val="28"/>
          <w:szCs w:val="28"/>
          <w:lang w:val="kk-KZ"/>
        </w:rPr>
        <w:t>0.</w:t>
      </w:r>
      <w:r w:rsidR="00A513F2">
        <w:rPr>
          <w:sz w:val="28"/>
          <w:szCs w:val="28"/>
          <w:lang w:val="kk-KZ"/>
        </w:rPr>
        <w:t>17</w:t>
      </w:r>
      <w:r w:rsidR="00A513F2" w:rsidRPr="00EC2D51">
        <w:rPr>
          <w:sz w:val="28"/>
          <w:szCs w:val="28"/>
          <w:lang w:val="kk-KZ"/>
        </w:rPr>
        <w:t xml:space="preserve"> г </w:t>
      </w:r>
      <w:r w:rsidR="00A513F2">
        <w:rPr>
          <w:sz w:val="28"/>
          <w:szCs w:val="28"/>
          <w:lang w:val="kk-KZ"/>
        </w:rPr>
        <w:t xml:space="preserve">қаныққан </w:t>
      </w:r>
      <w:r w:rsidR="00381C6E" w:rsidRPr="00A513F2">
        <w:rPr>
          <w:sz w:val="28"/>
          <w:szCs w:val="28"/>
          <w:lang w:val="kk-KZ"/>
        </w:rPr>
        <w:t>СН</w:t>
      </w:r>
      <w:r w:rsidR="00381C6E" w:rsidRPr="00A513F2">
        <w:rPr>
          <w:sz w:val="28"/>
          <w:szCs w:val="28"/>
          <w:vertAlign w:val="subscript"/>
          <w:lang w:val="kk-KZ"/>
        </w:rPr>
        <w:t>3</w:t>
      </w:r>
      <w:r w:rsidR="00381C6E" w:rsidRPr="00A513F2">
        <w:rPr>
          <w:sz w:val="28"/>
          <w:szCs w:val="28"/>
          <w:lang w:val="kk-KZ"/>
        </w:rPr>
        <w:t>ONa</w:t>
      </w:r>
      <w:r w:rsidR="00A513F2">
        <w:rPr>
          <w:sz w:val="28"/>
          <w:szCs w:val="28"/>
          <w:lang w:val="kk-KZ"/>
        </w:rPr>
        <w:t xml:space="preserve"> ерітіндісін</w:t>
      </w:r>
      <w:r w:rsidR="00A513F2" w:rsidRPr="00EC2D51">
        <w:rPr>
          <w:spacing w:val="-4"/>
          <w:sz w:val="28"/>
          <w:szCs w:val="28"/>
          <w:lang w:val="kk-KZ"/>
        </w:rPr>
        <w:t xml:space="preserve"> </w:t>
      </w:r>
      <w:r w:rsidR="00A513F2">
        <w:rPr>
          <w:spacing w:val="-4"/>
          <w:sz w:val="28"/>
          <w:szCs w:val="28"/>
          <w:lang w:val="kk-KZ"/>
        </w:rPr>
        <w:t xml:space="preserve">қосып, реакциялық қоспа </w:t>
      </w:r>
      <w:r w:rsidR="00A513F2" w:rsidRPr="00663B85">
        <w:rPr>
          <w:sz w:val="28"/>
          <w:szCs w:val="28"/>
          <w:lang w:val="kk-KZ"/>
        </w:rPr>
        <w:t xml:space="preserve">4 сағат </w:t>
      </w:r>
      <w:r w:rsidR="00A513F2">
        <w:rPr>
          <w:sz w:val="28"/>
          <w:szCs w:val="28"/>
          <w:lang w:val="kk-KZ"/>
        </w:rPr>
        <w:t>50-6</w:t>
      </w:r>
      <w:r w:rsidR="000E7151">
        <w:rPr>
          <w:sz w:val="28"/>
          <w:szCs w:val="28"/>
          <w:lang w:val="kk-KZ"/>
        </w:rPr>
        <w:t xml:space="preserve">0 </w:t>
      </w:r>
      <w:r w:rsidR="000E7151" w:rsidRPr="000E7151">
        <w:rPr>
          <w:sz w:val="28"/>
          <w:szCs w:val="28"/>
          <w:vertAlign w:val="superscript"/>
          <w:lang w:val="kk-KZ"/>
        </w:rPr>
        <w:t>0</w:t>
      </w:r>
      <w:r w:rsidR="00A513F2">
        <w:rPr>
          <w:sz w:val="28"/>
          <w:szCs w:val="28"/>
          <w:lang w:val="kk-KZ"/>
        </w:rPr>
        <w:t>C температурада араластырылады</w:t>
      </w:r>
      <w:r w:rsidR="00A513F2" w:rsidRPr="00663B85">
        <w:rPr>
          <w:sz w:val="28"/>
          <w:szCs w:val="28"/>
          <w:lang w:val="kk-KZ"/>
        </w:rPr>
        <w:t xml:space="preserve">. </w:t>
      </w:r>
      <w:r w:rsidR="00A513F2">
        <w:rPr>
          <w:sz w:val="28"/>
          <w:szCs w:val="28"/>
          <w:lang w:val="kk-KZ"/>
        </w:rPr>
        <w:t>Түзілген тұнба сүзіліп</w:t>
      </w:r>
      <w:r w:rsidR="00A513F2" w:rsidRPr="00210393">
        <w:rPr>
          <w:sz w:val="28"/>
          <w:szCs w:val="28"/>
          <w:lang w:val="kk-KZ"/>
        </w:rPr>
        <w:t>, сүзінді булан</w:t>
      </w:r>
      <w:r w:rsidR="00A513F2">
        <w:rPr>
          <w:sz w:val="28"/>
          <w:szCs w:val="28"/>
          <w:lang w:val="kk-KZ"/>
        </w:rPr>
        <w:t>дырылды және</w:t>
      </w:r>
      <w:r w:rsidR="00A513F2" w:rsidRPr="00210393">
        <w:rPr>
          <w:sz w:val="28"/>
          <w:szCs w:val="28"/>
          <w:lang w:val="kk-KZ"/>
        </w:rPr>
        <w:t xml:space="preserve"> вакуумда фракциялан</w:t>
      </w:r>
      <w:r w:rsidR="00A513F2">
        <w:rPr>
          <w:sz w:val="28"/>
          <w:szCs w:val="28"/>
          <w:lang w:val="kk-KZ"/>
        </w:rPr>
        <w:t>дырыл</w:t>
      </w:r>
      <w:r w:rsidR="00A513F2" w:rsidRPr="00210393">
        <w:rPr>
          <w:sz w:val="28"/>
          <w:szCs w:val="28"/>
          <w:lang w:val="kk-KZ"/>
        </w:rPr>
        <w:t>ды.</w:t>
      </w:r>
      <w:r w:rsidR="00A513F2">
        <w:rPr>
          <w:sz w:val="28"/>
          <w:szCs w:val="28"/>
          <w:lang w:val="kk-KZ"/>
        </w:rPr>
        <w:t xml:space="preserve"> </w:t>
      </w:r>
      <w:r w:rsidR="00A513F2" w:rsidRPr="00210393">
        <w:rPr>
          <w:sz w:val="28"/>
          <w:szCs w:val="28"/>
          <w:lang w:val="kk-KZ"/>
        </w:rPr>
        <w:t xml:space="preserve">Қалдық </w:t>
      </w:r>
      <w:r w:rsidR="00A513F2">
        <w:rPr>
          <w:sz w:val="28"/>
          <w:szCs w:val="28"/>
          <w:lang w:val="kk-KZ"/>
        </w:rPr>
        <w:t>гексанмен</w:t>
      </w:r>
      <w:r w:rsidR="00A513F2" w:rsidRPr="00210393">
        <w:rPr>
          <w:sz w:val="28"/>
          <w:szCs w:val="28"/>
          <w:lang w:val="kk-KZ"/>
        </w:rPr>
        <w:t xml:space="preserve"> қайта кристалданды</w:t>
      </w:r>
      <w:r w:rsidR="00A513F2">
        <w:rPr>
          <w:sz w:val="28"/>
          <w:szCs w:val="28"/>
          <w:lang w:val="kk-KZ"/>
        </w:rPr>
        <w:t>.</w:t>
      </w:r>
      <w:r w:rsidR="00A513F2" w:rsidRPr="00A513F2">
        <w:rPr>
          <w:spacing w:val="-4"/>
          <w:sz w:val="28"/>
          <w:szCs w:val="28"/>
          <w:lang w:val="kk-KZ"/>
        </w:rPr>
        <w:t xml:space="preserve"> </w:t>
      </w:r>
      <w:r w:rsidR="00A513F2">
        <w:rPr>
          <w:spacing w:val="-4"/>
          <w:sz w:val="28"/>
          <w:szCs w:val="28"/>
          <w:lang w:val="kk-KZ"/>
        </w:rPr>
        <w:t>Мақсатты өнім шығымы</w:t>
      </w:r>
      <w:r w:rsidR="00787347">
        <w:rPr>
          <w:spacing w:val="-4"/>
          <w:sz w:val="28"/>
          <w:szCs w:val="28"/>
          <w:lang w:val="kk-KZ"/>
        </w:rPr>
        <w:t xml:space="preserve"> 83</w:t>
      </w:r>
      <w:r w:rsidR="000E7151">
        <w:rPr>
          <w:spacing w:val="-4"/>
          <w:sz w:val="28"/>
          <w:szCs w:val="28"/>
          <w:lang w:val="kk-KZ"/>
        </w:rPr>
        <w:t xml:space="preserve"> </w:t>
      </w:r>
      <w:r w:rsidR="00DD3CAC">
        <w:rPr>
          <w:spacing w:val="-4"/>
          <w:sz w:val="28"/>
          <w:szCs w:val="28"/>
          <w:lang w:val="kk-KZ"/>
        </w:rPr>
        <w:t>%</w:t>
      </w:r>
      <w:r w:rsidR="007B16B7">
        <w:rPr>
          <w:sz w:val="28"/>
          <w:szCs w:val="28"/>
          <w:lang w:val="kk-KZ"/>
        </w:rPr>
        <w:t>. Т</w:t>
      </w:r>
      <w:r w:rsidR="00A513F2" w:rsidRPr="00EC2D51">
        <w:rPr>
          <w:sz w:val="28"/>
          <w:szCs w:val="28"/>
          <w:lang w:val="kk-KZ"/>
        </w:rPr>
        <w:t>.</w:t>
      </w:r>
      <w:r w:rsidR="00A513F2">
        <w:rPr>
          <w:sz w:val="28"/>
          <w:szCs w:val="28"/>
          <w:lang w:val="kk-KZ"/>
        </w:rPr>
        <w:t>бал</w:t>
      </w:r>
      <w:r w:rsidR="00787347">
        <w:rPr>
          <w:sz w:val="28"/>
          <w:szCs w:val="28"/>
          <w:lang w:val="kk-KZ"/>
        </w:rPr>
        <w:t>.  130</w:t>
      </w:r>
      <w:r w:rsidR="00A513F2" w:rsidRPr="00EC2D51">
        <w:rPr>
          <w:sz w:val="28"/>
          <w:szCs w:val="28"/>
          <w:lang w:val="kk-KZ"/>
        </w:rPr>
        <w:t xml:space="preserve"> </w:t>
      </w:r>
      <w:r w:rsidR="000E7151">
        <w:rPr>
          <w:sz w:val="28"/>
          <w:szCs w:val="28"/>
          <w:vertAlign w:val="superscript"/>
          <w:lang w:val="kk-KZ"/>
        </w:rPr>
        <w:t>0</w:t>
      </w:r>
      <w:r w:rsidR="00A513F2" w:rsidRPr="00EC2D51">
        <w:rPr>
          <w:sz w:val="28"/>
          <w:szCs w:val="28"/>
          <w:lang w:val="kk-KZ"/>
        </w:rPr>
        <w:t>C, R</w:t>
      </w:r>
      <w:r w:rsidR="00A513F2" w:rsidRPr="00EC2D51">
        <w:rPr>
          <w:sz w:val="28"/>
          <w:szCs w:val="28"/>
          <w:vertAlign w:val="subscript"/>
          <w:lang w:val="kk-KZ"/>
        </w:rPr>
        <w:t xml:space="preserve">f </w:t>
      </w:r>
      <w:r w:rsidR="00A513F2">
        <w:rPr>
          <w:sz w:val="28"/>
          <w:szCs w:val="28"/>
          <w:lang w:val="kk-KZ"/>
        </w:rPr>
        <w:t>0.</w:t>
      </w:r>
      <w:r w:rsidR="00787347">
        <w:rPr>
          <w:sz w:val="28"/>
          <w:szCs w:val="28"/>
          <w:lang w:val="kk-KZ"/>
        </w:rPr>
        <w:t>69</w:t>
      </w:r>
      <w:r w:rsidR="00A513F2" w:rsidRPr="00EC2D51">
        <w:rPr>
          <w:sz w:val="28"/>
          <w:szCs w:val="28"/>
          <w:lang w:val="kk-KZ"/>
        </w:rPr>
        <w:t xml:space="preserve">. </w:t>
      </w:r>
      <w:r w:rsidR="007B16B7">
        <w:rPr>
          <w:sz w:val="28"/>
          <w:szCs w:val="28"/>
          <w:lang w:val="kk-KZ"/>
        </w:rPr>
        <w:t>ИҚ</w:t>
      </w:r>
      <w:r w:rsidR="007B16B7" w:rsidRPr="007557A7">
        <w:rPr>
          <w:sz w:val="28"/>
          <w:szCs w:val="28"/>
          <w:lang w:val="kk-KZ"/>
        </w:rPr>
        <w:t xml:space="preserve"> спектр</w:t>
      </w:r>
      <w:r w:rsidR="007B16B7">
        <w:rPr>
          <w:sz w:val="28"/>
          <w:szCs w:val="28"/>
          <w:lang w:val="kk-KZ"/>
        </w:rPr>
        <w:t>і</w:t>
      </w:r>
      <w:r w:rsidR="007B16B7" w:rsidRPr="007557A7">
        <w:rPr>
          <w:sz w:val="28"/>
          <w:szCs w:val="28"/>
          <w:lang w:val="kk-KZ"/>
        </w:rPr>
        <w:t xml:space="preserve"> ν, см</w:t>
      </w:r>
      <w:r w:rsidR="007B16B7" w:rsidRPr="007557A7">
        <w:rPr>
          <w:sz w:val="28"/>
          <w:szCs w:val="28"/>
          <w:vertAlign w:val="superscript"/>
          <w:lang w:val="kk-KZ"/>
        </w:rPr>
        <w:t>-1</w:t>
      </w:r>
      <w:r w:rsidR="007B16B7">
        <w:rPr>
          <w:sz w:val="28"/>
          <w:szCs w:val="28"/>
          <w:lang w:val="kk-KZ"/>
        </w:rPr>
        <w:t xml:space="preserve">: </w:t>
      </w:r>
      <w:r w:rsidR="007B16B7" w:rsidRPr="007557A7">
        <w:rPr>
          <w:sz w:val="28"/>
          <w:szCs w:val="28"/>
          <w:lang w:val="kk-KZ"/>
        </w:rPr>
        <w:t xml:space="preserve">3420, 3240, 2115, 1225, 1040. ЯМР </w:t>
      </w:r>
      <w:r w:rsidR="007B16B7" w:rsidRPr="007557A7">
        <w:rPr>
          <w:sz w:val="28"/>
          <w:szCs w:val="28"/>
          <w:vertAlign w:val="superscript"/>
          <w:lang w:val="kk-KZ"/>
        </w:rPr>
        <w:t>1</w:t>
      </w:r>
      <w:r w:rsidR="007B16B7" w:rsidRPr="007557A7">
        <w:rPr>
          <w:sz w:val="28"/>
          <w:szCs w:val="28"/>
          <w:lang w:val="kk-KZ"/>
        </w:rPr>
        <w:t xml:space="preserve">H </w:t>
      </w:r>
      <w:r w:rsidR="007B16B7">
        <w:rPr>
          <w:sz w:val="28"/>
          <w:szCs w:val="28"/>
          <w:lang w:val="kk-KZ"/>
        </w:rPr>
        <w:t>с</w:t>
      </w:r>
      <w:r w:rsidR="007B16B7" w:rsidRPr="007557A7">
        <w:rPr>
          <w:sz w:val="28"/>
          <w:szCs w:val="28"/>
          <w:lang w:val="kk-KZ"/>
        </w:rPr>
        <w:t>пектр</w:t>
      </w:r>
      <w:r w:rsidR="007B16B7">
        <w:rPr>
          <w:sz w:val="28"/>
          <w:szCs w:val="28"/>
          <w:lang w:val="kk-KZ"/>
        </w:rPr>
        <w:t xml:space="preserve">і </w:t>
      </w:r>
      <w:r w:rsidR="007B16B7" w:rsidRPr="007557A7">
        <w:rPr>
          <w:sz w:val="28"/>
          <w:szCs w:val="28"/>
          <w:lang w:val="kk-KZ"/>
        </w:rPr>
        <w:t>(CHCl</w:t>
      </w:r>
      <w:r w:rsidR="007B16B7" w:rsidRPr="007557A7">
        <w:rPr>
          <w:rFonts w:ascii="Cambria Math" w:hAnsi="Cambria Math" w:cs="Cambria Math"/>
          <w:sz w:val="28"/>
          <w:szCs w:val="28"/>
          <w:lang w:val="kk-KZ"/>
        </w:rPr>
        <w:t>₃</w:t>
      </w:r>
      <w:r w:rsidR="007B16B7" w:rsidRPr="007557A7">
        <w:rPr>
          <w:sz w:val="28"/>
          <w:szCs w:val="28"/>
          <w:lang w:val="kk-KZ"/>
        </w:rPr>
        <w:t>-</w:t>
      </w:r>
      <w:r w:rsidR="007B16B7" w:rsidRPr="007557A7">
        <w:rPr>
          <w:i/>
          <w:iCs/>
          <w:sz w:val="28"/>
          <w:szCs w:val="28"/>
          <w:lang w:val="kk-KZ"/>
        </w:rPr>
        <w:t>d</w:t>
      </w:r>
      <w:r w:rsidR="007B16B7" w:rsidRPr="007557A7">
        <w:rPr>
          <w:sz w:val="28"/>
          <w:szCs w:val="28"/>
          <w:lang w:val="kk-KZ"/>
        </w:rPr>
        <w:t xml:space="preserve">) </w:t>
      </w:r>
      <w:r w:rsidR="007B16B7" w:rsidRPr="007557A7">
        <w:rPr>
          <w:sz w:val="28"/>
          <w:szCs w:val="28"/>
        </w:rPr>
        <w:t>δ</w:t>
      </w:r>
      <w:r w:rsidR="007B16B7">
        <w:rPr>
          <w:sz w:val="28"/>
          <w:szCs w:val="28"/>
          <w:lang w:val="kk-KZ"/>
        </w:rPr>
        <w:t>, м.ү</w:t>
      </w:r>
      <w:r w:rsidR="007B16B7" w:rsidRPr="007557A7">
        <w:rPr>
          <w:sz w:val="28"/>
          <w:szCs w:val="28"/>
          <w:lang w:val="kk-KZ"/>
        </w:rPr>
        <w:t>. 7.05–7.5 (</w:t>
      </w:r>
      <w:r w:rsidR="006E6089">
        <w:rPr>
          <w:sz w:val="28"/>
          <w:szCs w:val="28"/>
          <w:lang w:val="kk-KZ"/>
        </w:rPr>
        <w:t xml:space="preserve">5Н, </w:t>
      </w:r>
      <w:r w:rsidR="007B16B7" w:rsidRPr="007B16B7">
        <w:rPr>
          <w:sz w:val="28"/>
          <w:szCs w:val="28"/>
          <w:lang w:val="kk-KZ"/>
        </w:rPr>
        <w:t>C</w:t>
      </w:r>
      <w:r w:rsidR="007B16B7" w:rsidRPr="007B16B7">
        <w:rPr>
          <w:sz w:val="28"/>
          <w:szCs w:val="28"/>
          <w:vertAlign w:val="subscript"/>
          <w:lang w:val="kk-KZ"/>
        </w:rPr>
        <w:t>6</w:t>
      </w:r>
      <w:r w:rsidR="007B16B7" w:rsidRPr="007B16B7">
        <w:rPr>
          <w:sz w:val="28"/>
          <w:szCs w:val="28"/>
          <w:lang w:val="kk-KZ"/>
        </w:rPr>
        <w:t>H</w:t>
      </w:r>
      <w:r w:rsidR="007B16B7" w:rsidRPr="007B16B7">
        <w:rPr>
          <w:sz w:val="28"/>
          <w:szCs w:val="28"/>
          <w:vertAlign w:val="subscript"/>
          <w:lang w:val="kk-KZ"/>
        </w:rPr>
        <w:t>5</w:t>
      </w:r>
      <w:r w:rsidR="007B16B7" w:rsidRPr="007557A7">
        <w:rPr>
          <w:sz w:val="28"/>
          <w:szCs w:val="28"/>
          <w:lang w:val="kk-KZ"/>
        </w:rPr>
        <w:t>)</w:t>
      </w:r>
      <w:r w:rsidR="007B16B7" w:rsidRPr="007B16B7">
        <w:rPr>
          <w:sz w:val="28"/>
          <w:szCs w:val="28"/>
          <w:lang w:val="kk-KZ"/>
        </w:rPr>
        <w:t xml:space="preserve">, </w:t>
      </w:r>
      <w:r w:rsidR="007B16B7" w:rsidRPr="007557A7">
        <w:rPr>
          <w:sz w:val="28"/>
          <w:szCs w:val="28"/>
          <w:lang w:val="kk-KZ"/>
        </w:rPr>
        <w:t>3.98 м  (2Н, -</w:t>
      </w:r>
      <w:r w:rsidR="007B16B7" w:rsidRPr="007557A7">
        <w:rPr>
          <w:sz w:val="28"/>
          <w:szCs w:val="28"/>
          <w:u w:val="single"/>
          <w:lang w:val="kk-KZ"/>
        </w:rPr>
        <w:t>СН</w:t>
      </w:r>
      <w:r w:rsidR="007B16B7" w:rsidRPr="007557A7">
        <w:rPr>
          <w:sz w:val="28"/>
          <w:szCs w:val="28"/>
          <w:vertAlign w:val="subscript"/>
          <w:lang w:val="kk-KZ"/>
        </w:rPr>
        <w:t>2</w:t>
      </w:r>
      <w:r w:rsidR="007B16B7" w:rsidRPr="007557A7">
        <w:rPr>
          <w:sz w:val="28"/>
          <w:szCs w:val="28"/>
          <w:lang w:val="kk-KZ"/>
        </w:rPr>
        <w:t>СН</w:t>
      </w:r>
      <w:r w:rsidR="007B16B7" w:rsidRPr="007557A7">
        <w:rPr>
          <w:sz w:val="28"/>
          <w:szCs w:val="28"/>
          <w:vertAlign w:val="subscript"/>
          <w:lang w:val="kk-KZ"/>
        </w:rPr>
        <w:t>3</w:t>
      </w:r>
      <w:r w:rsidR="007B16B7">
        <w:rPr>
          <w:sz w:val="28"/>
          <w:szCs w:val="28"/>
          <w:lang w:val="kk-KZ"/>
        </w:rPr>
        <w:t xml:space="preserve">), </w:t>
      </w:r>
      <w:r w:rsidR="007B16B7">
        <w:rPr>
          <w:sz w:val="28"/>
          <w:szCs w:val="28"/>
          <w:lang w:val="kk-KZ"/>
        </w:rPr>
        <w:lastRenderedPageBreak/>
        <w:t>1.20 (6Н</w:t>
      </w:r>
      <w:r w:rsidR="006E6089">
        <w:rPr>
          <w:sz w:val="28"/>
          <w:szCs w:val="28"/>
          <w:lang w:val="kk-KZ"/>
        </w:rPr>
        <w:t xml:space="preserve">, </w:t>
      </w:r>
      <w:r w:rsidR="006E6089" w:rsidRPr="00BA135A">
        <w:rPr>
          <w:sz w:val="28"/>
          <w:szCs w:val="28"/>
          <w:lang w:val="kk-KZ"/>
        </w:rPr>
        <w:t>СН</w:t>
      </w:r>
      <w:r w:rsidR="006E6089" w:rsidRPr="00BA135A">
        <w:rPr>
          <w:sz w:val="28"/>
          <w:szCs w:val="28"/>
          <w:vertAlign w:val="subscript"/>
          <w:lang w:val="kk-KZ"/>
        </w:rPr>
        <w:t>2</w:t>
      </w:r>
      <w:r w:rsidR="006E6089" w:rsidRPr="00BA135A">
        <w:rPr>
          <w:sz w:val="28"/>
          <w:szCs w:val="28"/>
          <w:u w:val="single"/>
          <w:lang w:val="kk-KZ"/>
        </w:rPr>
        <w:t>СН</w:t>
      </w:r>
      <w:r w:rsidR="006E6089" w:rsidRPr="00BA135A">
        <w:rPr>
          <w:sz w:val="28"/>
          <w:szCs w:val="28"/>
          <w:u w:val="single"/>
          <w:vertAlign w:val="subscript"/>
          <w:lang w:val="kk-KZ"/>
        </w:rPr>
        <w:t>3</w:t>
      </w:r>
      <w:r w:rsidR="007B16B7">
        <w:rPr>
          <w:sz w:val="28"/>
          <w:szCs w:val="28"/>
          <w:lang w:val="kk-KZ"/>
        </w:rPr>
        <w:t>)</w:t>
      </w:r>
      <w:r w:rsidR="007B16B7" w:rsidRPr="007557A7">
        <w:rPr>
          <w:sz w:val="28"/>
          <w:szCs w:val="28"/>
          <w:lang w:val="kk-KZ"/>
        </w:rPr>
        <w:t>.</w:t>
      </w:r>
      <w:r w:rsidR="007B16B7" w:rsidRPr="007B16B7">
        <w:rPr>
          <w:lang w:val="kk-KZ"/>
        </w:rPr>
        <w:t xml:space="preserve"> </w:t>
      </w:r>
      <w:r w:rsidR="007B16B7">
        <w:rPr>
          <w:sz w:val="28"/>
          <w:szCs w:val="28"/>
          <w:lang w:val="kk-KZ"/>
        </w:rPr>
        <w:t>Есептелді</w:t>
      </w:r>
      <w:r w:rsidR="007B16B7" w:rsidRPr="007557A7">
        <w:rPr>
          <w:sz w:val="28"/>
          <w:szCs w:val="28"/>
          <w:lang w:val="kk-KZ"/>
        </w:rPr>
        <w:t xml:space="preserve">, %: </w:t>
      </w:r>
      <w:r w:rsidR="007B16B7" w:rsidRPr="007557A7">
        <w:rPr>
          <w:sz w:val="28"/>
          <w:szCs w:val="28"/>
        </w:rPr>
        <w:t>С 63.32</w:t>
      </w:r>
      <w:r w:rsidR="007B16B7" w:rsidRPr="007557A7">
        <w:rPr>
          <w:sz w:val="28"/>
          <w:szCs w:val="28"/>
          <w:lang w:val="kk-KZ"/>
        </w:rPr>
        <w:t xml:space="preserve">; Н 7.91; N 3.69; P 8.17. </w:t>
      </w:r>
      <w:r w:rsidR="007B16B7" w:rsidRPr="007557A7">
        <w:rPr>
          <w:spacing w:val="-6"/>
          <w:sz w:val="28"/>
          <w:szCs w:val="28"/>
          <w:lang w:val="kk-KZ"/>
        </w:rPr>
        <w:t>C</w:t>
      </w:r>
      <w:r w:rsidR="007B16B7" w:rsidRPr="007557A7">
        <w:rPr>
          <w:spacing w:val="-6"/>
          <w:sz w:val="28"/>
          <w:szCs w:val="28"/>
          <w:vertAlign w:val="subscript"/>
          <w:lang w:val="kk-KZ"/>
        </w:rPr>
        <w:t>20</w:t>
      </w:r>
      <w:r w:rsidR="007B16B7" w:rsidRPr="007557A7">
        <w:rPr>
          <w:spacing w:val="-6"/>
          <w:sz w:val="28"/>
          <w:szCs w:val="28"/>
          <w:lang w:val="kk-KZ"/>
        </w:rPr>
        <w:t>H</w:t>
      </w:r>
      <w:r w:rsidR="007B16B7" w:rsidRPr="007557A7">
        <w:rPr>
          <w:spacing w:val="-6"/>
          <w:sz w:val="28"/>
          <w:szCs w:val="28"/>
          <w:vertAlign w:val="subscript"/>
          <w:lang w:val="kk-KZ"/>
        </w:rPr>
        <w:t>30</w:t>
      </w:r>
      <w:r w:rsidR="007B16B7" w:rsidRPr="007557A7">
        <w:rPr>
          <w:spacing w:val="-6"/>
          <w:sz w:val="28"/>
          <w:szCs w:val="28"/>
          <w:lang w:val="kk-KZ"/>
        </w:rPr>
        <w:t>NPO</w:t>
      </w:r>
      <w:r w:rsidR="007B16B7" w:rsidRPr="007557A7">
        <w:rPr>
          <w:spacing w:val="-6"/>
          <w:sz w:val="28"/>
          <w:szCs w:val="28"/>
          <w:vertAlign w:val="subscript"/>
        </w:rPr>
        <w:t>4</w:t>
      </w:r>
      <w:r w:rsidR="007B16B7" w:rsidRPr="007557A7">
        <w:rPr>
          <w:spacing w:val="-6"/>
          <w:sz w:val="28"/>
          <w:szCs w:val="28"/>
          <w:lang w:val="kk-KZ"/>
        </w:rPr>
        <w:t xml:space="preserve">. </w:t>
      </w:r>
      <w:r w:rsidR="007B16B7">
        <w:rPr>
          <w:sz w:val="28"/>
          <w:szCs w:val="28"/>
          <w:lang w:val="kk-KZ"/>
        </w:rPr>
        <w:t>Табылды</w:t>
      </w:r>
      <w:r w:rsidR="007B16B7" w:rsidRPr="007557A7">
        <w:rPr>
          <w:sz w:val="28"/>
          <w:szCs w:val="28"/>
          <w:lang w:val="kk-KZ"/>
        </w:rPr>
        <w:t>, %: С 63.17; Н 7.</w:t>
      </w:r>
      <w:r w:rsidR="007B16B7" w:rsidRPr="007B16B7">
        <w:rPr>
          <w:sz w:val="28"/>
          <w:szCs w:val="28"/>
          <w:lang w:val="kk-KZ"/>
        </w:rPr>
        <w:t>02</w:t>
      </w:r>
      <w:r w:rsidR="007B16B7" w:rsidRPr="007557A7">
        <w:rPr>
          <w:sz w:val="28"/>
          <w:szCs w:val="28"/>
          <w:lang w:val="kk-KZ"/>
        </w:rPr>
        <w:t xml:space="preserve">; N </w:t>
      </w:r>
      <w:r w:rsidR="007B16B7" w:rsidRPr="007B16B7">
        <w:rPr>
          <w:sz w:val="28"/>
          <w:szCs w:val="28"/>
          <w:lang w:val="kk-KZ"/>
        </w:rPr>
        <w:t>3.</w:t>
      </w:r>
      <w:r w:rsidR="007B16B7">
        <w:rPr>
          <w:sz w:val="28"/>
          <w:szCs w:val="28"/>
          <w:lang w:val="kk-KZ"/>
        </w:rPr>
        <w:t>12</w:t>
      </w:r>
      <w:r w:rsidR="007B16B7" w:rsidRPr="007557A7">
        <w:rPr>
          <w:sz w:val="28"/>
          <w:szCs w:val="28"/>
          <w:lang w:val="kk-KZ"/>
        </w:rPr>
        <w:t xml:space="preserve">; P </w:t>
      </w:r>
      <w:r w:rsidR="007B16B7" w:rsidRPr="007B16B7">
        <w:rPr>
          <w:sz w:val="28"/>
          <w:szCs w:val="28"/>
          <w:lang w:val="kk-KZ"/>
        </w:rPr>
        <w:t>7.78</w:t>
      </w:r>
      <w:r w:rsidR="007B16B7" w:rsidRPr="007557A7">
        <w:rPr>
          <w:sz w:val="28"/>
          <w:szCs w:val="28"/>
          <w:lang w:val="kk-KZ"/>
        </w:rPr>
        <w:t>.</w:t>
      </w:r>
    </w:p>
    <w:p w:rsidR="007B16B7" w:rsidRDefault="007B16B7" w:rsidP="007B16B7">
      <w:pPr>
        <w:ind w:firstLine="567"/>
        <w:jc w:val="both"/>
        <w:rPr>
          <w:lang w:val="kk-KZ"/>
        </w:rPr>
      </w:pPr>
    </w:p>
    <w:p w:rsidR="00AF57C1" w:rsidRPr="00E068D4" w:rsidRDefault="00C06582" w:rsidP="007B16B7">
      <w:pPr>
        <w:ind w:firstLine="567"/>
        <w:jc w:val="both"/>
        <w:rPr>
          <w:b/>
          <w:sz w:val="28"/>
          <w:szCs w:val="28"/>
          <w:lang w:val="kk-KZ"/>
        </w:rPr>
      </w:pPr>
      <w:r>
        <w:rPr>
          <w:b/>
          <w:sz w:val="28"/>
          <w:szCs w:val="28"/>
          <w:lang w:val="kk-KZ"/>
        </w:rPr>
        <w:t>3.</w:t>
      </w:r>
      <w:r w:rsidR="00DC41FA">
        <w:rPr>
          <w:b/>
          <w:sz w:val="28"/>
          <w:szCs w:val="28"/>
          <w:lang w:val="kk-KZ"/>
        </w:rPr>
        <w:t>1.5</w:t>
      </w:r>
      <w:r w:rsidR="00787347" w:rsidRPr="00E068D4">
        <w:rPr>
          <w:sz w:val="28"/>
          <w:szCs w:val="28"/>
          <w:lang w:val="kk-KZ"/>
        </w:rPr>
        <w:t xml:space="preserve"> </w:t>
      </w:r>
      <w:r w:rsidR="00D10DD6">
        <w:rPr>
          <w:b/>
          <w:sz w:val="28"/>
          <w:szCs w:val="28"/>
          <w:lang w:val="kk-KZ"/>
        </w:rPr>
        <w:t>1-Э</w:t>
      </w:r>
      <w:r w:rsidR="00787347" w:rsidRPr="00E068D4">
        <w:rPr>
          <w:b/>
          <w:sz w:val="28"/>
          <w:szCs w:val="28"/>
          <w:lang w:val="kk-KZ"/>
        </w:rPr>
        <w:t>тинил-</w:t>
      </w:r>
      <w:r w:rsidR="00787347" w:rsidRPr="002D5128">
        <w:rPr>
          <w:b/>
          <w:i/>
          <w:sz w:val="28"/>
          <w:szCs w:val="28"/>
          <w:lang w:val="kk-KZ"/>
        </w:rPr>
        <w:t>N</w:t>
      </w:r>
      <w:r w:rsidR="00787347" w:rsidRPr="00E068D4">
        <w:rPr>
          <w:b/>
          <w:sz w:val="28"/>
          <w:szCs w:val="28"/>
          <w:lang w:val="kk-KZ"/>
        </w:rPr>
        <w:t>-(</w:t>
      </w:r>
      <w:r w:rsidR="008D0B2C">
        <w:rPr>
          <w:b/>
          <w:sz w:val="28"/>
          <w:szCs w:val="28"/>
          <w:lang w:val="kk-KZ"/>
        </w:rPr>
        <w:t>проп-2-инил)циклогексанамин мен</w:t>
      </w:r>
      <w:r w:rsidR="00787347" w:rsidRPr="00E068D4">
        <w:rPr>
          <w:b/>
          <w:sz w:val="28"/>
          <w:szCs w:val="28"/>
          <w:lang w:val="kk-KZ"/>
        </w:rPr>
        <w:t xml:space="preserve"> оның </w:t>
      </w:r>
      <w:r w:rsidR="003168C4">
        <w:rPr>
          <w:b/>
          <w:sz w:val="28"/>
          <w:szCs w:val="28"/>
          <w:lang w:val="kk-KZ"/>
        </w:rPr>
        <w:t>туындыларының</w:t>
      </w:r>
      <w:r w:rsidR="008D0B2C" w:rsidRPr="00E068D4">
        <w:rPr>
          <w:b/>
          <w:sz w:val="28"/>
          <w:szCs w:val="28"/>
          <w:lang w:val="kk-KZ"/>
        </w:rPr>
        <w:t xml:space="preserve"> </w:t>
      </w:r>
      <w:r w:rsidR="00787347" w:rsidRPr="00E068D4">
        <w:rPr>
          <w:b/>
          <w:sz w:val="28"/>
          <w:szCs w:val="28"/>
          <w:lang w:val="kk-KZ"/>
        </w:rPr>
        <w:t>ацилдену және фосфорлану синтезі</w:t>
      </w:r>
    </w:p>
    <w:p w:rsidR="00E068D4" w:rsidRPr="00ED392B" w:rsidRDefault="00787347" w:rsidP="00ED392B">
      <w:pPr>
        <w:ind w:firstLine="540"/>
        <w:jc w:val="both"/>
        <w:rPr>
          <w:b/>
          <w:sz w:val="28"/>
          <w:szCs w:val="28"/>
          <w:lang w:val="kk-KZ"/>
        </w:rPr>
      </w:pPr>
      <w:r w:rsidRPr="001417FE">
        <w:rPr>
          <w:i/>
          <w:sz w:val="28"/>
          <w:szCs w:val="28"/>
          <w:lang w:val="kk-KZ"/>
        </w:rPr>
        <w:t>1-этинил-</w:t>
      </w:r>
      <w:r w:rsidRPr="001417FE">
        <w:rPr>
          <w:i/>
          <w:sz w:val="28"/>
          <w:szCs w:val="28"/>
          <w:lang w:val="en-US"/>
        </w:rPr>
        <w:t>N</w:t>
      </w:r>
      <w:r w:rsidRPr="001417FE">
        <w:rPr>
          <w:i/>
          <w:sz w:val="28"/>
          <w:szCs w:val="28"/>
        </w:rPr>
        <w:t>-(проп-2-инил)циклогексанамин</w:t>
      </w:r>
      <w:r w:rsidRPr="001417FE">
        <w:rPr>
          <w:sz w:val="28"/>
          <w:szCs w:val="28"/>
        </w:rPr>
        <w:t xml:space="preserve"> </w:t>
      </w:r>
      <w:r w:rsidRPr="001417FE">
        <w:rPr>
          <w:sz w:val="28"/>
          <w:szCs w:val="28"/>
          <w:lang w:val="kk-KZ"/>
        </w:rPr>
        <w:t>(</w:t>
      </w:r>
      <w:r w:rsidRPr="001C1C6E">
        <w:rPr>
          <w:b/>
          <w:sz w:val="28"/>
          <w:szCs w:val="28"/>
          <w:lang w:val="kk-KZ"/>
        </w:rPr>
        <w:t>2.28</w:t>
      </w:r>
      <w:r w:rsidRPr="001417FE">
        <w:rPr>
          <w:sz w:val="28"/>
          <w:szCs w:val="28"/>
          <w:lang w:val="kk-KZ"/>
        </w:rPr>
        <w:t>)</w:t>
      </w:r>
      <w:r w:rsidR="000902CE">
        <w:rPr>
          <w:sz w:val="28"/>
          <w:szCs w:val="28"/>
        </w:rPr>
        <w:t xml:space="preserve">. </w:t>
      </w:r>
      <w:r w:rsidR="00E068D4" w:rsidRPr="00976B8F">
        <w:rPr>
          <w:sz w:val="28"/>
          <w:szCs w:val="28"/>
          <w:lang w:val="kk-KZ"/>
        </w:rPr>
        <w:t xml:space="preserve">Механикалық араластырғыш және кері салқындатқышпен, </w:t>
      </w:r>
      <w:r w:rsidR="00E068D4">
        <w:rPr>
          <w:sz w:val="28"/>
          <w:szCs w:val="28"/>
          <w:lang w:val="kk-KZ"/>
        </w:rPr>
        <w:t xml:space="preserve">термометрмен, </w:t>
      </w:r>
      <w:r w:rsidR="00E068D4" w:rsidRPr="00976B8F">
        <w:rPr>
          <w:sz w:val="28"/>
          <w:szCs w:val="28"/>
          <w:lang w:val="kk-KZ"/>
        </w:rPr>
        <w:t xml:space="preserve">тамшылатқыш құйғымен жабдықталған төрт мойынды колбаға  </w:t>
      </w:r>
      <w:r w:rsidR="00E068D4">
        <w:rPr>
          <w:sz w:val="28"/>
          <w:szCs w:val="28"/>
          <w:lang w:val="kk-KZ"/>
        </w:rPr>
        <w:t xml:space="preserve">5 г </w:t>
      </w:r>
      <w:r w:rsidR="00E068D4" w:rsidRPr="00EC2D51">
        <w:rPr>
          <w:spacing w:val="-4"/>
          <w:sz w:val="28"/>
          <w:szCs w:val="28"/>
          <w:lang w:val="kk-KZ"/>
        </w:rPr>
        <w:t>1</w:t>
      </w:r>
      <w:r w:rsidR="00E068D4">
        <w:rPr>
          <w:sz w:val="28"/>
          <w:szCs w:val="28"/>
          <w:lang w:val="kk-KZ"/>
        </w:rPr>
        <w:t>-этинил-1-аминоциклогексан</w:t>
      </w:r>
      <w:r w:rsidR="00E068D4" w:rsidRPr="00EC2D51">
        <w:rPr>
          <w:spacing w:val="-4"/>
          <w:sz w:val="28"/>
          <w:szCs w:val="28"/>
          <w:lang w:val="kk-KZ"/>
        </w:rPr>
        <w:t xml:space="preserve"> (</w:t>
      </w:r>
      <w:r w:rsidR="00E068D4" w:rsidRPr="00EC2D51">
        <w:rPr>
          <w:b/>
          <w:spacing w:val="-4"/>
          <w:sz w:val="28"/>
          <w:szCs w:val="28"/>
          <w:lang w:val="kk-KZ"/>
        </w:rPr>
        <w:t>2.3</w:t>
      </w:r>
      <w:r w:rsidR="00E068D4">
        <w:rPr>
          <w:spacing w:val="-4"/>
          <w:sz w:val="28"/>
          <w:szCs w:val="28"/>
          <w:lang w:val="kk-KZ"/>
        </w:rPr>
        <w:t>) және 5.</w:t>
      </w:r>
      <w:r w:rsidR="00E068D4" w:rsidRPr="00EC2D51">
        <w:rPr>
          <w:spacing w:val="-4"/>
          <w:sz w:val="28"/>
          <w:szCs w:val="28"/>
          <w:lang w:val="kk-KZ"/>
        </w:rPr>
        <w:t xml:space="preserve">5 г </w:t>
      </w:r>
      <w:r w:rsidR="00E068D4" w:rsidRPr="004059D6">
        <w:rPr>
          <w:sz w:val="28"/>
          <w:szCs w:val="28"/>
          <w:lang w:val="kk-KZ"/>
        </w:rPr>
        <w:t>K</w:t>
      </w:r>
      <w:r w:rsidR="00E068D4" w:rsidRPr="004059D6">
        <w:rPr>
          <w:sz w:val="28"/>
          <w:szCs w:val="28"/>
          <w:vertAlign w:val="subscript"/>
          <w:lang w:val="kk-KZ"/>
        </w:rPr>
        <w:t>2</w:t>
      </w:r>
      <w:r w:rsidR="00E068D4" w:rsidRPr="004059D6">
        <w:rPr>
          <w:sz w:val="28"/>
          <w:szCs w:val="28"/>
          <w:lang w:val="kk-KZ"/>
        </w:rPr>
        <w:t>CO</w:t>
      </w:r>
      <w:r w:rsidR="00E068D4" w:rsidRPr="004059D6">
        <w:rPr>
          <w:sz w:val="28"/>
          <w:szCs w:val="28"/>
          <w:vertAlign w:val="subscript"/>
          <w:lang w:val="kk-KZ"/>
        </w:rPr>
        <w:t>3</w:t>
      </w:r>
      <w:r w:rsidR="00E068D4">
        <w:rPr>
          <w:sz w:val="28"/>
          <w:szCs w:val="28"/>
          <w:lang w:val="kk-KZ"/>
        </w:rPr>
        <w:t xml:space="preserve"> қоспаға бөлме температурасында 8.0 г пропаргил бромидін</w:t>
      </w:r>
      <w:r w:rsidR="00ED392B">
        <w:rPr>
          <w:sz w:val="28"/>
          <w:szCs w:val="28"/>
          <w:lang w:val="kk-KZ"/>
        </w:rPr>
        <w:t xml:space="preserve"> (</w:t>
      </w:r>
      <w:r w:rsidR="00ED392B">
        <w:rPr>
          <w:b/>
          <w:sz w:val="28"/>
          <w:szCs w:val="28"/>
          <w:lang w:val="kk-KZ"/>
        </w:rPr>
        <w:t>2.27</w:t>
      </w:r>
      <w:r w:rsidR="00ED392B">
        <w:rPr>
          <w:sz w:val="28"/>
          <w:szCs w:val="28"/>
          <w:lang w:val="kk-KZ"/>
        </w:rPr>
        <w:t>)</w:t>
      </w:r>
      <w:r w:rsidR="00E068D4">
        <w:rPr>
          <w:sz w:val="28"/>
          <w:szCs w:val="28"/>
          <w:lang w:val="kk-KZ"/>
        </w:rPr>
        <w:t xml:space="preserve"> қосып, араластырылады. Пропаргил бромиді қосылып аяқталғаннан соң реакциялық қоспаны 50-60</w:t>
      </w:r>
      <w:r w:rsidR="000E7151">
        <w:rPr>
          <w:sz w:val="28"/>
          <w:szCs w:val="28"/>
          <w:lang w:val="kk-KZ"/>
        </w:rPr>
        <w:t xml:space="preserve"> </w:t>
      </w:r>
      <w:r w:rsidR="00E068D4">
        <w:rPr>
          <w:sz w:val="28"/>
          <w:szCs w:val="28"/>
          <w:vertAlign w:val="superscript"/>
          <w:lang w:val="kk-KZ"/>
        </w:rPr>
        <w:t>0</w:t>
      </w:r>
      <w:r w:rsidR="00E068D4">
        <w:rPr>
          <w:sz w:val="28"/>
          <w:szCs w:val="28"/>
          <w:lang w:val="kk-KZ"/>
        </w:rPr>
        <w:t>С температурада 5 сағат араластырылады. Түзілген тұнба сүзіліп</w:t>
      </w:r>
      <w:r w:rsidR="00E068D4" w:rsidRPr="00210393">
        <w:rPr>
          <w:sz w:val="28"/>
          <w:szCs w:val="28"/>
          <w:lang w:val="kk-KZ"/>
        </w:rPr>
        <w:t>, сүзінді булан</w:t>
      </w:r>
      <w:r w:rsidR="00E068D4">
        <w:rPr>
          <w:sz w:val="28"/>
          <w:szCs w:val="28"/>
          <w:lang w:val="kk-KZ"/>
        </w:rPr>
        <w:t>дырылды және</w:t>
      </w:r>
      <w:r w:rsidR="00E068D4" w:rsidRPr="00210393">
        <w:rPr>
          <w:sz w:val="28"/>
          <w:szCs w:val="28"/>
          <w:lang w:val="kk-KZ"/>
        </w:rPr>
        <w:t xml:space="preserve"> вакуумда фракциялан</w:t>
      </w:r>
      <w:r w:rsidR="00E068D4">
        <w:rPr>
          <w:sz w:val="28"/>
          <w:szCs w:val="28"/>
          <w:lang w:val="kk-KZ"/>
        </w:rPr>
        <w:t>дырыл</w:t>
      </w:r>
      <w:r w:rsidR="00E068D4" w:rsidRPr="00210393">
        <w:rPr>
          <w:sz w:val="28"/>
          <w:szCs w:val="28"/>
          <w:lang w:val="kk-KZ"/>
        </w:rPr>
        <w:t>ды.</w:t>
      </w:r>
      <w:r w:rsidR="00E068D4">
        <w:rPr>
          <w:sz w:val="28"/>
          <w:szCs w:val="28"/>
          <w:lang w:val="kk-KZ"/>
        </w:rPr>
        <w:t xml:space="preserve"> </w:t>
      </w:r>
      <w:r w:rsidR="00E068D4" w:rsidRPr="00210393">
        <w:rPr>
          <w:sz w:val="28"/>
          <w:szCs w:val="28"/>
          <w:lang w:val="kk-KZ"/>
        </w:rPr>
        <w:t xml:space="preserve">Қалдық </w:t>
      </w:r>
      <w:r w:rsidR="00E068D4">
        <w:rPr>
          <w:sz w:val="28"/>
          <w:szCs w:val="28"/>
          <w:lang w:val="kk-KZ"/>
        </w:rPr>
        <w:t>гексанмен</w:t>
      </w:r>
      <w:r w:rsidR="00E068D4" w:rsidRPr="00210393">
        <w:rPr>
          <w:sz w:val="28"/>
          <w:szCs w:val="28"/>
          <w:lang w:val="kk-KZ"/>
        </w:rPr>
        <w:t xml:space="preserve"> қайта кристалданды</w:t>
      </w:r>
      <w:r w:rsidR="00E068D4">
        <w:rPr>
          <w:sz w:val="28"/>
          <w:szCs w:val="28"/>
          <w:lang w:val="kk-KZ"/>
        </w:rPr>
        <w:t xml:space="preserve">. </w:t>
      </w:r>
      <w:r w:rsidR="00E068D4">
        <w:rPr>
          <w:spacing w:val="-4"/>
          <w:sz w:val="28"/>
          <w:szCs w:val="28"/>
          <w:lang w:val="kk-KZ"/>
        </w:rPr>
        <w:t>Мақсатты өнім шығымы 84</w:t>
      </w:r>
      <w:r w:rsidR="000E7151">
        <w:rPr>
          <w:spacing w:val="-4"/>
          <w:sz w:val="28"/>
          <w:szCs w:val="28"/>
          <w:lang w:val="kk-KZ"/>
        </w:rPr>
        <w:t xml:space="preserve"> </w:t>
      </w:r>
      <w:r w:rsidR="00DD3CAC">
        <w:rPr>
          <w:spacing w:val="-4"/>
          <w:sz w:val="28"/>
          <w:szCs w:val="28"/>
          <w:lang w:val="kk-KZ"/>
        </w:rPr>
        <w:t>%</w:t>
      </w:r>
      <w:r w:rsidR="00ED392B">
        <w:rPr>
          <w:sz w:val="28"/>
          <w:szCs w:val="28"/>
          <w:lang w:val="kk-KZ"/>
        </w:rPr>
        <w:t>. Т</w:t>
      </w:r>
      <w:r w:rsidR="00E068D4" w:rsidRPr="00EC2D51">
        <w:rPr>
          <w:sz w:val="28"/>
          <w:szCs w:val="28"/>
          <w:lang w:val="kk-KZ"/>
        </w:rPr>
        <w:t>.</w:t>
      </w:r>
      <w:r w:rsidR="00E068D4">
        <w:rPr>
          <w:sz w:val="28"/>
          <w:szCs w:val="28"/>
          <w:lang w:val="kk-KZ"/>
        </w:rPr>
        <w:t>бал.  94-96</w:t>
      </w:r>
      <w:r w:rsidR="00E068D4" w:rsidRPr="00EC2D51">
        <w:rPr>
          <w:sz w:val="28"/>
          <w:szCs w:val="28"/>
          <w:lang w:val="kk-KZ"/>
        </w:rPr>
        <w:t xml:space="preserve"> </w:t>
      </w:r>
      <w:r w:rsidR="000E7151">
        <w:rPr>
          <w:sz w:val="28"/>
          <w:szCs w:val="28"/>
          <w:vertAlign w:val="superscript"/>
          <w:lang w:val="kk-KZ"/>
        </w:rPr>
        <w:t>0</w:t>
      </w:r>
      <w:r w:rsidR="00E068D4" w:rsidRPr="00EC2D51">
        <w:rPr>
          <w:sz w:val="28"/>
          <w:szCs w:val="28"/>
          <w:lang w:val="kk-KZ"/>
        </w:rPr>
        <w:t>C, R</w:t>
      </w:r>
      <w:r w:rsidR="00E068D4" w:rsidRPr="00EC2D51">
        <w:rPr>
          <w:sz w:val="28"/>
          <w:szCs w:val="28"/>
          <w:vertAlign w:val="subscript"/>
          <w:lang w:val="kk-KZ"/>
        </w:rPr>
        <w:t xml:space="preserve">f </w:t>
      </w:r>
      <w:r w:rsidR="00DD3CAC">
        <w:rPr>
          <w:sz w:val="28"/>
          <w:szCs w:val="28"/>
          <w:vertAlign w:val="subscript"/>
          <w:lang w:val="kk-KZ"/>
        </w:rPr>
        <w:t xml:space="preserve"> </w:t>
      </w:r>
      <w:r w:rsidR="00E068D4">
        <w:rPr>
          <w:sz w:val="28"/>
          <w:szCs w:val="28"/>
          <w:lang w:val="kk-KZ"/>
        </w:rPr>
        <w:t>0.58</w:t>
      </w:r>
      <w:r w:rsidR="00E068D4" w:rsidRPr="00EC2D51">
        <w:rPr>
          <w:sz w:val="28"/>
          <w:szCs w:val="28"/>
          <w:lang w:val="kk-KZ"/>
        </w:rPr>
        <w:t>.</w:t>
      </w:r>
      <w:r w:rsidR="00ED392B">
        <w:rPr>
          <w:sz w:val="28"/>
          <w:szCs w:val="28"/>
          <w:lang w:val="kk-KZ"/>
        </w:rPr>
        <w:t xml:space="preserve"> ИҚ</w:t>
      </w:r>
      <w:r w:rsidR="00ED392B" w:rsidRPr="007557A7">
        <w:rPr>
          <w:sz w:val="28"/>
          <w:szCs w:val="28"/>
          <w:lang w:val="kk-KZ"/>
        </w:rPr>
        <w:t xml:space="preserve"> спектр</w:t>
      </w:r>
      <w:r w:rsidR="00ED392B">
        <w:rPr>
          <w:sz w:val="28"/>
          <w:szCs w:val="28"/>
          <w:lang w:val="kk-KZ"/>
        </w:rPr>
        <w:t>і</w:t>
      </w:r>
      <w:r w:rsidR="00ED392B" w:rsidRPr="007557A7">
        <w:rPr>
          <w:sz w:val="28"/>
          <w:szCs w:val="28"/>
          <w:lang w:val="kk-KZ"/>
        </w:rPr>
        <w:t xml:space="preserve"> ν, см</w:t>
      </w:r>
      <w:r w:rsidR="00ED392B" w:rsidRPr="007557A7">
        <w:rPr>
          <w:sz w:val="28"/>
          <w:szCs w:val="28"/>
          <w:vertAlign w:val="superscript"/>
          <w:lang w:val="kk-KZ"/>
        </w:rPr>
        <w:t>-1</w:t>
      </w:r>
      <w:r w:rsidR="000902CE">
        <w:rPr>
          <w:sz w:val="28"/>
          <w:szCs w:val="28"/>
          <w:lang w:val="kk-KZ"/>
        </w:rPr>
        <w:t xml:space="preserve">: </w:t>
      </w:r>
      <w:r w:rsidR="00ED392B">
        <w:rPr>
          <w:sz w:val="28"/>
          <w:szCs w:val="28"/>
          <w:lang w:val="kk-KZ"/>
        </w:rPr>
        <w:t>3442</w:t>
      </w:r>
      <w:r w:rsidR="00ED392B" w:rsidRPr="007557A7">
        <w:rPr>
          <w:sz w:val="28"/>
          <w:szCs w:val="28"/>
          <w:lang w:val="kk-KZ"/>
        </w:rPr>
        <w:t xml:space="preserve">, </w:t>
      </w:r>
      <w:r w:rsidR="00ED392B">
        <w:rPr>
          <w:sz w:val="28"/>
          <w:szCs w:val="28"/>
          <w:lang w:val="kk-KZ"/>
        </w:rPr>
        <w:t>3379, 3234</w:t>
      </w:r>
      <w:r w:rsidR="00ED392B" w:rsidRPr="007557A7">
        <w:rPr>
          <w:sz w:val="28"/>
          <w:szCs w:val="28"/>
          <w:lang w:val="kk-KZ"/>
        </w:rPr>
        <w:t xml:space="preserve">, </w:t>
      </w:r>
      <w:r w:rsidR="00ED392B">
        <w:rPr>
          <w:sz w:val="28"/>
          <w:szCs w:val="28"/>
          <w:lang w:val="kk-KZ"/>
        </w:rPr>
        <w:t>2117, 2008</w:t>
      </w:r>
      <w:r w:rsidR="00ED392B" w:rsidRPr="007557A7">
        <w:rPr>
          <w:sz w:val="28"/>
          <w:szCs w:val="28"/>
          <w:lang w:val="kk-KZ"/>
        </w:rPr>
        <w:t xml:space="preserve">. ЯМР </w:t>
      </w:r>
      <w:r w:rsidR="00ED392B" w:rsidRPr="007557A7">
        <w:rPr>
          <w:sz w:val="28"/>
          <w:szCs w:val="28"/>
          <w:vertAlign w:val="superscript"/>
          <w:lang w:val="kk-KZ"/>
        </w:rPr>
        <w:t>1</w:t>
      </w:r>
      <w:r w:rsidR="00ED392B" w:rsidRPr="007557A7">
        <w:rPr>
          <w:sz w:val="28"/>
          <w:szCs w:val="28"/>
          <w:lang w:val="kk-KZ"/>
        </w:rPr>
        <w:t xml:space="preserve">H </w:t>
      </w:r>
      <w:r w:rsidR="00ED392B">
        <w:rPr>
          <w:sz w:val="28"/>
          <w:szCs w:val="28"/>
          <w:lang w:val="kk-KZ"/>
        </w:rPr>
        <w:t>с</w:t>
      </w:r>
      <w:r w:rsidR="00ED392B" w:rsidRPr="007557A7">
        <w:rPr>
          <w:sz w:val="28"/>
          <w:szCs w:val="28"/>
          <w:lang w:val="kk-KZ"/>
        </w:rPr>
        <w:t>пектр</w:t>
      </w:r>
      <w:r w:rsidR="00ED392B">
        <w:rPr>
          <w:sz w:val="28"/>
          <w:szCs w:val="28"/>
          <w:lang w:val="kk-KZ"/>
        </w:rPr>
        <w:t>і</w:t>
      </w:r>
      <w:r w:rsidR="00ED392B" w:rsidRPr="007557A7">
        <w:rPr>
          <w:sz w:val="28"/>
          <w:szCs w:val="28"/>
          <w:lang w:val="kk-KZ"/>
        </w:rPr>
        <w:t xml:space="preserve"> (CHCl</w:t>
      </w:r>
      <w:r w:rsidR="000902CE" w:rsidRPr="000902CE">
        <w:rPr>
          <w:sz w:val="28"/>
          <w:szCs w:val="28"/>
          <w:vertAlign w:val="subscript"/>
          <w:lang w:val="kk-KZ"/>
        </w:rPr>
        <w:t>3</w:t>
      </w:r>
      <w:r w:rsidR="00ED392B" w:rsidRPr="007557A7">
        <w:rPr>
          <w:sz w:val="28"/>
          <w:szCs w:val="28"/>
          <w:lang w:val="kk-KZ"/>
        </w:rPr>
        <w:t>-</w:t>
      </w:r>
      <w:r w:rsidR="00ED392B" w:rsidRPr="007557A7">
        <w:rPr>
          <w:i/>
          <w:iCs/>
          <w:sz w:val="28"/>
          <w:szCs w:val="28"/>
          <w:lang w:val="kk-KZ"/>
        </w:rPr>
        <w:t>d</w:t>
      </w:r>
      <w:r w:rsidR="00ED392B" w:rsidRPr="007557A7">
        <w:rPr>
          <w:sz w:val="28"/>
          <w:szCs w:val="28"/>
          <w:lang w:val="kk-KZ"/>
        </w:rPr>
        <w:t xml:space="preserve">) </w:t>
      </w:r>
      <w:r w:rsidR="00ED392B" w:rsidRPr="007557A7">
        <w:rPr>
          <w:sz w:val="28"/>
          <w:szCs w:val="28"/>
        </w:rPr>
        <w:t>δ</w:t>
      </w:r>
      <w:r w:rsidR="00ED392B">
        <w:rPr>
          <w:sz w:val="28"/>
          <w:szCs w:val="28"/>
          <w:lang w:val="kk-KZ"/>
        </w:rPr>
        <w:t>, м.ү</w:t>
      </w:r>
      <w:r w:rsidR="00ED392B" w:rsidRPr="007557A7">
        <w:rPr>
          <w:sz w:val="28"/>
          <w:szCs w:val="28"/>
          <w:lang w:val="kk-KZ"/>
        </w:rPr>
        <w:t xml:space="preserve">. </w:t>
      </w:r>
      <w:r w:rsidR="00ED392B">
        <w:rPr>
          <w:sz w:val="28"/>
          <w:szCs w:val="28"/>
          <w:lang w:val="kk-KZ"/>
        </w:rPr>
        <w:t xml:space="preserve">8.02 c </w:t>
      </w:r>
      <w:r w:rsidR="00ED392B" w:rsidRPr="007557A7">
        <w:rPr>
          <w:sz w:val="28"/>
          <w:szCs w:val="28"/>
          <w:lang w:val="kk-KZ"/>
        </w:rPr>
        <w:t>(</w:t>
      </w:r>
      <w:r w:rsidR="00ED392B" w:rsidRPr="007312BD">
        <w:rPr>
          <w:sz w:val="28"/>
          <w:szCs w:val="28"/>
          <w:lang w:val="kk-KZ"/>
        </w:rPr>
        <w:t>1H, NH</w:t>
      </w:r>
      <w:r w:rsidR="00ED392B" w:rsidRPr="007557A7">
        <w:rPr>
          <w:sz w:val="28"/>
          <w:szCs w:val="28"/>
          <w:lang w:val="kk-KZ"/>
        </w:rPr>
        <w:t xml:space="preserve">), </w:t>
      </w:r>
      <w:r w:rsidR="00ED392B" w:rsidRPr="007312BD">
        <w:rPr>
          <w:sz w:val="28"/>
          <w:szCs w:val="28"/>
          <w:lang w:val="kk-KZ"/>
        </w:rPr>
        <w:t xml:space="preserve"> </w:t>
      </w:r>
      <w:r w:rsidR="00ED392B">
        <w:rPr>
          <w:sz w:val="28"/>
          <w:szCs w:val="28"/>
          <w:lang w:val="kk-KZ"/>
        </w:rPr>
        <w:t xml:space="preserve">1.72 </w:t>
      </w:r>
      <w:r w:rsidR="00ED392B" w:rsidRPr="007312BD">
        <w:rPr>
          <w:sz w:val="28"/>
          <w:szCs w:val="28"/>
          <w:lang w:val="kk-KZ"/>
        </w:rPr>
        <w:t xml:space="preserve">c </w:t>
      </w:r>
      <w:r w:rsidR="00ED392B" w:rsidRPr="00725B9A">
        <w:rPr>
          <w:sz w:val="28"/>
          <w:szCs w:val="28"/>
          <w:lang w:val="kk-KZ"/>
        </w:rPr>
        <w:t>(НС≡С-СН</w:t>
      </w:r>
      <w:r w:rsidR="00ED392B" w:rsidRPr="00725B9A">
        <w:rPr>
          <w:sz w:val="28"/>
          <w:szCs w:val="28"/>
          <w:vertAlign w:val="subscript"/>
          <w:lang w:val="kk-KZ"/>
        </w:rPr>
        <w:t>2</w:t>
      </w:r>
      <w:r w:rsidR="00ED392B">
        <w:rPr>
          <w:sz w:val="28"/>
          <w:szCs w:val="28"/>
          <w:lang w:val="kk-KZ"/>
        </w:rPr>
        <w:t>), 1.</w:t>
      </w:r>
      <w:r w:rsidR="00ED392B" w:rsidRPr="00725B9A">
        <w:rPr>
          <w:sz w:val="28"/>
          <w:szCs w:val="28"/>
          <w:lang w:val="kk-KZ"/>
        </w:rPr>
        <w:t xml:space="preserve">9 </w:t>
      </w:r>
      <w:r w:rsidR="00ED392B">
        <w:rPr>
          <w:sz w:val="28"/>
          <w:szCs w:val="28"/>
          <w:lang w:val="kk-KZ"/>
        </w:rPr>
        <w:t xml:space="preserve">c </w:t>
      </w:r>
      <w:r w:rsidR="00ED392B" w:rsidRPr="007312BD">
        <w:rPr>
          <w:sz w:val="28"/>
          <w:szCs w:val="28"/>
          <w:lang w:val="kk-KZ"/>
        </w:rPr>
        <w:t>(</w:t>
      </w:r>
      <w:r w:rsidR="00ED392B">
        <w:rPr>
          <w:sz w:val="28"/>
          <w:szCs w:val="28"/>
          <w:lang w:val="kk-KZ"/>
        </w:rPr>
        <w:t>НС≡С-</w:t>
      </w:r>
      <w:r w:rsidR="00ED392B" w:rsidRPr="007312BD">
        <w:rPr>
          <w:sz w:val="28"/>
          <w:szCs w:val="28"/>
          <w:lang w:val="kk-KZ"/>
        </w:rPr>
        <w:t>, 1H</w:t>
      </w:r>
      <w:r w:rsidR="00ED392B">
        <w:rPr>
          <w:sz w:val="28"/>
          <w:szCs w:val="28"/>
          <w:lang w:val="kk-KZ"/>
        </w:rPr>
        <w:t xml:space="preserve">), 3.89 </w:t>
      </w:r>
      <w:r w:rsidR="00ED392B" w:rsidRPr="00725B9A">
        <w:rPr>
          <w:sz w:val="28"/>
          <w:szCs w:val="28"/>
          <w:lang w:val="kk-KZ"/>
        </w:rPr>
        <w:t>м</w:t>
      </w:r>
      <w:r w:rsidR="00ED392B" w:rsidRPr="007312BD">
        <w:rPr>
          <w:sz w:val="28"/>
          <w:szCs w:val="28"/>
          <w:lang w:val="kk-KZ"/>
        </w:rPr>
        <w:t xml:space="preserve"> </w:t>
      </w:r>
      <w:r w:rsidR="00ED392B" w:rsidRPr="00725B9A">
        <w:rPr>
          <w:sz w:val="28"/>
          <w:szCs w:val="28"/>
          <w:lang w:val="kk-KZ"/>
        </w:rPr>
        <w:t>(≡С-СН</w:t>
      </w:r>
      <w:r w:rsidR="00ED392B" w:rsidRPr="00725B9A">
        <w:rPr>
          <w:sz w:val="28"/>
          <w:szCs w:val="28"/>
          <w:vertAlign w:val="subscript"/>
          <w:lang w:val="kk-KZ"/>
        </w:rPr>
        <w:t>2</w:t>
      </w:r>
      <w:r w:rsidR="00ED392B" w:rsidRPr="007312BD">
        <w:rPr>
          <w:sz w:val="28"/>
          <w:szCs w:val="28"/>
          <w:lang w:val="kk-KZ"/>
        </w:rPr>
        <w:t>, 2H</w:t>
      </w:r>
      <w:r w:rsidR="00ED392B">
        <w:rPr>
          <w:sz w:val="28"/>
          <w:szCs w:val="28"/>
          <w:lang w:val="kk-KZ"/>
        </w:rPr>
        <w:t>). Есептелді</w:t>
      </w:r>
      <w:r w:rsidR="00ED392B" w:rsidRPr="00005F82">
        <w:rPr>
          <w:sz w:val="28"/>
          <w:szCs w:val="28"/>
          <w:lang w:val="kk-KZ"/>
        </w:rPr>
        <w:t xml:space="preserve">, </w:t>
      </w:r>
      <w:r w:rsidR="00D97EA5">
        <w:rPr>
          <w:sz w:val="28"/>
          <w:szCs w:val="28"/>
          <w:lang w:val="kk-KZ"/>
        </w:rPr>
        <w:t>%: С 81.98; Н 9.32</w:t>
      </w:r>
      <w:r w:rsidR="00ED392B" w:rsidRPr="00005F82">
        <w:rPr>
          <w:sz w:val="28"/>
          <w:szCs w:val="28"/>
          <w:lang w:val="kk-KZ"/>
        </w:rPr>
        <w:t xml:space="preserve">; N 8.69. </w:t>
      </w:r>
      <w:r w:rsidR="00ED392B" w:rsidRPr="00005F82">
        <w:rPr>
          <w:spacing w:val="-6"/>
          <w:sz w:val="28"/>
          <w:szCs w:val="28"/>
          <w:lang w:val="kk-KZ"/>
        </w:rPr>
        <w:t>C</w:t>
      </w:r>
      <w:r w:rsidR="00ED392B" w:rsidRPr="00005F82">
        <w:rPr>
          <w:spacing w:val="-6"/>
          <w:sz w:val="28"/>
          <w:szCs w:val="28"/>
          <w:vertAlign w:val="subscript"/>
          <w:lang w:val="kk-KZ"/>
        </w:rPr>
        <w:t>11</w:t>
      </w:r>
      <w:r w:rsidR="00ED392B" w:rsidRPr="00005F82">
        <w:rPr>
          <w:spacing w:val="-6"/>
          <w:sz w:val="28"/>
          <w:szCs w:val="28"/>
          <w:lang w:val="kk-KZ"/>
        </w:rPr>
        <w:t>H</w:t>
      </w:r>
      <w:r w:rsidR="00ED392B" w:rsidRPr="00005F82">
        <w:rPr>
          <w:spacing w:val="-6"/>
          <w:sz w:val="28"/>
          <w:szCs w:val="28"/>
          <w:vertAlign w:val="subscript"/>
          <w:lang w:val="kk-KZ"/>
        </w:rPr>
        <w:t>1</w:t>
      </w:r>
      <w:r w:rsidR="00ED392B" w:rsidRPr="00ED392B">
        <w:rPr>
          <w:spacing w:val="-6"/>
          <w:sz w:val="28"/>
          <w:szCs w:val="28"/>
          <w:vertAlign w:val="subscript"/>
          <w:lang w:val="kk-KZ"/>
        </w:rPr>
        <w:t>5</w:t>
      </w:r>
      <w:r w:rsidR="00ED392B" w:rsidRPr="00005F82">
        <w:rPr>
          <w:spacing w:val="-6"/>
          <w:sz w:val="28"/>
          <w:szCs w:val="28"/>
          <w:lang w:val="kk-KZ"/>
        </w:rPr>
        <w:t xml:space="preserve">N. </w:t>
      </w:r>
      <w:r w:rsidR="00ED392B">
        <w:rPr>
          <w:sz w:val="28"/>
          <w:szCs w:val="28"/>
          <w:lang w:val="kk-KZ"/>
        </w:rPr>
        <w:t>Табылды</w:t>
      </w:r>
      <w:r w:rsidR="00ED392B" w:rsidRPr="00005F82">
        <w:rPr>
          <w:sz w:val="28"/>
          <w:szCs w:val="28"/>
          <w:lang w:val="kk-KZ"/>
        </w:rPr>
        <w:t>, %: С 81.</w:t>
      </w:r>
      <w:r w:rsidR="00ED392B" w:rsidRPr="00ED392B">
        <w:rPr>
          <w:sz w:val="28"/>
          <w:szCs w:val="28"/>
          <w:lang w:val="kk-KZ"/>
        </w:rPr>
        <w:t>80</w:t>
      </w:r>
      <w:r w:rsidR="00ED392B" w:rsidRPr="00005F82">
        <w:rPr>
          <w:sz w:val="28"/>
          <w:szCs w:val="28"/>
          <w:lang w:val="kk-KZ"/>
        </w:rPr>
        <w:t xml:space="preserve">; Н </w:t>
      </w:r>
      <w:r w:rsidR="00ED392B" w:rsidRPr="00ED392B">
        <w:rPr>
          <w:sz w:val="28"/>
          <w:szCs w:val="28"/>
          <w:lang w:val="kk-KZ"/>
        </w:rPr>
        <w:t>9.22</w:t>
      </w:r>
      <w:r w:rsidR="00ED392B" w:rsidRPr="00005F82">
        <w:rPr>
          <w:sz w:val="28"/>
          <w:szCs w:val="28"/>
          <w:lang w:val="kk-KZ"/>
        </w:rPr>
        <w:t xml:space="preserve">; N </w:t>
      </w:r>
      <w:r w:rsidR="00ED392B" w:rsidRPr="00ED392B">
        <w:rPr>
          <w:sz w:val="28"/>
          <w:szCs w:val="28"/>
          <w:lang w:val="kk-KZ"/>
        </w:rPr>
        <w:t>8.60</w:t>
      </w:r>
      <w:r w:rsidR="00ED392B" w:rsidRPr="00005F82">
        <w:rPr>
          <w:sz w:val="28"/>
          <w:szCs w:val="28"/>
          <w:lang w:val="kk-KZ"/>
        </w:rPr>
        <w:t>.</w:t>
      </w:r>
    </w:p>
    <w:p w:rsidR="005A215C" w:rsidRPr="00ED392B" w:rsidRDefault="002D5128" w:rsidP="00ED392B">
      <w:pPr>
        <w:ind w:firstLine="567"/>
        <w:jc w:val="both"/>
        <w:rPr>
          <w:b/>
          <w:sz w:val="28"/>
          <w:szCs w:val="28"/>
          <w:lang w:val="kk-KZ"/>
        </w:rPr>
      </w:pPr>
      <w:r>
        <w:rPr>
          <w:i/>
          <w:sz w:val="28"/>
          <w:szCs w:val="28"/>
          <w:lang w:val="kk-KZ"/>
        </w:rPr>
        <w:t>1-этинил-N-</w:t>
      </w:r>
      <w:r w:rsidR="00E068D4" w:rsidRPr="001417FE">
        <w:rPr>
          <w:i/>
          <w:sz w:val="28"/>
          <w:szCs w:val="28"/>
          <w:lang w:val="kk-KZ"/>
        </w:rPr>
        <w:t>(метоксипроп-2-инил)циклогексанамин (</w:t>
      </w:r>
      <w:r w:rsidR="00E068D4" w:rsidRPr="001C1C6E">
        <w:rPr>
          <w:b/>
          <w:sz w:val="28"/>
          <w:szCs w:val="28"/>
          <w:lang w:val="kk-KZ"/>
        </w:rPr>
        <w:t>2.29</w:t>
      </w:r>
      <w:r w:rsidR="00E068D4" w:rsidRPr="001417FE">
        <w:rPr>
          <w:i/>
          <w:sz w:val="28"/>
          <w:szCs w:val="28"/>
          <w:lang w:val="kk-KZ"/>
        </w:rPr>
        <w:t>)</w:t>
      </w:r>
      <w:r w:rsidR="001417FE">
        <w:rPr>
          <w:b/>
          <w:sz w:val="28"/>
          <w:szCs w:val="28"/>
          <w:lang w:val="kk-KZ"/>
        </w:rPr>
        <w:t xml:space="preserve">. </w:t>
      </w:r>
      <w:r w:rsidR="00E068D4" w:rsidRPr="005B4660">
        <w:rPr>
          <w:sz w:val="28"/>
          <w:szCs w:val="28"/>
          <w:lang w:val="kk-KZ"/>
        </w:rPr>
        <w:t>Механикалық араластырғыш және кері салқындатқышпен, термометрмен, тамшылатқыш құйғымен жабдықталған үш мойынды колбаға  0.25 г 1-этинил-1-аминопропинилциклогексан (</w:t>
      </w:r>
      <w:r w:rsidR="00E068D4" w:rsidRPr="005B4660">
        <w:rPr>
          <w:b/>
          <w:sz w:val="28"/>
          <w:szCs w:val="28"/>
          <w:lang w:val="kk-KZ"/>
        </w:rPr>
        <w:t>2.28</w:t>
      </w:r>
      <w:r w:rsidR="00E068D4" w:rsidRPr="005B4660">
        <w:rPr>
          <w:sz w:val="28"/>
          <w:szCs w:val="28"/>
          <w:lang w:val="kk-KZ"/>
        </w:rPr>
        <w:t xml:space="preserve">) </w:t>
      </w:r>
      <w:r w:rsidR="005A215C" w:rsidRPr="005B4660">
        <w:rPr>
          <w:sz w:val="28"/>
          <w:szCs w:val="28"/>
          <w:lang w:val="kk-KZ"/>
        </w:rPr>
        <w:t>мен 10 мл бензолды бөлме температурасында</w:t>
      </w:r>
      <w:r w:rsidR="00E068D4" w:rsidRPr="005B4660">
        <w:rPr>
          <w:sz w:val="28"/>
          <w:szCs w:val="28"/>
          <w:lang w:val="kk-KZ"/>
        </w:rPr>
        <w:t xml:space="preserve"> араластыра отырып, 0.13 мл сірке ангидридін қосып, 50-60</w:t>
      </w:r>
      <w:r w:rsidR="000E7151">
        <w:rPr>
          <w:sz w:val="28"/>
          <w:szCs w:val="28"/>
          <w:lang w:val="kk-KZ"/>
        </w:rPr>
        <w:t xml:space="preserve"> </w:t>
      </w:r>
      <w:r w:rsidR="00E068D4" w:rsidRPr="005B4660">
        <w:rPr>
          <w:sz w:val="28"/>
          <w:szCs w:val="28"/>
          <w:vertAlign w:val="superscript"/>
          <w:lang w:val="kk-KZ"/>
        </w:rPr>
        <w:t>0</w:t>
      </w:r>
      <w:r w:rsidR="00E068D4" w:rsidRPr="005B4660">
        <w:rPr>
          <w:sz w:val="28"/>
          <w:szCs w:val="28"/>
          <w:lang w:val="kk-KZ"/>
        </w:rPr>
        <w:t xml:space="preserve">С температурада араласырылады. </w:t>
      </w:r>
      <w:r w:rsidR="005A215C" w:rsidRPr="005B4660">
        <w:rPr>
          <w:sz w:val="28"/>
          <w:szCs w:val="28"/>
          <w:lang w:val="kk-KZ"/>
        </w:rPr>
        <w:t xml:space="preserve"> Реакция аяқталғаннан кейін қоспаға 20 мл су, 2 г K</w:t>
      </w:r>
      <w:r w:rsidR="005A215C" w:rsidRPr="005B4660">
        <w:rPr>
          <w:sz w:val="28"/>
          <w:szCs w:val="28"/>
          <w:vertAlign w:val="subscript"/>
          <w:lang w:val="kk-KZ"/>
        </w:rPr>
        <w:t>2</w:t>
      </w:r>
      <w:r w:rsidR="005A215C" w:rsidRPr="005B4660">
        <w:rPr>
          <w:sz w:val="28"/>
          <w:szCs w:val="28"/>
          <w:lang w:val="kk-KZ"/>
        </w:rPr>
        <w:t>CO</w:t>
      </w:r>
      <w:r w:rsidR="005A215C" w:rsidRPr="005B4660">
        <w:rPr>
          <w:sz w:val="28"/>
          <w:szCs w:val="28"/>
          <w:vertAlign w:val="subscript"/>
          <w:lang w:val="kk-KZ"/>
        </w:rPr>
        <w:t>3</w:t>
      </w:r>
      <w:r w:rsidR="005A215C" w:rsidRPr="005B4660">
        <w:rPr>
          <w:sz w:val="28"/>
          <w:szCs w:val="28"/>
          <w:lang w:val="kk-KZ"/>
        </w:rPr>
        <w:t xml:space="preserve"> қосып, экстракцияланады және екі фаза толығымен бөлінгенше бөлу құйғысында қалдырылады. Органикалық қабат сумен жуылып, CaCl</w:t>
      </w:r>
      <w:r w:rsidR="005A215C" w:rsidRPr="005B4660">
        <w:rPr>
          <w:sz w:val="28"/>
          <w:szCs w:val="28"/>
          <w:vertAlign w:val="subscript"/>
          <w:lang w:val="kk-KZ"/>
        </w:rPr>
        <w:t>2</w:t>
      </w:r>
      <w:r w:rsidR="005A215C" w:rsidRPr="005B4660">
        <w:rPr>
          <w:sz w:val="28"/>
          <w:szCs w:val="28"/>
          <w:lang w:val="kk-KZ"/>
        </w:rPr>
        <w:t xml:space="preserve"> кептірілді. Кептіру агенті сүзіледі, еріткіш тазартылады және гексаннан қайта кристалданатын мақсатты өнім 1-этинил-1-аминометоксипропинилциклогексан (</w:t>
      </w:r>
      <w:r w:rsidR="005A215C" w:rsidRPr="005B4660">
        <w:rPr>
          <w:b/>
          <w:sz w:val="28"/>
          <w:szCs w:val="28"/>
          <w:lang w:val="kk-KZ"/>
        </w:rPr>
        <w:t>2.29</w:t>
      </w:r>
      <w:r w:rsidR="005A215C" w:rsidRPr="005B4660">
        <w:rPr>
          <w:sz w:val="28"/>
          <w:szCs w:val="28"/>
          <w:lang w:val="kk-KZ"/>
        </w:rPr>
        <w:t>) алынады.</w:t>
      </w:r>
      <w:r w:rsidR="00ED392B">
        <w:rPr>
          <w:sz w:val="28"/>
          <w:szCs w:val="28"/>
          <w:lang w:val="kk-KZ"/>
        </w:rPr>
        <w:t xml:space="preserve"> </w:t>
      </w:r>
      <w:r w:rsidR="00ED392B">
        <w:rPr>
          <w:spacing w:val="-4"/>
          <w:sz w:val="28"/>
          <w:szCs w:val="28"/>
          <w:lang w:val="kk-KZ"/>
        </w:rPr>
        <w:t>Мақсатты өнім шығымы</w:t>
      </w:r>
      <w:r w:rsidR="00ED392B" w:rsidRPr="00EC2D51">
        <w:rPr>
          <w:spacing w:val="-4"/>
          <w:sz w:val="28"/>
          <w:szCs w:val="28"/>
          <w:lang w:val="kk-KZ"/>
        </w:rPr>
        <w:t xml:space="preserve"> </w:t>
      </w:r>
      <w:r w:rsidR="00C5560C">
        <w:rPr>
          <w:sz w:val="28"/>
          <w:szCs w:val="28"/>
          <w:lang w:val="kk-KZ"/>
        </w:rPr>
        <w:t>71</w:t>
      </w:r>
      <w:r w:rsidR="00ED392B">
        <w:rPr>
          <w:sz w:val="28"/>
          <w:szCs w:val="28"/>
          <w:lang w:val="kk-KZ"/>
        </w:rPr>
        <w:t xml:space="preserve"> %. Т</w:t>
      </w:r>
      <w:r w:rsidR="00ED392B" w:rsidRPr="00EC2D51">
        <w:rPr>
          <w:sz w:val="28"/>
          <w:szCs w:val="28"/>
          <w:lang w:val="kk-KZ"/>
        </w:rPr>
        <w:t>.</w:t>
      </w:r>
      <w:r w:rsidR="00ED392B">
        <w:rPr>
          <w:sz w:val="28"/>
          <w:szCs w:val="28"/>
          <w:lang w:val="kk-KZ"/>
        </w:rPr>
        <w:t>бал. 135</w:t>
      </w:r>
      <w:r w:rsidR="00ED392B" w:rsidRPr="00EC2D51">
        <w:rPr>
          <w:sz w:val="28"/>
          <w:szCs w:val="28"/>
          <w:lang w:val="kk-KZ"/>
        </w:rPr>
        <w:t xml:space="preserve"> </w:t>
      </w:r>
      <w:r w:rsidR="000E7151">
        <w:rPr>
          <w:sz w:val="28"/>
          <w:szCs w:val="28"/>
          <w:vertAlign w:val="superscript"/>
          <w:lang w:val="kk-KZ"/>
        </w:rPr>
        <w:t>0</w:t>
      </w:r>
      <w:r w:rsidR="00ED392B" w:rsidRPr="00EC2D51">
        <w:rPr>
          <w:sz w:val="28"/>
          <w:szCs w:val="28"/>
          <w:lang w:val="kk-KZ"/>
        </w:rPr>
        <w:t>C, R</w:t>
      </w:r>
      <w:r w:rsidR="00134BDB">
        <w:rPr>
          <w:sz w:val="28"/>
          <w:szCs w:val="28"/>
          <w:vertAlign w:val="subscript"/>
          <w:lang w:val="kk-KZ"/>
        </w:rPr>
        <w:t>f</w:t>
      </w:r>
      <w:r w:rsidR="00C5560C">
        <w:rPr>
          <w:sz w:val="28"/>
          <w:szCs w:val="28"/>
          <w:vertAlign w:val="subscript"/>
          <w:lang w:val="kk-KZ"/>
        </w:rPr>
        <w:t xml:space="preserve"> </w:t>
      </w:r>
      <w:r w:rsidR="00134BDB">
        <w:rPr>
          <w:sz w:val="28"/>
          <w:szCs w:val="28"/>
          <w:vertAlign w:val="subscript"/>
          <w:lang w:val="kk-KZ"/>
        </w:rPr>
        <w:t xml:space="preserve"> </w:t>
      </w:r>
      <w:r w:rsidR="00ED392B">
        <w:rPr>
          <w:sz w:val="28"/>
          <w:szCs w:val="28"/>
          <w:lang w:val="kk-KZ"/>
        </w:rPr>
        <w:t>0.70</w:t>
      </w:r>
      <w:r w:rsidR="00ED392B" w:rsidRPr="00EC2D51">
        <w:rPr>
          <w:sz w:val="28"/>
          <w:szCs w:val="28"/>
          <w:lang w:val="kk-KZ"/>
        </w:rPr>
        <w:t>.</w:t>
      </w:r>
      <w:r w:rsidR="00ED392B" w:rsidRPr="00ED392B">
        <w:rPr>
          <w:sz w:val="28"/>
          <w:szCs w:val="28"/>
          <w:lang w:val="kk-KZ"/>
        </w:rPr>
        <w:t xml:space="preserve"> </w:t>
      </w:r>
      <w:r w:rsidR="00ED392B">
        <w:rPr>
          <w:sz w:val="28"/>
          <w:szCs w:val="28"/>
          <w:lang w:val="kk-KZ"/>
        </w:rPr>
        <w:t>ИҚ</w:t>
      </w:r>
      <w:r w:rsidR="00ED392B" w:rsidRPr="007557A7">
        <w:rPr>
          <w:sz w:val="28"/>
          <w:szCs w:val="28"/>
          <w:lang w:val="kk-KZ"/>
        </w:rPr>
        <w:t xml:space="preserve"> спектр</w:t>
      </w:r>
      <w:r w:rsidR="00ED392B">
        <w:rPr>
          <w:sz w:val="28"/>
          <w:szCs w:val="28"/>
          <w:lang w:val="kk-KZ"/>
        </w:rPr>
        <w:t>і</w:t>
      </w:r>
      <w:r w:rsidR="00ED392B" w:rsidRPr="007557A7">
        <w:rPr>
          <w:sz w:val="28"/>
          <w:szCs w:val="28"/>
          <w:lang w:val="kk-KZ"/>
        </w:rPr>
        <w:t xml:space="preserve"> ν, см</w:t>
      </w:r>
      <w:r w:rsidR="00ED392B" w:rsidRPr="007557A7">
        <w:rPr>
          <w:sz w:val="28"/>
          <w:szCs w:val="28"/>
          <w:vertAlign w:val="superscript"/>
          <w:lang w:val="kk-KZ"/>
        </w:rPr>
        <w:t>-1</w:t>
      </w:r>
      <w:r w:rsidR="00ED392B">
        <w:rPr>
          <w:sz w:val="28"/>
          <w:szCs w:val="28"/>
          <w:lang w:val="kk-KZ"/>
        </w:rPr>
        <w:t>: 3345, 3217</w:t>
      </w:r>
      <w:r w:rsidR="00ED392B" w:rsidRPr="007557A7">
        <w:rPr>
          <w:sz w:val="28"/>
          <w:szCs w:val="28"/>
          <w:lang w:val="kk-KZ"/>
        </w:rPr>
        <w:t xml:space="preserve">, </w:t>
      </w:r>
      <w:r w:rsidR="00ED392B">
        <w:rPr>
          <w:sz w:val="28"/>
          <w:szCs w:val="28"/>
          <w:lang w:val="kk-KZ"/>
        </w:rPr>
        <w:t>2109, 1662</w:t>
      </w:r>
      <w:r w:rsidR="00ED392B" w:rsidRPr="007557A7">
        <w:rPr>
          <w:sz w:val="28"/>
          <w:szCs w:val="28"/>
          <w:lang w:val="kk-KZ"/>
        </w:rPr>
        <w:t xml:space="preserve">. </w:t>
      </w:r>
      <w:r w:rsidR="00D97EA5">
        <w:rPr>
          <w:sz w:val="28"/>
          <w:szCs w:val="28"/>
          <w:lang w:val="kk-KZ"/>
        </w:rPr>
        <w:t>Есептелді, %: С 76.84</w:t>
      </w:r>
      <w:r w:rsidR="00ED392B">
        <w:rPr>
          <w:sz w:val="28"/>
          <w:szCs w:val="28"/>
          <w:lang w:val="kk-KZ"/>
        </w:rPr>
        <w:t>; Н 8.</w:t>
      </w:r>
      <w:r w:rsidR="00D97EA5">
        <w:rPr>
          <w:sz w:val="28"/>
          <w:szCs w:val="28"/>
          <w:lang w:val="kk-KZ"/>
        </w:rPr>
        <w:t>37</w:t>
      </w:r>
      <w:r w:rsidR="00ED392B">
        <w:rPr>
          <w:sz w:val="28"/>
          <w:szCs w:val="28"/>
          <w:lang w:val="kk-KZ"/>
        </w:rPr>
        <w:t>; N 6.89</w:t>
      </w:r>
      <w:r w:rsidR="00ED392B" w:rsidRPr="00005F82">
        <w:rPr>
          <w:sz w:val="28"/>
          <w:szCs w:val="28"/>
          <w:lang w:val="kk-KZ"/>
        </w:rPr>
        <w:t xml:space="preserve">. </w:t>
      </w:r>
      <w:r w:rsidR="00ED392B" w:rsidRPr="00005F82">
        <w:rPr>
          <w:spacing w:val="-6"/>
          <w:sz w:val="28"/>
          <w:szCs w:val="28"/>
          <w:lang w:val="kk-KZ"/>
        </w:rPr>
        <w:t>C</w:t>
      </w:r>
      <w:r w:rsidR="00ED392B">
        <w:rPr>
          <w:spacing w:val="-6"/>
          <w:sz w:val="28"/>
          <w:szCs w:val="28"/>
          <w:vertAlign w:val="subscript"/>
          <w:lang w:val="kk-KZ"/>
        </w:rPr>
        <w:t>13</w:t>
      </w:r>
      <w:r w:rsidR="00ED392B" w:rsidRPr="00005F82">
        <w:rPr>
          <w:spacing w:val="-6"/>
          <w:sz w:val="28"/>
          <w:szCs w:val="28"/>
          <w:lang w:val="kk-KZ"/>
        </w:rPr>
        <w:t>H</w:t>
      </w:r>
      <w:r w:rsidR="00ED392B" w:rsidRPr="00005F82">
        <w:rPr>
          <w:spacing w:val="-6"/>
          <w:sz w:val="28"/>
          <w:szCs w:val="28"/>
          <w:vertAlign w:val="subscript"/>
          <w:lang w:val="kk-KZ"/>
        </w:rPr>
        <w:t>1</w:t>
      </w:r>
      <w:r w:rsidR="00ED392B" w:rsidRPr="00ED392B">
        <w:rPr>
          <w:spacing w:val="-6"/>
          <w:sz w:val="28"/>
          <w:szCs w:val="28"/>
          <w:vertAlign w:val="subscript"/>
          <w:lang w:val="kk-KZ"/>
        </w:rPr>
        <w:t>7</w:t>
      </w:r>
      <w:r w:rsidR="00ED392B" w:rsidRPr="00005F82">
        <w:rPr>
          <w:spacing w:val="-6"/>
          <w:sz w:val="28"/>
          <w:szCs w:val="28"/>
          <w:lang w:val="kk-KZ"/>
        </w:rPr>
        <w:t>N</w:t>
      </w:r>
      <w:r w:rsidR="00ED392B" w:rsidRPr="00ED392B">
        <w:rPr>
          <w:spacing w:val="-6"/>
          <w:sz w:val="28"/>
          <w:szCs w:val="28"/>
          <w:lang w:val="kk-KZ"/>
        </w:rPr>
        <w:t>O</w:t>
      </w:r>
      <w:r w:rsidR="00ED392B" w:rsidRPr="00005F82">
        <w:rPr>
          <w:spacing w:val="-6"/>
          <w:sz w:val="28"/>
          <w:szCs w:val="28"/>
          <w:lang w:val="kk-KZ"/>
        </w:rPr>
        <w:t xml:space="preserve">. </w:t>
      </w:r>
      <w:r w:rsidR="00ED392B">
        <w:rPr>
          <w:sz w:val="28"/>
          <w:szCs w:val="28"/>
          <w:lang w:val="kk-KZ"/>
        </w:rPr>
        <w:t>Табылды, %: С 76.</w:t>
      </w:r>
      <w:r w:rsidR="00ED392B" w:rsidRPr="00ED392B">
        <w:rPr>
          <w:sz w:val="28"/>
          <w:szCs w:val="28"/>
          <w:lang w:val="kk-KZ"/>
        </w:rPr>
        <w:t>78</w:t>
      </w:r>
      <w:r w:rsidR="00ED392B">
        <w:rPr>
          <w:sz w:val="28"/>
          <w:szCs w:val="28"/>
          <w:lang w:val="kk-KZ"/>
        </w:rPr>
        <w:t xml:space="preserve">; Н </w:t>
      </w:r>
      <w:r w:rsidR="00ED392B" w:rsidRPr="00ED392B">
        <w:rPr>
          <w:sz w:val="28"/>
          <w:szCs w:val="28"/>
          <w:lang w:val="kk-KZ"/>
        </w:rPr>
        <w:t>7.97</w:t>
      </w:r>
      <w:r w:rsidR="00ED392B">
        <w:rPr>
          <w:sz w:val="28"/>
          <w:szCs w:val="28"/>
          <w:lang w:val="kk-KZ"/>
        </w:rPr>
        <w:t>; N 6.</w:t>
      </w:r>
      <w:r w:rsidR="00ED392B" w:rsidRPr="00ED392B">
        <w:rPr>
          <w:sz w:val="28"/>
          <w:szCs w:val="28"/>
          <w:lang w:val="kk-KZ"/>
        </w:rPr>
        <w:t>01</w:t>
      </w:r>
      <w:r w:rsidR="00ED392B" w:rsidRPr="00005F82">
        <w:rPr>
          <w:sz w:val="28"/>
          <w:szCs w:val="28"/>
          <w:lang w:val="kk-KZ"/>
        </w:rPr>
        <w:t>.</w:t>
      </w:r>
    </w:p>
    <w:p w:rsidR="005A215C" w:rsidRPr="00ED392B" w:rsidRDefault="005A215C" w:rsidP="00ED392B">
      <w:pPr>
        <w:ind w:firstLine="540"/>
        <w:jc w:val="both"/>
        <w:rPr>
          <w:b/>
          <w:sz w:val="28"/>
          <w:szCs w:val="28"/>
          <w:lang w:val="kk-KZ"/>
        </w:rPr>
      </w:pPr>
      <w:r w:rsidRPr="001417FE">
        <w:rPr>
          <w:i/>
          <w:sz w:val="28"/>
          <w:szCs w:val="28"/>
          <w:lang w:val="kk-KZ"/>
        </w:rPr>
        <w:t>1-этинил-</w:t>
      </w:r>
      <w:r w:rsidRPr="001417FE">
        <w:rPr>
          <w:i/>
          <w:sz w:val="28"/>
          <w:szCs w:val="28"/>
          <w:lang w:val="en-US"/>
        </w:rPr>
        <w:t>N</w:t>
      </w:r>
      <w:r w:rsidR="002D5128">
        <w:rPr>
          <w:i/>
          <w:sz w:val="28"/>
          <w:szCs w:val="28"/>
        </w:rPr>
        <w:t>-</w:t>
      </w:r>
      <w:r w:rsidRPr="001417FE">
        <w:rPr>
          <w:i/>
          <w:sz w:val="28"/>
          <w:szCs w:val="28"/>
        </w:rPr>
        <w:t>(</w:t>
      </w:r>
      <w:r w:rsidRPr="001417FE">
        <w:rPr>
          <w:i/>
          <w:sz w:val="28"/>
          <w:szCs w:val="28"/>
          <w:lang w:val="kk-KZ"/>
        </w:rPr>
        <w:t>метокси</w:t>
      </w:r>
      <w:r w:rsidRPr="001417FE">
        <w:rPr>
          <w:i/>
          <w:sz w:val="28"/>
          <w:szCs w:val="28"/>
        </w:rPr>
        <w:t>проп-2-инил)</w:t>
      </w:r>
      <w:r w:rsidRPr="001417FE">
        <w:rPr>
          <w:i/>
          <w:sz w:val="28"/>
          <w:szCs w:val="28"/>
          <w:lang w:val="kk-KZ"/>
        </w:rPr>
        <w:t>циклогексанамин (</w:t>
      </w:r>
      <w:r w:rsidRPr="00DF2A21">
        <w:rPr>
          <w:b/>
          <w:sz w:val="28"/>
          <w:szCs w:val="28"/>
          <w:lang w:val="kk-KZ"/>
        </w:rPr>
        <w:t>2.30</w:t>
      </w:r>
      <w:r w:rsidRPr="001417FE">
        <w:rPr>
          <w:i/>
          <w:sz w:val="28"/>
          <w:szCs w:val="28"/>
          <w:lang w:val="kk-KZ"/>
        </w:rPr>
        <w:t>)</w:t>
      </w:r>
      <w:r w:rsidR="001417FE">
        <w:rPr>
          <w:b/>
          <w:sz w:val="28"/>
          <w:szCs w:val="28"/>
          <w:lang w:val="kk-KZ"/>
        </w:rPr>
        <w:t xml:space="preserve">. </w:t>
      </w:r>
      <w:r w:rsidRPr="005A215C">
        <w:rPr>
          <w:sz w:val="28"/>
          <w:szCs w:val="28"/>
          <w:lang w:val="kk-KZ"/>
        </w:rPr>
        <w:t>Механикалық араластырғыш және кері салқындатқышпен, термометрмен, тамшылатқыш құйғымен жабдықталған үш мойынды колбаға  0.25 г 1-этинил-1-аминопропинилциклогексан (</w:t>
      </w:r>
      <w:r w:rsidRPr="005A215C">
        <w:rPr>
          <w:b/>
          <w:sz w:val="28"/>
          <w:szCs w:val="28"/>
          <w:lang w:val="kk-KZ"/>
        </w:rPr>
        <w:t>2.28</w:t>
      </w:r>
      <w:r w:rsidRPr="005A215C">
        <w:rPr>
          <w:sz w:val="28"/>
          <w:szCs w:val="28"/>
          <w:lang w:val="kk-KZ"/>
        </w:rPr>
        <w:t>) мен 10 мл бензолды бөлме температурасында араластыра отырып,</w:t>
      </w:r>
      <w:r>
        <w:rPr>
          <w:sz w:val="28"/>
          <w:szCs w:val="28"/>
          <w:lang w:val="kk-KZ"/>
        </w:rPr>
        <w:t xml:space="preserve"> 1.53 мл пропион ангидридін қосып, </w:t>
      </w:r>
      <w:r w:rsidRPr="005A215C">
        <w:rPr>
          <w:sz w:val="28"/>
          <w:szCs w:val="28"/>
          <w:lang w:val="kk-KZ"/>
        </w:rPr>
        <w:t>50-60</w:t>
      </w:r>
      <w:r w:rsidR="000E7151">
        <w:rPr>
          <w:sz w:val="28"/>
          <w:szCs w:val="28"/>
          <w:lang w:val="kk-KZ"/>
        </w:rPr>
        <w:t xml:space="preserve"> </w:t>
      </w:r>
      <w:r w:rsidRPr="005A215C">
        <w:rPr>
          <w:sz w:val="28"/>
          <w:szCs w:val="28"/>
          <w:vertAlign w:val="superscript"/>
          <w:lang w:val="kk-KZ"/>
        </w:rPr>
        <w:t>0</w:t>
      </w:r>
      <w:r w:rsidRPr="005A215C">
        <w:rPr>
          <w:sz w:val="28"/>
          <w:szCs w:val="28"/>
          <w:lang w:val="kk-KZ"/>
        </w:rPr>
        <w:t>С температурада араласырылады.  Реакция аяқталғаннан кейін қоспаға 20 мл су, 2 г K</w:t>
      </w:r>
      <w:r w:rsidRPr="005A215C">
        <w:rPr>
          <w:sz w:val="28"/>
          <w:szCs w:val="28"/>
          <w:vertAlign w:val="subscript"/>
          <w:lang w:val="kk-KZ"/>
        </w:rPr>
        <w:t>2</w:t>
      </w:r>
      <w:r w:rsidRPr="005A215C">
        <w:rPr>
          <w:sz w:val="28"/>
          <w:szCs w:val="28"/>
          <w:lang w:val="kk-KZ"/>
        </w:rPr>
        <w:t>CO</w:t>
      </w:r>
      <w:r w:rsidRPr="005A215C">
        <w:rPr>
          <w:sz w:val="28"/>
          <w:szCs w:val="28"/>
          <w:vertAlign w:val="subscript"/>
          <w:lang w:val="kk-KZ"/>
        </w:rPr>
        <w:t>3</w:t>
      </w:r>
      <w:r w:rsidRPr="005A215C">
        <w:rPr>
          <w:sz w:val="28"/>
          <w:szCs w:val="28"/>
          <w:lang w:val="kk-KZ"/>
        </w:rPr>
        <w:t xml:space="preserve"> қосып, экстракцияланады және екі фаза толығымен бөлінгенше бөлу құйғысында қалдырылады. Органикалық қабат сумен жуылып, CaCl</w:t>
      </w:r>
      <w:r w:rsidRPr="005A215C">
        <w:rPr>
          <w:sz w:val="28"/>
          <w:szCs w:val="28"/>
          <w:vertAlign w:val="subscript"/>
          <w:lang w:val="kk-KZ"/>
        </w:rPr>
        <w:t>2</w:t>
      </w:r>
      <w:r w:rsidRPr="005A215C">
        <w:rPr>
          <w:sz w:val="28"/>
          <w:szCs w:val="28"/>
          <w:lang w:val="kk-KZ"/>
        </w:rPr>
        <w:t xml:space="preserve"> кептірілді. Кептіру агенті сүзіледі, еріткіш тазартылады және гексаннан қайта кристалданатын мақсатты өнім </w:t>
      </w:r>
      <w:r w:rsidRPr="00DF2A21">
        <w:rPr>
          <w:sz w:val="28"/>
          <w:szCs w:val="28"/>
          <w:lang w:val="kk-KZ"/>
        </w:rPr>
        <w:t>1-этинил-1-а</w:t>
      </w:r>
      <w:r>
        <w:rPr>
          <w:sz w:val="28"/>
          <w:szCs w:val="28"/>
          <w:lang w:val="kk-KZ"/>
        </w:rPr>
        <w:t>минометоксипропинилциклогексан</w:t>
      </w:r>
      <w:r w:rsidRPr="005A215C">
        <w:rPr>
          <w:sz w:val="28"/>
          <w:szCs w:val="28"/>
          <w:lang w:val="kk-KZ"/>
        </w:rPr>
        <w:t xml:space="preserve"> (</w:t>
      </w:r>
      <w:r>
        <w:rPr>
          <w:b/>
          <w:sz w:val="28"/>
          <w:szCs w:val="28"/>
          <w:lang w:val="kk-KZ"/>
        </w:rPr>
        <w:t>2.30</w:t>
      </w:r>
      <w:r w:rsidRPr="005A215C">
        <w:rPr>
          <w:sz w:val="28"/>
          <w:szCs w:val="28"/>
          <w:lang w:val="kk-KZ"/>
        </w:rPr>
        <w:t>) алынады.</w:t>
      </w:r>
      <w:r w:rsidR="007900D6">
        <w:rPr>
          <w:sz w:val="28"/>
          <w:szCs w:val="28"/>
          <w:lang w:val="kk-KZ"/>
        </w:rPr>
        <w:t xml:space="preserve"> </w:t>
      </w:r>
      <w:r w:rsidR="00ED392B">
        <w:rPr>
          <w:spacing w:val="-4"/>
          <w:sz w:val="28"/>
          <w:szCs w:val="28"/>
          <w:lang w:val="kk-KZ"/>
        </w:rPr>
        <w:t>Мақсатты өнім шығымы</w:t>
      </w:r>
      <w:r w:rsidR="00ED392B" w:rsidRPr="00EC2D51">
        <w:rPr>
          <w:spacing w:val="-4"/>
          <w:sz w:val="28"/>
          <w:szCs w:val="28"/>
          <w:lang w:val="kk-KZ"/>
        </w:rPr>
        <w:t xml:space="preserve"> </w:t>
      </w:r>
      <w:r w:rsidR="00C5560C">
        <w:rPr>
          <w:sz w:val="28"/>
          <w:szCs w:val="28"/>
          <w:lang w:val="kk-KZ"/>
        </w:rPr>
        <w:t>63</w:t>
      </w:r>
      <w:r w:rsidR="00ED392B">
        <w:rPr>
          <w:sz w:val="28"/>
          <w:szCs w:val="28"/>
          <w:lang w:val="kk-KZ"/>
        </w:rPr>
        <w:t xml:space="preserve"> %. Т. бал. 140-143</w:t>
      </w:r>
      <w:r w:rsidR="00ED392B" w:rsidRPr="00EC2D51">
        <w:rPr>
          <w:sz w:val="28"/>
          <w:szCs w:val="28"/>
          <w:lang w:val="kk-KZ"/>
        </w:rPr>
        <w:t xml:space="preserve"> </w:t>
      </w:r>
      <w:r w:rsidR="000E7151">
        <w:rPr>
          <w:sz w:val="28"/>
          <w:szCs w:val="28"/>
          <w:vertAlign w:val="superscript"/>
          <w:lang w:val="kk-KZ"/>
        </w:rPr>
        <w:t>0</w:t>
      </w:r>
      <w:r w:rsidR="00ED392B" w:rsidRPr="00EC2D51">
        <w:rPr>
          <w:sz w:val="28"/>
          <w:szCs w:val="28"/>
          <w:lang w:val="kk-KZ"/>
        </w:rPr>
        <w:t>C, R</w:t>
      </w:r>
      <w:r w:rsidR="00ED392B" w:rsidRPr="00EC2D51">
        <w:rPr>
          <w:sz w:val="28"/>
          <w:szCs w:val="28"/>
          <w:vertAlign w:val="subscript"/>
          <w:lang w:val="kk-KZ"/>
        </w:rPr>
        <w:t xml:space="preserve">f </w:t>
      </w:r>
      <w:r w:rsidR="00C5560C">
        <w:rPr>
          <w:sz w:val="28"/>
          <w:szCs w:val="28"/>
          <w:vertAlign w:val="subscript"/>
          <w:lang w:val="kk-KZ"/>
        </w:rPr>
        <w:t xml:space="preserve"> </w:t>
      </w:r>
      <w:r w:rsidR="00ED392B">
        <w:rPr>
          <w:sz w:val="28"/>
          <w:szCs w:val="28"/>
          <w:lang w:val="kk-KZ"/>
        </w:rPr>
        <w:t>0.67</w:t>
      </w:r>
      <w:r w:rsidR="00ED392B" w:rsidRPr="00EC2D51">
        <w:rPr>
          <w:sz w:val="28"/>
          <w:szCs w:val="28"/>
          <w:lang w:val="kk-KZ"/>
        </w:rPr>
        <w:t>.</w:t>
      </w:r>
      <w:r w:rsidR="00ED392B" w:rsidRPr="00EA5504">
        <w:rPr>
          <w:sz w:val="28"/>
          <w:szCs w:val="28"/>
          <w:lang w:val="kk-KZ"/>
        </w:rPr>
        <w:t xml:space="preserve"> </w:t>
      </w:r>
      <w:r w:rsidR="00ED392B">
        <w:rPr>
          <w:sz w:val="28"/>
          <w:szCs w:val="28"/>
          <w:lang w:val="kk-KZ"/>
        </w:rPr>
        <w:t xml:space="preserve">ИҚ </w:t>
      </w:r>
      <w:r w:rsidR="00ED392B" w:rsidRPr="007557A7">
        <w:rPr>
          <w:sz w:val="28"/>
          <w:szCs w:val="28"/>
          <w:lang w:val="kk-KZ"/>
        </w:rPr>
        <w:t>спектр</w:t>
      </w:r>
      <w:r w:rsidR="00ED392B">
        <w:rPr>
          <w:sz w:val="28"/>
          <w:szCs w:val="28"/>
          <w:lang w:val="kk-KZ"/>
        </w:rPr>
        <w:t>і</w:t>
      </w:r>
      <w:r w:rsidR="00ED392B" w:rsidRPr="007557A7">
        <w:rPr>
          <w:sz w:val="28"/>
          <w:szCs w:val="28"/>
          <w:lang w:val="kk-KZ"/>
        </w:rPr>
        <w:t xml:space="preserve"> ν, см</w:t>
      </w:r>
      <w:r w:rsidR="00ED392B" w:rsidRPr="007557A7">
        <w:rPr>
          <w:sz w:val="28"/>
          <w:szCs w:val="28"/>
          <w:vertAlign w:val="superscript"/>
          <w:lang w:val="kk-KZ"/>
        </w:rPr>
        <w:t>-1</w:t>
      </w:r>
      <w:r w:rsidR="00ED392B">
        <w:rPr>
          <w:sz w:val="28"/>
          <w:szCs w:val="28"/>
          <w:lang w:val="kk-KZ"/>
        </w:rPr>
        <w:t>: 3336, 3232</w:t>
      </w:r>
      <w:r w:rsidR="00ED392B" w:rsidRPr="007557A7">
        <w:rPr>
          <w:sz w:val="28"/>
          <w:szCs w:val="28"/>
          <w:lang w:val="kk-KZ"/>
        </w:rPr>
        <w:t xml:space="preserve">, </w:t>
      </w:r>
      <w:r w:rsidR="00ED392B">
        <w:rPr>
          <w:sz w:val="28"/>
          <w:szCs w:val="28"/>
          <w:lang w:val="kk-KZ"/>
        </w:rPr>
        <w:t>2107, 1643</w:t>
      </w:r>
      <w:r w:rsidR="00ED392B" w:rsidRPr="007557A7">
        <w:rPr>
          <w:sz w:val="28"/>
          <w:szCs w:val="28"/>
          <w:lang w:val="kk-KZ"/>
        </w:rPr>
        <w:t xml:space="preserve">. </w:t>
      </w:r>
      <w:r w:rsidR="00ED392B">
        <w:rPr>
          <w:sz w:val="28"/>
          <w:szCs w:val="28"/>
          <w:lang w:val="kk-KZ"/>
        </w:rPr>
        <w:t>Есептелді, %: С 77.</w:t>
      </w:r>
      <w:r w:rsidR="00D97EA5">
        <w:rPr>
          <w:sz w:val="28"/>
          <w:szCs w:val="28"/>
          <w:lang w:val="kk-KZ"/>
        </w:rPr>
        <w:t>41</w:t>
      </w:r>
      <w:r w:rsidR="00ED392B">
        <w:rPr>
          <w:sz w:val="28"/>
          <w:szCs w:val="28"/>
          <w:lang w:val="kk-KZ"/>
        </w:rPr>
        <w:t>; Н 8.</w:t>
      </w:r>
      <w:r w:rsidR="00D97EA5">
        <w:rPr>
          <w:sz w:val="28"/>
          <w:szCs w:val="28"/>
          <w:lang w:val="kk-KZ"/>
        </w:rPr>
        <w:t>75</w:t>
      </w:r>
      <w:r w:rsidR="00ED392B">
        <w:rPr>
          <w:sz w:val="28"/>
          <w:szCs w:val="28"/>
          <w:lang w:val="kk-KZ"/>
        </w:rPr>
        <w:t>; N 6.45</w:t>
      </w:r>
      <w:r w:rsidR="00ED392B" w:rsidRPr="00005F82">
        <w:rPr>
          <w:sz w:val="28"/>
          <w:szCs w:val="28"/>
          <w:lang w:val="kk-KZ"/>
        </w:rPr>
        <w:t xml:space="preserve">. </w:t>
      </w:r>
      <w:r w:rsidR="00ED392B" w:rsidRPr="00005F82">
        <w:rPr>
          <w:spacing w:val="-6"/>
          <w:sz w:val="28"/>
          <w:szCs w:val="28"/>
          <w:lang w:val="kk-KZ"/>
        </w:rPr>
        <w:t>C</w:t>
      </w:r>
      <w:r w:rsidR="00ED392B">
        <w:rPr>
          <w:spacing w:val="-6"/>
          <w:sz w:val="28"/>
          <w:szCs w:val="28"/>
          <w:vertAlign w:val="subscript"/>
          <w:lang w:val="kk-KZ"/>
        </w:rPr>
        <w:t>14</w:t>
      </w:r>
      <w:r w:rsidR="00ED392B" w:rsidRPr="00005F82">
        <w:rPr>
          <w:spacing w:val="-6"/>
          <w:sz w:val="28"/>
          <w:szCs w:val="28"/>
          <w:lang w:val="kk-KZ"/>
        </w:rPr>
        <w:t>H</w:t>
      </w:r>
      <w:r w:rsidR="00ED392B" w:rsidRPr="00005F82">
        <w:rPr>
          <w:spacing w:val="-6"/>
          <w:sz w:val="28"/>
          <w:szCs w:val="28"/>
          <w:vertAlign w:val="subscript"/>
          <w:lang w:val="kk-KZ"/>
        </w:rPr>
        <w:t>1</w:t>
      </w:r>
      <w:r w:rsidR="00ED392B" w:rsidRPr="00C5560C">
        <w:rPr>
          <w:spacing w:val="-6"/>
          <w:sz w:val="28"/>
          <w:szCs w:val="28"/>
          <w:vertAlign w:val="subscript"/>
          <w:lang w:val="kk-KZ"/>
        </w:rPr>
        <w:t>9</w:t>
      </w:r>
      <w:r w:rsidR="00ED392B" w:rsidRPr="00005F82">
        <w:rPr>
          <w:spacing w:val="-6"/>
          <w:sz w:val="28"/>
          <w:szCs w:val="28"/>
          <w:lang w:val="kk-KZ"/>
        </w:rPr>
        <w:t>N</w:t>
      </w:r>
      <w:r w:rsidR="00ED392B" w:rsidRPr="00C5560C">
        <w:rPr>
          <w:spacing w:val="-6"/>
          <w:sz w:val="28"/>
          <w:szCs w:val="28"/>
          <w:lang w:val="kk-KZ"/>
        </w:rPr>
        <w:t>O</w:t>
      </w:r>
      <w:r w:rsidR="00ED392B" w:rsidRPr="00005F82">
        <w:rPr>
          <w:spacing w:val="-6"/>
          <w:sz w:val="28"/>
          <w:szCs w:val="28"/>
          <w:lang w:val="kk-KZ"/>
        </w:rPr>
        <w:t xml:space="preserve">. </w:t>
      </w:r>
      <w:r w:rsidR="00ED392B">
        <w:rPr>
          <w:sz w:val="28"/>
          <w:szCs w:val="28"/>
          <w:lang w:val="kk-KZ"/>
        </w:rPr>
        <w:t>Табылды, %: С 7</w:t>
      </w:r>
      <w:r w:rsidR="00ED392B" w:rsidRPr="00290B4E">
        <w:rPr>
          <w:sz w:val="28"/>
          <w:szCs w:val="28"/>
        </w:rPr>
        <w:t>6.88</w:t>
      </w:r>
      <w:r w:rsidR="00ED392B">
        <w:rPr>
          <w:sz w:val="28"/>
          <w:szCs w:val="28"/>
          <w:lang w:val="kk-KZ"/>
        </w:rPr>
        <w:t>; Н 8.</w:t>
      </w:r>
      <w:r w:rsidR="00ED392B" w:rsidRPr="00290B4E">
        <w:rPr>
          <w:sz w:val="28"/>
          <w:szCs w:val="28"/>
        </w:rPr>
        <w:t>12</w:t>
      </w:r>
      <w:r w:rsidR="00ED392B">
        <w:rPr>
          <w:sz w:val="28"/>
          <w:szCs w:val="28"/>
          <w:lang w:val="kk-KZ"/>
        </w:rPr>
        <w:t xml:space="preserve">; N </w:t>
      </w:r>
      <w:r w:rsidR="00ED392B" w:rsidRPr="00290B4E">
        <w:rPr>
          <w:sz w:val="28"/>
          <w:szCs w:val="28"/>
        </w:rPr>
        <w:t>5.97</w:t>
      </w:r>
      <w:r w:rsidR="00ED392B" w:rsidRPr="00005F82">
        <w:rPr>
          <w:sz w:val="28"/>
          <w:szCs w:val="28"/>
          <w:lang w:val="kk-KZ"/>
        </w:rPr>
        <w:t>.</w:t>
      </w:r>
    </w:p>
    <w:p w:rsidR="007900D6" w:rsidRPr="00536393" w:rsidRDefault="005A215C" w:rsidP="00536393">
      <w:pPr>
        <w:ind w:firstLine="567"/>
        <w:jc w:val="both"/>
        <w:rPr>
          <w:b/>
          <w:sz w:val="28"/>
          <w:szCs w:val="28"/>
          <w:lang w:val="kk-KZ"/>
        </w:rPr>
      </w:pPr>
      <w:r w:rsidRPr="001417FE">
        <w:rPr>
          <w:i/>
          <w:sz w:val="28"/>
          <w:szCs w:val="28"/>
          <w:lang w:val="kk-KZ"/>
        </w:rPr>
        <w:t>1-этинил-</w:t>
      </w:r>
      <w:r w:rsidRPr="001417FE">
        <w:rPr>
          <w:i/>
          <w:sz w:val="28"/>
          <w:szCs w:val="28"/>
          <w:lang w:val="en-US"/>
        </w:rPr>
        <w:t>N</w:t>
      </w:r>
      <w:r w:rsidR="002D5128">
        <w:rPr>
          <w:i/>
          <w:sz w:val="28"/>
          <w:szCs w:val="28"/>
        </w:rPr>
        <w:t>-</w:t>
      </w:r>
      <w:r w:rsidRPr="001417FE">
        <w:rPr>
          <w:i/>
          <w:sz w:val="28"/>
          <w:szCs w:val="28"/>
        </w:rPr>
        <w:t>(</w:t>
      </w:r>
      <w:r w:rsidRPr="001417FE">
        <w:rPr>
          <w:i/>
          <w:sz w:val="28"/>
          <w:szCs w:val="28"/>
          <w:lang w:val="kk-KZ"/>
        </w:rPr>
        <w:t>бензокси</w:t>
      </w:r>
      <w:r w:rsidRPr="001417FE">
        <w:rPr>
          <w:i/>
          <w:sz w:val="28"/>
          <w:szCs w:val="28"/>
        </w:rPr>
        <w:t>проп-2-инил)</w:t>
      </w:r>
      <w:r w:rsidRPr="001417FE">
        <w:rPr>
          <w:i/>
          <w:sz w:val="28"/>
          <w:szCs w:val="28"/>
          <w:lang w:val="kk-KZ"/>
        </w:rPr>
        <w:t>циклогексанамин</w:t>
      </w:r>
      <w:r w:rsidRPr="001417FE">
        <w:rPr>
          <w:i/>
          <w:sz w:val="28"/>
          <w:szCs w:val="28"/>
        </w:rPr>
        <w:t xml:space="preserve"> </w:t>
      </w:r>
      <w:r w:rsidRPr="001417FE">
        <w:rPr>
          <w:i/>
          <w:sz w:val="28"/>
          <w:szCs w:val="28"/>
          <w:lang w:val="kk-KZ"/>
        </w:rPr>
        <w:t>(</w:t>
      </w:r>
      <w:r w:rsidRPr="00DF2A21">
        <w:rPr>
          <w:b/>
          <w:sz w:val="28"/>
          <w:szCs w:val="28"/>
          <w:lang w:val="kk-KZ"/>
        </w:rPr>
        <w:t>2.31</w:t>
      </w:r>
      <w:r w:rsidRPr="001417FE">
        <w:rPr>
          <w:i/>
          <w:sz w:val="28"/>
          <w:szCs w:val="28"/>
          <w:lang w:val="kk-KZ"/>
        </w:rPr>
        <w:t>)</w:t>
      </w:r>
      <w:r w:rsidR="001417FE">
        <w:rPr>
          <w:sz w:val="28"/>
          <w:szCs w:val="28"/>
          <w:lang w:val="kk-KZ"/>
        </w:rPr>
        <w:t xml:space="preserve">. </w:t>
      </w:r>
      <w:r w:rsidRPr="005A215C">
        <w:rPr>
          <w:sz w:val="28"/>
          <w:szCs w:val="28"/>
          <w:lang w:val="kk-KZ"/>
        </w:rPr>
        <w:t xml:space="preserve">Механикалық араластырғыш және кері салқындатқышпен, термометрмен, тамшылатқыш </w:t>
      </w:r>
      <w:r w:rsidRPr="005A215C">
        <w:rPr>
          <w:sz w:val="28"/>
          <w:szCs w:val="28"/>
          <w:lang w:val="kk-KZ"/>
        </w:rPr>
        <w:lastRenderedPageBreak/>
        <w:t>құйғымен жабдықталған үш мойынды колбаға  0.25 г 1-этинил-1-аминопропинилциклогексан (</w:t>
      </w:r>
      <w:r w:rsidRPr="005A215C">
        <w:rPr>
          <w:b/>
          <w:sz w:val="28"/>
          <w:szCs w:val="28"/>
          <w:lang w:val="kk-KZ"/>
        </w:rPr>
        <w:t>2.28</w:t>
      </w:r>
      <w:r w:rsidRPr="005A215C">
        <w:rPr>
          <w:sz w:val="28"/>
          <w:szCs w:val="28"/>
          <w:lang w:val="kk-KZ"/>
        </w:rPr>
        <w:t xml:space="preserve">) мен </w:t>
      </w:r>
      <w:r>
        <w:rPr>
          <w:sz w:val="28"/>
          <w:szCs w:val="28"/>
          <w:lang w:val="kk-KZ"/>
        </w:rPr>
        <w:t>15</w:t>
      </w:r>
      <w:r w:rsidRPr="005A215C">
        <w:rPr>
          <w:sz w:val="28"/>
          <w:szCs w:val="28"/>
          <w:lang w:val="kk-KZ"/>
        </w:rPr>
        <w:t xml:space="preserve"> мл бензолды бөлме температурасында араластыра отырып,</w:t>
      </w:r>
      <w:r>
        <w:rPr>
          <w:sz w:val="28"/>
          <w:szCs w:val="28"/>
          <w:lang w:val="kk-KZ"/>
        </w:rPr>
        <w:t xml:space="preserve"> 0.18 мл бенз</w:t>
      </w:r>
      <w:r w:rsidR="007900D6">
        <w:rPr>
          <w:sz w:val="28"/>
          <w:szCs w:val="28"/>
          <w:lang w:val="kk-KZ"/>
        </w:rPr>
        <w:t>о</w:t>
      </w:r>
      <w:r>
        <w:rPr>
          <w:sz w:val="28"/>
          <w:szCs w:val="28"/>
          <w:lang w:val="kk-KZ"/>
        </w:rPr>
        <w:t>ил хлоридін</w:t>
      </w:r>
      <w:r w:rsidR="007900D6">
        <w:rPr>
          <w:sz w:val="28"/>
          <w:szCs w:val="28"/>
          <w:lang w:val="kk-KZ"/>
        </w:rPr>
        <w:t xml:space="preserve"> және 0.13 мл ТЭА</w:t>
      </w:r>
      <w:r>
        <w:rPr>
          <w:sz w:val="28"/>
          <w:szCs w:val="28"/>
          <w:lang w:val="kk-KZ"/>
        </w:rPr>
        <w:t xml:space="preserve"> қосып, </w:t>
      </w:r>
      <w:r w:rsidR="007900D6" w:rsidRPr="005A215C">
        <w:rPr>
          <w:sz w:val="28"/>
          <w:szCs w:val="28"/>
          <w:lang w:val="kk-KZ"/>
        </w:rPr>
        <w:t>50-60</w:t>
      </w:r>
      <w:r w:rsidR="000E7151">
        <w:rPr>
          <w:sz w:val="28"/>
          <w:szCs w:val="28"/>
          <w:lang w:val="kk-KZ"/>
        </w:rPr>
        <w:t xml:space="preserve"> </w:t>
      </w:r>
      <w:r w:rsidR="007900D6" w:rsidRPr="005A215C">
        <w:rPr>
          <w:sz w:val="28"/>
          <w:szCs w:val="28"/>
          <w:vertAlign w:val="superscript"/>
          <w:lang w:val="kk-KZ"/>
        </w:rPr>
        <w:t>0</w:t>
      </w:r>
      <w:r w:rsidR="00ED392B">
        <w:rPr>
          <w:sz w:val="28"/>
          <w:szCs w:val="28"/>
          <w:lang w:val="kk-KZ"/>
        </w:rPr>
        <w:t xml:space="preserve">С температурада араласырылады. </w:t>
      </w:r>
      <w:r w:rsidR="007900D6">
        <w:rPr>
          <w:sz w:val="28"/>
          <w:szCs w:val="28"/>
          <w:lang w:val="kk-KZ"/>
        </w:rPr>
        <w:t>Триэтиламин гидрохлоридінің тұнбасы сүзіліп, сүзінді б</w:t>
      </w:r>
      <w:r w:rsidR="006E6089">
        <w:rPr>
          <w:sz w:val="28"/>
          <w:szCs w:val="28"/>
          <w:lang w:val="kk-KZ"/>
        </w:rPr>
        <w:t>уландырылып мақсатты өнім 1-эти</w:t>
      </w:r>
      <w:r w:rsidR="007900D6" w:rsidRPr="00EC2D51">
        <w:rPr>
          <w:sz w:val="28"/>
          <w:szCs w:val="28"/>
          <w:lang w:val="kk-KZ"/>
        </w:rPr>
        <w:t>нил-1-аминобензоксо</w:t>
      </w:r>
      <w:r w:rsidR="006E6089">
        <w:rPr>
          <w:sz w:val="28"/>
          <w:szCs w:val="28"/>
          <w:lang w:val="kk-KZ"/>
        </w:rPr>
        <w:t>-</w:t>
      </w:r>
      <w:r w:rsidR="007900D6" w:rsidRPr="00EC2D51">
        <w:rPr>
          <w:sz w:val="28"/>
          <w:szCs w:val="28"/>
          <w:lang w:val="kk-KZ"/>
        </w:rPr>
        <w:t xml:space="preserve">пропинилциклогексан </w:t>
      </w:r>
      <w:r w:rsidR="007900D6" w:rsidRPr="00521D2C">
        <w:rPr>
          <w:sz w:val="28"/>
          <w:szCs w:val="28"/>
          <w:lang w:val="kk-KZ"/>
        </w:rPr>
        <w:t>(</w:t>
      </w:r>
      <w:r w:rsidR="007900D6" w:rsidRPr="00DF2A21">
        <w:rPr>
          <w:b/>
          <w:sz w:val="28"/>
          <w:szCs w:val="28"/>
          <w:lang w:val="kk-KZ"/>
        </w:rPr>
        <w:t>2.31</w:t>
      </w:r>
      <w:r w:rsidR="007900D6" w:rsidRPr="00521D2C">
        <w:rPr>
          <w:sz w:val="28"/>
          <w:szCs w:val="28"/>
          <w:lang w:val="kk-KZ"/>
        </w:rPr>
        <w:t>)</w:t>
      </w:r>
      <w:r w:rsidR="007900D6">
        <w:rPr>
          <w:sz w:val="28"/>
          <w:szCs w:val="28"/>
          <w:lang w:val="kk-KZ"/>
        </w:rPr>
        <w:t xml:space="preserve"> гександа қайта</w:t>
      </w:r>
      <w:r w:rsidR="008B1F8D">
        <w:rPr>
          <w:sz w:val="28"/>
          <w:szCs w:val="28"/>
          <w:lang w:val="kk-KZ"/>
        </w:rPr>
        <w:t xml:space="preserve"> </w:t>
      </w:r>
      <w:r w:rsidR="007900D6">
        <w:rPr>
          <w:sz w:val="28"/>
          <w:szCs w:val="28"/>
          <w:lang w:val="kk-KZ"/>
        </w:rPr>
        <w:t>кристалданып алынады. Мақсат</w:t>
      </w:r>
      <w:r w:rsidR="00C5560C">
        <w:rPr>
          <w:sz w:val="28"/>
          <w:szCs w:val="28"/>
          <w:lang w:val="kk-KZ"/>
        </w:rPr>
        <w:t>ты өнім шығымы 73</w:t>
      </w:r>
      <w:r w:rsidR="000E7151">
        <w:rPr>
          <w:sz w:val="28"/>
          <w:szCs w:val="28"/>
          <w:lang w:val="kk-KZ"/>
        </w:rPr>
        <w:t xml:space="preserve"> </w:t>
      </w:r>
      <w:r w:rsidR="00DD3CAC">
        <w:rPr>
          <w:sz w:val="28"/>
          <w:szCs w:val="28"/>
          <w:lang w:val="kk-KZ"/>
        </w:rPr>
        <w:t>%</w:t>
      </w:r>
      <w:r w:rsidR="00ED392B">
        <w:rPr>
          <w:sz w:val="28"/>
          <w:szCs w:val="28"/>
          <w:lang w:val="kk-KZ"/>
        </w:rPr>
        <w:t>. Т</w:t>
      </w:r>
      <w:r w:rsidR="007900D6">
        <w:rPr>
          <w:sz w:val="28"/>
          <w:szCs w:val="28"/>
          <w:lang w:val="kk-KZ"/>
        </w:rPr>
        <w:t>. бал. 110-112</w:t>
      </w:r>
      <w:r w:rsidR="000E7151">
        <w:rPr>
          <w:sz w:val="28"/>
          <w:szCs w:val="28"/>
          <w:lang w:val="kk-KZ"/>
        </w:rPr>
        <w:t xml:space="preserve"> </w:t>
      </w:r>
      <w:r w:rsidR="007900D6">
        <w:rPr>
          <w:sz w:val="28"/>
          <w:szCs w:val="28"/>
          <w:vertAlign w:val="superscript"/>
          <w:lang w:val="kk-KZ"/>
        </w:rPr>
        <w:t>0</w:t>
      </w:r>
      <w:r w:rsidR="007900D6">
        <w:rPr>
          <w:sz w:val="28"/>
          <w:szCs w:val="28"/>
          <w:lang w:val="kk-KZ"/>
        </w:rPr>
        <w:t xml:space="preserve">С, </w:t>
      </w:r>
      <w:r w:rsidR="007900D6" w:rsidRPr="00EC2D51">
        <w:rPr>
          <w:sz w:val="28"/>
          <w:szCs w:val="28"/>
          <w:lang w:val="kk-KZ"/>
        </w:rPr>
        <w:t>R</w:t>
      </w:r>
      <w:r w:rsidR="00134BDB">
        <w:rPr>
          <w:sz w:val="28"/>
          <w:szCs w:val="28"/>
          <w:vertAlign w:val="subscript"/>
          <w:lang w:val="kk-KZ"/>
        </w:rPr>
        <w:t xml:space="preserve">f </w:t>
      </w:r>
      <w:r w:rsidR="00C5560C">
        <w:rPr>
          <w:sz w:val="28"/>
          <w:szCs w:val="28"/>
          <w:vertAlign w:val="subscript"/>
          <w:lang w:val="kk-KZ"/>
        </w:rPr>
        <w:t xml:space="preserve"> </w:t>
      </w:r>
      <w:r w:rsidR="007900D6">
        <w:rPr>
          <w:sz w:val="28"/>
          <w:szCs w:val="28"/>
          <w:lang w:val="kk-KZ"/>
        </w:rPr>
        <w:t>0.69</w:t>
      </w:r>
      <w:r w:rsidR="007900D6" w:rsidRPr="00EC2D51">
        <w:rPr>
          <w:sz w:val="28"/>
          <w:szCs w:val="28"/>
          <w:lang w:val="kk-KZ"/>
        </w:rPr>
        <w:t>.</w:t>
      </w:r>
      <w:r w:rsidR="00ED392B">
        <w:rPr>
          <w:sz w:val="28"/>
          <w:szCs w:val="28"/>
          <w:lang w:val="kk-KZ"/>
        </w:rPr>
        <w:t xml:space="preserve"> ИҚ</w:t>
      </w:r>
      <w:r w:rsidR="00ED392B" w:rsidRPr="007557A7">
        <w:rPr>
          <w:sz w:val="28"/>
          <w:szCs w:val="28"/>
          <w:lang w:val="kk-KZ"/>
        </w:rPr>
        <w:t xml:space="preserve"> спектр</w:t>
      </w:r>
      <w:r w:rsidR="00ED392B">
        <w:rPr>
          <w:sz w:val="28"/>
          <w:szCs w:val="28"/>
          <w:lang w:val="kk-KZ"/>
        </w:rPr>
        <w:t>і</w:t>
      </w:r>
      <w:r w:rsidR="00ED392B" w:rsidRPr="007557A7">
        <w:rPr>
          <w:sz w:val="28"/>
          <w:szCs w:val="28"/>
          <w:lang w:val="kk-KZ"/>
        </w:rPr>
        <w:t xml:space="preserve"> ν, см</w:t>
      </w:r>
      <w:r w:rsidR="00ED392B" w:rsidRPr="007557A7">
        <w:rPr>
          <w:sz w:val="28"/>
          <w:szCs w:val="28"/>
          <w:vertAlign w:val="superscript"/>
          <w:lang w:val="kk-KZ"/>
        </w:rPr>
        <w:t>-1</w:t>
      </w:r>
      <w:r w:rsidR="000902CE">
        <w:rPr>
          <w:sz w:val="28"/>
          <w:szCs w:val="28"/>
          <w:lang w:val="kk-KZ"/>
        </w:rPr>
        <w:t xml:space="preserve">: </w:t>
      </w:r>
      <w:r w:rsidR="00ED392B">
        <w:rPr>
          <w:sz w:val="28"/>
          <w:szCs w:val="28"/>
          <w:lang w:val="kk-KZ"/>
        </w:rPr>
        <w:t>3330, 3287</w:t>
      </w:r>
      <w:r w:rsidR="00ED392B" w:rsidRPr="007557A7">
        <w:rPr>
          <w:sz w:val="28"/>
          <w:szCs w:val="28"/>
          <w:lang w:val="kk-KZ"/>
        </w:rPr>
        <w:t xml:space="preserve">, </w:t>
      </w:r>
      <w:r w:rsidR="00ED392B">
        <w:rPr>
          <w:sz w:val="28"/>
          <w:szCs w:val="28"/>
          <w:lang w:val="kk-KZ"/>
        </w:rPr>
        <w:t>2205, 1786</w:t>
      </w:r>
      <w:r w:rsidR="00ED392B" w:rsidRPr="007557A7">
        <w:rPr>
          <w:sz w:val="28"/>
          <w:szCs w:val="28"/>
          <w:lang w:val="kk-KZ"/>
        </w:rPr>
        <w:t xml:space="preserve">. </w:t>
      </w:r>
      <w:r w:rsidR="00ED392B">
        <w:rPr>
          <w:sz w:val="28"/>
          <w:szCs w:val="28"/>
          <w:lang w:val="kk-KZ"/>
        </w:rPr>
        <w:t xml:space="preserve">Есептелді, %: С </w:t>
      </w:r>
      <w:r w:rsidR="00ED392B" w:rsidRPr="008517AD">
        <w:rPr>
          <w:sz w:val="28"/>
          <w:szCs w:val="28"/>
        </w:rPr>
        <w:t>81.</w:t>
      </w:r>
      <w:r w:rsidR="00D97EA5">
        <w:rPr>
          <w:sz w:val="28"/>
          <w:szCs w:val="28"/>
          <w:lang w:val="kk-KZ"/>
        </w:rPr>
        <w:t>50</w:t>
      </w:r>
      <w:r w:rsidR="00ED392B">
        <w:rPr>
          <w:sz w:val="28"/>
          <w:szCs w:val="28"/>
          <w:lang w:val="kk-KZ"/>
        </w:rPr>
        <w:t>; Н 7.</w:t>
      </w:r>
      <w:r w:rsidR="00D97EA5">
        <w:rPr>
          <w:sz w:val="28"/>
          <w:szCs w:val="28"/>
          <w:lang w:val="kk-KZ"/>
        </w:rPr>
        <w:t>17</w:t>
      </w:r>
      <w:r w:rsidR="00ED392B">
        <w:rPr>
          <w:sz w:val="28"/>
          <w:szCs w:val="28"/>
          <w:lang w:val="kk-KZ"/>
        </w:rPr>
        <w:t>; N 5.28</w:t>
      </w:r>
      <w:r w:rsidR="00ED392B" w:rsidRPr="00005F82">
        <w:rPr>
          <w:sz w:val="28"/>
          <w:szCs w:val="28"/>
          <w:lang w:val="kk-KZ"/>
        </w:rPr>
        <w:t xml:space="preserve">. </w:t>
      </w:r>
      <w:r w:rsidR="00ED392B" w:rsidRPr="00005F82">
        <w:rPr>
          <w:spacing w:val="-6"/>
          <w:sz w:val="28"/>
          <w:szCs w:val="28"/>
          <w:lang w:val="kk-KZ"/>
        </w:rPr>
        <w:t>C</w:t>
      </w:r>
      <w:r w:rsidR="00ED392B">
        <w:rPr>
          <w:spacing w:val="-6"/>
          <w:sz w:val="28"/>
          <w:szCs w:val="28"/>
          <w:vertAlign w:val="subscript"/>
          <w:lang w:val="kk-KZ"/>
        </w:rPr>
        <w:t>18</w:t>
      </w:r>
      <w:r w:rsidR="00ED392B" w:rsidRPr="00005F82">
        <w:rPr>
          <w:spacing w:val="-6"/>
          <w:sz w:val="28"/>
          <w:szCs w:val="28"/>
          <w:lang w:val="kk-KZ"/>
        </w:rPr>
        <w:t>H</w:t>
      </w:r>
      <w:r w:rsidR="00ED392B" w:rsidRPr="00005F82">
        <w:rPr>
          <w:spacing w:val="-6"/>
          <w:sz w:val="28"/>
          <w:szCs w:val="28"/>
          <w:vertAlign w:val="subscript"/>
          <w:lang w:val="kk-KZ"/>
        </w:rPr>
        <w:t>1</w:t>
      </w:r>
      <w:r w:rsidR="00ED392B">
        <w:rPr>
          <w:spacing w:val="-6"/>
          <w:sz w:val="28"/>
          <w:szCs w:val="28"/>
          <w:vertAlign w:val="subscript"/>
        </w:rPr>
        <w:t>9</w:t>
      </w:r>
      <w:r w:rsidR="00ED392B" w:rsidRPr="00005F82">
        <w:rPr>
          <w:spacing w:val="-6"/>
          <w:sz w:val="28"/>
          <w:szCs w:val="28"/>
          <w:lang w:val="kk-KZ"/>
        </w:rPr>
        <w:t>N</w:t>
      </w:r>
      <w:r w:rsidR="00ED392B">
        <w:rPr>
          <w:spacing w:val="-6"/>
          <w:sz w:val="28"/>
          <w:szCs w:val="28"/>
          <w:lang w:val="en-US"/>
        </w:rPr>
        <w:t>O</w:t>
      </w:r>
      <w:r w:rsidR="00ED392B" w:rsidRPr="00005F82">
        <w:rPr>
          <w:spacing w:val="-6"/>
          <w:sz w:val="28"/>
          <w:szCs w:val="28"/>
          <w:lang w:val="kk-KZ"/>
        </w:rPr>
        <w:t xml:space="preserve">. </w:t>
      </w:r>
      <w:r w:rsidR="00ED392B">
        <w:rPr>
          <w:sz w:val="28"/>
          <w:szCs w:val="28"/>
          <w:lang w:val="kk-KZ"/>
        </w:rPr>
        <w:t>Табылды, %: С 81.</w:t>
      </w:r>
      <w:r w:rsidR="00ED392B" w:rsidRPr="00903CB3">
        <w:rPr>
          <w:sz w:val="28"/>
          <w:szCs w:val="28"/>
        </w:rPr>
        <w:t>07</w:t>
      </w:r>
      <w:r w:rsidR="00ED392B">
        <w:rPr>
          <w:sz w:val="28"/>
          <w:szCs w:val="28"/>
          <w:lang w:val="kk-KZ"/>
        </w:rPr>
        <w:t xml:space="preserve">; Н </w:t>
      </w:r>
      <w:r w:rsidR="00ED392B" w:rsidRPr="00903CB3">
        <w:rPr>
          <w:sz w:val="28"/>
          <w:szCs w:val="28"/>
        </w:rPr>
        <w:t>6.</w:t>
      </w:r>
      <w:r w:rsidR="00ED392B" w:rsidRPr="00290B4E">
        <w:rPr>
          <w:sz w:val="28"/>
          <w:szCs w:val="28"/>
        </w:rPr>
        <w:t>68</w:t>
      </w:r>
      <w:r w:rsidR="00ED392B">
        <w:rPr>
          <w:sz w:val="28"/>
          <w:szCs w:val="28"/>
          <w:lang w:val="kk-KZ"/>
        </w:rPr>
        <w:t xml:space="preserve">; N </w:t>
      </w:r>
      <w:r w:rsidR="00ED392B" w:rsidRPr="00290B4E">
        <w:rPr>
          <w:sz w:val="28"/>
          <w:szCs w:val="28"/>
        </w:rPr>
        <w:t>4.88</w:t>
      </w:r>
      <w:r w:rsidR="00ED392B" w:rsidRPr="00005F82">
        <w:rPr>
          <w:sz w:val="28"/>
          <w:szCs w:val="28"/>
          <w:lang w:val="kk-KZ"/>
        </w:rPr>
        <w:t>.</w:t>
      </w:r>
    </w:p>
    <w:p w:rsidR="00A04F01" w:rsidRPr="001417FE" w:rsidRDefault="0060714D" w:rsidP="001417FE">
      <w:pPr>
        <w:tabs>
          <w:tab w:val="left" w:pos="540"/>
        </w:tabs>
        <w:ind w:firstLine="540"/>
        <w:jc w:val="both"/>
        <w:rPr>
          <w:b/>
          <w:sz w:val="28"/>
          <w:szCs w:val="28"/>
          <w:lang w:val="kk-KZ"/>
        </w:rPr>
      </w:pPr>
      <w:r w:rsidRPr="001417FE">
        <w:rPr>
          <w:i/>
          <w:sz w:val="28"/>
          <w:szCs w:val="28"/>
          <w:lang w:val="kk-KZ"/>
        </w:rPr>
        <w:t>1-Этинил-1-аминометоксифосфорилпропинилциклогексан (</w:t>
      </w:r>
      <w:r w:rsidRPr="00912080">
        <w:rPr>
          <w:b/>
          <w:sz w:val="28"/>
          <w:szCs w:val="28"/>
          <w:lang w:val="kk-KZ"/>
        </w:rPr>
        <w:t>2.32</w:t>
      </w:r>
      <w:r w:rsidRPr="001417FE">
        <w:rPr>
          <w:i/>
          <w:sz w:val="28"/>
          <w:szCs w:val="28"/>
          <w:lang w:val="kk-KZ"/>
        </w:rPr>
        <w:t>)</w:t>
      </w:r>
      <w:r w:rsidR="001417FE">
        <w:rPr>
          <w:b/>
          <w:sz w:val="28"/>
          <w:szCs w:val="28"/>
          <w:lang w:val="kk-KZ"/>
        </w:rPr>
        <w:t xml:space="preserve">. </w:t>
      </w:r>
      <w:r w:rsidRPr="005A215C">
        <w:rPr>
          <w:sz w:val="28"/>
          <w:szCs w:val="28"/>
          <w:lang w:val="kk-KZ"/>
        </w:rPr>
        <w:t>Механикалық араластырғыш және кері салқындатқышпен, термометрмен, тамшылатқыш құйғымен жабдықталған үш мойынды колбаға  0.25 г 1-этинил-1-аминопропинилциклогексан (</w:t>
      </w:r>
      <w:r w:rsidRPr="005A215C">
        <w:rPr>
          <w:b/>
          <w:sz w:val="28"/>
          <w:szCs w:val="28"/>
          <w:lang w:val="kk-KZ"/>
        </w:rPr>
        <w:t>2.28</w:t>
      </w:r>
      <w:r w:rsidRPr="005A215C">
        <w:rPr>
          <w:sz w:val="28"/>
          <w:szCs w:val="28"/>
          <w:lang w:val="kk-KZ"/>
        </w:rPr>
        <w:t xml:space="preserve">) мен </w:t>
      </w:r>
      <w:r>
        <w:rPr>
          <w:sz w:val="28"/>
          <w:szCs w:val="28"/>
          <w:lang w:val="kk-KZ"/>
        </w:rPr>
        <w:t>5</w:t>
      </w:r>
      <w:r w:rsidRPr="005A215C">
        <w:rPr>
          <w:sz w:val="28"/>
          <w:szCs w:val="28"/>
          <w:lang w:val="kk-KZ"/>
        </w:rPr>
        <w:t xml:space="preserve"> мл </w:t>
      </w:r>
      <w:r>
        <w:rPr>
          <w:sz w:val="28"/>
          <w:szCs w:val="28"/>
          <w:lang w:val="kk-KZ"/>
        </w:rPr>
        <w:t>төртхлорлы көміртек және 10 мл диоксан</w:t>
      </w:r>
      <w:r w:rsidRPr="005A215C">
        <w:rPr>
          <w:sz w:val="28"/>
          <w:szCs w:val="28"/>
          <w:lang w:val="kk-KZ"/>
        </w:rPr>
        <w:t xml:space="preserve"> бөлме температурасында араластыра отырып,</w:t>
      </w:r>
      <w:r w:rsidR="00F6037A">
        <w:rPr>
          <w:sz w:val="28"/>
          <w:szCs w:val="28"/>
          <w:lang w:val="kk-KZ"/>
        </w:rPr>
        <w:t xml:space="preserve"> 0.14 мл диметилфосфит (</w:t>
      </w:r>
      <w:r w:rsidR="00F6037A" w:rsidRPr="00F6037A">
        <w:rPr>
          <w:b/>
          <w:sz w:val="28"/>
          <w:szCs w:val="28"/>
          <w:lang w:val="kk-KZ"/>
        </w:rPr>
        <w:t>2.4</w:t>
      </w:r>
      <w:r w:rsidR="00F6037A">
        <w:rPr>
          <w:sz w:val="28"/>
          <w:szCs w:val="28"/>
          <w:lang w:val="kk-KZ"/>
        </w:rPr>
        <w:t xml:space="preserve">) және 0.15 мл ТЭА қосып, </w:t>
      </w:r>
      <w:r w:rsidR="00A04F01" w:rsidRPr="005A215C">
        <w:rPr>
          <w:sz w:val="28"/>
          <w:szCs w:val="28"/>
          <w:lang w:val="kk-KZ"/>
        </w:rPr>
        <w:t>50-60</w:t>
      </w:r>
      <w:r w:rsidR="000E7151">
        <w:rPr>
          <w:sz w:val="28"/>
          <w:szCs w:val="28"/>
          <w:lang w:val="kk-KZ"/>
        </w:rPr>
        <w:t xml:space="preserve"> </w:t>
      </w:r>
      <w:r w:rsidR="00A04F01" w:rsidRPr="005A215C">
        <w:rPr>
          <w:sz w:val="28"/>
          <w:szCs w:val="28"/>
          <w:vertAlign w:val="superscript"/>
          <w:lang w:val="kk-KZ"/>
        </w:rPr>
        <w:t>0</w:t>
      </w:r>
      <w:r w:rsidR="00A04F01" w:rsidRPr="005A215C">
        <w:rPr>
          <w:sz w:val="28"/>
          <w:szCs w:val="28"/>
          <w:lang w:val="kk-KZ"/>
        </w:rPr>
        <w:t xml:space="preserve">С температурада араласырылады.  </w:t>
      </w:r>
      <w:r w:rsidR="00A04F01">
        <w:rPr>
          <w:sz w:val="28"/>
          <w:szCs w:val="28"/>
          <w:lang w:val="kk-KZ"/>
        </w:rPr>
        <w:t>Түзілген тұнба сүзіліп</w:t>
      </w:r>
      <w:r w:rsidR="00A04F01" w:rsidRPr="00210393">
        <w:rPr>
          <w:sz w:val="28"/>
          <w:szCs w:val="28"/>
          <w:lang w:val="kk-KZ"/>
        </w:rPr>
        <w:t xml:space="preserve">, сүзінді </w:t>
      </w:r>
      <w:r w:rsidR="00A04F01">
        <w:rPr>
          <w:sz w:val="28"/>
          <w:szCs w:val="28"/>
          <w:lang w:val="kk-KZ"/>
        </w:rPr>
        <w:t xml:space="preserve">буландырылып мақсатты өнім </w:t>
      </w:r>
      <w:r w:rsidR="002720F3">
        <w:rPr>
          <w:sz w:val="28"/>
          <w:szCs w:val="28"/>
          <w:lang w:val="kk-KZ"/>
        </w:rPr>
        <w:t>1-эти</w:t>
      </w:r>
      <w:r w:rsidR="00A04F01" w:rsidRPr="00EC2D51">
        <w:rPr>
          <w:sz w:val="28"/>
          <w:szCs w:val="28"/>
          <w:lang w:val="kk-KZ"/>
        </w:rPr>
        <w:t>нил-1-а</w:t>
      </w:r>
      <w:r w:rsidR="00536393">
        <w:rPr>
          <w:sz w:val="28"/>
          <w:szCs w:val="28"/>
          <w:lang w:val="kk-KZ"/>
        </w:rPr>
        <w:t xml:space="preserve">минобензоксопропинилциклогексан </w:t>
      </w:r>
      <w:r w:rsidR="00A04F01" w:rsidRPr="00521D2C">
        <w:rPr>
          <w:sz w:val="28"/>
          <w:szCs w:val="28"/>
          <w:lang w:val="kk-KZ"/>
        </w:rPr>
        <w:t>(</w:t>
      </w:r>
      <w:r w:rsidR="00536393">
        <w:rPr>
          <w:b/>
          <w:sz w:val="28"/>
          <w:szCs w:val="28"/>
          <w:lang w:val="kk-KZ"/>
        </w:rPr>
        <w:t>2.32</w:t>
      </w:r>
      <w:r w:rsidR="00A04F01" w:rsidRPr="00521D2C">
        <w:rPr>
          <w:sz w:val="28"/>
          <w:szCs w:val="28"/>
          <w:lang w:val="kk-KZ"/>
        </w:rPr>
        <w:t>)</w:t>
      </w:r>
      <w:r w:rsidR="00536393">
        <w:rPr>
          <w:sz w:val="28"/>
          <w:szCs w:val="28"/>
          <w:lang w:val="kk-KZ"/>
        </w:rPr>
        <w:t xml:space="preserve"> </w:t>
      </w:r>
      <w:r w:rsidR="00A04F01">
        <w:rPr>
          <w:sz w:val="28"/>
          <w:szCs w:val="28"/>
          <w:lang w:val="kk-KZ"/>
        </w:rPr>
        <w:t>гександа қайта</w:t>
      </w:r>
      <w:r w:rsidR="00134BDB">
        <w:rPr>
          <w:sz w:val="28"/>
          <w:szCs w:val="28"/>
          <w:lang w:val="kk-KZ"/>
        </w:rPr>
        <w:t xml:space="preserve"> </w:t>
      </w:r>
      <w:r w:rsidR="00A04F01">
        <w:rPr>
          <w:sz w:val="28"/>
          <w:szCs w:val="28"/>
          <w:lang w:val="kk-KZ"/>
        </w:rPr>
        <w:t>кристалданып алынады. Мақса</w:t>
      </w:r>
      <w:r w:rsidR="00C5560C">
        <w:rPr>
          <w:sz w:val="28"/>
          <w:szCs w:val="28"/>
          <w:lang w:val="kk-KZ"/>
        </w:rPr>
        <w:t>тты өнім шығымы 61</w:t>
      </w:r>
      <w:r w:rsidR="000E7151">
        <w:rPr>
          <w:sz w:val="28"/>
          <w:szCs w:val="28"/>
          <w:lang w:val="kk-KZ"/>
        </w:rPr>
        <w:t xml:space="preserve"> </w:t>
      </w:r>
      <w:r w:rsidR="00DD3CAC">
        <w:rPr>
          <w:sz w:val="28"/>
          <w:szCs w:val="28"/>
          <w:lang w:val="kk-KZ"/>
        </w:rPr>
        <w:t>%</w:t>
      </w:r>
      <w:r w:rsidR="00536393">
        <w:rPr>
          <w:sz w:val="28"/>
          <w:szCs w:val="28"/>
          <w:lang w:val="kk-KZ"/>
        </w:rPr>
        <w:t>. Т</w:t>
      </w:r>
      <w:r w:rsidR="00A04F01">
        <w:rPr>
          <w:sz w:val="28"/>
          <w:szCs w:val="28"/>
          <w:lang w:val="kk-KZ"/>
        </w:rPr>
        <w:t>. бал. 147</w:t>
      </w:r>
      <w:r w:rsidR="000E7151">
        <w:rPr>
          <w:sz w:val="28"/>
          <w:szCs w:val="28"/>
          <w:lang w:val="kk-KZ"/>
        </w:rPr>
        <w:t xml:space="preserve"> </w:t>
      </w:r>
      <w:r w:rsidR="00A04F01">
        <w:rPr>
          <w:sz w:val="28"/>
          <w:szCs w:val="28"/>
          <w:vertAlign w:val="superscript"/>
          <w:lang w:val="kk-KZ"/>
        </w:rPr>
        <w:t>0</w:t>
      </w:r>
      <w:r w:rsidR="00A04F01">
        <w:rPr>
          <w:sz w:val="28"/>
          <w:szCs w:val="28"/>
          <w:lang w:val="kk-KZ"/>
        </w:rPr>
        <w:t xml:space="preserve">С, </w:t>
      </w:r>
      <w:r w:rsidR="00A04F01" w:rsidRPr="00EC2D51">
        <w:rPr>
          <w:sz w:val="28"/>
          <w:szCs w:val="28"/>
          <w:lang w:val="kk-KZ"/>
        </w:rPr>
        <w:t>R</w:t>
      </w:r>
      <w:r w:rsidR="00134BDB">
        <w:rPr>
          <w:sz w:val="28"/>
          <w:szCs w:val="28"/>
          <w:vertAlign w:val="subscript"/>
          <w:lang w:val="kk-KZ"/>
        </w:rPr>
        <w:t>f</w:t>
      </w:r>
      <w:r w:rsidR="00C5560C">
        <w:rPr>
          <w:sz w:val="28"/>
          <w:szCs w:val="28"/>
          <w:vertAlign w:val="subscript"/>
          <w:lang w:val="kk-KZ"/>
        </w:rPr>
        <w:t xml:space="preserve"> </w:t>
      </w:r>
      <w:r w:rsidR="00134BDB">
        <w:rPr>
          <w:sz w:val="28"/>
          <w:szCs w:val="28"/>
          <w:vertAlign w:val="subscript"/>
          <w:lang w:val="kk-KZ"/>
        </w:rPr>
        <w:t xml:space="preserve"> </w:t>
      </w:r>
      <w:r w:rsidR="00A04F01">
        <w:rPr>
          <w:sz w:val="28"/>
          <w:szCs w:val="28"/>
          <w:lang w:val="kk-KZ"/>
        </w:rPr>
        <w:t>0.72</w:t>
      </w:r>
      <w:r w:rsidR="00A04F01" w:rsidRPr="00EC2D51">
        <w:rPr>
          <w:sz w:val="28"/>
          <w:szCs w:val="28"/>
          <w:lang w:val="kk-KZ"/>
        </w:rPr>
        <w:t>.</w:t>
      </w:r>
      <w:r w:rsidR="00536393">
        <w:rPr>
          <w:sz w:val="28"/>
          <w:szCs w:val="28"/>
          <w:lang w:val="kk-KZ"/>
        </w:rPr>
        <w:t xml:space="preserve"> ИҚ</w:t>
      </w:r>
      <w:r w:rsidR="00536393" w:rsidRPr="007557A7">
        <w:rPr>
          <w:sz w:val="28"/>
          <w:szCs w:val="28"/>
          <w:lang w:val="kk-KZ"/>
        </w:rPr>
        <w:t xml:space="preserve"> спектр</w:t>
      </w:r>
      <w:r w:rsidR="00536393">
        <w:rPr>
          <w:sz w:val="28"/>
          <w:szCs w:val="28"/>
          <w:lang w:val="kk-KZ"/>
        </w:rPr>
        <w:t>і</w:t>
      </w:r>
      <w:r w:rsidR="00536393" w:rsidRPr="007557A7">
        <w:rPr>
          <w:sz w:val="28"/>
          <w:szCs w:val="28"/>
          <w:lang w:val="kk-KZ"/>
        </w:rPr>
        <w:t xml:space="preserve"> ν, </w:t>
      </w:r>
      <w:r w:rsidR="0097631C">
        <w:rPr>
          <w:sz w:val="28"/>
          <w:szCs w:val="28"/>
          <w:lang w:val="kk-KZ"/>
        </w:rPr>
        <w:t xml:space="preserve">         </w:t>
      </w:r>
      <w:r w:rsidR="00536393" w:rsidRPr="007557A7">
        <w:rPr>
          <w:sz w:val="28"/>
          <w:szCs w:val="28"/>
          <w:lang w:val="kk-KZ"/>
        </w:rPr>
        <w:t>см</w:t>
      </w:r>
      <w:r w:rsidR="00536393" w:rsidRPr="007557A7">
        <w:rPr>
          <w:sz w:val="28"/>
          <w:szCs w:val="28"/>
          <w:vertAlign w:val="superscript"/>
          <w:lang w:val="kk-KZ"/>
        </w:rPr>
        <w:t>-1</w:t>
      </w:r>
      <w:r w:rsidR="00C5560C">
        <w:rPr>
          <w:sz w:val="28"/>
          <w:szCs w:val="28"/>
          <w:lang w:val="kk-KZ"/>
        </w:rPr>
        <w:t xml:space="preserve">: </w:t>
      </w:r>
      <w:r w:rsidR="00536393">
        <w:rPr>
          <w:sz w:val="28"/>
          <w:szCs w:val="28"/>
          <w:lang w:val="kk-KZ"/>
        </w:rPr>
        <w:t>3495, 3409</w:t>
      </w:r>
      <w:r w:rsidR="00536393" w:rsidRPr="007557A7">
        <w:rPr>
          <w:sz w:val="28"/>
          <w:szCs w:val="28"/>
          <w:lang w:val="kk-KZ"/>
        </w:rPr>
        <w:t xml:space="preserve">, </w:t>
      </w:r>
      <w:r w:rsidR="00536393">
        <w:rPr>
          <w:sz w:val="28"/>
          <w:szCs w:val="28"/>
          <w:lang w:val="kk-KZ"/>
        </w:rPr>
        <w:t xml:space="preserve">2125, </w:t>
      </w:r>
      <w:r w:rsidR="00536393" w:rsidRPr="00EA5504">
        <w:rPr>
          <w:sz w:val="28"/>
          <w:szCs w:val="28"/>
          <w:lang w:val="kk-KZ"/>
        </w:rPr>
        <w:t>1212, 1053, 1035</w:t>
      </w:r>
      <w:r w:rsidR="00536393" w:rsidRPr="007557A7">
        <w:rPr>
          <w:sz w:val="28"/>
          <w:szCs w:val="28"/>
          <w:lang w:val="kk-KZ"/>
        </w:rPr>
        <w:t xml:space="preserve">. </w:t>
      </w:r>
      <w:r w:rsidR="00D97EA5">
        <w:rPr>
          <w:sz w:val="28"/>
          <w:szCs w:val="28"/>
          <w:lang w:val="kk-KZ"/>
        </w:rPr>
        <w:t>Есептелді, %: С 57.99; Н 7.43</w:t>
      </w:r>
      <w:r w:rsidR="00536393">
        <w:rPr>
          <w:sz w:val="28"/>
          <w:szCs w:val="28"/>
          <w:lang w:val="kk-KZ"/>
        </w:rPr>
        <w:t>; N 5.20</w:t>
      </w:r>
      <w:r w:rsidR="00536393" w:rsidRPr="00005F82">
        <w:rPr>
          <w:sz w:val="28"/>
          <w:szCs w:val="28"/>
          <w:lang w:val="kk-KZ"/>
        </w:rPr>
        <w:t xml:space="preserve">. </w:t>
      </w:r>
      <w:r w:rsidR="00536393" w:rsidRPr="00005F82">
        <w:rPr>
          <w:spacing w:val="-6"/>
          <w:sz w:val="28"/>
          <w:szCs w:val="28"/>
          <w:lang w:val="kk-KZ"/>
        </w:rPr>
        <w:t>C</w:t>
      </w:r>
      <w:r w:rsidR="00D97EA5">
        <w:rPr>
          <w:spacing w:val="-6"/>
          <w:sz w:val="28"/>
          <w:szCs w:val="28"/>
          <w:vertAlign w:val="subscript"/>
          <w:lang w:val="kk-KZ"/>
        </w:rPr>
        <w:t>13</w:t>
      </w:r>
      <w:r w:rsidR="00536393" w:rsidRPr="00005F82">
        <w:rPr>
          <w:spacing w:val="-6"/>
          <w:sz w:val="28"/>
          <w:szCs w:val="28"/>
          <w:lang w:val="kk-KZ"/>
        </w:rPr>
        <w:t>H</w:t>
      </w:r>
      <w:r w:rsidR="00536393">
        <w:rPr>
          <w:spacing w:val="-6"/>
          <w:sz w:val="28"/>
          <w:szCs w:val="28"/>
          <w:vertAlign w:val="subscript"/>
          <w:lang w:val="kk-KZ"/>
        </w:rPr>
        <w:t>20</w:t>
      </w:r>
      <w:r w:rsidR="00536393" w:rsidRPr="00005F82">
        <w:rPr>
          <w:spacing w:val="-6"/>
          <w:sz w:val="28"/>
          <w:szCs w:val="28"/>
          <w:lang w:val="kk-KZ"/>
        </w:rPr>
        <w:t>N</w:t>
      </w:r>
      <w:r w:rsidR="00536393" w:rsidRPr="008517AD">
        <w:rPr>
          <w:spacing w:val="-6"/>
          <w:sz w:val="28"/>
          <w:szCs w:val="28"/>
          <w:lang w:val="kk-KZ"/>
        </w:rPr>
        <w:t>O</w:t>
      </w:r>
      <w:r w:rsidR="00536393" w:rsidRPr="008517AD">
        <w:rPr>
          <w:spacing w:val="-6"/>
          <w:sz w:val="28"/>
          <w:szCs w:val="28"/>
          <w:vertAlign w:val="subscript"/>
          <w:lang w:val="kk-KZ"/>
        </w:rPr>
        <w:t>3</w:t>
      </w:r>
      <w:r w:rsidR="00536393" w:rsidRPr="008517AD">
        <w:rPr>
          <w:spacing w:val="-6"/>
          <w:sz w:val="28"/>
          <w:szCs w:val="28"/>
          <w:lang w:val="kk-KZ"/>
        </w:rPr>
        <w:t>P</w:t>
      </w:r>
      <w:r w:rsidR="00536393" w:rsidRPr="00005F82">
        <w:rPr>
          <w:spacing w:val="-6"/>
          <w:sz w:val="28"/>
          <w:szCs w:val="28"/>
          <w:lang w:val="kk-KZ"/>
        </w:rPr>
        <w:t xml:space="preserve">. </w:t>
      </w:r>
      <w:r w:rsidR="00536393">
        <w:rPr>
          <w:sz w:val="28"/>
          <w:szCs w:val="28"/>
          <w:lang w:val="kk-KZ"/>
        </w:rPr>
        <w:t>Табылды, %: С 57.12; Н 7.</w:t>
      </w:r>
      <w:r w:rsidR="00536393" w:rsidRPr="00EA5504">
        <w:rPr>
          <w:sz w:val="28"/>
          <w:szCs w:val="28"/>
          <w:lang w:val="kk-KZ"/>
        </w:rPr>
        <w:t>01</w:t>
      </w:r>
      <w:r w:rsidR="00536393">
        <w:rPr>
          <w:sz w:val="28"/>
          <w:szCs w:val="28"/>
          <w:lang w:val="kk-KZ"/>
        </w:rPr>
        <w:t xml:space="preserve">; N </w:t>
      </w:r>
      <w:r w:rsidR="00536393" w:rsidRPr="00EA5504">
        <w:rPr>
          <w:sz w:val="28"/>
          <w:szCs w:val="28"/>
          <w:lang w:val="kk-KZ"/>
        </w:rPr>
        <w:t>4.88</w:t>
      </w:r>
      <w:r w:rsidR="00536393" w:rsidRPr="00005F82">
        <w:rPr>
          <w:sz w:val="28"/>
          <w:szCs w:val="28"/>
          <w:lang w:val="kk-KZ"/>
        </w:rPr>
        <w:t>.</w:t>
      </w:r>
    </w:p>
    <w:p w:rsidR="001417FE" w:rsidRDefault="001417FE" w:rsidP="00536393">
      <w:pPr>
        <w:jc w:val="both"/>
        <w:rPr>
          <w:sz w:val="28"/>
          <w:szCs w:val="28"/>
          <w:lang w:val="kk-KZ"/>
        </w:rPr>
      </w:pPr>
    </w:p>
    <w:p w:rsidR="00A04F01" w:rsidRDefault="00C06582" w:rsidP="00DC41FA">
      <w:pPr>
        <w:tabs>
          <w:tab w:val="left" w:pos="993"/>
          <w:tab w:val="left" w:pos="1276"/>
        </w:tabs>
        <w:ind w:firstLine="567"/>
        <w:jc w:val="both"/>
        <w:rPr>
          <w:b/>
          <w:sz w:val="28"/>
          <w:szCs w:val="28"/>
          <w:lang w:val="kk-KZ"/>
        </w:rPr>
      </w:pPr>
      <w:r>
        <w:rPr>
          <w:b/>
          <w:sz w:val="28"/>
          <w:szCs w:val="28"/>
          <w:lang w:val="kk-KZ"/>
        </w:rPr>
        <w:t>3.</w:t>
      </w:r>
      <w:r w:rsidR="00DC41FA">
        <w:rPr>
          <w:b/>
          <w:sz w:val="28"/>
          <w:szCs w:val="28"/>
          <w:lang w:val="kk-KZ"/>
        </w:rPr>
        <w:t>1.6</w:t>
      </w:r>
      <w:r w:rsidR="00A04F01">
        <w:rPr>
          <w:b/>
          <w:sz w:val="28"/>
          <w:szCs w:val="28"/>
          <w:lang w:val="kk-KZ"/>
        </w:rPr>
        <w:t xml:space="preserve"> </w:t>
      </w:r>
      <w:r w:rsidR="00A04F01" w:rsidRPr="002D5128">
        <w:rPr>
          <w:b/>
          <w:i/>
          <w:sz w:val="28"/>
          <w:szCs w:val="28"/>
          <w:lang w:val="kk-KZ"/>
        </w:rPr>
        <w:t>N</w:t>
      </w:r>
      <w:r w:rsidR="00D10DD6">
        <w:rPr>
          <w:b/>
          <w:sz w:val="28"/>
          <w:szCs w:val="28"/>
          <w:lang w:val="kk-KZ"/>
        </w:rPr>
        <w:t>-Д</w:t>
      </w:r>
      <w:r w:rsidR="00464205">
        <w:rPr>
          <w:b/>
          <w:sz w:val="28"/>
          <w:szCs w:val="28"/>
          <w:lang w:val="kk-KZ"/>
        </w:rPr>
        <w:t>иэ</w:t>
      </w:r>
      <w:r w:rsidR="00A04F01" w:rsidRPr="00A04F01">
        <w:rPr>
          <w:b/>
          <w:sz w:val="28"/>
          <w:szCs w:val="28"/>
          <w:lang w:val="kk-KZ"/>
        </w:rPr>
        <w:t>токсифосфорил-</w:t>
      </w:r>
      <w:r w:rsidR="00A04F01" w:rsidRPr="002D5128">
        <w:rPr>
          <w:b/>
          <w:i/>
          <w:sz w:val="28"/>
          <w:szCs w:val="28"/>
          <w:lang w:val="kk-KZ"/>
        </w:rPr>
        <w:t>N</w:t>
      </w:r>
      <w:r w:rsidR="00A04F01" w:rsidRPr="00C036C5">
        <w:rPr>
          <w:b/>
          <w:sz w:val="28"/>
          <w:szCs w:val="28"/>
          <w:vertAlign w:val="superscript"/>
          <w:lang w:val="kk-KZ"/>
        </w:rPr>
        <w:t>1</w:t>
      </w:r>
      <w:r w:rsidR="00A04F01" w:rsidRPr="00A04F01">
        <w:rPr>
          <w:b/>
          <w:sz w:val="28"/>
          <w:szCs w:val="28"/>
          <w:lang w:val="kk-KZ"/>
        </w:rPr>
        <w:t>-(1-этинилциклогекс-1-ил)тио</w:t>
      </w:r>
      <w:r w:rsidR="004F094C">
        <w:rPr>
          <w:b/>
          <w:sz w:val="28"/>
          <w:szCs w:val="28"/>
          <w:lang w:val="kk-KZ"/>
        </w:rPr>
        <w:t xml:space="preserve">карбамид </w:t>
      </w:r>
      <w:r w:rsidR="00A04F01" w:rsidRPr="00A04F01">
        <w:rPr>
          <w:b/>
          <w:sz w:val="28"/>
          <w:szCs w:val="28"/>
          <w:lang w:val="kk-KZ"/>
        </w:rPr>
        <w:t>синтезі</w:t>
      </w:r>
    </w:p>
    <w:p w:rsidR="00090F1A" w:rsidRPr="001417FE" w:rsidRDefault="00464205" w:rsidP="001417FE">
      <w:pPr>
        <w:pStyle w:val="a7"/>
        <w:spacing w:after="0"/>
        <w:ind w:right="-108" w:firstLine="567"/>
        <w:jc w:val="both"/>
        <w:rPr>
          <w:b/>
          <w:sz w:val="28"/>
          <w:szCs w:val="28"/>
          <w:lang w:val="kk-KZ"/>
        </w:rPr>
      </w:pPr>
      <w:r w:rsidRPr="00464205">
        <w:rPr>
          <w:i/>
          <w:sz w:val="28"/>
          <w:szCs w:val="28"/>
          <w:lang w:val="kk-KZ"/>
        </w:rPr>
        <w:t>N-диэтоксифосфорил-N</w:t>
      </w:r>
      <w:r w:rsidRPr="00464205">
        <w:rPr>
          <w:i/>
          <w:sz w:val="28"/>
          <w:szCs w:val="28"/>
          <w:vertAlign w:val="superscript"/>
          <w:lang w:val="kk-KZ"/>
        </w:rPr>
        <w:t>1</w:t>
      </w:r>
      <w:r w:rsidRPr="00464205">
        <w:rPr>
          <w:i/>
          <w:sz w:val="28"/>
          <w:szCs w:val="28"/>
          <w:lang w:val="kk-KZ"/>
        </w:rPr>
        <w:t>-(1-этинилциклогекс-1-ил)тио</w:t>
      </w:r>
      <w:r w:rsidR="004F094C">
        <w:rPr>
          <w:i/>
          <w:sz w:val="28"/>
          <w:szCs w:val="28"/>
          <w:lang w:val="kk-KZ"/>
        </w:rPr>
        <w:t>карбамид</w:t>
      </w:r>
      <w:r w:rsidRPr="001417FE">
        <w:rPr>
          <w:i/>
          <w:sz w:val="28"/>
          <w:szCs w:val="28"/>
          <w:lang w:val="kk-KZ"/>
        </w:rPr>
        <w:t xml:space="preserve"> </w:t>
      </w:r>
      <w:r w:rsidR="00A04F01" w:rsidRPr="001417FE">
        <w:rPr>
          <w:i/>
          <w:sz w:val="28"/>
          <w:szCs w:val="28"/>
          <w:lang w:val="kk-KZ"/>
        </w:rPr>
        <w:t>(</w:t>
      </w:r>
      <w:r w:rsidR="00A04F01">
        <w:rPr>
          <w:b/>
          <w:sz w:val="28"/>
          <w:szCs w:val="28"/>
          <w:lang w:val="kk-KZ"/>
        </w:rPr>
        <w:t>2.34</w:t>
      </w:r>
      <w:r w:rsidR="001417FE">
        <w:rPr>
          <w:i/>
          <w:sz w:val="28"/>
          <w:szCs w:val="28"/>
          <w:lang w:val="kk-KZ"/>
        </w:rPr>
        <w:t xml:space="preserve">). </w:t>
      </w:r>
      <w:r w:rsidR="00A04F01" w:rsidRPr="005B4660">
        <w:rPr>
          <w:sz w:val="28"/>
          <w:szCs w:val="28"/>
          <w:lang w:val="kk-KZ"/>
        </w:rPr>
        <w:t xml:space="preserve">Механикалық араластырғыш және кері салқындатқышпен, тамшылатқыш құйғымен жабдықталған төрт мойынды колбаға </w:t>
      </w:r>
      <w:r w:rsidR="00090F1A" w:rsidRPr="005B4660">
        <w:rPr>
          <w:sz w:val="28"/>
          <w:szCs w:val="28"/>
          <w:lang w:val="kk-KZ"/>
        </w:rPr>
        <w:t>50 мл тазартылған бензолға</w:t>
      </w:r>
      <w:r w:rsidR="00FB1874" w:rsidRPr="005B4660">
        <w:rPr>
          <w:sz w:val="28"/>
          <w:szCs w:val="28"/>
          <w:lang w:val="kk-KZ"/>
        </w:rPr>
        <w:t xml:space="preserve"> </w:t>
      </w:r>
      <w:r w:rsidR="00A04F01" w:rsidRPr="005B4660">
        <w:rPr>
          <w:sz w:val="28"/>
          <w:szCs w:val="28"/>
          <w:lang w:val="kk-KZ"/>
        </w:rPr>
        <w:t>7.8 г изотиоцианат диэтилфосфор қышқылы</w:t>
      </w:r>
      <w:r w:rsidR="00721A2A">
        <w:rPr>
          <w:sz w:val="28"/>
          <w:szCs w:val="28"/>
          <w:lang w:val="kk-KZ"/>
        </w:rPr>
        <w:t>н қосып, 4.</w:t>
      </w:r>
      <w:r w:rsidR="00FB1874" w:rsidRPr="005B4660">
        <w:rPr>
          <w:sz w:val="28"/>
          <w:szCs w:val="28"/>
          <w:lang w:val="kk-KZ"/>
        </w:rPr>
        <w:t>90 г 1-этинил-1-аминоциклогексан</w:t>
      </w:r>
      <w:r w:rsidR="00090F1A" w:rsidRPr="005B4660">
        <w:rPr>
          <w:sz w:val="28"/>
          <w:szCs w:val="28"/>
          <w:lang w:val="kk-KZ"/>
        </w:rPr>
        <w:t>ды</w:t>
      </w:r>
      <w:r w:rsidR="00FB1874" w:rsidRPr="005B4660">
        <w:rPr>
          <w:sz w:val="28"/>
          <w:szCs w:val="28"/>
          <w:lang w:val="kk-KZ"/>
        </w:rPr>
        <w:t xml:space="preserve"> (</w:t>
      </w:r>
      <w:r w:rsidR="00FB1874" w:rsidRPr="00536393">
        <w:rPr>
          <w:b/>
          <w:sz w:val="28"/>
          <w:szCs w:val="28"/>
          <w:lang w:val="kk-KZ"/>
        </w:rPr>
        <w:t>2.3</w:t>
      </w:r>
      <w:r w:rsidR="00FB1874" w:rsidRPr="005B4660">
        <w:rPr>
          <w:sz w:val="28"/>
          <w:szCs w:val="28"/>
          <w:lang w:val="kk-KZ"/>
        </w:rPr>
        <w:t>) бөлме температурас</w:t>
      </w:r>
      <w:r w:rsidR="00090F1A" w:rsidRPr="005B4660">
        <w:rPr>
          <w:sz w:val="28"/>
          <w:szCs w:val="28"/>
          <w:lang w:val="kk-KZ"/>
        </w:rPr>
        <w:t>ында біртіндеп тамшылатып қосылды</w:t>
      </w:r>
      <w:r w:rsidR="00FB1874" w:rsidRPr="005B4660">
        <w:rPr>
          <w:sz w:val="28"/>
          <w:szCs w:val="28"/>
          <w:lang w:val="kk-KZ"/>
        </w:rPr>
        <w:t>.</w:t>
      </w:r>
      <w:r w:rsidR="00090F1A" w:rsidRPr="005B4660">
        <w:rPr>
          <w:sz w:val="28"/>
          <w:szCs w:val="28"/>
          <w:lang w:val="kk-KZ"/>
        </w:rPr>
        <w:t xml:space="preserve"> Бұл жағдайда реакциялық қоспаның температурасы 18</w:t>
      </w:r>
      <w:r w:rsidR="0097631C">
        <w:rPr>
          <w:sz w:val="28"/>
          <w:szCs w:val="28"/>
          <w:lang w:val="kk-KZ"/>
        </w:rPr>
        <w:t>-</w:t>
      </w:r>
      <w:r w:rsidR="000E7151">
        <w:rPr>
          <w:sz w:val="28"/>
          <w:szCs w:val="28"/>
          <w:lang w:val="kk-KZ"/>
        </w:rPr>
        <w:t xml:space="preserve">26 </w:t>
      </w:r>
      <w:r w:rsidR="000E7151" w:rsidRPr="000E7151">
        <w:rPr>
          <w:sz w:val="28"/>
          <w:szCs w:val="28"/>
          <w:vertAlign w:val="superscript"/>
          <w:lang w:val="kk-KZ"/>
        </w:rPr>
        <w:t>0</w:t>
      </w:r>
      <w:r w:rsidR="00090F1A" w:rsidRPr="005B4660">
        <w:rPr>
          <w:sz w:val="28"/>
          <w:szCs w:val="28"/>
          <w:lang w:val="kk-KZ"/>
        </w:rPr>
        <w:t>С-қа дейін көтеріледі. Қоспаны 80</w:t>
      </w:r>
      <w:r w:rsidR="000E7151">
        <w:rPr>
          <w:sz w:val="28"/>
          <w:szCs w:val="28"/>
          <w:lang w:val="kk-KZ"/>
        </w:rPr>
        <w:t xml:space="preserve"> </w:t>
      </w:r>
      <w:r w:rsidR="000E7151" w:rsidRPr="000E7151">
        <w:rPr>
          <w:sz w:val="28"/>
          <w:szCs w:val="28"/>
          <w:vertAlign w:val="superscript"/>
          <w:lang w:val="kk-KZ"/>
        </w:rPr>
        <w:t>0</w:t>
      </w:r>
      <w:r w:rsidR="00090F1A" w:rsidRPr="005B4660">
        <w:rPr>
          <w:sz w:val="28"/>
          <w:szCs w:val="28"/>
          <w:lang w:val="kk-KZ"/>
        </w:rPr>
        <w:t>С темпер</w:t>
      </w:r>
      <w:r w:rsidR="002720F3" w:rsidRPr="005B4660">
        <w:rPr>
          <w:sz w:val="28"/>
          <w:szCs w:val="28"/>
          <w:lang w:val="kk-KZ"/>
        </w:rPr>
        <w:t>атурада 3 сағат араластырып</w:t>
      </w:r>
      <w:r w:rsidR="00090F1A" w:rsidRPr="005B4660">
        <w:rPr>
          <w:sz w:val="28"/>
          <w:szCs w:val="28"/>
          <w:lang w:val="kk-KZ"/>
        </w:rPr>
        <w:t>, реакция ортасының түсі сарғыш түске ауысады және майлы массаның бөлінуі байқалады.</w:t>
      </w:r>
      <w:r w:rsidR="002720F3">
        <w:rPr>
          <w:sz w:val="28"/>
          <w:szCs w:val="28"/>
          <w:lang w:val="kk-KZ"/>
        </w:rPr>
        <w:t xml:space="preserve"> Ацетонмен қайта кристалдап, ақ түсті кристалдар алынды. </w:t>
      </w:r>
      <w:r w:rsidR="008B1F8D">
        <w:rPr>
          <w:sz w:val="28"/>
          <w:szCs w:val="28"/>
          <w:lang w:val="kk-KZ"/>
        </w:rPr>
        <w:t>Мақсатты өнім шығымы 72</w:t>
      </w:r>
      <w:r w:rsidR="000E7151">
        <w:rPr>
          <w:sz w:val="28"/>
          <w:szCs w:val="28"/>
          <w:lang w:val="kk-KZ"/>
        </w:rPr>
        <w:t xml:space="preserve"> </w:t>
      </w:r>
      <w:r w:rsidR="00536393">
        <w:rPr>
          <w:sz w:val="28"/>
          <w:szCs w:val="28"/>
          <w:lang w:val="kk-KZ"/>
        </w:rPr>
        <w:t>%. Т</w:t>
      </w:r>
      <w:r w:rsidR="008B1F8D">
        <w:rPr>
          <w:sz w:val="28"/>
          <w:szCs w:val="28"/>
          <w:lang w:val="kk-KZ"/>
        </w:rPr>
        <w:t>.бал</w:t>
      </w:r>
      <w:r w:rsidR="002720F3" w:rsidRPr="00216A23">
        <w:rPr>
          <w:sz w:val="28"/>
          <w:szCs w:val="28"/>
          <w:lang w:val="kk-KZ"/>
        </w:rPr>
        <w:t>. 72-73</w:t>
      </w:r>
      <w:r w:rsidR="000E7151">
        <w:rPr>
          <w:sz w:val="28"/>
          <w:szCs w:val="28"/>
          <w:lang w:val="kk-KZ"/>
        </w:rPr>
        <w:t xml:space="preserve"> </w:t>
      </w:r>
      <w:r w:rsidR="000E7151">
        <w:rPr>
          <w:sz w:val="28"/>
          <w:szCs w:val="28"/>
          <w:vertAlign w:val="superscript"/>
          <w:lang w:val="kk-KZ"/>
        </w:rPr>
        <w:t>0</w:t>
      </w:r>
      <w:r w:rsidR="002720F3" w:rsidRPr="00216A23">
        <w:rPr>
          <w:sz w:val="28"/>
          <w:szCs w:val="28"/>
          <w:lang w:val="kk-KZ"/>
        </w:rPr>
        <w:t>С, R</w:t>
      </w:r>
      <w:r w:rsidR="002720F3" w:rsidRPr="00C92977">
        <w:rPr>
          <w:sz w:val="28"/>
          <w:szCs w:val="28"/>
          <w:vertAlign w:val="subscript"/>
          <w:lang w:val="kk-KZ"/>
        </w:rPr>
        <w:t>f</w:t>
      </w:r>
      <w:r w:rsidR="00134BDB">
        <w:rPr>
          <w:sz w:val="28"/>
          <w:szCs w:val="28"/>
          <w:lang w:val="kk-KZ"/>
        </w:rPr>
        <w:t xml:space="preserve"> </w:t>
      </w:r>
      <w:r w:rsidR="002720F3">
        <w:rPr>
          <w:sz w:val="28"/>
          <w:szCs w:val="28"/>
          <w:lang w:val="kk-KZ"/>
        </w:rPr>
        <w:t>0.56.</w:t>
      </w:r>
      <w:r w:rsidR="00536393">
        <w:rPr>
          <w:sz w:val="28"/>
          <w:szCs w:val="28"/>
          <w:lang w:val="kk-KZ"/>
        </w:rPr>
        <w:t xml:space="preserve"> ИҚ</w:t>
      </w:r>
      <w:r w:rsidR="00536393" w:rsidRPr="007557A7">
        <w:rPr>
          <w:sz w:val="28"/>
          <w:szCs w:val="28"/>
          <w:lang w:val="kk-KZ"/>
        </w:rPr>
        <w:t xml:space="preserve"> спектр</w:t>
      </w:r>
      <w:r w:rsidR="00536393">
        <w:rPr>
          <w:sz w:val="28"/>
          <w:szCs w:val="28"/>
          <w:lang w:val="kk-KZ"/>
        </w:rPr>
        <w:t>і</w:t>
      </w:r>
      <w:r w:rsidR="00536393" w:rsidRPr="007557A7">
        <w:rPr>
          <w:sz w:val="28"/>
          <w:szCs w:val="28"/>
          <w:lang w:val="kk-KZ"/>
        </w:rPr>
        <w:t xml:space="preserve"> ν, см</w:t>
      </w:r>
      <w:r w:rsidR="00536393" w:rsidRPr="007557A7">
        <w:rPr>
          <w:sz w:val="28"/>
          <w:szCs w:val="28"/>
          <w:vertAlign w:val="superscript"/>
          <w:lang w:val="kk-KZ"/>
        </w:rPr>
        <w:t>-1</w:t>
      </w:r>
      <w:r w:rsidR="00536393" w:rsidRPr="007557A7">
        <w:rPr>
          <w:sz w:val="28"/>
          <w:szCs w:val="28"/>
          <w:lang w:val="kk-KZ"/>
        </w:rPr>
        <w:t xml:space="preserve">:   </w:t>
      </w:r>
      <w:r w:rsidR="00536393">
        <w:rPr>
          <w:sz w:val="28"/>
          <w:szCs w:val="28"/>
          <w:lang w:val="kk-KZ"/>
        </w:rPr>
        <w:t>3320, 3260</w:t>
      </w:r>
      <w:r w:rsidR="00536393" w:rsidRPr="007557A7">
        <w:rPr>
          <w:sz w:val="28"/>
          <w:szCs w:val="28"/>
          <w:lang w:val="kk-KZ"/>
        </w:rPr>
        <w:t xml:space="preserve">, </w:t>
      </w:r>
      <w:r w:rsidR="00536393">
        <w:rPr>
          <w:sz w:val="28"/>
          <w:szCs w:val="28"/>
          <w:lang w:val="kk-KZ"/>
        </w:rPr>
        <w:t xml:space="preserve">2110, </w:t>
      </w:r>
      <w:r w:rsidR="00536393" w:rsidRPr="00536393">
        <w:rPr>
          <w:sz w:val="28"/>
          <w:szCs w:val="28"/>
          <w:lang w:val="kk-KZ"/>
        </w:rPr>
        <w:t>1250, 1080, 1050</w:t>
      </w:r>
      <w:r w:rsidR="00536393" w:rsidRPr="007557A7">
        <w:rPr>
          <w:sz w:val="28"/>
          <w:szCs w:val="28"/>
          <w:lang w:val="kk-KZ"/>
        </w:rPr>
        <w:t xml:space="preserve">. </w:t>
      </w:r>
      <w:r w:rsidR="00536393">
        <w:rPr>
          <w:sz w:val="28"/>
          <w:szCs w:val="28"/>
          <w:lang w:val="kk-KZ"/>
        </w:rPr>
        <w:t xml:space="preserve">ЯМР </w:t>
      </w:r>
      <w:r w:rsidR="00536393" w:rsidRPr="00827D9B">
        <w:rPr>
          <w:sz w:val="28"/>
          <w:szCs w:val="28"/>
          <w:vertAlign w:val="superscript"/>
          <w:lang w:val="kk-KZ"/>
        </w:rPr>
        <w:t>31</w:t>
      </w:r>
      <w:r w:rsidR="00536393" w:rsidRPr="00827D9B">
        <w:rPr>
          <w:sz w:val="28"/>
          <w:szCs w:val="28"/>
          <w:lang w:val="kk-KZ"/>
        </w:rPr>
        <w:t xml:space="preserve">P </w:t>
      </w:r>
      <w:r w:rsidR="00536393">
        <w:rPr>
          <w:sz w:val="28"/>
          <w:szCs w:val="28"/>
          <w:lang w:val="kk-KZ"/>
        </w:rPr>
        <w:t>с</w:t>
      </w:r>
      <w:r w:rsidR="00536393" w:rsidRPr="00827D9B">
        <w:rPr>
          <w:sz w:val="28"/>
          <w:szCs w:val="28"/>
          <w:lang w:val="kk-KZ"/>
        </w:rPr>
        <w:t>пектр</w:t>
      </w:r>
      <w:r w:rsidR="00536393">
        <w:rPr>
          <w:sz w:val="28"/>
          <w:szCs w:val="28"/>
          <w:lang w:val="kk-KZ"/>
        </w:rPr>
        <w:t>і</w:t>
      </w:r>
      <w:r w:rsidR="00536393" w:rsidRPr="00827D9B">
        <w:rPr>
          <w:sz w:val="28"/>
          <w:szCs w:val="28"/>
          <w:lang w:val="kk-KZ"/>
        </w:rPr>
        <w:t xml:space="preserve"> (CHCl</w:t>
      </w:r>
      <w:r w:rsidR="00721A2A" w:rsidRPr="00721A2A">
        <w:rPr>
          <w:sz w:val="28"/>
          <w:szCs w:val="28"/>
          <w:vertAlign w:val="subscript"/>
          <w:lang w:val="kk-KZ"/>
        </w:rPr>
        <w:t>3</w:t>
      </w:r>
      <w:r w:rsidR="00536393" w:rsidRPr="00827D9B">
        <w:rPr>
          <w:sz w:val="28"/>
          <w:szCs w:val="28"/>
          <w:lang w:val="kk-KZ"/>
        </w:rPr>
        <w:t>-</w:t>
      </w:r>
      <w:r w:rsidR="00536393" w:rsidRPr="00827D9B">
        <w:rPr>
          <w:i/>
          <w:iCs/>
          <w:sz w:val="28"/>
          <w:szCs w:val="28"/>
          <w:lang w:val="kk-KZ"/>
        </w:rPr>
        <w:t>d</w:t>
      </w:r>
      <w:r w:rsidR="00536393" w:rsidRPr="00827D9B">
        <w:rPr>
          <w:sz w:val="28"/>
          <w:szCs w:val="28"/>
          <w:lang w:val="kk-KZ"/>
        </w:rPr>
        <w:t xml:space="preserve">) </w:t>
      </w:r>
      <w:r w:rsidR="00536393" w:rsidRPr="00827D9B">
        <w:rPr>
          <w:sz w:val="28"/>
          <w:szCs w:val="28"/>
        </w:rPr>
        <w:t>δ</w:t>
      </w:r>
      <w:r w:rsidR="00536393" w:rsidRPr="00827D9B">
        <w:rPr>
          <w:sz w:val="28"/>
          <w:szCs w:val="28"/>
          <w:vertAlign w:val="subscript"/>
          <w:lang w:val="kk-KZ"/>
        </w:rPr>
        <w:t>Р</w:t>
      </w:r>
      <w:r w:rsidR="00536393">
        <w:rPr>
          <w:sz w:val="28"/>
          <w:szCs w:val="28"/>
          <w:vertAlign w:val="subscript"/>
          <w:lang w:val="kk-KZ"/>
        </w:rPr>
        <w:t xml:space="preserve"> </w:t>
      </w:r>
      <w:r w:rsidR="00536393">
        <w:rPr>
          <w:sz w:val="28"/>
          <w:szCs w:val="28"/>
          <w:lang w:val="kk-KZ"/>
        </w:rPr>
        <w:t xml:space="preserve"> </w:t>
      </w:r>
      <w:r w:rsidR="00536393" w:rsidRPr="00536393">
        <w:rPr>
          <w:sz w:val="28"/>
          <w:szCs w:val="28"/>
          <w:lang w:val="kk-KZ"/>
        </w:rPr>
        <w:t>6.4</w:t>
      </w:r>
      <w:r w:rsidR="00536393">
        <w:rPr>
          <w:sz w:val="28"/>
          <w:szCs w:val="28"/>
          <w:lang w:val="kk-KZ"/>
        </w:rPr>
        <w:t xml:space="preserve"> м.ү</w:t>
      </w:r>
      <w:r w:rsidR="00536393" w:rsidRPr="00536393">
        <w:rPr>
          <w:sz w:val="28"/>
          <w:szCs w:val="28"/>
          <w:lang w:val="kk-KZ"/>
        </w:rPr>
        <w:t xml:space="preserve">. </w:t>
      </w:r>
      <w:r w:rsidR="00813FDF">
        <w:rPr>
          <w:sz w:val="28"/>
          <w:szCs w:val="28"/>
          <w:lang w:val="kk-KZ"/>
        </w:rPr>
        <w:t>Есептелді, %: С 49.0</w:t>
      </w:r>
      <w:r w:rsidR="00D97EA5">
        <w:rPr>
          <w:sz w:val="28"/>
          <w:szCs w:val="28"/>
          <w:lang w:val="kk-KZ"/>
        </w:rPr>
        <w:t>0</w:t>
      </w:r>
      <w:r w:rsidR="00813FDF">
        <w:rPr>
          <w:sz w:val="28"/>
          <w:szCs w:val="28"/>
          <w:lang w:val="kk-KZ"/>
        </w:rPr>
        <w:t>; Н 7.23</w:t>
      </w:r>
      <w:r w:rsidR="00536393">
        <w:rPr>
          <w:sz w:val="28"/>
          <w:szCs w:val="28"/>
          <w:lang w:val="kk-KZ"/>
        </w:rPr>
        <w:t>; N 8.80</w:t>
      </w:r>
      <w:r w:rsidR="00536393" w:rsidRPr="00005F82">
        <w:rPr>
          <w:sz w:val="28"/>
          <w:szCs w:val="28"/>
          <w:lang w:val="kk-KZ"/>
        </w:rPr>
        <w:t xml:space="preserve">. </w:t>
      </w:r>
      <w:r w:rsidR="00813FDF" w:rsidRPr="00414711">
        <w:rPr>
          <w:sz w:val="28"/>
          <w:szCs w:val="28"/>
          <w:lang w:val="kk-KZ"/>
        </w:rPr>
        <w:t>C</w:t>
      </w:r>
      <w:r w:rsidR="00813FDF" w:rsidRPr="00414711">
        <w:rPr>
          <w:sz w:val="28"/>
          <w:szCs w:val="28"/>
          <w:vertAlign w:val="subscript"/>
          <w:lang w:val="kk-KZ"/>
        </w:rPr>
        <w:t>1</w:t>
      </w:r>
      <w:r w:rsidR="00813FDF">
        <w:rPr>
          <w:sz w:val="28"/>
          <w:szCs w:val="28"/>
          <w:vertAlign w:val="subscript"/>
          <w:lang w:val="kk-KZ"/>
        </w:rPr>
        <w:t>3</w:t>
      </w:r>
      <w:r w:rsidR="00813FDF" w:rsidRPr="00414711">
        <w:rPr>
          <w:sz w:val="28"/>
          <w:szCs w:val="28"/>
          <w:lang w:val="kk-KZ"/>
        </w:rPr>
        <w:t>H</w:t>
      </w:r>
      <w:r w:rsidR="00813FDF" w:rsidRPr="00414711">
        <w:rPr>
          <w:sz w:val="28"/>
          <w:szCs w:val="28"/>
          <w:vertAlign w:val="subscript"/>
          <w:lang w:val="kk-KZ"/>
        </w:rPr>
        <w:t>23</w:t>
      </w:r>
      <w:r w:rsidR="00813FDF" w:rsidRPr="00414711">
        <w:rPr>
          <w:sz w:val="28"/>
          <w:szCs w:val="28"/>
          <w:lang w:val="kk-KZ"/>
        </w:rPr>
        <w:t>N</w:t>
      </w:r>
      <w:r w:rsidR="00813FDF">
        <w:rPr>
          <w:sz w:val="28"/>
          <w:szCs w:val="28"/>
          <w:vertAlign w:val="subscript"/>
          <w:lang w:val="kk-KZ"/>
        </w:rPr>
        <w:t>2</w:t>
      </w:r>
      <w:r w:rsidR="00813FDF" w:rsidRPr="00414711">
        <w:rPr>
          <w:sz w:val="28"/>
          <w:szCs w:val="28"/>
          <w:lang w:val="kk-KZ"/>
        </w:rPr>
        <w:t>O</w:t>
      </w:r>
      <w:r w:rsidR="00813FDF" w:rsidRPr="00414711">
        <w:rPr>
          <w:sz w:val="28"/>
          <w:szCs w:val="28"/>
          <w:vertAlign w:val="subscript"/>
          <w:lang w:val="kk-KZ"/>
        </w:rPr>
        <w:t>3</w:t>
      </w:r>
      <w:r w:rsidR="00813FDF" w:rsidRPr="00414711">
        <w:rPr>
          <w:sz w:val="28"/>
          <w:szCs w:val="28"/>
          <w:lang w:val="kk-KZ"/>
        </w:rPr>
        <w:t>PS</w:t>
      </w:r>
      <w:r w:rsidR="00536393" w:rsidRPr="00005F82">
        <w:rPr>
          <w:spacing w:val="-6"/>
          <w:sz w:val="28"/>
          <w:szCs w:val="28"/>
          <w:lang w:val="kk-KZ"/>
        </w:rPr>
        <w:t xml:space="preserve">. </w:t>
      </w:r>
      <w:r w:rsidR="00536393">
        <w:rPr>
          <w:sz w:val="28"/>
          <w:szCs w:val="28"/>
          <w:lang w:val="kk-KZ"/>
        </w:rPr>
        <w:t>Табылды, %: С 48.</w:t>
      </w:r>
      <w:r w:rsidR="00536393" w:rsidRPr="00536393">
        <w:rPr>
          <w:sz w:val="28"/>
          <w:szCs w:val="28"/>
          <w:lang w:val="kk-KZ"/>
        </w:rPr>
        <w:t>9</w:t>
      </w:r>
      <w:r w:rsidR="00536393">
        <w:rPr>
          <w:sz w:val="28"/>
          <w:szCs w:val="28"/>
          <w:lang w:val="kk-KZ"/>
        </w:rPr>
        <w:t>; Н 7.0</w:t>
      </w:r>
      <w:r w:rsidR="00D97EA5">
        <w:rPr>
          <w:sz w:val="28"/>
          <w:szCs w:val="28"/>
          <w:lang w:val="kk-KZ"/>
        </w:rPr>
        <w:t>0</w:t>
      </w:r>
      <w:r w:rsidR="00536393">
        <w:rPr>
          <w:sz w:val="28"/>
          <w:szCs w:val="28"/>
          <w:lang w:val="kk-KZ"/>
        </w:rPr>
        <w:t>; N 8.60</w:t>
      </w:r>
      <w:r w:rsidR="00536393" w:rsidRPr="00005F82">
        <w:rPr>
          <w:sz w:val="28"/>
          <w:szCs w:val="28"/>
          <w:lang w:val="kk-KZ"/>
        </w:rPr>
        <w:t>.</w:t>
      </w:r>
    </w:p>
    <w:p w:rsidR="00DD3CAC" w:rsidRPr="00090F1A" w:rsidRDefault="00DD3CAC" w:rsidP="00C5560C">
      <w:pPr>
        <w:jc w:val="both"/>
        <w:rPr>
          <w:sz w:val="28"/>
          <w:szCs w:val="28"/>
          <w:lang w:val="kk-KZ"/>
        </w:rPr>
      </w:pPr>
    </w:p>
    <w:p w:rsidR="00096943" w:rsidRPr="00536393" w:rsidRDefault="00767CEC" w:rsidP="00536393">
      <w:pPr>
        <w:ind w:firstLine="567"/>
        <w:jc w:val="both"/>
        <w:rPr>
          <w:rStyle w:val="af6"/>
          <w:bCs w:val="0"/>
          <w:sz w:val="28"/>
          <w:szCs w:val="28"/>
          <w:lang w:val="kk-KZ"/>
        </w:rPr>
      </w:pPr>
      <w:r>
        <w:rPr>
          <w:b/>
          <w:sz w:val="28"/>
          <w:szCs w:val="28"/>
          <w:lang w:val="kk-KZ"/>
        </w:rPr>
        <w:t xml:space="preserve">3.2 </w:t>
      </w:r>
      <w:r w:rsidR="00536393">
        <w:rPr>
          <w:b/>
          <w:sz w:val="28"/>
          <w:szCs w:val="28"/>
          <w:lang w:val="kk-KZ"/>
        </w:rPr>
        <w:t>А</w:t>
      </w:r>
      <w:r w:rsidRPr="00767CEC">
        <w:rPr>
          <w:b/>
          <w:sz w:val="28"/>
          <w:szCs w:val="28"/>
          <w:lang w:val="kk-KZ"/>
        </w:rPr>
        <w:t>роматты аминдер негізіндегі амидофосфаттардың синтезі</w:t>
      </w:r>
    </w:p>
    <w:p w:rsidR="007D6A1E" w:rsidRPr="00536393" w:rsidRDefault="008564E2" w:rsidP="00536393">
      <w:pPr>
        <w:ind w:firstLine="567"/>
        <w:jc w:val="both"/>
        <w:rPr>
          <w:rStyle w:val="af6"/>
          <w:bCs w:val="0"/>
          <w:sz w:val="28"/>
          <w:szCs w:val="28"/>
          <w:lang w:val="kk-KZ"/>
        </w:rPr>
      </w:pPr>
      <w:r>
        <w:rPr>
          <w:b/>
          <w:sz w:val="28"/>
          <w:szCs w:val="28"/>
          <w:lang w:val="kk-KZ"/>
        </w:rPr>
        <w:t>3.2.1</w:t>
      </w:r>
      <w:r w:rsidR="00D10DD6">
        <w:rPr>
          <w:b/>
          <w:sz w:val="28"/>
          <w:szCs w:val="28"/>
          <w:lang w:val="kk-KZ"/>
        </w:rPr>
        <w:t xml:space="preserve"> 3-М</w:t>
      </w:r>
      <w:r w:rsidR="00536393">
        <w:rPr>
          <w:b/>
          <w:sz w:val="28"/>
          <w:szCs w:val="28"/>
          <w:lang w:val="kk-KZ"/>
        </w:rPr>
        <w:t>етоксифениламин (2.35</w:t>
      </w:r>
      <w:r w:rsidR="007D6A1E" w:rsidRPr="00D40E2E">
        <w:rPr>
          <w:b/>
          <w:sz w:val="28"/>
          <w:szCs w:val="28"/>
          <w:lang w:val="kk-KZ"/>
        </w:rPr>
        <w:t>) ж</w:t>
      </w:r>
      <w:r w:rsidR="00536393">
        <w:rPr>
          <w:b/>
          <w:sz w:val="28"/>
          <w:szCs w:val="28"/>
          <w:lang w:val="kk-KZ"/>
        </w:rPr>
        <w:t>әне 2-метоксифенилэтиламин (2.38</w:t>
      </w:r>
      <w:r w:rsidR="007D6A1E" w:rsidRPr="00D40E2E">
        <w:rPr>
          <w:b/>
          <w:sz w:val="28"/>
          <w:szCs w:val="28"/>
          <w:lang w:val="kk-KZ"/>
        </w:rPr>
        <w:t>) негізіндегі амидофосфаттардың синтезі</w:t>
      </w:r>
    </w:p>
    <w:p w:rsidR="00096943" w:rsidRPr="00096943" w:rsidRDefault="00C33F17" w:rsidP="00134BDB">
      <w:pPr>
        <w:pStyle w:val="a5"/>
        <w:ind w:firstLine="567"/>
        <w:jc w:val="both"/>
        <w:rPr>
          <w:rStyle w:val="af6"/>
          <w:b w:val="0"/>
          <w:bCs w:val="0"/>
          <w:sz w:val="28"/>
          <w:szCs w:val="28"/>
          <w:lang w:val="kk-KZ"/>
        </w:rPr>
      </w:pPr>
      <w:r w:rsidRPr="001417FE">
        <w:rPr>
          <w:rStyle w:val="af6"/>
          <w:b w:val="0"/>
          <w:bCs w:val="0"/>
          <w:i/>
          <w:sz w:val="28"/>
          <w:szCs w:val="28"/>
          <w:lang w:val="kk-KZ"/>
        </w:rPr>
        <w:t>Д</w:t>
      </w:r>
      <w:r w:rsidR="001F42B8" w:rsidRPr="001417FE">
        <w:rPr>
          <w:rStyle w:val="af6"/>
          <w:b w:val="0"/>
          <w:bCs w:val="0"/>
          <w:i/>
          <w:sz w:val="28"/>
          <w:szCs w:val="28"/>
          <w:lang w:val="kk-KZ"/>
        </w:rPr>
        <w:t>иметил(3-метоксианилин</w:t>
      </w:r>
      <w:r w:rsidR="007D6A1E" w:rsidRPr="001417FE">
        <w:rPr>
          <w:rStyle w:val="af6"/>
          <w:b w:val="0"/>
          <w:bCs w:val="0"/>
          <w:i/>
          <w:sz w:val="28"/>
          <w:szCs w:val="28"/>
          <w:lang w:val="kk-KZ"/>
        </w:rPr>
        <w:t>)фосфат (</w:t>
      </w:r>
      <w:r w:rsidR="00536393">
        <w:rPr>
          <w:rStyle w:val="af6"/>
          <w:bCs w:val="0"/>
          <w:sz w:val="28"/>
          <w:szCs w:val="28"/>
          <w:lang w:val="kk-KZ"/>
        </w:rPr>
        <w:t>2.36</w:t>
      </w:r>
      <w:r w:rsidR="007D6A1E" w:rsidRPr="001417FE">
        <w:rPr>
          <w:rStyle w:val="af6"/>
          <w:b w:val="0"/>
          <w:bCs w:val="0"/>
          <w:i/>
          <w:sz w:val="28"/>
          <w:szCs w:val="28"/>
          <w:lang w:val="kk-KZ"/>
        </w:rPr>
        <w:t>)</w:t>
      </w:r>
      <w:r w:rsidR="001417FE">
        <w:rPr>
          <w:rStyle w:val="af6"/>
          <w:b w:val="0"/>
          <w:bCs w:val="0"/>
          <w:sz w:val="28"/>
          <w:szCs w:val="28"/>
          <w:lang w:val="kk-KZ"/>
        </w:rPr>
        <w:t>.</w:t>
      </w:r>
      <w:r w:rsidR="001417FE">
        <w:rPr>
          <w:rStyle w:val="af6"/>
          <w:bCs w:val="0"/>
          <w:sz w:val="28"/>
          <w:szCs w:val="28"/>
          <w:lang w:val="kk-KZ"/>
        </w:rPr>
        <w:t xml:space="preserve"> </w:t>
      </w:r>
      <w:r w:rsidR="00096943" w:rsidRPr="00096943">
        <w:rPr>
          <w:sz w:val="28"/>
          <w:szCs w:val="28"/>
          <w:lang w:val="kk-KZ"/>
        </w:rPr>
        <w:t>Механикалық араластырғыш және кері салқындатқышпен, тамшылатқыш құйғымен жабдықталған төрт мойынды колбаға</w:t>
      </w:r>
      <w:r w:rsidR="00096943">
        <w:rPr>
          <w:sz w:val="28"/>
          <w:szCs w:val="28"/>
          <w:lang w:val="kk-KZ"/>
        </w:rPr>
        <w:t xml:space="preserve"> 1.23 г 3-метоксифениламин </w:t>
      </w:r>
      <w:r w:rsidR="007D6A1E" w:rsidRPr="00602E32">
        <w:rPr>
          <w:sz w:val="28"/>
          <w:szCs w:val="28"/>
          <w:lang w:val="kk-KZ"/>
        </w:rPr>
        <w:t>(</w:t>
      </w:r>
      <w:r w:rsidR="00536393">
        <w:rPr>
          <w:b/>
          <w:sz w:val="28"/>
          <w:szCs w:val="28"/>
          <w:lang w:val="kk-KZ"/>
        </w:rPr>
        <w:t>2.35</w:t>
      </w:r>
      <w:r w:rsidR="007D6A1E" w:rsidRPr="00602E32">
        <w:rPr>
          <w:sz w:val="28"/>
          <w:szCs w:val="28"/>
          <w:lang w:val="kk-KZ"/>
        </w:rPr>
        <w:t xml:space="preserve">) </w:t>
      </w:r>
      <w:r w:rsidR="00096943">
        <w:rPr>
          <w:sz w:val="28"/>
          <w:szCs w:val="28"/>
          <w:lang w:val="kk-KZ"/>
        </w:rPr>
        <w:t>және 15 мл төртхлорлы көм</w:t>
      </w:r>
      <w:r w:rsidR="00182D2E">
        <w:rPr>
          <w:sz w:val="28"/>
          <w:szCs w:val="28"/>
          <w:lang w:val="kk-KZ"/>
        </w:rPr>
        <w:t>іртектен</w:t>
      </w:r>
      <w:r w:rsidR="00096943">
        <w:rPr>
          <w:sz w:val="28"/>
          <w:szCs w:val="28"/>
          <w:lang w:val="kk-KZ"/>
        </w:rPr>
        <w:t xml:space="preserve"> 1.01 г триэтиламиннен  тұратын қоспаға бөлме температурасында 1.1 г диметилфосфит </w:t>
      </w:r>
      <w:r w:rsidR="00536393">
        <w:rPr>
          <w:sz w:val="28"/>
          <w:szCs w:val="28"/>
          <w:lang w:val="kk-KZ"/>
        </w:rPr>
        <w:t>(</w:t>
      </w:r>
      <w:r w:rsidR="00536393">
        <w:rPr>
          <w:b/>
          <w:sz w:val="28"/>
          <w:szCs w:val="28"/>
          <w:lang w:val="kk-KZ"/>
        </w:rPr>
        <w:t>2.4</w:t>
      </w:r>
      <w:r w:rsidR="00536393">
        <w:rPr>
          <w:sz w:val="28"/>
          <w:szCs w:val="28"/>
          <w:lang w:val="kk-KZ"/>
        </w:rPr>
        <w:t xml:space="preserve">) </w:t>
      </w:r>
      <w:r w:rsidR="00096943">
        <w:rPr>
          <w:sz w:val="28"/>
          <w:szCs w:val="28"/>
          <w:lang w:val="kk-KZ"/>
        </w:rPr>
        <w:t xml:space="preserve">тамшылатып қосылды. Реакциялық қоспа бөлме температурасында және </w:t>
      </w:r>
      <w:r w:rsidR="00536393">
        <w:rPr>
          <w:sz w:val="28"/>
          <w:szCs w:val="28"/>
          <w:lang w:val="kk-KZ"/>
        </w:rPr>
        <w:t>40-</w:t>
      </w:r>
      <w:r w:rsidR="00096943">
        <w:rPr>
          <w:sz w:val="28"/>
          <w:szCs w:val="28"/>
          <w:lang w:val="kk-KZ"/>
        </w:rPr>
        <w:t>50</w:t>
      </w:r>
      <w:r w:rsidR="000E7151">
        <w:rPr>
          <w:sz w:val="28"/>
          <w:szCs w:val="28"/>
          <w:lang w:val="kk-KZ"/>
        </w:rPr>
        <w:t xml:space="preserve"> </w:t>
      </w:r>
      <w:r w:rsidR="00096943">
        <w:rPr>
          <w:sz w:val="28"/>
          <w:szCs w:val="28"/>
          <w:vertAlign w:val="superscript"/>
          <w:lang w:val="kk-KZ"/>
        </w:rPr>
        <w:t>0</w:t>
      </w:r>
      <w:r w:rsidR="00096943">
        <w:rPr>
          <w:sz w:val="28"/>
          <w:szCs w:val="28"/>
          <w:lang w:val="kk-KZ"/>
        </w:rPr>
        <w:t xml:space="preserve">С температурада 1-2 сағат араластырылды. </w:t>
      </w:r>
      <w:r w:rsidR="00006BF1">
        <w:rPr>
          <w:sz w:val="28"/>
          <w:szCs w:val="28"/>
          <w:lang w:val="kk-KZ"/>
        </w:rPr>
        <w:lastRenderedPageBreak/>
        <w:t>Түзілген тұнба сүзіліп</w:t>
      </w:r>
      <w:r w:rsidR="00096943" w:rsidRPr="00210393">
        <w:rPr>
          <w:sz w:val="28"/>
          <w:szCs w:val="28"/>
          <w:lang w:val="kk-KZ"/>
        </w:rPr>
        <w:t>, сүзінді булан</w:t>
      </w:r>
      <w:r w:rsidR="00096943">
        <w:rPr>
          <w:sz w:val="28"/>
          <w:szCs w:val="28"/>
          <w:lang w:val="kk-KZ"/>
        </w:rPr>
        <w:t>дырылды және</w:t>
      </w:r>
      <w:r w:rsidR="00096943" w:rsidRPr="00210393">
        <w:rPr>
          <w:sz w:val="28"/>
          <w:szCs w:val="28"/>
          <w:lang w:val="kk-KZ"/>
        </w:rPr>
        <w:t xml:space="preserve"> вакуумда фракциялан</w:t>
      </w:r>
      <w:r w:rsidR="00096943">
        <w:rPr>
          <w:sz w:val="28"/>
          <w:szCs w:val="28"/>
          <w:lang w:val="kk-KZ"/>
        </w:rPr>
        <w:t>дырыл</w:t>
      </w:r>
      <w:r w:rsidR="00096943" w:rsidRPr="00210393">
        <w:rPr>
          <w:sz w:val="28"/>
          <w:szCs w:val="28"/>
          <w:lang w:val="kk-KZ"/>
        </w:rPr>
        <w:t>ды.</w:t>
      </w:r>
      <w:r w:rsidR="00006BF1">
        <w:rPr>
          <w:sz w:val="28"/>
          <w:szCs w:val="28"/>
          <w:lang w:val="kk-KZ"/>
        </w:rPr>
        <w:t xml:space="preserve"> </w:t>
      </w:r>
      <w:r w:rsidR="00006BF1" w:rsidRPr="00210393">
        <w:rPr>
          <w:sz w:val="28"/>
          <w:szCs w:val="28"/>
          <w:lang w:val="kk-KZ"/>
        </w:rPr>
        <w:t xml:space="preserve">Қалдық </w:t>
      </w:r>
      <w:r w:rsidR="00006BF1">
        <w:rPr>
          <w:sz w:val="28"/>
          <w:szCs w:val="28"/>
          <w:lang w:val="kk-KZ"/>
        </w:rPr>
        <w:t>70/10</w:t>
      </w:r>
      <w:r w:rsidR="00006BF1" w:rsidRPr="004059D6">
        <w:rPr>
          <w:sz w:val="28"/>
          <w:szCs w:val="28"/>
          <w:lang w:val="kk-KZ"/>
        </w:rPr>
        <w:t>0</w:t>
      </w:r>
      <w:r w:rsidR="000E7151">
        <w:rPr>
          <w:sz w:val="28"/>
          <w:szCs w:val="28"/>
          <w:lang w:val="kk-KZ"/>
        </w:rPr>
        <w:t xml:space="preserve"> </w:t>
      </w:r>
      <w:r w:rsidR="00006BF1" w:rsidRPr="00DF22DF">
        <w:rPr>
          <w:sz w:val="28"/>
          <w:szCs w:val="28"/>
          <w:vertAlign w:val="superscript"/>
          <w:lang w:val="kk-KZ"/>
        </w:rPr>
        <w:t>0</w:t>
      </w:r>
      <w:r w:rsidR="00006BF1" w:rsidRPr="004059D6">
        <w:rPr>
          <w:sz w:val="28"/>
          <w:szCs w:val="28"/>
          <w:lang w:val="kk-KZ"/>
        </w:rPr>
        <w:t>С</w:t>
      </w:r>
      <w:r w:rsidR="00006BF1">
        <w:rPr>
          <w:sz w:val="28"/>
          <w:szCs w:val="28"/>
          <w:lang w:val="kk-KZ"/>
        </w:rPr>
        <w:t xml:space="preserve"> петролейн эфирінен </w:t>
      </w:r>
      <w:r w:rsidR="00006BF1" w:rsidRPr="00210393">
        <w:rPr>
          <w:sz w:val="28"/>
          <w:szCs w:val="28"/>
          <w:lang w:val="kk-KZ"/>
        </w:rPr>
        <w:t>қайта кристалданды</w:t>
      </w:r>
      <w:r w:rsidR="00006BF1">
        <w:rPr>
          <w:sz w:val="28"/>
          <w:szCs w:val="28"/>
          <w:lang w:val="kk-KZ"/>
        </w:rPr>
        <w:t xml:space="preserve">. </w:t>
      </w:r>
      <w:r w:rsidR="00536393">
        <w:rPr>
          <w:sz w:val="28"/>
          <w:szCs w:val="28"/>
          <w:lang w:val="kk-KZ"/>
        </w:rPr>
        <w:t>Өнімнің шығымы – 7</w:t>
      </w:r>
      <w:r w:rsidR="00006BF1">
        <w:rPr>
          <w:sz w:val="28"/>
          <w:szCs w:val="28"/>
          <w:lang w:val="kk-KZ"/>
        </w:rPr>
        <w:t xml:space="preserve">2 </w:t>
      </w:r>
      <w:r w:rsidR="00536393">
        <w:rPr>
          <w:sz w:val="28"/>
          <w:szCs w:val="28"/>
          <w:lang w:val="kk-KZ"/>
        </w:rPr>
        <w:t>%.</w:t>
      </w:r>
      <w:r w:rsidR="00006BF1">
        <w:rPr>
          <w:sz w:val="28"/>
          <w:szCs w:val="28"/>
          <w:lang w:val="kk-KZ"/>
        </w:rPr>
        <w:t xml:space="preserve"> </w:t>
      </w:r>
      <w:r w:rsidR="00536393">
        <w:rPr>
          <w:sz w:val="28"/>
          <w:szCs w:val="28"/>
          <w:lang w:val="kk-KZ"/>
        </w:rPr>
        <w:t>Т</w:t>
      </w:r>
      <w:r w:rsidR="008B1F8D">
        <w:rPr>
          <w:sz w:val="28"/>
          <w:szCs w:val="28"/>
          <w:lang w:val="kk-KZ"/>
        </w:rPr>
        <w:t>.</w:t>
      </w:r>
      <w:r w:rsidR="008F7082">
        <w:rPr>
          <w:sz w:val="28"/>
          <w:szCs w:val="28"/>
          <w:lang w:val="kk-KZ"/>
        </w:rPr>
        <w:t xml:space="preserve">бал. </w:t>
      </w:r>
      <w:r w:rsidR="00006BF1">
        <w:rPr>
          <w:sz w:val="28"/>
          <w:szCs w:val="28"/>
          <w:lang w:val="kk-KZ"/>
        </w:rPr>
        <w:t>39-40</w:t>
      </w:r>
      <w:r w:rsidR="000E7151">
        <w:rPr>
          <w:sz w:val="28"/>
          <w:szCs w:val="28"/>
          <w:lang w:val="kk-KZ"/>
        </w:rPr>
        <w:t xml:space="preserve"> </w:t>
      </w:r>
      <w:r w:rsidR="00006BF1">
        <w:rPr>
          <w:sz w:val="28"/>
          <w:szCs w:val="28"/>
          <w:vertAlign w:val="superscript"/>
          <w:lang w:val="kk-KZ"/>
        </w:rPr>
        <w:t>0</w:t>
      </w:r>
      <w:r w:rsidR="00006BF1">
        <w:rPr>
          <w:sz w:val="28"/>
          <w:szCs w:val="28"/>
          <w:lang w:val="kk-KZ"/>
        </w:rPr>
        <w:t xml:space="preserve">С. </w:t>
      </w:r>
      <w:r w:rsidR="00006BF1" w:rsidRPr="004059D6">
        <w:rPr>
          <w:sz w:val="28"/>
          <w:szCs w:val="28"/>
          <w:lang w:val="kk-KZ"/>
        </w:rPr>
        <w:t>R</w:t>
      </w:r>
      <w:r w:rsidR="00006BF1" w:rsidRPr="008A376D">
        <w:rPr>
          <w:sz w:val="28"/>
          <w:szCs w:val="28"/>
          <w:vertAlign w:val="subscript"/>
          <w:lang w:val="kk-KZ"/>
        </w:rPr>
        <w:t>f</w:t>
      </w:r>
      <w:r w:rsidR="00206F1D">
        <w:rPr>
          <w:sz w:val="28"/>
          <w:szCs w:val="28"/>
          <w:lang w:val="kk-KZ"/>
        </w:rPr>
        <w:t xml:space="preserve"> </w:t>
      </w:r>
      <w:r w:rsidR="00006BF1">
        <w:rPr>
          <w:sz w:val="28"/>
          <w:szCs w:val="28"/>
          <w:lang w:val="kk-KZ"/>
        </w:rPr>
        <w:t>0.41</w:t>
      </w:r>
      <w:r w:rsidR="007D6A1E">
        <w:rPr>
          <w:sz w:val="28"/>
          <w:szCs w:val="28"/>
          <w:lang w:val="kk-KZ"/>
        </w:rPr>
        <w:t>.</w:t>
      </w:r>
      <w:r w:rsidR="00134BDB" w:rsidRPr="00134BDB">
        <w:rPr>
          <w:sz w:val="28"/>
          <w:szCs w:val="28"/>
          <w:lang w:val="kk-KZ"/>
        </w:rPr>
        <w:t xml:space="preserve"> </w:t>
      </w:r>
      <w:r w:rsidR="00134BDB">
        <w:rPr>
          <w:sz w:val="28"/>
          <w:szCs w:val="28"/>
          <w:lang w:val="kk-KZ"/>
        </w:rPr>
        <w:t>ИҚ спектрі ν, см</w:t>
      </w:r>
      <w:r w:rsidR="00134BDB">
        <w:rPr>
          <w:sz w:val="28"/>
          <w:szCs w:val="28"/>
          <w:vertAlign w:val="superscript"/>
          <w:lang w:val="kk-KZ"/>
        </w:rPr>
        <w:t>-1</w:t>
      </w:r>
      <w:r w:rsidR="00721A2A">
        <w:rPr>
          <w:sz w:val="28"/>
          <w:szCs w:val="28"/>
          <w:lang w:val="kk-KZ"/>
        </w:rPr>
        <w:t xml:space="preserve">: </w:t>
      </w:r>
      <w:r w:rsidR="00134BDB">
        <w:rPr>
          <w:sz w:val="28"/>
          <w:szCs w:val="28"/>
          <w:lang w:val="kk-KZ"/>
        </w:rPr>
        <w:t>32</w:t>
      </w:r>
      <w:r w:rsidR="00D97EA5">
        <w:rPr>
          <w:sz w:val="28"/>
          <w:szCs w:val="28"/>
          <w:lang w:val="kk-KZ"/>
        </w:rPr>
        <w:t>26</w:t>
      </w:r>
      <w:r w:rsidR="00134BDB">
        <w:rPr>
          <w:sz w:val="28"/>
          <w:szCs w:val="28"/>
          <w:lang w:val="kk-KZ"/>
        </w:rPr>
        <w:t>, 12</w:t>
      </w:r>
      <w:r w:rsidR="00D97EA5">
        <w:rPr>
          <w:sz w:val="28"/>
          <w:szCs w:val="28"/>
          <w:lang w:val="kk-KZ"/>
        </w:rPr>
        <w:t>41, 1026</w:t>
      </w:r>
      <w:r w:rsidR="00134BDB">
        <w:rPr>
          <w:sz w:val="28"/>
          <w:szCs w:val="28"/>
          <w:lang w:val="kk-KZ"/>
        </w:rPr>
        <w:t xml:space="preserve">. ЯМР </w:t>
      </w:r>
      <w:r w:rsidR="00134BDB" w:rsidRPr="00430DAC">
        <w:rPr>
          <w:sz w:val="28"/>
          <w:szCs w:val="28"/>
          <w:vertAlign w:val="superscript"/>
          <w:lang w:val="kk-KZ"/>
        </w:rPr>
        <w:t>1</w:t>
      </w:r>
      <w:r w:rsidR="00134BDB" w:rsidRPr="00430DAC">
        <w:rPr>
          <w:sz w:val="28"/>
          <w:szCs w:val="28"/>
          <w:lang w:val="kk-KZ"/>
        </w:rPr>
        <w:t xml:space="preserve">H </w:t>
      </w:r>
      <w:r w:rsidR="00134BDB">
        <w:rPr>
          <w:sz w:val="28"/>
          <w:szCs w:val="28"/>
          <w:lang w:val="kk-KZ"/>
        </w:rPr>
        <w:t xml:space="preserve">спектрі </w:t>
      </w:r>
      <w:r w:rsidR="00134BDB" w:rsidRPr="00430DAC">
        <w:rPr>
          <w:sz w:val="28"/>
          <w:szCs w:val="28"/>
          <w:lang w:val="kk-KZ"/>
        </w:rPr>
        <w:t>(CHCl</w:t>
      </w:r>
      <w:r w:rsidR="00721A2A" w:rsidRPr="00721A2A">
        <w:rPr>
          <w:sz w:val="28"/>
          <w:szCs w:val="28"/>
          <w:vertAlign w:val="subscript"/>
          <w:lang w:val="kk-KZ"/>
        </w:rPr>
        <w:t>3</w:t>
      </w:r>
      <w:r w:rsidR="00134BDB" w:rsidRPr="00B83E60">
        <w:rPr>
          <w:sz w:val="28"/>
          <w:szCs w:val="28"/>
          <w:lang w:val="kk-KZ"/>
        </w:rPr>
        <w:t>-</w:t>
      </w:r>
      <w:r w:rsidR="00134BDB" w:rsidRPr="00B83E60">
        <w:rPr>
          <w:i/>
          <w:iCs/>
          <w:sz w:val="28"/>
          <w:szCs w:val="28"/>
          <w:lang w:val="kk-KZ"/>
        </w:rPr>
        <w:t>d</w:t>
      </w:r>
      <w:r w:rsidR="00134BDB" w:rsidRPr="00430DAC">
        <w:rPr>
          <w:sz w:val="28"/>
          <w:szCs w:val="28"/>
          <w:lang w:val="kk-KZ"/>
        </w:rPr>
        <w:t xml:space="preserve">) </w:t>
      </w:r>
      <w:r w:rsidR="00134BDB" w:rsidRPr="0068186E">
        <w:rPr>
          <w:sz w:val="28"/>
          <w:szCs w:val="28"/>
        </w:rPr>
        <w:t>δ</w:t>
      </w:r>
      <w:r w:rsidR="00134BDB" w:rsidRPr="0068186E">
        <w:rPr>
          <w:sz w:val="28"/>
          <w:szCs w:val="28"/>
          <w:lang w:val="kk-KZ"/>
        </w:rPr>
        <w:t xml:space="preserve">, м.ү. </w:t>
      </w:r>
      <w:r w:rsidR="0068186E" w:rsidRPr="0068186E">
        <w:rPr>
          <w:sz w:val="28"/>
          <w:szCs w:val="28"/>
          <w:lang w:val="kk-KZ"/>
        </w:rPr>
        <w:t>7.08-6.66 м (2H,</w:t>
      </w:r>
      <w:r w:rsidR="0068186E" w:rsidRPr="0068186E">
        <w:rPr>
          <w:i/>
          <w:iCs/>
          <w:sz w:val="28"/>
          <w:szCs w:val="28"/>
          <w:lang w:val="kk-KZ"/>
        </w:rPr>
        <w:t xml:space="preserve"> J</w:t>
      </w:r>
      <w:r w:rsidR="0068186E" w:rsidRPr="0068186E">
        <w:rPr>
          <w:sz w:val="28"/>
          <w:szCs w:val="28"/>
          <w:lang w:val="kk-KZ"/>
        </w:rPr>
        <w:t xml:space="preserve"> = 6.9 Гц), 3.65 с (3H, </w:t>
      </w:r>
      <w:r w:rsidR="0068186E" w:rsidRPr="0068186E">
        <w:rPr>
          <w:iCs/>
          <w:sz w:val="28"/>
          <w:szCs w:val="28"/>
          <w:lang w:val="kk-KZ"/>
        </w:rPr>
        <w:t>J</w:t>
      </w:r>
      <w:r w:rsidR="0068186E" w:rsidRPr="0068186E">
        <w:rPr>
          <w:sz w:val="28"/>
          <w:szCs w:val="28"/>
          <w:lang w:val="kk-KZ"/>
        </w:rPr>
        <w:t xml:space="preserve"> = 2.5 Гц, O</w:t>
      </w:r>
      <w:r w:rsidR="0068186E" w:rsidRPr="0068186E">
        <w:rPr>
          <w:sz w:val="28"/>
          <w:szCs w:val="28"/>
          <w:u w:val="single"/>
          <w:lang w:val="kk-KZ"/>
        </w:rPr>
        <w:t>CH</w:t>
      </w:r>
      <w:r w:rsidR="0068186E" w:rsidRPr="0068186E">
        <w:rPr>
          <w:sz w:val="28"/>
          <w:szCs w:val="28"/>
          <w:u w:val="single"/>
          <w:vertAlign w:val="subscript"/>
          <w:lang w:val="kk-KZ"/>
        </w:rPr>
        <w:t>3</w:t>
      </w:r>
      <w:r w:rsidR="0068186E" w:rsidRPr="0068186E">
        <w:rPr>
          <w:sz w:val="28"/>
          <w:szCs w:val="28"/>
          <w:lang w:val="kk-KZ"/>
        </w:rPr>
        <w:t>), 3.51 – 3.50 д (6H, PO</w:t>
      </w:r>
      <w:r w:rsidR="0068186E" w:rsidRPr="0068186E">
        <w:rPr>
          <w:sz w:val="28"/>
          <w:szCs w:val="28"/>
          <w:u w:val="single"/>
          <w:lang w:val="kk-KZ"/>
        </w:rPr>
        <w:t>CH</w:t>
      </w:r>
      <w:r w:rsidR="0068186E" w:rsidRPr="0068186E">
        <w:rPr>
          <w:sz w:val="28"/>
          <w:szCs w:val="28"/>
          <w:u w:val="single"/>
          <w:vertAlign w:val="subscript"/>
          <w:lang w:val="kk-KZ"/>
        </w:rPr>
        <w:t>3</w:t>
      </w:r>
      <w:r w:rsidR="0068186E" w:rsidRPr="0068186E">
        <w:rPr>
          <w:sz w:val="28"/>
          <w:szCs w:val="28"/>
          <w:lang w:val="kk-KZ"/>
        </w:rPr>
        <w:t>), 3.40 д (NH, 1H)</w:t>
      </w:r>
      <w:r w:rsidR="00E52E32" w:rsidRPr="0068186E">
        <w:rPr>
          <w:sz w:val="28"/>
          <w:szCs w:val="28"/>
          <w:lang w:val="kk-KZ"/>
        </w:rPr>
        <w:t>.</w:t>
      </w:r>
      <w:r w:rsidR="00E52E32">
        <w:rPr>
          <w:sz w:val="28"/>
          <w:szCs w:val="28"/>
          <w:lang w:val="kk-KZ"/>
        </w:rPr>
        <w:t xml:space="preserve"> </w:t>
      </w:r>
      <w:r w:rsidR="00134BDB">
        <w:rPr>
          <w:sz w:val="28"/>
          <w:szCs w:val="28"/>
          <w:lang w:val="kk-KZ"/>
        </w:rPr>
        <w:t xml:space="preserve">ЯМР </w:t>
      </w:r>
      <w:r w:rsidR="00134BDB" w:rsidRPr="00430DAC">
        <w:rPr>
          <w:sz w:val="28"/>
          <w:szCs w:val="28"/>
          <w:vertAlign w:val="superscript"/>
          <w:lang w:val="kk-KZ"/>
        </w:rPr>
        <w:t>13</w:t>
      </w:r>
      <w:r w:rsidR="00134BDB">
        <w:rPr>
          <w:sz w:val="28"/>
          <w:szCs w:val="28"/>
          <w:lang w:val="kk-KZ"/>
        </w:rPr>
        <w:t>C</w:t>
      </w:r>
      <w:r w:rsidR="00134BDB" w:rsidRPr="00430DAC">
        <w:rPr>
          <w:sz w:val="28"/>
          <w:szCs w:val="28"/>
          <w:lang w:val="kk-KZ"/>
        </w:rPr>
        <w:t xml:space="preserve"> </w:t>
      </w:r>
      <w:r w:rsidR="00134BDB">
        <w:rPr>
          <w:sz w:val="28"/>
          <w:szCs w:val="28"/>
          <w:lang w:val="kk-KZ"/>
        </w:rPr>
        <w:t xml:space="preserve">спектрі </w:t>
      </w:r>
      <w:r w:rsidR="00134BDB" w:rsidRPr="00430DAC">
        <w:rPr>
          <w:sz w:val="28"/>
          <w:szCs w:val="28"/>
          <w:lang w:val="kk-KZ"/>
        </w:rPr>
        <w:t>(CHCl</w:t>
      </w:r>
      <w:r w:rsidR="00721A2A">
        <w:rPr>
          <w:sz w:val="28"/>
          <w:szCs w:val="28"/>
          <w:vertAlign w:val="subscript"/>
          <w:lang w:val="kk-KZ"/>
        </w:rPr>
        <w:t>3</w:t>
      </w:r>
      <w:r w:rsidR="00134BDB" w:rsidRPr="00B83E60">
        <w:rPr>
          <w:sz w:val="28"/>
          <w:szCs w:val="28"/>
          <w:lang w:val="kk-KZ"/>
        </w:rPr>
        <w:t>-</w:t>
      </w:r>
      <w:r w:rsidR="00134BDB" w:rsidRPr="00B83E60">
        <w:rPr>
          <w:i/>
          <w:iCs/>
          <w:sz w:val="28"/>
          <w:szCs w:val="28"/>
          <w:lang w:val="kk-KZ"/>
        </w:rPr>
        <w:t>d</w:t>
      </w:r>
      <w:r w:rsidR="00134BDB" w:rsidRPr="00430DAC">
        <w:rPr>
          <w:sz w:val="28"/>
          <w:szCs w:val="28"/>
          <w:lang w:val="kk-KZ"/>
        </w:rPr>
        <w:t xml:space="preserve">) </w:t>
      </w:r>
      <w:r w:rsidR="00134BDB" w:rsidRPr="005C05CD">
        <w:rPr>
          <w:sz w:val="28"/>
          <w:szCs w:val="28"/>
        </w:rPr>
        <w:t>δ</w:t>
      </w:r>
      <w:r w:rsidR="00134BDB" w:rsidRPr="007D141D">
        <w:rPr>
          <w:sz w:val="28"/>
          <w:szCs w:val="28"/>
          <w:vertAlign w:val="subscript"/>
          <w:lang w:val="kk-KZ"/>
        </w:rPr>
        <w:t>С</w:t>
      </w:r>
      <w:r w:rsidR="00134BDB">
        <w:rPr>
          <w:sz w:val="28"/>
          <w:szCs w:val="28"/>
          <w:lang w:val="kk-KZ"/>
        </w:rPr>
        <w:t xml:space="preserve">, м.д. </w:t>
      </w:r>
      <w:r w:rsidR="00134BDB" w:rsidRPr="00430DAC">
        <w:rPr>
          <w:sz w:val="28"/>
          <w:szCs w:val="28"/>
          <w:lang w:val="kk-KZ"/>
        </w:rPr>
        <w:t xml:space="preserve"> </w:t>
      </w:r>
      <w:r w:rsidR="00134BDB" w:rsidRPr="00EC6720">
        <w:rPr>
          <w:sz w:val="28"/>
          <w:szCs w:val="28"/>
          <w:lang w:val="kk-KZ"/>
        </w:rPr>
        <w:t>160.24, 140.91, 129.9</w:t>
      </w:r>
      <w:r w:rsidR="00134BDB">
        <w:rPr>
          <w:sz w:val="28"/>
          <w:szCs w:val="28"/>
          <w:lang w:val="kk-KZ"/>
        </w:rPr>
        <w:t>4, 115.08, 112.18, 55.52, 53.24</w:t>
      </w:r>
      <w:r w:rsidR="00134BDB" w:rsidRPr="00EC6720">
        <w:rPr>
          <w:sz w:val="28"/>
          <w:szCs w:val="28"/>
          <w:lang w:val="kk-KZ"/>
        </w:rPr>
        <w:t>.</w:t>
      </w:r>
      <w:r w:rsidR="00134BDB">
        <w:rPr>
          <w:sz w:val="28"/>
          <w:szCs w:val="28"/>
          <w:lang w:val="kk-KZ"/>
        </w:rPr>
        <w:t xml:space="preserve"> ЯМР </w:t>
      </w:r>
      <w:r w:rsidR="00134BDB" w:rsidRPr="00EC6720">
        <w:rPr>
          <w:sz w:val="28"/>
          <w:szCs w:val="28"/>
          <w:vertAlign w:val="superscript"/>
          <w:lang w:val="kk-KZ"/>
        </w:rPr>
        <w:t>31</w:t>
      </w:r>
      <w:r w:rsidR="00134BDB" w:rsidRPr="00EC6720">
        <w:rPr>
          <w:sz w:val="28"/>
          <w:szCs w:val="28"/>
          <w:lang w:val="kk-KZ"/>
        </w:rPr>
        <w:t xml:space="preserve">P </w:t>
      </w:r>
      <w:r w:rsidR="00134BDB">
        <w:rPr>
          <w:sz w:val="28"/>
          <w:szCs w:val="28"/>
          <w:lang w:val="kk-KZ"/>
        </w:rPr>
        <w:t>спектрі</w:t>
      </w:r>
      <w:r w:rsidR="00134BDB" w:rsidRPr="00430DAC">
        <w:rPr>
          <w:sz w:val="28"/>
          <w:szCs w:val="28"/>
          <w:lang w:val="kk-KZ"/>
        </w:rPr>
        <w:t xml:space="preserve"> (CHCl</w:t>
      </w:r>
      <w:r w:rsidR="00721A2A">
        <w:rPr>
          <w:sz w:val="28"/>
          <w:szCs w:val="28"/>
          <w:vertAlign w:val="subscript"/>
          <w:lang w:val="kk-KZ"/>
        </w:rPr>
        <w:t>3</w:t>
      </w:r>
      <w:r w:rsidR="00134BDB" w:rsidRPr="00B83E60">
        <w:rPr>
          <w:sz w:val="28"/>
          <w:szCs w:val="28"/>
          <w:lang w:val="kk-KZ"/>
        </w:rPr>
        <w:t>-</w:t>
      </w:r>
      <w:r w:rsidR="00134BDB" w:rsidRPr="00B83E60">
        <w:rPr>
          <w:i/>
          <w:iCs/>
          <w:sz w:val="28"/>
          <w:szCs w:val="28"/>
          <w:lang w:val="kk-KZ"/>
        </w:rPr>
        <w:t>d</w:t>
      </w:r>
      <w:r w:rsidR="00134BDB" w:rsidRPr="00430DAC">
        <w:rPr>
          <w:sz w:val="28"/>
          <w:szCs w:val="28"/>
          <w:lang w:val="kk-KZ"/>
        </w:rPr>
        <w:t xml:space="preserve">) </w:t>
      </w:r>
      <w:r w:rsidR="00134BDB" w:rsidRPr="005C05CD">
        <w:rPr>
          <w:sz w:val="28"/>
          <w:szCs w:val="28"/>
        </w:rPr>
        <w:t>δ</w:t>
      </w:r>
      <w:r w:rsidR="00134BDB">
        <w:rPr>
          <w:sz w:val="28"/>
          <w:szCs w:val="28"/>
          <w:vertAlign w:val="subscript"/>
          <w:lang w:val="kk-KZ"/>
        </w:rPr>
        <w:t>Р</w:t>
      </w:r>
      <w:r w:rsidR="00134BDB">
        <w:rPr>
          <w:sz w:val="28"/>
          <w:szCs w:val="28"/>
          <w:lang w:val="kk-KZ"/>
        </w:rPr>
        <w:t xml:space="preserve"> 11.77 м.ү</w:t>
      </w:r>
      <w:r w:rsidR="00134BDB" w:rsidRPr="00EC6720">
        <w:rPr>
          <w:sz w:val="28"/>
          <w:szCs w:val="28"/>
          <w:lang w:val="kk-KZ"/>
        </w:rPr>
        <w:t>.</w:t>
      </w:r>
      <w:r w:rsidR="00134BDB">
        <w:rPr>
          <w:sz w:val="28"/>
          <w:szCs w:val="28"/>
          <w:lang w:val="kk-KZ"/>
        </w:rPr>
        <w:t xml:space="preserve"> Есептелді, %: С 46.75; Н 6.06. </w:t>
      </w:r>
      <w:r w:rsidR="00134BDB" w:rsidRPr="00725B9A">
        <w:rPr>
          <w:sz w:val="28"/>
          <w:szCs w:val="28"/>
          <w:lang w:val="kk-KZ"/>
        </w:rPr>
        <w:t>C</w:t>
      </w:r>
      <w:r w:rsidR="00134BDB" w:rsidRPr="00725B9A">
        <w:rPr>
          <w:sz w:val="28"/>
          <w:szCs w:val="28"/>
          <w:vertAlign w:val="subscript"/>
          <w:lang w:val="kk-KZ"/>
        </w:rPr>
        <w:t>9</w:t>
      </w:r>
      <w:r w:rsidR="00134BDB" w:rsidRPr="00725B9A">
        <w:rPr>
          <w:sz w:val="28"/>
          <w:szCs w:val="28"/>
          <w:lang w:val="kk-KZ"/>
        </w:rPr>
        <w:t>H</w:t>
      </w:r>
      <w:r w:rsidR="00134BDB" w:rsidRPr="00725B9A">
        <w:rPr>
          <w:sz w:val="28"/>
          <w:szCs w:val="28"/>
          <w:vertAlign w:val="subscript"/>
          <w:lang w:val="kk-KZ"/>
        </w:rPr>
        <w:t>14</w:t>
      </w:r>
      <w:r w:rsidR="00134BDB" w:rsidRPr="00725B9A">
        <w:rPr>
          <w:sz w:val="28"/>
          <w:szCs w:val="28"/>
          <w:lang w:val="kk-KZ"/>
        </w:rPr>
        <w:t>NO</w:t>
      </w:r>
      <w:r w:rsidR="00134BDB" w:rsidRPr="00725B9A">
        <w:rPr>
          <w:sz w:val="28"/>
          <w:szCs w:val="28"/>
          <w:vertAlign w:val="subscript"/>
          <w:lang w:val="kk-KZ"/>
        </w:rPr>
        <w:t>4</w:t>
      </w:r>
      <w:r w:rsidR="00134BDB" w:rsidRPr="00725B9A">
        <w:rPr>
          <w:sz w:val="28"/>
          <w:szCs w:val="28"/>
          <w:lang w:val="kk-KZ"/>
        </w:rPr>
        <w:t>P</w:t>
      </w:r>
      <w:r w:rsidR="00134BDB">
        <w:rPr>
          <w:sz w:val="28"/>
          <w:szCs w:val="28"/>
          <w:lang w:val="kk-KZ"/>
        </w:rPr>
        <w:t>. Табылды</w:t>
      </w:r>
      <w:r w:rsidR="00134BDB" w:rsidRPr="00134BDB">
        <w:rPr>
          <w:sz w:val="28"/>
          <w:szCs w:val="28"/>
          <w:lang w:val="kk-KZ"/>
        </w:rPr>
        <w:t xml:space="preserve">, %: </w:t>
      </w:r>
      <w:r w:rsidR="00134BDB">
        <w:rPr>
          <w:sz w:val="28"/>
          <w:szCs w:val="28"/>
          <w:lang w:val="kk-KZ"/>
        </w:rPr>
        <w:t xml:space="preserve">С </w:t>
      </w:r>
      <w:r w:rsidR="00134BDB" w:rsidRPr="006E370F">
        <w:rPr>
          <w:sz w:val="28"/>
          <w:szCs w:val="28"/>
          <w:lang w:val="kk-KZ"/>
        </w:rPr>
        <w:t>46.60; Н 5.78.</w:t>
      </w:r>
    </w:p>
    <w:p w:rsidR="007D6A1E" w:rsidRPr="00134BDB" w:rsidRDefault="0097631C" w:rsidP="00134BDB">
      <w:pPr>
        <w:pStyle w:val="ac"/>
        <w:spacing w:before="0" w:beforeAutospacing="0" w:after="0" w:afterAutospacing="0"/>
        <w:ind w:firstLine="567"/>
        <w:jc w:val="both"/>
        <w:rPr>
          <w:rStyle w:val="af6"/>
          <w:b w:val="0"/>
          <w:sz w:val="28"/>
          <w:szCs w:val="28"/>
          <w:lang w:val="kk-KZ"/>
        </w:rPr>
      </w:pPr>
      <w:r>
        <w:rPr>
          <w:i/>
          <w:spacing w:val="-6"/>
          <w:sz w:val="28"/>
          <w:szCs w:val="28"/>
          <w:lang w:val="kk-KZ"/>
        </w:rPr>
        <w:t>Диэтил(3-метоксианилин</w:t>
      </w:r>
      <w:r w:rsidR="007D6A1E" w:rsidRPr="001417FE">
        <w:rPr>
          <w:i/>
          <w:spacing w:val="-6"/>
          <w:sz w:val="28"/>
          <w:szCs w:val="28"/>
          <w:lang w:val="kk-KZ"/>
        </w:rPr>
        <w:t>)фосфат (</w:t>
      </w:r>
      <w:r w:rsidR="00134BDB">
        <w:rPr>
          <w:rStyle w:val="af6"/>
          <w:sz w:val="28"/>
          <w:szCs w:val="28"/>
          <w:lang w:val="kk-KZ"/>
        </w:rPr>
        <w:t>2.37</w:t>
      </w:r>
      <w:r w:rsidR="007D6A1E" w:rsidRPr="001417FE">
        <w:rPr>
          <w:rStyle w:val="af6"/>
          <w:b w:val="0"/>
          <w:i/>
          <w:sz w:val="28"/>
          <w:szCs w:val="28"/>
          <w:lang w:val="kk-KZ"/>
        </w:rPr>
        <w:t>)</w:t>
      </w:r>
      <w:r w:rsidR="001417FE">
        <w:rPr>
          <w:rStyle w:val="af6"/>
          <w:b w:val="0"/>
          <w:sz w:val="28"/>
          <w:szCs w:val="28"/>
          <w:lang w:val="kk-KZ"/>
        </w:rPr>
        <w:t xml:space="preserve">. </w:t>
      </w:r>
      <w:r w:rsidR="007D6A1E" w:rsidRPr="00096943">
        <w:rPr>
          <w:sz w:val="28"/>
          <w:szCs w:val="28"/>
          <w:lang w:val="kk-KZ"/>
        </w:rPr>
        <w:t>Механикалық араластырғыш және кері салқындатқышпен, тамшылатқыш құйғымен жабдықталған төрт мойынды колбаға</w:t>
      </w:r>
      <w:r w:rsidR="007D6A1E">
        <w:rPr>
          <w:sz w:val="28"/>
          <w:szCs w:val="28"/>
          <w:lang w:val="kk-KZ"/>
        </w:rPr>
        <w:t xml:space="preserve"> 1.23 г 3-метоксифениламин </w:t>
      </w:r>
      <w:r w:rsidR="007D6A1E" w:rsidRPr="00602E32">
        <w:rPr>
          <w:sz w:val="28"/>
          <w:szCs w:val="28"/>
          <w:lang w:val="kk-KZ"/>
        </w:rPr>
        <w:t>(</w:t>
      </w:r>
      <w:r w:rsidR="00134BDB">
        <w:rPr>
          <w:b/>
          <w:sz w:val="28"/>
          <w:szCs w:val="28"/>
          <w:lang w:val="kk-KZ"/>
        </w:rPr>
        <w:t>2.35</w:t>
      </w:r>
      <w:r w:rsidR="007D6A1E" w:rsidRPr="00602E32">
        <w:rPr>
          <w:sz w:val="28"/>
          <w:szCs w:val="28"/>
          <w:lang w:val="kk-KZ"/>
        </w:rPr>
        <w:t>)</w:t>
      </w:r>
      <w:r w:rsidR="007D6A1E">
        <w:rPr>
          <w:b/>
          <w:sz w:val="28"/>
          <w:szCs w:val="28"/>
          <w:lang w:val="kk-KZ"/>
        </w:rPr>
        <w:t xml:space="preserve"> </w:t>
      </w:r>
      <w:r w:rsidR="007D6A1E">
        <w:rPr>
          <w:sz w:val="28"/>
          <w:szCs w:val="28"/>
          <w:lang w:val="kk-KZ"/>
        </w:rPr>
        <w:t xml:space="preserve"> және 15 мл төртхлорлы көмртекті 1.01 г триэтиламиннен  тұратын қоспаға бөлме температурасында 1.1 г диэтилфосфит</w:t>
      </w:r>
      <w:r w:rsidR="008853B7">
        <w:rPr>
          <w:sz w:val="28"/>
          <w:szCs w:val="28"/>
          <w:lang w:val="kk-KZ"/>
        </w:rPr>
        <w:t xml:space="preserve"> (</w:t>
      </w:r>
      <w:r w:rsidR="008853B7" w:rsidRPr="008853B7">
        <w:rPr>
          <w:b/>
          <w:sz w:val="28"/>
          <w:szCs w:val="28"/>
          <w:lang w:val="kk-KZ"/>
        </w:rPr>
        <w:t>2.5</w:t>
      </w:r>
      <w:r w:rsidR="008853B7">
        <w:rPr>
          <w:sz w:val="28"/>
          <w:szCs w:val="28"/>
          <w:lang w:val="kk-KZ"/>
        </w:rPr>
        <w:t>)</w:t>
      </w:r>
      <w:r w:rsidR="007D6A1E">
        <w:rPr>
          <w:sz w:val="28"/>
          <w:szCs w:val="28"/>
          <w:lang w:val="kk-KZ"/>
        </w:rPr>
        <w:t xml:space="preserve"> тамшылатып қосылды. Реакциялық қоспа бөлме температурасында және </w:t>
      </w:r>
      <w:r w:rsidR="000E7151">
        <w:rPr>
          <w:sz w:val="28"/>
          <w:szCs w:val="28"/>
          <w:lang w:val="kk-KZ"/>
        </w:rPr>
        <w:t xml:space="preserve">            </w:t>
      </w:r>
      <w:r w:rsidR="007D6A1E">
        <w:rPr>
          <w:sz w:val="28"/>
          <w:szCs w:val="28"/>
          <w:lang w:val="kk-KZ"/>
        </w:rPr>
        <w:t>50</w:t>
      </w:r>
      <w:r w:rsidR="000E7151">
        <w:rPr>
          <w:sz w:val="28"/>
          <w:szCs w:val="28"/>
          <w:lang w:val="kk-KZ"/>
        </w:rPr>
        <w:t xml:space="preserve"> </w:t>
      </w:r>
      <w:r w:rsidR="007D6A1E">
        <w:rPr>
          <w:sz w:val="28"/>
          <w:szCs w:val="28"/>
          <w:vertAlign w:val="superscript"/>
          <w:lang w:val="kk-KZ"/>
        </w:rPr>
        <w:t>0</w:t>
      </w:r>
      <w:r w:rsidR="007D6A1E">
        <w:rPr>
          <w:sz w:val="28"/>
          <w:szCs w:val="28"/>
          <w:lang w:val="kk-KZ"/>
        </w:rPr>
        <w:t>С температурада 1-2 сағат араластырылды. Түзілген тұнба сүзіліп</w:t>
      </w:r>
      <w:r w:rsidR="007D6A1E" w:rsidRPr="00210393">
        <w:rPr>
          <w:sz w:val="28"/>
          <w:szCs w:val="28"/>
          <w:lang w:val="kk-KZ"/>
        </w:rPr>
        <w:t>, сүзінді булан</w:t>
      </w:r>
      <w:r w:rsidR="007D6A1E">
        <w:rPr>
          <w:sz w:val="28"/>
          <w:szCs w:val="28"/>
          <w:lang w:val="kk-KZ"/>
        </w:rPr>
        <w:t>дырылды және</w:t>
      </w:r>
      <w:r w:rsidR="007D6A1E" w:rsidRPr="00210393">
        <w:rPr>
          <w:sz w:val="28"/>
          <w:szCs w:val="28"/>
          <w:lang w:val="kk-KZ"/>
        </w:rPr>
        <w:t xml:space="preserve"> вакуумда фракциялан</w:t>
      </w:r>
      <w:r w:rsidR="007D6A1E">
        <w:rPr>
          <w:sz w:val="28"/>
          <w:szCs w:val="28"/>
          <w:lang w:val="kk-KZ"/>
        </w:rPr>
        <w:t>дырыл</w:t>
      </w:r>
      <w:r w:rsidR="007D6A1E" w:rsidRPr="00210393">
        <w:rPr>
          <w:sz w:val="28"/>
          <w:szCs w:val="28"/>
          <w:lang w:val="kk-KZ"/>
        </w:rPr>
        <w:t>ды.</w:t>
      </w:r>
      <w:r w:rsidR="007D6A1E">
        <w:rPr>
          <w:sz w:val="28"/>
          <w:szCs w:val="28"/>
          <w:lang w:val="kk-KZ"/>
        </w:rPr>
        <w:t xml:space="preserve"> </w:t>
      </w:r>
      <w:r w:rsidR="007D6A1E" w:rsidRPr="00210393">
        <w:rPr>
          <w:sz w:val="28"/>
          <w:szCs w:val="28"/>
          <w:lang w:val="kk-KZ"/>
        </w:rPr>
        <w:t xml:space="preserve">Қалдық </w:t>
      </w:r>
      <w:r w:rsidR="007D6A1E">
        <w:rPr>
          <w:sz w:val="28"/>
          <w:szCs w:val="28"/>
          <w:lang w:val="kk-KZ"/>
        </w:rPr>
        <w:t>70/10</w:t>
      </w:r>
      <w:r w:rsidR="007D6A1E" w:rsidRPr="004059D6">
        <w:rPr>
          <w:sz w:val="28"/>
          <w:szCs w:val="28"/>
          <w:lang w:val="kk-KZ"/>
        </w:rPr>
        <w:t>0</w:t>
      </w:r>
      <w:r w:rsidR="000E7151">
        <w:rPr>
          <w:sz w:val="28"/>
          <w:szCs w:val="28"/>
          <w:lang w:val="kk-KZ"/>
        </w:rPr>
        <w:t xml:space="preserve"> </w:t>
      </w:r>
      <w:r w:rsidR="007D6A1E" w:rsidRPr="00DF22DF">
        <w:rPr>
          <w:sz w:val="28"/>
          <w:szCs w:val="28"/>
          <w:vertAlign w:val="superscript"/>
          <w:lang w:val="kk-KZ"/>
        </w:rPr>
        <w:t>0</w:t>
      </w:r>
      <w:r w:rsidR="007D6A1E" w:rsidRPr="004059D6">
        <w:rPr>
          <w:sz w:val="28"/>
          <w:szCs w:val="28"/>
          <w:lang w:val="kk-KZ"/>
        </w:rPr>
        <w:t>С</w:t>
      </w:r>
      <w:r w:rsidR="007D6A1E">
        <w:rPr>
          <w:sz w:val="28"/>
          <w:szCs w:val="28"/>
          <w:lang w:val="kk-KZ"/>
        </w:rPr>
        <w:t xml:space="preserve">-тық петролейн эфирінен </w:t>
      </w:r>
      <w:r w:rsidR="007D6A1E" w:rsidRPr="00210393">
        <w:rPr>
          <w:sz w:val="28"/>
          <w:szCs w:val="28"/>
          <w:lang w:val="kk-KZ"/>
        </w:rPr>
        <w:t>қайта кристалданды</w:t>
      </w:r>
      <w:r w:rsidR="007D6A1E">
        <w:rPr>
          <w:sz w:val="28"/>
          <w:szCs w:val="28"/>
          <w:lang w:val="kk-KZ"/>
        </w:rPr>
        <w:t xml:space="preserve">. Өнімнің шығымы – </w:t>
      </w:r>
      <w:r w:rsidR="008853B7">
        <w:rPr>
          <w:sz w:val="28"/>
          <w:szCs w:val="28"/>
          <w:lang w:val="kk-KZ"/>
        </w:rPr>
        <w:t>82</w:t>
      </w:r>
      <w:r w:rsidR="007D6A1E">
        <w:rPr>
          <w:sz w:val="28"/>
          <w:szCs w:val="28"/>
          <w:lang w:val="kk-KZ"/>
        </w:rPr>
        <w:t xml:space="preserve"> </w:t>
      </w:r>
      <w:r w:rsidR="007D6A1E" w:rsidRPr="004059D6">
        <w:rPr>
          <w:sz w:val="28"/>
          <w:szCs w:val="28"/>
          <w:lang w:val="kk-KZ"/>
        </w:rPr>
        <w:t>%,</w:t>
      </w:r>
      <w:r w:rsidR="007D6A1E">
        <w:rPr>
          <w:sz w:val="28"/>
          <w:szCs w:val="28"/>
          <w:lang w:val="kk-KZ"/>
        </w:rPr>
        <w:t xml:space="preserve"> сары май тәрізді. </w:t>
      </w:r>
      <w:r w:rsidR="007D6A1E" w:rsidRPr="004059D6">
        <w:rPr>
          <w:sz w:val="28"/>
          <w:szCs w:val="28"/>
          <w:lang w:val="kk-KZ"/>
        </w:rPr>
        <w:t>R</w:t>
      </w:r>
      <w:r w:rsidR="007D6A1E" w:rsidRPr="008A376D">
        <w:rPr>
          <w:sz w:val="28"/>
          <w:szCs w:val="28"/>
          <w:vertAlign w:val="subscript"/>
          <w:lang w:val="kk-KZ"/>
        </w:rPr>
        <w:t>f</w:t>
      </w:r>
      <w:r w:rsidR="000E7151">
        <w:rPr>
          <w:sz w:val="28"/>
          <w:szCs w:val="28"/>
          <w:lang w:val="kk-KZ"/>
        </w:rPr>
        <w:t xml:space="preserve"> </w:t>
      </w:r>
      <w:r w:rsidR="008853B7">
        <w:rPr>
          <w:sz w:val="28"/>
          <w:szCs w:val="28"/>
          <w:lang w:val="kk-KZ"/>
        </w:rPr>
        <w:t>0.87.</w:t>
      </w:r>
      <w:r w:rsidR="00721A2A">
        <w:rPr>
          <w:sz w:val="28"/>
          <w:szCs w:val="28"/>
          <w:lang w:val="kk-KZ"/>
        </w:rPr>
        <w:t xml:space="preserve"> </w:t>
      </w:r>
      <w:r w:rsidR="00134BDB">
        <w:rPr>
          <w:sz w:val="28"/>
          <w:szCs w:val="28"/>
          <w:lang w:val="kk-KZ"/>
        </w:rPr>
        <w:t>ИҚ спектрі ν, см</w:t>
      </w:r>
      <w:r w:rsidR="00134BDB">
        <w:rPr>
          <w:sz w:val="28"/>
          <w:szCs w:val="28"/>
          <w:vertAlign w:val="superscript"/>
          <w:lang w:val="kk-KZ"/>
        </w:rPr>
        <w:t>-1</w:t>
      </w:r>
      <w:r w:rsidR="00721A2A">
        <w:rPr>
          <w:sz w:val="28"/>
          <w:szCs w:val="28"/>
          <w:lang w:val="kk-KZ"/>
        </w:rPr>
        <w:t xml:space="preserve">: </w:t>
      </w:r>
      <w:r w:rsidR="005A523B">
        <w:rPr>
          <w:sz w:val="28"/>
          <w:szCs w:val="28"/>
          <w:lang w:val="kk-KZ"/>
        </w:rPr>
        <w:t>3228, 1255</w:t>
      </w:r>
      <w:r w:rsidR="00134BDB">
        <w:rPr>
          <w:sz w:val="28"/>
          <w:szCs w:val="28"/>
          <w:lang w:val="kk-KZ"/>
        </w:rPr>
        <w:t xml:space="preserve">, </w:t>
      </w:r>
      <w:r w:rsidR="005A523B">
        <w:rPr>
          <w:sz w:val="28"/>
          <w:szCs w:val="28"/>
          <w:lang w:val="kk-KZ"/>
        </w:rPr>
        <w:t>1233, 1022</w:t>
      </w:r>
      <w:r w:rsidR="00134BDB">
        <w:rPr>
          <w:sz w:val="28"/>
          <w:szCs w:val="28"/>
          <w:lang w:val="kk-KZ"/>
        </w:rPr>
        <w:t xml:space="preserve">. ЯМР </w:t>
      </w:r>
      <w:r w:rsidR="00134BDB" w:rsidRPr="00430DAC">
        <w:rPr>
          <w:sz w:val="28"/>
          <w:szCs w:val="28"/>
          <w:vertAlign w:val="superscript"/>
          <w:lang w:val="kk-KZ"/>
        </w:rPr>
        <w:t>1</w:t>
      </w:r>
      <w:r w:rsidR="00134BDB" w:rsidRPr="00430DAC">
        <w:rPr>
          <w:sz w:val="28"/>
          <w:szCs w:val="28"/>
          <w:lang w:val="kk-KZ"/>
        </w:rPr>
        <w:t xml:space="preserve">H </w:t>
      </w:r>
      <w:r w:rsidR="00134BDB">
        <w:rPr>
          <w:sz w:val="28"/>
          <w:szCs w:val="28"/>
          <w:lang w:val="kk-KZ"/>
        </w:rPr>
        <w:t xml:space="preserve">спектрі </w:t>
      </w:r>
      <w:r w:rsidR="00134BDB" w:rsidRPr="00430DAC">
        <w:rPr>
          <w:sz w:val="28"/>
          <w:szCs w:val="28"/>
          <w:lang w:val="kk-KZ"/>
        </w:rPr>
        <w:t>(CHCl</w:t>
      </w:r>
      <w:r w:rsidR="00721A2A">
        <w:rPr>
          <w:sz w:val="28"/>
          <w:szCs w:val="28"/>
          <w:vertAlign w:val="subscript"/>
          <w:lang w:val="kk-KZ"/>
        </w:rPr>
        <w:t>3</w:t>
      </w:r>
      <w:r w:rsidR="00134BDB" w:rsidRPr="00B83E60">
        <w:rPr>
          <w:sz w:val="28"/>
          <w:szCs w:val="28"/>
          <w:lang w:val="kk-KZ"/>
        </w:rPr>
        <w:t>-</w:t>
      </w:r>
      <w:r w:rsidR="00134BDB" w:rsidRPr="00B83E60">
        <w:rPr>
          <w:i/>
          <w:iCs/>
          <w:sz w:val="28"/>
          <w:szCs w:val="28"/>
          <w:lang w:val="kk-KZ"/>
        </w:rPr>
        <w:t>d</w:t>
      </w:r>
      <w:r w:rsidR="00134BDB" w:rsidRPr="00430DAC">
        <w:rPr>
          <w:sz w:val="28"/>
          <w:szCs w:val="28"/>
          <w:lang w:val="kk-KZ"/>
        </w:rPr>
        <w:t xml:space="preserve">) </w:t>
      </w:r>
      <w:r w:rsidR="00134BDB" w:rsidRPr="0068186E">
        <w:rPr>
          <w:sz w:val="28"/>
          <w:szCs w:val="28"/>
        </w:rPr>
        <w:t>δ</w:t>
      </w:r>
      <w:r w:rsidR="00134BDB" w:rsidRPr="0068186E">
        <w:rPr>
          <w:sz w:val="28"/>
          <w:szCs w:val="28"/>
          <w:lang w:val="kk-KZ"/>
        </w:rPr>
        <w:t xml:space="preserve">, м.ү. </w:t>
      </w:r>
      <w:r w:rsidR="0068186E" w:rsidRPr="0068186E">
        <w:rPr>
          <w:sz w:val="28"/>
          <w:szCs w:val="28"/>
          <w:lang w:val="kk-KZ"/>
        </w:rPr>
        <w:t>6.96</w:t>
      </w:r>
      <w:r w:rsidR="00EC5A33">
        <w:rPr>
          <w:sz w:val="28"/>
          <w:szCs w:val="28"/>
          <w:lang w:val="kk-KZ"/>
        </w:rPr>
        <w:t xml:space="preserve"> </w:t>
      </w:r>
      <w:r w:rsidR="00EC5A33" w:rsidRPr="0068186E">
        <w:rPr>
          <w:sz w:val="28"/>
          <w:szCs w:val="28"/>
          <w:lang w:val="kk-KZ"/>
        </w:rPr>
        <w:t xml:space="preserve">с (2H, ArH), </w:t>
      </w:r>
      <w:r w:rsidR="0068186E" w:rsidRPr="0068186E">
        <w:rPr>
          <w:sz w:val="28"/>
          <w:szCs w:val="28"/>
          <w:lang w:val="kk-KZ"/>
        </w:rPr>
        <w:t>6.54 с (2H, ArH), 3.78 м (4Н, PO</w:t>
      </w:r>
      <w:r w:rsidR="0068186E" w:rsidRPr="0068186E">
        <w:rPr>
          <w:sz w:val="28"/>
          <w:szCs w:val="28"/>
          <w:u w:val="single"/>
          <w:lang w:val="kk-KZ"/>
        </w:rPr>
        <w:t>СН</w:t>
      </w:r>
      <w:r w:rsidR="0068186E" w:rsidRPr="0068186E">
        <w:rPr>
          <w:sz w:val="28"/>
          <w:szCs w:val="28"/>
          <w:u w:val="single"/>
          <w:vertAlign w:val="subscript"/>
          <w:lang w:val="kk-KZ"/>
        </w:rPr>
        <w:t>2</w:t>
      </w:r>
      <w:r w:rsidR="0068186E" w:rsidRPr="0068186E">
        <w:rPr>
          <w:sz w:val="28"/>
          <w:szCs w:val="28"/>
          <w:lang w:val="kk-KZ"/>
        </w:rPr>
        <w:t>CH</w:t>
      </w:r>
      <w:r w:rsidR="0068186E" w:rsidRPr="0068186E">
        <w:rPr>
          <w:sz w:val="28"/>
          <w:szCs w:val="28"/>
          <w:vertAlign w:val="subscript"/>
          <w:lang w:val="kk-KZ"/>
        </w:rPr>
        <w:t>3</w:t>
      </w:r>
      <w:r w:rsidR="0068186E" w:rsidRPr="0068186E">
        <w:rPr>
          <w:sz w:val="28"/>
          <w:szCs w:val="28"/>
          <w:lang w:val="kk-KZ"/>
        </w:rPr>
        <w:t>), 3.58 с (3Н, O</w:t>
      </w:r>
      <w:r w:rsidR="0068186E" w:rsidRPr="0068186E">
        <w:rPr>
          <w:sz w:val="28"/>
          <w:szCs w:val="28"/>
          <w:u w:val="single"/>
          <w:lang w:val="kk-KZ"/>
        </w:rPr>
        <w:t>CH</w:t>
      </w:r>
      <w:r w:rsidR="0068186E" w:rsidRPr="0068186E">
        <w:rPr>
          <w:sz w:val="28"/>
          <w:szCs w:val="28"/>
          <w:u w:val="single"/>
          <w:vertAlign w:val="subscript"/>
          <w:lang w:val="kk-KZ"/>
        </w:rPr>
        <w:t>3</w:t>
      </w:r>
      <w:r w:rsidR="0068186E" w:rsidRPr="0068186E">
        <w:rPr>
          <w:sz w:val="28"/>
          <w:szCs w:val="28"/>
          <w:lang w:val="kk-KZ"/>
        </w:rPr>
        <w:t>), 3.54 д (1H, NH), 1.08-1.05 м (6Н, POСН</w:t>
      </w:r>
      <w:r w:rsidR="0068186E" w:rsidRPr="0068186E">
        <w:rPr>
          <w:sz w:val="28"/>
          <w:szCs w:val="28"/>
          <w:vertAlign w:val="subscript"/>
          <w:lang w:val="kk-KZ"/>
        </w:rPr>
        <w:t>2</w:t>
      </w:r>
      <w:r w:rsidR="0068186E" w:rsidRPr="0068186E">
        <w:rPr>
          <w:sz w:val="28"/>
          <w:szCs w:val="28"/>
          <w:u w:val="single"/>
          <w:lang w:val="kk-KZ"/>
        </w:rPr>
        <w:t>CH</w:t>
      </w:r>
      <w:r w:rsidR="0068186E" w:rsidRPr="0068186E">
        <w:rPr>
          <w:sz w:val="28"/>
          <w:szCs w:val="28"/>
          <w:u w:val="single"/>
          <w:vertAlign w:val="subscript"/>
          <w:lang w:val="kk-KZ"/>
        </w:rPr>
        <w:t>3</w:t>
      </w:r>
      <w:r w:rsidR="0068186E" w:rsidRPr="0068186E">
        <w:rPr>
          <w:sz w:val="28"/>
          <w:szCs w:val="28"/>
          <w:lang w:val="kk-KZ"/>
        </w:rPr>
        <w:t>).</w:t>
      </w:r>
      <w:r w:rsidR="0068186E">
        <w:rPr>
          <w:lang w:val="kk-KZ"/>
        </w:rPr>
        <w:t xml:space="preserve"> </w:t>
      </w:r>
      <w:r w:rsidR="00134BDB">
        <w:rPr>
          <w:sz w:val="28"/>
          <w:szCs w:val="28"/>
          <w:lang w:val="kk-KZ"/>
        </w:rPr>
        <w:t xml:space="preserve">ЯМР </w:t>
      </w:r>
      <w:r w:rsidR="00134BDB" w:rsidRPr="00134BDB">
        <w:rPr>
          <w:sz w:val="28"/>
          <w:szCs w:val="28"/>
          <w:vertAlign w:val="superscript"/>
          <w:lang w:val="kk-KZ"/>
        </w:rPr>
        <w:t>13</w:t>
      </w:r>
      <w:r w:rsidR="00134BDB" w:rsidRPr="00134BDB">
        <w:rPr>
          <w:sz w:val="28"/>
          <w:szCs w:val="28"/>
          <w:lang w:val="kk-KZ"/>
        </w:rPr>
        <w:t xml:space="preserve">C </w:t>
      </w:r>
      <w:r w:rsidR="00134BDB">
        <w:rPr>
          <w:sz w:val="28"/>
          <w:szCs w:val="28"/>
          <w:lang w:val="kk-KZ"/>
        </w:rPr>
        <w:t>с</w:t>
      </w:r>
      <w:r w:rsidR="00134BDB" w:rsidRPr="00134BDB">
        <w:rPr>
          <w:sz w:val="28"/>
          <w:szCs w:val="28"/>
          <w:lang w:val="kk-KZ"/>
        </w:rPr>
        <w:t>пектр</w:t>
      </w:r>
      <w:r w:rsidR="00134BDB">
        <w:rPr>
          <w:sz w:val="28"/>
          <w:szCs w:val="28"/>
          <w:lang w:val="kk-KZ"/>
        </w:rPr>
        <w:t>і</w:t>
      </w:r>
      <w:r w:rsidR="00134BDB" w:rsidRPr="00134BDB">
        <w:rPr>
          <w:sz w:val="28"/>
          <w:szCs w:val="28"/>
          <w:lang w:val="kk-KZ"/>
        </w:rPr>
        <w:t xml:space="preserve"> (CHCl</w:t>
      </w:r>
      <w:r w:rsidR="00721A2A">
        <w:rPr>
          <w:sz w:val="28"/>
          <w:szCs w:val="28"/>
          <w:vertAlign w:val="subscript"/>
          <w:lang w:val="kk-KZ"/>
        </w:rPr>
        <w:t>3</w:t>
      </w:r>
      <w:r w:rsidR="00134BDB" w:rsidRPr="00134BDB">
        <w:rPr>
          <w:sz w:val="28"/>
          <w:szCs w:val="28"/>
          <w:lang w:val="kk-KZ"/>
        </w:rPr>
        <w:t>-</w:t>
      </w:r>
      <w:r w:rsidR="00134BDB" w:rsidRPr="00134BDB">
        <w:rPr>
          <w:i/>
          <w:iCs/>
          <w:sz w:val="28"/>
          <w:szCs w:val="28"/>
          <w:lang w:val="kk-KZ"/>
        </w:rPr>
        <w:t>d</w:t>
      </w:r>
      <w:r w:rsidR="00134BDB" w:rsidRPr="00134BDB">
        <w:rPr>
          <w:sz w:val="28"/>
          <w:szCs w:val="28"/>
          <w:lang w:val="kk-KZ"/>
        </w:rPr>
        <w:t xml:space="preserve">) </w:t>
      </w:r>
      <w:r w:rsidR="00134BDB" w:rsidRPr="00134BDB">
        <w:rPr>
          <w:sz w:val="28"/>
          <w:szCs w:val="28"/>
        </w:rPr>
        <w:t>δ</w:t>
      </w:r>
      <w:r w:rsidR="00134BDB">
        <w:rPr>
          <w:sz w:val="28"/>
          <w:szCs w:val="28"/>
          <w:lang w:val="kk-KZ"/>
        </w:rPr>
        <w:t>, м.ү</w:t>
      </w:r>
      <w:r w:rsidR="00134BDB" w:rsidRPr="00134BDB">
        <w:rPr>
          <w:sz w:val="28"/>
          <w:szCs w:val="28"/>
          <w:lang w:val="kk-KZ"/>
        </w:rPr>
        <w:t>.  160.16, 141.02, 129.88, 114.9</w:t>
      </w:r>
      <w:r w:rsidR="005A523B">
        <w:rPr>
          <w:sz w:val="28"/>
          <w:szCs w:val="28"/>
          <w:lang w:val="kk-KZ"/>
        </w:rPr>
        <w:t>3, 114.7</w:t>
      </w:r>
      <w:r w:rsidR="00D97EA5">
        <w:rPr>
          <w:sz w:val="28"/>
          <w:szCs w:val="28"/>
          <w:lang w:val="kk-KZ"/>
        </w:rPr>
        <w:t>0, 111.95, 62.35, 55.31, 16.52</w:t>
      </w:r>
      <w:r w:rsidR="00134BDB" w:rsidRPr="00134BDB">
        <w:rPr>
          <w:sz w:val="28"/>
          <w:szCs w:val="28"/>
          <w:lang w:val="kk-KZ"/>
        </w:rPr>
        <w:t>.</w:t>
      </w:r>
      <w:r w:rsidR="00134BDB">
        <w:rPr>
          <w:sz w:val="28"/>
          <w:szCs w:val="28"/>
          <w:lang w:val="kk-KZ"/>
        </w:rPr>
        <w:t xml:space="preserve"> ЯМР</w:t>
      </w:r>
      <w:r w:rsidR="00134BDB" w:rsidRPr="00134BDB">
        <w:rPr>
          <w:sz w:val="28"/>
          <w:szCs w:val="28"/>
          <w:lang w:val="kk-KZ"/>
        </w:rPr>
        <w:t xml:space="preserve"> </w:t>
      </w:r>
      <w:r w:rsidR="00134BDB" w:rsidRPr="00134BDB">
        <w:rPr>
          <w:sz w:val="28"/>
          <w:szCs w:val="28"/>
          <w:vertAlign w:val="superscript"/>
          <w:lang w:val="kk-KZ"/>
        </w:rPr>
        <w:t>31</w:t>
      </w:r>
      <w:r w:rsidR="00134BDB" w:rsidRPr="00134BDB">
        <w:rPr>
          <w:sz w:val="28"/>
          <w:szCs w:val="28"/>
          <w:lang w:val="kk-KZ"/>
        </w:rPr>
        <w:t xml:space="preserve">P </w:t>
      </w:r>
      <w:r w:rsidR="00134BDB">
        <w:rPr>
          <w:sz w:val="28"/>
          <w:szCs w:val="28"/>
          <w:lang w:val="kk-KZ"/>
        </w:rPr>
        <w:t>с</w:t>
      </w:r>
      <w:r w:rsidR="00134BDB" w:rsidRPr="00134BDB">
        <w:rPr>
          <w:sz w:val="28"/>
          <w:szCs w:val="28"/>
          <w:lang w:val="kk-KZ"/>
        </w:rPr>
        <w:t>пектр</w:t>
      </w:r>
      <w:r w:rsidR="00134BDB">
        <w:rPr>
          <w:sz w:val="28"/>
          <w:szCs w:val="28"/>
          <w:lang w:val="kk-KZ"/>
        </w:rPr>
        <w:t>і</w:t>
      </w:r>
      <w:r w:rsidR="00134BDB" w:rsidRPr="00134BDB">
        <w:rPr>
          <w:sz w:val="28"/>
          <w:szCs w:val="28"/>
          <w:lang w:val="kk-KZ"/>
        </w:rPr>
        <w:t xml:space="preserve"> (CHCl</w:t>
      </w:r>
      <w:r w:rsidR="00721A2A">
        <w:rPr>
          <w:sz w:val="28"/>
          <w:szCs w:val="28"/>
          <w:vertAlign w:val="subscript"/>
          <w:lang w:val="kk-KZ"/>
        </w:rPr>
        <w:t>3</w:t>
      </w:r>
      <w:r w:rsidR="00134BDB" w:rsidRPr="00134BDB">
        <w:rPr>
          <w:sz w:val="28"/>
          <w:szCs w:val="28"/>
          <w:lang w:val="kk-KZ"/>
        </w:rPr>
        <w:t>-</w:t>
      </w:r>
      <w:r w:rsidR="00134BDB" w:rsidRPr="00134BDB">
        <w:rPr>
          <w:i/>
          <w:iCs/>
          <w:sz w:val="28"/>
          <w:szCs w:val="28"/>
          <w:lang w:val="kk-KZ"/>
        </w:rPr>
        <w:t>d</w:t>
      </w:r>
      <w:r w:rsidR="00134BDB" w:rsidRPr="00134BDB">
        <w:rPr>
          <w:sz w:val="28"/>
          <w:szCs w:val="28"/>
          <w:lang w:val="kk-KZ"/>
        </w:rPr>
        <w:t xml:space="preserve">) </w:t>
      </w:r>
      <w:r w:rsidR="00134BDB" w:rsidRPr="00134BDB">
        <w:rPr>
          <w:sz w:val="28"/>
          <w:szCs w:val="28"/>
        </w:rPr>
        <w:t>δ</w:t>
      </w:r>
      <w:r w:rsidR="00134BDB" w:rsidRPr="00134BDB">
        <w:rPr>
          <w:sz w:val="28"/>
          <w:szCs w:val="28"/>
          <w:vertAlign w:val="subscript"/>
          <w:lang w:val="kk-KZ"/>
        </w:rPr>
        <w:t>Р</w:t>
      </w:r>
      <w:r w:rsidR="00134BDB" w:rsidRPr="00134BDB">
        <w:rPr>
          <w:sz w:val="28"/>
          <w:szCs w:val="28"/>
          <w:lang w:val="kk-KZ"/>
        </w:rPr>
        <w:t xml:space="preserve"> 9.10</w:t>
      </w:r>
      <w:r w:rsidR="00134BDB">
        <w:rPr>
          <w:sz w:val="28"/>
          <w:szCs w:val="28"/>
          <w:lang w:val="kk-KZ"/>
        </w:rPr>
        <w:t xml:space="preserve"> м.ү</w:t>
      </w:r>
      <w:r w:rsidR="00134BDB" w:rsidRPr="00134BDB">
        <w:rPr>
          <w:sz w:val="28"/>
          <w:szCs w:val="28"/>
          <w:lang w:val="kk-KZ"/>
        </w:rPr>
        <w:t xml:space="preserve">. </w:t>
      </w:r>
      <w:r w:rsidR="00134BDB">
        <w:rPr>
          <w:sz w:val="28"/>
          <w:szCs w:val="28"/>
          <w:lang w:val="kk-KZ"/>
        </w:rPr>
        <w:t>Есептелді</w:t>
      </w:r>
      <w:r w:rsidR="00134BDB" w:rsidRPr="00134BDB">
        <w:rPr>
          <w:sz w:val="28"/>
          <w:szCs w:val="28"/>
          <w:lang w:val="kk-KZ"/>
        </w:rPr>
        <w:t>, %: С 50.96; Н 6.95. C</w:t>
      </w:r>
      <w:r w:rsidR="00134BDB" w:rsidRPr="00134BDB">
        <w:rPr>
          <w:sz w:val="28"/>
          <w:szCs w:val="28"/>
          <w:vertAlign w:val="subscript"/>
          <w:lang w:val="kk-KZ"/>
        </w:rPr>
        <w:t>11</w:t>
      </w:r>
      <w:r w:rsidR="00134BDB" w:rsidRPr="00134BDB">
        <w:rPr>
          <w:sz w:val="28"/>
          <w:szCs w:val="28"/>
          <w:lang w:val="kk-KZ"/>
        </w:rPr>
        <w:t>H</w:t>
      </w:r>
      <w:r w:rsidR="00134BDB" w:rsidRPr="00134BDB">
        <w:rPr>
          <w:sz w:val="28"/>
          <w:szCs w:val="28"/>
          <w:vertAlign w:val="subscript"/>
          <w:lang w:val="kk-KZ"/>
        </w:rPr>
        <w:t>18</w:t>
      </w:r>
      <w:r w:rsidR="00134BDB" w:rsidRPr="00134BDB">
        <w:rPr>
          <w:sz w:val="28"/>
          <w:szCs w:val="28"/>
          <w:lang w:val="kk-KZ"/>
        </w:rPr>
        <w:t>NO</w:t>
      </w:r>
      <w:r w:rsidR="00134BDB" w:rsidRPr="00134BDB">
        <w:rPr>
          <w:sz w:val="28"/>
          <w:szCs w:val="28"/>
          <w:vertAlign w:val="subscript"/>
          <w:lang w:val="kk-KZ"/>
        </w:rPr>
        <w:t>4</w:t>
      </w:r>
      <w:r w:rsidR="00134BDB" w:rsidRPr="00134BDB">
        <w:rPr>
          <w:sz w:val="28"/>
          <w:szCs w:val="28"/>
          <w:lang w:val="kk-KZ"/>
        </w:rPr>
        <w:t xml:space="preserve">P. </w:t>
      </w:r>
      <w:r w:rsidR="00134BDB">
        <w:rPr>
          <w:sz w:val="28"/>
          <w:szCs w:val="28"/>
          <w:lang w:val="kk-KZ"/>
        </w:rPr>
        <w:t>Табылды</w:t>
      </w:r>
      <w:r w:rsidR="00134BDB" w:rsidRPr="00134BDB">
        <w:rPr>
          <w:sz w:val="28"/>
          <w:szCs w:val="28"/>
          <w:lang w:val="kk-KZ"/>
        </w:rPr>
        <w:t>, %: С 50.71; Н 6.70.</w:t>
      </w:r>
    </w:p>
    <w:p w:rsidR="008853B7" w:rsidRPr="00C457F6" w:rsidRDefault="00986ED3" w:rsidP="00C457F6">
      <w:pPr>
        <w:ind w:firstLine="567"/>
        <w:jc w:val="both"/>
        <w:rPr>
          <w:rStyle w:val="af6"/>
          <w:sz w:val="28"/>
          <w:szCs w:val="28"/>
          <w:lang w:val="kk-KZ"/>
        </w:rPr>
      </w:pPr>
      <w:r w:rsidRPr="00986ED3">
        <w:rPr>
          <w:i/>
          <w:sz w:val="28"/>
          <w:szCs w:val="28"/>
          <w:lang w:val="kk-KZ"/>
        </w:rPr>
        <w:t>Диметил(2-метоксифенилэтиламин)</w:t>
      </w:r>
      <w:r w:rsidRPr="00986ED3">
        <w:rPr>
          <w:rFonts w:eastAsia="TimesNewRomanPSMT"/>
          <w:i/>
          <w:sz w:val="28"/>
          <w:szCs w:val="28"/>
          <w:lang w:val="kk-KZ"/>
        </w:rPr>
        <w:t>фосфат</w:t>
      </w:r>
      <w:r>
        <w:rPr>
          <w:rStyle w:val="af6"/>
          <w:b w:val="0"/>
          <w:i/>
          <w:sz w:val="28"/>
          <w:szCs w:val="28"/>
          <w:lang w:val="kk-KZ"/>
        </w:rPr>
        <w:t xml:space="preserve"> </w:t>
      </w:r>
      <w:r w:rsidR="009B6ED3" w:rsidRPr="009B6ED3">
        <w:rPr>
          <w:b/>
          <w:i/>
          <w:spacing w:val="-6"/>
          <w:sz w:val="28"/>
          <w:szCs w:val="28"/>
          <w:lang w:val="kk-KZ"/>
        </w:rPr>
        <w:t>(</w:t>
      </w:r>
      <w:r w:rsidR="00134BDB">
        <w:rPr>
          <w:rStyle w:val="af6"/>
          <w:sz w:val="28"/>
          <w:szCs w:val="28"/>
          <w:lang w:val="kk-KZ"/>
        </w:rPr>
        <w:t>2.39</w:t>
      </w:r>
      <w:r w:rsidR="009B6ED3" w:rsidRPr="009B6ED3">
        <w:rPr>
          <w:rStyle w:val="af6"/>
          <w:b w:val="0"/>
          <w:i/>
          <w:sz w:val="28"/>
          <w:szCs w:val="28"/>
          <w:lang w:val="kk-KZ"/>
        </w:rPr>
        <w:t>)</w:t>
      </w:r>
      <w:r w:rsidR="009B6ED3" w:rsidRPr="009B6ED3">
        <w:rPr>
          <w:rStyle w:val="af6"/>
          <w:b w:val="0"/>
          <w:sz w:val="28"/>
          <w:szCs w:val="28"/>
          <w:lang w:val="kk-KZ"/>
        </w:rPr>
        <w:t>.</w:t>
      </w:r>
      <w:r>
        <w:rPr>
          <w:rStyle w:val="af6"/>
          <w:sz w:val="28"/>
          <w:szCs w:val="28"/>
          <w:lang w:val="kk-KZ"/>
        </w:rPr>
        <w:t xml:space="preserve"> </w:t>
      </w:r>
      <w:r w:rsidR="00897B3C" w:rsidRPr="00096943">
        <w:rPr>
          <w:sz w:val="28"/>
          <w:szCs w:val="28"/>
          <w:lang w:val="kk-KZ"/>
        </w:rPr>
        <w:t>Механикалық араластырғыш және кері салқындатқышпен, тамшылатқыш құйғымен жабдықталған төрт мойынды колбаға</w:t>
      </w:r>
      <w:r w:rsidR="00897B3C">
        <w:rPr>
          <w:sz w:val="28"/>
          <w:szCs w:val="28"/>
          <w:lang w:val="kk-KZ"/>
        </w:rPr>
        <w:t xml:space="preserve"> 1.</w:t>
      </w:r>
      <w:r w:rsidR="00182D2E">
        <w:rPr>
          <w:sz w:val="28"/>
          <w:szCs w:val="28"/>
          <w:lang w:val="kk-KZ"/>
        </w:rPr>
        <w:t>51</w:t>
      </w:r>
      <w:r w:rsidR="007D6A1E">
        <w:rPr>
          <w:sz w:val="28"/>
          <w:szCs w:val="28"/>
          <w:lang w:val="kk-KZ"/>
        </w:rPr>
        <w:t xml:space="preserve"> г</w:t>
      </w:r>
      <w:r w:rsidR="00182D2E">
        <w:rPr>
          <w:sz w:val="28"/>
          <w:szCs w:val="28"/>
          <w:lang w:val="kk-KZ"/>
        </w:rPr>
        <w:t xml:space="preserve"> 2</w:t>
      </w:r>
      <w:r w:rsidR="00897B3C">
        <w:rPr>
          <w:sz w:val="28"/>
          <w:szCs w:val="28"/>
          <w:lang w:val="kk-KZ"/>
        </w:rPr>
        <w:t>-метоксифенил</w:t>
      </w:r>
      <w:r w:rsidR="00182D2E">
        <w:rPr>
          <w:sz w:val="28"/>
          <w:szCs w:val="28"/>
          <w:lang w:val="kk-KZ"/>
        </w:rPr>
        <w:t>этил</w:t>
      </w:r>
      <w:r w:rsidR="00897B3C">
        <w:rPr>
          <w:sz w:val="28"/>
          <w:szCs w:val="28"/>
          <w:lang w:val="kk-KZ"/>
        </w:rPr>
        <w:t>амин</w:t>
      </w:r>
      <w:r w:rsidR="008853B7">
        <w:rPr>
          <w:sz w:val="28"/>
          <w:szCs w:val="28"/>
          <w:lang w:val="kk-KZ"/>
        </w:rPr>
        <w:t xml:space="preserve"> </w:t>
      </w:r>
      <w:r w:rsidR="008853B7" w:rsidRPr="00602E32">
        <w:rPr>
          <w:sz w:val="28"/>
          <w:szCs w:val="28"/>
          <w:lang w:val="kk-KZ"/>
        </w:rPr>
        <w:t>(</w:t>
      </w:r>
      <w:r w:rsidR="00134BDB">
        <w:rPr>
          <w:b/>
          <w:sz w:val="28"/>
          <w:szCs w:val="28"/>
          <w:lang w:val="kk-KZ"/>
        </w:rPr>
        <w:t>2.38</w:t>
      </w:r>
      <w:r w:rsidR="008853B7" w:rsidRPr="00602E32">
        <w:rPr>
          <w:sz w:val="28"/>
          <w:szCs w:val="28"/>
          <w:lang w:val="kk-KZ"/>
        </w:rPr>
        <w:t>)</w:t>
      </w:r>
      <w:r w:rsidR="008853B7" w:rsidRPr="00725B9A">
        <w:rPr>
          <w:sz w:val="28"/>
          <w:szCs w:val="28"/>
          <w:lang w:val="kk-KZ"/>
        </w:rPr>
        <w:t xml:space="preserve"> </w:t>
      </w:r>
      <w:r w:rsidR="00897B3C">
        <w:rPr>
          <w:sz w:val="28"/>
          <w:szCs w:val="28"/>
          <w:lang w:val="kk-KZ"/>
        </w:rPr>
        <w:t xml:space="preserve"> және 15 мл төртхлорлы көм</w:t>
      </w:r>
      <w:r w:rsidR="00182D2E">
        <w:rPr>
          <w:sz w:val="28"/>
          <w:szCs w:val="28"/>
          <w:lang w:val="kk-KZ"/>
        </w:rPr>
        <w:t>іртектен</w:t>
      </w:r>
      <w:r w:rsidR="008853B7">
        <w:rPr>
          <w:sz w:val="28"/>
          <w:szCs w:val="28"/>
          <w:lang w:val="kk-KZ"/>
        </w:rPr>
        <w:t xml:space="preserve"> 1.01 г</w:t>
      </w:r>
      <w:r w:rsidR="00897B3C">
        <w:rPr>
          <w:sz w:val="28"/>
          <w:szCs w:val="28"/>
          <w:lang w:val="kk-KZ"/>
        </w:rPr>
        <w:t xml:space="preserve"> триэтиламиннен  тұратын қоспаға бөлме температурасында 1.</w:t>
      </w:r>
      <w:r w:rsidR="00182D2E">
        <w:rPr>
          <w:sz w:val="28"/>
          <w:szCs w:val="28"/>
          <w:lang w:val="kk-KZ"/>
        </w:rPr>
        <w:t>2</w:t>
      </w:r>
      <w:r w:rsidR="00897B3C">
        <w:rPr>
          <w:sz w:val="28"/>
          <w:szCs w:val="28"/>
          <w:lang w:val="kk-KZ"/>
        </w:rPr>
        <w:t>1 г диметилфосфит</w:t>
      </w:r>
      <w:r w:rsidR="008853B7">
        <w:rPr>
          <w:sz w:val="28"/>
          <w:szCs w:val="28"/>
          <w:lang w:val="kk-KZ"/>
        </w:rPr>
        <w:t xml:space="preserve"> (</w:t>
      </w:r>
      <w:r w:rsidR="008853B7" w:rsidRPr="008853B7">
        <w:rPr>
          <w:b/>
          <w:sz w:val="28"/>
          <w:szCs w:val="28"/>
          <w:lang w:val="kk-KZ"/>
        </w:rPr>
        <w:t>2.4</w:t>
      </w:r>
      <w:r w:rsidR="008853B7">
        <w:rPr>
          <w:sz w:val="28"/>
          <w:szCs w:val="28"/>
          <w:lang w:val="kk-KZ"/>
        </w:rPr>
        <w:t>)</w:t>
      </w:r>
      <w:r w:rsidR="00897B3C">
        <w:rPr>
          <w:sz w:val="28"/>
          <w:szCs w:val="28"/>
          <w:lang w:val="kk-KZ"/>
        </w:rPr>
        <w:t xml:space="preserve"> тамшылатып қосылды. Реакциялық қоспа бөлме температурасында және </w:t>
      </w:r>
      <w:r w:rsidR="008853B7">
        <w:rPr>
          <w:sz w:val="28"/>
          <w:szCs w:val="28"/>
          <w:lang w:val="kk-KZ"/>
        </w:rPr>
        <w:t>40-</w:t>
      </w:r>
      <w:r w:rsidR="00897B3C">
        <w:rPr>
          <w:sz w:val="28"/>
          <w:szCs w:val="28"/>
          <w:lang w:val="kk-KZ"/>
        </w:rPr>
        <w:t>50</w:t>
      </w:r>
      <w:r w:rsidR="000E7151">
        <w:rPr>
          <w:sz w:val="28"/>
          <w:szCs w:val="28"/>
          <w:lang w:val="kk-KZ"/>
        </w:rPr>
        <w:t xml:space="preserve"> </w:t>
      </w:r>
      <w:r w:rsidR="00897B3C">
        <w:rPr>
          <w:sz w:val="28"/>
          <w:szCs w:val="28"/>
          <w:vertAlign w:val="superscript"/>
          <w:lang w:val="kk-KZ"/>
        </w:rPr>
        <w:t>0</w:t>
      </w:r>
      <w:r w:rsidR="00897B3C">
        <w:rPr>
          <w:sz w:val="28"/>
          <w:szCs w:val="28"/>
          <w:lang w:val="kk-KZ"/>
        </w:rPr>
        <w:t>С температурада 1-2 сағат араластырылды. Түзілген тұнба сүзіліп</w:t>
      </w:r>
      <w:r w:rsidR="00897B3C" w:rsidRPr="00210393">
        <w:rPr>
          <w:sz w:val="28"/>
          <w:szCs w:val="28"/>
          <w:lang w:val="kk-KZ"/>
        </w:rPr>
        <w:t>, сүзінді булан</w:t>
      </w:r>
      <w:r w:rsidR="00897B3C">
        <w:rPr>
          <w:sz w:val="28"/>
          <w:szCs w:val="28"/>
          <w:lang w:val="kk-KZ"/>
        </w:rPr>
        <w:t>дырылды және</w:t>
      </w:r>
      <w:r w:rsidR="00897B3C" w:rsidRPr="00210393">
        <w:rPr>
          <w:sz w:val="28"/>
          <w:szCs w:val="28"/>
          <w:lang w:val="kk-KZ"/>
        </w:rPr>
        <w:t xml:space="preserve"> вакуумда фракциялан</w:t>
      </w:r>
      <w:r w:rsidR="00897B3C">
        <w:rPr>
          <w:sz w:val="28"/>
          <w:szCs w:val="28"/>
          <w:lang w:val="kk-KZ"/>
        </w:rPr>
        <w:t>дырыл</w:t>
      </w:r>
      <w:r w:rsidR="00897B3C" w:rsidRPr="00210393">
        <w:rPr>
          <w:sz w:val="28"/>
          <w:szCs w:val="28"/>
          <w:lang w:val="kk-KZ"/>
        </w:rPr>
        <w:t>ды.</w:t>
      </w:r>
      <w:r w:rsidR="00897B3C">
        <w:rPr>
          <w:sz w:val="28"/>
          <w:szCs w:val="28"/>
          <w:lang w:val="kk-KZ"/>
        </w:rPr>
        <w:t xml:space="preserve"> </w:t>
      </w:r>
      <w:r w:rsidR="00897B3C" w:rsidRPr="00210393">
        <w:rPr>
          <w:sz w:val="28"/>
          <w:szCs w:val="28"/>
          <w:lang w:val="kk-KZ"/>
        </w:rPr>
        <w:t xml:space="preserve">Қалдық </w:t>
      </w:r>
      <w:r w:rsidR="00897B3C">
        <w:rPr>
          <w:sz w:val="28"/>
          <w:szCs w:val="28"/>
          <w:lang w:val="kk-KZ"/>
        </w:rPr>
        <w:t>70/10</w:t>
      </w:r>
      <w:r w:rsidR="00897B3C" w:rsidRPr="004059D6">
        <w:rPr>
          <w:sz w:val="28"/>
          <w:szCs w:val="28"/>
          <w:lang w:val="kk-KZ"/>
        </w:rPr>
        <w:t>0</w:t>
      </w:r>
      <w:r w:rsidR="000E7151">
        <w:rPr>
          <w:sz w:val="28"/>
          <w:szCs w:val="28"/>
          <w:lang w:val="kk-KZ"/>
        </w:rPr>
        <w:t xml:space="preserve"> </w:t>
      </w:r>
      <w:r w:rsidR="00897B3C" w:rsidRPr="00DF22DF">
        <w:rPr>
          <w:sz w:val="28"/>
          <w:szCs w:val="28"/>
          <w:vertAlign w:val="superscript"/>
          <w:lang w:val="kk-KZ"/>
        </w:rPr>
        <w:t>0</w:t>
      </w:r>
      <w:r w:rsidR="00897B3C" w:rsidRPr="004059D6">
        <w:rPr>
          <w:sz w:val="28"/>
          <w:szCs w:val="28"/>
          <w:lang w:val="kk-KZ"/>
        </w:rPr>
        <w:t>С</w:t>
      </w:r>
      <w:r w:rsidR="00897B3C">
        <w:rPr>
          <w:sz w:val="28"/>
          <w:szCs w:val="28"/>
          <w:lang w:val="kk-KZ"/>
        </w:rPr>
        <w:t xml:space="preserve">-тық петролейн эфирінен </w:t>
      </w:r>
      <w:r w:rsidR="00897B3C" w:rsidRPr="00210393">
        <w:rPr>
          <w:sz w:val="28"/>
          <w:szCs w:val="28"/>
          <w:lang w:val="kk-KZ"/>
        </w:rPr>
        <w:t>қайта кристалданды</w:t>
      </w:r>
      <w:r w:rsidR="00897B3C">
        <w:rPr>
          <w:sz w:val="28"/>
          <w:szCs w:val="28"/>
          <w:lang w:val="kk-KZ"/>
        </w:rPr>
        <w:t>. Өнімнің шығымы</w:t>
      </w:r>
      <w:r w:rsidR="008853B7">
        <w:rPr>
          <w:sz w:val="28"/>
          <w:szCs w:val="28"/>
          <w:lang w:val="kk-KZ"/>
        </w:rPr>
        <w:t xml:space="preserve"> – 84</w:t>
      </w:r>
      <w:r w:rsidR="00897B3C">
        <w:rPr>
          <w:sz w:val="28"/>
          <w:szCs w:val="28"/>
          <w:lang w:val="kk-KZ"/>
        </w:rPr>
        <w:t xml:space="preserve"> </w:t>
      </w:r>
      <w:r w:rsidR="00134BDB">
        <w:rPr>
          <w:sz w:val="28"/>
          <w:szCs w:val="28"/>
          <w:lang w:val="kk-KZ"/>
        </w:rPr>
        <w:t>%. Т</w:t>
      </w:r>
      <w:r w:rsidR="008F7082">
        <w:rPr>
          <w:sz w:val="28"/>
          <w:szCs w:val="28"/>
          <w:lang w:val="kk-KZ"/>
        </w:rPr>
        <w:t xml:space="preserve"> бал. </w:t>
      </w:r>
      <w:r w:rsidR="000E7151">
        <w:rPr>
          <w:sz w:val="28"/>
          <w:szCs w:val="28"/>
          <w:lang w:val="kk-KZ"/>
        </w:rPr>
        <w:t xml:space="preserve">              </w:t>
      </w:r>
      <w:r w:rsidR="00182D2E">
        <w:rPr>
          <w:sz w:val="28"/>
          <w:szCs w:val="28"/>
          <w:lang w:val="kk-KZ"/>
        </w:rPr>
        <w:t>61-62</w:t>
      </w:r>
      <w:r w:rsidR="000E7151">
        <w:rPr>
          <w:sz w:val="28"/>
          <w:szCs w:val="28"/>
          <w:lang w:val="kk-KZ"/>
        </w:rPr>
        <w:t xml:space="preserve"> </w:t>
      </w:r>
      <w:r w:rsidR="00897B3C">
        <w:rPr>
          <w:sz w:val="28"/>
          <w:szCs w:val="28"/>
          <w:vertAlign w:val="superscript"/>
          <w:lang w:val="kk-KZ"/>
        </w:rPr>
        <w:t>0</w:t>
      </w:r>
      <w:r w:rsidR="00897B3C">
        <w:rPr>
          <w:sz w:val="28"/>
          <w:szCs w:val="28"/>
          <w:lang w:val="kk-KZ"/>
        </w:rPr>
        <w:t xml:space="preserve">С. </w:t>
      </w:r>
      <w:r w:rsidR="00897B3C" w:rsidRPr="004059D6">
        <w:rPr>
          <w:sz w:val="28"/>
          <w:szCs w:val="28"/>
          <w:lang w:val="kk-KZ"/>
        </w:rPr>
        <w:t>R</w:t>
      </w:r>
      <w:r w:rsidR="00897B3C" w:rsidRPr="008A376D">
        <w:rPr>
          <w:sz w:val="28"/>
          <w:szCs w:val="28"/>
          <w:vertAlign w:val="subscript"/>
          <w:lang w:val="kk-KZ"/>
        </w:rPr>
        <w:t>f</w:t>
      </w:r>
      <w:r w:rsidR="00134BDB">
        <w:rPr>
          <w:sz w:val="28"/>
          <w:szCs w:val="28"/>
          <w:lang w:val="kk-KZ"/>
        </w:rPr>
        <w:t xml:space="preserve"> </w:t>
      </w:r>
      <w:r w:rsidR="00897B3C">
        <w:rPr>
          <w:sz w:val="28"/>
          <w:szCs w:val="28"/>
          <w:lang w:val="kk-KZ"/>
        </w:rPr>
        <w:t>0.</w:t>
      </w:r>
      <w:r w:rsidR="008853B7">
        <w:rPr>
          <w:sz w:val="28"/>
          <w:szCs w:val="28"/>
          <w:lang w:val="kk-KZ"/>
        </w:rPr>
        <w:t>88</w:t>
      </w:r>
      <w:r w:rsidR="007D6A1E">
        <w:rPr>
          <w:sz w:val="28"/>
          <w:szCs w:val="28"/>
          <w:lang w:val="kk-KZ"/>
        </w:rPr>
        <w:t>.</w:t>
      </w:r>
      <w:r w:rsidR="00134BDB" w:rsidRPr="00134BDB">
        <w:rPr>
          <w:sz w:val="28"/>
          <w:szCs w:val="28"/>
          <w:lang w:val="kk-KZ"/>
        </w:rPr>
        <w:t xml:space="preserve"> </w:t>
      </w:r>
      <w:r w:rsidR="00134BDB">
        <w:rPr>
          <w:sz w:val="28"/>
          <w:szCs w:val="28"/>
          <w:lang w:val="kk-KZ"/>
        </w:rPr>
        <w:t>ИҚ спектрі ν, см</w:t>
      </w:r>
      <w:r w:rsidR="00134BDB">
        <w:rPr>
          <w:sz w:val="28"/>
          <w:szCs w:val="28"/>
          <w:vertAlign w:val="superscript"/>
          <w:lang w:val="kk-KZ"/>
        </w:rPr>
        <w:t>-1</w:t>
      </w:r>
      <w:r w:rsidR="00134BDB">
        <w:rPr>
          <w:sz w:val="28"/>
          <w:szCs w:val="28"/>
          <w:lang w:val="kk-KZ"/>
        </w:rPr>
        <w:t>:  3</w:t>
      </w:r>
      <w:r w:rsidR="00D97EA5">
        <w:rPr>
          <w:sz w:val="28"/>
          <w:szCs w:val="28"/>
          <w:lang w:val="kk-KZ"/>
        </w:rPr>
        <w:t>185, 1232, 1025</w:t>
      </w:r>
      <w:r w:rsidR="00134BDB">
        <w:rPr>
          <w:sz w:val="28"/>
          <w:szCs w:val="28"/>
          <w:lang w:val="kk-KZ"/>
        </w:rPr>
        <w:t xml:space="preserve">. </w:t>
      </w:r>
      <w:r w:rsidR="00134BDB" w:rsidRPr="0068186E">
        <w:rPr>
          <w:sz w:val="28"/>
          <w:szCs w:val="28"/>
          <w:lang w:val="kk-KZ"/>
        </w:rPr>
        <w:t xml:space="preserve">ЯМР </w:t>
      </w:r>
      <w:r w:rsidR="00134BDB" w:rsidRPr="0068186E">
        <w:rPr>
          <w:sz w:val="28"/>
          <w:szCs w:val="28"/>
          <w:vertAlign w:val="superscript"/>
          <w:lang w:val="kk-KZ"/>
        </w:rPr>
        <w:t>1</w:t>
      </w:r>
      <w:r w:rsidR="00134BDB" w:rsidRPr="0068186E">
        <w:rPr>
          <w:sz w:val="28"/>
          <w:szCs w:val="28"/>
          <w:lang w:val="kk-KZ"/>
        </w:rPr>
        <w:t>H спектрі (CHCl</w:t>
      </w:r>
      <w:r w:rsidR="009F39BC" w:rsidRPr="009F39BC">
        <w:rPr>
          <w:sz w:val="28"/>
          <w:szCs w:val="28"/>
          <w:vertAlign w:val="subscript"/>
          <w:lang w:val="kk-KZ"/>
        </w:rPr>
        <w:t>3</w:t>
      </w:r>
      <w:r w:rsidR="00134BDB" w:rsidRPr="0068186E">
        <w:rPr>
          <w:sz w:val="28"/>
          <w:szCs w:val="28"/>
          <w:lang w:val="kk-KZ"/>
        </w:rPr>
        <w:t>-</w:t>
      </w:r>
      <w:r w:rsidR="00134BDB" w:rsidRPr="0068186E">
        <w:rPr>
          <w:i/>
          <w:iCs/>
          <w:sz w:val="28"/>
          <w:szCs w:val="28"/>
          <w:lang w:val="kk-KZ"/>
        </w:rPr>
        <w:t>d</w:t>
      </w:r>
      <w:r w:rsidR="00134BDB" w:rsidRPr="0068186E">
        <w:rPr>
          <w:sz w:val="28"/>
          <w:szCs w:val="28"/>
          <w:lang w:val="kk-KZ"/>
        </w:rPr>
        <w:t xml:space="preserve">) </w:t>
      </w:r>
      <w:r w:rsidR="00134BDB" w:rsidRPr="0068186E">
        <w:rPr>
          <w:sz w:val="28"/>
          <w:szCs w:val="28"/>
        </w:rPr>
        <w:t>δ</w:t>
      </w:r>
      <w:r w:rsidR="00134BDB" w:rsidRPr="0068186E">
        <w:rPr>
          <w:sz w:val="28"/>
          <w:szCs w:val="28"/>
          <w:lang w:val="kk-KZ"/>
        </w:rPr>
        <w:t xml:space="preserve">, м.д. </w:t>
      </w:r>
      <w:r w:rsidR="0068186E" w:rsidRPr="0068186E">
        <w:rPr>
          <w:sz w:val="28"/>
          <w:szCs w:val="28"/>
          <w:lang w:val="kk-KZ"/>
        </w:rPr>
        <w:t>7.01 с (2H, ArH), 6.71 с (2H, ArH), 3.66 с (3H, O</w:t>
      </w:r>
      <w:r w:rsidR="0068186E" w:rsidRPr="0068186E">
        <w:rPr>
          <w:sz w:val="28"/>
          <w:szCs w:val="28"/>
          <w:u w:val="single"/>
          <w:lang w:val="kk-KZ"/>
        </w:rPr>
        <w:t>CH</w:t>
      </w:r>
      <w:r w:rsidR="0068186E" w:rsidRPr="0068186E">
        <w:rPr>
          <w:sz w:val="28"/>
          <w:szCs w:val="28"/>
          <w:u w:val="single"/>
          <w:vertAlign w:val="subscript"/>
          <w:lang w:val="kk-KZ"/>
        </w:rPr>
        <w:t>3</w:t>
      </w:r>
      <w:r w:rsidR="0068186E" w:rsidRPr="0068186E">
        <w:rPr>
          <w:sz w:val="28"/>
          <w:szCs w:val="28"/>
          <w:lang w:val="kk-KZ"/>
        </w:rPr>
        <w:t>), 3.48 д (1Н, NH), 2.99 с (2H, ArH-</w:t>
      </w:r>
      <w:r w:rsidR="0068186E" w:rsidRPr="0068186E">
        <w:rPr>
          <w:sz w:val="28"/>
          <w:szCs w:val="28"/>
          <w:u w:val="single"/>
          <w:lang w:val="kk-KZ"/>
        </w:rPr>
        <w:t>СН</w:t>
      </w:r>
      <w:r w:rsidR="0068186E" w:rsidRPr="0068186E">
        <w:rPr>
          <w:sz w:val="28"/>
          <w:szCs w:val="28"/>
          <w:u w:val="single"/>
          <w:vertAlign w:val="subscript"/>
          <w:lang w:val="kk-KZ"/>
        </w:rPr>
        <w:t>2</w:t>
      </w:r>
      <w:r w:rsidR="0068186E" w:rsidRPr="0068186E">
        <w:rPr>
          <w:sz w:val="28"/>
          <w:szCs w:val="28"/>
          <w:lang w:val="kk-KZ"/>
        </w:rPr>
        <w:t>-СН</w:t>
      </w:r>
      <w:r w:rsidR="0068186E" w:rsidRPr="0068186E">
        <w:rPr>
          <w:sz w:val="28"/>
          <w:szCs w:val="28"/>
          <w:vertAlign w:val="subscript"/>
          <w:lang w:val="kk-KZ"/>
        </w:rPr>
        <w:t>2</w:t>
      </w:r>
      <w:r w:rsidR="0068186E" w:rsidRPr="0068186E">
        <w:rPr>
          <w:sz w:val="28"/>
          <w:szCs w:val="28"/>
          <w:lang w:val="kk-KZ"/>
        </w:rPr>
        <w:t>),  2.68 с (2H, ArH-</w:t>
      </w:r>
      <w:r w:rsidR="0068186E" w:rsidRPr="0068186E">
        <w:rPr>
          <w:sz w:val="28"/>
          <w:szCs w:val="28"/>
          <w:u w:val="single"/>
          <w:lang w:val="kk-KZ"/>
        </w:rPr>
        <w:t>СН</w:t>
      </w:r>
      <w:r w:rsidR="0068186E" w:rsidRPr="0068186E">
        <w:rPr>
          <w:sz w:val="28"/>
          <w:szCs w:val="28"/>
          <w:u w:val="single"/>
          <w:vertAlign w:val="subscript"/>
          <w:lang w:val="kk-KZ"/>
        </w:rPr>
        <w:t>2</w:t>
      </w:r>
      <w:r w:rsidR="0068186E" w:rsidRPr="0068186E">
        <w:rPr>
          <w:sz w:val="28"/>
          <w:szCs w:val="28"/>
          <w:lang w:val="kk-KZ"/>
        </w:rPr>
        <w:t>-СН</w:t>
      </w:r>
      <w:r w:rsidR="0068186E" w:rsidRPr="0068186E">
        <w:rPr>
          <w:sz w:val="28"/>
          <w:szCs w:val="28"/>
          <w:vertAlign w:val="subscript"/>
          <w:lang w:val="kk-KZ"/>
        </w:rPr>
        <w:t>2</w:t>
      </w:r>
      <w:r w:rsidR="0068186E" w:rsidRPr="0068186E">
        <w:rPr>
          <w:sz w:val="28"/>
          <w:szCs w:val="28"/>
          <w:lang w:val="kk-KZ"/>
        </w:rPr>
        <w:t>).</w:t>
      </w:r>
      <w:r w:rsidR="0068186E">
        <w:rPr>
          <w:lang w:val="kk-KZ"/>
        </w:rPr>
        <w:t xml:space="preserve"> </w:t>
      </w:r>
      <w:r w:rsidR="00371169">
        <w:rPr>
          <w:sz w:val="28"/>
          <w:szCs w:val="28"/>
          <w:lang w:val="kk-KZ"/>
        </w:rPr>
        <w:t xml:space="preserve">ЯМР </w:t>
      </w:r>
      <w:r w:rsidR="00134BDB" w:rsidRPr="00430DAC">
        <w:rPr>
          <w:sz w:val="28"/>
          <w:szCs w:val="28"/>
          <w:vertAlign w:val="superscript"/>
          <w:lang w:val="kk-KZ"/>
        </w:rPr>
        <w:t>13</w:t>
      </w:r>
      <w:r w:rsidR="00134BDB">
        <w:rPr>
          <w:sz w:val="28"/>
          <w:szCs w:val="28"/>
          <w:lang w:val="kk-KZ"/>
        </w:rPr>
        <w:t>C</w:t>
      </w:r>
      <w:r w:rsidR="00134BDB" w:rsidRPr="00430DAC">
        <w:rPr>
          <w:sz w:val="28"/>
          <w:szCs w:val="28"/>
          <w:lang w:val="kk-KZ"/>
        </w:rPr>
        <w:t xml:space="preserve"> </w:t>
      </w:r>
      <w:r w:rsidR="00371169">
        <w:rPr>
          <w:sz w:val="28"/>
          <w:szCs w:val="28"/>
          <w:lang w:val="kk-KZ"/>
        </w:rPr>
        <w:t xml:space="preserve">спектрі </w:t>
      </w:r>
      <w:r w:rsidR="00134BDB" w:rsidRPr="00430DAC">
        <w:rPr>
          <w:sz w:val="28"/>
          <w:szCs w:val="28"/>
          <w:lang w:val="kk-KZ"/>
        </w:rPr>
        <w:t>(CHCl</w:t>
      </w:r>
      <w:r w:rsidR="00A9280C">
        <w:rPr>
          <w:sz w:val="28"/>
          <w:szCs w:val="28"/>
          <w:vertAlign w:val="subscript"/>
          <w:lang w:val="kk-KZ"/>
        </w:rPr>
        <w:t>3</w:t>
      </w:r>
      <w:r w:rsidR="00134BDB" w:rsidRPr="00B83E60">
        <w:rPr>
          <w:sz w:val="28"/>
          <w:szCs w:val="28"/>
          <w:lang w:val="kk-KZ"/>
        </w:rPr>
        <w:t>-</w:t>
      </w:r>
      <w:r w:rsidR="00134BDB" w:rsidRPr="00B83E60">
        <w:rPr>
          <w:i/>
          <w:iCs/>
          <w:sz w:val="28"/>
          <w:szCs w:val="28"/>
          <w:lang w:val="kk-KZ"/>
        </w:rPr>
        <w:t>d</w:t>
      </w:r>
      <w:r w:rsidR="00134BDB" w:rsidRPr="00430DAC">
        <w:rPr>
          <w:sz w:val="28"/>
          <w:szCs w:val="28"/>
          <w:lang w:val="kk-KZ"/>
        </w:rPr>
        <w:t xml:space="preserve">) </w:t>
      </w:r>
      <w:r w:rsidR="00134BDB" w:rsidRPr="005C05CD">
        <w:rPr>
          <w:sz w:val="28"/>
          <w:szCs w:val="28"/>
        </w:rPr>
        <w:t>δ</w:t>
      </w:r>
      <w:r w:rsidR="00134BDB" w:rsidRPr="008250D2">
        <w:rPr>
          <w:sz w:val="28"/>
          <w:szCs w:val="28"/>
          <w:vertAlign w:val="subscript"/>
          <w:lang w:val="kk-KZ"/>
        </w:rPr>
        <w:t>С</w:t>
      </w:r>
      <w:r w:rsidR="00134BDB">
        <w:rPr>
          <w:sz w:val="28"/>
          <w:szCs w:val="28"/>
          <w:lang w:val="kk-KZ"/>
        </w:rPr>
        <w:t xml:space="preserve">, м.д. </w:t>
      </w:r>
      <w:r w:rsidR="00134BDB" w:rsidRPr="00430DAC">
        <w:rPr>
          <w:sz w:val="28"/>
          <w:szCs w:val="28"/>
          <w:lang w:val="kk-KZ"/>
        </w:rPr>
        <w:t xml:space="preserve"> </w:t>
      </w:r>
      <w:r w:rsidR="00134BDB" w:rsidRPr="00EA5504">
        <w:rPr>
          <w:sz w:val="28"/>
          <w:szCs w:val="28"/>
          <w:lang w:val="kk-KZ"/>
        </w:rPr>
        <w:t>158.07, 131.10, 128.22, 127.65, 120.92, 110.81, 55.64, 53.08, 41.72, 33.08</w:t>
      </w:r>
      <w:r w:rsidR="00134BDB" w:rsidRPr="00CE61C7">
        <w:rPr>
          <w:sz w:val="28"/>
          <w:szCs w:val="28"/>
          <w:lang w:val="kk-KZ"/>
        </w:rPr>
        <w:t>.</w:t>
      </w:r>
      <w:r w:rsidR="00371169">
        <w:rPr>
          <w:sz w:val="28"/>
          <w:szCs w:val="28"/>
          <w:lang w:val="kk-KZ"/>
        </w:rPr>
        <w:t xml:space="preserve"> ЯМР спектрі </w:t>
      </w:r>
      <w:r w:rsidR="00134BDB" w:rsidRPr="00EC6720">
        <w:rPr>
          <w:sz w:val="28"/>
          <w:szCs w:val="28"/>
          <w:vertAlign w:val="superscript"/>
          <w:lang w:val="kk-KZ"/>
        </w:rPr>
        <w:t>31</w:t>
      </w:r>
      <w:r w:rsidR="00134BDB" w:rsidRPr="00EC6720">
        <w:rPr>
          <w:sz w:val="28"/>
          <w:szCs w:val="28"/>
          <w:lang w:val="kk-KZ"/>
        </w:rPr>
        <w:t xml:space="preserve">P </w:t>
      </w:r>
      <w:r w:rsidR="00134BDB" w:rsidRPr="00430DAC">
        <w:rPr>
          <w:sz w:val="28"/>
          <w:szCs w:val="28"/>
          <w:lang w:val="kk-KZ"/>
        </w:rPr>
        <w:t>(CHCl</w:t>
      </w:r>
      <w:r w:rsidR="009F39BC" w:rsidRPr="005A7DF6">
        <w:rPr>
          <w:sz w:val="28"/>
          <w:szCs w:val="28"/>
          <w:vertAlign w:val="subscript"/>
          <w:lang w:val="kk-KZ"/>
        </w:rPr>
        <w:t>3</w:t>
      </w:r>
      <w:r w:rsidR="00134BDB" w:rsidRPr="00B83E60">
        <w:rPr>
          <w:sz w:val="28"/>
          <w:szCs w:val="28"/>
          <w:lang w:val="kk-KZ"/>
        </w:rPr>
        <w:t>-</w:t>
      </w:r>
      <w:r w:rsidR="00134BDB" w:rsidRPr="00B83E60">
        <w:rPr>
          <w:i/>
          <w:iCs/>
          <w:sz w:val="28"/>
          <w:szCs w:val="28"/>
          <w:lang w:val="kk-KZ"/>
        </w:rPr>
        <w:t>d</w:t>
      </w:r>
      <w:r w:rsidR="00134BDB" w:rsidRPr="00430DAC">
        <w:rPr>
          <w:sz w:val="28"/>
          <w:szCs w:val="28"/>
          <w:lang w:val="kk-KZ"/>
        </w:rPr>
        <w:t xml:space="preserve">) </w:t>
      </w:r>
      <w:r w:rsidR="00134BDB" w:rsidRPr="005C05CD">
        <w:rPr>
          <w:sz w:val="28"/>
          <w:szCs w:val="28"/>
        </w:rPr>
        <w:t>δ</w:t>
      </w:r>
      <w:r w:rsidR="00134BDB">
        <w:rPr>
          <w:sz w:val="28"/>
          <w:szCs w:val="28"/>
          <w:vertAlign w:val="subscript"/>
          <w:lang w:val="kk-KZ"/>
        </w:rPr>
        <w:t>Р</w:t>
      </w:r>
      <w:r w:rsidR="00134BDB">
        <w:rPr>
          <w:sz w:val="28"/>
          <w:szCs w:val="28"/>
          <w:lang w:val="kk-KZ"/>
        </w:rPr>
        <w:t xml:space="preserve"> </w:t>
      </w:r>
      <w:r w:rsidR="00134BDB" w:rsidRPr="003F6C09">
        <w:rPr>
          <w:color w:val="000000" w:themeColor="text1"/>
          <w:sz w:val="28"/>
          <w:szCs w:val="28"/>
          <w:lang w:val="kk-KZ"/>
        </w:rPr>
        <w:t>11.83 м.д.</w:t>
      </w:r>
      <w:r w:rsidR="00134BDB">
        <w:rPr>
          <w:rStyle w:val="af6"/>
          <w:sz w:val="28"/>
          <w:szCs w:val="28"/>
          <w:lang w:val="kk-KZ"/>
        </w:rPr>
        <w:t xml:space="preserve"> </w:t>
      </w:r>
      <w:r w:rsidR="00371169">
        <w:rPr>
          <w:sz w:val="28"/>
          <w:szCs w:val="28"/>
          <w:lang w:val="kk-KZ"/>
        </w:rPr>
        <w:t>Есептелді</w:t>
      </w:r>
      <w:r w:rsidR="00134BDB" w:rsidRPr="00725B9A">
        <w:rPr>
          <w:sz w:val="28"/>
          <w:szCs w:val="28"/>
          <w:lang w:val="kk-KZ"/>
        </w:rPr>
        <w:t>, %: С 50.96; Н 6.95</w:t>
      </w:r>
      <w:r w:rsidR="00134BDB">
        <w:rPr>
          <w:sz w:val="28"/>
          <w:szCs w:val="28"/>
          <w:lang w:val="kk-KZ"/>
        </w:rPr>
        <w:t xml:space="preserve">. </w:t>
      </w:r>
      <w:r w:rsidR="00134BDB" w:rsidRPr="00725B9A">
        <w:rPr>
          <w:sz w:val="28"/>
          <w:szCs w:val="28"/>
          <w:lang w:val="kk-KZ"/>
        </w:rPr>
        <w:t>C</w:t>
      </w:r>
      <w:r w:rsidR="00134BDB" w:rsidRPr="00725B9A">
        <w:rPr>
          <w:sz w:val="28"/>
          <w:szCs w:val="28"/>
          <w:vertAlign w:val="subscript"/>
          <w:lang w:val="kk-KZ"/>
        </w:rPr>
        <w:t>11</w:t>
      </w:r>
      <w:r w:rsidR="00134BDB" w:rsidRPr="00725B9A">
        <w:rPr>
          <w:sz w:val="28"/>
          <w:szCs w:val="28"/>
          <w:lang w:val="kk-KZ"/>
        </w:rPr>
        <w:t>H</w:t>
      </w:r>
      <w:r w:rsidR="00134BDB" w:rsidRPr="00725B9A">
        <w:rPr>
          <w:sz w:val="28"/>
          <w:szCs w:val="28"/>
          <w:vertAlign w:val="subscript"/>
          <w:lang w:val="kk-KZ"/>
        </w:rPr>
        <w:t>18</w:t>
      </w:r>
      <w:r w:rsidR="00134BDB" w:rsidRPr="00725B9A">
        <w:rPr>
          <w:sz w:val="28"/>
          <w:szCs w:val="28"/>
          <w:lang w:val="kk-KZ"/>
        </w:rPr>
        <w:t>NO</w:t>
      </w:r>
      <w:r w:rsidR="00134BDB" w:rsidRPr="00725B9A">
        <w:rPr>
          <w:sz w:val="28"/>
          <w:szCs w:val="28"/>
          <w:vertAlign w:val="subscript"/>
          <w:lang w:val="kk-KZ"/>
        </w:rPr>
        <w:t>4</w:t>
      </w:r>
      <w:r w:rsidR="00134BDB" w:rsidRPr="00725B9A">
        <w:rPr>
          <w:sz w:val="28"/>
          <w:szCs w:val="28"/>
          <w:lang w:val="kk-KZ"/>
        </w:rPr>
        <w:t>P</w:t>
      </w:r>
      <w:r w:rsidR="00134BDB">
        <w:rPr>
          <w:b/>
          <w:bCs/>
          <w:sz w:val="28"/>
          <w:szCs w:val="28"/>
          <w:lang w:val="kk-KZ"/>
        </w:rPr>
        <w:t xml:space="preserve">. </w:t>
      </w:r>
      <w:r w:rsidR="00371169">
        <w:rPr>
          <w:sz w:val="28"/>
          <w:szCs w:val="28"/>
          <w:lang w:val="kk-KZ"/>
        </w:rPr>
        <w:t>Табылды</w:t>
      </w:r>
      <w:r w:rsidR="00134BDB" w:rsidRPr="00C457F6">
        <w:rPr>
          <w:sz w:val="28"/>
          <w:szCs w:val="28"/>
          <w:lang w:val="kk-KZ"/>
        </w:rPr>
        <w:t xml:space="preserve">, %: </w:t>
      </w:r>
      <w:r w:rsidR="00134BDB" w:rsidRPr="006E370F">
        <w:rPr>
          <w:sz w:val="28"/>
          <w:szCs w:val="28"/>
          <w:lang w:val="kk-KZ"/>
        </w:rPr>
        <w:t>С 50.56, Н 6.62.</w:t>
      </w:r>
    </w:p>
    <w:p w:rsidR="00C457F6" w:rsidRPr="00CC344A" w:rsidRDefault="00986ED3" w:rsidP="00C457F6">
      <w:pPr>
        <w:pStyle w:val="ac"/>
        <w:spacing w:before="0" w:beforeAutospacing="0" w:after="0" w:afterAutospacing="0"/>
        <w:ind w:firstLine="567"/>
        <w:jc w:val="both"/>
        <w:rPr>
          <w:rStyle w:val="af6"/>
          <w:b w:val="0"/>
          <w:bCs w:val="0"/>
          <w:sz w:val="28"/>
          <w:szCs w:val="28"/>
          <w:lang w:val="kk-KZ"/>
        </w:rPr>
      </w:pPr>
      <w:r w:rsidRPr="00986ED3">
        <w:rPr>
          <w:i/>
          <w:sz w:val="28"/>
          <w:szCs w:val="28"/>
          <w:lang w:val="kk-KZ"/>
        </w:rPr>
        <w:t>Диэтил(2-метоксифенилэтиламин)</w:t>
      </w:r>
      <w:r w:rsidRPr="00986ED3">
        <w:rPr>
          <w:rFonts w:eastAsia="TimesNewRomanPSMT"/>
          <w:i/>
          <w:sz w:val="28"/>
          <w:szCs w:val="28"/>
          <w:lang w:val="kk-KZ"/>
        </w:rPr>
        <w:t>фосфат</w:t>
      </w:r>
      <w:r>
        <w:rPr>
          <w:sz w:val="28"/>
          <w:szCs w:val="28"/>
          <w:lang w:val="kk-KZ"/>
        </w:rPr>
        <w:t xml:space="preserve"> </w:t>
      </w:r>
      <w:r w:rsidR="008853B7" w:rsidRPr="009B6ED3">
        <w:rPr>
          <w:rStyle w:val="af6"/>
          <w:b w:val="0"/>
          <w:i/>
          <w:sz w:val="28"/>
          <w:szCs w:val="28"/>
          <w:lang w:val="kk-KZ"/>
        </w:rPr>
        <w:t>(</w:t>
      </w:r>
      <w:r w:rsidR="00C457F6">
        <w:rPr>
          <w:rStyle w:val="af6"/>
          <w:sz w:val="28"/>
          <w:szCs w:val="28"/>
          <w:lang w:val="kk-KZ"/>
        </w:rPr>
        <w:t>2.40</w:t>
      </w:r>
      <w:r w:rsidR="008853B7" w:rsidRPr="009B6ED3">
        <w:rPr>
          <w:rStyle w:val="af6"/>
          <w:b w:val="0"/>
          <w:i/>
          <w:sz w:val="28"/>
          <w:szCs w:val="28"/>
          <w:lang w:val="kk-KZ"/>
        </w:rPr>
        <w:t>)</w:t>
      </w:r>
      <w:r w:rsidR="009B6ED3">
        <w:rPr>
          <w:rStyle w:val="af6"/>
          <w:b w:val="0"/>
          <w:sz w:val="28"/>
          <w:szCs w:val="28"/>
          <w:lang w:val="kk-KZ"/>
        </w:rPr>
        <w:t xml:space="preserve">. </w:t>
      </w:r>
      <w:r w:rsidR="00F871F5" w:rsidRPr="00096943">
        <w:rPr>
          <w:sz w:val="28"/>
          <w:szCs w:val="28"/>
          <w:lang w:val="kk-KZ"/>
        </w:rPr>
        <w:t>Механикалық араластырғыш және кері салқындатқышпен, тамшылатқыш құйғымен жабдықталған төрт мойынды колбаға</w:t>
      </w:r>
      <w:r w:rsidR="00A944B6">
        <w:rPr>
          <w:sz w:val="28"/>
          <w:szCs w:val="28"/>
          <w:lang w:val="kk-KZ"/>
        </w:rPr>
        <w:t xml:space="preserve"> </w:t>
      </w:r>
      <w:r w:rsidR="008853B7">
        <w:rPr>
          <w:sz w:val="28"/>
          <w:szCs w:val="28"/>
          <w:lang w:val="kk-KZ"/>
        </w:rPr>
        <w:t xml:space="preserve">15 мл </w:t>
      </w:r>
      <w:r w:rsidR="008853B7" w:rsidRPr="008853B7">
        <w:rPr>
          <w:sz w:val="28"/>
          <w:szCs w:val="28"/>
          <w:lang w:val="kk-KZ"/>
        </w:rPr>
        <w:t>CCl</w:t>
      </w:r>
      <w:r w:rsidR="008853B7" w:rsidRPr="008853B7">
        <w:rPr>
          <w:sz w:val="28"/>
          <w:szCs w:val="28"/>
          <w:vertAlign w:val="subscript"/>
          <w:lang w:val="kk-KZ"/>
        </w:rPr>
        <w:t>4</w:t>
      </w:r>
      <w:r w:rsidR="008853B7">
        <w:rPr>
          <w:sz w:val="28"/>
          <w:szCs w:val="28"/>
          <w:vertAlign w:val="subscript"/>
          <w:lang w:val="kk-KZ"/>
        </w:rPr>
        <w:t xml:space="preserve"> </w:t>
      </w:r>
      <w:r w:rsidR="008853B7">
        <w:rPr>
          <w:sz w:val="28"/>
          <w:szCs w:val="28"/>
          <w:lang w:val="kk-KZ"/>
        </w:rPr>
        <w:t xml:space="preserve">пен </w:t>
      </w:r>
      <w:r w:rsidR="00A944B6" w:rsidRPr="008853B7">
        <w:rPr>
          <w:sz w:val="28"/>
          <w:szCs w:val="28"/>
          <w:lang w:val="kk-KZ"/>
        </w:rPr>
        <w:t>1</w:t>
      </w:r>
      <w:r w:rsidR="00A944B6">
        <w:rPr>
          <w:sz w:val="28"/>
          <w:szCs w:val="28"/>
          <w:lang w:val="kk-KZ"/>
        </w:rPr>
        <w:t>.51</w:t>
      </w:r>
      <w:r w:rsidR="00F871F5">
        <w:rPr>
          <w:sz w:val="28"/>
          <w:szCs w:val="28"/>
          <w:lang w:val="kk-KZ"/>
        </w:rPr>
        <w:t xml:space="preserve"> г </w:t>
      </w:r>
      <w:r w:rsidR="008853B7">
        <w:rPr>
          <w:sz w:val="28"/>
          <w:szCs w:val="28"/>
          <w:lang w:val="kk-KZ"/>
        </w:rPr>
        <w:t>2-метоксифенилэтиламин (</w:t>
      </w:r>
      <w:r w:rsidR="00C457F6">
        <w:rPr>
          <w:b/>
          <w:sz w:val="28"/>
          <w:szCs w:val="28"/>
          <w:lang w:val="kk-KZ"/>
        </w:rPr>
        <w:t>2.38</w:t>
      </w:r>
      <w:r w:rsidR="008853B7" w:rsidRPr="008853B7">
        <w:rPr>
          <w:sz w:val="28"/>
          <w:szCs w:val="28"/>
          <w:lang w:val="kk-KZ"/>
        </w:rPr>
        <w:t>)</w:t>
      </w:r>
      <w:r w:rsidR="008853B7">
        <w:rPr>
          <w:b/>
          <w:sz w:val="28"/>
          <w:szCs w:val="28"/>
          <w:lang w:val="kk-KZ"/>
        </w:rPr>
        <w:t xml:space="preserve"> </w:t>
      </w:r>
      <w:r w:rsidR="00F871F5">
        <w:rPr>
          <w:sz w:val="28"/>
          <w:szCs w:val="28"/>
          <w:lang w:val="kk-KZ"/>
        </w:rPr>
        <w:t>және</w:t>
      </w:r>
      <w:r w:rsidR="008853B7">
        <w:rPr>
          <w:sz w:val="28"/>
          <w:szCs w:val="28"/>
          <w:lang w:val="kk-KZ"/>
        </w:rPr>
        <w:t xml:space="preserve"> </w:t>
      </w:r>
      <w:r w:rsidR="00F871F5">
        <w:rPr>
          <w:sz w:val="28"/>
          <w:szCs w:val="28"/>
          <w:lang w:val="kk-KZ"/>
        </w:rPr>
        <w:t>1.01 г</w:t>
      </w:r>
      <w:r w:rsidR="008853B7">
        <w:rPr>
          <w:sz w:val="28"/>
          <w:szCs w:val="28"/>
          <w:lang w:val="kk-KZ"/>
        </w:rPr>
        <w:t xml:space="preserve"> </w:t>
      </w:r>
      <w:r w:rsidR="00F871F5">
        <w:rPr>
          <w:sz w:val="28"/>
          <w:szCs w:val="28"/>
          <w:lang w:val="kk-KZ"/>
        </w:rPr>
        <w:t>триэтиламиннен  тұратын қо</w:t>
      </w:r>
      <w:r w:rsidR="00A944B6">
        <w:rPr>
          <w:sz w:val="28"/>
          <w:szCs w:val="28"/>
          <w:lang w:val="kk-KZ"/>
        </w:rPr>
        <w:t>с</w:t>
      </w:r>
      <w:r w:rsidR="00A70506">
        <w:rPr>
          <w:sz w:val="28"/>
          <w:szCs w:val="28"/>
          <w:lang w:val="kk-KZ"/>
        </w:rPr>
        <w:t>паға бөлме температурасында 1.1</w:t>
      </w:r>
      <w:r w:rsidR="00A944B6">
        <w:rPr>
          <w:sz w:val="28"/>
          <w:szCs w:val="28"/>
          <w:lang w:val="kk-KZ"/>
        </w:rPr>
        <w:t xml:space="preserve"> г </w:t>
      </w:r>
      <w:r w:rsidR="00A70506">
        <w:rPr>
          <w:sz w:val="28"/>
          <w:szCs w:val="28"/>
          <w:lang w:val="kk-KZ"/>
        </w:rPr>
        <w:t>ди</w:t>
      </w:r>
      <w:r w:rsidR="00A944B6">
        <w:rPr>
          <w:sz w:val="28"/>
          <w:szCs w:val="28"/>
          <w:lang w:val="kk-KZ"/>
        </w:rPr>
        <w:t>э</w:t>
      </w:r>
      <w:r w:rsidR="00F871F5">
        <w:rPr>
          <w:sz w:val="28"/>
          <w:szCs w:val="28"/>
          <w:lang w:val="kk-KZ"/>
        </w:rPr>
        <w:t>тилфосфит</w:t>
      </w:r>
      <w:r w:rsidR="00A70506">
        <w:rPr>
          <w:sz w:val="28"/>
          <w:szCs w:val="28"/>
          <w:lang w:val="kk-KZ"/>
        </w:rPr>
        <w:t xml:space="preserve"> (</w:t>
      </w:r>
      <w:r w:rsidR="00A70506">
        <w:rPr>
          <w:b/>
          <w:sz w:val="28"/>
          <w:szCs w:val="28"/>
          <w:lang w:val="kk-KZ"/>
        </w:rPr>
        <w:t>2.5</w:t>
      </w:r>
      <w:r w:rsidR="00A70506">
        <w:rPr>
          <w:sz w:val="28"/>
          <w:szCs w:val="28"/>
          <w:lang w:val="kk-KZ"/>
        </w:rPr>
        <w:t>)</w:t>
      </w:r>
      <w:r w:rsidR="00F871F5">
        <w:rPr>
          <w:sz w:val="28"/>
          <w:szCs w:val="28"/>
          <w:lang w:val="kk-KZ"/>
        </w:rPr>
        <w:t xml:space="preserve"> тамшылатып қосылды. Реакциялық қоспа бөлме температурасында және 50</w:t>
      </w:r>
      <w:r w:rsidR="000E7151">
        <w:rPr>
          <w:sz w:val="28"/>
          <w:szCs w:val="28"/>
          <w:lang w:val="kk-KZ"/>
        </w:rPr>
        <w:t xml:space="preserve"> </w:t>
      </w:r>
      <w:r w:rsidR="00F871F5">
        <w:rPr>
          <w:sz w:val="28"/>
          <w:szCs w:val="28"/>
          <w:vertAlign w:val="superscript"/>
          <w:lang w:val="kk-KZ"/>
        </w:rPr>
        <w:t>0</w:t>
      </w:r>
      <w:r w:rsidR="00F871F5">
        <w:rPr>
          <w:sz w:val="28"/>
          <w:szCs w:val="28"/>
          <w:lang w:val="kk-KZ"/>
        </w:rPr>
        <w:t>С температурада 1-2 сағат араластырылды. Түзілген тұнба сүзіліп</w:t>
      </w:r>
      <w:r w:rsidR="00F871F5" w:rsidRPr="00210393">
        <w:rPr>
          <w:sz w:val="28"/>
          <w:szCs w:val="28"/>
          <w:lang w:val="kk-KZ"/>
        </w:rPr>
        <w:t>, сүзінді булан</w:t>
      </w:r>
      <w:r w:rsidR="00F871F5">
        <w:rPr>
          <w:sz w:val="28"/>
          <w:szCs w:val="28"/>
          <w:lang w:val="kk-KZ"/>
        </w:rPr>
        <w:t>дырылды және</w:t>
      </w:r>
      <w:r w:rsidR="00F871F5" w:rsidRPr="00210393">
        <w:rPr>
          <w:sz w:val="28"/>
          <w:szCs w:val="28"/>
          <w:lang w:val="kk-KZ"/>
        </w:rPr>
        <w:t xml:space="preserve"> вакуумда фракциялан</w:t>
      </w:r>
      <w:r w:rsidR="00F871F5">
        <w:rPr>
          <w:sz w:val="28"/>
          <w:szCs w:val="28"/>
          <w:lang w:val="kk-KZ"/>
        </w:rPr>
        <w:t>дырыл</w:t>
      </w:r>
      <w:r w:rsidR="00F871F5" w:rsidRPr="00210393">
        <w:rPr>
          <w:sz w:val="28"/>
          <w:szCs w:val="28"/>
          <w:lang w:val="kk-KZ"/>
        </w:rPr>
        <w:t>ды.</w:t>
      </w:r>
      <w:r w:rsidR="00F871F5">
        <w:rPr>
          <w:sz w:val="28"/>
          <w:szCs w:val="28"/>
          <w:lang w:val="kk-KZ"/>
        </w:rPr>
        <w:t xml:space="preserve"> </w:t>
      </w:r>
      <w:r w:rsidR="00F871F5" w:rsidRPr="00210393">
        <w:rPr>
          <w:sz w:val="28"/>
          <w:szCs w:val="28"/>
          <w:lang w:val="kk-KZ"/>
        </w:rPr>
        <w:t xml:space="preserve">Қалдық </w:t>
      </w:r>
      <w:r w:rsidR="00F871F5">
        <w:rPr>
          <w:sz w:val="28"/>
          <w:szCs w:val="28"/>
          <w:lang w:val="kk-KZ"/>
        </w:rPr>
        <w:t>70/10</w:t>
      </w:r>
      <w:r w:rsidR="00F871F5" w:rsidRPr="004059D6">
        <w:rPr>
          <w:sz w:val="28"/>
          <w:szCs w:val="28"/>
          <w:lang w:val="kk-KZ"/>
        </w:rPr>
        <w:t>0</w:t>
      </w:r>
      <w:r w:rsidR="000E7151">
        <w:rPr>
          <w:sz w:val="28"/>
          <w:szCs w:val="28"/>
          <w:lang w:val="kk-KZ"/>
        </w:rPr>
        <w:t xml:space="preserve"> </w:t>
      </w:r>
      <w:r w:rsidR="00F871F5" w:rsidRPr="00DF22DF">
        <w:rPr>
          <w:sz w:val="28"/>
          <w:szCs w:val="28"/>
          <w:vertAlign w:val="superscript"/>
          <w:lang w:val="kk-KZ"/>
        </w:rPr>
        <w:t>0</w:t>
      </w:r>
      <w:r w:rsidR="00F871F5" w:rsidRPr="004059D6">
        <w:rPr>
          <w:sz w:val="28"/>
          <w:szCs w:val="28"/>
          <w:lang w:val="kk-KZ"/>
        </w:rPr>
        <w:t>С</w:t>
      </w:r>
      <w:r w:rsidR="00F871F5">
        <w:rPr>
          <w:sz w:val="28"/>
          <w:szCs w:val="28"/>
          <w:lang w:val="kk-KZ"/>
        </w:rPr>
        <w:t xml:space="preserve"> петролейн эфирінен </w:t>
      </w:r>
      <w:r w:rsidR="00F871F5" w:rsidRPr="00210393">
        <w:rPr>
          <w:sz w:val="28"/>
          <w:szCs w:val="28"/>
          <w:lang w:val="kk-KZ"/>
        </w:rPr>
        <w:t xml:space="preserve">қайта </w:t>
      </w:r>
      <w:r w:rsidR="00F871F5" w:rsidRPr="00210393">
        <w:rPr>
          <w:sz w:val="28"/>
          <w:szCs w:val="28"/>
          <w:lang w:val="kk-KZ"/>
        </w:rPr>
        <w:lastRenderedPageBreak/>
        <w:t>кристалданды</w:t>
      </w:r>
      <w:r w:rsidR="00A944B6">
        <w:rPr>
          <w:sz w:val="28"/>
          <w:szCs w:val="28"/>
          <w:lang w:val="kk-KZ"/>
        </w:rPr>
        <w:t xml:space="preserve">. Өнімнің шығымы – </w:t>
      </w:r>
      <w:r w:rsidR="00A70506" w:rsidRPr="00A70506">
        <w:rPr>
          <w:sz w:val="28"/>
          <w:szCs w:val="28"/>
          <w:lang w:val="kk-KZ"/>
        </w:rPr>
        <w:t>85</w:t>
      </w:r>
      <w:r w:rsidR="000E7151">
        <w:rPr>
          <w:sz w:val="28"/>
          <w:szCs w:val="28"/>
          <w:lang w:val="kk-KZ"/>
        </w:rPr>
        <w:t xml:space="preserve"> </w:t>
      </w:r>
      <w:r w:rsidR="00F871F5" w:rsidRPr="00A70506">
        <w:rPr>
          <w:sz w:val="28"/>
          <w:szCs w:val="28"/>
          <w:lang w:val="kk-KZ"/>
        </w:rPr>
        <w:t>%,</w:t>
      </w:r>
      <w:r w:rsidR="00F871F5">
        <w:rPr>
          <w:sz w:val="28"/>
          <w:szCs w:val="28"/>
          <w:lang w:val="kk-KZ"/>
        </w:rPr>
        <w:t xml:space="preserve"> </w:t>
      </w:r>
      <w:r w:rsidR="00A944B6">
        <w:rPr>
          <w:sz w:val="28"/>
          <w:szCs w:val="28"/>
          <w:lang w:val="kk-KZ"/>
        </w:rPr>
        <w:t>сары май тәрізді</w:t>
      </w:r>
      <w:r w:rsidR="00F871F5">
        <w:rPr>
          <w:sz w:val="28"/>
          <w:szCs w:val="28"/>
          <w:lang w:val="kk-KZ"/>
        </w:rPr>
        <w:t xml:space="preserve">. </w:t>
      </w:r>
      <w:r w:rsidR="00F871F5" w:rsidRPr="004059D6">
        <w:rPr>
          <w:sz w:val="28"/>
          <w:szCs w:val="28"/>
          <w:lang w:val="kk-KZ"/>
        </w:rPr>
        <w:t>R</w:t>
      </w:r>
      <w:r w:rsidR="00F871F5" w:rsidRPr="008A376D">
        <w:rPr>
          <w:sz w:val="28"/>
          <w:szCs w:val="28"/>
          <w:vertAlign w:val="subscript"/>
          <w:lang w:val="kk-KZ"/>
        </w:rPr>
        <w:t>f</w:t>
      </w:r>
      <w:r w:rsidR="00C457F6">
        <w:rPr>
          <w:sz w:val="28"/>
          <w:szCs w:val="28"/>
          <w:lang w:val="kk-KZ"/>
        </w:rPr>
        <w:t xml:space="preserve"> </w:t>
      </w:r>
      <w:r w:rsidR="00A944B6">
        <w:rPr>
          <w:sz w:val="28"/>
          <w:szCs w:val="28"/>
          <w:lang w:val="kk-KZ"/>
        </w:rPr>
        <w:t>0.63</w:t>
      </w:r>
      <w:r w:rsidR="00A70506">
        <w:rPr>
          <w:sz w:val="28"/>
          <w:szCs w:val="28"/>
          <w:lang w:val="kk-KZ"/>
        </w:rPr>
        <w:t>.</w:t>
      </w:r>
      <w:r w:rsidR="00F871F5" w:rsidRPr="004059D6">
        <w:rPr>
          <w:sz w:val="28"/>
          <w:szCs w:val="28"/>
          <w:lang w:val="kk-KZ"/>
        </w:rPr>
        <w:t xml:space="preserve"> </w:t>
      </w:r>
      <w:r w:rsidR="00C457F6">
        <w:rPr>
          <w:sz w:val="28"/>
          <w:szCs w:val="28"/>
          <w:lang w:val="kk-KZ"/>
        </w:rPr>
        <w:t>ИҚ спектрі ν, см</w:t>
      </w:r>
      <w:r w:rsidR="00C457F6">
        <w:rPr>
          <w:sz w:val="28"/>
          <w:szCs w:val="28"/>
          <w:vertAlign w:val="superscript"/>
          <w:lang w:val="kk-KZ"/>
        </w:rPr>
        <w:t>-1</w:t>
      </w:r>
      <w:r w:rsidR="00C457F6">
        <w:rPr>
          <w:sz w:val="28"/>
          <w:szCs w:val="28"/>
          <w:lang w:val="kk-KZ"/>
        </w:rPr>
        <w:t xml:space="preserve">:  3231, 1239, </w:t>
      </w:r>
      <w:r w:rsidR="00524CD2">
        <w:rPr>
          <w:sz w:val="28"/>
          <w:szCs w:val="28"/>
          <w:lang w:val="kk-KZ"/>
        </w:rPr>
        <w:t xml:space="preserve">1022. </w:t>
      </w:r>
      <w:r w:rsidR="00C457F6" w:rsidRPr="0068186E">
        <w:rPr>
          <w:sz w:val="28"/>
          <w:szCs w:val="28"/>
          <w:lang w:val="kk-KZ"/>
        </w:rPr>
        <w:t xml:space="preserve">ЯМР </w:t>
      </w:r>
      <w:r w:rsidR="00C457F6" w:rsidRPr="0068186E">
        <w:rPr>
          <w:sz w:val="28"/>
          <w:szCs w:val="28"/>
          <w:vertAlign w:val="superscript"/>
          <w:lang w:val="kk-KZ"/>
        </w:rPr>
        <w:t>1</w:t>
      </w:r>
      <w:r w:rsidR="00C457F6" w:rsidRPr="0068186E">
        <w:rPr>
          <w:sz w:val="28"/>
          <w:szCs w:val="28"/>
          <w:lang w:val="kk-KZ"/>
        </w:rPr>
        <w:t xml:space="preserve">H </w:t>
      </w:r>
      <w:r w:rsidR="00524CD2" w:rsidRPr="0068186E">
        <w:rPr>
          <w:sz w:val="28"/>
          <w:szCs w:val="28"/>
          <w:lang w:val="kk-KZ"/>
        </w:rPr>
        <w:t xml:space="preserve">спектрі </w:t>
      </w:r>
      <w:r w:rsidR="00C457F6" w:rsidRPr="0068186E">
        <w:rPr>
          <w:sz w:val="28"/>
          <w:szCs w:val="28"/>
          <w:lang w:val="kk-KZ"/>
        </w:rPr>
        <w:t>(CHCl</w:t>
      </w:r>
      <w:r w:rsidR="009F39BC" w:rsidRPr="009F39BC">
        <w:rPr>
          <w:sz w:val="28"/>
          <w:szCs w:val="28"/>
          <w:vertAlign w:val="subscript"/>
          <w:lang w:val="kk-KZ"/>
        </w:rPr>
        <w:t>3</w:t>
      </w:r>
      <w:r w:rsidR="00C457F6" w:rsidRPr="0068186E">
        <w:rPr>
          <w:sz w:val="28"/>
          <w:szCs w:val="28"/>
          <w:lang w:val="kk-KZ"/>
        </w:rPr>
        <w:t>-</w:t>
      </w:r>
      <w:r w:rsidR="00C457F6" w:rsidRPr="0068186E">
        <w:rPr>
          <w:i/>
          <w:iCs/>
          <w:sz w:val="28"/>
          <w:szCs w:val="28"/>
          <w:lang w:val="kk-KZ"/>
        </w:rPr>
        <w:t>d</w:t>
      </w:r>
      <w:r w:rsidR="00C457F6" w:rsidRPr="0068186E">
        <w:rPr>
          <w:sz w:val="28"/>
          <w:szCs w:val="28"/>
          <w:lang w:val="kk-KZ"/>
        </w:rPr>
        <w:t xml:space="preserve">) </w:t>
      </w:r>
      <w:r w:rsidR="00C457F6" w:rsidRPr="0068186E">
        <w:rPr>
          <w:sz w:val="28"/>
          <w:szCs w:val="28"/>
        </w:rPr>
        <w:t>δ</w:t>
      </w:r>
      <w:r w:rsidR="00C457F6" w:rsidRPr="0068186E">
        <w:rPr>
          <w:sz w:val="28"/>
          <w:szCs w:val="28"/>
          <w:lang w:val="kk-KZ"/>
        </w:rPr>
        <w:t xml:space="preserve">, м.д. </w:t>
      </w:r>
      <w:r w:rsidR="0068186E" w:rsidRPr="0068186E">
        <w:rPr>
          <w:sz w:val="28"/>
          <w:szCs w:val="28"/>
          <w:lang w:val="kk-KZ"/>
        </w:rPr>
        <w:t xml:space="preserve">6.98-6.94 м (2H, ArH), 6.66-6.62 м (2H, ArH),  3.82-3.81 д (4Н, </w:t>
      </w:r>
      <w:r w:rsidR="0068186E" w:rsidRPr="0068186E">
        <w:rPr>
          <w:iCs/>
          <w:sz w:val="28"/>
          <w:szCs w:val="28"/>
          <w:lang w:val="kk-KZ"/>
        </w:rPr>
        <w:t>J</w:t>
      </w:r>
      <w:r w:rsidR="0068186E" w:rsidRPr="0068186E">
        <w:rPr>
          <w:sz w:val="28"/>
          <w:szCs w:val="28"/>
          <w:lang w:val="kk-KZ"/>
        </w:rPr>
        <w:t xml:space="preserve"> = 7.2 Гц, PO</w:t>
      </w:r>
      <w:r w:rsidR="0068186E" w:rsidRPr="0068186E">
        <w:rPr>
          <w:sz w:val="28"/>
          <w:szCs w:val="28"/>
          <w:u w:val="single"/>
          <w:lang w:val="kk-KZ"/>
        </w:rPr>
        <w:t>СН</w:t>
      </w:r>
      <w:r w:rsidR="0068186E" w:rsidRPr="0068186E">
        <w:rPr>
          <w:sz w:val="28"/>
          <w:szCs w:val="28"/>
          <w:u w:val="single"/>
          <w:vertAlign w:val="subscript"/>
          <w:lang w:val="kk-KZ"/>
        </w:rPr>
        <w:t>2</w:t>
      </w:r>
      <w:r w:rsidR="0068186E" w:rsidRPr="0068186E">
        <w:rPr>
          <w:sz w:val="28"/>
          <w:szCs w:val="28"/>
          <w:lang w:val="kk-KZ"/>
        </w:rPr>
        <w:t>CH</w:t>
      </w:r>
      <w:r w:rsidR="0068186E" w:rsidRPr="0068186E">
        <w:rPr>
          <w:sz w:val="28"/>
          <w:szCs w:val="28"/>
          <w:vertAlign w:val="subscript"/>
          <w:lang w:val="kk-KZ"/>
        </w:rPr>
        <w:t>3</w:t>
      </w:r>
      <w:r w:rsidR="0068186E" w:rsidRPr="0068186E">
        <w:rPr>
          <w:sz w:val="28"/>
          <w:szCs w:val="28"/>
          <w:lang w:val="kk-KZ"/>
        </w:rPr>
        <w:t>,), 3.58 д (1Н, NH), 2.94-2.92 м (2H, ArH-СН</w:t>
      </w:r>
      <w:r w:rsidR="0068186E" w:rsidRPr="0068186E">
        <w:rPr>
          <w:sz w:val="28"/>
          <w:szCs w:val="28"/>
          <w:vertAlign w:val="subscript"/>
          <w:lang w:val="kk-KZ"/>
        </w:rPr>
        <w:t>2</w:t>
      </w:r>
      <w:r w:rsidR="0068186E" w:rsidRPr="0068186E">
        <w:rPr>
          <w:sz w:val="28"/>
          <w:szCs w:val="28"/>
          <w:lang w:val="kk-KZ"/>
        </w:rPr>
        <w:t>-</w:t>
      </w:r>
      <w:r w:rsidR="0068186E" w:rsidRPr="0068186E">
        <w:rPr>
          <w:sz w:val="28"/>
          <w:szCs w:val="28"/>
          <w:u w:val="single"/>
          <w:lang w:val="kk-KZ"/>
        </w:rPr>
        <w:t>СН</w:t>
      </w:r>
      <w:r w:rsidR="0068186E" w:rsidRPr="0068186E">
        <w:rPr>
          <w:sz w:val="28"/>
          <w:szCs w:val="28"/>
          <w:u w:val="single"/>
          <w:vertAlign w:val="subscript"/>
          <w:lang w:val="kk-KZ"/>
        </w:rPr>
        <w:t>2</w:t>
      </w:r>
      <w:r w:rsidR="0068186E" w:rsidRPr="0068186E">
        <w:rPr>
          <w:sz w:val="28"/>
          <w:szCs w:val="28"/>
          <w:lang w:val="kk-KZ"/>
        </w:rPr>
        <w:t xml:space="preserve">),  2.65-2.63 д (2H, </w:t>
      </w:r>
      <w:r w:rsidR="0068186E" w:rsidRPr="0068186E">
        <w:rPr>
          <w:iCs/>
          <w:sz w:val="28"/>
          <w:szCs w:val="28"/>
          <w:lang w:val="kk-KZ"/>
        </w:rPr>
        <w:t>J</w:t>
      </w:r>
      <w:r w:rsidR="0068186E" w:rsidRPr="0068186E">
        <w:rPr>
          <w:sz w:val="28"/>
          <w:szCs w:val="28"/>
          <w:lang w:val="kk-KZ"/>
        </w:rPr>
        <w:t>=7.2 Гц ArH-СН</w:t>
      </w:r>
      <w:r w:rsidR="0068186E" w:rsidRPr="0068186E">
        <w:rPr>
          <w:sz w:val="28"/>
          <w:szCs w:val="28"/>
          <w:vertAlign w:val="subscript"/>
          <w:lang w:val="kk-KZ"/>
        </w:rPr>
        <w:t>2</w:t>
      </w:r>
      <w:r w:rsidR="0068186E" w:rsidRPr="0068186E">
        <w:rPr>
          <w:sz w:val="28"/>
          <w:szCs w:val="28"/>
          <w:lang w:val="kk-KZ"/>
        </w:rPr>
        <w:t>-</w:t>
      </w:r>
      <w:r w:rsidR="0068186E" w:rsidRPr="0068186E">
        <w:rPr>
          <w:sz w:val="28"/>
          <w:szCs w:val="28"/>
          <w:u w:val="single"/>
          <w:lang w:val="kk-KZ"/>
        </w:rPr>
        <w:t>СН</w:t>
      </w:r>
      <w:r w:rsidR="0068186E" w:rsidRPr="0068186E">
        <w:rPr>
          <w:sz w:val="28"/>
          <w:szCs w:val="28"/>
          <w:u w:val="single"/>
          <w:vertAlign w:val="subscript"/>
          <w:lang w:val="kk-KZ"/>
        </w:rPr>
        <w:t>2</w:t>
      </w:r>
      <w:r w:rsidR="0068186E" w:rsidRPr="0068186E">
        <w:rPr>
          <w:sz w:val="28"/>
          <w:szCs w:val="28"/>
          <w:lang w:val="kk-KZ"/>
        </w:rPr>
        <w:t>), 1.16 с (3H,</w:t>
      </w:r>
      <w:r w:rsidR="0068186E" w:rsidRPr="0068186E">
        <w:rPr>
          <w:iCs/>
          <w:sz w:val="28"/>
          <w:szCs w:val="28"/>
          <w:lang w:val="kk-KZ"/>
        </w:rPr>
        <w:t xml:space="preserve"> J</w:t>
      </w:r>
      <w:r w:rsidR="0068186E" w:rsidRPr="0068186E">
        <w:rPr>
          <w:sz w:val="28"/>
          <w:szCs w:val="28"/>
          <w:lang w:val="kk-KZ"/>
        </w:rPr>
        <w:t xml:space="preserve"> = 7.0 Гц, O</w:t>
      </w:r>
      <w:r w:rsidR="0068186E" w:rsidRPr="0068186E">
        <w:rPr>
          <w:sz w:val="28"/>
          <w:szCs w:val="28"/>
          <w:u w:val="single"/>
          <w:lang w:val="kk-KZ"/>
        </w:rPr>
        <w:t>CH</w:t>
      </w:r>
      <w:r w:rsidR="0068186E" w:rsidRPr="0068186E">
        <w:rPr>
          <w:sz w:val="28"/>
          <w:szCs w:val="28"/>
          <w:u w:val="single"/>
          <w:vertAlign w:val="subscript"/>
          <w:lang w:val="kk-KZ"/>
        </w:rPr>
        <w:t>3</w:t>
      </w:r>
      <w:r w:rsidR="0068186E" w:rsidRPr="0068186E">
        <w:rPr>
          <w:sz w:val="28"/>
          <w:szCs w:val="28"/>
          <w:lang w:val="kk-KZ"/>
        </w:rPr>
        <w:t>), 1.10-1.06 м (6Н, POСН</w:t>
      </w:r>
      <w:r w:rsidR="0068186E" w:rsidRPr="0068186E">
        <w:rPr>
          <w:sz w:val="28"/>
          <w:szCs w:val="28"/>
          <w:vertAlign w:val="subscript"/>
          <w:lang w:val="kk-KZ"/>
        </w:rPr>
        <w:t>2</w:t>
      </w:r>
      <w:r w:rsidR="0068186E" w:rsidRPr="0068186E">
        <w:rPr>
          <w:sz w:val="28"/>
          <w:szCs w:val="28"/>
          <w:u w:val="single"/>
          <w:lang w:val="kk-KZ"/>
        </w:rPr>
        <w:t>CH</w:t>
      </w:r>
      <w:r w:rsidR="0068186E" w:rsidRPr="0068186E">
        <w:rPr>
          <w:sz w:val="28"/>
          <w:szCs w:val="28"/>
          <w:u w:val="single"/>
          <w:vertAlign w:val="subscript"/>
          <w:lang w:val="kk-KZ"/>
        </w:rPr>
        <w:t>3</w:t>
      </w:r>
      <w:r w:rsidR="0068186E" w:rsidRPr="0068186E">
        <w:rPr>
          <w:sz w:val="28"/>
          <w:szCs w:val="28"/>
          <w:lang w:val="kk-KZ"/>
        </w:rPr>
        <w:t>)</w:t>
      </w:r>
      <w:r w:rsidR="0068186E">
        <w:rPr>
          <w:lang w:val="kk-KZ"/>
        </w:rPr>
        <w:t>.</w:t>
      </w:r>
      <w:r w:rsidR="00E52E32">
        <w:rPr>
          <w:lang w:val="kk-KZ"/>
        </w:rPr>
        <w:t xml:space="preserve"> </w:t>
      </w:r>
      <w:r w:rsidR="00524CD2">
        <w:rPr>
          <w:sz w:val="28"/>
          <w:szCs w:val="28"/>
          <w:lang w:val="kk-KZ"/>
        </w:rPr>
        <w:t xml:space="preserve">ЯМР </w:t>
      </w:r>
      <w:r w:rsidR="00C457F6" w:rsidRPr="00430DAC">
        <w:rPr>
          <w:sz w:val="28"/>
          <w:szCs w:val="28"/>
          <w:vertAlign w:val="superscript"/>
          <w:lang w:val="kk-KZ"/>
        </w:rPr>
        <w:t>13</w:t>
      </w:r>
      <w:r w:rsidR="00C457F6">
        <w:rPr>
          <w:sz w:val="28"/>
          <w:szCs w:val="28"/>
          <w:lang w:val="kk-KZ"/>
        </w:rPr>
        <w:t>C</w:t>
      </w:r>
      <w:r w:rsidR="00C457F6" w:rsidRPr="00430DAC">
        <w:rPr>
          <w:sz w:val="28"/>
          <w:szCs w:val="28"/>
          <w:lang w:val="kk-KZ"/>
        </w:rPr>
        <w:t xml:space="preserve"> </w:t>
      </w:r>
      <w:r w:rsidR="00524CD2">
        <w:rPr>
          <w:sz w:val="28"/>
          <w:szCs w:val="28"/>
          <w:lang w:val="kk-KZ"/>
        </w:rPr>
        <w:t xml:space="preserve">спектрі </w:t>
      </w:r>
      <w:r w:rsidR="009F39BC">
        <w:rPr>
          <w:sz w:val="28"/>
          <w:szCs w:val="28"/>
          <w:lang w:val="kk-KZ"/>
        </w:rPr>
        <w:t>(CHC</w:t>
      </w:r>
      <w:r w:rsidR="009F39BC" w:rsidRPr="005A7DF6">
        <w:rPr>
          <w:sz w:val="28"/>
          <w:szCs w:val="28"/>
          <w:vertAlign w:val="subscript"/>
          <w:lang w:val="kk-KZ"/>
        </w:rPr>
        <w:t>3</w:t>
      </w:r>
      <w:r w:rsidR="00C457F6" w:rsidRPr="00B83E60">
        <w:rPr>
          <w:sz w:val="28"/>
          <w:szCs w:val="28"/>
          <w:lang w:val="kk-KZ"/>
        </w:rPr>
        <w:t>-</w:t>
      </w:r>
      <w:r w:rsidR="00C457F6" w:rsidRPr="00B83E60">
        <w:rPr>
          <w:i/>
          <w:iCs/>
          <w:sz w:val="28"/>
          <w:szCs w:val="28"/>
          <w:lang w:val="kk-KZ"/>
        </w:rPr>
        <w:t>d</w:t>
      </w:r>
      <w:r w:rsidR="00C457F6" w:rsidRPr="00430DAC">
        <w:rPr>
          <w:sz w:val="28"/>
          <w:szCs w:val="28"/>
          <w:lang w:val="kk-KZ"/>
        </w:rPr>
        <w:t xml:space="preserve">) </w:t>
      </w:r>
      <w:r w:rsidR="00C457F6" w:rsidRPr="005C05CD">
        <w:rPr>
          <w:sz w:val="28"/>
          <w:szCs w:val="28"/>
        </w:rPr>
        <w:t>δ</w:t>
      </w:r>
      <w:r w:rsidR="00C457F6" w:rsidRPr="008250D2">
        <w:rPr>
          <w:sz w:val="28"/>
          <w:szCs w:val="28"/>
          <w:vertAlign w:val="subscript"/>
          <w:lang w:val="kk-KZ"/>
        </w:rPr>
        <w:t>С</w:t>
      </w:r>
      <w:r w:rsidR="00524CD2">
        <w:rPr>
          <w:sz w:val="28"/>
          <w:szCs w:val="28"/>
          <w:lang w:val="kk-KZ"/>
        </w:rPr>
        <w:t>, м.ү</w:t>
      </w:r>
      <w:r w:rsidR="00C457F6">
        <w:rPr>
          <w:sz w:val="28"/>
          <w:szCs w:val="28"/>
          <w:lang w:val="kk-KZ"/>
        </w:rPr>
        <w:t xml:space="preserve">. </w:t>
      </w:r>
      <w:r w:rsidR="00C457F6" w:rsidRPr="00430DAC">
        <w:rPr>
          <w:sz w:val="28"/>
          <w:szCs w:val="28"/>
          <w:lang w:val="kk-KZ"/>
        </w:rPr>
        <w:t xml:space="preserve"> </w:t>
      </w:r>
      <w:r w:rsidR="00C457F6" w:rsidRPr="003F6C09">
        <w:rPr>
          <w:sz w:val="28"/>
          <w:szCs w:val="28"/>
          <w:lang w:val="kk-KZ"/>
        </w:rPr>
        <w:t>157.96, 130.99, 128.05, 127.67, 120.78, 110.66, 62.23, 55.44, 41.68, 32.98, 16.52.</w:t>
      </w:r>
      <w:r w:rsidR="00524CD2">
        <w:rPr>
          <w:sz w:val="28"/>
          <w:szCs w:val="28"/>
          <w:lang w:val="kk-KZ"/>
        </w:rPr>
        <w:t xml:space="preserve"> ЯМР </w:t>
      </w:r>
      <w:r w:rsidR="00C457F6" w:rsidRPr="00EC6720">
        <w:rPr>
          <w:sz w:val="28"/>
          <w:szCs w:val="28"/>
          <w:vertAlign w:val="superscript"/>
          <w:lang w:val="kk-KZ"/>
        </w:rPr>
        <w:t>31</w:t>
      </w:r>
      <w:r w:rsidR="00C457F6" w:rsidRPr="00EC6720">
        <w:rPr>
          <w:sz w:val="28"/>
          <w:szCs w:val="28"/>
          <w:lang w:val="kk-KZ"/>
        </w:rPr>
        <w:t xml:space="preserve">P </w:t>
      </w:r>
      <w:r w:rsidR="00524CD2">
        <w:rPr>
          <w:sz w:val="28"/>
          <w:szCs w:val="28"/>
          <w:lang w:val="kk-KZ"/>
        </w:rPr>
        <w:t xml:space="preserve">спектрі </w:t>
      </w:r>
      <w:r w:rsidR="00C457F6" w:rsidRPr="00430DAC">
        <w:rPr>
          <w:sz w:val="28"/>
          <w:szCs w:val="28"/>
          <w:lang w:val="kk-KZ"/>
        </w:rPr>
        <w:t>(CHCl</w:t>
      </w:r>
      <w:r w:rsidR="009F39BC" w:rsidRPr="005A7DF6">
        <w:rPr>
          <w:sz w:val="28"/>
          <w:szCs w:val="28"/>
          <w:vertAlign w:val="subscript"/>
          <w:lang w:val="kk-KZ"/>
        </w:rPr>
        <w:t>3</w:t>
      </w:r>
      <w:r w:rsidR="00C457F6" w:rsidRPr="00B83E60">
        <w:rPr>
          <w:sz w:val="28"/>
          <w:szCs w:val="28"/>
          <w:lang w:val="kk-KZ"/>
        </w:rPr>
        <w:t>-</w:t>
      </w:r>
      <w:r w:rsidR="00C457F6" w:rsidRPr="00B83E60">
        <w:rPr>
          <w:i/>
          <w:iCs/>
          <w:sz w:val="28"/>
          <w:szCs w:val="28"/>
          <w:lang w:val="kk-KZ"/>
        </w:rPr>
        <w:t>d</w:t>
      </w:r>
      <w:r w:rsidR="00C457F6" w:rsidRPr="00430DAC">
        <w:rPr>
          <w:sz w:val="28"/>
          <w:szCs w:val="28"/>
          <w:lang w:val="kk-KZ"/>
        </w:rPr>
        <w:t xml:space="preserve">) </w:t>
      </w:r>
      <w:r w:rsidR="00C457F6" w:rsidRPr="005C05CD">
        <w:rPr>
          <w:sz w:val="28"/>
          <w:szCs w:val="28"/>
        </w:rPr>
        <w:t>δ</w:t>
      </w:r>
      <w:r w:rsidR="00C457F6">
        <w:rPr>
          <w:sz w:val="28"/>
          <w:szCs w:val="28"/>
          <w:vertAlign w:val="subscript"/>
          <w:lang w:val="kk-KZ"/>
        </w:rPr>
        <w:t>Р</w:t>
      </w:r>
      <w:r w:rsidR="00C457F6">
        <w:rPr>
          <w:sz w:val="28"/>
          <w:szCs w:val="28"/>
          <w:lang w:val="kk-KZ"/>
        </w:rPr>
        <w:t xml:space="preserve"> </w:t>
      </w:r>
      <w:r w:rsidR="00C457F6">
        <w:rPr>
          <w:color w:val="000000" w:themeColor="text1"/>
          <w:sz w:val="28"/>
          <w:szCs w:val="28"/>
          <w:lang w:val="kk-KZ"/>
        </w:rPr>
        <w:t>9.14</w:t>
      </w:r>
      <w:r w:rsidR="00C457F6" w:rsidRPr="003F6C09">
        <w:rPr>
          <w:color w:val="000000" w:themeColor="text1"/>
          <w:sz w:val="28"/>
          <w:szCs w:val="28"/>
          <w:lang w:val="kk-KZ"/>
        </w:rPr>
        <w:t xml:space="preserve"> м.д.</w:t>
      </w:r>
      <w:r w:rsidR="00C457F6">
        <w:rPr>
          <w:color w:val="000000" w:themeColor="text1"/>
          <w:sz w:val="28"/>
          <w:szCs w:val="28"/>
          <w:lang w:val="kk-KZ"/>
        </w:rPr>
        <w:t xml:space="preserve"> </w:t>
      </w:r>
      <w:r w:rsidR="00A835A8">
        <w:rPr>
          <w:sz w:val="28"/>
          <w:szCs w:val="28"/>
          <w:lang w:val="kk-KZ"/>
        </w:rPr>
        <w:t>Есептелді</w:t>
      </w:r>
      <w:r w:rsidR="00C457F6">
        <w:rPr>
          <w:sz w:val="28"/>
          <w:szCs w:val="28"/>
          <w:lang w:val="kk-KZ"/>
        </w:rPr>
        <w:t>, %: С 54.35; Н 7.66</w:t>
      </w:r>
      <w:r w:rsidR="00C457F6" w:rsidRPr="00725B9A">
        <w:rPr>
          <w:sz w:val="28"/>
          <w:szCs w:val="28"/>
          <w:lang w:val="kk-KZ"/>
        </w:rPr>
        <w:t>. C</w:t>
      </w:r>
      <w:r w:rsidR="00C457F6" w:rsidRPr="00725B9A">
        <w:rPr>
          <w:sz w:val="28"/>
          <w:szCs w:val="28"/>
          <w:vertAlign w:val="subscript"/>
          <w:lang w:val="kk-KZ"/>
        </w:rPr>
        <w:t>13</w:t>
      </w:r>
      <w:r w:rsidR="00C457F6" w:rsidRPr="00725B9A">
        <w:rPr>
          <w:sz w:val="28"/>
          <w:szCs w:val="28"/>
          <w:lang w:val="kk-KZ"/>
        </w:rPr>
        <w:t>H</w:t>
      </w:r>
      <w:r w:rsidR="00C457F6" w:rsidRPr="00725B9A">
        <w:rPr>
          <w:sz w:val="28"/>
          <w:szCs w:val="28"/>
          <w:vertAlign w:val="subscript"/>
          <w:lang w:val="kk-KZ"/>
        </w:rPr>
        <w:t>22</w:t>
      </w:r>
      <w:r w:rsidR="00C457F6" w:rsidRPr="00725B9A">
        <w:rPr>
          <w:sz w:val="28"/>
          <w:szCs w:val="28"/>
          <w:lang w:val="kk-KZ"/>
        </w:rPr>
        <w:t>NPO</w:t>
      </w:r>
      <w:r w:rsidR="00C457F6" w:rsidRPr="00725B9A">
        <w:rPr>
          <w:sz w:val="28"/>
          <w:szCs w:val="28"/>
          <w:vertAlign w:val="subscript"/>
          <w:lang w:val="kk-KZ"/>
        </w:rPr>
        <w:t>4</w:t>
      </w:r>
      <w:r w:rsidR="00C457F6">
        <w:rPr>
          <w:sz w:val="28"/>
          <w:szCs w:val="28"/>
          <w:lang w:val="kk-KZ"/>
        </w:rPr>
        <w:t xml:space="preserve">. </w:t>
      </w:r>
      <w:r w:rsidR="00A835A8">
        <w:rPr>
          <w:sz w:val="28"/>
          <w:szCs w:val="28"/>
          <w:lang w:val="kk-KZ"/>
        </w:rPr>
        <w:t>Табылды</w:t>
      </w:r>
      <w:r w:rsidR="00C457F6" w:rsidRPr="00EA5504">
        <w:rPr>
          <w:sz w:val="28"/>
          <w:szCs w:val="28"/>
          <w:lang w:val="kk-KZ"/>
        </w:rPr>
        <w:t xml:space="preserve">, %: </w:t>
      </w:r>
      <w:r w:rsidR="00C457F6" w:rsidRPr="002C6D46">
        <w:rPr>
          <w:sz w:val="28"/>
          <w:szCs w:val="28"/>
          <w:lang w:val="kk-KZ"/>
        </w:rPr>
        <w:t>С 53.98; Н 7.31.</w:t>
      </w:r>
    </w:p>
    <w:p w:rsidR="00871145" w:rsidRDefault="00871145" w:rsidP="00C457F6">
      <w:pPr>
        <w:pStyle w:val="a5"/>
        <w:ind w:firstLine="567"/>
        <w:jc w:val="both"/>
        <w:rPr>
          <w:color w:val="000000" w:themeColor="text1"/>
          <w:sz w:val="28"/>
          <w:szCs w:val="28"/>
          <w:lang w:val="kk-KZ"/>
        </w:rPr>
      </w:pPr>
    </w:p>
    <w:p w:rsidR="00524CD2" w:rsidRPr="00156A6E" w:rsidRDefault="008564E2" w:rsidP="00524CD2">
      <w:pPr>
        <w:pStyle w:val="a5"/>
        <w:ind w:firstLine="567"/>
        <w:jc w:val="both"/>
        <w:rPr>
          <w:b/>
          <w:sz w:val="28"/>
          <w:szCs w:val="28"/>
          <w:lang w:val="kk-KZ"/>
        </w:rPr>
      </w:pPr>
      <w:r>
        <w:rPr>
          <w:rFonts w:eastAsia="TimesNewRomanPSMT"/>
          <w:b/>
          <w:sz w:val="28"/>
          <w:szCs w:val="28"/>
          <w:lang w:val="kk-KZ"/>
        </w:rPr>
        <w:t>3.2.2</w:t>
      </w:r>
      <w:r w:rsidR="00524CD2" w:rsidRPr="00E9770B">
        <w:rPr>
          <w:rFonts w:eastAsia="TimesNewRomanPSMT"/>
          <w:b/>
          <w:sz w:val="28"/>
          <w:szCs w:val="28"/>
          <w:lang w:val="kk-KZ"/>
        </w:rPr>
        <w:t xml:space="preserve"> </w:t>
      </w:r>
      <w:r w:rsidR="00044AB2" w:rsidRPr="00044AB2">
        <w:rPr>
          <w:rFonts w:eastAsia="TimesNewRomanPSMT"/>
          <w:b/>
          <w:i/>
          <w:sz w:val="28"/>
          <w:szCs w:val="28"/>
          <w:lang w:val="kk-KZ"/>
        </w:rPr>
        <w:t>м</w:t>
      </w:r>
      <w:r w:rsidR="00044AB2">
        <w:rPr>
          <w:rFonts w:eastAsia="TimesNewRomanPSMT"/>
          <w:b/>
          <w:sz w:val="28"/>
          <w:szCs w:val="28"/>
          <w:lang w:val="kk-KZ"/>
        </w:rPr>
        <w:t>-Ф</w:t>
      </w:r>
      <w:r w:rsidR="00524CD2">
        <w:rPr>
          <w:rFonts w:eastAsia="TimesNewRomanPSMT"/>
          <w:b/>
          <w:sz w:val="28"/>
          <w:szCs w:val="28"/>
          <w:lang w:val="kk-KZ"/>
        </w:rPr>
        <w:t xml:space="preserve">енилендиамин негізінде </w:t>
      </w:r>
      <w:r w:rsidR="003168C4">
        <w:rPr>
          <w:rFonts w:eastAsia="TimesNewRomanPSMT"/>
          <w:b/>
          <w:sz w:val="28"/>
          <w:szCs w:val="28"/>
          <w:lang w:val="kk-KZ"/>
        </w:rPr>
        <w:t>ди</w:t>
      </w:r>
      <w:r w:rsidR="00524CD2">
        <w:rPr>
          <w:rFonts w:eastAsia="TimesNewRomanPSMT"/>
          <w:b/>
          <w:sz w:val="28"/>
          <w:szCs w:val="28"/>
          <w:lang w:val="kk-KZ"/>
        </w:rPr>
        <w:t>амидофосфаттарды синтездеу</w:t>
      </w:r>
      <w:r w:rsidR="00524CD2" w:rsidRPr="00E9770B">
        <w:rPr>
          <w:rFonts w:eastAsia="TimesNewRomanPSMT"/>
          <w:b/>
          <w:sz w:val="28"/>
          <w:szCs w:val="28"/>
          <w:lang w:val="kk-KZ"/>
        </w:rPr>
        <w:t xml:space="preserve"> (</w:t>
      </w:r>
      <w:r w:rsidR="008851DB">
        <w:rPr>
          <w:rFonts w:eastAsia="TimesNewRomanPSMT"/>
          <w:b/>
          <w:sz w:val="28"/>
          <w:szCs w:val="28"/>
          <w:lang w:val="kk-KZ"/>
        </w:rPr>
        <w:t>2.44-2.48</w:t>
      </w:r>
      <w:r w:rsidR="00524CD2" w:rsidRPr="00E9770B">
        <w:rPr>
          <w:rFonts w:eastAsia="TimesNewRomanPSMT"/>
          <w:b/>
          <w:sz w:val="28"/>
          <w:szCs w:val="28"/>
          <w:lang w:val="kk-KZ"/>
        </w:rPr>
        <w:t>)</w:t>
      </w:r>
    </w:p>
    <w:p w:rsidR="00524CD2" w:rsidRPr="0068186E" w:rsidRDefault="00524CD2" w:rsidP="00524CD2">
      <w:pPr>
        <w:ind w:firstLine="709"/>
        <w:jc w:val="both"/>
        <w:rPr>
          <w:sz w:val="28"/>
          <w:szCs w:val="28"/>
          <w:lang w:val="kk-KZ"/>
        </w:rPr>
      </w:pPr>
      <w:r w:rsidRPr="00EA5504">
        <w:rPr>
          <w:i/>
          <w:sz w:val="28"/>
          <w:szCs w:val="28"/>
          <w:lang w:val="kk-KZ"/>
        </w:rPr>
        <w:t>Тетраметил 1,3-фенилен</w:t>
      </w:r>
      <w:r>
        <w:rPr>
          <w:i/>
          <w:sz w:val="28"/>
          <w:szCs w:val="28"/>
          <w:lang w:val="kk-KZ"/>
        </w:rPr>
        <w:t>бис(</w:t>
      </w:r>
      <w:r w:rsidRPr="00EA5504">
        <w:rPr>
          <w:i/>
          <w:sz w:val="28"/>
          <w:szCs w:val="28"/>
          <w:lang w:val="kk-KZ"/>
        </w:rPr>
        <w:t>фосфорамидат</w:t>
      </w:r>
      <w:r>
        <w:rPr>
          <w:i/>
          <w:sz w:val="28"/>
          <w:szCs w:val="28"/>
          <w:lang w:val="kk-KZ"/>
        </w:rPr>
        <w:t>) (</w:t>
      </w:r>
      <w:r w:rsidRPr="00915C48">
        <w:rPr>
          <w:b/>
          <w:sz w:val="28"/>
          <w:szCs w:val="28"/>
          <w:lang w:val="kk-KZ"/>
        </w:rPr>
        <w:t>2.</w:t>
      </w:r>
      <w:r>
        <w:rPr>
          <w:b/>
          <w:sz w:val="28"/>
          <w:szCs w:val="28"/>
          <w:lang w:val="kk-KZ"/>
        </w:rPr>
        <w:t>44</w:t>
      </w:r>
      <w:r>
        <w:rPr>
          <w:i/>
          <w:sz w:val="28"/>
          <w:szCs w:val="28"/>
          <w:lang w:val="kk-KZ"/>
        </w:rPr>
        <w:t>)</w:t>
      </w:r>
      <w:r w:rsidRPr="00EA5504">
        <w:rPr>
          <w:i/>
          <w:sz w:val="28"/>
          <w:szCs w:val="28"/>
          <w:lang w:val="kk-KZ"/>
        </w:rPr>
        <w:t>.</w:t>
      </w:r>
      <w:r w:rsidRPr="00EA5504">
        <w:rPr>
          <w:b/>
          <w:sz w:val="28"/>
          <w:szCs w:val="28"/>
          <w:lang w:val="kk-KZ"/>
        </w:rPr>
        <w:t xml:space="preserve"> </w:t>
      </w:r>
      <w:r w:rsidRPr="00EA5504">
        <w:rPr>
          <w:sz w:val="28"/>
          <w:szCs w:val="28"/>
          <w:lang w:val="kk-KZ"/>
        </w:rPr>
        <w:t xml:space="preserve">1.08 г (0.01 моль) </w:t>
      </w:r>
      <w:r w:rsidRPr="00A9280C">
        <w:rPr>
          <w:i/>
          <w:sz w:val="28"/>
          <w:szCs w:val="28"/>
          <w:lang w:val="kk-KZ"/>
        </w:rPr>
        <w:t>мета</w:t>
      </w:r>
      <w:r w:rsidRPr="00EA5504">
        <w:rPr>
          <w:sz w:val="28"/>
          <w:szCs w:val="28"/>
          <w:lang w:val="kk-KZ"/>
        </w:rPr>
        <w:t>-фенилендиамин (</w:t>
      </w:r>
      <w:r w:rsidRPr="00EA5504">
        <w:rPr>
          <w:b/>
          <w:sz w:val="28"/>
          <w:szCs w:val="28"/>
          <w:lang w:val="kk-KZ"/>
        </w:rPr>
        <w:t>2.41</w:t>
      </w:r>
      <w:r w:rsidRPr="00EA5504">
        <w:rPr>
          <w:sz w:val="28"/>
          <w:szCs w:val="28"/>
          <w:lang w:val="kk-KZ"/>
        </w:rPr>
        <w:t xml:space="preserve">), 50 мл төрт хлорлы көміртек, 2.91 мл (0.02 моль) триэтиламин </w:t>
      </w:r>
      <w:r w:rsidR="00A835A8" w:rsidRPr="00EA5504">
        <w:rPr>
          <w:sz w:val="28"/>
          <w:szCs w:val="28"/>
          <w:lang w:val="kk-KZ"/>
        </w:rPr>
        <w:t>қоспасын</w:t>
      </w:r>
      <w:r w:rsidRPr="00EA5504">
        <w:rPr>
          <w:sz w:val="28"/>
          <w:szCs w:val="28"/>
          <w:lang w:val="kk-KZ"/>
        </w:rPr>
        <w:t xml:space="preserve"> (0-5</w:t>
      </w:r>
      <w:r w:rsidR="000E7151">
        <w:rPr>
          <w:sz w:val="28"/>
          <w:szCs w:val="28"/>
          <w:lang w:val="kk-KZ"/>
        </w:rPr>
        <w:t xml:space="preserve"> </w:t>
      </w:r>
      <w:r w:rsidR="000E7151">
        <w:rPr>
          <w:sz w:val="28"/>
          <w:szCs w:val="28"/>
          <w:vertAlign w:val="superscript"/>
          <w:lang w:val="kk-KZ"/>
        </w:rPr>
        <w:t>0</w:t>
      </w:r>
      <w:r w:rsidRPr="00EA5504">
        <w:rPr>
          <w:sz w:val="28"/>
          <w:szCs w:val="28"/>
          <w:lang w:val="kk-KZ"/>
        </w:rPr>
        <w:t>С)</w:t>
      </w:r>
      <w:r w:rsidR="00A835A8" w:rsidRPr="00EA5504">
        <w:rPr>
          <w:sz w:val="28"/>
          <w:szCs w:val="28"/>
          <w:lang w:val="kk-KZ"/>
        </w:rPr>
        <w:t xml:space="preserve"> дей</w:t>
      </w:r>
      <w:r w:rsidR="00A835A8" w:rsidRPr="00A835A8">
        <w:rPr>
          <w:sz w:val="28"/>
          <w:szCs w:val="28"/>
          <w:lang w:val="kk-KZ"/>
        </w:rPr>
        <w:t>ін салқындатып,</w:t>
      </w:r>
      <w:r w:rsidRPr="00EA5504">
        <w:rPr>
          <w:sz w:val="28"/>
          <w:szCs w:val="28"/>
          <w:lang w:val="kk-KZ"/>
        </w:rPr>
        <w:t xml:space="preserve"> 0.02 моль диметил фосфит (</w:t>
      </w:r>
      <w:r w:rsidRPr="00EA5504">
        <w:rPr>
          <w:b/>
          <w:sz w:val="28"/>
          <w:szCs w:val="28"/>
          <w:lang w:val="kk-KZ"/>
        </w:rPr>
        <w:t>2.4</w:t>
      </w:r>
      <w:r w:rsidR="00DD76C8" w:rsidRPr="00EA5504">
        <w:rPr>
          <w:sz w:val="28"/>
          <w:szCs w:val="28"/>
          <w:lang w:val="kk-KZ"/>
        </w:rPr>
        <w:t>) қосылып, араластырылды</w:t>
      </w:r>
      <w:r w:rsidRPr="00EA5504">
        <w:rPr>
          <w:sz w:val="28"/>
          <w:szCs w:val="28"/>
          <w:lang w:val="kk-KZ"/>
        </w:rPr>
        <w:t>.</w:t>
      </w:r>
      <w:r w:rsidRPr="00A835A8">
        <w:rPr>
          <w:sz w:val="28"/>
          <w:szCs w:val="28"/>
          <w:lang w:val="kk-KZ"/>
        </w:rPr>
        <w:t xml:space="preserve"> </w:t>
      </w:r>
      <w:r w:rsidR="00A835A8" w:rsidRPr="00A835A8">
        <w:rPr>
          <w:sz w:val="28"/>
          <w:szCs w:val="28"/>
          <w:lang w:val="kk-KZ"/>
        </w:rPr>
        <w:t xml:space="preserve">Реакция қоспасы бөлме температурасына дейін жеткізілді, содан кейін реакция микротолқынды сәулелену кезінде (102 Вт, </w:t>
      </w:r>
      <w:r w:rsidR="000E7151">
        <w:rPr>
          <w:sz w:val="28"/>
          <w:szCs w:val="28"/>
          <w:lang w:val="kk-KZ"/>
        </w:rPr>
        <w:t xml:space="preserve">               </w:t>
      </w:r>
      <w:r w:rsidR="00A835A8" w:rsidRPr="00A835A8">
        <w:rPr>
          <w:sz w:val="28"/>
          <w:szCs w:val="28"/>
          <w:lang w:val="kk-KZ"/>
        </w:rPr>
        <w:t>115</w:t>
      </w:r>
      <w:r w:rsidR="000E7151">
        <w:rPr>
          <w:sz w:val="28"/>
          <w:szCs w:val="28"/>
          <w:lang w:val="kk-KZ"/>
        </w:rPr>
        <w:t xml:space="preserve"> </w:t>
      </w:r>
      <w:r w:rsidR="000E7151" w:rsidRPr="000E7151">
        <w:rPr>
          <w:sz w:val="28"/>
          <w:szCs w:val="28"/>
          <w:vertAlign w:val="superscript"/>
          <w:lang w:val="kk-KZ"/>
        </w:rPr>
        <w:t>0</w:t>
      </w:r>
      <w:r w:rsidR="00A835A8" w:rsidRPr="00A835A8">
        <w:rPr>
          <w:sz w:val="28"/>
          <w:szCs w:val="28"/>
          <w:lang w:val="kk-KZ"/>
        </w:rPr>
        <w:t>С) 3-5 минут ішінде жүргізілді. Алынған ақ тұнба сүзіліп, қосымша 300 мл сумен жуылды, вакуумд</w:t>
      </w:r>
      <w:r w:rsidR="008851DB">
        <w:rPr>
          <w:sz w:val="28"/>
          <w:szCs w:val="28"/>
          <w:lang w:val="kk-KZ"/>
        </w:rPr>
        <w:t>а кептірілді (10 мм с.б</w:t>
      </w:r>
      <w:r w:rsidR="00C9206E">
        <w:rPr>
          <w:sz w:val="28"/>
          <w:szCs w:val="28"/>
          <w:lang w:val="kk-KZ"/>
        </w:rPr>
        <w:t>.</w:t>
      </w:r>
      <w:r w:rsidR="00A835A8" w:rsidRPr="00A835A8">
        <w:rPr>
          <w:sz w:val="28"/>
          <w:szCs w:val="28"/>
          <w:lang w:val="kk-KZ"/>
        </w:rPr>
        <w:t>). Тұнба 96</w:t>
      </w:r>
      <w:r w:rsidR="000E7151">
        <w:rPr>
          <w:sz w:val="28"/>
          <w:szCs w:val="28"/>
          <w:lang w:val="kk-KZ"/>
        </w:rPr>
        <w:t xml:space="preserve"> </w:t>
      </w:r>
      <w:r w:rsidR="00A835A8" w:rsidRPr="00A835A8">
        <w:rPr>
          <w:sz w:val="28"/>
          <w:szCs w:val="28"/>
          <w:lang w:val="kk-KZ"/>
        </w:rPr>
        <w:t>% этил спиртімен қайта кристалданып, өнім ақ ұнтақ түрінде алынды.</w:t>
      </w:r>
      <w:r w:rsidR="00A835A8">
        <w:rPr>
          <w:b/>
          <w:sz w:val="28"/>
          <w:szCs w:val="28"/>
          <w:lang w:val="kk-KZ"/>
        </w:rPr>
        <w:t xml:space="preserve"> </w:t>
      </w:r>
      <w:r w:rsidR="00A835A8">
        <w:rPr>
          <w:rFonts w:eastAsia="Calibri"/>
          <w:sz w:val="28"/>
          <w:szCs w:val="28"/>
          <w:lang w:val="kk-KZ"/>
        </w:rPr>
        <w:t>Мақсатты өнім шығымы</w:t>
      </w:r>
      <w:r w:rsidR="00DD3CAC">
        <w:rPr>
          <w:sz w:val="28"/>
          <w:szCs w:val="28"/>
          <w:lang w:val="kk-KZ"/>
        </w:rPr>
        <w:t xml:space="preserve"> 96</w:t>
      </w:r>
      <w:r w:rsidR="000E7151">
        <w:rPr>
          <w:sz w:val="28"/>
          <w:szCs w:val="28"/>
          <w:lang w:val="kk-KZ"/>
        </w:rPr>
        <w:t xml:space="preserve"> </w:t>
      </w:r>
      <w:r w:rsidR="00DD3CAC">
        <w:rPr>
          <w:sz w:val="28"/>
          <w:szCs w:val="28"/>
          <w:lang w:val="kk-KZ"/>
        </w:rPr>
        <w:t>%</w:t>
      </w:r>
      <w:r w:rsidR="00A835A8" w:rsidRPr="00A835A8">
        <w:rPr>
          <w:sz w:val="28"/>
          <w:szCs w:val="28"/>
          <w:lang w:val="kk-KZ"/>
        </w:rPr>
        <w:t xml:space="preserve">. </w:t>
      </w:r>
      <w:r w:rsidR="00A835A8">
        <w:rPr>
          <w:sz w:val="28"/>
          <w:szCs w:val="28"/>
          <w:lang w:val="kk-KZ"/>
        </w:rPr>
        <w:t>Т</w:t>
      </w:r>
      <w:r w:rsidR="000E7151">
        <w:rPr>
          <w:sz w:val="28"/>
          <w:szCs w:val="28"/>
          <w:lang w:val="kk-KZ"/>
        </w:rPr>
        <w:t>.</w:t>
      </w:r>
      <w:r w:rsidR="00A835A8">
        <w:rPr>
          <w:sz w:val="28"/>
          <w:szCs w:val="28"/>
          <w:lang w:val="kk-KZ"/>
        </w:rPr>
        <w:t xml:space="preserve"> бал. 234-235</w:t>
      </w:r>
      <w:r w:rsidR="000E7151">
        <w:rPr>
          <w:sz w:val="28"/>
          <w:szCs w:val="28"/>
          <w:lang w:val="kk-KZ"/>
        </w:rPr>
        <w:t xml:space="preserve"> </w:t>
      </w:r>
      <w:r w:rsidR="000E7151" w:rsidRPr="000E7151">
        <w:rPr>
          <w:sz w:val="28"/>
          <w:szCs w:val="28"/>
          <w:vertAlign w:val="superscript"/>
          <w:lang w:val="kk-KZ"/>
        </w:rPr>
        <w:t>0</w:t>
      </w:r>
      <w:r w:rsidR="00A835A8">
        <w:rPr>
          <w:sz w:val="28"/>
          <w:szCs w:val="28"/>
          <w:lang w:val="kk-KZ"/>
        </w:rPr>
        <w:t>С. ИҚ</w:t>
      </w:r>
      <w:r w:rsidRPr="00A835A8">
        <w:rPr>
          <w:sz w:val="28"/>
          <w:szCs w:val="28"/>
          <w:lang w:val="kk-KZ"/>
        </w:rPr>
        <w:t xml:space="preserve"> спектр</w:t>
      </w:r>
      <w:r w:rsidR="00A835A8">
        <w:rPr>
          <w:sz w:val="28"/>
          <w:szCs w:val="28"/>
          <w:lang w:val="kk-KZ"/>
        </w:rPr>
        <w:t>і</w:t>
      </w:r>
      <w:r w:rsidRPr="00A835A8">
        <w:rPr>
          <w:sz w:val="28"/>
          <w:szCs w:val="28"/>
          <w:lang w:val="kk-KZ"/>
        </w:rPr>
        <w:t xml:space="preserve"> (KBr), </w:t>
      </w:r>
      <w:r w:rsidRPr="00CB497B">
        <w:rPr>
          <w:sz w:val="28"/>
          <w:szCs w:val="28"/>
        </w:rPr>
        <w:t>ν</w:t>
      </w:r>
      <w:r w:rsidRPr="00A835A8">
        <w:rPr>
          <w:sz w:val="28"/>
          <w:szCs w:val="28"/>
          <w:lang w:val="kk-KZ"/>
        </w:rPr>
        <w:t>, см</w:t>
      </w:r>
      <w:r w:rsidRPr="00A835A8">
        <w:rPr>
          <w:sz w:val="28"/>
          <w:szCs w:val="28"/>
          <w:vertAlign w:val="superscript"/>
          <w:lang w:val="kk-KZ"/>
        </w:rPr>
        <w:t>–1</w:t>
      </w:r>
      <w:r w:rsidRPr="00A835A8">
        <w:rPr>
          <w:sz w:val="28"/>
          <w:szCs w:val="28"/>
          <w:lang w:val="kk-KZ"/>
        </w:rPr>
        <w:t xml:space="preserve">: </w:t>
      </w:r>
      <w:r w:rsidR="005A523B" w:rsidRPr="005A523B">
        <w:rPr>
          <w:sz w:val="28"/>
          <w:szCs w:val="28"/>
          <w:lang w:val="kk-KZ"/>
        </w:rPr>
        <w:t>3186</w:t>
      </w:r>
      <w:r w:rsidR="005A523B">
        <w:rPr>
          <w:sz w:val="28"/>
          <w:szCs w:val="28"/>
          <w:lang w:val="kk-KZ"/>
        </w:rPr>
        <w:t xml:space="preserve">, </w:t>
      </w:r>
      <w:r w:rsidR="005A523B" w:rsidRPr="005A523B">
        <w:rPr>
          <w:sz w:val="28"/>
          <w:szCs w:val="28"/>
          <w:lang w:val="kk-KZ"/>
        </w:rPr>
        <w:t>2949</w:t>
      </w:r>
      <w:r w:rsidR="005A523B">
        <w:rPr>
          <w:sz w:val="28"/>
          <w:szCs w:val="28"/>
          <w:lang w:val="kk-KZ"/>
        </w:rPr>
        <w:t>,</w:t>
      </w:r>
      <w:r w:rsidR="005A523B" w:rsidRPr="005A523B">
        <w:rPr>
          <w:sz w:val="28"/>
          <w:szCs w:val="28"/>
          <w:lang w:val="kk-KZ"/>
        </w:rPr>
        <w:t xml:space="preserve"> 1611</w:t>
      </w:r>
      <w:r w:rsidR="005A523B">
        <w:rPr>
          <w:sz w:val="28"/>
          <w:szCs w:val="28"/>
          <w:lang w:val="kk-KZ"/>
        </w:rPr>
        <w:t xml:space="preserve">, </w:t>
      </w:r>
      <w:r w:rsidR="005A523B" w:rsidRPr="005A523B">
        <w:rPr>
          <w:sz w:val="28"/>
          <w:szCs w:val="28"/>
          <w:lang w:val="kk-KZ"/>
        </w:rPr>
        <w:t>1235</w:t>
      </w:r>
      <w:r w:rsidR="005A523B">
        <w:rPr>
          <w:sz w:val="28"/>
          <w:szCs w:val="28"/>
          <w:lang w:val="kk-KZ"/>
        </w:rPr>
        <w:t xml:space="preserve">, </w:t>
      </w:r>
      <w:r w:rsidR="005A523B" w:rsidRPr="005A523B">
        <w:rPr>
          <w:sz w:val="28"/>
          <w:szCs w:val="28"/>
          <w:lang w:val="kk-KZ"/>
        </w:rPr>
        <w:t>1052</w:t>
      </w:r>
      <w:r w:rsidR="005A523B">
        <w:rPr>
          <w:sz w:val="28"/>
          <w:szCs w:val="28"/>
          <w:lang w:val="kk-KZ"/>
        </w:rPr>
        <w:t xml:space="preserve">, </w:t>
      </w:r>
      <w:r w:rsidR="005A523B" w:rsidRPr="005A523B">
        <w:rPr>
          <w:sz w:val="28"/>
          <w:szCs w:val="28"/>
          <w:lang w:val="kk-KZ"/>
        </w:rPr>
        <w:t>1020</w:t>
      </w:r>
      <w:r w:rsidRPr="00A835A8">
        <w:rPr>
          <w:sz w:val="28"/>
          <w:szCs w:val="28"/>
          <w:lang w:val="kk-KZ"/>
        </w:rPr>
        <w:t xml:space="preserve">. ЯМР </w:t>
      </w:r>
      <w:r w:rsidRPr="00A835A8">
        <w:rPr>
          <w:sz w:val="28"/>
          <w:szCs w:val="28"/>
          <w:vertAlign w:val="superscript"/>
          <w:lang w:val="kk-KZ"/>
        </w:rPr>
        <w:t>1</w:t>
      </w:r>
      <w:r w:rsidRPr="00A835A8">
        <w:rPr>
          <w:sz w:val="28"/>
          <w:szCs w:val="28"/>
          <w:lang w:val="kk-KZ"/>
        </w:rPr>
        <w:t xml:space="preserve">H </w:t>
      </w:r>
      <w:r w:rsidR="00A835A8">
        <w:rPr>
          <w:sz w:val="28"/>
          <w:szCs w:val="28"/>
          <w:lang w:val="kk-KZ"/>
        </w:rPr>
        <w:t>с</w:t>
      </w:r>
      <w:r w:rsidR="00A835A8" w:rsidRPr="00A835A8">
        <w:rPr>
          <w:sz w:val="28"/>
          <w:szCs w:val="28"/>
          <w:lang w:val="kk-KZ"/>
        </w:rPr>
        <w:t>пектр</w:t>
      </w:r>
      <w:r w:rsidR="00A835A8">
        <w:rPr>
          <w:sz w:val="28"/>
          <w:szCs w:val="28"/>
          <w:lang w:val="kk-KZ"/>
        </w:rPr>
        <w:t>і</w:t>
      </w:r>
      <w:r w:rsidR="00A835A8" w:rsidRPr="00A835A8">
        <w:rPr>
          <w:sz w:val="28"/>
          <w:szCs w:val="28"/>
          <w:lang w:val="kk-KZ"/>
        </w:rPr>
        <w:t xml:space="preserve"> </w:t>
      </w:r>
      <w:r w:rsidRPr="00A835A8">
        <w:rPr>
          <w:sz w:val="28"/>
          <w:szCs w:val="28"/>
          <w:lang w:val="kk-KZ"/>
        </w:rPr>
        <w:t>(ДМСО-</w:t>
      </w:r>
      <w:r w:rsidRPr="00A835A8">
        <w:rPr>
          <w:i/>
          <w:sz w:val="28"/>
          <w:szCs w:val="28"/>
          <w:lang w:val="kk-KZ"/>
        </w:rPr>
        <w:t>d</w:t>
      </w:r>
      <w:r w:rsidRPr="00337D1C">
        <w:rPr>
          <w:sz w:val="28"/>
          <w:szCs w:val="28"/>
          <w:vertAlign w:val="subscript"/>
          <w:lang w:val="kk-KZ"/>
        </w:rPr>
        <w:t>6</w:t>
      </w:r>
      <w:r w:rsidRPr="00A835A8">
        <w:rPr>
          <w:sz w:val="28"/>
          <w:szCs w:val="28"/>
          <w:lang w:val="kk-KZ"/>
        </w:rPr>
        <w:t xml:space="preserve">), </w:t>
      </w:r>
      <w:r w:rsidRPr="00CB497B">
        <w:rPr>
          <w:sz w:val="28"/>
          <w:szCs w:val="28"/>
        </w:rPr>
        <w:t>δ</w:t>
      </w:r>
      <w:r w:rsidR="00A835A8">
        <w:rPr>
          <w:sz w:val="28"/>
          <w:szCs w:val="28"/>
          <w:lang w:val="kk-KZ"/>
        </w:rPr>
        <w:t>, м.ү</w:t>
      </w:r>
      <w:r w:rsidRPr="00A835A8">
        <w:rPr>
          <w:sz w:val="28"/>
          <w:szCs w:val="28"/>
          <w:lang w:val="kk-KZ"/>
        </w:rPr>
        <w:t xml:space="preserve">.: </w:t>
      </w:r>
      <w:r w:rsidR="005A523B" w:rsidRPr="00EE78D9">
        <w:rPr>
          <w:sz w:val="28"/>
          <w:szCs w:val="28"/>
          <w:lang w:val="kk-KZ"/>
        </w:rPr>
        <w:t>7.97 д (2H, NH,</w:t>
      </w:r>
      <w:r w:rsidR="005A523B" w:rsidRPr="00EE78D9">
        <w:rPr>
          <w:i/>
          <w:sz w:val="28"/>
          <w:szCs w:val="28"/>
          <w:lang w:val="kk-KZ"/>
        </w:rPr>
        <w:t xml:space="preserve"> J</w:t>
      </w:r>
      <w:r w:rsidR="005A523B" w:rsidRPr="00EE78D9">
        <w:rPr>
          <w:sz w:val="28"/>
          <w:szCs w:val="28"/>
          <w:lang w:val="kk-KZ"/>
        </w:rPr>
        <w:t xml:space="preserve"> = 8.8 Гц), 7.02 т (1H, CHаром.,</w:t>
      </w:r>
      <w:r w:rsidR="005A523B" w:rsidRPr="00EE78D9">
        <w:rPr>
          <w:i/>
          <w:sz w:val="28"/>
          <w:szCs w:val="28"/>
          <w:lang w:val="kk-KZ"/>
        </w:rPr>
        <w:t xml:space="preserve"> J</w:t>
      </w:r>
      <w:r w:rsidR="005A523B" w:rsidRPr="00EE78D9">
        <w:rPr>
          <w:sz w:val="28"/>
          <w:szCs w:val="28"/>
          <w:lang w:val="kk-KZ"/>
        </w:rPr>
        <w:t xml:space="preserve"> = 7.4 Гц), 6.78 с (1H, CHаром.), 6.57 д (2H, CHаром., </w:t>
      </w:r>
      <w:r w:rsidR="005A523B" w:rsidRPr="00EE78D9">
        <w:rPr>
          <w:i/>
          <w:sz w:val="28"/>
          <w:szCs w:val="28"/>
          <w:lang w:val="kk-KZ"/>
        </w:rPr>
        <w:t>J</w:t>
      </w:r>
      <w:r w:rsidR="005A523B" w:rsidRPr="00EE78D9">
        <w:rPr>
          <w:sz w:val="28"/>
          <w:szCs w:val="28"/>
          <w:lang w:val="kk-KZ"/>
        </w:rPr>
        <w:t xml:space="preserve"> = 7.2 Гц), 3.63 д (12H, OCH</w:t>
      </w:r>
      <w:r w:rsidR="005A523B" w:rsidRPr="00EE78D9">
        <w:rPr>
          <w:sz w:val="28"/>
          <w:szCs w:val="28"/>
          <w:vertAlign w:val="subscript"/>
          <w:lang w:val="kk-KZ"/>
        </w:rPr>
        <w:t>3</w:t>
      </w:r>
      <w:r w:rsidR="005A523B" w:rsidRPr="00EE78D9">
        <w:rPr>
          <w:sz w:val="28"/>
          <w:szCs w:val="28"/>
          <w:lang w:val="kk-KZ"/>
        </w:rPr>
        <w:t xml:space="preserve">, </w:t>
      </w:r>
      <w:r w:rsidR="005A523B" w:rsidRPr="00EE78D9">
        <w:rPr>
          <w:i/>
          <w:sz w:val="28"/>
          <w:szCs w:val="28"/>
          <w:lang w:val="kk-KZ"/>
        </w:rPr>
        <w:t>J</w:t>
      </w:r>
      <w:r w:rsidR="005A523B" w:rsidRPr="00EE78D9">
        <w:rPr>
          <w:sz w:val="28"/>
          <w:szCs w:val="28"/>
          <w:lang w:val="kk-KZ"/>
        </w:rPr>
        <w:t xml:space="preserve"> = 11.3 Гц)</w:t>
      </w:r>
      <w:r w:rsidR="005A523B" w:rsidRPr="005A523B">
        <w:rPr>
          <w:sz w:val="28"/>
          <w:szCs w:val="28"/>
          <w:lang w:val="kk-KZ"/>
        </w:rPr>
        <w:t>.</w:t>
      </w:r>
      <w:r w:rsidR="005A523B">
        <w:rPr>
          <w:sz w:val="28"/>
          <w:szCs w:val="28"/>
          <w:lang w:val="kk-KZ"/>
        </w:rPr>
        <w:t xml:space="preserve"> </w:t>
      </w:r>
      <w:r w:rsidRPr="00A835A8">
        <w:rPr>
          <w:sz w:val="28"/>
          <w:szCs w:val="28"/>
          <w:lang w:val="kk-KZ"/>
        </w:rPr>
        <w:t xml:space="preserve">ЯМР </w:t>
      </w:r>
      <w:r w:rsidRPr="00A835A8">
        <w:rPr>
          <w:sz w:val="28"/>
          <w:szCs w:val="28"/>
          <w:vertAlign w:val="superscript"/>
          <w:lang w:val="kk-KZ"/>
        </w:rPr>
        <w:t>13</w:t>
      </w:r>
      <w:r w:rsidRPr="00A835A8">
        <w:rPr>
          <w:sz w:val="28"/>
          <w:szCs w:val="28"/>
          <w:lang w:val="kk-KZ"/>
        </w:rPr>
        <w:t xml:space="preserve">C </w:t>
      </w:r>
      <w:r w:rsidR="00A835A8">
        <w:rPr>
          <w:sz w:val="28"/>
          <w:szCs w:val="28"/>
          <w:lang w:val="kk-KZ"/>
        </w:rPr>
        <w:t>с</w:t>
      </w:r>
      <w:r w:rsidR="00A835A8" w:rsidRPr="00A835A8">
        <w:rPr>
          <w:sz w:val="28"/>
          <w:szCs w:val="28"/>
          <w:lang w:val="kk-KZ"/>
        </w:rPr>
        <w:t>пектр</w:t>
      </w:r>
      <w:r w:rsidR="00A835A8">
        <w:rPr>
          <w:sz w:val="28"/>
          <w:szCs w:val="28"/>
          <w:lang w:val="kk-KZ"/>
        </w:rPr>
        <w:t>і</w:t>
      </w:r>
      <w:r w:rsidR="00A835A8" w:rsidRPr="00A835A8">
        <w:rPr>
          <w:sz w:val="28"/>
          <w:szCs w:val="28"/>
          <w:lang w:val="kk-KZ"/>
        </w:rPr>
        <w:t xml:space="preserve"> </w:t>
      </w:r>
      <w:r w:rsidRPr="00A835A8">
        <w:rPr>
          <w:sz w:val="28"/>
          <w:szCs w:val="28"/>
          <w:lang w:val="kk-KZ"/>
        </w:rPr>
        <w:t>(ДМСО-</w:t>
      </w:r>
      <w:r w:rsidRPr="00A835A8">
        <w:rPr>
          <w:i/>
          <w:sz w:val="28"/>
          <w:szCs w:val="28"/>
          <w:lang w:val="kk-KZ"/>
        </w:rPr>
        <w:t>d</w:t>
      </w:r>
      <w:r w:rsidRPr="00337D1C">
        <w:rPr>
          <w:sz w:val="28"/>
          <w:szCs w:val="28"/>
          <w:vertAlign w:val="subscript"/>
          <w:lang w:val="kk-KZ"/>
        </w:rPr>
        <w:t>6</w:t>
      </w:r>
      <w:r w:rsidRPr="00A835A8">
        <w:rPr>
          <w:sz w:val="28"/>
          <w:szCs w:val="28"/>
          <w:lang w:val="kk-KZ"/>
        </w:rPr>
        <w:t xml:space="preserve">), </w:t>
      </w:r>
      <w:r w:rsidRPr="00CB497B">
        <w:rPr>
          <w:sz w:val="28"/>
          <w:szCs w:val="28"/>
        </w:rPr>
        <w:t>δ</w:t>
      </w:r>
      <w:r w:rsidRPr="00A835A8">
        <w:rPr>
          <w:sz w:val="28"/>
          <w:szCs w:val="28"/>
          <w:vertAlign w:val="subscript"/>
          <w:lang w:val="kk-KZ"/>
        </w:rPr>
        <w:t>С</w:t>
      </w:r>
      <w:r w:rsidR="00A835A8">
        <w:rPr>
          <w:sz w:val="28"/>
          <w:szCs w:val="28"/>
          <w:lang w:val="kk-KZ"/>
        </w:rPr>
        <w:t>, м.ү</w:t>
      </w:r>
      <w:r w:rsidRPr="00A835A8">
        <w:rPr>
          <w:sz w:val="28"/>
          <w:szCs w:val="28"/>
          <w:lang w:val="kk-KZ"/>
        </w:rPr>
        <w:t xml:space="preserve">.: </w:t>
      </w:r>
      <w:r w:rsidR="00D97EA5">
        <w:rPr>
          <w:sz w:val="28"/>
          <w:szCs w:val="28"/>
          <w:lang w:val="kk-KZ"/>
        </w:rPr>
        <w:t>142.38</w:t>
      </w:r>
      <w:r w:rsidR="005A523B">
        <w:rPr>
          <w:sz w:val="28"/>
          <w:szCs w:val="28"/>
          <w:lang w:val="kk-KZ"/>
        </w:rPr>
        <w:t xml:space="preserve">, </w:t>
      </w:r>
      <w:r w:rsidR="005A523B" w:rsidRPr="005A523B">
        <w:rPr>
          <w:sz w:val="28"/>
          <w:szCs w:val="28"/>
          <w:lang w:val="kk-KZ"/>
        </w:rPr>
        <w:t>130.32,</w:t>
      </w:r>
      <w:r w:rsidR="005A523B">
        <w:rPr>
          <w:sz w:val="28"/>
          <w:szCs w:val="28"/>
          <w:lang w:val="kk-KZ"/>
        </w:rPr>
        <w:t xml:space="preserve"> </w:t>
      </w:r>
      <w:r w:rsidR="005A523B" w:rsidRPr="005A523B">
        <w:rPr>
          <w:sz w:val="28"/>
          <w:szCs w:val="28"/>
          <w:lang w:val="kk-KZ"/>
        </w:rPr>
        <w:t>111.23 д (</w:t>
      </w:r>
      <w:r w:rsidR="005A523B" w:rsidRPr="005A523B">
        <w:rPr>
          <w:i/>
          <w:sz w:val="28"/>
          <w:szCs w:val="28"/>
          <w:lang w:val="kk-KZ"/>
        </w:rPr>
        <w:t>J</w:t>
      </w:r>
      <w:r w:rsidR="005A523B" w:rsidRPr="005A523B">
        <w:rPr>
          <w:sz w:val="28"/>
          <w:szCs w:val="28"/>
          <w:lang w:val="kk-KZ"/>
        </w:rPr>
        <w:t xml:space="preserve"> = 7.7 Гц), 107.66 т (</w:t>
      </w:r>
      <w:r w:rsidR="005A523B" w:rsidRPr="005A523B">
        <w:rPr>
          <w:i/>
          <w:sz w:val="28"/>
          <w:szCs w:val="28"/>
          <w:lang w:val="kk-KZ"/>
        </w:rPr>
        <w:t>J</w:t>
      </w:r>
      <w:r w:rsidR="005A523B" w:rsidRPr="005A523B">
        <w:rPr>
          <w:sz w:val="28"/>
          <w:szCs w:val="28"/>
          <w:lang w:val="kk-KZ"/>
        </w:rPr>
        <w:t xml:space="preserve"> = 8.1 Гц),</w:t>
      </w:r>
      <w:r w:rsidR="005A523B">
        <w:rPr>
          <w:sz w:val="28"/>
          <w:szCs w:val="28"/>
          <w:lang w:val="kk-KZ"/>
        </w:rPr>
        <w:t xml:space="preserve"> </w:t>
      </w:r>
      <w:r w:rsidR="005A523B" w:rsidRPr="005A523B">
        <w:rPr>
          <w:sz w:val="28"/>
          <w:szCs w:val="28"/>
          <w:lang w:val="kk-KZ"/>
        </w:rPr>
        <w:t>53.78 д (</w:t>
      </w:r>
      <w:r w:rsidR="005A523B" w:rsidRPr="005A523B">
        <w:rPr>
          <w:i/>
          <w:sz w:val="28"/>
          <w:szCs w:val="28"/>
          <w:lang w:val="kk-KZ"/>
        </w:rPr>
        <w:t>J</w:t>
      </w:r>
      <w:r w:rsidR="005A523B" w:rsidRPr="005A523B">
        <w:rPr>
          <w:sz w:val="28"/>
          <w:szCs w:val="28"/>
          <w:lang w:val="kk-KZ"/>
        </w:rPr>
        <w:t xml:space="preserve"> = 4.9 Гц).</w:t>
      </w:r>
      <w:r w:rsidRPr="00A835A8">
        <w:rPr>
          <w:sz w:val="28"/>
          <w:szCs w:val="28"/>
          <w:lang w:val="kk-KZ"/>
        </w:rPr>
        <w:t xml:space="preserve"> ЯМР </w:t>
      </w:r>
      <w:r w:rsidRPr="00A835A8">
        <w:rPr>
          <w:sz w:val="28"/>
          <w:szCs w:val="28"/>
          <w:vertAlign w:val="superscript"/>
          <w:lang w:val="kk-KZ"/>
        </w:rPr>
        <w:t>31</w:t>
      </w:r>
      <w:r w:rsidRPr="00A835A8">
        <w:rPr>
          <w:sz w:val="28"/>
          <w:szCs w:val="28"/>
          <w:lang w:val="kk-KZ"/>
        </w:rPr>
        <w:t xml:space="preserve">P </w:t>
      </w:r>
      <w:r w:rsidR="00A835A8">
        <w:rPr>
          <w:sz w:val="28"/>
          <w:szCs w:val="28"/>
          <w:lang w:val="kk-KZ"/>
        </w:rPr>
        <w:t>с</w:t>
      </w:r>
      <w:r w:rsidR="00A835A8" w:rsidRPr="00A835A8">
        <w:rPr>
          <w:sz w:val="28"/>
          <w:szCs w:val="28"/>
          <w:lang w:val="kk-KZ"/>
        </w:rPr>
        <w:t>пектр</w:t>
      </w:r>
      <w:r w:rsidR="00A835A8">
        <w:rPr>
          <w:sz w:val="28"/>
          <w:szCs w:val="28"/>
          <w:lang w:val="kk-KZ"/>
        </w:rPr>
        <w:t>і</w:t>
      </w:r>
      <w:r w:rsidR="00A835A8" w:rsidRPr="00A835A8">
        <w:rPr>
          <w:sz w:val="28"/>
          <w:szCs w:val="28"/>
          <w:lang w:val="kk-KZ"/>
        </w:rPr>
        <w:t xml:space="preserve"> </w:t>
      </w:r>
      <w:r w:rsidRPr="00A835A8">
        <w:rPr>
          <w:sz w:val="28"/>
          <w:szCs w:val="28"/>
          <w:lang w:val="kk-KZ"/>
        </w:rPr>
        <w:t>(ДМСО-</w:t>
      </w:r>
      <w:r w:rsidRPr="00A835A8">
        <w:rPr>
          <w:i/>
          <w:sz w:val="28"/>
          <w:szCs w:val="28"/>
          <w:lang w:val="kk-KZ"/>
        </w:rPr>
        <w:t>d</w:t>
      </w:r>
      <w:r w:rsidRPr="00337D1C">
        <w:rPr>
          <w:sz w:val="28"/>
          <w:szCs w:val="28"/>
          <w:vertAlign w:val="subscript"/>
          <w:lang w:val="kk-KZ"/>
        </w:rPr>
        <w:t>6</w:t>
      </w:r>
      <w:r w:rsidRPr="00A835A8">
        <w:rPr>
          <w:sz w:val="28"/>
          <w:szCs w:val="28"/>
          <w:lang w:val="kk-KZ"/>
        </w:rPr>
        <w:t xml:space="preserve">): </w:t>
      </w:r>
      <w:r w:rsidRPr="00CB497B">
        <w:rPr>
          <w:sz w:val="28"/>
          <w:szCs w:val="28"/>
        </w:rPr>
        <w:t>δ</w:t>
      </w:r>
      <w:r w:rsidRPr="00A835A8">
        <w:rPr>
          <w:sz w:val="28"/>
          <w:szCs w:val="28"/>
          <w:vertAlign w:val="subscript"/>
          <w:lang w:val="kk-KZ"/>
        </w:rPr>
        <w:t>Р</w:t>
      </w:r>
      <w:r w:rsidR="00A835A8">
        <w:rPr>
          <w:sz w:val="28"/>
          <w:szCs w:val="28"/>
          <w:lang w:val="kk-KZ"/>
        </w:rPr>
        <w:t xml:space="preserve"> 5.28 м.ү</w:t>
      </w:r>
      <w:r w:rsidRPr="00A835A8">
        <w:rPr>
          <w:sz w:val="28"/>
          <w:szCs w:val="28"/>
          <w:lang w:val="kk-KZ"/>
        </w:rPr>
        <w:t>. Масс-спектр</w:t>
      </w:r>
      <w:r w:rsidR="00A835A8">
        <w:rPr>
          <w:sz w:val="28"/>
          <w:szCs w:val="28"/>
          <w:lang w:val="kk-KZ"/>
        </w:rPr>
        <w:t>і</w:t>
      </w:r>
      <w:r w:rsidRPr="00A835A8">
        <w:rPr>
          <w:sz w:val="28"/>
          <w:szCs w:val="28"/>
          <w:lang w:val="kk-KZ"/>
        </w:rPr>
        <w:t xml:space="preserve"> (ESI</w:t>
      </w:r>
      <w:r w:rsidRPr="00A835A8">
        <w:rPr>
          <w:sz w:val="28"/>
          <w:szCs w:val="28"/>
          <w:vertAlign w:val="superscript"/>
          <w:lang w:val="kk-KZ"/>
        </w:rPr>
        <w:t>+</w:t>
      </w:r>
      <w:r w:rsidRPr="00A835A8">
        <w:rPr>
          <w:sz w:val="28"/>
          <w:szCs w:val="28"/>
          <w:lang w:val="kk-KZ"/>
        </w:rPr>
        <w:t xml:space="preserve">), </w:t>
      </w:r>
      <w:r w:rsidRPr="00A835A8">
        <w:rPr>
          <w:i/>
          <w:sz w:val="28"/>
          <w:szCs w:val="28"/>
          <w:lang w:val="kk-KZ"/>
        </w:rPr>
        <w:t>m/z</w:t>
      </w:r>
      <w:r w:rsidRPr="00A835A8">
        <w:rPr>
          <w:sz w:val="28"/>
          <w:szCs w:val="28"/>
          <w:lang w:val="kk-KZ"/>
        </w:rPr>
        <w:t xml:space="preserve"> (</w:t>
      </w:r>
      <w:r w:rsidRPr="00A835A8">
        <w:rPr>
          <w:i/>
          <w:sz w:val="28"/>
          <w:szCs w:val="28"/>
          <w:lang w:val="kk-KZ"/>
        </w:rPr>
        <w:t>I</w:t>
      </w:r>
      <w:r w:rsidRPr="00A835A8">
        <w:rPr>
          <w:sz w:val="28"/>
          <w:szCs w:val="28"/>
          <w:vertAlign w:val="subscript"/>
          <w:lang w:val="kk-KZ"/>
        </w:rPr>
        <w:t>отн</w:t>
      </w:r>
      <w:r w:rsidRPr="00A835A8">
        <w:rPr>
          <w:sz w:val="28"/>
          <w:szCs w:val="28"/>
          <w:lang w:val="kk-KZ"/>
        </w:rPr>
        <w:t>, %): 325.13 [</w:t>
      </w:r>
      <w:r w:rsidRPr="00A835A8">
        <w:rPr>
          <w:i/>
          <w:sz w:val="28"/>
          <w:szCs w:val="28"/>
          <w:lang w:val="kk-KZ"/>
        </w:rPr>
        <w:t>M</w:t>
      </w:r>
      <w:r w:rsidRPr="00A835A8">
        <w:rPr>
          <w:sz w:val="28"/>
          <w:szCs w:val="28"/>
          <w:lang w:val="kk-KZ"/>
        </w:rPr>
        <w:t xml:space="preserve"> + H]</w:t>
      </w:r>
      <w:r w:rsidRPr="00A835A8">
        <w:rPr>
          <w:sz w:val="28"/>
          <w:szCs w:val="28"/>
          <w:vertAlign w:val="superscript"/>
          <w:lang w:val="kk-KZ"/>
        </w:rPr>
        <w:t>+</w:t>
      </w:r>
      <w:r w:rsidRPr="00A835A8">
        <w:rPr>
          <w:sz w:val="28"/>
          <w:szCs w:val="28"/>
          <w:lang w:val="kk-KZ"/>
        </w:rPr>
        <w:t xml:space="preserve">, </w:t>
      </w:r>
      <w:r w:rsidRPr="0068186E">
        <w:rPr>
          <w:sz w:val="28"/>
          <w:szCs w:val="28"/>
          <w:lang w:val="kk-KZ"/>
        </w:rPr>
        <w:t>347.11 [</w:t>
      </w:r>
      <w:r w:rsidRPr="0068186E">
        <w:rPr>
          <w:i/>
          <w:sz w:val="28"/>
          <w:szCs w:val="28"/>
          <w:lang w:val="kk-KZ"/>
        </w:rPr>
        <w:t>M</w:t>
      </w:r>
      <w:r w:rsidRPr="0068186E">
        <w:rPr>
          <w:sz w:val="28"/>
          <w:szCs w:val="28"/>
          <w:lang w:val="kk-KZ"/>
        </w:rPr>
        <w:t xml:space="preserve"> + Na]</w:t>
      </w:r>
      <w:r w:rsidRPr="0068186E">
        <w:rPr>
          <w:sz w:val="28"/>
          <w:szCs w:val="28"/>
          <w:vertAlign w:val="superscript"/>
          <w:lang w:val="kk-KZ"/>
        </w:rPr>
        <w:t>+</w:t>
      </w:r>
      <w:r w:rsidRPr="0068186E">
        <w:rPr>
          <w:sz w:val="28"/>
          <w:szCs w:val="28"/>
          <w:lang w:val="kk-KZ"/>
        </w:rPr>
        <w:t>. Масс-спектр</w:t>
      </w:r>
      <w:r w:rsidR="00A835A8" w:rsidRPr="0068186E">
        <w:rPr>
          <w:sz w:val="28"/>
          <w:szCs w:val="28"/>
          <w:lang w:val="kk-KZ"/>
        </w:rPr>
        <w:t>і</w:t>
      </w:r>
      <w:r w:rsidRPr="0068186E">
        <w:rPr>
          <w:sz w:val="28"/>
          <w:szCs w:val="28"/>
          <w:lang w:val="kk-KZ"/>
        </w:rPr>
        <w:t xml:space="preserve"> (ESI</w:t>
      </w:r>
      <w:r w:rsidRPr="0068186E">
        <w:rPr>
          <w:sz w:val="28"/>
          <w:szCs w:val="28"/>
          <w:vertAlign w:val="superscript"/>
          <w:lang w:val="kk-KZ"/>
        </w:rPr>
        <w:t>-</w:t>
      </w:r>
      <w:r w:rsidRPr="0068186E">
        <w:rPr>
          <w:sz w:val="28"/>
          <w:szCs w:val="28"/>
          <w:lang w:val="kk-KZ"/>
        </w:rPr>
        <w:t xml:space="preserve">), </w:t>
      </w:r>
      <w:r w:rsidRPr="0068186E">
        <w:rPr>
          <w:i/>
          <w:sz w:val="28"/>
          <w:szCs w:val="28"/>
          <w:lang w:val="kk-KZ"/>
        </w:rPr>
        <w:t>m/z</w:t>
      </w:r>
      <w:r w:rsidRPr="0068186E">
        <w:rPr>
          <w:sz w:val="28"/>
          <w:szCs w:val="28"/>
          <w:lang w:val="kk-KZ"/>
        </w:rPr>
        <w:t xml:space="preserve"> (</w:t>
      </w:r>
      <w:r w:rsidRPr="0068186E">
        <w:rPr>
          <w:i/>
          <w:sz w:val="28"/>
          <w:szCs w:val="28"/>
          <w:lang w:val="kk-KZ"/>
        </w:rPr>
        <w:t>I</w:t>
      </w:r>
      <w:r w:rsidRPr="0068186E">
        <w:rPr>
          <w:sz w:val="28"/>
          <w:szCs w:val="28"/>
          <w:vertAlign w:val="subscript"/>
          <w:lang w:val="kk-KZ"/>
        </w:rPr>
        <w:t>отн</w:t>
      </w:r>
      <w:r w:rsidRPr="0068186E">
        <w:rPr>
          <w:sz w:val="28"/>
          <w:szCs w:val="28"/>
          <w:lang w:val="kk-KZ"/>
        </w:rPr>
        <w:t>, %): 323.10 [</w:t>
      </w:r>
      <w:r w:rsidRPr="0068186E">
        <w:rPr>
          <w:i/>
          <w:sz w:val="28"/>
          <w:szCs w:val="28"/>
          <w:lang w:val="kk-KZ"/>
        </w:rPr>
        <w:t>M</w:t>
      </w:r>
      <w:r w:rsidRPr="0068186E">
        <w:rPr>
          <w:sz w:val="28"/>
          <w:szCs w:val="28"/>
          <w:lang w:val="kk-KZ"/>
        </w:rPr>
        <w:t xml:space="preserve"> – H]</w:t>
      </w:r>
      <w:r w:rsidRPr="0068186E">
        <w:rPr>
          <w:sz w:val="28"/>
          <w:szCs w:val="28"/>
          <w:vertAlign w:val="superscript"/>
          <w:lang w:val="kk-KZ"/>
        </w:rPr>
        <w:t>+</w:t>
      </w:r>
      <w:r w:rsidRPr="0068186E">
        <w:rPr>
          <w:sz w:val="28"/>
          <w:szCs w:val="28"/>
          <w:lang w:val="kk-KZ"/>
        </w:rPr>
        <w:t xml:space="preserve">. </w:t>
      </w:r>
      <w:r w:rsidR="00A835A8" w:rsidRPr="0068186E">
        <w:rPr>
          <w:sz w:val="28"/>
          <w:szCs w:val="28"/>
          <w:lang w:val="kk-KZ"/>
        </w:rPr>
        <w:t xml:space="preserve">Есептелді, %: C 37.05; H 5.60; N 8.64; P 19.11. </w:t>
      </w:r>
      <w:r w:rsidRPr="0068186E">
        <w:rPr>
          <w:sz w:val="28"/>
          <w:szCs w:val="28"/>
          <w:lang w:val="kk-KZ"/>
        </w:rPr>
        <w:t>C</w:t>
      </w:r>
      <w:r w:rsidRPr="0068186E">
        <w:rPr>
          <w:sz w:val="28"/>
          <w:szCs w:val="28"/>
          <w:vertAlign w:val="subscript"/>
          <w:lang w:val="kk-KZ"/>
        </w:rPr>
        <w:t>10</w:t>
      </w:r>
      <w:r w:rsidRPr="0068186E">
        <w:rPr>
          <w:sz w:val="28"/>
          <w:szCs w:val="28"/>
          <w:lang w:val="kk-KZ"/>
        </w:rPr>
        <w:t>H</w:t>
      </w:r>
      <w:r w:rsidRPr="0068186E">
        <w:rPr>
          <w:sz w:val="28"/>
          <w:szCs w:val="28"/>
          <w:vertAlign w:val="subscript"/>
          <w:lang w:val="kk-KZ"/>
        </w:rPr>
        <w:t>18</w:t>
      </w:r>
      <w:r w:rsidRPr="0068186E">
        <w:rPr>
          <w:sz w:val="28"/>
          <w:szCs w:val="28"/>
          <w:lang w:val="kk-KZ"/>
        </w:rPr>
        <w:t>N</w:t>
      </w:r>
      <w:r w:rsidRPr="0068186E">
        <w:rPr>
          <w:sz w:val="28"/>
          <w:szCs w:val="28"/>
          <w:vertAlign w:val="subscript"/>
          <w:lang w:val="kk-KZ"/>
        </w:rPr>
        <w:t>2</w:t>
      </w:r>
      <w:r w:rsidRPr="0068186E">
        <w:rPr>
          <w:sz w:val="28"/>
          <w:szCs w:val="28"/>
          <w:lang w:val="kk-KZ"/>
        </w:rPr>
        <w:t>O</w:t>
      </w:r>
      <w:r w:rsidRPr="0068186E">
        <w:rPr>
          <w:sz w:val="28"/>
          <w:szCs w:val="28"/>
          <w:vertAlign w:val="subscript"/>
          <w:lang w:val="kk-KZ"/>
        </w:rPr>
        <w:t>6</w:t>
      </w:r>
      <w:r w:rsidRPr="0068186E">
        <w:rPr>
          <w:sz w:val="28"/>
          <w:szCs w:val="28"/>
          <w:lang w:val="kk-KZ"/>
        </w:rPr>
        <w:t>P</w:t>
      </w:r>
      <w:r w:rsidRPr="0068186E">
        <w:rPr>
          <w:sz w:val="28"/>
          <w:szCs w:val="28"/>
          <w:vertAlign w:val="subscript"/>
          <w:lang w:val="kk-KZ"/>
        </w:rPr>
        <w:t>2</w:t>
      </w:r>
      <w:r w:rsidR="00A835A8" w:rsidRPr="0068186E">
        <w:rPr>
          <w:sz w:val="28"/>
          <w:szCs w:val="28"/>
          <w:lang w:val="kk-KZ"/>
        </w:rPr>
        <w:t>. Табылды, %: C 37.55; H 5.81; N 8.68; P 19.18.</w:t>
      </w:r>
    </w:p>
    <w:p w:rsidR="00524CD2" w:rsidRPr="0068186E" w:rsidRDefault="00524CD2" w:rsidP="00524CD2">
      <w:pPr>
        <w:ind w:firstLine="709"/>
        <w:jc w:val="both"/>
        <w:rPr>
          <w:sz w:val="28"/>
          <w:szCs w:val="28"/>
          <w:lang w:val="kk-KZ"/>
        </w:rPr>
      </w:pPr>
      <w:r w:rsidRPr="0068186E">
        <w:rPr>
          <w:i/>
          <w:sz w:val="28"/>
          <w:szCs w:val="28"/>
          <w:lang w:val="kk-KZ"/>
        </w:rPr>
        <w:t>Тетраэтил 1,3-фениленбис(фосфорамидат) (</w:t>
      </w:r>
      <w:r w:rsidRPr="0068186E">
        <w:rPr>
          <w:b/>
          <w:sz w:val="28"/>
          <w:szCs w:val="28"/>
          <w:lang w:val="kk-KZ"/>
        </w:rPr>
        <w:t>2.45</w:t>
      </w:r>
      <w:r w:rsidRPr="0068186E">
        <w:rPr>
          <w:i/>
          <w:sz w:val="28"/>
          <w:szCs w:val="28"/>
          <w:lang w:val="kk-KZ"/>
        </w:rPr>
        <w:t>).</w:t>
      </w:r>
      <w:r w:rsidR="00A835A8" w:rsidRPr="0068186E">
        <w:rPr>
          <w:b/>
          <w:i/>
          <w:sz w:val="28"/>
          <w:szCs w:val="28"/>
          <w:lang w:val="kk-KZ"/>
        </w:rPr>
        <w:t xml:space="preserve"> </w:t>
      </w:r>
      <w:r w:rsidRPr="0068186E">
        <w:rPr>
          <w:rFonts w:eastAsia="Calibri"/>
          <w:sz w:val="28"/>
          <w:szCs w:val="28"/>
          <w:lang w:val="kk-KZ"/>
        </w:rPr>
        <w:t xml:space="preserve">1.08 г (0.01 моль) </w:t>
      </w:r>
      <w:r w:rsidRPr="0068186E">
        <w:rPr>
          <w:rFonts w:eastAsia="Calibri"/>
          <w:i/>
          <w:sz w:val="28"/>
          <w:szCs w:val="28"/>
          <w:lang w:val="kk-KZ"/>
        </w:rPr>
        <w:t>мета</w:t>
      </w:r>
      <w:r w:rsidRPr="0068186E">
        <w:rPr>
          <w:rFonts w:eastAsia="Calibri"/>
          <w:sz w:val="28"/>
          <w:szCs w:val="28"/>
          <w:lang w:val="kk-KZ"/>
        </w:rPr>
        <w:t>-ф</w:t>
      </w:r>
      <w:r w:rsidR="00A835A8" w:rsidRPr="0068186E">
        <w:rPr>
          <w:rFonts w:eastAsia="Calibri"/>
          <w:sz w:val="28"/>
          <w:szCs w:val="28"/>
          <w:lang w:val="kk-KZ"/>
        </w:rPr>
        <w:t>енилендиамин</w:t>
      </w:r>
      <w:r w:rsidRPr="0068186E">
        <w:rPr>
          <w:rFonts w:eastAsia="Calibri"/>
          <w:sz w:val="28"/>
          <w:szCs w:val="28"/>
          <w:lang w:val="kk-KZ"/>
        </w:rPr>
        <w:t xml:space="preserve"> (</w:t>
      </w:r>
      <w:r w:rsidRPr="0068186E">
        <w:rPr>
          <w:rFonts w:eastAsia="Calibri"/>
          <w:b/>
          <w:sz w:val="28"/>
          <w:szCs w:val="28"/>
          <w:lang w:val="kk-KZ"/>
        </w:rPr>
        <w:t>2.41</w:t>
      </w:r>
      <w:r w:rsidRPr="0068186E">
        <w:rPr>
          <w:rFonts w:eastAsia="Calibri"/>
          <w:sz w:val="28"/>
          <w:szCs w:val="28"/>
          <w:lang w:val="kk-KZ"/>
        </w:rPr>
        <w:t xml:space="preserve">), </w:t>
      </w:r>
      <w:r w:rsidR="00A835A8" w:rsidRPr="0068186E">
        <w:rPr>
          <w:rFonts w:eastAsia="Calibri"/>
          <w:sz w:val="28"/>
          <w:szCs w:val="28"/>
          <w:lang w:val="kk-KZ"/>
        </w:rPr>
        <w:t>50 мл төрт хлорлы көміртек</w:t>
      </w:r>
      <w:r w:rsidRPr="0068186E">
        <w:rPr>
          <w:rFonts w:eastAsia="Calibri"/>
          <w:sz w:val="28"/>
          <w:szCs w:val="28"/>
          <w:lang w:val="kk-KZ"/>
        </w:rPr>
        <w:t>,</w:t>
      </w:r>
      <w:r w:rsidRPr="0068186E">
        <w:rPr>
          <w:sz w:val="28"/>
          <w:szCs w:val="28"/>
          <w:lang w:val="kk-KZ"/>
        </w:rPr>
        <w:t xml:space="preserve"> </w:t>
      </w:r>
      <w:r w:rsidR="00A835A8" w:rsidRPr="0068186E">
        <w:rPr>
          <w:rFonts w:eastAsia="Calibri"/>
          <w:sz w:val="28"/>
          <w:szCs w:val="28"/>
          <w:lang w:val="kk-KZ"/>
        </w:rPr>
        <w:t xml:space="preserve">2.91 мл (0.02 моль) триэтиламин қоспасын </w:t>
      </w:r>
      <w:r w:rsidRPr="0068186E">
        <w:rPr>
          <w:sz w:val="28"/>
          <w:szCs w:val="28"/>
          <w:lang w:val="kk-KZ"/>
        </w:rPr>
        <w:t>(0-5</w:t>
      </w:r>
      <w:r w:rsidRPr="0068186E">
        <w:rPr>
          <w:sz w:val="28"/>
          <w:szCs w:val="28"/>
          <w:vertAlign w:val="superscript"/>
          <w:lang w:val="kk-KZ"/>
        </w:rPr>
        <w:t>о</w:t>
      </w:r>
      <w:r w:rsidRPr="0068186E">
        <w:rPr>
          <w:sz w:val="28"/>
          <w:szCs w:val="28"/>
          <w:lang w:val="kk-KZ"/>
        </w:rPr>
        <w:t>С)</w:t>
      </w:r>
      <w:r w:rsidR="00DD76C8" w:rsidRPr="0068186E">
        <w:rPr>
          <w:sz w:val="28"/>
          <w:szCs w:val="28"/>
          <w:lang w:val="kk-KZ"/>
        </w:rPr>
        <w:t xml:space="preserve"> </w:t>
      </w:r>
      <w:r w:rsidR="00A835A8" w:rsidRPr="0068186E">
        <w:rPr>
          <w:sz w:val="28"/>
          <w:szCs w:val="28"/>
          <w:lang w:val="kk-KZ"/>
        </w:rPr>
        <w:t>дейін салқындатып,</w:t>
      </w:r>
      <w:r w:rsidRPr="0068186E">
        <w:rPr>
          <w:sz w:val="28"/>
          <w:szCs w:val="28"/>
          <w:lang w:val="kk-KZ"/>
        </w:rPr>
        <w:t xml:space="preserve"> 0.02 моль диэтил фосфит (</w:t>
      </w:r>
      <w:r w:rsidRPr="0068186E">
        <w:rPr>
          <w:b/>
          <w:sz w:val="28"/>
          <w:szCs w:val="28"/>
          <w:lang w:val="kk-KZ"/>
        </w:rPr>
        <w:t>2.5</w:t>
      </w:r>
      <w:r w:rsidRPr="0068186E">
        <w:rPr>
          <w:sz w:val="28"/>
          <w:szCs w:val="28"/>
          <w:lang w:val="kk-KZ"/>
        </w:rPr>
        <w:t>)</w:t>
      </w:r>
      <w:r w:rsidR="00DD76C8" w:rsidRPr="0068186E">
        <w:rPr>
          <w:sz w:val="28"/>
          <w:szCs w:val="28"/>
          <w:lang w:val="kk-KZ"/>
        </w:rPr>
        <w:t xml:space="preserve"> қосылып, араластырылды</w:t>
      </w:r>
      <w:r w:rsidRPr="0068186E">
        <w:rPr>
          <w:sz w:val="28"/>
          <w:szCs w:val="28"/>
          <w:lang w:val="kk-KZ"/>
        </w:rPr>
        <w:t xml:space="preserve">. </w:t>
      </w:r>
      <w:r w:rsidR="00A835A8" w:rsidRPr="0068186E">
        <w:rPr>
          <w:sz w:val="28"/>
          <w:szCs w:val="28"/>
          <w:lang w:val="kk-KZ"/>
        </w:rPr>
        <w:t xml:space="preserve">Реакция қоспасы бөлме температурасына дейін жеткізілді, содан кейін реакция микротолқынды сәулелену кезінде (102 Вт, </w:t>
      </w:r>
      <w:r w:rsidR="000E7151">
        <w:rPr>
          <w:sz w:val="28"/>
          <w:szCs w:val="28"/>
          <w:lang w:val="kk-KZ"/>
        </w:rPr>
        <w:t xml:space="preserve">        </w:t>
      </w:r>
      <w:r w:rsidR="00A835A8" w:rsidRPr="0068186E">
        <w:rPr>
          <w:sz w:val="28"/>
          <w:szCs w:val="28"/>
          <w:lang w:val="kk-KZ"/>
        </w:rPr>
        <w:t>115</w:t>
      </w:r>
      <w:r w:rsidR="000E7151">
        <w:rPr>
          <w:sz w:val="28"/>
          <w:szCs w:val="28"/>
          <w:lang w:val="kk-KZ"/>
        </w:rPr>
        <w:t xml:space="preserve"> </w:t>
      </w:r>
      <w:r w:rsidR="000E7151" w:rsidRPr="000E7151">
        <w:rPr>
          <w:sz w:val="28"/>
          <w:szCs w:val="28"/>
          <w:vertAlign w:val="superscript"/>
          <w:lang w:val="kk-KZ"/>
        </w:rPr>
        <w:t>0</w:t>
      </w:r>
      <w:r w:rsidR="00A835A8" w:rsidRPr="0068186E">
        <w:rPr>
          <w:sz w:val="28"/>
          <w:szCs w:val="28"/>
          <w:lang w:val="kk-KZ"/>
        </w:rPr>
        <w:t>С) 3-5 минут ішінде жүргізілді. Алынған ақ тұнба сүзіліп, қосымша 300 мл сумен жуылды, вакуумд</w:t>
      </w:r>
      <w:r w:rsidR="008851DB">
        <w:rPr>
          <w:sz w:val="28"/>
          <w:szCs w:val="28"/>
          <w:lang w:val="kk-KZ"/>
        </w:rPr>
        <w:t>а кептірілді (10 мм с.б</w:t>
      </w:r>
      <w:r w:rsidR="00C9206E">
        <w:rPr>
          <w:sz w:val="28"/>
          <w:szCs w:val="28"/>
          <w:lang w:val="kk-KZ"/>
        </w:rPr>
        <w:t>.</w:t>
      </w:r>
      <w:r w:rsidR="00A835A8" w:rsidRPr="0068186E">
        <w:rPr>
          <w:sz w:val="28"/>
          <w:szCs w:val="28"/>
          <w:lang w:val="kk-KZ"/>
        </w:rPr>
        <w:t>). Тұнба 96</w:t>
      </w:r>
      <w:r w:rsidR="000E7151">
        <w:rPr>
          <w:sz w:val="28"/>
          <w:szCs w:val="28"/>
          <w:lang w:val="kk-KZ"/>
        </w:rPr>
        <w:t xml:space="preserve"> </w:t>
      </w:r>
      <w:r w:rsidR="00A835A8" w:rsidRPr="0068186E">
        <w:rPr>
          <w:sz w:val="28"/>
          <w:szCs w:val="28"/>
          <w:lang w:val="kk-KZ"/>
        </w:rPr>
        <w:t>% этил спиртімен қайта кристалданып, өнім ақ ұнтақ түрінде алынды.</w:t>
      </w:r>
      <w:r w:rsidRPr="0068186E">
        <w:rPr>
          <w:sz w:val="28"/>
          <w:szCs w:val="28"/>
          <w:lang w:val="kk-KZ"/>
        </w:rPr>
        <w:t xml:space="preserve"> </w:t>
      </w:r>
      <w:r w:rsidR="00A835A8" w:rsidRPr="0068186E">
        <w:rPr>
          <w:sz w:val="28"/>
          <w:szCs w:val="28"/>
          <w:lang w:val="kk-KZ"/>
        </w:rPr>
        <w:t>Мақсатты өнім шығымы</w:t>
      </w:r>
      <w:r w:rsidR="00DD3CAC" w:rsidRPr="0068186E">
        <w:rPr>
          <w:sz w:val="28"/>
          <w:szCs w:val="28"/>
          <w:lang w:val="kk-KZ"/>
        </w:rPr>
        <w:t xml:space="preserve"> 97</w:t>
      </w:r>
      <w:r w:rsidR="000E7151">
        <w:rPr>
          <w:sz w:val="28"/>
          <w:szCs w:val="28"/>
          <w:lang w:val="kk-KZ"/>
        </w:rPr>
        <w:t xml:space="preserve"> </w:t>
      </w:r>
      <w:r w:rsidR="00DD3CAC" w:rsidRPr="0068186E">
        <w:rPr>
          <w:sz w:val="28"/>
          <w:szCs w:val="28"/>
          <w:lang w:val="kk-KZ"/>
        </w:rPr>
        <w:t>%</w:t>
      </w:r>
      <w:r w:rsidR="00A835A8" w:rsidRPr="0068186E">
        <w:rPr>
          <w:sz w:val="28"/>
          <w:szCs w:val="28"/>
          <w:lang w:val="kk-KZ"/>
        </w:rPr>
        <w:t>. Т. бал. 214-215</w:t>
      </w:r>
      <w:r w:rsidR="000E7151">
        <w:rPr>
          <w:sz w:val="28"/>
          <w:szCs w:val="28"/>
          <w:lang w:val="kk-KZ"/>
        </w:rPr>
        <w:t xml:space="preserve"> </w:t>
      </w:r>
      <w:r w:rsidR="000E7151" w:rsidRPr="000E7151">
        <w:rPr>
          <w:sz w:val="28"/>
          <w:szCs w:val="28"/>
          <w:vertAlign w:val="superscript"/>
          <w:lang w:val="kk-KZ"/>
        </w:rPr>
        <w:t>0</w:t>
      </w:r>
      <w:r w:rsidR="00A835A8" w:rsidRPr="0068186E">
        <w:rPr>
          <w:sz w:val="28"/>
          <w:szCs w:val="28"/>
          <w:lang w:val="kk-KZ"/>
        </w:rPr>
        <w:t>С. ИҚ</w:t>
      </w:r>
      <w:r w:rsidRPr="0068186E">
        <w:rPr>
          <w:sz w:val="28"/>
          <w:szCs w:val="28"/>
          <w:lang w:val="kk-KZ"/>
        </w:rPr>
        <w:t xml:space="preserve"> спектр</w:t>
      </w:r>
      <w:r w:rsidR="00A835A8" w:rsidRPr="0068186E">
        <w:rPr>
          <w:sz w:val="28"/>
          <w:szCs w:val="28"/>
          <w:lang w:val="kk-KZ"/>
        </w:rPr>
        <w:t>і</w:t>
      </w:r>
      <w:r w:rsidRPr="0068186E">
        <w:rPr>
          <w:sz w:val="28"/>
          <w:szCs w:val="28"/>
          <w:lang w:val="kk-KZ"/>
        </w:rPr>
        <w:t xml:space="preserve"> (KBr), </w:t>
      </w:r>
      <w:r w:rsidRPr="0068186E">
        <w:rPr>
          <w:sz w:val="28"/>
          <w:szCs w:val="28"/>
        </w:rPr>
        <w:t>ν</w:t>
      </w:r>
      <w:r w:rsidRPr="0068186E">
        <w:rPr>
          <w:sz w:val="28"/>
          <w:szCs w:val="28"/>
          <w:lang w:val="kk-KZ"/>
        </w:rPr>
        <w:t>, см</w:t>
      </w:r>
      <w:r w:rsidRPr="0068186E">
        <w:rPr>
          <w:sz w:val="28"/>
          <w:szCs w:val="28"/>
          <w:vertAlign w:val="superscript"/>
          <w:lang w:val="kk-KZ"/>
        </w:rPr>
        <w:t>–1</w:t>
      </w:r>
      <w:r w:rsidRPr="0068186E">
        <w:rPr>
          <w:sz w:val="28"/>
          <w:szCs w:val="28"/>
          <w:lang w:val="kk-KZ"/>
        </w:rPr>
        <w:t xml:space="preserve">: </w:t>
      </w:r>
      <w:r w:rsidR="005A523B" w:rsidRPr="0068186E">
        <w:rPr>
          <w:sz w:val="28"/>
          <w:szCs w:val="28"/>
          <w:lang w:val="kk-KZ"/>
        </w:rPr>
        <w:t>3204, 2989, 2907, 1610, 1228, 1017, 1002</w:t>
      </w:r>
      <w:r w:rsidRPr="0068186E">
        <w:rPr>
          <w:sz w:val="28"/>
          <w:szCs w:val="28"/>
          <w:lang w:val="kk-KZ"/>
        </w:rPr>
        <w:t xml:space="preserve">. ЯМР </w:t>
      </w:r>
      <w:r w:rsidRPr="0068186E">
        <w:rPr>
          <w:sz w:val="28"/>
          <w:szCs w:val="28"/>
          <w:vertAlign w:val="superscript"/>
          <w:lang w:val="kk-KZ"/>
        </w:rPr>
        <w:t>1</w:t>
      </w:r>
      <w:r w:rsidR="00A835A8" w:rsidRPr="0068186E">
        <w:rPr>
          <w:sz w:val="28"/>
          <w:szCs w:val="28"/>
          <w:lang w:val="kk-KZ"/>
        </w:rPr>
        <w:t xml:space="preserve">H спектрі </w:t>
      </w:r>
      <w:r w:rsidRPr="0068186E">
        <w:rPr>
          <w:sz w:val="28"/>
          <w:szCs w:val="28"/>
          <w:lang w:val="kk-KZ"/>
        </w:rPr>
        <w:t>(ДМСО-</w:t>
      </w:r>
      <w:r w:rsidRPr="0068186E">
        <w:rPr>
          <w:i/>
          <w:sz w:val="28"/>
          <w:szCs w:val="28"/>
          <w:lang w:val="kk-KZ"/>
        </w:rPr>
        <w:t>d</w:t>
      </w:r>
      <w:r w:rsidRPr="00337D1C">
        <w:rPr>
          <w:sz w:val="28"/>
          <w:szCs w:val="28"/>
          <w:vertAlign w:val="subscript"/>
          <w:lang w:val="kk-KZ"/>
        </w:rPr>
        <w:t>6</w:t>
      </w:r>
      <w:r w:rsidRPr="0068186E">
        <w:rPr>
          <w:sz w:val="28"/>
          <w:szCs w:val="28"/>
          <w:lang w:val="kk-KZ"/>
        </w:rPr>
        <w:t xml:space="preserve">), </w:t>
      </w:r>
      <w:r w:rsidRPr="0068186E">
        <w:rPr>
          <w:sz w:val="28"/>
          <w:szCs w:val="28"/>
        </w:rPr>
        <w:t>δ</w:t>
      </w:r>
      <w:r w:rsidR="00A835A8" w:rsidRPr="0068186E">
        <w:rPr>
          <w:sz w:val="28"/>
          <w:szCs w:val="28"/>
          <w:lang w:val="kk-KZ"/>
        </w:rPr>
        <w:t>, м.ү</w:t>
      </w:r>
      <w:r w:rsidRPr="0068186E">
        <w:rPr>
          <w:sz w:val="28"/>
          <w:szCs w:val="28"/>
          <w:lang w:val="kk-KZ"/>
        </w:rPr>
        <w:t xml:space="preserve">.: </w:t>
      </w:r>
      <w:r w:rsidR="005A523B" w:rsidRPr="0068186E">
        <w:rPr>
          <w:sz w:val="28"/>
          <w:szCs w:val="28"/>
          <w:lang w:val="kk-KZ"/>
        </w:rPr>
        <w:t xml:space="preserve">7.88 д (2H, NH, </w:t>
      </w:r>
      <w:r w:rsidR="005A523B" w:rsidRPr="0068186E">
        <w:rPr>
          <w:i/>
          <w:sz w:val="28"/>
          <w:szCs w:val="28"/>
          <w:lang w:val="kk-KZ"/>
        </w:rPr>
        <w:t>J</w:t>
      </w:r>
      <w:r w:rsidR="005A523B" w:rsidRPr="0068186E">
        <w:rPr>
          <w:sz w:val="28"/>
          <w:szCs w:val="28"/>
          <w:lang w:val="kk-KZ"/>
        </w:rPr>
        <w:t xml:space="preserve"> = 9.2 Гц), 6.99 т (1H, СНаром, </w:t>
      </w:r>
      <w:r w:rsidR="005A523B" w:rsidRPr="0068186E">
        <w:rPr>
          <w:i/>
          <w:sz w:val="28"/>
          <w:szCs w:val="28"/>
          <w:lang w:val="kk-KZ"/>
        </w:rPr>
        <w:t>J</w:t>
      </w:r>
      <w:r w:rsidR="005A523B" w:rsidRPr="0068186E">
        <w:rPr>
          <w:sz w:val="28"/>
          <w:szCs w:val="28"/>
          <w:lang w:val="kk-KZ"/>
        </w:rPr>
        <w:t xml:space="preserve"> = 8.0 Гц), 6.80 т (1H, СНаром, </w:t>
      </w:r>
      <w:r w:rsidR="005A523B" w:rsidRPr="0068186E">
        <w:rPr>
          <w:i/>
          <w:sz w:val="28"/>
          <w:szCs w:val="28"/>
          <w:lang w:val="kk-KZ"/>
        </w:rPr>
        <w:t>J</w:t>
      </w:r>
      <w:r w:rsidR="005A523B" w:rsidRPr="0068186E">
        <w:rPr>
          <w:sz w:val="28"/>
          <w:szCs w:val="28"/>
          <w:lang w:val="kk-KZ"/>
        </w:rPr>
        <w:t xml:space="preserve"> = 1.9 Гц), 6.56 дд (2H, СНаром, </w:t>
      </w:r>
      <w:r w:rsidR="005A523B" w:rsidRPr="0068186E">
        <w:rPr>
          <w:i/>
          <w:sz w:val="28"/>
          <w:szCs w:val="28"/>
          <w:lang w:val="kk-KZ"/>
        </w:rPr>
        <w:t>J</w:t>
      </w:r>
      <w:r w:rsidR="005A523B" w:rsidRPr="0068186E">
        <w:rPr>
          <w:sz w:val="28"/>
          <w:szCs w:val="28"/>
          <w:lang w:val="kk-KZ"/>
        </w:rPr>
        <w:t xml:space="preserve"> = 8.1, 2.0 Гц), 3.93 – 4.06 м (8H, O</w:t>
      </w:r>
      <w:r w:rsidR="005A523B" w:rsidRPr="0068186E">
        <w:rPr>
          <w:sz w:val="28"/>
          <w:szCs w:val="28"/>
          <w:u w:val="single"/>
          <w:lang w:val="kk-KZ"/>
        </w:rPr>
        <w:t>CH</w:t>
      </w:r>
      <w:r w:rsidR="005A523B" w:rsidRPr="0068186E">
        <w:rPr>
          <w:sz w:val="28"/>
          <w:szCs w:val="28"/>
          <w:u w:val="single"/>
          <w:vertAlign w:val="subscript"/>
          <w:lang w:val="kk-KZ"/>
        </w:rPr>
        <w:t>2</w:t>
      </w:r>
      <w:r w:rsidR="005A523B" w:rsidRPr="0068186E">
        <w:rPr>
          <w:sz w:val="28"/>
          <w:szCs w:val="28"/>
          <w:lang w:val="kk-KZ"/>
        </w:rPr>
        <w:t>CH</w:t>
      </w:r>
      <w:r w:rsidR="005A523B" w:rsidRPr="0068186E">
        <w:rPr>
          <w:sz w:val="28"/>
          <w:szCs w:val="28"/>
          <w:vertAlign w:val="subscript"/>
          <w:lang w:val="kk-KZ"/>
        </w:rPr>
        <w:t>3</w:t>
      </w:r>
      <w:r w:rsidR="005A523B" w:rsidRPr="0068186E">
        <w:rPr>
          <w:sz w:val="28"/>
          <w:szCs w:val="28"/>
          <w:lang w:val="kk-KZ"/>
        </w:rPr>
        <w:t>), 1.26-1.19 т (12H, OCH</w:t>
      </w:r>
      <w:r w:rsidR="005A523B" w:rsidRPr="0068186E">
        <w:rPr>
          <w:sz w:val="28"/>
          <w:szCs w:val="28"/>
          <w:vertAlign w:val="subscript"/>
          <w:lang w:val="kk-KZ"/>
        </w:rPr>
        <w:t>2</w:t>
      </w:r>
      <w:r w:rsidR="005A523B" w:rsidRPr="0068186E">
        <w:rPr>
          <w:sz w:val="28"/>
          <w:szCs w:val="28"/>
          <w:u w:val="single"/>
          <w:lang w:val="kk-KZ"/>
        </w:rPr>
        <w:t>CH</w:t>
      </w:r>
      <w:r w:rsidR="005A523B" w:rsidRPr="0068186E">
        <w:rPr>
          <w:sz w:val="28"/>
          <w:szCs w:val="28"/>
          <w:u w:val="single"/>
          <w:vertAlign w:val="subscript"/>
          <w:lang w:val="kk-KZ"/>
        </w:rPr>
        <w:t>3</w:t>
      </w:r>
      <w:r w:rsidR="005A523B" w:rsidRPr="0068186E">
        <w:rPr>
          <w:sz w:val="28"/>
          <w:szCs w:val="28"/>
          <w:lang w:val="kk-KZ"/>
        </w:rPr>
        <w:t xml:space="preserve">, </w:t>
      </w:r>
      <w:r w:rsidR="005A523B" w:rsidRPr="0068186E">
        <w:rPr>
          <w:i/>
          <w:sz w:val="28"/>
          <w:szCs w:val="28"/>
          <w:lang w:val="kk-KZ"/>
        </w:rPr>
        <w:t>J</w:t>
      </w:r>
      <w:r w:rsidR="005A523B" w:rsidRPr="0068186E">
        <w:rPr>
          <w:sz w:val="28"/>
          <w:szCs w:val="28"/>
          <w:lang w:val="kk-KZ"/>
        </w:rPr>
        <w:t xml:space="preserve"> = 7.1 Гц).</w:t>
      </w:r>
      <w:r w:rsidR="005A523B" w:rsidRPr="0068186E">
        <w:rPr>
          <w:lang w:val="kk-KZ"/>
        </w:rPr>
        <w:t xml:space="preserve"> </w:t>
      </w:r>
      <w:r w:rsidR="005A523B" w:rsidRPr="0068186E">
        <w:rPr>
          <w:sz w:val="28"/>
          <w:szCs w:val="28"/>
          <w:lang w:val="kk-KZ"/>
        </w:rPr>
        <w:t xml:space="preserve"> </w:t>
      </w:r>
      <w:r w:rsidRPr="0068186E">
        <w:rPr>
          <w:sz w:val="28"/>
          <w:szCs w:val="28"/>
          <w:lang w:val="kk-KZ"/>
        </w:rPr>
        <w:t xml:space="preserve">ЯМР </w:t>
      </w:r>
      <w:r w:rsidRPr="0068186E">
        <w:rPr>
          <w:sz w:val="28"/>
          <w:szCs w:val="28"/>
          <w:vertAlign w:val="superscript"/>
          <w:lang w:val="kk-KZ"/>
        </w:rPr>
        <w:t>13</w:t>
      </w:r>
      <w:r w:rsidRPr="0068186E">
        <w:rPr>
          <w:sz w:val="28"/>
          <w:szCs w:val="28"/>
          <w:lang w:val="kk-KZ"/>
        </w:rPr>
        <w:t xml:space="preserve">C </w:t>
      </w:r>
      <w:r w:rsidR="003F61DF" w:rsidRPr="0068186E">
        <w:rPr>
          <w:sz w:val="28"/>
          <w:szCs w:val="28"/>
          <w:lang w:val="kk-KZ"/>
        </w:rPr>
        <w:t xml:space="preserve">спектрі </w:t>
      </w:r>
      <w:r w:rsidRPr="0068186E">
        <w:rPr>
          <w:sz w:val="28"/>
          <w:szCs w:val="28"/>
          <w:lang w:val="kk-KZ"/>
        </w:rPr>
        <w:t>(ДМСО-</w:t>
      </w:r>
      <w:r w:rsidRPr="0068186E">
        <w:rPr>
          <w:i/>
          <w:sz w:val="28"/>
          <w:szCs w:val="28"/>
          <w:lang w:val="kk-KZ"/>
        </w:rPr>
        <w:t>d</w:t>
      </w:r>
      <w:r w:rsidRPr="00337D1C">
        <w:rPr>
          <w:sz w:val="28"/>
          <w:szCs w:val="28"/>
          <w:vertAlign w:val="subscript"/>
          <w:lang w:val="kk-KZ"/>
        </w:rPr>
        <w:t>6</w:t>
      </w:r>
      <w:r w:rsidRPr="0068186E">
        <w:rPr>
          <w:sz w:val="28"/>
          <w:szCs w:val="28"/>
          <w:lang w:val="kk-KZ"/>
        </w:rPr>
        <w:t xml:space="preserve">), </w:t>
      </w:r>
      <w:r w:rsidRPr="0068186E">
        <w:rPr>
          <w:sz w:val="28"/>
          <w:szCs w:val="28"/>
        </w:rPr>
        <w:t>δ</w:t>
      </w:r>
      <w:r w:rsidRPr="0068186E">
        <w:rPr>
          <w:sz w:val="28"/>
          <w:szCs w:val="28"/>
          <w:vertAlign w:val="subscript"/>
          <w:lang w:val="kk-KZ"/>
        </w:rPr>
        <w:t>С</w:t>
      </w:r>
      <w:r w:rsidR="003F61DF" w:rsidRPr="0068186E">
        <w:rPr>
          <w:sz w:val="28"/>
          <w:szCs w:val="28"/>
          <w:lang w:val="kk-KZ"/>
        </w:rPr>
        <w:t>, м.ү</w:t>
      </w:r>
      <w:r w:rsidRPr="0068186E">
        <w:rPr>
          <w:sz w:val="28"/>
          <w:szCs w:val="28"/>
          <w:lang w:val="kk-KZ"/>
        </w:rPr>
        <w:t xml:space="preserve">.: </w:t>
      </w:r>
      <w:r w:rsidR="00D97EA5">
        <w:rPr>
          <w:sz w:val="28"/>
          <w:szCs w:val="28"/>
          <w:lang w:val="kk-KZ"/>
        </w:rPr>
        <w:t>142.05, 129.55, 110.65</w:t>
      </w:r>
      <w:r w:rsidR="005A523B" w:rsidRPr="0068186E">
        <w:rPr>
          <w:sz w:val="28"/>
          <w:szCs w:val="28"/>
          <w:lang w:val="kk-KZ"/>
        </w:rPr>
        <w:t xml:space="preserve"> д (</w:t>
      </w:r>
      <w:r w:rsidR="005A523B" w:rsidRPr="0068186E">
        <w:rPr>
          <w:i/>
          <w:sz w:val="28"/>
          <w:szCs w:val="28"/>
          <w:lang w:val="kk-KZ"/>
        </w:rPr>
        <w:t>J</w:t>
      </w:r>
      <w:r w:rsidR="005A523B" w:rsidRPr="0068186E">
        <w:rPr>
          <w:sz w:val="28"/>
          <w:szCs w:val="28"/>
          <w:lang w:val="kk-KZ"/>
        </w:rPr>
        <w:t xml:space="preserve"> = 7.2 Гц), 107.08, 62.33 д (</w:t>
      </w:r>
      <w:r w:rsidR="005A523B" w:rsidRPr="0068186E">
        <w:rPr>
          <w:i/>
          <w:sz w:val="28"/>
          <w:szCs w:val="28"/>
          <w:lang w:val="kk-KZ"/>
        </w:rPr>
        <w:t>J</w:t>
      </w:r>
      <w:r w:rsidR="00D97EA5">
        <w:rPr>
          <w:sz w:val="28"/>
          <w:szCs w:val="28"/>
          <w:lang w:val="kk-KZ"/>
        </w:rPr>
        <w:t xml:space="preserve"> = 4.2 Гц), 16.39</w:t>
      </w:r>
      <w:r w:rsidR="005A523B" w:rsidRPr="0068186E">
        <w:rPr>
          <w:sz w:val="28"/>
          <w:szCs w:val="28"/>
          <w:lang w:val="kk-KZ"/>
        </w:rPr>
        <w:t xml:space="preserve"> д (</w:t>
      </w:r>
      <w:r w:rsidR="005A523B" w:rsidRPr="0068186E">
        <w:rPr>
          <w:i/>
          <w:sz w:val="28"/>
          <w:szCs w:val="28"/>
          <w:lang w:val="kk-KZ"/>
        </w:rPr>
        <w:t>J</w:t>
      </w:r>
      <w:r w:rsidR="005A523B" w:rsidRPr="0068186E">
        <w:rPr>
          <w:sz w:val="28"/>
          <w:szCs w:val="28"/>
          <w:lang w:val="kk-KZ"/>
        </w:rPr>
        <w:t xml:space="preserve"> = 5.5 Гц). </w:t>
      </w:r>
      <w:r w:rsidRPr="0068186E">
        <w:rPr>
          <w:sz w:val="28"/>
          <w:szCs w:val="28"/>
          <w:lang w:val="kk-KZ"/>
        </w:rPr>
        <w:t xml:space="preserve">ЯМР </w:t>
      </w:r>
      <w:r w:rsidRPr="0068186E">
        <w:rPr>
          <w:sz w:val="28"/>
          <w:szCs w:val="28"/>
          <w:vertAlign w:val="superscript"/>
          <w:lang w:val="kk-KZ"/>
        </w:rPr>
        <w:t>31</w:t>
      </w:r>
      <w:r w:rsidRPr="0068186E">
        <w:rPr>
          <w:sz w:val="28"/>
          <w:szCs w:val="28"/>
          <w:lang w:val="kk-KZ"/>
        </w:rPr>
        <w:t xml:space="preserve">P </w:t>
      </w:r>
      <w:r w:rsidR="003F61DF" w:rsidRPr="0068186E">
        <w:rPr>
          <w:sz w:val="28"/>
          <w:szCs w:val="28"/>
          <w:lang w:val="kk-KZ"/>
        </w:rPr>
        <w:t xml:space="preserve">спектрі </w:t>
      </w:r>
      <w:r w:rsidRPr="0068186E">
        <w:rPr>
          <w:sz w:val="28"/>
          <w:szCs w:val="28"/>
          <w:lang w:val="kk-KZ"/>
        </w:rPr>
        <w:t>(ДМСО-</w:t>
      </w:r>
      <w:r w:rsidRPr="0068186E">
        <w:rPr>
          <w:i/>
          <w:sz w:val="28"/>
          <w:szCs w:val="28"/>
          <w:lang w:val="kk-KZ"/>
        </w:rPr>
        <w:t>d</w:t>
      </w:r>
      <w:r w:rsidRPr="00337D1C">
        <w:rPr>
          <w:sz w:val="28"/>
          <w:szCs w:val="28"/>
          <w:vertAlign w:val="subscript"/>
          <w:lang w:val="kk-KZ"/>
        </w:rPr>
        <w:t>6</w:t>
      </w:r>
      <w:r w:rsidRPr="0068186E">
        <w:rPr>
          <w:sz w:val="28"/>
          <w:szCs w:val="28"/>
          <w:lang w:val="kk-KZ"/>
        </w:rPr>
        <w:t xml:space="preserve">): </w:t>
      </w:r>
      <w:r w:rsidRPr="0068186E">
        <w:rPr>
          <w:sz w:val="28"/>
          <w:szCs w:val="28"/>
        </w:rPr>
        <w:t>δ</w:t>
      </w:r>
      <w:r w:rsidRPr="0068186E">
        <w:rPr>
          <w:sz w:val="28"/>
          <w:szCs w:val="28"/>
          <w:vertAlign w:val="subscript"/>
          <w:lang w:val="kk-KZ"/>
        </w:rPr>
        <w:t>Р</w:t>
      </w:r>
      <w:r w:rsidR="003F61DF" w:rsidRPr="0068186E">
        <w:rPr>
          <w:sz w:val="28"/>
          <w:szCs w:val="28"/>
          <w:lang w:val="kk-KZ"/>
        </w:rPr>
        <w:t xml:space="preserve"> 2.51 м.ү</w:t>
      </w:r>
      <w:r w:rsidRPr="0068186E">
        <w:rPr>
          <w:sz w:val="28"/>
          <w:szCs w:val="28"/>
          <w:lang w:val="kk-KZ"/>
        </w:rPr>
        <w:t>. Масс-спектр</w:t>
      </w:r>
      <w:r w:rsidR="003F61DF" w:rsidRPr="0068186E">
        <w:rPr>
          <w:sz w:val="28"/>
          <w:szCs w:val="28"/>
          <w:lang w:val="kk-KZ"/>
        </w:rPr>
        <w:t>і</w:t>
      </w:r>
      <w:r w:rsidRPr="0068186E">
        <w:rPr>
          <w:sz w:val="28"/>
          <w:szCs w:val="28"/>
          <w:lang w:val="kk-KZ"/>
        </w:rPr>
        <w:t xml:space="preserve"> (ESI</w:t>
      </w:r>
      <w:r w:rsidRPr="0068186E">
        <w:rPr>
          <w:sz w:val="28"/>
          <w:szCs w:val="28"/>
          <w:vertAlign w:val="superscript"/>
          <w:lang w:val="kk-KZ"/>
        </w:rPr>
        <w:t>+</w:t>
      </w:r>
      <w:r w:rsidRPr="0068186E">
        <w:rPr>
          <w:sz w:val="28"/>
          <w:szCs w:val="28"/>
          <w:lang w:val="kk-KZ"/>
        </w:rPr>
        <w:t xml:space="preserve">), </w:t>
      </w:r>
      <w:r w:rsidRPr="0068186E">
        <w:rPr>
          <w:i/>
          <w:sz w:val="28"/>
          <w:szCs w:val="28"/>
          <w:lang w:val="kk-KZ"/>
        </w:rPr>
        <w:t>m/z</w:t>
      </w:r>
      <w:r w:rsidRPr="0068186E">
        <w:rPr>
          <w:sz w:val="28"/>
          <w:szCs w:val="28"/>
          <w:lang w:val="kk-KZ"/>
        </w:rPr>
        <w:t xml:space="preserve"> (</w:t>
      </w:r>
      <w:r w:rsidRPr="0068186E">
        <w:rPr>
          <w:i/>
          <w:sz w:val="28"/>
          <w:szCs w:val="28"/>
          <w:lang w:val="kk-KZ"/>
        </w:rPr>
        <w:t>I</w:t>
      </w:r>
      <w:r w:rsidRPr="0068186E">
        <w:rPr>
          <w:sz w:val="28"/>
          <w:szCs w:val="28"/>
          <w:vertAlign w:val="subscript"/>
          <w:lang w:val="kk-KZ"/>
        </w:rPr>
        <w:t>отн</w:t>
      </w:r>
      <w:r w:rsidRPr="0068186E">
        <w:rPr>
          <w:sz w:val="28"/>
          <w:szCs w:val="28"/>
          <w:lang w:val="kk-KZ"/>
        </w:rPr>
        <w:t>, %): 381.22 [</w:t>
      </w:r>
      <w:r w:rsidRPr="0068186E">
        <w:rPr>
          <w:i/>
          <w:sz w:val="28"/>
          <w:szCs w:val="28"/>
          <w:lang w:val="kk-KZ"/>
        </w:rPr>
        <w:t>M</w:t>
      </w:r>
      <w:r w:rsidRPr="0068186E">
        <w:rPr>
          <w:sz w:val="28"/>
          <w:szCs w:val="28"/>
          <w:lang w:val="kk-KZ"/>
        </w:rPr>
        <w:t xml:space="preserve"> + H]</w:t>
      </w:r>
      <w:r w:rsidRPr="0068186E">
        <w:rPr>
          <w:sz w:val="28"/>
          <w:szCs w:val="28"/>
          <w:vertAlign w:val="superscript"/>
          <w:lang w:val="kk-KZ"/>
        </w:rPr>
        <w:t>+</w:t>
      </w:r>
      <w:r w:rsidRPr="0068186E">
        <w:rPr>
          <w:sz w:val="28"/>
          <w:szCs w:val="28"/>
          <w:lang w:val="kk-KZ"/>
        </w:rPr>
        <w:t>, 403.20 [</w:t>
      </w:r>
      <w:r w:rsidRPr="0068186E">
        <w:rPr>
          <w:i/>
          <w:sz w:val="28"/>
          <w:szCs w:val="28"/>
          <w:lang w:val="kk-KZ"/>
        </w:rPr>
        <w:t>M</w:t>
      </w:r>
      <w:r w:rsidRPr="0068186E">
        <w:rPr>
          <w:sz w:val="28"/>
          <w:szCs w:val="28"/>
          <w:lang w:val="kk-KZ"/>
        </w:rPr>
        <w:t xml:space="preserve"> + Na]</w:t>
      </w:r>
      <w:r w:rsidRPr="0068186E">
        <w:rPr>
          <w:sz w:val="28"/>
          <w:szCs w:val="28"/>
          <w:vertAlign w:val="superscript"/>
          <w:lang w:val="kk-KZ"/>
        </w:rPr>
        <w:t>+</w:t>
      </w:r>
      <w:r w:rsidRPr="0068186E">
        <w:rPr>
          <w:sz w:val="28"/>
          <w:szCs w:val="28"/>
          <w:lang w:val="kk-KZ"/>
        </w:rPr>
        <w:t>. Масс-спектр</w:t>
      </w:r>
      <w:r w:rsidR="003F61DF" w:rsidRPr="0068186E">
        <w:rPr>
          <w:sz w:val="28"/>
          <w:szCs w:val="28"/>
          <w:lang w:val="kk-KZ"/>
        </w:rPr>
        <w:t>і</w:t>
      </w:r>
      <w:r w:rsidRPr="0068186E">
        <w:rPr>
          <w:sz w:val="28"/>
          <w:szCs w:val="28"/>
          <w:lang w:val="kk-KZ"/>
        </w:rPr>
        <w:t xml:space="preserve"> (ESI</w:t>
      </w:r>
      <w:r w:rsidRPr="0068186E">
        <w:rPr>
          <w:sz w:val="28"/>
          <w:szCs w:val="28"/>
          <w:vertAlign w:val="superscript"/>
          <w:lang w:val="kk-KZ"/>
        </w:rPr>
        <w:t>-</w:t>
      </w:r>
      <w:r w:rsidRPr="0068186E">
        <w:rPr>
          <w:sz w:val="28"/>
          <w:szCs w:val="28"/>
          <w:lang w:val="kk-KZ"/>
        </w:rPr>
        <w:t xml:space="preserve">), </w:t>
      </w:r>
      <w:r w:rsidRPr="0068186E">
        <w:rPr>
          <w:i/>
          <w:sz w:val="28"/>
          <w:szCs w:val="28"/>
          <w:lang w:val="kk-KZ"/>
        </w:rPr>
        <w:t>m/z</w:t>
      </w:r>
      <w:r w:rsidRPr="0068186E">
        <w:rPr>
          <w:sz w:val="28"/>
          <w:szCs w:val="28"/>
          <w:lang w:val="kk-KZ"/>
        </w:rPr>
        <w:t xml:space="preserve"> (</w:t>
      </w:r>
      <w:r w:rsidRPr="0068186E">
        <w:rPr>
          <w:i/>
          <w:sz w:val="28"/>
          <w:szCs w:val="28"/>
          <w:lang w:val="kk-KZ"/>
        </w:rPr>
        <w:t>I</w:t>
      </w:r>
      <w:r w:rsidRPr="0068186E">
        <w:rPr>
          <w:sz w:val="28"/>
          <w:szCs w:val="28"/>
          <w:vertAlign w:val="subscript"/>
          <w:lang w:val="kk-KZ"/>
        </w:rPr>
        <w:t>отн</w:t>
      </w:r>
      <w:r w:rsidRPr="0068186E">
        <w:rPr>
          <w:sz w:val="28"/>
          <w:szCs w:val="28"/>
          <w:lang w:val="kk-KZ"/>
        </w:rPr>
        <w:t>, %): 379.20 [</w:t>
      </w:r>
      <w:r w:rsidRPr="0068186E">
        <w:rPr>
          <w:i/>
          <w:sz w:val="28"/>
          <w:szCs w:val="28"/>
          <w:lang w:val="kk-KZ"/>
        </w:rPr>
        <w:t>M</w:t>
      </w:r>
      <w:r w:rsidRPr="0068186E">
        <w:rPr>
          <w:sz w:val="28"/>
          <w:szCs w:val="28"/>
          <w:lang w:val="kk-KZ"/>
        </w:rPr>
        <w:t xml:space="preserve"> – H]</w:t>
      </w:r>
      <w:r w:rsidRPr="0068186E">
        <w:rPr>
          <w:sz w:val="28"/>
          <w:szCs w:val="28"/>
          <w:vertAlign w:val="superscript"/>
          <w:lang w:val="kk-KZ"/>
        </w:rPr>
        <w:t>+</w:t>
      </w:r>
      <w:r w:rsidRPr="0068186E">
        <w:rPr>
          <w:sz w:val="28"/>
          <w:szCs w:val="28"/>
          <w:lang w:val="kk-KZ"/>
        </w:rPr>
        <w:t xml:space="preserve">. </w:t>
      </w:r>
      <w:r w:rsidR="003F61DF" w:rsidRPr="0068186E">
        <w:rPr>
          <w:sz w:val="28"/>
          <w:szCs w:val="28"/>
          <w:lang w:val="kk-KZ"/>
        </w:rPr>
        <w:t>Есептелді, %: C 44.21; H 6.89; N 7.37; P 16.29.</w:t>
      </w:r>
      <w:r w:rsidR="00FF550E" w:rsidRPr="0068186E">
        <w:rPr>
          <w:sz w:val="28"/>
          <w:szCs w:val="28"/>
          <w:lang w:val="kk-KZ"/>
        </w:rPr>
        <w:t xml:space="preserve"> </w:t>
      </w:r>
      <w:r w:rsidRPr="0068186E">
        <w:rPr>
          <w:sz w:val="28"/>
          <w:szCs w:val="28"/>
          <w:lang w:val="kk-KZ"/>
        </w:rPr>
        <w:t>C</w:t>
      </w:r>
      <w:r w:rsidRPr="0068186E">
        <w:rPr>
          <w:sz w:val="28"/>
          <w:szCs w:val="28"/>
          <w:vertAlign w:val="subscript"/>
          <w:lang w:val="kk-KZ"/>
        </w:rPr>
        <w:t>14</w:t>
      </w:r>
      <w:r w:rsidRPr="0068186E">
        <w:rPr>
          <w:sz w:val="28"/>
          <w:szCs w:val="28"/>
          <w:lang w:val="kk-KZ"/>
        </w:rPr>
        <w:t>H</w:t>
      </w:r>
      <w:r w:rsidRPr="0068186E">
        <w:rPr>
          <w:sz w:val="28"/>
          <w:szCs w:val="28"/>
          <w:vertAlign w:val="subscript"/>
          <w:lang w:val="kk-KZ"/>
        </w:rPr>
        <w:t>2</w:t>
      </w:r>
      <w:r w:rsidRPr="00F20BAA">
        <w:rPr>
          <w:sz w:val="28"/>
          <w:szCs w:val="28"/>
          <w:vertAlign w:val="subscript"/>
          <w:lang w:val="kk-KZ"/>
        </w:rPr>
        <w:t>6</w:t>
      </w:r>
      <w:r w:rsidRPr="0068186E">
        <w:rPr>
          <w:sz w:val="28"/>
          <w:szCs w:val="28"/>
          <w:lang w:val="kk-KZ"/>
        </w:rPr>
        <w:t>N</w:t>
      </w:r>
      <w:r w:rsidRPr="0068186E">
        <w:rPr>
          <w:sz w:val="28"/>
          <w:szCs w:val="28"/>
          <w:vertAlign w:val="subscript"/>
          <w:lang w:val="kk-KZ"/>
        </w:rPr>
        <w:t>2</w:t>
      </w:r>
      <w:r w:rsidRPr="0068186E">
        <w:rPr>
          <w:sz w:val="28"/>
          <w:szCs w:val="28"/>
          <w:lang w:val="kk-KZ"/>
        </w:rPr>
        <w:t>O</w:t>
      </w:r>
      <w:r w:rsidRPr="0068186E">
        <w:rPr>
          <w:sz w:val="28"/>
          <w:szCs w:val="28"/>
          <w:vertAlign w:val="subscript"/>
          <w:lang w:val="kk-KZ"/>
        </w:rPr>
        <w:t>6</w:t>
      </w:r>
      <w:r w:rsidRPr="0068186E">
        <w:rPr>
          <w:sz w:val="28"/>
          <w:szCs w:val="28"/>
          <w:lang w:val="kk-KZ"/>
        </w:rPr>
        <w:t>P</w:t>
      </w:r>
      <w:r w:rsidRPr="0068186E">
        <w:rPr>
          <w:sz w:val="28"/>
          <w:szCs w:val="28"/>
          <w:vertAlign w:val="subscript"/>
          <w:lang w:val="kk-KZ"/>
        </w:rPr>
        <w:t>2</w:t>
      </w:r>
      <w:r w:rsidRPr="0068186E">
        <w:rPr>
          <w:sz w:val="28"/>
          <w:szCs w:val="28"/>
          <w:lang w:val="kk-KZ"/>
        </w:rPr>
        <w:t xml:space="preserve">. </w:t>
      </w:r>
      <w:r w:rsidR="003F61DF" w:rsidRPr="0068186E">
        <w:rPr>
          <w:sz w:val="28"/>
          <w:szCs w:val="28"/>
          <w:lang w:val="kk-KZ"/>
        </w:rPr>
        <w:t xml:space="preserve">Табылды, %: C 44.95; H 6.64; N 7.55; P 16.21. </w:t>
      </w:r>
    </w:p>
    <w:p w:rsidR="00524CD2" w:rsidRPr="0068186E" w:rsidRDefault="00524CD2" w:rsidP="00524CD2">
      <w:pPr>
        <w:ind w:firstLine="709"/>
        <w:jc w:val="both"/>
        <w:rPr>
          <w:rFonts w:eastAsia="Calibri"/>
          <w:sz w:val="28"/>
          <w:szCs w:val="28"/>
          <w:lang w:val="kk-KZ"/>
        </w:rPr>
      </w:pPr>
      <w:r w:rsidRPr="0068186E">
        <w:rPr>
          <w:i/>
          <w:sz w:val="28"/>
          <w:szCs w:val="28"/>
          <w:lang w:val="kk-KZ"/>
        </w:rPr>
        <w:lastRenderedPageBreak/>
        <w:t>Тетрапропил 1,3-фениленбис(фосфорамидат) (</w:t>
      </w:r>
      <w:r w:rsidRPr="0068186E">
        <w:rPr>
          <w:b/>
          <w:sz w:val="28"/>
          <w:szCs w:val="28"/>
          <w:lang w:val="kk-KZ"/>
        </w:rPr>
        <w:t>2.46</w:t>
      </w:r>
      <w:r w:rsidRPr="0068186E">
        <w:rPr>
          <w:i/>
          <w:sz w:val="28"/>
          <w:szCs w:val="28"/>
          <w:lang w:val="kk-KZ"/>
        </w:rPr>
        <w:t>).</w:t>
      </w:r>
      <w:r w:rsidRPr="0068186E">
        <w:rPr>
          <w:rFonts w:eastAsia="Calibri"/>
          <w:sz w:val="28"/>
          <w:szCs w:val="28"/>
          <w:lang w:val="kk-KZ"/>
        </w:rPr>
        <w:t xml:space="preserve"> 1.08 г (0.01 моль) </w:t>
      </w:r>
      <w:r w:rsidRPr="0068186E">
        <w:rPr>
          <w:rFonts w:eastAsia="Calibri"/>
          <w:i/>
          <w:sz w:val="28"/>
          <w:szCs w:val="28"/>
          <w:lang w:val="kk-KZ"/>
        </w:rPr>
        <w:t>мета</w:t>
      </w:r>
      <w:r w:rsidR="003F61DF" w:rsidRPr="0068186E">
        <w:rPr>
          <w:rFonts w:eastAsia="Calibri"/>
          <w:sz w:val="28"/>
          <w:szCs w:val="28"/>
          <w:lang w:val="kk-KZ"/>
        </w:rPr>
        <w:t>-фенилендиамин</w:t>
      </w:r>
      <w:r w:rsidRPr="0068186E">
        <w:rPr>
          <w:rFonts w:eastAsia="Calibri"/>
          <w:sz w:val="28"/>
          <w:szCs w:val="28"/>
          <w:lang w:val="kk-KZ"/>
        </w:rPr>
        <w:t xml:space="preserve"> (</w:t>
      </w:r>
      <w:r w:rsidRPr="0068186E">
        <w:rPr>
          <w:rFonts w:eastAsia="Calibri"/>
          <w:b/>
          <w:sz w:val="28"/>
          <w:szCs w:val="28"/>
          <w:lang w:val="kk-KZ"/>
        </w:rPr>
        <w:t>2.41</w:t>
      </w:r>
      <w:r w:rsidRPr="0068186E">
        <w:rPr>
          <w:rFonts w:eastAsia="Calibri"/>
          <w:sz w:val="28"/>
          <w:szCs w:val="28"/>
          <w:lang w:val="kk-KZ"/>
        </w:rPr>
        <w:t xml:space="preserve">), 50 мл </w:t>
      </w:r>
      <w:r w:rsidR="003F61DF" w:rsidRPr="0068186E">
        <w:rPr>
          <w:rFonts w:eastAsia="Calibri"/>
          <w:sz w:val="28"/>
          <w:szCs w:val="28"/>
          <w:lang w:val="kk-KZ"/>
        </w:rPr>
        <w:t>төрт хлорлы көміртек</w:t>
      </w:r>
      <w:r w:rsidRPr="0068186E">
        <w:rPr>
          <w:rFonts w:eastAsia="Calibri"/>
          <w:sz w:val="28"/>
          <w:szCs w:val="28"/>
          <w:lang w:val="kk-KZ"/>
        </w:rPr>
        <w:t>,</w:t>
      </w:r>
      <w:r w:rsidRPr="0068186E">
        <w:rPr>
          <w:sz w:val="28"/>
          <w:szCs w:val="28"/>
          <w:lang w:val="kk-KZ"/>
        </w:rPr>
        <w:t xml:space="preserve"> </w:t>
      </w:r>
      <w:r w:rsidRPr="0068186E">
        <w:rPr>
          <w:rFonts w:eastAsia="Calibri"/>
          <w:sz w:val="28"/>
          <w:szCs w:val="28"/>
          <w:lang w:val="kk-KZ"/>
        </w:rPr>
        <w:t>2.91 мл (</w:t>
      </w:r>
      <w:r w:rsidR="003F61DF" w:rsidRPr="0068186E">
        <w:rPr>
          <w:rFonts w:eastAsia="Calibri"/>
          <w:sz w:val="28"/>
          <w:szCs w:val="28"/>
          <w:lang w:val="kk-KZ"/>
        </w:rPr>
        <w:t>0.02 моль) триэтиламин</w:t>
      </w:r>
      <w:r w:rsidRPr="0068186E">
        <w:rPr>
          <w:rFonts w:eastAsia="Calibri"/>
          <w:sz w:val="28"/>
          <w:szCs w:val="28"/>
          <w:lang w:val="kk-KZ"/>
        </w:rPr>
        <w:t xml:space="preserve"> </w:t>
      </w:r>
      <w:r w:rsidR="003F61DF" w:rsidRPr="0068186E">
        <w:rPr>
          <w:sz w:val="28"/>
          <w:szCs w:val="28"/>
          <w:lang w:val="kk-KZ"/>
        </w:rPr>
        <w:t xml:space="preserve">қоспасын </w:t>
      </w:r>
      <w:r w:rsidRPr="0068186E">
        <w:rPr>
          <w:sz w:val="28"/>
          <w:szCs w:val="28"/>
          <w:lang w:val="kk-KZ"/>
        </w:rPr>
        <w:t>(0-5</w:t>
      </w:r>
      <w:r w:rsidR="000E7151">
        <w:rPr>
          <w:sz w:val="28"/>
          <w:szCs w:val="28"/>
          <w:lang w:val="kk-KZ"/>
        </w:rPr>
        <w:t xml:space="preserve"> </w:t>
      </w:r>
      <w:r w:rsidR="000E7151">
        <w:rPr>
          <w:sz w:val="28"/>
          <w:szCs w:val="28"/>
          <w:vertAlign w:val="superscript"/>
          <w:lang w:val="kk-KZ"/>
        </w:rPr>
        <w:t>0</w:t>
      </w:r>
      <w:r w:rsidRPr="0068186E">
        <w:rPr>
          <w:sz w:val="28"/>
          <w:szCs w:val="28"/>
          <w:lang w:val="kk-KZ"/>
        </w:rPr>
        <w:t xml:space="preserve">С) </w:t>
      </w:r>
      <w:r w:rsidR="00DD76C8" w:rsidRPr="0068186E">
        <w:rPr>
          <w:sz w:val="28"/>
          <w:szCs w:val="28"/>
          <w:lang w:val="kk-KZ"/>
        </w:rPr>
        <w:t>дейін салқындатып, 0.02 моль</w:t>
      </w:r>
      <w:r w:rsidRPr="0068186E">
        <w:rPr>
          <w:sz w:val="28"/>
          <w:szCs w:val="28"/>
          <w:lang w:val="kk-KZ"/>
        </w:rPr>
        <w:t xml:space="preserve"> дипропил фосфит (</w:t>
      </w:r>
      <w:r w:rsidRPr="0068186E">
        <w:rPr>
          <w:b/>
          <w:sz w:val="28"/>
          <w:szCs w:val="28"/>
          <w:lang w:val="kk-KZ"/>
        </w:rPr>
        <w:t>2.6</w:t>
      </w:r>
      <w:r w:rsidRPr="0068186E">
        <w:rPr>
          <w:sz w:val="28"/>
          <w:szCs w:val="28"/>
          <w:lang w:val="kk-KZ"/>
        </w:rPr>
        <w:t>)</w:t>
      </w:r>
      <w:r w:rsidR="00DD76C8" w:rsidRPr="0068186E">
        <w:rPr>
          <w:sz w:val="28"/>
          <w:szCs w:val="28"/>
          <w:lang w:val="kk-KZ"/>
        </w:rPr>
        <w:t xml:space="preserve"> қосылып, араластырылды. Реакция қоспасы бөлме температурасына дейін жеткізілді, содан кейін реакция микротолқынды сәулелену кезінде (102 Вт, </w:t>
      </w:r>
      <w:r w:rsidR="000E7151">
        <w:rPr>
          <w:sz w:val="28"/>
          <w:szCs w:val="28"/>
          <w:lang w:val="kk-KZ"/>
        </w:rPr>
        <w:t xml:space="preserve">              </w:t>
      </w:r>
      <w:r w:rsidR="00DD76C8" w:rsidRPr="0068186E">
        <w:rPr>
          <w:sz w:val="28"/>
          <w:szCs w:val="28"/>
          <w:lang w:val="kk-KZ"/>
        </w:rPr>
        <w:t>115</w:t>
      </w:r>
      <w:r w:rsidR="000E7151">
        <w:rPr>
          <w:sz w:val="28"/>
          <w:szCs w:val="28"/>
          <w:lang w:val="kk-KZ"/>
        </w:rPr>
        <w:t xml:space="preserve"> </w:t>
      </w:r>
      <w:r w:rsidR="000E7151" w:rsidRPr="000E7151">
        <w:rPr>
          <w:sz w:val="28"/>
          <w:szCs w:val="28"/>
          <w:vertAlign w:val="superscript"/>
          <w:lang w:val="kk-KZ"/>
        </w:rPr>
        <w:t>0</w:t>
      </w:r>
      <w:r w:rsidR="00DD76C8" w:rsidRPr="0068186E">
        <w:rPr>
          <w:sz w:val="28"/>
          <w:szCs w:val="28"/>
          <w:lang w:val="kk-KZ"/>
        </w:rPr>
        <w:t>С) 3-5 минут ішінде жүргізілді. Алынған ақ тұнба сүзіліп, қосымша 300 мл сумен жуылды, вакуумд</w:t>
      </w:r>
      <w:r w:rsidR="00C9206E">
        <w:rPr>
          <w:sz w:val="28"/>
          <w:szCs w:val="28"/>
          <w:lang w:val="kk-KZ"/>
        </w:rPr>
        <w:t>а к</w:t>
      </w:r>
      <w:r w:rsidR="008851DB">
        <w:rPr>
          <w:sz w:val="28"/>
          <w:szCs w:val="28"/>
          <w:lang w:val="kk-KZ"/>
        </w:rPr>
        <w:t>ептірілді (10 мм с.б</w:t>
      </w:r>
      <w:r w:rsidR="00C9206E">
        <w:rPr>
          <w:sz w:val="28"/>
          <w:szCs w:val="28"/>
          <w:lang w:val="kk-KZ"/>
        </w:rPr>
        <w:t>.</w:t>
      </w:r>
      <w:r w:rsidR="00DD76C8" w:rsidRPr="0068186E">
        <w:rPr>
          <w:sz w:val="28"/>
          <w:szCs w:val="28"/>
          <w:lang w:val="kk-KZ"/>
        </w:rPr>
        <w:t>). Тұнба 96</w:t>
      </w:r>
      <w:r w:rsidR="000E7151">
        <w:rPr>
          <w:sz w:val="28"/>
          <w:szCs w:val="28"/>
          <w:lang w:val="kk-KZ"/>
        </w:rPr>
        <w:t xml:space="preserve"> </w:t>
      </w:r>
      <w:r w:rsidR="00DD76C8" w:rsidRPr="0068186E">
        <w:rPr>
          <w:sz w:val="28"/>
          <w:szCs w:val="28"/>
          <w:lang w:val="kk-KZ"/>
        </w:rPr>
        <w:t>% этил спиртімен қайта кристалданып, өнім қызғылт  ұнтақ түрінде алынды. Мақсатты өнім шығымы 95</w:t>
      </w:r>
      <w:r w:rsidR="000E7151">
        <w:rPr>
          <w:sz w:val="28"/>
          <w:szCs w:val="28"/>
          <w:lang w:val="kk-KZ"/>
        </w:rPr>
        <w:t xml:space="preserve"> </w:t>
      </w:r>
      <w:r w:rsidR="00DD76C8" w:rsidRPr="0068186E">
        <w:rPr>
          <w:sz w:val="28"/>
          <w:szCs w:val="28"/>
          <w:lang w:val="kk-KZ"/>
        </w:rPr>
        <w:t>%. Т. бал. 124-125</w:t>
      </w:r>
      <w:r w:rsidR="000E7151">
        <w:rPr>
          <w:sz w:val="28"/>
          <w:szCs w:val="28"/>
          <w:lang w:val="kk-KZ"/>
        </w:rPr>
        <w:t xml:space="preserve"> </w:t>
      </w:r>
      <w:r w:rsidR="000E7151" w:rsidRPr="000E7151">
        <w:rPr>
          <w:sz w:val="28"/>
          <w:szCs w:val="28"/>
          <w:vertAlign w:val="superscript"/>
          <w:lang w:val="kk-KZ"/>
        </w:rPr>
        <w:t>0</w:t>
      </w:r>
      <w:r w:rsidR="00DD76C8" w:rsidRPr="0068186E">
        <w:rPr>
          <w:sz w:val="28"/>
          <w:szCs w:val="28"/>
          <w:lang w:val="kk-KZ"/>
        </w:rPr>
        <w:t>С. ИҚ</w:t>
      </w:r>
      <w:r w:rsidRPr="0068186E">
        <w:rPr>
          <w:sz w:val="28"/>
          <w:szCs w:val="28"/>
          <w:lang w:val="kk-KZ"/>
        </w:rPr>
        <w:t xml:space="preserve"> спектр</w:t>
      </w:r>
      <w:r w:rsidR="00DD76C8" w:rsidRPr="0068186E">
        <w:rPr>
          <w:sz w:val="28"/>
          <w:szCs w:val="28"/>
          <w:lang w:val="kk-KZ"/>
        </w:rPr>
        <w:t>і</w:t>
      </w:r>
      <w:r w:rsidRPr="0068186E">
        <w:rPr>
          <w:sz w:val="28"/>
          <w:szCs w:val="28"/>
          <w:lang w:val="kk-KZ"/>
        </w:rPr>
        <w:t xml:space="preserve"> (KBr), </w:t>
      </w:r>
      <w:r w:rsidRPr="0068186E">
        <w:rPr>
          <w:sz w:val="28"/>
          <w:szCs w:val="28"/>
        </w:rPr>
        <w:t>ν</w:t>
      </w:r>
      <w:r w:rsidRPr="0068186E">
        <w:rPr>
          <w:sz w:val="28"/>
          <w:szCs w:val="28"/>
          <w:lang w:val="kk-KZ"/>
        </w:rPr>
        <w:t>, см</w:t>
      </w:r>
      <w:r w:rsidRPr="0068186E">
        <w:rPr>
          <w:sz w:val="28"/>
          <w:szCs w:val="28"/>
          <w:vertAlign w:val="superscript"/>
          <w:lang w:val="kk-KZ"/>
        </w:rPr>
        <w:t>–1</w:t>
      </w:r>
      <w:r w:rsidRPr="0068186E">
        <w:rPr>
          <w:sz w:val="28"/>
          <w:szCs w:val="28"/>
          <w:lang w:val="kk-KZ"/>
        </w:rPr>
        <w:t>:</w:t>
      </w:r>
      <w:r w:rsidR="00DD76C8" w:rsidRPr="0068186E">
        <w:rPr>
          <w:sz w:val="28"/>
          <w:szCs w:val="28"/>
          <w:lang w:val="kk-KZ"/>
        </w:rPr>
        <w:t xml:space="preserve"> </w:t>
      </w:r>
      <w:r w:rsidR="005A523B" w:rsidRPr="0068186E">
        <w:rPr>
          <w:sz w:val="28"/>
          <w:szCs w:val="28"/>
          <w:lang w:val="kk-KZ"/>
        </w:rPr>
        <w:t>3221, 2969, 2894, 1609, 1225, 1043,1028</w:t>
      </w:r>
      <w:r w:rsidRPr="0068186E">
        <w:rPr>
          <w:sz w:val="28"/>
          <w:szCs w:val="28"/>
          <w:lang w:val="kk-KZ"/>
        </w:rPr>
        <w:t xml:space="preserve">. ЯМР </w:t>
      </w:r>
      <w:r w:rsidRPr="0068186E">
        <w:rPr>
          <w:sz w:val="28"/>
          <w:szCs w:val="28"/>
          <w:vertAlign w:val="superscript"/>
          <w:lang w:val="kk-KZ"/>
        </w:rPr>
        <w:t>1</w:t>
      </w:r>
      <w:r w:rsidRPr="0068186E">
        <w:rPr>
          <w:sz w:val="28"/>
          <w:szCs w:val="28"/>
          <w:lang w:val="kk-KZ"/>
        </w:rPr>
        <w:t xml:space="preserve">H </w:t>
      </w:r>
      <w:r w:rsidR="00DD76C8" w:rsidRPr="0068186E">
        <w:rPr>
          <w:sz w:val="28"/>
          <w:szCs w:val="28"/>
          <w:lang w:val="kk-KZ"/>
        </w:rPr>
        <w:t xml:space="preserve">спектрі </w:t>
      </w:r>
      <w:r w:rsidRPr="0068186E">
        <w:rPr>
          <w:sz w:val="28"/>
          <w:szCs w:val="28"/>
          <w:lang w:val="kk-KZ"/>
        </w:rPr>
        <w:t>(ДМСО-</w:t>
      </w:r>
      <w:r w:rsidRPr="0068186E">
        <w:rPr>
          <w:i/>
          <w:sz w:val="28"/>
          <w:szCs w:val="28"/>
          <w:lang w:val="kk-KZ"/>
        </w:rPr>
        <w:t>d</w:t>
      </w:r>
      <w:r w:rsidRPr="00337D1C">
        <w:rPr>
          <w:i/>
          <w:sz w:val="28"/>
          <w:szCs w:val="28"/>
          <w:vertAlign w:val="subscript"/>
          <w:lang w:val="kk-KZ"/>
        </w:rPr>
        <w:t>6</w:t>
      </w:r>
      <w:r w:rsidRPr="0068186E">
        <w:rPr>
          <w:sz w:val="28"/>
          <w:szCs w:val="28"/>
          <w:lang w:val="kk-KZ"/>
        </w:rPr>
        <w:t xml:space="preserve">), </w:t>
      </w:r>
      <w:r w:rsidRPr="0068186E">
        <w:rPr>
          <w:sz w:val="28"/>
          <w:szCs w:val="28"/>
        </w:rPr>
        <w:t>δ</w:t>
      </w:r>
      <w:r w:rsidR="00DD76C8" w:rsidRPr="0068186E">
        <w:rPr>
          <w:sz w:val="28"/>
          <w:szCs w:val="28"/>
          <w:lang w:val="kk-KZ"/>
        </w:rPr>
        <w:t>, м.ү</w:t>
      </w:r>
      <w:r w:rsidRPr="0068186E">
        <w:rPr>
          <w:sz w:val="28"/>
          <w:szCs w:val="28"/>
          <w:lang w:val="kk-KZ"/>
        </w:rPr>
        <w:t xml:space="preserve">.: </w:t>
      </w:r>
      <w:r w:rsidR="005A523B" w:rsidRPr="0068186E">
        <w:rPr>
          <w:sz w:val="28"/>
          <w:szCs w:val="28"/>
          <w:lang w:val="kk-KZ"/>
        </w:rPr>
        <w:t xml:space="preserve">7.89 д (2H, NH, </w:t>
      </w:r>
      <w:r w:rsidR="005A523B" w:rsidRPr="0068186E">
        <w:rPr>
          <w:i/>
          <w:sz w:val="28"/>
          <w:szCs w:val="28"/>
          <w:lang w:val="kk-KZ"/>
        </w:rPr>
        <w:t>J</w:t>
      </w:r>
      <w:r w:rsidR="005A523B" w:rsidRPr="0068186E">
        <w:rPr>
          <w:sz w:val="28"/>
          <w:szCs w:val="28"/>
          <w:lang w:val="kk-KZ"/>
        </w:rPr>
        <w:t xml:space="preserve"> = 9.3 Гц), 6.98 т (1H, СНаром, </w:t>
      </w:r>
      <w:r w:rsidR="005A523B" w:rsidRPr="0068186E">
        <w:rPr>
          <w:i/>
          <w:sz w:val="28"/>
          <w:szCs w:val="28"/>
          <w:lang w:val="kk-KZ"/>
        </w:rPr>
        <w:t>J</w:t>
      </w:r>
      <w:r w:rsidR="005A523B" w:rsidRPr="0068186E">
        <w:rPr>
          <w:sz w:val="28"/>
          <w:szCs w:val="28"/>
          <w:lang w:val="kk-KZ"/>
        </w:rPr>
        <w:t xml:space="preserve"> = 8.1 Гц), 6.79 т (1H, СНаром, </w:t>
      </w:r>
      <w:r w:rsidR="005A523B" w:rsidRPr="0068186E">
        <w:rPr>
          <w:i/>
          <w:sz w:val="28"/>
          <w:szCs w:val="28"/>
          <w:lang w:val="kk-KZ"/>
        </w:rPr>
        <w:t>J</w:t>
      </w:r>
      <w:r w:rsidR="005A523B" w:rsidRPr="0068186E">
        <w:rPr>
          <w:sz w:val="28"/>
          <w:szCs w:val="28"/>
          <w:lang w:val="kk-KZ"/>
        </w:rPr>
        <w:t xml:space="preserve"> = 1.9 Гц), 6.57 дд (2H, СНаром, </w:t>
      </w:r>
      <w:r w:rsidR="005A523B" w:rsidRPr="0068186E">
        <w:rPr>
          <w:i/>
          <w:sz w:val="28"/>
          <w:szCs w:val="28"/>
          <w:lang w:val="kk-KZ"/>
        </w:rPr>
        <w:t>J</w:t>
      </w:r>
      <w:r w:rsidR="005A523B" w:rsidRPr="0068186E">
        <w:rPr>
          <w:sz w:val="28"/>
          <w:szCs w:val="28"/>
          <w:lang w:val="kk-KZ"/>
        </w:rPr>
        <w:t xml:space="preserve"> = 8.1, 2.0 Гц), 3.81 – 3.95 м (8H, O</w:t>
      </w:r>
      <w:r w:rsidR="005A523B" w:rsidRPr="0068186E">
        <w:rPr>
          <w:sz w:val="28"/>
          <w:szCs w:val="28"/>
          <w:u w:val="single"/>
          <w:lang w:val="kk-KZ"/>
        </w:rPr>
        <w:t>CH</w:t>
      </w:r>
      <w:r w:rsidR="005A523B" w:rsidRPr="0068186E">
        <w:rPr>
          <w:sz w:val="28"/>
          <w:szCs w:val="28"/>
          <w:u w:val="single"/>
          <w:vertAlign w:val="subscript"/>
          <w:lang w:val="kk-KZ"/>
        </w:rPr>
        <w:t>2</w:t>
      </w:r>
      <w:r w:rsidR="005A523B" w:rsidRPr="0068186E">
        <w:rPr>
          <w:sz w:val="28"/>
          <w:szCs w:val="28"/>
          <w:lang w:val="kk-KZ"/>
        </w:rPr>
        <w:t>CH</w:t>
      </w:r>
      <w:r w:rsidR="005A523B" w:rsidRPr="0068186E">
        <w:rPr>
          <w:sz w:val="28"/>
          <w:szCs w:val="28"/>
          <w:vertAlign w:val="subscript"/>
          <w:lang w:val="kk-KZ"/>
        </w:rPr>
        <w:t>2</w:t>
      </w:r>
      <w:r w:rsidR="005A523B" w:rsidRPr="0068186E">
        <w:rPr>
          <w:sz w:val="28"/>
          <w:szCs w:val="28"/>
          <w:lang w:val="kk-KZ"/>
        </w:rPr>
        <w:t>CH</w:t>
      </w:r>
      <w:r w:rsidR="005A523B" w:rsidRPr="0068186E">
        <w:rPr>
          <w:sz w:val="28"/>
          <w:szCs w:val="28"/>
          <w:vertAlign w:val="subscript"/>
          <w:lang w:val="kk-KZ"/>
        </w:rPr>
        <w:t>3</w:t>
      </w:r>
      <w:r w:rsidR="005A523B" w:rsidRPr="0068186E">
        <w:rPr>
          <w:sz w:val="28"/>
          <w:szCs w:val="28"/>
          <w:lang w:val="kk-KZ"/>
        </w:rPr>
        <w:t>), 1.55 – 1.64 м (8H, OCH</w:t>
      </w:r>
      <w:r w:rsidR="005A523B" w:rsidRPr="0068186E">
        <w:rPr>
          <w:sz w:val="28"/>
          <w:szCs w:val="28"/>
          <w:vertAlign w:val="subscript"/>
          <w:lang w:val="kk-KZ"/>
        </w:rPr>
        <w:t>2</w:t>
      </w:r>
      <w:r w:rsidR="005A523B" w:rsidRPr="0068186E">
        <w:rPr>
          <w:sz w:val="28"/>
          <w:szCs w:val="28"/>
          <w:u w:val="single"/>
          <w:lang w:val="kk-KZ"/>
        </w:rPr>
        <w:t>CH</w:t>
      </w:r>
      <w:r w:rsidR="005A523B" w:rsidRPr="0068186E">
        <w:rPr>
          <w:sz w:val="28"/>
          <w:szCs w:val="28"/>
          <w:u w:val="single"/>
          <w:vertAlign w:val="subscript"/>
          <w:lang w:val="kk-KZ"/>
        </w:rPr>
        <w:t>2</w:t>
      </w:r>
      <w:r w:rsidR="005A523B" w:rsidRPr="0068186E">
        <w:rPr>
          <w:sz w:val="28"/>
          <w:szCs w:val="28"/>
          <w:lang w:val="kk-KZ"/>
        </w:rPr>
        <w:t>CH</w:t>
      </w:r>
      <w:r w:rsidR="005A523B" w:rsidRPr="0068186E">
        <w:rPr>
          <w:sz w:val="28"/>
          <w:szCs w:val="28"/>
          <w:vertAlign w:val="subscript"/>
          <w:lang w:val="kk-KZ"/>
        </w:rPr>
        <w:t>3</w:t>
      </w:r>
      <w:r w:rsidR="005A523B" w:rsidRPr="0068186E">
        <w:rPr>
          <w:sz w:val="28"/>
          <w:szCs w:val="28"/>
          <w:lang w:val="kk-KZ"/>
        </w:rPr>
        <w:t xml:space="preserve">, </w:t>
      </w:r>
      <w:r w:rsidR="005A523B" w:rsidRPr="0068186E">
        <w:rPr>
          <w:i/>
          <w:sz w:val="28"/>
          <w:szCs w:val="28"/>
          <w:lang w:val="kk-KZ"/>
        </w:rPr>
        <w:t>J</w:t>
      </w:r>
      <w:r w:rsidR="005A523B" w:rsidRPr="0068186E">
        <w:rPr>
          <w:sz w:val="28"/>
          <w:szCs w:val="28"/>
          <w:lang w:val="kk-KZ"/>
        </w:rPr>
        <w:t xml:space="preserve"> = 7.1 Гц), 0.86 т (12H, OCH</w:t>
      </w:r>
      <w:r w:rsidR="005A523B" w:rsidRPr="0068186E">
        <w:rPr>
          <w:sz w:val="28"/>
          <w:szCs w:val="28"/>
          <w:vertAlign w:val="subscript"/>
          <w:lang w:val="kk-KZ"/>
        </w:rPr>
        <w:t>2</w:t>
      </w:r>
      <w:r w:rsidR="005A523B" w:rsidRPr="0068186E">
        <w:rPr>
          <w:sz w:val="28"/>
          <w:szCs w:val="28"/>
          <w:lang w:val="kk-KZ"/>
        </w:rPr>
        <w:t>CH</w:t>
      </w:r>
      <w:r w:rsidR="005A523B" w:rsidRPr="0068186E">
        <w:rPr>
          <w:sz w:val="28"/>
          <w:szCs w:val="28"/>
          <w:vertAlign w:val="subscript"/>
          <w:lang w:val="kk-KZ"/>
        </w:rPr>
        <w:t>2</w:t>
      </w:r>
      <w:r w:rsidR="005A523B" w:rsidRPr="0068186E">
        <w:rPr>
          <w:sz w:val="28"/>
          <w:szCs w:val="28"/>
          <w:u w:val="single"/>
          <w:lang w:val="kk-KZ"/>
        </w:rPr>
        <w:t>CH</w:t>
      </w:r>
      <w:r w:rsidR="005A523B" w:rsidRPr="0068186E">
        <w:rPr>
          <w:sz w:val="28"/>
          <w:szCs w:val="28"/>
          <w:u w:val="single"/>
          <w:vertAlign w:val="subscript"/>
          <w:lang w:val="kk-KZ"/>
        </w:rPr>
        <w:t>3</w:t>
      </w:r>
      <w:r w:rsidR="005A523B" w:rsidRPr="0068186E">
        <w:rPr>
          <w:sz w:val="28"/>
          <w:szCs w:val="28"/>
          <w:lang w:val="kk-KZ"/>
        </w:rPr>
        <w:t xml:space="preserve">, </w:t>
      </w:r>
      <w:r w:rsidR="005A523B" w:rsidRPr="0068186E">
        <w:rPr>
          <w:i/>
          <w:sz w:val="28"/>
          <w:szCs w:val="28"/>
          <w:lang w:val="kk-KZ"/>
        </w:rPr>
        <w:t>J</w:t>
      </w:r>
      <w:r w:rsidR="005A523B" w:rsidRPr="0068186E">
        <w:rPr>
          <w:sz w:val="28"/>
          <w:szCs w:val="28"/>
          <w:lang w:val="kk-KZ"/>
        </w:rPr>
        <w:t xml:space="preserve"> = 7.4 Гц)</w:t>
      </w:r>
      <w:r w:rsidR="00DD76C8" w:rsidRPr="0068186E">
        <w:rPr>
          <w:sz w:val="28"/>
          <w:szCs w:val="28"/>
          <w:lang w:val="kk-KZ"/>
        </w:rPr>
        <w:t xml:space="preserve">. </w:t>
      </w:r>
      <w:r w:rsidRPr="0068186E">
        <w:rPr>
          <w:sz w:val="28"/>
          <w:szCs w:val="28"/>
          <w:lang w:val="kk-KZ"/>
        </w:rPr>
        <w:t xml:space="preserve">ЯМР </w:t>
      </w:r>
      <w:r w:rsidRPr="0068186E">
        <w:rPr>
          <w:sz w:val="28"/>
          <w:szCs w:val="28"/>
          <w:vertAlign w:val="superscript"/>
          <w:lang w:val="kk-KZ"/>
        </w:rPr>
        <w:t>13</w:t>
      </w:r>
      <w:r w:rsidRPr="0068186E">
        <w:rPr>
          <w:sz w:val="28"/>
          <w:szCs w:val="28"/>
          <w:lang w:val="kk-KZ"/>
        </w:rPr>
        <w:t xml:space="preserve">C </w:t>
      </w:r>
      <w:r w:rsidR="00DD76C8" w:rsidRPr="0068186E">
        <w:rPr>
          <w:sz w:val="28"/>
          <w:szCs w:val="28"/>
          <w:lang w:val="kk-KZ"/>
        </w:rPr>
        <w:t xml:space="preserve">спектрі </w:t>
      </w:r>
      <w:r w:rsidRPr="0068186E">
        <w:rPr>
          <w:sz w:val="28"/>
          <w:szCs w:val="28"/>
          <w:lang w:val="kk-KZ"/>
        </w:rPr>
        <w:t>(ДМСО-</w:t>
      </w:r>
      <w:r w:rsidRPr="0068186E">
        <w:rPr>
          <w:i/>
          <w:sz w:val="28"/>
          <w:szCs w:val="28"/>
          <w:lang w:val="kk-KZ"/>
        </w:rPr>
        <w:t>d</w:t>
      </w:r>
      <w:r w:rsidRPr="00337D1C">
        <w:rPr>
          <w:i/>
          <w:sz w:val="28"/>
          <w:szCs w:val="28"/>
          <w:vertAlign w:val="subscript"/>
          <w:lang w:val="kk-KZ"/>
        </w:rPr>
        <w:t>6</w:t>
      </w:r>
      <w:r w:rsidRPr="0068186E">
        <w:rPr>
          <w:sz w:val="28"/>
          <w:szCs w:val="28"/>
          <w:lang w:val="kk-KZ"/>
        </w:rPr>
        <w:t xml:space="preserve">), </w:t>
      </w:r>
      <w:r w:rsidRPr="0068186E">
        <w:rPr>
          <w:sz w:val="28"/>
          <w:szCs w:val="28"/>
        </w:rPr>
        <w:t>δ</w:t>
      </w:r>
      <w:r w:rsidRPr="0068186E">
        <w:rPr>
          <w:sz w:val="28"/>
          <w:szCs w:val="28"/>
          <w:vertAlign w:val="subscript"/>
          <w:lang w:val="kk-KZ"/>
        </w:rPr>
        <w:t>С</w:t>
      </w:r>
      <w:r w:rsidR="00DD76C8" w:rsidRPr="0068186E">
        <w:rPr>
          <w:sz w:val="28"/>
          <w:szCs w:val="28"/>
          <w:lang w:val="kk-KZ"/>
        </w:rPr>
        <w:t>, м.ү</w:t>
      </w:r>
      <w:r w:rsidRPr="0068186E">
        <w:rPr>
          <w:sz w:val="28"/>
          <w:szCs w:val="28"/>
          <w:lang w:val="kk-KZ"/>
        </w:rPr>
        <w:t xml:space="preserve">.: </w:t>
      </w:r>
      <w:r w:rsidR="005A523B" w:rsidRPr="0068186E">
        <w:rPr>
          <w:sz w:val="28"/>
          <w:szCs w:val="28"/>
          <w:lang w:val="kk-KZ"/>
        </w:rPr>
        <w:t>142.54, 129.95, 111.13 д (</w:t>
      </w:r>
      <w:r w:rsidR="005A523B" w:rsidRPr="0068186E">
        <w:rPr>
          <w:i/>
          <w:sz w:val="28"/>
          <w:szCs w:val="28"/>
          <w:lang w:val="kk-KZ"/>
        </w:rPr>
        <w:t>J</w:t>
      </w:r>
      <w:r w:rsidR="005A523B" w:rsidRPr="0068186E">
        <w:rPr>
          <w:sz w:val="28"/>
          <w:szCs w:val="28"/>
          <w:lang w:val="kk-KZ"/>
        </w:rPr>
        <w:t xml:space="preserve"> = 7.4 Гц), 107.76 т (</w:t>
      </w:r>
      <w:r w:rsidR="005A523B" w:rsidRPr="0068186E">
        <w:rPr>
          <w:i/>
          <w:sz w:val="28"/>
          <w:szCs w:val="28"/>
          <w:lang w:val="kk-KZ"/>
        </w:rPr>
        <w:t>J</w:t>
      </w:r>
      <w:r w:rsidR="005A523B" w:rsidRPr="0068186E">
        <w:rPr>
          <w:sz w:val="28"/>
          <w:szCs w:val="28"/>
          <w:lang w:val="kk-KZ"/>
        </w:rPr>
        <w:t xml:space="preserve"> = 7.9 Гц), 68.26 д (</w:t>
      </w:r>
      <w:r w:rsidR="005A523B" w:rsidRPr="0068186E">
        <w:rPr>
          <w:i/>
          <w:sz w:val="28"/>
          <w:szCs w:val="28"/>
          <w:lang w:val="kk-KZ"/>
        </w:rPr>
        <w:t>J</w:t>
      </w:r>
      <w:r w:rsidR="005A523B" w:rsidRPr="0068186E">
        <w:rPr>
          <w:sz w:val="28"/>
          <w:szCs w:val="28"/>
          <w:lang w:val="kk-KZ"/>
        </w:rPr>
        <w:t xml:space="preserve"> = 5.3 Гц), 24.10 д (</w:t>
      </w:r>
      <w:r w:rsidR="005A523B" w:rsidRPr="0068186E">
        <w:rPr>
          <w:i/>
          <w:sz w:val="28"/>
          <w:szCs w:val="28"/>
          <w:lang w:val="kk-KZ"/>
        </w:rPr>
        <w:t>J</w:t>
      </w:r>
      <w:r w:rsidR="005A523B" w:rsidRPr="0068186E">
        <w:rPr>
          <w:sz w:val="28"/>
          <w:szCs w:val="28"/>
          <w:lang w:val="kk-KZ"/>
        </w:rPr>
        <w:t xml:space="preserve"> = 6.9 Гц), 10.91</w:t>
      </w:r>
      <w:r w:rsidR="00DD76C8" w:rsidRPr="0068186E">
        <w:rPr>
          <w:sz w:val="28"/>
          <w:szCs w:val="28"/>
          <w:lang w:val="kk-KZ"/>
        </w:rPr>
        <w:t xml:space="preserve">. </w:t>
      </w:r>
      <w:r w:rsidRPr="0068186E">
        <w:rPr>
          <w:sz w:val="28"/>
          <w:szCs w:val="28"/>
          <w:lang w:val="kk-KZ"/>
        </w:rPr>
        <w:t xml:space="preserve">ЯМР </w:t>
      </w:r>
      <w:r w:rsidRPr="0068186E">
        <w:rPr>
          <w:sz w:val="28"/>
          <w:szCs w:val="28"/>
          <w:vertAlign w:val="superscript"/>
          <w:lang w:val="kk-KZ"/>
        </w:rPr>
        <w:t>31</w:t>
      </w:r>
      <w:r w:rsidRPr="0068186E">
        <w:rPr>
          <w:sz w:val="28"/>
          <w:szCs w:val="28"/>
          <w:lang w:val="kk-KZ"/>
        </w:rPr>
        <w:t xml:space="preserve">P </w:t>
      </w:r>
      <w:r w:rsidR="00DD76C8" w:rsidRPr="0068186E">
        <w:rPr>
          <w:sz w:val="28"/>
          <w:szCs w:val="28"/>
          <w:lang w:val="kk-KZ"/>
        </w:rPr>
        <w:t xml:space="preserve">спектрі </w:t>
      </w:r>
      <w:r w:rsidRPr="0068186E">
        <w:rPr>
          <w:sz w:val="28"/>
          <w:szCs w:val="28"/>
          <w:lang w:val="kk-KZ"/>
        </w:rPr>
        <w:t>(ДМСО-</w:t>
      </w:r>
      <w:r w:rsidRPr="0068186E">
        <w:rPr>
          <w:i/>
          <w:sz w:val="28"/>
          <w:szCs w:val="28"/>
          <w:lang w:val="kk-KZ"/>
        </w:rPr>
        <w:t>d</w:t>
      </w:r>
      <w:r w:rsidRPr="00337D1C">
        <w:rPr>
          <w:i/>
          <w:sz w:val="28"/>
          <w:szCs w:val="28"/>
          <w:vertAlign w:val="subscript"/>
          <w:lang w:val="kk-KZ"/>
        </w:rPr>
        <w:t>6</w:t>
      </w:r>
      <w:r w:rsidRPr="0068186E">
        <w:rPr>
          <w:sz w:val="28"/>
          <w:szCs w:val="28"/>
          <w:lang w:val="kk-KZ"/>
        </w:rPr>
        <w:t xml:space="preserve">): </w:t>
      </w:r>
      <w:r w:rsidRPr="0068186E">
        <w:rPr>
          <w:sz w:val="28"/>
          <w:szCs w:val="28"/>
        </w:rPr>
        <w:t>δ</w:t>
      </w:r>
      <w:r w:rsidRPr="0068186E">
        <w:rPr>
          <w:sz w:val="28"/>
          <w:szCs w:val="28"/>
          <w:vertAlign w:val="subscript"/>
          <w:lang w:val="kk-KZ"/>
        </w:rPr>
        <w:t>Р</w:t>
      </w:r>
      <w:r w:rsidR="00DD76C8" w:rsidRPr="0068186E">
        <w:rPr>
          <w:sz w:val="28"/>
          <w:szCs w:val="28"/>
          <w:lang w:val="kk-KZ"/>
        </w:rPr>
        <w:t xml:space="preserve"> </w:t>
      </w:r>
      <w:r w:rsidR="005A523B" w:rsidRPr="0068186E">
        <w:rPr>
          <w:sz w:val="28"/>
          <w:szCs w:val="28"/>
          <w:lang w:val="kk-KZ"/>
        </w:rPr>
        <w:t>2.80</w:t>
      </w:r>
      <w:r w:rsidR="00DD76C8" w:rsidRPr="0068186E">
        <w:rPr>
          <w:sz w:val="28"/>
          <w:szCs w:val="28"/>
          <w:lang w:val="kk-KZ"/>
        </w:rPr>
        <w:t xml:space="preserve"> м.ү</w:t>
      </w:r>
      <w:r w:rsidRPr="0068186E">
        <w:rPr>
          <w:sz w:val="28"/>
          <w:szCs w:val="28"/>
          <w:lang w:val="kk-KZ"/>
        </w:rPr>
        <w:t>. Масс-спектр</w:t>
      </w:r>
      <w:r w:rsidR="00DD76C8" w:rsidRPr="0068186E">
        <w:rPr>
          <w:sz w:val="28"/>
          <w:szCs w:val="28"/>
          <w:lang w:val="kk-KZ"/>
        </w:rPr>
        <w:t>і</w:t>
      </w:r>
      <w:r w:rsidRPr="0068186E">
        <w:rPr>
          <w:sz w:val="28"/>
          <w:szCs w:val="28"/>
          <w:lang w:val="kk-KZ"/>
        </w:rPr>
        <w:t xml:space="preserve"> (ESI</w:t>
      </w:r>
      <w:r w:rsidRPr="0068186E">
        <w:rPr>
          <w:sz w:val="28"/>
          <w:szCs w:val="28"/>
          <w:vertAlign w:val="superscript"/>
          <w:lang w:val="kk-KZ"/>
        </w:rPr>
        <w:t>+</w:t>
      </w:r>
      <w:r w:rsidRPr="0068186E">
        <w:rPr>
          <w:sz w:val="28"/>
          <w:szCs w:val="28"/>
          <w:lang w:val="kk-KZ"/>
        </w:rPr>
        <w:t xml:space="preserve">), </w:t>
      </w:r>
      <w:r w:rsidRPr="0068186E">
        <w:rPr>
          <w:i/>
          <w:sz w:val="28"/>
          <w:szCs w:val="28"/>
          <w:lang w:val="kk-KZ"/>
        </w:rPr>
        <w:t>m/z</w:t>
      </w:r>
      <w:r w:rsidRPr="0068186E">
        <w:rPr>
          <w:sz w:val="28"/>
          <w:szCs w:val="28"/>
          <w:lang w:val="kk-KZ"/>
        </w:rPr>
        <w:t xml:space="preserve"> (</w:t>
      </w:r>
      <w:r w:rsidRPr="0068186E">
        <w:rPr>
          <w:i/>
          <w:sz w:val="28"/>
          <w:szCs w:val="28"/>
          <w:lang w:val="kk-KZ"/>
        </w:rPr>
        <w:t>I</w:t>
      </w:r>
      <w:r w:rsidRPr="0068186E">
        <w:rPr>
          <w:sz w:val="28"/>
          <w:szCs w:val="28"/>
          <w:vertAlign w:val="subscript"/>
          <w:lang w:val="kk-KZ"/>
        </w:rPr>
        <w:t>отн</w:t>
      </w:r>
      <w:r w:rsidRPr="0068186E">
        <w:rPr>
          <w:sz w:val="28"/>
          <w:szCs w:val="28"/>
          <w:lang w:val="kk-KZ"/>
        </w:rPr>
        <w:t>, %): 437.30 [</w:t>
      </w:r>
      <w:r w:rsidRPr="0068186E">
        <w:rPr>
          <w:i/>
          <w:sz w:val="28"/>
          <w:szCs w:val="28"/>
          <w:lang w:val="kk-KZ"/>
        </w:rPr>
        <w:t>M</w:t>
      </w:r>
      <w:r w:rsidRPr="0068186E">
        <w:rPr>
          <w:sz w:val="28"/>
          <w:szCs w:val="28"/>
          <w:lang w:val="kk-KZ"/>
        </w:rPr>
        <w:t xml:space="preserve"> + H]</w:t>
      </w:r>
      <w:r w:rsidRPr="0068186E">
        <w:rPr>
          <w:sz w:val="28"/>
          <w:szCs w:val="28"/>
          <w:vertAlign w:val="superscript"/>
          <w:lang w:val="kk-KZ"/>
        </w:rPr>
        <w:t>+</w:t>
      </w:r>
      <w:r w:rsidRPr="0068186E">
        <w:rPr>
          <w:sz w:val="28"/>
          <w:szCs w:val="28"/>
          <w:lang w:val="kk-KZ"/>
        </w:rPr>
        <w:t>, 459.30 [</w:t>
      </w:r>
      <w:r w:rsidRPr="0068186E">
        <w:rPr>
          <w:i/>
          <w:sz w:val="28"/>
          <w:szCs w:val="28"/>
          <w:lang w:val="kk-KZ"/>
        </w:rPr>
        <w:t>M</w:t>
      </w:r>
      <w:r w:rsidRPr="0068186E">
        <w:rPr>
          <w:sz w:val="28"/>
          <w:szCs w:val="28"/>
          <w:lang w:val="kk-KZ"/>
        </w:rPr>
        <w:t xml:space="preserve"> + Na]</w:t>
      </w:r>
      <w:r w:rsidRPr="0068186E">
        <w:rPr>
          <w:sz w:val="28"/>
          <w:szCs w:val="28"/>
          <w:vertAlign w:val="superscript"/>
          <w:lang w:val="kk-KZ"/>
        </w:rPr>
        <w:t>+</w:t>
      </w:r>
      <w:r w:rsidRPr="0068186E">
        <w:rPr>
          <w:sz w:val="28"/>
          <w:szCs w:val="28"/>
          <w:lang w:val="kk-KZ"/>
        </w:rPr>
        <w:t>, 475.25 [</w:t>
      </w:r>
      <w:r w:rsidRPr="0068186E">
        <w:rPr>
          <w:i/>
          <w:sz w:val="28"/>
          <w:szCs w:val="28"/>
          <w:lang w:val="kk-KZ"/>
        </w:rPr>
        <w:t>M</w:t>
      </w:r>
      <w:r w:rsidRPr="0068186E">
        <w:rPr>
          <w:sz w:val="28"/>
          <w:szCs w:val="28"/>
          <w:lang w:val="kk-KZ"/>
        </w:rPr>
        <w:t xml:space="preserve"> + K]</w:t>
      </w:r>
      <w:r w:rsidRPr="0068186E">
        <w:rPr>
          <w:sz w:val="28"/>
          <w:szCs w:val="28"/>
          <w:vertAlign w:val="superscript"/>
          <w:lang w:val="kk-KZ"/>
        </w:rPr>
        <w:t>+</w:t>
      </w:r>
      <w:r w:rsidRPr="0068186E">
        <w:rPr>
          <w:sz w:val="28"/>
          <w:szCs w:val="28"/>
          <w:lang w:val="kk-KZ"/>
        </w:rPr>
        <w:t>. Масс-спектр</w:t>
      </w:r>
      <w:r w:rsidR="00DD76C8" w:rsidRPr="0068186E">
        <w:rPr>
          <w:sz w:val="28"/>
          <w:szCs w:val="28"/>
          <w:lang w:val="kk-KZ"/>
        </w:rPr>
        <w:t>і</w:t>
      </w:r>
      <w:r w:rsidRPr="0068186E">
        <w:rPr>
          <w:sz w:val="28"/>
          <w:szCs w:val="28"/>
          <w:lang w:val="kk-KZ"/>
        </w:rPr>
        <w:t xml:space="preserve"> (ESI</w:t>
      </w:r>
      <w:r w:rsidRPr="0068186E">
        <w:rPr>
          <w:sz w:val="28"/>
          <w:szCs w:val="28"/>
          <w:vertAlign w:val="superscript"/>
          <w:lang w:val="kk-KZ"/>
        </w:rPr>
        <w:t>-</w:t>
      </w:r>
      <w:r w:rsidRPr="0068186E">
        <w:rPr>
          <w:sz w:val="28"/>
          <w:szCs w:val="28"/>
          <w:lang w:val="kk-KZ"/>
        </w:rPr>
        <w:t xml:space="preserve">), </w:t>
      </w:r>
      <w:r w:rsidRPr="0068186E">
        <w:rPr>
          <w:i/>
          <w:sz w:val="28"/>
          <w:szCs w:val="28"/>
          <w:lang w:val="kk-KZ"/>
        </w:rPr>
        <w:t>m/z</w:t>
      </w:r>
      <w:r w:rsidRPr="0068186E">
        <w:rPr>
          <w:sz w:val="28"/>
          <w:szCs w:val="28"/>
          <w:lang w:val="kk-KZ"/>
        </w:rPr>
        <w:t xml:space="preserve"> (</w:t>
      </w:r>
      <w:r w:rsidRPr="0068186E">
        <w:rPr>
          <w:i/>
          <w:sz w:val="28"/>
          <w:szCs w:val="28"/>
          <w:lang w:val="kk-KZ"/>
        </w:rPr>
        <w:t>I</w:t>
      </w:r>
      <w:r w:rsidRPr="0068186E">
        <w:rPr>
          <w:sz w:val="28"/>
          <w:szCs w:val="28"/>
          <w:vertAlign w:val="subscript"/>
          <w:lang w:val="kk-KZ"/>
        </w:rPr>
        <w:t>отн</w:t>
      </w:r>
      <w:r w:rsidRPr="0068186E">
        <w:rPr>
          <w:sz w:val="28"/>
          <w:szCs w:val="28"/>
          <w:lang w:val="kk-KZ"/>
        </w:rPr>
        <w:t>, %): 435.29 [</w:t>
      </w:r>
      <w:r w:rsidRPr="0068186E">
        <w:rPr>
          <w:i/>
          <w:sz w:val="28"/>
          <w:szCs w:val="28"/>
          <w:lang w:val="kk-KZ"/>
        </w:rPr>
        <w:t>M</w:t>
      </w:r>
      <w:r w:rsidRPr="0068186E">
        <w:rPr>
          <w:sz w:val="28"/>
          <w:szCs w:val="28"/>
          <w:lang w:val="kk-KZ"/>
        </w:rPr>
        <w:t xml:space="preserve"> – H]</w:t>
      </w:r>
      <w:r w:rsidRPr="0068186E">
        <w:rPr>
          <w:sz w:val="28"/>
          <w:szCs w:val="28"/>
          <w:vertAlign w:val="superscript"/>
          <w:lang w:val="kk-KZ"/>
        </w:rPr>
        <w:t>+</w:t>
      </w:r>
      <w:r w:rsidRPr="0068186E">
        <w:rPr>
          <w:sz w:val="28"/>
          <w:szCs w:val="28"/>
          <w:lang w:val="kk-KZ"/>
        </w:rPr>
        <w:t xml:space="preserve">. </w:t>
      </w:r>
      <w:r w:rsidR="00936698" w:rsidRPr="0068186E">
        <w:rPr>
          <w:sz w:val="28"/>
          <w:szCs w:val="28"/>
          <w:lang w:val="kk-KZ"/>
        </w:rPr>
        <w:t>Есептелді</w:t>
      </w:r>
      <w:r w:rsidR="00DD76C8" w:rsidRPr="0068186E">
        <w:rPr>
          <w:sz w:val="28"/>
          <w:szCs w:val="28"/>
          <w:lang w:val="kk-KZ"/>
        </w:rPr>
        <w:t xml:space="preserve">, %: C 49.54; H 7.85; N 6.42; P 14.19. </w:t>
      </w:r>
      <w:r w:rsidRPr="0068186E">
        <w:rPr>
          <w:sz w:val="28"/>
          <w:szCs w:val="28"/>
          <w:lang w:val="kk-KZ"/>
        </w:rPr>
        <w:t>C</w:t>
      </w:r>
      <w:r w:rsidRPr="0068186E">
        <w:rPr>
          <w:sz w:val="28"/>
          <w:szCs w:val="28"/>
          <w:vertAlign w:val="subscript"/>
          <w:lang w:val="kk-KZ"/>
        </w:rPr>
        <w:t>18</w:t>
      </w:r>
      <w:r w:rsidRPr="0068186E">
        <w:rPr>
          <w:sz w:val="28"/>
          <w:szCs w:val="28"/>
          <w:lang w:val="kk-KZ"/>
        </w:rPr>
        <w:t>H</w:t>
      </w:r>
      <w:r w:rsidRPr="0068186E">
        <w:rPr>
          <w:sz w:val="28"/>
          <w:szCs w:val="28"/>
          <w:vertAlign w:val="subscript"/>
          <w:lang w:val="kk-KZ"/>
        </w:rPr>
        <w:t>34</w:t>
      </w:r>
      <w:r w:rsidRPr="0068186E">
        <w:rPr>
          <w:sz w:val="28"/>
          <w:szCs w:val="28"/>
          <w:lang w:val="kk-KZ"/>
        </w:rPr>
        <w:t>N</w:t>
      </w:r>
      <w:r w:rsidRPr="0068186E">
        <w:rPr>
          <w:sz w:val="28"/>
          <w:szCs w:val="28"/>
          <w:vertAlign w:val="subscript"/>
          <w:lang w:val="kk-KZ"/>
        </w:rPr>
        <w:t>2</w:t>
      </w:r>
      <w:r w:rsidRPr="0068186E">
        <w:rPr>
          <w:sz w:val="28"/>
          <w:szCs w:val="28"/>
          <w:lang w:val="kk-KZ"/>
        </w:rPr>
        <w:t>O</w:t>
      </w:r>
      <w:r w:rsidRPr="0068186E">
        <w:rPr>
          <w:sz w:val="28"/>
          <w:szCs w:val="28"/>
          <w:vertAlign w:val="subscript"/>
          <w:lang w:val="kk-KZ"/>
        </w:rPr>
        <w:t>6</w:t>
      </w:r>
      <w:r w:rsidRPr="0068186E">
        <w:rPr>
          <w:sz w:val="28"/>
          <w:szCs w:val="28"/>
          <w:lang w:val="kk-KZ"/>
        </w:rPr>
        <w:t>P</w:t>
      </w:r>
      <w:r w:rsidRPr="0068186E">
        <w:rPr>
          <w:sz w:val="28"/>
          <w:szCs w:val="28"/>
          <w:vertAlign w:val="subscript"/>
          <w:lang w:val="kk-KZ"/>
        </w:rPr>
        <w:t>2</w:t>
      </w:r>
      <w:r w:rsidRPr="0068186E">
        <w:rPr>
          <w:sz w:val="28"/>
          <w:szCs w:val="28"/>
          <w:lang w:val="kk-KZ"/>
        </w:rPr>
        <w:t>.</w:t>
      </w:r>
      <w:r w:rsidR="00DD76C8" w:rsidRPr="0068186E">
        <w:rPr>
          <w:sz w:val="28"/>
          <w:szCs w:val="28"/>
          <w:lang w:val="kk-KZ"/>
        </w:rPr>
        <w:t xml:space="preserve"> </w:t>
      </w:r>
      <w:r w:rsidR="00936698" w:rsidRPr="0068186E">
        <w:rPr>
          <w:sz w:val="28"/>
          <w:szCs w:val="28"/>
          <w:lang w:val="kk-KZ"/>
        </w:rPr>
        <w:t>Табылды</w:t>
      </w:r>
      <w:r w:rsidR="00DD76C8" w:rsidRPr="0068186E">
        <w:rPr>
          <w:sz w:val="28"/>
          <w:szCs w:val="28"/>
          <w:lang w:val="kk-KZ"/>
        </w:rPr>
        <w:t>, %: C 49.51; H 7.89; N 6.35; P 14.55.</w:t>
      </w:r>
    </w:p>
    <w:p w:rsidR="00524CD2" w:rsidRPr="0068186E" w:rsidRDefault="00524CD2" w:rsidP="00524CD2">
      <w:pPr>
        <w:ind w:firstLine="709"/>
        <w:jc w:val="both"/>
        <w:rPr>
          <w:sz w:val="28"/>
          <w:szCs w:val="28"/>
          <w:lang w:val="kk-KZ"/>
        </w:rPr>
      </w:pPr>
      <w:r w:rsidRPr="0068186E">
        <w:rPr>
          <w:i/>
          <w:sz w:val="28"/>
          <w:szCs w:val="28"/>
          <w:lang w:val="kk-KZ"/>
        </w:rPr>
        <w:t>Тетраизопропил 1,3-фениленбис(фосфорамидат) (</w:t>
      </w:r>
      <w:r w:rsidRPr="0068186E">
        <w:rPr>
          <w:b/>
          <w:sz w:val="28"/>
          <w:szCs w:val="28"/>
          <w:lang w:val="kk-KZ"/>
        </w:rPr>
        <w:t>2.47</w:t>
      </w:r>
      <w:r w:rsidRPr="0068186E">
        <w:rPr>
          <w:i/>
          <w:sz w:val="28"/>
          <w:szCs w:val="28"/>
          <w:lang w:val="kk-KZ"/>
        </w:rPr>
        <w:t>)</w:t>
      </w:r>
      <w:r w:rsidRPr="0068186E">
        <w:rPr>
          <w:sz w:val="28"/>
          <w:szCs w:val="28"/>
          <w:lang w:val="kk-KZ"/>
        </w:rPr>
        <w:t xml:space="preserve">. </w:t>
      </w:r>
      <w:r w:rsidR="00936698" w:rsidRPr="0068186E">
        <w:rPr>
          <w:sz w:val="28"/>
          <w:szCs w:val="28"/>
          <w:lang w:val="kk-KZ"/>
        </w:rPr>
        <w:t xml:space="preserve">Өнім шығымы </w:t>
      </w:r>
      <w:r w:rsidR="000E7151">
        <w:rPr>
          <w:sz w:val="28"/>
          <w:szCs w:val="28"/>
          <w:lang w:val="kk-KZ"/>
        </w:rPr>
        <w:t xml:space="preserve">          </w:t>
      </w:r>
      <w:r w:rsidR="00936698" w:rsidRPr="0068186E">
        <w:rPr>
          <w:sz w:val="28"/>
          <w:szCs w:val="28"/>
          <w:lang w:val="kk-KZ"/>
        </w:rPr>
        <w:t>98</w:t>
      </w:r>
      <w:r w:rsidR="000E7151">
        <w:rPr>
          <w:sz w:val="28"/>
          <w:szCs w:val="28"/>
          <w:lang w:val="kk-KZ"/>
        </w:rPr>
        <w:t xml:space="preserve"> </w:t>
      </w:r>
      <w:r w:rsidR="00936698" w:rsidRPr="0068186E">
        <w:rPr>
          <w:sz w:val="28"/>
          <w:szCs w:val="28"/>
          <w:lang w:val="kk-KZ"/>
        </w:rPr>
        <w:t>%, ақ түсті ұнт</w:t>
      </w:r>
      <w:r w:rsidR="000E7151">
        <w:rPr>
          <w:sz w:val="28"/>
          <w:szCs w:val="28"/>
          <w:lang w:val="kk-KZ"/>
        </w:rPr>
        <w:t>ақ. Т.</w:t>
      </w:r>
      <w:r w:rsidR="00936698" w:rsidRPr="0068186E">
        <w:rPr>
          <w:sz w:val="28"/>
          <w:szCs w:val="28"/>
          <w:lang w:val="kk-KZ"/>
        </w:rPr>
        <w:t xml:space="preserve"> бал. 190-191</w:t>
      </w:r>
      <w:r w:rsidR="000E7151">
        <w:rPr>
          <w:sz w:val="28"/>
          <w:szCs w:val="28"/>
          <w:lang w:val="kk-KZ"/>
        </w:rPr>
        <w:t xml:space="preserve"> </w:t>
      </w:r>
      <w:r w:rsidR="000E7151" w:rsidRPr="000E7151">
        <w:rPr>
          <w:sz w:val="28"/>
          <w:szCs w:val="28"/>
          <w:vertAlign w:val="superscript"/>
          <w:lang w:val="kk-KZ"/>
        </w:rPr>
        <w:t>0</w:t>
      </w:r>
      <w:r w:rsidR="00936698" w:rsidRPr="0068186E">
        <w:rPr>
          <w:sz w:val="28"/>
          <w:szCs w:val="28"/>
          <w:lang w:val="kk-KZ"/>
        </w:rPr>
        <w:t>С. ИҚ</w:t>
      </w:r>
      <w:r w:rsidRPr="0068186E">
        <w:rPr>
          <w:sz w:val="28"/>
          <w:szCs w:val="28"/>
          <w:lang w:val="kk-KZ"/>
        </w:rPr>
        <w:t xml:space="preserve"> спектр</w:t>
      </w:r>
      <w:r w:rsidR="00936698" w:rsidRPr="0068186E">
        <w:rPr>
          <w:sz w:val="28"/>
          <w:szCs w:val="28"/>
          <w:lang w:val="kk-KZ"/>
        </w:rPr>
        <w:t>і</w:t>
      </w:r>
      <w:r w:rsidRPr="0068186E">
        <w:rPr>
          <w:sz w:val="28"/>
          <w:szCs w:val="28"/>
          <w:lang w:val="kk-KZ"/>
        </w:rPr>
        <w:t xml:space="preserve"> (KBr), </w:t>
      </w:r>
      <w:r w:rsidRPr="0068186E">
        <w:rPr>
          <w:sz w:val="28"/>
          <w:szCs w:val="28"/>
        </w:rPr>
        <w:t>ν</w:t>
      </w:r>
      <w:r w:rsidRPr="0068186E">
        <w:rPr>
          <w:sz w:val="28"/>
          <w:szCs w:val="28"/>
          <w:lang w:val="kk-KZ"/>
        </w:rPr>
        <w:t>, см</w:t>
      </w:r>
      <w:r w:rsidRPr="0068186E">
        <w:rPr>
          <w:sz w:val="28"/>
          <w:szCs w:val="28"/>
          <w:vertAlign w:val="superscript"/>
          <w:lang w:val="kk-KZ"/>
        </w:rPr>
        <w:t>–1</w:t>
      </w:r>
      <w:r w:rsidR="00936698" w:rsidRPr="0068186E">
        <w:rPr>
          <w:sz w:val="28"/>
          <w:szCs w:val="28"/>
          <w:lang w:val="kk-KZ"/>
        </w:rPr>
        <w:t xml:space="preserve">: </w:t>
      </w:r>
      <w:r w:rsidR="00D97EA5">
        <w:rPr>
          <w:sz w:val="28"/>
          <w:szCs w:val="28"/>
          <w:lang w:val="kk-KZ"/>
        </w:rPr>
        <w:t>3177, 2979, 2855</w:t>
      </w:r>
      <w:r w:rsidR="005A523B" w:rsidRPr="0068186E">
        <w:rPr>
          <w:sz w:val="28"/>
          <w:szCs w:val="28"/>
          <w:lang w:val="kk-KZ"/>
        </w:rPr>
        <w:t>,  1612, 1465, 1234, 989.</w:t>
      </w:r>
      <w:r w:rsidRPr="0068186E">
        <w:rPr>
          <w:sz w:val="28"/>
          <w:szCs w:val="28"/>
          <w:lang w:val="kk-KZ"/>
        </w:rPr>
        <w:t xml:space="preserve"> ЯМР </w:t>
      </w:r>
      <w:r w:rsidRPr="0068186E">
        <w:rPr>
          <w:sz w:val="28"/>
          <w:szCs w:val="28"/>
          <w:vertAlign w:val="superscript"/>
          <w:lang w:val="kk-KZ"/>
        </w:rPr>
        <w:t>1</w:t>
      </w:r>
      <w:r w:rsidRPr="0068186E">
        <w:rPr>
          <w:sz w:val="28"/>
          <w:szCs w:val="28"/>
          <w:lang w:val="kk-KZ"/>
        </w:rPr>
        <w:t xml:space="preserve">H </w:t>
      </w:r>
      <w:r w:rsidR="001E4896" w:rsidRPr="0068186E">
        <w:rPr>
          <w:sz w:val="28"/>
          <w:szCs w:val="28"/>
          <w:lang w:val="kk-KZ"/>
        </w:rPr>
        <w:t xml:space="preserve">спектрі </w:t>
      </w:r>
      <w:r w:rsidRPr="0068186E">
        <w:rPr>
          <w:sz w:val="28"/>
          <w:szCs w:val="28"/>
          <w:lang w:val="kk-KZ"/>
        </w:rPr>
        <w:t>(ДМСО-</w:t>
      </w:r>
      <w:r w:rsidRPr="0068186E">
        <w:rPr>
          <w:i/>
          <w:sz w:val="28"/>
          <w:szCs w:val="28"/>
          <w:lang w:val="kk-KZ"/>
        </w:rPr>
        <w:t>d</w:t>
      </w:r>
      <w:r w:rsidRPr="002B70E9">
        <w:rPr>
          <w:i/>
          <w:sz w:val="28"/>
          <w:szCs w:val="28"/>
          <w:vertAlign w:val="subscript"/>
          <w:lang w:val="kk-KZ"/>
        </w:rPr>
        <w:t>6</w:t>
      </w:r>
      <w:r w:rsidRPr="0068186E">
        <w:rPr>
          <w:sz w:val="28"/>
          <w:szCs w:val="28"/>
          <w:lang w:val="kk-KZ"/>
        </w:rPr>
        <w:t xml:space="preserve">), </w:t>
      </w:r>
      <w:r w:rsidRPr="0068186E">
        <w:rPr>
          <w:sz w:val="28"/>
          <w:szCs w:val="28"/>
        </w:rPr>
        <w:t>δ</w:t>
      </w:r>
      <w:r w:rsidR="001E4896" w:rsidRPr="0068186E">
        <w:rPr>
          <w:sz w:val="28"/>
          <w:szCs w:val="28"/>
          <w:lang w:val="kk-KZ"/>
        </w:rPr>
        <w:t>, м.ү</w:t>
      </w:r>
      <w:r w:rsidRPr="0068186E">
        <w:rPr>
          <w:sz w:val="28"/>
          <w:szCs w:val="28"/>
          <w:lang w:val="kk-KZ"/>
        </w:rPr>
        <w:t xml:space="preserve">.: </w:t>
      </w:r>
      <w:r w:rsidR="005A523B" w:rsidRPr="0068186E">
        <w:rPr>
          <w:sz w:val="28"/>
          <w:szCs w:val="28"/>
          <w:lang w:val="kk-KZ"/>
        </w:rPr>
        <w:t xml:space="preserve">7.78 д (2H, NH, </w:t>
      </w:r>
      <w:r w:rsidR="005A523B" w:rsidRPr="0068186E">
        <w:rPr>
          <w:i/>
          <w:sz w:val="28"/>
          <w:szCs w:val="28"/>
          <w:lang w:val="kk-KZ"/>
        </w:rPr>
        <w:t>J</w:t>
      </w:r>
      <w:r w:rsidR="005A523B" w:rsidRPr="0068186E">
        <w:rPr>
          <w:sz w:val="28"/>
          <w:szCs w:val="28"/>
          <w:lang w:val="kk-KZ"/>
        </w:rPr>
        <w:t xml:space="preserve"> = 9.1 Гц), 6.96 т (1H, СНаром, </w:t>
      </w:r>
      <w:r w:rsidR="005A523B" w:rsidRPr="0068186E">
        <w:rPr>
          <w:i/>
          <w:sz w:val="28"/>
          <w:szCs w:val="28"/>
          <w:lang w:val="kk-KZ"/>
        </w:rPr>
        <w:t>J</w:t>
      </w:r>
      <w:r w:rsidR="005A523B" w:rsidRPr="0068186E">
        <w:rPr>
          <w:sz w:val="28"/>
          <w:szCs w:val="28"/>
          <w:lang w:val="kk-KZ"/>
        </w:rPr>
        <w:t xml:space="preserve"> = 8.0 Гц), 6.76 т (1H, СНаром, </w:t>
      </w:r>
      <w:r w:rsidR="005A523B" w:rsidRPr="0068186E">
        <w:rPr>
          <w:i/>
          <w:sz w:val="28"/>
          <w:szCs w:val="28"/>
          <w:lang w:val="kk-KZ"/>
        </w:rPr>
        <w:t>J</w:t>
      </w:r>
      <w:r w:rsidR="005A523B" w:rsidRPr="0068186E">
        <w:rPr>
          <w:sz w:val="28"/>
          <w:szCs w:val="28"/>
          <w:lang w:val="kk-KZ"/>
        </w:rPr>
        <w:t xml:space="preserve"> = 2.1 Гц), 6.55 дд (2H, СНаром, </w:t>
      </w:r>
      <w:r w:rsidR="005A523B" w:rsidRPr="0068186E">
        <w:rPr>
          <w:i/>
          <w:sz w:val="28"/>
          <w:szCs w:val="28"/>
          <w:lang w:val="kk-KZ"/>
        </w:rPr>
        <w:t>J</w:t>
      </w:r>
      <w:r w:rsidR="005A523B" w:rsidRPr="0068186E">
        <w:rPr>
          <w:sz w:val="28"/>
          <w:szCs w:val="28"/>
          <w:lang w:val="kk-KZ"/>
        </w:rPr>
        <w:t xml:space="preserve"> = 8.1, 1.9 Гц), 4.47 – 4.52 м (4H, O</w:t>
      </w:r>
      <w:r w:rsidR="005A523B" w:rsidRPr="0068186E">
        <w:rPr>
          <w:sz w:val="28"/>
          <w:szCs w:val="28"/>
          <w:u w:val="single"/>
          <w:lang w:val="kk-KZ"/>
        </w:rPr>
        <w:t>CH</w:t>
      </w:r>
      <w:r w:rsidR="005A523B" w:rsidRPr="0068186E">
        <w:rPr>
          <w:sz w:val="28"/>
          <w:szCs w:val="28"/>
          <w:lang w:val="kk-KZ"/>
        </w:rPr>
        <w:t>CH</w:t>
      </w:r>
      <w:r w:rsidR="005A523B" w:rsidRPr="0068186E">
        <w:rPr>
          <w:sz w:val="28"/>
          <w:szCs w:val="28"/>
          <w:vertAlign w:val="subscript"/>
          <w:lang w:val="kk-KZ"/>
        </w:rPr>
        <w:t>3</w:t>
      </w:r>
      <w:r w:rsidR="005A523B" w:rsidRPr="0068186E">
        <w:rPr>
          <w:sz w:val="28"/>
          <w:szCs w:val="28"/>
          <w:lang w:val="kk-KZ"/>
        </w:rPr>
        <w:t>), 1.26 д (12H, OCH</w:t>
      </w:r>
      <w:r w:rsidR="005A523B" w:rsidRPr="0068186E">
        <w:rPr>
          <w:sz w:val="28"/>
          <w:szCs w:val="28"/>
          <w:u w:val="single"/>
          <w:lang w:val="kk-KZ"/>
        </w:rPr>
        <w:t>CH</w:t>
      </w:r>
      <w:r w:rsidR="005A523B" w:rsidRPr="0068186E">
        <w:rPr>
          <w:sz w:val="28"/>
          <w:szCs w:val="28"/>
          <w:u w:val="single"/>
          <w:vertAlign w:val="subscript"/>
          <w:lang w:val="kk-KZ"/>
        </w:rPr>
        <w:t>3</w:t>
      </w:r>
      <w:r w:rsidR="005A523B" w:rsidRPr="0068186E">
        <w:rPr>
          <w:sz w:val="28"/>
          <w:szCs w:val="28"/>
          <w:lang w:val="kk-KZ"/>
        </w:rPr>
        <w:t xml:space="preserve">, </w:t>
      </w:r>
      <w:r w:rsidR="005A523B" w:rsidRPr="0068186E">
        <w:rPr>
          <w:i/>
          <w:sz w:val="28"/>
          <w:szCs w:val="28"/>
          <w:lang w:val="kk-KZ"/>
        </w:rPr>
        <w:t>J</w:t>
      </w:r>
      <w:r w:rsidR="005A523B" w:rsidRPr="0068186E">
        <w:rPr>
          <w:sz w:val="28"/>
          <w:szCs w:val="28"/>
          <w:lang w:val="kk-KZ"/>
        </w:rPr>
        <w:t xml:space="preserve"> = 6.2 Гц), 1.17 д (12H, OCH</w:t>
      </w:r>
      <w:r w:rsidR="005A523B" w:rsidRPr="0068186E">
        <w:rPr>
          <w:sz w:val="28"/>
          <w:szCs w:val="28"/>
          <w:u w:val="single"/>
          <w:lang w:val="kk-KZ"/>
        </w:rPr>
        <w:t>CH</w:t>
      </w:r>
      <w:r w:rsidR="005A523B" w:rsidRPr="0068186E">
        <w:rPr>
          <w:sz w:val="28"/>
          <w:szCs w:val="28"/>
          <w:u w:val="single"/>
          <w:vertAlign w:val="subscript"/>
          <w:lang w:val="kk-KZ"/>
        </w:rPr>
        <w:t>3</w:t>
      </w:r>
      <w:r w:rsidR="005A523B" w:rsidRPr="0068186E">
        <w:rPr>
          <w:sz w:val="28"/>
          <w:szCs w:val="28"/>
          <w:lang w:val="kk-KZ"/>
        </w:rPr>
        <w:t xml:space="preserve">, </w:t>
      </w:r>
      <w:r w:rsidR="005A523B" w:rsidRPr="0068186E">
        <w:rPr>
          <w:i/>
          <w:sz w:val="28"/>
          <w:szCs w:val="28"/>
          <w:lang w:val="kk-KZ"/>
        </w:rPr>
        <w:t>J</w:t>
      </w:r>
      <w:r w:rsidR="005A523B" w:rsidRPr="0068186E">
        <w:rPr>
          <w:sz w:val="28"/>
          <w:szCs w:val="28"/>
          <w:lang w:val="kk-KZ"/>
        </w:rPr>
        <w:t xml:space="preserve"> = 6.2 Гц). </w:t>
      </w:r>
      <w:r w:rsidRPr="0068186E">
        <w:rPr>
          <w:sz w:val="28"/>
          <w:szCs w:val="28"/>
          <w:lang w:val="kk-KZ"/>
        </w:rPr>
        <w:t xml:space="preserve"> ЯМР </w:t>
      </w:r>
      <w:r w:rsidRPr="0068186E">
        <w:rPr>
          <w:sz w:val="28"/>
          <w:szCs w:val="28"/>
          <w:vertAlign w:val="superscript"/>
          <w:lang w:val="kk-KZ"/>
        </w:rPr>
        <w:t>13</w:t>
      </w:r>
      <w:r w:rsidRPr="0068186E">
        <w:rPr>
          <w:sz w:val="28"/>
          <w:szCs w:val="28"/>
          <w:lang w:val="kk-KZ"/>
        </w:rPr>
        <w:t xml:space="preserve">C </w:t>
      </w:r>
      <w:r w:rsidR="001E4896" w:rsidRPr="0068186E">
        <w:rPr>
          <w:sz w:val="28"/>
          <w:szCs w:val="28"/>
          <w:lang w:val="kk-KZ"/>
        </w:rPr>
        <w:t xml:space="preserve">спектрі </w:t>
      </w:r>
      <w:r w:rsidRPr="0068186E">
        <w:rPr>
          <w:sz w:val="28"/>
          <w:szCs w:val="28"/>
          <w:lang w:val="kk-KZ"/>
        </w:rPr>
        <w:t>(ДМСО-</w:t>
      </w:r>
      <w:r w:rsidRPr="0068186E">
        <w:rPr>
          <w:i/>
          <w:sz w:val="28"/>
          <w:szCs w:val="28"/>
          <w:lang w:val="kk-KZ"/>
        </w:rPr>
        <w:t>d</w:t>
      </w:r>
      <w:r w:rsidRPr="002B70E9">
        <w:rPr>
          <w:i/>
          <w:sz w:val="28"/>
          <w:szCs w:val="28"/>
          <w:vertAlign w:val="subscript"/>
          <w:lang w:val="kk-KZ"/>
        </w:rPr>
        <w:t>6</w:t>
      </w:r>
      <w:r w:rsidRPr="0068186E">
        <w:rPr>
          <w:sz w:val="28"/>
          <w:szCs w:val="28"/>
          <w:lang w:val="kk-KZ"/>
        </w:rPr>
        <w:t xml:space="preserve">), </w:t>
      </w:r>
      <w:r w:rsidRPr="0068186E">
        <w:rPr>
          <w:sz w:val="28"/>
          <w:szCs w:val="28"/>
        </w:rPr>
        <w:t>δ</w:t>
      </w:r>
      <w:r w:rsidRPr="0068186E">
        <w:rPr>
          <w:sz w:val="28"/>
          <w:szCs w:val="28"/>
          <w:vertAlign w:val="subscript"/>
          <w:lang w:val="kk-KZ"/>
        </w:rPr>
        <w:t>С</w:t>
      </w:r>
      <w:r w:rsidR="001E4896" w:rsidRPr="0068186E">
        <w:rPr>
          <w:sz w:val="28"/>
          <w:szCs w:val="28"/>
          <w:lang w:val="kk-KZ"/>
        </w:rPr>
        <w:t>, м.ү</w:t>
      </w:r>
      <w:r w:rsidRPr="0068186E">
        <w:rPr>
          <w:sz w:val="28"/>
          <w:szCs w:val="28"/>
          <w:lang w:val="kk-KZ"/>
        </w:rPr>
        <w:t xml:space="preserve">.: </w:t>
      </w:r>
      <w:r w:rsidR="005A523B" w:rsidRPr="0068186E">
        <w:rPr>
          <w:sz w:val="28"/>
          <w:szCs w:val="28"/>
          <w:lang w:val="kk-KZ"/>
        </w:rPr>
        <w:t>142.75, 129.73, 111.15 д (</w:t>
      </w:r>
      <w:r w:rsidR="005A523B" w:rsidRPr="0068186E">
        <w:rPr>
          <w:i/>
          <w:sz w:val="28"/>
          <w:szCs w:val="28"/>
          <w:lang w:val="kk-KZ"/>
        </w:rPr>
        <w:t>J</w:t>
      </w:r>
      <w:r w:rsidR="005A523B" w:rsidRPr="0068186E">
        <w:rPr>
          <w:sz w:val="28"/>
          <w:szCs w:val="28"/>
          <w:lang w:val="kk-KZ"/>
        </w:rPr>
        <w:t xml:space="preserve"> = 7.3 Гц), 107.98 т (</w:t>
      </w:r>
      <w:r w:rsidR="005A523B" w:rsidRPr="0068186E">
        <w:rPr>
          <w:i/>
          <w:sz w:val="28"/>
          <w:szCs w:val="28"/>
          <w:lang w:val="kk-KZ"/>
        </w:rPr>
        <w:t xml:space="preserve">J </w:t>
      </w:r>
      <w:r w:rsidR="005A523B" w:rsidRPr="0068186E">
        <w:rPr>
          <w:sz w:val="28"/>
          <w:szCs w:val="28"/>
          <w:lang w:val="kk-KZ"/>
        </w:rPr>
        <w:t>= 7.9 Гц), 71.21 д (</w:t>
      </w:r>
      <w:r w:rsidR="005A523B" w:rsidRPr="0068186E">
        <w:rPr>
          <w:i/>
          <w:sz w:val="28"/>
          <w:szCs w:val="28"/>
          <w:lang w:val="kk-KZ"/>
        </w:rPr>
        <w:t>J</w:t>
      </w:r>
      <w:r w:rsidR="005A523B" w:rsidRPr="0068186E">
        <w:rPr>
          <w:sz w:val="28"/>
          <w:szCs w:val="28"/>
          <w:lang w:val="kk-KZ"/>
        </w:rPr>
        <w:t xml:space="preserve"> = 4.9 Гц), 24.45 дд (</w:t>
      </w:r>
      <w:r w:rsidR="005A523B" w:rsidRPr="0068186E">
        <w:rPr>
          <w:i/>
          <w:sz w:val="28"/>
          <w:szCs w:val="28"/>
          <w:lang w:val="kk-KZ"/>
        </w:rPr>
        <w:t>J</w:t>
      </w:r>
      <w:r w:rsidR="005A523B" w:rsidRPr="0068186E">
        <w:rPr>
          <w:sz w:val="28"/>
          <w:szCs w:val="28"/>
          <w:lang w:val="kk-KZ"/>
        </w:rPr>
        <w:t xml:space="preserve"> = 25.4, 4.7 Гц)</w:t>
      </w:r>
      <w:r w:rsidRPr="0068186E">
        <w:rPr>
          <w:sz w:val="28"/>
          <w:szCs w:val="28"/>
          <w:lang w:val="kk-KZ"/>
        </w:rPr>
        <w:t xml:space="preserve">. ЯМР </w:t>
      </w:r>
      <w:r w:rsidRPr="0068186E">
        <w:rPr>
          <w:sz w:val="28"/>
          <w:szCs w:val="28"/>
          <w:vertAlign w:val="superscript"/>
          <w:lang w:val="kk-KZ"/>
        </w:rPr>
        <w:t>31</w:t>
      </w:r>
      <w:r w:rsidRPr="0068186E">
        <w:rPr>
          <w:sz w:val="28"/>
          <w:szCs w:val="28"/>
          <w:lang w:val="kk-KZ"/>
        </w:rPr>
        <w:t xml:space="preserve">P </w:t>
      </w:r>
      <w:r w:rsidR="001E4896" w:rsidRPr="0068186E">
        <w:rPr>
          <w:sz w:val="28"/>
          <w:szCs w:val="28"/>
          <w:lang w:val="kk-KZ"/>
        </w:rPr>
        <w:t xml:space="preserve">спектрі </w:t>
      </w:r>
      <w:r w:rsidRPr="0068186E">
        <w:rPr>
          <w:sz w:val="28"/>
          <w:szCs w:val="28"/>
          <w:lang w:val="kk-KZ"/>
        </w:rPr>
        <w:t>(ДМСО-</w:t>
      </w:r>
      <w:r w:rsidRPr="0068186E">
        <w:rPr>
          <w:i/>
          <w:sz w:val="28"/>
          <w:szCs w:val="28"/>
          <w:lang w:val="kk-KZ"/>
        </w:rPr>
        <w:t>d</w:t>
      </w:r>
      <w:r w:rsidRPr="002B70E9">
        <w:rPr>
          <w:i/>
          <w:sz w:val="28"/>
          <w:szCs w:val="28"/>
          <w:vertAlign w:val="subscript"/>
          <w:lang w:val="kk-KZ"/>
        </w:rPr>
        <w:t>6</w:t>
      </w:r>
      <w:r w:rsidRPr="0068186E">
        <w:rPr>
          <w:sz w:val="28"/>
          <w:szCs w:val="28"/>
          <w:lang w:val="kk-KZ"/>
        </w:rPr>
        <w:t xml:space="preserve">): </w:t>
      </w:r>
      <w:r w:rsidRPr="0068186E">
        <w:rPr>
          <w:sz w:val="28"/>
          <w:szCs w:val="28"/>
        </w:rPr>
        <w:t>δ</w:t>
      </w:r>
      <w:r w:rsidRPr="0068186E">
        <w:rPr>
          <w:sz w:val="28"/>
          <w:szCs w:val="28"/>
          <w:vertAlign w:val="subscript"/>
          <w:lang w:val="kk-KZ"/>
        </w:rPr>
        <w:t>Р</w:t>
      </w:r>
      <w:r w:rsidR="001E4896" w:rsidRPr="0068186E">
        <w:rPr>
          <w:sz w:val="28"/>
          <w:szCs w:val="28"/>
          <w:lang w:val="kk-KZ"/>
        </w:rPr>
        <w:t xml:space="preserve"> 0.49 м.ү</w:t>
      </w:r>
      <w:r w:rsidRPr="0068186E">
        <w:rPr>
          <w:sz w:val="28"/>
          <w:szCs w:val="28"/>
          <w:lang w:val="kk-KZ"/>
        </w:rPr>
        <w:t>. Масс-спектр</w:t>
      </w:r>
      <w:r w:rsidR="001E4896" w:rsidRPr="0068186E">
        <w:rPr>
          <w:sz w:val="28"/>
          <w:szCs w:val="28"/>
          <w:lang w:val="kk-KZ"/>
        </w:rPr>
        <w:t>і</w:t>
      </w:r>
      <w:r w:rsidRPr="0068186E">
        <w:rPr>
          <w:sz w:val="28"/>
          <w:szCs w:val="28"/>
          <w:lang w:val="kk-KZ"/>
        </w:rPr>
        <w:t xml:space="preserve"> (ESI</w:t>
      </w:r>
      <w:r w:rsidRPr="0068186E">
        <w:rPr>
          <w:sz w:val="28"/>
          <w:szCs w:val="28"/>
          <w:vertAlign w:val="superscript"/>
          <w:lang w:val="kk-KZ"/>
        </w:rPr>
        <w:t>+</w:t>
      </w:r>
      <w:r w:rsidRPr="0068186E">
        <w:rPr>
          <w:sz w:val="28"/>
          <w:szCs w:val="28"/>
          <w:lang w:val="kk-KZ"/>
        </w:rPr>
        <w:t xml:space="preserve">), </w:t>
      </w:r>
      <w:r w:rsidRPr="0068186E">
        <w:rPr>
          <w:i/>
          <w:sz w:val="28"/>
          <w:szCs w:val="28"/>
          <w:lang w:val="kk-KZ"/>
        </w:rPr>
        <w:t>m/z</w:t>
      </w:r>
      <w:r w:rsidRPr="0068186E">
        <w:rPr>
          <w:sz w:val="28"/>
          <w:szCs w:val="28"/>
          <w:lang w:val="kk-KZ"/>
        </w:rPr>
        <w:t xml:space="preserve"> (</w:t>
      </w:r>
      <w:r w:rsidRPr="0068186E">
        <w:rPr>
          <w:i/>
          <w:sz w:val="28"/>
          <w:szCs w:val="28"/>
          <w:lang w:val="kk-KZ"/>
        </w:rPr>
        <w:t>I</w:t>
      </w:r>
      <w:r w:rsidRPr="0068186E">
        <w:rPr>
          <w:sz w:val="28"/>
          <w:szCs w:val="28"/>
          <w:vertAlign w:val="subscript"/>
          <w:lang w:val="kk-KZ"/>
        </w:rPr>
        <w:t>отн</w:t>
      </w:r>
      <w:r w:rsidRPr="0068186E">
        <w:rPr>
          <w:sz w:val="28"/>
          <w:szCs w:val="28"/>
          <w:lang w:val="kk-KZ"/>
        </w:rPr>
        <w:t>, %): 437.29 [</w:t>
      </w:r>
      <w:r w:rsidRPr="0068186E">
        <w:rPr>
          <w:i/>
          <w:sz w:val="28"/>
          <w:szCs w:val="28"/>
          <w:lang w:val="kk-KZ"/>
        </w:rPr>
        <w:t>M</w:t>
      </w:r>
      <w:r w:rsidRPr="0068186E">
        <w:rPr>
          <w:sz w:val="28"/>
          <w:szCs w:val="28"/>
          <w:lang w:val="kk-KZ"/>
        </w:rPr>
        <w:t xml:space="preserve"> + H]</w:t>
      </w:r>
      <w:r w:rsidRPr="0068186E">
        <w:rPr>
          <w:sz w:val="28"/>
          <w:szCs w:val="28"/>
          <w:vertAlign w:val="superscript"/>
          <w:lang w:val="kk-KZ"/>
        </w:rPr>
        <w:t>+</w:t>
      </w:r>
      <w:r w:rsidRPr="0068186E">
        <w:rPr>
          <w:sz w:val="28"/>
          <w:szCs w:val="28"/>
          <w:lang w:val="kk-KZ"/>
        </w:rPr>
        <w:t>, 459.29 [</w:t>
      </w:r>
      <w:r w:rsidRPr="0068186E">
        <w:rPr>
          <w:i/>
          <w:sz w:val="28"/>
          <w:szCs w:val="28"/>
          <w:lang w:val="kk-KZ"/>
        </w:rPr>
        <w:t>M</w:t>
      </w:r>
      <w:r w:rsidRPr="0068186E">
        <w:rPr>
          <w:sz w:val="28"/>
          <w:szCs w:val="28"/>
          <w:lang w:val="kk-KZ"/>
        </w:rPr>
        <w:t xml:space="preserve"> + Na]</w:t>
      </w:r>
      <w:r w:rsidRPr="0068186E">
        <w:rPr>
          <w:sz w:val="28"/>
          <w:szCs w:val="28"/>
          <w:vertAlign w:val="superscript"/>
          <w:lang w:val="kk-KZ"/>
        </w:rPr>
        <w:t>+</w:t>
      </w:r>
      <w:r w:rsidRPr="0068186E">
        <w:rPr>
          <w:sz w:val="28"/>
          <w:szCs w:val="28"/>
          <w:lang w:val="kk-KZ"/>
        </w:rPr>
        <w:t>, 475.25 [</w:t>
      </w:r>
      <w:r w:rsidRPr="0068186E">
        <w:rPr>
          <w:i/>
          <w:sz w:val="28"/>
          <w:szCs w:val="28"/>
          <w:lang w:val="kk-KZ"/>
        </w:rPr>
        <w:t>M</w:t>
      </w:r>
      <w:r w:rsidRPr="0068186E">
        <w:rPr>
          <w:sz w:val="28"/>
          <w:szCs w:val="28"/>
          <w:lang w:val="kk-KZ"/>
        </w:rPr>
        <w:t xml:space="preserve"> + K]</w:t>
      </w:r>
      <w:r w:rsidRPr="0068186E">
        <w:rPr>
          <w:sz w:val="28"/>
          <w:szCs w:val="28"/>
          <w:vertAlign w:val="superscript"/>
          <w:lang w:val="kk-KZ"/>
        </w:rPr>
        <w:t>+</w:t>
      </w:r>
      <w:r w:rsidRPr="0068186E">
        <w:rPr>
          <w:sz w:val="28"/>
          <w:szCs w:val="28"/>
          <w:lang w:val="kk-KZ"/>
        </w:rPr>
        <w:t>. Масс-спектр</w:t>
      </w:r>
      <w:r w:rsidR="001E4896" w:rsidRPr="0068186E">
        <w:rPr>
          <w:sz w:val="28"/>
          <w:szCs w:val="28"/>
          <w:lang w:val="kk-KZ"/>
        </w:rPr>
        <w:t>і</w:t>
      </w:r>
      <w:r w:rsidRPr="0068186E">
        <w:rPr>
          <w:sz w:val="28"/>
          <w:szCs w:val="28"/>
          <w:lang w:val="kk-KZ"/>
        </w:rPr>
        <w:t xml:space="preserve"> (ESI</w:t>
      </w:r>
      <w:r w:rsidRPr="0068186E">
        <w:rPr>
          <w:sz w:val="28"/>
          <w:szCs w:val="28"/>
          <w:vertAlign w:val="superscript"/>
          <w:lang w:val="kk-KZ"/>
        </w:rPr>
        <w:t>-</w:t>
      </w:r>
      <w:r w:rsidRPr="0068186E">
        <w:rPr>
          <w:sz w:val="28"/>
          <w:szCs w:val="28"/>
          <w:lang w:val="kk-KZ"/>
        </w:rPr>
        <w:t xml:space="preserve">), </w:t>
      </w:r>
      <w:r w:rsidRPr="0068186E">
        <w:rPr>
          <w:i/>
          <w:sz w:val="28"/>
          <w:szCs w:val="28"/>
          <w:lang w:val="kk-KZ"/>
        </w:rPr>
        <w:t>m/z</w:t>
      </w:r>
      <w:r w:rsidRPr="0068186E">
        <w:rPr>
          <w:sz w:val="28"/>
          <w:szCs w:val="28"/>
          <w:lang w:val="kk-KZ"/>
        </w:rPr>
        <w:t xml:space="preserve"> (</w:t>
      </w:r>
      <w:r w:rsidRPr="0068186E">
        <w:rPr>
          <w:i/>
          <w:sz w:val="28"/>
          <w:szCs w:val="28"/>
          <w:lang w:val="kk-KZ"/>
        </w:rPr>
        <w:t>I</w:t>
      </w:r>
      <w:r w:rsidRPr="0068186E">
        <w:rPr>
          <w:sz w:val="28"/>
          <w:szCs w:val="28"/>
          <w:vertAlign w:val="subscript"/>
          <w:lang w:val="kk-KZ"/>
        </w:rPr>
        <w:t>отн</w:t>
      </w:r>
      <w:r w:rsidRPr="0068186E">
        <w:rPr>
          <w:sz w:val="28"/>
          <w:szCs w:val="28"/>
          <w:lang w:val="kk-KZ"/>
        </w:rPr>
        <w:t>, %): 435.30 [</w:t>
      </w:r>
      <w:r w:rsidRPr="0068186E">
        <w:rPr>
          <w:i/>
          <w:sz w:val="28"/>
          <w:szCs w:val="28"/>
          <w:lang w:val="kk-KZ"/>
        </w:rPr>
        <w:t>M</w:t>
      </w:r>
      <w:r w:rsidRPr="0068186E">
        <w:rPr>
          <w:sz w:val="28"/>
          <w:szCs w:val="28"/>
          <w:lang w:val="kk-KZ"/>
        </w:rPr>
        <w:t xml:space="preserve"> – H]</w:t>
      </w:r>
      <w:r w:rsidRPr="0068186E">
        <w:rPr>
          <w:sz w:val="28"/>
          <w:szCs w:val="28"/>
          <w:vertAlign w:val="superscript"/>
          <w:lang w:val="kk-KZ"/>
        </w:rPr>
        <w:t>+</w:t>
      </w:r>
      <w:r w:rsidRPr="0068186E">
        <w:rPr>
          <w:sz w:val="28"/>
          <w:szCs w:val="28"/>
          <w:lang w:val="kk-KZ"/>
        </w:rPr>
        <w:t xml:space="preserve">. </w:t>
      </w:r>
      <w:r w:rsidR="001E4896" w:rsidRPr="0068186E">
        <w:rPr>
          <w:sz w:val="28"/>
          <w:szCs w:val="28"/>
          <w:lang w:val="kk-KZ"/>
        </w:rPr>
        <w:t>Есептелді, %: C 49.54; H 7.85; N 6.42; P 14.19.</w:t>
      </w:r>
      <w:r w:rsidRPr="0068186E">
        <w:rPr>
          <w:sz w:val="28"/>
          <w:szCs w:val="28"/>
          <w:lang w:val="kk-KZ"/>
        </w:rPr>
        <w:t xml:space="preserve"> C</w:t>
      </w:r>
      <w:r w:rsidRPr="0068186E">
        <w:rPr>
          <w:sz w:val="28"/>
          <w:szCs w:val="28"/>
          <w:vertAlign w:val="subscript"/>
          <w:lang w:val="kk-KZ"/>
        </w:rPr>
        <w:t>18</w:t>
      </w:r>
      <w:r w:rsidRPr="0068186E">
        <w:rPr>
          <w:sz w:val="28"/>
          <w:szCs w:val="28"/>
          <w:lang w:val="kk-KZ"/>
        </w:rPr>
        <w:t>H</w:t>
      </w:r>
      <w:r w:rsidRPr="0068186E">
        <w:rPr>
          <w:sz w:val="28"/>
          <w:szCs w:val="28"/>
          <w:vertAlign w:val="subscript"/>
          <w:lang w:val="kk-KZ"/>
        </w:rPr>
        <w:t>34</w:t>
      </w:r>
      <w:r w:rsidRPr="0068186E">
        <w:rPr>
          <w:sz w:val="28"/>
          <w:szCs w:val="28"/>
          <w:lang w:val="kk-KZ"/>
        </w:rPr>
        <w:t>N</w:t>
      </w:r>
      <w:r w:rsidRPr="0068186E">
        <w:rPr>
          <w:sz w:val="28"/>
          <w:szCs w:val="28"/>
          <w:vertAlign w:val="subscript"/>
          <w:lang w:val="kk-KZ"/>
        </w:rPr>
        <w:t>2</w:t>
      </w:r>
      <w:r w:rsidRPr="0068186E">
        <w:rPr>
          <w:sz w:val="28"/>
          <w:szCs w:val="28"/>
          <w:lang w:val="kk-KZ"/>
        </w:rPr>
        <w:t>O</w:t>
      </w:r>
      <w:r w:rsidRPr="0068186E">
        <w:rPr>
          <w:sz w:val="28"/>
          <w:szCs w:val="28"/>
          <w:vertAlign w:val="subscript"/>
          <w:lang w:val="kk-KZ"/>
        </w:rPr>
        <w:t>6</w:t>
      </w:r>
      <w:r w:rsidRPr="0068186E">
        <w:rPr>
          <w:sz w:val="28"/>
          <w:szCs w:val="28"/>
          <w:lang w:val="kk-KZ"/>
        </w:rPr>
        <w:t>P</w:t>
      </w:r>
      <w:r w:rsidRPr="0068186E">
        <w:rPr>
          <w:sz w:val="28"/>
          <w:szCs w:val="28"/>
          <w:vertAlign w:val="subscript"/>
          <w:lang w:val="kk-KZ"/>
        </w:rPr>
        <w:t>2</w:t>
      </w:r>
      <w:r w:rsidRPr="0068186E">
        <w:rPr>
          <w:sz w:val="28"/>
          <w:szCs w:val="28"/>
          <w:lang w:val="kk-KZ"/>
        </w:rPr>
        <w:t xml:space="preserve">. </w:t>
      </w:r>
      <w:r w:rsidR="001E4896" w:rsidRPr="0068186E">
        <w:rPr>
          <w:sz w:val="28"/>
          <w:szCs w:val="28"/>
          <w:lang w:val="kk-KZ"/>
        </w:rPr>
        <w:t>Табылды, %: C 49.26; H 7.55; N 6.38; P 14.59.</w:t>
      </w:r>
    </w:p>
    <w:p w:rsidR="00524CD2" w:rsidRDefault="00524CD2" w:rsidP="00524CD2">
      <w:pPr>
        <w:ind w:firstLine="709"/>
        <w:jc w:val="both"/>
        <w:rPr>
          <w:sz w:val="28"/>
          <w:szCs w:val="28"/>
        </w:rPr>
      </w:pPr>
      <w:r w:rsidRPr="0068186E">
        <w:rPr>
          <w:i/>
          <w:sz w:val="28"/>
          <w:szCs w:val="28"/>
          <w:lang w:val="kk-KZ"/>
        </w:rPr>
        <w:t>Тетрафенил 1,3-фенилендифосфорамидат (</w:t>
      </w:r>
      <w:r w:rsidRPr="0068186E">
        <w:rPr>
          <w:b/>
          <w:sz w:val="28"/>
          <w:szCs w:val="28"/>
          <w:lang w:val="kk-KZ"/>
        </w:rPr>
        <w:t>2.48</w:t>
      </w:r>
      <w:r w:rsidRPr="0068186E">
        <w:rPr>
          <w:i/>
          <w:sz w:val="28"/>
          <w:szCs w:val="28"/>
          <w:lang w:val="kk-KZ"/>
        </w:rPr>
        <w:t>)</w:t>
      </w:r>
      <w:r w:rsidRPr="0068186E">
        <w:rPr>
          <w:sz w:val="28"/>
          <w:szCs w:val="28"/>
          <w:lang w:val="kk-KZ"/>
        </w:rPr>
        <w:t xml:space="preserve">. </w:t>
      </w:r>
      <w:r w:rsidR="001E4896" w:rsidRPr="0068186E">
        <w:rPr>
          <w:sz w:val="28"/>
          <w:szCs w:val="28"/>
          <w:lang w:val="kk-KZ"/>
        </w:rPr>
        <w:t>Өнім шығымы 95</w:t>
      </w:r>
      <w:r w:rsidR="000E7151">
        <w:rPr>
          <w:sz w:val="28"/>
          <w:szCs w:val="28"/>
          <w:lang w:val="kk-KZ"/>
        </w:rPr>
        <w:t xml:space="preserve"> </w:t>
      </w:r>
      <w:r w:rsidR="001E4896" w:rsidRPr="0068186E">
        <w:rPr>
          <w:sz w:val="28"/>
          <w:szCs w:val="28"/>
          <w:lang w:val="kk-KZ"/>
        </w:rPr>
        <w:t>%</w:t>
      </w:r>
      <w:r w:rsidRPr="0068186E">
        <w:rPr>
          <w:sz w:val="28"/>
          <w:szCs w:val="28"/>
          <w:lang w:val="kk-KZ"/>
        </w:rPr>
        <w:t xml:space="preserve">, </w:t>
      </w:r>
      <w:r w:rsidR="001E4896" w:rsidRPr="0068186E">
        <w:rPr>
          <w:sz w:val="28"/>
          <w:szCs w:val="28"/>
          <w:lang w:val="kk-KZ"/>
        </w:rPr>
        <w:t>ақ түсті ұнтақ. Т. бал. 136-137</w:t>
      </w:r>
      <w:r w:rsidR="000E7151">
        <w:rPr>
          <w:sz w:val="28"/>
          <w:szCs w:val="28"/>
          <w:lang w:val="kk-KZ"/>
        </w:rPr>
        <w:t xml:space="preserve"> </w:t>
      </w:r>
      <w:r w:rsidR="000E7151" w:rsidRPr="000E7151">
        <w:rPr>
          <w:sz w:val="28"/>
          <w:szCs w:val="28"/>
          <w:vertAlign w:val="superscript"/>
          <w:lang w:val="kk-KZ"/>
        </w:rPr>
        <w:t>0</w:t>
      </w:r>
      <w:r w:rsidR="001E4896" w:rsidRPr="0068186E">
        <w:rPr>
          <w:sz w:val="28"/>
          <w:szCs w:val="28"/>
          <w:lang w:val="kk-KZ"/>
        </w:rPr>
        <w:t>С. ИҚ</w:t>
      </w:r>
      <w:r w:rsidRPr="0068186E">
        <w:rPr>
          <w:sz w:val="28"/>
          <w:szCs w:val="28"/>
          <w:lang w:val="kk-KZ"/>
        </w:rPr>
        <w:t xml:space="preserve"> спектр</w:t>
      </w:r>
      <w:r w:rsidR="001E4896" w:rsidRPr="0068186E">
        <w:rPr>
          <w:sz w:val="28"/>
          <w:szCs w:val="28"/>
          <w:lang w:val="kk-KZ"/>
        </w:rPr>
        <w:t>і</w:t>
      </w:r>
      <w:r w:rsidRPr="0068186E">
        <w:rPr>
          <w:sz w:val="28"/>
          <w:szCs w:val="28"/>
          <w:lang w:val="kk-KZ"/>
        </w:rPr>
        <w:t xml:space="preserve"> (KBr), </w:t>
      </w:r>
      <w:r w:rsidRPr="0068186E">
        <w:rPr>
          <w:sz w:val="28"/>
          <w:szCs w:val="28"/>
        </w:rPr>
        <w:t>ν</w:t>
      </w:r>
      <w:r w:rsidRPr="0068186E">
        <w:rPr>
          <w:sz w:val="28"/>
          <w:szCs w:val="28"/>
          <w:lang w:val="kk-KZ"/>
        </w:rPr>
        <w:t>, см</w:t>
      </w:r>
      <w:r w:rsidRPr="0068186E">
        <w:rPr>
          <w:sz w:val="28"/>
          <w:szCs w:val="28"/>
          <w:vertAlign w:val="superscript"/>
          <w:lang w:val="kk-KZ"/>
        </w:rPr>
        <w:t>–1</w:t>
      </w:r>
      <w:r w:rsidRPr="0068186E">
        <w:rPr>
          <w:sz w:val="28"/>
          <w:szCs w:val="28"/>
          <w:lang w:val="kk-KZ"/>
        </w:rPr>
        <w:t xml:space="preserve">: </w:t>
      </w:r>
      <w:r w:rsidR="005A523B" w:rsidRPr="0068186E">
        <w:rPr>
          <w:sz w:val="28"/>
          <w:szCs w:val="28"/>
          <w:lang w:val="kk-KZ"/>
        </w:rPr>
        <w:t>3171, 1612, 1591, 1215, 1026, 1011.</w:t>
      </w:r>
      <w:r w:rsidRPr="0068186E">
        <w:rPr>
          <w:sz w:val="28"/>
          <w:szCs w:val="28"/>
          <w:lang w:val="kk-KZ"/>
        </w:rPr>
        <w:t xml:space="preserve"> ЯМР </w:t>
      </w:r>
      <w:r w:rsidRPr="0068186E">
        <w:rPr>
          <w:sz w:val="28"/>
          <w:szCs w:val="28"/>
          <w:vertAlign w:val="superscript"/>
          <w:lang w:val="kk-KZ"/>
        </w:rPr>
        <w:t>1</w:t>
      </w:r>
      <w:r w:rsidRPr="0068186E">
        <w:rPr>
          <w:sz w:val="28"/>
          <w:szCs w:val="28"/>
          <w:lang w:val="kk-KZ"/>
        </w:rPr>
        <w:t xml:space="preserve">H </w:t>
      </w:r>
      <w:r w:rsidR="001E4896" w:rsidRPr="0068186E">
        <w:rPr>
          <w:sz w:val="28"/>
          <w:szCs w:val="28"/>
          <w:lang w:val="kk-KZ"/>
        </w:rPr>
        <w:t xml:space="preserve">спектрі </w:t>
      </w:r>
      <w:r w:rsidRPr="0068186E">
        <w:rPr>
          <w:sz w:val="28"/>
          <w:szCs w:val="28"/>
          <w:lang w:val="kk-KZ"/>
        </w:rPr>
        <w:t>(ДМСО-</w:t>
      </w:r>
      <w:r w:rsidRPr="0068186E">
        <w:rPr>
          <w:i/>
          <w:sz w:val="28"/>
          <w:szCs w:val="28"/>
          <w:lang w:val="kk-KZ"/>
        </w:rPr>
        <w:t>d</w:t>
      </w:r>
      <w:r w:rsidRPr="002B70E9">
        <w:rPr>
          <w:sz w:val="28"/>
          <w:szCs w:val="28"/>
          <w:vertAlign w:val="subscript"/>
          <w:lang w:val="kk-KZ"/>
        </w:rPr>
        <w:t>6</w:t>
      </w:r>
      <w:r w:rsidR="001E4896" w:rsidRPr="0068186E">
        <w:rPr>
          <w:sz w:val="28"/>
          <w:szCs w:val="28"/>
          <w:lang w:val="kk-KZ"/>
        </w:rPr>
        <w:t xml:space="preserve">), </w:t>
      </w:r>
      <w:r w:rsidR="001E4896" w:rsidRPr="0068186E">
        <w:rPr>
          <w:sz w:val="28"/>
          <w:szCs w:val="28"/>
        </w:rPr>
        <w:t>δ</w:t>
      </w:r>
      <w:r w:rsidR="001E4896" w:rsidRPr="0068186E">
        <w:rPr>
          <w:sz w:val="28"/>
          <w:szCs w:val="28"/>
          <w:lang w:val="kk-KZ"/>
        </w:rPr>
        <w:t>, м.ү</w:t>
      </w:r>
      <w:r w:rsidRPr="0068186E">
        <w:rPr>
          <w:sz w:val="28"/>
          <w:szCs w:val="28"/>
          <w:lang w:val="kk-KZ"/>
        </w:rPr>
        <w:t xml:space="preserve">.: </w:t>
      </w:r>
      <w:r w:rsidR="005A523B" w:rsidRPr="0068186E">
        <w:rPr>
          <w:sz w:val="28"/>
          <w:szCs w:val="28"/>
          <w:lang w:val="kk-KZ"/>
        </w:rPr>
        <w:t xml:space="preserve">8.92 д (2H, NH, </w:t>
      </w:r>
      <w:r w:rsidR="005A523B" w:rsidRPr="0068186E">
        <w:rPr>
          <w:i/>
          <w:sz w:val="28"/>
          <w:szCs w:val="28"/>
          <w:lang w:val="kk-KZ"/>
        </w:rPr>
        <w:t>J</w:t>
      </w:r>
      <w:r w:rsidR="005A523B" w:rsidRPr="0068186E">
        <w:rPr>
          <w:sz w:val="28"/>
          <w:szCs w:val="28"/>
          <w:lang w:val="kk-KZ"/>
        </w:rPr>
        <w:t xml:space="preserve"> = 10.3 Гц), 7.36 т (8H, </w:t>
      </w:r>
      <w:r w:rsidR="005A523B" w:rsidRPr="0068186E">
        <w:rPr>
          <w:i/>
          <w:sz w:val="28"/>
          <w:szCs w:val="28"/>
          <w:lang w:val="kk-KZ"/>
        </w:rPr>
        <w:t>J</w:t>
      </w:r>
      <w:r w:rsidR="005A523B" w:rsidRPr="0068186E">
        <w:rPr>
          <w:sz w:val="28"/>
          <w:szCs w:val="28"/>
          <w:lang w:val="kk-KZ"/>
        </w:rPr>
        <w:t xml:space="preserve"> = 7.9 Гц), 7.32 т (1H, </w:t>
      </w:r>
      <w:r w:rsidR="005A523B" w:rsidRPr="0068186E">
        <w:rPr>
          <w:i/>
          <w:sz w:val="28"/>
          <w:szCs w:val="28"/>
          <w:lang w:val="kk-KZ"/>
        </w:rPr>
        <w:t>J</w:t>
      </w:r>
      <w:r w:rsidR="005A523B" w:rsidRPr="0068186E">
        <w:rPr>
          <w:sz w:val="28"/>
          <w:szCs w:val="28"/>
          <w:lang w:val="kk-KZ"/>
        </w:rPr>
        <w:t xml:space="preserve"> = 2.2 Гц), 7.28 – 7.30 м (1H), 7.25 д (7H, </w:t>
      </w:r>
      <w:r w:rsidR="005A523B" w:rsidRPr="0068186E">
        <w:rPr>
          <w:i/>
          <w:sz w:val="28"/>
          <w:szCs w:val="28"/>
          <w:lang w:val="kk-KZ"/>
        </w:rPr>
        <w:t>J</w:t>
      </w:r>
      <w:r w:rsidR="005A523B" w:rsidRPr="0068186E">
        <w:rPr>
          <w:sz w:val="28"/>
          <w:szCs w:val="28"/>
          <w:lang w:val="kk-KZ"/>
        </w:rPr>
        <w:t xml:space="preserve"> = 8.4 Гц), 7.20 т (5H, </w:t>
      </w:r>
      <w:r w:rsidR="005A523B" w:rsidRPr="0068186E">
        <w:rPr>
          <w:i/>
          <w:sz w:val="28"/>
          <w:szCs w:val="28"/>
          <w:lang w:val="kk-KZ"/>
        </w:rPr>
        <w:t>J</w:t>
      </w:r>
      <w:r w:rsidR="005A523B" w:rsidRPr="0068186E">
        <w:rPr>
          <w:sz w:val="28"/>
          <w:szCs w:val="28"/>
          <w:lang w:val="kk-KZ"/>
        </w:rPr>
        <w:t xml:space="preserve"> = 7.4 Гц), 6.82 дд (2H, </w:t>
      </w:r>
      <w:r w:rsidR="005A523B" w:rsidRPr="0068186E">
        <w:rPr>
          <w:i/>
          <w:sz w:val="28"/>
          <w:szCs w:val="28"/>
          <w:lang w:val="kk-KZ"/>
        </w:rPr>
        <w:t>J</w:t>
      </w:r>
      <w:r w:rsidR="005A523B" w:rsidRPr="0068186E">
        <w:rPr>
          <w:sz w:val="28"/>
          <w:szCs w:val="28"/>
          <w:lang w:val="kk-KZ"/>
        </w:rPr>
        <w:t xml:space="preserve"> = 8.1, 2.1 Гц)</w:t>
      </w:r>
      <w:r w:rsidRPr="0068186E">
        <w:rPr>
          <w:sz w:val="28"/>
          <w:szCs w:val="28"/>
          <w:lang w:val="kk-KZ"/>
        </w:rPr>
        <w:t xml:space="preserve">. ЯМР </w:t>
      </w:r>
      <w:r w:rsidRPr="0068186E">
        <w:rPr>
          <w:sz w:val="28"/>
          <w:szCs w:val="28"/>
          <w:vertAlign w:val="superscript"/>
          <w:lang w:val="kk-KZ"/>
        </w:rPr>
        <w:t>13</w:t>
      </w:r>
      <w:r w:rsidRPr="0068186E">
        <w:rPr>
          <w:sz w:val="28"/>
          <w:szCs w:val="28"/>
          <w:lang w:val="kk-KZ"/>
        </w:rPr>
        <w:t xml:space="preserve">C </w:t>
      </w:r>
      <w:r w:rsidR="001E4896" w:rsidRPr="0068186E">
        <w:rPr>
          <w:sz w:val="28"/>
          <w:szCs w:val="28"/>
          <w:lang w:val="kk-KZ"/>
        </w:rPr>
        <w:t xml:space="preserve">спектрі </w:t>
      </w:r>
      <w:r w:rsidRPr="0068186E">
        <w:rPr>
          <w:sz w:val="28"/>
          <w:szCs w:val="28"/>
          <w:lang w:val="kk-KZ"/>
        </w:rPr>
        <w:t>(ДМСО-</w:t>
      </w:r>
      <w:r w:rsidRPr="0068186E">
        <w:rPr>
          <w:i/>
          <w:sz w:val="28"/>
          <w:szCs w:val="28"/>
          <w:lang w:val="kk-KZ"/>
        </w:rPr>
        <w:t>d</w:t>
      </w:r>
      <w:r w:rsidRPr="002B70E9">
        <w:rPr>
          <w:sz w:val="28"/>
          <w:szCs w:val="28"/>
          <w:vertAlign w:val="subscript"/>
          <w:lang w:val="kk-KZ"/>
        </w:rPr>
        <w:t>6</w:t>
      </w:r>
      <w:r w:rsidRPr="0068186E">
        <w:rPr>
          <w:sz w:val="28"/>
          <w:szCs w:val="28"/>
          <w:lang w:val="kk-KZ"/>
        </w:rPr>
        <w:t xml:space="preserve">), </w:t>
      </w:r>
      <w:r w:rsidRPr="0068186E">
        <w:rPr>
          <w:sz w:val="28"/>
          <w:szCs w:val="28"/>
        </w:rPr>
        <w:t>δ</w:t>
      </w:r>
      <w:r w:rsidRPr="0068186E">
        <w:rPr>
          <w:sz w:val="28"/>
          <w:szCs w:val="28"/>
          <w:vertAlign w:val="subscript"/>
          <w:lang w:val="kk-KZ"/>
        </w:rPr>
        <w:t>С</w:t>
      </w:r>
      <w:r w:rsidR="001E4896" w:rsidRPr="0068186E">
        <w:rPr>
          <w:sz w:val="28"/>
          <w:szCs w:val="28"/>
          <w:lang w:val="kk-KZ"/>
        </w:rPr>
        <w:t>, м.ү</w:t>
      </w:r>
      <w:r w:rsidRPr="0068186E">
        <w:rPr>
          <w:sz w:val="28"/>
          <w:szCs w:val="28"/>
          <w:lang w:val="kk-KZ"/>
        </w:rPr>
        <w:t xml:space="preserve">.: </w:t>
      </w:r>
      <w:r w:rsidR="005A523B" w:rsidRPr="0068186E">
        <w:rPr>
          <w:sz w:val="28"/>
          <w:szCs w:val="28"/>
          <w:lang w:val="kk-KZ"/>
        </w:rPr>
        <w:t>151.09 д (</w:t>
      </w:r>
      <w:r w:rsidR="005A523B" w:rsidRPr="0068186E">
        <w:rPr>
          <w:i/>
          <w:sz w:val="28"/>
          <w:szCs w:val="28"/>
          <w:lang w:val="kk-KZ"/>
        </w:rPr>
        <w:t>J</w:t>
      </w:r>
      <w:r w:rsidR="005A523B" w:rsidRPr="0068186E">
        <w:rPr>
          <w:sz w:val="28"/>
          <w:szCs w:val="28"/>
          <w:lang w:val="kk-KZ"/>
        </w:rPr>
        <w:t xml:space="preserve"> = 6.2 Гц), 141.71, 130.86, 126.25, 121.16 д (</w:t>
      </w:r>
      <w:r w:rsidR="005A523B" w:rsidRPr="0068186E">
        <w:rPr>
          <w:i/>
          <w:sz w:val="28"/>
          <w:szCs w:val="28"/>
          <w:lang w:val="kk-KZ"/>
        </w:rPr>
        <w:t>J</w:t>
      </w:r>
      <w:r w:rsidR="005A523B" w:rsidRPr="0068186E">
        <w:rPr>
          <w:sz w:val="28"/>
          <w:szCs w:val="28"/>
          <w:lang w:val="kk-KZ"/>
        </w:rPr>
        <w:t xml:space="preserve"> = 4.6 Гц), 112.64 д (</w:t>
      </w:r>
      <w:r w:rsidR="005A523B" w:rsidRPr="0068186E">
        <w:rPr>
          <w:i/>
          <w:sz w:val="28"/>
          <w:szCs w:val="28"/>
          <w:lang w:val="kk-KZ"/>
        </w:rPr>
        <w:t>J</w:t>
      </w:r>
      <w:r w:rsidR="005A523B" w:rsidRPr="0068186E">
        <w:rPr>
          <w:sz w:val="28"/>
          <w:szCs w:val="28"/>
          <w:lang w:val="kk-KZ"/>
        </w:rPr>
        <w:t xml:space="preserve"> = 9.2 Гц), 108.30 т (</w:t>
      </w:r>
      <w:r w:rsidR="005A523B" w:rsidRPr="0068186E">
        <w:rPr>
          <w:i/>
          <w:sz w:val="28"/>
          <w:szCs w:val="28"/>
          <w:lang w:val="kk-KZ"/>
        </w:rPr>
        <w:t>J</w:t>
      </w:r>
      <w:r w:rsidR="005A523B" w:rsidRPr="0068186E">
        <w:rPr>
          <w:sz w:val="28"/>
          <w:szCs w:val="28"/>
          <w:lang w:val="kk-KZ"/>
        </w:rPr>
        <w:t xml:space="preserve"> = 7.2 Гц). </w:t>
      </w:r>
      <w:r w:rsidRPr="0068186E">
        <w:rPr>
          <w:sz w:val="28"/>
          <w:szCs w:val="28"/>
          <w:lang w:val="kk-KZ"/>
        </w:rPr>
        <w:t xml:space="preserve">ЯМР </w:t>
      </w:r>
      <w:r w:rsidRPr="0068186E">
        <w:rPr>
          <w:sz w:val="28"/>
          <w:szCs w:val="28"/>
          <w:vertAlign w:val="superscript"/>
          <w:lang w:val="kk-KZ"/>
        </w:rPr>
        <w:t>31</w:t>
      </w:r>
      <w:r w:rsidRPr="0068186E">
        <w:rPr>
          <w:sz w:val="28"/>
          <w:szCs w:val="28"/>
          <w:lang w:val="kk-KZ"/>
        </w:rPr>
        <w:t xml:space="preserve">P </w:t>
      </w:r>
      <w:r w:rsidR="001E4896" w:rsidRPr="0068186E">
        <w:rPr>
          <w:sz w:val="28"/>
          <w:szCs w:val="28"/>
          <w:lang w:val="kk-KZ"/>
        </w:rPr>
        <w:t xml:space="preserve">спектрі </w:t>
      </w:r>
      <w:r w:rsidRPr="0068186E">
        <w:rPr>
          <w:sz w:val="28"/>
          <w:szCs w:val="28"/>
          <w:lang w:val="kk-KZ"/>
        </w:rPr>
        <w:t>(ДМСО-</w:t>
      </w:r>
      <w:r w:rsidRPr="0068186E">
        <w:rPr>
          <w:i/>
          <w:sz w:val="28"/>
          <w:szCs w:val="28"/>
          <w:lang w:val="kk-KZ"/>
        </w:rPr>
        <w:t>d</w:t>
      </w:r>
      <w:r w:rsidRPr="002B70E9">
        <w:rPr>
          <w:sz w:val="28"/>
          <w:szCs w:val="28"/>
          <w:vertAlign w:val="subscript"/>
          <w:lang w:val="kk-KZ"/>
        </w:rPr>
        <w:t>6</w:t>
      </w:r>
      <w:r w:rsidRPr="0068186E">
        <w:rPr>
          <w:sz w:val="28"/>
          <w:szCs w:val="28"/>
          <w:lang w:val="kk-KZ"/>
        </w:rPr>
        <w:t xml:space="preserve">): </w:t>
      </w:r>
      <w:r w:rsidRPr="0068186E">
        <w:rPr>
          <w:sz w:val="28"/>
          <w:szCs w:val="28"/>
        </w:rPr>
        <w:t>δ</w:t>
      </w:r>
      <w:r w:rsidRPr="0068186E">
        <w:rPr>
          <w:sz w:val="28"/>
          <w:szCs w:val="28"/>
          <w:vertAlign w:val="subscript"/>
          <w:lang w:val="kk-KZ"/>
        </w:rPr>
        <w:t>Р</w:t>
      </w:r>
      <w:r w:rsidR="001E4896" w:rsidRPr="0068186E">
        <w:rPr>
          <w:sz w:val="28"/>
          <w:szCs w:val="28"/>
          <w:lang w:val="kk-KZ"/>
        </w:rPr>
        <w:t xml:space="preserve"> </w:t>
      </w:r>
      <w:r w:rsidR="005A523B" w:rsidRPr="0068186E">
        <w:rPr>
          <w:sz w:val="28"/>
          <w:szCs w:val="28"/>
          <w:lang w:val="kk-KZ"/>
        </w:rPr>
        <w:t>-</w:t>
      </w:r>
      <w:r w:rsidRPr="0068186E">
        <w:rPr>
          <w:sz w:val="28"/>
          <w:szCs w:val="28"/>
          <w:lang w:val="kk-KZ"/>
        </w:rPr>
        <w:t>6.60 м.</w:t>
      </w:r>
      <w:r w:rsidR="001E4896" w:rsidRPr="0068186E">
        <w:rPr>
          <w:sz w:val="28"/>
          <w:szCs w:val="28"/>
          <w:lang w:val="kk-KZ"/>
        </w:rPr>
        <w:t>ү</w:t>
      </w:r>
      <w:r w:rsidRPr="0068186E">
        <w:rPr>
          <w:sz w:val="28"/>
          <w:szCs w:val="28"/>
          <w:lang w:val="kk-KZ"/>
        </w:rPr>
        <w:t>. Масс-спектр</w:t>
      </w:r>
      <w:r w:rsidR="001E4896" w:rsidRPr="0068186E">
        <w:rPr>
          <w:sz w:val="28"/>
          <w:szCs w:val="28"/>
          <w:lang w:val="kk-KZ"/>
        </w:rPr>
        <w:t>і</w:t>
      </w:r>
      <w:r w:rsidRPr="0068186E">
        <w:rPr>
          <w:sz w:val="28"/>
          <w:szCs w:val="28"/>
          <w:lang w:val="kk-KZ"/>
        </w:rPr>
        <w:t xml:space="preserve"> (ESI</w:t>
      </w:r>
      <w:r w:rsidRPr="0068186E">
        <w:rPr>
          <w:sz w:val="28"/>
          <w:szCs w:val="28"/>
          <w:vertAlign w:val="superscript"/>
          <w:lang w:val="kk-KZ"/>
        </w:rPr>
        <w:t>+</w:t>
      </w:r>
      <w:r w:rsidRPr="0068186E">
        <w:rPr>
          <w:sz w:val="28"/>
          <w:szCs w:val="28"/>
          <w:lang w:val="kk-KZ"/>
        </w:rPr>
        <w:t xml:space="preserve">), </w:t>
      </w:r>
      <w:r w:rsidRPr="0068186E">
        <w:rPr>
          <w:i/>
          <w:sz w:val="28"/>
          <w:szCs w:val="28"/>
          <w:lang w:val="kk-KZ"/>
        </w:rPr>
        <w:t>m/z</w:t>
      </w:r>
      <w:r w:rsidRPr="0068186E">
        <w:rPr>
          <w:sz w:val="28"/>
          <w:szCs w:val="28"/>
          <w:lang w:val="kk-KZ"/>
        </w:rPr>
        <w:t xml:space="preserve"> (</w:t>
      </w:r>
      <w:r w:rsidRPr="0068186E">
        <w:rPr>
          <w:i/>
          <w:sz w:val="28"/>
          <w:szCs w:val="28"/>
          <w:lang w:val="kk-KZ"/>
        </w:rPr>
        <w:t>I</w:t>
      </w:r>
      <w:r w:rsidRPr="0068186E">
        <w:rPr>
          <w:sz w:val="28"/>
          <w:szCs w:val="28"/>
          <w:vertAlign w:val="subscript"/>
          <w:lang w:val="kk-KZ"/>
        </w:rPr>
        <w:t>отн</w:t>
      </w:r>
      <w:r w:rsidRPr="0068186E">
        <w:rPr>
          <w:sz w:val="28"/>
          <w:szCs w:val="28"/>
          <w:lang w:val="kk-KZ"/>
        </w:rPr>
        <w:t>, %): 573.24 [</w:t>
      </w:r>
      <w:r w:rsidRPr="0068186E">
        <w:rPr>
          <w:i/>
          <w:sz w:val="28"/>
          <w:szCs w:val="28"/>
          <w:lang w:val="kk-KZ"/>
        </w:rPr>
        <w:t>M</w:t>
      </w:r>
      <w:r w:rsidRPr="0068186E">
        <w:rPr>
          <w:sz w:val="28"/>
          <w:szCs w:val="28"/>
          <w:lang w:val="kk-KZ"/>
        </w:rPr>
        <w:t xml:space="preserve"> + H]</w:t>
      </w:r>
      <w:r w:rsidRPr="0068186E">
        <w:rPr>
          <w:sz w:val="28"/>
          <w:szCs w:val="28"/>
          <w:vertAlign w:val="superscript"/>
          <w:lang w:val="kk-KZ"/>
        </w:rPr>
        <w:t>+</w:t>
      </w:r>
      <w:r w:rsidRPr="0068186E">
        <w:rPr>
          <w:sz w:val="28"/>
          <w:szCs w:val="28"/>
          <w:lang w:val="kk-KZ"/>
        </w:rPr>
        <w:t>, 595.21 [</w:t>
      </w:r>
      <w:r w:rsidRPr="0068186E">
        <w:rPr>
          <w:i/>
          <w:sz w:val="28"/>
          <w:szCs w:val="28"/>
          <w:lang w:val="kk-KZ"/>
        </w:rPr>
        <w:t>M</w:t>
      </w:r>
      <w:r w:rsidRPr="0068186E">
        <w:rPr>
          <w:sz w:val="28"/>
          <w:szCs w:val="28"/>
          <w:lang w:val="kk-KZ"/>
        </w:rPr>
        <w:t xml:space="preserve"> + Na]</w:t>
      </w:r>
      <w:r w:rsidRPr="0068186E">
        <w:rPr>
          <w:sz w:val="28"/>
          <w:szCs w:val="28"/>
          <w:vertAlign w:val="superscript"/>
          <w:lang w:val="kk-KZ"/>
        </w:rPr>
        <w:t>+</w:t>
      </w:r>
      <w:r w:rsidRPr="0068186E">
        <w:rPr>
          <w:sz w:val="28"/>
          <w:szCs w:val="28"/>
          <w:lang w:val="kk-KZ"/>
        </w:rPr>
        <w:t>, 611.19 [</w:t>
      </w:r>
      <w:r w:rsidRPr="0068186E">
        <w:rPr>
          <w:i/>
          <w:sz w:val="28"/>
          <w:szCs w:val="28"/>
          <w:lang w:val="kk-KZ"/>
        </w:rPr>
        <w:t>M</w:t>
      </w:r>
      <w:r w:rsidRPr="0068186E">
        <w:rPr>
          <w:sz w:val="28"/>
          <w:szCs w:val="28"/>
          <w:lang w:val="kk-KZ"/>
        </w:rPr>
        <w:t xml:space="preserve"> + K]</w:t>
      </w:r>
      <w:r w:rsidRPr="0068186E">
        <w:rPr>
          <w:sz w:val="28"/>
          <w:szCs w:val="28"/>
          <w:vertAlign w:val="superscript"/>
          <w:lang w:val="kk-KZ"/>
        </w:rPr>
        <w:t>+</w:t>
      </w:r>
      <w:r w:rsidRPr="0068186E">
        <w:rPr>
          <w:sz w:val="28"/>
          <w:szCs w:val="28"/>
          <w:lang w:val="kk-KZ"/>
        </w:rPr>
        <w:t>. Масс-спектр</w:t>
      </w:r>
      <w:r w:rsidR="001E4896" w:rsidRPr="0068186E">
        <w:rPr>
          <w:sz w:val="28"/>
          <w:szCs w:val="28"/>
          <w:lang w:val="kk-KZ"/>
        </w:rPr>
        <w:t>і</w:t>
      </w:r>
      <w:r w:rsidRPr="0068186E">
        <w:rPr>
          <w:sz w:val="28"/>
          <w:szCs w:val="28"/>
          <w:lang w:val="kk-KZ"/>
        </w:rPr>
        <w:t xml:space="preserve"> (ESI</w:t>
      </w:r>
      <w:r w:rsidRPr="0068186E">
        <w:rPr>
          <w:sz w:val="28"/>
          <w:szCs w:val="28"/>
          <w:vertAlign w:val="superscript"/>
          <w:lang w:val="kk-KZ"/>
        </w:rPr>
        <w:t>-</w:t>
      </w:r>
      <w:r w:rsidRPr="0068186E">
        <w:rPr>
          <w:sz w:val="28"/>
          <w:szCs w:val="28"/>
          <w:lang w:val="kk-KZ"/>
        </w:rPr>
        <w:t xml:space="preserve">), </w:t>
      </w:r>
      <w:r w:rsidRPr="0068186E">
        <w:rPr>
          <w:i/>
          <w:sz w:val="28"/>
          <w:szCs w:val="28"/>
          <w:lang w:val="kk-KZ"/>
        </w:rPr>
        <w:t>m/z</w:t>
      </w:r>
      <w:r w:rsidRPr="0068186E">
        <w:rPr>
          <w:sz w:val="28"/>
          <w:szCs w:val="28"/>
          <w:lang w:val="kk-KZ"/>
        </w:rPr>
        <w:t xml:space="preserve"> (</w:t>
      </w:r>
      <w:r w:rsidRPr="0068186E">
        <w:rPr>
          <w:i/>
          <w:sz w:val="28"/>
          <w:szCs w:val="28"/>
          <w:lang w:val="kk-KZ"/>
        </w:rPr>
        <w:t>I</w:t>
      </w:r>
      <w:r w:rsidRPr="0068186E">
        <w:rPr>
          <w:sz w:val="28"/>
          <w:szCs w:val="28"/>
          <w:vertAlign w:val="subscript"/>
          <w:lang w:val="kk-KZ"/>
        </w:rPr>
        <w:t>отн</w:t>
      </w:r>
      <w:r w:rsidRPr="0068186E">
        <w:rPr>
          <w:sz w:val="28"/>
          <w:szCs w:val="28"/>
          <w:lang w:val="kk-KZ"/>
        </w:rPr>
        <w:t>, %): 571.24 [</w:t>
      </w:r>
      <w:r w:rsidRPr="0068186E">
        <w:rPr>
          <w:i/>
          <w:sz w:val="28"/>
          <w:szCs w:val="28"/>
          <w:lang w:val="kk-KZ"/>
        </w:rPr>
        <w:t>M</w:t>
      </w:r>
      <w:r w:rsidRPr="0068186E">
        <w:rPr>
          <w:sz w:val="28"/>
          <w:szCs w:val="28"/>
          <w:lang w:val="kk-KZ"/>
        </w:rPr>
        <w:t xml:space="preserve"> – H]</w:t>
      </w:r>
      <w:r w:rsidRPr="0068186E">
        <w:rPr>
          <w:sz w:val="28"/>
          <w:szCs w:val="28"/>
          <w:vertAlign w:val="superscript"/>
          <w:lang w:val="kk-KZ"/>
        </w:rPr>
        <w:t>+</w:t>
      </w:r>
      <w:r w:rsidRPr="0068186E">
        <w:rPr>
          <w:sz w:val="28"/>
          <w:szCs w:val="28"/>
          <w:lang w:val="kk-KZ"/>
        </w:rPr>
        <w:t xml:space="preserve">. </w:t>
      </w:r>
      <w:r w:rsidR="001E4896" w:rsidRPr="0068186E">
        <w:rPr>
          <w:sz w:val="28"/>
          <w:szCs w:val="28"/>
          <w:lang w:val="kk-KZ"/>
        </w:rPr>
        <w:t xml:space="preserve">Есептелді, %: C 62.94; H 4.58; N 4.89; P 10.82. </w:t>
      </w:r>
      <w:r w:rsidRPr="0068186E">
        <w:rPr>
          <w:sz w:val="28"/>
          <w:szCs w:val="28"/>
          <w:lang w:val="en-US"/>
        </w:rPr>
        <w:t>C</w:t>
      </w:r>
      <w:r w:rsidRPr="0068186E">
        <w:rPr>
          <w:sz w:val="28"/>
          <w:szCs w:val="28"/>
          <w:vertAlign w:val="subscript"/>
        </w:rPr>
        <w:t>30</w:t>
      </w:r>
      <w:r w:rsidRPr="0068186E">
        <w:rPr>
          <w:sz w:val="28"/>
          <w:szCs w:val="28"/>
          <w:lang w:val="en-US"/>
        </w:rPr>
        <w:t>H</w:t>
      </w:r>
      <w:r w:rsidRPr="0068186E">
        <w:rPr>
          <w:sz w:val="28"/>
          <w:szCs w:val="28"/>
          <w:vertAlign w:val="subscript"/>
        </w:rPr>
        <w:t>26</w:t>
      </w:r>
      <w:r w:rsidRPr="0068186E">
        <w:rPr>
          <w:sz w:val="28"/>
          <w:szCs w:val="28"/>
          <w:lang w:val="en-US"/>
        </w:rPr>
        <w:t>N</w:t>
      </w:r>
      <w:r w:rsidRPr="0068186E">
        <w:rPr>
          <w:sz w:val="28"/>
          <w:szCs w:val="28"/>
          <w:vertAlign w:val="subscript"/>
        </w:rPr>
        <w:t>2</w:t>
      </w:r>
      <w:r w:rsidRPr="0068186E">
        <w:rPr>
          <w:sz w:val="28"/>
          <w:szCs w:val="28"/>
          <w:lang w:val="en-US"/>
        </w:rPr>
        <w:t>O</w:t>
      </w:r>
      <w:r w:rsidRPr="0068186E">
        <w:rPr>
          <w:sz w:val="28"/>
          <w:szCs w:val="28"/>
          <w:vertAlign w:val="subscript"/>
        </w:rPr>
        <w:t>6</w:t>
      </w:r>
      <w:r w:rsidRPr="0068186E">
        <w:rPr>
          <w:sz w:val="28"/>
          <w:szCs w:val="28"/>
          <w:lang w:val="en-US"/>
        </w:rPr>
        <w:t>P</w:t>
      </w:r>
      <w:r w:rsidRPr="0068186E">
        <w:rPr>
          <w:sz w:val="28"/>
          <w:szCs w:val="28"/>
          <w:vertAlign w:val="subscript"/>
        </w:rPr>
        <w:t>2</w:t>
      </w:r>
      <w:r w:rsidRPr="0068186E">
        <w:rPr>
          <w:sz w:val="28"/>
          <w:szCs w:val="28"/>
        </w:rPr>
        <w:t xml:space="preserve">. </w:t>
      </w:r>
      <w:r w:rsidR="001E4896" w:rsidRPr="0068186E">
        <w:rPr>
          <w:sz w:val="28"/>
          <w:szCs w:val="28"/>
          <w:lang w:val="kk-KZ"/>
        </w:rPr>
        <w:t>Табылды</w:t>
      </w:r>
      <w:r w:rsidR="001E4896" w:rsidRPr="0068186E">
        <w:rPr>
          <w:sz w:val="28"/>
          <w:szCs w:val="28"/>
        </w:rPr>
        <w:t xml:space="preserve">, %: </w:t>
      </w:r>
      <w:r w:rsidR="001E4896" w:rsidRPr="0068186E">
        <w:rPr>
          <w:sz w:val="28"/>
          <w:szCs w:val="28"/>
          <w:lang w:val="en-US"/>
        </w:rPr>
        <w:t>C</w:t>
      </w:r>
      <w:r w:rsidR="001E4896" w:rsidRPr="0068186E">
        <w:rPr>
          <w:sz w:val="28"/>
          <w:szCs w:val="28"/>
        </w:rPr>
        <w:t xml:space="preserve"> 62.81; </w:t>
      </w:r>
      <w:r w:rsidR="001E4896" w:rsidRPr="0068186E">
        <w:rPr>
          <w:sz w:val="28"/>
          <w:szCs w:val="28"/>
          <w:lang w:val="en-US"/>
        </w:rPr>
        <w:t>H</w:t>
      </w:r>
      <w:r w:rsidR="001E4896" w:rsidRPr="0068186E">
        <w:rPr>
          <w:sz w:val="28"/>
          <w:szCs w:val="28"/>
        </w:rPr>
        <w:t xml:space="preserve"> 4.55; </w:t>
      </w:r>
      <w:r w:rsidR="001E4896" w:rsidRPr="0068186E">
        <w:rPr>
          <w:sz w:val="28"/>
          <w:szCs w:val="28"/>
          <w:lang w:val="en-US"/>
        </w:rPr>
        <w:t>N</w:t>
      </w:r>
      <w:r w:rsidR="001E4896" w:rsidRPr="0068186E">
        <w:rPr>
          <w:sz w:val="28"/>
          <w:szCs w:val="28"/>
        </w:rPr>
        <w:t xml:space="preserve"> 4.66; </w:t>
      </w:r>
      <w:r w:rsidR="001E4896" w:rsidRPr="0068186E">
        <w:rPr>
          <w:sz w:val="28"/>
          <w:szCs w:val="28"/>
          <w:lang w:val="en-US"/>
        </w:rPr>
        <w:t>P</w:t>
      </w:r>
      <w:r w:rsidR="001E4896" w:rsidRPr="0068186E">
        <w:rPr>
          <w:sz w:val="28"/>
          <w:szCs w:val="28"/>
        </w:rPr>
        <w:t xml:space="preserve"> 10.67.</w:t>
      </w:r>
    </w:p>
    <w:p w:rsidR="000E7151" w:rsidRDefault="000E7151" w:rsidP="003B363E">
      <w:pPr>
        <w:pStyle w:val="a5"/>
        <w:jc w:val="both"/>
        <w:rPr>
          <w:color w:val="000000" w:themeColor="text1"/>
          <w:sz w:val="28"/>
          <w:szCs w:val="28"/>
          <w:lang w:val="kk-KZ"/>
        </w:rPr>
      </w:pPr>
    </w:p>
    <w:p w:rsidR="009F39BC" w:rsidRDefault="009F39BC" w:rsidP="003B363E">
      <w:pPr>
        <w:pStyle w:val="a5"/>
        <w:jc w:val="both"/>
        <w:rPr>
          <w:color w:val="000000" w:themeColor="text1"/>
          <w:sz w:val="28"/>
          <w:szCs w:val="28"/>
          <w:lang w:val="kk-KZ"/>
        </w:rPr>
      </w:pPr>
    </w:p>
    <w:p w:rsidR="002D5128" w:rsidRDefault="002D5128" w:rsidP="003B363E">
      <w:pPr>
        <w:pStyle w:val="a5"/>
        <w:jc w:val="both"/>
        <w:rPr>
          <w:color w:val="000000" w:themeColor="text1"/>
          <w:sz w:val="28"/>
          <w:szCs w:val="28"/>
          <w:lang w:val="kk-KZ"/>
        </w:rPr>
      </w:pPr>
    </w:p>
    <w:p w:rsidR="00C9206E" w:rsidRDefault="00C9206E" w:rsidP="003B363E">
      <w:pPr>
        <w:pStyle w:val="a5"/>
        <w:jc w:val="both"/>
        <w:rPr>
          <w:color w:val="000000" w:themeColor="text1"/>
          <w:sz w:val="28"/>
          <w:szCs w:val="28"/>
          <w:lang w:val="kk-KZ"/>
        </w:rPr>
      </w:pPr>
    </w:p>
    <w:p w:rsidR="00C9206E" w:rsidRDefault="00C9206E" w:rsidP="003B363E">
      <w:pPr>
        <w:pStyle w:val="a5"/>
        <w:jc w:val="both"/>
        <w:rPr>
          <w:color w:val="000000" w:themeColor="text1"/>
          <w:sz w:val="28"/>
          <w:szCs w:val="28"/>
          <w:lang w:val="kk-KZ"/>
        </w:rPr>
      </w:pPr>
    </w:p>
    <w:p w:rsidR="002D6FA8" w:rsidRPr="002D6FA8" w:rsidRDefault="002D6FA8" w:rsidP="002D6FA8">
      <w:pPr>
        <w:tabs>
          <w:tab w:val="left" w:pos="520"/>
        </w:tabs>
        <w:ind w:right="-20"/>
        <w:jc w:val="center"/>
        <w:rPr>
          <w:b/>
          <w:sz w:val="28"/>
          <w:szCs w:val="28"/>
          <w:lang w:val="kk-KZ"/>
        </w:rPr>
      </w:pPr>
      <w:r w:rsidRPr="002D6FA8">
        <w:rPr>
          <w:b/>
          <w:sz w:val="28"/>
          <w:szCs w:val="28"/>
          <w:lang w:val="kk-KZ"/>
        </w:rPr>
        <w:lastRenderedPageBreak/>
        <w:t>Қорытынды</w:t>
      </w:r>
    </w:p>
    <w:p w:rsidR="002D6FA8" w:rsidRPr="002D6FA8" w:rsidRDefault="002D6FA8" w:rsidP="002D6FA8">
      <w:pPr>
        <w:jc w:val="both"/>
        <w:rPr>
          <w:sz w:val="28"/>
          <w:szCs w:val="28"/>
        </w:rPr>
      </w:pPr>
    </w:p>
    <w:p w:rsidR="002D6FA8" w:rsidRPr="002D6FA8" w:rsidRDefault="000E7151" w:rsidP="002D6FA8">
      <w:pPr>
        <w:pStyle w:val="a3"/>
        <w:numPr>
          <w:ilvl w:val="0"/>
          <w:numId w:val="31"/>
        </w:numPr>
        <w:tabs>
          <w:tab w:val="left" w:pos="360"/>
          <w:tab w:val="left" w:pos="851"/>
        </w:tabs>
        <w:spacing w:after="0" w:line="240" w:lineRule="auto"/>
        <w:ind w:left="0" w:firstLine="567"/>
        <w:jc w:val="both"/>
        <w:rPr>
          <w:rFonts w:ascii="Times New Roman" w:hAnsi="Times New Roman"/>
          <w:spacing w:val="8"/>
          <w:sz w:val="28"/>
          <w:szCs w:val="28"/>
          <w:lang w:val="kk-KZ"/>
        </w:rPr>
      </w:pPr>
      <w:r>
        <w:rPr>
          <w:rFonts w:ascii="Times New Roman" w:hAnsi="Times New Roman"/>
          <w:sz w:val="28"/>
          <w:szCs w:val="28"/>
          <w:lang w:val="kk-KZ"/>
        </w:rPr>
        <w:t>1-Э</w:t>
      </w:r>
      <w:r w:rsidR="002D6FA8" w:rsidRPr="002D6FA8">
        <w:rPr>
          <w:rFonts w:ascii="Times New Roman" w:hAnsi="Times New Roman"/>
          <w:sz w:val="28"/>
          <w:szCs w:val="28"/>
          <w:lang w:val="kk-KZ"/>
        </w:rPr>
        <w:t xml:space="preserve">тинил-1-аминоциклогексанның фосфорлануы диметил-, диэтил-, дипропил-, дибутил- және ди(β-хлорэтил)фосфиттермен </w:t>
      </w:r>
      <w:r w:rsidR="002D6FA8" w:rsidRPr="002D6FA8">
        <w:rPr>
          <w:rFonts w:ascii="Times New Roman" w:hAnsi="Times New Roman"/>
          <w:spacing w:val="8"/>
          <w:sz w:val="28"/>
          <w:szCs w:val="28"/>
          <w:lang w:val="kk-KZ"/>
        </w:rPr>
        <w:t xml:space="preserve"> жүргізіліп, </w:t>
      </w:r>
      <w:r w:rsidR="002D6FA8" w:rsidRPr="002D6FA8">
        <w:rPr>
          <w:rFonts w:ascii="Times New Roman" w:hAnsi="Times New Roman"/>
          <w:sz w:val="28"/>
          <w:szCs w:val="28"/>
          <w:lang w:val="kk-KZ"/>
        </w:rPr>
        <w:t xml:space="preserve">нәтижесінде </w:t>
      </w:r>
      <w:r w:rsidR="00420CC4">
        <w:rPr>
          <w:rFonts w:ascii="Times New Roman" w:hAnsi="Times New Roman"/>
          <w:sz w:val="28"/>
          <w:szCs w:val="28"/>
          <w:lang w:val="kk-KZ"/>
        </w:rPr>
        <w:t xml:space="preserve">89-97 % </w:t>
      </w:r>
      <w:r w:rsidR="002D6FA8" w:rsidRPr="002D6FA8">
        <w:rPr>
          <w:rFonts w:ascii="Times New Roman" w:hAnsi="Times New Roman"/>
          <w:sz w:val="28"/>
          <w:szCs w:val="28"/>
          <w:lang w:val="kk-KZ"/>
        </w:rPr>
        <w:t>шығыммен</w:t>
      </w:r>
      <w:r w:rsidR="002D6FA8" w:rsidRPr="002D6FA8">
        <w:rPr>
          <w:rFonts w:ascii="Times New Roman" w:hAnsi="Times New Roman"/>
          <w:spacing w:val="8"/>
          <w:sz w:val="28"/>
          <w:szCs w:val="28"/>
          <w:lang w:val="kk-KZ"/>
        </w:rPr>
        <w:t xml:space="preserve"> </w:t>
      </w:r>
      <w:r w:rsidR="002D6FA8" w:rsidRPr="002D6FA8">
        <w:rPr>
          <w:rFonts w:ascii="Times New Roman" w:hAnsi="Times New Roman"/>
          <w:sz w:val="28"/>
          <w:szCs w:val="28"/>
          <w:lang w:val="kk-KZ"/>
        </w:rPr>
        <w:t>диалкил-</w:t>
      </w:r>
      <w:r w:rsidR="002D6FA8" w:rsidRPr="002D6FA8">
        <w:rPr>
          <w:rFonts w:ascii="Times New Roman" w:hAnsi="Times New Roman"/>
          <w:i/>
          <w:sz w:val="28"/>
          <w:szCs w:val="28"/>
          <w:lang w:val="kk-KZ"/>
        </w:rPr>
        <w:t>N</w:t>
      </w:r>
      <w:r w:rsidR="002D6FA8" w:rsidRPr="002D6FA8">
        <w:rPr>
          <w:rFonts w:ascii="Times New Roman" w:hAnsi="Times New Roman"/>
          <w:sz w:val="28"/>
          <w:szCs w:val="28"/>
          <w:lang w:val="kk-KZ"/>
        </w:rPr>
        <w:t>-(1-этинилциклогексан-1-ил) амидофосфаттар бөлініп алынып, сипатталды. Синтез барысында реакциялық қоспаның микротолқынды сәулеленуін қолдана отырып, MAS-II Plus MW микротолқынды реакторында жүргізілді, (MW 102 Вт, 115</w:t>
      </w:r>
      <w:r>
        <w:rPr>
          <w:rFonts w:ascii="Times New Roman" w:hAnsi="Times New Roman"/>
          <w:sz w:val="28"/>
          <w:szCs w:val="28"/>
          <w:lang w:val="kk-KZ"/>
        </w:rPr>
        <w:t xml:space="preserve"> </w:t>
      </w:r>
      <w:r>
        <w:rPr>
          <w:rFonts w:ascii="Times New Roman" w:hAnsi="Times New Roman"/>
          <w:sz w:val="28"/>
          <w:szCs w:val="28"/>
          <w:vertAlign w:val="superscript"/>
          <w:lang w:val="kk-KZ"/>
        </w:rPr>
        <w:t>0</w:t>
      </w:r>
      <w:r w:rsidR="002D6FA8" w:rsidRPr="002D6FA8">
        <w:rPr>
          <w:rFonts w:ascii="Times New Roman" w:hAnsi="Times New Roman"/>
          <w:sz w:val="28"/>
          <w:szCs w:val="28"/>
          <w:lang w:val="kk-KZ"/>
        </w:rPr>
        <w:t>С, микротолқынды сәулелену уақыты 3-5 минут) реактивтердің эквимолярлы қатынасында CCl</w:t>
      </w:r>
      <w:r w:rsidR="002D6FA8" w:rsidRPr="002D6FA8">
        <w:rPr>
          <w:rFonts w:ascii="Times New Roman" w:hAnsi="Times New Roman"/>
          <w:sz w:val="28"/>
          <w:szCs w:val="28"/>
          <w:vertAlign w:val="subscript"/>
          <w:lang w:val="kk-KZ"/>
        </w:rPr>
        <w:t>4</w:t>
      </w:r>
      <w:r w:rsidR="002D6FA8" w:rsidRPr="002D6FA8">
        <w:rPr>
          <w:rFonts w:ascii="Times New Roman" w:hAnsi="Times New Roman"/>
          <w:sz w:val="28"/>
          <w:szCs w:val="28"/>
          <w:lang w:val="kk-KZ"/>
        </w:rPr>
        <w:t>, HCl акцепторы ретінде триэтиламин қолданылды.</w:t>
      </w:r>
    </w:p>
    <w:p w:rsidR="002D6FA8" w:rsidRPr="002D6FA8" w:rsidRDefault="000E7151" w:rsidP="002D6FA8">
      <w:pPr>
        <w:pStyle w:val="a3"/>
        <w:numPr>
          <w:ilvl w:val="0"/>
          <w:numId w:val="31"/>
        </w:numPr>
        <w:tabs>
          <w:tab w:val="left" w:pos="360"/>
          <w:tab w:val="left" w:pos="851"/>
        </w:tabs>
        <w:spacing w:after="0" w:line="240" w:lineRule="auto"/>
        <w:ind w:left="0" w:firstLine="567"/>
        <w:jc w:val="both"/>
        <w:rPr>
          <w:rFonts w:ascii="Times New Roman" w:hAnsi="Times New Roman"/>
          <w:spacing w:val="8"/>
          <w:sz w:val="28"/>
          <w:szCs w:val="28"/>
          <w:lang w:val="kk-KZ"/>
        </w:rPr>
      </w:pPr>
      <w:r>
        <w:rPr>
          <w:rFonts w:ascii="Times New Roman" w:hAnsi="Times New Roman"/>
          <w:sz w:val="28"/>
          <w:szCs w:val="28"/>
          <w:lang w:val="kk-KZ"/>
        </w:rPr>
        <w:t>1-Э</w:t>
      </w:r>
      <w:r w:rsidR="002D6FA8" w:rsidRPr="002D6FA8">
        <w:rPr>
          <w:rFonts w:ascii="Times New Roman" w:hAnsi="Times New Roman"/>
          <w:sz w:val="28"/>
          <w:szCs w:val="28"/>
          <w:lang w:val="kk-KZ"/>
        </w:rPr>
        <w:t xml:space="preserve">тинил-1-аминоциклогексан негізінде жаңа </w:t>
      </w:r>
      <w:r w:rsidR="002D6FA8" w:rsidRPr="002D5128">
        <w:rPr>
          <w:rFonts w:ascii="Times New Roman" w:hAnsi="Times New Roman"/>
          <w:i/>
          <w:sz w:val="28"/>
          <w:szCs w:val="28"/>
          <w:lang w:val="kk-KZ"/>
        </w:rPr>
        <w:t>N,N</w:t>
      </w:r>
      <w:r w:rsidR="002D5128">
        <w:rPr>
          <w:rFonts w:ascii="Times New Roman" w:hAnsi="Times New Roman"/>
          <w:sz w:val="28"/>
          <w:szCs w:val="28"/>
          <w:lang w:val="kk-KZ"/>
        </w:rPr>
        <w:t>- диэтиленимин</w:t>
      </w:r>
      <w:r w:rsidR="002D6FA8" w:rsidRPr="002D6FA8">
        <w:rPr>
          <w:rFonts w:ascii="Times New Roman" w:hAnsi="Times New Roman"/>
          <w:sz w:val="28"/>
          <w:szCs w:val="28"/>
          <w:lang w:val="kk-KZ"/>
        </w:rPr>
        <w:t>-</w:t>
      </w:r>
      <w:r w:rsidR="002D6FA8" w:rsidRPr="002D5128">
        <w:rPr>
          <w:rFonts w:ascii="Times New Roman" w:hAnsi="Times New Roman"/>
          <w:i/>
          <w:sz w:val="28"/>
          <w:szCs w:val="28"/>
          <w:lang w:val="kk-KZ"/>
        </w:rPr>
        <w:t>N</w:t>
      </w:r>
      <w:r w:rsidR="009F17AF" w:rsidRPr="002A22DC">
        <w:rPr>
          <w:rFonts w:ascii="Times New Roman" w:hAnsi="Times New Roman"/>
          <w:sz w:val="28"/>
          <w:szCs w:val="28"/>
        </w:rPr>
        <w:sym w:font="Symbol" w:char="F0A2"/>
      </w:r>
      <w:r w:rsidR="002D6FA8" w:rsidRPr="002D6FA8">
        <w:rPr>
          <w:rFonts w:ascii="Times New Roman" w:hAnsi="Times New Roman"/>
          <w:sz w:val="28"/>
          <w:szCs w:val="28"/>
          <w:lang w:val="kk-KZ"/>
        </w:rPr>
        <w:t xml:space="preserve">(1-этинилциклогекс-1-ил)триамидофосфат және </w:t>
      </w:r>
      <w:r w:rsidR="002D6FA8" w:rsidRPr="002D5128">
        <w:rPr>
          <w:rFonts w:ascii="Times New Roman" w:hAnsi="Times New Roman"/>
          <w:i/>
          <w:sz w:val="28"/>
          <w:szCs w:val="28"/>
          <w:lang w:val="kk-KZ"/>
        </w:rPr>
        <w:t>N,N</w:t>
      </w:r>
      <w:r w:rsidR="002D5128">
        <w:rPr>
          <w:rFonts w:ascii="Times New Roman" w:hAnsi="Times New Roman"/>
          <w:sz w:val="28"/>
          <w:szCs w:val="28"/>
          <w:lang w:val="kk-KZ"/>
        </w:rPr>
        <w:t>-тетраметиламин</w:t>
      </w:r>
      <w:r w:rsidR="002D6FA8" w:rsidRPr="002D6FA8">
        <w:rPr>
          <w:rFonts w:ascii="Times New Roman" w:hAnsi="Times New Roman"/>
          <w:sz w:val="28"/>
          <w:szCs w:val="28"/>
          <w:lang w:val="kk-KZ"/>
        </w:rPr>
        <w:t>-</w:t>
      </w:r>
      <w:r w:rsidR="002D6FA8" w:rsidRPr="002D5128">
        <w:rPr>
          <w:rFonts w:ascii="Times New Roman" w:hAnsi="Times New Roman"/>
          <w:i/>
          <w:sz w:val="28"/>
          <w:szCs w:val="28"/>
          <w:lang w:val="kk-KZ"/>
        </w:rPr>
        <w:t>N</w:t>
      </w:r>
      <w:r w:rsidR="009F17AF" w:rsidRPr="002A22DC">
        <w:rPr>
          <w:rFonts w:ascii="Times New Roman" w:hAnsi="Times New Roman"/>
          <w:sz w:val="28"/>
          <w:szCs w:val="28"/>
        </w:rPr>
        <w:sym w:font="Symbol" w:char="F0A2"/>
      </w:r>
      <w:r w:rsidR="002D6FA8" w:rsidRPr="002D6FA8">
        <w:rPr>
          <w:rFonts w:ascii="Times New Roman" w:hAnsi="Times New Roman"/>
          <w:sz w:val="28"/>
          <w:szCs w:val="28"/>
          <w:lang w:val="kk-KZ"/>
        </w:rPr>
        <w:t>(1-этинилциклогекс-1-ил)триамидофосфатының синтезі жүзеге асырылды.</w:t>
      </w:r>
    </w:p>
    <w:p w:rsidR="002D6FA8" w:rsidRPr="002D6FA8" w:rsidRDefault="002D6FA8" w:rsidP="002D6FA8">
      <w:pPr>
        <w:pStyle w:val="a3"/>
        <w:numPr>
          <w:ilvl w:val="0"/>
          <w:numId w:val="31"/>
        </w:numPr>
        <w:tabs>
          <w:tab w:val="left" w:pos="360"/>
          <w:tab w:val="left" w:pos="851"/>
        </w:tabs>
        <w:spacing w:after="0" w:line="240" w:lineRule="auto"/>
        <w:ind w:left="0" w:firstLine="567"/>
        <w:jc w:val="both"/>
        <w:rPr>
          <w:rFonts w:ascii="Times New Roman" w:hAnsi="Times New Roman"/>
          <w:spacing w:val="8"/>
          <w:sz w:val="28"/>
          <w:szCs w:val="28"/>
          <w:lang w:val="kk-KZ"/>
        </w:rPr>
      </w:pPr>
      <w:r w:rsidRPr="002D6FA8">
        <w:rPr>
          <w:rFonts w:ascii="Times New Roman" w:hAnsi="Times New Roman"/>
          <w:spacing w:val="8"/>
          <w:sz w:val="28"/>
          <w:szCs w:val="28"/>
          <w:lang w:val="kk-KZ"/>
        </w:rPr>
        <w:t xml:space="preserve">Глязер реакциясы жағдайында тотығу димеризациясы негізінде  жаңа </w:t>
      </w:r>
      <w:r w:rsidRPr="002D6FA8">
        <w:rPr>
          <w:rFonts w:ascii="Times New Roman" w:hAnsi="Times New Roman"/>
          <w:sz w:val="28"/>
          <w:szCs w:val="28"/>
          <w:lang w:val="kk-KZ"/>
        </w:rPr>
        <w:t>1,4-бис[диалкил-</w:t>
      </w:r>
      <w:r w:rsidRPr="002D5128">
        <w:rPr>
          <w:rFonts w:ascii="Times New Roman" w:hAnsi="Times New Roman"/>
          <w:i/>
          <w:sz w:val="28"/>
          <w:szCs w:val="28"/>
          <w:lang w:val="kk-KZ"/>
        </w:rPr>
        <w:t>N</w:t>
      </w:r>
      <w:r w:rsidRPr="002D6FA8">
        <w:rPr>
          <w:rFonts w:ascii="Times New Roman" w:hAnsi="Times New Roman"/>
          <w:sz w:val="28"/>
          <w:szCs w:val="28"/>
          <w:lang w:val="kk-KZ"/>
        </w:rPr>
        <w:t>-(1-этинилциклогекс-1</w:t>
      </w:r>
      <w:r w:rsidRPr="002D6FA8">
        <w:rPr>
          <w:rFonts w:ascii="Times New Roman" w:hAnsi="Times New Roman"/>
          <w:sz w:val="28"/>
          <w:szCs w:val="28"/>
          <w:lang w:val="kk-KZ"/>
        </w:rPr>
        <w:sym w:font="Symbol" w:char="F0A2"/>
      </w:r>
      <w:r w:rsidR="00FF550E">
        <w:rPr>
          <w:rFonts w:ascii="Times New Roman" w:hAnsi="Times New Roman"/>
          <w:sz w:val="28"/>
          <w:szCs w:val="28"/>
          <w:lang w:val="kk-KZ"/>
        </w:rPr>
        <w:t>-ил)амидофосфат]бутадиин</w:t>
      </w:r>
      <w:r w:rsidRPr="002D6FA8">
        <w:rPr>
          <w:rFonts w:ascii="Times New Roman" w:hAnsi="Times New Roman"/>
          <w:sz w:val="28"/>
          <w:szCs w:val="28"/>
          <w:lang w:val="kk-KZ"/>
        </w:rPr>
        <w:t>-1,3</w:t>
      </w:r>
      <w:r w:rsidRPr="002D6FA8">
        <w:rPr>
          <w:rFonts w:ascii="Times New Roman" w:hAnsi="Times New Roman"/>
          <w:spacing w:val="8"/>
          <w:sz w:val="28"/>
          <w:szCs w:val="28"/>
          <w:lang w:val="kk-KZ"/>
        </w:rPr>
        <w:t xml:space="preserve"> синтезі жүзеге асырылды.</w:t>
      </w:r>
    </w:p>
    <w:p w:rsidR="002D6FA8" w:rsidRPr="002D6FA8" w:rsidRDefault="000E7151" w:rsidP="002D6FA8">
      <w:pPr>
        <w:pStyle w:val="a3"/>
        <w:numPr>
          <w:ilvl w:val="0"/>
          <w:numId w:val="31"/>
        </w:numPr>
        <w:tabs>
          <w:tab w:val="left" w:pos="360"/>
          <w:tab w:val="left" w:pos="851"/>
        </w:tabs>
        <w:spacing w:after="0" w:line="240" w:lineRule="auto"/>
        <w:ind w:left="0" w:firstLine="567"/>
        <w:jc w:val="both"/>
        <w:rPr>
          <w:rFonts w:ascii="Times New Roman" w:hAnsi="Times New Roman"/>
          <w:spacing w:val="8"/>
          <w:sz w:val="28"/>
          <w:szCs w:val="28"/>
          <w:lang w:val="kk-KZ"/>
        </w:rPr>
      </w:pPr>
      <w:r>
        <w:rPr>
          <w:rFonts w:ascii="Times New Roman" w:hAnsi="Times New Roman"/>
          <w:spacing w:val="8"/>
          <w:sz w:val="28"/>
          <w:szCs w:val="28"/>
          <w:lang w:val="kk-KZ"/>
        </w:rPr>
        <w:t>1-Э</w:t>
      </w:r>
      <w:r w:rsidR="002D6FA8" w:rsidRPr="002D6FA8">
        <w:rPr>
          <w:rFonts w:ascii="Times New Roman" w:hAnsi="Times New Roman"/>
          <w:spacing w:val="8"/>
          <w:sz w:val="28"/>
          <w:szCs w:val="28"/>
          <w:lang w:val="kk-KZ"/>
        </w:rPr>
        <w:t xml:space="preserve">тинил-1-аминоциклогексанның бромды пропаргилмен және бромды фенацилмен алкилдену реакциялары, </w:t>
      </w:r>
      <w:r w:rsidR="00FF550E">
        <w:rPr>
          <w:rFonts w:ascii="Times New Roman" w:hAnsi="Times New Roman"/>
          <w:spacing w:val="8"/>
          <w:sz w:val="28"/>
          <w:szCs w:val="28"/>
          <w:lang w:val="kk-KZ"/>
        </w:rPr>
        <w:t>әрі қарай</w:t>
      </w:r>
      <w:r w:rsidR="002D6FA8" w:rsidRPr="002D6FA8">
        <w:rPr>
          <w:rFonts w:ascii="Times New Roman" w:hAnsi="Times New Roman"/>
          <w:spacing w:val="8"/>
          <w:sz w:val="28"/>
          <w:szCs w:val="28"/>
          <w:lang w:val="kk-KZ"/>
        </w:rPr>
        <w:t xml:space="preserve"> олардың негізінде жаңа функционалды алмастырылған туындылардың мақсатты синтезі жүзеге асырылды.</w:t>
      </w:r>
    </w:p>
    <w:p w:rsidR="000E7151" w:rsidRDefault="000E7151" w:rsidP="000E7151">
      <w:pPr>
        <w:pStyle w:val="a3"/>
        <w:numPr>
          <w:ilvl w:val="0"/>
          <w:numId w:val="31"/>
        </w:numPr>
        <w:tabs>
          <w:tab w:val="left" w:pos="360"/>
          <w:tab w:val="left" w:pos="851"/>
        </w:tabs>
        <w:spacing w:after="0" w:line="240" w:lineRule="auto"/>
        <w:ind w:left="0" w:firstLine="567"/>
        <w:jc w:val="both"/>
        <w:rPr>
          <w:rFonts w:ascii="Times New Roman" w:hAnsi="Times New Roman"/>
          <w:spacing w:val="8"/>
          <w:sz w:val="28"/>
          <w:szCs w:val="28"/>
          <w:lang w:val="kk-KZ"/>
        </w:rPr>
      </w:pPr>
      <w:r>
        <w:rPr>
          <w:rFonts w:ascii="Times New Roman" w:hAnsi="Times New Roman"/>
          <w:spacing w:val="8"/>
          <w:sz w:val="28"/>
          <w:szCs w:val="28"/>
          <w:lang w:val="kk-KZ"/>
        </w:rPr>
        <w:t>1-Э</w:t>
      </w:r>
      <w:r w:rsidR="002D6FA8" w:rsidRPr="002D6FA8">
        <w:rPr>
          <w:rFonts w:ascii="Times New Roman" w:hAnsi="Times New Roman"/>
          <w:spacing w:val="8"/>
          <w:sz w:val="28"/>
          <w:szCs w:val="28"/>
          <w:lang w:val="kk-KZ"/>
        </w:rPr>
        <w:t xml:space="preserve">тинил-1-аминоциклогексан және диэтилфосфор қышқылының изотиоцианаты негізінде </w:t>
      </w:r>
      <w:r w:rsidR="002D6FA8" w:rsidRPr="002D5128">
        <w:rPr>
          <w:rFonts w:ascii="Times New Roman" w:hAnsi="Times New Roman"/>
          <w:i/>
          <w:spacing w:val="8"/>
          <w:sz w:val="28"/>
          <w:szCs w:val="28"/>
          <w:lang w:val="kk-KZ"/>
        </w:rPr>
        <w:t>N</w:t>
      </w:r>
      <w:r w:rsidR="002D6FA8" w:rsidRPr="002D6FA8">
        <w:rPr>
          <w:rFonts w:ascii="Times New Roman" w:hAnsi="Times New Roman"/>
          <w:spacing w:val="8"/>
          <w:sz w:val="28"/>
          <w:szCs w:val="28"/>
          <w:lang w:val="kk-KZ"/>
        </w:rPr>
        <w:t>-диэтоксифосфорил-</w:t>
      </w:r>
      <w:r w:rsidR="002D6FA8" w:rsidRPr="002D5128">
        <w:rPr>
          <w:rFonts w:ascii="Times New Roman" w:hAnsi="Times New Roman"/>
          <w:i/>
          <w:spacing w:val="8"/>
          <w:sz w:val="28"/>
          <w:szCs w:val="28"/>
          <w:lang w:val="kk-KZ"/>
        </w:rPr>
        <w:t>N</w:t>
      </w:r>
      <w:r w:rsidR="002D6FA8" w:rsidRPr="002D6FA8">
        <w:rPr>
          <w:rFonts w:ascii="Times New Roman" w:hAnsi="Times New Roman"/>
          <w:spacing w:val="8"/>
          <w:sz w:val="28"/>
          <w:szCs w:val="28"/>
          <w:vertAlign w:val="superscript"/>
          <w:lang w:val="kk-KZ"/>
        </w:rPr>
        <w:t>1</w:t>
      </w:r>
      <w:r w:rsidR="002D6FA8" w:rsidRPr="002D6FA8">
        <w:rPr>
          <w:rFonts w:ascii="Times New Roman" w:hAnsi="Times New Roman"/>
          <w:spacing w:val="8"/>
          <w:sz w:val="28"/>
          <w:szCs w:val="28"/>
          <w:lang w:val="kk-KZ"/>
        </w:rPr>
        <w:t>-(1-этинилциклогекс-1-ил)тио</w:t>
      </w:r>
      <w:r w:rsidR="009F17AF">
        <w:rPr>
          <w:rFonts w:ascii="Times New Roman" w:hAnsi="Times New Roman"/>
          <w:spacing w:val="8"/>
          <w:sz w:val="28"/>
          <w:szCs w:val="28"/>
          <w:lang w:val="kk-KZ"/>
        </w:rPr>
        <w:t>карбамид</w:t>
      </w:r>
      <w:r w:rsidR="002D6FA8" w:rsidRPr="002D6FA8">
        <w:rPr>
          <w:rFonts w:ascii="Times New Roman" w:hAnsi="Times New Roman"/>
          <w:spacing w:val="8"/>
          <w:sz w:val="28"/>
          <w:szCs w:val="28"/>
          <w:lang w:val="kk-KZ"/>
        </w:rPr>
        <w:t xml:space="preserve"> алынды және сипатталды.</w:t>
      </w:r>
    </w:p>
    <w:p w:rsidR="002D6FA8" w:rsidRPr="000E7151" w:rsidRDefault="000E7151" w:rsidP="000E7151">
      <w:pPr>
        <w:pStyle w:val="a3"/>
        <w:numPr>
          <w:ilvl w:val="0"/>
          <w:numId w:val="31"/>
        </w:numPr>
        <w:tabs>
          <w:tab w:val="left" w:pos="360"/>
          <w:tab w:val="left" w:pos="851"/>
        </w:tabs>
        <w:spacing w:after="0" w:line="240" w:lineRule="auto"/>
        <w:ind w:left="0" w:firstLine="567"/>
        <w:jc w:val="both"/>
        <w:rPr>
          <w:rFonts w:ascii="Times New Roman" w:hAnsi="Times New Roman"/>
          <w:spacing w:val="8"/>
          <w:sz w:val="28"/>
          <w:szCs w:val="28"/>
          <w:lang w:val="kk-KZ"/>
        </w:rPr>
      </w:pPr>
      <w:r>
        <w:rPr>
          <w:rFonts w:ascii="Times New Roman" w:hAnsi="Times New Roman"/>
          <w:sz w:val="28"/>
          <w:szCs w:val="28"/>
          <w:lang w:val="kk-KZ"/>
        </w:rPr>
        <w:t>3-М</w:t>
      </w:r>
      <w:r w:rsidR="002D6FA8" w:rsidRPr="000E7151">
        <w:rPr>
          <w:rFonts w:ascii="Times New Roman" w:hAnsi="Times New Roman"/>
          <w:sz w:val="28"/>
          <w:szCs w:val="28"/>
          <w:lang w:val="kk-KZ"/>
        </w:rPr>
        <w:t>етоксифениламин және 2-метоксифенилэтилам</w:t>
      </w:r>
      <w:r w:rsidR="004D1E1B">
        <w:rPr>
          <w:rFonts w:ascii="Times New Roman" w:hAnsi="Times New Roman"/>
          <w:sz w:val="28"/>
          <w:szCs w:val="28"/>
          <w:lang w:val="kk-KZ"/>
        </w:rPr>
        <w:t>ин негізінде классикалық Тодд-А</w:t>
      </w:r>
      <w:r w:rsidR="002D6FA8" w:rsidRPr="000E7151">
        <w:rPr>
          <w:rFonts w:ascii="Times New Roman" w:hAnsi="Times New Roman"/>
          <w:sz w:val="28"/>
          <w:szCs w:val="28"/>
          <w:lang w:val="kk-KZ"/>
        </w:rPr>
        <w:t>тертон реакциясы жағдайында жаңа диалкилфенилфосфорамидаттар мен диэтил(3-метоксианилин)фосфаттар синтезі жүзеге асырылды.</w:t>
      </w:r>
      <w:r w:rsidR="00253162" w:rsidRPr="000E7151">
        <w:rPr>
          <w:rFonts w:ascii="Times New Roman" w:hAnsi="Times New Roman"/>
          <w:color w:val="000000"/>
          <w:kern w:val="24"/>
          <w:sz w:val="44"/>
          <w:szCs w:val="44"/>
          <w:lang w:val="kk-KZ"/>
        </w:rPr>
        <w:t xml:space="preserve"> </w:t>
      </w:r>
      <w:r w:rsidR="00253162" w:rsidRPr="000E7151">
        <w:rPr>
          <w:rFonts w:ascii="Times New Roman" w:hAnsi="Times New Roman"/>
          <w:sz w:val="28"/>
          <w:szCs w:val="28"/>
          <w:lang w:val="kk-KZ"/>
        </w:rPr>
        <w:t>Нәтижесінде</w:t>
      </w:r>
      <w:r w:rsidR="009F1017">
        <w:rPr>
          <w:rFonts w:ascii="Times New Roman" w:hAnsi="Times New Roman"/>
          <w:sz w:val="28"/>
          <w:szCs w:val="28"/>
          <w:lang w:val="kk-KZ"/>
        </w:rPr>
        <w:t>,</w:t>
      </w:r>
      <w:r w:rsidR="00253162" w:rsidRPr="000E7151">
        <w:rPr>
          <w:rFonts w:ascii="Times New Roman" w:hAnsi="Times New Roman"/>
          <w:sz w:val="28"/>
          <w:szCs w:val="28"/>
          <w:lang w:val="kk-KZ"/>
        </w:rPr>
        <w:t xml:space="preserve"> 72-85</w:t>
      </w:r>
      <w:r>
        <w:rPr>
          <w:rFonts w:ascii="Times New Roman" w:hAnsi="Times New Roman"/>
          <w:sz w:val="28"/>
          <w:szCs w:val="28"/>
          <w:lang w:val="kk-KZ"/>
        </w:rPr>
        <w:t xml:space="preserve"> </w:t>
      </w:r>
      <w:r w:rsidR="00253162" w:rsidRPr="000E7151">
        <w:rPr>
          <w:rFonts w:ascii="Times New Roman" w:hAnsi="Times New Roman"/>
          <w:sz w:val="28"/>
          <w:szCs w:val="28"/>
          <w:lang w:val="kk-KZ"/>
        </w:rPr>
        <w:t>% шығыммен мақсатты өнімдер алынды.</w:t>
      </w:r>
    </w:p>
    <w:p w:rsidR="00A9280C" w:rsidRDefault="00A9280C" w:rsidP="00A9280C">
      <w:pPr>
        <w:pStyle w:val="a3"/>
        <w:numPr>
          <w:ilvl w:val="0"/>
          <w:numId w:val="31"/>
        </w:numPr>
        <w:tabs>
          <w:tab w:val="left" w:pos="360"/>
          <w:tab w:val="left" w:pos="851"/>
        </w:tabs>
        <w:spacing w:after="0" w:line="240" w:lineRule="auto"/>
        <w:ind w:left="0" w:firstLine="567"/>
        <w:jc w:val="both"/>
        <w:rPr>
          <w:rFonts w:ascii="Times New Roman" w:hAnsi="Times New Roman"/>
          <w:spacing w:val="8"/>
          <w:sz w:val="28"/>
          <w:szCs w:val="28"/>
          <w:lang w:val="kk-KZ"/>
        </w:rPr>
      </w:pPr>
      <w:r>
        <w:rPr>
          <w:rFonts w:ascii="Times New Roman" w:hAnsi="Times New Roman"/>
          <w:spacing w:val="8"/>
          <w:sz w:val="28"/>
          <w:szCs w:val="28"/>
          <w:lang w:val="kk-KZ"/>
        </w:rPr>
        <w:t>Алғаш рет м</w:t>
      </w:r>
      <w:r w:rsidR="002D6FA8" w:rsidRPr="002D6FA8">
        <w:rPr>
          <w:rFonts w:ascii="Times New Roman" w:hAnsi="Times New Roman"/>
          <w:spacing w:val="8"/>
          <w:sz w:val="28"/>
          <w:szCs w:val="28"/>
          <w:lang w:val="kk-KZ"/>
        </w:rPr>
        <w:t>икротолқынды сәу</w:t>
      </w:r>
      <w:r w:rsidR="004D1E1B">
        <w:rPr>
          <w:rFonts w:ascii="Times New Roman" w:hAnsi="Times New Roman"/>
          <w:spacing w:val="8"/>
          <w:sz w:val="28"/>
          <w:szCs w:val="28"/>
          <w:lang w:val="kk-KZ"/>
        </w:rPr>
        <w:t>леленуді қолдану арқылы Тодд-Ат</w:t>
      </w:r>
      <w:r w:rsidR="002D6FA8" w:rsidRPr="002D6FA8">
        <w:rPr>
          <w:rFonts w:ascii="Times New Roman" w:hAnsi="Times New Roman"/>
          <w:spacing w:val="8"/>
          <w:sz w:val="28"/>
          <w:szCs w:val="28"/>
          <w:lang w:val="kk-KZ"/>
        </w:rPr>
        <w:t xml:space="preserve">ертон реакциясы жағдайында </w:t>
      </w:r>
      <w:r w:rsidR="002D6FA8" w:rsidRPr="00044AB2">
        <w:rPr>
          <w:rFonts w:ascii="Times New Roman" w:hAnsi="Times New Roman"/>
          <w:i/>
          <w:spacing w:val="8"/>
          <w:sz w:val="28"/>
          <w:szCs w:val="28"/>
          <w:lang w:val="kk-KZ"/>
        </w:rPr>
        <w:t>м</w:t>
      </w:r>
      <w:r w:rsidR="002D6FA8" w:rsidRPr="002D6FA8">
        <w:rPr>
          <w:rFonts w:ascii="Times New Roman" w:hAnsi="Times New Roman"/>
          <w:spacing w:val="8"/>
          <w:sz w:val="28"/>
          <w:szCs w:val="28"/>
          <w:lang w:val="kk-KZ"/>
        </w:rPr>
        <w:t>-фенилендиаминнің фосфорлану нәтижесінде тетраалк</w:t>
      </w:r>
      <w:r w:rsidR="009F17AF">
        <w:rPr>
          <w:rFonts w:ascii="Times New Roman" w:hAnsi="Times New Roman"/>
          <w:spacing w:val="8"/>
          <w:sz w:val="28"/>
          <w:szCs w:val="28"/>
          <w:lang w:val="kk-KZ"/>
        </w:rPr>
        <w:t>ил 1,3-фениленбис(фосфорамидат)</w:t>
      </w:r>
      <w:r w:rsidR="002D6FA8" w:rsidRPr="002D6FA8">
        <w:rPr>
          <w:rFonts w:ascii="Times New Roman" w:hAnsi="Times New Roman"/>
          <w:spacing w:val="8"/>
          <w:sz w:val="28"/>
          <w:szCs w:val="28"/>
          <w:lang w:val="kk-KZ"/>
        </w:rPr>
        <w:t xml:space="preserve">тар  </w:t>
      </w:r>
      <w:r w:rsidR="00253162" w:rsidRPr="00253162">
        <w:rPr>
          <w:rFonts w:ascii="Times New Roman" w:hAnsi="Times New Roman"/>
          <w:spacing w:val="8"/>
          <w:sz w:val="28"/>
          <w:szCs w:val="28"/>
          <w:lang w:val="kk-KZ"/>
        </w:rPr>
        <w:t>95-98</w:t>
      </w:r>
      <w:r w:rsidR="000E7151">
        <w:rPr>
          <w:rFonts w:ascii="Times New Roman" w:hAnsi="Times New Roman"/>
          <w:spacing w:val="8"/>
          <w:sz w:val="28"/>
          <w:szCs w:val="28"/>
          <w:lang w:val="kk-KZ"/>
        </w:rPr>
        <w:t xml:space="preserve"> </w:t>
      </w:r>
      <w:r w:rsidR="00253162" w:rsidRPr="000E7151">
        <w:rPr>
          <w:rFonts w:ascii="Times New Roman" w:hAnsi="Times New Roman"/>
          <w:spacing w:val="8"/>
          <w:sz w:val="28"/>
          <w:szCs w:val="28"/>
          <w:lang w:val="kk-KZ"/>
        </w:rPr>
        <w:t>%</w:t>
      </w:r>
      <w:r w:rsidR="00253162" w:rsidRPr="00253162">
        <w:rPr>
          <w:rFonts w:ascii="Times New Roman" w:hAnsi="Times New Roman"/>
          <w:spacing w:val="8"/>
          <w:sz w:val="28"/>
          <w:szCs w:val="28"/>
          <w:lang w:val="kk-KZ"/>
        </w:rPr>
        <w:t xml:space="preserve"> шығыммен </w:t>
      </w:r>
      <w:r w:rsidR="002D6FA8" w:rsidRPr="002D6FA8">
        <w:rPr>
          <w:rFonts w:ascii="Times New Roman" w:hAnsi="Times New Roman"/>
          <w:spacing w:val="8"/>
          <w:sz w:val="28"/>
          <w:szCs w:val="28"/>
          <w:lang w:val="kk-KZ"/>
        </w:rPr>
        <w:t xml:space="preserve">бөлініп алынып, дәлелденді. </w:t>
      </w:r>
    </w:p>
    <w:p w:rsidR="002D6FA8" w:rsidRPr="00A9280C" w:rsidRDefault="002D6FA8" w:rsidP="00A9280C">
      <w:pPr>
        <w:pStyle w:val="a3"/>
        <w:numPr>
          <w:ilvl w:val="0"/>
          <w:numId w:val="31"/>
        </w:numPr>
        <w:tabs>
          <w:tab w:val="left" w:pos="360"/>
          <w:tab w:val="left" w:pos="851"/>
        </w:tabs>
        <w:spacing w:after="0" w:line="240" w:lineRule="auto"/>
        <w:ind w:left="0" w:firstLine="567"/>
        <w:jc w:val="both"/>
        <w:rPr>
          <w:rFonts w:ascii="Times New Roman" w:hAnsi="Times New Roman"/>
          <w:spacing w:val="8"/>
          <w:sz w:val="28"/>
          <w:szCs w:val="28"/>
          <w:lang w:val="kk-KZ"/>
        </w:rPr>
      </w:pPr>
      <w:r w:rsidRPr="00A9280C">
        <w:rPr>
          <w:rFonts w:ascii="Times New Roman" w:hAnsi="Times New Roman"/>
          <w:sz w:val="28"/>
          <w:szCs w:val="28"/>
          <w:lang w:val="kk-KZ"/>
        </w:rPr>
        <w:t xml:space="preserve">Алынған қосылыстардың құрамы, даралығы мен құрылымы элементтік талдау, жұқа қабатты хроматография, ИҚ-, ЯМР </w:t>
      </w:r>
      <w:r w:rsidRPr="00A9280C">
        <w:rPr>
          <w:rFonts w:ascii="Times New Roman" w:hAnsi="Times New Roman"/>
          <w:sz w:val="28"/>
          <w:szCs w:val="28"/>
          <w:vertAlign w:val="superscript"/>
          <w:lang w:val="kk-KZ"/>
        </w:rPr>
        <w:t>1</w:t>
      </w:r>
      <w:r w:rsidRPr="00A9280C">
        <w:rPr>
          <w:rFonts w:ascii="Times New Roman" w:hAnsi="Times New Roman"/>
          <w:sz w:val="28"/>
          <w:szCs w:val="28"/>
          <w:lang w:val="kk-KZ"/>
        </w:rPr>
        <w:t xml:space="preserve">Н, </w:t>
      </w:r>
      <w:r w:rsidRPr="00A9280C">
        <w:rPr>
          <w:rFonts w:ascii="Times New Roman" w:hAnsi="Times New Roman"/>
          <w:sz w:val="28"/>
          <w:szCs w:val="28"/>
          <w:vertAlign w:val="superscript"/>
          <w:lang w:val="kk-KZ"/>
        </w:rPr>
        <w:t>13</w:t>
      </w:r>
      <w:r w:rsidRPr="00A9280C">
        <w:rPr>
          <w:rFonts w:ascii="Times New Roman" w:hAnsi="Times New Roman"/>
          <w:sz w:val="28"/>
          <w:szCs w:val="28"/>
          <w:lang w:val="kk-KZ"/>
        </w:rPr>
        <w:t xml:space="preserve">С, </w:t>
      </w:r>
      <w:r w:rsidRPr="00A9280C">
        <w:rPr>
          <w:rFonts w:ascii="Times New Roman" w:hAnsi="Times New Roman"/>
          <w:sz w:val="28"/>
          <w:szCs w:val="28"/>
          <w:vertAlign w:val="superscript"/>
          <w:lang w:val="kk-KZ"/>
        </w:rPr>
        <w:t>31</w:t>
      </w:r>
      <w:r w:rsidRPr="00A9280C">
        <w:rPr>
          <w:rFonts w:ascii="Times New Roman" w:hAnsi="Times New Roman"/>
          <w:sz w:val="28"/>
          <w:szCs w:val="28"/>
          <w:lang w:val="kk-KZ"/>
        </w:rPr>
        <w:t>Р спектроскопия, масс-спектрометрия және рентген-құрылымдық талдау деректерімен дәлелденді.</w:t>
      </w:r>
      <w:r w:rsidR="000E7151">
        <w:rPr>
          <w:rFonts w:ascii="Times New Roman" w:hAnsi="Times New Roman"/>
          <w:sz w:val="28"/>
          <w:szCs w:val="28"/>
          <w:lang w:val="kk-KZ"/>
        </w:rPr>
        <w:t xml:space="preserve"> Ж</w:t>
      </w:r>
      <w:r w:rsidR="00A9280C" w:rsidRPr="00A9280C">
        <w:rPr>
          <w:rFonts w:ascii="Times New Roman" w:hAnsi="Times New Roman"/>
          <w:sz w:val="28"/>
          <w:szCs w:val="28"/>
          <w:lang w:val="kk-KZ"/>
        </w:rPr>
        <w:t>аңа амидофосфат құрылымдарының кристалло</w:t>
      </w:r>
      <w:r w:rsidR="00A9280C">
        <w:rPr>
          <w:rFonts w:ascii="Times New Roman" w:hAnsi="Times New Roman"/>
          <w:sz w:val="28"/>
          <w:szCs w:val="28"/>
          <w:lang w:val="kk-KZ"/>
        </w:rPr>
        <w:t>графиялық деректері Кембридж</w:t>
      </w:r>
      <w:r w:rsidR="00A9280C" w:rsidRPr="00A9280C">
        <w:rPr>
          <w:rFonts w:ascii="Times New Roman" w:hAnsi="Times New Roman"/>
          <w:sz w:val="28"/>
          <w:szCs w:val="28"/>
          <w:lang w:val="kk-KZ"/>
        </w:rPr>
        <w:t xml:space="preserve"> кристалды құрылымдық</w:t>
      </w:r>
      <w:r w:rsidR="00A9280C">
        <w:rPr>
          <w:rFonts w:ascii="Times New Roman" w:hAnsi="Times New Roman"/>
          <w:sz w:val="28"/>
          <w:szCs w:val="28"/>
          <w:lang w:val="kk-KZ"/>
        </w:rPr>
        <w:t xml:space="preserve"> мәліметтер базасына енгізілді</w:t>
      </w:r>
      <w:r w:rsidR="00A9280C" w:rsidRPr="00A9280C">
        <w:rPr>
          <w:rFonts w:ascii="Times New Roman" w:hAnsi="Times New Roman"/>
          <w:sz w:val="28"/>
          <w:szCs w:val="28"/>
          <w:lang w:val="kk-KZ"/>
        </w:rPr>
        <w:t>.</w:t>
      </w:r>
    </w:p>
    <w:p w:rsidR="002D6FA8" w:rsidRPr="000E7151" w:rsidRDefault="002D6FA8" w:rsidP="003B363E">
      <w:pPr>
        <w:pStyle w:val="a3"/>
        <w:numPr>
          <w:ilvl w:val="0"/>
          <w:numId w:val="31"/>
        </w:numPr>
        <w:tabs>
          <w:tab w:val="left" w:pos="360"/>
          <w:tab w:val="left" w:pos="851"/>
        </w:tabs>
        <w:spacing w:after="0" w:line="240" w:lineRule="auto"/>
        <w:ind w:left="0" w:firstLine="567"/>
        <w:jc w:val="both"/>
        <w:rPr>
          <w:rFonts w:ascii="Times New Roman" w:hAnsi="Times New Roman"/>
          <w:spacing w:val="8"/>
          <w:sz w:val="28"/>
          <w:szCs w:val="28"/>
          <w:lang w:val="kk-KZ"/>
        </w:rPr>
      </w:pPr>
      <w:r w:rsidRPr="002D6FA8">
        <w:rPr>
          <w:rFonts w:ascii="Times New Roman" w:hAnsi="Times New Roman"/>
          <w:sz w:val="28"/>
          <w:szCs w:val="28"/>
          <w:lang w:val="kk-KZ"/>
        </w:rPr>
        <w:t>Зертханалық жағдайда "Қазақ жеміс-көкөніс шаруашылығы ғылыми-зерттеу институты</w:t>
      </w:r>
      <w:r w:rsidR="00653BF0">
        <w:rPr>
          <w:rFonts w:ascii="Times New Roman" w:hAnsi="Times New Roman"/>
          <w:sz w:val="28"/>
          <w:szCs w:val="28"/>
          <w:lang w:val="kk-KZ"/>
        </w:rPr>
        <w:t xml:space="preserve"> "</w:t>
      </w:r>
      <w:r w:rsidRPr="002D6FA8">
        <w:rPr>
          <w:rFonts w:ascii="Times New Roman" w:hAnsi="Times New Roman"/>
          <w:sz w:val="28"/>
          <w:szCs w:val="28"/>
          <w:lang w:val="kk-KZ"/>
        </w:rPr>
        <w:t>Көкөніс-бақша дақылдарын өсіру технологиясы зертханасы мен "Қазақ ұлттық аграрлық университеті" Ке АҚ Жеміс-көкөніс және жаңғақ шаруашылығы кафедрасының тәжірибелік алаңында синтезделіп алынған қосылыстардың ішінде диэтил-</w:t>
      </w:r>
      <w:r w:rsidRPr="007F1410">
        <w:rPr>
          <w:rFonts w:ascii="Times New Roman" w:hAnsi="Times New Roman"/>
          <w:i/>
          <w:sz w:val="28"/>
          <w:szCs w:val="28"/>
          <w:lang w:val="kk-KZ"/>
        </w:rPr>
        <w:t>N</w:t>
      </w:r>
      <w:r w:rsidRPr="002D6FA8">
        <w:rPr>
          <w:rFonts w:ascii="Times New Roman" w:hAnsi="Times New Roman"/>
          <w:sz w:val="28"/>
          <w:szCs w:val="28"/>
          <w:lang w:val="kk-KZ"/>
        </w:rPr>
        <w:t>-(1-этинилциклогексан-1-ил) амидофосфат ауыл шаруашылығы дақылдарының өсуіне, дамуына және жоғары өсімді ынталандыратын препарат екендігі дәлелденіп, ҚР Өнертабыстық патенті алынды.</w:t>
      </w:r>
    </w:p>
    <w:p w:rsidR="00EE4EA8" w:rsidRPr="00EE4EA8" w:rsidRDefault="00A9578A" w:rsidP="00EE4EA8">
      <w:pPr>
        <w:jc w:val="center"/>
        <w:rPr>
          <w:b/>
          <w:color w:val="000000" w:themeColor="text1"/>
          <w:sz w:val="28"/>
          <w:szCs w:val="28"/>
          <w:lang w:val="kk-KZ"/>
        </w:rPr>
      </w:pPr>
      <w:r>
        <w:rPr>
          <w:b/>
          <w:color w:val="000000" w:themeColor="text1"/>
          <w:lang w:val="kk-KZ"/>
        </w:rPr>
        <w:lastRenderedPageBreak/>
        <w:t>ПАЙ</w:t>
      </w:r>
      <w:r w:rsidR="00EE4EA8">
        <w:rPr>
          <w:b/>
          <w:color w:val="000000" w:themeColor="text1"/>
          <w:lang w:val="kk-KZ"/>
        </w:rPr>
        <w:t>ДАЛАНЫЛҒАН ӘДЕБИЕТТЕР</w:t>
      </w:r>
    </w:p>
    <w:p w:rsidR="00EE4EA8" w:rsidRPr="00EE4EA8" w:rsidRDefault="00EE4EA8" w:rsidP="00EE4EA8">
      <w:pPr>
        <w:jc w:val="both"/>
        <w:rPr>
          <w:color w:val="000000" w:themeColor="text1"/>
          <w:sz w:val="28"/>
          <w:szCs w:val="28"/>
          <w:lang w:val="kk-KZ"/>
        </w:rPr>
      </w:pP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Юделевич В.Ч., Комаров Е.В., Ионин Б.И. Фосфорорганические лекарственные</w:t>
      </w:r>
      <w:r w:rsidR="00543DAB">
        <w:rPr>
          <w:color w:val="000000" w:themeColor="text1"/>
          <w:sz w:val="28"/>
          <w:szCs w:val="28"/>
          <w:lang w:val="kk-KZ"/>
        </w:rPr>
        <w:t xml:space="preserve"> препараты //</w:t>
      </w:r>
      <w:r w:rsidR="002A460C">
        <w:rPr>
          <w:color w:val="000000" w:themeColor="text1"/>
          <w:sz w:val="28"/>
          <w:szCs w:val="28"/>
          <w:lang w:val="kk-KZ"/>
        </w:rPr>
        <w:t xml:space="preserve"> </w:t>
      </w:r>
      <w:r w:rsidRPr="00EE4EA8">
        <w:rPr>
          <w:color w:val="000000" w:themeColor="text1"/>
          <w:sz w:val="28"/>
          <w:szCs w:val="28"/>
          <w:lang w:val="kk-KZ"/>
        </w:rPr>
        <w:t>Хим. фарм. ж.  – 1985. – Т. XIX, № 6. – С. 668-685.</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 xml:space="preserve">Грапов А.Ф., Мельников Н.Н. </w:t>
      </w:r>
      <w:r w:rsidR="00543DAB">
        <w:rPr>
          <w:color w:val="000000" w:themeColor="text1"/>
          <w:sz w:val="28"/>
          <w:szCs w:val="28"/>
          <w:lang w:val="kk-KZ"/>
        </w:rPr>
        <w:t>Фосфорорганические фунгициды //</w:t>
      </w:r>
      <w:r w:rsidR="002A460C">
        <w:rPr>
          <w:color w:val="000000" w:themeColor="text1"/>
          <w:sz w:val="28"/>
          <w:szCs w:val="28"/>
          <w:lang w:val="kk-KZ"/>
        </w:rPr>
        <w:t xml:space="preserve"> </w:t>
      </w:r>
      <w:r w:rsidRPr="00EE4EA8">
        <w:rPr>
          <w:color w:val="000000" w:themeColor="text1"/>
          <w:sz w:val="28"/>
          <w:szCs w:val="28"/>
          <w:lang w:val="kk-KZ"/>
        </w:rPr>
        <w:t>Усп. химии. – 1973. – Т. 42. – С. 1681.</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Кабачник М.И., Медведь Т.Я., Дятлова И.М., Рудамино М.В. Фосфорорганические комплексоны //</w:t>
      </w:r>
      <w:r w:rsidR="002A460C">
        <w:rPr>
          <w:color w:val="000000" w:themeColor="text1"/>
          <w:sz w:val="28"/>
          <w:szCs w:val="28"/>
          <w:lang w:val="kk-KZ"/>
        </w:rPr>
        <w:t xml:space="preserve"> </w:t>
      </w:r>
      <w:r w:rsidR="00543DAB">
        <w:rPr>
          <w:color w:val="000000" w:themeColor="text1"/>
          <w:sz w:val="28"/>
          <w:szCs w:val="28"/>
          <w:lang w:val="kk-KZ"/>
        </w:rPr>
        <w:t>Усп. химии. – 1974. – Т. 43.</w:t>
      </w:r>
      <w:r w:rsidRPr="00EE4EA8">
        <w:rPr>
          <w:color w:val="000000" w:themeColor="text1"/>
          <w:sz w:val="28"/>
          <w:szCs w:val="28"/>
          <w:lang w:val="kk-KZ"/>
        </w:rPr>
        <w:t xml:space="preserve"> - С. 1554-1574.</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Машковский М.Д. Лекарственные средства /- Изд. 8-е, - 1977. ч. 1-2.</w:t>
      </w:r>
      <w:r w:rsidR="00543DAB">
        <w:rPr>
          <w:color w:val="000000" w:themeColor="text1"/>
          <w:sz w:val="28"/>
          <w:szCs w:val="28"/>
          <w:lang w:val="kk-KZ"/>
        </w:rPr>
        <w:t xml:space="preserve"> – 608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Лекарственные препараты, разрешенные к применению в СССР //</w:t>
      </w:r>
      <w:r w:rsidR="002A460C">
        <w:rPr>
          <w:color w:val="000000" w:themeColor="text1"/>
          <w:sz w:val="28"/>
          <w:szCs w:val="28"/>
          <w:lang w:val="kk-KZ"/>
        </w:rPr>
        <w:t xml:space="preserve"> </w:t>
      </w:r>
      <w:r w:rsidRPr="00EE4EA8">
        <w:rPr>
          <w:color w:val="000000" w:themeColor="text1"/>
          <w:sz w:val="28"/>
          <w:szCs w:val="28"/>
          <w:lang w:val="kk-KZ"/>
        </w:rPr>
        <w:t>Под ред. М.А. Кмоева, Э.А. Бабаяна. –</w:t>
      </w:r>
      <w:r w:rsidR="00543DAB">
        <w:rPr>
          <w:color w:val="000000" w:themeColor="text1"/>
          <w:sz w:val="28"/>
          <w:szCs w:val="28"/>
          <w:lang w:val="kk-KZ"/>
        </w:rPr>
        <w:t xml:space="preserve"> </w:t>
      </w:r>
      <w:r w:rsidRPr="00EE4EA8">
        <w:rPr>
          <w:color w:val="000000" w:themeColor="text1"/>
          <w:sz w:val="28"/>
          <w:szCs w:val="28"/>
          <w:lang w:val="kk-KZ"/>
        </w:rPr>
        <w:t>М.:1979.</w:t>
      </w:r>
      <w:r w:rsidRPr="002A460C">
        <w:rPr>
          <w:color w:val="000000" w:themeColor="text1"/>
          <w:sz w:val="28"/>
          <w:szCs w:val="28"/>
        </w:rPr>
        <w:t xml:space="preserve"> – 352 </w:t>
      </w:r>
      <w:r w:rsidRPr="00EE4EA8">
        <w:rPr>
          <w:color w:val="000000" w:themeColor="text1"/>
          <w:sz w:val="28"/>
          <w:szCs w:val="28"/>
          <w:lang w:val="en-US"/>
        </w:rPr>
        <w:t>c</w:t>
      </w:r>
      <w:r w:rsidRPr="002A460C">
        <w:rPr>
          <w:color w:val="000000" w:themeColor="text1"/>
          <w:sz w:val="28"/>
          <w:szCs w:val="28"/>
        </w:rPr>
        <w:t xml:space="preserve">. </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Корбдридж Д. Фосфор. Основы химии, биохимии, технологии. –</w:t>
      </w:r>
      <w:r w:rsidR="00543DAB">
        <w:rPr>
          <w:color w:val="000000" w:themeColor="text1"/>
          <w:sz w:val="28"/>
          <w:szCs w:val="28"/>
          <w:lang w:val="kk-KZ"/>
        </w:rPr>
        <w:t xml:space="preserve"> </w:t>
      </w:r>
      <w:r w:rsidRPr="00EE4EA8">
        <w:rPr>
          <w:color w:val="000000" w:themeColor="text1"/>
          <w:sz w:val="28"/>
          <w:szCs w:val="28"/>
          <w:lang w:val="kk-KZ"/>
        </w:rPr>
        <w:t>М.: 1982. – С. 424</w:t>
      </w:r>
      <w:r w:rsidR="00543DAB">
        <w:rPr>
          <w:color w:val="000000" w:themeColor="text1"/>
          <w:sz w:val="28"/>
          <w:szCs w:val="28"/>
          <w:lang w:val="kk-KZ"/>
        </w:rPr>
        <w:t xml:space="preserve"> </w:t>
      </w:r>
      <w:r w:rsidRPr="00EE4EA8">
        <w:rPr>
          <w:color w:val="000000" w:themeColor="text1"/>
          <w:sz w:val="28"/>
          <w:szCs w:val="28"/>
          <w:lang w:val="kk-KZ"/>
        </w:rPr>
        <w:t>-</w:t>
      </w:r>
      <w:r w:rsidR="00543DAB">
        <w:rPr>
          <w:color w:val="000000" w:themeColor="text1"/>
          <w:sz w:val="28"/>
          <w:szCs w:val="28"/>
          <w:lang w:val="kk-KZ"/>
        </w:rPr>
        <w:t xml:space="preserve"> </w:t>
      </w:r>
      <w:r w:rsidRPr="00EE4EA8">
        <w:rPr>
          <w:color w:val="000000" w:themeColor="text1"/>
          <w:sz w:val="28"/>
          <w:szCs w:val="28"/>
          <w:lang w:val="kk-KZ"/>
        </w:rPr>
        <w:t>429.</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Кубиньи Г.В. В поисках новых соединений – лидеров для со</w:t>
      </w:r>
      <w:r w:rsidR="00543DAB">
        <w:rPr>
          <w:color w:val="000000" w:themeColor="text1"/>
          <w:sz w:val="28"/>
          <w:szCs w:val="28"/>
          <w:lang w:val="kk-KZ"/>
        </w:rPr>
        <w:t>здания лекарственных веществ //</w:t>
      </w:r>
      <w:r w:rsidR="002A460C">
        <w:rPr>
          <w:color w:val="000000" w:themeColor="text1"/>
          <w:sz w:val="28"/>
          <w:szCs w:val="28"/>
          <w:lang w:val="kk-KZ"/>
        </w:rPr>
        <w:t xml:space="preserve"> </w:t>
      </w:r>
      <w:r w:rsidRPr="00EE4EA8">
        <w:rPr>
          <w:color w:val="000000" w:themeColor="text1"/>
          <w:sz w:val="28"/>
          <w:szCs w:val="28"/>
          <w:lang w:val="kk-KZ"/>
        </w:rPr>
        <w:t>Рос. хим. ж. – 2006. – Т. 2, №</w:t>
      </w:r>
      <w:r w:rsidR="00543DAB">
        <w:rPr>
          <w:color w:val="000000" w:themeColor="text1"/>
          <w:sz w:val="28"/>
          <w:szCs w:val="28"/>
          <w:lang w:val="kk-KZ"/>
        </w:rPr>
        <w:t xml:space="preserve"> </w:t>
      </w:r>
      <w:r w:rsidRPr="00EE4EA8">
        <w:rPr>
          <w:color w:val="000000" w:themeColor="text1"/>
          <w:sz w:val="28"/>
          <w:szCs w:val="28"/>
          <w:lang w:val="kk-KZ"/>
        </w:rPr>
        <w:t>2. – С. 5-17.</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Вельтищев Ю.Е., Юрьева Э.А., Кудрик А.И. и др. Биологически активные фосфоно</w:t>
      </w:r>
      <w:r w:rsidR="00543DAB">
        <w:rPr>
          <w:color w:val="000000" w:themeColor="text1"/>
          <w:sz w:val="28"/>
          <w:szCs w:val="28"/>
          <w:lang w:val="kk-KZ"/>
        </w:rPr>
        <w:t>вые кислоты и их производные //</w:t>
      </w:r>
      <w:r w:rsidR="002A460C">
        <w:rPr>
          <w:color w:val="000000" w:themeColor="text1"/>
          <w:sz w:val="28"/>
          <w:szCs w:val="28"/>
          <w:lang w:val="kk-KZ"/>
        </w:rPr>
        <w:t xml:space="preserve"> </w:t>
      </w:r>
      <w:r w:rsidRPr="00EE4EA8">
        <w:rPr>
          <w:color w:val="000000" w:themeColor="text1"/>
          <w:sz w:val="28"/>
          <w:szCs w:val="28"/>
          <w:lang w:val="kk-KZ"/>
        </w:rPr>
        <w:t>Хим. фарм. ж. – 1983. №</w:t>
      </w:r>
      <w:r w:rsidR="00543DAB">
        <w:rPr>
          <w:color w:val="000000" w:themeColor="text1"/>
          <w:sz w:val="28"/>
          <w:szCs w:val="28"/>
          <w:lang w:val="kk-KZ"/>
        </w:rPr>
        <w:t xml:space="preserve"> </w:t>
      </w:r>
      <w:r w:rsidRPr="00EE4EA8">
        <w:rPr>
          <w:color w:val="000000" w:themeColor="text1"/>
          <w:sz w:val="28"/>
          <w:szCs w:val="28"/>
          <w:lang w:val="kk-KZ"/>
        </w:rPr>
        <w:t>3. – С. 282-289.</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Сюндюкова В.А., Неганова Е.Г., Безноска Б.К., Цветков Е.Н. Фосфорорганические соединения с противовоспалительной и</w:t>
      </w:r>
      <w:r w:rsidR="00543DAB">
        <w:rPr>
          <w:color w:val="000000" w:themeColor="text1"/>
          <w:sz w:val="28"/>
          <w:szCs w:val="28"/>
          <w:lang w:val="kk-KZ"/>
        </w:rPr>
        <w:t xml:space="preserve"> анальгетической активностью //</w:t>
      </w:r>
      <w:r w:rsidR="002A460C">
        <w:rPr>
          <w:color w:val="000000" w:themeColor="text1"/>
          <w:sz w:val="28"/>
          <w:szCs w:val="28"/>
          <w:lang w:val="kk-KZ"/>
        </w:rPr>
        <w:t xml:space="preserve"> </w:t>
      </w:r>
      <w:r w:rsidRPr="00EE4EA8">
        <w:rPr>
          <w:color w:val="000000" w:themeColor="text1"/>
          <w:sz w:val="28"/>
          <w:szCs w:val="28"/>
          <w:lang w:val="kk-KZ"/>
        </w:rPr>
        <w:t>Хим.-фарм. ж. – 1992. №</w:t>
      </w:r>
      <w:r w:rsidR="00543DAB">
        <w:rPr>
          <w:color w:val="000000" w:themeColor="text1"/>
          <w:sz w:val="28"/>
          <w:szCs w:val="28"/>
          <w:lang w:val="kk-KZ"/>
        </w:rPr>
        <w:t xml:space="preserve"> </w:t>
      </w:r>
      <w:r w:rsidRPr="00EE4EA8">
        <w:rPr>
          <w:color w:val="000000" w:themeColor="text1"/>
          <w:sz w:val="28"/>
          <w:szCs w:val="28"/>
          <w:lang w:val="kk-KZ"/>
        </w:rPr>
        <w:t>7. – С. 21-23.</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Кухарь В.П., Солоденко В.А. Фосфорные аналоги аминокарбоновых кислот // Усп.химии. – 1987. – Т.</w:t>
      </w:r>
      <w:r w:rsidR="00543DAB">
        <w:rPr>
          <w:color w:val="000000" w:themeColor="text1"/>
          <w:sz w:val="28"/>
          <w:szCs w:val="28"/>
          <w:lang w:val="kk-KZ"/>
        </w:rPr>
        <w:t xml:space="preserve"> </w:t>
      </w:r>
      <w:r w:rsidRPr="00EE4EA8">
        <w:rPr>
          <w:color w:val="000000" w:themeColor="text1"/>
          <w:sz w:val="28"/>
          <w:szCs w:val="28"/>
          <w:lang w:val="kk-KZ"/>
        </w:rPr>
        <w:t>56, №</w:t>
      </w:r>
      <w:r w:rsidR="00543DAB">
        <w:rPr>
          <w:color w:val="000000" w:themeColor="text1"/>
          <w:sz w:val="28"/>
          <w:szCs w:val="28"/>
          <w:lang w:val="kk-KZ"/>
        </w:rPr>
        <w:t xml:space="preserve"> </w:t>
      </w:r>
      <w:r w:rsidRPr="00EE4EA8">
        <w:rPr>
          <w:color w:val="000000" w:themeColor="text1"/>
          <w:sz w:val="28"/>
          <w:szCs w:val="28"/>
          <w:lang w:val="kk-KZ"/>
        </w:rPr>
        <w:t>9. – С. 1504-1532.</w:t>
      </w:r>
    </w:p>
    <w:p w:rsidR="00EE4EA8" w:rsidRPr="00EE4EA8" w:rsidRDefault="00543DAB" w:rsidP="00451729">
      <w:pPr>
        <w:pStyle w:val="a5"/>
        <w:numPr>
          <w:ilvl w:val="0"/>
          <w:numId w:val="11"/>
        </w:numPr>
        <w:tabs>
          <w:tab w:val="left" w:pos="709"/>
          <w:tab w:val="left" w:pos="993"/>
        </w:tabs>
        <w:ind w:left="0" w:firstLine="567"/>
        <w:jc w:val="both"/>
        <w:rPr>
          <w:color w:val="000000" w:themeColor="text1"/>
          <w:sz w:val="28"/>
          <w:szCs w:val="28"/>
          <w:lang w:val="kk-KZ"/>
        </w:rPr>
      </w:pPr>
      <w:r>
        <w:rPr>
          <w:color w:val="000000" w:themeColor="text1"/>
          <w:sz w:val="28"/>
          <w:szCs w:val="28"/>
          <w:lang w:val="kk-KZ"/>
        </w:rPr>
        <w:t>Пат.</w:t>
      </w:r>
      <w:r w:rsidR="00EE4EA8" w:rsidRPr="00EE4EA8">
        <w:rPr>
          <w:color w:val="000000" w:themeColor="text1"/>
          <w:sz w:val="28"/>
          <w:szCs w:val="28"/>
          <w:lang w:val="kk-KZ"/>
        </w:rPr>
        <w:t xml:space="preserve"> 529498. США. Производные фосфоновых кислот, применяемые в качестве п</w:t>
      </w:r>
      <w:r>
        <w:rPr>
          <w:color w:val="000000" w:themeColor="text1"/>
          <w:sz w:val="28"/>
          <w:szCs w:val="28"/>
          <w:lang w:val="kk-KZ"/>
        </w:rPr>
        <w:t xml:space="preserve">ротивовоспалительных средств / </w:t>
      </w:r>
      <w:r w:rsidR="00EE4EA8" w:rsidRPr="00EE4EA8">
        <w:rPr>
          <w:color w:val="000000" w:themeColor="text1"/>
          <w:sz w:val="28"/>
          <w:szCs w:val="28"/>
          <w:lang w:val="kk-KZ"/>
        </w:rPr>
        <w:t>РЖ Хим. 1995. Разд. О., №</w:t>
      </w:r>
      <w:r>
        <w:rPr>
          <w:color w:val="000000" w:themeColor="text1"/>
          <w:sz w:val="28"/>
          <w:szCs w:val="28"/>
          <w:lang w:val="kk-KZ"/>
        </w:rPr>
        <w:t xml:space="preserve"> </w:t>
      </w:r>
      <w:r w:rsidR="00EE4EA8" w:rsidRPr="00EE4EA8">
        <w:rPr>
          <w:color w:val="000000" w:themeColor="text1"/>
          <w:sz w:val="28"/>
          <w:szCs w:val="28"/>
          <w:lang w:val="kk-KZ"/>
        </w:rPr>
        <w:t>15 – 118</w:t>
      </w:r>
      <w:r>
        <w:rPr>
          <w:color w:val="000000" w:themeColor="text1"/>
          <w:sz w:val="28"/>
          <w:szCs w:val="28"/>
          <w:lang w:val="kk-KZ"/>
        </w:rPr>
        <w:t xml:space="preserve"> </w:t>
      </w:r>
      <w:r w:rsidR="00EE4EA8" w:rsidRPr="00EE4EA8">
        <w:rPr>
          <w:color w:val="000000" w:themeColor="text1"/>
          <w:sz w:val="28"/>
          <w:szCs w:val="28"/>
          <w:lang w:val="kk-KZ"/>
        </w:rPr>
        <w:t>П.</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Пат</w:t>
      </w:r>
      <w:r w:rsidR="00543DAB">
        <w:rPr>
          <w:color w:val="000000" w:themeColor="text1"/>
          <w:sz w:val="28"/>
          <w:szCs w:val="28"/>
          <w:lang w:val="kk-KZ"/>
        </w:rPr>
        <w:t>.</w:t>
      </w:r>
      <w:r w:rsidRPr="00EE4EA8">
        <w:rPr>
          <w:color w:val="000000" w:themeColor="text1"/>
          <w:sz w:val="28"/>
          <w:szCs w:val="28"/>
          <w:lang w:val="kk-KZ"/>
        </w:rPr>
        <w:t xml:space="preserve"> 382529. С</w:t>
      </w:r>
      <w:r w:rsidR="00543DAB">
        <w:rPr>
          <w:color w:val="000000" w:themeColor="text1"/>
          <w:sz w:val="28"/>
          <w:szCs w:val="28"/>
          <w:lang w:val="kk-KZ"/>
        </w:rPr>
        <w:t>ША. α-фосфонацетилпенициллины /</w:t>
      </w:r>
      <w:r w:rsidRPr="00EE4EA8">
        <w:rPr>
          <w:color w:val="000000" w:themeColor="text1"/>
          <w:sz w:val="28"/>
          <w:szCs w:val="28"/>
          <w:lang w:val="kk-KZ"/>
        </w:rPr>
        <w:t xml:space="preserve"> РЖ Хим. 1975.</w:t>
      </w:r>
      <w:r w:rsidR="00543DAB">
        <w:rPr>
          <w:color w:val="000000" w:themeColor="text1"/>
          <w:sz w:val="28"/>
          <w:szCs w:val="28"/>
          <w:lang w:val="kk-KZ"/>
        </w:rPr>
        <w:t xml:space="preserve"> </w:t>
      </w:r>
      <w:r w:rsidRPr="00EE4EA8">
        <w:rPr>
          <w:color w:val="000000" w:themeColor="text1"/>
          <w:sz w:val="28"/>
          <w:szCs w:val="28"/>
          <w:lang w:val="kk-KZ"/>
        </w:rPr>
        <w:t>Разд. О.,</w:t>
      </w:r>
      <w:r w:rsidR="00543DAB">
        <w:rPr>
          <w:color w:val="000000" w:themeColor="text1"/>
          <w:sz w:val="28"/>
          <w:szCs w:val="28"/>
          <w:lang w:val="kk-KZ"/>
        </w:rPr>
        <w:t xml:space="preserve"> </w:t>
      </w:r>
      <w:r w:rsidRPr="00EE4EA8">
        <w:rPr>
          <w:color w:val="000000" w:themeColor="text1"/>
          <w:sz w:val="28"/>
          <w:szCs w:val="28"/>
          <w:lang w:val="kk-KZ"/>
        </w:rPr>
        <w:t>№</w:t>
      </w:r>
      <w:r w:rsidR="00543DAB">
        <w:rPr>
          <w:color w:val="000000" w:themeColor="text1"/>
          <w:sz w:val="28"/>
          <w:szCs w:val="28"/>
          <w:lang w:val="kk-KZ"/>
        </w:rPr>
        <w:t xml:space="preserve"> </w:t>
      </w:r>
      <w:r w:rsidRPr="00EE4EA8">
        <w:rPr>
          <w:color w:val="000000" w:themeColor="text1"/>
          <w:sz w:val="28"/>
          <w:szCs w:val="28"/>
          <w:lang w:val="kk-KZ"/>
        </w:rPr>
        <w:t>10. – 264</w:t>
      </w:r>
      <w:r w:rsidR="00543DAB">
        <w:rPr>
          <w:color w:val="000000" w:themeColor="text1"/>
          <w:sz w:val="28"/>
          <w:szCs w:val="28"/>
          <w:lang w:val="kk-KZ"/>
        </w:rPr>
        <w:t xml:space="preserve"> </w:t>
      </w:r>
      <w:r w:rsidRPr="00EE4EA8">
        <w:rPr>
          <w:color w:val="000000" w:themeColor="text1"/>
          <w:sz w:val="28"/>
          <w:szCs w:val="28"/>
          <w:lang w:val="kk-KZ"/>
        </w:rPr>
        <w:t>П.</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Глушков Р.Г. Состояние и перспективы создания новых синтети</w:t>
      </w:r>
      <w:r w:rsidR="00543DAB">
        <w:rPr>
          <w:color w:val="000000" w:themeColor="text1"/>
          <w:sz w:val="28"/>
          <w:szCs w:val="28"/>
          <w:lang w:val="kk-KZ"/>
        </w:rPr>
        <w:t>ческих лекарственных средств //</w:t>
      </w:r>
      <w:r w:rsidR="002A460C">
        <w:rPr>
          <w:color w:val="000000" w:themeColor="text1"/>
          <w:sz w:val="28"/>
          <w:szCs w:val="28"/>
          <w:lang w:val="kk-KZ"/>
        </w:rPr>
        <w:t xml:space="preserve"> </w:t>
      </w:r>
      <w:r w:rsidRPr="00EE4EA8">
        <w:rPr>
          <w:color w:val="000000" w:themeColor="text1"/>
          <w:sz w:val="28"/>
          <w:szCs w:val="28"/>
          <w:lang w:val="kk-KZ"/>
        </w:rPr>
        <w:t>Хим. фарм. ж. – 1994. №4. – C. 4-7.</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Ергожин Е.Е., Меилигазиев Е.Ж., Атшабарова Р.Б., Токмурзин Ж.Т. Фо</w:t>
      </w:r>
      <w:r w:rsidR="00543DAB">
        <w:rPr>
          <w:color w:val="000000" w:themeColor="text1"/>
          <w:sz w:val="28"/>
          <w:szCs w:val="28"/>
          <w:lang w:val="kk-KZ"/>
        </w:rPr>
        <w:t>сфорорганические комплексоны //</w:t>
      </w:r>
      <w:r w:rsidR="002A460C">
        <w:rPr>
          <w:color w:val="000000" w:themeColor="text1"/>
          <w:sz w:val="28"/>
          <w:szCs w:val="28"/>
          <w:lang w:val="kk-KZ"/>
        </w:rPr>
        <w:t xml:space="preserve"> </w:t>
      </w:r>
      <w:r w:rsidRPr="00EE4EA8">
        <w:rPr>
          <w:color w:val="000000" w:themeColor="text1"/>
          <w:sz w:val="28"/>
          <w:szCs w:val="28"/>
          <w:lang w:val="kk-KZ"/>
        </w:rPr>
        <w:t>Сб.: Исследование мономеров и полимеров. – 1986. – T.</w:t>
      </w:r>
      <w:r w:rsidR="00543DAB">
        <w:rPr>
          <w:color w:val="000000" w:themeColor="text1"/>
          <w:sz w:val="28"/>
          <w:szCs w:val="28"/>
          <w:lang w:val="kk-KZ"/>
        </w:rPr>
        <w:t xml:space="preserve"> </w:t>
      </w:r>
      <w:r w:rsidRPr="00EE4EA8">
        <w:rPr>
          <w:color w:val="000000" w:themeColor="text1"/>
          <w:sz w:val="28"/>
          <w:szCs w:val="28"/>
          <w:lang w:val="kk-KZ"/>
        </w:rPr>
        <w:t>66. – С.</w:t>
      </w:r>
      <w:r w:rsidR="00543DAB">
        <w:rPr>
          <w:color w:val="000000" w:themeColor="text1"/>
          <w:sz w:val="28"/>
          <w:szCs w:val="28"/>
          <w:lang w:val="kk-KZ"/>
        </w:rPr>
        <w:t xml:space="preserve"> </w:t>
      </w:r>
      <w:r w:rsidRPr="00EE4EA8">
        <w:rPr>
          <w:color w:val="000000" w:themeColor="text1"/>
          <w:sz w:val="28"/>
          <w:szCs w:val="28"/>
          <w:lang w:val="kk-KZ"/>
        </w:rPr>
        <w:t>87-101.</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Нуретдинов И.А., Резник В.С. Новые препараты для медицины и сельского хозяйства. Работ</w:t>
      </w:r>
      <w:r w:rsidR="00543DAB">
        <w:rPr>
          <w:color w:val="000000" w:themeColor="text1"/>
          <w:sz w:val="28"/>
          <w:szCs w:val="28"/>
          <w:lang w:val="kk-KZ"/>
        </w:rPr>
        <w:t>ы Казанской химической школы //</w:t>
      </w:r>
      <w:r w:rsidR="002A460C">
        <w:rPr>
          <w:color w:val="000000" w:themeColor="text1"/>
          <w:sz w:val="28"/>
          <w:szCs w:val="28"/>
          <w:lang w:val="kk-KZ"/>
        </w:rPr>
        <w:t xml:space="preserve"> </w:t>
      </w:r>
      <w:r w:rsidRPr="00EE4EA8">
        <w:rPr>
          <w:color w:val="000000" w:themeColor="text1"/>
          <w:sz w:val="28"/>
          <w:szCs w:val="28"/>
          <w:lang w:val="kk-KZ"/>
        </w:rPr>
        <w:t>Российский химический журнал. – 1999. – Т.</w:t>
      </w:r>
      <w:r w:rsidR="00543DAB">
        <w:rPr>
          <w:color w:val="000000" w:themeColor="text1"/>
          <w:sz w:val="28"/>
          <w:szCs w:val="28"/>
          <w:lang w:val="kk-KZ"/>
        </w:rPr>
        <w:t xml:space="preserve"> </w:t>
      </w:r>
      <w:r w:rsidRPr="00EE4EA8">
        <w:rPr>
          <w:color w:val="000000" w:themeColor="text1"/>
          <w:sz w:val="28"/>
          <w:szCs w:val="28"/>
          <w:lang w:val="kk-KZ"/>
        </w:rPr>
        <w:t>14, № 3. – С. 93-95.</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Лукевиц Э., Игнатович Л. Гетероциклы на мировом</w:t>
      </w:r>
      <w:r w:rsidR="00543DAB">
        <w:rPr>
          <w:color w:val="000000" w:themeColor="text1"/>
          <w:sz w:val="28"/>
          <w:szCs w:val="28"/>
          <w:lang w:val="kk-KZ"/>
        </w:rPr>
        <w:t xml:space="preserve"> рынке лекарственных средств. </w:t>
      </w:r>
      <w:r w:rsidRPr="00EE4EA8">
        <w:rPr>
          <w:color w:val="000000" w:themeColor="text1"/>
          <w:sz w:val="28"/>
          <w:szCs w:val="28"/>
          <w:lang w:val="kk-KZ"/>
        </w:rPr>
        <w:t>– Рига: Ин-т орг. Синтеза, 1992. – 40</w:t>
      </w:r>
      <w:r w:rsidR="00543DAB">
        <w:rPr>
          <w:color w:val="000000" w:themeColor="text1"/>
          <w:sz w:val="28"/>
          <w:szCs w:val="28"/>
          <w:lang w:val="kk-KZ"/>
        </w:rPr>
        <w:t xml:space="preserve"> </w:t>
      </w:r>
      <w:r w:rsidRPr="00EE4EA8">
        <w:rPr>
          <w:color w:val="000000" w:themeColor="text1"/>
          <w:sz w:val="28"/>
          <w:szCs w:val="28"/>
          <w:lang w:val="kk-KZ"/>
        </w:rPr>
        <w:t>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Граник В.Г. Лекарства. Фармацевтический, биох</w:t>
      </w:r>
      <w:r w:rsidR="00543DAB">
        <w:rPr>
          <w:color w:val="000000" w:themeColor="text1"/>
          <w:sz w:val="28"/>
          <w:szCs w:val="28"/>
          <w:lang w:val="kk-KZ"/>
        </w:rPr>
        <w:t>имический и химический аспекты.</w:t>
      </w:r>
      <w:r w:rsidRPr="00EE4EA8">
        <w:rPr>
          <w:color w:val="000000" w:themeColor="text1"/>
          <w:sz w:val="28"/>
          <w:szCs w:val="28"/>
          <w:lang w:val="kk-KZ"/>
        </w:rPr>
        <w:t xml:space="preserve"> – М.: Вузовская книга, 2001. – 408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pacing w:val="-6"/>
          <w:sz w:val="28"/>
          <w:szCs w:val="28"/>
          <w:lang w:val="kk-KZ"/>
        </w:rPr>
      </w:pPr>
      <w:r w:rsidRPr="00EE4EA8">
        <w:rPr>
          <w:color w:val="000000" w:themeColor="text1"/>
          <w:spacing w:val="-6"/>
          <w:sz w:val="28"/>
          <w:szCs w:val="28"/>
          <w:lang w:val="kk-KZ"/>
        </w:rPr>
        <w:t>Солдатенко А.Т., Колядина Н.М., Шендрик И.В. Основы органической</w:t>
      </w:r>
      <w:r w:rsidR="00543DAB">
        <w:rPr>
          <w:color w:val="000000" w:themeColor="text1"/>
          <w:spacing w:val="-6"/>
          <w:sz w:val="28"/>
          <w:szCs w:val="28"/>
          <w:lang w:val="kk-KZ"/>
        </w:rPr>
        <w:t xml:space="preserve"> химии лекарственных веществ. </w:t>
      </w:r>
      <w:r w:rsidRPr="00EE4EA8">
        <w:rPr>
          <w:color w:val="000000" w:themeColor="text1"/>
          <w:spacing w:val="-6"/>
          <w:sz w:val="28"/>
          <w:szCs w:val="28"/>
          <w:lang w:val="kk-KZ"/>
        </w:rPr>
        <w:t>- М.: Мир. Бином. Лаборатория знаний, 2009. – 190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pacing w:val="-4"/>
          <w:sz w:val="28"/>
          <w:szCs w:val="28"/>
          <w:lang w:val="kk-KZ"/>
        </w:rPr>
      </w:pPr>
      <w:r w:rsidRPr="00EE4EA8">
        <w:rPr>
          <w:color w:val="000000" w:themeColor="text1"/>
          <w:spacing w:val="-4"/>
          <w:sz w:val="28"/>
          <w:szCs w:val="28"/>
          <w:lang w:val="kk-KZ"/>
        </w:rPr>
        <w:lastRenderedPageBreak/>
        <w:t>Paul M. Dewic</w:t>
      </w:r>
      <w:r w:rsidR="00543DAB">
        <w:rPr>
          <w:color w:val="000000" w:themeColor="text1"/>
          <w:spacing w:val="-4"/>
          <w:sz w:val="28"/>
          <w:szCs w:val="28"/>
          <w:lang w:val="kk-KZ"/>
        </w:rPr>
        <w:t>k. Medicinal Natural products. - London</w:t>
      </w:r>
      <w:r w:rsidRPr="00EE4EA8">
        <w:rPr>
          <w:color w:val="000000" w:themeColor="text1"/>
          <w:spacing w:val="-4"/>
          <w:sz w:val="28"/>
          <w:szCs w:val="28"/>
          <w:lang w:val="kk-KZ"/>
        </w:rPr>
        <w:t>: John Wiley &amp; Sons, 2002. – 570 р.</w:t>
      </w:r>
    </w:p>
    <w:p w:rsidR="00EE4EA8" w:rsidRPr="00EE4EA8" w:rsidRDefault="00EE4EA8" w:rsidP="00451729">
      <w:pPr>
        <w:pStyle w:val="a5"/>
        <w:numPr>
          <w:ilvl w:val="0"/>
          <w:numId w:val="11"/>
        </w:numPr>
        <w:tabs>
          <w:tab w:val="left" w:pos="709"/>
          <w:tab w:val="left" w:pos="993"/>
        </w:tabs>
        <w:ind w:left="0" w:firstLine="567"/>
        <w:jc w:val="both"/>
        <w:rPr>
          <w:color w:val="000000" w:themeColor="text1"/>
          <w:spacing w:val="-4"/>
          <w:sz w:val="28"/>
          <w:szCs w:val="28"/>
          <w:lang w:val="kk-KZ"/>
        </w:rPr>
      </w:pPr>
      <w:r w:rsidRPr="00EE4EA8">
        <w:rPr>
          <w:color w:val="000000" w:themeColor="text1"/>
          <w:spacing w:val="-4"/>
          <w:sz w:val="28"/>
          <w:szCs w:val="28"/>
          <w:lang w:val="kk-KZ"/>
        </w:rPr>
        <w:t>Беликов</w:t>
      </w:r>
      <w:r w:rsidR="00543DAB">
        <w:rPr>
          <w:color w:val="000000" w:themeColor="text1"/>
          <w:spacing w:val="-4"/>
          <w:sz w:val="28"/>
          <w:szCs w:val="28"/>
          <w:lang w:val="kk-KZ"/>
        </w:rPr>
        <w:t xml:space="preserve"> В.Г. Фармацевтическая химия. </w:t>
      </w:r>
      <w:r w:rsidRPr="00EE4EA8">
        <w:rPr>
          <w:color w:val="000000" w:themeColor="text1"/>
          <w:spacing w:val="-4"/>
          <w:sz w:val="28"/>
          <w:szCs w:val="28"/>
          <w:lang w:val="kk-KZ"/>
        </w:rPr>
        <w:t>- М.: Высшая школа,1985. - 768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pacing w:val="-6"/>
          <w:sz w:val="28"/>
          <w:szCs w:val="28"/>
          <w:lang w:val="kk-KZ"/>
        </w:rPr>
      </w:pPr>
      <w:r w:rsidRPr="00EE4EA8">
        <w:rPr>
          <w:color w:val="000000" w:themeColor="text1"/>
          <w:spacing w:val="-6"/>
          <w:sz w:val="28"/>
          <w:szCs w:val="28"/>
          <w:lang w:val="kk-KZ"/>
        </w:rPr>
        <w:t>Тюкавкина Н.А., Бауков Ю.И., Зурабя</w:t>
      </w:r>
      <w:r w:rsidR="00543DAB">
        <w:rPr>
          <w:color w:val="000000" w:themeColor="text1"/>
          <w:spacing w:val="-6"/>
          <w:sz w:val="28"/>
          <w:szCs w:val="28"/>
          <w:lang w:val="kk-KZ"/>
        </w:rPr>
        <w:t xml:space="preserve">н С.Э. Биоорганическая химия. </w:t>
      </w:r>
      <w:r w:rsidRPr="00EE4EA8">
        <w:rPr>
          <w:color w:val="000000" w:themeColor="text1"/>
          <w:spacing w:val="-6"/>
          <w:sz w:val="28"/>
          <w:szCs w:val="28"/>
          <w:lang w:val="kk-KZ"/>
        </w:rPr>
        <w:t>– М.: 2010. – 416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Игдирова А.Н., Барамысова Г.Т., Джиембаев Б.Ж. Синтез и свойства аминов</w:t>
      </w:r>
      <w:r w:rsidR="00543DAB">
        <w:rPr>
          <w:color w:val="000000" w:themeColor="text1"/>
          <w:sz w:val="28"/>
          <w:szCs w:val="28"/>
          <w:lang w:val="kk-KZ"/>
        </w:rPr>
        <w:t xml:space="preserve"> пиридинового ряда //</w:t>
      </w:r>
      <w:r w:rsidR="002A460C">
        <w:rPr>
          <w:color w:val="000000" w:themeColor="text1"/>
          <w:sz w:val="28"/>
          <w:szCs w:val="28"/>
          <w:lang w:val="kk-KZ"/>
        </w:rPr>
        <w:t xml:space="preserve"> </w:t>
      </w:r>
      <w:r w:rsidRPr="00EE4EA8">
        <w:rPr>
          <w:color w:val="000000" w:themeColor="text1"/>
          <w:sz w:val="28"/>
          <w:szCs w:val="28"/>
          <w:lang w:val="kk-KZ"/>
        </w:rPr>
        <w:t>Хим. журнал Казахстана. – 2012. №</w:t>
      </w:r>
      <w:r w:rsidR="00543DAB">
        <w:rPr>
          <w:color w:val="000000" w:themeColor="text1"/>
          <w:sz w:val="28"/>
          <w:szCs w:val="28"/>
          <w:lang w:val="kk-KZ"/>
        </w:rPr>
        <w:t xml:space="preserve"> </w:t>
      </w:r>
      <w:r w:rsidRPr="00EE4EA8">
        <w:rPr>
          <w:color w:val="000000" w:themeColor="text1"/>
          <w:sz w:val="28"/>
          <w:szCs w:val="28"/>
          <w:lang w:val="kk-KZ"/>
        </w:rPr>
        <w:t>1. – С. 83-117.</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Пожарский А.Ф. Гетероциклические соединения в биологии и медицине</w:t>
      </w:r>
      <w:r w:rsidR="00543DAB">
        <w:rPr>
          <w:color w:val="000000" w:themeColor="text1"/>
          <w:sz w:val="28"/>
          <w:szCs w:val="28"/>
          <w:lang w:val="kk-KZ"/>
        </w:rPr>
        <w:t xml:space="preserve"> //</w:t>
      </w:r>
      <w:r w:rsidR="002A460C">
        <w:rPr>
          <w:color w:val="000000" w:themeColor="text1"/>
          <w:sz w:val="28"/>
          <w:szCs w:val="28"/>
          <w:lang w:val="kk-KZ"/>
        </w:rPr>
        <w:t xml:space="preserve"> </w:t>
      </w:r>
      <w:r w:rsidRPr="00EE4EA8">
        <w:rPr>
          <w:color w:val="000000" w:themeColor="text1"/>
          <w:sz w:val="28"/>
          <w:szCs w:val="28"/>
          <w:lang w:val="kk-KZ"/>
        </w:rPr>
        <w:t>Соровский образовательный журнал. – 1996. №</w:t>
      </w:r>
      <w:r w:rsidR="00543DAB">
        <w:rPr>
          <w:color w:val="000000" w:themeColor="text1"/>
          <w:sz w:val="28"/>
          <w:szCs w:val="28"/>
          <w:lang w:val="kk-KZ"/>
        </w:rPr>
        <w:t xml:space="preserve"> </w:t>
      </w:r>
      <w:r w:rsidRPr="00EE4EA8">
        <w:rPr>
          <w:color w:val="000000" w:themeColor="text1"/>
          <w:sz w:val="28"/>
          <w:szCs w:val="28"/>
          <w:lang w:val="kk-KZ"/>
        </w:rPr>
        <w:t>6.  – С. 25-32.</w:t>
      </w:r>
    </w:p>
    <w:p w:rsidR="00EE4EA8" w:rsidRPr="00EE4EA8" w:rsidRDefault="00EE4EA8" w:rsidP="00451729">
      <w:pPr>
        <w:pStyle w:val="a5"/>
        <w:numPr>
          <w:ilvl w:val="0"/>
          <w:numId w:val="11"/>
        </w:numPr>
        <w:tabs>
          <w:tab w:val="left" w:pos="709"/>
          <w:tab w:val="left" w:pos="993"/>
        </w:tabs>
        <w:ind w:left="0" w:firstLine="567"/>
        <w:jc w:val="both"/>
        <w:rPr>
          <w:snapToGrid w:val="0"/>
          <w:color w:val="000000" w:themeColor="text1"/>
          <w:sz w:val="28"/>
          <w:szCs w:val="28"/>
          <w:lang w:val="kk-KZ"/>
        </w:rPr>
      </w:pPr>
      <w:r w:rsidRPr="00EE4EA8">
        <w:rPr>
          <w:color w:val="000000" w:themeColor="text1"/>
          <w:sz w:val="28"/>
          <w:szCs w:val="28"/>
          <w:lang w:val="kk-KZ"/>
        </w:rPr>
        <w:t>Сеитов З.С. Биохимия</w:t>
      </w:r>
      <w:r w:rsidR="00543DAB">
        <w:rPr>
          <w:color w:val="000000" w:themeColor="text1"/>
          <w:sz w:val="28"/>
          <w:szCs w:val="28"/>
          <w:lang w:val="kk-KZ"/>
        </w:rPr>
        <w:t>.</w:t>
      </w:r>
      <w:r w:rsidRPr="00EE4EA8">
        <w:rPr>
          <w:color w:val="000000" w:themeColor="text1"/>
          <w:sz w:val="28"/>
          <w:szCs w:val="28"/>
          <w:lang w:val="kk-KZ"/>
        </w:rPr>
        <w:t xml:space="preserve"> – Алматы: </w:t>
      </w:r>
      <w:r w:rsidR="00543DAB">
        <w:rPr>
          <w:color w:val="000000" w:themeColor="text1"/>
          <w:sz w:val="28"/>
          <w:szCs w:val="28"/>
          <w:lang w:val="kk-KZ"/>
        </w:rPr>
        <w:t>«Агроуниверситет»,</w:t>
      </w:r>
      <w:r w:rsidRPr="00EE4EA8">
        <w:rPr>
          <w:color w:val="000000" w:themeColor="text1"/>
          <w:sz w:val="28"/>
          <w:szCs w:val="28"/>
          <w:lang w:val="kk-KZ"/>
        </w:rPr>
        <w:t xml:space="preserve"> 2000. – 897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Kukhar V. Aminophosphonic and Aminophosphinic Acids: Chem</w:t>
      </w:r>
      <w:r w:rsidR="00543DAB">
        <w:rPr>
          <w:color w:val="000000" w:themeColor="text1"/>
          <w:sz w:val="28"/>
          <w:szCs w:val="28"/>
          <w:lang w:val="kk-KZ"/>
        </w:rPr>
        <w:t>istry and Biological Activity.</w:t>
      </w:r>
      <w:r w:rsidRPr="00EE4EA8">
        <w:rPr>
          <w:color w:val="000000" w:themeColor="text1"/>
          <w:sz w:val="28"/>
          <w:szCs w:val="28"/>
          <w:lang w:val="kk-KZ"/>
        </w:rPr>
        <w:t xml:space="preserve"> – USA.: John Wiley &amp; Son, 2000. – 600 р. </w:t>
      </w:r>
    </w:p>
    <w:p w:rsidR="00EE4EA8" w:rsidRPr="00EE4EA8" w:rsidRDefault="00EE4EA8" w:rsidP="00451729">
      <w:pPr>
        <w:pStyle w:val="a5"/>
        <w:numPr>
          <w:ilvl w:val="0"/>
          <w:numId w:val="11"/>
        </w:numPr>
        <w:tabs>
          <w:tab w:val="left" w:pos="709"/>
          <w:tab w:val="left" w:pos="993"/>
        </w:tabs>
        <w:ind w:left="0" w:firstLine="567"/>
        <w:jc w:val="both"/>
        <w:rPr>
          <w:iCs/>
          <w:color w:val="000000" w:themeColor="text1"/>
          <w:sz w:val="28"/>
          <w:szCs w:val="28"/>
          <w:lang w:val="kk-KZ"/>
        </w:rPr>
      </w:pPr>
      <w:r w:rsidRPr="00EE4EA8">
        <w:rPr>
          <w:color w:val="000000" w:themeColor="text1"/>
          <w:sz w:val="28"/>
          <w:szCs w:val="28"/>
          <w:lang w:val="kk-KZ"/>
        </w:rPr>
        <w:t xml:space="preserve">Тарасова Р.И., </w:t>
      </w:r>
      <w:r w:rsidRPr="00EE4EA8">
        <w:rPr>
          <w:color w:val="000000" w:themeColor="text1"/>
          <w:spacing w:val="-1"/>
          <w:sz w:val="28"/>
          <w:szCs w:val="28"/>
          <w:lang w:val="kk-KZ"/>
        </w:rPr>
        <w:t>Семин</w:t>
      </w:r>
      <w:r w:rsidRPr="00EE4EA8">
        <w:rPr>
          <w:color w:val="000000" w:themeColor="text1"/>
          <w:sz w:val="28"/>
          <w:szCs w:val="28"/>
          <w:lang w:val="kk-KZ"/>
        </w:rPr>
        <w:t xml:space="preserve">а </w:t>
      </w:r>
      <w:r w:rsidRPr="00EE4EA8">
        <w:rPr>
          <w:color w:val="000000" w:themeColor="text1"/>
          <w:spacing w:val="-1"/>
          <w:sz w:val="28"/>
          <w:szCs w:val="28"/>
          <w:lang w:val="kk-KZ"/>
        </w:rPr>
        <w:t>И.</w:t>
      </w:r>
      <w:r w:rsidRPr="00EE4EA8">
        <w:rPr>
          <w:color w:val="000000" w:themeColor="text1"/>
          <w:sz w:val="28"/>
          <w:szCs w:val="28"/>
          <w:lang w:val="kk-KZ"/>
        </w:rPr>
        <w:t>И.</w:t>
      </w:r>
      <w:r w:rsidRPr="00EE4EA8">
        <w:rPr>
          <w:color w:val="000000" w:themeColor="text1"/>
          <w:spacing w:val="-1"/>
          <w:sz w:val="28"/>
          <w:szCs w:val="28"/>
          <w:lang w:val="kk-KZ"/>
        </w:rPr>
        <w:t xml:space="preserve"> Изучение связи </w:t>
      </w:r>
      <w:r w:rsidRPr="00EE4EA8">
        <w:rPr>
          <w:color w:val="000000" w:themeColor="text1"/>
          <w:sz w:val="28"/>
          <w:szCs w:val="28"/>
          <w:lang w:val="kk-KZ"/>
        </w:rPr>
        <w:t>"</w:t>
      </w:r>
      <w:r w:rsidRPr="00EE4EA8">
        <w:rPr>
          <w:color w:val="000000" w:themeColor="text1"/>
          <w:spacing w:val="-1"/>
          <w:sz w:val="28"/>
          <w:szCs w:val="28"/>
          <w:lang w:val="kk-KZ"/>
        </w:rPr>
        <w:t>структура</w:t>
      </w:r>
      <w:r w:rsidRPr="00EE4EA8">
        <w:rPr>
          <w:color w:val="000000" w:themeColor="text1"/>
          <w:sz w:val="28"/>
          <w:szCs w:val="28"/>
          <w:lang w:val="kk-KZ"/>
        </w:rPr>
        <w:t>–биологическая активность" в ряду азотсодержащих производных фосфорилированных карбоновых кислот. Разработка новых лекарственных средств</w:t>
      </w:r>
      <w:r w:rsidR="00543DAB">
        <w:rPr>
          <w:color w:val="000000" w:themeColor="text1"/>
          <w:sz w:val="28"/>
          <w:szCs w:val="28"/>
          <w:lang w:val="kk-KZ"/>
        </w:rPr>
        <w:t xml:space="preserve"> с широким спектром действия //</w:t>
      </w:r>
      <w:r w:rsidR="002A460C">
        <w:rPr>
          <w:color w:val="000000" w:themeColor="text1"/>
          <w:sz w:val="28"/>
          <w:szCs w:val="28"/>
          <w:lang w:val="kk-KZ"/>
        </w:rPr>
        <w:t xml:space="preserve"> </w:t>
      </w:r>
      <w:r w:rsidRPr="00EE4EA8">
        <w:rPr>
          <w:color w:val="000000" w:themeColor="text1"/>
          <w:spacing w:val="-1"/>
          <w:sz w:val="28"/>
          <w:szCs w:val="28"/>
          <w:lang w:val="kk-KZ"/>
        </w:rPr>
        <w:t>Х</w:t>
      </w:r>
      <w:r w:rsidRPr="00EE4EA8">
        <w:rPr>
          <w:color w:val="000000" w:themeColor="text1"/>
          <w:sz w:val="28"/>
          <w:szCs w:val="28"/>
          <w:lang w:val="kk-KZ"/>
        </w:rPr>
        <w:t>и</w:t>
      </w:r>
      <w:r w:rsidRPr="00EE4EA8">
        <w:rPr>
          <w:color w:val="000000" w:themeColor="text1"/>
          <w:spacing w:val="-1"/>
          <w:sz w:val="28"/>
          <w:szCs w:val="28"/>
          <w:lang w:val="kk-KZ"/>
        </w:rPr>
        <w:t>м</w:t>
      </w:r>
      <w:r w:rsidRPr="00EE4EA8">
        <w:rPr>
          <w:color w:val="000000" w:themeColor="text1"/>
          <w:sz w:val="28"/>
          <w:szCs w:val="28"/>
          <w:lang w:val="kk-KZ"/>
        </w:rPr>
        <w:t xml:space="preserve">ия и </w:t>
      </w:r>
      <w:r w:rsidRPr="00EE4EA8">
        <w:rPr>
          <w:color w:val="000000" w:themeColor="text1"/>
          <w:spacing w:val="-1"/>
          <w:sz w:val="28"/>
          <w:szCs w:val="28"/>
          <w:lang w:val="kk-KZ"/>
        </w:rPr>
        <w:t>к</w:t>
      </w:r>
      <w:r w:rsidRPr="00EE4EA8">
        <w:rPr>
          <w:color w:val="000000" w:themeColor="text1"/>
          <w:sz w:val="28"/>
          <w:szCs w:val="28"/>
          <w:lang w:val="kk-KZ"/>
        </w:rPr>
        <w:t>о</w:t>
      </w:r>
      <w:r w:rsidRPr="00EE4EA8">
        <w:rPr>
          <w:color w:val="000000" w:themeColor="text1"/>
          <w:spacing w:val="-1"/>
          <w:sz w:val="28"/>
          <w:szCs w:val="28"/>
          <w:lang w:val="kk-KZ"/>
        </w:rPr>
        <w:t>м</w:t>
      </w:r>
      <w:r w:rsidRPr="00EE4EA8">
        <w:rPr>
          <w:color w:val="000000" w:themeColor="text1"/>
          <w:sz w:val="28"/>
          <w:szCs w:val="28"/>
          <w:lang w:val="kk-KZ"/>
        </w:rPr>
        <w:t>п</w:t>
      </w:r>
      <w:r w:rsidRPr="00EE4EA8">
        <w:rPr>
          <w:color w:val="000000" w:themeColor="text1"/>
          <w:spacing w:val="-1"/>
          <w:sz w:val="28"/>
          <w:szCs w:val="28"/>
          <w:lang w:val="kk-KZ"/>
        </w:rPr>
        <w:t>ь</w:t>
      </w:r>
      <w:r w:rsidRPr="00EE4EA8">
        <w:rPr>
          <w:color w:val="000000" w:themeColor="text1"/>
          <w:spacing w:val="-2"/>
          <w:sz w:val="28"/>
          <w:szCs w:val="28"/>
          <w:lang w:val="kk-KZ"/>
        </w:rPr>
        <w:t>ю</w:t>
      </w:r>
      <w:r w:rsidRPr="00EE4EA8">
        <w:rPr>
          <w:color w:val="000000" w:themeColor="text1"/>
          <w:spacing w:val="-1"/>
          <w:sz w:val="28"/>
          <w:szCs w:val="28"/>
          <w:lang w:val="kk-KZ"/>
        </w:rPr>
        <w:t>т</w:t>
      </w:r>
      <w:r w:rsidRPr="00EE4EA8">
        <w:rPr>
          <w:color w:val="000000" w:themeColor="text1"/>
          <w:sz w:val="28"/>
          <w:szCs w:val="28"/>
          <w:lang w:val="kk-KZ"/>
        </w:rPr>
        <w:t>ер</w:t>
      </w:r>
      <w:r w:rsidRPr="00EE4EA8">
        <w:rPr>
          <w:color w:val="000000" w:themeColor="text1"/>
          <w:spacing w:val="-1"/>
          <w:sz w:val="28"/>
          <w:szCs w:val="28"/>
          <w:lang w:val="kk-KZ"/>
        </w:rPr>
        <w:t>но</w:t>
      </w:r>
      <w:r w:rsidRPr="00EE4EA8">
        <w:rPr>
          <w:color w:val="000000" w:themeColor="text1"/>
          <w:sz w:val="28"/>
          <w:szCs w:val="28"/>
          <w:lang w:val="kk-KZ"/>
        </w:rPr>
        <w:t xml:space="preserve">е </w:t>
      </w:r>
      <w:r w:rsidRPr="00EE4EA8">
        <w:rPr>
          <w:color w:val="000000" w:themeColor="text1"/>
          <w:spacing w:val="-1"/>
          <w:sz w:val="28"/>
          <w:szCs w:val="28"/>
          <w:lang w:val="kk-KZ"/>
        </w:rPr>
        <w:t>м</w:t>
      </w:r>
      <w:r w:rsidRPr="00EE4EA8">
        <w:rPr>
          <w:color w:val="000000" w:themeColor="text1"/>
          <w:sz w:val="28"/>
          <w:szCs w:val="28"/>
          <w:lang w:val="kk-KZ"/>
        </w:rPr>
        <w:t>о</w:t>
      </w:r>
      <w:r w:rsidRPr="00EE4EA8">
        <w:rPr>
          <w:color w:val="000000" w:themeColor="text1"/>
          <w:spacing w:val="-1"/>
          <w:sz w:val="28"/>
          <w:szCs w:val="28"/>
          <w:lang w:val="kk-KZ"/>
        </w:rPr>
        <w:t>д</w:t>
      </w:r>
      <w:r w:rsidRPr="00EE4EA8">
        <w:rPr>
          <w:color w:val="000000" w:themeColor="text1"/>
          <w:sz w:val="28"/>
          <w:szCs w:val="28"/>
          <w:lang w:val="kk-KZ"/>
        </w:rPr>
        <w:t>е</w:t>
      </w:r>
      <w:r w:rsidRPr="00EE4EA8">
        <w:rPr>
          <w:color w:val="000000" w:themeColor="text1"/>
          <w:spacing w:val="-1"/>
          <w:sz w:val="28"/>
          <w:szCs w:val="28"/>
          <w:lang w:val="kk-KZ"/>
        </w:rPr>
        <w:t>л</w:t>
      </w:r>
      <w:r w:rsidRPr="00EE4EA8">
        <w:rPr>
          <w:color w:val="000000" w:themeColor="text1"/>
          <w:sz w:val="28"/>
          <w:szCs w:val="28"/>
          <w:lang w:val="kk-KZ"/>
        </w:rPr>
        <w:t>и</w:t>
      </w:r>
      <w:r w:rsidRPr="00EE4EA8">
        <w:rPr>
          <w:color w:val="000000" w:themeColor="text1"/>
          <w:spacing w:val="-1"/>
          <w:sz w:val="28"/>
          <w:szCs w:val="28"/>
          <w:lang w:val="kk-KZ"/>
        </w:rPr>
        <w:t>р</w:t>
      </w:r>
      <w:r w:rsidRPr="00EE4EA8">
        <w:rPr>
          <w:color w:val="000000" w:themeColor="text1"/>
          <w:sz w:val="28"/>
          <w:szCs w:val="28"/>
          <w:lang w:val="kk-KZ"/>
        </w:rPr>
        <w:t>о</w:t>
      </w:r>
      <w:r w:rsidRPr="00EE4EA8">
        <w:rPr>
          <w:color w:val="000000" w:themeColor="text1"/>
          <w:spacing w:val="-1"/>
          <w:sz w:val="28"/>
          <w:szCs w:val="28"/>
          <w:lang w:val="kk-KZ"/>
        </w:rPr>
        <w:t>ван</w:t>
      </w:r>
      <w:r w:rsidRPr="00EE4EA8">
        <w:rPr>
          <w:color w:val="000000" w:themeColor="text1"/>
          <w:sz w:val="28"/>
          <w:szCs w:val="28"/>
          <w:lang w:val="kk-KZ"/>
        </w:rPr>
        <w:t>ие. Бу</w:t>
      </w:r>
      <w:r w:rsidRPr="00EE4EA8">
        <w:rPr>
          <w:color w:val="000000" w:themeColor="text1"/>
          <w:spacing w:val="-1"/>
          <w:sz w:val="28"/>
          <w:szCs w:val="28"/>
          <w:lang w:val="kk-KZ"/>
        </w:rPr>
        <w:t>т</w:t>
      </w:r>
      <w:r w:rsidRPr="00EE4EA8">
        <w:rPr>
          <w:color w:val="000000" w:themeColor="text1"/>
          <w:sz w:val="28"/>
          <w:szCs w:val="28"/>
          <w:lang w:val="kk-KZ"/>
        </w:rPr>
        <w:t>л</w:t>
      </w:r>
      <w:r w:rsidRPr="00EE4EA8">
        <w:rPr>
          <w:color w:val="000000" w:themeColor="text1"/>
          <w:spacing w:val="-1"/>
          <w:sz w:val="28"/>
          <w:szCs w:val="28"/>
          <w:lang w:val="kk-KZ"/>
        </w:rPr>
        <w:t>ер</w:t>
      </w:r>
      <w:r w:rsidRPr="00EE4EA8">
        <w:rPr>
          <w:color w:val="000000" w:themeColor="text1"/>
          <w:sz w:val="28"/>
          <w:szCs w:val="28"/>
          <w:lang w:val="kk-KZ"/>
        </w:rPr>
        <w:t>ов</w:t>
      </w:r>
      <w:r w:rsidRPr="00EE4EA8">
        <w:rPr>
          <w:color w:val="000000" w:themeColor="text1"/>
          <w:spacing w:val="-1"/>
          <w:sz w:val="28"/>
          <w:szCs w:val="28"/>
          <w:lang w:val="kk-KZ"/>
        </w:rPr>
        <w:t>с</w:t>
      </w:r>
      <w:r w:rsidRPr="00EE4EA8">
        <w:rPr>
          <w:color w:val="000000" w:themeColor="text1"/>
          <w:sz w:val="28"/>
          <w:szCs w:val="28"/>
          <w:lang w:val="kk-KZ"/>
        </w:rPr>
        <w:t xml:space="preserve">кие </w:t>
      </w:r>
      <w:r w:rsidRPr="00EE4EA8">
        <w:rPr>
          <w:color w:val="000000" w:themeColor="text1"/>
          <w:spacing w:val="-1"/>
          <w:sz w:val="28"/>
          <w:szCs w:val="28"/>
          <w:lang w:val="kk-KZ"/>
        </w:rPr>
        <w:t>с</w:t>
      </w:r>
      <w:r w:rsidRPr="00EE4EA8">
        <w:rPr>
          <w:color w:val="000000" w:themeColor="text1"/>
          <w:sz w:val="28"/>
          <w:szCs w:val="28"/>
          <w:lang w:val="kk-KZ"/>
        </w:rPr>
        <w:t>о</w:t>
      </w:r>
      <w:r w:rsidRPr="00EE4EA8">
        <w:rPr>
          <w:color w:val="000000" w:themeColor="text1"/>
          <w:spacing w:val="-1"/>
          <w:sz w:val="28"/>
          <w:szCs w:val="28"/>
          <w:lang w:val="kk-KZ"/>
        </w:rPr>
        <w:t>о</w:t>
      </w:r>
      <w:r w:rsidRPr="00EE4EA8">
        <w:rPr>
          <w:color w:val="000000" w:themeColor="text1"/>
          <w:sz w:val="28"/>
          <w:szCs w:val="28"/>
          <w:lang w:val="kk-KZ"/>
        </w:rPr>
        <w:t>б</w:t>
      </w:r>
      <w:r w:rsidRPr="00EE4EA8">
        <w:rPr>
          <w:color w:val="000000" w:themeColor="text1"/>
          <w:spacing w:val="-1"/>
          <w:sz w:val="28"/>
          <w:szCs w:val="28"/>
          <w:lang w:val="kk-KZ"/>
        </w:rPr>
        <w:t>щ</w:t>
      </w:r>
      <w:r w:rsidRPr="00EE4EA8">
        <w:rPr>
          <w:color w:val="000000" w:themeColor="text1"/>
          <w:sz w:val="28"/>
          <w:szCs w:val="28"/>
          <w:lang w:val="kk-KZ"/>
        </w:rPr>
        <w:t>е</w:t>
      </w:r>
      <w:r w:rsidRPr="00EE4EA8">
        <w:rPr>
          <w:color w:val="000000" w:themeColor="text1"/>
          <w:spacing w:val="-1"/>
          <w:sz w:val="28"/>
          <w:szCs w:val="28"/>
          <w:lang w:val="kk-KZ"/>
        </w:rPr>
        <w:t>н</w:t>
      </w:r>
      <w:r w:rsidRPr="00EE4EA8">
        <w:rPr>
          <w:color w:val="000000" w:themeColor="text1"/>
          <w:sz w:val="28"/>
          <w:szCs w:val="28"/>
          <w:lang w:val="kk-KZ"/>
        </w:rPr>
        <w:t xml:space="preserve">ия. – </w:t>
      </w:r>
      <w:r w:rsidRPr="00EE4EA8">
        <w:rPr>
          <w:iCs/>
          <w:color w:val="000000" w:themeColor="text1"/>
          <w:sz w:val="28"/>
          <w:szCs w:val="28"/>
          <w:lang w:val="kk-KZ"/>
        </w:rPr>
        <w:t>1</w:t>
      </w:r>
      <w:r w:rsidRPr="00EE4EA8">
        <w:rPr>
          <w:iCs/>
          <w:color w:val="000000" w:themeColor="text1"/>
          <w:spacing w:val="-1"/>
          <w:sz w:val="28"/>
          <w:szCs w:val="28"/>
          <w:lang w:val="kk-KZ"/>
        </w:rPr>
        <w:t>99</w:t>
      </w:r>
      <w:r w:rsidRPr="00EE4EA8">
        <w:rPr>
          <w:iCs/>
          <w:color w:val="000000" w:themeColor="text1"/>
          <w:sz w:val="28"/>
          <w:szCs w:val="28"/>
          <w:lang w:val="kk-KZ"/>
        </w:rPr>
        <w:t>9. №</w:t>
      </w:r>
      <w:r w:rsidR="00543DAB">
        <w:rPr>
          <w:iCs/>
          <w:color w:val="000000" w:themeColor="text1"/>
          <w:sz w:val="28"/>
          <w:szCs w:val="28"/>
          <w:lang w:val="kk-KZ"/>
        </w:rPr>
        <w:t xml:space="preserve"> </w:t>
      </w:r>
      <w:r w:rsidRPr="00EE4EA8">
        <w:rPr>
          <w:iCs/>
          <w:color w:val="000000" w:themeColor="text1"/>
          <w:sz w:val="28"/>
          <w:szCs w:val="28"/>
          <w:lang w:val="kk-KZ"/>
        </w:rPr>
        <w:t>2.– С.33-39.</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Матвеева Е.Д., Зефиров Н.С. Аминокислоты в трехкомпонентном синтезе п</w:t>
      </w:r>
      <w:r w:rsidR="00543DAB">
        <w:rPr>
          <w:color w:val="000000" w:themeColor="text1"/>
          <w:sz w:val="28"/>
          <w:szCs w:val="28"/>
          <w:lang w:val="kk-KZ"/>
        </w:rPr>
        <w:t>роизводных α-аминофосфонатов //</w:t>
      </w:r>
      <w:r w:rsidR="002A460C">
        <w:rPr>
          <w:color w:val="000000" w:themeColor="text1"/>
          <w:sz w:val="28"/>
          <w:szCs w:val="28"/>
          <w:lang w:val="kk-KZ"/>
        </w:rPr>
        <w:t xml:space="preserve"> </w:t>
      </w:r>
      <w:r w:rsidRPr="00EE4EA8">
        <w:rPr>
          <w:color w:val="000000" w:themeColor="text1"/>
          <w:sz w:val="28"/>
          <w:szCs w:val="28"/>
          <w:lang w:val="kk-KZ"/>
        </w:rPr>
        <w:t>ЖОрХ. – 2006. - Т. 42</w:t>
      </w:r>
      <w:r w:rsidR="00543DAB">
        <w:rPr>
          <w:color w:val="000000" w:themeColor="text1"/>
          <w:sz w:val="28"/>
          <w:szCs w:val="28"/>
          <w:lang w:val="kk-KZ"/>
        </w:rPr>
        <w:t>, № 8</w:t>
      </w:r>
      <w:r w:rsidRPr="00EE4EA8">
        <w:rPr>
          <w:color w:val="000000" w:themeColor="text1"/>
          <w:sz w:val="28"/>
          <w:szCs w:val="28"/>
          <w:lang w:val="kk-KZ"/>
        </w:rPr>
        <w:t>. – С.1254-1255.</w:t>
      </w:r>
    </w:p>
    <w:p w:rsidR="00EE4EA8" w:rsidRPr="00EE4EA8" w:rsidRDefault="00EE4EA8" w:rsidP="00451729">
      <w:pPr>
        <w:pStyle w:val="a5"/>
        <w:numPr>
          <w:ilvl w:val="0"/>
          <w:numId w:val="11"/>
        </w:numPr>
        <w:tabs>
          <w:tab w:val="left" w:pos="709"/>
          <w:tab w:val="left" w:pos="993"/>
        </w:tabs>
        <w:ind w:left="0" w:firstLine="567"/>
        <w:jc w:val="both"/>
        <w:rPr>
          <w:iCs/>
          <w:color w:val="000000" w:themeColor="text1"/>
          <w:sz w:val="28"/>
          <w:szCs w:val="28"/>
          <w:lang w:val="kk-KZ"/>
        </w:rPr>
      </w:pPr>
      <w:r w:rsidRPr="00EE4EA8">
        <w:rPr>
          <w:color w:val="000000" w:themeColor="text1"/>
          <w:sz w:val="28"/>
          <w:szCs w:val="28"/>
          <w:lang w:val="kk-KZ"/>
        </w:rPr>
        <w:t>Матвеева Е.Д., Подругина Т.А., Присяжной М.В., Бачурин С.О., Зефиров Н.С. Синтез «трипептида памяти» (Arg—Glu—Arg, RER) и реакция Кабачника-Филдса с ди- и трипептидами как метод синтеза фосфорсод</w:t>
      </w:r>
      <w:r w:rsidR="00543DAB">
        <w:rPr>
          <w:color w:val="000000" w:themeColor="text1"/>
          <w:sz w:val="28"/>
          <w:szCs w:val="28"/>
          <w:lang w:val="kk-KZ"/>
        </w:rPr>
        <w:t>ержащих производных пептидов //</w:t>
      </w:r>
      <w:r w:rsidR="002A460C">
        <w:rPr>
          <w:color w:val="000000" w:themeColor="text1"/>
          <w:sz w:val="28"/>
          <w:szCs w:val="28"/>
          <w:lang w:val="kk-KZ"/>
        </w:rPr>
        <w:t xml:space="preserve"> </w:t>
      </w:r>
      <w:r w:rsidRPr="00EE4EA8">
        <w:rPr>
          <w:color w:val="000000" w:themeColor="text1"/>
          <w:sz w:val="28"/>
          <w:szCs w:val="28"/>
          <w:lang w:val="kk-KZ"/>
        </w:rPr>
        <w:t>Изв. АН, сер. хим. – 2010. №1. – С. 196-204.</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Матвеева Е.Д., Подругина Т.А., Присяжной М.В., Зефиров Н.С. Аминокислоты в каталитическ</w:t>
      </w:r>
      <w:r w:rsidR="00543DAB">
        <w:rPr>
          <w:color w:val="000000" w:themeColor="text1"/>
          <w:sz w:val="28"/>
          <w:szCs w:val="28"/>
          <w:lang w:val="kk-KZ"/>
        </w:rPr>
        <w:t>ом синтезе α-аминофосфонатов //</w:t>
      </w:r>
      <w:r w:rsidR="002A460C">
        <w:rPr>
          <w:color w:val="000000" w:themeColor="text1"/>
          <w:sz w:val="28"/>
          <w:szCs w:val="28"/>
          <w:lang w:val="kk-KZ"/>
        </w:rPr>
        <w:t xml:space="preserve"> </w:t>
      </w:r>
      <w:r w:rsidRPr="00EE4EA8">
        <w:rPr>
          <w:color w:val="000000" w:themeColor="text1"/>
          <w:sz w:val="28"/>
          <w:szCs w:val="28"/>
          <w:lang w:val="kk-KZ"/>
        </w:rPr>
        <w:t>Вестн. Моск. Ун-та., Сер. 2., Химия. – 2007. - Т.</w:t>
      </w:r>
      <w:r w:rsidR="00543DAB">
        <w:rPr>
          <w:color w:val="000000" w:themeColor="text1"/>
          <w:sz w:val="28"/>
          <w:szCs w:val="28"/>
          <w:lang w:val="kk-KZ"/>
        </w:rPr>
        <w:t xml:space="preserve"> </w:t>
      </w:r>
      <w:r w:rsidRPr="00EE4EA8">
        <w:rPr>
          <w:color w:val="000000" w:themeColor="text1"/>
          <w:sz w:val="28"/>
          <w:szCs w:val="28"/>
          <w:lang w:val="kk-KZ"/>
        </w:rPr>
        <w:t>48, №</w:t>
      </w:r>
      <w:r w:rsidR="00543DAB">
        <w:rPr>
          <w:color w:val="000000" w:themeColor="text1"/>
          <w:sz w:val="28"/>
          <w:szCs w:val="28"/>
          <w:lang w:val="kk-KZ"/>
        </w:rPr>
        <w:t xml:space="preserve"> </w:t>
      </w:r>
      <w:r w:rsidRPr="00EE4EA8">
        <w:rPr>
          <w:color w:val="000000" w:themeColor="text1"/>
          <w:sz w:val="28"/>
          <w:szCs w:val="28"/>
          <w:lang w:val="kk-KZ"/>
        </w:rPr>
        <w:t>5. – С. 333-336.</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Матвеева Е.Д., Подругина Т.А., Присяжной М.В., Русецкая И.Н., Зефиров Н.С. Трехкомпонентный каталитический метод синтеза α-аминофосфонатов с использованием α-аминокислот в</w:t>
      </w:r>
      <w:r w:rsidR="00543DAB">
        <w:rPr>
          <w:color w:val="000000" w:themeColor="text1"/>
          <w:sz w:val="28"/>
          <w:szCs w:val="28"/>
          <w:lang w:val="kk-KZ"/>
        </w:rPr>
        <w:t xml:space="preserve"> качестве аминной компоненты //</w:t>
      </w:r>
      <w:r w:rsidR="002A460C">
        <w:rPr>
          <w:color w:val="000000" w:themeColor="text1"/>
          <w:sz w:val="28"/>
          <w:szCs w:val="28"/>
          <w:lang w:val="kk-KZ"/>
        </w:rPr>
        <w:t xml:space="preserve"> </w:t>
      </w:r>
      <w:r w:rsidR="00543DAB">
        <w:rPr>
          <w:color w:val="000000" w:themeColor="text1"/>
          <w:sz w:val="28"/>
          <w:szCs w:val="28"/>
          <w:lang w:val="kk-KZ"/>
        </w:rPr>
        <w:t>Изв. АН, Сер. Хим</w:t>
      </w:r>
      <w:r w:rsidRPr="00EE4EA8">
        <w:rPr>
          <w:color w:val="000000" w:themeColor="text1"/>
          <w:sz w:val="28"/>
          <w:szCs w:val="28"/>
          <w:lang w:val="kk-KZ"/>
        </w:rPr>
        <w:t>, - 2007, №</w:t>
      </w:r>
      <w:r w:rsidR="00543DAB">
        <w:rPr>
          <w:color w:val="000000" w:themeColor="text1"/>
          <w:sz w:val="28"/>
          <w:szCs w:val="28"/>
          <w:lang w:val="kk-KZ"/>
        </w:rPr>
        <w:t xml:space="preserve"> </w:t>
      </w:r>
      <w:r w:rsidRPr="00EE4EA8">
        <w:rPr>
          <w:color w:val="000000" w:themeColor="text1"/>
          <w:sz w:val="28"/>
          <w:szCs w:val="28"/>
          <w:lang w:val="kk-KZ"/>
        </w:rPr>
        <w:t>4. – С. 768-774.</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Черкасов Р.А., Галкин В.И. Реакция Кабачника - Филдса: Синтетический по</w:t>
      </w:r>
      <w:r w:rsidR="00543DAB">
        <w:rPr>
          <w:color w:val="000000" w:themeColor="text1"/>
          <w:sz w:val="28"/>
          <w:szCs w:val="28"/>
          <w:lang w:val="kk-KZ"/>
        </w:rPr>
        <w:t>тенциал и проблемы механизма //</w:t>
      </w:r>
      <w:r w:rsidR="002A460C">
        <w:rPr>
          <w:color w:val="000000" w:themeColor="text1"/>
          <w:sz w:val="28"/>
          <w:szCs w:val="28"/>
          <w:lang w:val="kk-KZ"/>
        </w:rPr>
        <w:t xml:space="preserve"> </w:t>
      </w:r>
      <w:r w:rsidRPr="00EE4EA8">
        <w:rPr>
          <w:color w:val="000000" w:themeColor="text1"/>
          <w:sz w:val="28"/>
          <w:szCs w:val="28"/>
          <w:lang w:val="kk-KZ"/>
        </w:rPr>
        <w:t>Успехи химии.  – 1998.  - Т.</w:t>
      </w:r>
      <w:r w:rsidR="00543DAB">
        <w:rPr>
          <w:color w:val="000000" w:themeColor="text1"/>
          <w:sz w:val="28"/>
          <w:szCs w:val="28"/>
          <w:lang w:val="kk-KZ"/>
        </w:rPr>
        <w:t xml:space="preserve"> </w:t>
      </w:r>
      <w:r w:rsidRPr="00EE4EA8">
        <w:rPr>
          <w:color w:val="000000" w:themeColor="text1"/>
          <w:sz w:val="28"/>
          <w:szCs w:val="28"/>
          <w:lang w:val="kk-KZ"/>
        </w:rPr>
        <w:t xml:space="preserve">67, </w:t>
      </w:r>
      <w:r w:rsidR="00543DAB">
        <w:rPr>
          <w:color w:val="000000" w:themeColor="text1"/>
          <w:sz w:val="28"/>
          <w:szCs w:val="28"/>
          <w:lang w:val="kk-KZ"/>
        </w:rPr>
        <w:t xml:space="preserve">№ </w:t>
      </w:r>
      <w:r w:rsidRPr="00EE4EA8">
        <w:rPr>
          <w:color w:val="000000" w:themeColor="text1"/>
          <w:sz w:val="28"/>
          <w:szCs w:val="28"/>
          <w:lang w:val="kk-KZ"/>
        </w:rPr>
        <w:t>10. – С. 940 – 968.</w:t>
      </w:r>
    </w:p>
    <w:p w:rsidR="00EE4EA8" w:rsidRPr="00EE4EA8" w:rsidRDefault="00EE4EA8" w:rsidP="00451729">
      <w:pPr>
        <w:pStyle w:val="a5"/>
        <w:numPr>
          <w:ilvl w:val="0"/>
          <w:numId w:val="11"/>
        </w:numPr>
        <w:tabs>
          <w:tab w:val="left" w:pos="709"/>
          <w:tab w:val="left" w:pos="993"/>
        </w:tabs>
        <w:ind w:left="0" w:firstLine="567"/>
        <w:jc w:val="both"/>
        <w:rPr>
          <w:bCs/>
          <w:color w:val="000000" w:themeColor="text1"/>
          <w:sz w:val="28"/>
          <w:szCs w:val="28"/>
          <w:lang w:val="kk-KZ"/>
        </w:rPr>
      </w:pPr>
      <w:r w:rsidRPr="00EE4EA8">
        <w:rPr>
          <w:color w:val="000000" w:themeColor="text1"/>
          <w:sz w:val="28"/>
          <w:szCs w:val="28"/>
          <w:lang w:val="kk-KZ"/>
        </w:rPr>
        <w:t>Вацуро К.В. Именные реакции в органическом химии. – М.: Химия, 1976. – 528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Пудовик А.Н. Присоединение диалкилфосфористых кислот к иминам. Новый метод синтеза э</w:t>
      </w:r>
      <w:r w:rsidR="00543DAB">
        <w:rPr>
          <w:color w:val="000000" w:themeColor="text1"/>
          <w:sz w:val="28"/>
          <w:szCs w:val="28"/>
          <w:lang w:val="kk-KZ"/>
        </w:rPr>
        <w:t>фиров аминофосфоновых кислот //</w:t>
      </w:r>
      <w:r w:rsidR="002A460C">
        <w:rPr>
          <w:color w:val="000000" w:themeColor="text1"/>
          <w:sz w:val="28"/>
          <w:szCs w:val="28"/>
          <w:lang w:val="kk-KZ"/>
        </w:rPr>
        <w:t xml:space="preserve"> </w:t>
      </w:r>
      <w:r w:rsidRPr="00EE4EA8">
        <w:rPr>
          <w:color w:val="000000" w:themeColor="text1"/>
          <w:sz w:val="28"/>
          <w:szCs w:val="28"/>
          <w:lang w:val="kk-KZ"/>
        </w:rPr>
        <w:t>Докл. АНСССР. – 1952. - Т.</w:t>
      </w:r>
      <w:r w:rsidR="00543DAB">
        <w:rPr>
          <w:color w:val="000000" w:themeColor="text1"/>
          <w:sz w:val="28"/>
          <w:szCs w:val="28"/>
          <w:lang w:val="kk-KZ"/>
        </w:rPr>
        <w:t xml:space="preserve"> </w:t>
      </w:r>
      <w:r w:rsidRPr="00EE4EA8">
        <w:rPr>
          <w:color w:val="000000" w:themeColor="text1"/>
          <w:sz w:val="28"/>
          <w:szCs w:val="28"/>
          <w:lang w:val="kk-KZ"/>
        </w:rPr>
        <w:t>83, № 6. – С.</w:t>
      </w:r>
      <w:r w:rsidR="00543DAB">
        <w:rPr>
          <w:color w:val="000000" w:themeColor="text1"/>
          <w:sz w:val="28"/>
          <w:szCs w:val="28"/>
          <w:lang w:val="kk-KZ"/>
        </w:rPr>
        <w:t xml:space="preserve"> </w:t>
      </w:r>
      <w:r w:rsidRPr="00EE4EA8">
        <w:rPr>
          <w:color w:val="000000" w:themeColor="text1"/>
          <w:sz w:val="28"/>
          <w:szCs w:val="28"/>
          <w:lang w:val="kk-KZ"/>
        </w:rPr>
        <w:t xml:space="preserve">865-868. </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Кузнецов В.В. Лекарственные средства – производ</w:t>
      </w:r>
      <w:r w:rsidR="00543DAB">
        <w:rPr>
          <w:color w:val="000000" w:themeColor="text1"/>
          <w:sz w:val="28"/>
          <w:szCs w:val="28"/>
          <w:lang w:val="kk-KZ"/>
        </w:rPr>
        <w:t>ные γ–замещенных пиперидонов //</w:t>
      </w:r>
      <w:r w:rsidR="002A460C">
        <w:rPr>
          <w:color w:val="000000" w:themeColor="text1"/>
          <w:sz w:val="28"/>
          <w:szCs w:val="28"/>
          <w:lang w:val="kk-KZ"/>
        </w:rPr>
        <w:t xml:space="preserve"> </w:t>
      </w:r>
      <w:r w:rsidRPr="00EE4EA8">
        <w:rPr>
          <w:color w:val="000000" w:themeColor="text1"/>
          <w:sz w:val="28"/>
          <w:szCs w:val="28"/>
          <w:lang w:val="kk-KZ"/>
        </w:rPr>
        <w:t>Хим.фарм. ж. – 1991. № 7. – С. 51–71.</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 xml:space="preserve">Простаков Н.С., Гайворонская Л.А. </w:t>
      </w:r>
      <w:r w:rsidRPr="00EE4EA8">
        <w:rPr>
          <w:color w:val="000000" w:themeColor="text1"/>
          <w:sz w:val="28"/>
          <w:szCs w:val="28"/>
          <w:lang w:val="kk-KZ"/>
        </w:rPr>
        <w:sym w:font="Symbol" w:char="0067"/>
      </w:r>
      <w:r w:rsidRPr="00EE4EA8">
        <w:rPr>
          <w:color w:val="000000" w:themeColor="text1"/>
          <w:sz w:val="28"/>
          <w:szCs w:val="28"/>
          <w:lang w:val="kk-KZ"/>
        </w:rPr>
        <w:t>-Пиперидоны в органическом синтезе //</w:t>
      </w:r>
      <w:r w:rsidR="002A460C">
        <w:rPr>
          <w:color w:val="000000" w:themeColor="text1"/>
          <w:sz w:val="28"/>
          <w:szCs w:val="28"/>
          <w:lang w:val="kk-KZ"/>
        </w:rPr>
        <w:t xml:space="preserve"> </w:t>
      </w:r>
      <w:r w:rsidRPr="00EE4EA8">
        <w:rPr>
          <w:color w:val="000000" w:themeColor="text1"/>
          <w:sz w:val="28"/>
          <w:szCs w:val="28"/>
          <w:lang w:val="kk-KZ"/>
        </w:rPr>
        <w:t>Успехи химии. – 1978. – Т.</w:t>
      </w:r>
      <w:r w:rsidR="00543DAB">
        <w:rPr>
          <w:color w:val="000000" w:themeColor="text1"/>
          <w:sz w:val="28"/>
          <w:szCs w:val="28"/>
          <w:lang w:val="kk-KZ"/>
        </w:rPr>
        <w:t xml:space="preserve"> </w:t>
      </w:r>
      <w:r w:rsidRPr="00EE4EA8">
        <w:rPr>
          <w:color w:val="000000" w:themeColor="text1"/>
          <w:sz w:val="28"/>
          <w:szCs w:val="28"/>
          <w:lang w:val="kk-KZ"/>
        </w:rPr>
        <w:t>47, №</w:t>
      </w:r>
      <w:r w:rsidR="00543DAB">
        <w:rPr>
          <w:color w:val="000000" w:themeColor="text1"/>
          <w:sz w:val="28"/>
          <w:szCs w:val="28"/>
          <w:lang w:val="kk-KZ"/>
        </w:rPr>
        <w:t xml:space="preserve"> </w:t>
      </w:r>
      <w:r w:rsidRPr="00EE4EA8">
        <w:rPr>
          <w:color w:val="000000" w:themeColor="text1"/>
          <w:sz w:val="28"/>
          <w:szCs w:val="28"/>
          <w:lang w:val="kk-KZ"/>
        </w:rPr>
        <w:t xml:space="preserve">5. – С. 860-899. </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lastRenderedPageBreak/>
        <w:t>Balasubramanian M. and Padma N. Studies on conformation-I Preparation and stereochemistry of some 4-piperi</w:t>
      </w:r>
      <w:r w:rsidR="00543DAB">
        <w:rPr>
          <w:color w:val="000000" w:themeColor="text1"/>
          <w:sz w:val="28"/>
          <w:szCs w:val="28"/>
          <w:lang w:val="kk-KZ"/>
        </w:rPr>
        <w:t>dinols //</w:t>
      </w:r>
      <w:r w:rsidR="002A460C">
        <w:rPr>
          <w:color w:val="000000" w:themeColor="text1"/>
          <w:sz w:val="28"/>
          <w:szCs w:val="28"/>
          <w:lang w:val="kk-KZ"/>
        </w:rPr>
        <w:t xml:space="preserve"> </w:t>
      </w:r>
      <w:r w:rsidRPr="00EE4EA8">
        <w:rPr>
          <w:color w:val="000000" w:themeColor="text1"/>
          <w:sz w:val="28"/>
          <w:szCs w:val="28"/>
          <w:lang w:val="kk-KZ"/>
        </w:rPr>
        <w:t>Tetrahedron. – 1963. – Vol. 19, №</w:t>
      </w:r>
      <w:r w:rsidR="00543DAB">
        <w:rPr>
          <w:color w:val="000000" w:themeColor="text1"/>
          <w:sz w:val="28"/>
          <w:szCs w:val="28"/>
          <w:lang w:val="kk-KZ"/>
        </w:rPr>
        <w:t xml:space="preserve"> </w:t>
      </w:r>
      <w:r w:rsidRPr="00EE4EA8">
        <w:rPr>
          <w:color w:val="000000" w:themeColor="text1"/>
          <w:sz w:val="28"/>
          <w:szCs w:val="28"/>
          <w:lang w:val="kk-KZ"/>
        </w:rPr>
        <w:t>12. - P. 2135-2143.</w:t>
      </w:r>
    </w:p>
    <w:p w:rsidR="00543DAB"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Курбат Н.М., Пралиев К.Д., Салита Т.А., Ю В.К., Верина Е.Л. Нейрофармакологическая актив</w:t>
      </w:r>
      <w:r w:rsidR="00543DAB">
        <w:rPr>
          <w:color w:val="000000" w:themeColor="text1"/>
          <w:sz w:val="28"/>
          <w:szCs w:val="28"/>
          <w:lang w:val="kk-KZ"/>
        </w:rPr>
        <w:t>ность производных пиперидона //</w:t>
      </w:r>
      <w:r w:rsidR="002A460C">
        <w:rPr>
          <w:color w:val="000000" w:themeColor="text1"/>
          <w:sz w:val="28"/>
          <w:szCs w:val="28"/>
          <w:lang w:val="kk-KZ"/>
        </w:rPr>
        <w:t xml:space="preserve"> </w:t>
      </w:r>
      <w:r w:rsidRPr="00EE4EA8">
        <w:rPr>
          <w:color w:val="000000" w:themeColor="text1"/>
          <w:sz w:val="28"/>
          <w:szCs w:val="28"/>
          <w:lang w:val="kk-KZ"/>
        </w:rPr>
        <w:t>Хим. фарм. ж. – 1991. № 7. – С. 20–27.</w:t>
      </w:r>
    </w:p>
    <w:p w:rsidR="00E24414" w:rsidRPr="00543DAB"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543DAB">
        <w:rPr>
          <w:sz w:val="28"/>
          <w:szCs w:val="28"/>
          <w:lang w:val="en-US"/>
        </w:rPr>
        <w:t>Aridoss G., Amiz Thaqanesan S., Kumar N.A., Kim J.T. A</w:t>
      </w:r>
      <w:r w:rsidR="00E24414" w:rsidRPr="00543DAB">
        <w:rPr>
          <w:sz w:val="28"/>
          <w:szCs w:val="28"/>
          <w:lang w:val="en-US"/>
        </w:rPr>
        <w:t xml:space="preserve"> </w:t>
      </w:r>
      <w:r w:rsidRPr="00543DAB">
        <w:rPr>
          <w:sz w:val="28"/>
          <w:szCs w:val="28"/>
          <w:lang w:val="en-US"/>
        </w:rPr>
        <w:t>facile syntesis, antibacterial, and antituberkular studies of somepiperidin-4-one and tetrahydropyridine derivatives // Biorg. And Medical Chemistry Lett. – 2008.  – Vol.</w:t>
      </w:r>
      <w:r w:rsidR="00543DAB" w:rsidRPr="00543DAB">
        <w:rPr>
          <w:sz w:val="28"/>
          <w:szCs w:val="28"/>
          <w:lang w:val="en-US"/>
        </w:rPr>
        <w:t xml:space="preserve"> </w:t>
      </w:r>
      <w:r w:rsidRPr="00543DAB">
        <w:rPr>
          <w:sz w:val="28"/>
          <w:szCs w:val="28"/>
          <w:lang w:val="en-US"/>
        </w:rPr>
        <w:t>1. – P. 6542-6548.</w:t>
      </w:r>
      <w:r w:rsidR="00E24414" w:rsidRPr="00543DAB">
        <w:rPr>
          <w:sz w:val="28"/>
          <w:szCs w:val="28"/>
          <w:lang w:val="en-US"/>
        </w:rPr>
        <w:t xml:space="preserve"> </w:t>
      </w:r>
      <w:hyperlink r:id="rId200" w:tgtFrame="_blank" w:tooltip="Persistent link using digital object identifier" w:history="1">
        <w:r w:rsidR="00E24414" w:rsidRPr="00543DAB">
          <w:rPr>
            <w:rStyle w:val="af1"/>
            <w:color w:val="auto"/>
            <w:sz w:val="28"/>
            <w:szCs w:val="28"/>
            <w:u w:val="none"/>
            <w:lang w:val="en-US"/>
          </w:rPr>
          <w:t>DOI: 10.1016/j.bmcl.2008.10.045</w:t>
        </w:r>
      </w:hyperlink>
      <w:r w:rsidR="00E24414" w:rsidRPr="00543DAB">
        <w:rPr>
          <w:sz w:val="28"/>
          <w:szCs w:val="28"/>
          <w:lang w:val="en-US"/>
        </w:rPr>
        <w:t>.</w:t>
      </w:r>
    </w:p>
    <w:p w:rsidR="00EE4EA8" w:rsidRPr="00E24414" w:rsidRDefault="00E24414" w:rsidP="00451729">
      <w:pPr>
        <w:pStyle w:val="a5"/>
        <w:numPr>
          <w:ilvl w:val="0"/>
          <w:numId w:val="11"/>
        </w:numPr>
        <w:tabs>
          <w:tab w:val="left" w:pos="709"/>
          <w:tab w:val="left" w:pos="993"/>
        </w:tabs>
        <w:ind w:left="0" w:firstLine="567"/>
        <w:jc w:val="both"/>
        <w:rPr>
          <w:color w:val="000000" w:themeColor="text1"/>
          <w:spacing w:val="-6"/>
          <w:sz w:val="28"/>
          <w:szCs w:val="28"/>
          <w:lang w:val="kk-KZ"/>
        </w:rPr>
      </w:pPr>
      <w:r>
        <w:rPr>
          <w:bCs/>
          <w:color w:val="000000" w:themeColor="text1"/>
          <w:sz w:val="28"/>
          <w:szCs w:val="28"/>
          <w:lang w:val="en-US"/>
        </w:rPr>
        <w:t>R</w:t>
      </w:r>
      <w:r w:rsidR="00EE4EA8" w:rsidRPr="00E24414">
        <w:rPr>
          <w:bCs/>
          <w:color w:val="000000" w:themeColor="text1"/>
          <w:sz w:val="28"/>
          <w:szCs w:val="28"/>
          <w:lang w:val="kk-KZ"/>
        </w:rPr>
        <w:t xml:space="preserve">amalingan C., Park Y.T., Kabilan S. Synthesis, stereochemistry and antimicrobial evaluation of </w:t>
      </w:r>
      <w:r w:rsidR="000F568C">
        <w:rPr>
          <w:bCs/>
          <w:color w:val="000000" w:themeColor="text1"/>
          <w:sz w:val="28"/>
          <w:szCs w:val="28"/>
          <w:lang w:val="kk-KZ"/>
        </w:rPr>
        <w:t>piperidin-4-one oxime ethers //</w:t>
      </w:r>
      <w:r w:rsidR="002A460C">
        <w:rPr>
          <w:bCs/>
          <w:color w:val="000000" w:themeColor="text1"/>
          <w:sz w:val="28"/>
          <w:szCs w:val="28"/>
          <w:lang w:val="kk-KZ"/>
        </w:rPr>
        <w:t xml:space="preserve"> </w:t>
      </w:r>
      <w:r w:rsidR="00EE4EA8" w:rsidRPr="00E24414">
        <w:rPr>
          <w:bCs/>
          <w:color w:val="000000" w:themeColor="text1"/>
          <w:sz w:val="28"/>
          <w:szCs w:val="28"/>
          <w:lang w:val="kk-KZ"/>
        </w:rPr>
        <w:t xml:space="preserve">European J. of </w:t>
      </w:r>
      <w:r w:rsidRPr="00E24414">
        <w:rPr>
          <w:bCs/>
          <w:color w:val="000000" w:themeColor="text1"/>
          <w:sz w:val="28"/>
          <w:szCs w:val="28"/>
          <w:lang w:val="kk-KZ"/>
        </w:rPr>
        <w:t>Medicinal</w:t>
      </w:r>
      <w:r w:rsidRPr="00E24414">
        <w:rPr>
          <w:bCs/>
          <w:color w:val="000000" w:themeColor="text1"/>
          <w:sz w:val="28"/>
          <w:szCs w:val="28"/>
          <w:lang w:val="en-US"/>
        </w:rPr>
        <w:t xml:space="preserve"> </w:t>
      </w:r>
      <w:r w:rsidR="00EE4EA8" w:rsidRPr="00E24414">
        <w:rPr>
          <w:bCs/>
          <w:color w:val="000000" w:themeColor="text1"/>
          <w:sz w:val="28"/>
          <w:szCs w:val="28"/>
          <w:lang w:val="kk-KZ"/>
        </w:rPr>
        <w:t>Chemistry</w:t>
      </w:r>
      <w:r w:rsidR="00EE4EA8" w:rsidRPr="00E24414">
        <w:rPr>
          <w:color w:val="000000" w:themeColor="text1"/>
          <w:sz w:val="28"/>
          <w:szCs w:val="28"/>
          <w:lang w:val="kk-KZ"/>
        </w:rPr>
        <w:t>. – 2006.</w:t>
      </w:r>
      <w:r w:rsidR="00EE4EA8" w:rsidRPr="00E24414">
        <w:rPr>
          <w:color w:val="000000" w:themeColor="text1"/>
          <w:sz w:val="28"/>
          <w:szCs w:val="28"/>
          <w:lang w:val="en-US"/>
        </w:rPr>
        <w:t xml:space="preserve"> </w:t>
      </w:r>
      <w:r w:rsidR="00EE4EA8" w:rsidRPr="00E24414">
        <w:rPr>
          <w:color w:val="000000" w:themeColor="text1"/>
          <w:sz w:val="28"/>
          <w:szCs w:val="28"/>
          <w:lang w:val="kk-KZ"/>
        </w:rPr>
        <w:t xml:space="preserve">– Vol. 41. </w:t>
      </w:r>
      <w:r>
        <w:rPr>
          <w:color w:val="000000" w:themeColor="text1"/>
          <w:sz w:val="28"/>
          <w:szCs w:val="28"/>
          <w:lang w:val="en-US"/>
        </w:rPr>
        <w:t xml:space="preserve">No.6. </w:t>
      </w:r>
      <w:r w:rsidR="00EE4EA8" w:rsidRPr="00E24414">
        <w:rPr>
          <w:color w:val="000000" w:themeColor="text1"/>
          <w:sz w:val="28"/>
          <w:szCs w:val="28"/>
          <w:lang w:val="kk-KZ"/>
        </w:rPr>
        <w:t>– Р. 683</w:t>
      </w:r>
      <w:r w:rsidR="00EE4EA8" w:rsidRPr="00EE4EA8">
        <w:rPr>
          <w:color w:val="000000" w:themeColor="text1"/>
          <w:sz w:val="28"/>
          <w:szCs w:val="28"/>
          <w:lang w:val="kk-KZ"/>
        </w:rPr>
        <w:sym w:font="Symbol" w:char="002D"/>
      </w:r>
      <w:r w:rsidR="00EE4EA8" w:rsidRPr="00E24414">
        <w:rPr>
          <w:color w:val="000000" w:themeColor="text1"/>
          <w:sz w:val="28"/>
          <w:szCs w:val="28"/>
          <w:lang w:val="kk-KZ"/>
        </w:rPr>
        <w:t>696.</w:t>
      </w:r>
      <w:r>
        <w:rPr>
          <w:color w:val="000000" w:themeColor="text1"/>
          <w:sz w:val="28"/>
          <w:szCs w:val="28"/>
          <w:lang w:val="en-US"/>
        </w:rPr>
        <w:t xml:space="preserve"> </w:t>
      </w:r>
      <w:hyperlink r:id="rId201" w:tgtFrame="_blank" w:tooltip="Persistent link using digital object identifier" w:history="1">
        <w:r w:rsidRPr="000F568C">
          <w:rPr>
            <w:rStyle w:val="af1"/>
            <w:color w:val="auto"/>
            <w:sz w:val="28"/>
            <w:szCs w:val="28"/>
            <w:u w:val="none"/>
            <w:lang w:val="en-US"/>
          </w:rPr>
          <w:t>DOI:</w:t>
        </w:r>
        <w:r w:rsidRPr="00E24414">
          <w:rPr>
            <w:rStyle w:val="af1"/>
            <w:color w:val="auto"/>
            <w:sz w:val="28"/>
            <w:szCs w:val="28"/>
            <w:u w:val="none"/>
            <w:lang w:val="en-US"/>
          </w:rPr>
          <w:t xml:space="preserve"> </w:t>
        </w:r>
        <w:r w:rsidRPr="000F568C">
          <w:rPr>
            <w:rStyle w:val="af1"/>
            <w:color w:val="auto"/>
            <w:sz w:val="28"/>
            <w:szCs w:val="28"/>
            <w:u w:val="none"/>
            <w:lang w:val="en-US"/>
          </w:rPr>
          <w:t>10.1016/j.ejmech.2006.02.005</w:t>
        </w:r>
      </w:hyperlink>
      <w:r>
        <w:rPr>
          <w:sz w:val="28"/>
          <w:szCs w:val="28"/>
          <w:lang w:val="en-US"/>
        </w:rPr>
        <w:t>.</w:t>
      </w:r>
    </w:p>
    <w:p w:rsidR="004F7FC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bCs/>
          <w:color w:val="000000" w:themeColor="text1"/>
          <w:sz w:val="28"/>
          <w:szCs w:val="28"/>
          <w:lang w:val="kk-KZ"/>
        </w:rPr>
        <w:t>Manimekalai A., Jayabharathi J., Porselvi V.M., Prabra N. Synthesis  and spectral studies of some heteroarylpiperidin-</w:t>
      </w:r>
      <w:r w:rsidR="000F568C">
        <w:rPr>
          <w:bCs/>
          <w:color w:val="000000" w:themeColor="text1"/>
          <w:sz w:val="28"/>
          <w:szCs w:val="28"/>
          <w:lang w:val="kk-KZ"/>
        </w:rPr>
        <w:t>4-ones and their derivatives //</w:t>
      </w:r>
      <w:r w:rsidR="002A460C">
        <w:rPr>
          <w:bCs/>
          <w:color w:val="000000" w:themeColor="text1"/>
          <w:sz w:val="28"/>
          <w:szCs w:val="28"/>
          <w:lang w:val="kk-KZ"/>
        </w:rPr>
        <w:t xml:space="preserve"> </w:t>
      </w:r>
      <w:r w:rsidRPr="00EE4EA8">
        <w:rPr>
          <w:color w:val="000000" w:themeColor="text1"/>
          <w:sz w:val="28"/>
          <w:szCs w:val="28"/>
          <w:lang w:val="kk-KZ"/>
        </w:rPr>
        <w:t>Ind. J. of chemistry. – 2007. - Vо1. 46B. – Р. 681–689.</w:t>
      </w:r>
    </w:p>
    <w:p w:rsidR="00EE4EA8" w:rsidRPr="004F7FC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4F7FC8">
        <w:rPr>
          <w:color w:val="000000" w:themeColor="text1"/>
          <w:sz w:val="28"/>
          <w:szCs w:val="28"/>
          <w:lang w:val="kk-KZ"/>
        </w:rPr>
        <w:t>Rameshkumar N., Veena A., Ilavarasan R., Mandedaleeswaran A., Shanmugapandyan R., Sridhar S.K. Synthesis and biological activities of 2,6-diaryl-3-</w:t>
      </w:r>
      <w:r w:rsidR="000F568C">
        <w:rPr>
          <w:color w:val="000000" w:themeColor="text1"/>
          <w:sz w:val="28"/>
          <w:szCs w:val="28"/>
          <w:lang w:val="kk-KZ"/>
        </w:rPr>
        <w:t>methylpiperidone derivatives //</w:t>
      </w:r>
      <w:r w:rsidR="002A460C">
        <w:rPr>
          <w:color w:val="000000" w:themeColor="text1"/>
          <w:sz w:val="28"/>
          <w:szCs w:val="28"/>
          <w:lang w:val="kk-KZ"/>
        </w:rPr>
        <w:t xml:space="preserve"> </w:t>
      </w:r>
      <w:r w:rsidRPr="004F7FC8">
        <w:rPr>
          <w:color w:val="000000" w:themeColor="text1"/>
          <w:sz w:val="28"/>
          <w:szCs w:val="28"/>
          <w:lang w:val="kk-KZ"/>
        </w:rPr>
        <w:t>Biol. Pharm. Bull.  – 2003. - Vо1. 26, № 2. – Р. 188–193.</w:t>
      </w:r>
      <w:r w:rsidR="004F7FC8" w:rsidRPr="004F7FC8">
        <w:rPr>
          <w:color w:val="000000" w:themeColor="text1"/>
          <w:sz w:val="28"/>
          <w:szCs w:val="28"/>
          <w:lang w:val="kk-KZ"/>
        </w:rPr>
        <w:t xml:space="preserve"> </w:t>
      </w:r>
      <w:r w:rsidR="004F7FC8" w:rsidRPr="000F568C">
        <w:rPr>
          <w:sz w:val="28"/>
          <w:szCs w:val="28"/>
          <w:lang w:val="en-US"/>
        </w:rPr>
        <w:t xml:space="preserve">DOI: </w:t>
      </w:r>
      <w:hyperlink r:id="rId202" w:tgtFrame="_blank" w:history="1">
        <w:r w:rsidR="004F7FC8" w:rsidRPr="004F7FC8">
          <w:rPr>
            <w:rStyle w:val="af1"/>
            <w:color w:val="auto"/>
            <w:sz w:val="28"/>
            <w:szCs w:val="28"/>
            <w:u w:val="none"/>
            <w:lang w:val="kk-KZ"/>
          </w:rPr>
          <w:t>10.1248/bpb.26.188</w:t>
        </w:r>
      </w:hyperlink>
      <w:r w:rsidR="004F7FC8">
        <w:rPr>
          <w:rFonts w:eastAsiaTheme="majorEastAsia"/>
          <w:sz w:val="28"/>
          <w:szCs w:val="28"/>
          <w:lang w:val="en-US"/>
        </w:rPr>
        <w:t>.</w:t>
      </w:r>
    </w:p>
    <w:p w:rsidR="00EE4EA8" w:rsidRPr="00EE4EA8" w:rsidRDefault="00EE4EA8" w:rsidP="00451729">
      <w:pPr>
        <w:pStyle w:val="a5"/>
        <w:numPr>
          <w:ilvl w:val="0"/>
          <w:numId w:val="11"/>
        </w:numPr>
        <w:tabs>
          <w:tab w:val="left" w:pos="709"/>
          <w:tab w:val="left" w:pos="993"/>
        </w:tabs>
        <w:ind w:left="0" w:firstLine="567"/>
        <w:jc w:val="both"/>
        <w:rPr>
          <w:color w:val="000000" w:themeColor="text1"/>
          <w:spacing w:val="-6"/>
          <w:sz w:val="28"/>
          <w:szCs w:val="28"/>
          <w:lang w:val="kk-KZ"/>
        </w:rPr>
      </w:pPr>
      <w:r w:rsidRPr="00EE4EA8">
        <w:rPr>
          <w:color w:val="000000" w:themeColor="text1"/>
          <w:spacing w:val="-6"/>
          <w:sz w:val="28"/>
          <w:szCs w:val="28"/>
          <w:lang w:val="kk-KZ"/>
        </w:rPr>
        <w:t>А.</w:t>
      </w:r>
      <w:r w:rsidR="000F568C" w:rsidRPr="00EE4EA8">
        <w:rPr>
          <w:color w:val="000000" w:themeColor="text1"/>
          <w:spacing w:val="-6"/>
          <w:sz w:val="28"/>
          <w:szCs w:val="28"/>
          <w:lang w:val="kk-KZ"/>
        </w:rPr>
        <w:t>C</w:t>
      </w:r>
      <w:r w:rsidRPr="00EE4EA8">
        <w:rPr>
          <w:color w:val="000000" w:themeColor="text1"/>
          <w:spacing w:val="-6"/>
          <w:sz w:val="28"/>
          <w:szCs w:val="28"/>
          <w:lang w:val="kk-KZ"/>
        </w:rPr>
        <w:t>. 675840</w:t>
      </w:r>
      <w:r w:rsidR="000F568C">
        <w:rPr>
          <w:color w:val="000000" w:themeColor="text1"/>
          <w:spacing w:val="-6"/>
          <w:sz w:val="28"/>
          <w:szCs w:val="28"/>
          <w:lang w:val="kk-KZ"/>
        </w:rPr>
        <w:t>.</w:t>
      </w:r>
      <w:r w:rsidRPr="00EE4EA8">
        <w:rPr>
          <w:color w:val="000000" w:themeColor="text1"/>
          <w:spacing w:val="-6"/>
          <w:sz w:val="28"/>
          <w:szCs w:val="28"/>
          <w:lang w:val="kk-KZ"/>
        </w:rPr>
        <w:t xml:space="preserve"> СССР. 2,6-дифенил-3-метил-4-диалкоксифосфонэтинил-пиперидолы-4, обладающие бактерицидной активностью /</w:t>
      </w:r>
      <w:r w:rsidR="000F568C" w:rsidRPr="000F568C">
        <w:rPr>
          <w:color w:val="000000" w:themeColor="text1"/>
          <w:spacing w:val="-6"/>
          <w:sz w:val="28"/>
          <w:szCs w:val="28"/>
          <w:lang w:val="kk-KZ"/>
        </w:rPr>
        <w:t xml:space="preserve"> </w:t>
      </w:r>
      <w:r w:rsidR="000F568C" w:rsidRPr="00EE4EA8">
        <w:rPr>
          <w:color w:val="000000" w:themeColor="text1"/>
          <w:spacing w:val="-6"/>
          <w:sz w:val="28"/>
          <w:szCs w:val="28"/>
          <w:lang w:val="kk-KZ"/>
        </w:rPr>
        <w:t>Б.Д.</w:t>
      </w:r>
      <w:r w:rsidR="000F568C">
        <w:rPr>
          <w:color w:val="000000" w:themeColor="text1"/>
          <w:spacing w:val="-6"/>
          <w:sz w:val="28"/>
          <w:szCs w:val="28"/>
          <w:lang w:val="kk-KZ"/>
        </w:rPr>
        <w:t xml:space="preserve"> </w:t>
      </w:r>
      <w:r w:rsidRPr="00EE4EA8">
        <w:rPr>
          <w:color w:val="000000" w:themeColor="text1"/>
          <w:spacing w:val="-6"/>
          <w:sz w:val="28"/>
          <w:szCs w:val="28"/>
          <w:lang w:val="kk-KZ"/>
        </w:rPr>
        <w:t xml:space="preserve">Абиюров, </w:t>
      </w:r>
      <w:r w:rsidR="000F568C" w:rsidRPr="00EE4EA8">
        <w:rPr>
          <w:color w:val="000000" w:themeColor="text1"/>
          <w:spacing w:val="-6"/>
          <w:sz w:val="28"/>
          <w:szCs w:val="28"/>
          <w:lang w:val="kk-KZ"/>
        </w:rPr>
        <w:t>Н.Б.</w:t>
      </w:r>
      <w:r w:rsidR="000F568C">
        <w:rPr>
          <w:color w:val="000000" w:themeColor="text1"/>
          <w:spacing w:val="-6"/>
          <w:sz w:val="28"/>
          <w:szCs w:val="28"/>
          <w:lang w:val="kk-KZ"/>
        </w:rPr>
        <w:t xml:space="preserve"> </w:t>
      </w:r>
      <w:r w:rsidRPr="00EE4EA8">
        <w:rPr>
          <w:color w:val="000000" w:themeColor="text1"/>
          <w:spacing w:val="-6"/>
          <w:sz w:val="28"/>
          <w:szCs w:val="28"/>
          <w:lang w:val="kk-KZ"/>
        </w:rPr>
        <w:t xml:space="preserve">Абдуллаев, </w:t>
      </w:r>
      <w:r w:rsidR="000F568C" w:rsidRPr="00EE4EA8">
        <w:rPr>
          <w:color w:val="000000" w:themeColor="text1"/>
          <w:spacing w:val="-6"/>
          <w:sz w:val="28"/>
          <w:szCs w:val="28"/>
          <w:lang w:val="kk-KZ"/>
        </w:rPr>
        <w:t>И.Б.</w:t>
      </w:r>
      <w:r w:rsidR="000F568C">
        <w:rPr>
          <w:color w:val="000000" w:themeColor="text1"/>
          <w:spacing w:val="-6"/>
          <w:sz w:val="28"/>
          <w:szCs w:val="28"/>
          <w:lang w:val="kk-KZ"/>
        </w:rPr>
        <w:t xml:space="preserve"> </w:t>
      </w:r>
      <w:r w:rsidRPr="00EE4EA8">
        <w:rPr>
          <w:color w:val="000000" w:themeColor="text1"/>
          <w:spacing w:val="-6"/>
          <w:sz w:val="28"/>
          <w:szCs w:val="28"/>
          <w:lang w:val="kk-KZ"/>
        </w:rPr>
        <w:t xml:space="preserve">Наурызбаев, </w:t>
      </w:r>
      <w:r w:rsidR="000F568C" w:rsidRPr="00EE4EA8">
        <w:rPr>
          <w:color w:val="000000" w:themeColor="text1"/>
          <w:spacing w:val="-6"/>
          <w:sz w:val="28"/>
          <w:szCs w:val="28"/>
          <w:lang w:val="kk-KZ"/>
        </w:rPr>
        <w:t>С.Х.</w:t>
      </w:r>
      <w:r w:rsidR="000F568C">
        <w:rPr>
          <w:color w:val="000000" w:themeColor="text1"/>
          <w:spacing w:val="-6"/>
          <w:sz w:val="28"/>
          <w:szCs w:val="28"/>
          <w:lang w:val="kk-KZ"/>
        </w:rPr>
        <w:t xml:space="preserve"> </w:t>
      </w:r>
      <w:r w:rsidRPr="00EE4EA8">
        <w:rPr>
          <w:color w:val="000000" w:themeColor="text1"/>
          <w:spacing w:val="-6"/>
          <w:sz w:val="28"/>
          <w:szCs w:val="28"/>
          <w:lang w:val="kk-KZ"/>
        </w:rPr>
        <w:t xml:space="preserve">Исабекова, </w:t>
      </w:r>
      <w:r w:rsidR="000F568C" w:rsidRPr="00EE4EA8">
        <w:rPr>
          <w:color w:val="000000" w:themeColor="text1"/>
          <w:spacing w:val="-6"/>
          <w:sz w:val="28"/>
          <w:szCs w:val="28"/>
          <w:lang w:val="kk-KZ"/>
        </w:rPr>
        <w:t>Н.Н.</w:t>
      </w:r>
      <w:r w:rsidR="000F568C">
        <w:rPr>
          <w:color w:val="000000" w:themeColor="text1"/>
          <w:spacing w:val="-6"/>
          <w:sz w:val="28"/>
          <w:szCs w:val="28"/>
          <w:lang w:val="kk-KZ"/>
        </w:rPr>
        <w:t xml:space="preserve"> </w:t>
      </w:r>
      <w:r w:rsidRPr="00EE4EA8">
        <w:rPr>
          <w:color w:val="000000" w:themeColor="text1"/>
          <w:spacing w:val="-6"/>
          <w:sz w:val="28"/>
          <w:szCs w:val="28"/>
          <w:lang w:val="kk-KZ"/>
        </w:rPr>
        <w:t>Годовиков;</w:t>
      </w:r>
      <w:r w:rsidR="000F568C">
        <w:rPr>
          <w:color w:val="000000" w:themeColor="text1"/>
          <w:spacing w:val="-6"/>
          <w:sz w:val="28"/>
          <w:szCs w:val="28"/>
          <w:lang w:val="kk-KZ"/>
        </w:rPr>
        <w:t xml:space="preserve"> опуб 1979, Бюл. </w:t>
      </w:r>
      <w:r w:rsidRPr="00EE4EA8">
        <w:rPr>
          <w:color w:val="000000" w:themeColor="text1"/>
          <w:spacing w:val="-6"/>
          <w:sz w:val="28"/>
          <w:szCs w:val="28"/>
          <w:lang w:val="kk-KZ"/>
        </w:rPr>
        <w:t>№ 27.</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Мурзагулова К.Б., Ахмедова Ш.С., Турмуханова М.Ж. Научные основы создания полупродуктов производства лекарственных пр</w:t>
      </w:r>
      <w:r w:rsidR="000F568C">
        <w:rPr>
          <w:color w:val="000000" w:themeColor="text1"/>
          <w:sz w:val="28"/>
          <w:szCs w:val="28"/>
          <w:lang w:val="kk-KZ"/>
        </w:rPr>
        <w:t>епаратов пиперидинового ряда //</w:t>
      </w:r>
      <w:r w:rsidR="002A460C">
        <w:rPr>
          <w:color w:val="000000" w:themeColor="text1"/>
          <w:sz w:val="28"/>
          <w:szCs w:val="28"/>
          <w:lang w:val="kk-KZ"/>
        </w:rPr>
        <w:t xml:space="preserve"> </w:t>
      </w:r>
      <w:r w:rsidRPr="00EE4EA8">
        <w:rPr>
          <w:color w:val="000000" w:themeColor="text1"/>
          <w:sz w:val="28"/>
          <w:szCs w:val="28"/>
          <w:lang w:val="kk-KZ"/>
        </w:rPr>
        <w:t>Abstracts-books of International conference “Chemistry, Chemical Engineering and Biotechnology”. - Томск, Россия, - 2006. – Т.1, – С. 276-277.</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Пралиев К.Д., Мурзагулова К.Б., Ахмедова Ш.С., Шарифканов А.Ш. Промышленный способ получени</w:t>
      </w:r>
      <w:r w:rsidR="000F568C">
        <w:rPr>
          <w:color w:val="000000" w:themeColor="text1"/>
          <w:sz w:val="28"/>
          <w:szCs w:val="28"/>
          <w:lang w:val="kk-KZ"/>
        </w:rPr>
        <w:t>я 2,5-диметилпиперидин-4-она //</w:t>
      </w:r>
      <w:r w:rsidR="002A460C">
        <w:rPr>
          <w:color w:val="000000" w:themeColor="text1"/>
          <w:sz w:val="28"/>
          <w:szCs w:val="28"/>
          <w:lang w:val="kk-KZ"/>
        </w:rPr>
        <w:t xml:space="preserve"> </w:t>
      </w:r>
      <w:r w:rsidR="000F568C">
        <w:rPr>
          <w:color w:val="000000" w:themeColor="text1"/>
          <w:sz w:val="28"/>
          <w:szCs w:val="28"/>
          <w:lang w:val="kk-KZ"/>
        </w:rPr>
        <w:t>Хим. фарм. журнал.</w:t>
      </w:r>
      <w:r w:rsidRPr="00EE4EA8">
        <w:rPr>
          <w:color w:val="000000" w:themeColor="text1"/>
          <w:sz w:val="28"/>
          <w:szCs w:val="28"/>
          <w:lang w:val="kk-KZ"/>
        </w:rPr>
        <w:t xml:space="preserve"> - 1998.</w:t>
      </w:r>
      <w:r w:rsidRPr="00EE4EA8">
        <w:rPr>
          <w:color w:val="000000" w:themeColor="text1"/>
          <w:sz w:val="28"/>
          <w:szCs w:val="28"/>
        </w:rPr>
        <w:t xml:space="preserve"> </w:t>
      </w:r>
      <w:r w:rsidRPr="00EE4EA8">
        <w:rPr>
          <w:color w:val="000000" w:themeColor="text1"/>
          <w:sz w:val="28"/>
          <w:szCs w:val="28"/>
          <w:lang w:val="kk-KZ"/>
        </w:rPr>
        <w:t>№</w:t>
      </w:r>
      <w:r w:rsidR="000F568C">
        <w:rPr>
          <w:color w:val="000000" w:themeColor="text1"/>
          <w:sz w:val="28"/>
          <w:szCs w:val="28"/>
          <w:lang w:val="kk-KZ"/>
        </w:rPr>
        <w:t xml:space="preserve"> </w:t>
      </w:r>
      <w:r w:rsidRPr="00EE4EA8">
        <w:rPr>
          <w:color w:val="000000" w:themeColor="text1"/>
          <w:sz w:val="28"/>
          <w:szCs w:val="28"/>
          <w:lang w:val="kk-KZ"/>
        </w:rPr>
        <w:t>9.</w:t>
      </w:r>
      <w:r w:rsidRPr="00EE4EA8">
        <w:rPr>
          <w:color w:val="000000" w:themeColor="text1"/>
          <w:sz w:val="28"/>
          <w:szCs w:val="28"/>
        </w:rPr>
        <w:t xml:space="preserve"> </w:t>
      </w:r>
      <w:r w:rsidRPr="00EE4EA8">
        <w:rPr>
          <w:color w:val="000000" w:themeColor="text1"/>
          <w:sz w:val="28"/>
          <w:szCs w:val="28"/>
          <w:lang w:val="kk-KZ"/>
        </w:rPr>
        <w:t>- С. 52-54.</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А.</w:t>
      </w:r>
      <w:r w:rsidR="000F568C" w:rsidRPr="00EE4EA8">
        <w:rPr>
          <w:color w:val="000000" w:themeColor="text1"/>
          <w:sz w:val="28"/>
          <w:szCs w:val="28"/>
          <w:lang w:val="kk-KZ"/>
        </w:rPr>
        <w:t>С</w:t>
      </w:r>
      <w:r w:rsidRPr="00EE4EA8">
        <w:rPr>
          <w:color w:val="000000" w:themeColor="text1"/>
          <w:sz w:val="28"/>
          <w:szCs w:val="28"/>
          <w:lang w:val="kk-KZ"/>
        </w:rPr>
        <w:t>. 127973. СССР. Анестизирующее средство рихлокаин γ-гидрохлорид</w:t>
      </w:r>
      <w:r w:rsidR="002A460C">
        <w:rPr>
          <w:color w:val="000000" w:themeColor="text1"/>
          <w:sz w:val="28"/>
          <w:szCs w:val="28"/>
          <w:lang w:val="kk-KZ"/>
        </w:rPr>
        <w:t xml:space="preserve"> </w:t>
      </w:r>
      <w:r w:rsidRPr="00EE4EA8">
        <w:rPr>
          <w:color w:val="000000" w:themeColor="text1"/>
          <w:sz w:val="28"/>
          <w:szCs w:val="28"/>
          <w:lang w:val="kk-KZ"/>
        </w:rPr>
        <w:t>/ А.Ш. Шарифканов, Ш.С. Ахмедова, К.Ф. Дани</w:t>
      </w:r>
      <w:r w:rsidR="000F568C">
        <w:rPr>
          <w:color w:val="000000" w:themeColor="text1"/>
          <w:sz w:val="28"/>
          <w:szCs w:val="28"/>
          <w:lang w:val="kk-KZ"/>
        </w:rPr>
        <w:t xml:space="preserve">лова; опубл. 12.03.1976, Бюл. </w:t>
      </w:r>
      <w:r w:rsidRPr="00EE4EA8">
        <w:rPr>
          <w:color w:val="000000" w:themeColor="text1"/>
          <w:sz w:val="28"/>
          <w:szCs w:val="28"/>
          <w:lang w:val="kk-KZ"/>
        </w:rPr>
        <w:t>№</w:t>
      </w:r>
      <w:r w:rsidR="000F568C">
        <w:rPr>
          <w:color w:val="000000" w:themeColor="text1"/>
          <w:sz w:val="28"/>
          <w:szCs w:val="28"/>
          <w:lang w:val="kk-KZ"/>
        </w:rPr>
        <w:t xml:space="preserve"> 5. -</w:t>
      </w:r>
      <w:r w:rsidRPr="00EE4EA8">
        <w:rPr>
          <w:color w:val="000000" w:themeColor="text1"/>
          <w:sz w:val="28"/>
          <w:szCs w:val="28"/>
          <w:lang w:val="kk-KZ"/>
        </w:rPr>
        <w:t>9</w:t>
      </w:r>
      <w:r w:rsidR="000F568C" w:rsidRPr="00EE4EA8">
        <w:rPr>
          <w:color w:val="000000" w:themeColor="text1"/>
          <w:sz w:val="28"/>
          <w:szCs w:val="28"/>
          <w:lang w:val="kk-KZ"/>
        </w:rPr>
        <w:t>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Назаров И.Н., Шарифканов А.Ш. Синтез бензойных и феноксиуксусных эфиров 1-алкенил-2,5-диметил-4-этинил-4-пиперидолов. Гетероциклические производные. Синтетиче</w:t>
      </w:r>
      <w:r w:rsidR="000F568C">
        <w:rPr>
          <w:color w:val="000000" w:themeColor="text1"/>
          <w:sz w:val="28"/>
          <w:szCs w:val="28"/>
          <w:lang w:val="kk-KZ"/>
        </w:rPr>
        <w:t>ские обезболивающие вещества //</w:t>
      </w:r>
      <w:r w:rsidR="002A460C">
        <w:rPr>
          <w:color w:val="000000" w:themeColor="text1"/>
          <w:sz w:val="28"/>
          <w:szCs w:val="28"/>
          <w:lang w:val="kk-KZ"/>
        </w:rPr>
        <w:t xml:space="preserve"> </w:t>
      </w:r>
      <w:r w:rsidRPr="00EE4EA8">
        <w:rPr>
          <w:color w:val="000000" w:themeColor="text1"/>
          <w:sz w:val="28"/>
          <w:szCs w:val="28"/>
          <w:lang w:val="kk-KZ"/>
        </w:rPr>
        <w:t>Изв. АН СССР. Отд. хим. наук. – 1958.</w:t>
      </w:r>
      <w:r w:rsidRPr="00EE4EA8">
        <w:rPr>
          <w:color w:val="000000" w:themeColor="text1"/>
          <w:sz w:val="28"/>
          <w:szCs w:val="28"/>
        </w:rPr>
        <w:t xml:space="preserve"> </w:t>
      </w:r>
      <w:r w:rsidRPr="00EE4EA8">
        <w:rPr>
          <w:color w:val="000000" w:themeColor="text1"/>
          <w:sz w:val="28"/>
          <w:szCs w:val="28"/>
          <w:lang w:val="kk-KZ"/>
        </w:rPr>
        <w:t>№</w:t>
      </w:r>
      <w:r w:rsidR="000F568C">
        <w:rPr>
          <w:color w:val="000000" w:themeColor="text1"/>
          <w:sz w:val="28"/>
          <w:szCs w:val="28"/>
          <w:lang w:val="kk-KZ"/>
        </w:rPr>
        <w:t xml:space="preserve"> </w:t>
      </w:r>
      <w:r w:rsidRPr="00EE4EA8">
        <w:rPr>
          <w:color w:val="000000" w:themeColor="text1"/>
          <w:sz w:val="28"/>
          <w:szCs w:val="28"/>
          <w:lang w:val="kk-KZ"/>
        </w:rPr>
        <w:t>4.</w:t>
      </w:r>
      <w:r w:rsidRPr="00EE4EA8">
        <w:rPr>
          <w:color w:val="000000" w:themeColor="text1"/>
          <w:sz w:val="28"/>
          <w:szCs w:val="28"/>
          <w:lang w:val="en-US"/>
        </w:rPr>
        <w:t xml:space="preserve"> </w:t>
      </w:r>
      <w:r w:rsidRPr="00EE4EA8">
        <w:rPr>
          <w:color w:val="000000" w:themeColor="text1"/>
          <w:sz w:val="28"/>
          <w:szCs w:val="28"/>
          <w:lang w:val="kk-KZ"/>
        </w:rPr>
        <w:t>– С. 446-451.</w:t>
      </w:r>
    </w:p>
    <w:p w:rsidR="00EE4EA8" w:rsidRPr="00EE4EA8" w:rsidRDefault="00EE4EA8" w:rsidP="00451729">
      <w:pPr>
        <w:pStyle w:val="a5"/>
        <w:numPr>
          <w:ilvl w:val="0"/>
          <w:numId w:val="11"/>
        </w:numPr>
        <w:tabs>
          <w:tab w:val="left" w:pos="709"/>
          <w:tab w:val="left" w:pos="993"/>
        </w:tabs>
        <w:ind w:left="0" w:firstLine="567"/>
        <w:jc w:val="both"/>
        <w:rPr>
          <w:color w:val="000000" w:themeColor="text1"/>
          <w:spacing w:val="-6"/>
          <w:sz w:val="28"/>
          <w:szCs w:val="28"/>
          <w:lang w:val="kk-KZ"/>
        </w:rPr>
      </w:pPr>
      <w:r w:rsidRPr="00EE4EA8">
        <w:rPr>
          <w:color w:val="000000" w:themeColor="text1"/>
          <w:spacing w:val="-6"/>
          <w:sz w:val="28"/>
          <w:szCs w:val="28"/>
          <w:lang w:val="kk-KZ"/>
        </w:rPr>
        <w:t>Пралиев К.Д., Джиембаев Б.Ж., Ирисметов М.П., Барамысова  Г.Т. Разработка, создание и внедрение новых оригинальных отечественных лекарственных средств из синтетического и ра</w:t>
      </w:r>
      <w:r w:rsidR="000F568C">
        <w:rPr>
          <w:color w:val="000000" w:themeColor="text1"/>
          <w:spacing w:val="-6"/>
          <w:sz w:val="28"/>
          <w:szCs w:val="28"/>
          <w:lang w:val="kk-KZ"/>
        </w:rPr>
        <w:t>стительного сырья Казахстана //</w:t>
      </w:r>
      <w:r w:rsidR="002A460C">
        <w:rPr>
          <w:color w:val="000000" w:themeColor="text1"/>
          <w:spacing w:val="-6"/>
          <w:sz w:val="28"/>
          <w:szCs w:val="28"/>
          <w:lang w:val="kk-KZ"/>
        </w:rPr>
        <w:t xml:space="preserve"> </w:t>
      </w:r>
      <w:r w:rsidRPr="00EE4EA8">
        <w:rPr>
          <w:color w:val="000000" w:themeColor="text1"/>
          <w:spacing w:val="-6"/>
          <w:sz w:val="28"/>
          <w:szCs w:val="28"/>
          <w:lang w:val="kk-KZ"/>
        </w:rPr>
        <w:t>Хим. журн. Казахстана. – 2003. №</w:t>
      </w:r>
      <w:r w:rsidR="000F568C">
        <w:rPr>
          <w:color w:val="000000" w:themeColor="text1"/>
          <w:spacing w:val="-6"/>
          <w:sz w:val="28"/>
          <w:szCs w:val="28"/>
          <w:lang w:val="kk-KZ"/>
        </w:rPr>
        <w:t xml:space="preserve"> </w:t>
      </w:r>
      <w:r w:rsidRPr="00EE4EA8">
        <w:rPr>
          <w:color w:val="000000" w:themeColor="text1"/>
          <w:spacing w:val="-6"/>
          <w:sz w:val="28"/>
          <w:szCs w:val="28"/>
          <w:lang w:val="kk-KZ"/>
        </w:rPr>
        <w:t>1. – С. 12-26.</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lastRenderedPageBreak/>
        <w:t>Пралиев К.Д., Ю В.К. Синтетические методы функционализации С- и N-замещенных 4-оксопиперидинов. Новые фармакол</w:t>
      </w:r>
      <w:r w:rsidR="000F568C">
        <w:rPr>
          <w:color w:val="000000" w:themeColor="text1"/>
          <w:sz w:val="28"/>
          <w:szCs w:val="28"/>
          <w:lang w:val="kk-KZ"/>
        </w:rPr>
        <w:t>огически активные соединения //</w:t>
      </w:r>
      <w:r w:rsidR="002A460C">
        <w:rPr>
          <w:color w:val="000000" w:themeColor="text1"/>
          <w:sz w:val="28"/>
          <w:szCs w:val="28"/>
          <w:lang w:val="kk-KZ"/>
        </w:rPr>
        <w:t xml:space="preserve"> </w:t>
      </w:r>
      <w:r w:rsidRPr="00EE4EA8">
        <w:rPr>
          <w:color w:val="000000" w:themeColor="text1"/>
          <w:sz w:val="28"/>
          <w:szCs w:val="28"/>
          <w:lang w:val="kk-KZ"/>
        </w:rPr>
        <w:t>Хим</w:t>
      </w:r>
      <w:r w:rsidR="000F568C">
        <w:rPr>
          <w:color w:val="000000" w:themeColor="text1"/>
          <w:sz w:val="28"/>
          <w:szCs w:val="28"/>
          <w:lang w:val="kk-KZ"/>
        </w:rPr>
        <w:t>.</w:t>
      </w:r>
      <w:r w:rsidRPr="00EE4EA8">
        <w:rPr>
          <w:color w:val="000000" w:themeColor="text1"/>
          <w:sz w:val="28"/>
          <w:szCs w:val="28"/>
          <w:lang w:val="kk-KZ"/>
        </w:rPr>
        <w:t xml:space="preserve"> </w:t>
      </w:r>
      <w:r w:rsidR="000F568C" w:rsidRPr="00EE4EA8">
        <w:rPr>
          <w:color w:val="000000" w:themeColor="text1"/>
          <w:sz w:val="28"/>
          <w:szCs w:val="28"/>
          <w:lang w:val="kk-KZ"/>
        </w:rPr>
        <w:t>Ж</w:t>
      </w:r>
      <w:r w:rsidRPr="00EE4EA8">
        <w:rPr>
          <w:color w:val="000000" w:themeColor="text1"/>
          <w:sz w:val="28"/>
          <w:szCs w:val="28"/>
          <w:lang w:val="kk-KZ"/>
        </w:rPr>
        <w:t>урн</w:t>
      </w:r>
      <w:r w:rsidR="000F568C">
        <w:rPr>
          <w:color w:val="000000" w:themeColor="text1"/>
          <w:sz w:val="28"/>
          <w:szCs w:val="28"/>
          <w:lang w:val="kk-KZ"/>
        </w:rPr>
        <w:t xml:space="preserve">. </w:t>
      </w:r>
      <w:r w:rsidRPr="00EE4EA8">
        <w:rPr>
          <w:color w:val="000000" w:themeColor="text1"/>
          <w:sz w:val="28"/>
          <w:szCs w:val="28"/>
          <w:lang w:val="kk-KZ"/>
        </w:rPr>
        <w:t>Казахстана. – 2005.</w:t>
      </w:r>
      <w:r w:rsidRPr="000F568C">
        <w:rPr>
          <w:color w:val="000000" w:themeColor="text1"/>
          <w:sz w:val="28"/>
          <w:szCs w:val="28"/>
        </w:rPr>
        <w:t xml:space="preserve"> </w:t>
      </w:r>
      <w:r w:rsidRPr="00EE4EA8">
        <w:rPr>
          <w:color w:val="000000" w:themeColor="text1"/>
          <w:sz w:val="28"/>
          <w:szCs w:val="28"/>
          <w:lang w:val="kk-KZ"/>
        </w:rPr>
        <w:t>№</w:t>
      </w:r>
      <w:r w:rsidR="000F568C">
        <w:rPr>
          <w:color w:val="000000" w:themeColor="text1"/>
          <w:sz w:val="28"/>
          <w:szCs w:val="28"/>
          <w:lang w:val="kk-KZ"/>
        </w:rPr>
        <w:t xml:space="preserve"> </w:t>
      </w:r>
      <w:r w:rsidRPr="00EE4EA8">
        <w:rPr>
          <w:color w:val="000000" w:themeColor="text1"/>
          <w:sz w:val="28"/>
          <w:szCs w:val="28"/>
          <w:lang w:val="kk-KZ"/>
        </w:rPr>
        <w:t>4. – С. 186-207.</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Пралиев К.Д., Беликова Н.А., Ескаиров М.Е., Соколов Д.Б. Новый способ получения 1</w:t>
      </w:r>
      <w:r w:rsidR="000F568C">
        <w:rPr>
          <w:color w:val="000000" w:themeColor="text1"/>
          <w:sz w:val="28"/>
          <w:szCs w:val="28"/>
          <w:lang w:val="kk-KZ"/>
        </w:rPr>
        <w:t>,2,5-триметилпиперидин-4-она //</w:t>
      </w:r>
      <w:r w:rsidRPr="00EE4EA8">
        <w:rPr>
          <w:color w:val="000000" w:themeColor="text1"/>
          <w:sz w:val="28"/>
          <w:szCs w:val="28"/>
          <w:lang w:val="kk-KZ"/>
        </w:rPr>
        <w:t>Хим. фарм. журнал. – 1983. – Т. XVII,</w:t>
      </w:r>
      <w:r w:rsidRPr="00EE4EA8">
        <w:rPr>
          <w:color w:val="000000" w:themeColor="text1"/>
          <w:sz w:val="28"/>
          <w:szCs w:val="28"/>
        </w:rPr>
        <w:t xml:space="preserve"> </w:t>
      </w:r>
      <w:r w:rsidRPr="00EE4EA8">
        <w:rPr>
          <w:color w:val="000000" w:themeColor="text1"/>
          <w:sz w:val="28"/>
          <w:szCs w:val="28"/>
          <w:lang w:val="kk-KZ"/>
        </w:rPr>
        <w:t>№</w:t>
      </w:r>
      <w:r w:rsidR="000F568C">
        <w:rPr>
          <w:color w:val="000000" w:themeColor="text1"/>
          <w:sz w:val="28"/>
          <w:szCs w:val="28"/>
          <w:lang w:val="kk-KZ"/>
        </w:rPr>
        <w:t xml:space="preserve"> </w:t>
      </w:r>
      <w:r w:rsidRPr="00EE4EA8">
        <w:rPr>
          <w:color w:val="000000" w:themeColor="text1"/>
          <w:sz w:val="28"/>
          <w:szCs w:val="28"/>
          <w:lang w:val="kk-KZ"/>
        </w:rPr>
        <w:t>9.</w:t>
      </w:r>
      <w:r w:rsidRPr="00EE4EA8">
        <w:rPr>
          <w:color w:val="000000" w:themeColor="text1"/>
          <w:sz w:val="28"/>
          <w:szCs w:val="28"/>
        </w:rPr>
        <w:t xml:space="preserve"> </w:t>
      </w:r>
      <w:r w:rsidRPr="00EE4EA8">
        <w:rPr>
          <w:color w:val="000000" w:themeColor="text1"/>
          <w:sz w:val="28"/>
          <w:szCs w:val="28"/>
          <w:lang w:val="kk-KZ"/>
        </w:rPr>
        <w:t>– С.1053-1055.</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А.</w:t>
      </w:r>
      <w:r w:rsidR="000F568C" w:rsidRPr="00EE4EA8">
        <w:rPr>
          <w:color w:val="000000" w:themeColor="text1"/>
          <w:sz w:val="28"/>
          <w:szCs w:val="28"/>
          <w:lang w:val="kk-KZ"/>
        </w:rPr>
        <w:t>C</w:t>
      </w:r>
      <w:r w:rsidRPr="00EE4EA8">
        <w:rPr>
          <w:color w:val="000000" w:themeColor="text1"/>
          <w:sz w:val="28"/>
          <w:szCs w:val="28"/>
          <w:lang w:val="kk-KZ"/>
        </w:rPr>
        <w:t>.  1811164. СССР. 1-(2-Этоксиэтил)-3е-метил-4а-оксипиперидин в качестве промежуточного соединения в синтезе гидрохлоридов 1-(2-этокси-этил)-3е-метил-4а-ацилоксипиперидинов, обладающих мес</w:t>
      </w:r>
      <w:r w:rsidR="000F568C">
        <w:rPr>
          <w:color w:val="000000" w:themeColor="text1"/>
          <w:sz w:val="28"/>
          <w:szCs w:val="28"/>
          <w:lang w:val="kk-KZ"/>
        </w:rPr>
        <w:t>тноанестезирующей активностью /</w:t>
      </w:r>
      <w:r w:rsidR="002A460C">
        <w:rPr>
          <w:color w:val="000000" w:themeColor="text1"/>
          <w:sz w:val="28"/>
          <w:szCs w:val="28"/>
          <w:lang w:val="kk-KZ"/>
        </w:rPr>
        <w:t xml:space="preserve"> </w:t>
      </w:r>
      <w:r w:rsidRPr="00EE4EA8">
        <w:rPr>
          <w:color w:val="000000" w:themeColor="text1"/>
          <w:sz w:val="28"/>
          <w:szCs w:val="28"/>
          <w:lang w:val="kk-KZ"/>
        </w:rPr>
        <w:t>В.К. Ю, К.Д. Пралиев, С.А. Тараков, Ю.Д. Игнатов, Ю.Н. Васильев, С.Н. Шин;</w:t>
      </w:r>
      <w:r w:rsidRPr="00EE4EA8">
        <w:rPr>
          <w:color w:val="000000" w:themeColor="text1"/>
          <w:sz w:val="28"/>
          <w:szCs w:val="28"/>
        </w:rPr>
        <w:t xml:space="preserve"> </w:t>
      </w:r>
      <w:r w:rsidRPr="00EE4EA8">
        <w:rPr>
          <w:color w:val="000000" w:themeColor="text1"/>
          <w:sz w:val="28"/>
          <w:szCs w:val="28"/>
          <w:lang w:val="kk-KZ"/>
        </w:rPr>
        <w:t>опубл. 10.10.92.</w:t>
      </w:r>
      <w:r w:rsidRPr="00EE4EA8">
        <w:rPr>
          <w:color w:val="000000" w:themeColor="text1"/>
          <w:sz w:val="28"/>
          <w:szCs w:val="28"/>
        </w:rPr>
        <w:t xml:space="preserve"> </w:t>
      </w:r>
      <w:r w:rsidR="000F568C">
        <w:rPr>
          <w:color w:val="000000" w:themeColor="text1"/>
          <w:sz w:val="28"/>
          <w:szCs w:val="28"/>
          <w:lang w:val="kk-KZ"/>
        </w:rPr>
        <w:t xml:space="preserve">Бюл. </w:t>
      </w:r>
      <w:r w:rsidRPr="00EE4EA8">
        <w:rPr>
          <w:color w:val="000000" w:themeColor="text1"/>
          <w:sz w:val="28"/>
          <w:szCs w:val="28"/>
          <w:lang w:val="kk-KZ"/>
        </w:rPr>
        <w:t>№ 3143.</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А.</w:t>
      </w:r>
      <w:r w:rsidR="000F568C" w:rsidRPr="00EE4EA8">
        <w:rPr>
          <w:color w:val="000000" w:themeColor="text1"/>
          <w:sz w:val="28"/>
          <w:szCs w:val="28"/>
          <w:lang w:val="kk-KZ"/>
        </w:rPr>
        <w:t>C</w:t>
      </w:r>
      <w:r w:rsidRPr="00EE4EA8">
        <w:rPr>
          <w:color w:val="000000" w:themeColor="text1"/>
          <w:sz w:val="28"/>
          <w:szCs w:val="28"/>
          <w:lang w:val="kk-KZ"/>
        </w:rPr>
        <w:t>. 1785240. СССР. Гидрохлорид 1-(2-этоксиэтил)-3е-метил4а-бензоилоксипиперидина, обладающий местно-анестезирующей активностью / К.Д. Пралиев, В.К. Ю, С.А. Тараков, Ю.Д. Игнатов, Ю.Н. Васи</w:t>
      </w:r>
      <w:r w:rsidR="000F568C">
        <w:rPr>
          <w:color w:val="000000" w:themeColor="text1"/>
          <w:sz w:val="28"/>
          <w:szCs w:val="28"/>
          <w:lang w:val="kk-KZ"/>
        </w:rPr>
        <w:t>льев, С.Н. Шин; опубл. 01.09.92,</w:t>
      </w:r>
      <w:r w:rsidRPr="00EE4EA8">
        <w:rPr>
          <w:color w:val="000000" w:themeColor="text1"/>
          <w:sz w:val="28"/>
          <w:szCs w:val="28"/>
          <w:lang w:val="kk-KZ"/>
        </w:rPr>
        <w:t xml:space="preserve"> </w:t>
      </w:r>
      <w:r w:rsidR="000F568C">
        <w:rPr>
          <w:color w:val="000000" w:themeColor="text1"/>
          <w:sz w:val="28"/>
          <w:szCs w:val="28"/>
          <w:lang w:val="kk-KZ"/>
        </w:rPr>
        <w:t xml:space="preserve">Бюл. </w:t>
      </w:r>
      <w:r w:rsidRPr="00EE4EA8">
        <w:rPr>
          <w:color w:val="000000" w:themeColor="text1"/>
          <w:sz w:val="28"/>
          <w:szCs w:val="28"/>
          <w:lang w:val="kk-KZ"/>
        </w:rPr>
        <w:t>№</w:t>
      </w:r>
      <w:r w:rsidR="000F568C">
        <w:rPr>
          <w:color w:val="000000" w:themeColor="text1"/>
          <w:sz w:val="28"/>
          <w:szCs w:val="28"/>
          <w:lang w:val="kk-KZ"/>
        </w:rPr>
        <w:t xml:space="preserve"> </w:t>
      </w:r>
      <w:r w:rsidRPr="00EE4EA8">
        <w:rPr>
          <w:color w:val="000000" w:themeColor="text1"/>
          <w:sz w:val="28"/>
          <w:szCs w:val="28"/>
          <w:lang w:val="kk-KZ"/>
        </w:rPr>
        <w:t>2838.</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А.</w:t>
      </w:r>
      <w:r w:rsidR="000F568C" w:rsidRPr="00EE4EA8">
        <w:rPr>
          <w:color w:val="000000" w:themeColor="text1"/>
          <w:sz w:val="28"/>
          <w:szCs w:val="28"/>
          <w:lang w:val="kk-KZ"/>
        </w:rPr>
        <w:t>C</w:t>
      </w:r>
      <w:r w:rsidRPr="00EE4EA8">
        <w:rPr>
          <w:color w:val="000000" w:themeColor="text1"/>
          <w:sz w:val="28"/>
          <w:szCs w:val="28"/>
          <w:lang w:val="kk-KZ"/>
        </w:rPr>
        <w:t>. 1790168. СССР. 1-(2-этоксиэтил)-3-метил-4а-оксипиперидин в качестве промежуточного соединения в синтезе гидрохлоридов 1-(2-этоксиэтил)-3е-метил-4а-ацилоксипиперидинов обладающий мест</w:t>
      </w:r>
      <w:r w:rsidR="000F568C">
        <w:rPr>
          <w:color w:val="000000" w:themeColor="text1"/>
          <w:sz w:val="28"/>
          <w:szCs w:val="28"/>
          <w:lang w:val="kk-KZ"/>
        </w:rPr>
        <w:t>но-анестезирующей активностью /</w:t>
      </w:r>
      <w:r w:rsidR="002A460C">
        <w:rPr>
          <w:color w:val="000000" w:themeColor="text1"/>
          <w:sz w:val="28"/>
          <w:szCs w:val="28"/>
          <w:lang w:val="kk-KZ"/>
        </w:rPr>
        <w:t xml:space="preserve"> </w:t>
      </w:r>
      <w:r w:rsidRPr="00EE4EA8">
        <w:rPr>
          <w:color w:val="000000" w:themeColor="text1"/>
          <w:sz w:val="28"/>
          <w:szCs w:val="28"/>
          <w:lang w:val="kk-KZ"/>
        </w:rPr>
        <w:t>В.К. Ю, К.Д. Пралиев, С.А. Тараков, Ю.Д. Игнатов, Ю.Н. Васильев, С.Н. Шин,</w:t>
      </w:r>
      <w:r w:rsidR="000F568C">
        <w:rPr>
          <w:color w:val="000000" w:themeColor="text1"/>
          <w:sz w:val="28"/>
          <w:szCs w:val="28"/>
          <w:lang w:val="kk-KZ"/>
        </w:rPr>
        <w:t xml:space="preserve"> Г.С. Арестова; опубл. 22.09.92,</w:t>
      </w:r>
      <w:r w:rsidRPr="00EE4EA8">
        <w:rPr>
          <w:color w:val="000000" w:themeColor="text1"/>
          <w:sz w:val="28"/>
          <w:szCs w:val="28"/>
          <w:lang w:val="kk-KZ"/>
        </w:rPr>
        <w:t xml:space="preserve"> </w:t>
      </w:r>
      <w:r w:rsidR="000F568C">
        <w:rPr>
          <w:color w:val="000000" w:themeColor="text1"/>
          <w:sz w:val="28"/>
          <w:szCs w:val="28"/>
          <w:lang w:val="kk-KZ"/>
        </w:rPr>
        <w:t xml:space="preserve">Бюл. </w:t>
      </w:r>
      <w:r w:rsidRPr="00EE4EA8">
        <w:rPr>
          <w:color w:val="000000" w:themeColor="text1"/>
          <w:sz w:val="28"/>
          <w:szCs w:val="28"/>
          <w:lang w:val="kk-KZ"/>
        </w:rPr>
        <w:t>№ 2836.</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А.</w:t>
      </w:r>
      <w:r w:rsidR="000F568C" w:rsidRPr="00EE4EA8">
        <w:rPr>
          <w:color w:val="000000" w:themeColor="text1"/>
          <w:sz w:val="28"/>
          <w:szCs w:val="28"/>
          <w:lang w:val="kk-KZ"/>
        </w:rPr>
        <w:t>C</w:t>
      </w:r>
      <w:r w:rsidRPr="00EE4EA8">
        <w:rPr>
          <w:color w:val="000000" w:themeColor="text1"/>
          <w:sz w:val="28"/>
          <w:szCs w:val="28"/>
          <w:lang w:val="kk-KZ"/>
        </w:rPr>
        <w:t>. 1790169. СССР. Гидрохлорид 1-(2-этоксиэтил)-3е-метил-4е-этенил-4а-бензоилоксипиперидина, обладающий мес</w:t>
      </w:r>
      <w:r w:rsidR="000F568C">
        <w:rPr>
          <w:color w:val="000000" w:themeColor="text1"/>
          <w:sz w:val="28"/>
          <w:szCs w:val="28"/>
          <w:lang w:val="kk-KZ"/>
        </w:rPr>
        <w:t>тноанестезирующей активностью /</w:t>
      </w:r>
      <w:r w:rsidR="002A460C">
        <w:rPr>
          <w:color w:val="000000" w:themeColor="text1"/>
          <w:sz w:val="28"/>
          <w:szCs w:val="28"/>
          <w:lang w:val="kk-KZ"/>
        </w:rPr>
        <w:t xml:space="preserve"> </w:t>
      </w:r>
      <w:r w:rsidRPr="00EE4EA8">
        <w:rPr>
          <w:color w:val="000000" w:themeColor="text1"/>
          <w:sz w:val="28"/>
          <w:szCs w:val="28"/>
          <w:lang w:val="kk-KZ"/>
        </w:rPr>
        <w:t>К.Д. Пралиев, В.К. Ю, С.А. Тараков, Ю.Д. Игнатов, Ю.Н. Васи</w:t>
      </w:r>
      <w:r w:rsidR="000F568C">
        <w:rPr>
          <w:color w:val="000000" w:themeColor="text1"/>
          <w:sz w:val="28"/>
          <w:szCs w:val="28"/>
          <w:lang w:val="kk-KZ"/>
        </w:rPr>
        <w:t>льев, С.Н. Шин; опубл. 22.09.92,</w:t>
      </w:r>
      <w:r w:rsidRPr="00EE4EA8">
        <w:rPr>
          <w:color w:val="000000" w:themeColor="text1"/>
          <w:sz w:val="28"/>
          <w:szCs w:val="28"/>
          <w:lang w:val="kk-KZ"/>
        </w:rPr>
        <w:t xml:space="preserve"> </w:t>
      </w:r>
      <w:r w:rsidR="000F568C">
        <w:rPr>
          <w:color w:val="000000" w:themeColor="text1"/>
          <w:sz w:val="28"/>
          <w:szCs w:val="28"/>
          <w:lang w:val="kk-KZ"/>
        </w:rPr>
        <w:t xml:space="preserve">Бюл. </w:t>
      </w:r>
      <w:r w:rsidRPr="00EE4EA8">
        <w:rPr>
          <w:color w:val="000000" w:themeColor="text1"/>
          <w:sz w:val="28"/>
          <w:szCs w:val="28"/>
          <w:lang w:val="kk-KZ"/>
        </w:rPr>
        <w:t>№ 2837.</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Предпатент</w:t>
      </w:r>
      <w:r w:rsidR="000F568C">
        <w:rPr>
          <w:color w:val="000000" w:themeColor="text1"/>
          <w:sz w:val="28"/>
          <w:szCs w:val="28"/>
          <w:lang w:val="kk-KZ"/>
        </w:rPr>
        <w:t>.</w:t>
      </w:r>
      <w:r w:rsidRPr="00EE4EA8">
        <w:rPr>
          <w:color w:val="000000" w:themeColor="text1"/>
          <w:sz w:val="28"/>
          <w:szCs w:val="28"/>
          <w:lang w:val="kk-KZ"/>
        </w:rPr>
        <w:t xml:space="preserve"> №8646. </w:t>
      </w:r>
      <w:r w:rsidR="000F568C" w:rsidRPr="00EE4EA8">
        <w:rPr>
          <w:color w:val="000000" w:themeColor="text1"/>
          <w:sz w:val="28"/>
          <w:szCs w:val="28"/>
          <w:lang w:val="kk-KZ"/>
        </w:rPr>
        <w:t>РК</w:t>
      </w:r>
      <w:r w:rsidR="000F568C">
        <w:rPr>
          <w:color w:val="000000" w:themeColor="text1"/>
          <w:sz w:val="28"/>
          <w:szCs w:val="28"/>
          <w:lang w:val="kk-KZ"/>
        </w:rPr>
        <w:t>.</w:t>
      </w:r>
      <w:r w:rsidR="000F568C" w:rsidRPr="00EE4EA8">
        <w:rPr>
          <w:color w:val="000000" w:themeColor="text1"/>
          <w:sz w:val="28"/>
          <w:szCs w:val="28"/>
          <w:lang w:val="kk-KZ"/>
        </w:rPr>
        <w:t xml:space="preserve"> </w:t>
      </w:r>
      <w:r w:rsidRPr="00EE4EA8">
        <w:rPr>
          <w:color w:val="000000" w:themeColor="text1"/>
          <w:sz w:val="28"/>
          <w:szCs w:val="28"/>
          <w:lang w:val="kk-KZ"/>
        </w:rPr>
        <w:t xml:space="preserve">Способ получения </w:t>
      </w:r>
      <w:r w:rsidR="000F568C">
        <w:rPr>
          <w:color w:val="000000" w:themeColor="text1"/>
          <w:sz w:val="28"/>
          <w:szCs w:val="28"/>
          <w:lang w:val="kk-KZ"/>
        </w:rPr>
        <w:t>1,2,5-триметилпиперидин-4-она /</w:t>
      </w:r>
      <w:r w:rsidR="002A460C">
        <w:rPr>
          <w:color w:val="000000" w:themeColor="text1"/>
          <w:sz w:val="28"/>
          <w:szCs w:val="28"/>
          <w:lang w:val="kk-KZ"/>
        </w:rPr>
        <w:t xml:space="preserve"> </w:t>
      </w:r>
      <w:r w:rsidRPr="00EE4EA8">
        <w:rPr>
          <w:color w:val="000000" w:themeColor="text1"/>
          <w:sz w:val="28"/>
          <w:szCs w:val="28"/>
          <w:lang w:val="kk-KZ"/>
        </w:rPr>
        <w:t xml:space="preserve">Пралиев К.Д., Мурзагулова К.Б., Ахмедова Ш.С; опубл.  </w:t>
      </w:r>
      <w:r w:rsidR="000F568C" w:rsidRPr="00EE4EA8">
        <w:rPr>
          <w:color w:val="000000" w:themeColor="text1"/>
          <w:sz w:val="28"/>
          <w:szCs w:val="28"/>
          <w:lang w:val="kk-KZ"/>
        </w:rPr>
        <w:t>2000</w:t>
      </w:r>
      <w:r w:rsidR="000F568C">
        <w:rPr>
          <w:color w:val="000000" w:themeColor="text1"/>
          <w:sz w:val="28"/>
          <w:szCs w:val="28"/>
          <w:lang w:val="kk-KZ"/>
        </w:rPr>
        <w:t xml:space="preserve">, Бюл. </w:t>
      </w:r>
      <w:r w:rsidRPr="00EE4EA8">
        <w:rPr>
          <w:color w:val="000000" w:themeColor="text1"/>
          <w:sz w:val="28"/>
          <w:szCs w:val="28"/>
          <w:lang w:val="kk-KZ"/>
        </w:rPr>
        <w:t>№</w:t>
      </w:r>
      <w:r w:rsidR="000F568C">
        <w:rPr>
          <w:color w:val="000000" w:themeColor="text1"/>
          <w:sz w:val="28"/>
          <w:szCs w:val="28"/>
          <w:lang w:val="kk-KZ"/>
        </w:rPr>
        <w:t xml:space="preserve"> </w:t>
      </w:r>
      <w:r w:rsidRPr="00EE4EA8">
        <w:rPr>
          <w:color w:val="000000" w:themeColor="text1"/>
          <w:sz w:val="28"/>
          <w:szCs w:val="28"/>
          <w:lang w:val="kk-KZ"/>
        </w:rPr>
        <w:t>3.</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А.</w:t>
      </w:r>
      <w:r w:rsidR="000F568C" w:rsidRPr="00EE4EA8">
        <w:rPr>
          <w:color w:val="000000" w:themeColor="text1"/>
          <w:sz w:val="28"/>
          <w:szCs w:val="28"/>
          <w:lang w:val="kk-KZ"/>
        </w:rPr>
        <w:t>C</w:t>
      </w:r>
      <w:r w:rsidRPr="00EE4EA8">
        <w:rPr>
          <w:color w:val="000000" w:themeColor="text1"/>
          <w:sz w:val="28"/>
          <w:szCs w:val="28"/>
          <w:lang w:val="kk-KZ"/>
        </w:rPr>
        <w:t>. 366844. С</w:t>
      </w:r>
      <w:r w:rsidR="000F568C">
        <w:rPr>
          <w:color w:val="000000" w:themeColor="text1"/>
          <w:sz w:val="28"/>
          <w:szCs w:val="28"/>
          <w:lang w:val="kk-KZ"/>
        </w:rPr>
        <w:t>ССР. Регулятор роста растений /</w:t>
      </w:r>
      <w:r w:rsidR="002A460C">
        <w:rPr>
          <w:color w:val="000000" w:themeColor="text1"/>
          <w:sz w:val="28"/>
          <w:szCs w:val="28"/>
          <w:lang w:val="kk-KZ"/>
        </w:rPr>
        <w:t xml:space="preserve"> </w:t>
      </w:r>
      <w:r w:rsidRPr="00EE4EA8">
        <w:rPr>
          <w:color w:val="000000" w:themeColor="text1"/>
          <w:sz w:val="28"/>
          <w:szCs w:val="28"/>
          <w:lang w:val="kk-KZ"/>
        </w:rPr>
        <w:t xml:space="preserve">И.Н. Азербаев, А.И. Сарбаев, Б.Д. Абиюров, М.Т. Тыныбаев; опубл. </w:t>
      </w:r>
      <w:r w:rsidRPr="000F568C">
        <w:rPr>
          <w:color w:val="000000" w:themeColor="text1"/>
          <w:sz w:val="28"/>
          <w:szCs w:val="28"/>
          <w:lang w:val="kk-KZ"/>
        </w:rPr>
        <w:t xml:space="preserve">1973. Бюл. </w:t>
      </w:r>
      <w:r w:rsidRPr="00EE4EA8">
        <w:rPr>
          <w:color w:val="000000" w:themeColor="text1"/>
          <w:sz w:val="28"/>
          <w:szCs w:val="28"/>
        </w:rPr>
        <w:t xml:space="preserve">№ 8.  </w:t>
      </w:r>
      <w:r w:rsidRPr="00EE4EA8">
        <w:rPr>
          <w:color w:val="000000" w:themeColor="text1"/>
          <w:sz w:val="28"/>
          <w:szCs w:val="28"/>
          <w:lang w:val="kk-KZ"/>
        </w:rPr>
        <w:t xml:space="preserve">– </w:t>
      </w:r>
      <w:r w:rsidRPr="00EE4EA8">
        <w:rPr>
          <w:color w:val="000000" w:themeColor="text1"/>
          <w:sz w:val="28"/>
          <w:szCs w:val="28"/>
        </w:rPr>
        <w:t>7 с.</w:t>
      </w:r>
    </w:p>
    <w:p w:rsidR="00EE4EA8" w:rsidRPr="00A21F15"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A21F15">
        <w:rPr>
          <w:color w:val="000000" w:themeColor="text1"/>
          <w:sz w:val="28"/>
          <w:szCs w:val="28"/>
          <w:lang w:val="kk-KZ"/>
        </w:rPr>
        <w:t>А.</w:t>
      </w:r>
      <w:r w:rsidR="000F568C" w:rsidRPr="00A21F15">
        <w:rPr>
          <w:color w:val="000000" w:themeColor="text1"/>
          <w:sz w:val="28"/>
          <w:szCs w:val="28"/>
          <w:lang w:val="kk-KZ"/>
        </w:rPr>
        <w:t>С</w:t>
      </w:r>
      <w:r w:rsidRPr="00A21F15">
        <w:rPr>
          <w:color w:val="000000" w:themeColor="text1"/>
          <w:sz w:val="28"/>
          <w:szCs w:val="28"/>
          <w:lang w:val="kk-KZ"/>
        </w:rPr>
        <w:t>. 1262908</w:t>
      </w:r>
      <w:r w:rsidR="000F568C" w:rsidRPr="00A21F15">
        <w:rPr>
          <w:color w:val="000000" w:themeColor="text1"/>
          <w:sz w:val="28"/>
          <w:szCs w:val="28"/>
          <w:lang w:val="kk-KZ"/>
        </w:rPr>
        <w:t>.</w:t>
      </w:r>
      <w:r w:rsidRPr="00A21F15">
        <w:rPr>
          <w:color w:val="000000" w:themeColor="text1"/>
          <w:sz w:val="28"/>
          <w:szCs w:val="28"/>
          <w:lang w:val="kk-KZ"/>
        </w:rPr>
        <w:t xml:space="preserve"> СССР. Гидрохлорид 1-(2-этоксиэтил)-4-фенил-4-пропионилоксипиперидина, обладающий анальгетической </w:t>
      </w:r>
      <w:r w:rsidR="000F568C" w:rsidRPr="00A21F15">
        <w:rPr>
          <w:color w:val="000000" w:themeColor="text1"/>
          <w:sz w:val="28"/>
          <w:szCs w:val="28"/>
          <w:lang w:val="kk-KZ"/>
        </w:rPr>
        <w:t>активностью (Просидол, АВ-46) /</w:t>
      </w:r>
      <w:r w:rsidR="002A460C">
        <w:rPr>
          <w:color w:val="000000" w:themeColor="text1"/>
          <w:sz w:val="28"/>
          <w:szCs w:val="28"/>
          <w:lang w:val="kk-KZ"/>
        </w:rPr>
        <w:t xml:space="preserve"> </w:t>
      </w:r>
      <w:r w:rsidRPr="00A21F15">
        <w:rPr>
          <w:color w:val="000000" w:themeColor="text1"/>
          <w:sz w:val="28"/>
          <w:szCs w:val="28"/>
          <w:lang w:val="kk-KZ"/>
        </w:rPr>
        <w:t>К.Д.</w:t>
      </w:r>
      <w:r w:rsidR="000F568C" w:rsidRPr="00A21F15">
        <w:rPr>
          <w:color w:val="000000" w:themeColor="text1"/>
          <w:sz w:val="28"/>
          <w:szCs w:val="28"/>
          <w:lang w:val="kk-KZ"/>
        </w:rPr>
        <w:t xml:space="preserve"> </w:t>
      </w:r>
      <w:r w:rsidRPr="00A21F15">
        <w:rPr>
          <w:color w:val="000000" w:themeColor="text1"/>
          <w:sz w:val="28"/>
          <w:szCs w:val="28"/>
          <w:lang w:val="kk-KZ"/>
        </w:rPr>
        <w:t>Пралиев, В.К.</w:t>
      </w:r>
      <w:r w:rsidR="000F568C" w:rsidRPr="00A21F15">
        <w:rPr>
          <w:color w:val="000000" w:themeColor="text1"/>
          <w:sz w:val="28"/>
          <w:szCs w:val="28"/>
          <w:lang w:val="kk-KZ"/>
        </w:rPr>
        <w:t xml:space="preserve"> </w:t>
      </w:r>
      <w:r w:rsidRPr="00A21F15">
        <w:rPr>
          <w:color w:val="000000" w:themeColor="text1"/>
          <w:sz w:val="28"/>
          <w:szCs w:val="28"/>
          <w:lang w:val="kk-KZ"/>
        </w:rPr>
        <w:t>Ю, Д.В.</w:t>
      </w:r>
      <w:r w:rsidR="000F568C" w:rsidRPr="00A21F15">
        <w:rPr>
          <w:color w:val="000000" w:themeColor="text1"/>
          <w:sz w:val="28"/>
          <w:szCs w:val="28"/>
          <w:lang w:val="kk-KZ"/>
        </w:rPr>
        <w:t xml:space="preserve"> </w:t>
      </w:r>
      <w:r w:rsidRPr="00A21F15">
        <w:rPr>
          <w:color w:val="000000" w:themeColor="text1"/>
          <w:sz w:val="28"/>
          <w:szCs w:val="28"/>
          <w:lang w:val="kk-KZ"/>
        </w:rPr>
        <w:t>Соколов, Ю.Г. Босяков, В.М.</w:t>
      </w:r>
      <w:r w:rsidR="00A21F15" w:rsidRPr="00A21F15">
        <w:rPr>
          <w:color w:val="000000" w:themeColor="text1"/>
          <w:sz w:val="28"/>
          <w:szCs w:val="28"/>
          <w:lang w:val="kk-KZ"/>
        </w:rPr>
        <w:t xml:space="preserve"> Куриленко, Л.М. Хлиенко</w:t>
      </w:r>
      <w:r w:rsidR="000F568C" w:rsidRPr="00A21F15">
        <w:rPr>
          <w:color w:val="000000" w:themeColor="text1"/>
          <w:sz w:val="28"/>
          <w:szCs w:val="28"/>
          <w:lang w:val="kk-KZ"/>
        </w:rPr>
        <w:t>; опубл</w:t>
      </w:r>
      <w:r w:rsidR="00A21F15" w:rsidRPr="00A21F15">
        <w:rPr>
          <w:color w:val="000000" w:themeColor="text1"/>
          <w:sz w:val="28"/>
          <w:szCs w:val="28"/>
          <w:lang w:val="kk-KZ"/>
        </w:rPr>
        <w:t>.</w:t>
      </w:r>
      <w:r w:rsidR="000F568C" w:rsidRPr="00A21F15">
        <w:rPr>
          <w:color w:val="000000" w:themeColor="text1"/>
          <w:sz w:val="28"/>
          <w:szCs w:val="28"/>
          <w:lang w:val="kk-KZ"/>
        </w:rPr>
        <w:t xml:space="preserve"> </w:t>
      </w:r>
      <w:hyperlink r:id="rId203" w:tooltip="10.03.1996" w:history="1">
        <w:r w:rsidR="00A21F15" w:rsidRPr="00A21F15">
          <w:rPr>
            <w:rStyle w:val="af1"/>
            <w:rFonts w:eastAsiaTheme="majorEastAsia"/>
            <w:color w:val="000000" w:themeColor="text1"/>
            <w:sz w:val="28"/>
            <w:szCs w:val="28"/>
            <w:u w:val="none"/>
            <w:lang w:val="kk-KZ"/>
          </w:rPr>
          <w:t>10.03.1996</w:t>
        </w:r>
      </w:hyperlink>
      <w:r w:rsidR="000F568C" w:rsidRPr="00A21F15">
        <w:rPr>
          <w:color w:val="000000" w:themeColor="text1"/>
          <w:sz w:val="28"/>
          <w:szCs w:val="28"/>
          <w:lang w:val="kk-KZ"/>
        </w:rPr>
        <w:t>, Бюл. №</w:t>
      </w:r>
      <w:r w:rsidR="00A21F15" w:rsidRPr="00A21F15">
        <w:rPr>
          <w:color w:val="000000" w:themeColor="text1"/>
          <w:sz w:val="28"/>
          <w:szCs w:val="28"/>
          <w:lang w:val="kk-KZ"/>
        </w:rPr>
        <w:t xml:space="preserve"> 4</w:t>
      </w:r>
      <w:r w:rsidR="000F568C" w:rsidRPr="00A21F15">
        <w:rPr>
          <w:color w:val="000000" w:themeColor="text1"/>
          <w:sz w:val="28"/>
          <w:szCs w:val="28"/>
          <w:lang w:val="kk-KZ"/>
        </w:rPr>
        <w:t xml:space="preserve">  </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Черных В.В., Келжанова Н., Тлеубаева А.А., Турмуханова М.Ж. Многофункциональные регуляторы роста растений пиперидинового ряда //</w:t>
      </w:r>
      <w:r w:rsidR="002A460C">
        <w:rPr>
          <w:color w:val="000000" w:themeColor="text1"/>
          <w:sz w:val="28"/>
          <w:szCs w:val="28"/>
          <w:lang w:val="kk-KZ"/>
        </w:rPr>
        <w:t xml:space="preserve"> </w:t>
      </w:r>
      <w:r w:rsidRPr="00EE4EA8">
        <w:rPr>
          <w:color w:val="000000" w:themeColor="text1"/>
          <w:sz w:val="28"/>
          <w:szCs w:val="28"/>
          <w:lang w:val="kk-KZ"/>
        </w:rPr>
        <w:t>Хим. журн. Казахстана.</w:t>
      </w:r>
      <w:r w:rsidRPr="002A460C">
        <w:rPr>
          <w:color w:val="000000" w:themeColor="text1"/>
          <w:sz w:val="28"/>
          <w:szCs w:val="28"/>
        </w:rPr>
        <w:t xml:space="preserve"> </w:t>
      </w:r>
      <w:r w:rsidRPr="00EE4EA8">
        <w:rPr>
          <w:color w:val="000000" w:themeColor="text1"/>
          <w:sz w:val="28"/>
          <w:szCs w:val="28"/>
          <w:lang w:val="kk-KZ"/>
        </w:rPr>
        <w:t>- 2012. Спец. выпуск № 38. – С. 209-213.</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rPr>
      </w:pPr>
      <w:r w:rsidRPr="00EE4EA8">
        <w:rPr>
          <w:color w:val="000000" w:themeColor="text1"/>
          <w:sz w:val="28"/>
          <w:szCs w:val="28"/>
        </w:rPr>
        <w:t>А.</w:t>
      </w:r>
      <w:r w:rsidR="000F568C" w:rsidRPr="00EE4EA8">
        <w:rPr>
          <w:color w:val="000000" w:themeColor="text1"/>
          <w:sz w:val="28"/>
          <w:szCs w:val="28"/>
        </w:rPr>
        <w:t>C</w:t>
      </w:r>
      <w:r w:rsidR="000F568C">
        <w:rPr>
          <w:color w:val="000000" w:themeColor="text1"/>
          <w:sz w:val="28"/>
          <w:szCs w:val="28"/>
        </w:rPr>
        <w:t xml:space="preserve">. </w:t>
      </w:r>
      <w:r w:rsidRPr="00EE4EA8">
        <w:rPr>
          <w:color w:val="000000" w:themeColor="text1"/>
          <w:sz w:val="28"/>
          <w:szCs w:val="28"/>
        </w:rPr>
        <w:t>266449. ССС</w:t>
      </w:r>
      <w:r w:rsidR="000F568C">
        <w:rPr>
          <w:color w:val="000000" w:themeColor="text1"/>
          <w:sz w:val="28"/>
          <w:szCs w:val="28"/>
        </w:rPr>
        <w:t>Р. Стимулятор роста растений. /</w:t>
      </w:r>
      <w:r w:rsidR="002A460C">
        <w:rPr>
          <w:color w:val="000000" w:themeColor="text1"/>
          <w:sz w:val="28"/>
          <w:szCs w:val="28"/>
          <w:lang w:val="kk-KZ"/>
        </w:rPr>
        <w:t xml:space="preserve"> </w:t>
      </w:r>
      <w:r w:rsidRPr="00EE4EA8">
        <w:rPr>
          <w:color w:val="000000" w:themeColor="text1"/>
          <w:sz w:val="28"/>
          <w:szCs w:val="28"/>
        </w:rPr>
        <w:t xml:space="preserve">И.Н. Азербаев, </w:t>
      </w:r>
      <w:r w:rsidR="000F568C" w:rsidRPr="00EE4EA8">
        <w:rPr>
          <w:color w:val="000000" w:themeColor="text1"/>
          <w:sz w:val="28"/>
          <w:szCs w:val="28"/>
        </w:rPr>
        <w:t>К.Б.</w:t>
      </w:r>
      <w:r w:rsidR="000F568C">
        <w:rPr>
          <w:color w:val="000000" w:themeColor="text1"/>
          <w:sz w:val="28"/>
          <w:szCs w:val="28"/>
          <w:lang w:val="kk-KZ"/>
        </w:rPr>
        <w:t xml:space="preserve"> </w:t>
      </w:r>
      <w:r w:rsidRPr="00EE4EA8">
        <w:rPr>
          <w:color w:val="000000" w:themeColor="text1"/>
          <w:sz w:val="28"/>
          <w:szCs w:val="28"/>
        </w:rPr>
        <w:t xml:space="preserve">Ержанов, </w:t>
      </w:r>
      <w:r w:rsidR="000F568C" w:rsidRPr="00EE4EA8">
        <w:rPr>
          <w:color w:val="000000" w:themeColor="text1"/>
          <w:sz w:val="28"/>
          <w:szCs w:val="28"/>
        </w:rPr>
        <w:t>В.Н.</w:t>
      </w:r>
      <w:r w:rsidR="000F568C">
        <w:rPr>
          <w:color w:val="000000" w:themeColor="text1"/>
          <w:sz w:val="28"/>
          <w:szCs w:val="28"/>
          <w:lang w:val="kk-KZ"/>
        </w:rPr>
        <w:t xml:space="preserve"> </w:t>
      </w:r>
      <w:r w:rsidRPr="00EE4EA8">
        <w:rPr>
          <w:color w:val="000000" w:themeColor="text1"/>
          <w:sz w:val="28"/>
          <w:szCs w:val="28"/>
        </w:rPr>
        <w:t xml:space="preserve">Антонов, </w:t>
      </w:r>
      <w:r w:rsidR="000F568C" w:rsidRPr="00EE4EA8">
        <w:rPr>
          <w:color w:val="000000" w:themeColor="text1"/>
          <w:sz w:val="28"/>
          <w:szCs w:val="28"/>
        </w:rPr>
        <w:t>Л.Г.</w:t>
      </w:r>
      <w:r w:rsidR="000F568C">
        <w:rPr>
          <w:color w:val="000000" w:themeColor="text1"/>
          <w:sz w:val="28"/>
          <w:szCs w:val="28"/>
          <w:lang w:val="kk-KZ"/>
        </w:rPr>
        <w:t xml:space="preserve"> </w:t>
      </w:r>
      <w:r w:rsidRPr="00EE4EA8">
        <w:rPr>
          <w:color w:val="000000" w:themeColor="text1"/>
          <w:sz w:val="28"/>
          <w:szCs w:val="28"/>
        </w:rPr>
        <w:t>Горелова</w:t>
      </w:r>
      <w:r w:rsidR="000F568C">
        <w:rPr>
          <w:color w:val="000000" w:themeColor="text1"/>
          <w:sz w:val="28"/>
          <w:szCs w:val="28"/>
        </w:rPr>
        <w:t>;</w:t>
      </w:r>
      <w:r w:rsidRPr="00EE4EA8">
        <w:rPr>
          <w:color w:val="000000" w:themeColor="text1"/>
          <w:sz w:val="28"/>
          <w:szCs w:val="28"/>
        </w:rPr>
        <w:t xml:space="preserve"> oпубл. 1972. </w:t>
      </w:r>
      <w:r w:rsidR="000F568C">
        <w:rPr>
          <w:color w:val="000000" w:themeColor="text1"/>
          <w:sz w:val="28"/>
          <w:szCs w:val="28"/>
          <w:lang w:val="kk-KZ"/>
        </w:rPr>
        <w:t xml:space="preserve">Бюл. </w:t>
      </w:r>
      <w:r w:rsidRPr="00EE4EA8">
        <w:rPr>
          <w:color w:val="000000" w:themeColor="text1"/>
          <w:sz w:val="28"/>
          <w:szCs w:val="28"/>
        </w:rPr>
        <w:t>№</w:t>
      </w:r>
      <w:r w:rsidR="000F568C">
        <w:rPr>
          <w:color w:val="000000" w:themeColor="text1"/>
          <w:sz w:val="28"/>
          <w:szCs w:val="28"/>
          <w:lang w:val="kk-KZ"/>
        </w:rPr>
        <w:t xml:space="preserve"> </w:t>
      </w:r>
      <w:r w:rsidR="000F568C">
        <w:rPr>
          <w:color w:val="000000" w:themeColor="text1"/>
          <w:sz w:val="28"/>
          <w:szCs w:val="28"/>
        </w:rPr>
        <w:t>34. –</w:t>
      </w:r>
      <w:r w:rsidR="000F568C">
        <w:rPr>
          <w:color w:val="000000" w:themeColor="text1"/>
          <w:sz w:val="28"/>
          <w:szCs w:val="28"/>
          <w:lang w:val="kk-KZ"/>
        </w:rPr>
        <w:t xml:space="preserve"> </w:t>
      </w:r>
      <w:r w:rsidRPr="00EE4EA8">
        <w:rPr>
          <w:color w:val="000000" w:themeColor="text1"/>
          <w:sz w:val="28"/>
          <w:szCs w:val="28"/>
        </w:rPr>
        <w:t>188</w:t>
      </w:r>
      <w:r w:rsidR="000F568C">
        <w:rPr>
          <w:color w:val="000000" w:themeColor="text1"/>
          <w:sz w:val="28"/>
          <w:szCs w:val="28"/>
          <w:lang w:val="kk-KZ"/>
        </w:rPr>
        <w:t xml:space="preserve"> с</w:t>
      </w:r>
      <w:r w:rsidRPr="00EE4EA8">
        <w:rPr>
          <w:color w:val="000000" w:themeColor="text1"/>
          <w:sz w:val="28"/>
          <w:szCs w:val="28"/>
        </w:rPr>
        <w:t>.</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rPr>
      </w:pPr>
      <w:r w:rsidRPr="00EE4EA8">
        <w:rPr>
          <w:color w:val="000000" w:themeColor="text1"/>
          <w:sz w:val="28"/>
          <w:szCs w:val="28"/>
        </w:rPr>
        <w:t>А.</w:t>
      </w:r>
      <w:r w:rsidR="000F568C" w:rsidRPr="00EE4EA8">
        <w:rPr>
          <w:color w:val="000000" w:themeColor="text1"/>
          <w:sz w:val="28"/>
          <w:szCs w:val="28"/>
        </w:rPr>
        <w:t>C</w:t>
      </w:r>
      <w:r w:rsidRPr="00EE4EA8">
        <w:rPr>
          <w:color w:val="000000" w:themeColor="text1"/>
          <w:sz w:val="28"/>
          <w:szCs w:val="28"/>
        </w:rPr>
        <w:t>. 355166. СССР. Способ получения диацетиленовых</w:t>
      </w:r>
      <w:r w:rsidR="000F568C">
        <w:rPr>
          <w:color w:val="000000" w:themeColor="text1"/>
          <w:sz w:val="28"/>
          <w:szCs w:val="28"/>
        </w:rPr>
        <w:t xml:space="preserve"> гликолей пиперидинового ряда /</w:t>
      </w:r>
      <w:r w:rsidR="002A460C">
        <w:rPr>
          <w:color w:val="000000" w:themeColor="text1"/>
          <w:sz w:val="28"/>
          <w:szCs w:val="28"/>
          <w:lang w:val="kk-KZ"/>
        </w:rPr>
        <w:t xml:space="preserve"> </w:t>
      </w:r>
      <w:r w:rsidRPr="00EE4EA8">
        <w:rPr>
          <w:color w:val="000000" w:themeColor="text1"/>
          <w:sz w:val="28"/>
          <w:szCs w:val="28"/>
        </w:rPr>
        <w:t>И.Н. Азербаев, К.Б. Ержанов, Т.С.</w:t>
      </w:r>
      <w:r w:rsidR="0070615A">
        <w:rPr>
          <w:color w:val="000000" w:themeColor="text1"/>
          <w:sz w:val="28"/>
          <w:szCs w:val="28"/>
        </w:rPr>
        <w:t xml:space="preserve"> Садыкова; опубл. 18.01.73. Бюл. </w:t>
      </w:r>
      <w:r w:rsidRPr="00EE4EA8">
        <w:rPr>
          <w:color w:val="000000" w:themeColor="text1"/>
          <w:sz w:val="28"/>
          <w:szCs w:val="28"/>
        </w:rPr>
        <w:t xml:space="preserve"> №</w:t>
      </w:r>
      <w:r w:rsidR="0070615A">
        <w:rPr>
          <w:color w:val="000000" w:themeColor="text1"/>
          <w:sz w:val="28"/>
          <w:szCs w:val="28"/>
          <w:lang w:val="kk-KZ"/>
        </w:rPr>
        <w:t xml:space="preserve"> </w:t>
      </w:r>
      <w:r w:rsidR="0070615A">
        <w:rPr>
          <w:color w:val="000000" w:themeColor="text1"/>
          <w:sz w:val="28"/>
          <w:szCs w:val="28"/>
        </w:rPr>
        <w:t>31. –</w:t>
      </w:r>
      <w:r w:rsidR="0070615A">
        <w:rPr>
          <w:color w:val="000000" w:themeColor="text1"/>
          <w:sz w:val="28"/>
          <w:szCs w:val="28"/>
          <w:lang w:val="kk-KZ"/>
        </w:rPr>
        <w:t xml:space="preserve"> </w:t>
      </w:r>
      <w:r w:rsidRPr="00EE4EA8">
        <w:rPr>
          <w:color w:val="000000" w:themeColor="text1"/>
          <w:sz w:val="28"/>
          <w:szCs w:val="28"/>
        </w:rPr>
        <w:t>7</w:t>
      </w:r>
      <w:r w:rsidR="0070615A">
        <w:rPr>
          <w:color w:val="000000" w:themeColor="text1"/>
          <w:sz w:val="28"/>
          <w:szCs w:val="28"/>
          <w:lang w:val="kk-KZ"/>
        </w:rPr>
        <w:t xml:space="preserve"> с</w:t>
      </w:r>
      <w:r w:rsidRPr="00EE4EA8">
        <w:rPr>
          <w:color w:val="000000" w:themeColor="text1"/>
          <w:sz w:val="28"/>
          <w:szCs w:val="28"/>
        </w:rPr>
        <w:t>.</w:t>
      </w:r>
    </w:p>
    <w:p w:rsidR="00EE4EA8" w:rsidRPr="00EE4EA8" w:rsidRDefault="00EE4EA8" w:rsidP="00451729">
      <w:pPr>
        <w:pStyle w:val="a5"/>
        <w:numPr>
          <w:ilvl w:val="0"/>
          <w:numId w:val="11"/>
        </w:numPr>
        <w:tabs>
          <w:tab w:val="left" w:pos="709"/>
          <w:tab w:val="left" w:pos="993"/>
        </w:tabs>
        <w:ind w:left="0" w:firstLine="567"/>
        <w:jc w:val="both"/>
        <w:rPr>
          <w:color w:val="000000" w:themeColor="text1"/>
          <w:spacing w:val="-6"/>
          <w:sz w:val="28"/>
          <w:szCs w:val="28"/>
          <w:lang w:val="kk-KZ"/>
        </w:rPr>
      </w:pPr>
      <w:r w:rsidRPr="00EE4EA8">
        <w:rPr>
          <w:color w:val="000000" w:themeColor="text1"/>
          <w:spacing w:val="-6"/>
          <w:sz w:val="28"/>
          <w:szCs w:val="28"/>
          <w:lang w:val="kk-KZ"/>
        </w:rPr>
        <w:t xml:space="preserve">Ержанов К.Б., Курманкулов Н.Б., Визер С.А. Научный вклад лаборатории химии физиологически активных соединений в развитие химии ацетиленовых и </w:t>
      </w:r>
      <w:r w:rsidR="0070615A">
        <w:rPr>
          <w:color w:val="000000" w:themeColor="text1"/>
          <w:spacing w:val="-6"/>
          <w:sz w:val="28"/>
          <w:szCs w:val="28"/>
          <w:lang w:val="kk-KZ"/>
        </w:rPr>
        <w:t>гетероциклических соединений //</w:t>
      </w:r>
      <w:r w:rsidR="002A460C">
        <w:rPr>
          <w:color w:val="000000" w:themeColor="text1"/>
          <w:spacing w:val="-6"/>
          <w:sz w:val="28"/>
          <w:szCs w:val="28"/>
          <w:lang w:val="kk-KZ"/>
        </w:rPr>
        <w:t xml:space="preserve"> </w:t>
      </w:r>
      <w:r w:rsidRPr="00EE4EA8">
        <w:rPr>
          <w:color w:val="000000" w:themeColor="text1"/>
          <w:spacing w:val="-6"/>
          <w:sz w:val="28"/>
          <w:szCs w:val="28"/>
          <w:lang w:val="kk-KZ"/>
        </w:rPr>
        <w:t>Хим</w:t>
      </w:r>
      <w:r w:rsidR="0070615A">
        <w:rPr>
          <w:color w:val="000000" w:themeColor="text1"/>
          <w:spacing w:val="-6"/>
          <w:sz w:val="28"/>
          <w:szCs w:val="28"/>
          <w:lang w:val="kk-KZ"/>
        </w:rPr>
        <w:t xml:space="preserve">. </w:t>
      </w:r>
      <w:r w:rsidRPr="00EE4EA8">
        <w:rPr>
          <w:color w:val="000000" w:themeColor="text1"/>
          <w:spacing w:val="-6"/>
          <w:sz w:val="28"/>
          <w:szCs w:val="28"/>
          <w:lang w:val="kk-KZ"/>
        </w:rPr>
        <w:t>журн</w:t>
      </w:r>
      <w:r w:rsidR="0070615A">
        <w:rPr>
          <w:color w:val="000000" w:themeColor="text1"/>
          <w:spacing w:val="-6"/>
          <w:sz w:val="28"/>
          <w:szCs w:val="28"/>
          <w:lang w:val="kk-KZ"/>
        </w:rPr>
        <w:t xml:space="preserve">. </w:t>
      </w:r>
      <w:r w:rsidRPr="00EE4EA8">
        <w:rPr>
          <w:color w:val="000000" w:themeColor="text1"/>
          <w:spacing w:val="-6"/>
          <w:sz w:val="28"/>
          <w:szCs w:val="28"/>
          <w:lang w:val="kk-KZ"/>
        </w:rPr>
        <w:t>Казахстана. – 2005.</w:t>
      </w:r>
      <w:r w:rsidRPr="00EE4EA8">
        <w:rPr>
          <w:color w:val="000000" w:themeColor="text1"/>
          <w:spacing w:val="-6"/>
          <w:sz w:val="28"/>
          <w:szCs w:val="28"/>
        </w:rPr>
        <w:t xml:space="preserve"> </w:t>
      </w:r>
      <w:r w:rsidRPr="00EE4EA8">
        <w:rPr>
          <w:color w:val="000000" w:themeColor="text1"/>
          <w:spacing w:val="-6"/>
          <w:sz w:val="28"/>
          <w:szCs w:val="28"/>
          <w:lang w:val="kk-KZ"/>
        </w:rPr>
        <w:t>№.</w:t>
      </w:r>
      <w:r w:rsidR="0070615A">
        <w:rPr>
          <w:color w:val="000000" w:themeColor="text1"/>
          <w:spacing w:val="-6"/>
          <w:sz w:val="28"/>
          <w:szCs w:val="28"/>
          <w:lang w:val="kk-KZ"/>
        </w:rPr>
        <w:t xml:space="preserve"> </w:t>
      </w:r>
      <w:r w:rsidRPr="00EE4EA8">
        <w:rPr>
          <w:color w:val="000000" w:themeColor="text1"/>
          <w:spacing w:val="-6"/>
          <w:sz w:val="28"/>
          <w:szCs w:val="28"/>
          <w:lang w:val="kk-KZ"/>
        </w:rPr>
        <w:t>2. – С. 208-239.</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Кияшев Д.К. Синтез тетрагидротиопирановых производных и их биологическая активность</w:t>
      </w:r>
      <w:r w:rsidR="0070615A">
        <w:rPr>
          <w:color w:val="000000" w:themeColor="text1"/>
          <w:sz w:val="28"/>
          <w:szCs w:val="28"/>
          <w:lang w:val="kk-KZ"/>
        </w:rPr>
        <w:t xml:space="preserve">. </w:t>
      </w:r>
      <w:r w:rsidRPr="00EE4EA8">
        <w:rPr>
          <w:color w:val="000000" w:themeColor="text1"/>
          <w:sz w:val="28"/>
          <w:szCs w:val="28"/>
          <w:lang w:val="kk-KZ"/>
        </w:rPr>
        <w:t>-</w:t>
      </w:r>
      <w:r w:rsidRPr="00EE4EA8">
        <w:rPr>
          <w:color w:val="000000" w:themeColor="text1"/>
          <w:sz w:val="28"/>
          <w:szCs w:val="28"/>
        </w:rPr>
        <w:t xml:space="preserve"> </w:t>
      </w:r>
      <w:r w:rsidRPr="00EE4EA8">
        <w:rPr>
          <w:color w:val="000000" w:themeColor="text1"/>
          <w:sz w:val="28"/>
          <w:szCs w:val="28"/>
          <w:lang w:val="kk-KZ"/>
        </w:rPr>
        <w:t xml:space="preserve">Караганда: ТОО “Алтын гуль”, 2008. – 182 с. </w:t>
      </w:r>
    </w:p>
    <w:p w:rsidR="00EE4EA8" w:rsidRPr="00A21F15" w:rsidRDefault="00EE4EA8" w:rsidP="00451729">
      <w:pPr>
        <w:pStyle w:val="a5"/>
        <w:numPr>
          <w:ilvl w:val="0"/>
          <w:numId w:val="11"/>
        </w:numPr>
        <w:tabs>
          <w:tab w:val="left" w:pos="709"/>
          <w:tab w:val="left" w:pos="993"/>
        </w:tabs>
        <w:ind w:left="0" w:firstLine="567"/>
        <w:jc w:val="both"/>
        <w:rPr>
          <w:color w:val="000000" w:themeColor="text1"/>
          <w:spacing w:val="-6"/>
          <w:sz w:val="28"/>
          <w:szCs w:val="28"/>
          <w:lang w:val="kk-KZ"/>
        </w:rPr>
      </w:pPr>
      <w:r w:rsidRPr="00A21F15">
        <w:rPr>
          <w:color w:val="000000" w:themeColor="text1"/>
          <w:spacing w:val="-6"/>
          <w:sz w:val="28"/>
          <w:szCs w:val="28"/>
          <w:lang w:val="kk-KZ"/>
        </w:rPr>
        <w:lastRenderedPageBreak/>
        <w:t>Кияшев Д.К. Биологически активные производные тетрагидротиопирана, триарилметана, салициловой кислоты и разработка новых лекарственных форм: авто</w:t>
      </w:r>
      <w:r w:rsidR="0070615A" w:rsidRPr="00A21F15">
        <w:rPr>
          <w:color w:val="000000" w:themeColor="text1"/>
          <w:spacing w:val="-6"/>
          <w:sz w:val="28"/>
          <w:szCs w:val="28"/>
          <w:lang w:val="kk-KZ"/>
        </w:rPr>
        <w:t xml:space="preserve">реф. дисс. докт. наук. </w:t>
      </w:r>
      <w:r w:rsidR="00A21F15" w:rsidRPr="00A21F15">
        <w:rPr>
          <w:sz w:val="28"/>
          <w:szCs w:val="28"/>
          <w:lang w:val="kk-KZ"/>
        </w:rPr>
        <w:t>15.00.01</w:t>
      </w:r>
      <w:r w:rsidR="00A21F15" w:rsidRPr="00A21F15">
        <w:rPr>
          <w:sz w:val="28"/>
          <w:szCs w:val="28"/>
        </w:rPr>
        <w:t>.</w:t>
      </w:r>
      <w:r w:rsidR="00A21F15" w:rsidRPr="00A21F15">
        <w:rPr>
          <w:rFonts w:ascii="Arial" w:hAnsi="Arial" w:cs="Arial"/>
          <w:color w:val="000000"/>
          <w:sz w:val="20"/>
          <w:szCs w:val="20"/>
          <w:shd w:val="clear" w:color="auto" w:fill="FFFFFF"/>
          <w:lang w:val="kk-KZ"/>
        </w:rPr>
        <w:t xml:space="preserve"> </w:t>
      </w:r>
      <w:r w:rsidR="0070615A" w:rsidRPr="00A21F15">
        <w:rPr>
          <w:color w:val="000000" w:themeColor="text1"/>
          <w:spacing w:val="-6"/>
          <w:sz w:val="28"/>
          <w:szCs w:val="28"/>
          <w:lang w:val="kk-KZ"/>
        </w:rPr>
        <w:t>– Алматы</w:t>
      </w:r>
      <w:r w:rsidRPr="00A21F15">
        <w:rPr>
          <w:color w:val="000000" w:themeColor="text1"/>
          <w:spacing w:val="-6"/>
          <w:sz w:val="28"/>
          <w:szCs w:val="28"/>
          <w:lang w:val="kk-KZ"/>
        </w:rPr>
        <w:t>: 1997. – 48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Басымбеков М., Ержанов К. Өсімдік шығымын реттеуіштер</w:t>
      </w:r>
      <w:r w:rsidR="0070615A">
        <w:rPr>
          <w:color w:val="000000" w:themeColor="text1"/>
          <w:sz w:val="28"/>
          <w:szCs w:val="28"/>
          <w:lang w:val="kk-KZ"/>
        </w:rPr>
        <w:t>. - Алматы</w:t>
      </w:r>
      <w:r w:rsidRPr="00EE4EA8">
        <w:rPr>
          <w:color w:val="000000" w:themeColor="text1"/>
          <w:sz w:val="28"/>
          <w:szCs w:val="28"/>
          <w:lang w:val="kk-KZ"/>
        </w:rPr>
        <w:t>: Қайнар, 1995. – 176 б.</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pacing w:val="-8"/>
          <w:sz w:val="28"/>
          <w:szCs w:val="28"/>
          <w:lang w:val="kk-KZ"/>
        </w:rPr>
        <w:t>Ирисметов М.П., Джиембаев Б.Ж, Пралиев К.Д., Барамысова Г.Т., В.К. Ю. Разработка, создание и внедрение новых оригинальных лекарственных средств из синтетического и ра</w:t>
      </w:r>
      <w:r w:rsidR="0070615A">
        <w:rPr>
          <w:color w:val="000000" w:themeColor="text1"/>
          <w:spacing w:val="-8"/>
          <w:sz w:val="28"/>
          <w:szCs w:val="28"/>
          <w:lang w:val="kk-KZ"/>
        </w:rPr>
        <w:t>стительного сырья Казахстана  //</w:t>
      </w:r>
      <w:r w:rsidR="002A460C">
        <w:rPr>
          <w:color w:val="000000" w:themeColor="text1"/>
          <w:spacing w:val="-8"/>
          <w:sz w:val="28"/>
          <w:szCs w:val="28"/>
          <w:lang w:val="kk-KZ"/>
        </w:rPr>
        <w:t xml:space="preserve"> </w:t>
      </w:r>
      <w:r w:rsidRPr="00EE4EA8">
        <w:rPr>
          <w:color w:val="000000" w:themeColor="text1"/>
          <w:spacing w:val="-8"/>
          <w:sz w:val="28"/>
          <w:szCs w:val="28"/>
          <w:lang w:val="kk-KZ"/>
        </w:rPr>
        <w:t>Хим. журнал. Казахстана.  – 2003. № 1.  – С. 12-25.</w:t>
      </w:r>
    </w:p>
    <w:p w:rsidR="00EE4EA8" w:rsidRPr="00EE4EA8" w:rsidRDefault="00EE4EA8" w:rsidP="00451729">
      <w:pPr>
        <w:pStyle w:val="a5"/>
        <w:numPr>
          <w:ilvl w:val="0"/>
          <w:numId w:val="11"/>
        </w:numPr>
        <w:tabs>
          <w:tab w:val="left" w:pos="709"/>
          <w:tab w:val="left" w:pos="993"/>
        </w:tabs>
        <w:ind w:left="0" w:firstLine="567"/>
        <w:jc w:val="both"/>
        <w:rPr>
          <w:color w:val="000000" w:themeColor="text1"/>
          <w:spacing w:val="-6"/>
          <w:sz w:val="28"/>
          <w:szCs w:val="28"/>
        </w:rPr>
      </w:pPr>
      <w:r w:rsidRPr="00EE4EA8">
        <w:rPr>
          <w:color w:val="000000" w:themeColor="text1"/>
          <w:spacing w:val="-6"/>
          <w:sz w:val="28"/>
          <w:szCs w:val="28"/>
        </w:rPr>
        <w:t>А</w:t>
      </w:r>
      <w:r w:rsidR="0070615A">
        <w:rPr>
          <w:color w:val="000000" w:themeColor="text1"/>
          <w:spacing w:val="-6"/>
          <w:sz w:val="28"/>
          <w:szCs w:val="28"/>
        </w:rPr>
        <w:t>зербаев И.Н. Избранные труды</w:t>
      </w:r>
      <w:r w:rsidR="0070615A">
        <w:rPr>
          <w:color w:val="000000" w:themeColor="text1"/>
          <w:spacing w:val="-6"/>
          <w:sz w:val="28"/>
          <w:szCs w:val="28"/>
          <w:lang w:val="kk-KZ"/>
        </w:rPr>
        <w:t xml:space="preserve">. </w:t>
      </w:r>
      <w:r w:rsidR="0070615A">
        <w:rPr>
          <w:color w:val="000000" w:themeColor="text1"/>
          <w:spacing w:val="-6"/>
          <w:sz w:val="28"/>
          <w:szCs w:val="28"/>
        </w:rPr>
        <w:t>- Алма-Ата</w:t>
      </w:r>
      <w:r w:rsidRPr="00EE4EA8">
        <w:rPr>
          <w:color w:val="000000" w:themeColor="text1"/>
          <w:spacing w:val="-6"/>
          <w:sz w:val="28"/>
          <w:szCs w:val="28"/>
        </w:rPr>
        <w:t>: Наука, 1976. – 352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Ергожин Е.Е., Джиембаев Б.Ж., Барамысова Г.Т. Научное на</w:t>
      </w:r>
      <w:r w:rsidR="0070615A">
        <w:rPr>
          <w:color w:val="000000" w:themeColor="text1"/>
          <w:sz w:val="28"/>
          <w:szCs w:val="28"/>
          <w:lang w:val="kk-KZ"/>
        </w:rPr>
        <w:t>следие академика М.И. Горяева.</w:t>
      </w:r>
      <w:r w:rsidRPr="00EE4EA8">
        <w:rPr>
          <w:color w:val="000000" w:themeColor="text1"/>
          <w:sz w:val="28"/>
          <w:szCs w:val="28"/>
          <w:lang w:val="kk-KZ"/>
        </w:rPr>
        <w:t xml:space="preserve"> - Алматы: Комплекс, 2004. – 540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pacing w:val="-6"/>
          <w:sz w:val="28"/>
          <w:szCs w:val="28"/>
          <w:lang w:val="kk-KZ"/>
        </w:rPr>
      </w:pPr>
      <w:r w:rsidRPr="00EE4EA8">
        <w:rPr>
          <w:color w:val="000000" w:themeColor="text1"/>
          <w:spacing w:val="-6"/>
          <w:sz w:val="28"/>
          <w:szCs w:val="28"/>
          <w:lang w:val="kk-KZ"/>
        </w:rPr>
        <w:t>Джиембаев Б.Ж., Фундаментальные и прикладные исследования лабарато</w:t>
      </w:r>
      <w:r w:rsidR="0070615A">
        <w:rPr>
          <w:color w:val="000000" w:themeColor="text1"/>
          <w:spacing w:val="-6"/>
          <w:sz w:val="28"/>
          <w:szCs w:val="28"/>
          <w:lang w:val="kk-KZ"/>
        </w:rPr>
        <w:t>рии химии природных соединений //</w:t>
      </w:r>
      <w:r w:rsidR="002A460C">
        <w:rPr>
          <w:color w:val="000000" w:themeColor="text1"/>
          <w:spacing w:val="-6"/>
          <w:sz w:val="28"/>
          <w:szCs w:val="28"/>
          <w:lang w:val="kk-KZ"/>
        </w:rPr>
        <w:t xml:space="preserve"> </w:t>
      </w:r>
      <w:r w:rsidRPr="00EE4EA8">
        <w:rPr>
          <w:color w:val="000000" w:themeColor="text1"/>
          <w:spacing w:val="-6"/>
          <w:sz w:val="28"/>
          <w:szCs w:val="28"/>
          <w:lang w:val="kk-KZ"/>
        </w:rPr>
        <w:t>Сб. Химия природных и синтетических  биологически активных соединений. тр. ИХН МОН РК. Алматы.  – 2001. – Т. 76. – С. 24-41.</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Джиембаев Б.Ж. Фосфорорганические про</w:t>
      </w:r>
      <w:r w:rsidR="0070615A">
        <w:rPr>
          <w:color w:val="000000" w:themeColor="text1"/>
          <w:sz w:val="28"/>
          <w:szCs w:val="28"/>
          <w:lang w:val="kk-KZ"/>
        </w:rPr>
        <w:t>изводные пиперидинового ряда //</w:t>
      </w:r>
      <w:r w:rsidR="002A460C">
        <w:rPr>
          <w:color w:val="000000" w:themeColor="text1"/>
          <w:sz w:val="28"/>
          <w:szCs w:val="28"/>
          <w:lang w:val="kk-KZ"/>
        </w:rPr>
        <w:t xml:space="preserve"> </w:t>
      </w:r>
      <w:r w:rsidRPr="00EE4EA8">
        <w:rPr>
          <w:color w:val="000000" w:themeColor="text1"/>
          <w:sz w:val="28"/>
          <w:szCs w:val="28"/>
          <w:lang w:val="kk-KZ"/>
        </w:rPr>
        <w:t>Химическая наука как основа развития химической промышленности Казахстана ХХI веке. Избр. тр. ИХН МОН РК.  Алматы: Fылым, - 2001. – С. 360-372.</w:t>
      </w:r>
    </w:p>
    <w:p w:rsidR="00EE4EA8" w:rsidRPr="00EE4EA8" w:rsidRDefault="00EE4EA8" w:rsidP="00451729">
      <w:pPr>
        <w:pStyle w:val="a5"/>
        <w:numPr>
          <w:ilvl w:val="0"/>
          <w:numId w:val="11"/>
        </w:numPr>
        <w:tabs>
          <w:tab w:val="left" w:pos="709"/>
          <w:tab w:val="left" w:pos="993"/>
        </w:tabs>
        <w:ind w:left="0" w:firstLine="567"/>
        <w:jc w:val="both"/>
        <w:rPr>
          <w:color w:val="000000" w:themeColor="text1"/>
          <w:spacing w:val="-6"/>
          <w:sz w:val="28"/>
          <w:szCs w:val="28"/>
          <w:lang w:val="kk-KZ"/>
        </w:rPr>
      </w:pPr>
      <w:r w:rsidRPr="00EE4EA8">
        <w:rPr>
          <w:color w:val="000000" w:themeColor="text1"/>
          <w:spacing w:val="-6"/>
          <w:sz w:val="28"/>
          <w:szCs w:val="28"/>
          <w:lang w:val="kk-KZ"/>
        </w:rPr>
        <w:t xml:space="preserve">Джиембаев Б.Ж. </w:t>
      </w:r>
      <w:r w:rsidRPr="00EE4EA8">
        <w:rPr>
          <w:color w:val="000000" w:themeColor="text1"/>
          <w:spacing w:val="-6"/>
          <w:sz w:val="28"/>
          <w:szCs w:val="28"/>
          <w:lang w:val="kk-KZ"/>
        </w:rPr>
        <w:sym w:font="Symbol" w:char="0061"/>
      </w:r>
      <w:r w:rsidRPr="00EE4EA8">
        <w:rPr>
          <w:color w:val="000000" w:themeColor="text1"/>
          <w:spacing w:val="-6"/>
          <w:sz w:val="28"/>
          <w:szCs w:val="28"/>
          <w:lang w:val="kk-KZ"/>
        </w:rPr>
        <w:t xml:space="preserve">-Окси- и </w:t>
      </w:r>
      <w:r w:rsidRPr="00EE4EA8">
        <w:rPr>
          <w:color w:val="000000" w:themeColor="text1"/>
          <w:spacing w:val="-6"/>
          <w:sz w:val="28"/>
          <w:szCs w:val="28"/>
          <w:lang w:val="kk-KZ"/>
        </w:rPr>
        <w:sym w:font="Symbol" w:char="0061"/>
      </w:r>
      <w:r w:rsidRPr="00EE4EA8">
        <w:rPr>
          <w:color w:val="000000" w:themeColor="text1"/>
          <w:spacing w:val="-6"/>
          <w:sz w:val="28"/>
          <w:szCs w:val="28"/>
          <w:lang w:val="kk-KZ"/>
        </w:rPr>
        <w:t>-аминофосфонаты шестичленных</w:t>
      </w:r>
      <w:r w:rsidR="0070615A">
        <w:rPr>
          <w:color w:val="000000" w:themeColor="text1"/>
          <w:spacing w:val="-6"/>
          <w:sz w:val="28"/>
          <w:szCs w:val="28"/>
          <w:lang w:val="kk-KZ"/>
        </w:rPr>
        <w:t xml:space="preserve"> (N, O, S, Se) гетероциклов. </w:t>
      </w:r>
      <w:r w:rsidRPr="0070615A">
        <w:rPr>
          <w:color w:val="000000" w:themeColor="text1"/>
          <w:spacing w:val="-6"/>
          <w:sz w:val="28"/>
          <w:szCs w:val="28"/>
          <w:lang w:val="kk-KZ"/>
        </w:rPr>
        <w:t xml:space="preserve">- </w:t>
      </w:r>
      <w:r w:rsidRPr="00EE4EA8">
        <w:rPr>
          <w:color w:val="000000" w:themeColor="text1"/>
          <w:spacing w:val="-6"/>
          <w:sz w:val="28"/>
          <w:szCs w:val="28"/>
          <w:lang w:val="kk-KZ"/>
        </w:rPr>
        <w:t>Алматы: Комплекс, 2003. – 234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pacing w:val="-6"/>
          <w:sz w:val="28"/>
          <w:szCs w:val="28"/>
          <w:lang w:val="kk-KZ"/>
        </w:rPr>
      </w:pPr>
      <w:r w:rsidRPr="0070615A">
        <w:rPr>
          <w:color w:val="000000" w:themeColor="text1"/>
          <w:sz w:val="28"/>
          <w:szCs w:val="28"/>
          <w:lang w:val="kk-KZ"/>
        </w:rPr>
        <w:t>Нифантьев Э.Е. Химия гидрофосфорильных соединений. Успехи и перспективы развития //</w:t>
      </w:r>
      <w:r w:rsidR="002A460C">
        <w:rPr>
          <w:color w:val="000000" w:themeColor="text1"/>
          <w:sz w:val="28"/>
          <w:szCs w:val="28"/>
          <w:lang w:val="kk-KZ"/>
        </w:rPr>
        <w:t xml:space="preserve"> </w:t>
      </w:r>
      <w:r w:rsidRPr="0070615A">
        <w:rPr>
          <w:color w:val="000000" w:themeColor="text1"/>
          <w:sz w:val="28"/>
          <w:szCs w:val="28"/>
          <w:lang w:val="kk-KZ"/>
        </w:rPr>
        <w:t xml:space="preserve">Усп. Химии. </w:t>
      </w:r>
      <w:r w:rsidRPr="00EE4EA8">
        <w:rPr>
          <w:color w:val="000000" w:themeColor="text1"/>
          <w:sz w:val="28"/>
          <w:szCs w:val="28"/>
          <w:lang w:val="kk-KZ"/>
        </w:rPr>
        <w:t>–</w:t>
      </w:r>
      <w:r w:rsidRPr="0070615A">
        <w:rPr>
          <w:color w:val="000000" w:themeColor="text1"/>
          <w:sz w:val="28"/>
          <w:szCs w:val="28"/>
          <w:lang w:val="kk-KZ"/>
        </w:rPr>
        <w:t xml:space="preserve"> 1978. </w:t>
      </w:r>
      <w:r w:rsidRPr="00EE4EA8">
        <w:rPr>
          <w:color w:val="000000" w:themeColor="text1"/>
          <w:sz w:val="28"/>
          <w:szCs w:val="28"/>
          <w:lang w:val="kk-KZ"/>
        </w:rPr>
        <w:t>–</w:t>
      </w:r>
      <w:r w:rsidRPr="0070615A">
        <w:rPr>
          <w:color w:val="000000" w:themeColor="text1"/>
          <w:sz w:val="28"/>
          <w:szCs w:val="28"/>
          <w:lang w:val="kk-KZ"/>
        </w:rPr>
        <w:t xml:space="preserve"> Т.</w:t>
      </w:r>
      <w:r w:rsidR="0070615A">
        <w:rPr>
          <w:color w:val="000000" w:themeColor="text1"/>
          <w:sz w:val="28"/>
          <w:szCs w:val="28"/>
          <w:lang w:val="kk-KZ"/>
        </w:rPr>
        <w:t xml:space="preserve"> 47, № </w:t>
      </w:r>
      <w:r w:rsidRPr="0070615A">
        <w:rPr>
          <w:color w:val="000000" w:themeColor="text1"/>
          <w:sz w:val="28"/>
          <w:szCs w:val="28"/>
          <w:lang w:val="kk-KZ"/>
        </w:rPr>
        <w:t xml:space="preserve">9. </w:t>
      </w:r>
      <w:r w:rsidRPr="00EE4EA8">
        <w:rPr>
          <w:color w:val="000000" w:themeColor="text1"/>
          <w:sz w:val="28"/>
          <w:szCs w:val="28"/>
          <w:lang w:val="kk-KZ"/>
        </w:rPr>
        <w:t xml:space="preserve">– </w:t>
      </w:r>
      <w:r w:rsidRPr="0070615A">
        <w:rPr>
          <w:color w:val="000000" w:themeColor="text1"/>
          <w:sz w:val="28"/>
          <w:szCs w:val="28"/>
          <w:lang w:val="kk-KZ"/>
        </w:rPr>
        <w:t>С. 156</w:t>
      </w:r>
      <w:r w:rsidRPr="00EE4EA8">
        <w:rPr>
          <w:color w:val="000000" w:themeColor="text1"/>
          <w:sz w:val="28"/>
          <w:szCs w:val="28"/>
        </w:rPr>
        <w:t>5–1608.</w:t>
      </w:r>
    </w:p>
    <w:p w:rsidR="00EE4EA8" w:rsidRPr="00EE4EA8" w:rsidRDefault="00EE4EA8" w:rsidP="00451729">
      <w:pPr>
        <w:pStyle w:val="a5"/>
        <w:numPr>
          <w:ilvl w:val="0"/>
          <w:numId w:val="11"/>
        </w:numPr>
        <w:tabs>
          <w:tab w:val="left" w:pos="709"/>
          <w:tab w:val="left" w:pos="993"/>
        </w:tabs>
        <w:ind w:left="0" w:firstLine="567"/>
        <w:jc w:val="both"/>
        <w:rPr>
          <w:bCs/>
          <w:color w:val="000000" w:themeColor="text1"/>
          <w:sz w:val="28"/>
          <w:szCs w:val="28"/>
          <w:lang w:val="kk-KZ"/>
        </w:rPr>
      </w:pPr>
      <w:r w:rsidRPr="00EE4EA8">
        <w:rPr>
          <w:color w:val="000000" w:themeColor="text1"/>
          <w:sz w:val="28"/>
          <w:szCs w:val="28"/>
          <w:lang w:val="kk-KZ"/>
        </w:rPr>
        <w:t>Кибри  А.,  Уоренн  С.  Органическая  хим</w:t>
      </w:r>
      <w:r w:rsidR="0070615A">
        <w:rPr>
          <w:color w:val="000000" w:themeColor="text1"/>
          <w:sz w:val="28"/>
          <w:szCs w:val="28"/>
          <w:lang w:val="kk-KZ"/>
        </w:rPr>
        <w:t>ия  фосфора.</w:t>
      </w:r>
      <w:r w:rsidRPr="00EE4EA8">
        <w:rPr>
          <w:color w:val="000000" w:themeColor="text1"/>
          <w:sz w:val="28"/>
          <w:szCs w:val="28"/>
          <w:lang w:val="kk-KZ"/>
        </w:rPr>
        <w:t xml:space="preserve"> – М</w:t>
      </w:r>
      <w:r w:rsidRPr="00EE4EA8">
        <w:rPr>
          <w:color w:val="000000" w:themeColor="text1"/>
          <w:sz w:val="28"/>
          <w:szCs w:val="28"/>
        </w:rPr>
        <w:t>.</w:t>
      </w:r>
      <w:r w:rsidRPr="00EE4EA8">
        <w:rPr>
          <w:color w:val="000000" w:themeColor="text1"/>
          <w:sz w:val="28"/>
          <w:szCs w:val="28"/>
          <w:lang w:val="kk-KZ"/>
        </w:rPr>
        <w:t>: Мир, 1971.  - 403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Ван Везер Дж.Р. Фосфор и его соединения</w:t>
      </w:r>
      <w:r w:rsidR="0070615A">
        <w:rPr>
          <w:color w:val="000000" w:themeColor="text1"/>
          <w:sz w:val="28"/>
          <w:szCs w:val="28"/>
          <w:lang w:val="kk-KZ"/>
        </w:rPr>
        <w:t xml:space="preserve">. </w:t>
      </w:r>
      <w:r w:rsidRPr="00EE4EA8">
        <w:rPr>
          <w:color w:val="000000" w:themeColor="text1"/>
          <w:sz w:val="28"/>
          <w:szCs w:val="28"/>
        </w:rPr>
        <w:t xml:space="preserve">- </w:t>
      </w:r>
      <w:r w:rsidRPr="00EE4EA8">
        <w:rPr>
          <w:color w:val="000000" w:themeColor="text1"/>
          <w:sz w:val="28"/>
          <w:szCs w:val="28"/>
          <w:lang w:val="kk-KZ"/>
        </w:rPr>
        <w:t xml:space="preserve">М.: ИЛ, 1962. – 687 с. </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Нифантьев Э.Е. Химия фосфорорганических соединений</w:t>
      </w:r>
      <w:r w:rsidR="0070615A">
        <w:rPr>
          <w:color w:val="000000" w:themeColor="text1"/>
          <w:sz w:val="28"/>
          <w:szCs w:val="28"/>
          <w:lang w:val="kk-KZ"/>
        </w:rPr>
        <w:t xml:space="preserve">. </w:t>
      </w:r>
      <w:r w:rsidRPr="00EE4EA8">
        <w:rPr>
          <w:color w:val="000000" w:themeColor="text1"/>
          <w:sz w:val="28"/>
          <w:szCs w:val="28"/>
        </w:rPr>
        <w:t xml:space="preserve">- </w:t>
      </w:r>
      <w:r w:rsidRPr="00EE4EA8">
        <w:rPr>
          <w:color w:val="000000" w:themeColor="text1"/>
          <w:sz w:val="28"/>
          <w:szCs w:val="28"/>
          <w:lang w:val="kk-KZ"/>
        </w:rPr>
        <w:t>М.: Изд-во МГУ, 1971. – 352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Нифантьев Э.Е. Ф</w:t>
      </w:r>
      <w:r w:rsidR="0070615A">
        <w:rPr>
          <w:color w:val="000000" w:themeColor="text1"/>
          <w:sz w:val="28"/>
          <w:szCs w:val="28"/>
          <w:lang w:val="kk-KZ"/>
        </w:rPr>
        <w:t>осфорорганические соединения //</w:t>
      </w:r>
      <w:r w:rsidR="002A460C">
        <w:rPr>
          <w:color w:val="000000" w:themeColor="text1"/>
          <w:sz w:val="28"/>
          <w:szCs w:val="28"/>
          <w:lang w:val="kk-KZ"/>
        </w:rPr>
        <w:t xml:space="preserve"> </w:t>
      </w:r>
      <w:r w:rsidRPr="00EE4EA8">
        <w:rPr>
          <w:color w:val="000000" w:themeColor="text1"/>
          <w:sz w:val="28"/>
          <w:szCs w:val="28"/>
          <w:lang w:val="kk-KZ"/>
        </w:rPr>
        <w:t xml:space="preserve">Соровский образовательный журнал. - 1996 </w:t>
      </w:r>
      <w:r w:rsidRPr="00EE4EA8">
        <w:rPr>
          <w:color w:val="000000" w:themeColor="text1"/>
          <w:sz w:val="28"/>
          <w:szCs w:val="28"/>
        </w:rPr>
        <w:t xml:space="preserve">. </w:t>
      </w:r>
      <w:r w:rsidRPr="00EE4EA8">
        <w:rPr>
          <w:color w:val="000000" w:themeColor="text1"/>
          <w:sz w:val="28"/>
          <w:szCs w:val="28"/>
          <w:lang w:val="kk-KZ"/>
        </w:rPr>
        <w:t>№</w:t>
      </w:r>
      <w:r w:rsidR="0070615A">
        <w:rPr>
          <w:color w:val="000000" w:themeColor="text1"/>
          <w:sz w:val="28"/>
          <w:szCs w:val="28"/>
          <w:lang w:val="kk-KZ"/>
        </w:rPr>
        <w:t xml:space="preserve"> </w:t>
      </w:r>
      <w:r w:rsidRPr="00EE4EA8">
        <w:rPr>
          <w:color w:val="000000" w:themeColor="text1"/>
          <w:sz w:val="28"/>
          <w:szCs w:val="28"/>
          <w:lang w:val="kk-KZ"/>
        </w:rPr>
        <w:t>7. – С. 39-46.</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Грапов А.Ф. Пестициды – новые препараты, ме</w:t>
      </w:r>
      <w:r w:rsidR="0070615A">
        <w:rPr>
          <w:color w:val="000000" w:themeColor="text1"/>
          <w:sz w:val="28"/>
          <w:szCs w:val="28"/>
          <w:lang w:val="kk-KZ"/>
        </w:rPr>
        <w:t>ханизм действия, метаболизм. //</w:t>
      </w:r>
      <w:r w:rsidR="002A460C">
        <w:rPr>
          <w:color w:val="000000" w:themeColor="text1"/>
          <w:sz w:val="28"/>
          <w:szCs w:val="28"/>
          <w:lang w:val="kk-KZ"/>
        </w:rPr>
        <w:t xml:space="preserve"> </w:t>
      </w:r>
      <w:r w:rsidRPr="00EE4EA8">
        <w:rPr>
          <w:color w:val="000000" w:themeColor="text1"/>
          <w:sz w:val="28"/>
          <w:szCs w:val="28"/>
          <w:lang w:val="kk-KZ"/>
        </w:rPr>
        <w:t>Агрохимия. – 1995.</w:t>
      </w:r>
      <w:r w:rsidRPr="00EE4EA8">
        <w:rPr>
          <w:color w:val="000000" w:themeColor="text1"/>
          <w:sz w:val="28"/>
          <w:szCs w:val="28"/>
        </w:rPr>
        <w:t xml:space="preserve"> </w:t>
      </w:r>
      <w:r w:rsidRPr="00EE4EA8">
        <w:rPr>
          <w:color w:val="000000" w:themeColor="text1"/>
          <w:sz w:val="28"/>
          <w:szCs w:val="28"/>
          <w:lang w:val="kk-KZ"/>
        </w:rPr>
        <w:t>№</w:t>
      </w:r>
      <w:r w:rsidR="0070615A">
        <w:rPr>
          <w:color w:val="000000" w:themeColor="text1"/>
          <w:sz w:val="28"/>
          <w:szCs w:val="28"/>
          <w:lang w:val="kk-KZ"/>
        </w:rPr>
        <w:t xml:space="preserve"> </w:t>
      </w:r>
      <w:r w:rsidRPr="00EE4EA8">
        <w:rPr>
          <w:color w:val="000000" w:themeColor="text1"/>
          <w:sz w:val="28"/>
          <w:szCs w:val="28"/>
          <w:lang w:val="kk-KZ"/>
        </w:rPr>
        <w:t>3. – С. 84-100.</w:t>
      </w:r>
    </w:p>
    <w:p w:rsidR="00A21F15" w:rsidRDefault="00EE4EA8" w:rsidP="00A21F15">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Матвеева Е.Д., Подругина Т.А., Колесникова И.Н., Зефиров Н.С. Новый синтез а–гидразинофосфонатов</w:t>
      </w:r>
      <w:r w:rsidR="0070615A">
        <w:rPr>
          <w:color w:val="000000" w:themeColor="text1"/>
          <w:sz w:val="28"/>
          <w:szCs w:val="28"/>
          <w:lang w:val="kk-KZ"/>
        </w:rPr>
        <w:t>. //</w:t>
      </w:r>
      <w:r w:rsidR="002A460C">
        <w:rPr>
          <w:color w:val="000000" w:themeColor="text1"/>
          <w:sz w:val="28"/>
          <w:szCs w:val="28"/>
          <w:lang w:val="kk-KZ"/>
        </w:rPr>
        <w:t xml:space="preserve"> </w:t>
      </w:r>
      <w:r w:rsidRPr="00EE4EA8">
        <w:rPr>
          <w:color w:val="000000" w:themeColor="text1"/>
          <w:sz w:val="28"/>
          <w:szCs w:val="28"/>
          <w:lang w:val="kk-KZ"/>
        </w:rPr>
        <w:t>Тезисы докладов, XXI Международная научно-техническая конференция «Химические реактивы, реагенты и процессы малотоннажной химии». - Уфа, 2008.</w:t>
      </w:r>
      <w:r w:rsidRPr="00EE4EA8">
        <w:rPr>
          <w:color w:val="000000" w:themeColor="text1"/>
          <w:sz w:val="28"/>
          <w:szCs w:val="28"/>
        </w:rPr>
        <w:t xml:space="preserve"> </w:t>
      </w:r>
      <w:r w:rsidRPr="00EE4EA8">
        <w:rPr>
          <w:color w:val="000000" w:themeColor="text1"/>
          <w:sz w:val="28"/>
          <w:szCs w:val="28"/>
          <w:lang w:val="kk-KZ"/>
        </w:rPr>
        <w:t>- Т.</w:t>
      </w:r>
      <w:r w:rsidR="0070615A">
        <w:rPr>
          <w:color w:val="000000" w:themeColor="text1"/>
          <w:sz w:val="28"/>
          <w:szCs w:val="28"/>
          <w:lang w:val="kk-KZ"/>
        </w:rPr>
        <w:t xml:space="preserve"> </w:t>
      </w:r>
      <w:r w:rsidRPr="00EE4EA8">
        <w:rPr>
          <w:color w:val="000000" w:themeColor="text1"/>
          <w:sz w:val="28"/>
          <w:szCs w:val="28"/>
          <w:lang w:val="kk-KZ"/>
        </w:rPr>
        <w:t xml:space="preserve">1. – С. 20-21. </w:t>
      </w:r>
    </w:p>
    <w:p w:rsidR="00EE4EA8" w:rsidRPr="00A21F15" w:rsidRDefault="00EE4EA8" w:rsidP="00A21F15">
      <w:pPr>
        <w:pStyle w:val="a5"/>
        <w:numPr>
          <w:ilvl w:val="0"/>
          <w:numId w:val="11"/>
        </w:numPr>
        <w:tabs>
          <w:tab w:val="left" w:pos="709"/>
          <w:tab w:val="left" w:pos="993"/>
        </w:tabs>
        <w:ind w:left="0" w:firstLine="567"/>
        <w:jc w:val="both"/>
        <w:rPr>
          <w:color w:val="000000" w:themeColor="text1"/>
          <w:sz w:val="28"/>
          <w:szCs w:val="28"/>
          <w:lang w:val="kk-KZ"/>
        </w:rPr>
      </w:pPr>
      <w:r w:rsidRPr="00A21F15">
        <w:rPr>
          <w:color w:val="000000" w:themeColor="text1"/>
          <w:sz w:val="28"/>
          <w:szCs w:val="28"/>
          <w:lang w:val="kk-KZ"/>
        </w:rPr>
        <w:t>Колесникова И.Н. α-Гидразино- и α-аминофосфонаты. Синтетический дизайн на основе нового каталитического процесса: диссер. к</w:t>
      </w:r>
      <w:r w:rsidR="0070615A" w:rsidRPr="00A21F15">
        <w:rPr>
          <w:color w:val="000000" w:themeColor="text1"/>
          <w:sz w:val="28"/>
          <w:szCs w:val="28"/>
          <w:lang w:val="kk-KZ"/>
        </w:rPr>
        <w:t>анд</w:t>
      </w:r>
      <w:r w:rsidRPr="00A21F15">
        <w:rPr>
          <w:color w:val="000000" w:themeColor="text1"/>
          <w:sz w:val="28"/>
          <w:szCs w:val="28"/>
          <w:lang w:val="kk-KZ"/>
        </w:rPr>
        <w:t>.х</w:t>
      </w:r>
      <w:r w:rsidR="0070615A" w:rsidRPr="00A21F15">
        <w:rPr>
          <w:color w:val="000000" w:themeColor="text1"/>
          <w:sz w:val="28"/>
          <w:szCs w:val="28"/>
          <w:lang w:val="kk-KZ"/>
        </w:rPr>
        <w:t>им</w:t>
      </w:r>
      <w:r w:rsidRPr="00A21F15">
        <w:rPr>
          <w:color w:val="000000" w:themeColor="text1"/>
          <w:sz w:val="28"/>
          <w:szCs w:val="28"/>
          <w:lang w:val="kk-KZ"/>
        </w:rPr>
        <w:t>.н</w:t>
      </w:r>
      <w:r w:rsidR="0070615A" w:rsidRPr="00A21F15">
        <w:rPr>
          <w:color w:val="000000" w:themeColor="text1"/>
          <w:sz w:val="28"/>
          <w:szCs w:val="28"/>
          <w:lang w:val="kk-KZ"/>
        </w:rPr>
        <w:t>аук:</w:t>
      </w:r>
      <w:r w:rsidRPr="00A21F15">
        <w:rPr>
          <w:color w:val="000000" w:themeColor="text1"/>
          <w:sz w:val="28"/>
          <w:szCs w:val="28"/>
          <w:lang w:val="kk-KZ"/>
        </w:rPr>
        <w:t>.</w:t>
      </w:r>
      <w:r w:rsidR="00A21F15" w:rsidRPr="00A21F15">
        <w:rPr>
          <w:color w:val="000000" w:themeColor="text1"/>
          <w:sz w:val="28"/>
          <w:szCs w:val="28"/>
        </w:rPr>
        <w:t xml:space="preserve"> 02.00.03</w:t>
      </w:r>
      <w:r w:rsidR="00A21F15" w:rsidRPr="00A21F15">
        <w:rPr>
          <w:color w:val="000000" w:themeColor="text1"/>
          <w:sz w:val="28"/>
          <w:szCs w:val="28"/>
          <w:lang w:val="kk-KZ"/>
        </w:rPr>
        <w:t>.</w:t>
      </w:r>
      <w:r w:rsidRPr="00A21F15">
        <w:rPr>
          <w:color w:val="000000" w:themeColor="text1"/>
          <w:sz w:val="28"/>
          <w:szCs w:val="28"/>
          <w:lang w:val="kk-KZ"/>
        </w:rPr>
        <w:t xml:space="preserve"> - М., 2010. – 152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Бутин Б.М., Джиембаев Б.Ж., Барамысова Г</w:t>
      </w:r>
      <w:r w:rsidR="0070615A">
        <w:rPr>
          <w:color w:val="000000" w:themeColor="text1"/>
          <w:sz w:val="28"/>
          <w:szCs w:val="28"/>
          <w:lang w:val="kk-KZ"/>
        </w:rPr>
        <w:t xml:space="preserve">.Т. Химия P, Se-гетероциклов. </w:t>
      </w:r>
      <w:r w:rsidRPr="00EE4EA8">
        <w:rPr>
          <w:color w:val="000000" w:themeColor="text1"/>
          <w:sz w:val="28"/>
          <w:szCs w:val="28"/>
          <w:lang w:val="kk-KZ"/>
        </w:rPr>
        <w:t>- Алматы: ТОО «Полиграфсервис и К», 2013. – 340 с.</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rPr>
      </w:pPr>
      <w:r w:rsidRPr="00EE4EA8">
        <w:rPr>
          <w:color w:val="000000" w:themeColor="text1"/>
          <w:sz w:val="28"/>
          <w:szCs w:val="28"/>
        </w:rPr>
        <w:t>Салимбаева А.Д., Джиембаев Б.Ж., Туканова С.К., Бутин Б.М. Синтез новых фосфорили</w:t>
      </w:r>
      <w:r w:rsidR="0070615A">
        <w:rPr>
          <w:color w:val="000000" w:themeColor="text1"/>
          <w:sz w:val="28"/>
          <w:szCs w:val="28"/>
        </w:rPr>
        <w:t>рованных ацетиленовых аминов //</w:t>
      </w:r>
      <w:r w:rsidR="002A460C">
        <w:rPr>
          <w:color w:val="000000" w:themeColor="text1"/>
          <w:sz w:val="28"/>
          <w:szCs w:val="28"/>
          <w:lang w:val="kk-KZ"/>
        </w:rPr>
        <w:t xml:space="preserve"> </w:t>
      </w:r>
      <w:r w:rsidRPr="00EE4EA8">
        <w:rPr>
          <w:color w:val="000000" w:themeColor="text1"/>
          <w:sz w:val="28"/>
          <w:szCs w:val="28"/>
        </w:rPr>
        <w:t>Ж</w:t>
      </w:r>
      <w:r w:rsidR="0070615A">
        <w:rPr>
          <w:color w:val="000000" w:themeColor="text1"/>
          <w:sz w:val="28"/>
          <w:szCs w:val="28"/>
          <w:lang w:val="kk-KZ"/>
        </w:rPr>
        <w:t>урн</w:t>
      </w:r>
      <w:r w:rsidRPr="00EE4EA8">
        <w:rPr>
          <w:color w:val="000000" w:themeColor="text1"/>
          <w:sz w:val="28"/>
          <w:szCs w:val="28"/>
        </w:rPr>
        <w:t xml:space="preserve">. </w:t>
      </w:r>
      <w:r w:rsidR="0070615A">
        <w:rPr>
          <w:color w:val="000000" w:themeColor="text1"/>
          <w:sz w:val="28"/>
          <w:szCs w:val="28"/>
        </w:rPr>
        <w:t xml:space="preserve">общ. химии. – 1990. – Т. 60, </w:t>
      </w:r>
      <w:r w:rsidR="0070615A">
        <w:rPr>
          <w:color w:val="000000" w:themeColor="text1"/>
          <w:sz w:val="28"/>
          <w:szCs w:val="28"/>
          <w:lang w:val="kk-KZ"/>
        </w:rPr>
        <w:t xml:space="preserve">№ </w:t>
      </w:r>
      <w:r w:rsidRPr="00EE4EA8">
        <w:rPr>
          <w:color w:val="000000" w:themeColor="text1"/>
          <w:sz w:val="28"/>
          <w:szCs w:val="28"/>
        </w:rPr>
        <w:t>5. – С. 1008-1011.</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lastRenderedPageBreak/>
        <w:t>Viser S.A., Sycheva E.S., Yerzhanov K.B., Dembitsky V.M. Acetylen, allen and cumuienes in the synthesis of heterocecles and natural bioactive metabolites</w:t>
      </w:r>
      <w:r w:rsidR="0070615A">
        <w:rPr>
          <w:color w:val="000000" w:themeColor="text1"/>
          <w:sz w:val="28"/>
          <w:szCs w:val="28"/>
          <w:lang w:val="kk-KZ"/>
        </w:rPr>
        <w:t>.</w:t>
      </w:r>
      <w:r w:rsidRPr="00EE4EA8">
        <w:rPr>
          <w:color w:val="000000" w:themeColor="text1"/>
          <w:sz w:val="28"/>
          <w:szCs w:val="28"/>
          <w:lang w:val="en-US"/>
        </w:rPr>
        <w:t xml:space="preserve"> </w:t>
      </w:r>
      <w:r w:rsidRPr="00EE4EA8">
        <w:rPr>
          <w:color w:val="000000" w:themeColor="text1"/>
          <w:sz w:val="28"/>
          <w:szCs w:val="28"/>
          <w:lang w:val="kk-KZ"/>
        </w:rPr>
        <w:t>- Almaty, 2009. – 359 p.</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Ержанов К.Б., Пралиев К.Д., Жилкибаев О.Т., Курманкулов Н.Б. Стереохимия этинилирования и ацетиленовые производные моно- и бициклических пиперидонов</w:t>
      </w:r>
      <w:r w:rsidR="0070615A">
        <w:rPr>
          <w:color w:val="000000" w:themeColor="text1"/>
          <w:sz w:val="28"/>
          <w:szCs w:val="28"/>
          <w:lang w:val="kk-KZ"/>
        </w:rPr>
        <w:t xml:space="preserve">. </w:t>
      </w:r>
      <w:r w:rsidRPr="00EE4EA8">
        <w:rPr>
          <w:color w:val="000000" w:themeColor="text1"/>
          <w:sz w:val="28"/>
          <w:szCs w:val="28"/>
          <w:lang w:val="kk-KZ"/>
        </w:rPr>
        <w:t xml:space="preserve">Алматы: Ғылым, 2007. – 207 c.  </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Джиембаев Б.Ж., Абиюров Б.Д., Ержанов А.И. Присоединение неполных эфиров кислот фосфора к непредельным кетонам</w:t>
      </w:r>
      <w:r w:rsidR="0070615A">
        <w:rPr>
          <w:color w:val="000000" w:themeColor="text1"/>
          <w:sz w:val="28"/>
          <w:szCs w:val="28"/>
          <w:lang w:val="kk-KZ"/>
        </w:rPr>
        <w:t xml:space="preserve"> //</w:t>
      </w:r>
      <w:r w:rsidR="002A460C">
        <w:rPr>
          <w:color w:val="000000" w:themeColor="text1"/>
          <w:sz w:val="28"/>
          <w:szCs w:val="28"/>
          <w:lang w:val="kk-KZ"/>
        </w:rPr>
        <w:t xml:space="preserve"> </w:t>
      </w:r>
      <w:r w:rsidRPr="00EE4EA8">
        <w:rPr>
          <w:color w:val="000000" w:themeColor="text1"/>
          <w:sz w:val="28"/>
          <w:szCs w:val="28"/>
          <w:lang w:val="kk-KZ"/>
        </w:rPr>
        <w:t>Вестник АН КазССР. – 1975, №</w:t>
      </w:r>
      <w:r w:rsidR="0070615A">
        <w:rPr>
          <w:color w:val="000000" w:themeColor="text1"/>
          <w:sz w:val="28"/>
          <w:szCs w:val="28"/>
          <w:lang w:val="kk-KZ"/>
        </w:rPr>
        <w:t xml:space="preserve"> </w:t>
      </w:r>
      <w:r w:rsidRPr="00EE4EA8">
        <w:rPr>
          <w:color w:val="000000" w:themeColor="text1"/>
          <w:sz w:val="28"/>
          <w:szCs w:val="28"/>
          <w:lang w:val="kk-KZ"/>
        </w:rPr>
        <w:t>8. – С. 69-72.</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Азербаев И.Н., Джиембаев Б.Ж., Ержанов А.И., Абиюров К.Д. Присоединение неполных эфиров фосфористой кислоты к непредельным кетонам и дикетонам</w:t>
      </w:r>
      <w:r w:rsidR="0070615A">
        <w:rPr>
          <w:color w:val="000000" w:themeColor="text1"/>
          <w:sz w:val="28"/>
          <w:szCs w:val="28"/>
          <w:lang w:val="kk-KZ"/>
        </w:rPr>
        <w:t>. //</w:t>
      </w:r>
      <w:r w:rsidR="002A460C">
        <w:rPr>
          <w:color w:val="000000" w:themeColor="text1"/>
          <w:sz w:val="28"/>
          <w:szCs w:val="28"/>
          <w:lang w:val="kk-KZ"/>
        </w:rPr>
        <w:t xml:space="preserve"> </w:t>
      </w:r>
      <w:r w:rsidRPr="00EE4EA8">
        <w:rPr>
          <w:color w:val="000000" w:themeColor="text1"/>
          <w:sz w:val="28"/>
          <w:szCs w:val="28"/>
          <w:lang w:val="kk-KZ"/>
        </w:rPr>
        <w:t>Тезисы докл</w:t>
      </w:r>
      <w:r w:rsidR="0070615A">
        <w:rPr>
          <w:color w:val="000000" w:themeColor="text1"/>
          <w:sz w:val="28"/>
          <w:szCs w:val="28"/>
          <w:lang w:val="kk-KZ"/>
        </w:rPr>
        <w:t>.</w:t>
      </w:r>
      <w:r w:rsidRPr="00EE4EA8">
        <w:rPr>
          <w:color w:val="000000" w:themeColor="text1"/>
          <w:sz w:val="28"/>
          <w:szCs w:val="28"/>
          <w:lang w:val="kk-KZ"/>
        </w:rPr>
        <w:t xml:space="preserve"> V Всесоюз. конф. по химии ацетилена. - Тбилиси, 1975. – С. 229-230.</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Джиембаев Б.Ж., Абиюров Б.Д., Годовиков Н.Н. Стереохимия присоединения диэтилфосфита к 1-пропинил-2,5-диметилпиперидин-4-ону</w:t>
      </w:r>
      <w:r w:rsidR="0070615A">
        <w:rPr>
          <w:color w:val="000000" w:themeColor="text1"/>
          <w:sz w:val="28"/>
          <w:szCs w:val="28"/>
          <w:lang w:val="kk-KZ"/>
        </w:rPr>
        <w:t xml:space="preserve"> //</w:t>
      </w:r>
      <w:r w:rsidR="002A460C">
        <w:rPr>
          <w:color w:val="000000" w:themeColor="text1"/>
          <w:sz w:val="28"/>
          <w:szCs w:val="28"/>
          <w:lang w:val="kk-KZ"/>
        </w:rPr>
        <w:t xml:space="preserve"> </w:t>
      </w:r>
      <w:r w:rsidRPr="00EE4EA8">
        <w:rPr>
          <w:color w:val="000000" w:themeColor="text1"/>
          <w:sz w:val="28"/>
          <w:szCs w:val="28"/>
          <w:lang w:val="kk-KZ"/>
        </w:rPr>
        <w:t>Изв. АН КазССР, сер.хим. – 1983.</w:t>
      </w:r>
      <w:r w:rsidRPr="0070615A">
        <w:rPr>
          <w:color w:val="000000" w:themeColor="text1"/>
          <w:sz w:val="28"/>
          <w:szCs w:val="28"/>
        </w:rPr>
        <w:t xml:space="preserve"> </w:t>
      </w:r>
      <w:r w:rsidRPr="00EE4EA8">
        <w:rPr>
          <w:color w:val="000000" w:themeColor="text1"/>
          <w:sz w:val="28"/>
          <w:szCs w:val="28"/>
          <w:lang w:val="kk-KZ"/>
        </w:rPr>
        <w:t>№</w:t>
      </w:r>
      <w:r w:rsidR="0070615A">
        <w:rPr>
          <w:color w:val="000000" w:themeColor="text1"/>
          <w:sz w:val="28"/>
          <w:szCs w:val="28"/>
          <w:lang w:val="kk-KZ"/>
        </w:rPr>
        <w:t xml:space="preserve"> </w:t>
      </w:r>
      <w:r w:rsidRPr="00EE4EA8">
        <w:rPr>
          <w:color w:val="000000" w:themeColor="text1"/>
          <w:sz w:val="28"/>
          <w:szCs w:val="28"/>
          <w:lang w:val="kk-KZ"/>
        </w:rPr>
        <w:t>1. – С. 58-63.</w:t>
      </w:r>
    </w:p>
    <w:p w:rsidR="00EE4EA8" w:rsidRPr="00A21F15"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A21F15">
        <w:rPr>
          <w:color w:val="000000" w:themeColor="text1"/>
          <w:sz w:val="28"/>
          <w:szCs w:val="28"/>
          <w:lang w:val="kk-KZ"/>
        </w:rPr>
        <w:t>Курманкулов Н.Б. Отечественный оригинальный регулятор роста растений акпинол-альфа // Аль-Пари. – 2011. № 4. – С. 7-11.</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Курманкулов Н., Ержанов К., Акимбаева Н., Батырбекова А., Лесова Ж., Егизбаева Т., Даминова Р., Халымбетова А., Пономаренко С. Влияние природных и синтетических регуляторов роста растений на рост и развитие безвирусных растений картофеля //</w:t>
      </w:r>
      <w:r w:rsidR="002A460C">
        <w:rPr>
          <w:color w:val="000000" w:themeColor="text1"/>
          <w:sz w:val="28"/>
          <w:szCs w:val="28"/>
          <w:lang w:val="kk-KZ"/>
        </w:rPr>
        <w:t xml:space="preserve"> </w:t>
      </w:r>
      <w:r w:rsidRPr="00EE4EA8">
        <w:rPr>
          <w:color w:val="000000" w:themeColor="text1"/>
          <w:sz w:val="28"/>
          <w:szCs w:val="28"/>
          <w:lang w:val="kk-KZ"/>
        </w:rPr>
        <w:t>Главный агроном. – 2011. №</w:t>
      </w:r>
      <w:r w:rsidR="0070615A">
        <w:rPr>
          <w:color w:val="000000" w:themeColor="text1"/>
          <w:sz w:val="28"/>
          <w:szCs w:val="28"/>
          <w:lang w:val="kk-KZ"/>
        </w:rPr>
        <w:t xml:space="preserve"> </w:t>
      </w:r>
      <w:r w:rsidRPr="00EE4EA8">
        <w:rPr>
          <w:color w:val="000000" w:themeColor="text1"/>
          <w:sz w:val="28"/>
          <w:szCs w:val="28"/>
          <w:lang w:val="kk-KZ"/>
        </w:rPr>
        <w:t>10. – С. 28-29.</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Шоинбекова С.А., Жилкибаев О.Т., Курманкулов Н.Б. Современное состояние и перспективы применения регуляторов роста р</w:t>
      </w:r>
      <w:r w:rsidR="0070615A">
        <w:rPr>
          <w:color w:val="000000" w:themeColor="text1"/>
          <w:sz w:val="28"/>
          <w:szCs w:val="28"/>
          <w:lang w:val="kk-KZ"/>
        </w:rPr>
        <w:t>астений в сельском хозяйстве //</w:t>
      </w:r>
      <w:r w:rsidR="002A460C">
        <w:rPr>
          <w:color w:val="000000" w:themeColor="text1"/>
          <w:sz w:val="28"/>
          <w:szCs w:val="28"/>
          <w:lang w:val="kk-KZ"/>
        </w:rPr>
        <w:t xml:space="preserve"> </w:t>
      </w:r>
      <w:r w:rsidR="0070615A">
        <w:rPr>
          <w:color w:val="000000" w:themeColor="text1"/>
          <w:sz w:val="28"/>
          <w:szCs w:val="28"/>
          <w:lang w:val="kk-KZ"/>
        </w:rPr>
        <w:t>Изв.НТО «КАХАК».</w:t>
      </w:r>
      <w:r w:rsidRPr="00EE4EA8">
        <w:rPr>
          <w:color w:val="000000" w:themeColor="text1"/>
          <w:sz w:val="28"/>
          <w:szCs w:val="28"/>
          <w:lang w:val="kk-KZ"/>
        </w:rPr>
        <w:t xml:space="preserve"> - 2013.</w:t>
      </w:r>
      <w:r w:rsidRPr="00EE4EA8">
        <w:rPr>
          <w:color w:val="000000" w:themeColor="text1"/>
          <w:sz w:val="28"/>
          <w:szCs w:val="28"/>
        </w:rPr>
        <w:t xml:space="preserve"> </w:t>
      </w:r>
      <w:r w:rsidRPr="00EE4EA8">
        <w:rPr>
          <w:color w:val="000000" w:themeColor="text1"/>
          <w:sz w:val="28"/>
          <w:szCs w:val="28"/>
          <w:lang w:val="kk-KZ"/>
        </w:rPr>
        <w:t>№ 1 (40). – C.113-122.</w:t>
      </w:r>
    </w:p>
    <w:p w:rsidR="00EE4EA8" w:rsidRPr="00EE4EA8" w:rsidRDefault="0070615A" w:rsidP="00451729">
      <w:pPr>
        <w:pStyle w:val="a5"/>
        <w:numPr>
          <w:ilvl w:val="0"/>
          <w:numId w:val="11"/>
        </w:numPr>
        <w:tabs>
          <w:tab w:val="left" w:pos="709"/>
          <w:tab w:val="left" w:pos="993"/>
        </w:tabs>
        <w:ind w:left="0" w:firstLine="567"/>
        <w:jc w:val="both"/>
        <w:rPr>
          <w:color w:val="000000" w:themeColor="text1"/>
          <w:sz w:val="28"/>
          <w:szCs w:val="28"/>
          <w:lang w:val="kk-KZ"/>
        </w:rPr>
      </w:pPr>
      <w:r>
        <w:rPr>
          <w:color w:val="000000" w:themeColor="text1"/>
          <w:sz w:val="28"/>
          <w:szCs w:val="28"/>
        </w:rPr>
        <w:t>Пат. 1788726</w:t>
      </w:r>
      <w:r w:rsidR="00EE4EA8" w:rsidRPr="00EE4EA8">
        <w:rPr>
          <w:color w:val="000000" w:themeColor="text1"/>
          <w:sz w:val="28"/>
          <w:szCs w:val="28"/>
        </w:rPr>
        <w:t xml:space="preserve"> Россия. Полимерное производное 1,2,5-триметил-4-диметилфосфонпиперидола-4, обладающее рострегулирующей активностью</w:t>
      </w:r>
      <w:r>
        <w:rPr>
          <w:color w:val="000000" w:themeColor="text1"/>
          <w:sz w:val="28"/>
          <w:szCs w:val="28"/>
          <w:lang w:val="kk-KZ"/>
        </w:rPr>
        <w:t xml:space="preserve"> </w:t>
      </w:r>
      <w:r w:rsidR="00EE4EA8" w:rsidRPr="00EE4EA8">
        <w:rPr>
          <w:color w:val="000000" w:themeColor="text1"/>
          <w:sz w:val="28"/>
          <w:szCs w:val="28"/>
        </w:rPr>
        <w:t>/ Жубанов</w:t>
      </w:r>
      <w:r w:rsidRPr="0070615A">
        <w:rPr>
          <w:color w:val="000000" w:themeColor="text1"/>
          <w:sz w:val="28"/>
          <w:szCs w:val="28"/>
        </w:rPr>
        <w:t xml:space="preserve"> </w:t>
      </w:r>
      <w:r w:rsidRPr="00EE4EA8">
        <w:rPr>
          <w:color w:val="000000" w:themeColor="text1"/>
          <w:sz w:val="28"/>
          <w:szCs w:val="28"/>
        </w:rPr>
        <w:t>Б.А.</w:t>
      </w:r>
      <w:r w:rsidR="00EE4EA8" w:rsidRPr="00EE4EA8">
        <w:rPr>
          <w:color w:val="000000" w:themeColor="text1"/>
          <w:sz w:val="28"/>
          <w:szCs w:val="28"/>
        </w:rPr>
        <w:t>, Бойко</w:t>
      </w:r>
      <w:r w:rsidRPr="0070615A">
        <w:rPr>
          <w:color w:val="000000" w:themeColor="text1"/>
          <w:sz w:val="28"/>
          <w:szCs w:val="28"/>
        </w:rPr>
        <w:t xml:space="preserve"> </w:t>
      </w:r>
      <w:r w:rsidRPr="00EE4EA8">
        <w:rPr>
          <w:color w:val="000000" w:themeColor="text1"/>
          <w:sz w:val="28"/>
          <w:szCs w:val="28"/>
        </w:rPr>
        <w:t>Г.И.</w:t>
      </w:r>
      <w:r w:rsidR="00EE4EA8" w:rsidRPr="00EE4EA8">
        <w:rPr>
          <w:color w:val="000000" w:themeColor="text1"/>
          <w:sz w:val="28"/>
          <w:szCs w:val="28"/>
        </w:rPr>
        <w:t>, Мухамедова</w:t>
      </w:r>
      <w:r w:rsidRPr="0070615A">
        <w:rPr>
          <w:color w:val="000000" w:themeColor="text1"/>
          <w:sz w:val="28"/>
          <w:szCs w:val="28"/>
        </w:rPr>
        <w:t xml:space="preserve"> </w:t>
      </w:r>
      <w:r w:rsidRPr="00EE4EA8">
        <w:rPr>
          <w:color w:val="000000" w:themeColor="text1"/>
          <w:sz w:val="28"/>
          <w:szCs w:val="28"/>
        </w:rPr>
        <w:t>Р.Ф.</w:t>
      </w:r>
      <w:r w:rsidR="00EE4EA8" w:rsidRPr="00EE4EA8">
        <w:rPr>
          <w:color w:val="000000" w:themeColor="text1"/>
          <w:sz w:val="28"/>
          <w:szCs w:val="28"/>
        </w:rPr>
        <w:t>, Шпильман</w:t>
      </w:r>
      <w:r w:rsidRPr="0070615A">
        <w:rPr>
          <w:color w:val="000000" w:themeColor="text1"/>
          <w:sz w:val="28"/>
          <w:szCs w:val="28"/>
        </w:rPr>
        <w:t xml:space="preserve"> </w:t>
      </w:r>
      <w:r w:rsidRPr="00EE4EA8">
        <w:rPr>
          <w:color w:val="000000" w:themeColor="text1"/>
          <w:sz w:val="28"/>
          <w:szCs w:val="28"/>
        </w:rPr>
        <w:t>М.И.</w:t>
      </w:r>
      <w:r w:rsidR="00EE4EA8" w:rsidRPr="00EE4EA8">
        <w:rPr>
          <w:color w:val="000000" w:themeColor="text1"/>
          <w:sz w:val="28"/>
          <w:szCs w:val="28"/>
        </w:rPr>
        <w:t xml:space="preserve">, Джиембаев </w:t>
      </w:r>
      <w:r w:rsidRPr="00EE4EA8">
        <w:rPr>
          <w:color w:val="000000" w:themeColor="text1"/>
          <w:sz w:val="28"/>
          <w:szCs w:val="28"/>
        </w:rPr>
        <w:t>Б.Ж.</w:t>
      </w:r>
      <w:r>
        <w:rPr>
          <w:color w:val="000000" w:themeColor="text1"/>
          <w:sz w:val="28"/>
          <w:szCs w:val="28"/>
          <w:lang w:val="kk-KZ"/>
        </w:rPr>
        <w:t>;</w:t>
      </w:r>
      <w:r w:rsidRPr="00EE4EA8">
        <w:rPr>
          <w:color w:val="000000" w:themeColor="text1"/>
          <w:sz w:val="28"/>
          <w:szCs w:val="28"/>
        </w:rPr>
        <w:t xml:space="preserve"> </w:t>
      </w:r>
      <w:r>
        <w:rPr>
          <w:color w:val="000000" w:themeColor="text1"/>
          <w:sz w:val="28"/>
          <w:szCs w:val="28"/>
        </w:rPr>
        <w:t>опубл. 1993,</w:t>
      </w:r>
      <w:r w:rsidR="00EE4EA8" w:rsidRPr="00EE4EA8">
        <w:rPr>
          <w:color w:val="000000" w:themeColor="text1"/>
          <w:sz w:val="28"/>
          <w:szCs w:val="28"/>
        </w:rPr>
        <w:t xml:space="preserve"> </w:t>
      </w:r>
      <w:r w:rsidR="00EE4EA8" w:rsidRPr="00EE4EA8">
        <w:rPr>
          <w:color w:val="000000" w:themeColor="text1"/>
          <w:sz w:val="28"/>
          <w:szCs w:val="28"/>
          <w:lang w:val="kk-KZ"/>
        </w:rPr>
        <w:t>Б</w:t>
      </w:r>
      <w:r w:rsidR="00EE4EA8" w:rsidRPr="00EE4EA8">
        <w:rPr>
          <w:color w:val="000000" w:themeColor="text1"/>
          <w:sz w:val="28"/>
          <w:szCs w:val="28"/>
        </w:rPr>
        <w:t>юл.</w:t>
      </w:r>
      <w:r w:rsidR="00EE4EA8" w:rsidRPr="00EE4EA8">
        <w:rPr>
          <w:color w:val="000000" w:themeColor="text1"/>
          <w:sz w:val="28"/>
          <w:szCs w:val="28"/>
          <w:lang w:val="kk-KZ"/>
        </w:rPr>
        <w:t xml:space="preserve"> № </w:t>
      </w:r>
      <w:r w:rsidR="00EE4EA8" w:rsidRPr="00EE4EA8">
        <w:rPr>
          <w:color w:val="000000" w:themeColor="text1"/>
          <w:sz w:val="28"/>
          <w:szCs w:val="28"/>
        </w:rPr>
        <w:t>13.</w:t>
      </w:r>
    </w:p>
    <w:p w:rsidR="00EE4EA8" w:rsidRPr="00A22A50"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A22A50">
        <w:rPr>
          <w:color w:val="000000" w:themeColor="text1"/>
          <w:sz w:val="28"/>
          <w:szCs w:val="28"/>
          <w:lang w:val="kk-KZ"/>
        </w:rPr>
        <w:t>А.</w:t>
      </w:r>
      <w:r w:rsidR="0070615A" w:rsidRPr="00A22A50">
        <w:rPr>
          <w:color w:val="000000" w:themeColor="text1"/>
          <w:sz w:val="28"/>
          <w:szCs w:val="28"/>
          <w:lang w:val="kk-KZ"/>
        </w:rPr>
        <w:t xml:space="preserve">C. </w:t>
      </w:r>
      <w:r w:rsidRPr="00A22A50">
        <w:rPr>
          <w:color w:val="000000" w:themeColor="text1"/>
          <w:sz w:val="28"/>
          <w:szCs w:val="28"/>
          <w:lang w:val="kk-KZ"/>
        </w:rPr>
        <w:t>17887226. СССР. Полимерный эфир 1,2,5-триметил-4-диметил</w:t>
      </w:r>
      <w:r w:rsidR="0070615A" w:rsidRPr="00A22A50">
        <w:rPr>
          <w:color w:val="000000" w:themeColor="text1"/>
          <w:sz w:val="28"/>
          <w:szCs w:val="28"/>
          <w:lang w:val="kk-KZ"/>
        </w:rPr>
        <w:t>-</w:t>
      </w:r>
      <w:r w:rsidRPr="00A22A50">
        <w:rPr>
          <w:color w:val="000000" w:themeColor="text1"/>
          <w:sz w:val="28"/>
          <w:szCs w:val="28"/>
          <w:lang w:val="kk-KZ"/>
        </w:rPr>
        <w:t>фосфонпиперидола-4, обладающий регулирующей рост растений активностью /</w:t>
      </w:r>
      <w:r w:rsidR="002A460C">
        <w:rPr>
          <w:color w:val="000000" w:themeColor="text1"/>
          <w:sz w:val="28"/>
          <w:szCs w:val="28"/>
          <w:lang w:val="kk-KZ"/>
        </w:rPr>
        <w:t xml:space="preserve"> </w:t>
      </w:r>
      <w:r w:rsidRPr="00A22A50">
        <w:rPr>
          <w:color w:val="000000" w:themeColor="text1"/>
          <w:sz w:val="28"/>
          <w:szCs w:val="28"/>
          <w:lang w:val="kk-KZ"/>
        </w:rPr>
        <w:t>Б.Ж. Джиембаев, Б.А. Жубанов, Г.</w:t>
      </w:r>
      <w:r w:rsidR="0070615A" w:rsidRPr="00A22A50">
        <w:rPr>
          <w:color w:val="000000" w:themeColor="text1"/>
          <w:sz w:val="28"/>
          <w:szCs w:val="28"/>
          <w:lang w:val="kk-KZ"/>
        </w:rPr>
        <w:t xml:space="preserve">И. Бойко, Р.Ф. Мухамедова и др.; опубл. </w:t>
      </w:r>
      <w:r w:rsidR="00A22A50" w:rsidRPr="00A22A50">
        <w:rPr>
          <w:color w:val="000000" w:themeColor="text1"/>
          <w:sz w:val="28"/>
          <w:szCs w:val="28"/>
          <w:lang w:val="kk-KZ"/>
        </w:rPr>
        <w:t xml:space="preserve">ДСП. </w:t>
      </w:r>
      <w:r w:rsidRPr="00A22A50">
        <w:rPr>
          <w:color w:val="000000" w:themeColor="text1"/>
          <w:sz w:val="28"/>
          <w:szCs w:val="28"/>
          <w:lang w:val="kk-KZ"/>
        </w:rPr>
        <w:t>1989.</w:t>
      </w:r>
    </w:p>
    <w:p w:rsidR="00EE4EA8" w:rsidRPr="00EE4EA8" w:rsidRDefault="0070615A" w:rsidP="00451729">
      <w:pPr>
        <w:pStyle w:val="a5"/>
        <w:numPr>
          <w:ilvl w:val="0"/>
          <w:numId w:val="11"/>
        </w:numPr>
        <w:tabs>
          <w:tab w:val="left" w:pos="709"/>
          <w:tab w:val="left" w:pos="993"/>
        </w:tabs>
        <w:ind w:left="0" w:firstLine="567"/>
        <w:jc w:val="both"/>
        <w:rPr>
          <w:color w:val="000000" w:themeColor="text1"/>
          <w:sz w:val="28"/>
          <w:szCs w:val="28"/>
          <w:lang w:val="kk-KZ"/>
        </w:rPr>
      </w:pPr>
      <w:r>
        <w:rPr>
          <w:color w:val="000000" w:themeColor="text1"/>
          <w:sz w:val="28"/>
          <w:szCs w:val="28"/>
          <w:lang w:val="kk-KZ"/>
        </w:rPr>
        <w:t>Пат.</w:t>
      </w:r>
      <w:r>
        <w:rPr>
          <w:color w:val="000000" w:themeColor="text1"/>
          <w:sz w:val="28"/>
          <w:szCs w:val="28"/>
        </w:rPr>
        <w:t xml:space="preserve"> </w:t>
      </w:r>
      <w:r w:rsidR="00EE4EA8" w:rsidRPr="00EE4EA8">
        <w:rPr>
          <w:color w:val="000000" w:themeColor="text1"/>
          <w:sz w:val="28"/>
          <w:szCs w:val="28"/>
          <w:lang w:val="kk-KZ"/>
        </w:rPr>
        <w:t xml:space="preserve">1238. </w:t>
      </w:r>
      <w:r w:rsidRPr="00EE4EA8">
        <w:rPr>
          <w:color w:val="000000" w:themeColor="text1"/>
          <w:sz w:val="28"/>
          <w:szCs w:val="28"/>
          <w:lang w:val="kk-KZ"/>
        </w:rPr>
        <w:t xml:space="preserve">РК. </w:t>
      </w:r>
      <w:r w:rsidR="00EE4EA8" w:rsidRPr="00EE4EA8">
        <w:rPr>
          <w:color w:val="000000" w:themeColor="text1"/>
          <w:sz w:val="28"/>
          <w:szCs w:val="28"/>
          <w:lang w:val="kk-KZ"/>
        </w:rPr>
        <w:t>Полимерное производное 1,2,5-триметил-4-диметилфосфонпиперидола-4, обладающее рострегулирующей активно</w:t>
      </w:r>
      <w:r>
        <w:rPr>
          <w:color w:val="000000" w:themeColor="text1"/>
          <w:sz w:val="28"/>
          <w:szCs w:val="28"/>
          <w:lang w:val="kk-KZ"/>
        </w:rPr>
        <w:t>стью по отношению к растениям /</w:t>
      </w:r>
      <w:r w:rsidR="002A460C">
        <w:rPr>
          <w:color w:val="000000" w:themeColor="text1"/>
          <w:sz w:val="28"/>
          <w:szCs w:val="28"/>
          <w:lang w:val="kk-KZ"/>
        </w:rPr>
        <w:t xml:space="preserve"> </w:t>
      </w:r>
      <w:r w:rsidR="00EE4EA8" w:rsidRPr="00EE4EA8">
        <w:rPr>
          <w:color w:val="000000" w:themeColor="text1"/>
          <w:sz w:val="28"/>
          <w:szCs w:val="28"/>
          <w:lang w:val="kk-KZ"/>
        </w:rPr>
        <w:t>Жубанов</w:t>
      </w:r>
      <w:r w:rsidRPr="0070615A">
        <w:rPr>
          <w:color w:val="000000" w:themeColor="text1"/>
          <w:sz w:val="28"/>
          <w:szCs w:val="28"/>
          <w:lang w:val="kk-KZ"/>
        </w:rPr>
        <w:t xml:space="preserve"> </w:t>
      </w:r>
      <w:r w:rsidRPr="00EE4EA8">
        <w:rPr>
          <w:color w:val="000000" w:themeColor="text1"/>
          <w:sz w:val="28"/>
          <w:szCs w:val="28"/>
          <w:lang w:val="kk-KZ"/>
        </w:rPr>
        <w:t>Б.А.</w:t>
      </w:r>
      <w:r w:rsidR="00EE4EA8" w:rsidRPr="00EE4EA8">
        <w:rPr>
          <w:color w:val="000000" w:themeColor="text1"/>
          <w:sz w:val="28"/>
          <w:szCs w:val="28"/>
          <w:lang w:val="kk-KZ"/>
        </w:rPr>
        <w:t>, Бойко</w:t>
      </w:r>
      <w:r w:rsidRPr="0070615A">
        <w:rPr>
          <w:color w:val="000000" w:themeColor="text1"/>
          <w:sz w:val="28"/>
          <w:szCs w:val="28"/>
          <w:lang w:val="kk-KZ"/>
        </w:rPr>
        <w:t xml:space="preserve"> </w:t>
      </w:r>
      <w:r w:rsidRPr="00EE4EA8">
        <w:rPr>
          <w:color w:val="000000" w:themeColor="text1"/>
          <w:sz w:val="28"/>
          <w:szCs w:val="28"/>
          <w:lang w:val="kk-KZ"/>
        </w:rPr>
        <w:t>Г.И.</w:t>
      </w:r>
      <w:r w:rsidR="00EE4EA8" w:rsidRPr="00EE4EA8">
        <w:rPr>
          <w:color w:val="000000" w:themeColor="text1"/>
          <w:sz w:val="28"/>
          <w:szCs w:val="28"/>
          <w:lang w:val="kk-KZ"/>
        </w:rPr>
        <w:t>, Мухамедова</w:t>
      </w:r>
      <w:r w:rsidRPr="0070615A">
        <w:rPr>
          <w:color w:val="000000" w:themeColor="text1"/>
          <w:sz w:val="28"/>
          <w:szCs w:val="28"/>
          <w:lang w:val="kk-KZ"/>
        </w:rPr>
        <w:t xml:space="preserve"> </w:t>
      </w:r>
      <w:r w:rsidRPr="00EE4EA8">
        <w:rPr>
          <w:color w:val="000000" w:themeColor="text1"/>
          <w:sz w:val="28"/>
          <w:szCs w:val="28"/>
          <w:lang w:val="kk-KZ"/>
        </w:rPr>
        <w:t>Р.Ф.</w:t>
      </w:r>
      <w:r w:rsidR="00EE4EA8" w:rsidRPr="00EE4EA8">
        <w:rPr>
          <w:color w:val="000000" w:themeColor="text1"/>
          <w:sz w:val="28"/>
          <w:szCs w:val="28"/>
          <w:lang w:val="kk-KZ"/>
        </w:rPr>
        <w:t>, Штильман</w:t>
      </w:r>
      <w:r w:rsidRPr="0070615A">
        <w:rPr>
          <w:color w:val="000000" w:themeColor="text1"/>
          <w:sz w:val="28"/>
          <w:szCs w:val="28"/>
          <w:lang w:val="kk-KZ"/>
        </w:rPr>
        <w:t xml:space="preserve"> </w:t>
      </w:r>
      <w:r w:rsidRPr="00EE4EA8">
        <w:rPr>
          <w:color w:val="000000" w:themeColor="text1"/>
          <w:sz w:val="28"/>
          <w:szCs w:val="28"/>
          <w:lang w:val="kk-KZ"/>
        </w:rPr>
        <w:t>М.И.</w:t>
      </w:r>
      <w:r w:rsidR="00EE4EA8" w:rsidRPr="00EE4EA8">
        <w:rPr>
          <w:color w:val="000000" w:themeColor="text1"/>
          <w:sz w:val="28"/>
          <w:szCs w:val="28"/>
          <w:lang w:val="kk-KZ"/>
        </w:rPr>
        <w:t>, Бабаев</w:t>
      </w:r>
      <w:r w:rsidRPr="0070615A">
        <w:rPr>
          <w:color w:val="000000" w:themeColor="text1"/>
          <w:sz w:val="28"/>
          <w:szCs w:val="28"/>
          <w:lang w:val="kk-KZ"/>
        </w:rPr>
        <w:t xml:space="preserve"> </w:t>
      </w:r>
      <w:r w:rsidRPr="00EE4EA8">
        <w:rPr>
          <w:color w:val="000000" w:themeColor="text1"/>
          <w:sz w:val="28"/>
          <w:szCs w:val="28"/>
          <w:lang w:val="kk-KZ"/>
        </w:rPr>
        <w:t>С.А.</w:t>
      </w:r>
      <w:r w:rsidR="00EE4EA8" w:rsidRPr="00EE4EA8">
        <w:rPr>
          <w:color w:val="000000" w:themeColor="text1"/>
          <w:sz w:val="28"/>
          <w:szCs w:val="28"/>
          <w:lang w:val="kk-KZ"/>
        </w:rPr>
        <w:t xml:space="preserve">, Джиембаев </w:t>
      </w:r>
      <w:r w:rsidRPr="00EE4EA8">
        <w:rPr>
          <w:color w:val="000000" w:themeColor="text1"/>
          <w:sz w:val="28"/>
          <w:szCs w:val="28"/>
          <w:lang w:val="kk-KZ"/>
        </w:rPr>
        <w:t xml:space="preserve">Б.Ж. </w:t>
      </w:r>
      <w:r w:rsidR="00EE4EA8" w:rsidRPr="00EE4EA8">
        <w:rPr>
          <w:color w:val="000000" w:themeColor="text1"/>
          <w:sz w:val="28"/>
          <w:szCs w:val="28"/>
          <w:lang w:val="kk-KZ"/>
        </w:rPr>
        <w:t>и др</w:t>
      </w:r>
      <w:r>
        <w:rPr>
          <w:color w:val="000000" w:themeColor="text1"/>
          <w:sz w:val="28"/>
          <w:szCs w:val="28"/>
          <w:lang w:val="kk-KZ"/>
        </w:rPr>
        <w:t>.</w:t>
      </w:r>
      <w:r w:rsidR="00EE4EA8" w:rsidRPr="00EE4EA8">
        <w:rPr>
          <w:color w:val="000000" w:themeColor="text1"/>
          <w:sz w:val="28"/>
          <w:szCs w:val="28"/>
          <w:lang w:val="kk-KZ"/>
        </w:rPr>
        <w:t>; опубл</w:t>
      </w:r>
      <w:r>
        <w:rPr>
          <w:color w:val="000000" w:themeColor="text1"/>
          <w:sz w:val="28"/>
          <w:szCs w:val="28"/>
          <w:lang w:val="kk-KZ"/>
        </w:rPr>
        <w:t xml:space="preserve">. 15.09.94, </w:t>
      </w:r>
      <w:r w:rsidR="00EE4EA8" w:rsidRPr="00EE4EA8">
        <w:rPr>
          <w:color w:val="000000" w:themeColor="text1"/>
          <w:sz w:val="28"/>
          <w:szCs w:val="28"/>
          <w:lang w:val="kk-KZ"/>
        </w:rPr>
        <w:t>Бюл. №</w:t>
      </w:r>
      <w:r>
        <w:rPr>
          <w:color w:val="000000" w:themeColor="text1"/>
          <w:sz w:val="28"/>
          <w:szCs w:val="28"/>
          <w:lang w:val="kk-KZ"/>
        </w:rPr>
        <w:t xml:space="preserve"> </w:t>
      </w:r>
      <w:r w:rsidR="00EE4EA8" w:rsidRPr="00EE4EA8">
        <w:rPr>
          <w:color w:val="000000" w:themeColor="text1"/>
          <w:sz w:val="28"/>
          <w:szCs w:val="28"/>
          <w:lang w:val="kk-KZ"/>
        </w:rPr>
        <w:t xml:space="preserve">3. </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Джиембаев Б.Ж «</w:t>
      </w:r>
      <w:r w:rsidRPr="00EE4EA8">
        <w:rPr>
          <w:color w:val="000000" w:themeColor="text1"/>
          <w:sz w:val="28"/>
          <w:szCs w:val="28"/>
          <w:lang w:val="kk-KZ"/>
        </w:rPr>
        <w:sym w:font="Symbol" w:char="F061"/>
      </w:r>
      <w:r w:rsidRPr="00EE4EA8">
        <w:rPr>
          <w:color w:val="000000" w:themeColor="text1"/>
          <w:sz w:val="28"/>
          <w:szCs w:val="28"/>
          <w:lang w:val="kk-KZ"/>
        </w:rPr>
        <w:t xml:space="preserve">-Окси и </w:t>
      </w:r>
      <w:r w:rsidRPr="00EE4EA8">
        <w:rPr>
          <w:color w:val="000000" w:themeColor="text1"/>
          <w:sz w:val="28"/>
          <w:szCs w:val="28"/>
          <w:lang w:val="kk-KZ"/>
        </w:rPr>
        <w:sym w:font="Symbol" w:char="F061"/>
      </w:r>
      <w:r w:rsidRPr="00EE4EA8">
        <w:rPr>
          <w:color w:val="000000" w:themeColor="text1"/>
          <w:sz w:val="28"/>
          <w:szCs w:val="28"/>
          <w:lang w:val="kk-KZ"/>
        </w:rPr>
        <w:t>-аминофосфонаты некоторых шестичленных (</w:t>
      </w:r>
      <w:r w:rsidRPr="00EE4EA8">
        <w:rPr>
          <w:color w:val="000000" w:themeColor="text1"/>
          <w:sz w:val="28"/>
          <w:szCs w:val="28"/>
          <w:lang w:val="kk-KZ"/>
        </w:rPr>
        <w:sym w:font="Symbol" w:char="F04E"/>
      </w:r>
      <w:r w:rsidRPr="00EE4EA8">
        <w:rPr>
          <w:color w:val="000000" w:themeColor="text1"/>
          <w:sz w:val="28"/>
          <w:szCs w:val="28"/>
          <w:lang w:val="kk-KZ"/>
        </w:rPr>
        <w:sym w:font="Symbol" w:char="F02C"/>
      </w:r>
      <w:r w:rsidRPr="00EE4EA8">
        <w:rPr>
          <w:color w:val="000000" w:themeColor="text1"/>
          <w:sz w:val="28"/>
          <w:szCs w:val="28"/>
          <w:lang w:val="kk-KZ"/>
        </w:rPr>
        <w:sym w:font="Symbol" w:char="F04F"/>
      </w:r>
      <w:r w:rsidRPr="00EE4EA8">
        <w:rPr>
          <w:color w:val="000000" w:themeColor="text1"/>
          <w:sz w:val="28"/>
          <w:szCs w:val="28"/>
          <w:lang w:val="kk-KZ"/>
        </w:rPr>
        <w:sym w:font="Symbol" w:char="F02C"/>
      </w:r>
      <w:r w:rsidRPr="00EE4EA8">
        <w:rPr>
          <w:color w:val="000000" w:themeColor="text1"/>
          <w:sz w:val="28"/>
          <w:szCs w:val="28"/>
          <w:lang w:val="kk-KZ"/>
        </w:rPr>
        <w:t xml:space="preserve"> S, Se) гетероциклов, строение, превращения и свойства. Создание новых лекарственных препаратов на основе активн</w:t>
      </w:r>
      <w:r w:rsidR="0070615A">
        <w:rPr>
          <w:color w:val="000000" w:themeColor="text1"/>
          <w:sz w:val="28"/>
          <w:szCs w:val="28"/>
          <w:lang w:val="kk-KZ"/>
        </w:rPr>
        <w:t xml:space="preserve">ых компонентов корня солодки». </w:t>
      </w:r>
      <w:r w:rsidRPr="00EE4EA8">
        <w:rPr>
          <w:color w:val="000000" w:themeColor="text1"/>
          <w:sz w:val="28"/>
          <w:szCs w:val="28"/>
          <w:lang w:val="kk-KZ"/>
        </w:rPr>
        <w:t xml:space="preserve"> </w:t>
      </w:r>
      <w:r w:rsidR="0070615A">
        <w:rPr>
          <w:color w:val="000000" w:themeColor="text1"/>
          <w:sz w:val="28"/>
          <w:szCs w:val="28"/>
          <w:lang w:val="kk-KZ"/>
        </w:rPr>
        <w:t xml:space="preserve">- </w:t>
      </w:r>
      <w:r w:rsidRPr="00EE4EA8">
        <w:rPr>
          <w:color w:val="000000" w:themeColor="text1"/>
          <w:sz w:val="28"/>
          <w:szCs w:val="28"/>
          <w:lang w:val="kk-KZ"/>
        </w:rPr>
        <w:t>Алматы: Институт химических</w:t>
      </w:r>
      <w:r w:rsidR="0070615A">
        <w:rPr>
          <w:color w:val="000000" w:themeColor="text1"/>
          <w:sz w:val="28"/>
          <w:szCs w:val="28"/>
          <w:lang w:val="kk-KZ"/>
        </w:rPr>
        <w:t xml:space="preserve"> наук им. А.Б. Бектурова МОН РК,</w:t>
      </w:r>
      <w:r w:rsidRPr="00EE4EA8">
        <w:rPr>
          <w:color w:val="000000" w:themeColor="text1"/>
          <w:sz w:val="28"/>
          <w:szCs w:val="28"/>
          <w:lang w:val="kk-KZ"/>
        </w:rPr>
        <w:t xml:space="preserve"> 2002. – 333 c. </w:t>
      </w:r>
    </w:p>
    <w:p w:rsidR="00EE4EA8" w:rsidRPr="00A22A50"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A22A50">
        <w:rPr>
          <w:color w:val="000000" w:themeColor="text1"/>
          <w:sz w:val="28"/>
          <w:szCs w:val="28"/>
          <w:lang w:val="kk-KZ"/>
        </w:rPr>
        <w:t>А.</w:t>
      </w:r>
      <w:r w:rsidR="0070615A" w:rsidRPr="00A22A50">
        <w:rPr>
          <w:color w:val="000000" w:themeColor="text1"/>
          <w:sz w:val="28"/>
          <w:szCs w:val="28"/>
          <w:lang w:val="kk-KZ"/>
        </w:rPr>
        <w:t>С</w:t>
      </w:r>
      <w:r w:rsidRPr="00A22A50">
        <w:rPr>
          <w:color w:val="000000" w:themeColor="text1"/>
          <w:sz w:val="28"/>
          <w:szCs w:val="28"/>
          <w:lang w:val="kk-KZ"/>
        </w:rPr>
        <w:t xml:space="preserve">. 1050275.  СССР.  </w:t>
      </w:r>
      <w:r w:rsidR="0070615A" w:rsidRPr="00A22A50">
        <w:rPr>
          <w:color w:val="000000" w:themeColor="text1"/>
          <w:sz w:val="28"/>
          <w:szCs w:val="28"/>
          <w:lang w:val="kk-KZ"/>
        </w:rPr>
        <w:t>Способ  получения  полиимидов /</w:t>
      </w:r>
      <w:r w:rsidR="002A460C">
        <w:rPr>
          <w:color w:val="000000" w:themeColor="text1"/>
          <w:sz w:val="28"/>
          <w:szCs w:val="28"/>
          <w:lang w:val="kk-KZ"/>
        </w:rPr>
        <w:t xml:space="preserve"> </w:t>
      </w:r>
      <w:r w:rsidRPr="00A22A50">
        <w:rPr>
          <w:color w:val="000000" w:themeColor="text1"/>
          <w:sz w:val="28"/>
          <w:szCs w:val="28"/>
          <w:lang w:val="kk-KZ"/>
        </w:rPr>
        <w:t xml:space="preserve">Б.Ж. Джиембаев, Б.А. Жубанов, О.А. Алмабеков, В.Д. Кравцова, Б.Д. Абиюров, С.Е. Соколов, К.Х.  Бекмагамбетова; - ДСП, </w:t>
      </w:r>
      <w:r w:rsidR="0070615A" w:rsidRPr="00A22A50">
        <w:rPr>
          <w:color w:val="000000" w:themeColor="text1"/>
          <w:sz w:val="28"/>
          <w:szCs w:val="28"/>
          <w:lang w:val="kk-KZ"/>
        </w:rPr>
        <w:t xml:space="preserve">опубл. </w:t>
      </w:r>
      <w:r w:rsidR="00A22A50">
        <w:rPr>
          <w:color w:val="000000" w:themeColor="text1"/>
          <w:sz w:val="28"/>
          <w:szCs w:val="28"/>
          <w:lang w:val="kk-KZ"/>
        </w:rPr>
        <w:t>1981.</w:t>
      </w:r>
    </w:p>
    <w:p w:rsidR="00EE4EA8" w:rsidRPr="00A22A50"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A22A50">
        <w:rPr>
          <w:color w:val="000000" w:themeColor="text1"/>
          <w:sz w:val="28"/>
          <w:szCs w:val="28"/>
          <w:lang w:val="kk-KZ"/>
        </w:rPr>
        <w:lastRenderedPageBreak/>
        <w:t>А.</w:t>
      </w:r>
      <w:r w:rsidR="009E6848" w:rsidRPr="00A22A50">
        <w:rPr>
          <w:color w:val="000000" w:themeColor="text1"/>
          <w:sz w:val="28"/>
          <w:szCs w:val="28"/>
          <w:lang w:val="kk-KZ"/>
        </w:rPr>
        <w:t>C</w:t>
      </w:r>
      <w:r w:rsidRPr="00A22A50">
        <w:rPr>
          <w:color w:val="000000" w:themeColor="text1"/>
          <w:sz w:val="28"/>
          <w:szCs w:val="28"/>
          <w:lang w:val="kk-KZ"/>
        </w:rPr>
        <w:t>. 687808. СССР. 2,5-диметил-4-(</w:t>
      </w:r>
      <w:r w:rsidRPr="00A22A50">
        <w:rPr>
          <w:color w:val="000000" w:themeColor="text1"/>
          <w:sz w:val="28"/>
          <w:szCs w:val="28"/>
        </w:rPr>
        <w:t>β</w:t>
      </w:r>
      <w:r w:rsidRPr="00A22A50">
        <w:rPr>
          <w:color w:val="000000" w:themeColor="text1"/>
          <w:sz w:val="28"/>
          <w:szCs w:val="28"/>
          <w:lang w:val="kk-KZ"/>
        </w:rPr>
        <w:t>-хлорэтил)-фосфонпиперидол-4, проявляющий бактерицидную активность /</w:t>
      </w:r>
      <w:r w:rsidR="002A460C">
        <w:rPr>
          <w:color w:val="000000" w:themeColor="text1"/>
          <w:sz w:val="28"/>
          <w:szCs w:val="28"/>
          <w:lang w:val="kk-KZ"/>
        </w:rPr>
        <w:t xml:space="preserve"> </w:t>
      </w:r>
      <w:r w:rsidRPr="00A22A50">
        <w:rPr>
          <w:color w:val="000000" w:themeColor="text1"/>
          <w:sz w:val="28"/>
          <w:szCs w:val="28"/>
          <w:lang w:val="kk-KZ"/>
        </w:rPr>
        <w:t>Б.Ж. Джиембаев, И.Б. Наурызбаев, С.Х. Исабекова; -</w:t>
      </w:r>
      <w:r w:rsidR="005646F6" w:rsidRPr="00A22A50">
        <w:rPr>
          <w:color w:val="000000" w:themeColor="text1"/>
          <w:sz w:val="28"/>
          <w:szCs w:val="28"/>
          <w:lang w:val="kk-KZ"/>
        </w:rPr>
        <w:t xml:space="preserve"> </w:t>
      </w:r>
      <w:r w:rsidR="000978FE" w:rsidRPr="00A22A50">
        <w:rPr>
          <w:color w:val="000000" w:themeColor="text1"/>
          <w:sz w:val="28"/>
          <w:szCs w:val="28"/>
          <w:lang w:val="kk-KZ"/>
        </w:rPr>
        <w:t xml:space="preserve">ДСП, опубл. </w:t>
      </w:r>
      <w:r w:rsidR="00A22A50" w:rsidRPr="00A22A50">
        <w:rPr>
          <w:color w:val="000000" w:themeColor="text1"/>
          <w:sz w:val="28"/>
          <w:szCs w:val="28"/>
          <w:lang w:val="kk-KZ"/>
        </w:rPr>
        <w:t>1979.</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Джиембаев Б.Ж., Бутин Б.М. Синтез и рострегулирующие свойства окси- и аминофос</w:t>
      </w:r>
      <w:r w:rsidR="000978FE">
        <w:rPr>
          <w:color w:val="000000" w:themeColor="text1"/>
          <w:sz w:val="28"/>
          <w:szCs w:val="28"/>
          <w:lang w:val="kk-KZ"/>
        </w:rPr>
        <w:t xml:space="preserve">фонатов гетероциклического ряда. </w:t>
      </w:r>
      <w:r w:rsidRPr="00EE4EA8">
        <w:rPr>
          <w:color w:val="000000" w:themeColor="text1"/>
          <w:sz w:val="28"/>
          <w:szCs w:val="28"/>
          <w:lang w:val="kk-KZ"/>
        </w:rPr>
        <w:t>/</w:t>
      </w:r>
      <w:r w:rsidR="000978FE">
        <w:rPr>
          <w:color w:val="000000" w:themeColor="text1"/>
          <w:sz w:val="28"/>
          <w:szCs w:val="28"/>
          <w:lang w:val="kk-KZ"/>
        </w:rPr>
        <w:t>/</w:t>
      </w:r>
      <w:r w:rsidR="002A460C">
        <w:rPr>
          <w:color w:val="000000" w:themeColor="text1"/>
          <w:sz w:val="28"/>
          <w:szCs w:val="28"/>
          <w:lang w:val="kk-KZ"/>
        </w:rPr>
        <w:t xml:space="preserve"> </w:t>
      </w:r>
      <w:r w:rsidRPr="00EE4EA8">
        <w:rPr>
          <w:color w:val="000000" w:themeColor="text1"/>
          <w:sz w:val="28"/>
          <w:szCs w:val="28"/>
          <w:lang w:val="kk-KZ"/>
        </w:rPr>
        <w:t>Тезисы докл. III Международной конф. «Регуляторы роста и развития растений. - М.: МСХА, 1995. – 83 с.</w:t>
      </w:r>
    </w:p>
    <w:p w:rsidR="00EE4EA8" w:rsidRPr="00A22A50"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A22A50">
        <w:rPr>
          <w:color w:val="000000" w:themeColor="text1"/>
          <w:sz w:val="28"/>
          <w:szCs w:val="28"/>
          <w:lang w:val="kk-KZ"/>
        </w:rPr>
        <w:t>А.</w:t>
      </w:r>
      <w:r w:rsidR="000978FE" w:rsidRPr="00A22A50">
        <w:rPr>
          <w:color w:val="000000" w:themeColor="text1"/>
          <w:sz w:val="28"/>
          <w:szCs w:val="28"/>
          <w:lang w:val="kk-KZ"/>
        </w:rPr>
        <w:t>С</w:t>
      </w:r>
      <w:r w:rsidRPr="00A22A50">
        <w:rPr>
          <w:color w:val="000000" w:themeColor="text1"/>
          <w:sz w:val="28"/>
          <w:szCs w:val="28"/>
          <w:lang w:val="kk-KZ"/>
        </w:rPr>
        <w:t xml:space="preserve">. 677372. СССР. </w:t>
      </w:r>
      <w:r w:rsidRPr="00A22A50">
        <w:rPr>
          <w:color w:val="000000" w:themeColor="text1"/>
          <w:sz w:val="28"/>
          <w:szCs w:val="28"/>
          <w:lang w:val="kk-KZ"/>
        </w:rPr>
        <w:sym w:font="Symbol" w:char="F061"/>
      </w:r>
      <w:r w:rsidRPr="00A22A50">
        <w:rPr>
          <w:color w:val="000000" w:themeColor="text1"/>
          <w:sz w:val="28"/>
          <w:szCs w:val="28"/>
          <w:lang w:val="kk-KZ"/>
        </w:rPr>
        <w:t>-оксифосфоновые эфиры пиперидинового ряда, обладающие ростстимулирующей активностью /</w:t>
      </w:r>
      <w:r w:rsidR="002A460C">
        <w:rPr>
          <w:color w:val="000000" w:themeColor="text1"/>
          <w:sz w:val="28"/>
          <w:szCs w:val="28"/>
          <w:lang w:val="kk-KZ"/>
        </w:rPr>
        <w:t xml:space="preserve"> </w:t>
      </w:r>
      <w:r w:rsidRPr="00A22A50">
        <w:rPr>
          <w:color w:val="000000" w:themeColor="text1"/>
          <w:sz w:val="28"/>
          <w:szCs w:val="28"/>
          <w:lang w:val="kk-KZ"/>
        </w:rPr>
        <w:t xml:space="preserve">Б.Ж. Джиембаев, Б.Д. Абиюров, А.А. Тлеубергенова, Л.Г. Бобров; - ДСП, </w:t>
      </w:r>
      <w:r w:rsidR="00A22A50">
        <w:rPr>
          <w:color w:val="000000" w:themeColor="text1"/>
          <w:sz w:val="28"/>
          <w:szCs w:val="28"/>
          <w:lang w:val="kk-KZ"/>
        </w:rPr>
        <w:t>опубл. 1976.</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А.</w:t>
      </w:r>
      <w:r w:rsidR="000978FE" w:rsidRPr="00EE4EA8">
        <w:rPr>
          <w:color w:val="000000" w:themeColor="text1"/>
          <w:sz w:val="28"/>
          <w:szCs w:val="28"/>
          <w:lang w:val="kk-KZ"/>
        </w:rPr>
        <w:t>C</w:t>
      </w:r>
      <w:r w:rsidRPr="00EE4EA8">
        <w:rPr>
          <w:color w:val="000000" w:themeColor="text1"/>
          <w:sz w:val="28"/>
          <w:szCs w:val="28"/>
          <w:lang w:val="kk-KZ"/>
        </w:rPr>
        <w:t>. №511925. СССР. 2,5-диметил-4-м</w:t>
      </w:r>
      <w:r w:rsidR="000978FE">
        <w:rPr>
          <w:color w:val="000000" w:themeColor="text1"/>
          <w:sz w:val="28"/>
          <w:szCs w:val="28"/>
          <w:lang w:val="kk-KZ"/>
        </w:rPr>
        <w:t>етилпропинилфосфонпиперидол-4 /</w:t>
      </w:r>
      <w:r w:rsidR="002A460C">
        <w:rPr>
          <w:color w:val="000000" w:themeColor="text1"/>
          <w:sz w:val="28"/>
          <w:szCs w:val="28"/>
          <w:lang w:val="kk-KZ"/>
        </w:rPr>
        <w:t xml:space="preserve"> </w:t>
      </w:r>
      <w:r w:rsidRPr="00EE4EA8">
        <w:rPr>
          <w:color w:val="000000" w:themeColor="text1"/>
          <w:sz w:val="28"/>
          <w:szCs w:val="28"/>
          <w:lang w:val="kk-KZ"/>
        </w:rPr>
        <w:t>И.Н. Азербаев, Б.Ж. Джиембаев, Б.Д. Абиюров, Ю.А. Галяпин; опубл. 30.04.1976, Бюл. №16.</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А.</w:t>
      </w:r>
      <w:r w:rsidR="000978FE" w:rsidRPr="00EE4EA8">
        <w:rPr>
          <w:color w:val="000000" w:themeColor="text1"/>
          <w:sz w:val="28"/>
          <w:szCs w:val="28"/>
          <w:lang w:val="kk-KZ"/>
        </w:rPr>
        <w:t>C</w:t>
      </w:r>
      <w:r w:rsidRPr="00EE4EA8">
        <w:rPr>
          <w:color w:val="000000" w:themeColor="text1"/>
          <w:sz w:val="28"/>
          <w:szCs w:val="28"/>
          <w:lang w:val="kk-KZ"/>
        </w:rPr>
        <w:t>. 696051. ССС</w:t>
      </w:r>
      <w:r w:rsidR="000978FE">
        <w:rPr>
          <w:color w:val="000000" w:themeColor="text1"/>
          <w:sz w:val="28"/>
          <w:szCs w:val="28"/>
          <w:lang w:val="kk-KZ"/>
        </w:rPr>
        <w:t>Р. Способ получения пектинозы /</w:t>
      </w:r>
      <w:r w:rsidR="002A460C">
        <w:rPr>
          <w:color w:val="000000" w:themeColor="text1"/>
          <w:sz w:val="28"/>
          <w:szCs w:val="28"/>
          <w:lang w:val="kk-KZ"/>
        </w:rPr>
        <w:t xml:space="preserve"> </w:t>
      </w:r>
      <w:r w:rsidRPr="00EE4EA8">
        <w:rPr>
          <w:color w:val="000000" w:themeColor="text1"/>
          <w:sz w:val="28"/>
          <w:szCs w:val="28"/>
          <w:lang w:val="kk-KZ"/>
        </w:rPr>
        <w:t>Б.Ж. Джиембаев, Р.К. Блиева, Б.Д. Абиюров, К.А. Бекбосынова; опубл. 05.11.1979, Бюл. №</w:t>
      </w:r>
      <w:r w:rsidR="000978FE">
        <w:rPr>
          <w:color w:val="000000" w:themeColor="text1"/>
          <w:sz w:val="28"/>
          <w:szCs w:val="28"/>
          <w:lang w:val="kk-KZ"/>
        </w:rPr>
        <w:t xml:space="preserve"> </w:t>
      </w:r>
      <w:r w:rsidRPr="00EE4EA8">
        <w:rPr>
          <w:color w:val="000000" w:themeColor="text1"/>
          <w:sz w:val="28"/>
          <w:szCs w:val="28"/>
          <w:lang w:val="kk-KZ"/>
        </w:rPr>
        <w:t>41.</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Барамысова Г.Т., Жусупбекова Н.С., Джиембаев Б.Ж. Синтез амидодиалкоксифосфорилгексинов и диамидоди</w:t>
      </w:r>
      <w:r w:rsidR="000978FE">
        <w:rPr>
          <w:color w:val="000000" w:themeColor="text1"/>
          <w:sz w:val="28"/>
          <w:szCs w:val="28"/>
          <w:lang w:val="kk-KZ"/>
        </w:rPr>
        <w:t>пропиоксифосфорил-додекадина //</w:t>
      </w:r>
      <w:r w:rsidR="002A460C">
        <w:rPr>
          <w:color w:val="000000" w:themeColor="text1"/>
          <w:sz w:val="28"/>
          <w:szCs w:val="28"/>
          <w:lang w:val="kk-KZ"/>
        </w:rPr>
        <w:t xml:space="preserve"> </w:t>
      </w:r>
      <w:r w:rsidRPr="00EE4EA8">
        <w:rPr>
          <w:color w:val="000000" w:themeColor="text1"/>
          <w:sz w:val="28"/>
          <w:szCs w:val="28"/>
          <w:lang w:val="kk-KZ"/>
        </w:rPr>
        <w:t>Хим. журн. Казахстана. – 2009. № 2. – С. 100-105.</w:t>
      </w:r>
    </w:p>
    <w:p w:rsidR="00EE4EA8" w:rsidRPr="00EE4EA8" w:rsidRDefault="00EE4EA8" w:rsidP="00451729">
      <w:pPr>
        <w:pStyle w:val="a5"/>
        <w:numPr>
          <w:ilvl w:val="0"/>
          <w:numId w:val="11"/>
        </w:numPr>
        <w:tabs>
          <w:tab w:val="left" w:pos="709"/>
          <w:tab w:val="left" w:pos="993"/>
        </w:tabs>
        <w:ind w:left="0" w:firstLine="567"/>
        <w:jc w:val="both"/>
        <w:rPr>
          <w:color w:val="000000" w:themeColor="text1"/>
          <w:sz w:val="28"/>
          <w:szCs w:val="28"/>
          <w:lang w:val="kk-KZ"/>
        </w:rPr>
      </w:pPr>
      <w:r w:rsidRPr="00EE4EA8">
        <w:rPr>
          <w:color w:val="000000" w:themeColor="text1"/>
          <w:sz w:val="28"/>
          <w:szCs w:val="28"/>
          <w:lang w:val="kk-KZ"/>
        </w:rPr>
        <w:t xml:space="preserve">Туканова С.К.,  Хегай В., Джиембаев Б.Ж. Синтез новых фосфорилированных производных ацетилформамидоксима // Изв. МОН РК, сер. хим. – 2000. </w:t>
      </w:r>
      <w:r w:rsidR="000978FE">
        <w:rPr>
          <w:color w:val="000000" w:themeColor="text1"/>
          <w:sz w:val="28"/>
          <w:szCs w:val="28"/>
          <w:lang w:val="kk-KZ"/>
        </w:rPr>
        <w:t xml:space="preserve">№ </w:t>
      </w:r>
      <w:r w:rsidRPr="00EE4EA8">
        <w:rPr>
          <w:color w:val="000000" w:themeColor="text1"/>
          <w:sz w:val="28"/>
          <w:szCs w:val="28"/>
          <w:lang w:val="kk-KZ"/>
        </w:rPr>
        <w:t>4. – С. 48-51.</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 xml:space="preserve">Dzhiembaev B.Zh., Baramysova G.Т., Zhumanova G.S., Akhataev N.А.,  Nurgozhaeva А.М., Igdirova А.N. New phosphorylated compound </w:t>
      </w:r>
      <w:r w:rsidR="000978FE">
        <w:rPr>
          <w:color w:val="000000" w:themeColor="text1"/>
          <w:spacing w:val="-6"/>
          <w:sz w:val="28"/>
          <w:szCs w:val="28"/>
          <w:lang w:val="kk-KZ"/>
        </w:rPr>
        <w:t>of heterocyclic row //</w:t>
      </w:r>
      <w:r w:rsidR="002A460C">
        <w:rPr>
          <w:color w:val="000000" w:themeColor="text1"/>
          <w:spacing w:val="-6"/>
          <w:sz w:val="28"/>
          <w:szCs w:val="28"/>
          <w:lang w:val="kk-KZ"/>
        </w:rPr>
        <w:t xml:space="preserve"> </w:t>
      </w:r>
      <w:r w:rsidRPr="00EE4EA8">
        <w:rPr>
          <w:color w:val="000000" w:themeColor="text1"/>
          <w:sz w:val="28"/>
          <w:szCs w:val="28"/>
          <w:lang w:val="kk-KZ"/>
        </w:rPr>
        <w:t xml:space="preserve">ХIХ Mendeleev Congress on General and Applied Chemistry. - Volgograd, 2011. – P. 51. </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Барамысова Г.Т. Фосфорсодержащие производные дифенил-замещенных гетероци</w:t>
      </w:r>
      <w:r w:rsidR="000978FE">
        <w:rPr>
          <w:color w:val="000000" w:themeColor="text1"/>
          <w:sz w:val="28"/>
          <w:szCs w:val="28"/>
          <w:lang w:val="kk-KZ"/>
        </w:rPr>
        <w:t>клических (N, S, Se) кетонов //</w:t>
      </w:r>
      <w:r w:rsidR="002A460C">
        <w:rPr>
          <w:color w:val="000000" w:themeColor="text1"/>
          <w:sz w:val="28"/>
          <w:szCs w:val="28"/>
          <w:lang w:val="kk-KZ"/>
        </w:rPr>
        <w:t xml:space="preserve"> </w:t>
      </w:r>
      <w:r w:rsidRPr="00EE4EA8">
        <w:rPr>
          <w:color w:val="000000" w:themeColor="text1"/>
          <w:sz w:val="28"/>
          <w:szCs w:val="28"/>
          <w:lang w:val="kk-KZ"/>
        </w:rPr>
        <w:t xml:space="preserve">Доклады НАН РК. – 2009. № 2. – С.36-43. </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pacing w:val="-6"/>
          <w:sz w:val="28"/>
          <w:szCs w:val="28"/>
          <w:lang w:val="kk-KZ"/>
        </w:rPr>
        <w:t xml:space="preserve">Барамысова Г.Т. Синтез  фосфорорганических соединений пиперидинового ряда </w:t>
      </w:r>
      <w:r w:rsidR="000978FE">
        <w:rPr>
          <w:color w:val="000000" w:themeColor="text1"/>
          <w:spacing w:val="-6"/>
          <w:sz w:val="28"/>
          <w:szCs w:val="28"/>
          <w:lang w:val="kk-KZ"/>
        </w:rPr>
        <w:t>и их структурные особенности //</w:t>
      </w:r>
      <w:r w:rsidR="002A460C">
        <w:rPr>
          <w:color w:val="000000" w:themeColor="text1"/>
          <w:spacing w:val="-6"/>
          <w:sz w:val="28"/>
          <w:szCs w:val="28"/>
          <w:lang w:val="kk-KZ"/>
        </w:rPr>
        <w:t xml:space="preserve"> </w:t>
      </w:r>
      <w:r w:rsidRPr="00EE4EA8">
        <w:rPr>
          <w:color w:val="000000" w:themeColor="text1"/>
          <w:spacing w:val="-6"/>
          <w:sz w:val="28"/>
          <w:szCs w:val="28"/>
          <w:lang w:val="kk-KZ"/>
        </w:rPr>
        <w:t>Изв. НАНРК, сер. хим. – 2008. №</w:t>
      </w:r>
      <w:r w:rsidR="000978FE">
        <w:rPr>
          <w:color w:val="000000" w:themeColor="text1"/>
          <w:spacing w:val="-6"/>
          <w:sz w:val="28"/>
          <w:szCs w:val="28"/>
          <w:lang w:val="kk-KZ"/>
        </w:rPr>
        <w:t xml:space="preserve"> </w:t>
      </w:r>
      <w:r w:rsidRPr="00EE4EA8">
        <w:rPr>
          <w:color w:val="000000" w:themeColor="text1"/>
          <w:spacing w:val="-6"/>
          <w:sz w:val="28"/>
          <w:szCs w:val="28"/>
          <w:lang w:val="kk-KZ"/>
        </w:rPr>
        <w:t>5. – С. 33–36.</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Салькеева Л.К. Эфироамиды кислот Р (III) в реакции Арбузова</w:t>
      </w:r>
      <w:r w:rsidR="000978FE">
        <w:rPr>
          <w:color w:val="000000" w:themeColor="text1"/>
          <w:sz w:val="28"/>
          <w:szCs w:val="28"/>
          <w:lang w:val="kk-KZ"/>
        </w:rPr>
        <w:t>.</w:t>
      </w:r>
      <w:r w:rsidRPr="00EE4EA8">
        <w:rPr>
          <w:color w:val="000000" w:themeColor="text1"/>
          <w:sz w:val="28"/>
          <w:szCs w:val="28"/>
          <w:lang w:val="kk-KZ"/>
        </w:rPr>
        <w:t xml:space="preserve"> - Караганд</w:t>
      </w:r>
      <w:r w:rsidR="000978FE">
        <w:rPr>
          <w:color w:val="000000" w:themeColor="text1"/>
          <w:sz w:val="28"/>
          <w:szCs w:val="28"/>
          <w:lang w:val="kk-KZ"/>
        </w:rPr>
        <w:t>а: Изд-во КарГУ,</w:t>
      </w:r>
      <w:r w:rsidRPr="00EE4EA8">
        <w:rPr>
          <w:color w:val="000000" w:themeColor="text1"/>
          <w:sz w:val="28"/>
          <w:szCs w:val="28"/>
          <w:lang w:val="kk-KZ"/>
        </w:rPr>
        <w:t xml:space="preserve"> 2002. – 125 с.</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 xml:space="preserve">Ахатаев Н.А., Барамысова Г.Т, Джиембаев Б.Ж., Кияшев Д.К. Синтез и свойства сложных эфиров α-оксифосфонатов </w:t>
      </w:r>
      <w:r w:rsidR="000978FE">
        <w:rPr>
          <w:color w:val="000000" w:themeColor="text1"/>
          <w:sz w:val="28"/>
          <w:szCs w:val="28"/>
          <w:lang w:val="kk-KZ"/>
        </w:rPr>
        <w:t>тетрагидротиопиранового ряда // Хим. журн. Казахстана</w:t>
      </w:r>
      <w:r w:rsidRPr="00EE4EA8">
        <w:rPr>
          <w:color w:val="000000" w:themeColor="text1"/>
          <w:sz w:val="28"/>
          <w:szCs w:val="28"/>
          <w:lang w:val="kk-KZ"/>
        </w:rPr>
        <w:t>. – 2007. № 4. – С. 207-211.</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 xml:space="preserve">Ахатаев Н.А., Кияшев Д.К., Джиембаев Б.Ж., Барамысова Г.Т. Исследование биологической активности α-оксифосфонатов </w:t>
      </w:r>
      <w:r w:rsidR="000978FE">
        <w:rPr>
          <w:color w:val="000000" w:themeColor="text1"/>
          <w:sz w:val="28"/>
          <w:szCs w:val="28"/>
          <w:lang w:val="kk-KZ"/>
        </w:rPr>
        <w:t>тетрагидротиопиранового ряда //</w:t>
      </w:r>
      <w:r w:rsidR="002A460C">
        <w:rPr>
          <w:color w:val="000000" w:themeColor="text1"/>
          <w:sz w:val="28"/>
          <w:szCs w:val="28"/>
          <w:lang w:val="kk-KZ"/>
        </w:rPr>
        <w:t xml:space="preserve"> </w:t>
      </w:r>
      <w:r w:rsidRPr="00EE4EA8">
        <w:rPr>
          <w:color w:val="000000" w:themeColor="text1"/>
          <w:sz w:val="28"/>
          <w:szCs w:val="28"/>
          <w:lang w:val="kk-KZ"/>
        </w:rPr>
        <w:t>Известия научно</w:t>
      </w:r>
      <w:r w:rsidR="000978FE">
        <w:rPr>
          <w:color w:val="000000" w:themeColor="text1"/>
          <w:sz w:val="28"/>
          <w:szCs w:val="28"/>
          <w:lang w:val="kk-KZ"/>
        </w:rPr>
        <w:t xml:space="preserve">-технического общества «КАХАК». </w:t>
      </w:r>
      <w:r w:rsidRPr="00EE4EA8">
        <w:rPr>
          <w:color w:val="000000" w:themeColor="text1"/>
          <w:sz w:val="28"/>
          <w:szCs w:val="28"/>
          <w:lang w:val="kk-KZ"/>
        </w:rPr>
        <w:t>– 2007. № 3(19). – С. 59-61.</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Akhatayev N.A., Baramysova G.N., Dzhiyembayev B.Zh., Kiyashev D.K. Synthesis оf esters of α-oxyphosphonat</w:t>
      </w:r>
      <w:r w:rsidR="000978FE">
        <w:rPr>
          <w:color w:val="000000" w:themeColor="text1"/>
          <w:sz w:val="28"/>
          <w:szCs w:val="28"/>
          <w:lang w:val="kk-KZ"/>
        </w:rPr>
        <w:t>es of tetrahydrothiopyranseries. //</w:t>
      </w:r>
      <w:r w:rsidR="002A460C">
        <w:rPr>
          <w:color w:val="000000" w:themeColor="text1"/>
          <w:sz w:val="28"/>
          <w:szCs w:val="28"/>
          <w:lang w:val="kk-KZ"/>
        </w:rPr>
        <w:t xml:space="preserve"> </w:t>
      </w:r>
      <w:r w:rsidRPr="00EE4EA8">
        <w:rPr>
          <w:color w:val="000000" w:themeColor="text1"/>
          <w:sz w:val="28"/>
          <w:szCs w:val="28"/>
          <w:lang w:val="kk-KZ"/>
        </w:rPr>
        <w:t>Материалы Междунар. Научн.-практ. конф. - Караганда, 2008. – С. 66-67.</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en-US"/>
        </w:rPr>
        <w:lastRenderedPageBreak/>
        <w:t>Mucha A., Kafarski P., Berlicki Ł. Remarkable Potential of ther-Aminophosphonate Phosphinate Structural Motif in Medicinal Chemistry</w:t>
      </w:r>
      <w:r w:rsidRPr="00EE4EA8">
        <w:rPr>
          <w:color w:val="000000" w:themeColor="text1"/>
          <w:sz w:val="28"/>
          <w:szCs w:val="28"/>
          <w:lang w:val="kk-KZ"/>
        </w:rPr>
        <w:t xml:space="preserve"> </w:t>
      </w:r>
      <w:r w:rsidR="000978FE">
        <w:rPr>
          <w:color w:val="000000" w:themeColor="text1"/>
          <w:sz w:val="28"/>
          <w:szCs w:val="28"/>
          <w:lang w:val="en-US"/>
        </w:rPr>
        <w:t>//</w:t>
      </w:r>
      <w:r w:rsidR="002A460C">
        <w:rPr>
          <w:color w:val="000000" w:themeColor="text1"/>
          <w:sz w:val="28"/>
          <w:szCs w:val="28"/>
          <w:lang w:val="kk-KZ"/>
        </w:rPr>
        <w:t xml:space="preserve"> </w:t>
      </w:r>
      <w:r w:rsidRPr="00EE4EA8">
        <w:rPr>
          <w:color w:val="000000" w:themeColor="text1"/>
          <w:sz w:val="28"/>
          <w:szCs w:val="28"/>
          <w:lang w:val="en-US"/>
        </w:rPr>
        <w:t xml:space="preserve">J. Med. Chem., </w:t>
      </w:r>
      <w:r w:rsidRPr="00EE4EA8">
        <w:rPr>
          <w:color w:val="000000" w:themeColor="text1"/>
          <w:sz w:val="28"/>
          <w:szCs w:val="28"/>
          <w:lang w:val="kk-KZ"/>
        </w:rPr>
        <w:t xml:space="preserve">- </w:t>
      </w:r>
      <w:r w:rsidRPr="00EE4EA8">
        <w:rPr>
          <w:color w:val="000000" w:themeColor="text1"/>
          <w:sz w:val="28"/>
          <w:szCs w:val="28"/>
          <w:lang w:val="en-US"/>
        </w:rPr>
        <w:t xml:space="preserve">2011. </w:t>
      </w:r>
      <w:r w:rsidR="00783B25">
        <w:rPr>
          <w:color w:val="000000" w:themeColor="text1"/>
          <w:sz w:val="28"/>
          <w:szCs w:val="28"/>
          <w:lang w:val="en-US"/>
        </w:rPr>
        <w:t xml:space="preserve">- </w:t>
      </w:r>
      <w:r w:rsidRPr="00EE4EA8">
        <w:rPr>
          <w:color w:val="000000" w:themeColor="text1"/>
          <w:sz w:val="28"/>
          <w:szCs w:val="28"/>
          <w:lang w:val="en-US"/>
        </w:rPr>
        <w:t>Vol 54.</w:t>
      </w:r>
      <w:r w:rsidR="00E24414">
        <w:rPr>
          <w:color w:val="000000" w:themeColor="text1"/>
          <w:sz w:val="28"/>
          <w:szCs w:val="28"/>
          <w:lang w:val="en-US"/>
        </w:rPr>
        <w:t xml:space="preserve"> No 17. </w:t>
      </w:r>
      <w:r w:rsidRPr="00EE4EA8">
        <w:rPr>
          <w:color w:val="000000" w:themeColor="text1"/>
          <w:sz w:val="28"/>
          <w:szCs w:val="28"/>
          <w:lang w:val="en-US"/>
        </w:rPr>
        <w:t>- P. 5955</w:t>
      </w:r>
      <w:r w:rsidR="00E24414">
        <w:rPr>
          <w:color w:val="000000" w:themeColor="text1"/>
          <w:sz w:val="28"/>
          <w:szCs w:val="28"/>
          <w:lang w:val="en-US"/>
        </w:rPr>
        <w:t>-5980</w:t>
      </w:r>
      <w:r w:rsidRPr="00EE4EA8">
        <w:rPr>
          <w:color w:val="000000" w:themeColor="text1"/>
          <w:sz w:val="28"/>
          <w:szCs w:val="28"/>
          <w:lang w:val="en-US"/>
        </w:rPr>
        <w:t xml:space="preserve">. </w:t>
      </w:r>
      <w:r w:rsidR="00E24414" w:rsidRPr="000978FE">
        <w:rPr>
          <w:sz w:val="28"/>
          <w:szCs w:val="28"/>
          <w:lang w:val="en-US"/>
        </w:rPr>
        <w:t>DOI: 10.1021/jm200587f</w:t>
      </w:r>
      <w:r w:rsidR="00E24414">
        <w:rPr>
          <w:sz w:val="28"/>
          <w:szCs w:val="28"/>
          <w:lang w:val="en-US"/>
        </w:rPr>
        <w:t>.</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 xml:space="preserve">Romanowska J., Kolodziej K., Sobkowski M., Rachwalak M., Jakubowski T., Golebiewska J., Kraszewski A., Boryski J., Dabrowska A., Stawinski J. Aryl H-phosphonates. </w:t>
      </w:r>
      <w:r w:rsidRPr="00EE4EA8">
        <w:rPr>
          <w:color w:val="000000" w:themeColor="text1"/>
          <w:sz w:val="28"/>
          <w:szCs w:val="28"/>
          <w:lang w:val="en-US"/>
        </w:rPr>
        <w:t>19. New anti-HIV pronucleotide phosphoramidate diesters containing amino- and hydroxypyridine auxiliaries</w:t>
      </w:r>
      <w:r w:rsidR="000978FE">
        <w:rPr>
          <w:color w:val="000000" w:themeColor="text1"/>
          <w:sz w:val="28"/>
          <w:szCs w:val="28"/>
          <w:lang w:val="kk-KZ"/>
        </w:rPr>
        <w:t xml:space="preserve"> </w:t>
      </w:r>
      <w:r w:rsidR="000978FE">
        <w:rPr>
          <w:color w:val="000000" w:themeColor="text1"/>
          <w:sz w:val="28"/>
          <w:szCs w:val="28"/>
          <w:lang w:val="en-US"/>
        </w:rPr>
        <w:t>//</w:t>
      </w:r>
      <w:r w:rsidR="002A460C">
        <w:rPr>
          <w:color w:val="000000" w:themeColor="text1"/>
          <w:sz w:val="28"/>
          <w:szCs w:val="28"/>
          <w:lang w:val="kk-KZ"/>
        </w:rPr>
        <w:t xml:space="preserve"> </w:t>
      </w:r>
      <w:r w:rsidRPr="00EE4EA8">
        <w:rPr>
          <w:color w:val="000000" w:themeColor="text1"/>
          <w:sz w:val="28"/>
          <w:szCs w:val="28"/>
          <w:lang w:val="en-US"/>
        </w:rPr>
        <w:t xml:space="preserve">Eur. J. Med. Chem., - 2019. </w:t>
      </w:r>
      <w:r w:rsidR="00783B25">
        <w:rPr>
          <w:color w:val="000000" w:themeColor="text1"/>
          <w:sz w:val="28"/>
          <w:szCs w:val="28"/>
          <w:lang w:val="en-US"/>
        </w:rPr>
        <w:t xml:space="preserve">- </w:t>
      </w:r>
      <w:r w:rsidRPr="00EE4EA8">
        <w:rPr>
          <w:color w:val="000000" w:themeColor="text1"/>
          <w:sz w:val="28"/>
          <w:szCs w:val="28"/>
          <w:lang w:val="en-US"/>
        </w:rPr>
        <w:t>Vol. 164. - P. 47</w:t>
      </w:r>
      <w:r w:rsidR="00E24414">
        <w:rPr>
          <w:color w:val="000000" w:themeColor="text1"/>
          <w:sz w:val="28"/>
          <w:szCs w:val="28"/>
          <w:lang w:val="en-US"/>
        </w:rPr>
        <w:t>-58</w:t>
      </w:r>
      <w:r w:rsidRPr="00EE4EA8">
        <w:rPr>
          <w:color w:val="000000" w:themeColor="text1"/>
          <w:sz w:val="28"/>
          <w:szCs w:val="28"/>
          <w:lang w:val="en-US"/>
        </w:rPr>
        <w:t>.</w:t>
      </w:r>
      <w:r w:rsidR="00E24414">
        <w:rPr>
          <w:color w:val="000000" w:themeColor="text1"/>
          <w:sz w:val="28"/>
          <w:szCs w:val="28"/>
          <w:lang w:val="en-US"/>
        </w:rPr>
        <w:t xml:space="preserve"> </w:t>
      </w:r>
      <w:hyperlink r:id="rId204" w:tgtFrame="_blank" w:tooltip="Persistent link using digital object identifier" w:history="1">
        <w:r w:rsidR="00E24414" w:rsidRPr="000978FE">
          <w:rPr>
            <w:rStyle w:val="af1"/>
            <w:color w:val="auto"/>
            <w:sz w:val="28"/>
            <w:szCs w:val="28"/>
            <w:u w:val="none"/>
            <w:lang w:val="en-US"/>
          </w:rPr>
          <w:t>DOI: 10.1016/j.ejmech.2018.12.038</w:t>
        </w:r>
      </w:hyperlink>
      <w:r w:rsidR="00E24414">
        <w:rPr>
          <w:sz w:val="28"/>
          <w:szCs w:val="28"/>
          <w:lang w:val="en-US"/>
        </w:rPr>
        <w:t>.</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en-US"/>
        </w:rPr>
        <w:t>Romero-Estudillo I., Viveros-Ceballos J.L., Cazares-Carreño O., González-Morales A., de Jesús B.F., López-Castillo M., Razo-Hernández R.S., Castañeda-Corral G., Ordóñez M. 000Synthesis of new α-aminophosphonates: Evaluation as antiinflammatory agents and QSAR studies</w:t>
      </w:r>
      <w:r w:rsidR="000978FE">
        <w:rPr>
          <w:color w:val="000000" w:themeColor="text1"/>
          <w:sz w:val="28"/>
          <w:szCs w:val="28"/>
          <w:lang w:val="kk-KZ"/>
        </w:rPr>
        <w:t xml:space="preserve"> </w:t>
      </w:r>
      <w:r w:rsidR="000978FE">
        <w:rPr>
          <w:color w:val="000000" w:themeColor="text1"/>
          <w:sz w:val="28"/>
          <w:szCs w:val="28"/>
          <w:lang w:val="en-US"/>
        </w:rPr>
        <w:t>//</w:t>
      </w:r>
      <w:r w:rsidR="002A460C">
        <w:rPr>
          <w:color w:val="000000" w:themeColor="text1"/>
          <w:sz w:val="28"/>
          <w:szCs w:val="28"/>
          <w:lang w:val="kk-KZ"/>
        </w:rPr>
        <w:t xml:space="preserve"> </w:t>
      </w:r>
      <w:r w:rsidRPr="00EE4EA8">
        <w:rPr>
          <w:color w:val="000000" w:themeColor="text1"/>
          <w:sz w:val="28"/>
          <w:szCs w:val="28"/>
          <w:lang w:val="en-US"/>
        </w:rPr>
        <w:t xml:space="preserve">Bioorg. Med. Chem., - 2019. </w:t>
      </w:r>
      <w:r w:rsidR="00783B25">
        <w:rPr>
          <w:color w:val="000000" w:themeColor="text1"/>
          <w:sz w:val="28"/>
          <w:szCs w:val="28"/>
          <w:lang w:val="en-US"/>
        </w:rPr>
        <w:t>– Vol.</w:t>
      </w:r>
      <w:r w:rsidR="000978FE">
        <w:rPr>
          <w:color w:val="000000" w:themeColor="text1"/>
          <w:sz w:val="28"/>
          <w:szCs w:val="28"/>
          <w:lang w:val="kk-KZ"/>
        </w:rPr>
        <w:t xml:space="preserve"> </w:t>
      </w:r>
      <w:r w:rsidRPr="00EE4EA8">
        <w:rPr>
          <w:color w:val="000000" w:themeColor="text1"/>
          <w:sz w:val="28"/>
          <w:szCs w:val="28"/>
          <w:lang w:val="en-US"/>
        </w:rPr>
        <w:t>27</w:t>
      </w:r>
      <w:r w:rsidR="000978FE">
        <w:rPr>
          <w:color w:val="000000" w:themeColor="text1"/>
          <w:sz w:val="28"/>
          <w:szCs w:val="28"/>
          <w:lang w:val="en-US"/>
        </w:rPr>
        <w:t xml:space="preserve">. </w:t>
      </w:r>
      <w:r w:rsidR="000978FE">
        <w:rPr>
          <w:color w:val="000000" w:themeColor="text1"/>
          <w:sz w:val="28"/>
          <w:szCs w:val="28"/>
          <w:lang w:val="kk-KZ"/>
        </w:rPr>
        <w:t xml:space="preserve">№ </w:t>
      </w:r>
      <w:r w:rsidR="00783B25">
        <w:rPr>
          <w:color w:val="000000" w:themeColor="text1"/>
          <w:sz w:val="28"/>
          <w:szCs w:val="28"/>
          <w:lang w:val="en-US"/>
        </w:rPr>
        <w:t>12.</w:t>
      </w:r>
      <w:r w:rsidRPr="00EE4EA8">
        <w:rPr>
          <w:color w:val="000000" w:themeColor="text1"/>
          <w:sz w:val="28"/>
          <w:szCs w:val="28"/>
          <w:lang w:val="en-US"/>
        </w:rPr>
        <w:t xml:space="preserve"> - P. 2376-2386.</w:t>
      </w:r>
      <w:r w:rsidR="00555B1F">
        <w:rPr>
          <w:color w:val="000000" w:themeColor="text1"/>
          <w:sz w:val="28"/>
          <w:szCs w:val="28"/>
          <w:lang w:val="en-US"/>
        </w:rPr>
        <w:t xml:space="preserve"> DOI:</w:t>
      </w:r>
      <w:r w:rsidR="00555B1F" w:rsidRPr="00E24414">
        <w:rPr>
          <w:sz w:val="28"/>
          <w:szCs w:val="28"/>
          <w:lang w:val="en-US"/>
        </w:rPr>
        <w:t xml:space="preserve"> 10.1016/j.bmc.2018.12.041</w:t>
      </w:r>
      <w:r w:rsidR="00E24414">
        <w:rPr>
          <w:sz w:val="28"/>
          <w:szCs w:val="28"/>
          <w:lang w:val="en-US"/>
        </w:rPr>
        <w:t>.</w:t>
      </w:r>
    </w:p>
    <w:p w:rsidR="00AF5858" w:rsidRPr="00AF585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en-US"/>
        </w:rPr>
        <w:t>Kaboudin B., Arefi M., Emadi S., Sheikh-Hasani V.  Synthesis and inhibitory activity of ureidophosphonates, against acetylcholinesterase: Pharmacological assay and molecular modeling</w:t>
      </w:r>
      <w:r w:rsidRPr="00EE4EA8">
        <w:rPr>
          <w:color w:val="000000" w:themeColor="text1"/>
          <w:sz w:val="28"/>
          <w:szCs w:val="28"/>
          <w:lang w:val="kk-KZ"/>
        </w:rPr>
        <w:t xml:space="preserve"> </w:t>
      </w:r>
      <w:r w:rsidR="000978FE">
        <w:rPr>
          <w:color w:val="000000" w:themeColor="text1"/>
          <w:sz w:val="28"/>
          <w:szCs w:val="28"/>
          <w:lang w:val="en-US"/>
        </w:rPr>
        <w:t>//</w:t>
      </w:r>
      <w:r w:rsidR="002A460C">
        <w:rPr>
          <w:color w:val="000000" w:themeColor="text1"/>
          <w:sz w:val="28"/>
          <w:szCs w:val="28"/>
          <w:lang w:val="kk-KZ"/>
        </w:rPr>
        <w:t xml:space="preserve"> </w:t>
      </w:r>
      <w:r w:rsidRPr="00EE4EA8">
        <w:rPr>
          <w:color w:val="000000" w:themeColor="text1"/>
          <w:sz w:val="28"/>
          <w:szCs w:val="28"/>
          <w:lang w:val="en-US"/>
        </w:rPr>
        <w:t xml:space="preserve">Bioorg. Chem., </w:t>
      </w:r>
      <w:r w:rsidRPr="00EE4EA8">
        <w:rPr>
          <w:color w:val="000000" w:themeColor="text1"/>
          <w:sz w:val="28"/>
          <w:szCs w:val="28"/>
          <w:lang w:val="kk-KZ"/>
        </w:rPr>
        <w:t xml:space="preserve">- </w:t>
      </w:r>
      <w:r w:rsidRPr="00EE4EA8">
        <w:rPr>
          <w:color w:val="000000" w:themeColor="text1"/>
          <w:sz w:val="28"/>
          <w:szCs w:val="28"/>
          <w:lang w:val="en-US"/>
        </w:rPr>
        <w:t xml:space="preserve">2012. </w:t>
      </w:r>
      <w:r w:rsidR="00783B25">
        <w:rPr>
          <w:color w:val="000000" w:themeColor="text1"/>
          <w:sz w:val="28"/>
          <w:szCs w:val="28"/>
          <w:lang w:val="en-US"/>
        </w:rPr>
        <w:t xml:space="preserve">- </w:t>
      </w:r>
      <w:r w:rsidRPr="00EE4EA8">
        <w:rPr>
          <w:color w:val="000000" w:themeColor="text1"/>
          <w:sz w:val="28"/>
          <w:szCs w:val="28"/>
          <w:lang w:val="en-US"/>
        </w:rPr>
        <w:t>Vol. 41-42</w:t>
      </w:r>
      <w:r w:rsidRPr="00EE4EA8">
        <w:rPr>
          <w:color w:val="000000" w:themeColor="text1"/>
          <w:sz w:val="28"/>
          <w:szCs w:val="28"/>
          <w:lang w:val="kk-KZ"/>
        </w:rPr>
        <w:t>.</w:t>
      </w:r>
      <w:r w:rsidRPr="00EE4EA8">
        <w:rPr>
          <w:color w:val="000000" w:themeColor="text1"/>
          <w:sz w:val="28"/>
          <w:szCs w:val="28"/>
          <w:lang w:val="en-US"/>
        </w:rPr>
        <w:t xml:space="preserve"> </w:t>
      </w:r>
      <w:r w:rsidRPr="00EE4EA8">
        <w:rPr>
          <w:color w:val="000000" w:themeColor="text1"/>
          <w:sz w:val="28"/>
          <w:szCs w:val="28"/>
          <w:lang w:val="kk-KZ"/>
        </w:rPr>
        <w:t xml:space="preserve">– Р. </w:t>
      </w:r>
      <w:r w:rsidRPr="00EE4EA8">
        <w:rPr>
          <w:color w:val="000000" w:themeColor="text1"/>
          <w:sz w:val="28"/>
          <w:szCs w:val="28"/>
          <w:lang w:val="en-US"/>
        </w:rPr>
        <w:t>22-27.</w:t>
      </w:r>
      <w:r w:rsidR="00555B1F">
        <w:rPr>
          <w:color w:val="000000" w:themeColor="text1"/>
          <w:sz w:val="28"/>
          <w:szCs w:val="28"/>
          <w:lang w:val="en-US"/>
        </w:rPr>
        <w:t xml:space="preserve"> DOI: </w:t>
      </w:r>
      <w:r w:rsidR="00555B1F" w:rsidRPr="000978FE">
        <w:rPr>
          <w:sz w:val="28"/>
          <w:szCs w:val="28"/>
          <w:lang w:val="en-US"/>
        </w:rPr>
        <w:t>10.1016/j.bioorg.2012.01.003</w:t>
      </w:r>
      <w:r w:rsidR="00555B1F">
        <w:rPr>
          <w:sz w:val="28"/>
          <w:szCs w:val="28"/>
          <w:lang w:val="en-US"/>
        </w:rPr>
        <w:t>.</w:t>
      </w:r>
    </w:p>
    <w:p w:rsidR="00EE4EA8" w:rsidRPr="00AF585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AF5858">
        <w:rPr>
          <w:color w:val="000000" w:themeColor="text1"/>
          <w:sz w:val="28"/>
          <w:szCs w:val="28"/>
          <w:lang w:val="en-US"/>
        </w:rPr>
        <w:t>Kaboudin B., Emadi S., Faghihi M.R</w:t>
      </w:r>
      <w:r w:rsidR="00AF5858" w:rsidRPr="00AF5858">
        <w:rPr>
          <w:color w:val="000000" w:themeColor="text1"/>
          <w:sz w:val="28"/>
          <w:szCs w:val="28"/>
          <w:lang w:val="en-US"/>
        </w:rPr>
        <w:t>., Fallahi M., Sheikh-Hasani V.</w:t>
      </w:r>
      <w:r w:rsidRPr="00AF5858">
        <w:rPr>
          <w:color w:val="000000" w:themeColor="text1"/>
          <w:sz w:val="28"/>
          <w:szCs w:val="28"/>
          <w:lang w:val="en-US"/>
        </w:rPr>
        <w:t xml:space="preserve">J. </w:t>
      </w:r>
      <w:r w:rsidRPr="00AF5858">
        <w:rPr>
          <w:sz w:val="28"/>
          <w:szCs w:val="28"/>
          <w:lang w:val="en-US"/>
        </w:rPr>
        <w:t xml:space="preserve">Synthesis of α-oxycarbanilinophosphonates and their anticholinesterase activities: the </w:t>
      </w:r>
      <w:r w:rsidRPr="00AF5858">
        <w:rPr>
          <w:color w:val="000000" w:themeColor="text1"/>
          <w:sz w:val="28"/>
          <w:szCs w:val="28"/>
          <w:lang w:val="en-US"/>
        </w:rPr>
        <w:t xml:space="preserve">most potent derivative is bound to the peripheral </w:t>
      </w:r>
      <w:r w:rsidR="000978FE">
        <w:rPr>
          <w:color w:val="000000" w:themeColor="text1"/>
          <w:sz w:val="28"/>
          <w:szCs w:val="28"/>
          <w:lang w:val="en-US"/>
        </w:rPr>
        <w:t>site of acetylcholinesterase //</w:t>
      </w:r>
      <w:r w:rsidR="002A460C">
        <w:rPr>
          <w:color w:val="000000" w:themeColor="text1"/>
          <w:sz w:val="28"/>
          <w:szCs w:val="28"/>
          <w:lang w:val="kk-KZ"/>
        </w:rPr>
        <w:t xml:space="preserve"> </w:t>
      </w:r>
      <w:r w:rsidR="00AF5858" w:rsidRPr="00AF5858">
        <w:rPr>
          <w:color w:val="000000" w:themeColor="text1"/>
          <w:sz w:val="28"/>
          <w:szCs w:val="28"/>
          <w:lang w:val="en-US"/>
        </w:rPr>
        <w:t xml:space="preserve">Journal of Enzyme </w:t>
      </w:r>
      <w:r w:rsidRPr="00AF5858">
        <w:rPr>
          <w:color w:val="000000" w:themeColor="text1"/>
          <w:sz w:val="28"/>
          <w:szCs w:val="28"/>
          <w:lang w:val="en-US"/>
        </w:rPr>
        <w:t xml:space="preserve">Inhib. Med. Chem., </w:t>
      </w:r>
      <w:r w:rsidRPr="00AF5858">
        <w:rPr>
          <w:color w:val="000000" w:themeColor="text1"/>
          <w:sz w:val="28"/>
          <w:szCs w:val="28"/>
          <w:lang w:val="kk-KZ"/>
        </w:rPr>
        <w:t xml:space="preserve">- </w:t>
      </w:r>
      <w:r w:rsidRPr="00AF5858">
        <w:rPr>
          <w:color w:val="000000" w:themeColor="text1"/>
          <w:sz w:val="28"/>
          <w:szCs w:val="28"/>
          <w:lang w:val="en-US"/>
        </w:rPr>
        <w:t xml:space="preserve">2013. </w:t>
      </w:r>
      <w:r w:rsidR="000978FE">
        <w:rPr>
          <w:color w:val="000000" w:themeColor="text1"/>
          <w:sz w:val="28"/>
          <w:szCs w:val="28"/>
          <w:lang w:val="kk-KZ"/>
        </w:rPr>
        <w:t xml:space="preserve">– </w:t>
      </w:r>
      <w:r w:rsidR="000978FE">
        <w:rPr>
          <w:color w:val="000000" w:themeColor="text1"/>
          <w:sz w:val="28"/>
          <w:szCs w:val="28"/>
          <w:lang w:val="en-US"/>
        </w:rPr>
        <w:t xml:space="preserve">Vol. </w:t>
      </w:r>
      <w:r w:rsidRPr="00AF5858">
        <w:rPr>
          <w:color w:val="000000" w:themeColor="text1"/>
          <w:sz w:val="28"/>
          <w:szCs w:val="28"/>
          <w:lang w:val="en-US"/>
        </w:rPr>
        <w:t>28</w:t>
      </w:r>
      <w:r w:rsidR="000978FE">
        <w:rPr>
          <w:color w:val="000000" w:themeColor="text1"/>
          <w:sz w:val="28"/>
          <w:szCs w:val="28"/>
          <w:lang w:val="en-US"/>
        </w:rPr>
        <w:t xml:space="preserve">, </w:t>
      </w:r>
      <w:r w:rsidR="000978FE">
        <w:rPr>
          <w:color w:val="000000" w:themeColor="text1"/>
          <w:sz w:val="28"/>
          <w:szCs w:val="28"/>
          <w:lang w:val="kk-KZ"/>
        </w:rPr>
        <w:t>№</w:t>
      </w:r>
      <w:r w:rsidR="000978FE">
        <w:rPr>
          <w:color w:val="000000" w:themeColor="text1"/>
          <w:sz w:val="28"/>
          <w:szCs w:val="28"/>
          <w:lang w:val="en-US"/>
        </w:rPr>
        <w:t xml:space="preserve"> 3</w:t>
      </w:r>
      <w:r w:rsidRPr="00AF5858">
        <w:rPr>
          <w:color w:val="000000" w:themeColor="text1"/>
          <w:sz w:val="28"/>
          <w:szCs w:val="28"/>
          <w:lang w:val="en-US"/>
        </w:rPr>
        <w:t>.  -</w:t>
      </w:r>
      <w:r w:rsidR="00AF5858" w:rsidRPr="00AF5858">
        <w:rPr>
          <w:color w:val="000000" w:themeColor="text1"/>
          <w:sz w:val="28"/>
          <w:szCs w:val="28"/>
          <w:lang w:val="kk-KZ"/>
        </w:rPr>
        <w:t xml:space="preserve"> </w:t>
      </w:r>
      <w:r w:rsidRPr="00AF5858">
        <w:rPr>
          <w:color w:val="000000" w:themeColor="text1"/>
          <w:sz w:val="28"/>
          <w:szCs w:val="28"/>
          <w:lang w:val="en-US"/>
        </w:rPr>
        <w:t>P. 576-582.</w:t>
      </w:r>
      <w:r w:rsidR="00AF5858" w:rsidRPr="00AF5858">
        <w:rPr>
          <w:color w:val="000000" w:themeColor="text1"/>
          <w:sz w:val="28"/>
          <w:szCs w:val="28"/>
          <w:lang w:val="en-US"/>
        </w:rPr>
        <w:t xml:space="preserve"> </w:t>
      </w:r>
      <w:hyperlink r:id="rId205" w:history="1">
        <w:r w:rsidR="00AF5858" w:rsidRPr="000978FE">
          <w:rPr>
            <w:rStyle w:val="af1"/>
            <w:rFonts w:eastAsiaTheme="majorEastAsia"/>
            <w:color w:val="auto"/>
            <w:sz w:val="28"/>
            <w:szCs w:val="28"/>
            <w:u w:val="none"/>
            <w:lang w:val="en-US"/>
          </w:rPr>
          <w:t>DOI: 10.3109/14756366.2012.663362</w:t>
        </w:r>
      </w:hyperlink>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en-US"/>
        </w:rPr>
        <w:t>Jiang G., Madan D., Prestwich G.D.  Aromatic phosphonates inhibit the lysophospholipase D activity of autotaxin</w:t>
      </w:r>
      <w:r w:rsidRPr="00EE4EA8">
        <w:rPr>
          <w:color w:val="000000" w:themeColor="text1"/>
          <w:sz w:val="28"/>
          <w:szCs w:val="28"/>
          <w:lang w:val="kk-KZ"/>
        </w:rPr>
        <w:t xml:space="preserve"> </w:t>
      </w:r>
      <w:r w:rsidRPr="00EE4EA8">
        <w:rPr>
          <w:color w:val="000000" w:themeColor="text1"/>
          <w:sz w:val="28"/>
          <w:szCs w:val="28"/>
          <w:lang w:val="en-US"/>
        </w:rPr>
        <w:t xml:space="preserve">// Bioorg. Med. Chem. Lett., - 2011. </w:t>
      </w:r>
      <w:r w:rsidR="000978FE">
        <w:rPr>
          <w:color w:val="000000" w:themeColor="text1"/>
          <w:sz w:val="28"/>
          <w:szCs w:val="28"/>
          <w:lang w:val="kk-KZ"/>
        </w:rPr>
        <w:t xml:space="preserve">– </w:t>
      </w:r>
      <w:r w:rsidR="000978FE">
        <w:rPr>
          <w:color w:val="000000" w:themeColor="text1"/>
          <w:sz w:val="28"/>
          <w:szCs w:val="28"/>
          <w:lang w:val="en-US"/>
        </w:rPr>
        <w:t xml:space="preserve">Vol. </w:t>
      </w:r>
      <w:r w:rsidRPr="00EE4EA8">
        <w:rPr>
          <w:color w:val="000000" w:themeColor="text1"/>
          <w:sz w:val="28"/>
          <w:szCs w:val="28"/>
          <w:lang w:val="en-US"/>
        </w:rPr>
        <w:t>21. - P. 5098</w:t>
      </w:r>
      <w:r w:rsidR="00F13729">
        <w:rPr>
          <w:color w:val="000000" w:themeColor="text1"/>
          <w:sz w:val="28"/>
          <w:szCs w:val="28"/>
          <w:lang w:val="kk-KZ"/>
        </w:rPr>
        <w:t>-5101</w:t>
      </w:r>
      <w:r w:rsidRPr="00EE4EA8">
        <w:rPr>
          <w:color w:val="000000" w:themeColor="text1"/>
          <w:sz w:val="28"/>
          <w:szCs w:val="28"/>
          <w:lang w:val="en-US"/>
        </w:rPr>
        <w:t>.</w:t>
      </w:r>
      <w:r w:rsidR="00F13729" w:rsidRPr="000978FE">
        <w:rPr>
          <w:sz w:val="28"/>
          <w:szCs w:val="28"/>
          <w:lang w:val="en-US"/>
        </w:rPr>
        <w:t xml:space="preserve"> </w:t>
      </w:r>
      <w:hyperlink r:id="rId206" w:tgtFrame="_blank" w:tooltip="Persistent link using digital object identifier" w:history="1">
        <w:r w:rsidR="00AF5858" w:rsidRPr="000978FE">
          <w:rPr>
            <w:rStyle w:val="af1"/>
            <w:color w:val="auto"/>
            <w:sz w:val="28"/>
            <w:szCs w:val="28"/>
            <w:u w:val="none"/>
            <w:lang w:val="en-US"/>
          </w:rPr>
          <w:t>DOI:</w:t>
        </w:r>
        <w:r w:rsidR="00AF5858">
          <w:rPr>
            <w:rStyle w:val="af1"/>
            <w:color w:val="auto"/>
            <w:sz w:val="28"/>
            <w:szCs w:val="28"/>
            <w:u w:val="none"/>
            <w:lang w:val="kk-KZ"/>
          </w:rPr>
          <w:t xml:space="preserve"> </w:t>
        </w:r>
        <w:r w:rsidR="00F13729" w:rsidRPr="000978FE">
          <w:rPr>
            <w:rStyle w:val="af1"/>
            <w:color w:val="auto"/>
            <w:sz w:val="28"/>
            <w:szCs w:val="28"/>
            <w:u w:val="none"/>
            <w:lang w:val="en-US"/>
          </w:rPr>
          <w:t>10.1016/j.bmcl.2011.03.068</w:t>
        </w:r>
      </w:hyperlink>
      <w:r w:rsidR="00AF5858">
        <w:rPr>
          <w:sz w:val="28"/>
          <w:szCs w:val="28"/>
          <w:lang w:val="kk-KZ"/>
        </w:rPr>
        <w:t>.</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en-US"/>
        </w:rPr>
        <w:t>Kim I.-H., Park Y.-K., Nishiwaki H., Hammock B.D., Nishi K. Structure–activity relationships of amide–phosphonate derivativesas inhibitors of the human soluble epoxide hydrolase</w:t>
      </w:r>
      <w:r w:rsidR="000978FE">
        <w:rPr>
          <w:color w:val="000000" w:themeColor="text1"/>
          <w:sz w:val="28"/>
          <w:szCs w:val="28"/>
          <w:lang w:val="kk-KZ"/>
        </w:rPr>
        <w:t xml:space="preserve"> </w:t>
      </w:r>
      <w:r w:rsidR="000978FE">
        <w:rPr>
          <w:color w:val="000000" w:themeColor="text1"/>
          <w:sz w:val="28"/>
          <w:szCs w:val="28"/>
          <w:lang w:val="en-US"/>
        </w:rPr>
        <w:t>//</w:t>
      </w:r>
      <w:r w:rsidR="002A460C">
        <w:rPr>
          <w:color w:val="000000" w:themeColor="text1"/>
          <w:sz w:val="28"/>
          <w:szCs w:val="28"/>
          <w:lang w:val="kk-KZ"/>
        </w:rPr>
        <w:t xml:space="preserve"> </w:t>
      </w:r>
      <w:r w:rsidRPr="00EE4EA8">
        <w:rPr>
          <w:color w:val="000000" w:themeColor="text1"/>
          <w:sz w:val="28"/>
          <w:szCs w:val="28"/>
          <w:lang w:val="en-US"/>
        </w:rPr>
        <w:t xml:space="preserve">Bioorg. Med. Chem., - 2015. </w:t>
      </w:r>
      <w:r w:rsidR="00783B25">
        <w:rPr>
          <w:color w:val="000000" w:themeColor="text1"/>
          <w:sz w:val="28"/>
          <w:szCs w:val="28"/>
          <w:lang w:val="en-US"/>
        </w:rPr>
        <w:t xml:space="preserve">- </w:t>
      </w:r>
      <w:r w:rsidRPr="00EE4EA8">
        <w:rPr>
          <w:color w:val="000000" w:themeColor="text1"/>
          <w:sz w:val="28"/>
          <w:szCs w:val="28"/>
          <w:lang w:val="en-US"/>
        </w:rPr>
        <w:t>Vol. 23. - P. 7199</w:t>
      </w:r>
      <w:r w:rsidR="00F13729">
        <w:rPr>
          <w:color w:val="000000" w:themeColor="text1"/>
          <w:sz w:val="28"/>
          <w:szCs w:val="28"/>
          <w:lang w:val="kk-KZ"/>
        </w:rPr>
        <w:t>-7210</w:t>
      </w:r>
      <w:r w:rsidRPr="00EE4EA8">
        <w:rPr>
          <w:color w:val="000000" w:themeColor="text1"/>
          <w:sz w:val="28"/>
          <w:szCs w:val="28"/>
          <w:lang w:val="en-US"/>
        </w:rPr>
        <w:t>.</w:t>
      </w:r>
      <w:r w:rsidR="00F13729">
        <w:rPr>
          <w:color w:val="000000" w:themeColor="text1"/>
          <w:sz w:val="28"/>
          <w:szCs w:val="28"/>
          <w:lang w:val="kk-KZ"/>
        </w:rPr>
        <w:t xml:space="preserve"> </w:t>
      </w:r>
      <w:hyperlink r:id="rId207" w:tgtFrame="_blank" w:tooltip="Persistent link using digital object identifier" w:history="1">
        <w:r w:rsidR="00F13729" w:rsidRPr="000978FE">
          <w:rPr>
            <w:rStyle w:val="af1"/>
            <w:color w:val="auto"/>
            <w:sz w:val="28"/>
            <w:szCs w:val="28"/>
            <w:u w:val="none"/>
            <w:lang w:val="en-US"/>
          </w:rPr>
          <w:t>DOI: 10.1016/j.bmc.2015.10.016</w:t>
        </w:r>
      </w:hyperlink>
      <w:r w:rsidR="00AF5858">
        <w:rPr>
          <w:sz w:val="28"/>
          <w:szCs w:val="28"/>
          <w:lang w:val="kk-KZ"/>
        </w:rPr>
        <w:t>.</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en-US"/>
        </w:rPr>
        <w:t>Drąg M., Grembecka J., Pawełczak M., Kafarski P. a-Aminoalkylphosphonates as a tool in experimental optimisation of P1 side chain shape of potential inhibitors in S1 pocket of leucineand neutral aminopeptidases</w:t>
      </w:r>
      <w:r w:rsidRPr="00EE4EA8">
        <w:rPr>
          <w:color w:val="000000" w:themeColor="text1"/>
          <w:sz w:val="28"/>
          <w:szCs w:val="28"/>
          <w:lang w:val="kk-KZ"/>
        </w:rPr>
        <w:t xml:space="preserve"> </w:t>
      </w:r>
      <w:r w:rsidR="000978FE">
        <w:rPr>
          <w:color w:val="000000" w:themeColor="text1"/>
          <w:sz w:val="28"/>
          <w:szCs w:val="28"/>
          <w:lang w:val="en-US"/>
        </w:rPr>
        <w:t>//</w:t>
      </w:r>
      <w:r w:rsidR="002A460C">
        <w:rPr>
          <w:color w:val="000000" w:themeColor="text1"/>
          <w:sz w:val="28"/>
          <w:szCs w:val="28"/>
          <w:lang w:val="kk-KZ"/>
        </w:rPr>
        <w:t xml:space="preserve"> </w:t>
      </w:r>
      <w:r w:rsidRPr="00EE4EA8">
        <w:rPr>
          <w:color w:val="000000" w:themeColor="text1"/>
          <w:sz w:val="28"/>
          <w:szCs w:val="28"/>
          <w:lang w:val="en-US"/>
        </w:rPr>
        <w:t xml:space="preserve">Eur. J. Med. Chem., - 2005. </w:t>
      </w:r>
      <w:r w:rsidR="00783B25">
        <w:rPr>
          <w:color w:val="000000" w:themeColor="text1"/>
          <w:sz w:val="28"/>
          <w:szCs w:val="28"/>
          <w:lang w:val="en-US"/>
        </w:rPr>
        <w:t xml:space="preserve">- </w:t>
      </w:r>
      <w:r w:rsidRPr="00EE4EA8">
        <w:rPr>
          <w:color w:val="000000" w:themeColor="text1"/>
          <w:sz w:val="28"/>
          <w:szCs w:val="28"/>
          <w:lang w:val="en-US"/>
        </w:rPr>
        <w:t>Vol. 40. - P. 764.</w:t>
      </w:r>
    </w:p>
    <w:p w:rsidR="00EE4EA8" w:rsidRPr="00EE4EA8" w:rsidRDefault="00EE4EA8" w:rsidP="00451729">
      <w:pPr>
        <w:pStyle w:val="a5"/>
        <w:numPr>
          <w:ilvl w:val="0"/>
          <w:numId w:val="11"/>
        </w:numPr>
        <w:tabs>
          <w:tab w:val="left" w:pos="567"/>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 xml:space="preserve">Jemal A., Bray F., Center M.M., Ferlay J., Ward E., Forman D. CA. Cancer J. Clin., Global Cancer Statistics , </w:t>
      </w:r>
      <w:r w:rsidRPr="00EE4EA8">
        <w:rPr>
          <w:color w:val="000000" w:themeColor="text1"/>
          <w:sz w:val="28"/>
          <w:szCs w:val="28"/>
          <w:lang w:val="en-US"/>
        </w:rPr>
        <w:t xml:space="preserve">- </w:t>
      </w:r>
      <w:r w:rsidRPr="00EE4EA8">
        <w:rPr>
          <w:color w:val="000000" w:themeColor="text1"/>
          <w:sz w:val="28"/>
          <w:szCs w:val="28"/>
          <w:lang w:val="kk-KZ"/>
        </w:rPr>
        <w:t xml:space="preserve">2011. </w:t>
      </w:r>
      <w:r w:rsidR="00783B25">
        <w:rPr>
          <w:color w:val="000000" w:themeColor="text1"/>
          <w:sz w:val="28"/>
          <w:szCs w:val="28"/>
          <w:lang w:val="en-US"/>
        </w:rPr>
        <w:t xml:space="preserve">- </w:t>
      </w:r>
      <w:r w:rsidRPr="00EE4EA8">
        <w:rPr>
          <w:color w:val="000000" w:themeColor="text1"/>
          <w:sz w:val="28"/>
          <w:szCs w:val="28"/>
          <w:lang w:val="en-US"/>
        </w:rPr>
        <w:t>Vol</w:t>
      </w:r>
      <w:r w:rsidRPr="00EE4EA8">
        <w:rPr>
          <w:color w:val="000000" w:themeColor="text1"/>
          <w:sz w:val="28"/>
          <w:szCs w:val="28"/>
        </w:rPr>
        <w:t xml:space="preserve">. </w:t>
      </w:r>
      <w:r w:rsidRPr="00EE4EA8">
        <w:rPr>
          <w:color w:val="000000" w:themeColor="text1"/>
          <w:sz w:val="28"/>
          <w:szCs w:val="28"/>
          <w:lang w:val="kk-KZ"/>
        </w:rPr>
        <w:t xml:space="preserve">61. </w:t>
      </w:r>
      <w:r w:rsidRPr="00EE4EA8">
        <w:rPr>
          <w:color w:val="000000" w:themeColor="text1"/>
          <w:sz w:val="28"/>
          <w:szCs w:val="28"/>
        </w:rPr>
        <w:t xml:space="preserve">- Р. </w:t>
      </w:r>
      <w:r w:rsidRPr="00EE4EA8">
        <w:rPr>
          <w:color w:val="000000" w:themeColor="text1"/>
          <w:sz w:val="28"/>
          <w:szCs w:val="28"/>
          <w:lang w:val="kk-KZ"/>
        </w:rPr>
        <w:t>69.</w:t>
      </w:r>
    </w:p>
    <w:p w:rsidR="00EE4EA8" w:rsidRPr="00EE4EA8" w:rsidRDefault="000978FE"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Pr>
          <w:color w:val="000000" w:themeColor="text1"/>
          <w:sz w:val="28"/>
          <w:szCs w:val="28"/>
          <w:lang w:val="kk-KZ"/>
        </w:rPr>
        <w:t>Харассова Ф.М.</w:t>
      </w:r>
      <w:r w:rsidR="00EE4EA8" w:rsidRPr="00EE4EA8">
        <w:rPr>
          <w:color w:val="000000" w:themeColor="text1"/>
          <w:sz w:val="28"/>
          <w:szCs w:val="28"/>
          <w:lang w:val="kk-KZ"/>
        </w:rPr>
        <w:t xml:space="preserve"> Сафина Д.Ш. N-фос</w:t>
      </w:r>
      <w:r w:rsidR="004D1E1B">
        <w:rPr>
          <w:color w:val="000000" w:themeColor="text1"/>
          <w:sz w:val="28"/>
          <w:szCs w:val="28"/>
          <w:lang w:val="kk-KZ"/>
        </w:rPr>
        <w:t>форилирование аминов по Тодду-А</w:t>
      </w:r>
      <w:r w:rsidR="00EE4EA8" w:rsidRPr="00EE4EA8">
        <w:rPr>
          <w:color w:val="000000" w:themeColor="text1"/>
          <w:sz w:val="28"/>
          <w:szCs w:val="28"/>
          <w:lang w:val="kk-KZ"/>
        </w:rPr>
        <w:t>т</w:t>
      </w:r>
      <w:r>
        <w:rPr>
          <w:color w:val="000000" w:themeColor="text1"/>
          <w:sz w:val="28"/>
          <w:szCs w:val="28"/>
          <w:lang w:val="kk-KZ"/>
        </w:rPr>
        <w:t>т</w:t>
      </w:r>
      <w:r w:rsidR="00EE4EA8" w:rsidRPr="00EE4EA8">
        <w:rPr>
          <w:color w:val="000000" w:themeColor="text1"/>
          <w:sz w:val="28"/>
          <w:szCs w:val="28"/>
          <w:lang w:val="kk-KZ"/>
        </w:rPr>
        <w:t>ертону</w:t>
      </w:r>
      <w:r>
        <w:rPr>
          <w:color w:val="000000" w:themeColor="text1"/>
          <w:sz w:val="28"/>
          <w:szCs w:val="28"/>
          <w:lang w:val="kk-KZ"/>
        </w:rPr>
        <w:t xml:space="preserve"> // - Казань, </w:t>
      </w:r>
      <w:r w:rsidR="00EE4EA8" w:rsidRPr="00EE4EA8">
        <w:rPr>
          <w:color w:val="000000" w:themeColor="text1"/>
          <w:sz w:val="28"/>
          <w:szCs w:val="28"/>
          <w:lang w:val="kk-KZ"/>
        </w:rPr>
        <w:t>Деп.</w:t>
      </w:r>
      <w:r>
        <w:rPr>
          <w:color w:val="000000" w:themeColor="text1"/>
          <w:sz w:val="28"/>
          <w:szCs w:val="28"/>
          <w:lang w:val="kk-KZ"/>
        </w:rPr>
        <w:t xml:space="preserve"> в ОНИИТЭХИМ, </w:t>
      </w:r>
      <w:r w:rsidR="00EE4EA8" w:rsidRPr="00EE4EA8">
        <w:rPr>
          <w:color w:val="000000" w:themeColor="text1"/>
          <w:sz w:val="28"/>
          <w:szCs w:val="28"/>
          <w:lang w:val="kk-KZ"/>
        </w:rPr>
        <w:t xml:space="preserve">1992. </w:t>
      </w:r>
      <w:r w:rsidR="00EE4EA8" w:rsidRPr="000978FE">
        <w:rPr>
          <w:color w:val="000000" w:themeColor="text1"/>
          <w:sz w:val="28"/>
          <w:szCs w:val="28"/>
          <w:lang w:val="kk-KZ"/>
        </w:rPr>
        <w:t xml:space="preserve">- </w:t>
      </w:r>
      <w:r w:rsidR="00EE4EA8" w:rsidRPr="00EE4EA8">
        <w:rPr>
          <w:color w:val="000000" w:themeColor="text1"/>
          <w:sz w:val="28"/>
          <w:szCs w:val="28"/>
          <w:lang w:val="kk-KZ"/>
        </w:rPr>
        <w:t>97 с.</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Косыхова Л.А., Пикшилингайте Ю.В.К., Микульскис П.П., Карпавичюс К.П., Кнунянц И.Л. Синтез несимметричных N,N'-диамидофосфорильных производных аминоциклогексана и стереоизомерной 4-аминоциклогексанкарбоновой кис</w:t>
      </w:r>
      <w:r w:rsidR="000978FE">
        <w:rPr>
          <w:color w:val="000000" w:themeColor="text1"/>
          <w:sz w:val="28"/>
          <w:szCs w:val="28"/>
          <w:lang w:val="kk-KZ"/>
        </w:rPr>
        <w:t>лоты //</w:t>
      </w:r>
      <w:r w:rsidR="002A460C">
        <w:rPr>
          <w:color w:val="000000" w:themeColor="text1"/>
          <w:sz w:val="28"/>
          <w:szCs w:val="28"/>
          <w:lang w:val="kk-KZ"/>
        </w:rPr>
        <w:t xml:space="preserve"> </w:t>
      </w:r>
      <w:r w:rsidRPr="00EE4EA8">
        <w:rPr>
          <w:color w:val="000000" w:themeColor="text1"/>
          <w:sz w:val="28"/>
          <w:szCs w:val="28"/>
          <w:lang w:val="kk-KZ"/>
        </w:rPr>
        <w:t xml:space="preserve">Изв. АН СССР.  сер.хим. - 1987.  № 9. – С. 2045-2049. </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Косыхова Л.А., Пикшилингайте Ю. В.К., Закс А.С., Работников Ю.М. Синтез и противовоспалительная активность диамидофосфорильных п</w:t>
      </w:r>
      <w:r w:rsidR="000978FE">
        <w:rPr>
          <w:color w:val="000000" w:themeColor="text1"/>
          <w:sz w:val="28"/>
          <w:szCs w:val="28"/>
          <w:lang w:val="kk-KZ"/>
        </w:rPr>
        <w:t>роизводных аминоциклогексана //</w:t>
      </w:r>
      <w:r w:rsidR="002A460C">
        <w:rPr>
          <w:color w:val="000000" w:themeColor="text1"/>
          <w:sz w:val="28"/>
          <w:szCs w:val="28"/>
          <w:lang w:val="kk-KZ"/>
        </w:rPr>
        <w:t xml:space="preserve"> </w:t>
      </w:r>
      <w:r w:rsidRPr="00EE4EA8">
        <w:rPr>
          <w:color w:val="000000" w:themeColor="text1"/>
          <w:sz w:val="28"/>
          <w:szCs w:val="28"/>
          <w:lang w:val="kk-KZ"/>
        </w:rPr>
        <w:t>Хим. -фарм. ж. – 1996. № 5. – С. 45 – 46.</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lastRenderedPageBreak/>
        <w:t>Глушков В.А., Пьянкова О.С., Аникина Л.В., Вихарев Ю.Б., Фешина Е.</w:t>
      </w:r>
      <w:r w:rsidR="000978FE">
        <w:rPr>
          <w:color w:val="000000" w:themeColor="text1"/>
          <w:sz w:val="28"/>
          <w:szCs w:val="28"/>
          <w:lang w:val="kk-KZ"/>
        </w:rPr>
        <w:t xml:space="preserve">В., Шкляев Ю.В, Толстиков А.Г. </w:t>
      </w:r>
      <w:r w:rsidRPr="00EE4EA8">
        <w:rPr>
          <w:color w:val="000000" w:themeColor="text1"/>
          <w:sz w:val="28"/>
          <w:szCs w:val="28"/>
          <w:lang w:val="kk-KZ"/>
        </w:rPr>
        <w:t>Синтез и нейротропная активнос</w:t>
      </w:r>
      <w:r w:rsidRPr="000978FE">
        <w:rPr>
          <w:color w:val="000000" w:themeColor="text1"/>
          <w:sz w:val="28"/>
          <w:szCs w:val="28"/>
          <w:lang w:val="kk-KZ"/>
        </w:rPr>
        <w:t>ть производных циклогексиламина //</w:t>
      </w:r>
      <w:r w:rsidR="002A460C">
        <w:rPr>
          <w:color w:val="000000" w:themeColor="text1"/>
          <w:sz w:val="28"/>
          <w:szCs w:val="28"/>
          <w:lang w:val="kk-KZ"/>
        </w:rPr>
        <w:t xml:space="preserve"> </w:t>
      </w:r>
      <w:r w:rsidR="00225097" w:rsidRPr="000978FE">
        <w:rPr>
          <w:color w:val="000000" w:themeColor="text1"/>
          <w:sz w:val="28"/>
          <w:szCs w:val="28"/>
          <w:lang w:val="kk-KZ"/>
        </w:rPr>
        <w:t xml:space="preserve">Хим. </w:t>
      </w:r>
      <w:r w:rsidRPr="000978FE">
        <w:rPr>
          <w:color w:val="000000" w:themeColor="text1"/>
          <w:sz w:val="28"/>
          <w:szCs w:val="28"/>
          <w:lang w:val="kk-KZ"/>
        </w:rPr>
        <w:t>фарм. журнал. – 2</w:t>
      </w:r>
      <w:r w:rsidR="00450C3E" w:rsidRPr="000978FE">
        <w:rPr>
          <w:color w:val="000000" w:themeColor="text1"/>
          <w:sz w:val="28"/>
          <w:szCs w:val="28"/>
          <w:lang w:val="kk-KZ"/>
        </w:rPr>
        <w:t>006. – Т.</w:t>
      </w:r>
      <w:r w:rsidR="000978FE">
        <w:rPr>
          <w:color w:val="000000" w:themeColor="text1"/>
          <w:sz w:val="28"/>
          <w:szCs w:val="28"/>
          <w:lang w:val="kk-KZ"/>
        </w:rPr>
        <w:t xml:space="preserve"> </w:t>
      </w:r>
      <w:r w:rsidR="00450C3E" w:rsidRPr="000978FE">
        <w:rPr>
          <w:color w:val="000000" w:themeColor="text1"/>
          <w:sz w:val="28"/>
          <w:szCs w:val="28"/>
          <w:lang w:val="kk-KZ"/>
        </w:rPr>
        <w:t>40, № 6. – С. 8-12</w:t>
      </w:r>
      <w:r w:rsidRPr="000978FE">
        <w:rPr>
          <w:color w:val="000000" w:themeColor="text1"/>
          <w:sz w:val="28"/>
          <w:szCs w:val="28"/>
          <w:lang w:val="kk-KZ"/>
        </w:rPr>
        <w:t>.</w:t>
      </w:r>
    </w:p>
    <w:p w:rsidR="00783B25" w:rsidRPr="00783B25"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pacing w:val="-4"/>
          <w:sz w:val="28"/>
          <w:szCs w:val="28"/>
          <w:lang w:val="en-US"/>
        </w:rPr>
        <w:t>Abdel Rahman M.O., Aboul Enein M.N., Tamman G.H. Synthesis of some 1,1-disubstituted cyclohexanes of potential psychotropic activity //</w:t>
      </w:r>
      <w:r w:rsidR="002A460C">
        <w:rPr>
          <w:color w:val="000000" w:themeColor="text1"/>
          <w:spacing w:val="-4"/>
          <w:sz w:val="28"/>
          <w:szCs w:val="28"/>
          <w:lang w:val="kk-KZ"/>
        </w:rPr>
        <w:t xml:space="preserve"> </w:t>
      </w:r>
      <w:r w:rsidR="00E337DC">
        <w:rPr>
          <w:color w:val="000000" w:themeColor="text1"/>
          <w:spacing w:val="-4"/>
          <w:sz w:val="28"/>
          <w:szCs w:val="28"/>
          <w:lang w:val="en-US"/>
        </w:rPr>
        <w:t>Egypt. J. Chem</w:t>
      </w:r>
      <w:r w:rsidRPr="00EE4EA8">
        <w:rPr>
          <w:color w:val="000000" w:themeColor="text1"/>
          <w:spacing w:val="-4"/>
          <w:sz w:val="28"/>
          <w:szCs w:val="28"/>
          <w:lang w:val="en-US"/>
        </w:rPr>
        <w:t xml:space="preserve">, - 1975. </w:t>
      </w:r>
      <w:r w:rsidR="00783B25">
        <w:rPr>
          <w:color w:val="000000" w:themeColor="text1"/>
          <w:spacing w:val="-4"/>
          <w:sz w:val="28"/>
          <w:szCs w:val="28"/>
          <w:lang w:val="en-US"/>
        </w:rPr>
        <w:t xml:space="preserve">- </w:t>
      </w:r>
      <w:r w:rsidRPr="00EE4EA8">
        <w:rPr>
          <w:color w:val="000000" w:themeColor="text1"/>
          <w:spacing w:val="-4"/>
          <w:sz w:val="28"/>
          <w:szCs w:val="28"/>
          <w:lang w:val="en-US"/>
        </w:rPr>
        <w:t>Vol.</w:t>
      </w:r>
      <w:r w:rsidR="00E337DC">
        <w:rPr>
          <w:color w:val="000000" w:themeColor="text1"/>
          <w:spacing w:val="-4"/>
          <w:sz w:val="28"/>
          <w:szCs w:val="28"/>
          <w:lang w:val="kk-KZ"/>
        </w:rPr>
        <w:t xml:space="preserve"> </w:t>
      </w:r>
      <w:r w:rsidRPr="00EE4EA8">
        <w:rPr>
          <w:color w:val="000000" w:themeColor="text1"/>
          <w:spacing w:val="-4"/>
          <w:sz w:val="28"/>
          <w:szCs w:val="28"/>
          <w:lang w:val="en-US"/>
        </w:rPr>
        <w:t>18. - P. 385-392.</w:t>
      </w:r>
    </w:p>
    <w:p w:rsidR="00783B25" w:rsidRPr="00783B25"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783B25">
        <w:rPr>
          <w:sz w:val="28"/>
          <w:szCs w:val="28"/>
          <w:lang w:val="en-US"/>
        </w:rPr>
        <w:t>Cherkasov R.A., Garifzyanov A.R., Leonteva S.V., Davletshin R.R. and KoshkinS.A. New aminophosphoryl extractants for liquid extraction of Pt</w:t>
      </w:r>
      <w:r w:rsidR="00E337DC">
        <w:rPr>
          <w:sz w:val="28"/>
          <w:szCs w:val="28"/>
          <w:lang w:val="kk-KZ"/>
        </w:rPr>
        <w:t xml:space="preserve"> </w:t>
      </w:r>
      <w:r w:rsidRPr="00783B25">
        <w:rPr>
          <w:sz w:val="28"/>
          <w:szCs w:val="28"/>
          <w:lang w:val="en-US"/>
        </w:rPr>
        <w:t>(IV) ions //</w:t>
      </w:r>
      <w:r w:rsidR="002A460C">
        <w:rPr>
          <w:sz w:val="28"/>
          <w:szCs w:val="28"/>
          <w:lang w:val="kk-KZ"/>
        </w:rPr>
        <w:t xml:space="preserve"> </w:t>
      </w:r>
      <w:r w:rsidR="00E337DC">
        <w:rPr>
          <w:sz w:val="28"/>
          <w:szCs w:val="28"/>
          <w:lang w:val="en-US"/>
        </w:rPr>
        <w:t>Russ. J. Gen. Chem,</w:t>
      </w:r>
      <w:r w:rsidRPr="00783B25">
        <w:rPr>
          <w:sz w:val="28"/>
          <w:szCs w:val="28"/>
          <w:lang w:val="en-US"/>
        </w:rPr>
        <w:t xml:space="preserve"> – 2010. – V</w:t>
      </w:r>
      <w:r w:rsidR="00783B25" w:rsidRPr="00783B25">
        <w:rPr>
          <w:sz w:val="28"/>
          <w:szCs w:val="28"/>
          <w:lang w:val="en-US"/>
        </w:rPr>
        <w:t>ol</w:t>
      </w:r>
      <w:r w:rsidRPr="00783B25">
        <w:rPr>
          <w:sz w:val="28"/>
          <w:szCs w:val="28"/>
          <w:lang w:val="en-US"/>
        </w:rPr>
        <w:t>. 80, № 1. – P. 151-152.</w:t>
      </w:r>
      <w:r w:rsidR="00783B25" w:rsidRPr="00783B25">
        <w:rPr>
          <w:sz w:val="28"/>
          <w:szCs w:val="28"/>
          <w:lang w:val="en-US"/>
        </w:rPr>
        <w:t xml:space="preserve"> DOI</w:t>
      </w:r>
      <w:r w:rsidR="00783B25">
        <w:rPr>
          <w:sz w:val="28"/>
          <w:szCs w:val="28"/>
          <w:lang w:val="en-US"/>
        </w:rPr>
        <w:t xml:space="preserve">: </w:t>
      </w:r>
      <w:r w:rsidR="00783B25" w:rsidRPr="00783B25">
        <w:rPr>
          <w:sz w:val="28"/>
          <w:szCs w:val="28"/>
          <w:lang w:val="en-US"/>
        </w:rPr>
        <w:t>10.1134/S107036321001024X</w:t>
      </w:r>
      <w:r w:rsidR="00783B25">
        <w:rPr>
          <w:color w:val="000000" w:themeColor="text1"/>
          <w:sz w:val="28"/>
          <w:szCs w:val="28"/>
          <w:lang w:val="en-US"/>
        </w:rPr>
        <w:t>.</w:t>
      </w:r>
    </w:p>
    <w:p w:rsidR="00EE4EA8" w:rsidRPr="00783B25" w:rsidRDefault="00E337DC"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783B25">
        <w:rPr>
          <w:sz w:val="28"/>
          <w:szCs w:val="28"/>
          <w:lang w:val="en-US"/>
        </w:rPr>
        <w:t>Matveeva</w:t>
      </w:r>
      <w:r w:rsidRPr="00E337DC">
        <w:rPr>
          <w:sz w:val="28"/>
          <w:szCs w:val="28"/>
          <w:lang w:val="en-US"/>
        </w:rPr>
        <w:t xml:space="preserve"> </w:t>
      </w:r>
      <w:r w:rsidRPr="00783B25">
        <w:rPr>
          <w:sz w:val="28"/>
          <w:szCs w:val="28"/>
          <w:lang w:val="en-US"/>
        </w:rPr>
        <w:t>E.D., Podrugina</w:t>
      </w:r>
      <w:r w:rsidRPr="00E337DC">
        <w:rPr>
          <w:sz w:val="28"/>
          <w:szCs w:val="28"/>
          <w:lang w:val="en-US"/>
        </w:rPr>
        <w:t xml:space="preserve"> </w:t>
      </w:r>
      <w:r w:rsidRPr="00783B25">
        <w:rPr>
          <w:sz w:val="28"/>
          <w:szCs w:val="28"/>
          <w:lang w:val="en-US"/>
        </w:rPr>
        <w:t>T.A., Prisyazhnoi</w:t>
      </w:r>
      <w:r w:rsidRPr="00E337DC">
        <w:rPr>
          <w:sz w:val="28"/>
          <w:szCs w:val="28"/>
          <w:lang w:val="en-US"/>
        </w:rPr>
        <w:t xml:space="preserve"> </w:t>
      </w:r>
      <w:r>
        <w:rPr>
          <w:sz w:val="28"/>
          <w:szCs w:val="28"/>
          <w:lang w:val="en-US"/>
        </w:rPr>
        <w:t>M.</w:t>
      </w:r>
      <w:r w:rsidRPr="00783B25">
        <w:rPr>
          <w:sz w:val="28"/>
          <w:szCs w:val="28"/>
          <w:lang w:val="en-US"/>
        </w:rPr>
        <w:t xml:space="preserve">V., Rusetskaya </w:t>
      </w:r>
      <w:r>
        <w:rPr>
          <w:sz w:val="28"/>
          <w:szCs w:val="28"/>
          <w:lang w:val="en-US"/>
        </w:rPr>
        <w:t xml:space="preserve">I.N., </w:t>
      </w:r>
      <w:r w:rsidRPr="00783B25">
        <w:rPr>
          <w:sz w:val="28"/>
          <w:szCs w:val="28"/>
          <w:lang w:val="en-US"/>
        </w:rPr>
        <w:t xml:space="preserve">Zefirov N.S. </w:t>
      </w:r>
      <w:r w:rsidR="00EE4EA8" w:rsidRPr="00783B25">
        <w:rPr>
          <w:sz w:val="28"/>
          <w:szCs w:val="28"/>
          <w:lang w:val="en-US"/>
        </w:rPr>
        <w:t xml:space="preserve">Three-component catalytic method for synthesis of </w:t>
      </w:r>
      <w:r w:rsidR="00EE4EA8" w:rsidRPr="00783B25">
        <w:rPr>
          <w:sz w:val="28"/>
          <w:szCs w:val="28"/>
        </w:rPr>
        <w:t>α</w:t>
      </w:r>
      <w:r w:rsidR="00EE4EA8" w:rsidRPr="00783B25">
        <w:rPr>
          <w:sz w:val="28"/>
          <w:szCs w:val="28"/>
          <w:lang w:val="en-US"/>
        </w:rPr>
        <w:t xml:space="preserve">-amino phosphonates with the use of </w:t>
      </w:r>
      <w:r w:rsidR="00EE4EA8" w:rsidRPr="00783B25">
        <w:rPr>
          <w:sz w:val="28"/>
          <w:szCs w:val="28"/>
        </w:rPr>
        <w:t>α</w:t>
      </w:r>
      <w:r w:rsidR="00EE4EA8" w:rsidRPr="00783B25">
        <w:rPr>
          <w:sz w:val="28"/>
          <w:szCs w:val="28"/>
          <w:lang w:val="en-US"/>
        </w:rPr>
        <w:t>-amino acids a</w:t>
      </w:r>
      <w:r>
        <w:rPr>
          <w:sz w:val="28"/>
          <w:szCs w:val="28"/>
          <w:lang w:val="en-US"/>
        </w:rPr>
        <w:t>s amine component //</w:t>
      </w:r>
      <w:r w:rsidR="002A460C">
        <w:rPr>
          <w:sz w:val="28"/>
          <w:szCs w:val="28"/>
          <w:lang w:val="kk-KZ"/>
        </w:rPr>
        <w:t xml:space="preserve"> </w:t>
      </w:r>
      <w:r w:rsidR="00EE4EA8" w:rsidRPr="00783B25">
        <w:rPr>
          <w:sz w:val="28"/>
          <w:szCs w:val="28"/>
          <w:lang w:val="en-US"/>
        </w:rPr>
        <w:t xml:space="preserve">Russ. </w:t>
      </w:r>
      <w:r w:rsidR="00EE4EA8" w:rsidRPr="003A34B2">
        <w:rPr>
          <w:sz w:val="28"/>
          <w:szCs w:val="28"/>
          <w:lang w:val="en-US"/>
        </w:rPr>
        <w:t>Chem. Bull. Int. Ed. – 2007. – V</w:t>
      </w:r>
      <w:r w:rsidR="00783B25" w:rsidRPr="003A34B2">
        <w:rPr>
          <w:sz w:val="28"/>
          <w:szCs w:val="28"/>
          <w:lang w:val="en-US"/>
        </w:rPr>
        <w:t>ol</w:t>
      </w:r>
      <w:r w:rsidR="00EE4EA8" w:rsidRPr="003A34B2">
        <w:rPr>
          <w:sz w:val="28"/>
          <w:szCs w:val="28"/>
          <w:lang w:val="en-US"/>
        </w:rPr>
        <w:t>. 56, № 4. – P. 798-805.</w:t>
      </w:r>
      <w:r w:rsidR="00783B25" w:rsidRPr="003A34B2">
        <w:rPr>
          <w:sz w:val="28"/>
          <w:szCs w:val="28"/>
          <w:lang w:val="en-US"/>
        </w:rPr>
        <w:t xml:space="preserve"> DOI</w:t>
      </w:r>
      <w:r w:rsidR="00657363">
        <w:rPr>
          <w:sz w:val="28"/>
          <w:szCs w:val="28"/>
          <w:lang w:val="en-US"/>
        </w:rPr>
        <w:t xml:space="preserve">: </w:t>
      </w:r>
      <w:r w:rsidR="00783B25" w:rsidRPr="003A34B2">
        <w:rPr>
          <w:sz w:val="28"/>
          <w:szCs w:val="28"/>
          <w:lang w:val="en-US"/>
        </w:rPr>
        <w:t>10.1007/s11172-007-0119-8</w:t>
      </w:r>
      <w:r w:rsidR="00783B25">
        <w:rPr>
          <w:color w:val="000000" w:themeColor="text1"/>
          <w:sz w:val="28"/>
          <w:szCs w:val="28"/>
          <w:lang w:val="en-US"/>
        </w:rPr>
        <w:t xml:space="preserve">. </w:t>
      </w:r>
    </w:p>
    <w:p w:rsidR="00783B25" w:rsidRPr="00783B25" w:rsidRDefault="00E337DC"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en-US"/>
        </w:rPr>
        <w:t>Matveeva</w:t>
      </w:r>
      <w:r w:rsidRPr="00E337DC">
        <w:rPr>
          <w:color w:val="000000" w:themeColor="text1"/>
          <w:sz w:val="28"/>
          <w:szCs w:val="28"/>
          <w:lang w:val="en-US"/>
        </w:rPr>
        <w:t xml:space="preserve"> </w:t>
      </w:r>
      <w:r w:rsidRPr="00EE4EA8">
        <w:rPr>
          <w:color w:val="000000" w:themeColor="text1"/>
          <w:sz w:val="28"/>
          <w:szCs w:val="28"/>
          <w:lang w:val="en-US"/>
        </w:rPr>
        <w:t>E.D., Podrugina</w:t>
      </w:r>
      <w:r w:rsidRPr="00E337DC">
        <w:rPr>
          <w:color w:val="000000" w:themeColor="text1"/>
          <w:sz w:val="28"/>
          <w:szCs w:val="28"/>
          <w:lang w:val="en-US"/>
        </w:rPr>
        <w:t xml:space="preserve"> </w:t>
      </w:r>
      <w:r w:rsidRPr="00EE4EA8">
        <w:rPr>
          <w:color w:val="000000" w:themeColor="text1"/>
          <w:sz w:val="28"/>
          <w:szCs w:val="28"/>
          <w:lang w:val="en-US"/>
        </w:rPr>
        <w:t>T.A.</w:t>
      </w:r>
      <w:r>
        <w:rPr>
          <w:color w:val="000000" w:themeColor="text1"/>
          <w:sz w:val="28"/>
          <w:szCs w:val="28"/>
          <w:lang w:val="en-US"/>
        </w:rPr>
        <w:t xml:space="preserve">, </w:t>
      </w:r>
      <w:r w:rsidRPr="00EE4EA8">
        <w:rPr>
          <w:color w:val="000000" w:themeColor="text1"/>
          <w:sz w:val="28"/>
          <w:szCs w:val="28"/>
          <w:lang w:val="en-US"/>
        </w:rPr>
        <w:t xml:space="preserve">Prisyazhnoi </w:t>
      </w:r>
      <w:r>
        <w:rPr>
          <w:color w:val="000000" w:themeColor="text1"/>
          <w:sz w:val="28"/>
          <w:szCs w:val="28"/>
          <w:lang w:val="en-US"/>
        </w:rPr>
        <w:t xml:space="preserve">M.V., </w:t>
      </w:r>
      <w:r w:rsidRPr="00EE4EA8">
        <w:rPr>
          <w:color w:val="000000" w:themeColor="text1"/>
          <w:sz w:val="28"/>
          <w:szCs w:val="28"/>
          <w:lang w:val="en-US"/>
        </w:rPr>
        <w:t xml:space="preserve">Zefirov N.S. </w:t>
      </w:r>
      <w:r w:rsidR="00EE4EA8" w:rsidRPr="00EE4EA8">
        <w:rPr>
          <w:color w:val="000000" w:themeColor="text1"/>
          <w:sz w:val="28"/>
          <w:szCs w:val="28"/>
          <w:lang w:val="en-US"/>
        </w:rPr>
        <w:t>Amino acids in catalytic synthesis of</w:t>
      </w:r>
      <w:r>
        <w:rPr>
          <w:color w:val="000000" w:themeColor="text1"/>
          <w:sz w:val="28"/>
          <w:szCs w:val="28"/>
          <w:lang w:val="en-US"/>
        </w:rPr>
        <w:t xml:space="preserve"> α-aminophosphonates //</w:t>
      </w:r>
      <w:r w:rsidR="002A460C">
        <w:rPr>
          <w:color w:val="000000" w:themeColor="text1"/>
          <w:sz w:val="28"/>
          <w:szCs w:val="28"/>
          <w:lang w:val="kk-KZ"/>
        </w:rPr>
        <w:t xml:space="preserve"> </w:t>
      </w:r>
      <w:r w:rsidR="00EE4EA8" w:rsidRPr="00EE4EA8">
        <w:rPr>
          <w:color w:val="000000" w:themeColor="text1"/>
          <w:sz w:val="28"/>
          <w:szCs w:val="28"/>
          <w:lang w:val="en-US"/>
        </w:rPr>
        <w:t>Moscow University Chemistry Bull. – 2007. – V</w:t>
      </w:r>
      <w:r w:rsidR="00783B25">
        <w:rPr>
          <w:color w:val="000000" w:themeColor="text1"/>
          <w:sz w:val="28"/>
          <w:szCs w:val="28"/>
          <w:lang w:val="en-US"/>
        </w:rPr>
        <w:t>ol</w:t>
      </w:r>
      <w:r w:rsidR="00EE4EA8" w:rsidRPr="00EE4EA8">
        <w:rPr>
          <w:color w:val="000000" w:themeColor="text1"/>
          <w:sz w:val="28"/>
          <w:szCs w:val="28"/>
          <w:lang w:val="en-US"/>
        </w:rPr>
        <w:t>. 62, № 5. – P. 273-275.</w:t>
      </w:r>
    </w:p>
    <w:p w:rsidR="00EE4EA8" w:rsidRPr="00783B25"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783B25">
        <w:rPr>
          <w:sz w:val="28"/>
          <w:szCs w:val="28"/>
          <w:lang w:val="en-US"/>
        </w:rPr>
        <w:t>Matveeva E.D., Podrugina T.A., Prisyazhnoi M.V., Bachurin S.O., Zefirov N.S. Synthesis of a “memory tripeptide” (Arg—Glu—Arg, RER) and the Kabachnik-Fields reaction with di- and tripeptides as a method for the synthesis of phosphoru</w:t>
      </w:r>
      <w:r w:rsidR="00E337DC">
        <w:rPr>
          <w:sz w:val="28"/>
          <w:szCs w:val="28"/>
          <w:lang w:val="en-US"/>
        </w:rPr>
        <w:t>s-containing peptide analogs //</w:t>
      </w:r>
      <w:r w:rsidR="002A460C">
        <w:rPr>
          <w:sz w:val="28"/>
          <w:szCs w:val="28"/>
          <w:lang w:val="kk-KZ"/>
        </w:rPr>
        <w:t xml:space="preserve"> </w:t>
      </w:r>
      <w:r w:rsidRPr="00783B25">
        <w:rPr>
          <w:sz w:val="28"/>
          <w:szCs w:val="28"/>
          <w:lang w:val="en-US"/>
        </w:rPr>
        <w:t xml:space="preserve">Russ. </w:t>
      </w:r>
      <w:r w:rsidRPr="003A34B2">
        <w:rPr>
          <w:sz w:val="28"/>
          <w:szCs w:val="28"/>
          <w:lang w:val="en-US"/>
        </w:rPr>
        <w:t xml:space="preserve">Chem. </w:t>
      </w:r>
      <w:r w:rsidRPr="00783B25">
        <w:rPr>
          <w:sz w:val="28"/>
          <w:szCs w:val="28"/>
          <w:lang w:val="en-US"/>
        </w:rPr>
        <w:t>Bull. Int. Ed. – 2010. – V</w:t>
      </w:r>
      <w:r w:rsidR="00783B25">
        <w:rPr>
          <w:sz w:val="28"/>
          <w:szCs w:val="28"/>
          <w:lang w:val="en-US"/>
        </w:rPr>
        <w:t>ol</w:t>
      </w:r>
      <w:r w:rsidRPr="00783B25">
        <w:rPr>
          <w:sz w:val="28"/>
          <w:szCs w:val="28"/>
          <w:lang w:val="en-US"/>
        </w:rPr>
        <w:t>. 59, № 1. – P. 200-208.</w:t>
      </w:r>
      <w:r w:rsidR="00783B25" w:rsidRPr="00783B25">
        <w:rPr>
          <w:sz w:val="28"/>
          <w:szCs w:val="28"/>
          <w:lang w:val="en-US"/>
        </w:rPr>
        <w:t xml:space="preserve"> DOI</w:t>
      </w:r>
      <w:r w:rsidR="00657363">
        <w:rPr>
          <w:sz w:val="28"/>
          <w:szCs w:val="28"/>
          <w:lang w:val="en-US"/>
        </w:rPr>
        <w:t>:</w:t>
      </w:r>
      <w:r w:rsidR="00783B25" w:rsidRPr="00783B25">
        <w:rPr>
          <w:sz w:val="28"/>
          <w:szCs w:val="28"/>
          <w:lang w:val="en-US"/>
        </w:rPr>
        <w:t>10.1007/s11172-010-0063-x</w:t>
      </w:r>
      <w:r w:rsidR="00783B25">
        <w:rPr>
          <w:color w:val="000000" w:themeColor="text1"/>
          <w:sz w:val="28"/>
          <w:szCs w:val="28"/>
          <w:lang w:val="en-US"/>
        </w:rPr>
        <w:t xml:space="preserve">. </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pacing w:val="-6"/>
          <w:sz w:val="28"/>
          <w:szCs w:val="28"/>
          <w:lang w:val="kk-KZ"/>
        </w:rPr>
        <w:t xml:space="preserve">Джиембаев Б.Ж. </w:t>
      </w:r>
      <w:r w:rsidRPr="00EE4EA8">
        <w:rPr>
          <w:color w:val="000000" w:themeColor="text1"/>
          <w:spacing w:val="-6"/>
          <w:sz w:val="28"/>
          <w:szCs w:val="28"/>
          <w:lang w:val="kk-KZ"/>
        </w:rPr>
        <w:sym w:font="Symbol" w:char="F061"/>
      </w:r>
      <w:r w:rsidRPr="00EE4EA8">
        <w:rPr>
          <w:color w:val="000000" w:themeColor="text1"/>
          <w:spacing w:val="-6"/>
          <w:sz w:val="28"/>
          <w:szCs w:val="28"/>
          <w:lang w:val="kk-KZ"/>
        </w:rPr>
        <w:t xml:space="preserve">-Окси- и </w:t>
      </w:r>
      <w:r w:rsidRPr="00EE4EA8">
        <w:rPr>
          <w:color w:val="000000" w:themeColor="text1"/>
          <w:spacing w:val="-6"/>
          <w:sz w:val="28"/>
          <w:szCs w:val="28"/>
          <w:lang w:val="kk-KZ"/>
        </w:rPr>
        <w:sym w:font="Symbol" w:char="F061"/>
      </w:r>
      <w:r w:rsidRPr="00EE4EA8">
        <w:rPr>
          <w:color w:val="000000" w:themeColor="text1"/>
          <w:spacing w:val="-6"/>
          <w:sz w:val="28"/>
          <w:szCs w:val="28"/>
          <w:lang w:val="kk-KZ"/>
        </w:rPr>
        <w:t>-аминофосфонаты шестичленны</w:t>
      </w:r>
      <w:r w:rsidR="00E337DC">
        <w:rPr>
          <w:color w:val="000000" w:themeColor="text1"/>
          <w:spacing w:val="-6"/>
          <w:sz w:val="28"/>
          <w:szCs w:val="28"/>
          <w:lang w:val="kk-KZ"/>
        </w:rPr>
        <w:t xml:space="preserve">х (N, O, S, Se) гетероциклов. </w:t>
      </w:r>
      <w:r w:rsidRPr="00EE4EA8">
        <w:rPr>
          <w:color w:val="000000" w:themeColor="text1"/>
          <w:spacing w:val="-6"/>
          <w:sz w:val="28"/>
          <w:szCs w:val="28"/>
          <w:lang w:val="kk-KZ"/>
        </w:rPr>
        <w:t>- Алматы: Комплекс, 2003. – 234 с.</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Нифантьев Э.Е. Ф</w:t>
      </w:r>
      <w:r w:rsidR="00E337DC">
        <w:rPr>
          <w:color w:val="000000" w:themeColor="text1"/>
          <w:sz w:val="28"/>
          <w:szCs w:val="28"/>
          <w:lang w:val="kk-KZ"/>
        </w:rPr>
        <w:t>осфорорганические соединения //</w:t>
      </w:r>
      <w:r w:rsidR="002A460C">
        <w:rPr>
          <w:color w:val="000000" w:themeColor="text1"/>
          <w:sz w:val="28"/>
          <w:szCs w:val="28"/>
          <w:lang w:val="kk-KZ"/>
        </w:rPr>
        <w:t xml:space="preserve"> </w:t>
      </w:r>
      <w:r w:rsidRPr="00EE4EA8">
        <w:rPr>
          <w:color w:val="000000" w:themeColor="text1"/>
          <w:sz w:val="28"/>
          <w:szCs w:val="28"/>
          <w:lang w:val="kk-KZ"/>
        </w:rPr>
        <w:t>Сор</w:t>
      </w:r>
      <w:r w:rsidR="00E337DC">
        <w:rPr>
          <w:color w:val="000000" w:themeColor="text1"/>
          <w:sz w:val="28"/>
          <w:szCs w:val="28"/>
          <w:lang w:val="kk-KZ"/>
        </w:rPr>
        <w:t>осовский образовательный журнал.</w:t>
      </w:r>
      <w:r w:rsidRPr="00EE4EA8">
        <w:rPr>
          <w:color w:val="000000" w:themeColor="text1"/>
          <w:sz w:val="28"/>
          <w:szCs w:val="28"/>
          <w:lang w:val="kk-KZ"/>
        </w:rPr>
        <w:t xml:space="preserve"> - 1996. - №</w:t>
      </w:r>
      <w:r w:rsidR="00E337DC">
        <w:rPr>
          <w:color w:val="000000" w:themeColor="text1"/>
          <w:sz w:val="28"/>
          <w:szCs w:val="28"/>
          <w:lang w:val="kk-KZ"/>
        </w:rPr>
        <w:t xml:space="preserve"> </w:t>
      </w:r>
      <w:r w:rsidRPr="00EE4EA8">
        <w:rPr>
          <w:color w:val="000000" w:themeColor="text1"/>
          <w:sz w:val="28"/>
          <w:szCs w:val="28"/>
          <w:lang w:val="kk-KZ"/>
        </w:rPr>
        <w:t>7. С. 39-46.</w:t>
      </w:r>
    </w:p>
    <w:p w:rsidR="0074530B" w:rsidRPr="0074530B"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8564E2">
        <w:rPr>
          <w:color w:val="000000" w:themeColor="text1"/>
          <w:sz w:val="28"/>
          <w:szCs w:val="28"/>
          <w:shd w:val="clear" w:color="auto" w:fill="FFFFFF"/>
          <w:lang w:val="en-US"/>
        </w:rPr>
        <w:t>Amira</w:t>
      </w:r>
      <w:r w:rsidRPr="00E337DC">
        <w:rPr>
          <w:color w:val="000000" w:themeColor="text1"/>
          <w:sz w:val="28"/>
          <w:szCs w:val="28"/>
          <w:shd w:val="clear" w:color="auto" w:fill="FFFFFF"/>
          <w:lang w:val="en-US"/>
        </w:rPr>
        <w:t xml:space="preserve"> </w:t>
      </w:r>
      <w:r w:rsidRPr="008564E2">
        <w:rPr>
          <w:color w:val="000000" w:themeColor="text1"/>
          <w:sz w:val="28"/>
          <w:szCs w:val="28"/>
          <w:shd w:val="clear" w:color="auto" w:fill="FFFFFF"/>
          <w:lang w:val="en-US"/>
        </w:rPr>
        <w:t>A</w:t>
      </w:r>
      <w:r w:rsidRPr="00E337DC">
        <w:rPr>
          <w:color w:val="000000" w:themeColor="text1"/>
          <w:sz w:val="28"/>
          <w:szCs w:val="28"/>
          <w:shd w:val="clear" w:color="auto" w:fill="FFFFFF"/>
          <w:lang w:val="en-US"/>
        </w:rPr>
        <w:t xml:space="preserve">., </w:t>
      </w:r>
      <w:r w:rsidRPr="008564E2">
        <w:rPr>
          <w:color w:val="000000" w:themeColor="text1"/>
          <w:sz w:val="28"/>
          <w:szCs w:val="28"/>
          <w:shd w:val="clear" w:color="auto" w:fill="FFFFFF"/>
          <w:lang w:val="en-US"/>
        </w:rPr>
        <w:t>Aouf</w:t>
      </w:r>
      <w:r w:rsidRPr="00E337DC">
        <w:rPr>
          <w:color w:val="000000" w:themeColor="text1"/>
          <w:sz w:val="28"/>
          <w:szCs w:val="28"/>
          <w:shd w:val="clear" w:color="auto" w:fill="FFFFFF"/>
          <w:lang w:val="en-US"/>
        </w:rPr>
        <w:t xml:space="preserve"> </w:t>
      </w:r>
      <w:r w:rsidRPr="008564E2">
        <w:rPr>
          <w:color w:val="000000" w:themeColor="text1"/>
          <w:sz w:val="28"/>
          <w:szCs w:val="28"/>
          <w:shd w:val="clear" w:color="auto" w:fill="FFFFFF"/>
          <w:lang w:val="en-US"/>
        </w:rPr>
        <w:t>Z</w:t>
      </w:r>
      <w:r w:rsidRPr="00E337DC">
        <w:rPr>
          <w:color w:val="000000" w:themeColor="text1"/>
          <w:sz w:val="28"/>
          <w:szCs w:val="28"/>
          <w:shd w:val="clear" w:color="auto" w:fill="FFFFFF"/>
          <w:lang w:val="en-US"/>
        </w:rPr>
        <w:t xml:space="preserve">., </w:t>
      </w:r>
      <w:r w:rsidRPr="008564E2">
        <w:rPr>
          <w:color w:val="000000" w:themeColor="text1"/>
          <w:sz w:val="28"/>
          <w:szCs w:val="28"/>
          <w:shd w:val="clear" w:color="auto" w:fill="FFFFFF"/>
          <w:lang w:val="en-US"/>
        </w:rPr>
        <w:t xml:space="preserve">K’tir H., Chemam Y., Ghodbane R., Zerrouki R., Aouf N. </w:t>
      </w:r>
      <w:r w:rsidRPr="008564E2">
        <w:rPr>
          <w:iCs/>
          <w:color w:val="000000" w:themeColor="text1"/>
          <w:sz w:val="28"/>
          <w:szCs w:val="28"/>
          <w:shd w:val="clear" w:color="auto" w:fill="FFFFFF"/>
          <w:lang w:val="en-US"/>
        </w:rPr>
        <w:t xml:space="preserve">Recent Advances in the Synthesis of </w:t>
      </w:r>
      <w:r w:rsidRPr="008564E2">
        <w:rPr>
          <w:iCs/>
          <w:color w:val="000000" w:themeColor="text1"/>
          <w:sz w:val="28"/>
          <w:szCs w:val="28"/>
          <w:shd w:val="clear" w:color="auto" w:fill="FFFFFF"/>
        </w:rPr>
        <w:t>α</w:t>
      </w:r>
      <w:r w:rsidRPr="008564E2">
        <w:rPr>
          <w:iCs/>
          <w:color w:val="000000" w:themeColor="text1"/>
          <w:sz w:val="28"/>
          <w:szCs w:val="28"/>
          <w:shd w:val="clear" w:color="auto" w:fill="FFFFFF"/>
          <w:lang w:val="en-US"/>
        </w:rPr>
        <w:t>‐Aminophos</w:t>
      </w:r>
      <w:r w:rsidR="00E337DC">
        <w:rPr>
          <w:iCs/>
          <w:color w:val="000000" w:themeColor="text1"/>
          <w:sz w:val="28"/>
          <w:szCs w:val="28"/>
          <w:shd w:val="clear" w:color="auto" w:fill="FFFFFF"/>
          <w:lang w:val="en-US"/>
        </w:rPr>
        <w:t>phonates: A Review //</w:t>
      </w:r>
      <w:r w:rsidR="002A460C">
        <w:rPr>
          <w:iCs/>
          <w:color w:val="000000" w:themeColor="text1"/>
          <w:sz w:val="28"/>
          <w:szCs w:val="28"/>
          <w:shd w:val="clear" w:color="auto" w:fill="FFFFFF"/>
          <w:lang w:val="kk-KZ"/>
        </w:rPr>
        <w:t xml:space="preserve"> </w:t>
      </w:r>
      <w:r w:rsidR="0074530B">
        <w:rPr>
          <w:iCs/>
          <w:color w:val="000000" w:themeColor="text1"/>
          <w:sz w:val="28"/>
          <w:szCs w:val="28"/>
          <w:shd w:val="clear" w:color="auto" w:fill="FFFFFF"/>
          <w:lang w:val="en-US"/>
        </w:rPr>
        <w:t>Chemistry</w:t>
      </w:r>
      <w:r w:rsidR="00E337DC">
        <w:rPr>
          <w:iCs/>
          <w:color w:val="000000" w:themeColor="text1"/>
          <w:sz w:val="28"/>
          <w:szCs w:val="28"/>
          <w:shd w:val="clear" w:color="auto" w:fill="FFFFFF"/>
          <w:lang w:val="kk-KZ"/>
        </w:rPr>
        <w:t xml:space="preserve"> </w:t>
      </w:r>
      <w:r w:rsidRPr="008564E2">
        <w:rPr>
          <w:iCs/>
          <w:color w:val="000000" w:themeColor="text1"/>
          <w:sz w:val="28"/>
          <w:szCs w:val="28"/>
          <w:shd w:val="clear" w:color="auto" w:fill="FFFFFF"/>
          <w:lang w:val="en-US"/>
        </w:rPr>
        <w:t>Select. -</w:t>
      </w:r>
      <w:r w:rsidR="00E337DC">
        <w:rPr>
          <w:iCs/>
          <w:color w:val="000000" w:themeColor="text1"/>
          <w:sz w:val="28"/>
          <w:szCs w:val="28"/>
          <w:shd w:val="clear" w:color="auto" w:fill="FFFFFF"/>
          <w:lang w:val="kk-KZ"/>
        </w:rPr>
        <w:t xml:space="preserve"> </w:t>
      </w:r>
      <w:r w:rsidRPr="008564E2">
        <w:rPr>
          <w:iCs/>
          <w:color w:val="000000" w:themeColor="text1"/>
          <w:sz w:val="28"/>
          <w:szCs w:val="28"/>
          <w:shd w:val="clear" w:color="auto" w:fill="FFFFFF"/>
          <w:lang w:val="en-US"/>
        </w:rPr>
        <w:t xml:space="preserve">2021. </w:t>
      </w:r>
      <w:r w:rsidR="0074530B">
        <w:rPr>
          <w:iCs/>
          <w:color w:val="000000" w:themeColor="text1"/>
          <w:sz w:val="28"/>
          <w:szCs w:val="28"/>
          <w:shd w:val="clear" w:color="auto" w:fill="FFFFFF"/>
          <w:lang w:val="en-US"/>
        </w:rPr>
        <w:t>–</w:t>
      </w:r>
      <w:r w:rsidRPr="008564E2">
        <w:rPr>
          <w:iCs/>
          <w:color w:val="000000" w:themeColor="text1"/>
          <w:sz w:val="28"/>
          <w:szCs w:val="28"/>
          <w:shd w:val="clear" w:color="auto" w:fill="FFFFFF"/>
          <w:lang w:val="en-US"/>
        </w:rPr>
        <w:t xml:space="preserve"> </w:t>
      </w:r>
      <w:r w:rsidR="0074530B">
        <w:rPr>
          <w:iCs/>
          <w:color w:val="000000" w:themeColor="text1"/>
          <w:sz w:val="28"/>
          <w:szCs w:val="28"/>
          <w:shd w:val="clear" w:color="auto" w:fill="FFFFFF"/>
          <w:lang w:val="en-US"/>
        </w:rPr>
        <w:t>Vol.</w:t>
      </w:r>
      <w:r w:rsidR="00E337DC">
        <w:rPr>
          <w:iCs/>
          <w:color w:val="000000" w:themeColor="text1"/>
          <w:sz w:val="28"/>
          <w:szCs w:val="28"/>
          <w:shd w:val="clear" w:color="auto" w:fill="FFFFFF"/>
          <w:lang w:val="kk-KZ"/>
        </w:rPr>
        <w:t xml:space="preserve"> </w:t>
      </w:r>
      <w:r w:rsidRPr="008564E2">
        <w:rPr>
          <w:iCs/>
          <w:color w:val="000000" w:themeColor="text1"/>
          <w:sz w:val="28"/>
          <w:szCs w:val="28"/>
          <w:shd w:val="clear" w:color="auto" w:fill="FFFFFF"/>
          <w:lang w:val="en-US"/>
        </w:rPr>
        <w:t>6</w:t>
      </w:r>
      <w:r w:rsidR="00E337DC">
        <w:rPr>
          <w:iCs/>
          <w:color w:val="000000" w:themeColor="text1"/>
          <w:sz w:val="28"/>
          <w:szCs w:val="28"/>
          <w:shd w:val="clear" w:color="auto" w:fill="FFFFFF"/>
          <w:lang w:val="en-US"/>
        </w:rPr>
        <w:t xml:space="preserve">, </w:t>
      </w:r>
      <w:r w:rsidR="00E337DC">
        <w:rPr>
          <w:iCs/>
          <w:color w:val="000000" w:themeColor="text1"/>
          <w:sz w:val="28"/>
          <w:szCs w:val="28"/>
          <w:shd w:val="clear" w:color="auto" w:fill="FFFFFF"/>
          <w:lang w:val="kk-KZ"/>
        </w:rPr>
        <w:t xml:space="preserve">№ </w:t>
      </w:r>
      <w:r w:rsidR="0074530B">
        <w:rPr>
          <w:iCs/>
          <w:color w:val="000000" w:themeColor="text1"/>
          <w:sz w:val="28"/>
          <w:szCs w:val="28"/>
          <w:shd w:val="clear" w:color="auto" w:fill="FFFFFF"/>
          <w:lang w:val="en-US"/>
        </w:rPr>
        <w:t>24</w:t>
      </w:r>
      <w:r w:rsidRPr="008564E2">
        <w:rPr>
          <w:iCs/>
          <w:color w:val="000000" w:themeColor="text1"/>
          <w:sz w:val="28"/>
          <w:szCs w:val="28"/>
          <w:shd w:val="clear" w:color="auto" w:fill="FFFFFF"/>
          <w:lang w:val="en-US"/>
        </w:rPr>
        <w:t>. – P. 6137–6149.</w:t>
      </w:r>
      <w:r w:rsidRPr="008564E2">
        <w:rPr>
          <w:color w:val="000000" w:themeColor="text1"/>
          <w:sz w:val="28"/>
          <w:szCs w:val="28"/>
          <w:shd w:val="clear" w:color="auto" w:fill="FFFFFF"/>
          <w:lang w:val="en-US"/>
        </w:rPr>
        <w:t> </w:t>
      </w:r>
    </w:p>
    <w:p w:rsidR="00EE4EA8" w:rsidRPr="0074530B" w:rsidRDefault="00A14B76" w:rsidP="00451729">
      <w:pPr>
        <w:pStyle w:val="a5"/>
        <w:numPr>
          <w:ilvl w:val="0"/>
          <w:numId w:val="11"/>
        </w:numPr>
        <w:tabs>
          <w:tab w:val="left" w:pos="709"/>
          <w:tab w:val="left" w:pos="851"/>
          <w:tab w:val="left" w:pos="1134"/>
        </w:tabs>
        <w:ind w:left="0" w:firstLine="567"/>
        <w:jc w:val="both"/>
        <w:rPr>
          <w:sz w:val="28"/>
          <w:szCs w:val="28"/>
          <w:lang w:val="kk-KZ"/>
        </w:rPr>
      </w:pPr>
      <w:hyperlink r:id="rId208" w:anchor="auth-A__V_-Smolobochkin" w:history="1">
        <w:r w:rsidR="00EE4EA8" w:rsidRPr="0074530B">
          <w:rPr>
            <w:rStyle w:val="af1"/>
            <w:color w:val="auto"/>
            <w:sz w:val="28"/>
            <w:szCs w:val="28"/>
            <w:u w:val="none"/>
            <w:lang w:val="en-US"/>
          </w:rPr>
          <w:t>Smolobochkin</w:t>
        </w:r>
      </w:hyperlink>
      <w:r w:rsidR="00EE4EA8" w:rsidRPr="0074530B">
        <w:rPr>
          <w:sz w:val="28"/>
          <w:szCs w:val="28"/>
          <w:lang w:val="en-US"/>
        </w:rPr>
        <w:t xml:space="preserve"> A.V., </w:t>
      </w:r>
      <w:hyperlink r:id="rId209" w:anchor="auth-A__S_-Gazizov" w:history="1">
        <w:r w:rsidR="00EE4EA8" w:rsidRPr="0074530B">
          <w:rPr>
            <w:rStyle w:val="af1"/>
            <w:color w:val="auto"/>
            <w:sz w:val="28"/>
            <w:szCs w:val="28"/>
            <w:u w:val="none"/>
            <w:lang w:val="en-US"/>
          </w:rPr>
          <w:t>Gazizov</w:t>
        </w:r>
      </w:hyperlink>
      <w:r w:rsidR="00EE4EA8" w:rsidRPr="0074530B">
        <w:rPr>
          <w:sz w:val="28"/>
          <w:szCs w:val="28"/>
          <w:lang w:val="en-US"/>
        </w:rPr>
        <w:t xml:space="preserve"> A.S., </w:t>
      </w:r>
      <w:hyperlink r:id="rId210" w:anchor="auth-K__A_-Doszhanova" w:history="1">
        <w:r w:rsidR="00EE4EA8" w:rsidRPr="0074530B">
          <w:rPr>
            <w:rStyle w:val="af1"/>
            <w:color w:val="auto"/>
            <w:sz w:val="28"/>
            <w:szCs w:val="28"/>
            <w:u w:val="none"/>
            <w:lang w:val="en-US"/>
          </w:rPr>
          <w:t xml:space="preserve"> Doszhanova</w:t>
        </w:r>
      </w:hyperlink>
      <w:r w:rsidR="00EE4EA8" w:rsidRPr="0074530B">
        <w:rPr>
          <w:sz w:val="28"/>
          <w:szCs w:val="28"/>
          <w:lang w:val="en-US"/>
        </w:rPr>
        <w:t xml:space="preserve"> K.A.,  </w:t>
      </w:r>
      <w:hyperlink r:id="rId211" w:anchor="auth-A__B_-Kuandykova" w:history="1">
        <w:r w:rsidR="00EE4EA8" w:rsidRPr="0074530B">
          <w:rPr>
            <w:rStyle w:val="af1"/>
            <w:color w:val="auto"/>
            <w:sz w:val="28"/>
            <w:szCs w:val="28"/>
            <w:u w:val="none"/>
            <w:lang w:val="en-US"/>
          </w:rPr>
          <w:t xml:space="preserve"> Kuandykova</w:t>
        </w:r>
      </w:hyperlink>
      <w:r w:rsidR="00EE4EA8" w:rsidRPr="0074530B">
        <w:rPr>
          <w:sz w:val="28"/>
          <w:szCs w:val="28"/>
          <w:lang w:val="en-US"/>
        </w:rPr>
        <w:t xml:space="preserve"> A.B., </w:t>
      </w:r>
      <w:hyperlink r:id="rId212" w:anchor="auth-B__Zh_-Jiyembayev" w:history="1">
        <w:r w:rsidR="00EE4EA8" w:rsidRPr="0074530B">
          <w:rPr>
            <w:rStyle w:val="af1"/>
            <w:color w:val="auto"/>
            <w:sz w:val="28"/>
            <w:szCs w:val="28"/>
            <w:u w:val="none"/>
            <w:lang w:val="en-US"/>
          </w:rPr>
          <w:t xml:space="preserve"> Jiyembayev</w:t>
        </w:r>
      </w:hyperlink>
      <w:r w:rsidR="00EE4EA8" w:rsidRPr="0074530B">
        <w:rPr>
          <w:sz w:val="28"/>
          <w:szCs w:val="28"/>
          <w:lang w:val="en-US"/>
        </w:rPr>
        <w:t xml:space="preserve"> B.Zh.,  </w:t>
      </w:r>
      <w:hyperlink r:id="rId213" w:anchor="auth-A__R_-Burilov" w:history="1">
        <w:r w:rsidR="00EE4EA8" w:rsidRPr="0074530B">
          <w:rPr>
            <w:rStyle w:val="af1"/>
            <w:color w:val="auto"/>
            <w:sz w:val="28"/>
            <w:szCs w:val="28"/>
            <w:u w:val="none"/>
            <w:lang w:val="en-US"/>
          </w:rPr>
          <w:t>Burilov</w:t>
        </w:r>
      </w:hyperlink>
      <w:r w:rsidR="00EE4EA8" w:rsidRPr="0074530B">
        <w:rPr>
          <w:sz w:val="28"/>
          <w:szCs w:val="28"/>
          <w:lang w:val="en-US"/>
        </w:rPr>
        <w:t xml:space="preserve"> A.R.,  </w:t>
      </w:r>
      <w:hyperlink r:id="rId214" w:anchor="auth-M__A_-Pudovik" w:history="1">
        <w:r w:rsidR="00EE4EA8" w:rsidRPr="0074530B">
          <w:rPr>
            <w:rStyle w:val="af1"/>
            <w:color w:val="auto"/>
            <w:sz w:val="28"/>
            <w:szCs w:val="28"/>
            <w:u w:val="none"/>
            <w:lang w:val="en-US"/>
          </w:rPr>
          <w:t xml:space="preserve"> Pudovik</w:t>
        </w:r>
      </w:hyperlink>
      <w:r w:rsidR="00EE4EA8" w:rsidRPr="0074530B">
        <w:rPr>
          <w:sz w:val="28"/>
          <w:szCs w:val="28"/>
          <w:lang w:val="en-US"/>
        </w:rPr>
        <w:t xml:space="preserve"> M.A., </w:t>
      </w:r>
      <w:hyperlink r:id="rId215" w:history="1">
        <w:r w:rsidR="00EE4EA8" w:rsidRPr="0074530B">
          <w:rPr>
            <w:rStyle w:val="af1"/>
            <w:color w:val="auto"/>
            <w:sz w:val="28"/>
            <w:szCs w:val="28"/>
            <w:u w:val="none"/>
            <w:lang w:val="en-US"/>
          </w:rPr>
          <w:t xml:space="preserve"> Cherkasov</w:t>
        </w:r>
      </w:hyperlink>
      <w:r w:rsidR="00EE4EA8" w:rsidRPr="0074530B">
        <w:rPr>
          <w:sz w:val="28"/>
          <w:szCs w:val="28"/>
          <w:lang w:val="en-US"/>
        </w:rPr>
        <w:t xml:space="preserve">  R.A. Synthesis of New </w:t>
      </w:r>
      <w:r w:rsidR="00EE4EA8" w:rsidRPr="0074530B">
        <w:rPr>
          <w:sz w:val="28"/>
          <w:szCs w:val="28"/>
        </w:rPr>
        <w:t>α</w:t>
      </w:r>
      <w:r w:rsidR="00EE4EA8" w:rsidRPr="0074530B">
        <w:rPr>
          <w:sz w:val="28"/>
          <w:szCs w:val="28"/>
          <w:lang w:val="en-US"/>
        </w:rPr>
        <w:t>-Aminophosphona</w:t>
      </w:r>
      <w:r w:rsidR="00E337DC">
        <w:rPr>
          <w:sz w:val="28"/>
          <w:szCs w:val="28"/>
          <w:lang w:val="en-US"/>
        </w:rPr>
        <w:t>tes Based on Cyclohexylamine //</w:t>
      </w:r>
      <w:r w:rsidR="002A460C">
        <w:rPr>
          <w:sz w:val="28"/>
          <w:szCs w:val="28"/>
          <w:lang w:val="kk-KZ"/>
        </w:rPr>
        <w:t xml:space="preserve"> </w:t>
      </w:r>
      <w:hyperlink r:id="rId216" w:history="1">
        <w:r w:rsidR="0074530B" w:rsidRPr="0074530B">
          <w:rPr>
            <w:rStyle w:val="af1"/>
            <w:rFonts w:eastAsiaTheme="majorEastAsia"/>
            <w:iCs/>
            <w:color w:val="auto"/>
            <w:sz w:val="28"/>
            <w:szCs w:val="28"/>
            <w:u w:val="none"/>
            <w:shd w:val="clear" w:color="auto" w:fill="FCFCFC"/>
            <w:lang w:val="en-US"/>
          </w:rPr>
          <w:t>Russian Journal of General Chemistry</w:t>
        </w:r>
      </w:hyperlink>
      <w:r w:rsidR="0074530B" w:rsidRPr="0074530B">
        <w:rPr>
          <w:sz w:val="28"/>
          <w:szCs w:val="28"/>
          <w:lang w:val="en-US"/>
        </w:rPr>
        <w:t>.</w:t>
      </w:r>
      <w:r w:rsidR="0074530B">
        <w:rPr>
          <w:lang w:val="en-US"/>
        </w:rPr>
        <w:t xml:space="preserve"> </w:t>
      </w:r>
      <w:r w:rsidR="00EE4EA8" w:rsidRPr="0074530B">
        <w:rPr>
          <w:sz w:val="28"/>
          <w:szCs w:val="28"/>
          <w:lang w:val="en-US"/>
        </w:rPr>
        <w:t xml:space="preserve">– 2020.  – Vol. 90, № 4. – P. 1100–1103. </w:t>
      </w:r>
      <w:r w:rsidR="0074530B" w:rsidRPr="0074530B">
        <w:rPr>
          <w:sz w:val="28"/>
          <w:szCs w:val="28"/>
          <w:lang w:val="en-US"/>
        </w:rPr>
        <w:t>DOI</w:t>
      </w:r>
      <w:r w:rsidR="00657363">
        <w:rPr>
          <w:sz w:val="28"/>
          <w:szCs w:val="28"/>
          <w:lang w:val="en-US"/>
        </w:rPr>
        <w:t>:</w:t>
      </w:r>
      <w:r w:rsidR="0074530B" w:rsidRPr="0074530B">
        <w:rPr>
          <w:sz w:val="28"/>
          <w:szCs w:val="28"/>
          <w:lang w:val="en-US"/>
        </w:rPr>
        <w:t>10.1134/S1070363220060274.</w:t>
      </w:r>
    </w:p>
    <w:p w:rsidR="00EE4EA8" w:rsidRPr="008564E2"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8564E2">
        <w:rPr>
          <w:color w:val="000000" w:themeColor="text1"/>
          <w:sz w:val="28"/>
          <w:szCs w:val="28"/>
          <w:shd w:val="clear" w:color="auto" w:fill="FFFFFF"/>
          <w:lang w:val="kk-KZ"/>
        </w:rPr>
        <w:t>Le Corre S.S., Berchel M., Couthon-Gourvès H., Haelters J.P., Jaffrès P.A. </w:t>
      </w:r>
      <w:r w:rsidRPr="008564E2">
        <w:rPr>
          <w:iCs/>
          <w:color w:val="000000" w:themeColor="text1"/>
          <w:sz w:val="28"/>
          <w:szCs w:val="28"/>
          <w:shd w:val="clear" w:color="auto" w:fill="FFFFFF"/>
          <w:lang w:val="kk-KZ"/>
        </w:rPr>
        <w:t>Atherton–Todd reaction: mecha</w:t>
      </w:r>
      <w:r w:rsidR="00E337DC">
        <w:rPr>
          <w:iCs/>
          <w:color w:val="000000" w:themeColor="text1"/>
          <w:sz w:val="28"/>
          <w:szCs w:val="28"/>
          <w:shd w:val="clear" w:color="auto" w:fill="FFFFFF"/>
          <w:lang w:val="kk-KZ"/>
        </w:rPr>
        <w:t>nism, scope and applications //</w:t>
      </w:r>
      <w:r w:rsidR="002A460C">
        <w:rPr>
          <w:iCs/>
          <w:color w:val="000000" w:themeColor="text1"/>
          <w:sz w:val="28"/>
          <w:szCs w:val="28"/>
          <w:shd w:val="clear" w:color="auto" w:fill="FFFFFF"/>
          <w:lang w:val="kk-KZ"/>
        </w:rPr>
        <w:t xml:space="preserve"> </w:t>
      </w:r>
      <w:r w:rsidRPr="008564E2">
        <w:rPr>
          <w:iCs/>
          <w:color w:val="000000" w:themeColor="text1"/>
          <w:sz w:val="28"/>
          <w:szCs w:val="28"/>
          <w:shd w:val="clear" w:color="auto" w:fill="FFFFFF"/>
          <w:lang w:val="kk-KZ"/>
        </w:rPr>
        <w:t xml:space="preserve">Beilstein Journal of Organic Chemistry. – 2014. – Vol. 10, </w:t>
      </w:r>
      <w:r w:rsidRPr="008564E2">
        <w:rPr>
          <w:iCs/>
          <w:color w:val="000000" w:themeColor="text1"/>
          <w:sz w:val="28"/>
          <w:szCs w:val="28"/>
          <w:shd w:val="clear" w:color="auto" w:fill="FFFFFF"/>
          <w:lang w:val="en-US"/>
        </w:rPr>
        <w:t xml:space="preserve">- P. </w:t>
      </w:r>
      <w:r w:rsidRPr="008564E2">
        <w:rPr>
          <w:iCs/>
          <w:color w:val="000000" w:themeColor="text1"/>
          <w:sz w:val="28"/>
          <w:szCs w:val="28"/>
          <w:shd w:val="clear" w:color="auto" w:fill="FFFFFF"/>
          <w:lang w:val="kk-KZ"/>
        </w:rPr>
        <w:t>1166–1196.</w:t>
      </w:r>
      <w:r w:rsidR="00820081">
        <w:rPr>
          <w:iCs/>
          <w:color w:val="000000" w:themeColor="text1"/>
          <w:sz w:val="28"/>
          <w:szCs w:val="28"/>
          <w:shd w:val="clear" w:color="auto" w:fill="FFFFFF"/>
          <w:lang w:val="en-US"/>
        </w:rPr>
        <w:t xml:space="preserve"> DOI: </w:t>
      </w:r>
      <w:hyperlink r:id="rId217" w:history="1">
        <w:r w:rsidR="00820081" w:rsidRPr="0074530B">
          <w:rPr>
            <w:rStyle w:val="af1"/>
            <w:rFonts w:eastAsiaTheme="majorEastAsia"/>
            <w:color w:val="auto"/>
            <w:sz w:val="28"/>
            <w:szCs w:val="28"/>
            <w:u w:val="none"/>
            <w:lang w:val="en-US"/>
          </w:rPr>
          <w:t>10.3762/bjoc.10.117</w:t>
        </w:r>
      </w:hyperlink>
      <w:r w:rsidR="00225097">
        <w:rPr>
          <w:rStyle w:val="af1"/>
          <w:rFonts w:eastAsiaTheme="majorEastAsia"/>
          <w:color w:val="auto"/>
          <w:sz w:val="28"/>
          <w:szCs w:val="28"/>
          <w:u w:val="none"/>
          <w:lang w:val="kk-KZ"/>
        </w:rPr>
        <w:t>.</w:t>
      </w:r>
    </w:p>
    <w:p w:rsidR="00820081" w:rsidRPr="00225097" w:rsidRDefault="00E337DC"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Pr>
          <w:color w:val="000000" w:themeColor="text1"/>
          <w:sz w:val="28"/>
          <w:szCs w:val="28"/>
          <w:lang w:val="kk-KZ"/>
        </w:rPr>
        <w:t xml:space="preserve">Пат. </w:t>
      </w:r>
      <w:r w:rsidR="00EE4EA8" w:rsidRPr="00225097">
        <w:rPr>
          <w:color w:val="000000" w:themeColor="text1"/>
          <w:sz w:val="28"/>
          <w:szCs w:val="28"/>
          <w:lang w:val="kk-KZ"/>
        </w:rPr>
        <w:t>35444 РК. Применение 0,0-диэтил-1-(3,4-диметоксифенил)-(1-этинилциклогексил-аминометил)фосфонат в качестве сти</w:t>
      </w:r>
      <w:r>
        <w:rPr>
          <w:color w:val="000000" w:themeColor="text1"/>
          <w:sz w:val="28"/>
          <w:szCs w:val="28"/>
          <w:lang w:val="kk-KZ"/>
        </w:rPr>
        <w:t>мулятора роста овощных культур /</w:t>
      </w:r>
      <w:r w:rsidR="002A460C">
        <w:rPr>
          <w:color w:val="000000" w:themeColor="text1"/>
          <w:sz w:val="28"/>
          <w:szCs w:val="28"/>
          <w:lang w:val="kk-KZ"/>
        </w:rPr>
        <w:t xml:space="preserve"> </w:t>
      </w:r>
      <w:r w:rsidR="00EE4EA8" w:rsidRPr="00225097">
        <w:rPr>
          <w:color w:val="000000" w:themeColor="text1"/>
          <w:sz w:val="28"/>
          <w:szCs w:val="28"/>
          <w:lang w:val="kk-KZ"/>
        </w:rPr>
        <w:t>Джиембаев Б.Ж., Куандыкова А.Б., Досжанова К.А., Тлеубаева А.А., Садыков С.Т., Айтбаев Т.Е., Алимкулов Д.М.</w:t>
      </w:r>
      <w:r>
        <w:rPr>
          <w:color w:val="000000" w:themeColor="text1"/>
          <w:sz w:val="28"/>
          <w:szCs w:val="28"/>
          <w:lang w:val="kk-KZ"/>
        </w:rPr>
        <w:t>;</w:t>
      </w:r>
      <w:r w:rsidR="00225097" w:rsidRPr="00225097">
        <w:rPr>
          <w:color w:val="000000" w:themeColor="text1"/>
          <w:sz w:val="28"/>
          <w:szCs w:val="28"/>
          <w:lang w:val="kk-KZ"/>
        </w:rPr>
        <w:t xml:space="preserve"> </w:t>
      </w:r>
      <w:r>
        <w:rPr>
          <w:color w:val="000000" w:themeColor="text1"/>
          <w:sz w:val="28"/>
          <w:szCs w:val="28"/>
          <w:lang w:val="kk-KZ"/>
        </w:rPr>
        <w:t>о</w:t>
      </w:r>
      <w:r w:rsidR="00225097">
        <w:rPr>
          <w:color w:val="000000" w:themeColor="text1"/>
          <w:sz w:val="28"/>
          <w:szCs w:val="28"/>
          <w:lang w:val="kk-KZ"/>
        </w:rPr>
        <w:t>пуб</w:t>
      </w:r>
      <w:r>
        <w:rPr>
          <w:color w:val="000000" w:themeColor="text1"/>
          <w:sz w:val="28"/>
          <w:szCs w:val="28"/>
          <w:lang w:val="kk-KZ"/>
        </w:rPr>
        <w:t>л</w:t>
      </w:r>
      <w:r w:rsidR="00225097">
        <w:rPr>
          <w:color w:val="000000" w:themeColor="text1"/>
          <w:sz w:val="28"/>
          <w:szCs w:val="28"/>
          <w:lang w:val="kk-KZ"/>
        </w:rPr>
        <w:t xml:space="preserve">. </w:t>
      </w:r>
      <w:r>
        <w:rPr>
          <w:color w:val="000000" w:themeColor="text1"/>
          <w:sz w:val="28"/>
          <w:szCs w:val="28"/>
          <w:lang w:val="kk-KZ"/>
        </w:rPr>
        <w:t>31.12.2021, Б</w:t>
      </w:r>
      <w:r w:rsidR="00225097" w:rsidRPr="00225097">
        <w:rPr>
          <w:color w:val="000000" w:themeColor="text1"/>
          <w:sz w:val="28"/>
          <w:szCs w:val="28"/>
          <w:lang w:val="kk-KZ"/>
        </w:rPr>
        <w:t>юл. №</w:t>
      </w:r>
      <w:r>
        <w:rPr>
          <w:color w:val="000000" w:themeColor="text1"/>
          <w:sz w:val="28"/>
          <w:szCs w:val="28"/>
          <w:lang w:val="kk-KZ"/>
        </w:rPr>
        <w:t xml:space="preserve"> </w:t>
      </w:r>
      <w:r w:rsidR="00225097" w:rsidRPr="00225097">
        <w:rPr>
          <w:color w:val="000000" w:themeColor="text1"/>
          <w:sz w:val="28"/>
          <w:szCs w:val="28"/>
          <w:lang w:val="kk-KZ"/>
        </w:rPr>
        <w:t>52</w:t>
      </w:r>
      <w:r w:rsidR="00225097">
        <w:rPr>
          <w:color w:val="000000" w:themeColor="text1"/>
          <w:sz w:val="28"/>
          <w:szCs w:val="28"/>
          <w:lang w:val="kk-KZ"/>
        </w:rPr>
        <w:t>.</w:t>
      </w:r>
      <w:r w:rsidR="00225097" w:rsidRPr="00225097">
        <w:rPr>
          <w:color w:val="000000" w:themeColor="text1"/>
          <w:sz w:val="28"/>
          <w:szCs w:val="28"/>
          <w:lang w:val="kk-KZ"/>
        </w:rPr>
        <w:t xml:space="preserve"> </w:t>
      </w:r>
      <w:r w:rsidR="002868B2">
        <w:rPr>
          <w:color w:val="000000" w:themeColor="text1"/>
          <w:sz w:val="28"/>
          <w:szCs w:val="28"/>
          <w:lang w:val="kk-KZ"/>
        </w:rPr>
        <w:t>– С. 1-9.</w:t>
      </w:r>
    </w:p>
    <w:p w:rsidR="00EE4EA8" w:rsidRPr="00820081"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820081">
        <w:rPr>
          <w:color w:val="000000" w:themeColor="text1"/>
          <w:sz w:val="28"/>
          <w:szCs w:val="28"/>
          <w:lang w:val="kk-KZ"/>
        </w:rPr>
        <w:t>Thaslim Basha S., Sudhamani H., Rasheed S., Venkateswarlu N., Vijaya T., Naga Raju C.  </w:t>
      </w:r>
      <w:r w:rsidRPr="00820081">
        <w:rPr>
          <w:color w:val="000000" w:themeColor="text1"/>
          <w:sz w:val="28"/>
          <w:szCs w:val="28"/>
          <w:lang w:val="en-US"/>
        </w:rPr>
        <w:t xml:space="preserve">Microwave-assisted neat synthesis of </w:t>
      </w:r>
      <w:r w:rsidRPr="00820081">
        <w:rPr>
          <w:color w:val="000000" w:themeColor="text1"/>
          <w:sz w:val="28"/>
          <w:szCs w:val="28"/>
        </w:rPr>
        <w:t>α</w:t>
      </w:r>
      <w:r w:rsidRPr="00820081">
        <w:rPr>
          <w:color w:val="000000" w:themeColor="text1"/>
          <w:sz w:val="28"/>
          <w:szCs w:val="28"/>
          <w:lang w:val="en-US"/>
        </w:rPr>
        <w:t>-amino</w:t>
      </w:r>
      <w:r w:rsidR="00E337DC">
        <w:rPr>
          <w:color w:val="000000" w:themeColor="text1"/>
          <w:sz w:val="28"/>
          <w:szCs w:val="28"/>
          <w:lang w:val="en-US"/>
        </w:rPr>
        <w:t xml:space="preserve">phosphonate </w:t>
      </w:r>
      <w:r w:rsidRPr="00820081">
        <w:rPr>
          <w:color w:val="000000" w:themeColor="text1"/>
          <w:sz w:val="28"/>
          <w:szCs w:val="28"/>
          <w:lang w:val="en-US"/>
        </w:rPr>
        <w:t xml:space="preserve">phosphinate </w:t>
      </w:r>
      <w:r w:rsidRPr="00820081">
        <w:rPr>
          <w:color w:val="000000" w:themeColor="text1"/>
          <w:sz w:val="28"/>
          <w:szCs w:val="28"/>
          <w:lang w:val="en-US"/>
        </w:rPr>
        <w:lastRenderedPageBreak/>
        <w:t>derivatives of 2-(2-aminophenyl)benzothiazole as potent antimicr</w:t>
      </w:r>
      <w:r w:rsidR="00E337DC">
        <w:rPr>
          <w:color w:val="000000" w:themeColor="text1"/>
          <w:sz w:val="28"/>
          <w:szCs w:val="28"/>
          <w:lang w:val="en-US"/>
        </w:rPr>
        <w:t>obial and antioxidant agents //</w:t>
      </w:r>
      <w:r w:rsidR="002A460C">
        <w:rPr>
          <w:color w:val="000000" w:themeColor="text1"/>
          <w:sz w:val="28"/>
          <w:szCs w:val="28"/>
          <w:lang w:val="kk-KZ"/>
        </w:rPr>
        <w:t xml:space="preserve"> </w:t>
      </w:r>
      <w:r w:rsidRPr="00820081">
        <w:rPr>
          <w:color w:val="000000" w:themeColor="text1"/>
          <w:sz w:val="28"/>
          <w:szCs w:val="28"/>
          <w:lang w:val="en-US"/>
        </w:rPr>
        <w:t>Phosphorus, Sulfur, and Silicon and the Relat</w:t>
      </w:r>
      <w:r w:rsidR="00820081" w:rsidRPr="00820081">
        <w:rPr>
          <w:color w:val="000000" w:themeColor="text1"/>
          <w:sz w:val="28"/>
          <w:szCs w:val="28"/>
          <w:lang w:val="en-US"/>
        </w:rPr>
        <w:t xml:space="preserve">ed </w:t>
      </w:r>
      <w:r w:rsidR="00E337DC">
        <w:rPr>
          <w:color w:val="000000" w:themeColor="text1"/>
          <w:sz w:val="28"/>
          <w:szCs w:val="28"/>
          <w:lang w:val="en-US"/>
        </w:rPr>
        <w:t xml:space="preserve">Elements. – 2016. – Vol. 191. </w:t>
      </w:r>
      <w:r w:rsidR="00E337DC">
        <w:rPr>
          <w:color w:val="000000" w:themeColor="text1"/>
          <w:sz w:val="28"/>
          <w:szCs w:val="28"/>
          <w:lang w:val="kk-KZ"/>
        </w:rPr>
        <w:t xml:space="preserve">№ </w:t>
      </w:r>
      <w:r w:rsidR="00820081" w:rsidRPr="00820081">
        <w:rPr>
          <w:color w:val="000000" w:themeColor="text1"/>
          <w:sz w:val="28"/>
          <w:szCs w:val="28"/>
          <w:lang w:val="en-US"/>
        </w:rPr>
        <w:t>10</w:t>
      </w:r>
      <w:r w:rsidR="00E337DC">
        <w:rPr>
          <w:color w:val="000000" w:themeColor="text1"/>
          <w:sz w:val="28"/>
          <w:szCs w:val="28"/>
          <w:lang w:val="en-US"/>
        </w:rPr>
        <w:t xml:space="preserve">. – P. </w:t>
      </w:r>
      <w:r w:rsidRPr="00820081">
        <w:rPr>
          <w:color w:val="000000" w:themeColor="text1"/>
          <w:sz w:val="28"/>
          <w:szCs w:val="28"/>
          <w:lang w:val="en-US"/>
        </w:rPr>
        <w:t>1339–1343.</w:t>
      </w:r>
      <w:r w:rsidR="00820081" w:rsidRPr="00820081">
        <w:rPr>
          <w:color w:val="000000" w:themeColor="text1"/>
          <w:sz w:val="28"/>
          <w:szCs w:val="28"/>
          <w:lang w:val="en-US"/>
        </w:rPr>
        <w:t xml:space="preserve"> </w:t>
      </w:r>
      <w:r w:rsidR="00820081" w:rsidRPr="00820081">
        <w:rPr>
          <w:sz w:val="28"/>
          <w:szCs w:val="28"/>
          <w:lang w:val="en-US"/>
        </w:rPr>
        <w:t>DOI:</w:t>
      </w:r>
      <w:hyperlink r:id="rId218" w:history="1">
        <w:r w:rsidR="00820081" w:rsidRPr="00820081">
          <w:rPr>
            <w:rStyle w:val="af1"/>
            <w:rFonts w:eastAsiaTheme="majorEastAsia"/>
            <w:color w:val="auto"/>
            <w:sz w:val="28"/>
            <w:szCs w:val="28"/>
            <w:u w:val="none"/>
            <w:lang w:val="en-US"/>
          </w:rPr>
          <w:t>10.1080/10426507.2016.1192629</w:t>
        </w:r>
      </w:hyperlink>
      <w:r w:rsidR="00820081" w:rsidRPr="00820081">
        <w:rPr>
          <w:sz w:val="28"/>
          <w:szCs w:val="28"/>
          <w:lang w:val="en-US"/>
        </w:rPr>
        <w:t xml:space="preserve">. </w:t>
      </w:r>
    </w:p>
    <w:p w:rsidR="00EE4EA8" w:rsidRPr="00EE4EA8" w:rsidRDefault="00EE4EA8" w:rsidP="00451729">
      <w:pPr>
        <w:pStyle w:val="a5"/>
        <w:numPr>
          <w:ilvl w:val="0"/>
          <w:numId w:val="11"/>
        </w:numPr>
        <w:tabs>
          <w:tab w:val="left" w:pos="709"/>
          <w:tab w:val="left" w:pos="851"/>
          <w:tab w:val="left" w:pos="1134"/>
        </w:tabs>
        <w:ind w:left="0" w:firstLine="567"/>
        <w:jc w:val="both"/>
        <w:rPr>
          <w:color w:val="000000" w:themeColor="text1"/>
          <w:sz w:val="28"/>
          <w:szCs w:val="28"/>
          <w:lang w:val="kk-KZ"/>
        </w:rPr>
      </w:pPr>
      <w:r w:rsidRPr="00EE4EA8">
        <w:rPr>
          <w:color w:val="000000" w:themeColor="text1"/>
          <w:sz w:val="28"/>
          <w:szCs w:val="28"/>
          <w:lang w:val="kk-KZ"/>
        </w:rPr>
        <w:t>Косыхова Л.А., Пикшилингайте Ю.В.К., Микульскис П.П., Карпавичюс К.П., Кнунянц И.Л. Синтез несимметричных N,N'-диамидофосфорильных производных аминоциклогексана и стереоизомерной 4-аминоциклогексан</w:t>
      </w:r>
      <w:r w:rsidR="00225097">
        <w:rPr>
          <w:color w:val="000000" w:themeColor="text1"/>
          <w:sz w:val="28"/>
          <w:szCs w:val="28"/>
          <w:lang w:val="kk-KZ"/>
        </w:rPr>
        <w:t>-</w:t>
      </w:r>
      <w:r w:rsidRPr="00EE4EA8">
        <w:rPr>
          <w:color w:val="000000" w:themeColor="text1"/>
          <w:sz w:val="28"/>
          <w:szCs w:val="28"/>
          <w:lang w:val="kk-KZ"/>
        </w:rPr>
        <w:t>карбоновой кислоты // Изв. АН СССР. – Химия</w:t>
      </w:r>
      <w:r w:rsidRPr="00EE4EA8">
        <w:rPr>
          <w:b/>
          <w:color w:val="000000" w:themeColor="text1"/>
          <w:sz w:val="28"/>
          <w:szCs w:val="28"/>
          <w:lang w:val="kk-KZ"/>
        </w:rPr>
        <w:t xml:space="preserve">. </w:t>
      </w:r>
      <w:r w:rsidRPr="00EE4EA8">
        <w:rPr>
          <w:color w:val="000000" w:themeColor="text1"/>
          <w:sz w:val="28"/>
          <w:szCs w:val="28"/>
          <w:lang w:val="kk-KZ"/>
        </w:rPr>
        <w:t xml:space="preserve">– 1987. № 9. – С. 2045-2049. </w:t>
      </w:r>
    </w:p>
    <w:p w:rsidR="00EE4EA8" w:rsidRPr="00EE4EA8"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EE4EA8">
        <w:rPr>
          <w:rStyle w:val="typography"/>
          <w:rFonts w:ascii="Times New Roman" w:hAnsi="Times New Roman"/>
          <w:color w:val="000000" w:themeColor="text1"/>
          <w:sz w:val="28"/>
          <w:szCs w:val="28"/>
          <w:lang w:val="kk-KZ"/>
        </w:rPr>
        <w:t xml:space="preserve">Kosykhova L.A., </w:t>
      </w:r>
      <w:r w:rsidRPr="00EE4EA8">
        <w:rPr>
          <w:rFonts w:ascii="Times New Roman" w:eastAsia="Times New Roman" w:hAnsi="Times New Roman"/>
          <w:color w:val="000000" w:themeColor="text1"/>
          <w:sz w:val="28"/>
          <w:szCs w:val="28"/>
          <w:lang w:val="kk-KZ"/>
        </w:rPr>
        <w:t>Pikshilingaite Yu.</w:t>
      </w:r>
      <w:r w:rsidR="00E337DC">
        <w:rPr>
          <w:rFonts w:ascii="Times New Roman" w:eastAsia="Times New Roman" w:hAnsi="Times New Roman"/>
          <w:color w:val="000000" w:themeColor="text1"/>
          <w:sz w:val="28"/>
          <w:szCs w:val="28"/>
          <w:lang w:val="kk-KZ"/>
        </w:rPr>
        <w:t xml:space="preserve"> </w:t>
      </w:r>
      <w:r w:rsidRPr="00EE4EA8">
        <w:rPr>
          <w:rFonts w:ascii="Times New Roman" w:eastAsia="Times New Roman" w:hAnsi="Times New Roman"/>
          <w:color w:val="000000" w:themeColor="text1"/>
          <w:sz w:val="28"/>
          <w:szCs w:val="28"/>
          <w:lang w:val="kk-KZ"/>
        </w:rPr>
        <w:t xml:space="preserve">V.K., Zaks A.S., Rabotnikov Yu.M., </w:t>
      </w:r>
      <w:r w:rsidRPr="00EE4EA8">
        <w:rPr>
          <w:rStyle w:val="highlight-module1p2so"/>
          <w:rFonts w:ascii="Times New Roman" w:hAnsi="Times New Roman"/>
          <w:color w:val="000000" w:themeColor="text1"/>
          <w:sz w:val="28"/>
          <w:szCs w:val="28"/>
          <w:lang w:val="kk-KZ"/>
        </w:rPr>
        <w:t>Synthesis and antiinflammatory activity of diaminophosphoryl aminocyclohexanes /</w:t>
      </w:r>
      <w:r w:rsidR="00E337DC">
        <w:rPr>
          <w:rFonts w:ascii="Times New Roman" w:eastAsia="Times New Roman" w:hAnsi="Times New Roman"/>
          <w:color w:val="000000" w:themeColor="text1"/>
          <w:sz w:val="28"/>
          <w:szCs w:val="28"/>
          <w:lang w:val="en-US"/>
        </w:rPr>
        <w:t>/</w:t>
      </w:r>
      <w:r w:rsidR="002A460C">
        <w:rPr>
          <w:rFonts w:ascii="Times New Roman" w:eastAsia="Times New Roman" w:hAnsi="Times New Roman"/>
          <w:color w:val="000000" w:themeColor="text1"/>
          <w:sz w:val="28"/>
          <w:szCs w:val="28"/>
          <w:lang w:val="kk-KZ"/>
        </w:rPr>
        <w:t xml:space="preserve"> </w:t>
      </w:r>
      <w:hyperlink r:id="rId219" w:history="1">
        <w:r w:rsidRPr="008564E2">
          <w:rPr>
            <w:rStyle w:val="af8"/>
            <w:rFonts w:ascii="Times New Roman" w:hAnsi="Times New Roman"/>
            <w:bCs/>
            <w:i w:val="0"/>
            <w:color w:val="000000" w:themeColor="text1"/>
            <w:sz w:val="28"/>
            <w:szCs w:val="28"/>
            <w:bdr w:val="none" w:sz="0" w:space="0" w:color="auto" w:frame="1"/>
            <w:shd w:val="clear" w:color="auto" w:fill="FFFFFF"/>
            <w:lang w:val="en-US"/>
          </w:rPr>
          <w:t>Pharmaceutical Chemistry Journal</w:t>
        </w:r>
      </w:hyperlink>
      <w:r w:rsidRPr="00EE4EA8">
        <w:rPr>
          <w:rFonts w:ascii="Times New Roman" w:hAnsi="Times New Roman"/>
          <w:i/>
          <w:color w:val="000000" w:themeColor="text1"/>
          <w:sz w:val="28"/>
          <w:szCs w:val="28"/>
          <w:lang w:val="en-US"/>
        </w:rPr>
        <w:t>.</w:t>
      </w:r>
      <w:r w:rsidR="00E337DC">
        <w:rPr>
          <w:rFonts w:ascii="Times New Roman" w:hAnsi="Times New Roman"/>
          <w:color w:val="000000" w:themeColor="text1"/>
          <w:sz w:val="28"/>
          <w:szCs w:val="28"/>
          <w:lang w:val="en-US"/>
        </w:rPr>
        <w:t xml:space="preserve"> – 1996. – Vol. 30, </w:t>
      </w:r>
      <w:r w:rsidR="00E337DC">
        <w:rPr>
          <w:rFonts w:ascii="Times New Roman" w:hAnsi="Times New Roman"/>
          <w:color w:val="000000" w:themeColor="text1"/>
          <w:sz w:val="28"/>
          <w:szCs w:val="28"/>
          <w:lang w:val="kk-KZ"/>
        </w:rPr>
        <w:t>№</w:t>
      </w:r>
      <w:r w:rsidRPr="00EE4EA8">
        <w:rPr>
          <w:rFonts w:ascii="Times New Roman" w:hAnsi="Times New Roman"/>
          <w:color w:val="000000" w:themeColor="text1"/>
          <w:sz w:val="28"/>
          <w:szCs w:val="28"/>
          <w:lang w:val="en-US"/>
        </w:rPr>
        <w:t xml:space="preserve"> 5. – P. 330-331.</w:t>
      </w:r>
    </w:p>
    <w:p w:rsidR="00EE4EA8" w:rsidRPr="00EE4EA8"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EE4EA8">
        <w:rPr>
          <w:rFonts w:ascii="Times New Roman" w:hAnsi="Times New Roman"/>
          <w:color w:val="000000" w:themeColor="text1"/>
          <w:sz w:val="28"/>
          <w:szCs w:val="28"/>
          <w:lang w:val="en-US"/>
        </w:rPr>
        <w:t>Glushkov V.A., P'yankova O.S., Anikina L.V., Vikharev Yu.B., Feshina E.V., Shklyaev Yu.V., Tolstikov A.G. Synthesis and biological activity of cyclohexylam</w:t>
      </w:r>
      <w:r w:rsidR="00E337DC">
        <w:rPr>
          <w:rFonts w:ascii="Times New Roman" w:hAnsi="Times New Roman"/>
          <w:color w:val="000000" w:themeColor="text1"/>
          <w:sz w:val="28"/>
          <w:szCs w:val="28"/>
          <w:lang w:val="en-US"/>
        </w:rPr>
        <w:t>ine derivatives //</w:t>
      </w:r>
      <w:r w:rsidR="002A460C">
        <w:rPr>
          <w:rFonts w:ascii="Times New Roman" w:hAnsi="Times New Roman"/>
          <w:color w:val="000000" w:themeColor="text1"/>
          <w:sz w:val="28"/>
          <w:szCs w:val="28"/>
          <w:lang w:val="kk-KZ"/>
        </w:rPr>
        <w:t xml:space="preserve"> </w:t>
      </w:r>
      <w:hyperlink r:id="rId220" w:history="1">
        <w:r w:rsidRPr="00EE4EA8">
          <w:rPr>
            <w:rStyle w:val="af1"/>
            <w:rFonts w:ascii="Times New Roman" w:eastAsiaTheme="majorEastAsia" w:hAnsi="Times New Roman"/>
            <w:color w:val="000000" w:themeColor="text1"/>
            <w:sz w:val="28"/>
            <w:szCs w:val="28"/>
            <w:u w:val="none"/>
            <w:lang w:val="en-US"/>
          </w:rPr>
          <w:t>Pharmaceutical Chemistry Journal</w:t>
        </w:r>
      </w:hyperlink>
      <w:r w:rsidR="00E337DC">
        <w:rPr>
          <w:rFonts w:ascii="Times New Roman" w:hAnsi="Times New Roman"/>
          <w:color w:val="000000" w:themeColor="text1"/>
          <w:sz w:val="28"/>
          <w:szCs w:val="28"/>
          <w:lang w:val="en-US"/>
        </w:rPr>
        <w:t xml:space="preserve">,  – 2006. – Vol. 40, </w:t>
      </w:r>
      <w:r w:rsidR="00E337DC">
        <w:rPr>
          <w:rFonts w:ascii="Times New Roman" w:hAnsi="Times New Roman"/>
          <w:color w:val="000000" w:themeColor="text1"/>
          <w:sz w:val="28"/>
          <w:szCs w:val="28"/>
          <w:lang w:val="kk-KZ"/>
        </w:rPr>
        <w:t xml:space="preserve">№ </w:t>
      </w:r>
      <w:r w:rsidRPr="00EE4EA8">
        <w:rPr>
          <w:rFonts w:ascii="Times New Roman" w:hAnsi="Times New Roman"/>
          <w:color w:val="000000" w:themeColor="text1"/>
          <w:sz w:val="28"/>
          <w:szCs w:val="28"/>
          <w:lang w:val="en-US"/>
        </w:rPr>
        <w:t xml:space="preserve">3. – P. 298-302. </w:t>
      </w:r>
    </w:p>
    <w:p w:rsidR="00EE4EA8" w:rsidRPr="008564E2"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8564E2">
        <w:rPr>
          <w:rFonts w:ascii="Times New Roman" w:hAnsi="Times New Roman"/>
          <w:color w:val="000000" w:themeColor="text1"/>
          <w:sz w:val="28"/>
          <w:szCs w:val="28"/>
          <w:lang w:val="en-US"/>
        </w:rPr>
        <w:t xml:space="preserve">Venkata Ramanaa K., Rasheeda S., Chandra Sekhara K., Adamb S., Naga Rajua C. One-pot and catalyst-free synthesis of novel </w:t>
      </w:r>
      <w:r w:rsidRPr="008564E2">
        <w:rPr>
          <w:rFonts w:ascii="Times New Roman" w:hAnsi="Times New Roman"/>
          <w:color w:val="000000" w:themeColor="text1"/>
          <w:sz w:val="28"/>
          <w:szCs w:val="28"/>
        </w:rPr>
        <w:t>α</w:t>
      </w:r>
      <w:r w:rsidRPr="008564E2">
        <w:rPr>
          <w:rFonts w:ascii="Times New Roman" w:hAnsi="Times New Roman"/>
          <w:color w:val="000000" w:themeColor="text1"/>
          <w:sz w:val="28"/>
          <w:szCs w:val="28"/>
          <w:lang w:val="en-US"/>
        </w:rPr>
        <w:t>-aminophosphonates under microwave irradiation a</w:t>
      </w:r>
      <w:r w:rsidR="00E337DC">
        <w:rPr>
          <w:rFonts w:ascii="Times New Roman" w:hAnsi="Times New Roman"/>
          <w:color w:val="000000" w:themeColor="text1"/>
          <w:sz w:val="28"/>
          <w:szCs w:val="28"/>
          <w:lang w:val="en-US"/>
        </w:rPr>
        <w:t>nd their biological activity //</w:t>
      </w:r>
      <w:r w:rsidR="002A460C">
        <w:rPr>
          <w:rFonts w:ascii="Times New Roman" w:hAnsi="Times New Roman"/>
          <w:color w:val="000000" w:themeColor="text1"/>
          <w:sz w:val="28"/>
          <w:szCs w:val="28"/>
          <w:lang w:val="kk-KZ"/>
        </w:rPr>
        <w:t xml:space="preserve"> </w:t>
      </w:r>
      <w:r w:rsidRPr="008564E2">
        <w:rPr>
          <w:rFonts w:ascii="Times New Roman" w:hAnsi="Times New Roman"/>
          <w:color w:val="000000" w:themeColor="text1"/>
          <w:sz w:val="28"/>
          <w:szCs w:val="28"/>
          <w:lang w:val="en-US"/>
        </w:rPr>
        <w:t>Der</w:t>
      </w:r>
      <w:r w:rsidR="00E337DC">
        <w:rPr>
          <w:rFonts w:ascii="Times New Roman" w:hAnsi="Times New Roman"/>
          <w:color w:val="000000" w:themeColor="text1"/>
          <w:sz w:val="28"/>
          <w:szCs w:val="28"/>
          <w:lang w:val="kk-KZ"/>
        </w:rPr>
        <w:t>.</w:t>
      </w:r>
      <w:r w:rsidRPr="008564E2">
        <w:rPr>
          <w:rFonts w:ascii="Times New Roman" w:hAnsi="Times New Roman"/>
          <w:color w:val="000000" w:themeColor="text1"/>
          <w:sz w:val="28"/>
          <w:szCs w:val="28"/>
          <w:lang w:val="en-US"/>
        </w:rPr>
        <w:t xml:space="preserve"> Pharma</w:t>
      </w:r>
      <w:r w:rsidR="00820081">
        <w:rPr>
          <w:rFonts w:ascii="Times New Roman" w:hAnsi="Times New Roman"/>
          <w:color w:val="000000" w:themeColor="text1"/>
          <w:sz w:val="28"/>
          <w:szCs w:val="28"/>
          <w:lang w:val="en-US"/>
        </w:rPr>
        <w:t xml:space="preserve">cia Lettre. – 2012. - Vol. 4. </w:t>
      </w:r>
      <w:r w:rsidR="00E337DC">
        <w:rPr>
          <w:rFonts w:ascii="Times New Roman" w:hAnsi="Times New Roman"/>
          <w:color w:val="000000" w:themeColor="text1"/>
          <w:sz w:val="28"/>
          <w:szCs w:val="28"/>
          <w:lang w:val="kk-KZ"/>
        </w:rPr>
        <w:t xml:space="preserve">№ </w:t>
      </w:r>
      <w:r w:rsidR="00820081">
        <w:rPr>
          <w:rFonts w:ascii="Times New Roman" w:hAnsi="Times New Roman"/>
          <w:color w:val="000000" w:themeColor="text1"/>
          <w:sz w:val="28"/>
          <w:szCs w:val="28"/>
          <w:lang w:val="en-US"/>
        </w:rPr>
        <w:t>2</w:t>
      </w:r>
      <w:r w:rsidRPr="008564E2">
        <w:rPr>
          <w:rFonts w:ascii="Times New Roman" w:hAnsi="Times New Roman"/>
          <w:color w:val="000000" w:themeColor="text1"/>
          <w:sz w:val="28"/>
          <w:szCs w:val="28"/>
          <w:lang w:val="en-US"/>
        </w:rPr>
        <w:t>. – P. 456-463.</w:t>
      </w:r>
    </w:p>
    <w:p w:rsidR="00EE4EA8" w:rsidRPr="008564E2"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rPr>
      </w:pPr>
      <w:r w:rsidRPr="008564E2">
        <w:rPr>
          <w:rFonts w:ascii="Times New Roman" w:hAnsi="Times New Roman"/>
          <w:color w:val="000000" w:themeColor="text1"/>
          <w:sz w:val="28"/>
          <w:szCs w:val="28"/>
          <w:lang w:val="kk-KZ"/>
        </w:rPr>
        <w:t>Салимбаева А.Д.</w:t>
      </w:r>
      <w:r w:rsidRPr="008564E2">
        <w:rPr>
          <w:rFonts w:ascii="Times New Roman" w:hAnsi="Times New Roman"/>
          <w:color w:val="000000" w:themeColor="text1"/>
          <w:sz w:val="28"/>
          <w:szCs w:val="28"/>
        </w:rPr>
        <w:t>,</w:t>
      </w:r>
      <w:r w:rsidRPr="008564E2">
        <w:rPr>
          <w:rFonts w:ascii="Times New Roman" w:hAnsi="Times New Roman"/>
          <w:color w:val="000000" w:themeColor="text1"/>
          <w:sz w:val="28"/>
          <w:szCs w:val="28"/>
          <w:lang w:val="kk-KZ"/>
        </w:rPr>
        <w:t xml:space="preserve"> Джиембаев Б.Ж., Туканова С.К., Бутин Б.М. Синтез новых фосфорилированных ацетиленовых</w:t>
      </w:r>
      <w:r w:rsidR="00E337DC">
        <w:rPr>
          <w:rFonts w:ascii="Times New Roman" w:hAnsi="Times New Roman"/>
          <w:color w:val="000000" w:themeColor="text1"/>
          <w:sz w:val="28"/>
          <w:szCs w:val="28"/>
          <w:lang w:val="kk-KZ"/>
        </w:rPr>
        <w:t xml:space="preserve"> аминов //</w:t>
      </w:r>
      <w:r w:rsidR="002A460C">
        <w:rPr>
          <w:rFonts w:ascii="Times New Roman" w:hAnsi="Times New Roman"/>
          <w:color w:val="000000" w:themeColor="text1"/>
          <w:sz w:val="28"/>
          <w:szCs w:val="28"/>
          <w:lang w:val="kk-KZ"/>
        </w:rPr>
        <w:t xml:space="preserve"> </w:t>
      </w:r>
      <w:r w:rsidRPr="008564E2">
        <w:rPr>
          <w:rFonts w:ascii="Times New Roman" w:hAnsi="Times New Roman"/>
          <w:color w:val="000000" w:themeColor="text1"/>
          <w:sz w:val="28"/>
          <w:szCs w:val="28"/>
          <w:lang w:val="kk-KZ"/>
        </w:rPr>
        <w:t>Журнал общей химии. – 1990. – Т. 60, № 5. – С. 1008-1011.</w:t>
      </w:r>
    </w:p>
    <w:p w:rsidR="00EE4EA8" w:rsidRPr="008564E2"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rPr>
      </w:pPr>
      <w:r w:rsidRPr="008564E2">
        <w:rPr>
          <w:rFonts w:ascii="Times New Roman" w:hAnsi="Times New Roman"/>
          <w:color w:val="000000" w:themeColor="text1"/>
          <w:sz w:val="28"/>
          <w:szCs w:val="28"/>
        </w:rPr>
        <w:t>Джиембаев Б.Ж., Туканова С.К., Бутин Б.М. Синтез и исследование противоопухолевой активности фосфорилированных 1-этинил-1-амино-циклогексана «Химиотерапия опухолей в СССР» // М.: Сб.</w:t>
      </w:r>
      <w:r w:rsidR="00225097">
        <w:rPr>
          <w:rFonts w:ascii="Times New Roman" w:hAnsi="Times New Roman"/>
          <w:color w:val="000000" w:themeColor="text1"/>
          <w:sz w:val="28"/>
          <w:szCs w:val="28"/>
          <w:lang w:val="kk-KZ"/>
        </w:rPr>
        <w:t xml:space="preserve"> </w:t>
      </w:r>
      <w:r w:rsidRPr="008564E2">
        <w:rPr>
          <w:rFonts w:ascii="Times New Roman" w:hAnsi="Times New Roman"/>
          <w:color w:val="000000" w:themeColor="text1"/>
          <w:sz w:val="28"/>
          <w:szCs w:val="28"/>
        </w:rPr>
        <w:t xml:space="preserve">ДСП, - 1991.  </w:t>
      </w:r>
      <w:r w:rsidR="00E337DC">
        <w:rPr>
          <w:rFonts w:ascii="Times New Roman" w:hAnsi="Times New Roman"/>
          <w:color w:val="000000" w:themeColor="text1"/>
          <w:sz w:val="28"/>
          <w:szCs w:val="28"/>
          <w:lang w:val="kk-KZ"/>
        </w:rPr>
        <w:t xml:space="preserve">№ </w:t>
      </w:r>
      <w:r w:rsidRPr="008564E2">
        <w:rPr>
          <w:rFonts w:ascii="Times New Roman" w:hAnsi="Times New Roman"/>
          <w:color w:val="000000" w:themeColor="text1"/>
          <w:sz w:val="28"/>
          <w:szCs w:val="28"/>
        </w:rPr>
        <w:t xml:space="preserve">56. </w:t>
      </w:r>
      <w:r w:rsidRPr="008564E2">
        <w:rPr>
          <w:rFonts w:ascii="Times New Roman" w:hAnsi="Times New Roman"/>
          <w:color w:val="000000" w:themeColor="text1"/>
          <w:sz w:val="28"/>
          <w:szCs w:val="28"/>
          <w:lang w:val="en-US"/>
        </w:rPr>
        <w:t xml:space="preserve">- </w:t>
      </w:r>
      <w:r w:rsidRPr="008564E2">
        <w:rPr>
          <w:rFonts w:ascii="Times New Roman" w:hAnsi="Times New Roman"/>
          <w:color w:val="000000" w:themeColor="text1"/>
          <w:sz w:val="28"/>
          <w:szCs w:val="28"/>
        </w:rPr>
        <w:t>С.</w:t>
      </w:r>
      <w:r w:rsidR="00E337DC">
        <w:rPr>
          <w:rFonts w:ascii="Times New Roman" w:hAnsi="Times New Roman"/>
          <w:color w:val="000000" w:themeColor="text1"/>
          <w:sz w:val="28"/>
          <w:szCs w:val="28"/>
          <w:lang w:val="kk-KZ"/>
        </w:rPr>
        <w:t xml:space="preserve"> </w:t>
      </w:r>
      <w:r w:rsidRPr="008564E2">
        <w:rPr>
          <w:rFonts w:ascii="Times New Roman" w:hAnsi="Times New Roman"/>
          <w:color w:val="000000" w:themeColor="text1"/>
          <w:sz w:val="28"/>
          <w:szCs w:val="28"/>
        </w:rPr>
        <w:t>105-109.</w:t>
      </w:r>
    </w:p>
    <w:p w:rsidR="00EE4EA8" w:rsidRPr="008564E2"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kk-KZ"/>
        </w:rPr>
      </w:pPr>
      <w:r w:rsidRPr="008564E2">
        <w:rPr>
          <w:rFonts w:ascii="Times New Roman" w:hAnsi="Times New Roman"/>
          <w:color w:val="000000" w:themeColor="text1"/>
          <w:sz w:val="28"/>
          <w:szCs w:val="28"/>
          <w:lang w:val="kk-KZ"/>
        </w:rPr>
        <w:t xml:space="preserve">Джиембаев Б.Ж., Куандыкова А.Б. Синтез триамидофосфатов на основе </w:t>
      </w:r>
      <w:r w:rsidR="00E337DC">
        <w:rPr>
          <w:rFonts w:ascii="Times New Roman" w:hAnsi="Times New Roman"/>
          <w:color w:val="000000" w:themeColor="text1"/>
          <w:sz w:val="28"/>
          <w:szCs w:val="28"/>
          <w:lang w:val="kk-KZ"/>
        </w:rPr>
        <w:t>1-этинил-1-аминоциклогексана //</w:t>
      </w:r>
      <w:r w:rsidR="002A460C">
        <w:rPr>
          <w:rFonts w:ascii="Times New Roman" w:hAnsi="Times New Roman"/>
          <w:color w:val="000000" w:themeColor="text1"/>
          <w:sz w:val="28"/>
          <w:szCs w:val="28"/>
          <w:lang w:val="kk-KZ"/>
        </w:rPr>
        <w:t xml:space="preserve"> </w:t>
      </w:r>
      <w:r w:rsidRPr="008564E2">
        <w:rPr>
          <w:rFonts w:ascii="Times New Roman" w:hAnsi="Times New Roman"/>
          <w:color w:val="000000" w:themeColor="text1"/>
          <w:sz w:val="28"/>
          <w:szCs w:val="28"/>
          <w:lang w:val="kk-KZ"/>
        </w:rPr>
        <w:t xml:space="preserve">Межд. науч. конференция. </w:t>
      </w:r>
      <w:r w:rsidR="00E337DC">
        <w:rPr>
          <w:rFonts w:ascii="Times New Roman" w:hAnsi="Times New Roman"/>
          <w:color w:val="000000" w:themeColor="text1"/>
          <w:sz w:val="28"/>
          <w:szCs w:val="28"/>
          <w:lang w:val="kk-KZ"/>
        </w:rPr>
        <w:t xml:space="preserve">– Алматы, </w:t>
      </w:r>
      <w:r w:rsidRPr="008564E2">
        <w:rPr>
          <w:rFonts w:ascii="Times New Roman" w:hAnsi="Times New Roman"/>
          <w:color w:val="000000" w:themeColor="text1"/>
          <w:sz w:val="28"/>
          <w:szCs w:val="28"/>
          <w:lang w:val="kk-KZ"/>
        </w:rPr>
        <w:t>– 2022. – С. 108-111.</w:t>
      </w:r>
    </w:p>
    <w:p w:rsidR="00EE4EA8" w:rsidRPr="00EE4EA8"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kk-KZ"/>
        </w:rPr>
      </w:pPr>
      <w:r w:rsidRPr="00EE4EA8">
        <w:rPr>
          <w:rFonts w:ascii="Times New Roman" w:hAnsi="Times New Roman"/>
          <w:color w:val="000000" w:themeColor="text1"/>
          <w:sz w:val="28"/>
          <w:szCs w:val="28"/>
          <w:lang w:val="kk-KZ"/>
        </w:rPr>
        <w:t>Пат</w:t>
      </w:r>
      <w:r w:rsidR="00E337DC">
        <w:rPr>
          <w:rFonts w:ascii="Times New Roman" w:hAnsi="Times New Roman"/>
          <w:color w:val="000000" w:themeColor="text1"/>
          <w:sz w:val="28"/>
          <w:szCs w:val="28"/>
          <w:lang w:val="kk-KZ"/>
        </w:rPr>
        <w:t xml:space="preserve">. </w:t>
      </w:r>
      <w:r w:rsidRPr="00EE4EA8">
        <w:rPr>
          <w:rFonts w:ascii="Times New Roman" w:hAnsi="Times New Roman"/>
          <w:color w:val="000000" w:themeColor="text1"/>
          <w:sz w:val="28"/>
          <w:szCs w:val="28"/>
          <w:lang w:val="kk-KZ"/>
        </w:rPr>
        <w:t xml:space="preserve">35532 РК. Применение </w:t>
      </w:r>
      <w:r w:rsidRPr="00E337DC">
        <w:rPr>
          <w:rFonts w:ascii="Times New Roman" w:hAnsi="Times New Roman"/>
          <w:color w:val="000000" w:themeColor="text1"/>
          <w:sz w:val="28"/>
          <w:szCs w:val="28"/>
          <w:lang w:val="kk-KZ"/>
        </w:rPr>
        <w:t>N-(1-</w:t>
      </w:r>
      <w:r w:rsidRPr="00EE4EA8">
        <w:rPr>
          <w:rFonts w:ascii="Times New Roman" w:hAnsi="Times New Roman"/>
          <w:color w:val="000000" w:themeColor="text1"/>
          <w:sz w:val="28"/>
          <w:szCs w:val="28"/>
          <w:lang w:val="kk-KZ"/>
        </w:rPr>
        <w:t>этинилциклогексил</w:t>
      </w:r>
      <w:r w:rsidRPr="00E337DC">
        <w:rPr>
          <w:rFonts w:ascii="Times New Roman" w:hAnsi="Times New Roman"/>
          <w:color w:val="000000" w:themeColor="text1"/>
          <w:sz w:val="28"/>
          <w:szCs w:val="28"/>
          <w:lang w:val="kk-KZ"/>
        </w:rPr>
        <w:t>)</w:t>
      </w:r>
      <w:r w:rsidRPr="00EE4EA8">
        <w:rPr>
          <w:rFonts w:ascii="Times New Roman" w:hAnsi="Times New Roman"/>
          <w:color w:val="000000" w:themeColor="text1"/>
          <w:sz w:val="28"/>
          <w:szCs w:val="28"/>
          <w:lang w:val="kk-KZ"/>
        </w:rPr>
        <w:t>амид О,О-диэтилфосфорной кислоты в качестве ст</w:t>
      </w:r>
      <w:r w:rsidR="00E337DC">
        <w:rPr>
          <w:rFonts w:ascii="Times New Roman" w:hAnsi="Times New Roman"/>
          <w:color w:val="000000" w:themeColor="text1"/>
          <w:sz w:val="28"/>
          <w:szCs w:val="28"/>
          <w:lang w:val="kk-KZ"/>
        </w:rPr>
        <w:t>имулятора роста овощных культур /</w:t>
      </w:r>
      <w:r w:rsidR="002A460C">
        <w:rPr>
          <w:rFonts w:ascii="Times New Roman" w:hAnsi="Times New Roman"/>
          <w:color w:val="000000" w:themeColor="text1"/>
          <w:sz w:val="28"/>
          <w:szCs w:val="28"/>
          <w:lang w:val="kk-KZ"/>
        </w:rPr>
        <w:t xml:space="preserve"> </w:t>
      </w:r>
      <w:r w:rsidRPr="00EE4EA8">
        <w:rPr>
          <w:rFonts w:ascii="Times New Roman" w:hAnsi="Times New Roman"/>
          <w:color w:val="000000" w:themeColor="text1"/>
          <w:sz w:val="28"/>
          <w:szCs w:val="28"/>
          <w:lang w:val="kk-KZ"/>
        </w:rPr>
        <w:t>Джиембаев Б.Ж., Куандыкова А.Б., Досжанова К.А., Тлеубаева А.А., Садыков С.Т., Айтбаев Т.Е., Алимкулов Д.М.</w:t>
      </w:r>
      <w:r w:rsidR="00E337DC">
        <w:rPr>
          <w:rFonts w:ascii="Times New Roman" w:hAnsi="Times New Roman"/>
          <w:color w:val="000000" w:themeColor="text1"/>
          <w:sz w:val="28"/>
          <w:szCs w:val="28"/>
          <w:lang w:val="kk-KZ"/>
        </w:rPr>
        <w:t>;</w:t>
      </w:r>
      <w:r w:rsidR="00225097" w:rsidRPr="00225097">
        <w:rPr>
          <w:rFonts w:ascii="Times New Roman" w:hAnsi="Times New Roman"/>
          <w:color w:val="000000" w:themeColor="text1"/>
          <w:sz w:val="28"/>
          <w:szCs w:val="28"/>
          <w:lang w:val="kk-KZ"/>
        </w:rPr>
        <w:t xml:space="preserve"> </w:t>
      </w:r>
      <w:r w:rsidR="00E337DC">
        <w:rPr>
          <w:rFonts w:ascii="Times New Roman" w:hAnsi="Times New Roman"/>
          <w:color w:val="000000" w:themeColor="text1"/>
          <w:sz w:val="28"/>
          <w:szCs w:val="28"/>
          <w:lang w:val="kk-KZ"/>
        </w:rPr>
        <w:t>о</w:t>
      </w:r>
      <w:r w:rsidR="00225097">
        <w:rPr>
          <w:rFonts w:ascii="Times New Roman" w:hAnsi="Times New Roman"/>
          <w:color w:val="000000" w:themeColor="text1"/>
          <w:sz w:val="28"/>
          <w:szCs w:val="28"/>
          <w:lang w:val="kk-KZ"/>
        </w:rPr>
        <w:t>пуб</w:t>
      </w:r>
      <w:r w:rsidR="00E337DC">
        <w:rPr>
          <w:rFonts w:ascii="Times New Roman" w:hAnsi="Times New Roman"/>
          <w:color w:val="000000" w:themeColor="text1"/>
          <w:sz w:val="28"/>
          <w:szCs w:val="28"/>
          <w:lang w:val="kk-KZ"/>
        </w:rPr>
        <w:t>л. 25.02.2022, Б</w:t>
      </w:r>
      <w:r w:rsidR="00225097">
        <w:rPr>
          <w:rFonts w:ascii="Times New Roman" w:hAnsi="Times New Roman"/>
          <w:color w:val="000000" w:themeColor="text1"/>
          <w:sz w:val="28"/>
          <w:szCs w:val="28"/>
          <w:lang w:val="kk-KZ"/>
        </w:rPr>
        <w:t>юл. №</w:t>
      </w:r>
      <w:r w:rsidR="00E337DC">
        <w:rPr>
          <w:rFonts w:ascii="Times New Roman" w:hAnsi="Times New Roman"/>
          <w:color w:val="000000" w:themeColor="text1"/>
          <w:sz w:val="28"/>
          <w:szCs w:val="28"/>
          <w:lang w:val="kk-KZ"/>
        </w:rPr>
        <w:t xml:space="preserve"> </w:t>
      </w:r>
      <w:r w:rsidR="00225097">
        <w:rPr>
          <w:rFonts w:ascii="Times New Roman" w:hAnsi="Times New Roman"/>
          <w:color w:val="000000" w:themeColor="text1"/>
          <w:sz w:val="28"/>
          <w:szCs w:val="28"/>
          <w:lang w:val="kk-KZ"/>
        </w:rPr>
        <w:t>8.</w:t>
      </w:r>
      <w:r w:rsidR="003E620F">
        <w:rPr>
          <w:rFonts w:ascii="Times New Roman" w:hAnsi="Times New Roman"/>
          <w:color w:val="000000" w:themeColor="text1"/>
          <w:sz w:val="28"/>
          <w:szCs w:val="28"/>
          <w:lang w:val="kk-KZ"/>
        </w:rPr>
        <w:t xml:space="preserve"> – С. 1-9.</w:t>
      </w:r>
    </w:p>
    <w:p w:rsidR="00EE4EA8" w:rsidRPr="00EE4EA8" w:rsidRDefault="00E337DC"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rPr>
      </w:pPr>
      <w:r w:rsidRPr="00EE4EA8">
        <w:rPr>
          <w:rFonts w:ascii="Times New Roman" w:hAnsi="Times New Roman"/>
          <w:color w:val="000000" w:themeColor="text1"/>
          <w:sz w:val="28"/>
          <w:szCs w:val="28"/>
          <w:lang w:val="kk-KZ"/>
        </w:rPr>
        <w:t>Куандыкова</w:t>
      </w:r>
      <w:r w:rsidRPr="00E337DC">
        <w:rPr>
          <w:rFonts w:ascii="Times New Roman" w:hAnsi="Times New Roman"/>
          <w:color w:val="000000" w:themeColor="text1"/>
          <w:sz w:val="28"/>
          <w:szCs w:val="28"/>
          <w:lang w:val="kk-KZ"/>
        </w:rPr>
        <w:t xml:space="preserve"> </w:t>
      </w:r>
      <w:r w:rsidRPr="00EE4EA8">
        <w:rPr>
          <w:rFonts w:ascii="Times New Roman" w:hAnsi="Times New Roman"/>
          <w:color w:val="000000" w:themeColor="text1"/>
          <w:sz w:val="28"/>
          <w:szCs w:val="28"/>
          <w:lang w:val="kk-KZ"/>
        </w:rPr>
        <w:t>А.Б.</w:t>
      </w:r>
      <w:r w:rsidRPr="00EE4EA8">
        <w:rPr>
          <w:rFonts w:ascii="Times New Roman" w:hAnsi="Times New Roman"/>
          <w:color w:val="000000" w:themeColor="text1"/>
          <w:sz w:val="28"/>
          <w:szCs w:val="28"/>
        </w:rPr>
        <w:t>,</w:t>
      </w:r>
      <w:r w:rsidRPr="00EE4EA8">
        <w:rPr>
          <w:rFonts w:ascii="Times New Roman" w:hAnsi="Times New Roman"/>
          <w:color w:val="000000" w:themeColor="text1"/>
          <w:sz w:val="28"/>
          <w:szCs w:val="28"/>
          <w:lang w:val="kk-KZ"/>
        </w:rPr>
        <w:t xml:space="preserve"> Джиембаев</w:t>
      </w:r>
      <w:r w:rsidRPr="00E337DC">
        <w:rPr>
          <w:rFonts w:ascii="Times New Roman" w:hAnsi="Times New Roman"/>
          <w:color w:val="000000" w:themeColor="text1"/>
          <w:sz w:val="28"/>
          <w:szCs w:val="28"/>
          <w:lang w:val="kk-KZ"/>
        </w:rPr>
        <w:t xml:space="preserve"> </w:t>
      </w:r>
      <w:r w:rsidRPr="00EE4EA8">
        <w:rPr>
          <w:rFonts w:ascii="Times New Roman" w:hAnsi="Times New Roman"/>
          <w:color w:val="000000" w:themeColor="text1"/>
          <w:sz w:val="28"/>
          <w:szCs w:val="28"/>
          <w:lang w:val="kk-KZ"/>
        </w:rPr>
        <w:t xml:space="preserve">Б.Ж., Досжанова К.А. </w:t>
      </w:r>
      <w:r w:rsidR="00EE4EA8" w:rsidRPr="00EE4EA8">
        <w:rPr>
          <w:rFonts w:ascii="Times New Roman" w:hAnsi="Times New Roman"/>
          <w:color w:val="000000" w:themeColor="text1"/>
          <w:sz w:val="28"/>
          <w:szCs w:val="28"/>
          <w:lang w:val="kk-KZ"/>
        </w:rPr>
        <w:t>Синтез N-алкилированных производных 1-этинил-1-аминоциклогексана и химич</w:t>
      </w:r>
      <w:r>
        <w:rPr>
          <w:rFonts w:ascii="Times New Roman" w:hAnsi="Times New Roman"/>
          <w:color w:val="000000" w:themeColor="text1"/>
          <w:sz w:val="28"/>
          <w:szCs w:val="28"/>
        </w:rPr>
        <w:t xml:space="preserve">еские модификации на их основе </w:t>
      </w:r>
      <w:r>
        <w:rPr>
          <w:rFonts w:ascii="Times New Roman" w:hAnsi="Times New Roman"/>
          <w:color w:val="000000" w:themeColor="text1"/>
          <w:sz w:val="28"/>
          <w:szCs w:val="28"/>
          <w:lang w:val="kk-KZ"/>
        </w:rPr>
        <w:t>//</w:t>
      </w:r>
      <w:r w:rsidR="002A460C">
        <w:rPr>
          <w:rFonts w:ascii="Times New Roman" w:hAnsi="Times New Roman"/>
          <w:color w:val="000000" w:themeColor="text1"/>
          <w:sz w:val="28"/>
          <w:szCs w:val="28"/>
          <w:lang w:val="kk-KZ"/>
        </w:rPr>
        <w:t xml:space="preserve"> </w:t>
      </w:r>
      <w:r w:rsidR="00EE4EA8" w:rsidRPr="00EE4EA8">
        <w:rPr>
          <w:rFonts w:ascii="Times New Roman" w:hAnsi="Times New Roman"/>
          <w:color w:val="000000" w:themeColor="text1"/>
          <w:sz w:val="28"/>
          <w:szCs w:val="28"/>
        </w:rPr>
        <w:t>Вестник национальной инженерной академии РК</w:t>
      </w:r>
      <w:r w:rsidR="00EE4EA8" w:rsidRPr="00EE4EA8">
        <w:rPr>
          <w:rFonts w:ascii="Times New Roman" w:hAnsi="Times New Roman"/>
          <w:color w:val="000000" w:themeColor="text1"/>
          <w:sz w:val="28"/>
          <w:szCs w:val="28"/>
          <w:lang w:val="kk-KZ"/>
        </w:rPr>
        <w:t>.</w:t>
      </w:r>
      <w:r w:rsidR="00EE4EA8" w:rsidRPr="00EE4EA8">
        <w:rPr>
          <w:rFonts w:ascii="Times New Roman" w:hAnsi="Times New Roman"/>
          <w:color w:val="000000" w:themeColor="text1"/>
          <w:sz w:val="28"/>
          <w:szCs w:val="28"/>
        </w:rPr>
        <w:t xml:space="preserve"> – 2019. </w:t>
      </w:r>
      <w:r w:rsidR="00EE4EA8" w:rsidRPr="00EE4EA8">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00EE4EA8" w:rsidRPr="00EE4EA8">
        <w:rPr>
          <w:rFonts w:ascii="Times New Roman" w:hAnsi="Times New Roman"/>
          <w:color w:val="000000" w:themeColor="text1"/>
          <w:sz w:val="28"/>
          <w:szCs w:val="28"/>
        </w:rPr>
        <w:t>4. –</w:t>
      </w:r>
      <w:r w:rsidR="00EE4EA8" w:rsidRPr="00EE4EA8">
        <w:rPr>
          <w:rFonts w:ascii="Times New Roman" w:hAnsi="Times New Roman"/>
          <w:color w:val="000000" w:themeColor="text1"/>
          <w:sz w:val="28"/>
          <w:szCs w:val="28"/>
          <w:lang w:val="kk-KZ"/>
        </w:rPr>
        <w:t xml:space="preserve"> С. </w:t>
      </w:r>
      <w:r w:rsidR="00EE4EA8" w:rsidRPr="00EE4EA8">
        <w:rPr>
          <w:rFonts w:ascii="Times New Roman" w:hAnsi="Times New Roman"/>
          <w:color w:val="000000" w:themeColor="text1"/>
          <w:sz w:val="28"/>
          <w:szCs w:val="28"/>
        </w:rPr>
        <w:t>66-72.</w:t>
      </w:r>
    </w:p>
    <w:p w:rsidR="00225097"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rPr>
      </w:pPr>
      <w:r w:rsidRPr="00EE4EA8">
        <w:rPr>
          <w:rFonts w:ascii="Times New Roman" w:hAnsi="Times New Roman"/>
          <w:color w:val="000000" w:themeColor="text1"/>
          <w:sz w:val="28"/>
          <w:szCs w:val="28"/>
        </w:rPr>
        <w:t>Яснопольский В.Д. Физико-химические константы органических соединений с ацетиленовой связью</w:t>
      </w:r>
      <w:r w:rsidR="00E337DC">
        <w:rPr>
          <w:rFonts w:ascii="Times New Roman" w:hAnsi="Times New Roman"/>
          <w:color w:val="000000" w:themeColor="text1"/>
          <w:sz w:val="28"/>
          <w:szCs w:val="28"/>
          <w:lang w:val="kk-KZ"/>
        </w:rPr>
        <w:t xml:space="preserve">. - </w:t>
      </w:r>
      <w:r w:rsidR="00E337DC">
        <w:rPr>
          <w:rFonts w:ascii="Times New Roman" w:hAnsi="Times New Roman"/>
          <w:color w:val="000000" w:themeColor="text1"/>
          <w:sz w:val="28"/>
          <w:szCs w:val="28"/>
        </w:rPr>
        <w:t xml:space="preserve"> Баку: Красный Восток,</w:t>
      </w:r>
      <w:r w:rsidRPr="00EE4EA8">
        <w:rPr>
          <w:rFonts w:ascii="Times New Roman" w:hAnsi="Times New Roman"/>
          <w:color w:val="000000" w:themeColor="text1"/>
          <w:sz w:val="28"/>
          <w:szCs w:val="28"/>
        </w:rPr>
        <w:t xml:space="preserve"> 1966. </w:t>
      </w:r>
      <w:r w:rsidRPr="00E337DC">
        <w:rPr>
          <w:rFonts w:ascii="Times New Roman" w:hAnsi="Times New Roman"/>
          <w:color w:val="000000" w:themeColor="text1"/>
          <w:sz w:val="28"/>
          <w:szCs w:val="28"/>
        </w:rPr>
        <w:t xml:space="preserve">- </w:t>
      </w:r>
      <w:r w:rsidRPr="00EE4EA8">
        <w:rPr>
          <w:rFonts w:ascii="Times New Roman" w:hAnsi="Times New Roman"/>
          <w:color w:val="000000" w:themeColor="text1"/>
          <w:sz w:val="28"/>
          <w:szCs w:val="28"/>
        </w:rPr>
        <w:t>С. 559.</w:t>
      </w:r>
    </w:p>
    <w:p w:rsidR="00225097" w:rsidRPr="00E337DC" w:rsidRDefault="00225097"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225097">
        <w:rPr>
          <w:rFonts w:ascii="Times New Roman" w:hAnsi="Times New Roman"/>
          <w:color w:val="000000" w:themeColor="text1"/>
          <w:sz w:val="28"/>
          <w:szCs w:val="28"/>
          <w:lang w:val="kk-KZ"/>
        </w:rPr>
        <w:t>Крылов А.С., Питерская Ю.Л., Гуржий В.В.,</w:t>
      </w:r>
      <w:r w:rsidRPr="00225097">
        <w:rPr>
          <w:rFonts w:ascii="Times New Roman" w:hAnsi="Times New Roman"/>
          <w:color w:val="000000" w:themeColor="text1"/>
          <w:sz w:val="28"/>
          <w:szCs w:val="28"/>
        </w:rPr>
        <w:t xml:space="preserve"> </w:t>
      </w:r>
      <w:r w:rsidR="00E337DC">
        <w:rPr>
          <w:rFonts w:ascii="Times New Roman" w:hAnsi="Times New Roman"/>
          <w:color w:val="000000" w:themeColor="text1"/>
          <w:sz w:val="28"/>
          <w:szCs w:val="28"/>
          <w:lang w:val="kk-KZ"/>
        </w:rPr>
        <w:t>Воронина Д.Ю., Догадина А.В. //</w:t>
      </w:r>
      <w:r w:rsidR="002A460C">
        <w:rPr>
          <w:rFonts w:ascii="Times New Roman" w:hAnsi="Times New Roman"/>
          <w:color w:val="000000" w:themeColor="text1"/>
          <w:sz w:val="28"/>
          <w:szCs w:val="28"/>
          <w:lang w:val="kk-KZ"/>
        </w:rPr>
        <w:t xml:space="preserve"> </w:t>
      </w:r>
      <w:r w:rsidR="00E337DC" w:rsidRPr="008564E2">
        <w:rPr>
          <w:rFonts w:ascii="Times New Roman" w:hAnsi="Times New Roman"/>
          <w:color w:val="000000" w:themeColor="text1"/>
          <w:sz w:val="28"/>
          <w:szCs w:val="28"/>
          <w:lang w:val="kk-KZ"/>
        </w:rPr>
        <w:t>Журнал общей химии</w:t>
      </w:r>
      <w:r w:rsidRPr="00225097">
        <w:rPr>
          <w:rFonts w:ascii="Times New Roman" w:hAnsi="Times New Roman"/>
          <w:color w:val="000000" w:themeColor="text1"/>
          <w:sz w:val="28"/>
          <w:szCs w:val="28"/>
          <w:lang w:val="kk-KZ"/>
        </w:rPr>
        <w:t>. 2022.</w:t>
      </w:r>
      <w:r w:rsidRPr="00225097">
        <w:rPr>
          <w:rFonts w:ascii="Times New Roman" w:hAnsi="Times New Roman"/>
          <w:color w:val="000000" w:themeColor="text1"/>
          <w:sz w:val="28"/>
          <w:szCs w:val="28"/>
        </w:rPr>
        <w:t xml:space="preserve"> </w:t>
      </w:r>
      <w:r w:rsidR="00E337DC">
        <w:rPr>
          <w:rFonts w:ascii="Times New Roman" w:hAnsi="Times New Roman"/>
          <w:color w:val="000000" w:themeColor="text1"/>
          <w:sz w:val="28"/>
          <w:szCs w:val="28"/>
          <w:lang w:val="kk-KZ"/>
        </w:rPr>
        <w:t>Т. 92. №</w:t>
      </w:r>
      <w:r w:rsidRPr="00225097">
        <w:rPr>
          <w:rFonts w:ascii="Times New Roman" w:hAnsi="Times New Roman"/>
          <w:color w:val="000000" w:themeColor="text1"/>
          <w:sz w:val="28"/>
          <w:szCs w:val="28"/>
          <w:lang w:val="kk-KZ"/>
        </w:rPr>
        <w:t xml:space="preserve"> 10. </w:t>
      </w:r>
      <w:r w:rsidRPr="00E337DC">
        <w:rPr>
          <w:rFonts w:ascii="Times New Roman" w:hAnsi="Times New Roman"/>
          <w:color w:val="000000" w:themeColor="text1"/>
          <w:sz w:val="28"/>
          <w:szCs w:val="28"/>
          <w:lang w:val="en-US"/>
        </w:rPr>
        <w:t xml:space="preserve">- </w:t>
      </w:r>
      <w:r w:rsidRPr="00225097">
        <w:rPr>
          <w:rFonts w:ascii="Times New Roman" w:hAnsi="Times New Roman"/>
          <w:color w:val="000000" w:themeColor="text1"/>
          <w:sz w:val="28"/>
          <w:szCs w:val="28"/>
          <w:lang w:val="kk-KZ"/>
        </w:rPr>
        <w:t>С. 1535; DOI</w:t>
      </w:r>
      <w:r w:rsidRPr="00E337DC">
        <w:rPr>
          <w:rFonts w:ascii="Times New Roman" w:hAnsi="Times New Roman"/>
          <w:color w:val="000000" w:themeColor="text1"/>
          <w:sz w:val="28"/>
          <w:szCs w:val="28"/>
          <w:lang w:val="en-US"/>
        </w:rPr>
        <w:t>:</w:t>
      </w:r>
      <w:r w:rsidRPr="00225097">
        <w:rPr>
          <w:rFonts w:ascii="Times New Roman" w:hAnsi="Times New Roman"/>
          <w:color w:val="000000" w:themeColor="text1"/>
          <w:sz w:val="28"/>
          <w:szCs w:val="28"/>
          <w:lang w:val="kk-KZ"/>
        </w:rPr>
        <w:t xml:space="preserve"> 10.1134/S1070363222100061</w:t>
      </w:r>
      <w:r>
        <w:rPr>
          <w:rFonts w:ascii="Times New Roman" w:hAnsi="Times New Roman"/>
          <w:color w:val="000000" w:themeColor="text1"/>
          <w:sz w:val="28"/>
          <w:szCs w:val="28"/>
          <w:lang w:val="en-US"/>
        </w:rPr>
        <w:t>.</w:t>
      </w:r>
    </w:p>
    <w:p w:rsidR="00DB1E52" w:rsidRPr="00E337DC"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225097">
        <w:rPr>
          <w:rFonts w:ascii="Times New Roman" w:hAnsi="Times New Roman"/>
          <w:color w:val="000000" w:themeColor="text1"/>
          <w:sz w:val="28"/>
          <w:szCs w:val="28"/>
          <w:lang w:val="en-US"/>
        </w:rPr>
        <w:t xml:space="preserve">Minaeva L.I., Patrikeeva L.S., Kabachnik M.M.,  Beletskaya I.P. Phosphorylation of Amino(aryl)methylphosphonates by </w:t>
      </w:r>
      <w:r w:rsidR="002A460C">
        <w:rPr>
          <w:rFonts w:ascii="Times New Roman" w:hAnsi="Times New Roman"/>
          <w:color w:val="000000" w:themeColor="text1"/>
          <w:sz w:val="28"/>
          <w:szCs w:val="28"/>
          <w:lang w:val="en-US"/>
        </w:rPr>
        <w:t xml:space="preserve">the Atherton-Todd Reaction </w:t>
      </w:r>
      <w:r w:rsidR="00E337DC">
        <w:rPr>
          <w:rFonts w:ascii="Times New Roman" w:hAnsi="Times New Roman"/>
          <w:color w:val="000000" w:themeColor="text1"/>
          <w:sz w:val="28"/>
          <w:szCs w:val="28"/>
          <w:lang w:val="en-US"/>
        </w:rPr>
        <w:t xml:space="preserve"> </w:t>
      </w:r>
      <w:r w:rsidR="00E337DC">
        <w:rPr>
          <w:rFonts w:ascii="Times New Roman" w:hAnsi="Times New Roman"/>
          <w:color w:val="000000" w:themeColor="text1"/>
          <w:sz w:val="28"/>
          <w:szCs w:val="28"/>
          <w:lang w:val="en-US"/>
        </w:rPr>
        <w:lastRenderedPageBreak/>
        <w:t>//</w:t>
      </w:r>
      <w:r w:rsidR="002A460C">
        <w:rPr>
          <w:rFonts w:ascii="Times New Roman" w:hAnsi="Times New Roman"/>
          <w:color w:val="000000" w:themeColor="text1"/>
          <w:sz w:val="28"/>
          <w:szCs w:val="28"/>
          <w:lang w:val="kk-KZ"/>
        </w:rPr>
        <w:t xml:space="preserve"> </w:t>
      </w:r>
      <w:hyperlink r:id="rId221" w:history="1">
        <w:r w:rsidRPr="00225097">
          <w:rPr>
            <w:rStyle w:val="af1"/>
            <w:rFonts w:ascii="Times New Roman" w:hAnsi="Times New Roman"/>
            <w:color w:val="000000" w:themeColor="text1"/>
            <w:sz w:val="28"/>
            <w:szCs w:val="28"/>
            <w:u w:val="none"/>
            <w:lang w:val="en-US"/>
          </w:rPr>
          <w:t>Russian Journal of Organic Chemistry</w:t>
        </w:r>
      </w:hyperlink>
      <w:r w:rsidR="00E337DC">
        <w:rPr>
          <w:rFonts w:ascii="Times New Roman" w:hAnsi="Times New Roman"/>
          <w:color w:val="000000" w:themeColor="text1"/>
          <w:sz w:val="28"/>
          <w:szCs w:val="28"/>
          <w:lang w:val="en-US"/>
        </w:rPr>
        <w:t xml:space="preserve">. – 2010. – Vol. 46. </w:t>
      </w:r>
      <w:r w:rsidR="00E337DC">
        <w:rPr>
          <w:rFonts w:ascii="Times New Roman" w:hAnsi="Times New Roman"/>
          <w:color w:val="000000" w:themeColor="text1"/>
          <w:sz w:val="28"/>
          <w:szCs w:val="28"/>
          <w:lang w:val="kk-KZ"/>
        </w:rPr>
        <w:t>№</w:t>
      </w:r>
      <w:r w:rsidR="00E337DC">
        <w:rPr>
          <w:rFonts w:ascii="Times New Roman" w:hAnsi="Times New Roman"/>
          <w:color w:val="000000" w:themeColor="text1"/>
          <w:sz w:val="28"/>
          <w:szCs w:val="28"/>
          <w:lang w:val="en-US"/>
        </w:rPr>
        <w:t xml:space="preserve"> </w:t>
      </w:r>
      <w:r w:rsidRPr="00225097">
        <w:rPr>
          <w:rFonts w:ascii="Times New Roman" w:hAnsi="Times New Roman"/>
          <w:color w:val="000000" w:themeColor="text1"/>
          <w:sz w:val="28"/>
          <w:szCs w:val="28"/>
          <w:lang w:val="en-US"/>
        </w:rPr>
        <w:t>10. – P. 1579 – 1580.</w:t>
      </w:r>
      <w:r w:rsidR="00DB1E52" w:rsidRPr="00225097">
        <w:rPr>
          <w:rFonts w:ascii="Times New Roman" w:hAnsi="Times New Roman"/>
          <w:color w:val="000000" w:themeColor="text1"/>
          <w:sz w:val="28"/>
          <w:szCs w:val="28"/>
          <w:lang w:val="en-US"/>
        </w:rPr>
        <w:t xml:space="preserve"> </w:t>
      </w:r>
      <w:r w:rsidR="00DB1E52" w:rsidRPr="00225097">
        <w:rPr>
          <w:rFonts w:ascii="Times New Roman" w:hAnsi="Times New Roman"/>
          <w:sz w:val="28"/>
          <w:szCs w:val="28"/>
          <w:lang w:val="en-US"/>
        </w:rPr>
        <w:t>DOI</w:t>
      </w:r>
      <w:r w:rsidR="00657363" w:rsidRPr="00225097">
        <w:rPr>
          <w:rFonts w:ascii="Times New Roman" w:hAnsi="Times New Roman"/>
          <w:sz w:val="28"/>
          <w:szCs w:val="28"/>
          <w:lang w:val="en-US"/>
        </w:rPr>
        <w:t>:</w:t>
      </w:r>
      <w:r w:rsidR="00DB1E52" w:rsidRPr="00225097">
        <w:rPr>
          <w:rFonts w:ascii="Times New Roman" w:hAnsi="Times New Roman"/>
          <w:sz w:val="28"/>
          <w:szCs w:val="28"/>
          <w:lang w:val="en-US"/>
        </w:rPr>
        <w:t>10.1134/S1070428010100246</w:t>
      </w:r>
      <w:r w:rsidR="00225097">
        <w:rPr>
          <w:rFonts w:ascii="Times New Roman" w:hAnsi="Times New Roman"/>
          <w:sz w:val="28"/>
          <w:szCs w:val="28"/>
          <w:lang w:val="en-US"/>
        </w:rPr>
        <w:t>.</w:t>
      </w:r>
    </w:p>
    <w:p w:rsidR="004E37F8" w:rsidRPr="00E337DC"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EE4EA8">
        <w:rPr>
          <w:rFonts w:ascii="Times New Roman" w:hAnsi="Times New Roman"/>
          <w:color w:val="000000" w:themeColor="text1"/>
          <w:sz w:val="28"/>
          <w:szCs w:val="28"/>
          <w:lang w:val="en-US"/>
        </w:rPr>
        <w:t>Krutikov V.I., Erkin A.V., Krutikova V.V. Phosphoramidates: features of the formation mechanism and the rela</w:t>
      </w:r>
      <w:r w:rsidR="00E337DC">
        <w:rPr>
          <w:rFonts w:ascii="Times New Roman" w:hAnsi="Times New Roman"/>
          <w:color w:val="000000" w:themeColor="text1"/>
          <w:sz w:val="28"/>
          <w:szCs w:val="28"/>
          <w:lang w:val="en-US"/>
        </w:rPr>
        <w:t>tionship structure-bioaction //</w:t>
      </w:r>
      <w:r w:rsidR="002A460C">
        <w:rPr>
          <w:rFonts w:ascii="Times New Roman" w:hAnsi="Times New Roman"/>
          <w:color w:val="000000" w:themeColor="text1"/>
          <w:sz w:val="28"/>
          <w:szCs w:val="28"/>
          <w:lang w:val="kk-KZ"/>
        </w:rPr>
        <w:t xml:space="preserve"> </w:t>
      </w:r>
      <w:hyperlink r:id="rId222" w:tooltip="Содержание выпусков этого журнала" w:history="1">
        <w:r w:rsidRPr="00EE4EA8">
          <w:rPr>
            <w:rStyle w:val="af1"/>
            <w:rFonts w:ascii="Times New Roman" w:hAnsi="Times New Roman"/>
            <w:color w:val="000000" w:themeColor="text1"/>
            <w:sz w:val="28"/>
            <w:szCs w:val="28"/>
            <w:u w:val="none"/>
            <w:lang w:val="en-US"/>
          </w:rPr>
          <w:t>Russian Journal of General Chemistry</w:t>
        </w:r>
      </w:hyperlink>
      <w:r w:rsidR="00820081">
        <w:rPr>
          <w:rFonts w:ascii="Times New Roman" w:hAnsi="Times New Roman"/>
          <w:color w:val="000000" w:themeColor="text1"/>
          <w:sz w:val="28"/>
          <w:szCs w:val="28"/>
          <w:lang w:val="en-US"/>
        </w:rPr>
        <w:t>. – 2012</w:t>
      </w:r>
      <w:r w:rsidRPr="00EE4EA8">
        <w:rPr>
          <w:rFonts w:ascii="Times New Roman" w:hAnsi="Times New Roman"/>
          <w:color w:val="000000" w:themeColor="text1"/>
          <w:sz w:val="28"/>
          <w:szCs w:val="28"/>
          <w:lang w:val="en-US"/>
        </w:rPr>
        <w:t>.</w:t>
      </w:r>
      <w:r w:rsidR="00820081">
        <w:rPr>
          <w:rFonts w:ascii="Times New Roman" w:hAnsi="Times New Roman"/>
          <w:color w:val="000000" w:themeColor="text1"/>
          <w:sz w:val="28"/>
          <w:szCs w:val="28"/>
          <w:lang w:val="en-US"/>
        </w:rPr>
        <w:t xml:space="preserve"> – Vol.</w:t>
      </w:r>
      <w:r w:rsidR="00E337DC">
        <w:rPr>
          <w:rFonts w:ascii="Times New Roman" w:hAnsi="Times New Roman"/>
          <w:color w:val="000000" w:themeColor="text1"/>
          <w:sz w:val="28"/>
          <w:szCs w:val="28"/>
          <w:lang w:val="kk-KZ"/>
        </w:rPr>
        <w:t xml:space="preserve"> </w:t>
      </w:r>
      <w:r w:rsidR="00820081">
        <w:rPr>
          <w:rFonts w:ascii="Times New Roman" w:hAnsi="Times New Roman"/>
          <w:color w:val="000000" w:themeColor="text1"/>
          <w:sz w:val="28"/>
          <w:szCs w:val="28"/>
          <w:lang w:val="en-US"/>
        </w:rPr>
        <w:t>82.</w:t>
      </w:r>
      <w:r w:rsidR="00820081">
        <w:rPr>
          <w:rFonts w:ascii="Times New Roman" w:hAnsi="Times New Roman"/>
          <w:color w:val="000000" w:themeColor="text1"/>
          <w:sz w:val="28"/>
          <w:szCs w:val="28"/>
          <w:lang w:val="kk-KZ"/>
        </w:rPr>
        <w:t xml:space="preserve"> </w:t>
      </w:r>
      <w:r w:rsidR="00E337DC">
        <w:rPr>
          <w:rFonts w:ascii="Times New Roman" w:hAnsi="Times New Roman"/>
          <w:color w:val="000000" w:themeColor="text1"/>
          <w:sz w:val="28"/>
          <w:szCs w:val="28"/>
          <w:lang w:val="kk-KZ"/>
        </w:rPr>
        <w:t xml:space="preserve">№ </w:t>
      </w:r>
      <w:r w:rsidR="00820081">
        <w:rPr>
          <w:rFonts w:ascii="Times New Roman" w:hAnsi="Times New Roman"/>
          <w:color w:val="000000" w:themeColor="text1"/>
          <w:sz w:val="28"/>
          <w:szCs w:val="28"/>
          <w:lang w:val="en-US"/>
        </w:rPr>
        <w:t>5. – P.</w:t>
      </w:r>
      <w:r w:rsidRPr="00EE4EA8">
        <w:rPr>
          <w:rFonts w:ascii="Times New Roman" w:hAnsi="Times New Roman"/>
          <w:color w:val="000000" w:themeColor="text1"/>
          <w:sz w:val="28"/>
          <w:szCs w:val="28"/>
          <w:lang w:val="en-US"/>
        </w:rPr>
        <w:t>822-826</w:t>
      </w:r>
      <w:r w:rsidR="00657363">
        <w:rPr>
          <w:rFonts w:ascii="Times New Roman" w:hAnsi="Times New Roman"/>
          <w:color w:val="000000" w:themeColor="text1"/>
          <w:sz w:val="28"/>
          <w:szCs w:val="28"/>
          <w:shd w:val="clear" w:color="auto" w:fill="FCFCFC"/>
          <w:lang w:val="en-US"/>
        </w:rPr>
        <w:t xml:space="preserve">. </w:t>
      </w:r>
      <w:r w:rsidR="004E37F8" w:rsidRPr="00E337DC">
        <w:rPr>
          <w:rFonts w:ascii="Times New Roman" w:hAnsi="Times New Roman"/>
          <w:sz w:val="28"/>
          <w:szCs w:val="28"/>
          <w:lang w:val="en-US"/>
        </w:rPr>
        <w:t>DOI</w:t>
      </w:r>
      <w:r w:rsidR="004E37F8" w:rsidRPr="00E337DC">
        <w:rPr>
          <w:rFonts w:ascii="Times New Roman" w:hAnsi="Times New Roman"/>
          <w:sz w:val="28"/>
          <w:szCs w:val="28"/>
          <w:lang w:val="kk-KZ"/>
        </w:rPr>
        <w:t>:</w:t>
      </w:r>
      <w:r w:rsidR="00657363" w:rsidRPr="00E337DC">
        <w:rPr>
          <w:rFonts w:ascii="Segoe UI" w:hAnsi="Segoe UI" w:cs="Segoe UI"/>
          <w:sz w:val="27"/>
          <w:szCs w:val="27"/>
          <w:lang w:val="kk-KZ"/>
        </w:rPr>
        <w:t xml:space="preserve"> </w:t>
      </w:r>
      <w:r w:rsidR="004E37F8" w:rsidRPr="00E337DC">
        <w:rPr>
          <w:rFonts w:ascii="Times New Roman" w:hAnsi="Times New Roman"/>
          <w:sz w:val="28"/>
          <w:szCs w:val="28"/>
          <w:lang w:val="en-US"/>
        </w:rPr>
        <w:t>10.1134/S1070363212050039.</w:t>
      </w:r>
    </w:p>
    <w:p w:rsidR="00EE4EA8" w:rsidRPr="00EE4EA8"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EE4EA8">
        <w:rPr>
          <w:rFonts w:ascii="Times New Roman" w:hAnsi="Times New Roman"/>
          <w:color w:val="000000" w:themeColor="text1"/>
          <w:sz w:val="28"/>
          <w:szCs w:val="28"/>
          <w:lang w:val="en-US"/>
        </w:rPr>
        <w:t>B.J. Dzhiembaev, A.B. Kuandykova, N.I. Akylbekov, A. Dobrynin, A.R. Burilov Synthesis of Amidophosphates Based on 1-Ethynyl-1-Aminocyclohexane Upon Microwave Activation and their Biological Activity</w:t>
      </w:r>
      <w:r w:rsidR="00DB1E52">
        <w:rPr>
          <w:rFonts w:ascii="Times New Roman" w:hAnsi="Times New Roman"/>
          <w:color w:val="000000" w:themeColor="text1"/>
          <w:sz w:val="28"/>
          <w:szCs w:val="28"/>
          <w:lang w:val="en-US"/>
        </w:rPr>
        <w:t xml:space="preserve"> </w:t>
      </w:r>
      <w:r w:rsidRPr="00EE4EA8">
        <w:rPr>
          <w:rFonts w:ascii="Times New Roman" w:hAnsi="Times New Roman"/>
          <w:color w:val="000000" w:themeColor="text1"/>
          <w:sz w:val="28"/>
          <w:szCs w:val="28"/>
          <w:lang w:val="en-US"/>
        </w:rPr>
        <w:t>//</w:t>
      </w:r>
      <w:r w:rsidR="002A460C">
        <w:rPr>
          <w:rFonts w:ascii="Times New Roman" w:hAnsi="Times New Roman"/>
          <w:color w:val="000000" w:themeColor="text1"/>
          <w:sz w:val="28"/>
          <w:szCs w:val="28"/>
          <w:lang w:val="kk-KZ"/>
        </w:rPr>
        <w:t xml:space="preserve"> </w:t>
      </w:r>
      <w:r w:rsidRPr="00EE4EA8">
        <w:rPr>
          <w:rFonts w:ascii="Times New Roman" w:hAnsi="Times New Roman"/>
          <w:color w:val="000000" w:themeColor="text1"/>
          <w:sz w:val="28"/>
          <w:szCs w:val="28"/>
          <w:lang w:val="en-US"/>
        </w:rPr>
        <w:t xml:space="preserve">Eurasian Chem.-Technol. J. </w:t>
      </w:r>
      <w:r w:rsidRPr="00EE4EA8">
        <w:rPr>
          <w:rFonts w:ascii="Times New Roman" w:hAnsi="Times New Roman"/>
          <w:color w:val="000000" w:themeColor="text1"/>
          <w:sz w:val="28"/>
          <w:szCs w:val="28"/>
          <w:lang w:val="kk-KZ"/>
        </w:rPr>
        <w:t xml:space="preserve">– 2023. </w:t>
      </w:r>
      <w:r w:rsidRPr="00EE4EA8">
        <w:rPr>
          <w:rFonts w:ascii="Times New Roman" w:hAnsi="Times New Roman"/>
          <w:color w:val="000000" w:themeColor="text1"/>
          <w:sz w:val="28"/>
          <w:szCs w:val="28"/>
          <w:lang w:val="en-US"/>
        </w:rPr>
        <w:t>Vol. 25</w:t>
      </w:r>
      <w:r w:rsidRPr="00EE4EA8">
        <w:rPr>
          <w:rFonts w:ascii="Times New Roman" w:hAnsi="Times New Roman"/>
          <w:color w:val="000000" w:themeColor="text1"/>
          <w:sz w:val="28"/>
          <w:szCs w:val="28"/>
          <w:lang w:val="kk-KZ"/>
        </w:rPr>
        <w:t>.</w:t>
      </w:r>
      <w:r w:rsidRPr="00EE4EA8">
        <w:rPr>
          <w:rFonts w:ascii="Times New Roman" w:hAnsi="Times New Roman"/>
          <w:color w:val="000000" w:themeColor="text1"/>
          <w:sz w:val="28"/>
          <w:szCs w:val="28"/>
          <w:lang w:val="en-US"/>
        </w:rPr>
        <w:t xml:space="preserve"> -</w:t>
      </w:r>
      <w:r w:rsidRPr="00EE4EA8">
        <w:rPr>
          <w:rFonts w:ascii="Times New Roman" w:hAnsi="Times New Roman"/>
          <w:color w:val="000000" w:themeColor="text1"/>
          <w:sz w:val="28"/>
          <w:szCs w:val="28"/>
          <w:lang w:val="kk-KZ"/>
        </w:rPr>
        <w:t xml:space="preserve"> Р</w:t>
      </w:r>
      <w:r w:rsidRPr="00EE4EA8">
        <w:rPr>
          <w:rFonts w:ascii="Times New Roman" w:hAnsi="Times New Roman"/>
          <w:color w:val="000000" w:themeColor="text1"/>
          <w:sz w:val="28"/>
          <w:szCs w:val="28"/>
          <w:lang w:val="en-US"/>
        </w:rPr>
        <w:t>. 57‒64</w:t>
      </w:r>
      <w:r w:rsidRPr="00EE4EA8">
        <w:rPr>
          <w:rFonts w:ascii="Times New Roman" w:hAnsi="Times New Roman"/>
          <w:color w:val="000000" w:themeColor="text1"/>
          <w:sz w:val="28"/>
          <w:szCs w:val="28"/>
          <w:lang w:val="kk-KZ"/>
        </w:rPr>
        <w:t xml:space="preserve">. </w:t>
      </w:r>
      <w:r w:rsidR="00657363">
        <w:rPr>
          <w:rFonts w:ascii="Times New Roman" w:hAnsi="Times New Roman"/>
          <w:sz w:val="28"/>
          <w:szCs w:val="28"/>
          <w:lang w:val="en-US"/>
        </w:rPr>
        <w:t>DOI:</w:t>
      </w:r>
      <w:hyperlink r:id="rId223" w:history="1">
        <w:r w:rsidR="00DB1E52" w:rsidRPr="00DB1E52">
          <w:rPr>
            <w:rStyle w:val="af1"/>
            <w:rFonts w:ascii="Times New Roman" w:hAnsi="Times New Roman"/>
            <w:color w:val="auto"/>
            <w:sz w:val="28"/>
            <w:szCs w:val="28"/>
            <w:u w:val="none"/>
            <w:lang w:val="en-US"/>
          </w:rPr>
          <w:t>10.18321/ectj1495</w:t>
        </w:r>
      </w:hyperlink>
      <w:r w:rsidR="00DB1E52">
        <w:rPr>
          <w:rFonts w:ascii="Times New Roman" w:hAnsi="Times New Roman"/>
          <w:sz w:val="28"/>
          <w:szCs w:val="28"/>
          <w:lang w:val="en-US"/>
        </w:rPr>
        <w:t>.</w:t>
      </w:r>
    </w:p>
    <w:p w:rsidR="00EE4EA8" w:rsidRPr="00EE4EA8"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EE4EA8">
        <w:rPr>
          <w:rFonts w:ascii="Times New Roman" w:hAnsi="Times New Roman"/>
          <w:color w:val="000000" w:themeColor="text1"/>
          <w:sz w:val="28"/>
          <w:szCs w:val="28"/>
          <w:lang w:val="en-US"/>
        </w:rPr>
        <w:t xml:space="preserve">Sheldrick G.M. SADABS. Bruker AXS Inc. // Madison. USA. – 1997. </w:t>
      </w:r>
    </w:p>
    <w:p w:rsidR="00CA6110" w:rsidRPr="00CA6110"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sz w:val="28"/>
          <w:szCs w:val="28"/>
          <w:lang w:val="en-US"/>
        </w:rPr>
      </w:pPr>
      <w:r w:rsidRPr="00DB1E52">
        <w:rPr>
          <w:rFonts w:ascii="Times New Roman" w:hAnsi="Times New Roman"/>
          <w:sz w:val="28"/>
          <w:szCs w:val="28"/>
          <w:lang w:val="en-US"/>
        </w:rPr>
        <w:t>Altomare A., Cascarano G., Giacovazzo C., Viterbo D. E-Map Impr</w:t>
      </w:r>
      <w:r w:rsidR="00CA6110">
        <w:rPr>
          <w:rFonts w:ascii="Times New Roman" w:hAnsi="Times New Roman"/>
          <w:sz w:val="28"/>
          <w:szCs w:val="28"/>
          <w:lang w:val="en-US"/>
        </w:rPr>
        <w:t>ovement in Direct Procedures //</w:t>
      </w:r>
      <w:r w:rsidR="002A460C">
        <w:rPr>
          <w:rFonts w:ascii="Times New Roman" w:hAnsi="Times New Roman"/>
          <w:sz w:val="28"/>
          <w:szCs w:val="28"/>
          <w:lang w:val="kk-KZ"/>
        </w:rPr>
        <w:t xml:space="preserve"> </w:t>
      </w:r>
      <w:r w:rsidR="00DB1E52" w:rsidRPr="00DB1E52">
        <w:rPr>
          <w:rFonts w:ascii="Times New Roman" w:hAnsi="Times New Roman"/>
          <w:iCs/>
          <w:sz w:val="28"/>
          <w:szCs w:val="28"/>
          <w:shd w:val="clear" w:color="auto" w:fill="FFFFFF"/>
          <w:lang w:val="en-US"/>
        </w:rPr>
        <w:t>Acta Crystallographica Section A Foundations of Crystallography.</w:t>
      </w:r>
      <w:r w:rsidR="00DB1E52" w:rsidRPr="00DB1E52">
        <w:rPr>
          <w:rFonts w:ascii="Times New Roman" w:hAnsi="Times New Roman"/>
          <w:sz w:val="28"/>
          <w:szCs w:val="28"/>
          <w:lang w:val="en-US"/>
        </w:rPr>
        <w:t xml:space="preserve"> </w:t>
      </w:r>
      <w:r w:rsidRPr="00DB1E52">
        <w:rPr>
          <w:rFonts w:ascii="Times New Roman" w:hAnsi="Times New Roman"/>
          <w:sz w:val="28"/>
          <w:szCs w:val="28"/>
          <w:lang w:val="en-US"/>
        </w:rPr>
        <w:t>– 1991. – Vol. 47</w:t>
      </w:r>
      <w:r w:rsidR="00CA6110">
        <w:rPr>
          <w:rFonts w:ascii="Times New Roman" w:hAnsi="Times New Roman"/>
          <w:sz w:val="28"/>
          <w:szCs w:val="28"/>
          <w:lang w:val="en-US"/>
        </w:rPr>
        <w:t xml:space="preserve">, </w:t>
      </w:r>
      <w:r w:rsidR="00CA6110">
        <w:rPr>
          <w:rFonts w:ascii="Times New Roman" w:hAnsi="Times New Roman"/>
          <w:sz w:val="28"/>
          <w:szCs w:val="28"/>
          <w:lang w:val="kk-KZ"/>
        </w:rPr>
        <w:t xml:space="preserve">№ </w:t>
      </w:r>
      <w:r w:rsidR="00DB1E52" w:rsidRPr="00DB1E52">
        <w:rPr>
          <w:rFonts w:ascii="Times New Roman" w:hAnsi="Times New Roman"/>
          <w:sz w:val="28"/>
          <w:szCs w:val="28"/>
          <w:lang w:val="en-US"/>
        </w:rPr>
        <w:t>6</w:t>
      </w:r>
      <w:r w:rsidRPr="00DB1E52">
        <w:rPr>
          <w:rFonts w:ascii="Times New Roman" w:hAnsi="Times New Roman"/>
          <w:sz w:val="28"/>
          <w:szCs w:val="28"/>
          <w:lang w:val="en-US"/>
        </w:rPr>
        <w:t xml:space="preserve">. – P. 744-748. </w:t>
      </w:r>
      <w:r w:rsidR="00DB1E52" w:rsidRPr="00DB1E52">
        <w:rPr>
          <w:rFonts w:ascii="Times New Roman" w:hAnsi="Times New Roman"/>
          <w:sz w:val="28"/>
          <w:szCs w:val="28"/>
          <w:shd w:val="clear" w:color="auto" w:fill="FFFFFF"/>
          <w:lang w:val="en-US"/>
        </w:rPr>
        <w:t>DOI:10.1107/s0108767391006566</w:t>
      </w:r>
      <w:r w:rsidR="00225097">
        <w:rPr>
          <w:rFonts w:ascii="Times New Roman" w:hAnsi="Times New Roman"/>
          <w:sz w:val="28"/>
          <w:szCs w:val="28"/>
          <w:shd w:val="clear" w:color="auto" w:fill="FFFFFF"/>
          <w:lang w:val="en-US"/>
        </w:rPr>
        <w:t>.</w:t>
      </w:r>
      <w:r w:rsidR="00DB1E52" w:rsidRPr="00DB1E52">
        <w:rPr>
          <w:rFonts w:ascii="Times New Roman" w:hAnsi="Times New Roman"/>
          <w:sz w:val="28"/>
          <w:szCs w:val="28"/>
          <w:shd w:val="clear" w:color="auto" w:fill="FFFFFF"/>
          <w:lang w:val="en-US"/>
        </w:rPr>
        <w:t> </w:t>
      </w:r>
    </w:p>
    <w:p w:rsidR="00EE4EA8" w:rsidRPr="00CA6110"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sz w:val="28"/>
          <w:szCs w:val="28"/>
          <w:lang w:val="en-US"/>
        </w:rPr>
      </w:pPr>
      <w:r w:rsidRPr="00CA6110">
        <w:rPr>
          <w:rFonts w:ascii="Times New Roman" w:hAnsi="Times New Roman"/>
          <w:color w:val="000000" w:themeColor="text1"/>
          <w:sz w:val="28"/>
          <w:szCs w:val="28"/>
          <w:lang w:val="en-US"/>
        </w:rPr>
        <w:t xml:space="preserve">Sheldrick G.M. SHELX-97. </w:t>
      </w:r>
      <w:hyperlink r:id="rId224" w:history="1">
        <w:r w:rsidRPr="00CA6110">
          <w:rPr>
            <w:rStyle w:val="af1"/>
            <w:rFonts w:ascii="Times New Roman" w:hAnsi="Times New Roman"/>
            <w:color w:val="000000" w:themeColor="text1"/>
            <w:sz w:val="28"/>
            <w:szCs w:val="28"/>
            <w:u w:val="none"/>
            <w:lang w:val="en-US"/>
          </w:rPr>
          <w:t>Program for the Re</w:t>
        </w:r>
        <w:r w:rsidR="00CA6110">
          <w:rPr>
            <w:rStyle w:val="af1"/>
            <w:rFonts w:ascii="Times New Roman" w:hAnsi="Times New Roman"/>
            <w:color w:val="000000" w:themeColor="text1"/>
            <w:sz w:val="28"/>
            <w:szCs w:val="28"/>
            <w:u w:val="none"/>
            <w:lang w:val="en-US"/>
          </w:rPr>
          <w:t xml:space="preserve">finement of Crystal Structures. - </w:t>
        </w:r>
        <w:r w:rsidR="00CA6110" w:rsidRPr="00CA6110">
          <w:rPr>
            <w:rStyle w:val="af1"/>
            <w:rFonts w:ascii="Times New Roman" w:hAnsi="Times New Roman"/>
            <w:color w:val="000000" w:themeColor="text1"/>
            <w:sz w:val="28"/>
            <w:szCs w:val="28"/>
            <w:u w:val="none"/>
            <w:lang w:val="en-US"/>
          </w:rPr>
          <w:t xml:space="preserve">Germany: </w:t>
        </w:r>
        <w:r w:rsidRPr="00CA6110">
          <w:rPr>
            <w:rStyle w:val="af1"/>
            <w:rFonts w:ascii="Times New Roman" w:hAnsi="Times New Roman"/>
            <w:color w:val="000000" w:themeColor="text1"/>
            <w:sz w:val="28"/>
            <w:szCs w:val="28"/>
            <w:u w:val="none"/>
            <w:lang w:val="en-US"/>
          </w:rPr>
          <w:t>University of Göttingen: Göttingen</w:t>
        </w:r>
        <w:r w:rsidR="00CA6110">
          <w:rPr>
            <w:rStyle w:val="af1"/>
            <w:rFonts w:ascii="Times New Roman" w:hAnsi="Times New Roman"/>
            <w:color w:val="000000" w:themeColor="text1"/>
            <w:sz w:val="28"/>
            <w:szCs w:val="28"/>
            <w:u w:val="none"/>
            <w:lang w:val="kk-KZ"/>
          </w:rPr>
          <w:t xml:space="preserve">, </w:t>
        </w:r>
        <w:r w:rsidRPr="00CA6110">
          <w:rPr>
            <w:rStyle w:val="af1"/>
            <w:rFonts w:ascii="Times New Roman" w:hAnsi="Times New Roman"/>
            <w:color w:val="000000" w:themeColor="text1"/>
            <w:sz w:val="28"/>
            <w:szCs w:val="28"/>
            <w:u w:val="none"/>
            <w:lang w:val="en-US"/>
          </w:rPr>
          <w:t>1997</w:t>
        </w:r>
      </w:hyperlink>
      <w:r w:rsidRPr="00CA6110">
        <w:rPr>
          <w:rFonts w:ascii="Times New Roman" w:hAnsi="Times New Roman"/>
          <w:color w:val="000000" w:themeColor="text1"/>
          <w:sz w:val="28"/>
          <w:szCs w:val="28"/>
          <w:lang w:val="en-US"/>
        </w:rPr>
        <w:t>.</w:t>
      </w:r>
    </w:p>
    <w:p w:rsidR="00EE4EA8" w:rsidRPr="00DB1E52"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sz w:val="28"/>
          <w:szCs w:val="28"/>
          <w:lang w:val="en-US"/>
        </w:rPr>
      </w:pPr>
      <w:r w:rsidRPr="00DB1E52">
        <w:rPr>
          <w:rFonts w:ascii="Times New Roman" w:hAnsi="Times New Roman"/>
          <w:sz w:val="28"/>
          <w:szCs w:val="28"/>
          <w:lang w:val="en-US"/>
        </w:rPr>
        <w:t>Farrugia L.J. WinGX suite for smallmolecule si</w:t>
      </w:r>
      <w:r w:rsidR="00CA6110">
        <w:rPr>
          <w:rFonts w:ascii="Times New Roman" w:hAnsi="Times New Roman"/>
          <w:sz w:val="28"/>
          <w:szCs w:val="28"/>
          <w:lang w:val="en-US"/>
        </w:rPr>
        <w:t>ngle-crystal crystallography //</w:t>
      </w:r>
      <w:r w:rsidR="002A460C">
        <w:rPr>
          <w:rFonts w:ascii="Times New Roman" w:hAnsi="Times New Roman"/>
          <w:sz w:val="28"/>
          <w:szCs w:val="28"/>
          <w:lang w:val="kk-KZ"/>
        </w:rPr>
        <w:t xml:space="preserve"> </w:t>
      </w:r>
      <w:r w:rsidR="00DB1E52" w:rsidRPr="00DB1E52">
        <w:rPr>
          <w:rFonts w:ascii="Times New Roman" w:hAnsi="Times New Roman"/>
          <w:iCs/>
          <w:sz w:val="28"/>
          <w:szCs w:val="28"/>
          <w:shd w:val="clear" w:color="auto" w:fill="FFFFFF"/>
          <w:lang w:val="en-US"/>
        </w:rPr>
        <w:t>Journal of Applied Crystallography</w:t>
      </w:r>
      <w:r w:rsidR="00DB1E52" w:rsidRPr="00DB1E52">
        <w:rPr>
          <w:rFonts w:ascii="Times New Roman" w:hAnsi="Times New Roman"/>
          <w:sz w:val="28"/>
          <w:szCs w:val="28"/>
          <w:lang w:val="en-US"/>
        </w:rPr>
        <w:t>. – 1999. – Vol.</w:t>
      </w:r>
      <w:r w:rsidR="00820081">
        <w:rPr>
          <w:rFonts w:ascii="Times New Roman" w:hAnsi="Times New Roman"/>
          <w:sz w:val="28"/>
          <w:szCs w:val="28"/>
          <w:lang w:val="en-US"/>
        </w:rPr>
        <w:t xml:space="preserve"> 32. </w:t>
      </w:r>
      <w:r w:rsidR="00CA6110">
        <w:rPr>
          <w:rFonts w:ascii="Times New Roman" w:hAnsi="Times New Roman"/>
          <w:color w:val="000000" w:themeColor="text1"/>
          <w:sz w:val="28"/>
          <w:szCs w:val="28"/>
          <w:lang w:val="kk-KZ"/>
        </w:rPr>
        <w:t xml:space="preserve">№ </w:t>
      </w:r>
      <w:r w:rsidR="00DB1E52" w:rsidRPr="00DB1E52">
        <w:rPr>
          <w:rFonts w:ascii="Times New Roman" w:hAnsi="Times New Roman"/>
          <w:sz w:val="28"/>
          <w:szCs w:val="28"/>
          <w:lang w:val="en-US"/>
        </w:rPr>
        <w:t xml:space="preserve">4. </w:t>
      </w:r>
      <w:r w:rsidRPr="00DB1E52">
        <w:rPr>
          <w:rFonts w:ascii="Times New Roman" w:hAnsi="Times New Roman"/>
          <w:sz w:val="28"/>
          <w:szCs w:val="28"/>
          <w:lang w:val="en-US"/>
        </w:rPr>
        <w:t xml:space="preserve">– P. 837-838. </w:t>
      </w:r>
      <w:r w:rsidR="00DB1E52" w:rsidRPr="00DB1E52">
        <w:rPr>
          <w:rFonts w:ascii="Times New Roman" w:hAnsi="Times New Roman"/>
          <w:sz w:val="28"/>
          <w:szCs w:val="28"/>
          <w:lang w:val="en-US"/>
        </w:rPr>
        <w:t xml:space="preserve"> </w:t>
      </w:r>
      <w:r w:rsidR="00225097">
        <w:rPr>
          <w:rFonts w:ascii="Times New Roman" w:hAnsi="Times New Roman"/>
          <w:sz w:val="28"/>
          <w:szCs w:val="28"/>
          <w:shd w:val="clear" w:color="auto" w:fill="FFFFFF"/>
          <w:lang w:val="en-US"/>
        </w:rPr>
        <w:t>DOI:10.1107/s0021889899006020.</w:t>
      </w:r>
    </w:p>
    <w:p w:rsidR="00EE4EA8" w:rsidRPr="00EE4EA8"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EE4EA8">
        <w:rPr>
          <w:rFonts w:ascii="Times New Roman" w:hAnsi="Times New Roman"/>
          <w:color w:val="000000" w:themeColor="text1"/>
          <w:sz w:val="28"/>
          <w:szCs w:val="28"/>
          <w:lang w:val="en-US"/>
        </w:rPr>
        <w:t>APEX2 (Version 2.1), SAINTPlus. Data Reduction and Correction Program (Version 7.31A), Bruker Advanced X-ray Solutions, Bruker AXS Inc., Madison. Wisconsin. USA.  – 2006.</w:t>
      </w:r>
    </w:p>
    <w:p w:rsidR="00EE4EA8" w:rsidRPr="00CA6110"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sz w:val="28"/>
          <w:szCs w:val="28"/>
          <w:lang w:val="en-US"/>
        </w:rPr>
      </w:pPr>
      <w:r w:rsidRPr="00DB1E52">
        <w:rPr>
          <w:rFonts w:ascii="Times New Roman" w:hAnsi="Times New Roman"/>
          <w:sz w:val="28"/>
          <w:szCs w:val="28"/>
          <w:lang w:val="en-US"/>
        </w:rPr>
        <w:t xml:space="preserve">Spek A.L. </w:t>
      </w:r>
      <w:hyperlink r:id="rId225" w:history="1">
        <w:r w:rsidRPr="00DB1E52">
          <w:rPr>
            <w:rStyle w:val="af1"/>
            <w:rFonts w:ascii="Times New Roman" w:hAnsi="Times New Roman"/>
            <w:color w:val="auto"/>
            <w:sz w:val="28"/>
            <w:szCs w:val="28"/>
            <w:u w:val="none"/>
            <w:lang w:val="en-US"/>
          </w:rPr>
          <w:t>Structure validation in chemical crystallography</w:t>
        </w:r>
      </w:hyperlink>
      <w:r w:rsidR="00CA6110">
        <w:rPr>
          <w:rFonts w:ascii="Times New Roman" w:hAnsi="Times New Roman"/>
          <w:sz w:val="28"/>
          <w:szCs w:val="28"/>
          <w:lang w:val="en-US"/>
        </w:rPr>
        <w:t xml:space="preserve"> //</w:t>
      </w:r>
      <w:r w:rsidR="002A460C">
        <w:rPr>
          <w:rFonts w:ascii="Times New Roman" w:hAnsi="Times New Roman"/>
          <w:sz w:val="28"/>
          <w:szCs w:val="28"/>
          <w:lang w:val="kk-KZ"/>
        </w:rPr>
        <w:t xml:space="preserve"> </w:t>
      </w:r>
      <w:r w:rsidR="00DB1E52" w:rsidRPr="00DB1E52">
        <w:rPr>
          <w:rFonts w:ascii="Times New Roman" w:hAnsi="Times New Roman"/>
          <w:iCs/>
          <w:sz w:val="28"/>
          <w:szCs w:val="28"/>
          <w:shd w:val="clear" w:color="auto" w:fill="FFFFFF"/>
          <w:lang w:val="en-US"/>
        </w:rPr>
        <w:t>Acta Crystallographica Section D Biological Crystallography</w:t>
      </w:r>
      <w:r w:rsidR="00DB1E52" w:rsidRPr="00DB1E52">
        <w:rPr>
          <w:rFonts w:ascii="Times New Roman" w:hAnsi="Times New Roman"/>
          <w:sz w:val="28"/>
          <w:szCs w:val="28"/>
          <w:lang w:val="en-US"/>
        </w:rPr>
        <w:t xml:space="preserve"> . </w:t>
      </w:r>
      <w:r w:rsidRPr="00DB1E52">
        <w:rPr>
          <w:rFonts w:ascii="Times New Roman" w:hAnsi="Times New Roman"/>
          <w:sz w:val="28"/>
          <w:szCs w:val="28"/>
          <w:lang w:val="en-US"/>
        </w:rPr>
        <w:t>– 2009. – Vol. 65. – P. 148-155.</w:t>
      </w:r>
      <w:r w:rsidR="00DB1E52" w:rsidRPr="00DB1E52">
        <w:rPr>
          <w:rFonts w:ascii="Times New Roman" w:hAnsi="Times New Roman"/>
          <w:sz w:val="28"/>
          <w:szCs w:val="28"/>
          <w:shd w:val="clear" w:color="auto" w:fill="FFFFFF"/>
          <w:lang w:val="en-US"/>
        </w:rPr>
        <w:t xml:space="preserve"> DOI</w:t>
      </w:r>
      <w:r w:rsidR="00DB1E52" w:rsidRPr="00CA6110">
        <w:rPr>
          <w:rFonts w:ascii="Times New Roman" w:hAnsi="Times New Roman"/>
          <w:sz w:val="28"/>
          <w:szCs w:val="28"/>
          <w:shd w:val="clear" w:color="auto" w:fill="FFFFFF"/>
          <w:lang w:val="en-US"/>
        </w:rPr>
        <w:t>:10.1107/</w:t>
      </w:r>
      <w:r w:rsidR="00DB1E52" w:rsidRPr="00DB1E52">
        <w:rPr>
          <w:rFonts w:ascii="Times New Roman" w:hAnsi="Times New Roman"/>
          <w:sz w:val="28"/>
          <w:szCs w:val="28"/>
          <w:shd w:val="clear" w:color="auto" w:fill="FFFFFF"/>
          <w:lang w:val="en-US"/>
        </w:rPr>
        <w:t>s</w:t>
      </w:r>
      <w:r w:rsidR="00DB1E52" w:rsidRPr="00CA6110">
        <w:rPr>
          <w:rFonts w:ascii="Times New Roman" w:hAnsi="Times New Roman"/>
          <w:sz w:val="28"/>
          <w:szCs w:val="28"/>
          <w:shd w:val="clear" w:color="auto" w:fill="FFFFFF"/>
          <w:lang w:val="en-US"/>
        </w:rPr>
        <w:t>090744490804362</w:t>
      </w:r>
      <w:r w:rsidR="00DB1E52" w:rsidRPr="00DB1E52">
        <w:rPr>
          <w:rFonts w:ascii="Times New Roman" w:hAnsi="Times New Roman"/>
          <w:sz w:val="28"/>
          <w:szCs w:val="28"/>
          <w:shd w:val="clear" w:color="auto" w:fill="FFFFFF"/>
          <w:lang w:val="en-US"/>
        </w:rPr>
        <w:t>x</w:t>
      </w:r>
      <w:r w:rsidR="00DB1E52" w:rsidRPr="00CA6110">
        <w:rPr>
          <w:rFonts w:ascii="Times New Roman" w:hAnsi="Times New Roman"/>
          <w:sz w:val="28"/>
          <w:szCs w:val="28"/>
          <w:shd w:val="clear" w:color="auto" w:fill="FFFFFF"/>
          <w:lang w:val="en-US"/>
        </w:rPr>
        <w:t>.</w:t>
      </w:r>
      <w:r w:rsidR="00DB1E52" w:rsidRPr="00DB1E52">
        <w:rPr>
          <w:rFonts w:ascii="Times New Roman" w:hAnsi="Times New Roman"/>
          <w:sz w:val="28"/>
          <w:szCs w:val="28"/>
          <w:shd w:val="clear" w:color="auto" w:fill="FFFFFF"/>
          <w:lang w:val="en-US"/>
        </w:rPr>
        <w:t> </w:t>
      </w:r>
    </w:p>
    <w:p w:rsidR="00EE4EA8" w:rsidRPr="00DB1E52"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rPr>
      </w:pPr>
      <w:r w:rsidRPr="00EE4EA8">
        <w:rPr>
          <w:rFonts w:ascii="Times New Roman" w:hAnsi="Times New Roman"/>
          <w:color w:val="000000" w:themeColor="text1"/>
          <w:sz w:val="28"/>
          <w:szCs w:val="28"/>
        </w:rPr>
        <w:t>Джиембаев</w:t>
      </w:r>
      <w:r w:rsidRPr="00DB1E52">
        <w:rPr>
          <w:rFonts w:ascii="Times New Roman" w:hAnsi="Times New Roman"/>
          <w:color w:val="000000" w:themeColor="text1"/>
          <w:sz w:val="28"/>
          <w:szCs w:val="28"/>
        </w:rPr>
        <w:t xml:space="preserve"> </w:t>
      </w:r>
      <w:r w:rsidRPr="00EE4EA8">
        <w:rPr>
          <w:rFonts w:ascii="Times New Roman" w:hAnsi="Times New Roman"/>
          <w:color w:val="000000" w:themeColor="text1"/>
          <w:sz w:val="28"/>
          <w:szCs w:val="28"/>
        </w:rPr>
        <w:t>Б</w:t>
      </w:r>
      <w:r w:rsidRPr="00DB1E52">
        <w:rPr>
          <w:rFonts w:ascii="Times New Roman" w:hAnsi="Times New Roman"/>
          <w:color w:val="000000" w:themeColor="text1"/>
          <w:sz w:val="28"/>
          <w:szCs w:val="28"/>
        </w:rPr>
        <w:t>.</w:t>
      </w:r>
      <w:r w:rsidRPr="00EE4EA8">
        <w:rPr>
          <w:rFonts w:ascii="Times New Roman" w:hAnsi="Times New Roman"/>
          <w:color w:val="000000" w:themeColor="text1"/>
          <w:sz w:val="28"/>
          <w:szCs w:val="28"/>
        </w:rPr>
        <w:t>Ж</w:t>
      </w:r>
      <w:r w:rsidRPr="00DB1E52">
        <w:rPr>
          <w:rFonts w:ascii="Times New Roman" w:hAnsi="Times New Roman"/>
          <w:color w:val="000000" w:themeColor="text1"/>
          <w:sz w:val="28"/>
          <w:szCs w:val="28"/>
        </w:rPr>
        <w:t>.,</w:t>
      </w:r>
      <w:r w:rsidRPr="00EE4EA8">
        <w:rPr>
          <w:rFonts w:ascii="Times New Roman" w:hAnsi="Times New Roman"/>
          <w:color w:val="000000" w:themeColor="text1"/>
          <w:sz w:val="28"/>
          <w:szCs w:val="28"/>
          <w:lang w:val="kk-KZ"/>
        </w:rPr>
        <w:t xml:space="preserve"> </w:t>
      </w:r>
      <w:r w:rsidRPr="00EE4EA8">
        <w:rPr>
          <w:rFonts w:ascii="Times New Roman" w:hAnsi="Times New Roman"/>
          <w:color w:val="000000" w:themeColor="text1"/>
          <w:sz w:val="28"/>
          <w:szCs w:val="28"/>
        </w:rPr>
        <w:t>Куандыкова</w:t>
      </w:r>
      <w:r w:rsidRPr="00DB1E52">
        <w:rPr>
          <w:rFonts w:ascii="Times New Roman" w:hAnsi="Times New Roman"/>
          <w:color w:val="000000" w:themeColor="text1"/>
          <w:sz w:val="28"/>
          <w:szCs w:val="28"/>
        </w:rPr>
        <w:t xml:space="preserve"> </w:t>
      </w:r>
      <w:r w:rsidRPr="00EE4EA8">
        <w:rPr>
          <w:rFonts w:ascii="Times New Roman" w:hAnsi="Times New Roman"/>
          <w:color w:val="000000" w:themeColor="text1"/>
          <w:sz w:val="28"/>
          <w:szCs w:val="28"/>
        </w:rPr>
        <w:t>А</w:t>
      </w:r>
      <w:r w:rsidRPr="00DB1E52">
        <w:rPr>
          <w:rFonts w:ascii="Times New Roman" w:hAnsi="Times New Roman"/>
          <w:color w:val="000000" w:themeColor="text1"/>
          <w:sz w:val="28"/>
          <w:szCs w:val="28"/>
        </w:rPr>
        <w:t>.</w:t>
      </w:r>
      <w:r w:rsidRPr="00EE4EA8">
        <w:rPr>
          <w:rFonts w:ascii="Times New Roman" w:hAnsi="Times New Roman"/>
          <w:color w:val="000000" w:themeColor="text1"/>
          <w:sz w:val="28"/>
          <w:szCs w:val="28"/>
        </w:rPr>
        <w:t>Б</w:t>
      </w:r>
      <w:r w:rsidRPr="00DB1E52">
        <w:rPr>
          <w:rFonts w:ascii="Times New Roman" w:hAnsi="Times New Roman"/>
          <w:color w:val="000000" w:themeColor="text1"/>
          <w:sz w:val="28"/>
          <w:szCs w:val="28"/>
        </w:rPr>
        <w:t xml:space="preserve">, </w:t>
      </w:r>
      <w:r w:rsidRPr="00EE4EA8">
        <w:rPr>
          <w:rFonts w:ascii="Times New Roman" w:hAnsi="Times New Roman"/>
          <w:color w:val="000000" w:themeColor="text1"/>
          <w:sz w:val="28"/>
          <w:szCs w:val="28"/>
        </w:rPr>
        <w:t>Досжанова</w:t>
      </w:r>
      <w:r w:rsidRPr="00DB1E52">
        <w:rPr>
          <w:rFonts w:ascii="Times New Roman" w:hAnsi="Times New Roman"/>
          <w:color w:val="000000" w:themeColor="text1"/>
          <w:sz w:val="28"/>
          <w:szCs w:val="28"/>
        </w:rPr>
        <w:t xml:space="preserve"> </w:t>
      </w:r>
      <w:r w:rsidRPr="00EE4EA8">
        <w:rPr>
          <w:rFonts w:ascii="Times New Roman" w:hAnsi="Times New Roman"/>
          <w:color w:val="000000" w:themeColor="text1"/>
          <w:sz w:val="28"/>
          <w:szCs w:val="28"/>
        </w:rPr>
        <w:t>К</w:t>
      </w:r>
      <w:r w:rsidRPr="00DB1E52">
        <w:rPr>
          <w:rFonts w:ascii="Times New Roman" w:hAnsi="Times New Roman"/>
          <w:color w:val="000000" w:themeColor="text1"/>
          <w:sz w:val="28"/>
          <w:szCs w:val="28"/>
        </w:rPr>
        <w:t>.</w:t>
      </w:r>
      <w:r w:rsidRPr="00EE4EA8">
        <w:rPr>
          <w:rFonts w:ascii="Times New Roman" w:hAnsi="Times New Roman"/>
          <w:color w:val="000000" w:themeColor="text1"/>
          <w:sz w:val="28"/>
          <w:szCs w:val="28"/>
        </w:rPr>
        <w:t>А</w:t>
      </w:r>
      <w:r w:rsidRPr="00DB1E52">
        <w:rPr>
          <w:rFonts w:ascii="Times New Roman" w:hAnsi="Times New Roman"/>
          <w:color w:val="000000" w:themeColor="text1"/>
          <w:sz w:val="28"/>
          <w:szCs w:val="28"/>
        </w:rPr>
        <w:t xml:space="preserve">. </w:t>
      </w:r>
      <w:r w:rsidRPr="00EE4EA8">
        <w:rPr>
          <w:rFonts w:ascii="Times New Roman" w:hAnsi="Times New Roman"/>
          <w:color w:val="000000" w:themeColor="text1"/>
          <w:sz w:val="28"/>
          <w:szCs w:val="28"/>
        </w:rPr>
        <w:t>Функциональные</w:t>
      </w:r>
      <w:r w:rsidRPr="00EE4EA8">
        <w:rPr>
          <w:rFonts w:ascii="Times New Roman" w:hAnsi="Times New Roman"/>
          <w:color w:val="000000" w:themeColor="text1"/>
          <w:sz w:val="28"/>
          <w:szCs w:val="28"/>
          <w:lang w:val="kk-KZ"/>
        </w:rPr>
        <w:t xml:space="preserve"> </w:t>
      </w:r>
      <w:r w:rsidRPr="00EE4EA8">
        <w:rPr>
          <w:rFonts w:ascii="Times New Roman" w:hAnsi="Times New Roman"/>
          <w:color w:val="000000" w:themeColor="text1"/>
          <w:sz w:val="28"/>
          <w:szCs w:val="28"/>
        </w:rPr>
        <w:t>фосфорорганические</w:t>
      </w:r>
      <w:r w:rsidRPr="00DB1E52">
        <w:rPr>
          <w:rFonts w:ascii="Times New Roman" w:hAnsi="Times New Roman"/>
          <w:color w:val="000000" w:themeColor="text1"/>
          <w:sz w:val="28"/>
          <w:szCs w:val="28"/>
        </w:rPr>
        <w:t xml:space="preserve"> </w:t>
      </w:r>
      <w:r w:rsidRPr="00EE4EA8">
        <w:rPr>
          <w:rFonts w:ascii="Times New Roman" w:hAnsi="Times New Roman"/>
          <w:color w:val="000000" w:themeColor="text1"/>
          <w:sz w:val="28"/>
          <w:szCs w:val="28"/>
        </w:rPr>
        <w:t>производные</w:t>
      </w:r>
      <w:r w:rsidRPr="00DB1E52">
        <w:rPr>
          <w:rFonts w:ascii="Times New Roman" w:hAnsi="Times New Roman"/>
          <w:color w:val="000000" w:themeColor="text1"/>
          <w:sz w:val="28"/>
          <w:szCs w:val="28"/>
        </w:rPr>
        <w:t xml:space="preserve"> 1-</w:t>
      </w:r>
      <w:r w:rsidRPr="00EE4EA8">
        <w:rPr>
          <w:rFonts w:ascii="Times New Roman" w:hAnsi="Times New Roman"/>
          <w:color w:val="000000" w:themeColor="text1"/>
          <w:sz w:val="28"/>
          <w:szCs w:val="28"/>
        </w:rPr>
        <w:t>этинил</w:t>
      </w:r>
      <w:r w:rsidRPr="00DB1E52">
        <w:rPr>
          <w:rFonts w:ascii="Times New Roman" w:hAnsi="Times New Roman"/>
          <w:color w:val="000000" w:themeColor="text1"/>
          <w:sz w:val="28"/>
          <w:szCs w:val="28"/>
        </w:rPr>
        <w:t>-1-</w:t>
      </w:r>
      <w:r w:rsidRPr="00EE4EA8">
        <w:rPr>
          <w:rFonts w:ascii="Times New Roman" w:hAnsi="Times New Roman"/>
          <w:color w:val="000000" w:themeColor="text1"/>
          <w:sz w:val="28"/>
          <w:szCs w:val="28"/>
        </w:rPr>
        <w:t>аминоциклогексана</w:t>
      </w:r>
      <w:r w:rsidRPr="00EE4EA8">
        <w:rPr>
          <w:rFonts w:ascii="Times New Roman" w:hAnsi="Times New Roman"/>
          <w:color w:val="000000" w:themeColor="text1"/>
          <w:sz w:val="28"/>
          <w:szCs w:val="28"/>
          <w:lang w:val="kk-KZ"/>
        </w:rPr>
        <w:t xml:space="preserve"> </w:t>
      </w:r>
      <w:r w:rsidR="00CA6110">
        <w:rPr>
          <w:rFonts w:ascii="Times New Roman" w:hAnsi="Times New Roman"/>
          <w:color w:val="000000" w:themeColor="text1"/>
          <w:sz w:val="28"/>
          <w:szCs w:val="28"/>
        </w:rPr>
        <w:t>//</w:t>
      </w:r>
      <w:r w:rsidR="002A460C">
        <w:rPr>
          <w:rFonts w:ascii="Times New Roman" w:hAnsi="Times New Roman"/>
          <w:color w:val="000000" w:themeColor="text1"/>
          <w:sz w:val="28"/>
          <w:szCs w:val="28"/>
          <w:lang w:val="kk-KZ"/>
        </w:rPr>
        <w:t xml:space="preserve"> </w:t>
      </w:r>
      <w:r w:rsidRPr="00EE4EA8">
        <w:rPr>
          <w:rFonts w:ascii="Times New Roman" w:hAnsi="Times New Roman"/>
          <w:color w:val="000000" w:themeColor="text1"/>
          <w:sz w:val="28"/>
          <w:szCs w:val="28"/>
        </w:rPr>
        <w:t>Х</w:t>
      </w:r>
      <w:r w:rsidRPr="00EE4EA8">
        <w:rPr>
          <w:rFonts w:ascii="Times New Roman" w:hAnsi="Times New Roman"/>
          <w:color w:val="000000" w:themeColor="text1"/>
          <w:sz w:val="28"/>
          <w:szCs w:val="28"/>
          <w:lang w:val="kk-KZ"/>
        </w:rPr>
        <w:t xml:space="preserve"> </w:t>
      </w:r>
      <w:r w:rsidRPr="00EE4EA8">
        <w:rPr>
          <w:rFonts w:ascii="Times New Roman" w:hAnsi="Times New Roman"/>
          <w:color w:val="000000" w:themeColor="text1"/>
          <w:sz w:val="28"/>
          <w:szCs w:val="28"/>
        </w:rPr>
        <w:t xml:space="preserve">международный </w:t>
      </w:r>
      <w:r w:rsidR="00CA6110">
        <w:rPr>
          <w:rFonts w:ascii="Times New Roman" w:hAnsi="Times New Roman"/>
          <w:color w:val="000000" w:themeColor="text1"/>
          <w:sz w:val="28"/>
          <w:szCs w:val="28"/>
        </w:rPr>
        <w:t xml:space="preserve">Беремжанский съезд. </w:t>
      </w:r>
      <w:r w:rsidR="00CA6110">
        <w:rPr>
          <w:rFonts w:ascii="Times New Roman" w:hAnsi="Times New Roman"/>
          <w:color w:val="000000" w:themeColor="text1"/>
          <w:sz w:val="28"/>
          <w:szCs w:val="28"/>
          <w:lang w:val="kk-KZ"/>
        </w:rPr>
        <w:t xml:space="preserve">- </w:t>
      </w:r>
      <w:r w:rsidRPr="00DB1E52">
        <w:rPr>
          <w:rFonts w:ascii="Times New Roman" w:hAnsi="Times New Roman"/>
          <w:color w:val="000000" w:themeColor="text1"/>
          <w:sz w:val="28"/>
          <w:szCs w:val="28"/>
        </w:rPr>
        <w:t>Алматы, - 2019. - С. 138-139</w:t>
      </w:r>
    </w:p>
    <w:p w:rsidR="00EE4EA8" w:rsidRPr="00A22A50"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rPr>
      </w:pPr>
      <w:r w:rsidRPr="00A22A50">
        <w:rPr>
          <w:rFonts w:ascii="Times New Roman" w:hAnsi="Times New Roman"/>
          <w:color w:val="000000" w:themeColor="text1"/>
          <w:sz w:val="28"/>
          <w:szCs w:val="28"/>
        </w:rPr>
        <w:t>Калкабаева Л.Т. Изучение реакций ацетиленовых аминов с</w:t>
      </w:r>
      <w:r w:rsidRPr="00A22A50">
        <w:rPr>
          <w:rFonts w:ascii="Times New Roman" w:hAnsi="Times New Roman"/>
          <w:color w:val="000000" w:themeColor="text1"/>
          <w:sz w:val="28"/>
          <w:szCs w:val="28"/>
          <w:lang w:val="kk-KZ"/>
        </w:rPr>
        <w:t xml:space="preserve"> </w:t>
      </w:r>
      <w:r w:rsidRPr="00A22A50">
        <w:rPr>
          <w:rFonts w:ascii="Times New Roman" w:hAnsi="Times New Roman"/>
          <w:color w:val="000000" w:themeColor="text1"/>
          <w:sz w:val="28"/>
          <w:szCs w:val="28"/>
        </w:rPr>
        <w:t xml:space="preserve">азоцианатами и изотиоцианатами: Дис. канд. хим. наук. </w:t>
      </w:r>
      <w:r w:rsidR="00CA6110" w:rsidRPr="00A22A50">
        <w:rPr>
          <w:rFonts w:ascii="Times New Roman" w:hAnsi="Times New Roman"/>
          <w:color w:val="000000" w:themeColor="text1"/>
          <w:sz w:val="28"/>
          <w:szCs w:val="28"/>
          <w:lang w:val="kk-KZ"/>
        </w:rPr>
        <w:t xml:space="preserve">- </w:t>
      </w:r>
      <w:r w:rsidRPr="00A22A50">
        <w:rPr>
          <w:rFonts w:ascii="Times New Roman" w:hAnsi="Times New Roman"/>
          <w:color w:val="000000" w:themeColor="text1"/>
          <w:sz w:val="28"/>
          <w:szCs w:val="28"/>
        </w:rPr>
        <w:t>Алма-Ата</w:t>
      </w:r>
      <w:r w:rsidR="00CA6110" w:rsidRPr="00A22A50">
        <w:rPr>
          <w:rFonts w:ascii="Times New Roman" w:hAnsi="Times New Roman"/>
          <w:color w:val="000000" w:themeColor="text1"/>
          <w:sz w:val="28"/>
          <w:szCs w:val="28"/>
        </w:rPr>
        <w:t>:</w:t>
      </w:r>
      <w:r w:rsidRPr="00A22A50">
        <w:rPr>
          <w:rFonts w:ascii="Times New Roman" w:hAnsi="Times New Roman"/>
          <w:color w:val="000000" w:themeColor="text1"/>
          <w:sz w:val="28"/>
          <w:szCs w:val="28"/>
        </w:rPr>
        <w:t xml:space="preserve"> 1973. - 115</w:t>
      </w:r>
      <w:r w:rsidR="00CA6110" w:rsidRPr="00A22A50">
        <w:rPr>
          <w:rFonts w:ascii="Times New Roman" w:hAnsi="Times New Roman"/>
          <w:color w:val="000000" w:themeColor="text1"/>
          <w:sz w:val="28"/>
          <w:szCs w:val="28"/>
        </w:rPr>
        <w:t xml:space="preserve"> с.</w:t>
      </w:r>
    </w:p>
    <w:p w:rsidR="0028798A" w:rsidRPr="00DB1E52"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EE4EA8">
        <w:rPr>
          <w:rFonts w:ascii="Times New Roman" w:hAnsi="Times New Roman"/>
          <w:color w:val="000000" w:themeColor="text1"/>
          <w:sz w:val="28"/>
          <w:szCs w:val="28"/>
          <w:lang w:val="en-US"/>
        </w:rPr>
        <w:t>Pat. EP2481744A1</w:t>
      </w:r>
      <w:r w:rsidR="00DB1E52">
        <w:rPr>
          <w:rFonts w:ascii="Times New Roman" w:hAnsi="Times New Roman"/>
          <w:color w:val="000000" w:themeColor="text1"/>
          <w:sz w:val="28"/>
          <w:szCs w:val="28"/>
          <w:lang w:val="en-US"/>
        </w:rPr>
        <w:t>.</w:t>
      </w:r>
      <w:r w:rsidRPr="00EE4EA8">
        <w:rPr>
          <w:rFonts w:ascii="Times New Roman" w:hAnsi="Times New Roman"/>
          <w:color w:val="000000" w:themeColor="text1"/>
          <w:sz w:val="28"/>
          <w:szCs w:val="28"/>
          <w:lang w:val="en-US"/>
        </w:rPr>
        <w:t xml:space="preserve"> </w:t>
      </w:r>
      <w:r w:rsidR="00DB1E52" w:rsidRPr="00EE4EA8">
        <w:rPr>
          <w:rFonts w:ascii="Times New Roman" w:hAnsi="Times New Roman"/>
          <w:color w:val="000000" w:themeColor="text1"/>
          <w:sz w:val="28"/>
          <w:szCs w:val="28"/>
          <w:lang w:val="en-US"/>
        </w:rPr>
        <w:t>European Patent Application</w:t>
      </w:r>
      <w:r w:rsidR="00DB1E52" w:rsidRPr="00DB1E52">
        <w:rPr>
          <w:rFonts w:ascii="Times New Roman" w:hAnsi="Times New Roman"/>
          <w:color w:val="000000" w:themeColor="text1"/>
          <w:sz w:val="28"/>
          <w:szCs w:val="28"/>
          <w:lang w:val="en-US"/>
        </w:rPr>
        <w:t xml:space="preserve"> </w:t>
      </w:r>
      <w:r w:rsidR="00DB1E52" w:rsidRPr="00EE4EA8">
        <w:rPr>
          <w:rFonts w:ascii="Times New Roman" w:hAnsi="Times New Roman"/>
          <w:color w:val="000000" w:themeColor="text1"/>
          <w:sz w:val="28"/>
          <w:szCs w:val="28"/>
          <w:lang w:val="en-US"/>
        </w:rPr>
        <w:t>Germany</w:t>
      </w:r>
      <w:r w:rsidR="00DB1E52">
        <w:rPr>
          <w:rFonts w:ascii="Times New Roman" w:hAnsi="Times New Roman"/>
          <w:color w:val="000000" w:themeColor="text1"/>
          <w:sz w:val="28"/>
          <w:szCs w:val="28"/>
          <w:lang w:val="en-US"/>
        </w:rPr>
        <w:t>.</w:t>
      </w:r>
      <w:r w:rsidR="00DB1E52" w:rsidRPr="00EE4EA8">
        <w:rPr>
          <w:rFonts w:ascii="Times New Roman" w:hAnsi="Times New Roman"/>
          <w:color w:val="000000" w:themeColor="text1"/>
          <w:sz w:val="28"/>
          <w:szCs w:val="28"/>
          <w:lang w:val="en-US"/>
        </w:rPr>
        <w:t xml:space="preserve"> </w:t>
      </w:r>
      <w:r w:rsidRPr="00EE4EA8">
        <w:rPr>
          <w:rFonts w:ascii="Times New Roman" w:hAnsi="Times New Roman"/>
          <w:color w:val="000000" w:themeColor="text1"/>
          <w:sz w:val="28"/>
          <w:szCs w:val="28"/>
          <w:lang w:val="en-US"/>
        </w:rPr>
        <w:t>Aromatic bis-</w:t>
      </w:r>
      <w:r w:rsidRPr="00A22A50">
        <w:rPr>
          <w:rFonts w:ascii="Times New Roman" w:hAnsi="Times New Roman"/>
          <w:color w:val="000000" w:themeColor="text1"/>
          <w:sz w:val="28"/>
          <w:szCs w:val="28"/>
          <w:lang w:val="en-US"/>
        </w:rPr>
        <w:t>phosphoramidate additives as</w:t>
      </w:r>
      <w:r w:rsidR="00DB1E52" w:rsidRPr="00A22A50">
        <w:rPr>
          <w:rFonts w:ascii="Times New Roman" w:hAnsi="Times New Roman"/>
          <w:color w:val="000000" w:themeColor="text1"/>
          <w:sz w:val="28"/>
          <w:szCs w:val="28"/>
          <w:lang w:val="en-US"/>
        </w:rPr>
        <w:t xml:space="preserve"> flame retardants for polymers /</w:t>
      </w:r>
      <w:r w:rsidRPr="00A22A50">
        <w:rPr>
          <w:rFonts w:ascii="Times New Roman" w:hAnsi="Times New Roman"/>
          <w:color w:val="000000" w:themeColor="text1"/>
          <w:sz w:val="28"/>
          <w:szCs w:val="28"/>
          <w:lang w:val="en-US"/>
        </w:rPr>
        <w:t xml:space="preserve"> </w:t>
      </w:r>
      <w:r w:rsidR="00DB1E52" w:rsidRPr="00A22A50">
        <w:rPr>
          <w:rFonts w:ascii="Times New Roman" w:hAnsi="Times New Roman"/>
          <w:color w:val="000000" w:themeColor="text1"/>
          <w:sz w:val="28"/>
          <w:szCs w:val="28"/>
          <w:lang w:val="en-US"/>
        </w:rPr>
        <w:t>Schmid Hansruedi, Gaan Sabyasachi.</w:t>
      </w:r>
      <w:r w:rsidR="00CA6110" w:rsidRPr="00A22A50">
        <w:rPr>
          <w:rFonts w:ascii="Times New Roman" w:hAnsi="Times New Roman"/>
          <w:color w:val="000000" w:themeColor="text1"/>
          <w:sz w:val="28"/>
          <w:szCs w:val="28"/>
          <w:lang w:val="en-US"/>
        </w:rPr>
        <w:t xml:space="preserve">, </w:t>
      </w:r>
      <w:r w:rsidR="00A22A50" w:rsidRPr="00A22A50">
        <w:rPr>
          <w:rFonts w:ascii="Times New Roman" w:hAnsi="Times New Roman"/>
          <w:color w:val="000000" w:themeColor="text1"/>
          <w:sz w:val="28"/>
          <w:szCs w:val="28"/>
          <w:lang w:val="en-US"/>
        </w:rPr>
        <w:t xml:space="preserve">publ. </w:t>
      </w:r>
      <w:r w:rsidR="00CA6110" w:rsidRPr="00A22A50">
        <w:rPr>
          <w:rFonts w:ascii="Times New Roman" w:hAnsi="Times New Roman"/>
          <w:color w:val="000000" w:themeColor="text1"/>
          <w:sz w:val="28"/>
          <w:szCs w:val="28"/>
          <w:lang w:val="en-US"/>
        </w:rPr>
        <w:t>2012,</w:t>
      </w:r>
      <w:r w:rsidRPr="00A22A50">
        <w:rPr>
          <w:rFonts w:ascii="Times New Roman" w:hAnsi="Times New Roman"/>
          <w:color w:val="000000" w:themeColor="text1"/>
          <w:sz w:val="28"/>
          <w:szCs w:val="28"/>
          <w:lang w:val="en-US"/>
        </w:rPr>
        <w:t xml:space="preserve"> </w:t>
      </w:r>
      <w:r w:rsidR="00A22A50" w:rsidRPr="00A22A50">
        <w:rPr>
          <w:rFonts w:ascii="Times New Roman" w:hAnsi="Times New Roman"/>
          <w:color w:val="000000" w:themeColor="text1"/>
          <w:sz w:val="28"/>
          <w:szCs w:val="28"/>
          <w:lang w:val="kk-KZ"/>
        </w:rPr>
        <w:t>№</w:t>
      </w:r>
      <w:r w:rsidR="00225097" w:rsidRPr="00A22A50">
        <w:rPr>
          <w:rFonts w:ascii="Times New Roman" w:hAnsi="Times New Roman"/>
          <w:color w:val="000000" w:themeColor="text1"/>
          <w:sz w:val="28"/>
          <w:szCs w:val="28"/>
          <w:lang w:val="en-US"/>
        </w:rPr>
        <w:t xml:space="preserve"> </w:t>
      </w:r>
      <w:r w:rsidRPr="00A22A50">
        <w:rPr>
          <w:rFonts w:ascii="Times New Roman" w:hAnsi="Times New Roman"/>
          <w:color w:val="000000" w:themeColor="text1"/>
          <w:sz w:val="28"/>
          <w:szCs w:val="28"/>
          <w:lang w:val="en-US"/>
        </w:rPr>
        <w:t>31.</w:t>
      </w:r>
    </w:p>
    <w:p w:rsidR="00226E8E" w:rsidRPr="00226E8E" w:rsidRDefault="00A14B76"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hyperlink r:id="rId226" w:history="1">
        <w:r w:rsidR="00EE4EA8" w:rsidRPr="0028798A">
          <w:rPr>
            <w:rStyle w:val="af1"/>
            <w:rFonts w:ascii="Times New Roman" w:eastAsia="Times New Roman" w:hAnsi="Times New Roman"/>
            <w:color w:val="000000" w:themeColor="text1"/>
            <w:sz w:val="28"/>
            <w:szCs w:val="28"/>
            <w:u w:val="none"/>
            <w:lang w:val="en-US"/>
          </w:rPr>
          <w:t>Zwierzak A.</w:t>
        </w:r>
      </w:hyperlink>
      <w:r w:rsidR="00EE4EA8" w:rsidRPr="0028798A">
        <w:rPr>
          <w:rFonts w:ascii="Times New Roman" w:eastAsia="Times New Roman" w:hAnsi="Times New Roman"/>
          <w:color w:val="000000" w:themeColor="text1"/>
          <w:sz w:val="28"/>
          <w:szCs w:val="28"/>
          <w:lang w:val="en-US"/>
        </w:rPr>
        <w:t>, </w:t>
      </w:r>
      <w:hyperlink r:id="rId227" w:history="1">
        <w:r w:rsidR="00EE4EA8" w:rsidRPr="0028798A">
          <w:rPr>
            <w:rStyle w:val="af1"/>
            <w:rFonts w:ascii="Times New Roman" w:eastAsia="Times New Roman" w:hAnsi="Times New Roman"/>
            <w:color w:val="000000" w:themeColor="text1"/>
            <w:sz w:val="28"/>
            <w:szCs w:val="28"/>
            <w:u w:val="none"/>
            <w:lang w:val="en-US"/>
          </w:rPr>
          <w:t>Osowska K.</w:t>
        </w:r>
      </w:hyperlink>
      <w:r w:rsidR="00EE4EA8" w:rsidRPr="0028798A">
        <w:rPr>
          <w:rFonts w:ascii="Times New Roman" w:eastAsia="Times New Roman" w:hAnsi="Times New Roman"/>
          <w:color w:val="000000" w:themeColor="text1"/>
          <w:sz w:val="28"/>
          <w:szCs w:val="28"/>
          <w:lang w:val="kk-KZ"/>
        </w:rPr>
        <w:t xml:space="preserve"> </w:t>
      </w:r>
      <w:r w:rsidR="0028798A" w:rsidRPr="0028798A">
        <w:rPr>
          <w:rFonts w:ascii="Times New Roman" w:hAnsi="Times New Roman"/>
          <w:noProof/>
          <w:sz w:val="28"/>
          <w:szCs w:val="28"/>
          <w:lang w:val="en-US"/>
        </w:rPr>
        <w:t>A Convenient Method for the Protection of Amino Group</w:t>
      </w:r>
      <w:r w:rsidR="0028798A">
        <w:rPr>
          <w:rFonts w:ascii="Times New Roman" w:hAnsi="Times New Roman"/>
          <w:noProof/>
          <w:sz w:val="28"/>
          <w:szCs w:val="28"/>
          <w:lang w:val="en-US"/>
        </w:rPr>
        <w:t>s as Diethyl Phosphoramidat</w:t>
      </w:r>
      <w:r w:rsidR="00CA6110">
        <w:rPr>
          <w:rFonts w:ascii="Times New Roman" w:hAnsi="Times New Roman"/>
          <w:noProof/>
          <w:sz w:val="28"/>
          <w:szCs w:val="28"/>
          <w:lang w:val="en-US"/>
        </w:rPr>
        <w:t>ese //</w:t>
      </w:r>
      <w:r w:rsidR="002A460C">
        <w:rPr>
          <w:rFonts w:ascii="Times New Roman" w:hAnsi="Times New Roman"/>
          <w:noProof/>
          <w:sz w:val="28"/>
          <w:szCs w:val="28"/>
          <w:lang w:val="kk-KZ"/>
        </w:rPr>
        <w:t xml:space="preserve"> </w:t>
      </w:r>
      <w:r w:rsidR="0028798A" w:rsidRPr="0028798A">
        <w:rPr>
          <w:rFonts w:ascii="Times New Roman" w:hAnsi="Times New Roman"/>
          <w:iCs/>
          <w:noProof/>
          <w:sz w:val="28"/>
          <w:szCs w:val="28"/>
          <w:lang w:val="en-US"/>
        </w:rPr>
        <w:t>Synthesis (Stuttg).</w:t>
      </w:r>
      <w:r w:rsidR="0028798A" w:rsidRPr="0028798A">
        <w:rPr>
          <w:rFonts w:ascii="Times New Roman" w:hAnsi="Times New Roman"/>
          <w:noProof/>
          <w:sz w:val="28"/>
          <w:szCs w:val="28"/>
          <w:lang w:val="en-US"/>
        </w:rPr>
        <w:t xml:space="preserve"> </w:t>
      </w:r>
      <w:r w:rsidR="0028798A">
        <w:rPr>
          <w:rFonts w:ascii="Times New Roman" w:hAnsi="Times New Roman"/>
          <w:noProof/>
          <w:sz w:val="28"/>
          <w:szCs w:val="28"/>
          <w:lang w:val="en-US"/>
        </w:rPr>
        <w:t xml:space="preserve">– </w:t>
      </w:r>
      <w:r w:rsidR="0028798A" w:rsidRPr="0028798A">
        <w:rPr>
          <w:rFonts w:ascii="Times New Roman" w:hAnsi="Times New Roman"/>
          <w:bCs/>
          <w:noProof/>
          <w:sz w:val="28"/>
          <w:szCs w:val="28"/>
          <w:lang w:val="en-US"/>
        </w:rPr>
        <w:t>1984</w:t>
      </w:r>
      <w:r w:rsidR="0028798A">
        <w:rPr>
          <w:rFonts w:ascii="Times New Roman" w:hAnsi="Times New Roman"/>
          <w:noProof/>
          <w:sz w:val="28"/>
          <w:szCs w:val="28"/>
          <w:lang w:val="en-US"/>
        </w:rPr>
        <w:t>.</w:t>
      </w:r>
      <w:r w:rsidR="0028798A" w:rsidRPr="0028798A">
        <w:rPr>
          <w:rFonts w:ascii="Times New Roman" w:hAnsi="Times New Roman"/>
          <w:noProof/>
          <w:sz w:val="28"/>
          <w:szCs w:val="28"/>
          <w:lang w:val="en-US"/>
        </w:rPr>
        <w:t xml:space="preserve"> </w:t>
      </w:r>
      <w:r w:rsidR="0028798A">
        <w:rPr>
          <w:rFonts w:ascii="Times New Roman" w:hAnsi="Times New Roman"/>
          <w:noProof/>
          <w:sz w:val="28"/>
          <w:szCs w:val="28"/>
          <w:lang w:val="en-US"/>
        </w:rPr>
        <w:t>- Vol.</w:t>
      </w:r>
      <w:r w:rsidR="00CA6110">
        <w:rPr>
          <w:rFonts w:ascii="Times New Roman" w:hAnsi="Times New Roman"/>
          <w:noProof/>
          <w:sz w:val="28"/>
          <w:szCs w:val="28"/>
          <w:lang w:val="kk-KZ"/>
        </w:rPr>
        <w:t xml:space="preserve"> </w:t>
      </w:r>
      <w:r w:rsidR="0028798A" w:rsidRPr="0028798A">
        <w:rPr>
          <w:rFonts w:ascii="Times New Roman" w:hAnsi="Times New Roman"/>
          <w:iCs/>
          <w:noProof/>
          <w:sz w:val="28"/>
          <w:szCs w:val="28"/>
          <w:lang w:val="en-US"/>
        </w:rPr>
        <w:t>3</w:t>
      </w:r>
      <w:r w:rsidR="0028798A">
        <w:rPr>
          <w:rFonts w:ascii="Times New Roman" w:hAnsi="Times New Roman"/>
          <w:noProof/>
          <w:sz w:val="28"/>
          <w:szCs w:val="28"/>
          <w:lang w:val="en-US"/>
        </w:rPr>
        <w:t>. – P.</w:t>
      </w:r>
      <w:r w:rsidR="0028798A" w:rsidRPr="0028798A">
        <w:rPr>
          <w:rFonts w:ascii="Times New Roman" w:hAnsi="Times New Roman"/>
          <w:noProof/>
          <w:sz w:val="28"/>
          <w:szCs w:val="28"/>
          <w:lang w:val="en-US"/>
        </w:rPr>
        <w:t xml:space="preserve"> 2</w:t>
      </w:r>
      <w:r w:rsidR="0028798A">
        <w:rPr>
          <w:rFonts w:ascii="Times New Roman" w:hAnsi="Times New Roman"/>
          <w:noProof/>
          <w:sz w:val="28"/>
          <w:szCs w:val="28"/>
          <w:lang w:val="en-US"/>
        </w:rPr>
        <w:t xml:space="preserve">23–224. </w:t>
      </w:r>
      <w:r w:rsidR="0028798A" w:rsidRPr="0028798A">
        <w:rPr>
          <w:rFonts w:ascii="Times New Roman" w:hAnsi="Times New Roman"/>
          <w:noProof/>
          <w:sz w:val="28"/>
          <w:szCs w:val="28"/>
          <w:lang w:val="en-US"/>
        </w:rPr>
        <w:t>DOI:10.1055/s-1984-30778.</w:t>
      </w:r>
    </w:p>
    <w:p w:rsidR="00226E8E" w:rsidRPr="00226E8E" w:rsidRDefault="00226E8E"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226E8E">
        <w:rPr>
          <w:rFonts w:ascii="Times New Roman" w:eastAsia="Times New Roman" w:hAnsi="Times New Roman"/>
          <w:color w:val="000000" w:themeColor="text1"/>
          <w:sz w:val="28"/>
          <w:szCs w:val="28"/>
          <w:lang w:val="en-US"/>
        </w:rPr>
        <w:t xml:space="preserve">Hudson H.R., Tajti Á., Bálint E., Czugler M., Karaghiosoff K., Keglevich </w:t>
      </w:r>
      <w:r w:rsidR="00EE4EA8" w:rsidRPr="00226E8E">
        <w:rPr>
          <w:rFonts w:ascii="Times New Roman" w:eastAsia="Times New Roman" w:hAnsi="Times New Roman"/>
          <w:color w:val="000000" w:themeColor="text1"/>
          <w:sz w:val="28"/>
          <w:szCs w:val="28"/>
          <w:lang w:val="en-US"/>
        </w:rPr>
        <w:t xml:space="preserve">G. </w:t>
      </w:r>
      <w:r w:rsidRPr="00226E8E">
        <w:rPr>
          <w:rFonts w:ascii="Times New Roman" w:hAnsi="Times New Roman"/>
          <w:noProof/>
          <w:sz w:val="28"/>
          <w:szCs w:val="28"/>
          <w:lang w:val="en-US"/>
        </w:rPr>
        <w:t xml:space="preserve">Microwave-Assisted Synthesis of </w:t>
      </w:r>
      <w:r w:rsidRPr="00226E8E">
        <w:rPr>
          <w:rFonts w:ascii="Times New Roman" w:hAnsi="Times New Roman"/>
          <w:noProof/>
          <w:sz w:val="28"/>
          <w:szCs w:val="28"/>
        </w:rPr>
        <w:t>α</w:t>
      </w:r>
      <w:r w:rsidRPr="00226E8E">
        <w:rPr>
          <w:rFonts w:ascii="Times New Roman" w:hAnsi="Times New Roman"/>
          <w:noProof/>
          <w:sz w:val="28"/>
          <w:szCs w:val="28"/>
          <w:lang w:val="en-US"/>
        </w:rPr>
        <w:t xml:space="preserve"> - Aminophosphonates with Sterically Demanding </w:t>
      </w:r>
      <w:r w:rsidRPr="00226E8E">
        <w:rPr>
          <w:rFonts w:ascii="Times New Roman" w:hAnsi="Times New Roman"/>
          <w:noProof/>
          <w:sz w:val="28"/>
          <w:szCs w:val="28"/>
        </w:rPr>
        <w:t>α</w:t>
      </w:r>
      <w:r w:rsidRPr="00226E8E">
        <w:rPr>
          <w:rFonts w:ascii="Times New Roman" w:hAnsi="Times New Roman"/>
          <w:noProof/>
          <w:sz w:val="28"/>
          <w:szCs w:val="28"/>
          <w:lang w:val="en-US"/>
        </w:rPr>
        <w:t xml:space="preserve"> - Aryl Substit</w:t>
      </w:r>
      <w:r w:rsidR="00CA6110">
        <w:rPr>
          <w:rFonts w:ascii="Times New Roman" w:hAnsi="Times New Roman"/>
          <w:noProof/>
          <w:sz w:val="28"/>
          <w:szCs w:val="28"/>
          <w:lang w:val="en-US"/>
        </w:rPr>
        <w:t>uents //</w:t>
      </w:r>
      <w:r w:rsidR="002A460C">
        <w:rPr>
          <w:rFonts w:ascii="Times New Roman" w:hAnsi="Times New Roman"/>
          <w:noProof/>
          <w:sz w:val="28"/>
          <w:szCs w:val="28"/>
          <w:lang w:val="kk-KZ"/>
        </w:rPr>
        <w:t xml:space="preserve"> </w:t>
      </w:r>
      <w:r w:rsidR="00EE4EA8" w:rsidRPr="00226E8E">
        <w:rPr>
          <w:rFonts w:ascii="Times New Roman" w:hAnsi="Times New Roman"/>
          <w:color w:val="000000" w:themeColor="text1"/>
          <w:sz w:val="28"/>
          <w:szCs w:val="28"/>
          <w:lang w:val="en-US"/>
        </w:rPr>
        <w:t>Synthetic Communications</w:t>
      </w:r>
      <w:r w:rsidR="00EE4EA8" w:rsidRPr="00226E8E">
        <w:rPr>
          <w:rFonts w:ascii="Times New Roman" w:eastAsia="Times New Roman" w:hAnsi="Times New Roman"/>
          <w:color w:val="000000" w:themeColor="text1"/>
          <w:sz w:val="28"/>
          <w:szCs w:val="28"/>
          <w:lang w:val="en-US"/>
        </w:rPr>
        <w:t xml:space="preserve">. </w:t>
      </w:r>
      <w:r w:rsidR="00EE4EA8" w:rsidRPr="00226E8E">
        <w:rPr>
          <w:rFonts w:ascii="Times New Roman" w:eastAsia="Times New Roman" w:hAnsi="Times New Roman"/>
          <w:color w:val="000000" w:themeColor="text1"/>
          <w:sz w:val="28"/>
          <w:szCs w:val="28"/>
          <w:lang w:val="kk-KZ"/>
        </w:rPr>
        <w:t xml:space="preserve">- </w:t>
      </w:r>
      <w:r w:rsidR="00EE4EA8" w:rsidRPr="00226E8E">
        <w:rPr>
          <w:rFonts w:ascii="Times New Roman" w:eastAsia="Times New Roman" w:hAnsi="Times New Roman"/>
          <w:color w:val="000000" w:themeColor="text1"/>
          <w:sz w:val="28"/>
          <w:szCs w:val="28"/>
          <w:lang w:val="en-US"/>
        </w:rPr>
        <w:t>2020. </w:t>
      </w:r>
      <w:r w:rsidR="00EE4EA8" w:rsidRPr="00226E8E">
        <w:rPr>
          <w:rFonts w:ascii="Times New Roman" w:eastAsia="Times New Roman" w:hAnsi="Times New Roman"/>
          <w:iCs/>
          <w:color w:val="000000" w:themeColor="text1"/>
          <w:sz w:val="28"/>
          <w:szCs w:val="28"/>
          <w:lang w:val="en-US"/>
        </w:rPr>
        <w:t xml:space="preserve"> </w:t>
      </w:r>
      <w:r w:rsidR="00EE4EA8" w:rsidRPr="00226E8E">
        <w:rPr>
          <w:rFonts w:ascii="Times New Roman" w:eastAsia="Times New Roman" w:hAnsi="Times New Roman"/>
          <w:iCs/>
          <w:color w:val="000000" w:themeColor="text1"/>
          <w:sz w:val="28"/>
          <w:szCs w:val="28"/>
          <w:lang w:val="kk-KZ"/>
        </w:rPr>
        <w:t xml:space="preserve">- </w:t>
      </w:r>
      <w:r w:rsidR="00820081">
        <w:rPr>
          <w:rFonts w:ascii="Times New Roman" w:eastAsia="Times New Roman" w:hAnsi="Times New Roman"/>
          <w:iCs/>
          <w:color w:val="000000" w:themeColor="text1"/>
          <w:sz w:val="28"/>
          <w:szCs w:val="28"/>
          <w:lang w:val="en-US"/>
        </w:rPr>
        <w:t xml:space="preserve">Vol. 50. </w:t>
      </w:r>
      <w:r w:rsidR="00CA6110">
        <w:rPr>
          <w:rFonts w:ascii="Times New Roman" w:hAnsi="Times New Roman"/>
          <w:color w:val="000000" w:themeColor="text1"/>
          <w:sz w:val="28"/>
          <w:szCs w:val="28"/>
          <w:lang w:val="kk-KZ"/>
        </w:rPr>
        <w:t xml:space="preserve">№ </w:t>
      </w:r>
      <w:r w:rsidR="00EE4EA8" w:rsidRPr="00226E8E">
        <w:rPr>
          <w:rFonts w:ascii="Times New Roman" w:eastAsia="Times New Roman" w:hAnsi="Times New Roman"/>
          <w:iCs/>
          <w:color w:val="000000" w:themeColor="text1"/>
          <w:sz w:val="28"/>
          <w:szCs w:val="28"/>
          <w:lang w:val="en-US"/>
        </w:rPr>
        <w:t xml:space="preserve">10. </w:t>
      </w:r>
      <w:r w:rsidR="00EE4EA8" w:rsidRPr="00226E8E">
        <w:rPr>
          <w:rFonts w:ascii="Times New Roman" w:eastAsia="Times New Roman" w:hAnsi="Times New Roman"/>
          <w:iCs/>
          <w:color w:val="000000" w:themeColor="text1"/>
          <w:sz w:val="28"/>
          <w:szCs w:val="28"/>
          <w:lang w:val="kk-KZ"/>
        </w:rPr>
        <w:t xml:space="preserve">- </w:t>
      </w:r>
      <w:r w:rsidR="00EE4EA8" w:rsidRPr="00226E8E">
        <w:rPr>
          <w:rFonts w:ascii="Times New Roman" w:eastAsia="Times New Roman" w:hAnsi="Times New Roman"/>
          <w:iCs/>
          <w:color w:val="000000" w:themeColor="text1"/>
          <w:sz w:val="28"/>
          <w:szCs w:val="28"/>
          <w:lang w:val="en-US"/>
        </w:rPr>
        <w:t>P. 1446–1455.</w:t>
      </w:r>
      <w:r w:rsidR="00EE4EA8" w:rsidRPr="00226E8E">
        <w:rPr>
          <w:rFonts w:ascii="Times New Roman" w:eastAsia="Times New Roman" w:hAnsi="Times New Roman"/>
          <w:color w:val="000000" w:themeColor="text1"/>
          <w:sz w:val="28"/>
          <w:szCs w:val="28"/>
          <w:lang w:val="en-US"/>
        </w:rPr>
        <w:t> </w:t>
      </w:r>
      <w:r w:rsidRPr="00226E8E">
        <w:rPr>
          <w:rFonts w:ascii="Times New Roman" w:hAnsi="Times New Roman"/>
          <w:noProof/>
          <w:sz w:val="28"/>
          <w:szCs w:val="28"/>
          <w:lang w:val="en-US"/>
        </w:rPr>
        <w:t>DOI:10.1080/00397911.2019.1679186.</w:t>
      </w:r>
    </w:p>
    <w:p w:rsidR="00226E8E" w:rsidRPr="00226E8E"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226E8E">
        <w:rPr>
          <w:rFonts w:ascii="Times New Roman" w:hAnsi="Times New Roman"/>
          <w:color w:val="000000" w:themeColor="text1"/>
          <w:sz w:val="28"/>
          <w:szCs w:val="28"/>
          <w:lang w:val="en-US"/>
        </w:rPr>
        <w:t xml:space="preserve">Ou Y., Huang Y., He Z., </w:t>
      </w:r>
      <w:r w:rsidR="00226E8E" w:rsidRPr="00226E8E">
        <w:rPr>
          <w:rFonts w:ascii="Times New Roman" w:hAnsi="Times New Roman"/>
          <w:color w:val="000000" w:themeColor="text1"/>
          <w:sz w:val="28"/>
          <w:szCs w:val="28"/>
          <w:lang w:val="en-US"/>
        </w:rPr>
        <w:t xml:space="preserve">Yu G., Huo Y., Gao Y., X. Li, </w:t>
      </w:r>
      <w:r w:rsidRPr="00226E8E">
        <w:rPr>
          <w:rFonts w:ascii="Times New Roman" w:hAnsi="Times New Roman"/>
          <w:color w:val="000000" w:themeColor="text1"/>
          <w:sz w:val="28"/>
          <w:szCs w:val="28"/>
          <w:lang w:val="en-US"/>
        </w:rPr>
        <w:t xml:space="preserve"> Q. Chen</w:t>
      </w:r>
      <w:r w:rsidR="00226E8E" w:rsidRPr="00226E8E">
        <w:rPr>
          <w:rFonts w:ascii="Times New Roman" w:hAnsi="Times New Roman"/>
          <w:iCs/>
          <w:color w:val="000000" w:themeColor="text1"/>
          <w:sz w:val="28"/>
          <w:szCs w:val="28"/>
          <w:lang w:val="en-US"/>
        </w:rPr>
        <w:t xml:space="preserve">. </w:t>
      </w:r>
      <w:r w:rsidR="00226E8E" w:rsidRPr="00226E8E">
        <w:rPr>
          <w:rFonts w:ascii="Times New Roman" w:hAnsi="Times New Roman"/>
          <w:noProof/>
          <w:sz w:val="28"/>
          <w:szCs w:val="28"/>
          <w:lang w:val="en-US"/>
        </w:rPr>
        <w:t xml:space="preserve">A Phosphoryl Radical-Initiated Atherton–Todd-Type Reaction under Open Air // </w:t>
      </w:r>
      <w:r w:rsidR="00226E8E" w:rsidRPr="00DB1E52">
        <w:rPr>
          <w:rFonts w:ascii="Times New Roman" w:hAnsi="Times New Roman"/>
          <w:iCs/>
          <w:noProof/>
          <w:sz w:val="28"/>
          <w:szCs w:val="28"/>
          <w:lang w:val="en-US"/>
        </w:rPr>
        <w:t>Chem. Commun.</w:t>
      </w:r>
      <w:r w:rsidR="00226E8E" w:rsidRPr="00226E8E">
        <w:rPr>
          <w:rFonts w:ascii="Times New Roman" w:hAnsi="Times New Roman"/>
          <w:noProof/>
          <w:sz w:val="28"/>
          <w:szCs w:val="28"/>
          <w:lang w:val="en-US"/>
        </w:rPr>
        <w:t xml:space="preserve"> - </w:t>
      </w:r>
      <w:r w:rsidR="00226E8E" w:rsidRPr="00226E8E">
        <w:rPr>
          <w:rFonts w:ascii="Times New Roman" w:hAnsi="Times New Roman"/>
          <w:bCs/>
          <w:noProof/>
          <w:sz w:val="28"/>
          <w:szCs w:val="28"/>
          <w:lang w:val="en-US"/>
        </w:rPr>
        <w:t>2020</w:t>
      </w:r>
      <w:r w:rsidR="00226E8E" w:rsidRPr="00226E8E">
        <w:rPr>
          <w:rFonts w:ascii="Times New Roman" w:hAnsi="Times New Roman"/>
          <w:noProof/>
          <w:sz w:val="28"/>
          <w:szCs w:val="28"/>
          <w:lang w:val="en-US"/>
        </w:rPr>
        <w:t xml:space="preserve">, - Vol. </w:t>
      </w:r>
      <w:r w:rsidR="00226E8E" w:rsidRPr="00226E8E">
        <w:rPr>
          <w:rFonts w:ascii="Times New Roman" w:hAnsi="Times New Roman"/>
          <w:iCs/>
          <w:noProof/>
          <w:sz w:val="28"/>
          <w:szCs w:val="28"/>
          <w:lang w:val="en-US"/>
        </w:rPr>
        <w:t>56</w:t>
      </w:r>
      <w:r w:rsidR="00CA6110">
        <w:rPr>
          <w:rFonts w:ascii="Times New Roman" w:hAnsi="Times New Roman"/>
          <w:noProof/>
          <w:sz w:val="28"/>
          <w:szCs w:val="28"/>
          <w:lang w:val="en-US"/>
        </w:rPr>
        <w:t>.</w:t>
      </w:r>
      <w:r w:rsidR="00226E8E" w:rsidRPr="00226E8E">
        <w:rPr>
          <w:rFonts w:ascii="Times New Roman" w:hAnsi="Times New Roman"/>
          <w:noProof/>
          <w:sz w:val="28"/>
          <w:szCs w:val="28"/>
          <w:lang w:val="en-US"/>
        </w:rPr>
        <w:t xml:space="preserve"> -</w:t>
      </w:r>
      <w:r w:rsidR="00CA6110">
        <w:rPr>
          <w:rFonts w:ascii="Times New Roman" w:hAnsi="Times New Roman"/>
          <w:noProof/>
          <w:sz w:val="28"/>
          <w:szCs w:val="28"/>
          <w:lang w:val="kk-KZ"/>
        </w:rPr>
        <w:t xml:space="preserve"> </w:t>
      </w:r>
      <w:r w:rsidR="00226E8E" w:rsidRPr="00226E8E">
        <w:rPr>
          <w:rFonts w:ascii="Times New Roman" w:hAnsi="Times New Roman"/>
          <w:noProof/>
          <w:sz w:val="28"/>
          <w:szCs w:val="28"/>
          <w:lang w:val="en-US"/>
        </w:rPr>
        <w:t>P. 1357–1360. DOI:10.1039/C9CC09407E.</w:t>
      </w:r>
    </w:p>
    <w:p w:rsidR="00EE4EA8" w:rsidRPr="00226E8E" w:rsidRDefault="00EE4EA8"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color w:val="000000" w:themeColor="text1"/>
          <w:sz w:val="28"/>
          <w:szCs w:val="28"/>
          <w:lang w:val="en-US"/>
        </w:rPr>
      </w:pPr>
      <w:r w:rsidRPr="00226E8E">
        <w:rPr>
          <w:rFonts w:ascii="Times New Roman" w:hAnsi="Times New Roman"/>
          <w:color w:val="000000" w:themeColor="text1"/>
          <w:sz w:val="28"/>
          <w:szCs w:val="28"/>
          <w:lang w:val="en-US"/>
        </w:rPr>
        <w:lastRenderedPageBreak/>
        <w:t>Milen M., Abranyi-Balogh P., Kangyal R., Dancso A., Frigyes D., Keglevich G.</w:t>
      </w:r>
      <w:r w:rsidRPr="00226E8E">
        <w:rPr>
          <w:rFonts w:ascii="Times New Roman" w:hAnsi="Times New Roman"/>
          <w:color w:val="000000" w:themeColor="text1"/>
          <w:sz w:val="28"/>
          <w:szCs w:val="28"/>
          <w:lang w:val="kk-KZ"/>
        </w:rPr>
        <w:t xml:space="preserve"> </w:t>
      </w:r>
      <w:r w:rsidR="00226E8E" w:rsidRPr="00226E8E">
        <w:rPr>
          <w:rFonts w:ascii="Times New Roman" w:hAnsi="Times New Roman"/>
          <w:sz w:val="28"/>
          <w:szCs w:val="28"/>
          <w:lang w:val="en-US"/>
        </w:rPr>
        <w:t>T3PR -Mediated One-Pot Synthesis of Bis(</w:t>
      </w:r>
      <w:r w:rsidR="00226E8E" w:rsidRPr="00226E8E">
        <w:rPr>
          <w:rFonts w:ascii="Times New Roman" w:hAnsi="Times New Roman"/>
          <w:sz w:val="28"/>
          <w:szCs w:val="28"/>
        </w:rPr>
        <w:t>α</w:t>
      </w:r>
      <w:r w:rsidR="00226E8E" w:rsidRPr="00226E8E">
        <w:rPr>
          <w:rFonts w:ascii="Times New Roman" w:hAnsi="Times New Roman"/>
          <w:sz w:val="28"/>
          <w:szCs w:val="28"/>
          <w:lang w:val="en-US"/>
        </w:rPr>
        <w:t xml:space="preserve">-aminophosphonates) </w:t>
      </w:r>
      <w:r w:rsidRPr="00226E8E">
        <w:rPr>
          <w:rFonts w:ascii="Times New Roman" w:hAnsi="Times New Roman"/>
          <w:color w:val="000000" w:themeColor="text1"/>
          <w:sz w:val="28"/>
          <w:szCs w:val="28"/>
          <w:lang w:val="kk-KZ"/>
        </w:rPr>
        <w:t>//</w:t>
      </w:r>
      <w:r w:rsidR="002A460C">
        <w:rPr>
          <w:rFonts w:ascii="Times New Roman" w:hAnsi="Times New Roman"/>
          <w:color w:val="000000" w:themeColor="text1"/>
          <w:sz w:val="28"/>
          <w:szCs w:val="28"/>
          <w:lang w:val="kk-KZ"/>
        </w:rPr>
        <w:t xml:space="preserve"> </w:t>
      </w:r>
      <w:r w:rsidRPr="00226E8E">
        <w:rPr>
          <w:rFonts w:ascii="Times New Roman" w:hAnsi="Times New Roman"/>
          <w:iCs/>
          <w:color w:val="000000" w:themeColor="text1"/>
          <w:sz w:val="28"/>
          <w:szCs w:val="28"/>
          <w:shd w:val="clear" w:color="auto" w:fill="FFFFFF"/>
          <w:lang w:val="en-US"/>
        </w:rPr>
        <w:t xml:space="preserve">Heteroatom Chemistry. </w:t>
      </w:r>
      <w:r w:rsidRPr="00226E8E">
        <w:rPr>
          <w:rFonts w:ascii="Times New Roman" w:hAnsi="Times New Roman"/>
          <w:iCs/>
          <w:color w:val="000000" w:themeColor="text1"/>
          <w:sz w:val="28"/>
          <w:szCs w:val="28"/>
          <w:shd w:val="clear" w:color="auto" w:fill="FFFFFF"/>
          <w:lang w:val="kk-KZ"/>
        </w:rPr>
        <w:t xml:space="preserve">- </w:t>
      </w:r>
      <w:r w:rsidRPr="00226E8E">
        <w:rPr>
          <w:rFonts w:ascii="Times New Roman" w:hAnsi="Times New Roman"/>
          <w:iCs/>
          <w:color w:val="000000" w:themeColor="text1"/>
          <w:sz w:val="28"/>
          <w:szCs w:val="28"/>
          <w:shd w:val="clear" w:color="auto" w:fill="FFFFFF"/>
          <w:lang w:val="en-US"/>
        </w:rPr>
        <w:t xml:space="preserve">2014. </w:t>
      </w:r>
      <w:r w:rsidRPr="00226E8E">
        <w:rPr>
          <w:rFonts w:ascii="Times New Roman" w:hAnsi="Times New Roman"/>
          <w:iCs/>
          <w:color w:val="000000" w:themeColor="text1"/>
          <w:sz w:val="28"/>
          <w:szCs w:val="28"/>
          <w:shd w:val="clear" w:color="auto" w:fill="FFFFFF"/>
          <w:lang w:val="kk-KZ"/>
        </w:rPr>
        <w:t>-</w:t>
      </w:r>
      <w:r w:rsidRPr="00226E8E">
        <w:rPr>
          <w:rFonts w:ascii="Times New Roman" w:hAnsi="Times New Roman"/>
          <w:iCs/>
          <w:color w:val="000000" w:themeColor="text1"/>
          <w:sz w:val="28"/>
          <w:szCs w:val="28"/>
          <w:shd w:val="clear" w:color="auto" w:fill="FFFFFF"/>
          <w:lang w:val="en-US"/>
        </w:rPr>
        <w:t xml:space="preserve"> Vol</w:t>
      </w:r>
      <w:r w:rsidRPr="00226E8E">
        <w:rPr>
          <w:rFonts w:ascii="Times New Roman" w:hAnsi="Times New Roman"/>
          <w:iCs/>
          <w:color w:val="000000" w:themeColor="text1"/>
          <w:sz w:val="28"/>
          <w:szCs w:val="28"/>
          <w:shd w:val="clear" w:color="auto" w:fill="FFFFFF"/>
          <w:lang w:val="kk-KZ"/>
        </w:rPr>
        <w:t xml:space="preserve">. </w:t>
      </w:r>
      <w:r w:rsidRPr="00226E8E">
        <w:rPr>
          <w:rFonts w:ascii="Times New Roman" w:hAnsi="Times New Roman"/>
          <w:iCs/>
          <w:color w:val="000000" w:themeColor="text1"/>
          <w:sz w:val="28"/>
          <w:szCs w:val="28"/>
          <w:shd w:val="clear" w:color="auto" w:fill="FFFFFF"/>
          <w:lang w:val="en-US"/>
        </w:rPr>
        <w:t>25</w:t>
      </w:r>
      <w:r w:rsidR="00820081">
        <w:rPr>
          <w:rFonts w:ascii="Times New Roman" w:hAnsi="Times New Roman"/>
          <w:iCs/>
          <w:color w:val="000000" w:themeColor="text1"/>
          <w:sz w:val="28"/>
          <w:szCs w:val="28"/>
          <w:shd w:val="clear" w:color="auto" w:fill="FFFFFF"/>
          <w:lang w:val="kk-KZ"/>
        </w:rPr>
        <w:t xml:space="preserve">. </w:t>
      </w:r>
      <w:r w:rsidR="00CA6110">
        <w:rPr>
          <w:rFonts w:ascii="Times New Roman" w:hAnsi="Times New Roman"/>
          <w:color w:val="000000" w:themeColor="text1"/>
          <w:sz w:val="28"/>
          <w:szCs w:val="28"/>
          <w:lang w:val="kk-KZ"/>
        </w:rPr>
        <w:t xml:space="preserve">№ </w:t>
      </w:r>
      <w:r w:rsidRPr="00226E8E">
        <w:rPr>
          <w:rFonts w:ascii="Times New Roman" w:hAnsi="Times New Roman"/>
          <w:iCs/>
          <w:color w:val="000000" w:themeColor="text1"/>
          <w:sz w:val="28"/>
          <w:szCs w:val="28"/>
          <w:shd w:val="clear" w:color="auto" w:fill="FFFFFF"/>
          <w:lang w:val="kk-KZ"/>
        </w:rPr>
        <w:t xml:space="preserve">4. - </w:t>
      </w:r>
      <w:r w:rsidRPr="00226E8E">
        <w:rPr>
          <w:rFonts w:ascii="Times New Roman" w:hAnsi="Times New Roman"/>
          <w:iCs/>
          <w:color w:val="000000" w:themeColor="text1"/>
          <w:sz w:val="28"/>
          <w:szCs w:val="28"/>
          <w:shd w:val="clear" w:color="auto" w:fill="FFFFFF"/>
          <w:lang w:val="en-US"/>
        </w:rPr>
        <w:t>P</w:t>
      </w:r>
      <w:r w:rsidRPr="00226E8E">
        <w:rPr>
          <w:rFonts w:ascii="Times New Roman" w:hAnsi="Times New Roman"/>
          <w:iCs/>
          <w:color w:val="000000" w:themeColor="text1"/>
          <w:sz w:val="28"/>
          <w:szCs w:val="28"/>
          <w:shd w:val="clear" w:color="auto" w:fill="FFFFFF"/>
          <w:lang w:val="kk-KZ"/>
        </w:rPr>
        <w:t>. 245–255</w:t>
      </w:r>
      <w:r w:rsidRPr="00226E8E">
        <w:rPr>
          <w:rFonts w:ascii="Times New Roman" w:hAnsi="Times New Roman"/>
          <w:iCs/>
          <w:sz w:val="28"/>
          <w:szCs w:val="28"/>
          <w:shd w:val="clear" w:color="auto" w:fill="FFFFFF"/>
          <w:lang w:val="kk-KZ"/>
        </w:rPr>
        <w:t>.</w:t>
      </w:r>
      <w:r w:rsidR="00226E8E" w:rsidRPr="00226E8E">
        <w:rPr>
          <w:rFonts w:ascii="Times New Roman" w:hAnsi="Times New Roman"/>
          <w:iCs/>
          <w:sz w:val="28"/>
          <w:szCs w:val="28"/>
          <w:shd w:val="clear" w:color="auto" w:fill="FFFFFF"/>
          <w:lang w:val="en-US"/>
        </w:rPr>
        <w:t xml:space="preserve"> </w:t>
      </w:r>
      <w:r w:rsidR="00226E8E" w:rsidRPr="00820081">
        <w:rPr>
          <w:rFonts w:ascii="Times New Roman" w:hAnsi="Times New Roman"/>
          <w:sz w:val="28"/>
          <w:szCs w:val="28"/>
          <w:shd w:val="clear" w:color="auto" w:fill="FFFFFF"/>
          <w:lang w:val="en-US"/>
        </w:rPr>
        <w:t>DOI:10.1002/hc.21170</w:t>
      </w:r>
      <w:r w:rsidR="00226E8E" w:rsidRPr="00820081">
        <w:rPr>
          <w:rFonts w:ascii="Courier New" w:hAnsi="Courier New" w:cs="Courier New"/>
          <w:sz w:val="20"/>
          <w:szCs w:val="20"/>
          <w:shd w:val="clear" w:color="auto" w:fill="FFFFFF"/>
          <w:lang w:val="en-US"/>
        </w:rPr>
        <w:t> </w:t>
      </w:r>
    </w:p>
    <w:p w:rsidR="00226E8E" w:rsidRPr="00226E8E" w:rsidRDefault="0028798A"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sz w:val="28"/>
          <w:szCs w:val="28"/>
          <w:lang w:val="kk-KZ"/>
        </w:rPr>
      </w:pPr>
      <w:r>
        <w:rPr>
          <w:rFonts w:ascii="Times New Roman" w:hAnsi="Times New Roman"/>
          <w:sz w:val="28"/>
          <w:szCs w:val="28"/>
          <w:shd w:val="clear" w:color="auto" w:fill="FFFFFF"/>
          <w:lang w:val="en-US"/>
        </w:rPr>
        <w:t>Trofimov B.A., Gusarova N.K., Volkov P.</w:t>
      </w:r>
      <w:r w:rsidRPr="0028798A">
        <w:rPr>
          <w:rFonts w:ascii="Times New Roman" w:hAnsi="Times New Roman"/>
          <w:sz w:val="28"/>
          <w:szCs w:val="28"/>
          <w:shd w:val="clear" w:color="auto" w:fill="FFFFFF"/>
        </w:rPr>
        <w:t>А</w:t>
      </w:r>
      <w:r>
        <w:rPr>
          <w:rFonts w:ascii="Times New Roman" w:hAnsi="Times New Roman"/>
          <w:sz w:val="28"/>
          <w:szCs w:val="28"/>
          <w:shd w:val="clear" w:color="auto" w:fill="FFFFFF"/>
          <w:lang w:val="en-US"/>
        </w:rPr>
        <w:t>., Ivanova N.I., Khrapova K.</w:t>
      </w:r>
      <w:r w:rsidRPr="0028798A">
        <w:rPr>
          <w:rFonts w:ascii="Times New Roman" w:hAnsi="Times New Roman"/>
          <w:sz w:val="28"/>
          <w:szCs w:val="28"/>
          <w:shd w:val="clear" w:color="auto" w:fill="FFFFFF"/>
          <w:lang w:val="en-US"/>
        </w:rPr>
        <w:t xml:space="preserve">O. </w:t>
      </w:r>
      <w:r w:rsidRPr="0028798A">
        <w:rPr>
          <w:rFonts w:ascii="Times New Roman" w:hAnsi="Times New Roman"/>
          <w:iCs/>
          <w:sz w:val="28"/>
          <w:szCs w:val="28"/>
          <w:shd w:val="clear" w:color="auto" w:fill="FFFFFF"/>
          <w:lang w:val="en-US"/>
        </w:rPr>
        <w:t>First Examples of the Atherton-Todd-Like R</w:t>
      </w:r>
      <w:r>
        <w:rPr>
          <w:rFonts w:ascii="Times New Roman" w:hAnsi="Times New Roman"/>
          <w:iCs/>
          <w:sz w:val="28"/>
          <w:szCs w:val="28"/>
          <w:shd w:val="clear" w:color="auto" w:fill="FFFFFF"/>
          <w:lang w:val="en-US"/>
        </w:rPr>
        <w:t>eac</w:t>
      </w:r>
      <w:r w:rsidR="00CA6110">
        <w:rPr>
          <w:rFonts w:ascii="Times New Roman" w:hAnsi="Times New Roman"/>
          <w:iCs/>
          <w:sz w:val="28"/>
          <w:szCs w:val="28"/>
          <w:shd w:val="clear" w:color="auto" w:fill="FFFFFF"/>
          <w:lang w:val="en-US"/>
        </w:rPr>
        <w:t>tion in the Absence of Bases //</w:t>
      </w:r>
      <w:r w:rsidR="002A460C">
        <w:rPr>
          <w:rFonts w:ascii="Times New Roman" w:hAnsi="Times New Roman"/>
          <w:iCs/>
          <w:sz w:val="28"/>
          <w:szCs w:val="28"/>
          <w:shd w:val="clear" w:color="auto" w:fill="FFFFFF"/>
          <w:lang w:val="kk-KZ"/>
        </w:rPr>
        <w:t xml:space="preserve"> </w:t>
      </w:r>
      <w:r>
        <w:rPr>
          <w:rFonts w:ascii="Times New Roman" w:hAnsi="Times New Roman"/>
          <w:iCs/>
          <w:sz w:val="28"/>
          <w:szCs w:val="28"/>
          <w:shd w:val="clear" w:color="auto" w:fill="FFFFFF"/>
          <w:lang w:val="en-US"/>
        </w:rPr>
        <w:t>Heteroatom Chemistry</w:t>
      </w:r>
      <w:r>
        <w:rPr>
          <w:rFonts w:ascii="Times New Roman" w:hAnsi="Times New Roman"/>
          <w:iCs/>
          <w:sz w:val="28"/>
          <w:szCs w:val="28"/>
          <w:shd w:val="clear" w:color="auto" w:fill="FFFFFF"/>
          <w:lang w:val="kk-KZ"/>
        </w:rPr>
        <w:t>. -</w:t>
      </w:r>
      <w:r w:rsidR="0022795E">
        <w:rPr>
          <w:rFonts w:ascii="Times New Roman" w:hAnsi="Times New Roman"/>
          <w:iCs/>
          <w:sz w:val="28"/>
          <w:szCs w:val="28"/>
          <w:shd w:val="clear" w:color="auto" w:fill="FFFFFF"/>
          <w:lang w:val="en-US"/>
        </w:rPr>
        <w:t xml:space="preserve"> </w:t>
      </w:r>
      <w:r>
        <w:rPr>
          <w:rFonts w:ascii="Times New Roman" w:hAnsi="Times New Roman"/>
          <w:iCs/>
          <w:sz w:val="28"/>
          <w:szCs w:val="28"/>
          <w:shd w:val="clear" w:color="auto" w:fill="FFFFFF"/>
          <w:lang w:val="kk-KZ"/>
        </w:rPr>
        <w:t xml:space="preserve">2015. </w:t>
      </w:r>
      <w:r w:rsidR="00820081">
        <w:rPr>
          <w:rFonts w:ascii="Times New Roman" w:hAnsi="Times New Roman"/>
          <w:iCs/>
          <w:sz w:val="28"/>
          <w:szCs w:val="28"/>
          <w:shd w:val="clear" w:color="auto" w:fill="FFFFFF"/>
          <w:lang w:val="kk-KZ"/>
        </w:rPr>
        <w:t xml:space="preserve">– </w:t>
      </w:r>
      <w:r w:rsidR="00820081">
        <w:rPr>
          <w:rFonts w:ascii="Times New Roman" w:hAnsi="Times New Roman"/>
          <w:iCs/>
          <w:sz w:val="28"/>
          <w:szCs w:val="28"/>
          <w:shd w:val="clear" w:color="auto" w:fill="FFFFFF"/>
          <w:lang w:val="en-US"/>
        </w:rPr>
        <w:t xml:space="preserve">Vol. </w:t>
      </w:r>
      <w:r w:rsidRPr="0028798A">
        <w:rPr>
          <w:rFonts w:ascii="Times New Roman" w:hAnsi="Times New Roman"/>
          <w:iCs/>
          <w:sz w:val="28"/>
          <w:szCs w:val="28"/>
          <w:shd w:val="clear" w:color="auto" w:fill="FFFFFF"/>
          <w:lang w:val="kk-KZ"/>
        </w:rPr>
        <w:t>27</w:t>
      </w:r>
      <w:r w:rsidR="00820081">
        <w:rPr>
          <w:rFonts w:ascii="Times New Roman" w:hAnsi="Times New Roman"/>
          <w:iCs/>
          <w:sz w:val="28"/>
          <w:szCs w:val="28"/>
          <w:shd w:val="clear" w:color="auto" w:fill="FFFFFF"/>
          <w:lang w:val="en-US"/>
        </w:rPr>
        <w:t xml:space="preserve">. </w:t>
      </w:r>
      <w:r w:rsidR="00CA6110">
        <w:rPr>
          <w:rFonts w:ascii="Times New Roman" w:hAnsi="Times New Roman"/>
          <w:color w:val="000000" w:themeColor="text1"/>
          <w:sz w:val="28"/>
          <w:szCs w:val="28"/>
          <w:lang w:val="kk-KZ"/>
        </w:rPr>
        <w:t xml:space="preserve">№ </w:t>
      </w:r>
      <w:r w:rsidR="00820081">
        <w:rPr>
          <w:rFonts w:ascii="Times New Roman" w:hAnsi="Times New Roman"/>
          <w:iCs/>
          <w:sz w:val="28"/>
          <w:szCs w:val="28"/>
          <w:shd w:val="clear" w:color="auto" w:fill="FFFFFF"/>
          <w:lang w:val="kk-KZ"/>
        </w:rPr>
        <w:t>1.</w:t>
      </w:r>
      <w:r w:rsidRPr="0028798A">
        <w:rPr>
          <w:rFonts w:ascii="Times New Roman" w:hAnsi="Times New Roman"/>
          <w:iCs/>
          <w:sz w:val="28"/>
          <w:szCs w:val="28"/>
          <w:shd w:val="clear" w:color="auto" w:fill="FFFFFF"/>
          <w:lang w:val="kk-KZ"/>
        </w:rPr>
        <w:t xml:space="preserve"> </w:t>
      </w:r>
      <w:r>
        <w:rPr>
          <w:rFonts w:ascii="Times New Roman" w:hAnsi="Times New Roman"/>
          <w:iCs/>
          <w:sz w:val="28"/>
          <w:szCs w:val="28"/>
          <w:shd w:val="clear" w:color="auto" w:fill="FFFFFF"/>
          <w:lang w:val="kk-KZ"/>
        </w:rPr>
        <w:t xml:space="preserve">- </w:t>
      </w:r>
      <w:r w:rsidRPr="0028798A">
        <w:rPr>
          <w:rFonts w:ascii="Times New Roman" w:hAnsi="Times New Roman"/>
          <w:iCs/>
          <w:sz w:val="28"/>
          <w:szCs w:val="28"/>
          <w:shd w:val="clear" w:color="auto" w:fill="FFFFFF"/>
          <w:lang w:val="kk-KZ"/>
        </w:rPr>
        <w:t>P. 44–47.</w:t>
      </w:r>
      <w:r w:rsidRPr="0028798A">
        <w:rPr>
          <w:rFonts w:ascii="Times New Roman" w:hAnsi="Times New Roman"/>
          <w:sz w:val="28"/>
          <w:szCs w:val="28"/>
          <w:shd w:val="clear" w:color="auto" w:fill="FFFFFF"/>
          <w:lang w:val="kk-KZ"/>
        </w:rPr>
        <w:t> </w:t>
      </w:r>
      <w:r w:rsidR="00226E8E" w:rsidRPr="00226E8E">
        <w:rPr>
          <w:rFonts w:ascii="Times New Roman" w:hAnsi="Times New Roman"/>
          <w:noProof/>
          <w:sz w:val="28"/>
          <w:szCs w:val="28"/>
          <w:lang w:val="en-US"/>
        </w:rPr>
        <w:t>DOI:</w:t>
      </w:r>
      <w:r w:rsidR="00CA6110">
        <w:rPr>
          <w:rFonts w:ascii="Times New Roman" w:hAnsi="Times New Roman"/>
          <w:noProof/>
          <w:sz w:val="28"/>
          <w:szCs w:val="28"/>
          <w:lang w:val="kk-KZ"/>
        </w:rPr>
        <w:t xml:space="preserve"> </w:t>
      </w:r>
      <w:r w:rsidR="00226E8E" w:rsidRPr="00226E8E">
        <w:rPr>
          <w:rFonts w:ascii="Times New Roman" w:hAnsi="Times New Roman"/>
          <w:noProof/>
          <w:sz w:val="28"/>
          <w:szCs w:val="28"/>
          <w:lang w:val="en-US"/>
        </w:rPr>
        <w:t>10.1002/hc.21299.</w:t>
      </w:r>
    </w:p>
    <w:p w:rsidR="00DB1E52" w:rsidRDefault="0022795E" w:rsidP="00451729">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sz w:val="28"/>
          <w:szCs w:val="28"/>
          <w:lang w:val="kk-KZ"/>
        </w:rPr>
      </w:pPr>
      <w:r w:rsidRPr="0022795E">
        <w:rPr>
          <w:rFonts w:ascii="Times New Roman" w:hAnsi="Times New Roman"/>
          <w:noProof/>
          <w:sz w:val="28"/>
          <w:szCs w:val="28"/>
          <w:lang w:val="kk-KZ"/>
        </w:rPr>
        <w:t xml:space="preserve">Kaboudin B., Kazemi F., Habibi F. </w:t>
      </w:r>
      <w:r w:rsidR="00DB1E52">
        <w:rPr>
          <w:rFonts w:ascii="Times New Roman" w:hAnsi="Times New Roman"/>
          <w:noProof/>
          <w:sz w:val="28"/>
          <w:szCs w:val="28"/>
          <w:lang w:val="en-US"/>
        </w:rPr>
        <w:t xml:space="preserve"> </w:t>
      </w:r>
      <w:r w:rsidRPr="0022795E">
        <w:rPr>
          <w:rFonts w:ascii="Times New Roman" w:hAnsi="Times New Roman"/>
          <w:noProof/>
          <w:sz w:val="28"/>
          <w:szCs w:val="28"/>
          <w:lang w:val="kk-KZ"/>
        </w:rPr>
        <w:t>Fe</w:t>
      </w:r>
      <w:r w:rsidRPr="0022795E">
        <w:rPr>
          <w:rFonts w:ascii="Times New Roman" w:hAnsi="Times New Roman"/>
          <w:noProof/>
          <w:sz w:val="28"/>
          <w:szCs w:val="28"/>
          <w:vertAlign w:val="subscript"/>
          <w:lang w:val="kk-KZ"/>
        </w:rPr>
        <w:t>3</w:t>
      </w:r>
      <w:r w:rsidRPr="0022795E">
        <w:rPr>
          <w:rFonts w:ascii="Times New Roman" w:hAnsi="Times New Roman"/>
          <w:noProof/>
          <w:sz w:val="28"/>
          <w:szCs w:val="28"/>
          <w:lang w:val="kk-KZ"/>
        </w:rPr>
        <w:t>O</w:t>
      </w:r>
      <w:r w:rsidRPr="0022795E">
        <w:rPr>
          <w:rFonts w:ascii="Times New Roman" w:hAnsi="Times New Roman"/>
          <w:noProof/>
          <w:sz w:val="28"/>
          <w:szCs w:val="28"/>
          <w:vertAlign w:val="subscript"/>
          <w:lang w:val="kk-KZ"/>
        </w:rPr>
        <w:t>4</w:t>
      </w:r>
      <w:r w:rsidRPr="0022795E">
        <w:rPr>
          <w:rFonts w:ascii="Times New Roman" w:hAnsi="Times New Roman"/>
          <w:noProof/>
          <w:sz w:val="28"/>
          <w:szCs w:val="28"/>
          <w:lang w:val="kk-KZ"/>
        </w:rPr>
        <w:t xml:space="preserve"> @ MgO Nanoparticles as an Efficient Recyclable Catalyst for the Synthesis of Phosphoroamidates via </w:t>
      </w:r>
      <w:r w:rsidR="00DB1E52">
        <w:rPr>
          <w:rFonts w:ascii="Times New Roman" w:hAnsi="Times New Roman"/>
          <w:noProof/>
          <w:sz w:val="28"/>
          <w:szCs w:val="28"/>
          <w:lang w:val="kk-KZ"/>
        </w:rPr>
        <w:t>the Atherton – Todd Reaction</w:t>
      </w:r>
      <w:r w:rsidR="00DB1E52">
        <w:rPr>
          <w:rFonts w:ascii="Times New Roman" w:hAnsi="Times New Roman"/>
          <w:noProof/>
          <w:sz w:val="28"/>
          <w:szCs w:val="28"/>
          <w:lang w:val="en-US"/>
        </w:rPr>
        <w:t xml:space="preserve"> </w:t>
      </w:r>
      <w:r w:rsidR="00DB1E52">
        <w:rPr>
          <w:rFonts w:ascii="Times New Roman" w:hAnsi="Times New Roman"/>
          <w:noProof/>
          <w:sz w:val="28"/>
          <w:szCs w:val="28"/>
          <w:lang w:val="kk-KZ"/>
        </w:rPr>
        <w:t>//</w:t>
      </w:r>
      <w:r w:rsidR="002A460C">
        <w:rPr>
          <w:rFonts w:ascii="Times New Roman" w:hAnsi="Times New Roman"/>
          <w:noProof/>
          <w:sz w:val="28"/>
          <w:szCs w:val="28"/>
          <w:lang w:val="kk-KZ"/>
        </w:rPr>
        <w:t xml:space="preserve"> </w:t>
      </w:r>
      <w:r w:rsidRPr="0022795E">
        <w:rPr>
          <w:rFonts w:ascii="Times New Roman" w:hAnsi="Times New Roman"/>
          <w:iCs/>
          <w:noProof/>
          <w:sz w:val="28"/>
          <w:szCs w:val="28"/>
          <w:lang w:val="kk-KZ"/>
        </w:rPr>
        <w:t>Tetrahedron Lett.</w:t>
      </w:r>
      <w:r w:rsidRPr="0022795E">
        <w:rPr>
          <w:rFonts w:ascii="Times New Roman" w:hAnsi="Times New Roman"/>
          <w:noProof/>
          <w:sz w:val="28"/>
          <w:szCs w:val="28"/>
          <w:lang w:val="kk-KZ"/>
        </w:rPr>
        <w:t xml:space="preserve"> –</w:t>
      </w:r>
      <w:r w:rsidR="00CA6110">
        <w:rPr>
          <w:rFonts w:ascii="Times New Roman" w:hAnsi="Times New Roman"/>
          <w:noProof/>
          <w:sz w:val="28"/>
          <w:szCs w:val="28"/>
          <w:lang w:val="kk-KZ"/>
        </w:rPr>
        <w:t xml:space="preserve"> </w:t>
      </w:r>
      <w:r w:rsidRPr="0022795E">
        <w:rPr>
          <w:rFonts w:ascii="Times New Roman" w:hAnsi="Times New Roman"/>
          <w:bCs/>
          <w:noProof/>
          <w:sz w:val="28"/>
          <w:szCs w:val="28"/>
          <w:lang w:val="kk-KZ"/>
        </w:rPr>
        <w:t>2015</w:t>
      </w:r>
      <w:r w:rsidRPr="0022795E">
        <w:rPr>
          <w:rFonts w:ascii="Times New Roman" w:hAnsi="Times New Roman"/>
          <w:noProof/>
          <w:sz w:val="28"/>
          <w:szCs w:val="28"/>
          <w:lang w:val="kk-KZ"/>
        </w:rPr>
        <w:t>. –</w:t>
      </w:r>
      <w:r w:rsidR="00CA6110">
        <w:rPr>
          <w:rFonts w:ascii="Times New Roman" w:hAnsi="Times New Roman"/>
          <w:noProof/>
          <w:sz w:val="28"/>
          <w:szCs w:val="28"/>
          <w:lang w:val="kk-KZ"/>
        </w:rPr>
        <w:t xml:space="preserve"> </w:t>
      </w:r>
      <w:r w:rsidRPr="0022795E">
        <w:rPr>
          <w:rFonts w:ascii="Times New Roman" w:hAnsi="Times New Roman"/>
          <w:noProof/>
          <w:sz w:val="28"/>
          <w:szCs w:val="28"/>
          <w:lang w:val="kk-KZ"/>
        </w:rPr>
        <w:t xml:space="preserve">Vol. </w:t>
      </w:r>
      <w:r w:rsidRPr="0022795E">
        <w:rPr>
          <w:rFonts w:ascii="Times New Roman" w:hAnsi="Times New Roman"/>
          <w:iCs/>
          <w:noProof/>
          <w:sz w:val="28"/>
          <w:szCs w:val="28"/>
          <w:lang w:val="kk-KZ"/>
        </w:rPr>
        <w:t>56</w:t>
      </w:r>
      <w:r w:rsidRPr="0022795E">
        <w:rPr>
          <w:rFonts w:ascii="Times New Roman" w:hAnsi="Times New Roman"/>
          <w:noProof/>
          <w:sz w:val="28"/>
          <w:szCs w:val="28"/>
          <w:lang w:val="kk-KZ"/>
        </w:rPr>
        <w:t>. –</w:t>
      </w:r>
      <w:r w:rsidR="00CA6110">
        <w:rPr>
          <w:rFonts w:ascii="Times New Roman" w:hAnsi="Times New Roman"/>
          <w:noProof/>
          <w:sz w:val="28"/>
          <w:szCs w:val="28"/>
          <w:lang w:val="kk-KZ"/>
        </w:rPr>
        <w:t xml:space="preserve"> </w:t>
      </w:r>
      <w:r w:rsidRPr="0022795E">
        <w:rPr>
          <w:rFonts w:ascii="Times New Roman" w:hAnsi="Times New Roman"/>
          <w:noProof/>
          <w:sz w:val="28"/>
          <w:szCs w:val="28"/>
          <w:lang w:val="kk-KZ"/>
        </w:rPr>
        <w:t xml:space="preserve">P. </w:t>
      </w:r>
      <w:r>
        <w:rPr>
          <w:rFonts w:ascii="Times New Roman" w:hAnsi="Times New Roman"/>
          <w:noProof/>
          <w:sz w:val="28"/>
          <w:szCs w:val="28"/>
          <w:lang w:val="kk-KZ"/>
        </w:rPr>
        <w:t xml:space="preserve">6364–6367. </w:t>
      </w:r>
      <w:r w:rsidR="00DB1E52" w:rsidRPr="0022795E">
        <w:rPr>
          <w:rFonts w:ascii="Times New Roman" w:hAnsi="Times New Roman"/>
          <w:noProof/>
          <w:sz w:val="28"/>
          <w:szCs w:val="28"/>
          <w:lang w:val="kk-KZ"/>
        </w:rPr>
        <w:t>DOI</w:t>
      </w:r>
      <w:r w:rsidRPr="0022795E">
        <w:rPr>
          <w:rFonts w:ascii="Times New Roman" w:hAnsi="Times New Roman"/>
          <w:noProof/>
          <w:sz w:val="28"/>
          <w:szCs w:val="28"/>
          <w:lang w:val="kk-KZ"/>
        </w:rPr>
        <w:t>:10.1016/j.tetlet.2015.09.129.</w:t>
      </w:r>
    </w:p>
    <w:p w:rsidR="00A14494" w:rsidRPr="00D21740" w:rsidRDefault="00DB1E52" w:rsidP="00A14494">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sz w:val="28"/>
          <w:szCs w:val="28"/>
          <w:lang w:val="kk-KZ"/>
        </w:rPr>
      </w:pPr>
      <w:r w:rsidRPr="00DB1E52">
        <w:rPr>
          <w:rFonts w:ascii="Times New Roman" w:hAnsi="Times New Roman"/>
          <w:noProof/>
          <w:sz w:val="28"/>
          <w:szCs w:val="28"/>
          <w:lang w:val="kk-KZ"/>
        </w:rPr>
        <w:t xml:space="preserve">Kaboudin, B. Trichloroisocyanuric Acid as an Efficient Reagent for the Synthesis of Phosphoroamidates via Atherton – Todd Reaction under Base-Free </w:t>
      </w:r>
      <w:r w:rsidR="00CA6110">
        <w:rPr>
          <w:rFonts w:ascii="Times New Roman" w:hAnsi="Times New Roman"/>
          <w:noProof/>
          <w:sz w:val="28"/>
          <w:szCs w:val="28"/>
          <w:lang w:val="kk-KZ"/>
        </w:rPr>
        <w:t>Conditions //</w:t>
      </w:r>
      <w:r w:rsidR="002A460C">
        <w:rPr>
          <w:rFonts w:ascii="Times New Roman" w:hAnsi="Times New Roman"/>
          <w:noProof/>
          <w:sz w:val="28"/>
          <w:szCs w:val="28"/>
          <w:lang w:val="kk-KZ"/>
        </w:rPr>
        <w:t xml:space="preserve"> </w:t>
      </w:r>
      <w:r w:rsidRPr="00DB1E52">
        <w:rPr>
          <w:rFonts w:ascii="Times New Roman" w:hAnsi="Times New Roman"/>
          <w:iCs/>
          <w:noProof/>
          <w:sz w:val="28"/>
          <w:szCs w:val="28"/>
          <w:lang w:val="kk-KZ"/>
        </w:rPr>
        <w:t>Synthesis (Stuttg).</w:t>
      </w:r>
      <w:r w:rsidRPr="00DB1E52">
        <w:rPr>
          <w:rFonts w:ascii="Times New Roman" w:hAnsi="Times New Roman"/>
          <w:noProof/>
          <w:sz w:val="28"/>
          <w:szCs w:val="28"/>
          <w:lang w:val="kk-KZ"/>
        </w:rPr>
        <w:t xml:space="preserve"> </w:t>
      </w:r>
      <w:r>
        <w:rPr>
          <w:rFonts w:ascii="Times New Roman" w:hAnsi="Times New Roman"/>
          <w:noProof/>
          <w:sz w:val="28"/>
          <w:szCs w:val="28"/>
          <w:lang w:val="kk-KZ"/>
        </w:rPr>
        <w:t>–</w:t>
      </w:r>
      <w:r w:rsidRPr="00DB1E52">
        <w:rPr>
          <w:rFonts w:ascii="Times New Roman" w:hAnsi="Times New Roman"/>
          <w:noProof/>
          <w:sz w:val="28"/>
          <w:szCs w:val="28"/>
          <w:lang w:val="kk-KZ"/>
        </w:rPr>
        <w:t xml:space="preserve"> </w:t>
      </w:r>
      <w:r w:rsidRPr="00DB1E52">
        <w:rPr>
          <w:rFonts w:ascii="Times New Roman" w:hAnsi="Times New Roman"/>
          <w:bCs/>
          <w:noProof/>
          <w:sz w:val="28"/>
          <w:szCs w:val="28"/>
          <w:lang w:val="kk-KZ"/>
        </w:rPr>
        <w:t>2018</w:t>
      </w:r>
      <w:r>
        <w:rPr>
          <w:rFonts w:ascii="Times New Roman" w:hAnsi="Times New Roman"/>
          <w:noProof/>
          <w:sz w:val="28"/>
          <w:szCs w:val="28"/>
          <w:lang w:val="kk-KZ"/>
        </w:rPr>
        <w:t>.</w:t>
      </w:r>
      <w:r w:rsidRPr="00DB1E52">
        <w:rPr>
          <w:rFonts w:ascii="Times New Roman" w:hAnsi="Times New Roman"/>
          <w:noProof/>
          <w:sz w:val="28"/>
          <w:szCs w:val="28"/>
          <w:lang w:val="kk-KZ"/>
        </w:rPr>
        <w:t xml:space="preserve"> – Vol. </w:t>
      </w:r>
      <w:r w:rsidRPr="00DB1E52">
        <w:rPr>
          <w:rFonts w:ascii="Times New Roman" w:hAnsi="Times New Roman"/>
          <w:iCs/>
          <w:noProof/>
          <w:sz w:val="28"/>
          <w:szCs w:val="28"/>
          <w:lang w:val="kk-KZ"/>
        </w:rPr>
        <w:t>50</w:t>
      </w:r>
      <w:r>
        <w:rPr>
          <w:rFonts w:ascii="Times New Roman" w:hAnsi="Times New Roman"/>
          <w:noProof/>
          <w:sz w:val="28"/>
          <w:szCs w:val="28"/>
          <w:lang w:val="kk-KZ"/>
        </w:rPr>
        <w:t>.</w:t>
      </w:r>
      <w:r w:rsidRPr="00DB1E52">
        <w:rPr>
          <w:rFonts w:ascii="Times New Roman" w:hAnsi="Times New Roman"/>
          <w:noProof/>
          <w:sz w:val="28"/>
          <w:szCs w:val="28"/>
          <w:lang w:val="kk-KZ"/>
        </w:rPr>
        <w:t xml:space="preserve"> – P. </w:t>
      </w:r>
      <w:r>
        <w:rPr>
          <w:rFonts w:ascii="Times New Roman" w:hAnsi="Times New Roman"/>
          <w:noProof/>
          <w:sz w:val="28"/>
          <w:szCs w:val="28"/>
          <w:lang w:val="kk-KZ"/>
        </w:rPr>
        <w:t>170–174.</w:t>
      </w:r>
      <w:r w:rsidRPr="00DB1E52">
        <w:rPr>
          <w:rFonts w:ascii="Times New Roman" w:hAnsi="Times New Roman"/>
          <w:noProof/>
          <w:sz w:val="28"/>
          <w:szCs w:val="28"/>
          <w:lang w:val="kk-KZ"/>
        </w:rPr>
        <w:t xml:space="preserve"> DOI:10.1055/s-0036-</w:t>
      </w:r>
      <w:r w:rsidRPr="00D21740">
        <w:rPr>
          <w:rFonts w:ascii="Times New Roman" w:hAnsi="Times New Roman"/>
          <w:noProof/>
          <w:sz w:val="28"/>
          <w:szCs w:val="28"/>
          <w:lang w:val="kk-KZ"/>
        </w:rPr>
        <w:t>1589111.</w:t>
      </w:r>
    </w:p>
    <w:p w:rsidR="00A14494" w:rsidRPr="00D21740" w:rsidRDefault="00A14494" w:rsidP="00A14494">
      <w:pPr>
        <w:pStyle w:val="a3"/>
        <w:numPr>
          <w:ilvl w:val="0"/>
          <w:numId w:val="11"/>
        </w:numPr>
        <w:tabs>
          <w:tab w:val="left" w:pos="142"/>
          <w:tab w:val="left" w:pos="709"/>
          <w:tab w:val="left" w:pos="851"/>
          <w:tab w:val="left" w:pos="1134"/>
        </w:tabs>
        <w:spacing w:line="240" w:lineRule="auto"/>
        <w:ind w:left="0" w:firstLine="567"/>
        <w:jc w:val="both"/>
        <w:rPr>
          <w:rFonts w:ascii="Times New Roman" w:hAnsi="Times New Roman"/>
          <w:sz w:val="28"/>
          <w:szCs w:val="28"/>
          <w:lang w:val="kk-KZ"/>
        </w:rPr>
      </w:pPr>
      <w:r w:rsidRPr="00D21740">
        <w:rPr>
          <w:rStyle w:val="typography-modulelvnit"/>
          <w:rFonts w:ascii="Times New Roman" w:eastAsiaTheme="majorEastAsia" w:hAnsi="Times New Roman"/>
          <w:sz w:val="28"/>
          <w:szCs w:val="28"/>
          <w:lang w:val="kk-KZ"/>
        </w:rPr>
        <w:t>Kuandykova A.B.</w:t>
      </w:r>
      <w:r w:rsidRPr="00D21740">
        <w:rPr>
          <w:rStyle w:val="author-modulewfeox"/>
          <w:rFonts w:ascii="Times New Roman" w:hAnsi="Times New Roman"/>
          <w:sz w:val="28"/>
          <w:szCs w:val="28"/>
          <w:lang w:val="kk-KZ"/>
        </w:rPr>
        <w:t xml:space="preserve">, </w:t>
      </w:r>
      <w:r w:rsidRPr="00D21740">
        <w:rPr>
          <w:rStyle w:val="typography-modulelvnit"/>
          <w:rFonts w:ascii="Times New Roman" w:eastAsiaTheme="majorEastAsia" w:hAnsi="Times New Roman"/>
          <w:sz w:val="28"/>
          <w:szCs w:val="28"/>
          <w:lang w:val="kk-KZ"/>
        </w:rPr>
        <w:t>Dzhiembaev, B. Zh.</w:t>
      </w:r>
      <w:r w:rsidRPr="00D21740">
        <w:rPr>
          <w:rStyle w:val="author-modulewfeox"/>
          <w:rFonts w:ascii="Times New Roman" w:hAnsi="Times New Roman"/>
          <w:sz w:val="28"/>
          <w:szCs w:val="28"/>
          <w:lang w:val="kk-KZ"/>
        </w:rPr>
        <w:t xml:space="preserve">, </w:t>
      </w:r>
      <w:r w:rsidRPr="00D21740">
        <w:rPr>
          <w:rStyle w:val="typography-modulelvnit"/>
          <w:rFonts w:ascii="Times New Roman" w:eastAsiaTheme="majorEastAsia" w:hAnsi="Times New Roman"/>
          <w:sz w:val="28"/>
          <w:szCs w:val="28"/>
          <w:lang w:val="kk-KZ"/>
        </w:rPr>
        <w:t>Burilov A.R.</w:t>
      </w:r>
      <w:r w:rsidRPr="00D21740">
        <w:rPr>
          <w:rStyle w:val="author-modulewfeox"/>
          <w:rFonts w:ascii="Times New Roman" w:hAnsi="Times New Roman"/>
          <w:sz w:val="28"/>
          <w:szCs w:val="28"/>
          <w:lang w:val="kk-KZ"/>
        </w:rPr>
        <w:t xml:space="preserve">, </w:t>
      </w:r>
      <w:r w:rsidRPr="00D21740">
        <w:rPr>
          <w:rStyle w:val="typography-modulelvnit"/>
          <w:rFonts w:ascii="Times New Roman" w:eastAsiaTheme="majorEastAsia" w:hAnsi="Times New Roman"/>
          <w:sz w:val="28"/>
          <w:szCs w:val="28"/>
          <w:lang w:val="kk-KZ"/>
        </w:rPr>
        <w:t>Akylbekov N.I.</w:t>
      </w:r>
      <w:r w:rsidRPr="00D21740">
        <w:rPr>
          <w:rStyle w:val="author-modulewfeox"/>
          <w:rFonts w:ascii="Times New Roman" w:hAnsi="Times New Roman"/>
          <w:sz w:val="28"/>
          <w:szCs w:val="28"/>
          <w:lang w:val="kk-KZ"/>
        </w:rPr>
        <w:t xml:space="preserve">, </w:t>
      </w:r>
      <w:r w:rsidRPr="00D21740">
        <w:rPr>
          <w:rStyle w:val="typography-modulelvnit"/>
          <w:rFonts w:ascii="Times New Roman" w:eastAsiaTheme="majorEastAsia" w:hAnsi="Times New Roman"/>
          <w:sz w:val="28"/>
          <w:szCs w:val="28"/>
          <w:lang w:val="kk-KZ"/>
        </w:rPr>
        <w:t>Chugunova E.A.</w:t>
      </w:r>
      <w:r w:rsidRPr="00D21740">
        <w:rPr>
          <w:rStyle w:val="author-modulewfeox"/>
          <w:rFonts w:ascii="Times New Roman" w:hAnsi="Times New Roman"/>
          <w:sz w:val="28"/>
          <w:szCs w:val="28"/>
          <w:lang w:val="kk-KZ"/>
        </w:rPr>
        <w:t xml:space="preserve">,   </w:t>
      </w:r>
      <w:r w:rsidRPr="00D21740">
        <w:rPr>
          <w:rStyle w:val="typography-modulelvnit"/>
          <w:rFonts w:ascii="Times New Roman" w:eastAsiaTheme="majorEastAsia" w:hAnsi="Times New Roman"/>
          <w:sz w:val="28"/>
          <w:szCs w:val="28"/>
          <w:lang w:val="kk-KZ"/>
        </w:rPr>
        <w:t>Dobrynin A.B.</w:t>
      </w:r>
      <w:r w:rsidRPr="00D21740">
        <w:rPr>
          <w:rStyle w:val="author-modulewfeox"/>
          <w:rFonts w:ascii="Times New Roman" w:hAnsi="Times New Roman"/>
          <w:sz w:val="28"/>
          <w:szCs w:val="28"/>
          <w:lang w:val="kk-KZ"/>
        </w:rPr>
        <w:t xml:space="preserve">, </w:t>
      </w:r>
      <w:r w:rsidRPr="00D21740">
        <w:rPr>
          <w:rStyle w:val="typography-modulelvnit"/>
          <w:rFonts w:ascii="Times New Roman" w:eastAsiaTheme="majorEastAsia" w:hAnsi="Times New Roman"/>
          <w:sz w:val="28"/>
          <w:szCs w:val="28"/>
          <w:lang w:val="kk-KZ"/>
        </w:rPr>
        <w:t>Abyzbekova G.M.</w:t>
      </w:r>
      <w:r w:rsidRPr="00D21740">
        <w:rPr>
          <w:rStyle w:val="author-modulewfeox"/>
          <w:rFonts w:ascii="Times New Roman" w:hAnsi="Times New Roman"/>
          <w:sz w:val="28"/>
          <w:szCs w:val="28"/>
          <w:lang w:val="kk-KZ"/>
        </w:rPr>
        <w:t xml:space="preserve"> </w:t>
      </w:r>
      <w:r w:rsidRPr="00D21740">
        <w:rPr>
          <w:rStyle w:val="highlight-moduleako5d"/>
          <w:rFonts w:ascii="Times New Roman" w:hAnsi="Times New Roman"/>
          <w:sz w:val="28"/>
          <w:szCs w:val="28"/>
          <w:lang w:val="kk-KZ"/>
        </w:rPr>
        <w:t xml:space="preserve">Synthesis of New Symmetrical Diamidophosphates Based on meta-Phenylenediamine under Microwave Irradiation // </w:t>
      </w:r>
      <w:hyperlink r:id="rId228" w:history="1">
        <w:r w:rsidRPr="00D21740">
          <w:rPr>
            <w:rStyle w:val="af8"/>
            <w:rFonts w:ascii="Times New Roman" w:hAnsi="Times New Roman"/>
            <w:bCs/>
            <w:i w:val="0"/>
            <w:sz w:val="28"/>
            <w:szCs w:val="28"/>
            <w:bdr w:val="none" w:sz="0" w:space="0" w:color="auto" w:frame="1"/>
            <w:shd w:val="clear" w:color="auto" w:fill="FFFFFF"/>
            <w:lang w:val="kk-KZ"/>
          </w:rPr>
          <w:t>Russian Journal of General Chemistry</w:t>
        </w:r>
      </w:hyperlink>
      <w:r w:rsidRPr="00D21740">
        <w:rPr>
          <w:rFonts w:ascii="Times New Roman" w:hAnsi="Times New Roman"/>
          <w:i/>
          <w:sz w:val="28"/>
          <w:szCs w:val="28"/>
          <w:shd w:val="clear" w:color="auto" w:fill="FFFFFF"/>
          <w:lang w:val="kk-KZ"/>
        </w:rPr>
        <w:t>.</w:t>
      </w:r>
      <w:r w:rsidRPr="00D21740">
        <w:rPr>
          <w:rFonts w:ascii="Times New Roman" w:hAnsi="Times New Roman"/>
          <w:sz w:val="28"/>
          <w:szCs w:val="28"/>
          <w:shd w:val="clear" w:color="auto" w:fill="FFFFFF"/>
          <w:lang w:val="kk-KZ"/>
        </w:rPr>
        <w:t xml:space="preserve"> – 2023. - </w:t>
      </w:r>
      <w:r w:rsidRPr="00D21740">
        <w:rPr>
          <w:rFonts w:ascii="Times New Roman" w:hAnsi="Times New Roman"/>
          <w:noProof/>
          <w:sz w:val="28"/>
          <w:szCs w:val="28"/>
          <w:lang w:val="kk-KZ"/>
        </w:rPr>
        <w:t xml:space="preserve">Vol. </w:t>
      </w:r>
      <w:r w:rsidRPr="00D21740">
        <w:rPr>
          <w:rStyle w:val="typography-modulelvnit"/>
          <w:rFonts w:ascii="Times New Roman" w:hAnsi="Times New Roman"/>
          <w:sz w:val="28"/>
          <w:szCs w:val="28"/>
          <w:shd w:val="clear" w:color="auto" w:fill="FFFFFF"/>
          <w:lang w:val="kk-KZ"/>
        </w:rPr>
        <w:t xml:space="preserve">93(6). – Р. 1386 – 1390. </w:t>
      </w:r>
      <w:r w:rsidRPr="00D21740">
        <w:rPr>
          <w:rFonts w:ascii="Times New Roman" w:hAnsi="Times New Roman"/>
          <w:bCs/>
          <w:sz w:val="28"/>
          <w:szCs w:val="28"/>
          <w:lang w:val="en-US"/>
        </w:rPr>
        <w:t>DOI</w:t>
      </w:r>
      <w:r w:rsidRPr="00D21740">
        <w:rPr>
          <w:rFonts w:ascii="Times New Roman" w:hAnsi="Times New Roman"/>
          <w:bCs/>
          <w:sz w:val="28"/>
          <w:szCs w:val="28"/>
          <w:lang w:val="kk-KZ"/>
        </w:rPr>
        <w:t xml:space="preserve">: </w:t>
      </w:r>
      <w:r w:rsidRPr="00D21740">
        <w:rPr>
          <w:rFonts w:ascii="Times New Roman" w:hAnsi="Times New Roman"/>
          <w:sz w:val="28"/>
          <w:szCs w:val="28"/>
          <w:lang w:val="en-US"/>
        </w:rPr>
        <w:t>10.1134/S1070363223060099</w:t>
      </w:r>
      <w:r w:rsidR="00D21740">
        <w:rPr>
          <w:rFonts w:ascii="Times New Roman" w:hAnsi="Times New Roman"/>
          <w:sz w:val="28"/>
          <w:szCs w:val="28"/>
          <w:lang w:val="kk-KZ"/>
        </w:rPr>
        <w:t>.</w:t>
      </w:r>
    </w:p>
    <w:p w:rsidR="00423F76" w:rsidRPr="00EA14CE" w:rsidRDefault="00EA14CE" w:rsidP="00423F76">
      <w:pPr>
        <w:pStyle w:val="a3"/>
        <w:numPr>
          <w:ilvl w:val="0"/>
          <w:numId w:val="11"/>
        </w:numPr>
        <w:tabs>
          <w:tab w:val="left" w:pos="142"/>
          <w:tab w:val="left" w:pos="709"/>
          <w:tab w:val="left" w:pos="851"/>
          <w:tab w:val="left" w:pos="1134"/>
        </w:tabs>
        <w:spacing w:after="0" w:line="240" w:lineRule="auto"/>
        <w:ind w:left="0" w:firstLine="567"/>
        <w:jc w:val="both"/>
        <w:rPr>
          <w:rFonts w:ascii="Times New Roman" w:hAnsi="Times New Roman"/>
          <w:color w:val="000000" w:themeColor="text1"/>
          <w:sz w:val="28"/>
          <w:szCs w:val="28"/>
          <w:lang w:val="kk-KZ"/>
        </w:rPr>
      </w:pPr>
      <w:r w:rsidRPr="00EA14CE">
        <w:rPr>
          <w:rFonts w:ascii="Times New Roman" w:hAnsi="Times New Roman"/>
          <w:color w:val="000000" w:themeColor="text1"/>
          <w:sz w:val="28"/>
          <w:szCs w:val="28"/>
          <w:lang w:val="kk-KZ"/>
        </w:rPr>
        <w:t>АКТ о результатах</w:t>
      </w:r>
      <w:r w:rsidR="00423F76" w:rsidRPr="00EA14CE">
        <w:rPr>
          <w:rFonts w:ascii="Times New Roman" w:hAnsi="Times New Roman"/>
          <w:color w:val="000000" w:themeColor="text1"/>
          <w:sz w:val="28"/>
          <w:szCs w:val="28"/>
          <w:lang w:val="kk-KZ"/>
        </w:rPr>
        <w:t xml:space="preserve"> исследования влияния нового соединения (стимулятора роста) БА-4 (</w:t>
      </w:r>
      <w:r w:rsidR="00423F76" w:rsidRPr="00EA14CE">
        <w:rPr>
          <w:rFonts w:ascii="Times New Roman" w:hAnsi="Times New Roman"/>
          <w:color w:val="000000" w:themeColor="text1"/>
          <w:sz w:val="28"/>
          <w:szCs w:val="28"/>
          <w:lang w:val="en-US"/>
        </w:rPr>
        <w:t>N</w:t>
      </w:r>
      <w:r w:rsidR="00423F76" w:rsidRPr="00EA14CE">
        <w:rPr>
          <w:rFonts w:ascii="Times New Roman" w:hAnsi="Times New Roman"/>
          <w:color w:val="000000" w:themeColor="text1"/>
          <w:sz w:val="28"/>
          <w:szCs w:val="28"/>
        </w:rPr>
        <w:t>-</w:t>
      </w:r>
      <w:r w:rsidR="00423F76" w:rsidRPr="00EA14CE">
        <w:rPr>
          <w:rFonts w:ascii="Times New Roman" w:hAnsi="Times New Roman"/>
          <w:color w:val="000000" w:themeColor="text1"/>
          <w:sz w:val="28"/>
          <w:szCs w:val="28"/>
          <w:lang w:val="kk-KZ"/>
        </w:rPr>
        <w:t>(1-этинилциклогексил)амид О,О-диэтилфосфорной кислоты) на рост, развитие и урожайность моркови, столовой свеклы и картофеля выдан НАО «Казахский национальный аграрный университет», 21.10.2020 г.</w:t>
      </w:r>
      <w:r w:rsidRPr="00EA14CE">
        <w:rPr>
          <w:rFonts w:ascii="Times New Roman" w:hAnsi="Times New Roman"/>
          <w:color w:val="000000" w:themeColor="text1"/>
          <w:sz w:val="28"/>
          <w:szCs w:val="28"/>
          <w:lang w:val="kk-KZ"/>
        </w:rPr>
        <w:t xml:space="preserve"> </w:t>
      </w:r>
      <w:r w:rsidR="00D21C8A">
        <w:rPr>
          <w:rFonts w:ascii="Times New Roman" w:hAnsi="Times New Roman"/>
          <w:color w:val="000000" w:themeColor="text1"/>
          <w:sz w:val="28"/>
          <w:szCs w:val="28"/>
          <w:lang w:val="kk-KZ"/>
        </w:rPr>
        <w:t xml:space="preserve">– С. 1-11. </w:t>
      </w:r>
      <w:r w:rsidRPr="00EA14CE">
        <w:rPr>
          <w:rFonts w:ascii="Times New Roman" w:hAnsi="Times New Roman"/>
          <w:color w:val="000000" w:themeColor="text1"/>
          <w:sz w:val="28"/>
          <w:szCs w:val="28"/>
          <w:lang w:val="kk-KZ"/>
        </w:rPr>
        <w:t>(</w:t>
      </w:r>
      <w:r w:rsidR="00087F52">
        <w:rPr>
          <w:rFonts w:ascii="Times New Roman" w:hAnsi="Times New Roman"/>
          <w:color w:val="000000" w:themeColor="text1"/>
          <w:sz w:val="28"/>
          <w:szCs w:val="28"/>
          <w:lang w:val="kk-KZ"/>
        </w:rPr>
        <w:t>Қосымша</w:t>
      </w:r>
      <w:r w:rsidRPr="00EA14CE">
        <w:rPr>
          <w:rFonts w:ascii="Times New Roman" w:hAnsi="Times New Roman"/>
          <w:color w:val="000000" w:themeColor="text1"/>
          <w:sz w:val="28"/>
          <w:szCs w:val="28"/>
          <w:lang w:val="kk-KZ"/>
        </w:rPr>
        <w:t xml:space="preserve"> А)</w:t>
      </w:r>
      <w:r>
        <w:rPr>
          <w:rFonts w:ascii="Times New Roman" w:hAnsi="Times New Roman"/>
          <w:color w:val="000000" w:themeColor="text1"/>
          <w:sz w:val="28"/>
          <w:szCs w:val="28"/>
          <w:lang w:val="kk-KZ"/>
        </w:rPr>
        <w:t>.</w:t>
      </w:r>
    </w:p>
    <w:p w:rsidR="00423F76" w:rsidRPr="00423F76" w:rsidRDefault="00423F76" w:rsidP="00423F76">
      <w:pPr>
        <w:tabs>
          <w:tab w:val="left" w:pos="142"/>
          <w:tab w:val="left" w:pos="709"/>
          <w:tab w:val="left" w:pos="851"/>
          <w:tab w:val="left" w:pos="1134"/>
        </w:tabs>
        <w:jc w:val="both"/>
        <w:rPr>
          <w:color w:val="000000" w:themeColor="text1"/>
          <w:sz w:val="28"/>
          <w:szCs w:val="28"/>
          <w:lang w:val="kk-KZ"/>
        </w:rPr>
      </w:pPr>
    </w:p>
    <w:p w:rsidR="00E81B5D" w:rsidRPr="0028798A" w:rsidRDefault="00E81B5D" w:rsidP="00451729">
      <w:pPr>
        <w:pStyle w:val="a5"/>
        <w:tabs>
          <w:tab w:val="left" w:pos="851"/>
          <w:tab w:val="left" w:pos="1134"/>
        </w:tabs>
        <w:jc w:val="both"/>
        <w:rPr>
          <w:color w:val="000000" w:themeColor="text1"/>
          <w:sz w:val="28"/>
          <w:szCs w:val="28"/>
          <w:lang w:val="kk-KZ"/>
        </w:rPr>
      </w:pPr>
    </w:p>
    <w:p w:rsidR="00451729" w:rsidRDefault="00451729" w:rsidP="00451729">
      <w:pPr>
        <w:pStyle w:val="a5"/>
        <w:tabs>
          <w:tab w:val="left" w:pos="851"/>
          <w:tab w:val="left" w:pos="1134"/>
        </w:tabs>
        <w:jc w:val="right"/>
        <w:rPr>
          <w:b/>
          <w:sz w:val="28"/>
          <w:szCs w:val="28"/>
          <w:lang w:val="kk-KZ"/>
        </w:rPr>
      </w:pPr>
    </w:p>
    <w:p w:rsidR="00451729" w:rsidRDefault="00451729" w:rsidP="00451729">
      <w:pPr>
        <w:pStyle w:val="a5"/>
        <w:tabs>
          <w:tab w:val="left" w:pos="851"/>
          <w:tab w:val="left" w:pos="1134"/>
        </w:tabs>
        <w:jc w:val="right"/>
        <w:rPr>
          <w:b/>
          <w:sz w:val="28"/>
          <w:szCs w:val="28"/>
          <w:lang w:val="kk-KZ"/>
        </w:rPr>
      </w:pPr>
    </w:p>
    <w:p w:rsidR="00451729" w:rsidRDefault="00451729" w:rsidP="00451729">
      <w:pPr>
        <w:pStyle w:val="a5"/>
        <w:tabs>
          <w:tab w:val="left" w:pos="851"/>
          <w:tab w:val="left" w:pos="1134"/>
        </w:tabs>
        <w:jc w:val="right"/>
        <w:rPr>
          <w:b/>
          <w:sz w:val="28"/>
          <w:szCs w:val="28"/>
          <w:lang w:val="kk-KZ"/>
        </w:rPr>
      </w:pPr>
    </w:p>
    <w:p w:rsidR="00451729" w:rsidRDefault="00451729" w:rsidP="00451729">
      <w:pPr>
        <w:pStyle w:val="a5"/>
        <w:tabs>
          <w:tab w:val="left" w:pos="851"/>
          <w:tab w:val="left" w:pos="1134"/>
        </w:tabs>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E81B5D">
      <w:pPr>
        <w:pStyle w:val="a5"/>
        <w:jc w:val="right"/>
        <w:rPr>
          <w:b/>
          <w:sz w:val="28"/>
          <w:szCs w:val="28"/>
          <w:lang w:val="kk-KZ"/>
        </w:rPr>
      </w:pPr>
    </w:p>
    <w:p w:rsidR="00451729" w:rsidRDefault="00451729" w:rsidP="00762EAF">
      <w:pPr>
        <w:pStyle w:val="a5"/>
        <w:rPr>
          <w:b/>
          <w:sz w:val="28"/>
          <w:szCs w:val="28"/>
          <w:lang w:val="kk-KZ"/>
        </w:rPr>
      </w:pPr>
    </w:p>
    <w:p w:rsidR="001B1E8F" w:rsidRDefault="001B1E8F" w:rsidP="00762EAF">
      <w:pPr>
        <w:pStyle w:val="a5"/>
        <w:rPr>
          <w:b/>
          <w:sz w:val="28"/>
          <w:szCs w:val="28"/>
          <w:lang w:val="kk-KZ"/>
        </w:rPr>
      </w:pPr>
    </w:p>
    <w:p w:rsidR="00E81B5D" w:rsidRDefault="00C85B0A" w:rsidP="00E81B5D">
      <w:pPr>
        <w:pStyle w:val="a5"/>
        <w:jc w:val="right"/>
        <w:rPr>
          <w:b/>
          <w:sz w:val="28"/>
          <w:szCs w:val="28"/>
          <w:lang w:val="kk-KZ"/>
        </w:rPr>
      </w:pPr>
      <w:r>
        <w:rPr>
          <w:b/>
          <w:sz w:val="28"/>
          <w:szCs w:val="28"/>
          <w:lang w:val="kk-KZ"/>
        </w:rPr>
        <w:t>Қосымша А</w:t>
      </w:r>
    </w:p>
    <w:p w:rsidR="00762EAF" w:rsidRDefault="00762EAF" w:rsidP="00E81B5D">
      <w:pPr>
        <w:pStyle w:val="a5"/>
        <w:jc w:val="right"/>
        <w:rPr>
          <w:b/>
          <w:sz w:val="28"/>
          <w:szCs w:val="28"/>
          <w:lang w:val="kk-KZ"/>
        </w:rPr>
      </w:pPr>
    </w:p>
    <w:p w:rsidR="00E81B5D" w:rsidRDefault="008564E2" w:rsidP="008564E2">
      <w:pPr>
        <w:pStyle w:val="a5"/>
        <w:jc w:val="center"/>
        <w:rPr>
          <w:b/>
          <w:sz w:val="28"/>
          <w:szCs w:val="28"/>
          <w:lang w:val="kk-KZ"/>
        </w:rPr>
      </w:pPr>
      <w:r w:rsidRPr="008564E2">
        <w:rPr>
          <w:b/>
          <w:noProof/>
          <w:sz w:val="28"/>
          <w:szCs w:val="28"/>
        </w:rPr>
        <w:drawing>
          <wp:inline distT="0" distB="0" distL="0" distR="0">
            <wp:extent cx="5619309" cy="8082439"/>
            <wp:effectExtent l="0" t="0" r="635" b="0"/>
            <wp:docPr id="58" name="Рисунок 58" descr="D:\DISK C\загр\УТВЕРЖДАЮ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DISK C\загр\УТВЕРЖДАЮ_page-0001.jpg"/>
                    <pic:cNvPicPr>
                      <a:picLocks noChangeAspect="1" noChangeArrowheads="1"/>
                    </pic:cNvPicPr>
                  </pic:nvPicPr>
                  <pic:blipFill rotWithShape="1">
                    <a:blip r:embed="rId229">
                      <a:extLst>
                        <a:ext uri="{28A0092B-C50C-407E-A947-70E740481C1C}">
                          <a14:useLocalDpi xmlns:a14="http://schemas.microsoft.com/office/drawing/2010/main" val="0"/>
                        </a:ext>
                      </a:extLst>
                    </a:blip>
                    <a:srcRect l="10377" t="4812" r="8682" b="5227"/>
                    <a:stretch/>
                  </pic:blipFill>
                  <pic:spPr bwMode="auto">
                    <a:xfrm>
                      <a:off x="0" y="0"/>
                      <a:ext cx="5623196" cy="8088030"/>
                    </a:xfrm>
                    <a:prstGeom prst="rect">
                      <a:avLst/>
                    </a:prstGeom>
                    <a:noFill/>
                    <a:ln>
                      <a:noFill/>
                    </a:ln>
                    <a:extLst>
                      <a:ext uri="{53640926-AAD7-44D8-BBD7-CCE9431645EC}">
                        <a14:shadowObscured xmlns:a14="http://schemas.microsoft.com/office/drawing/2010/main"/>
                      </a:ext>
                    </a:extLst>
                  </pic:spPr>
                </pic:pic>
              </a:graphicData>
            </a:graphic>
          </wp:inline>
        </w:drawing>
      </w:r>
    </w:p>
    <w:p w:rsidR="00E81B5D" w:rsidRDefault="00E81B5D" w:rsidP="00E81B5D">
      <w:pPr>
        <w:pStyle w:val="a5"/>
        <w:jc w:val="right"/>
        <w:rPr>
          <w:b/>
          <w:sz w:val="28"/>
          <w:szCs w:val="28"/>
          <w:lang w:val="kk-KZ"/>
        </w:rPr>
      </w:pPr>
    </w:p>
    <w:p w:rsidR="00E81B5D" w:rsidRDefault="00E81B5D" w:rsidP="00E81B5D">
      <w:pPr>
        <w:pStyle w:val="a5"/>
        <w:jc w:val="right"/>
        <w:rPr>
          <w:b/>
          <w:sz w:val="28"/>
          <w:szCs w:val="28"/>
          <w:lang w:val="kk-KZ"/>
        </w:rPr>
      </w:pPr>
    </w:p>
    <w:p w:rsidR="00E81B5D" w:rsidRDefault="00E81B5D" w:rsidP="00E81B5D">
      <w:pPr>
        <w:pStyle w:val="a5"/>
        <w:jc w:val="right"/>
        <w:rPr>
          <w:b/>
          <w:sz w:val="28"/>
          <w:szCs w:val="28"/>
          <w:lang w:val="kk-KZ"/>
        </w:rPr>
      </w:pPr>
    </w:p>
    <w:p w:rsidR="00E81B5D" w:rsidRDefault="00E81B5D" w:rsidP="00E81B5D">
      <w:pPr>
        <w:pStyle w:val="a5"/>
        <w:jc w:val="right"/>
        <w:rPr>
          <w:b/>
          <w:sz w:val="28"/>
          <w:szCs w:val="28"/>
          <w:lang w:val="kk-KZ"/>
        </w:rPr>
      </w:pPr>
      <w:r w:rsidRPr="00583C18">
        <w:rPr>
          <w:b/>
          <w:noProof/>
          <w:sz w:val="28"/>
          <w:szCs w:val="28"/>
        </w:rPr>
        <w:drawing>
          <wp:inline distT="0" distB="0" distL="0" distR="0" wp14:anchorId="1605C66A" wp14:editId="76997EA9">
            <wp:extent cx="6036945" cy="8450839"/>
            <wp:effectExtent l="0" t="0" r="0" b="0"/>
            <wp:docPr id="28" name="Рисунок 28" descr="C:\Users\user\AppData\Local\Temp\Rar$DIa0.863\УТВЕРЖДАЮ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Temp\Rar$DIa0.863\УТВЕРЖДАЮ (1)_page-0002.jpg"/>
                    <pic:cNvPicPr>
                      <a:picLocks noChangeAspect="1" noChangeArrowheads="1"/>
                    </pic:cNvPicPr>
                  </pic:nvPicPr>
                  <pic:blipFill rotWithShape="1">
                    <a:blip r:embed="rId230">
                      <a:extLst>
                        <a:ext uri="{28A0092B-C50C-407E-A947-70E740481C1C}">
                          <a14:useLocalDpi xmlns:a14="http://schemas.microsoft.com/office/drawing/2010/main" val="0"/>
                        </a:ext>
                      </a:extLst>
                    </a:blip>
                    <a:srcRect l="18990" t="10705" r="10186" b="12685"/>
                    <a:stretch/>
                  </pic:blipFill>
                  <pic:spPr bwMode="auto">
                    <a:xfrm>
                      <a:off x="0" y="0"/>
                      <a:ext cx="6053151" cy="8473526"/>
                    </a:xfrm>
                    <a:prstGeom prst="rect">
                      <a:avLst/>
                    </a:prstGeom>
                    <a:noFill/>
                    <a:ln>
                      <a:noFill/>
                    </a:ln>
                    <a:extLst>
                      <a:ext uri="{53640926-AAD7-44D8-BBD7-CCE9431645EC}">
                        <a14:shadowObscured xmlns:a14="http://schemas.microsoft.com/office/drawing/2010/main"/>
                      </a:ext>
                    </a:extLst>
                  </pic:spPr>
                </pic:pic>
              </a:graphicData>
            </a:graphic>
          </wp:inline>
        </w:drawing>
      </w:r>
    </w:p>
    <w:p w:rsidR="00E81B5D" w:rsidRDefault="00E81B5D" w:rsidP="00E81B5D">
      <w:pPr>
        <w:pStyle w:val="a5"/>
        <w:jc w:val="right"/>
        <w:rPr>
          <w:b/>
          <w:sz w:val="28"/>
          <w:szCs w:val="28"/>
          <w:lang w:val="kk-KZ"/>
        </w:rPr>
      </w:pPr>
    </w:p>
    <w:p w:rsidR="00E81B5D" w:rsidRDefault="00E81B5D" w:rsidP="00E81B5D">
      <w:pPr>
        <w:pStyle w:val="a5"/>
        <w:jc w:val="right"/>
        <w:rPr>
          <w:b/>
          <w:sz w:val="28"/>
          <w:szCs w:val="28"/>
          <w:lang w:val="kk-KZ"/>
        </w:rPr>
      </w:pPr>
    </w:p>
    <w:p w:rsidR="00E81B5D" w:rsidRDefault="00E81B5D" w:rsidP="00E81B5D">
      <w:pPr>
        <w:pStyle w:val="a5"/>
        <w:jc w:val="center"/>
        <w:rPr>
          <w:b/>
          <w:sz w:val="28"/>
          <w:szCs w:val="28"/>
          <w:lang w:val="kk-KZ"/>
        </w:rPr>
      </w:pPr>
    </w:p>
    <w:p w:rsidR="00E81B5D" w:rsidRDefault="00E81B5D" w:rsidP="00E81B5D">
      <w:pPr>
        <w:pStyle w:val="a5"/>
        <w:jc w:val="center"/>
        <w:rPr>
          <w:b/>
          <w:sz w:val="28"/>
          <w:szCs w:val="28"/>
          <w:lang w:val="kk-KZ"/>
        </w:rPr>
      </w:pPr>
      <w:r w:rsidRPr="00583C18">
        <w:rPr>
          <w:b/>
          <w:noProof/>
          <w:sz w:val="28"/>
          <w:szCs w:val="28"/>
        </w:rPr>
        <w:drawing>
          <wp:inline distT="0" distB="0" distL="0" distR="0" wp14:anchorId="799D1566" wp14:editId="1A4ADB93">
            <wp:extent cx="6132118" cy="8458153"/>
            <wp:effectExtent l="0" t="0" r="0" b="0"/>
            <wp:docPr id="29" name="Рисунок 29" descr="C:\Users\user\AppData\Local\Temp\Rar$DIa0.607\УТВЕРЖДАЮ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Temp\Rar$DIa0.607\УТВЕРЖДАЮ (1)_page-0003.jpg"/>
                    <pic:cNvPicPr>
                      <a:picLocks noChangeAspect="1" noChangeArrowheads="1"/>
                    </pic:cNvPicPr>
                  </pic:nvPicPr>
                  <pic:blipFill rotWithShape="1">
                    <a:blip r:embed="rId231">
                      <a:extLst>
                        <a:ext uri="{28A0092B-C50C-407E-A947-70E740481C1C}">
                          <a14:useLocalDpi xmlns:a14="http://schemas.microsoft.com/office/drawing/2010/main" val="0"/>
                        </a:ext>
                      </a:extLst>
                    </a:blip>
                    <a:srcRect l="18679" t="10346" r="9556" b="13165"/>
                    <a:stretch/>
                  </pic:blipFill>
                  <pic:spPr bwMode="auto">
                    <a:xfrm>
                      <a:off x="0" y="0"/>
                      <a:ext cx="6151320" cy="8484638"/>
                    </a:xfrm>
                    <a:prstGeom prst="rect">
                      <a:avLst/>
                    </a:prstGeom>
                    <a:noFill/>
                    <a:ln>
                      <a:noFill/>
                    </a:ln>
                    <a:extLst>
                      <a:ext uri="{53640926-AAD7-44D8-BBD7-CCE9431645EC}">
                        <a14:shadowObscured xmlns:a14="http://schemas.microsoft.com/office/drawing/2010/main"/>
                      </a:ext>
                    </a:extLst>
                  </pic:spPr>
                </pic:pic>
              </a:graphicData>
            </a:graphic>
          </wp:inline>
        </w:drawing>
      </w:r>
    </w:p>
    <w:p w:rsidR="00E81B5D" w:rsidRDefault="00E81B5D" w:rsidP="00E81B5D">
      <w:pPr>
        <w:pStyle w:val="a5"/>
        <w:jc w:val="center"/>
        <w:rPr>
          <w:b/>
          <w:sz w:val="28"/>
          <w:szCs w:val="28"/>
          <w:lang w:val="kk-KZ"/>
        </w:rPr>
      </w:pPr>
    </w:p>
    <w:p w:rsidR="00E81B5D" w:rsidRDefault="00E81B5D" w:rsidP="00E81B5D">
      <w:pPr>
        <w:pStyle w:val="a5"/>
        <w:jc w:val="center"/>
        <w:rPr>
          <w:b/>
          <w:sz w:val="28"/>
          <w:szCs w:val="28"/>
          <w:lang w:val="kk-KZ"/>
        </w:rPr>
      </w:pPr>
    </w:p>
    <w:p w:rsidR="00E81B5D" w:rsidRDefault="00E81B5D" w:rsidP="00E81B5D">
      <w:pPr>
        <w:pStyle w:val="a5"/>
        <w:jc w:val="center"/>
        <w:rPr>
          <w:b/>
          <w:sz w:val="28"/>
          <w:szCs w:val="28"/>
          <w:lang w:val="kk-KZ"/>
        </w:rPr>
      </w:pPr>
    </w:p>
    <w:p w:rsidR="00E81B5D" w:rsidRDefault="00E81B5D" w:rsidP="00E81B5D">
      <w:pPr>
        <w:pStyle w:val="a5"/>
        <w:jc w:val="center"/>
        <w:rPr>
          <w:b/>
          <w:sz w:val="28"/>
          <w:szCs w:val="28"/>
          <w:lang w:val="kk-KZ"/>
        </w:rPr>
      </w:pPr>
      <w:r w:rsidRPr="00EB316B">
        <w:rPr>
          <w:b/>
          <w:noProof/>
          <w:sz w:val="28"/>
          <w:szCs w:val="28"/>
        </w:rPr>
        <w:drawing>
          <wp:inline distT="0" distB="0" distL="0" distR="0" wp14:anchorId="44D65112" wp14:editId="6CF101FE">
            <wp:extent cx="5970715" cy="8829675"/>
            <wp:effectExtent l="0" t="0" r="0" b="0"/>
            <wp:docPr id="30" name="Рисунок 30" descr="C:\Users\user\AppData\Local\Temp\Rar$DIa0.777\УТВЕРЖДАЮ (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Temp\Rar$DIa0.777\УТВЕРЖДАЮ (1)_page-0004.jpg"/>
                    <pic:cNvPicPr>
                      <a:picLocks noChangeAspect="1" noChangeArrowheads="1"/>
                    </pic:cNvPicPr>
                  </pic:nvPicPr>
                  <pic:blipFill rotWithShape="1">
                    <a:blip r:embed="rId232">
                      <a:extLst>
                        <a:ext uri="{28A0092B-C50C-407E-A947-70E740481C1C}">
                          <a14:useLocalDpi xmlns:a14="http://schemas.microsoft.com/office/drawing/2010/main" val="0"/>
                        </a:ext>
                      </a:extLst>
                    </a:blip>
                    <a:srcRect l="17900" t="10465" r="12214" b="9673"/>
                    <a:stretch/>
                  </pic:blipFill>
                  <pic:spPr bwMode="auto">
                    <a:xfrm>
                      <a:off x="0" y="0"/>
                      <a:ext cx="5977859" cy="8840239"/>
                    </a:xfrm>
                    <a:prstGeom prst="rect">
                      <a:avLst/>
                    </a:prstGeom>
                    <a:noFill/>
                    <a:ln>
                      <a:noFill/>
                    </a:ln>
                    <a:extLst>
                      <a:ext uri="{53640926-AAD7-44D8-BBD7-CCE9431645EC}">
                        <a14:shadowObscured xmlns:a14="http://schemas.microsoft.com/office/drawing/2010/main"/>
                      </a:ext>
                    </a:extLst>
                  </pic:spPr>
                </pic:pic>
              </a:graphicData>
            </a:graphic>
          </wp:inline>
        </w:drawing>
      </w:r>
    </w:p>
    <w:p w:rsidR="00E81B5D" w:rsidRDefault="00E81B5D" w:rsidP="00E81B5D">
      <w:pPr>
        <w:pStyle w:val="a5"/>
        <w:jc w:val="center"/>
        <w:rPr>
          <w:b/>
          <w:sz w:val="28"/>
          <w:szCs w:val="28"/>
          <w:lang w:val="kk-KZ"/>
        </w:rPr>
      </w:pPr>
    </w:p>
    <w:p w:rsidR="00E81B5D" w:rsidRDefault="00E81B5D" w:rsidP="00E81B5D">
      <w:pPr>
        <w:pStyle w:val="a5"/>
        <w:jc w:val="center"/>
        <w:rPr>
          <w:b/>
          <w:sz w:val="28"/>
          <w:szCs w:val="28"/>
          <w:lang w:val="kk-KZ"/>
        </w:rPr>
      </w:pPr>
    </w:p>
    <w:p w:rsidR="00E81B5D" w:rsidRPr="00F157EB" w:rsidRDefault="00E81B5D" w:rsidP="00E81B5D">
      <w:pPr>
        <w:pStyle w:val="a5"/>
        <w:jc w:val="right"/>
        <w:rPr>
          <w:b/>
          <w:sz w:val="28"/>
          <w:szCs w:val="28"/>
          <w:lang w:val="kk-KZ"/>
        </w:rPr>
      </w:pPr>
    </w:p>
    <w:p w:rsidR="00E81B5D" w:rsidRDefault="00E81B5D" w:rsidP="00E81B5D">
      <w:pPr>
        <w:jc w:val="both"/>
        <w:rPr>
          <w:sz w:val="28"/>
          <w:szCs w:val="28"/>
          <w:lang w:val="kk-KZ"/>
        </w:rPr>
      </w:pPr>
      <w:r w:rsidRPr="00EB316B">
        <w:rPr>
          <w:noProof/>
          <w:sz w:val="28"/>
          <w:szCs w:val="28"/>
        </w:rPr>
        <w:drawing>
          <wp:inline distT="0" distB="0" distL="0" distR="0" wp14:anchorId="74E66109" wp14:editId="45258889">
            <wp:extent cx="5943600" cy="8526440"/>
            <wp:effectExtent l="0" t="0" r="0" b="0"/>
            <wp:docPr id="31" name="Рисунок 31" descr="C:\Users\user\AppData\Local\Temp\Rar$DIa0.359\УТВЕРЖДАЮ (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Temp\Rar$DIa0.359\УТВЕРЖДАЮ (1)_page-0005.jpg"/>
                    <pic:cNvPicPr>
                      <a:picLocks noChangeAspect="1" noChangeArrowheads="1"/>
                    </pic:cNvPicPr>
                  </pic:nvPicPr>
                  <pic:blipFill rotWithShape="1">
                    <a:blip r:embed="rId233">
                      <a:extLst>
                        <a:ext uri="{28A0092B-C50C-407E-A947-70E740481C1C}">
                          <a14:useLocalDpi xmlns:a14="http://schemas.microsoft.com/office/drawing/2010/main" val="0"/>
                        </a:ext>
                      </a:extLst>
                    </a:blip>
                    <a:srcRect l="15565" t="6014" r="8163" b="9437"/>
                    <a:stretch/>
                  </pic:blipFill>
                  <pic:spPr bwMode="auto">
                    <a:xfrm>
                      <a:off x="0" y="0"/>
                      <a:ext cx="5948808" cy="8533911"/>
                    </a:xfrm>
                    <a:prstGeom prst="rect">
                      <a:avLst/>
                    </a:prstGeom>
                    <a:noFill/>
                    <a:ln>
                      <a:noFill/>
                    </a:ln>
                    <a:extLst>
                      <a:ext uri="{53640926-AAD7-44D8-BBD7-CCE9431645EC}">
                        <a14:shadowObscured xmlns:a14="http://schemas.microsoft.com/office/drawing/2010/main"/>
                      </a:ext>
                    </a:extLst>
                  </pic:spPr>
                </pic:pic>
              </a:graphicData>
            </a:graphic>
          </wp:inline>
        </w:drawing>
      </w: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r w:rsidRPr="00EB316B">
        <w:rPr>
          <w:noProof/>
          <w:sz w:val="28"/>
          <w:szCs w:val="28"/>
        </w:rPr>
        <w:drawing>
          <wp:inline distT="0" distB="0" distL="0" distR="0" wp14:anchorId="4BF3C9C2" wp14:editId="628FF715">
            <wp:extent cx="6114957" cy="8462380"/>
            <wp:effectExtent l="0" t="0" r="0" b="0"/>
            <wp:docPr id="35" name="Рисунок 35" descr="C:\Users\user\AppData\Local\Temp\Rar$DIa0.335\УТВЕРЖДАЮ (1)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Temp\Rar$DIa0.335\УТВЕРЖДАЮ (1)_page-0006.jpg"/>
                    <pic:cNvPicPr>
                      <a:picLocks noChangeAspect="1" noChangeArrowheads="1"/>
                    </pic:cNvPicPr>
                  </pic:nvPicPr>
                  <pic:blipFill rotWithShape="1">
                    <a:blip r:embed="rId234">
                      <a:extLst>
                        <a:ext uri="{28A0092B-C50C-407E-A947-70E740481C1C}">
                          <a14:useLocalDpi xmlns:a14="http://schemas.microsoft.com/office/drawing/2010/main" val="0"/>
                        </a:ext>
                      </a:extLst>
                    </a:blip>
                    <a:srcRect l="15721" t="10103" r="9714" b="10159"/>
                    <a:stretch/>
                  </pic:blipFill>
                  <pic:spPr bwMode="auto">
                    <a:xfrm>
                      <a:off x="0" y="0"/>
                      <a:ext cx="6129136" cy="8482002"/>
                    </a:xfrm>
                    <a:prstGeom prst="rect">
                      <a:avLst/>
                    </a:prstGeom>
                    <a:noFill/>
                    <a:ln>
                      <a:noFill/>
                    </a:ln>
                    <a:extLst>
                      <a:ext uri="{53640926-AAD7-44D8-BBD7-CCE9431645EC}">
                        <a14:shadowObscured xmlns:a14="http://schemas.microsoft.com/office/drawing/2010/main"/>
                      </a:ext>
                    </a:extLst>
                  </pic:spPr>
                </pic:pic>
              </a:graphicData>
            </a:graphic>
          </wp:inline>
        </w:drawing>
      </w: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r w:rsidRPr="00EB316B">
        <w:rPr>
          <w:noProof/>
          <w:sz w:val="28"/>
          <w:szCs w:val="28"/>
        </w:rPr>
        <w:drawing>
          <wp:inline distT="0" distB="0" distL="0" distR="0" wp14:anchorId="4806D824" wp14:editId="499EAC0D">
            <wp:extent cx="5929823" cy="8315325"/>
            <wp:effectExtent l="0" t="0" r="0" b="0"/>
            <wp:docPr id="41" name="Рисунок 41" descr="C:\Users\user\AppData\Local\Temp\Rar$DIa0.882\УТВЕРЖДАЮ (1)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Temp\Rar$DIa0.882\УТВЕРЖДАЮ (1)_page-0007.jpg"/>
                    <pic:cNvPicPr>
                      <a:picLocks noChangeAspect="1" noChangeArrowheads="1"/>
                    </pic:cNvPicPr>
                  </pic:nvPicPr>
                  <pic:blipFill rotWithShape="1">
                    <a:blip r:embed="rId235">
                      <a:extLst>
                        <a:ext uri="{28A0092B-C50C-407E-A947-70E740481C1C}">
                          <a14:useLocalDpi xmlns:a14="http://schemas.microsoft.com/office/drawing/2010/main" val="0"/>
                        </a:ext>
                      </a:extLst>
                    </a:blip>
                    <a:srcRect l="16031" t="8900" r="10493" b="11482"/>
                    <a:stretch/>
                  </pic:blipFill>
                  <pic:spPr bwMode="auto">
                    <a:xfrm>
                      <a:off x="0" y="0"/>
                      <a:ext cx="5941397" cy="8331556"/>
                    </a:xfrm>
                    <a:prstGeom prst="rect">
                      <a:avLst/>
                    </a:prstGeom>
                    <a:noFill/>
                    <a:ln>
                      <a:noFill/>
                    </a:ln>
                    <a:extLst>
                      <a:ext uri="{53640926-AAD7-44D8-BBD7-CCE9431645EC}">
                        <a14:shadowObscured xmlns:a14="http://schemas.microsoft.com/office/drawing/2010/main"/>
                      </a:ext>
                    </a:extLst>
                  </pic:spPr>
                </pic:pic>
              </a:graphicData>
            </a:graphic>
          </wp:inline>
        </w:drawing>
      </w: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r w:rsidRPr="00EB316B">
        <w:rPr>
          <w:noProof/>
          <w:sz w:val="28"/>
          <w:szCs w:val="28"/>
        </w:rPr>
        <w:drawing>
          <wp:inline distT="0" distB="0" distL="0" distR="0" wp14:anchorId="673B59CB" wp14:editId="6AF0B03D">
            <wp:extent cx="6000069" cy="8020050"/>
            <wp:effectExtent l="0" t="0" r="0" b="0"/>
            <wp:docPr id="43" name="Рисунок 43" descr="C:\Users\user\AppData\Local\Temp\Rar$DIa0.327\УТВЕРЖДАЮ (1)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Temp\Rar$DIa0.327\УТВЕРЖДАЮ (1)_page-0008.jpg"/>
                    <pic:cNvPicPr>
                      <a:picLocks noChangeAspect="1" noChangeArrowheads="1"/>
                    </pic:cNvPicPr>
                  </pic:nvPicPr>
                  <pic:blipFill rotWithShape="1">
                    <a:blip r:embed="rId236">
                      <a:extLst>
                        <a:ext uri="{28A0092B-C50C-407E-A947-70E740481C1C}">
                          <a14:useLocalDpi xmlns:a14="http://schemas.microsoft.com/office/drawing/2010/main" val="0"/>
                        </a:ext>
                      </a:extLst>
                    </a:blip>
                    <a:srcRect l="15721" t="12028" r="9408" b="10640"/>
                    <a:stretch/>
                  </pic:blipFill>
                  <pic:spPr bwMode="auto">
                    <a:xfrm>
                      <a:off x="0" y="0"/>
                      <a:ext cx="6006973" cy="8029278"/>
                    </a:xfrm>
                    <a:prstGeom prst="rect">
                      <a:avLst/>
                    </a:prstGeom>
                    <a:noFill/>
                    <a:ln>
                      <a:noFill/>
                    </a:ln>
                    <a:extLst>
                      <a:ext uri="{53640926-AAD7-44D8-BBD7-CCE9431645EC}">
                        <a14:shadowObscured xmlns:a14="http://schemas.microsoft.com/office/drawing/2010/main"/>
                      </a:ext>
                    </a:extLst>
                  </pic:spPr>
                </pic:pic>
              </a:graphicData>
            </a:graphic>
          </wp:inline>
        </w:drawing>
      </w: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r w:rsidRPr="00AF3D03">
        <w:rPr>
          <w:noProof/>
          <w:sz w:val="28"/>
          <w:szCs w:val="28"/>
        </w:rPr>
        <w:drawing>
          <wp:inline distT="0" distB="0" distL="0" distR="0" wp14:anchorId="2EA5F8CA" wp14:editId="30463520">
            <wp:extent cx="6000750" cy="7862210"/>
            <wp:effectExtent l="0" t="0" r="0" b="0"/>
            <wp:docPr id="48" name="Рисунок 48" descr="C:\Users\user\AppData\Local\Temp\Rar$DIa0.875\УТВЕРЖДАЮ (1)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Temp\Rar$DIa0.875\УТВЕРЖДАЮ (1)_page-0009.jpg"/>
                    <pic:cNvPicPr>
                      <a:picLocks noChangeAspect="1" noChangeArrowheads="1"/>
                    </pic:cNvPicPr>
                  </pic:nvPicPr>
                  <pic:blipFill rotWithShape="1">
                    <a:blip r:embed="rId237">
                      <a:extLst>
                        <a:ext uri="{28A0092B-C50C-407E-A947-70E740481C1C}">
                          <a14:useLocalDpi xmlns:a14="http://schemas.microsoft.com/office/drawing/2010/main" val="0"/>
                        </a:ext>
                      </a:extLst>
                    </a:blip>
                    <a:srcRect l="15098" t="8058" r="8634" b="14725"/>
                    <a:stretch/>
                  </pic:blipFill>
                  <pic:spPr bwMode="auto">
                    <a:xfrm>
                      <a:off x="0" y="0"/>
                      <a:ext cx="6012978" cy="7878231"/>
                    </a:xfrm>
                    <a:prstGeom prst="rect">
                      <a:avLst/>
                    </a:prstGeom>
                    <a:noFill/>
                    <a:ln>
                      <a:noFill/>
                    </a:ln>
                    <a:extLst>
                      <a:ext uri="{53640926-AAD7-44D8-BBD7-CCE9431645EC}">
                        <a14:shadowObscured xmlns:a14="http://schemas.microsoft.com/office/drawing/2010/main"/>
                      </a:ext>
                    </a:extLst>
                  </pic:spPr>
                </pic:pic>
              </a:graphicData>
            </a:graphic>
          </wp:inline>
        </w:drawing>
      </w: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r w:rsidRPr="00AF3D03">
        <w:rPr>
          <w:noProof/>
          <w:sz w:val="28"/>
          <w:szCs w:val="28"/>
        </w:rPr>
        <w:drawing>
          <wp:inline distT="0" distB="0" distL="0" distR="0" wp14:anchorId="1070DB01" wp14:editId="548E68B0">
            <wp:extent cx="5943594" cy="7743825"/>
            <wp:effectExtent l="0" t="0" r="0" b="0"/>
            <wp:docPr id="50" name="Рисунок 50" descr="C:\Users\user\AppData\Local\Temp\Rar$DIa0.528\УТВЕРЖДАЮ (1)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Temp\Rar$DIa0.528\УТВЕРЖДАЮ (1)_page-0010.jpg"/>
                    <pic:cNvPicPr>
                      <a:picLocks noChangeAspect="1" noChangeArrowheads="1"/>
                    </pic:cNvPicPr>
                  </pic:nvPicPr>
                  <pic:blipFill rotWithShape="1">
                    <a:blip r:embed="rId238">
                      <a:extLst>
                        <a:ext uri="{28A0092B-C50C-407E-A947-70E740481C1C}">
                          <a14:useLocalDpi xmlns:a14="http://schemas.microsoft.com/office/drawing/2010/main" val="0"/>
                        </a:ext>
                      </a:extLst>
                    </a:blip>
                    <a:srcRect l="17277" t="13110" r="10809" b="14490"/>
                    <a:stretch/>
                  </pic:blipFill>
                  <pic:spPr bwMode="auto">
                    <a:xfrm>
                      <a:off x="0" y="0"/>
                      <a:ext cx="5957845" cy="7762392"/>
                    </a:xfrm>
                    <a:prstGeom prst="rect">
                      <a:avLst/>
                    </a:prstGeom>
                    <a:noFill/>
                    <a:ln>
                      <a:noFill/>
                    </a:ln>
                    <a:extLst>
                      <a:ext uri="{53640926-AAD7-44D8-BBD7-CCE9431645EC}">
                        <a14:shadowObscured xmlns:a14="http://schemas.microsoft.com/office/drawing/2010/main"/>
                      </a:ext>
                    </a:extLst>
                  </pic:spPr>
                </pic:pic>
              </a:graphicData>
            </a:graphic>
          </wp:inline>
        </w:drawing>
      </w: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E81B5D" w:rsidRDefault="00E81B5D"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r w:rsidRPr="00AF3D03">
        <w:rPr>
          <w:noProof/>
          <w:sz w:val="28"/>
          <w:szCs w:val="28"/>
        </w:rPr>
        <w:drawing>
          <wp:inline distT="0" distB="0" distL="0" distR="0" wp14:anchorId="4365ABEA" wp14:editId="2E8113F7">
            <wp:extent cx="5916828" cy="6496050"/>
            <wp:effectExtent l="0" t="0" r="0" b="0"/>
            <wp:docPr id="27" name="Рисунок 27" descr="C:\Users\user\AppData\Local\Temp\Rar$DIa0.325\УТВЕРЖДАЮ (1)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Temp\Rar$DIa0.325\УТВЕРЖДАЮ (1)_page-0011.jpg"/>
                    <pic:cNvPicPr>
                      <a:picLocks noChangeAspect="1" noChangeArrowheads="1"/>
                    </pic:cNvPicPr>
                  </pic:nvPicPr>
                  <pic:blipFill rotWithShape="1">
                    <a:blip r:embed="rId239">
                      <a:extLst>
                        <a:ext uri="{28A0092B-C50C-407E-A947-70E740481C1C}">
                          <a14:useLocalDpi xmlns:a14="http://schemas.microsoft.com/office/drawing/2010/main" val="0"/>
                        </a:ext>
                      </a:extLst>
                    </a:blip>
                    <a:srcRect l="18834" t="9983" r="9718" b="29403"/>
                    <a:stretch/>
                  </pic:blipFill>
                  <pic:spPr bwMode="auto">
                    <a:xfrm>
                      <a:off x="0" y="0"/>
                      <a:ext cx="5927938" cy="6508248"/>
                    </a:xfrm>
                    <a:prstGeom prst="rect">
                      <a:avLst/>
                    </a:prstGeom>
                    <a:noFill/>
                    <a:ln>
                      <a:noFill/>
                    </a:ln>
                    <a:extLst>
                      <a:ext uri="{53640926-AAD7-44D8-BBD7-CCE9431645EC}">
                        <a14:shadowObscured xmlns:a14="http://schemas.microsoft.com/office/drawing/2010/main"/>
                      </a:ext>
                    </a:extLst>
                  </pic:spPr>
                </pic:pic>
              </a:graphicData>
            </a:graphic>
          </wp:inline>
        </w:drawing>
      </w: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4C4A64" w:rsidRDefault="004C4A64" w:rsidP="00E81B5D">
      <w:pPr>
        <w:jc w:val="both"/>
        <w:rPr>
          <w:sz w:val="28"/>
          <w:szCs w:val="28"/>
          <w:lang w:val="kk-KZ"/>
        </w:rPr>
      </w:pPr>
    </w:p>
    <w:p w:rsidR="00A9280C" w:rsidRDefault="00A9280C" w:rsidP="00E81B5D">
      <w:pPr>
        <w:jc w:val="both"/>
        <w:rPr>
          <w:sz w:val="28"/>
          <w:szCs w:val="28"/>
          <w:lang w:val="kk-KZ"/>
        </w:rPr>
      </w:pPr>
    </w:p>
    <w:p w:rsidR="00A9280C" w:rsidRPr="00A9280C" w:rsidRDefault="00A9280C" w:rsidP="00A9280C">
      <w:pPr>
        <w:jc w:val="right"/>
        <w:rPr>
          <w:b/>
          <w:sz w:val="28"/>
          <w:szCs w:val="28"/>
          <w:lang w:val="kk-KZ"/>
        </w:rPr>
      </w:pPr>
      <w:r w:rsidRPr="00A9280C">
        <w:rPr>
          <w:b/>
          <w:sz w:val="28"/>
          <w:szCs w:val="28"/>
          <w:lang w:val="kk-KZ"/>
        </w:rPr>
        <w:t>Қосымша Б</w:t>
      </w:r>
    </w:p>
    <w:p w:rsidR="004C4A64" w:rsidRDefault="004C4A64" w:rsidP="00E81B5D">
      <w:pPr>
        <w:jc w:val="both"/>
        <w:rPr>
          <w:sz w:val="28"/>
          <w:szCs w:val="28"/>
          <w:lang w:val="kk-KZ"/>
        </w:rPr>
      </w:pPr>
      <w:r w:rsidRPr="004C4A64">
        <w:rPr>
          <w:noProof/>
          <w:sz w:val="28"/>
          <w:szCs w:val="28"/>
        </w:rPr>
        <w:drawing>
          <wp:inline distT="0" distB="0" distL="0" distR="0">
            <wp:extent cx="6120130" cy="8668598"/>
            <wp:effectExtent l="0" t="0" r="0" b="0"/>
            <wp:docPr id="59" name="Рисунок 59" descr="C:\Users\KUANDY~1.A\AppData\Local\Temp\Rar$DIa0.299\Патент 20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KUANDY~1.A\AppData\Local\Temp\Rar$DIa0.299\Патент 2022_page-0001.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20130" cy="8668598"/>
                    </a:xfrm>
                    <a:prstGeom prst="rect">
                      <a:avLst/>
                    </a:prstGeom>
                    <a:noFill/>
                    <a:ln>
                      <a:noFill/>
                    </a:ln>
                  </pic:spPr>
                </pic:pic>
              </a:graphicData>
            </a:graphic>
          </wp:inline>
        </w:drawing>
      </w:r>
    </w:p>
    <w:p w:rsidR="004C4A64" w:rsidRDefault="004C4A64" w:rsidP="00E81B5D">
      <w:pPr>
        <w:jc w:val="both"/>
        <w:rPr>
          <w:sz w:val="28"/>
          <w:szCs w:val="28"/>
          <w:lang w:val="kk-KZ"/>
        </w:rPr>
      </w:pPr>
    </w:p>
    <w:p w:rsidR="004C4A64" w:rsidRDefault="004C4A64" w:rsidP="00E81B5D">
      <w:pPr>
        <w:jc w:val="both"/>
        <w:rPr>
          <w:sz w:val="28"/>
          <w:szCs w:val="28"/>
          <w:lang w:val="kk-KZ"/>
        </w:rPr>
      </w:pPr>
    </w:p>
    <w:p w:rsidR="00E81B5D" w:rsidRPr="00A9280C" w:rsidRDefault="004C4A64" w:rsidP="00A9280C">
      <w:pPr>
        <w:jc w:val="both"/>
        <w:rPr>
          <w:sz w:val="28"/>
          <w:szCs w:val="28"/>
          <w:lang w:val="kk-KZ"/>
        </w:rPr>
      </w:pPr>
      <w:r w:rsidRPr="004C4A64">
        <w:rPr>
          <w:noProof/>
          <w:sz w:val="28"/>
          <w:szCs w:val="28"/>
        </w:rPr>
        <w:drawing>
          <wp:inline distT="0" distB="0" distL="0" distR="0">
            <wp:extent cx="6120130" cy="8668598"/>
            <wp:effectExtent l="0" t="0" r="0" b="0"/>
            <wp:docPr id="60" name="Рисунок 60" descr="C:\Users\KUANDY~1.A\AppData\Local\Temp\Rar$DIa0.666\Патент 202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KUANDY~1.A\AppData\Local\Temp\Rar$DIa0.666\Патент 2021_page-0001.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20130" cy="8668598"/>
                    </a:xfrm>
                    <a:prstGeom prst="rect">
                      <a:avLst/>
                    </a:prstGeom>
                    <a:noFill/>
                    <a:ln>
                      <a:noFill/>
                    </a:ln>
                  </pic:spPr>
                </pic:pic>
              </a:graphicData>
            </a:graphic>
          </wp:inline>
        </w:drawing>
      </w:r>
    </w:p>
    <w:sectPr w:rsidR="00E81B5D" w:rsidRPr="00A9280C" w:rsidSect="00C06582">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4B76" w:rsidRDefault="00A14B76">
      <w:r>
        <w:separator/>
      </w:r>
    </w:p>
  </w:endnote>
  <w:endnote w:type="continuationSeparator" w:id="0">
    <w:p w:rsidR="00A14B76" w:rsidRDefault="00A14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inherit">
    <w:altName w:val="Times New Roman"/>
    <w:panose1 w:val="00000000000000000000"/>
    <w:charset w:val="00"/>
    <w:family w:val="roman"/>
    <w:notTrueType/>
    <w:pitch w:val="default"/>
  </w:font>
  <w:font w:name="MS Shell Dlg 2">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0801306"/>
      <w:docPartObj>
        <w:docPartGallery w:val="Page Numbers (Bottom of Page)"/>
        <w:docPartUnique/>
      </w:docPartObj>
    </w:sdtPr>
    <w:sdtEndPr/>
    <w:sdtContent>
      <w:p w:rsidR="00DF0617" w:rsidRDefault="00DF0617">
        <w:pPr>
          <w:pStyle w:val="af4"/>
          <w:jc w:val="center"/>
        </w:pPr>
        <w:r>
          <w:fldChar w:fldCharType="begin"/>
        </w:r>
        <w:r>
          <w:instrText>PAGE   \* MERGEFORMAT</w:instrText>
        </w:r>
        <w:r>
          <w:fldChar w:fldCharType="separate"/>
        </w:r>
        <w:r w:rsidR="00AA579F">
          <w:rPr>
            <w:noProof/>
          </w:rPr>
          <w:t>148</w:t>
        </w:r>
        <w:r>
          <w:fldChar w:fldCharType="end"/>
        </w:r>
      </w:p>
    </w:sdtContent>
  </w:sdt>
  <w:p w:rsidR="00DF0617" w:rsidRDefault="00DF0617">
    <w:pPr>
      <w:pStyle w:val="a7"/>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0617" w:rsidRPr="00C715C7" w:rsidRDefault="00DF0617" w:rsidP="00C715C7">
    <w:pPr>
      <w:pStyle w:val="af4"/>
      <w:jc w:val="center"/>
      <w:rPr>
        <w:lang w:val="en-US"/>
      </w:rPr>
    </w:pPr>
    <w:r>
      <w:rPr>
        <w:lang w:val="en-US"/>
      </w:rPr>
      <w:t>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4B76" w:rsidRDefault="00A14B76">
      <w:r>
        <w:separator/>
      </w:r>
    </w:p>
  </w:footnote>
  <w:footnote w:type="continuationSeparator" w:id="0">
    <w:p w:rsidR="00A14B76" w:rsidRDefault="00A14B7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CB6111"/>
    <w:multiLevelType w:val="multilevel"/>
    <w:tmpl w:val="30069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A97546"/>
    <w:multiLevelType w:val="hybridMultilevel"/>
    <w:tmpl w:val="9B2A302E"/>
    <w:lvl w:ilvl="0" w:tplc="E1A65F8C">
      <w:start w:val="1"/>
      <w:numFmt w:val="decimal"/>
      <w:lvlText w:val="%1."/>
      <w:lvlJc w:val="left"/>
      <w:pPr>
        <w:ind w:left="122" w:hanging="286"/>
      </w:pPr>
      <w:rPr>
        <w:rFonts w:ascii="Times New Roman" w:eastAsia="Times New Roman" w:hAnsi="Times New Roman" w:cs="Times New Roman" w:hint="default"/>
        <w:spacing w:val="0"/>
        <w:w w:val="100"/>
        <w:sz w:val="28"/>
        <w:szCs w:val="28"/>
        <w:lang w:val="kk-KZ" w:eastAsia="en-US" w:bidi="ar-SA"/>
      </w:rPr>
    </w:lvl>
    <w:lvl w:ilvl="1" w:tplc="0BFAF708">
      <w:numFmt w:val="bullet"/>
      <w:lvlText w:val="•"/>
      <w:lvlJc w:val="left"/>
      <w:pPr>
        <w:ind w:left="1098" w:hanging="286"/>
      </w:pPr>
      <w:rPr>
        <w:rFonts w:hint="default"/>
        <w:lang w:val="kk-KZ" w:eastAsia="en-US" w:bidi="ar-SA"/>
      </w:rPr>
    </w:lvl>
    <w:lvl w:ilvl="2" w:tplc="9F82E6AE">
      <w:numFmt w:val="bullet"/>
      <w:lvlText w:val="•"/>
      <w:lvlJc w:val="left"/>
      <w:pPr>
        <w:ind w:left="2077" w:hanging="286"/>
      </w:pPr>
      <w:rPr>
        <w:rFonts w:hint="default"/>
        <w:lang w:val="kk-KZ" w:eastAsia="en-US" w:bidi="ar-SA"/>
      </w:rPr>
    </w:lvl>
    <w:lvl w:ilvl="3" w:tplc="248C69EE">
      <w:numFmt w:val="bullet"/>
      <w:lvlText w:val="•"/>
      <w:lvlJc w:val="left"/>
      <w:pPr>
        <w:ind w:left="3055" w:hanging="286"/>
      </w:pPr>
      <w:rPr>
        <w:rFonts w:hint="default"/>
        <w:lang w:val="kk-KZ" w:eastAsia="en-US" w:bidi="ar-SA"/>
      </w:rPr>
    </w:lvl>
    <w:lvl w:ilvl="4" w:tplc="62EEA8CA">
      <w:numFmt w:val="bullet"/>
      <w:lvlText w:val="•"/>
      <w:lvlJc w:val="left"/>
      <w:pPr>
        <w:ind w:left="4034" w:hanging="286"/>
      </w:pPr>
      <w:rPr>
        <w:rFonts w:hint="default"/>
        <w:lang w:val="kk-KZ" w:eastAsia="en-US" w:bidi="ar-SA"/>
      </w:rPr>
    </w:lvl>
    <w:lvl w:ilvl="5" w:tplc="E958998A">
      <w:numFmt w:val="bullet"/>
      <w:lvlText w:val="•"/>
      <w:lvlJc w:val="left"/>
      <w:pPr>
        <w:ind w:left="5013" w:hanging="286"/>
      </w:pPr>
      <w:rPr>
        <w:rFonts w:hint="default"/>
        <w:lang w:val="kk-KZ" w:eastAsia="en-US" w:bidi="ar-SA"/>
      </w:rPr>
    </w:lvl>
    <w:lvl w:ilvl="6" w:tplc="B33A3F54">
      <w:numFmt w:val="bullet"/>
      <w:lvlText w:val="•"/>
      <w:lvlJc w:val="left"/>
      <w:pPr>
        <w:ind w:left="5991" w:hanging="286"/>
      </w:pPr>
      <w:rPr>
        <w:rFonts w:hint="default"/>
        <w:lang w:val="kk-KZ" w:eastAsia="en-US" w:bidi="ar-SA"/>
      </w:rPr>
    </w:lvl>
    <w:lvl w:ilvl="7" w:tplc="0D82B5FE">
      <w:numFmt w:val="bullet"/>
      <w:lvlText w:val="•"/>
      <w:lvlJc w:val="left"/>
      <w:pPr>
        <w:ind w:left="6970" w:hanging="286"/>
      </w:pPr>
      <w:rPr>
        <w:rFonts w:hint="default"/>
        <w:lang w:val="kk-KZ" w:eastAsia="en-US" w:bidi="ar-SA"/>
      </w:rPr>
    </w:lvl>
    <w:lvl w:ilvl="8" w:tplc="5F84E034">
      <w:numFmt w:val="bullet"/>
      <w:lvlText w:val="•"/>
      <w:lvlJc w:val="left"/>
      <w:pPr>
        <w:ind w:left="7949" w:hanging="286"/>
      </w:pPr>
      <w:rPr>
        <w:rFonts w:hint="default"/>
        <w:lang w:val="kk-KZ" w:eastAsia="en-US" w:bidi="ar-SA"/>
      </w:rPr>
    </w:lvl>
  </w:abstractNum>
  <w:abstractNum w:abstractNumId="2" w15:restartNumberingAfterBreak="0">
    <w:nsid w:val="0C92764D"/>
    <w:multiLevelType w:val="hybridMultilevel"/>
    <w:tmpl w:val="475AB0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007B13"/>
    <w:multiLevelType w:val="hybridMultilevel"/>
    <w:tmpl w:val="F174B3FC"/>
    <w:lvl w:ilvl="0" w:tplc="BB540DC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6346FD1"/>
    <w:multiLevelType w:val="hybridMultilevel"/>
    <w:tmpl w:val="74520082"/>
    <w:lvl w:ilvl="0" w:tplc="75A6CB36">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15:restartNumberingAfterBreak="0">
    <w:nsid w:val="178A3C7D"/>
    <w:multiLevelType w:val="multilevel"/>
    <w:tmpl w:val="8B14E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EC2341F"/>
    <w:multiLevelType w:val="hybridMultilevel"/>
    <w:tmpl w:val="BEFE9A42"/>
    <w:lvl w:ilvl="0" w:tplc="3E42BB52">
      <w:start w:val="123"/>
      <w:numFmt w:val="decimal"/>
      <w:lvlText w:val="%1."/>
      <w:lvlJc w:val="left"/>
      <w:pPr>
        <w:ind w:left="1268" w:hanging="360"/>
      </w:pPr>
      <w:rPr>
        <w:rFonts w:hint="default"/>
      </w:r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7" w15:restartNumberingAfterBreak="0">
    <w:nsid w:val="20965FEA"/>
    <w:multiLevelType w:val="hybridMultilevel"/>
    <w:tmpl w:val="CC1855A8"/>
    <w:lvl w:ilvl="0" w:tplc="73F4FB24">
      <w:numFmt w:val="bullet"/>
      <w:lvlText w:val="-"/>
      <w:lvlJc w:val="left"/>
      <w:pPr>
        <w:ind w:left="202" w:hanging="430"/>
      </w:pPr>
      <w:rPr>
        <w:rFonts w:ascii="Times New Roman" w:eastAsia="Times New Roman" w:hAnsi="Times New Roman" w:cs="Times New Roman" w:hint="default"/>
        <w:w w:val="100"/>
        <w:sz w:val="28"/>
        <w:szCs w:val="28"/>
        <w:lang w:val="kk-KZ" w:eastAsia="en-US" w:bidi="ar-SA"/>
      </w:rPr>
    </w:lvl>
    <w:lvl w:ilvl="1" w:tplc="308E2CC8">
      <w:numFmt w:val="bullet"/>
      <w:lvlText w:val="•"/>
      <w:lvlJc w:val="left"/>
      <w:pPr>
        <w:ind w:left="1194" w:hanging="430"/>
      </w:pPr>
      <w:rPr>
        <w:rFonts w:hint="default"/>
        <w:lang w:val="kk-KZ" w:eastAsia="en-US" w:bidi="ar-SA"/>
      </w:rPr>
    </w:lvl>
    <w:lvl w:ilvl="2" w:tplc="5134AFF2">
      <w:numFmt w:val="bullet"/>
      <w:lvlText w:val="•"/>
      <w:lvlJc w:val="left"/>
      <w:pPr>
        <w:ind w:left="2189" w:hanging="430"/>
      </w:pPr>
      <w:rPr>
        <w:rFonts w:hint="default"/>
        <w:lang w:val="kk-KZ" w:eastAsia="en-US" w:bidi="ar-SA"/>
      </w:rPr>
    </w:lvl>
    <w:lvl w:ilvl="3" w:tplc="76F8A7D2">
      <w:numFmt w:val="bullet"/>
      <w:lvlText w:val="•"/>
      <w:lvlJc w:val="left"/>
      <w:pPr>
        <w:ind w:left="3183" w:hanging="430"/>
      </w:pPr>
      <w:rPr>
        <w:rFonts w:hint="default"/>
        <w:lang w:val="kk-KZ" w:eastAsia="en-US" w:bidi="ar-SA"/>
      </w:rPr>
    </w:lvl>
    <w:lvl w:ilvl="4" w:tplc="9F727490">
      <w:numFmt w:val="bullet"/>
      <w:lvlText w:val="•"/>
      <w:lvlJc w:val="left"/>
      <w:pPr>
        <w:ind w:left="4178" w:hanging="430"/>
      </w:pPr>
      <w:rPr>
        <w:rFonts w:hint="default"/>
        <w:lang w:val="kk-KZ" w:eastAsia="en-US" w:bidi="ar-SA"/>
      </w:rPr>
    </w:lvl>
    <w:lvl w:ilvl="5" w:tplc="2384FF44">
      <w:numFmt w:val="bullet"/>
      <w:lvlText w:val="•"/>
      <w:lvlJc w:val="left"/>
      <w:pPr>
        <w:ind w:left="5173" w:hanging="430"/>
      </w:pPr>
      <w:rPr>
        <w:rFonts w:hint="default"/>
        <w:lang w:val="kk-KZ" w:eastAsia="en-US" w:bidi="ar-SA"/>
      </w:rPr>
    </w:lvl>
    <w:lvl w:ilvl="6" w:tplc="7B340306">
      <w:numFmt w:val="bullet"/>
      <w:lvlText w:val="•"/>
      <w:lvlJc w:val="left"/>
      <w:pPr>
        <w:ind w:left="6167" w:hanging="430"/>
      </w:pPr>
      <w:rPr>
        <w:rFonts w:hint="default"/>
        <w:lang w:val="kk-KZ" w:eastAsia="en-US" w:bidi="ar-SA"/>
      </w:rPr>
    </w:lvl>
    <w:lvl w:ilvl="7" w:tplc="707E3006">
      <w:numFmt w:val="bullet"/>
      <w:lvlText w:val="•"/>
      <w:lvlJc w:val="left"/>
      <w:pPr>
        <w:ind w:left="7162" w:hanging="430"/>
      </w:pPr>
      <w:rPr>
        <w:rFonts w:hint="default"/>
        <w:lang w:val="kk-KZ" w:eastAsia="en-US" w:bidi="ar-SA"/>
      </w:rPr>
    </w:lvl>
    <w:lvl w:ilvl="8" w:tplc="C3A4E726">
      <w:numFmt w:val="bullet"/>
      <w:lvlText w:val="•"/>
      <w:lvlJc w:val="left"/>
      <w:pPr>
        <w:ind w:left="8157" w:hanging="430"/>
      </w:pPr>
      <w:rPr>
        <w:rFonts w:hint="default"/>
        <w:lang w:val="kk-KZ" w:eastAsia="en-US" w:bidi="ar-SA"/>
      </w:rPr>
    </w:lvl>
  </w:abstractNum>
  <w:abstractNum w:abstractNumId="8" w15:restartNumberingAfterBreak="0">
    <w:nsid w:val="21FE35B1"/>
    <w:multiLevelType w:val="hybridMultilevel"/>
    <w:tmpl w:val="FE42B3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4C56267"/>
    <w:multiLevelType w:val="multilevel"/>
    <w:tmpl w:val="849E4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2C7B05"/>
    <w:multiLevelType w:val="hybridMultilevel"/>
    <w:tmpl w:val="8C1442E0"/>
    <w:lvl w:ilvl="0" w:tplc="0F8A7BA2">
      <w:start w:val="1"/>
      <w:numFmt w:val="decimal"/>
      <w:lvlText w:val="%1."/>
      <w:lvlJc w:val="left"/>
      <w:pPr>
        <w:ind w:left="122" w:hanging="531"/>
      </w:pPr>
      <w:rPr>
        <w:rFonts w:ascii="Times New Roman" w:eastAsia="Times New Roman" w:hAnsi="Times New Roman" w:cs="Times New Roman" w:hint="default"/>
        <w:spacing w:val="0"/>
        <w:w w:val="100"/>
        <w:sz w:val="28"/>
        <w:szCs w:val="28"/>
        <w:lang w:val="kk-KZ" w:eastAsia="en-US" w:bidi="ar-SA"/>
      </w:rPr>
    </w:lvl>
    <w:lvl w:ilvl="1" w:tplc="542235EE">
      <w:numFmt w:val="bullet"/>
      <w:lvlText w:val="•"/>
      <w:lvlJc w:val="left"/>
      <w:pPr>
        <w:ind w:left="1098" w:hanging="531"/>
      </w:pPr>
      <w:rPr>
        <w:rFonts w:hint="default"/>
        <w:lang w:val="kk-KZ" w:eastAsia="en-US" w:bidi="ar-SA"/>
      </w:rPr>
    </w:lvl>
    <w:lvl w:ilvl="2" w:tplc="7E16A2DA">
      <w:numFmt w:val="bullet"/>
      <w:lvlText w:val="•"/>
      <w:lvlJc w:val="left"/>
      <w:pPr>
        <w:ind w:left="2077" w:hanging="531"/>
      </w:pPr>
      <w:rPr>
        <w:rFonts w:hint="default"/>
        <w:lang w:val="kk-KZ" w:eastAsia="en-US" w:bidi="ar-SA"/>
      </w:rPr>
    </w:lvl>
    <w:lvl w:ilvl="3" w:tplc="06C29F0E">
      <w:numFmt w:val="bullet"/>
      <w:lvlText w:val="•"/>
      <w:lvlJc w:val="left"/>
      <w:pPr>
        <w:ind w:left="3055" w:hanging="531"/>
      </w:pPr>
      <w:rPr>
        <w:rFonts w:hint="default"/>
        <w:lang w:val="kk-KZ" w:eastAsia="en-US" w:bidi="ar-SA"/>
      </w:rPr>
    </w:lvl>
    <w:lvl w:ilvl="4" w:tplc="808AB0D8">
      <w:numFmt w:val="bullet"/>
      <w:lvlText w:val="•"/>
      <w:lvlJc w:val="left"/>
      <w:pPr>
        <w:ind w:left="4034" w:hanging="531"/>
      </w:pPr>
      <w:rPr>
        <w:rFonts w:hint="default"/>
        <w:lang w:val="kk-KZ" w:eastAsia="en-US" w:bidi="ar-SA"/>
      </w:rPr>
    </w:lvl>
    <w:lvl w:ilvl="5" w:tplc="D7767DA2">
      <w:numFmt w:val="bullet"/>
      <w:lvlText w:val="•"/>
      <w:lvlJc w:val="left"/>
      <w:pPr>
        <w:ind w:left="5013" w:hanging="531"/>
      </w:pPr>
      <w:rPr>
        <w:rFonts w:hint="default"/>
        <w:lang w:val="kk-KZ" w:eastAsia="en-US" w:bidi="ar-SA"/>
      </w:rPr>
    </w:lvl>
    <w:lvl w:ilvl="6" w:tplc="1408E214">
      <w:numFmt w:val="bullet"/>
      <w:lvlText w:val="•"/>
      <w:lvlJc w:val="left"/>
      <w:pPr>
        <w:ind w:left="5991" w:hanging="531"/>
      </w:pPr>
      <w:rPr>
        <w:rFonts w:hint="default"/>
        <w:lang w:val="kk-KZ" w:eastAsia="en-US" w:bidi="ar-SA"/>
      </w:rPr>
    </w:lvl>
    <w:lvl w:ilvl="7" w:tplc="D5804E7A">
      <w:numFmt w:val="bullet"/>
      <w:lvlText w:val="•"/>
      <w:lvlJc w:val="left"/>
      <w:pPr>
        <w:ind w:left="6970" w:hanging="531"/>
      </w:pPr>
      <w:rPr>
        <w:rFonts w:hint="default"/>
        <w:lang w:val="kk-KZ" w:eastAsia="en-US" w:bidi="ar-SA"/>
      </w:rPr>
    </w:lvl>
    <w:lvl w:ilvl="8" w:tplc="1B088B5A">
      <w:numFmt w:val="bullet"/>
      <w:lvlText w:val="•"/>
      <w:lvlJc w:val="left"/>
      <w:pPr>
        <w:ind w:left="7949" w:hanging="531"/>
      </w:pPr>
      <w:rPr>
        <w:rFonts w:hint="default"/>
        <w:lang w:val="kk-KZ" w:eastAsia="en-US" w:bidi="ar-SA"/>
      </w:rPr>
    </w:lvl>
  </w:abstractNum>
  <w:abstractNum w:abstractNumId="11" w15:restartNumberingAfterBreak="0">
    <w:nsid w:val="2A4C6D0F"/>
    <w:multiLevelType w:val="hybridMultilevel"/>
    <w:tmpl w:val="7A3E31FA"/>
    <w:lvl w:ilvl="0" w:tplc="F4365CF4">
      <w:start w:val="1"/>
      <w:numFmt w:val="decimal"/>
      <w:lvlText w:val="%1."/>
      <w:lvlJc w:val="left"/>
      <w:pPr>
        <w:ind w:left="928"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FA785A"/>
    <w:multiLevelType w:val="multilevel"/>
    <w:tmpl w:val="2EB8A9A8"/>
    <w:lvl w:ilvl="0">
      <w:start w:val="2"/>
      <w:numFmt w:val="decimal"/>
      <w:lvlText w:val="%1"/>
      <w:lvlJc w:val="left"/>
      <w:pPr>
        <w:ind w:left="384" w:hanging="384"/>
      </w:pPr>
      <w:rPr>
        <w:rFonts w:hint="default"/>
      </w:rPr>
    </w:lvl>
    <w:lvl w:ilvl="1">
      <w:start w:val="2"/>
      <w:numFmt w:val="decimal"/>
      <w:lvlText w:val="%1.%2"/>
      <w:lvlJc w:val="left"/>
      <w:pPr>
        <w:ind w:left="384" w:hanging="384"/>
      </w:pPr>
      <w:rPr>
        <w:rFonts w:hint="default"/>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B686B41"/>
    <w:multiLevelType w:val="hybridMultilevel"/>
    <w:tmpl w:val="5BC04478"/>
    <w:lvl w:ilvl="0" w:tplc="DF08ED1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BE7714B"/>
    <w:multiLevelType w:val="multilevel"/>
    <w:tmpl w:val="26B8D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A24AF0"/>
    <w:multiLevelType w:val="hybridMultilevel"/>
    <w:tmpl w:val="EA345A5A"/>
    <w:lvl w:ilvl="0" w:tplc="9370C5AC">
      <w:start w:val="1"/>
      <w:numFmt w:val="bullet"/>
      <w:lvlText w:val="-"/>
      <w:lvlJc w:val="left"/>
      <w:pPr>
        <w:ind w:left="885" w:hanging="360"/>
      </w:pPr>
      <w:rPr>
        <w:rFonts w:ascii="Times New Roman" w:eastAsia="Times New Roman" w:hAnsi="Times New Roman" w:cs="Times New Roman" w:hint="default"/>
      </w:rPr>
    </w:lvl>
    <w:lvl w:ilvl="1" w:tplc="04190003" w:tentative="1">
      <w:start w:val="1"/>
      <w:numFmt w:val="bullet"/>
      <w:lvlText w:val="o"/>
      <w:lvlJc w:val="left"/>
      <w:pPr>
        <w:ind w:left="1605" w:hanging="360"/>
      </w:pPr>
      <w:rPr>
        <w:rFonts w:ascii="Courier New" w:hAnsi="Courier New" w:cs="Courier New" w:hint="default"/>
      </w:rPr>
    </w:lvl>
    <w:lvl w:ilvl="2" w:tplc="04190005" w:tentative="1">
      <w:start w:val="1"/>
      <w:numFmt w:val="bullet"/>
      <w:lvlText w:val=""/>
      <w:lvlJc w:val="left"/>
      <w:pPr>
        <w:ind w:left="2325" w:hanging="360"/>
      </w:pPr>
      <w:rPr>
        <w:rFonts w:ascii="Wingdings" w:hAnsi="Wingdings" w:hint="default"/>
      </w:rPr>
    </w:lvl>
    <w:lvl w:ilvl="3" w:tplc="04190001" w:tentative="1">
      <w:start w:val="1"/>
      <w:numFmt w:val="bullet"/>
      <w:lvlText w:val=""/>
      <w:lvlJc w:val="left"/>
      <w:pPr>
        <w:ind w:left="3045" w:hanging="360"/>
      </w:pPr>
      <w:rPr>
        <w:rFonts w:ascii="Symbol" w:hAnsi="Symbol" w:hint="default"/>
      </w:rPr>
    </w:lvl>
    <w:lvl w:ilvl="4" w:tplc="04190003" w:tentative="1">
      <w:start w:val="1"/>
      <w:numFmt w:val="bullet"/>
      <w:lvlText w:val="o"/>
      <w:lvlJc w:val="left"/>
      <w:pPr>
        <w:ind w:left="3765" w:hanging="360"/>
      </w:pPr>
      <w:rPr>
        <w:rFonts w:ascii="Courier New" w:hAnsi="Courier New" w:cs="Courier New" w:hint="default"/>
      </w:rPr>
    </w:lvl>
    <w:lvl w:ilvl="5" w:tplc="04190005" w:tentative="1">
      <w:start w:val="1"/>
      <w:numFmt w:val="bullet"/>
      <w:lvlText w:val=""/>
      <w:lvlJc w:val="left"/>
      <w:pPr>
        <w:ind w:left="4485" w:hanging="360"/>
      </w:pPr>
      <w:rPr>
        <w:rFonts w:ascii="Wingdings" w:hAnsi="Wingdings" w:hint="default"/>
      </w:rPr>
    </w:lvl>
    <w:lvl w:ilvl="6" w:tplc="04190001" w:tentative="1">
      <w:start w:val="1"/>
      <w:numFmt w:val="bullet"/>
      <w:lvlText w:val=""/>
      <w:lvlJc w:val="left"/>
      <w:pPr>
        <w:ind w:left="5205" w:hanging="360"/>
      </w:pPr>
      <w:rPr>
        <w:rFonts w:ascii="Symbol" w:hAnsi="Symbol" w:hint="default"/>
      </w:rPr>
    </w:lvl>
    <w:lvl w:ilvl="7" w:tplc="04190003" w:tentative="1">
      <w:start w:val="1"/>
      <w:numFmt w:val="bullet"/>
      <w:lvlText w:val="o"/>
      <w:lvlJc w:val="left"/>
      <w:pPr>
        <w:ind w:left="5925" w:hanging="360"/>
      </w:pPr>
      <w:rPr>
        <w:rFonts w:ascii="Courier New" w:hAnsi="Courier New" w:cs="Courier New" w:hint="default"/>
      </w:rPr>
    </w:lvl>
    <w:lvl w:ilvl="8" w:tplc="04190005" w:tentative="1">
      <w:start w:val="1"/>
      <w:numFmt w:val="bullet"/>
      <w:lvlText w:val=""/>
      <w:lvlJc w:val="left"/>
      <w:pPr>
        <w:ind w:left="6645" w:hanging="360"/>
      </w:pPr>
      <w:rPr>
        <w:rFonts w:ascii="Wingdings" w:hAnsi="Wingdings" w:hint="default"/>
      </w:rPr>
    </w:lvl>
  </w:abstractNum>
  <w:abstractNum w:abstractNumId="16" w15:restartNumberingAfterBreak="0">
    <w:nsid w:val="32BE50AA"/>
    <w:multiLevelType w:val="hybridMultilevel"/>
    <w:tmpl w:val="8F02B6DC"/>
    <w:lvl w:ilvl="0" w:tplc="11DED2B8">
      <w:start w:val="122"/>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46E2AFE"/>
    <w:multiLevelType w:val="hybridMultilevel"/>
    <w:tmpl w:val="DBE68B2C"/>
    <w:lvl w:ilvl="0" w:tplc="57FA62F6">
      <w:start w:val="1"/>
      <w:numFmt w:val="decimal"/>
      <w:lvlText w:val="%1."/>
      <w:lvlJc w:val="left"/>
      <w:pPr>
        <w:ind w:left="1093" w:hanging="384"/>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452603FE"/>
    <w:multiLevelType w:val="multilevel"/>
    <w:tmpl w:val="D2A20CF2"/>
    <w:lvl w:ilvl="0">
      <w:start w:val="1"/>
      <w:numFmt w:val="decimal"/>
      <w:lvlText w:val="%1"/>
      <w:lvlJc w:val="left"/>
      <w:pPr>
        <w:ind w:left="202" w:hanging="557"/>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202" w:hanging="452"/>
        <w:jc w:val="right"/>
      </w:pPr>
      <w:rPr>
        <w:rFonts w:hint="default"/>
        <w:b/>
        <w:bCs/>
        <w:w w:val="100"/>
        <w:lang w:val="kk-KZ" w:eastAsia="en-US" w:bidi="ar-SA"/>
      </w:rPr>
    </w:lvl>
    <w:lvl w:ilvl="2">
      <w:start w:val="1"/>
      <w:numFmt w:val="decimal"/>
      <w:lvlText w:val="%1.%2.%3"/>
      <w:lvlJc w:val="left"/>
      <w:pPr>
        <w:ind w:left="1399" w:hanging="452"/>
      </w:pPr>
      <w:rPr>
        <w:rFonts w:ascii="Times New Roman" w:eastAsia="Times New Roman" w:hAnsi="Times New Roman" w:cs="Times New Roman" w:hint="default"/>
        <w:spacing w:val="-3"/>
        <w:w w:val="100"/>
        <w:sz w:val="28"/>
        <w:szCs w:val="28"/>
        <w:lang w:val="kk-KZ" w:eastAsia="en-US" w:bidi="ar-SA"/>
      </w:rPr>
    </w:lvl>
    <w:lvl w:ilvl="3">
      <w:numFmt w:val="bullet"/>
      <w:lvlText w:val="•"/>
      <w:lvlJc w:val="left"/>
      <w:pPr>
        <w:ind w:left="1460" w:hanging="452"/>
      </w:pPr>
      <w:rPr>
        <w:rFonts w:hint="default"/>
        <w:lang w:val="kk-KZ" w:eastAsia="en-US" w:bidi="ar-SA"/>
      </w:rPr>
    </w:lvl>
    <w:lvl w:ilvl="4">
      <w:numFmt w:val="bullet"/>
      <w:lvlText w:val="•"/>
      <w:lvlJc w:val="left"/>
      <w:pPr>
        <w:ind w:left="2666" w:hanging="452"/>
      </w:pPr>
      <w:rPr>
        <w:rFonts w:hint="default"/>
        <w:lang w:val="kk-KZ" w:eastAsia="en-US" w:bidi="ar-SA"/>
      </w:rPr>
    </w:lvl>
    <w:lvl w:ilvl="5">
      <w:numFmt w:val="bullet"/>
      <w:lvlText w:val="•"/>
      <w:lvlJc w:val="left"/>
      <w:pPr>
        <w:ind w:left="3873" w:hanging="452"/>
      </w:pPr>
      <w:rPr>
        <w:rFonts w:hint="default"/>
        <w:lang w:val="kk-KZ" w:eastAsia="en-US" w:bidi="ar-SA"/>
      </w:rPr>
    </w:lvl>
    <w:lvl w:ilvl="6">
      <w:numFmt w:val="bullet"/>
      <w:lvlText w:val="•"/>
      <w:lvlJc w:val="left"/>
      <w:pPr>
        <w:ind w:left="5079" w:hanging="452"/>
      </w:pPr>
      <w:rPr>
        <w:rFonts w:hint="default"/>
        <w:lang w:val="kk-KZ" w:eastAsia="en-US" w:bidi="ar-SA"/>
      </w:rPr>
    </w:lvl>
    <w:lvl w:ilvl="7">
      <w:numFmt w:val="bullet"/>
      <w:lvlText w:val="•"/>
      <w:lvlJc w:val="left"/>
      <w:pPr>
        <w:ind w:left="6286" w:hanging="452"/>
      </w:pPr>
      <w:rPr>
        <w:rFonts w:hint="default"/>
        <w:lang w:val="kk-KZ" w:eastAsia="en-US" w:bidi="ar-SA"/>
      </w:rPr>
    </w:lvl>
    <w:lvl w:ilvl="8">
      <w:numFmt w:val="bullet"/>
      <w:lvlText w:val="•"/>
      <w:lvlJc w:val="left"/>
      <w:pPr>
        <w:ind w:left="7493" w:hanging="452"/>
      </w:pPr>
      <w:rPr>
        <w:rFonts w:hint="default"/>
        <w:lang w:val="kk-KZ" w:eastAsia="en-US" w:bidi="ar-SA"/>
      </w:rPr>
    </w:lvl>
  </w:abstractNum>
  <w:abstractNum w:abstractNumId="19" w15:restartNumberingAfterBreak="0">
    <w:nsid w:val="4B6D4968"/>
    <w:multiLevelType w:val="hybridMultilevel"/>
    <w:tmpl w:val="981E5860"/>
    <w:lvl w:ilvl="0" w:tplc="D6B47108">
      <w:start w:val="1"/>
      <w:numFmt w:val="decimal"/>
      <w:lvlText w:val="%1"/>
      <w:lvlJc w:val="left"/>
      <w:pPr>
        <w:ind w:left="122" w:hanging="567"/>
      </w:pPr>
      <w:rPr>
        <w:rFonts w:ascii="Times New Roman" w:eastAsia="Times New Roman" w:hAnsi="Times New Roman" w:cs="Times New Roman" w:hint="default"/>
        <w:w w:val="100"/>
        <w:sz w:val="28"/>
        <w:szCs w:val="28"/>
        <w:lang w:val="kk-KZ" w:eastAsia="en-US" w:bidi="ar-SA"/>
      </w:rPr>
    </w:lvl>
    <w:lvl w:ilvl="1" w:tplc="9DF2B376">
      <w:numFmt w:val="bullet"/>
      <w:lvlText w:val="•"/>
      <w:lvlJc w:val="left"/>
      <w:pPr>
        <w:ind w:left="1098" w:hanging="567"/>
      </w:pPr>
      <w:rPr>
        <w:rFonts w:hint="default"/>
        <w:lang w:val="kk-KZ" w:eastAsia="en-US" w:bidi="ar-SA"/>
      </w:rPr>
    </w:lvl>
    <w:lvl w:ilvl="2" w:tplc="4AB46E4C">
      <w:numFmt w:val="bullet"/>
      <w:lvlText w:val="•"/>
      <w:lvlJc w:val="left"/>
      <w:pPr>
        <w:ind w:left="2077" w:hanging="567"/>
      </w:pPr>
      <w:rPr>
        <w:rFonts w:hint="default"/>
        <w:lang w:val="kk-KZ" w:eastAsia="en-US" w:bidi="ar-SA"/>
      </w:rPr>
    </w:lvl>
    <w:lvl w:ilvl="3" w:tplc="D15EA59A">
      <w:numFmt w:val="bullet"/>
      <w:lvlText w:val="•"/>
      <w:lvlJc w:val="left"/>
      <w:pPr>
        <w:ind w:left="3055" w:hanging="567"/>
      </w:pPr>
      <w:rPr>
        <w:rFonts w:hint="default"/>
        <w:lang w:val="kk-KZ" w:eastAsia="en-US" w:bidi="ar-SA"/>
      </w:rPr>
    </w:lvl>
    <w:lvl w:ilvl="4" w:tplc="A74482E8">
      <w:numFmt w:val="bullet"/>
      <w:lvlText w:val="•"/>
      <w:lvlJc w:val="left"/>
      <w:pPr>
        <w:ind w:left="4034" w:hanging="567"/>
      </w:pPr>
      <w:rPr>
        <w:rFonts w:hint="default"/>
        <w:lang w:val="kk-KZ" w:eastAsia="en-US" w:bidi="ar-SA"/>
      </w:rPr>
    </w:lvl>
    <w:lvl w:ilvl="5" w:tplc="742AE42C">
      <w:numFmt w:val="bullet"/>
      <w:lvlText w:val="•"/>
      <w:lvlJc w:val="left"/>
      <w:pPr>
        <w:ind w:left="5013" w:hanging="567"/>
      </w:pPr>
      <w:rPr>
        <w:rFonts w:hint="default"/>
        <w:lang w:val="kk-KZ" w:eastAsia="en-US" w:bidi="ar-SA"/>
      </w:rPr>
    </w:lvl>
    <w:lvl w:ilvl="6" w:tplc="FC26D0B0">
      <w:numFmt w:val="bullet"/>
      <w:lvlText w:val="•"/>
      <w:lvlJc w:val="left"/>
      <w:pPr>
        <w:ind w:left="5991" w:hanging="567"/>
      </w:pPr>
      <w:rPr>
        <w:rFonts w:hint="default"/>
        <w:lang w:val="kk-KZ" w:eastAsia="en-US" w:bidi="ar-SA"/>
      </w:rPr>
    </w:lvl>
    <w:lvl w:ilvl="7" w:tplc="72E674C4">
      <w:numFmt w:val="bullet"/>
      <w:lvlText w:val="•"/>
      <w:lvlJc w:val="left"/>
      <w:pPr>
        <w:ind w:left="6970" w:hanging="567"/>
      </w:pPr>
      <w:rPr>
        <w:rFonts w:hint="default"/>
        <w:lang w:val="kk-KZ" w:eastAsia="en-US" w:bidi="ar-SA"/>
      </w:rPr>
    </w:lvl>
    <w:lvl w:ilvl="8" w:tplc="005E9734">
      <w:numFmt w:val="bullet"/>
      <w:lvlText w:val="•"/>
      <w:lvlJc w:val="left"/>
      <w:pPr>
        <w:ind w:left="7949" w:hanging="567"/>
      </w:pPr>
      <w:rPr>
        <w:rFonts w:hint="default"/>
        <w:lang w:val="kk-KZ" w:eastAsia="en-US" w:bidi="ar-SA"/>
      </w:rPr>
    </w:lvl>
  </w:abstractNum>
  <w:abstractNum w:abstractNumId="20" w15:restartNumberingAfterBreak="0">
    <w:nsid w:val="4FD279CC"/>
    <w:multiLevelType w:val="multilevel"/>
    <w:tmpl w:val="9AFA1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2507B51"/>
    <w:multiLevelType w:val="hybridMultilevel"/>
    <w:tmpl w:val="2FFC1B9A"/>
    <w:lvl w:ilvl="0" w:tplc="FFCE2C3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4B85F43"/>
    <w:multiLevelType w:val="hybridMultilevel"/>
    <w:tmpl w:val="E6A04894"/>
    <w:lvl w:ilvl="0" w:tplc="9454C9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58ED503C"/>
    <w:multiLevelType w:val="hybridMultilevel"/>
    <w:tmpl w:val="9C32C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B906E31"/>
    <w:multiLevelType w:val="hybridMultilevel"/>
    <w:tmpl w:val="13D07202"/>
    <w:lvl w:ilvl="0" w:tplc="73F4FB24">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C19770B"/>
    <w:multiLevelType w:val="multilevel"/>
    <w:tmpl w:val="8A8C8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FC252DA"/>
    <w:multiLevelType w:val="multilevel"/>
    <w:tmpl w:val="91B8D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FEC1F01"/>
    <w:multiLevelType w:val="hybridMultilevel"/>
    <w:tmpl w:val="0226EC42"/>
    <w:lvl w:ilvl="0" w:tplc="6D00302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66B152E7"/>
    <w:multiLevelType w:val="multilevel"/>
    <w:tmpl w:val="47922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9D264C4"/>
    <w:multiLevelType w:val="hybridMultilevel"/>
    <w:tmpl w:val="BAF4C6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A4230EF"/>
    <w:multiLevelType w:val="hybridMultilevel"/>
    <w:tmpl w:val="7F821CA4"/>
    <w:lvl w:ilvl="0" w:tplc="0ED8EC78">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AA6393F"/>
    <w:multiLevelType w:val="hybridMultilevel"/>
    <w:tmpl w:val="51D6FAA0"/>
    <w:lvl w:ilvl="0" w:tplc="52BC7FC0">
      <w:start w:val="1"/>
      <w:numFmt w:val="decimal"/>
      <w:lvlText w:val="%1."/>
      <w:lvlJc w:val="left"/>
      <w:pPr>
        <w:ind w:left="801" w:hanging="375"/>
      </w:pPr>
      <w:rPr>
        <w:rFonts w:ascii="Times New Roman" w:eastAsia="Times New Roman" w:hAnsi="Times New Roman" w:cs="Times New Roman"/>
      </w:rPr>
    </w:lvl>
    <w:lvl w:ilvl="1" w:tplc="04190019" w:tentative="1">
      <w:start w:val="1"/>
      <w:numFmt w:val="lowerLetter"/>
      <w:lvlText w:val="%2."/>
      <w:lvlJc w:val="left"/>
      <w:pPr>
        <w:ind w:left="1375" w:hanging="360"/>
      </w:pPr>
    </w:lvl>
    <w:lvl w:ilvl="2" w:tplc="0419001B" w:tentative="1">
      <w:start w:val="1"/>
      <w:numFmt w:val="lowerRoman"/>
      <w:lvlText w:val="%3."/>
      <w:lvlJc w:val="right"/>
      <w:pPr>
        <w:ind w:left="2095" w:hanging="180"/>
      </w:pPr>
    </w:lvl>
    <w:lvl w:ilvl="3" w:tplc="0419000F" w:tentative="1">
      <w:start w:val="1"/>
      <w:numFmt w:val="decimal"/>
      <w:lvlText w:val="%4."/>
      <w:lvlJc w:val="left"/>
      <w:pPr>
        <w:ind w:left="2815" w:hanging="360"/>
      </w:pPr>
    </w:lvl>
    <w:lvl w:ilvl="4" w:tplc="04190019" w:tentative="1">
      <w:start w:val="1"/>
      <w:numFmt w:val="lowerLetter"/>
      <w:lvlText w:val="%5."/>
      <w:lvlJc w:val="left"/>
      <w:pPr>
        <w:ind w:left="3535" w:hanging="360"/>
      </w:pPr>
    </w:lvl>
    <w:lvl w:ilvl="5" w:tplc="0419001B" w:tentative="1">
      <w:start w:val="1"/>
      <w:numFmt w:val="lowerRoman"/>
      <w:lvlText w:val="%6."/>
      <w:lvlJc w:val="right"/>
      <w:pPr>
        <w:ind w:left="4255" w:hanging="180"/>
      </w:pPr>
    </w:lvl>
    <w:lvl w:ilvl="6" w:tplc="0419000F" w:tentative="1">
      <w:start w:val="1"/>
      <w:numFmt w:val="decimal"/>
      <w:lvlText w:val="%7."/>
      <w:lvlJc w:val="left"/>
      <w:pPr>
        <w:ind w:left="4975" w:hanging="360"/>
      </w:pPr>
    </w:lvl>
    <w:lvl w:ilvl="7" w:tplc="04190019" w:tentative="1">
      <w:start w:val="1"/>
      <w:numFmt w:val="lowerLetter"/>
      <w:lvlText w:val="%8."/>
      <w:lvlJc w:val="left"/>
      <w:pPr>
        <w:ind w:left="5695" w:hanging="360"/>
      </w:pPr>
    </w:lvl>
    <w:lvl w:ilvl="8" w:tplc="0419001B" w:tentative="1">
      <w:start w:val="1"/>
      <w:numFmt w:val="lowerRoman"/>
      <w:lvlText w:val="%9."/>
      <w:lvlJc w:val="right"/>
      <w:pPr>
        <w:ind w:left="6415" w:hanging="180"/>
      </w:pPr>
    </w:lvl>
  </w:abstractNum>
  <w:abstractNum w:abstractNumId="32" w15:restartNumberingAfterBreak="0">
    <w:nsid w:val="6CB649A3"/>
    <w:multiLevelType w:val="multilevel"/>
    <w:tmpl w:val="B96A8F3E"/>
    <w:lvl w:ilvl="0">
      <w:start w:val="1"/>
      <w:numFmt w:val="decimal"/>
      <w:lvlText w:val="%1"/>
      <w:lvlJc w:val="left"/>
      <w:pPr>
        <w:ind w:left="1287" w:hanging="360"/>
      </w:pPr>
      <w:rPr>
        <w:rFonts w:hint="default"/>
      </w:rPr>
    </w:lvl>
    <w:lvl w:ilvl="1">
      <w:start w:val="1"/>
      <w:numFmt w:val="decimal"/>
      <w:isLgl/>
      <w:lvlText w:val="%1.%2."/>
      <w:lvlJc w:val="left"/>
      <w:pPr>
        <w:ind w:left="1647" w:hanging="720"/>
      </w:pPr>
      <w:rPr>
        <w:rFonts w:hint="default"/>
      </w:rPr>
    </w:lvl>
    <w:lvl w:ilvl="2">
      <w:start w:val="2"/>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33" w15:restartNumberingAfterBreak="0">
    <w:nsid w:val="717B412E"/>
    <w:multiLevelType w:val="hybridMultilevel"/>
    <w:tmpl w:val="B7641368"/>
    <w:lvl w:ilvl="0" w:tplc="F418C978">
      <w:start w:val="123"/>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1F64BC5"/>
    <w:multiLevelType w:val="multilevel"/>
    <w:tmpl w:val="0172B7B4"/>
    <w:lvl w:ilvl="0">
      <w:start w:val="2"/>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72685278"/>
    <w:multiLevelType w:val="singleLevel"/>
    <w:tmpl w:val="A1E2C6A6"/>
    <w:lvl w:ilvl="0">
      <w:start w:val="1"/>
      <w:numFmt w:val="decimal"/>
      <w:lvlText w:val="%1."/>
      <w:lvlJc w:val="left"/>
      <w:pPr>
        <w:ind w:left="1211" w:hanging="360"/>
      </w:pPr>
      <w:rPr>
        <w:rFonts w:ascii="Times New Roman" w:hAnsi="Times New Roman" w:cs="Times New Roman" w:hint="default"/>
        <w:b w:val="0"/>
        <w:color w:val="auto"/>
        <w:sz w:val="24"/>
        <w:szCs w:val="24"/>
      </w:rPr>
    </w:lvl>
  </w:abstractNum>
  <w:abstractNum w:abstractNumId="36" w15:restartNumberingAfterBreak="0">
    <w:nsid w:val="73D92A54"/>
    <w:multiLevelType w:val="multilevel"/>
    <w:tmpl w:val="49328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5476FA6"/>
    <w:multiLevelType w:val="multilevel"/>
    <w:tmpl w:val="E6E68B84"/>
    <w:lvl w:ilvl="0">
      <w:start w:val="3"/>
      <w:numFmt w:val="decimal"/>
      <w:lvlText w:val="%1"/>
      <w:lvlJc w:val="left"/>
      <w:pPr>
        <w:ind w:left="122" w:hanging="680"/>
      </w:pPr>
      <w:rPr>
        <w:rFonts w:hint="default"/>
        <w:lang w:val="kk-KZ" w:eastAsia="en-US" w:bidi="ar-SA"/>
      </w:rPr>
    </w:lvl>
    <w:lvl w:ilvl="1">
      <w:start w:val="2"/>
      <w:numFmt w:val="decimal"/>
      <w:lvlText w:val="%1.%2"/>
      <w:lvlJc w:val="left"/>
      <w:pPr>
        <w:ind w:left="122" w:hanging="680"/>
      </w:pPr>
      <w:rPr>
        <w:rFonts w:ascii="Times New Roman" w:eastAsia="Times New Roman" w:hAnsi="Times New Roman" w:cs="Times New Roman" w:hint="default"/>
        <w:b/>
        <w:bCs/>
        <w:w w:val="100"/>
        <w:sz w:val="28"/>
        <w:szCs w:val="28"/>
        <w:lang w:val="kk-KZ" w:eastAsia="en-US" w:bidi="ar-SA"/>
      </w:rPr>
    </w:lvl>
    <w:lvl w:ilvl="2">
      <w:numFmt w:val="bullet"/>
      <w:lvlText w:val="•"/>
      <w:lvlJc w:val="left"/>
      <w:pPr>
        <w:ind w:left="2077" w:hanging="680"/>
      </w:pPr>
      <w:rPr>
        <w:rFonts w:hint="default"/>
        <w:lang w:val="kk-KZ" w:eastAsia="en-US" w:bidi="ar-SA"/>
      </w:rPr>
    </w:lvl>
    <w:lvl w:ilvl="3">
      <w:numFmt w:val="bullet"/>
      <w:lvlText w:val="•"/>
      <w:lvlJc w:val="left"/>
      <w:pPr>
        <w:ind w:left="3055" w:hanging="680"/>
      </w:pPr>
      <w:rPr>
        <w:rFonts w:hint="default"/>
        <w:lang w:val="kk-KZ" w:eastAsia="en-US" w:bidi="ar-SA"/>
      </w:rPr>
    </w:lvl>
    <w:lvl w:ilvl="4">
      <w:numFmt w:val="bullet"/>
      <w:lvlText w:val="•"/>
      <w:lvlJc w:val="left"/>
      <w:pPr>
        <w:ind w:left="4034" w:hanging="680"/>
      </w:pPr>
      <w:rPr>
        <w:rFonts w:hint="default"/>
        <w:lang w:val="kk-KZ" w:eastAsia="en-US" w:bidi="ar-SA"/>
      </w:rPr>
    </w:lvl>
    <w:lvl w:ilvl="5">
      <w:numFmt w:val="bullet"/>
      <w:lvlText w:val="•"/>
      <w:lvlJc w:val="left"/>
      <w:pPr>
        <w:ind w:left="5013" w:hanging="680"/>
      </w:pPr>
      <w:rPr>
        <w:rFonts w:hint="default"/>
        <w:lang w:val="kk-KZ" w:eastAsia="en-US" w:bidi="ar-SA"/>
      </w:rPr>
    </w:lvl>
    <w:lvl w:ilvl="6">
      <w:numFmt w:val="bullet"/>
      <w:lvlText w:val="•"/>
      <w:lvlJc w:val="left"/>
      <w:pPr>
        <w:ind w:left="5991" w:hanging="680"/>
      </w:pPr>
      <w:rPr>
        <w:rFonts w:hint="default"/>
        <w:lang w:val="kk-KZ" w:eastAsia="en-US" w:bidi="ar-SA"/>
      </w:rPr>
    </w:lvl>
    <w:lvl w:ilvl="7">
      <w:numFmt w:val="bullet"/>
      <w:lvlText w:val="•"/>
      <w:lvlJc w:val="left"/>
      <w:pPr>
        <w:ind w:left="6970" w:hanging="680"/>
      </w:pPr>
      <w:rPr>
        <w:rFonts w:hint="default"/>
        <w:lang w:val="kk-KZ" w:eastAsia="en-US" w:bidi="ar-SA"/>
      </w:rPr>
    </w:lvl>
    <w:lvl w:ilvl="8">
      <w:numFmt w:val="bullet"/>
      <w:lvlText w:val="•"/>
      <w:lvlJc w:val="left"/>
      <w:pPr>
        <w:ind w:left="7949" w:hanging="680"/>
      </w:pPr>
      <w:rPr>
        <w:rFonts w:hint="default"/>
        <w:lang w:val="kk-KZ" w:eastAsia="en-US" w:bidi="ar-SA"/>
      </w:rPr>
    </w:lvl>
  </w:abstractNum>
  <w:abstractNum w:abstractNumId="38" w15:restartNumberingAfterBreak="0">
    <w:nsid w:val="787E4FDB"/>
    <w:multiLevelType w:val="multilevel"/>
    <w:tmpl w:val="B1F23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A4F01B2"/>
    <w:multiLevelType w:val="multilevel"/>
    <w:tmpl w:val="729E8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AB70921"/>
    <w:multiLevelType w:val="hybridMultilevel"/>
    <w:tmpl w:val="95C8C44A"/>
    <w:lvl w:ilvl="0" w:tplc="E7B6D8D0">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7AFD0EE2"/>
    <w:multiLevelType w:val="hybridMultilevel"/>
    <w:tmpl w:val="413E35EE"/>
    <w:lvl w:ilvl="0" w:tplc="40C0543E">
      <w:start w:val="8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7D544A12"/>
    <w:multiLevelType w:val="multilevel"/>
    <w:tmpl w:val="97D41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FC62DC5"/>
    <w:multiLevelType w:val="multilevel"/>
    <w:tmpl w:val="30908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13"/>
  </w:num>
  <w:num w:numId="3">
    <w:abstractNumId w:val="35"/>
  </w:num>
  <w:num w:numId="4">
    <w:abstractNumId w:val="41"/>
  </w:num>
  <w:num w:numId="5">
    <w:abstractNumId w:val="42"/>
  </w:num>
  <w:num w:numId="6">
    <w:abstractNumId w:val="5"/>
  </w:num>
  <w:num w:numId="7">
    <w:abstractNumId w:val="15"/>
  </w:num>
  <w:num w:numId="8">
    <w:abstractNumId w:val="3"/>
  </w:num>
  <w:num w:numId="9">
    <w:abstractNumId w:val="22"/>
  </w:num>
  <w:num w:numId="10">
    <w:abstractNumId w:val="17"/>
  </w:num>
  <w:num w:numId="11">
    <w:abstractNumId w:val="30"/>
  </w:num>
  <w:num w:numId="12">
    <w:abstractNumId w:val="24"/>
  </w:num>
  <w:num w:numId="13">
    <w:abstractNumId w:val="8"/>
  </w:num>
  <w:num w:numId="14">
    <w:abstractNumId w:val="23"/>
  </w:num>
  <w:num w:numId="15">
    <w:abstractNumId w:val="18"/>
  </w:num>
  <w:num w:numId="16">
    <w:abstractNumId w:val="10"/>
  </w:num>
  <w:num w:numId="17">
    <w:abstractNumId w:val="19"/>
  </w:num>
  <w:num w:numId="18">
    <w:abstractNumId w:val="1"/>
  </w:num>
  <w:num w:numId="19">
    <w:abstractNumId w:val="37"/>
  </w:num>
  <w:num w:numId="20">
    <w:abstractNumId w:val="7"/>
  </w:num>
  <w:num w:numId="21">
    <w:abstractNumId w:val="12"/>
  </w:num>
  <w:num w:numId="22">
    <w:abstractNumId w:val="34"/>
  </w:num>
  <w:num w:numId="23">
    <w:abstractNumId w:val="40"/>
  </w:num>
  <w:num w:numId="24">
    <w:abstractNumId w:val="11"/>
  </w:num>
  <w:num w:numId="25">
    <w:abstractNumId w:val="2"/>
  </w:num>
  <w:num w:numId="26">
    <w:abstractNumId w:val="32"/>
  </w:num>
  <w:num w:numId="27">
    <w:abstractNumId w:val="33"/>
  </w:num>
  <w:num w:numId="28">
    <w:abstractNumId w:val="31"/>
  </w:num>
  <w:num w:numId="29">
    <w:abstractNumId w:val="16"/>
  </w:num>
  <w:num w:numId="30">
    <w:abstractNumId w:val="6"/>
  </w:num>
  <w:num w:numId="31">
    <w:abstractNumId w:val="29"/>
  </w:num>
  <w:num w:numId="32">
    <w:abstractNumId w:val="4"/>
  </w:num>
  <w:num w:numId="33">
    <w:abstractNumId w:val="21"/>
  </w:num>
  <w:num w:numId="34">
    <w:abstractNumId w:val="25"/>
  </w:num>
  <w:num w:numId="35">
    <w:abstractNumId w:val="9"/>
  </w:num>
  <w:num w:numId="36">
    <w:abstractNumId w:val="28"/>
  </w:num>
  <w:num w:numId="37">
    <w:abstractNumId w:val="0"/>
  </w:num>
  <w:num w:numId="38">
    <w:abstractNumId w:val="36"/>
  </w:num>
  <w:num w:numId="39">
    <w:abstractNumId w:val="39"/>
  </w:num>
  <w:num w:numId="40">
    <w:abstractNumId w:val="20"/>
  </w:num>
  <w:num w:numId="41">
    <w:abstractNumId w:val="26"/>
  </w:num>
  <w:num w:numId="42">
    <w:abstractNumId w:val="14"/>
  </w:num>
  <w:num w:numId="43">
    <w:abstractNumId w:val="38"/>
  </w:num>
  <w:num w:numId="44">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9"/>
  <w:hideSpellingErrors/>
  <w:activeWritingStyle w:appName="MSWord" w:lang="ru-RU" w:vendorID="64" w:dllVersion="131078" w:nlCheck="1" w:checkStyle="0"/>
  <w:activeWritingStyle w:appName="MSWord" w:lang="en-US" w:vendorID="64" w:dllVersion="131078" w:nlCheck="1" w:checkStyle="1"/>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363E"/>
    <w:rsid w:val="00000FF3"/>
    <w:rsid w:val="00001BE6"/>
    <w:rsid w:val="00004C87"/>
    <w:rsid w:val="00006BF1"/>
    <w:rsid w:val="00007A3C"/>
    <w:rsid w:val="00011D0C"/>
    <w:rsid w:val="00011FDD"/>
    <w:rsid w:val="00012BBD"/>
    <w:rsid w:val="00016CA5"/>
    <w:rsid w:val="00017264"/>
    <w:rsid w:val="000241A9"/>
    <w:rsid w:val="000270E1"/>
    <w:rsid w:val="000275A2"/>
    <w:rsid w:val="000276D0"/>
    <w:rsid w:val="00027E6C"/>
    <w:rsid w:val="0003154C"/>
    <w:rsid w:val="000356D7"/>
    <w:rsid w:val="00036DA7"/>
    <w:rsid w:val="00036E72"/>
    <w:rsid w:val="00040E3F"/>
    <w:rsid w:val="0004210D"/>
    <w:rsid w:val="00044AB2"/>
    <w:rsid w:val="00044AF7"/>
    <w:rsid w:val="00047000"/>
    <w:rsid w:val="00047E08"/>
    <w:rsid w:val="00050EBC"/>
    <w:rsid w:val="00055C57"/>
    <w:rsid w:val="00064BED"/>
    <w:rsid w:val="00081A79"/>
    <w:rsid w:val="0008340E"/>
    <w:rsid w:val="00085659"/>
    <w:rsid w:val="000861CE"/>
    <w:rsid w:val="00087F52"/>
    <w:rsid w:val="000902CE"/>
    <w:rsid w:val="00090F1A"/>
    <w:rsid w:val="000917A8"/>
    <w:rsid w:val="00092C7F"/>
    <w:rsid w:val="00096943"/>
    <w:rsid w:val="00096993"/>
    <w:rsid w:val="000978EE"/>
    <w:rsid w:val="000978FE"/>
    <w:rsid w:val="000A55FF"/>
    <w:rsid w:val="000A62ED"/>
    <w:rsid w:val="000A6747"/>
    <w:rsid w:val="000A799B"/>
    <w:rsid w:val="000B0E62"/>
    <w:rsid w:val="000B2BC2"/>
    <w:rsid w:val="000B2CD8"/>
    <w:rsid w:val="000B48D2"/>
    <w:rsid w:val="000B731F"/>
    <w:rsid w:val="000B7B93"/>
    <w:rsid w:val="000C4AB8"/>
    <w:rsid w:val="000C7D19"/>
    <w:rsid w:val="000D0CBC"/>
    <w:rsid w:val="000D37FE"/>
    <w:rsid w:val="000D3A68"/>
    <w:rsid w:val="000D3E4E"/>
    <w:rsid w:val="000D5A76"/>
    <w:rsid w:val="000E0317"/>
    <w:rsid w:val="000E1286"/>
    <w:rsid w:val="000E33FF"/>
    <w:rsid w:val="000E3C46"/>
    <w:rsid w:val="000E62CD"/>
    <w:rsid w:val="000E7151"/>
    <w:rsid w:val="000E7598"/>
    <w:rsid w:val="000F52FC"/>
    <w:rsid w:val="000F568C"/>
    <w:rsid w:val="000F78FC"/>
    <w:rsid w:val="00100B48"/>
    <w:rsid w:val="00103690"/>
    <w:rsid w:val="00113240"/>
    <w:rsid w:val="0011429C"/>
    <w:rsid w:val="00117AD0"/>
    <w:rsid w:val="0012198E"/>
    <w:rsid w:val="00122FAB"/>
    <w:rsid w:val="0012563F"/>
    <w:rsid w:val="0012721F"/>
    <w:rsid w:val="00133ADD"/>
    <w:rsid w:val="00134BDB"/>
    <w:rsid w:val="0013607E"/>
    <w:rsid w:val="001417FE"/>
    <w:rsid w:val="00141888"/>
    <w:rsid w:val="00156B0E"/>
    <w:rsid w:val="00165F59"/>
    <w:rsid w:val="001673D0"/>
    <w:rsid w:val="00172279"/>
    <w:rsid w:val="00172A92"/>
    <w:rsid w:val="00173CA8"/>
    <w:rsid w:val="00174EA6"/>
    <w:rsid w:val="00175A69"/>
    <w:rsid w:val="00180E58"/>
    <w:rsid w:val="00182D2E"/>
    <w:rsid w:val="00183205"/>
    <w:rsid w:val="001847E7"/>
    <w:rsid w:val="00185539"/>
    <w:rsid w:val="00190EAE"/>
    <w:rsid w:val="00193C36"/>
    <w:rsid w:val="00194EB8"/>
    <w:rsid w:val="00195606"/>
    <w:rsid w:val="00197750"/>
    <w:rsid w:val="001A00F2"/>
    <w:rsid w:val="001A240F"/>
    <w:rsid w:val="001A7A8F"/>
    <w:rsid w:val="001B0EB7"/>
    <w:rsid w:val="001B16EF"/>
    <w:rsid w:val="001B1E8F"/>
    <w:rsid w:val="001B2D75"/>
    <w:rsid w:val="001B2F44"/>
    <w:rsid w:val="001B79A4"/>
    <w:rsid w:val="001C358E"/>
    <w:rsid w:val="001C7089"/>
    <w:rsid w:val="001D06FA"/>
    <w:rsid w:val="001D6AF6"/>
    <w:rsid w:val="001D6C8B"/>
    <w:rsid w:val="001E01C7"/>
    <w:rsid w:val="001E3466"/>
    <w:rsid w:val="001E4896"/>
    <w:rsid w:val="001E6324"/>
    <w:rsid w:val="001F42B8"/>
    <w:rsid w:val="00206EDD"/>
    <w:rsid w:val="00206F1D"/>
    <w:rsid w:val="002077B4"/>
    <w:rsid w:val="00210139"/>
    <w:rsid w:val="00210577"/>
    <w:rsid w:val="00213FAA"/>
    <w:rsid w:val="00220117"/>
    <w:rsid w:val="00221FD8"/>
    <w:rsid w:val="002246AA"/>
    <w:rsid w:val="00225097"/>
    <w:rsid w:val="00226946"/>
    <w:rsid w:val="00226E8E"/>
    <w:rsid w:val="0022795E"/>
    <w:rsid w:val="00227BD5"/>
    <w:rsid w:val="00227F5A"/>
    <w:rsid w:val="00253162"/>
    <w:rsid w:val="0025434B"/>
    <w:rsid w:val="00254E51"/>
    <w:rsid w:val="00262AF8"/>
    <w:rsid w:val="00265906"/>
    <w:rsid w:val="00271163"/>
    <w:rsid w:val="002715AB"/>
    <w:rsid w:val="00271BFE"/>
    <w:rsid w:val="002720F3"/>
    <w:rsid w:val="00275C7E"/>
    <w:rsid w:val="00277F1A"/>
    <w:rsid w:val="00285C1F"/>
    <w:rsid w:val="002864B8"/>
    <w:rsid w:val="002868B2"/>
    <w:rsid w:val="00286963"/>
    <w:rsid w:val="0028721E"/>
    <w:rsid w:val="0028798A"/>
    <w:rsid w:val="002956B5"/>
    <w:rsid w:val="00295BC8"/>
    <w:rsid w:val="00296CA6"/>
    <w:rsid w:val="002977B9"/>
    <w:rsid w:val="002A2848"/>
    <w:rsid w:val="002A460C"/>
    <w:rsid w:val="002A49CE"/>
    <w:rsid w:val="002A526A"/>
    <w:rsid w:val="002A630E"/>
    <w:rsid w:val="002A7ABF"/>
    <w:rsid w:val="002A7CEA"/>
    <w:rsid w:val="002B3053"/>
    <w:rsid w:val="002B47D6"/>
    <w:rsid w:val="002B4A63"/>
    <w:rsid w:val="002B67EA"/>
    <w:rsid w:val="002B70E9"/>
    <w:rsid w:val="002C10AA"/>
    <w:rsid w:val="002C3C7B"/>
    <w:rsid w:val="002C4DD9"/>
    <w:rsid w:val="002D0B55"/>
    <w:rsid w:val="002D5128"/>
    <w:rsid w:val="002D6FA8"/>
    <w:rsid w:val="002D738C"/>
    <w:rsid w:val="002E0C3A"/>
    <w:rsid w:val="002E0F22"/>
    <w:rsid w:val="002E127D"/>
    <w:rsid w:val="002E421B"/>
    <w:rsid w:val="002E4A01"/>
    <w:rsid w:val="002E4C58"/>
    <w:rsid w:val="002F0345"/>
    <w:rsid w:val="002F1FF5"/>
    <w:rsid w:val="002F2CED"/>
    <w:rsid w:val="002F53D1"/>
    <w:rsid w:val="002F7413"/>
    <w:rsid w:val="00300012"/>
    <w:rsid w:val="00306BD6"/>
    <w:rsid w:val="00315219"/>
    <w:rsid w:val="0031595E"/>
    <w:rsid w:val="003168C4"/>
    <w:rsid w:val="00317C1D"/>
    <w:rsid w:val="00320F5B"/>
    <w:rsid w:val="00322DA9"/>
    <w:rsid w:val="00322E5C"/>
    <w:rsid w:val="00323844"/>
    <w:rsid w:val="0032790A"/>
    <w:rsid w:val="0033016D"/>
    <w:rsid w:val="003314EC"/>
    <w:rsid w:val="00333607"/>
    <w:rsid w:val="00333DF1"/>
    <w:rsid w:val="00336893"/>
    <w:rsid w:val="00337D1C"/>
    <w:rsid w:val="0034477E"/>
    <w:rsid w:val="00346B46"/>
    <w:rsid w:val="00347724"/>
    <w:rsid w:val="00351AAF"/>
    <w:rsid w:val="00351D1D"/>
    <w:rsid w:val="0035774A"/>
    <w:rsid w:val="00357A76"/>
    <w:rsid w:val="0036349F"/>
    <w:rsid w:val="003637E7"/>
    <w:rsid w:val="0036568E"/>
    <w:rsid w:val="00366249"/>
    <w:rsid w:val="00371169"/>
    <w:rsid w:val="00372059"/>
    <w:rsid w:val="00380908"/>
    <w:rsid w:val="00381781"/>
    <w:rsid w:val="00381C6E"/>
    <w:rsid w:val="003847FC"/>
    <w:rsid w:val="00384C41"/>
    <w:rsid w:val="00386709"/>
    <w:rsid w:val="00387E86"/>
    <w:rsid w:val="003915E3"/>
    <w:rsid w:val="003923E8"/>
    <w:rsid w:val="00395EB7"/>
    <w:rsid w:val="00397053"/>
    <w:rsid w:val="003977BA"/>
    <w:rsid w:val="003A34B2"/>
    <w:rsid w:val="003A5FC5"/>
    <w:rsid w:val="003A6616"/>
    <w:rsid w:val="003B0689"/>
    <w:rsid w:val="003B0A97"/>
    <w:rsid w:val="003B1B0E"/>
    <w:rsid w:val="003B363E"/>
    <w:rsid w:val="003B6AEE"/>
    <w:rsid w:val="003B6FDA"/>
    <w:rsid w:val="003B746D"/>
    <w:rsid w:val="003C0388"/>
    <w:rsid w:val="003C07B8"/>
    <w:rsid w:val="003C3D19"/>
    <w:rsid w:val="003C4288"/>
    <w:rsid w:val="003C5B8E"/>
    <w:rsid w:val="003C6F13"/>
    <w:rsid w:val="003D6C2A"/>
    <w:rsid w:val="003E0563"/>
    <w:rsid w:val="003E1E23"/>
    <w:rsid w:val="003E4F9C"/>
    <w:rsid w:val="003E5E02"/>
    <w:rsid w:val="003E620F"/>
    <w:rsid w:val="003E6C2D"/>
    <w:rsid w:val="003E767D"/>
    <w:rsid w:val="003F2D28"/>
    <w:rsid w:val="003F2F1E"/>
    <w:rsid w:val="003F4A31"/>
    <w:rsid w:val="003F61DF"/>
    <w:rsid w:val="004001B5"/>
    <w:rsid w:val="00400CF7"/>
    <w:rsid w:val="00401273"/>
    <w:rsid w:val="00403097"/>
    <w:rsid w:val="004075F9"/>
    <w:rsid w:val="00414711"/>
    <w:rsid w:val="00414FE2"/>
    <w:rsid w:val="00420CC4"/>
    <w:rsid w:val="00420E0E"/>
    <w:rsid w:val="00423F76"/>
    <w:rsid w:val="00425FF6"/>
    <w:rsid w:val="0042659D"/>
    <w:rsid w:val="00430B96"/>
    <w:rsid w:val="00434525"/>
    <w:rsid w:val="004409AB"/>
    <w:rsid w:val="004412C4"/>
    <w:rsid w:val="0044138E"/>
    <w:rsid w:val="00442ACC"/>
    <w:rsid w:val="00442B31"/>
    <w:rsid w:val="00444553"/>
    <w:rsid w:val="0044786C"/>
    <w:rsid w:val="00450C3E"/>
    <w:rsid w:val="00451729"/>
    <w:rsid w:val="004558C9"/>
    <w:rsid w:val="00456137"/>
    <w:rsid w:val="004614DF"/>
    <w:rsid w:val="004629A5"/>
    <w:rsid w:val="00464205"/>
    <w:rsid w:val="0046466C"/>
    <w:rsid w:val="0047040B"/>
    <w:rsid w:val="00470E2B"/>
    <w:rsid w:val="00474323"/>
    <w:rsid w:val="00477537"/>
    <w:rsid w:val="00477A97"/>
    <w:rsid w:val="00485398"/>
    <w:rsid w:val="00492961"/>
    <w:rsid w:val="00493E07"/>
    <w:rsid w:val="004954E8"/>
    <w:rsid w:val="00495975"/>
    <w:rsid w:val="00497993"/>
    <w:rsid w:val="00497F4A"/>
    <w:rsid w:val="004A068E"/>
    <w:rsid w:val="004A0BB4"/>
    <w:rsid w:val="004A58D4"/>
    <w:rsid w:val="004B4149"/>
    <w:rsid w:val="004B7B98"/>
    <w:rsid w:val="004C0E70"/>
    <w:rsid w:val="004C2054"/>
    <w:rsid w:val="004C4A64"/>
    <w:rsid w:val="004C7745"/>
    <w:rsid w:val="004C7FB4"/>
    <w:rsid w:val="004D1E1B"/>
    <w:rsid w:val="004D5E64"/>
    <w:rsid w:val="004D792E"/>
    <w:rsid w:val="004E0621"/>
    <w:rsid w:val="004E15F0"/>
    <w:rsid w:val="004E37F8"/>
    <w:rsid w:val="004E655D"/>
    <w:rsid w:val="004E6675"/>
    <w:rsid w:val="004F094C"/>
    <w:rsid w:val="004F27E7"/>
    <w:rsid w:val="004F3B58"/>
    <w:rsid w:val="004F3E3C"/>
    <w:rsid w:val="004F3E54"/>
    <w:rsid w:val="004F72F3"/>
    <w:rsid w:val="004F7FC8"/>
    <w:rsid w:val="00501566"/>
    <w:rsid w:val="00506203"/>
    <w:rsid w:val="005070F6"/>
    <w:rsid w:val="00510671"/>
    <w:rsid w:val="005114B8"/>
    <w:rsid w:val="0051573A"/>
    <w:rsid w:val="00520ACD"/>
    <w:rsid w:val="00522E54"/>
    <w:rsid w:val="0052445A"/>
    <w:rsid w:val="00524CD2"/>
    <w:rsid w:val="0052522F"/>
    <w:rsid w:val="005256CF"/>
    <w:rsid w:val="0053018A"/>
    <w:rsid w:val="00536393"/>
    <w:rsid w:val="0053799F"/>
    <w:rsid w:val="005407D8"/>
    <w:rsid w:val="00541276"/>
    <w:rsid w:val="00543353"/>
    <w:rsid w:val="00543DAB"/>
    <w:rsid w:val="005514C7"/>
    <w:rsid w:val="00551F06"/>
    <w:rsid w:val="00555364"/>
    <w:rsid w:val="00555B1F"/>
    <w:rsid w:val="00556424"/>
    <w:rsid w:val="00557FC7"/>
    <w:rsid w:val="005646F6"/>
    <w:rsid w:val="00566AB4"/>
    <w:rsid w:val="0056785C"/>
    <w:rsid w:val="00572089"/>
    <w:rsid w:val="00572C85"/>
    <w:rsid w:val="00574E30"/>
    <w:rsid w:val="00577AC1"/>
    <w:rsid w:val="00581C25"/>
    <w:rsid w:val="00586D46"/>
    <w:rsid w:val="00593D0F"/>
    <w:rsid w:val="00596C49"/>
    <w:rsid w:val="005A0DBA"/>
    <w:rsid w:val="005A215C"/>
    <w:rsid w:val="005A370B"/>
    <w:rsid w:val="005A523B"/>
    <w:rsid w:val="005A53BB"/>
    <w:rsid w:val="005A6BF1"/>
    <w:rsid w:val="005A7DF6"/>
    <w:rsid w:val="005B11A6"/>
    <w:rsid w:val="005B1287"/>
    <w:rsid w:val="005B2BA0"/>
    <w:rsid w:val="005B4660"/>
    <w:rsid w:val="005B6AFF"/>
    <w:rsid w:val="005C0878"/>
    <w:rsid w:val="005C1D58"/>
    <w:rsid w:val="005C3C27"/>
    <w:rsid w:val="005C54C5"/>
    <w:rsid w:val="005C56F2"/>
    <w:rsid w:val="005C696F"/>
    <w:rsid w:val="005D5B66"/>
    <w:rsid w:val="005E085E"/>
    <w:rsid w:val="005E26F1"/>
    <w:rsid w:val="005E353B"/>
    <w:rsid w:val="005F0800"/>
    <w:rsid w:val="006004E3"/>
    <w:rsid w:val="0060402F"/>
    <w:rsid w:val="0060679B"/>
    <w:rsid w:val="0060714D"/>
    <w:rsid w:val="0061227C"/>
    <w:rsid w:val="00612397"/>
    <w:rsid w:val="006144D8"/>
    <w:rsid w:val="00614AE5"/>
    <w:rsid w:val="00617A54"/>
    <w:rsid w:val="00617E06"/>
    <w:rsid w:val="00632A2E"/>
    <w:rsid w:val="00644222"/>
    <w:rsid w:val="00644DE8"/>
    <w:rsid w:val="00651567"/>
    <w:rsid w:val="00653BF0"/>
    <w:rsid w:val="00657363"/>
    <w:rsid w:val="0066025E"/>
    <w:rsid w:val="0066293A"/>
    <w:rsid w:val="00663680"/>
    <w:rsid w:val="00663B85"/>
    <w:rsid w:val="00663F8C"/>
    <w:rsid w:val="00665F3E"/>
    <w:rsid w:val="006705B6"/>
    <w:rsid w:val="006739F5"/>
    <w:rsid w:val="006760BD"/>
    <w:rsid w:val="00677533"/>
    <w:rsid w:val="00680ACF"/>
    <w:rsid w:val="0068186E"/>
    <w:rsid w:val="00685C24"/>
    <w:rsid w:val="00685EA6"/>
    <w:rsid w:val="00694AF6"/>
    <w:rsid w:val="006A04D3"/>
    <w:rsid w:val="006A2165"/>
    <w:rsid w:val="006A3889"/>
    <w:rsid w:val="006A6A22"/>
    <w:rsid w:val="006A6E01"/>
    <w:rsid w:val="006B16D2"/>
    <w:rsid w:val="006B2972"/>
    <w:rsid w:val="006B31CB"/>
    <w:rsid w:val="006C53E2"/>
    <w:rsid w:val="006C5AD4"/>
    <w:rsid w:val="006C6624"/>
    <w:rsid w:val="006C6C16"/>
    <w:rsid w:val="006D0110"/>
    <w:rsid w:val="006D041B"/>
    <w:rsid w:val="006D0832"/>
    <w:rsid w:val="006D0B81"/>
    <w:rsid w:val="006D19CE"/>
    <w:rsid w:val="006D2442"/>
    <w:rsid w:val="006D2CDD"/>
    <w:rsid w:val="006D2E53"/>
    <w:rsid w:val="006D303E"/>
    <w:rsid w:val="006D3897"/>
    <w:rsid w:val="006D54EF"/>
    <w:rsid w:val="006E04B3"/>
    <w:rsid w:val="006E0A04"/>
    <w:rsid w:val="006E24FD"/>
    <w:rsid w:val="006E3AA3"/>
    <w:rsid w:val="006E6089"/>
    <w:rsid w:val="006F09DC"/>
    <w:rsid w:val="006F1006"/>
    <w:rsid w:val="006F162F"/>
    <w:rsid w:val="006F47D3"/>
    <w:rsid w:val="006F5802"/>
    <w:rsid w:val="00702FA3"/>
    <w:rsid w:val="0070615A"/>
    <w:rsid w:val="007074EC"/>
    <w:rsid w:val="007078D7"/>
    <w:rsid w:val="0071180D"/>
    <w:rsid w:val="0071520B"/>
    <w:rsid w:val="00715505"/>
    <w:rsid w:val="0072039B"/>
    <w:rsid w:val="00720ADA"/>
    <w:rsid w:val="00721A2A"/>
    <w:rsid w:val="00722516"/>
    <w:rsid w:val="00726332"/>
    <w:rsid w:val="00727748"/>
    <w:rsid w:val="00730E34"/>
    <w:rsid w:val="00733300"/>
    <w:rsid w:val="007334BE"/>
    <w:rsid w:val="0074090A"/>
    <w:rsid w:val="00741B18"/>
    <w:rsid w:val="00742468"/>
    <w:rsid w:val="00744B20"/>
    <w:rsid w:val="0074530B"/>
    <w:rsid w:val="007532FB"/>
    <w:rsid w:val="0075359D"/>
    <w:rsid w:val="007574A7"/>
    <w:rsid w:val="00762EAF"/>
    <w:rsid w:val="0076361A"/>
    <w:rsid w:val="00767CEC"/>
    <w:rsid w:val="00771278"/>
    <w:rsid w:val="00772728"/>
    <w:rsid w:val="007758DF"/>
    <w:rsid w:val="007807A0"/>
    <w:rsid w:val="0078159B"/>
    <w:rsid w:val="00781CFB"/>
    <w:rsid w:val="007823BE"/>
    <w:rsid w:val="00782A16"/>
    <w:rsid w:val="00783B25"/>
    <w:rsid w:val="00787347"/>
    <w:rsid w:val="007900D6"/>
    <w:rsid w:val="007A197B"/>
    <w:rsid w:val="007A261F"/>
    <w:rsid w:val="007A2E0B"/>
    <w:rsid w:val="007A34C6"/>
    <w:rsid w:val="007A3AE8"/>
    <w:rsid w:val="007A3D4F"/>
    <w:rsid w:val="007B0EE2"/>
    <w:rsid w:val="007B16B7"/>
    <w:rsid w:val="007B3F65"/>
    <w:rsid w:val="007B7915"/>
    <w:rsid w:val="007C4421"/>
    <w:rsid w:val="007D0C3A"/>
    <w:rsid w:val="007D0C5E"/>
    <w:rsid w:val="007D2288"/>
    <w:rsid w:val="007D3262"/>
    <w:rsid w:val="007D3BCD"/>
    <w:rsid w:val="007D694B"/>
    <w:rsid w:val="007D6A1E"/>
    <w:rsid w:val="007E13A0"/>
    <w:rsid w:val="007E180F"/>
    <w:rsid w:val="007E26E5"/>
    <w:rsid w:val="007E4F84"/>
    <w:rsid w:val="007F1410"/>
    <w:rsid w:val="007F2335"/>
    <w:rsid w:val="007F6293"/>
    <w:rsid w:val="007F7A80"/>
    <w:rsid w:val="00812374"/>
    <w:rsid w:val="00813CA6"/>
    <w:rsid w:val="00813FDF"/>
    <w:rsid w:val="008178EF"/>
    <w:rsid w:val="00820081"/>
    <w:rsid w:val="00823639"/>
    <w:rsid w:val="0083019C"/>
    <w:rsid w:val="00836069"/>
    <w:rsid w:val="008376EE"/>
    <w:rsid w:val="0083781B"/>
    <w:rsid w:val="00840441"/>
    <w:rsid w:val="008412E4"/>
    <w:rsid w:val="0084203A"/>
    <w:rsid w:val="00843F93"/>
    <w:rsid w:val="00845A14"/>
    <w:rsid w:val="00850FB9"/>
    <w:rsid w:val="00854DC1"/>
    <w:rsid w:val="008564E2"/>
    <w:rsid w:val="00860988"/>
    <w:rsid w:val="00863B4D"/>
    <w:rsid w:val="00865F26"/>
    <w:rsid w:val="00870EC3"/>
    <w:rsid w:val="00871145"/>
    <w:rsid w:val="00875A75"/>
    <w:rsid w:val="00881F02"/>
    <w:rsid w:val="008851DB"/>
    <w:rsid w:val="008853B7"/>
    <w:rsid w:val="00890BB8"/>
    <w:rsid w:val="008922EF"/>
    <w:rsid w:val="008941D0"/>
    <w:rsid w:val="0089551E"/>
    <w:rsid w:val="00895709"/>
    <w:rsid w:val="0089688E"/>
    <w:rsid w:val="00897B3C"/>
    <w:rsid w:val="008A46E8"/>
    <w:rsid w:val="008A574F"/>
    <w:rsid w:val="008A7531"/>
    <w:rsid w:val="008A7E82"/>
    <w:rsid w:val="008B1F8D"/>
    <w:rsid w:val="008B4A16"/>
    <w:rsid w:val="008B58BF"/>
    <w:rsid w:val="008B5BB3"/>
    <w:rsid w:val="008B6C4D"/>
    <w:rsid w:val="008B7CDF"/>
    <w:rsid w:val="008C2DA1"/>
    <w:rsid w:val="008C5390"/>
    <w:rsid w:val="008D0B2C"/>
    <w:rsid w:val="008D189C"/>
    <w:rsid w:val="008D2473"/>
    <w:rsid w:val="008E13B0"/>
    <w:rsid w:val="008E41B0"/>
    <w:rsid w:val="008E48BC"/>
    <w:rsid w:val="008E4F17"/>
    <w:rsid w:val="008E52B2"/>
    <w:rsid w:val="008E78F0"/>
    <w:rsid w:val="008F1510"/>
    <w:rsid w:val="008F4A40"/>
    <w:rsid w:val="008F661E"/>
    <w:rsid w:val="008F7082"/>
    <w:rsid w:val="009007CB"/>
    <w:rsid w:val="00904859"/>
    <w:rsid w:val="009122E5"/>
    <w:rsid w:val="00912C08"/>
    <w:rsid w:val="0091376F"/>
    <w:rsid w:val="00913D88"/>
    <w:rsid w:val="00913F96"/>
    <w:rsid w:val="00925D34"/>
    <w:rsid w:val="0092623C"/>
    <w:rsid w:val="00931805"/>
    <w:rsid w:val="00933242"/>
    <w:rsid w:val="00935702"/>
    <w:rsid w:val="0093603B"/>
    <w:rsid w:val="00936698"/>
    <w:rsid w:val="00947612"/>
    <w:rsid w:val="00951F05"/>
    <w:rsid w:val="00951F92"/>
    <w:rsid w:val="009522D1"/>
    <w:rsid w:val="00952539"/>
    <w:rsid w:val="00952B01"/>
    <w:rsid w:val="00956BD8"/>
    <w:rsid w:val="00961586"/>
    <w:rsid w:val="00963566"/>
    <w:rsid w:val="00963CB6"/>
    <w:rsid w:val="009644BC"/>
    <w:rsid w:val="0096647D"/>
    <w:rsid w:val="00966CC1"/>
    <w:rsid w:val="00970829"/>
    <w:rsid w:val="009738E5"/>
    <w:rsid w:val="00973AF7"/>
    <w:rsid w:val="0097631C"/>
    <w:rsid w:val="00976B8F"/>
    <w:rsid w:val="00986ED3"/>
    <w:rsid w:val="009874A0"/>
    <w:rsid w:val="00990C01"/>
    <w:rsid w:val="009910F3"/>
    <w:rsid w:val="009917E5"/>
    <w:rsid w:val="00993AF3"/>
    <w:rsid w:val="0099612E"/>
    <w:rsid w:val="00997710"/>
    <w:rsid w:val="009A22B4"/>
    <w:rsid w:val="009A2BA1"/>
    <w:rsid w:val="009A3DEC"/>
    <w:rsid w:val="009A4449"/>
    <w:rsid w:val="009A49FE"/>
    <w:rsid w:val="009A4CB7"/>
    <w:rsid w:val="009A5E89"/>
    <w:rsid w:val="009A75FC"/>
    <w:rsid w:val="009B39D6"/>
    <w:rsid w:val="009B6ED3"/>
    <w:rsid w:val="009C4E49"/>
    <w:rsid w:val="009C7645"/>
    <w:rsid w:val="009C7E65"/>
    <w:rsid w:val="009D167E"/>
    <w:rsid w:val="009D1A14"/>
    <w:rsid w:val="009D41E6"/>
    <w:rsid w:val="009E2277"/>
    <w:rsid w:val="009E648A"/>
    <w:rsid w:val="009E6848"/>
    <w:rsid w:val="009F1017"/>
    <w:rsid w:val="009F17AF"/>
    <w:rsid w:val="009F369A"/>
    <w:rsid w:val="009F3853"/>
    <w:rsid w:val="009F39BC"/>
    <w:rsid w:val="009F7265"/>
    <w:rsid w:val="00A04F01"/>
    <w:rsid w:val="00A0530C"/>
    <w:rsid w:val="00A0555E"/>
    <w:rsid w:val="00A10361"/>
    <w:rsid w:val="00A12BF8"/>
    <w:rsid w:val="00A14494"/>
    <w:rsid w:val="00A14B76"/>
    <w:rsid w:val="00A155C5"/>
    <w:rsid w:val="00A21F15"/>
    <w:rsid w:val="00A226A4"/>
    <w:rsid w:val="00A22A50"/>
    <w:rsid w:val="00A230EA"/>
    <w:rsid w:val="00A26B13"/>
    <w:rsid w:val="00A30552"/>
    <w:rsid w:val="00A33D99"/>
    <w:rsid w:val="00A34DB0"/>
    <w:rsid w:val="00A36AA0"/>
    <w:rsid w:val="00A37FD7"/>
    <w:rsid w:val="00A46FAA"/>
    <w:rsid w:val="00A50488"/>
    <w:rsid w:val="00A513F2"/>
    <w:rsid w:val="00A5389C"/>
    <w:rsid w:val="00A5492F"/>
    <w:rsid w:val="00A575FE"/>
    <w:rsid w:val="00A57A97"/>
    <w:rsid w:val="00A609EE"/>
    <w:rsid w:val="00A64E1B"/>
    <w:rsid w:val="00A65271"/>
    <w:rsid w:val="00A7000F"/>
    <w:rsid w:val="00A70506"/>
    <w:rsid w:val="00A77B1E"/>
    <w:rsid w:val="00A82C70"/>
    <w:rsid w:val="00A835A8"/>
    <w:rsid w:val="00A91868"/>
    <w:rsid w:val="00A9280C"/>
    <w:rsid w:val="00A930DA"/>
    <w:rsid w:val="00A944B6"/>
    <w:rsid w:val="00A9578A"/>
    <w:rsid w:val="00AA2338"/>
    <w:rsid w:val="00AA54D3"/>
    <w:rsid w:val="00AA579F"/>
    <w:rsid w:val="00AA60B6"/>
    <w:rsid w:val="00AA7183"/>
    <w:rsid w:val="00AB39E1"/>
    <w:rsid w:val="00AB42A9"/>
    <w:rsid w:val="00AB4DD0"/>
    <w:rsid w:val="00AB579B"/>
    <w:rsid w:val="00AB5A9D"/>
    <w:rsid w:val="00AB72E0"/>
    <w:rsid w:val="00AC1E3E"/>
    <w:rsid w:val="00AC32CD"/>
    <w:rsid w:val="00AC3FC2"/>
    <w:rsid w:val="00AC4252"/>
    <w:rsid w:val="00AC5432"/>
    <w:rsid w:val="00AD39CF"/>
    <w:rsid w:val="00AD3D8D"/>
    <w:rsid w:val="00AD3E19"/>
    <w:rsid w:val="00AD5975"/>
    <w:rsid w:val="00AE3E7F"/>
    <w:rsid w:val="00AE7968"/>
    <w:rsid w:val="00AF0A1C"/>
    <w:rsid w:val="00AF2BDF"/>
    <w:rsid w:val="00AF5354"/>
    <w:rsid w:val="00AF57C1"/>
    <w:rsid w:val="00AF5858"/>
    <w:rsid w:val="00B02C7F"/>
    <w:rsid w:val="00B03118"/>
    <w:rsid w:val="00B115FD"/>
    <w:rsid w:val="00B11741"/>
    <w:rsid w:val="00B119A9"/>
    <w:rsid w:val="00B1467B"/>
    <w:rsid w:val="00B14D76"/>
    <w:rsid w:val="00B16B86"/>
    <w:rsid w:val="00B173C1"/>
    <w:rsid w:val="00B2154E"/>
    <w:rsid w:val="00B22F00"/>
    <w:rsid w:val="00B24E48"/>
    <w:rsid w:val="00B2553F"/>
    <w:rsid w:val="00B31890"/>
    <w:rsid w:val="00B3582D"/>
    <w:rsid w:val="00B415D0"/>
    <w:rsid w:val="00B44813"/>
    <w:rsid w:val="00B455EA"/>
    <w:rsid w:val="00B457CB"/>
    <w:rsid w:val="00B607CC"/>
    <w:rsid w:val="00B6286D"/>
    <w:rsid w:val="00B629B4"/>
    <w:rsid w:val="00B7093D"/>
    <w:rsid w:val="00B74116"/>
    <w:rsid w:val="00B75AB6"/>
    <w:rsid w:val="00B770CA"/>
    <w:rsid w:val="00B80E88"/>
    <w:rsid w:val="00B8267B"/>
    <w:rsid w:val="00B90A99"/>
    <w:rsid w:val="00B91A0B"/>
    <w:rsid w:val="00B91F9D"/>
    <w:rsid w:val="00B971F4"/>
    <w:rsid w:val="00BA60B0"/>
    <w:rsid w:val="00BB1404"/>
    <w:rsid w:val="00BB5C66"/>
    <w:rsid w:val="00BC215A"/>
    <w:rsid w:val="00BC289D"/>
    <w:rsid w:val="00BC5BFB"/>
    <w:rsid w:val="00BD0D2B"/>
    <w:rsid w:val="00BD14AC"/>
    <w:rsid w:val="00BD581E"/>
    <w:rsid w:val="00BD653F"/>
    <w:rsid w:val="00BD71D1"/>
    <w:rsid w:val="00BE11B9"/>
    <w:rsid w:val="00BE59A4"/>
    <w:rsid w:val="00BE72DC"/>
    <w:rsid w:val="00BE7D9C"/>
    <w:rsid w:val="00BF26DD"/>
    <w:rsid w:val="00C002E7"/>
    <w:rsid w:val="00C00BE2"/>
    <w:rsid w:val="00C02AA9"/>
    <w:rsid w:val="00C02B63"/>
    <w:rsid w:val="00C036C5"/>
    <w:rsid w:val="00C03EB7"/>
    <w:rsid w:val="00C06582"/>
    <w:rsid w:val="00C10108"/>
    <w:rsid w:val="00C10FE9"/>
    <w:rsid w:val="00C12B52"/>
    <w:rsid w:val="00C15906"/>
    <w:rsid w:val="00C233F3"/>
    <w:rsid w:val="00C268EA"/>
    <w:rsid w:val="00C33F17"/>
    <w:rsid w:val="00C34A85"/>
    <w:rsid w:val="00C35164"/>
    <w:rsid w:val="00C420C3"/>
    <w:rsid w:val="00C437B1"/>
    <w:rsid w:val="00C43FF8"/>
    <w:rsid w:val="00C457F6"/>
    <w:rsid w:val="00C4581F"/>
    <w:rsid w:val="00C524BB"/>
    <w:rsid w:val="00C5560C"/>
    <w:rsid w:val="00C57E2C"/>
    <w:rsid w:val="00C62D05"/>
    <w:rsid w:val="00C63170"/>
    <w:rsid w:val="00C63FBF"/>
    <w:rsid w:val="00C6486F"/>
    <w:rsid w:val="00C7017B"/>
    <w:rsid w:val="00C715C7"/>
    <w:rsid w:val="00C859AA"/>
    <w:rsid w:val="00C85B0A"/>
    <w:rsid w:val="00C86D97"/>
    <w:rsid w:val="00C909CB"/>
    <w:rsid w:val="00C90E88"/>
    <w:rsid w:val="00C9206E"/>
    <w:rsid w:val="00C971BE"/>
    <w:rsid w:val="00CA593B"/>
    <w:rsid w:val="00CA6110"/>
    <w:rsid w:val="00CA6B9D"/>
    <w:rsid w:val="00CA763C"/>
    <w:rsid w:val="00CA7C1C"/>
    <w:rsid w:val="00CB3DE4"/>
    <w:rsid w:val="00CB49A4"/>
    <w:rsid w:val="00CB4BB8"/>
    <w:rsid w:val="00CB7504"/>
    <w:rsid w:val="00CB77AE"/>
    <w:rsid w:val="00CC1A0B"/>
    <w:rsid w:val="00CC30B3"/>
    <w:rsid w:val="00CD00D2"/>
    <w:rsid w:val="00CD05D2"/>
    <w:rsid w:val="00CD3D80"/>
    <w:rsid w:val="00CD6BC6"/>
    <w:rsid w:val="00CE0FE8"/>
    <w:rsid w:val="00CE1660"/>
    <w:rsid w:val="00CE6A05"/>
    <w:rsid w:val="00CE7991"/>
    <w:rsid w:val="00CF2B0C"/>
    <w:rsid w:val="00CF40C9"/>
    <w:rsid w:val="00CF457F"/>
    <w:rsid w:val="00CF5A6C"/>
    <w:rsid w:val="00CF5D43"/>
    <w:rsid w:val="00D006AF"/>
    <w:rsid w:val="00D00CC3"/>
    <w:rsid w:val="00D03023"/>
    <w:rsid w:val="00D03D1F"/>
    <w:rsid w:val="00D04790"/>
    <w:rsid w:val="00D04D10"/>
    <w:rsid w:val="00D07986"/>
    <w:rsid w:val="00D10DD6"/>
    <w:rsid w:val="00D10F95"/>
    <w:rsid w:val="00D12023"/>
    <w:rsid w:val="00D2021B"/>
    <w:rsid w:val="00D21740"/>
    <w:rsid w:val="00D21C8A"/>
    <w:rsid w:val="00D2642A"/>
    <w:rsid w:val="00D319AF"/>
    <w:rsid w:val="00D40E2E"/>
    <w:rsid w:val="00D43E24"/>
    <w:rsid w:val="00D45D32"/>
    <w:rsid w:val="00D45D90"/>
    <w:rsid w:val="00D46690"/>
    <w:rsid w:val="00D47AE4"/>
    <w:rsid w:val="00D5117C"/>
    <w:rsid w:val="00D637C2"/>
    <w:rsid w:val="00D63B44"/>
    <w:rsid w:val="00D64EE4"/>
    <w:rsid w:val="00D6709C"/>
    <w:rsid w:val="00D70C81"/>
    <w:rsid w:val="00D7306C"/>
    <w:rsid w:val="00D75F3B"/>
    <w:rsid w:val="00D76561"/>
    <w:rsid w:val="00D801EE"/>
    <w:rsid w:val="00D8252C"/>
    <w:rsid w:val="00D84F54"/>
    <w:rsid w:val="00D8542E"/>
    <w:rsid w:val="00D86AA1"/>
    <w:rsid w:val="00D87D16"/>
    <w:rsid w:val="00D924D3"/>
    <w:rsid w:val="00D93084"/>
    <w:rsid w:val="00D94340"/>
    <w:rsid w:val="00D94659"/>
    <w:rsid w:val="00D95290"/>
    <w:rsid w:val="00D97EA5"/>
    <w:rsid w:val="00DA60CF"/>
    <w:rsid w:val="00DA6118"/>
    <w:rsid w:val="00DA7926"/>
    <w:rsid w:val="00DB1D3D"/>
    <w:rsid w:val="00DB1E52"/>
    <w:rsid w:val="00DB63AC"/>
    <w:rsid w:val="00DB7501"/>
    <w:rsid w:val="00DC41FA"/>
    <w:rsid w:val="00DD0F0F"/>
    <w:rsid w:val="00DD2CEF"/>
    <w:rsid w:val="00DD3CAC"/>
    <w:rsid w:val="00DD59B0"/>
    <w:rsid w:val="00DD76C8"/>
    <w:rsid w:val="00DD7DD0"/>
    <w:rsid w:val="00DE0BA4"/>
    <w:rsid w:val="00DE4EA8"/>
    <w:rsid w:val="00DE7367"/>
    <w:rsid w:val="00DF0617"/>
    <w:rsid w:val="00DF7A67"/>
    <w:rsid w:val="00E03A9D"/>
    <w:rsid w:val="00E043CD"/>
    <w:rsid w:val="00E05CB9"/>
    <w:rsid w:val="00E0645D"/>
    <w:rsid w:val="00E06884"/>
    <w:rsid w:val="00E068D4"/>
    <w:rsid w:val="00E1027A"/>
    <w:rsid w:val="00E123FB"/>
    <w:rsid w:val="00E16AA2"/>
    <w:rsid w:val="00E20656"/>
    <w:rsid w:val="00E20745"/>
    <w:rsid w:val="00E212B1"/>
    <w:rsid w:val="00E23002"/>
    <w:rsid w:val="00E24414"/>
    <w:rsid w:val="00E26602"/>
    <w:rsid w:val="00E31F75"/>
    <w:rsid w:val="00E337DC"/>
    <w:rsid w:val="00E365E8"/>
    <w:rsid w:val="00E400B6"/>
    <w:rsid w:val="00E413E9"/>
    <w:rsid w:val="00E416EE"/>
    <w:rsid w:val="00E52986"/>
    <w:rsid w:val="00E52E32"/>
    <w:rsid w:val="00E54C58"/>
    <w:rsid w:val="00E54FEA"/>
    <w:rsid w:val="00E625E5"/>
    <w:rsid w:val="00E628F0"/>
    <w:rsid w:val="00E726C7"/>
    <w:rsid w:val="00E74405"/>
    <w:rsid w:val="00E753FC"/>
    <w:rsid w:val="00E758B7"/>
    <w:rsid w:val="00E81B5D"/>
    <w:rsid w:val="00E86275"/>
    <w:rsid w:val="00E871E8"/>
    <w:rsid w:val="00E878FA"/>
    <w:rsid w:val="00E9129C"/>
    <w:rsid w:val="00E93308"/>
    <w:rsid w:val="00E942E0"/>
    <w:rsid w:val="00E94FDE"/>
    <w:rsid w:val="00E96108"/>
    <w:rsid w:val="00E970D6"/>
    <w:rsid w:val="00E9780F"/>
    <w:rsid w:val="00EA14CE"/>
    <w:rsid w:val="00EA2000"/>
    <w:rsid w:val="00EA43AF"/>
    <w:rsid w:val="00EA5504"/>
    <w:rsid w:val="00EA60E3"/>
    <w:rsid w:val="00EA6906"/>
    <w:rsid w:val="00EB0231"/>
    <w:rsid w:val="00EB04D7"/>
    <w:rsid w:val="00EB23CD"/>
    <w:rsid w:val="00EB4201"/>
    <w:rsid w:val="00EB6B5F"/>
    <w:rsid w:val="00EB722C"/>
    <w:rsid w:val="00EC1D34"/>
    <w:rsid w:val="00EC5A33"/>
    <w:rsid w:val="00ED2703"/>
    <w:rsid w:val="00ED28D9"/>
    <w:rsid w:val="00ED392B"/>
    <w:rsid w:val="00ED78E8"/>
    <w:rsid w:val="00EE20C8"/>
    <w:rsid w:val="00EE2FCE"/>
    <w:rsid w:val="00EE4EA8"/>
    <w:rsid w:val="00EE5492"/>
    <w:rsid w:val="00EE792A"/>
    <w:rsid w:val="00EF33C5"/>
    <w:rsid w:val="00EF45BF"/>
    <w:rsid w:val="00EF5003"/>
    <w:rsid w:val="00EF62A2"/>
    <w:rsid w:val="00F063F6"/>
    <w:rsid w:val="00F077FD"/>
    <w:rsid w:val="00F07D28"/>
    <w:rsid w:val="00F11DEF"/>
    <w:rsid w:val="00F12875"/>
    <w:rsid w:val="00F13729"/>
    <w:rsid w:val="00F16EBE"/>
    <w:rsid w:val="00F17196"/>
    <w:rsid w:val="00F20BAA"/>
    <w:rsid w:val="00F213B8"/>
    <w:rsid w:val="00F24EB4"/>
    <w:rsid w:val="00F27458"/>
    <w:rsid w:val="00F3352F"/>
    <w:rsid w:val="00F40652"/>
    <w:rsid w:val="00F421EF"/>
    <w:rsid w:val="00F46037"/>
    <w:rsid w:val="00F4786F"/>
    <w:rsid w:val="00F47D23"/>
    <w:rsid w:val="00F5059A"/>
    <w:rsid w:val="00F51160"/>
    <w:rsid w:val="00F5223A"/>
    <w:rsid w:val="00F577D8"/>
    <w:rsid w:val="00F6037A"/>
    <w:rsid w:val="00F6295F"/>
    <w:rsid w:val="00F6369B"/>
    <w:rsid w:val="00F64FBC"/>
    <w:rsid w:val="00F704DC"/>
    <w:rsid w:val="00F72C6D"/>
    <w:rsid w:val="00F7368B"/>
    <w:rsid w:val="00F74C61"/>
    <w:rsid w:val="00F758B8"/>
    <w:rsid w:val="00F77D5F"/>
    <w:rsid w:val="00F77EDC"/>
    <w:rsid w:val="00F86C57"/>
    <w:rsid w:val="00F871F5"/>
    <w:rsid w:val="00F87AE4"/>
    <w:rsid w:val="00F87C6A"/>
    <w:rsid w:val="00F9064D"/>
    <w:rsid w:val="00F91B87"/>
    <w:rsid w:val="00FA3F97"/>
    <w:rsid w:val="00FA5AF4"/>
    <w:rsid w:val="00FA72F1"/>
    <w:rsid w:val="00FB1161"/>
    <w:rsid w:val="00FB1874"/>
    <w:rsid w:val="00FB1F66"/>
    <w:rsid w:val="00FB202E"/>
    <w:rsid w:val="00FB77D4"/>
    <w:rsid w:val="00FC43E6"/>
    <w:rsid w:val="00FC55D1"/>
    <w:rsid w:val="00FC6E11"/>
    <w:rsid w:val="00FC7AF7"/>
    <w:rsid w:val="00FC7CF1"/>
    <w:rsid w:val="00FD00B1"/>
    <w:rsid w:val="00FD0B86"/>
    <w:rsid w:val="00FD1CB7"/>
    <w:rsid w:val="00FD22A8"/>
    <w:rsid w:val="00FD4964"/>
    <w:rsid w:val="00FD4A31"/>
    <w:rsid w:val="00FE026E"/>
    <w:rsid w:val="00FE1BE2"/>
    <w:rsid w:val="00FE2568"/>
    <w:rsid w:val="00FE289A"/>
    <w:rsid w:val="00FE61D7"/>
    <w:rsid w:val="00FE6411"/>
    <w:rsid w:val="00FE73F1"/>
    <w:rsid w:val="00FF550E"/>
    <w:rsid w:val="00FF6C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3CAB37F-DA1B-4A78-A755-6C831304F2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971B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3B363E"/>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iPriority w:val="9"/>
    <w:qFormat/>
    <w:rsid w:val="003B363E"/>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B363E"/>
    <w:rPr>
      <w:rFonts w:asciiTheme="majorHAnsi" w:eastAsiaTheme="majorEastAsia" w:hAnsiTheme="majorHAnsi" w:cstheme="majorBidi"/>
      <w:b/>
      <w:bCs/>
      <w:color w:val="2E74B5" w:themeColor="accent1" w:themeShade="BF"/>
      <w:sz w:val="28"/>
      <w:szCs w:val="28"/>
      <w:lang w:eastAsia="ru-RU"/>
    </w:rPr>
  </w:style>
  <w:style w:type="character" w:customStyle="1" w:styleId="20">
    <w:name w:val="Заголовок 2 Знак"/>
    <w:basedOn w:val="a0"/>
    <w:link w:val="2"/>
    <w:uiPriority w:val="9"/>
    <w:rsid w:val="003B363E"/>
    <w:rPr>
      <w:rFonts w:ascii="Times New Roman" w:eastAsia="Times New Roman" w:hAnsi="Times New Roman" w:cs="Times New Roman"/>
      <w:b/>
      <w:bCs/>
      <w:sz w:val="36"/>
      <w:szCs w:val="36"/>
      <w:lang w:eastAsia="ru-RU"/>
    </w:rPr>
  </w:style>
  <w:style w:type="paragraph" w:styleId="a3">
    <w:name w:val="List Paragraph"/>
    <w:basedOn w:val="a"/>
    <w:uiPriority w:val="34"/>
    <w:qFormat/>
    <w:rsid w:val="003B363E"/>
    <w:pPr>
      <w:spacing w:after="200" w:line="276" w:lineRule="auto"/>
      <w:ind w:left="720"/>
      <w:contextualSpacing/>
    </w:pPr>
    <w:rPr>
      <w:rFonts w:ascii="Calibri" w:eastAsia="Calibri" w:hAnsi="Calibri"/>
    </w:rPr>
  </w:style>
  <w:style w:type="table" w:styleId="a4">
    <w:name w:val="Table Grid"/>
    <w:basedOn w:val="a1"/>
    <w:uiPriority w:val="39"/>
    <w:rsid w:val="003B363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a0"/>
    <w:rsid w:val="003B363E"/>
  </w:style>
  <w:style w:type="paragraph" w:styleId="a5">
    <w:name w:val="No Spacing"/>
    <w:link w:val="a6"/>
    <w:uiPriority w:val="1"/>
    <w:qFormat/>
    <w:rsid w:val="003B363E"/>
    <w:pPr>
      <w:spacing w:after="0" w:line="240" w:lineRule="auto"/>
    </w:pPr>
    <w:rPr>
      <w:rFonts w:ascii="Times New Roman" w:eastAsia="Times New Roman" w:hAnsi="Times New Roman" w:cs="Times New Roman"/>
      <w:sz w:val="24"/>
      <w:szCs w:val="24"/>
      <w:lang w:eastAsia="ru-RU"/>
    </w:rPr>
  </w:style>
  <w:style w:type="paragraph" w:styleId="a7">
    <w:name w:val="Body Text"/>
    <w:basedOn w:val="a"/>
    <w:link w:val="a8"/>
    <w:unhideWhenUsed/>
    <w:qFormat/>
    <w:rsid w:val="003B363E"/>
    <w:pPr>
      <w:spacing w:after="120"/>
    </w:pPr>
  </w:style>
  <w:style w:type="character" w:customStyle="1" w:styleId="a8">
    <w:name w:val="Основной текст Знак"/>
    <w:basedOn w:val="a0"/>
    <w:link w:val="a7"/>
    <w:rsid w:val="003B363E"/>
    <w:rPr>
      <w:rFonts w:ascii="Times New Roman" w:eastAsia="Times New Roman" w:hAnsi="Times New Roman" w:cs="Times New Roman"/>
      <w:sz w:val="24"/>
      <w:szCs w:val="24"/>
      <w:lang w:eastAsia="ru-RU"/>
    </w:rPr>
  </w:style>
  <w:style w:type="paragraph" w:styleId="a9">
    <w:name w:val="Body Text Indent"/>
    <w:basedOn w:val="a"/>
    <w:link w:val="aa"/>
    <w:unhideWhenUsed/>
    <w:rsid w:val="003B363E"/>
    <w:pPr>
      <w:ind w:firstLine="426"/>
      <w:jc w:val="both"/>
    </w:pPr>
    <w:rPr>
      <w:sz w:val="28"/>
      <w:szCs w:val="20"/>
    </w:rPr>
  </w:style>
  <w:style w:type="character" w:customStyle="1" w:styleId="aa">
    <w:name w:val="Основной текст с отступом Знак"/>
    <w:basedOn w:val="a0"/>
    <w:link w:val="a9"/>
    <w:rsid w:val="003B363E"/>
    <w:rPr>
      <w:rFonts w:ascii="Times New Roman" w:eastAsia="Times New Roman" w:hAnsi="Times New Roman" w:cs="Times New Roman"/>
      <w:sz w:val="28"/>
      <w:szCs w:val="20"/>
      <w:lang w:eastAsia="ru-RU"/>
    </w:rPr>
  </w:style>
  <w:style w:type="paragraph" w:styleId="21">
    <w:name w:val="Body Text Indent 2"/>
    <w:basedOn w:val="a"/>
    <w:link w:val="22"/>
    <w:unhideWhenUsed/>
    <w:rsid w:val="003B363E"/>
    <w:pPr>
      <w:spacing w:after="120" w:line="480" w:lineRule="auto"/>
      <w:ind w:left="283"/>
    </w:pPr>
  </w:style>
  <w:style w:type="character" w:customStyle="1" w:styleId="22">
    <w:name w:val="Основной текст с отступом 2 Знак"/>
    <w:basedOn w:val="a0"/>
    <w:link w:val="21"/>
    <w:rsid w:val="003B363E"/>
    <w:rPr>
      <w:rFonts w:ascii="Times New Roman" w:eastAsia="Times New Roman" w:hAnsi="Times New Roman" w:cs="Times New Roman"/>
      <w:sz w:val="24"/>
      <w:szCs w:val="24"/>
      <w:lang w:eastAsia="ru-RU"/>
    </w:rPr>
  </w:style>
  <w:style w:type="paragraph" w:styleId="3">
    <w:name w:val="Body Text Indent 3"/>
    <w:basedOn w:val="a"/>
    <w:link w:val="30"/>
    <w:uiPriority w:val="99"/>
    <w:unhideWhenUsed/>
    <w:rsid w:val="003B363E"/>
    <w:pPr>
      <w:spacing w:after="120"/>
      <w:ind w:left="283"/>
    </w:pPr>
    <w:rPr>
      <w:sz w:val="16"/>
      <w:szCs w:val="16"/>
      <w:lang w:val="kk-KZ"/>
    </w:rPr>
  </w:style>
  <w:style w:type="character" w:customStyle="1" w:styleId="30">
    <w:name w:val="Основной текст с отступом 3 Знак"/>
    <w:basedOn w:val="a0"/>
    <w:link w:val="3"/>
    <w:uiPriority w:val="99"/>
    <w:rsid w:val="003B363E"/>
    <w:rPr>
      <w:rFonts w:ascii="Times New Roman" w:eastAsia="Times New Roman" w:hAnsi="Times New Roman" w:cs="Times New Roman"/>
      <w:sz w:val="16"/>
      <w:szCs w:val="16"/>
      <w:lang w:val="kk-KZ" w:eastAsia="ru-RU"/>
    </w:rPr>
  </w:style>
  <w:style w:type="paragraph" w:customStyle="1" w:styleId="11">
    <w:name w:val="Знак1 Знак Знак Знак"/>
    <w:basedOn w:val="a"/>
    <w:link w:val="12"/>
    <w:autoRedefine/>
    <w:rsid w:val="00FD0B86"/>
    <w:pPr>
      <w:shd w:val="clear" w:color="auto" w:fill="FFFFFF"/>
      <w:jc w:val="center"/>
    </w:pPr>
    <w:rPr>
      <w:b/>
      <w:color w:val="000000" w:themeColor="text1"/>
      <w:lang w:val="en-US"/>
    </w:rPr>
  </w:style>
  <w:style w:type="character" w:customStyle="1" w:styleId="12">
    <w:name w:val="Знак1 Знак Знак Знак Знак"/>
    <w:link w:val="11"/>
    <w:rsid w:val="00FD0B86"/>
    <w:rPr>
      <w:rFonts w:ascii="Times New Roman" w:eastAsia="Times New Roman" w:hAnsi="Times New Roman" w:cs="Times New Roman"/>
      <w:b/>
      <w:color w:val="000000" w:themeColor="text1"/>
      <w:sz w:val="24"/>
      <w:szCs w:val="24"/>
      <w:shd w:val="clear" w:color="auto" w:fill="FFFFFF"/>
      <w:lang w:val="en-US" w:eastAsia="ru-RU"/>
    </w:rPr>
  </w:style>
  <w:style w:type="paragraph" w:customStyle="1" w:styleId="ab">
    <w:name w:val="Знак"/>
    <w:basedOn w:val="a"/>
    <w:autoRedefine/>
    <w:rsid w:val="003B363E"/>
    <w:pPr>
      <w:shd w:val="clear" w:color="auto" w:fill="FFFFFF"/>
      <w:spacing w:line="360" w:lineRule="auto"/>
      <w:ind w:firstLine="567"/>
      <w:jc w:val="both"/>
    </w:pPr>
    <w:rPr>
      <w:spacing w:val="-6"/>
      <w:sz w:val="28"/>
      <w:szCs w:val="20"/>
    </w:rPr>
  </w:style>
  <w:style w:type="paragraph" w:styleId="ac">
    <w:name w:val="Normal (Web)"/>
    <w:basedOn w:val="a"/>
    <w:uiPriority w:val="99"/>
    <w:unhideWhenUsed/>
    <w:rsid w:val="003B363E"/>
    <w:pPr>
      <w:spacing w:before="100" w:beforeAutospacing="1" w:after="100" w:afterAutospacing="1"/>
    </w:pPr>
  </w:style>
  <w:style w:type="paragraph" w:styleId="ad">
    <w:name w:val="Balloon Text"/>
    <w:basedOn w:val="a"/>
    <w:link w:val="ae"/>
    <w:uiPriority w:val="99"/>
    <w:semiHidden/>
    <w:unhideWhenUsed/>
    <w:rsid w:val="003B363E"/>
    <w:rPr>
      <w:rFonts w:ascii="Tahoma" w:hAnsi="Tahoma" w:cs="Tahoma"/>
      <w:sz w:val="16"/>
      <w:szCs w:val="16"/>
    </w:rPr>
  </w:style>
  <w:style w:type="character" w:customStyle="1" w:styleId="ae">
    <w:name w:val="Текст выноски Знак"/>
    <w:basedOn w:val="a0"/>
    <w:link w:val="ad"/>
    <w:uiPriority w:val="99"/>
    <w:semiHidden/>
    <w:rsid w:val="003B363E"/>
    <w:rPr>
      <w:rFonts w:ascii="Tahoma" w:eastAsia="Times New Roman" w:hAnsi="Tahoma" w:cs="Tahoma"/>
      <w:sz w:val="16"/>
      <w:szCs w:val="16"/>
      <w:lang w:eastAsia="ru-RU"/>
    </w:rPr>
  </w:style>
  <w:style w:type="paragraph" w:styleId="HTML">
    <w:name w:val="HTML Preformatted"/>
    <w:basedOn w:val="a"/>
    <w:link w:val="HTML0"/>
    <w:uiPriority w:val="99"/>
    <w:unhideWhenUsed/>
    <w:rsid w:val="003B36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3B363E"/>
    <w:rPr>
      <w:rFonts w:ascii="Courier New" w:eastAsia="Times New Roman" w:hAnsi="Courier New" w:cs="Courier New"/>
      <w:sz w:val="20"/>
      <w:szCs w:val="20"/>
      <w:lang w:eastAsia="ru-RU"/>
    </w:rPr>
  </w:style>
  <w:style w:type="paragraph" w:styleId="af">
    <w:name w:val="Title"/>
    <w:basedOn w:val="a"/>
    <w:link w:val="af0"/>
    <w:qFormat/>
    <w:rsid w:val="003B363E"/>
    <w:pPr>
      <w:jc w:val="center"/>
    </w:pPr>
    <w:rPr>
      <w:b/>
      <w:sz w:val="28"/>
      <w:szCs w:val="20"/>
    </w:rPr>
  </w:style>
  <w:style w:type="character" w:customStyle="1" w:styleId="af0">
    <w:name w:val="Название Знак"/>
    <w:basedOn w:val="a0"/>
    <w:link w:val="af"/>
    <w:rsid w:val="003B363E"/>
    <w:rPr>
      <w:rFonts w:ascii="Times New Roman" w:eastAsia="Times New Roman" w:hAnsi="Times New Roman" w:cs="Times New Roman"/>
      <w:b/>
      <w:sz w:val="28"/>
      <w:szCs w:val="20"/>
      <w:lang w:eastAsia="ru-RU"/>
    </w:rPr>
  </w:style>
  <w:style w:type="paragraph" w:styleId="23">
    <w:name w:val="Body Text 2"/>
    <w:basedOn w:val="a"/>
    <w:link w:val="24"/>
    <w:unhideWhenUsed/>
    <w:rsid w:val="003B363E"/>
    <w:pPr>
      <w:spacing w:after="120" w:line="480" w:lineRule="auto"/>
    </w:pPr>
  </w:style>
  <w:style w:type="character" w:customStyle="1" w:styleId="24">
    <w:name w:val="Основной текст 2 Знак"/>
    <w:basedOn w:val="a0"/>
    <w:link w:val="23"/>
    <w:rsid w:val="003B363E"/>
    <w:rPr>
      <w:rFonts w:ascii="Times New Roman" w:eastAsia="Times New Roman" w:hAnsi="Times New Roman" w:cs="Times New Roman"/>
      <w:sz w:val="24"/>
      <w:szCs w:val="24"/>
      <w:lang w:eastAsia="ru-RU"/>
    </w:rPr>
  </w:style>
  <w:style w:type="character" w:customStyle="1" w:styleId="8pt">
    <w:name w:val="Основной текст + 8 pt;Курсив"/>
    <w:basedOn w:val="a0"/>
    <w:rsid w:val="003B363E"/>
    <w:rPr>
      <w:i/>
      <w:iCs/>
      <w:sz w:val="16"/>
      <w:szCs w:val="16"/>
      <w:shd w:val="clear" w:color="auto" w:fill="FFFFFF"/>
      <w:lang w:bidi="ar-SA"/>
    </w:rPr>
  </w:style>
  <w:style w:type="character" w:customStyle="1" w:styleId="text">
    <w:name w:val="text"/>
    <w:basedOn w:val="a0"/>
    <w:rsid w:val="003B363E"/>
  </w:style>
  <w:style w:type="character" w:customStyle="1" w:styleId="author-ref">
    <w:name w:val="author-ref"/>
    <w:basedOn w:val="a0"/>
    <w:rsid w:val="003B363E"/>
  </w:style>
  <w:style w:type="character" w:customStyle="1" w:styleId="title-text">
    <w:name w:val="title-text"/>
    <w:basedOn w:val="a0"/>
    <w:rsid w:val="003B363E"/>
  </w:style>
  <w:style w:type="character" w:styleId="af1">
    <w:name w:val="Hyperlink"/>
    <w:basedOn w:val="a0"/>
    <w:uiPriority w:val="99"/>
    <w:unhideWhenUsed/>
    <w:rsid w:val="003B363E"/>
    <w:rPr>
      <w:color w:val="0000FF"/>
      <w:u w:val="single"/>
    </w:rPr>
  </w:style>
  <w:style w:type="character" w:customStyle="1" w:styleId="hlfld-title">
    <w:name w:val="hlfld-title"/>
    <w:basedOn w:val="a0"/>
    <w:rsid w:val="003B363E"/>
  </w:style>
  <w:style w:type="character" w:customStyle="1" w:styleId="hlfld-contribauthor">
    <w:name w:val="hlfld-contribauthor"/>
    <w:basedOn w:val="a0"/>
    <w:rsid w:val="003B363E"/>
  </w:style>
  <w:style w:type="character" w:customStyle="1" w:styleId="comma-separator">
    <w:name w:val="comma-separator"/>
    <w:basedOn w:val="a0"/>
    <w:rsid w:val="003B363E"/>
  </w:style>
  <w:style w:type="paragraph" w:styleId="af2">
    <w:name w:val="header"/>
    <w:basedOn w:val="a"/>
    <w:link w:val="af3"/>
    <w:uiPriority w:val="99"/>
    <w:unhideWhenUsed/>
    <w:rsid w:val="003B363E"/>
    <w:pPr>
      <w:tabs>
        <w:tab w:val="center" w:pos="4677"/>
        <w:tab w:val="right" w:pos="9355"/>
      </w:tabs>
    </w:pPr>
  </w:style>
  <w:style w:type="character" w:customStyle="1" w:styleId="af3">
    <w:name w:val="Верхний колонтитул Знак"/>
    <w:basedOn w:val="a0"/>
    <w:link w:val="af2"/>
    <w:uiPriority w:val="99"/>
    <w:rsid w:val="003B363E"/>
  </w:style>
  <w:style w:type="paragraph" w:styleId="af4">
    <w:name w:val="footer"/>
    <w:basedOn w:val="a"/>
    <w:link w:val="af5"/>
    <w:uiPriority w:val="99"/>
    <w:unhideWhenUsed/>
    <w:rsid w:val="003B363E"/>
    <w:pPr>
      <w:tabs>
        <w:tab w:val="center" w:pos="4677"/>
        <w:tab w:val="right" w:pos="9355"/>
      </w:tabs>
    </w:pPr>
  </w:style>
  <w:style w:type="character" w:customStyle="1" w:styleId="af5">
    <w:name w:val="Нижний колонтитул Знак"/>
    <w:basedOn w:val="a0"/>
    <w:link w:val="af4"/>
    <w:uiPriority w:val="99"/>
    <w:rsid w:val="003B363E"/>
  </w:style>
  <w:style w:type="table" w:customStyle="1" w:styleId="TableNormal">
    <w:name w:val="Table Normal"/>
    <w:uiPriority w:val="2"/>
    <w:semiHidden/>
    <w:unhideWhenUsed/>
    <w:qFormat/>
    <w:rsid w:val="0051573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1573A"/>
    <w:pPr>
      <w:widowControl w:val="0"/>
      <w:autoSpaceDE w:val="0"/>
      <w:autoSpaceDN w:val="0"/>
    </w:pPr>
    <w:rPr>
      <w:sz w:val="22"/>
      <w:szCs w:val="22"/>
      <w:lang w:val="kk-KZ" w:eastAsia="en-US"/>
    </w:rPr>
  </w:style>
  <w:style w:type="character" w:styleId="af6">
    <w:name w:val="Strong"/>
    <w:basedOn w:val="a0"/>
    <w:uiPriority w:val="22"/>
    <w:qFormat/>
    <w:rsid w:val="005A6BF1"/>
    <w:rPr>
      <w:b/>
      <w:bCs/>
    </w:rPr>
  </w:style>
  <w:style w:type="character" w:customStyle="1" w:styleId="a6">
    <w:name w:val="Без интервала Знак"/>
    <w:basedOn w:val="a0"/>
    <w:link w:val="a5"/>
    <w:uiPriority w:val="1"/>
    <w:locked/>
    <w:rsid w:val="005A6BF1"/>
    <w:rPr>
      <w:rFonts w:ascii="Times New Roman" w:eastAsia="Times New Roman" w:hAnsi="Times New Roman" w:cs="Times New Roman"/>
      <w:sz w:val="24"/>
      <w:szCs w:val="24"/>
      <w:lang w:eastAsia="ru-RU"/>
    </w:rPr>
  </w:style>
  <w:style w:type="table" w:customStyle="1" w:styleId="13">
    <w:name w:val="Сетка таблицы1"/>
    <w:basedOn w:val="a1"/>
    <w:next w:val="a4"/>
    <w:uiPriority w:val="59"/>
    <w:rsid w:val="005A6BF1"/>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5">
    <w:name w:val="Сетка таблицы2"/>
    <w:basedOn w:val="a1"/>
    <w:next w:val="a4"/>
    <w:uiPriority w:val="39"/>
    <w:rsid w:val="00D637C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endnote reference"/>
    <w:uiPriority w:val="99"/>
    <w:unhideWhenUsed/>
    <w:rsid w:val="004409AB"/>
    <w:rPr>
      <w:vertAlign w:val="superscript"/>
    </w:rPr>
  </w:style>
  <w:style w:type="paragraph" w:customStyle="1" w:styleId="Default">
    <w:name w:val="Default"/>
    <w:rsid w:val="00D1202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ighlight-module1p2so">
    <w:name w:val="highlight-module__1p2so"/>
    <w:basedOn w:val="a0"/>
    <w:rsid w:val="007D3BCD"/>
  </w:style>
  <w:style w:type="character" w:customStyle="1" w:styleId="typography">
    <w:name w:val="typography"/>
    <w:basedOn w:val="a0"/>
    <w:rsid w:val="007D3BCD"/>
  </w:style>
  <w:style w:type="character" w:styleId="af8">
    <w:name w:val="Emphasis"/>
    <w:basedOn w:val="a0"/>
    <w:uiPriority w:val="20"/>
    <w:qFormat/>
    <w:rsid w:val="007D3BCD"/>
    <w:rPr>
      <w:i/>
      <w:iCs/>
    </w:rPr>
  </w:style>
  <w:style w:type="character" w:styleId="af9">
    <w:name w:val="Subtle Emphasis"/>
    <w:basedOn w:val="a0"/>
    <w:uiPriority w:val="19"/>
    <w:qFormat/>
    <w:rsid w:val="00A46FAA"/>
    <w:rPr>
      <w:i/>
      <w:iCs/>
      <w:color w:val="404040" w:themeColor="text1" w:themeTint="BF"/>
    </w:rPr>
  </w:style>
  <w:style w:type="character" w:styleId="afa">
    <w:name w:val="annotation reference"/>
    <w:basedOn w:val="a0"/>
    <w:uiPriority w:val="99"/>
    <w:semiHidden/>
    <w:unhideWhenUsed/>
    <w:rsid w:val="00A226A4"/>
    <w:rPr>
      <w:sz w:val="16"/>
      <w:szCs w:val="16"/>
    </w:rPr>
  </w:style>
  <w:style w:type="paragraph" w:styleId="afb">
    <w:name w:val="annotation text"/>
    <w:basedOn w:val="a"/>
    <w:link w:val="afc"/>
    <w:uiPriority w:val="99"/>
    <w:semiHidden/>
    <w:unhideWhenUsed/>
    <w:rsid w:val="00A226A4"/>
    <w:rPr>
      <w:sz w:val="20"/>
      <w:szCs w:val="20"/>
    </w:rPr>
  </w:style>
  <w:style w:type="character" w:customStyle="1" w:styleId="afc">
    <w:name w:val="Текст примечания Знак"/>
    <w:basedOn w:val="a0"/>
    <w:link w:val="afb"/>
    <w:uiPriority w:val="99"/>
    <w:semiHidden/>
    <w:rsid w:val="00A226A4"/>
    <w:rPr>
      <w:rFonts w:ascii="Times New Roman" w:eastAsia="Times New Roman" w:hAnsi="Times New Roman" w:cs="Times New Roman"/>
      <w:sz w:val="20"/>
      <w:szCs w:val="20"/>
      <w:lang w:eastAsia="ru-RU"/>
    </w:rPr>
  </w:style>
  <w:style w:type="paragraph" w:styleId="afd">
    <w:name w:val="annotation subject"/>
    <w:basedOn w:val="afb"/>
    <w:next w:val="afb"/>
    <w:link w:val="afe"/>
    <w:uiPriority w:val="99"/>
    <w:semiHidden/>
    <w:unhideWhenUsed/>
    <w:rsid w:val="00A226A4"/>
    <w:rPr>
      <w:b/>
      <w:bCs/>
    </w:rPr>
  </w:style>
  <w:style w:type="character" w:customStyle="1" w:styleId="afe">
    <w:name w:val="Тема примечания Знак"/>
    <w:basedOn w:val="afc"/>
    <w:link w:val="afd"/>
    <w:uiPriority w:val="99"/>
    <w:semiHidden/>
    <w:rsid w:val="00A226A4"/>
    <w:rPr>
      <w:rFonts w:ascii="Times New Roman" w:eastAsia="Times New Roman" w:hAnsi="Times New Roman" w:cs="Times New Roman"/>
      <w:b/>
      <w:bCs/>
      <w:sz w:val="20"/>
      <w:szCs w:val="20"/>
      <w:lang w:eastAsia="ru-RU"/>
    </w:rPr>
  </w:style>
  <w:style w:type="character" w:customStyle="1" w:styleId="label">
    <w:name w:val="label"/>
    <w:basedOn w:val="a0"/>
    <w:rsid w:val="00DB1E52"/>
  </w:style>
  <w:style w:type="character" w:customStyle="1" w:styleId="value">
    <w:name w:val="value"/>
    <w:basedOn w:val="a0"/>
    <w:rsid w:val="00DB1E52"/>
  </w:style>
  <w:style w:type="character" w:customStyle="1" w:styleId="c-bibliographic-informationvalue">
    <w:name w:val="c-bibliographic-information__value"/>
    <w:basedOn w:val="a0"/>
    <w:rsid w:val="00DB1E52"/>
  </w:style>
  <w:style w:type="character" w:customStyle="1" w:styleId="anchor-text">
    <w:name w:val="anchor-text"/>
    <w:basedOn w:val="a0"/>
    <w:rsid w:val="00F13729"/>
  </w:style>
  <w:style w:type="character" w:customStyle="1" w:styleId="identifier">
    <w:name w:val="identifier"/>
    <w:basedOn w:val="a0"/>
    <w:rsid w:val="004F7FC8"/>
  </w:style>
  <w:style w:type="character" w:customStyle="1" w:styleId="typography-modulelvnit">
    <w:name w:val="typography-module__lvnit"/>
    <w:basedOn w:val="a0"/>
    <w:rsid w:val="00A14494"/>
  </w:style>
  <w:style w:type="character" w:customStyle="1" w:styleId="author-modulewfeox">
    <w:name w:val="author-module__wfeox"/>
    <w:basedOn w:val="a0"/>
    <w:rsid w:val="00A14494"/>
  </w:style>
  <w:style w:type="character" w:customStyle="1" w:styleId="highlight-moduleako5d">
    <w:name w:val="highlight-module__ako5d"/>
    <w:basedOn w:val="a0"/>
    <w:rsid w:val="00A144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997062">
      <w:bodyDiv w:val="1"/>
      <w:marLeft w:val="0"/>
      <w:marRight w:val="0"/>
      <w:marTop w:val="0"/>
      <w:marBottom w:val="0"/>
      <w:divBdr>
        <w:top w:val="none" w:sz="0" w:space="0" w:color="auto"/>
        <w:left w:val="none" w:sz="0" w:space="0" w:color="auto"/>
        <w:bottom w:val="none" w:sz="0" w:space="0" w:color="auto"/>
        <w:right w:val="none" w:sz="0" w:space="0" w:color="auto"/>
      </w:divBdr>
    </w:div>
    <w:div w:id="63066711">
      <w:bodyDiv w:val="1"/>
      <w:marLeft w:val="0"/>
      <w:marRight w:val="0"/>
      <w:marTop w:val="0"/>
      <w:marBottom w:val="0"/>
      <w:divBdr>
        <w:top w:val="none" w:sz="0" w:space="0" w:color="auto"/>
        <w:left w:val="none" w:sz="0" w:space="0" w:color="auto"/>
        <w:bottom w:val="none" w:sz="0" w:space="0" w:color="auto"/>
        <w:right w:val="none" w:sz="0" w:space="0" w:color="auto"/>
      </w:divBdr>
    </w:div>
    <w:div w:id="87193315">
      <w:bodyDiv w:val="1"/>
      <w:marLeft w:val="0"/>
      <w:marRight w:val="0"/>
      <w:marTop w:val="0"/>
      <w:marBottom w:val="0"/>
      <w:divBdr>
        <w:top w:val="none" w:sz="0" w:space="0" w:color="auto"/>
        <w:left w:val="none" w:sz="0" w:space="0" w:color="auto"/>
        <w:bottom w:val="none" w:sz="0" w:space="0" w:color="auto"/>
        <w:right w:val="none" w:sz="0" w:space="0" w:color="auto"/>
      </w:divBdr>
    </w:div>
    <w:div w:id="111244642">
      <w:bodyDiv w:val="1"/>
      <w:marLeft w:val="0"/>
      <w:marRight w:val="0"/>
      <w:marTop w:val="0"/>
      <w:marBottom w:val="0"/>
      <w:divBdr>
        <w:top w:val="none" w:sz="0" w:space="0" w:color="auto"/>
        <w:left w:val="none" w:sz="0" w:space="0" w:color="auto"/>
        <w:bottom w:val="none" w:sz="0" w:space="0" w:color="auto"/>
        <w:right w:val="none" w:sz="0" w:space="0" w:color="auto"/>
      </w:divBdr>
    </w:div>
    <w:div w:id="183131093">
      <w:bodyDiv w:val="1"/>
      <w:marLeft w:val="0"/>
      <w:marRight w:val="0"/>
      <w:marTop w:val="0"/>
      <w:marBottom w:val="0"/>
      <w:divBdr>
        <w:top w:val="none" w:sz="0" w:space="0" w:color="auto"/>
        <w:left w:val="none" w:sz="0" w:space="0" w:color="auto"/>
        <w:bottom w:val="none" w:sz="0" w:space="0" w:color="auto"/>
        <w:right w:val="none" w:sz="0" w:space="0" w:color="auto"/>
      </w:divBdr>
    </w:div>
    <w:div w:id="203177921">
      <w:bodyDiv w:val="1"/>
      <w:marLeft w:val="0"/>
      <w:marRight w:val="0"/>
      <w:marTop w:val="0"/>
      <w:marBottom w:val="0"/>
      <w:divBdr>
        <w:top w:val="none" w:sz="0" w:space="0" w:color="auto"/>
        <w:left w:val="none" w:sz="0" w:space="0" w:color="auto"/>
        <w:bottom w:val="none" w:sz="0" w:space="0" w:color="auto"/>
        <w:right w:val="none" w:sz="0" w:space="0" w:color="auto"/>
      </w:divBdr>
    </w:div>
    <w:div w:id="212468918">
      <w:bodyDiv w:val="1"/>
      <w:marLeft w:val="0"/>
      <w:marRight w:val="0"/>
      <w:marTop w:val="0"/>
      <w:marBottom w:val="0"/>
      <w:divBdr>
        <w:top w:val="none" w:sz="0" w:space="0" w:color="auto"/>
        <w:left w:val="none" w:sz="0" w:space="0" w:color="auto"/>
        <w:bottom w:val="none" w:sz="0" w:space="0" w:color="auto"/>
        <w:right w:val="none" w:sz="0" w:space="0" w:color="auto"/>
      </w:divBdr>
    </w:div>
    <w:div w:id="231234974">
      <w:bodyDiv w:val="1"/>
      <w:marLeft w:val="0"/>
      <w:marRight w:val="0"/>
      <w:marTop w:val="0"/>
      <w:marBottom w:val="0"/>
      <w:divBdr>
        <w:top w:val="none" w:sz="0" w:space="0" w:color="auto"/>
        <w:left w:val="none" w:sz="0" w:space="0" w:color="auto"/>
        <w:bottom w:val="none" w:sz="0" w:space="0" w:color="auto"/>
        <w:right w:val="none" w:sz="0" w:space="0" w:color="auto"/>
      </w:divBdr>
    </w:div>
    <w:div w:id="243534313">
      <w:bodyDiv w:val="1"/>
      <w:marLeft w:val="0"/>
      <w:marRight w:val="0"/>
      <w:marTop w:val="0"/>
      <w:marBottom w:val="0"/>
      <w:divBdr>
        <w:top w:val="none" w:sz="0" w:space="0" w:color="auto"/>
        <w:left w:val="none" w:sz="0" w:space="0" w:color="auto"/>
        <w:bottom w:val="none" w:sz="0" w:space="0" w:color="auto"/>
        <w:right w:val="none" w:sz="0" w:space="0" w:color="auto"/>
      </w:divBdr>
    </w:div>
    <w:div w:id="249773577">
      <w:bodyDiv w:val="1"/>
      <w:marLeft w:val="0"/>
      <w:marRight w:val="0"/>
      <w:marTop w:val="0"/>
      <w:marBottom w:val="0"/>
      <w:divBdr>
        <w:top w:val="none" w:sz="0" w:space="0" w:color="auto"/>
        <w:left w:val="none" w:sz="0" w:space="0" w:color="auto"/>
        <w:bottom w:val="none" w:sz="0" w:space="0" w:color="auto"/>
        <w:right w:val="none" w:sz="0" w:space="0" w:color="auto"/>
      </w:divBdr>
    </w:div>
    <w:div w:id="255552543">
      <w:bodyDiv w:val="1"/>
      <w:marLeft w:val="0"/>
      <w:marRight w:val="0"/>
      <w:marTop w:val="0"/>
      <w:marBottom w:val="0"/>
      <w:divBdr>
        <w:top w:val="none" w:sz="0" w:space="0" w:color="auto"/>
        <w:left w:val="none" w:sz="0" w:space="0" w:color="auto"/>
        <w:bottom w:val="none" w:sz="0" w:space="0" w:color="auto"/>
        <w:right w:val="none" w:sz="0" w:space="0" w:color="auto"/>
      </w:divBdr>
      <w:divsChild>
        <w:div w:id="1350450603">
          <w:marLeft w:val="0"/>
          <w:marRight w:val="0"/>
          <w:marTop w:val="0"/>
          <w:marBottom w:val="0"/>
          <w:divBdr>
            <w:top w:val="none" w:sz="0" w:space="0" w:color="auto"/>
            <w:left w:val="none" w:sz="0" w:space="0" w:color="auto"/>
            <w:bottom w:val="none" w:sz="0" w:space="0" w:color="auto"/>
            <w:right w:val="none" w:sz="0" w:space="0" w:color="auto"/>
          </w:divBdr>
        </w:div>
      </w:divsChild>
    </w:div>
    <w:div w:id="281229746">
      <w:bodyDiv w:val="1"/>
      <w:marLeft w:val="0"/>
      <w:marRight w:val="0"/>
      <w:marTop w:val="0"/>
      <w:marBottom w:val="0"/>
      <w:divBdr>
        <w:top w:val="none" w:sz="0" w:space="0" w:color="auto"/>
        <w:left w:val="none" w:sz="0" w:space="0" w:color="auto"/>
        <w:bottom w:val="none" w:sz="0" w:space="0" w:color="auto"/>
        <w:right w:val="none" w:sz="0" w:space="0" w:color="auto"/>
      </w:divBdr>
    </w:div>
    <w:div w:id="346950763">
      <w:bodyDiv w:val="1"/>
      <w:marLeft w:val="0"/>
      <w:marRight w:val="0"/>
      <w:marTop w:val="0"/>
      <w:marBottom w:val="0"/>
      <w:divBdr>
        <w:top w:val="none" w:sz="0" w:space="0" w:color="auto"/>
        <w:left w:val="none" w:sz="0" w:space="0" w:color="auto"/>
        <w:bottom w:val="none" w:sz="0" w:space="0" w:color="auto"/>
        <w:right w:val="none" w:sz="0" w:space="0" w:color="auto"/>
      </w:divBdr>
    </w:div>
    <w:div w:id="356351078">
      <w:bodyDiv w:val="1"/>
      <w:marLeft w:val="0"/>
      <w:marRight w:val="0"/>
      <w:marTop w:val="0"/>
      <w:marBottom w:val="0"/>
      <w:divBdr>
        <w:top w:val="none" w:sz="0" w:space="0" w:color="auto"/>
        <w:left w:val="none" w:sz="0" w:space="0" w:color="auto"/>
        <w:bottom w:val="none" w:sz="0" w:space="0" w:color="auto"/>
        <w:right w:val="none" w:sz="0" w:space="0" w:color="auto"/>
      </w:divBdr>
    </w:div>
    <w:div w:id="368800090">
      <w:bodyDiv w:val="1"/>
      <w:marLeft w:val="0"/>
      <w:marRight w:val="0"/>
      <w:marTop w:val="0"/>
      <w:marBottom w:val="0"/>
      <w:divBdr>
        <w:top w:val="none" w:sz="0" w:space="0" w:color="auto"/>
        <w:left w:val="none" w:sz="0" w:space="0" w:color="auto"/>
        <w:bottom w:val="none" w:sz="0" w:space="0" w:color="auto"/>
        <w:right w:val="none" w:sz="0" w:space="0" w:color="auto"/>
      </w:divBdr>
      <w:divsChild>
        <w:div w:id="78672677">
          <w:marLeft w:val="0"/>
          <w:marRight w:val="0"/>
          <w:marTop w:val="0"/>
          <w:marBottom w:val="0"/>
          <w:divBdr>
            <w:top w:val="none" w:sz="0" w:space="0" w:color="auto"/>
            <w:left w:val="none" w:sz="0" w:space="0" w:color="auto"/>
            <w:bottom w:val="none" w:sz="0" w:space="0" w:color="auto"/>
            <w:right w:val="none" w:sz="0" w:space="0" w:color="auto"/>
          </w:divBdr>
          <w:divsChild>
            <w:div w:id="117160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337756">
      <w:bodyDiv w:val="1"/>
      <w:marLeft w:val="0"/>
      <w:marRight w:val="0"/>
      <w:marTop w:val="0"/>
      <w:marBottom w:val="0"/>
      <w:divBdr>
        <w:top w:val="none" w:sz="0" w:space="0" w:color="auto"/>
        <w:left w:val="none" w:sz="0" w:space="0" w:color="auto"/>
        <w:bottom w:val="none" w:sz="0" w:space="0" w:color="auto"/>
        <w:right w:val="none" w:sz="0" w:space="0" w:color="auto"/>
      </w:divBdr>
      <w:divsChild>
        <w:div w:id="388043331">
          <w:marLeft w:val="0"/>
          <w:marRight w:val="0"/>
          <w:marTop w:val="0"/>
          <w:marBottom w:val="0"/>
          <w:divBdr>
            <w:top w:val="none" w:sz="0" w:space="0" w:color="auto"/>
            <w:left w:val="none" w:sz="0" w:space="0" w:color="auto"/>
            <w:bottom w:val="none" w:sz="0" w:space="0" w:color="auto"/>
            <w:right w:val="none" w:sz="0" w:space="0" w:color="auto"/>
          </w:divBdr>
        </w:div>
      </w:divsChild>
    </w:div>
    <w:div w:id="399140934">
      <w:bodyDiv w:val="1"/>
      <w:marLeft w:val="0"/>
      <w:marRight w:val="0"/>
      <w:marTop w:val="0"/>
      <w:marBottom w:val="0"/>
      <w:divBdr>
        <w:top w:val="none" w:sz="0" w:space="0" w:color="auto"/>
        <w:left w:val="none" w:sz="0" w:space="0" w:color="auto"/>
        <w:bottom w:val="none" w:sz="0" w:space="0" w:color="auto"/>
        <w:right w:val="none" w:sz="0" w:space="0" w:color="auto"/>
      </w:divBdr>
    </w:div>
    <w:div w:id="419177947">
      <w:bodyDiv w:val="1"/>
      <w:marLeft w:val="0"/>
      <w:marRight w:val="0"/>
      <w:marTop w:val="0"/>
      <w:marBottom w:val="0"/>
      <w:divBdr>
        <w:top w:val="none" w:sz="0" w:space="0" w:color="auto"/>
        <w:left w:val="none" w:sz="0" w:space="0" w:color="auto"/>
        <w:bottom w:val="none" w:sz="0" w:space="0" w:color="auto"/>
        <w:right w:val="none" w:sz="0" w:space="0" w:color="auto"/>
      </w:divBdr>
      <w:divsChild>
        <w:div w:id="71122269">
          <w:marLeft w:val="0"/>
          <w:marRight w:val="0"/>
          <w:marTop w:val="0"/>
          <w:marBottom w:val="0"/>
          <w:divBdr>
            <w:top w:val="none" w:sz="0" w:space="0" w:color="auto"/>
            <w:left w:val="none" w:sz="0" w:space="0" w:color="auto"/>
            <w:bottom w:val="none" w:sz="0" w:space="0" w:color="auto"/>
            <w:right w:val="none" w:sz="0" w:space="0" w:color="auto"/>
          </w:divBdr>
        </w:div>
      </w:divsChild>
    </w:div>
    <w:div w:id="495196669">
      <w:bodyDiv w:val="1"/>
      <w:marLeft w:val="0"/>
      <w:marRight w:val="0"/>
      <w:marTop w:val="0"/>
      <w:marBottom w:val="0"/>
      <w:divBdr>
        <w:top w:val="none" w:sz="0" w:space="0" w:color="auto"/>
        <w:left w:val="none" w:sz="0" w:space="0" w:color="auto"/>
        <w:bottom w:val="none" w:sz="0" w:space="0" w:color="auto"/>
        <w:right w:val="none" w:sz="0" w:space="0" w:color="auto"/>
      </w:divBdr>
    </w:div>
    <w:div w:id="499083749">
      <w:bodyDiv w:val="1"/>
      <w:marLeft w:val="0"/>
      <w:marRight w:val="0"/>
      <w:marTop w:val="0"/>
      <w:marBottom w:val="0"/>
      <w:divBdr>
        <w:top w:val="none" w:sz="0" w:space="0" w:color="auto"/>
        <w:left w:val="none" w:sz="0" w:space="0" w:color="auto"/>
        <w:bottom w:val="none" w:sz="0" w:space="0" w:color="auto"/>
        <w:right w:val="none" w:sz="0" w:space="0" w:color="auto"/>
      </w:divBdr>
    </w:div>
    <w:div w:id="513501059">
      <w:bodyDiv w:val="1"/>
      <w:marLeft w:val="0"/>
      <w:marRight w:val="0"/>
      <w:marTop w:val="0"/>
      <w:marBottom w:val="0"/>
      <w:divBdr>
        <w:top w:val="none" w:sz="0" w:space="0" w:color="auto"/>
        <w:left w:val="none" w:sz="0" w:space="0" w:color="auto"/>
        <w:bottom w:val="none" w:sz="0" w:space="0" w:color="auto"/>
        <w:right w:val="none" w:sz="0" w:space="0" w:color="auto"/>
      </w:divBdr>
    </w:div>
    <w:div w:id="538248978">
      <w:bodyDiv w:val="1"/>
      <w:marLeft w:val="0"/>
      <w:marRight w:val="0"/>
      <w:marTop w:val="0"/>
      <w:marBottom w:val="0"/>
      <w:divBdr>
        <w:top w:val="none" w:sz="0" w:space="0" w:color="auto"/>
        <w:left w:val="none" w:sz="0" w:space="0" w:color="auto"/>
        <w:bottom w:val="none" w:sz="0" w:space="0" w:color="auto"/>
        <w:right w:val="none" w:sz="0" w:space="0" w:color="auto"/>
      </w:divBdr>
    </w:div>
    <w:div w:id="549074152">
      <w:bodyDiv w:val="1"/>
      <w:marLeft w:val="0"/>
      <w:marRight w:val="0"/>
      <w:marTop w:val="0"/>
      <w:marBottom w:val="0"/>
      <w:divBdr>
        <w:top w:val="none" w:sz="0" w:space="0" w:color="auto"/>
        <w:left w:val="none" w:sz="0" w:space="0" w:color="auto"/>
        <w:bottom w:val="none" w:sz="0" w:space="0" w:color="auto"/>
        <w:right w:val="none" w:sz="0" w:space="0" w:color="auto"/>
      </w:divBdr>
    </w:div>
    <w:div w:id="572161603">
      <w:bodyDiv w:val="1"/>
      <w:marLeft w:val="0"/>
      <w:marRight w:val="0"/>
      <w:marTop w:val="0"/>
      <w:marBottom w:val="0"/>
      <w:divBdr>
        <w:top w:val="none" w:sz="0" w:space="0" w:color="auto"/>
        <w:left w:val="none" w:sz="0" w:space="0" w:color="auto"/>
        <w:bottom w:val="none" w:sz="0" w:space="0" w:color="auto"/>
        <w:right w:val="none" w:sz="0" w:space="0" w:color="auto"/>
      </w:divBdr>
    </w:div>
    <w:div w:id="579405881">
      <w:bodyDiv w:val="1"/>
      <w:marLeft w:val="0"/>
      <w:marRight w:val="0"/>
      <w:marTop w:val="0"/>
      <w:marBottom w:val="0"/>
      <w:divBdr>
        <w:top w:val="none" w:sz="0" w:space="0" w:color="auto"/>
        <w:left w:val="none" w:sz="0" w:space="0" w:color="auto"/>
        <w:bottom w:val="none" w:sz="0" w:space="0" w:color="auto"/>
        <w:right w:val="none" w:sz="0" w:space="0" w:color="auto"/>
      </w:divBdr>
    </w:div>
    <w:div w:id="592322316">
      <w:bodyDiv w:val="1"/>
      <w:marLeft w:val="0"/>
      <w:marRight w:val="0"/>
      <w:marTop w:val="0"/>
      <w:marBottom w:val="0"/>
      <w:divBdr>
        <w:top w:val="none" w:sz="0" w:space="0" w:color="auto"/>
        <w:left w:val="none" w:sz="0" w:space="0" w:color="auto"/>
        <w:bottom w:val="none" w:sz="0" w:space="0" w:color="auto"/>
        <w:right w:val="none" w:sz="0" w:space="0" w:color="auto"/>
      </w:divBdr>
    </w:div>
    <w:div w:id="601255832">
      <w:bodyDiv w:val="1"/>
      <w:marLeft w:val="0"/>
      <w:marRight w:val="0"/>
      <w:marTop w:val="0"/>
      <w:marBottom w:val="0"/>
      <w:divBdr>
        <w:top w:val="none" w:sz="0" w:space="0" w:color="auto"/>
        <w:left w:val="none" w:sz="0" w:space="0" w:color="auto"/>
        <w:bottom w:val="none" w:sz="0" w:space="0" w:color="auto"/>
        <w:right w:val="none" w:sz="0" w:space="0" w:color="auto"/>
      </w:divBdr>
    </w:div>
    <w:div w:id="662398168">
      <w:bodyDiv w:val="1"/>
      <w:marLeft w:val="0"/>
      <w:marRight w:val="0"/>
      <w:marTop w:val="0"/>
      <w:marBottom w:val="0"/>
      <w:divBdr>
        <w:top w:val="none" w:sz="0" w:space="0" w:color="auto"/>
        <w:left w:val="none" w:sz="0" w:space="0" w:color="auto"/>
        <w:bottom w:val="none" w:sz="0" w:space="0" w:color="auto"/>
        <w:right w:val="none" w:sz="0" w:space="0" w:color="auto"/>
      </w:divBdr>
    </w:div>
    <w:div w:id="709458975">
      <w:bodyDiv w:val="1"/>
      <w:marLeft w:val="0"/>
      <w:marRight w:val="0"/>
      <w:marTop w:val="0"/>
      <w:marBottom w:val="0"/>
      <w:divBdr>
        <w:top w:val="none" w:sz="0" w:space="0" w:color="auto"/>
        <w:left w:val="none" w:sz="0" w:space="0" w:color="auto"/>
        <w:bottom w:val="none" w:sz="0" w:space="0" w:color="auto"/>
        <w:right w:val="none" w:sz="0" w:space="0" w:color="auto"/>
      </w:divBdr>
    </w:div>
    <w:div w:id="770315863">
      <w:bodyDiv w:val="1"/>
      <w:marLeft w:val="0"/>
      <w:marRight w:val="0"/>
      <w:marTop w:val="0"/>
      <w:marBottom w:val="0"/>
      <w:divBdr>
        <w:top w:val="none" w:sz="0" w:space="0" w:color="auto"/>
        <w:left w:val="none" w:sz="0" w:space="0" w:color="auto"/>
        <w:bottom w:val="none" w:sz="0" w:space="0" w:color="auto"/>
        <w:right w:val="none" w:sz="0" w:space="0" w:color="auto"/>
      </w:divBdr>
    </w:div>
    <w:div w:id="772822455">
      <w:bodyDiv w:val="1"/>
      <w:marLeft w:val="0"/>
      <w:marRight w:val="0"/>
      <w:marTop w:val="0"/>
      <w:marBottom w:val="0"/>
      <w:divBdr>
        <w:top w:val="none" w:sz="0" w:space="0" w:color="auto"/>
        <w:left w:val="none" w:sz="0" w:space="0" w:color="auto"/>
        <w:bottom w:val="none" w:sz="0" w:space="0" w:color="auto"/>
        <w:right w:val="none" w:sz="0" w:space="0" w:color="auto"/>
      </w:divBdr>
    </w:div>
    <w:div w:id="804350149">
      <w:bodyDiv w:val="1"/>
      <w:marLeft w:val="0"/>
      <w:marRight w:val="0"/>
      <w:marTop w:val="0"/>
      <w:marBottom w:val="0"/>
      <w:divBdr>
        <w:top w:val="none" w:sz="0" w:space="0" w:color="auto"/>
        <w:left w:val="none" w:sz="0" w:space="0" w:color="auto"/>
        <w:bottom w:val="none" w:sz="0" w:space="0" w:color="auto"/>
        <w:right w:val="none" w:sz="0" w:space="0" w:color="auto"/>
      </w:divBdr>
    </w:div>
    <w:div w:id="809134432">
      <w:bodyDiv w:val="1"/>
      <w:marLeft w:val="0"/>
      <w:marRight w:val="0"/>
      <w:marTop w:val="0"/>
      <w:marBottom w:val="0"/>
      <w:divBdr>
        <w:top w:val="none" w:sz="0" w:space="0" w:color="auto"/>
        <w:left w:val="none" w:sz="0" w:space="0" w:color="auto"/>
        <w:bottom w:val="none" w:sz="0" w:space="0" w:color="auto"/>
        <w:right w:val="none" w:sz="0" w:space="0" w:color="auto"/>
      </w:divBdr>
    </w:div>
    <w:div w:id="851845447">
      <w:bodyDiv w:val="1"/>
      <w:marLeft w:val="0"/>
      <w:marRight w:val="0"/>
      <w:marTop w:val="0"/>
      <w:marBottom w:val="0"/>
      <w:divBdr>
        <w:top w:val="none" w:sz="0" w:space="0" w:color="auto"/>
        <w:left w:val="none" w:sz="0" w:space="0" w:color="auto"/>
        <w:bottom w:val="none" w:sz="0" w:space="0" w:color="auto"/>
        <w:right w:val="none" w:sz="0" w:space="0" w:color="auto"/>
      </w:divBdr>
      <w:divsChild>
        <w:div w:id="1756628522">
          <w:marLeft w:val="0"/>
          <w:marRight w:val="0"/>
          <w:marTop w:val="0"/>
          <w:marBottom w:val="0"/>
          <w:divBdr>
            <w:top w:val="none" w:sz="0" w:space="0" w:color="auto"/>
            <w:left w:val="none" w:sz="0" w:space="0" w:color="auto"/>
            <w:bottom w:val="none" w:sz="0" w:space="0" w:color="auto"/>
            <w:right w:val="none" w:sz="0" w:space="0" w:color="auto"/>
          </w:divBdr>
        </w:div>
      </w:divsChild>
    </w:div>
    <w:div w:id="897283005">
      <w:bodyDiv w:val="1"/>
      <w:marLeft w:val="0"/>
      <w:marRight w:val="0"/>
      <w:marTop w:val="0"/>
      <w:marBottom w:val="0"/>
      <w:divBdr>
        <w:top w:val="none" w:sz="0" w:space="0" w:color="auto"/>
        <w:left w:val="none" w:sz="0" w:space="0" w:color="auto"/>
        <w:bottom w:val="none" w:sz="0" w:space="0" w:color="auto"/>
        <w:right w:val="none" w:sz="0" w:space="0" w:color="auto"/>
      </w:divBdr>
    </w:div>
    <w:div w:id="968901510">
      <w:bodyDiv w:val="1"/>
      <w:marLeft w:val="0"/>
      <w:marRight w:val="0"/>
      <w:marTop w:val="0"/>
      <w:marBottom w:val="0"/>
      <w:divBdr>
        <w:top w:val="none" w:sz="0" w:space="0" w:color="auto"/>
        <w:left w:val="none" w:sz="0" w:space="0" w:color="auto"/>
        <w:bottom w:val="none" w:sz="0" w:space="0" w:color="auto"/>
        <w:right w:val="none" w:sz="0" w:space="0" w:color="auto"/>
      </w:divBdr>
    </w:div>
    <w:div w:id="985737957">
      <w:bodyDiv w:val="1"/>
      <w:marLeft w:val="0"/>
      <w:marRight w:val="0"/>
      <w:marTop w:val="0"/>
      <w:marBottom w:val="0"/>
      <w:divBdr>
        <w:top w:val="none" w:sz="0" w:space="0" w:color="auto"/>
        <w:left w:val="none" w:sz="0" w:space="0" w:color="auto"/>
        <w:bottom w:val="none" w:sz="0" w:space="0" w:color="auto"/>
        <w:right w:val="none" w:sz="0" w:space="0" w:color="auto"/>
      </w:divBdr>
      <w:divsChild>
        <w:div w:id="1569727156">
          <w:marLeft w:val="0"/>
          <w:marRight w:val="0"/>
          <w:marTop w:val="0"/>
          <w:marBottom w:val="0"/>
          <w:divBdr>
            <w:top w:val="none" w:sz="0" w:space="0" w:color="auto"/>
            <w:left w:val="none" w:sz="0" w:space="0" w:color="auto"/>
            <w:bottom w:val="none" w:sz="0" w:space="0" w:color="auto"/>
            <w:right w:val="none" w:sz="0" w:space="0" w:color="auto"/>
          </w:divBdr>
        </w:div>
      </w:divsChild>
    </w:div>
    <w:div w:id="1018696819">
      <w:bodyDiv w:val="1"/>
      <w:marLeft w:val="0"/>
      <w:marRight w:val="0"/>
      <w:marTop w:val="0"/>
      <w:marBottom w:val="0"/>
      <w:divBdr>
        <w:top w:val="none" w:sz="0" w:space="0" w:color="auto"/>
        <w:left w:val="none" w:sz="0" w:space="0" w:color="auto"/>
        <w:bottom w:val="none" w:sz="0" w:space="0" w:color="auto"/>
        <w:right w:val="none" w:sz="0" w:space="0" w:color="auto"/>
      </w:divBdr>
    </w:div>
    <w:div w:id="1106653874">
      <w:bodyDiv w:val="1"/>
      <w:marLeft w:val="0"/>
      <w:marRight w:val="0"/>
      <w:marTop w:val="0"/>
      <w:marBottom w:val="0"/>
      <w:divBdr>
        <w:top w:val="none" w:sz="0" w:space="0" w:color="auto"/>
        <w:left w:val="none" w:sz="0" w:space="0" w:color="auto"/>
        <w:bottom w:val="none" w:sz="0" w:space="0" w:color="auto"/>
        <w:right w:val="none" w:sz="0" w:space="0" w:color="auto"/>
      </w:divBdr>
    </w:div>
    <w:div w:id="1119184387">
      <w:bodyDiv w:val="1"/>
      <w:marLeft w:val="0"/>
      <w:marRight w:val="0"/>
      <w:marTop w:val="0"/>
      <w:marBottom w:val="0"/>
      <w:divBdr>
        <w:top w:val="none" w:sz="0" w:space="0" w:color="auto"/>
        <w:left w:val="none" w:sz="0" w:space="0" w:color="auto"/>
        <w:bottom w:val="none" w:sz="0" w:space="0" w:color="auto"/>
        <w:right w:val="none" w:sz="0" w:space="0" w:color="auto"/>
      </w:divBdr>
    </w:div>
    <w:div w:id="1136336846">
      <w:bodyDiv w:val="1"/>
      <w:marLeft w:val="0"/>
      <w:marRight w:val="0"/>
      <w:marTop w:val="0"/>
      <w:marBottom w:val="0"/>
      <w:divBdr>
        <w:top w:val="none" w:sz="0" w:space="0" w:color="auto"/>
        <w:left w:val="none" w:sz="0" w:space="0" w:color="auto"/>
        <w:bottom w:val="none" w:sz="0" w:space="0" w:color="auto"/>
        <w:right w:val="none" w:sz="0" w:space="0" w:color="auto"/>
      </w:divBdr>
    </w:div>
    <w:div w:id="1143548169">
      <w:bodyDiv w:val="1"/>
      <w:marLeft w:val="0"/>
      <w:marRight w:val="0"/>
      <w:marTop w:val="0"/>
      <w:marBottom w:val="0"/>
      <w:divBdr>
        <w:top w:val="none" w:sz="0" w:space="0" w:color="auto"/>
        <w:left w:val="none" w:sz="0" w:space="0" w:color="auto"/>
        <w:bottom w:val="none" w:sz="0" w:space="0" w:color="auto"/>
        <w:right w:val="none" w:sz="0" w:space="0" w:color="auto"/>
      </w:divBdr>
    </w:div>
    <w:div w:id="1172766812">
      <w:bodyDiv w:val="1"/>
      <w:marLeft w:val="0"/>
      <w:marRight w:val="0"/>
      <w:marTop w:val="0"/>
      <w:marBottom w:val="0"/>
      <w:divBdr>
        <w:top w:val="none" w:sz="0" w:space="0" w:color="auto"/>
        <w:left w:val="none" w:sz="0" w:space="0" w:color="auto"/>
        <w:bottom w:val="none" w:sz="0" w:space="0" w:color="auto"/>
        <w:right w:val="none" w:sz="0" w:space="0" w:color="auto"/>
      </w:divBdr>
    </w:div>
    <w:div w:id="1265723635">
      <w:bodyDiv w:val="1"/>
      <w:marLeft w:val="0"/>
      <w:marRight w:val="0"/>
      <w:marTop w:val="0"/>
      <w:marBottom w:val="0"/>
      <w:divBdr>
        <w:top w:val="none" w:sz="0" w:space="0" w:color="auto"/>
        <w:left w:val="none" w:sz="0" w:space="0" w:color="auto"/>
        <w:bottom w:val="none" w:sz="0" w:space="0" w:color="auto"/>
        <w:right w:val="none" w:sz="0" w:space="0" w:color="auto"/>
      </w:divBdr>
    </w:div>
    <w:div w:id="1337925244">
      <w:bodyDiv w:val="1"/>
      <w:marLeft w:val="0"/>
      <w:marRight w:val="0"/>
      <w:marTop w:val="0"/>
      <w:marBottom w:val="0"/>
      <w:divBdr>
        <w:top w:val="none" w:sz="0" w:space="0" w:color="auto"/>
        <w:left w:val="none" w:sz="0" w:space="0" w:color="auto"/>
        <w:bottom w:val="none" w:sz="0" w:space="0" w:color="auto"/>
        <w:right w:val="none" w:sz="0" w:space="0" w:color="auto"/>
      </w:divBdr>
      <w:divsChild>
        <w:div w:id="1579049271">
          <w:marLeft w:val="0"/>
          <w:marRight w:val="0"/>
          <w:marTop w:val="0"/>
          <w:marBottom w:val="0"/>
          <w:divBdr>
            <w:top w:val="none" w:sz="0" w:space="0" w:color="auto"/>
            <w:left w:val="none" w:sz="0" w:space="0" w:color="auto"/>
            <w:bottom w:val="none" w:sz="0" w:space="0" w:color="auto"/>
            <w:right w:val="none" w:sz="0" w:space="0" w:color="auto"/>
          </w:divBdr>
        </w:div>
      </w:divsChild>
    </w:div>
    <w:div w:id="1345328637">
      <w:bodyDiv w:val="1"/>
      <w:marLeft w:val="0"/>
      <w:marRight w:val="0"/>
      <w:marTop w:val="0"/>
      <w:marBottom w:val="0"/>
      <w:divBdr>
        <w:top w:val="none" w:sz="0" w:space="0" w:color="auto"/>
        <w:left w:val="none" w:sz="0" w:space="0" w:color="auto"/>
        <w:bottom w:val="none" w:sz="0" w:space="0" w:color="auto"/>
        <w:right w:val="none" w:sz="0" w:space="0" w:color="auto"/>
      </w:divBdr>
    </w:div>
    <w:div w:id="1357194094">
      <w:bodyDiv w:val="1"/>
      <w:marLeft w:val="0"/>
      <w:marRight w:val="0"/>
      <w:marTop w:val="0"/>
      <w:marBottom w:val="0"/>
      <w:divBdr>
        <w:top w:val="none" w:sz="0" w:space="0" w:color="auto"/>
        <w:left w:val="none" w:sz="0" w:space="0" w:color="auto"/>
        <w:bottom w:val="none" w:sz="0" w:space="0" w:color="auto"/>
        <w:right w:val="none" w:sz="0" w:space="0" w:color="auto"/>
      </w:divBdr>
    </w:div>
    <w:div w:id="1378627752">
      <w:bodyDiv w:val="1"/>
      <w:marLeft w:val="0"/>
      <w:marRight w:val="0"/>
      <w:marTop w:val="0"/>
      <w:marBottom w:val="0"/>
      <w:divBdr>
        <w:top w:val="none" w:sz="0" w:space="0" w:color="auto"/>
        <w:left w:val="none" w:sz="0" w:space="0" w:color="auto"/>
        <w:bottom w:val="none" w:sz="0" w:space="0" w:color="auto"/>
        <w:right w:val="none" w:sz="0" w:space="0" w:color="auto"/>
      </w:divBdr>
    </w:div>
    <w:div w:id="1378816261">
      <w:bodyDiv w:val="1"/>
      <w:marLeft w:val="0"/>
      <w:marRight w:val="0"/>
      <w:marTop w:val="0"/>
      <w:marBottom w:val="0"/>
      <w:divBdr>
        <w:top w:val="none" w:sz="0" w:space="0" w:color="auto"/>
        <w:left w:val="none" w:sz="0" w:space="0" w:color="auto"/>
        <w:bottom w:val="none" w:sz="0" w:space="0" w:color="auto"/>
        <w:right w:val="none" w:sz="0" w:space="0" w:color="auto"/>
      </w:divBdr>
    </w:div>
    <w:div w:id="1380275742">
      <w:bodyDiv w:val="1"/>
      <w:marLeft w:val="0"/>
      <w:marRight w:val="0"/>
      <w:marTop w:val="0"/>
      <w:marBottom w:val="0"/>
      <w:divBdr>
        <w:top w:val="none" w:sz="0" w:space="0" w:color="auto"/>
        <w:left w:val="none" w:sz="0" w:space="0" w:color="auto"/>
        <w:bottom w:val="none" w:sz="0" w:space="0" w:color="auto"/>
        <w:right w:val="none" w:sz="0" w:space="0" w:color="auto"/>
      </w:divBdr>
    </w:div>
    <w:div w:id="1411150595">
      <w:bodyDiv w:val="1"/>
      <w:marLeft w:val="0"/>
      <w:marRight w:val="0"/>
      <w:marTop w:val="0"/>
      <w:marBottom w:val="0"/>
      <w:divBdr>
        <w:top w:val="none" w:sz="0" w:space="0" w:color="auto"/>
        <w:left w:val="none" w:sz="0" w:space="0" w:color="auto"/>
        <w:bottom w:val="none" w:sz="0" w:space="0" w:color="auto"/>
        <w:right w:val="none" w:sz="0" w:space="0" w:color="auto"/>
      </w:divBdr>
    </w:div>
    <w:div w:id="1429690428">
      <w:bodyDiv w:val="1"/>
      <w:marLeft w:val="0"/>
      <w:marRight w:val="0"/>
      <w:marTop w:val="0"/>
      <w:marBottom w:val="0"/>
      <w:divBdr>
        <w:top w:val="none" w:sz="0" w:space="0" w:color="auto"/>
        <w:left w:val="none" w:sz="0" w:space="0" w:color="auto"/>
        <w:bottom w:val="none" w:sz="0" w:space="0" w:color="auto"/>
        <w:right w:val="none" w:sz="0" w:space="0" w:color="auto"/>
      </w:divBdr>
    </w:div>
    <w:div w:id="1432241320">
      <w:bodyDiv w:val="1"/>
      <w:marLeft w:val="0"/>
      <w:marRight w:val="0"/>
      <w:marTop w:val="0"/>
      <w:marBottom w:val="0"/>
      <w:divBdr>
        <w:top w:val="none" w:sz="0" w:space="0" w:color="auto"/>
        <w:left w:val="none" w:sz="0" w:space="0" w:color="auto"/>
        <w:bottom w:val="none" w:sz="0" w:space="0" w:color="auto"/>
        <w:right w:val="none" w:sz="0" w:space="0" w:color="auto"/>
      </w:divBdr>
    </w:div>
    <w:div w:id="1444418665">
      <w:bodyDiv w:val="1"/>
      <w:marLeft w:val="0"/>
      <w:marRight w:val="0"/>
      <w:marTop w:val="0"/>
      <w:marBottom w:val="0"/>
      <w:divBdr>
        <w:top w:val="none" w:sz="0" w:space="0" w:color="auto"/>
        <w:left w:val="none" w:sz="0" w:space="0" w:color="auto"/>
        <w:bottom w:val="none" w:sz="0" w:space="0" w:color="auto"/>
        <w:right w:val="none" w:sz="0" w:space="0" w:color="auto"/>
      </w:divBdr>
    </w:div>
    <w:div w:id="1459757946">
      <w:bodyDiv w:val="1"/>
      <w:marLeft w:val="0"/>
      <w:marRight w:val="0"/>
      <w:marTop w:val="0"/>
      <w:marBottom w:val="0"/>
      <w:divBdr>
        <w:top w:val="none" w:sz="0" w:space="0" w:color="auto"/>
        <w:left w:val="none" w:sz="0" w:space="0" w:color="auto"/>
        <w:bottom w:val="none" w:sz="0" w:space="0" w:color="auto"/>
        <w:right w:val="none" w:sz="0" w:space="0" w:color="auto"/>
      </w:divBdr>
    </w:div>
    <w:div w:id="1499076527">
      <w:bodyDiv w:val="1"/>
      <w:marLeft w:val="0"/>
      <w:marRight w:val="0"/>
      <w:marTop w:val="0"/>
      <w:marBottom w:val="0"/>
      <w:divBdr>
        <w:top w:val="none" w:sz="0" w:space="0" w:color="auto"/>
        <w:left w:val="none" w:sz="0" w:space="0" w:color="auto"/>
        <w:bottom w:val="none" w:sz="0" w:space="0" w:color="auto"/>
        <w:right w:val="none" w:sz="0" w:space="0" w:color="auto"/>
      </w:divBdr>
    </w:div>
    <w:div w:id="1512455283">
      <w:bodyDiv w:val="1"/>
      <w:marLeft w:val="0"/>
      <w:marRight w:val="0"/>
      <w:marTop w:val="0"/>
      <w:marBottom w:val="0"/>
      <w:divBdr>
        <w:top w:val="none" w:sz="0" w:space="0" w:color="auto"/>
        <w:left w:val="none" w:sz="0" w:space="0" w:color="auto"/>
        <w:bottom w:val="none" w:sz="0" w:space="0" w:color="auto"/>
        <w:right w:val="none" w:sz="0" w:space="0" w:color="auto"/>
      </w:divBdr>
    </w:div>
    <w:div w:id="1521352875">
      <w:bodyDiv w:val="1"/>
      <w:marLeft w:val="0"/>
      <w:marRight w:val="0"/>
      <w:marTop w:val="0"/>
      <w:marBottom w:val="0"/>
      <w:divBdr>
        <w:top w:val="none" w:sz="0" w:space="0" w:color="auto"/>
        <w:left w:val="none" w:sz="0" w:space="0" w:color="auto"/>
        <w:bottom w:val="none" w:sz="0" w:space="0" w:color="auto"/>
        <w:right w:val="none" w:sz="0" w:space="0" w:color="auto"/>
      </w:divBdr>
    </w:div>
    <w:div w:id="1529104070">
      <w:bodyDiv w:val="1"/>
      <w:marLeft w:val="0"/>
      <w:marRight w:val="0"/>
      <w:marTop w:val="0"/>
      <w:marBottom w:val="0"/>
      <w:divBdr>
        <w:top w:val="none" w:sz="0" w:space="0" w:color="auto"/>
        <w:left w:val="none" w:sz="0" w:space="0" w:color="auto"/>
        <w:bottom w:val="none" w:sz="0" w:space="0" w:color="auto"/>
        <w:right w:val="none" w:sz="0" w:space="0" w:color="auto"/>
      </w:divBdr>
    </w:div>
    <w:div w:id="1549025810">
      <w:bodyDiv w:val="1"/>
      <w:marLeft w:val="0"/>
      <w:marRight w:val="0"/>
      <w:marTop w:val="0"/>
      <w:marBottom w:val="0"/>
      <w:divBdr>
        <w:top w:val="none" w:sz="0" w:space="0" w:color="auto"/>
        <w:left w:val="none" w:sz="0" w:space="0" w:color="auto"/>
        <w:bottom w:val="none" w:sz="0" w:space="0" w:color="auto"/>
        <w:right w:val="none" w:sz="0" w:space="0" w:color="auto"/>
      </w:divBdr>
    </w:div>
    <w:div w:id="1588686852">
      <w:bodyDiv w:val="1"/>
      <w:marLeft w:val="0"/>
      <w:marRight w:val="0"/>
      <w:marTop w:val="0"/>
      <w:marBottom w:val="0"/>
      <w:divBdr>
        <w:top w:val="none" w:sz="0" w:space="0" w:color="auto"/>
        <w:left w:val="none" w:sz="0" w:space="0" w:color="auto"/>
        <w:bottom w:val="none" w:sz="0" w:space="0" w:color="auto"/>
        <w:right w:val="none" w:sz="0" w:space="0" w:color="auto"/>
      </w:divBdr>
    </w:div>
    <w:div w:id="1628733201">
      <w:bodyDiv w:val="1"/>
      <w:marLeft w:val="0"/>
      <w:marRight w:val="0"/>
      <w:marTop w:val="0"/>
      <w:marBottom w:val="0"/>
      <w:divBdr>
        <w:top w:val="none" w:sz="0" w:space="0" w:color="auto"/>
        <w:left w:val="none" w:sz="0" w:space="0" w:color="auto"/>
        <w:bottom w:val="none" w:sz="0" w:space="0" w:color="auto"/>
        <w:right w:val="none" w:sz="0" w:space="0" w:color="auto"/>
      </w:divBdr>
    </w:div>
    <w:div w:id="1632520680">
      <w:bodyDiv w:val="1"/>
      <w:marLeft w:val="0"/>
      <w:marRight w:val="0"/>
      <w:marTop w:val="0"/>
      <w:marBottom w:val="0"/>
      <w:divBdr>
        <w:top w:val="none" w:sz="0" w:space="0" w:color="auto"/>
        <w:left w:val="none" w:sz="0" w:space="0" w:color="auto"/>
        <w:bottom w:val="none" w:sz="0" w:space="0" w:color="auto"/>
        <w:right w:val="none" w:sz="0" w:space="0" w:color="auto"/>
      </w:divBdr>
    </w:div>
    <w:div w:id="1636180285">
      <w:bodyDiv w:val="1"/>
      <w:marLeft w:val="0"/>
      <w:marRight w:val="0"/>
      <w:marTop w:val="0"/>
      <w:marBottom w:val="0"/>
      <w:divBdr>
        <w:top w:val="none" w:sz="0" w:space="0" w:color="auto"/>
        <w:left w:val="none" w:sz="0" w:space="0" w:color="auto"/>
        <w:bottom w:val="none" w:sz="0" w:space="0" w:color="auto"/>
        <w:right w:val="none" w:sz="0" w:space="0" w:color="auto"/>
      </w:divBdr>
      <w:divsChild>
        <w:div w:id="1498379726">
          <w:marLeft w:val="0"/>
          <w:marRight w:val="0"/>
          <w:marTop w:val="0"/>
          <w:marBottom w:val="0"/>
          <w:divBdr>
            <w:top w:val="none" w:sz="0" w:space="0" w:color="auto"/>
            <w:left w:val="none" w:sz="0" w:space="0" w:color="auto"/>
            <w:bottom w:val="none" w:sz="0" w:space="0" w:color="auto"/>
            <w:right w:val="none" w:sz="0" w:space="0" w:color="auto"/>
          </w:divBdr>
        </w:div>
      </w:divsChild>
    </w:div>
    <w:div w:id="1645238751">
      <w:bodyDiv w:val="1"/>
      <w:marLeft w:val="0"/>
      <w:marRight w:val="0"/>
      <w:marTop w:val="0"/>
      <w:marBottom w:val="0"/>
      <w:divBdr>
        <w:top w:val="none" w:sz="0" w:space="0" w:color="auto"/>
        <w:left w:val="none" w:sz="0" w:space="0" w:color="auto"/>
        <w:bottom w:val="none" w:sz="0" w:space="0" w:color="auto"/>
        <w:right w:val="none" w:sz="0" w:space="0" w:color="auto"/>
      </w:divBdr>
    </w:div>
    <w:div w:id="1749115836">
      <w:bodyDiv w:val="1"/>
      <w:marLeft w:val="0"/>
      <w:marRight w:val="0"/>
      <w:marTop w:val="0"/>
      <w:marBottom w:val="0"/>
      <w:divBdr>
        <w:top w:val="none" w:sz="0" w:space="0" w:color="auto"/>
        <w:left w:val="none" w:sz="0" w:space="0" w:color="auto"/>
        <w:bottom w:val="none" w:sz="0" w:space="0" w:color="auto"/>
        <w:right w:val="none" w:sz="0" w:space="0" w:color="auto"/>
      </w:divBdr>
    </w:div>
    <w:div w:id="1761832796">
      <w:bodyDiv w:val="1"/>
      <w:marLeft w:val="0"/>
      <w:marRight w:val="0"/>
      <w:marTop w:val="0"/>
      <w:marBottom w:val="0"/>
      <w:divBdr>
        <w:top w:val="none" w:sz="0" w:space="0" w:color="auto"/>
        <w:left w:val="none" w:sz="0" w:space="0" w:color="auto"/>
        <w:bottom w:val="none" w:sz="0" w:space="0" w:color="auto"/>
        <w:right w:val="none" w:sz="0" w:space="0" w:color="auto"/>
      </w:divBdr>
    </w:div>
    <w:div w:id="1780947471">
      <w:bodyDiv w:val="1"/>
      <w:marLeft w:val="0"/>
      <w:marRight w:val="0"/>
      <w:marTop w:val="0"/>
      <w:marBottom w:val="0"/>
      <w:divBdr>
        <w:top w:val="none" w:sz="0" w:space="0" w:color="auto"/>
        <w:left w:val="none" w:sz="0" w:space="0" w:color="auto"/>
        <w:bottom w:val="none" w:sz="0" w:space="0" w:color="auto"/>
        <w:right w:val="none" w:sz="0" w:space="0" w:color="auto"/>
      </w:divBdr>
    </w:div>
    <w:div w:id="1997219411">
      <w:bodyDiv w:val="1"/>
      <w:marLeft w:val="0"/>
      <w:marRight w:val="0"/>
      <w:marTop w:val="0"/>
      <w:marBottom w:val="0"/>
      <w:divBdr>
        <w:top w:val="none" w:sz="0" w:space="0" w:color="auto"/>
        <w:left w:val="none" w:sz="0" w:space="0" w:color="auto"/>
        <w:bottom w:val="none" w:sz="0" w:space="0" w:color="auto"/>
        <w:right w:val="none" w:sz="0" w:space="0" w:color="auto"/>
      </w:divBdr>
    </w:div>
    <w:div w:id="2051565085">
      <w:bodyDiv w:val="1"/>
      <w:marLeft w:val="0"/>
      <w:marRight w:val="0"/>
      <w:marTop w:val="0"/>
      <w:marBottom w:val="0"/>
      <w:divBdr>
        <w:top w:val="none" w:sz="0" w:space="0" w:color="auto"/>
        <w:left w:val="none" w:sz="0" w:space="0" w:color="auto"/>
        <w:bottom w:val="none" w:sz="0" w:space="0" w:color="auto"/>
        <w:right w:val="none" w:sz="0" w:space="0" w:color="auto"/>
      </w:divBdr>
    </w:div>
    <w:div w:id="2071270900">
      <w:bodyDiv w:val="1"/>
      <w:marLeft w:val="0"/>
      <w:marRight w:val="0"/>
      <w:marTop w:val="0"/>
      <w:marBottom w:val="0"/>
      <w:divBdr>
        <w:top w:val="none" w:sz="0" w:space="0" w:color="auto"/>
        <w:left w:val="none" w:sz="0" w:space="0" w:color="auto"/>
        <w:bottom w:val="none" w:sz="0" w:space="0" w:color="auto"/>
        <w:right w:val="none" w:sz="0" w:space="0" w:color="auto"/>
      </w:divBdr>
    </w:div>
    <w:div w:id="2101564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1" Type="http://schemas.openxmlformats.org/officeDocument/2006/relationships/oleObject" Target="embeddings/oleObject5.bin"/><Relationship Id="rId42" Type="http://schemas.openxmlformats.org/officeDocument/2006/relationships/image" Target="media/image17.emf"/><Relationship Id="rId63" Type="http://schemas.openxmlformats.org/officeDocument/2006/relationships/image" Target="media/image30.jpeg"/><Relationship Id="rId84" Type="http://schemas.openxmlformats.org/officeDocument/2006/relationships/oleObject" Target="embeddings/oleObject26.bin"/><Relationship Id="rId138" Type="http://schemas.openxmlformats.org/officeDocument/2006/relationships/image" Target="media/image88.jpeg"/><Relationship Id="rId159" Type="http://schemas.openxmlformats.org/officeDocument/2006/relationships/image" Target="media/image105.jpeg"/><Relationship Id="rId170" Type="http://schemas.openxmlformats.org/officeDocument/2006/relationships/image" Target="media/image115.png"/><Relationship Id="rId191" Type="http://schemas.openxmlformats.org/officeDocument/2006/relationships/image" Target="media/image136.jpeg"/><Relationship Id="rId205" Type="http://schemas.openxmlformats.org/officeDocument/2006/relationships/hyperlink" Target="https://doi.org/10.3109/14756366.2012.663362" TargetMode="External"/><Relationship Id="rId226" Type="http://schemas.openxmlformats.org/officeDocument/2006/relationships/hyperlink" Target="https://www.scopus.com/authid/detail.uri?authorId=7004222313" TargetMode="External"/><Relationship Id="rId107" Type="http://schemas.openxmlformats.org/officeDocument/2006/relationships/image" Target="media/image63.wmf"/><Relationship Id="rId11" Type="http://schemas.openxmlformats.org/officeDocument/2006/relationships/hyperlink" Target="https://www.scopus.com/sourceid/21525?origin=resultslist" TargetMode="External"/><Relationship Id="rId32" Type="http://schemas.openxmlformats.org/officeDocument/2006/relationships/image" Target="media/image11.emf"/><Relationship Id="rId53" Type="http://schemas.openxmlformats.org/officeDocument/2006/relationships/image" Target="media/image23.emf"/><Relationship Id="rId74" Type="http://schemas.openxmlformats.org/officeDocument/2006/relationships/image" Target="media/image41.jpeg"/><Relationship Id="rId128" Type="http://schemas.openxmlformats.org/officeDocument/2006/relationships/image" Target="media/image80.jpeg"/><Relationship Id="rId149" Type="http://schemas.openxmlformats.org/officeDocument/2006/relationships/image" Target="media/image95.jpeg"/><Relationship Id="rId5" Type="http://schemas.openxmlformats.org/officeDocument/2006/relationships/settings" Target="settings.xml"/><Relationship Id="rId95" Type="http://schemas.openxmlformats.org/officeDocument/2006/relationships/image" Target="media/image55.png"/><Relationship Id="rId160" Type="http://schemas.openxmlformats.org/officeDocument/2006/relationships/image" Target="media/image106.png"/><Relationship Id="rId181" Type="http://schemas.openxmlformats.org/officeDocument/2006/relationships/image" Target="media/image126.jpeg"/><Relationship Id="rId216" Type="http://schemas.openxmlformats.org/officeDocument/2006/relationships/hyperlink" Target="https://link.springer.com/journal/11176" TargetMode="External"/><Relationship Id="rId237" Type="http://schemas.openxmlformats.org/officeDocument/2006/relationships/image" Target="media/image152.jpeg"/><Relationship Id="rId22" Type="http://schemas.openxmlformats.org/officeDocument/2006/relationships/image" Target="media/image6.emf"/><Relationship Id="rId43" Type="http://schemas.openxmlformats.org/officeDocument/2006/relationships/oleObject" Target="embeddings/oleObject15.bin"/><Relationship Id="rId64" Type="http://schemas.openxmlformats.org/officeDocument/2006/relationships/image" Target="media/image31.jpeg"/><Relationship Id="rId118" Type="http://schemas.openxmlformats.org/officeDocument/2006/relationships/image" Target="media/image70.png"/><Relationship Id="rId139" Type="http://schemas.openxmlformats.org/officeDocument/2006/relationships/image" Target="media/image89.emf"/><Relationship Id="rId85" Type="http://schemas.openxmlformats.org/officeDocument/2006/relationships/image" Target="media/image48.wmf"/><Relationship Id="rId150" Type="http://schemas.openxmlformats.org/officeDocument/2006/relationships/image" Target="media/image96.jpeg"/><Relationship Id="rId171" Type="http://schemas.openxmlformats.org/officeDocument/2006/relationships/image" Target="media/image116.jpeg"/><Relationship Id="rId192" Type="http://schemas.openxmlformats.org/officeDocument/2006/relationships/image" Target="media/image137.jpeg"/><Relationship Id="rId206" Type="http://schemas.openxmlformats.org/officeDocument/2006/relationships/hyperlink" Target="https://doi.org/10.1016/j.bmcl.2011.03.068" TargetMode="External"/><Relationship Id="rId227" Type="http://schemas.openxmlformats.org/officeDocument/2006/relationships/hyperlink" Target="https://www.scopus.com/authid/detail.uri?authorId=55249850600" TargetMode="External"/><Relationship Id="rId201" Type="http://schemas.openxmlformats.org/officeDocument/2006/relationships/hyperlink" Target="https://doi.org/10.1016/j.ejmech.2006.02.005" TargetMode="External"/><Relationship Id="rId222" Type="http://schemas.openxmlformats.org/officeDocument/2006/relationships/hyperlink" Target="https://elibrary.ru/contents.asp?id=33860928" TargetMode="External"/><Relationship Id="rId243" Type="http://schemas.openxmlformats.org/officeDocument/2006/relationships/theme" Target="theme/theme1.xml"/><Relationship Id="rId12" Type="http://schemas.openxmlformats.org/officeDocument/2006/relationships/image" Target="media/image1.emf"/><Relationship Id="rId17" Type="http://schemas.openxmlformats.org/officeDocument/2006/relationships/oleObject" Target="embeddings/oleObject3.bin"/><Relationship Id="rId33" Type="http://schemas.openxmlformats.org/officeDocument/2006/relationships/oleObject" Target="embeddings/oleObject11.bin"/><Relationship Id="rId38" Type="http://schemas.openxmlformats.org/officeDocument/2006/relationships/image" Target="media/image15.emf"/><Relationship Id="rId59" Type="http://schemas.openxmlformats.org/officeDocument/2006/relationships/image" Target="media/image26.jpeg"/><Relationship Id="rId103" Type="http://schemas.openxmlformats.org/officeDocument/2006/relationships/image" Target="media/image60.emf"/><Relationship Id="rId108" Type="http://schemas.openxmlformats.org/officeDocument/2006/relationships/oleObject" Target="embeddings/oleObject34.bin"/><Relationship Id="rId124" Type="http://schemas.openxmlformats.org/officeDocument/2006/relationships/image" Target="media/image76.jpeg"/><Relationship Id="rId129" Type="http://schemas.openxmlformats.org/officeDocument/2006/relationships/image" Target="media/image81.png"/><Relationship Id="rId54" Type="http://schemas.openxmlformats.org/officeDocument/2006/relationships/oleObject" Target="embeddings/oleObject20.bin"/><Relationship Id="rId70" Type="http://schemas.openxmlformats.org/officeDocument/2006/relationships/image" Target="media/image37.jpeg"/><Relationship Id="rId75" Type="http://schemas.openxmlformats.org/officeDocument/2006/relationships/image" Target="media/image42.jpeg"/><Relationship Id="rId91" Type="http://schemas.openxmlformats.org/officeDocument/2006/relationships/image" Target="media/image52.jpeg"/><Relationship Id="rId96" Type="http://schemas.openxmlformats.org/officeDocument/2006/relationships/image" Target="media/image56.png"/><Relationship Id="rId140" Type="http://schemas.openxmlformats.org/officeDocument/2006/relationships/oleObject" Target="embeddings/oleObject39.bin"/><Relationship Id="rId145" Type="http://schemas.openxmlformats.org/officeDocument/2006/relationships/oleObject" Target="embeddings/oleObject41.bin"/><Relationship Id="rId161" Type="http://schemas.openxmlformats.org/officeDocument/2006/relationships/image" Target="media/image107.jpeg"/><Relationship Id="rId166" Type="http://schemas.openxmlformats.org/officeDocument/2006/relationships/image" Target="media/image112.emf"/><Relationship Id="rId182" Type="http://schemas.openxmlformats.org/officeDocument/2006/relationships/image" Target="media/image127.jpeg"/><Relationship Id="rId187" Type="http://schemas.openxmlformats.org/officeDocument/2006/relationships/image" Target="media/image132.jpeg"/><Relationship Id="rId217" Type="http://schemas.openxmlformats.org/officeDocument/2006/relationships/hyperlink" Target="https://doi.org/10.3762/bjoc.10.117"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s://link.springer.com/article/10.1134/S1070363220060274" TargetMode="External"/><Relationship Id="rId233" Type="http://schemas.openxmlformats.org/officeDocument/2006/relationships/image" Target="media/image148.jpeg"/><Relationship Id="rId238" Type="http://schemas.openxmlformats.org/officeDocument/2006/relationships/image" Target="media/image153.jpeg"/><Relationship Id="rId23" Type="http://schemas.openxmlformats.org/officeDocument/2006/relationships/oleObject" Target="embeddings/oleObject6.bin"/><Relationship Id="rId28" Type="http://schemas.openxmlformats.org/officeDocument/2006/relationships/image" Target="media/image9.emf"/><Relationship Id="rId49" Type="http://schemas.openxmlformats.org/officeDocument/2006/relationships/image" Target="media/image21.emf"/><Relationship Id="rId114" Type="http://schemas.openxmlformats.org/officeDocument/2006/relationships/image" Target="media/image67.jpeg"/><Relationship Id="rId119" Type="http://schemas.openxmlformats.org/officeDocument/2006/relationships/image" Target="media/image71.png"/><Relationship Id="rId44" Type="http://schemas.openxmlformats.org/officeDocument/2006/relationships/image" Target="media/image18.emf"/><Relationship Id="rId60" Type="http://schemas.openxmlformats.org/officeDocument/2006/relationships/image" Target="media/image27.jpeg"/><Relationship Id="rId65" Type="http://schemas.openxmlformats.org/officeDocument/2006/relationships/image" Target="media/image32.jpeg"/><Relationship Id="rId81" Type="http://schemas.openxmlformats.org/officeDocument/2006/relationships/image" Target="media/image46.wmf"/><Relationship Id="rId86" Type="http://schemas.openxmlformats.org/officeDocument/2006/relationships/oleObject" Target="embeddings/oleObject27.bin"/><Relationship Id="rId130" Type="http://schemas.openxmlformats.org/officeDocument/2006/relationships/image" Target="media/image82.png"/><Relationship Id="rId135" Type="http://schemas.openxmlformats.org/officeDocument/2006/relationships/image" Target="media/image85.jpeg"/><Relationship Id="rId151" Type="http://schemas.openxmlformats.org/officeDocument/2006/relationships/image" Target="media/image97.jpeg"/><Relationship Id="rId156" Type="http://schemas.openxmlformats.org/officeDocument/2006/relationships/image" Target="media/image102.png"/><Relationship Id="rId177" Type="http://schemas.openxmlformats.org/officeDocument/2006/relationships/image" Target="media/image122.jpeg"/><Relationship Id="rId198" Type="http://schemas.openxmlformats.org/officeDocument/2006/relationships/image" Target="media/image143.png"/><Relationship Id="rId172" Type="http://schemas.openxmlformats.org/officeDocument/2006/relationships/image" Target="media/image117.jpeg"/><Relationship Id="rId193" Type="http://schemas.openxmlformats.org/officeDocument/2006/relationships/image" Target="media/image138.png"/><Relationship Id="rId202" Type="http://schemas.openxmlformats.org/officeDocument/2006/relationships/hyperlink" Target="https://doi.org/10.1248/bpb.26.188" TargetMode="External"/><Relationship Id="rId207" Type="http://schemas.openxmlformats.org/officeDocument/2006/relationships/hyperlink" Target="https://doi.org/10.1016/j.bmc.2015.10.016" TargetMode="External"/><Relationship Id="rId223" Type="http://schemas.openxmlformats.org/officeDocument/2006/relationships/hyperlink" Target="https://doi.org/10.18321/ectj1495" TargetMode="External"/><Relationship Id="rId228" Type="http://schemas.openxmlformats.org/officeDocument/2006/relationships/hyperlink" Target="javascript:void(0)" TargetMode="External"/><Relationship Id="rId13" Type="http://schemas.openxmlformats.org/officeDocument/2006/relationships/oleObject" Target="embeddings/oleObject1.bin"/><Relationship Id="rId18" Type="http://schemas.openxmlformats.org/officeDocument/2006/relationships/image" Target="media/image4.emf"/><Relationship Id="rId39" Type="http://schemas.openxmlformats.org/officeDocument/2006/relationships/oleObject" Target="embeddings/oleObject13.bin"/><Relationship Id="rId109" Type="http://schemas.openxmlformats.org/officeDocument/2006/relationships/image" Target="media/image64.wmf"/><Relationship Id="rId34" Type="http://schemas.openxmlformats.org/officeDocument/2006/relationships/image" Target="media/image12.emf"/><Relationship Id="rId50" Type="http://schemas.openxmlformats.org/officeDocument/2006/relationships/oleObject" Target="embeddings/oleObject18.bin"/><Relationship Id="rId55" Type="http://schemas.openxmlformats.org/officeDocument/2006/relationships/image" Target="media/image24.emf"/><Relationship Id="rId76" Type="http://schemas.openxmlformats.org/officeDocument/2006/relationships/image" Target="media/image43.emf"/><Relationship Id="rId97" Type="http://schemas.openxmlformats.org/officeDocument/2006/relationships/image" Target="media/image57.emf"/><Relationship Id="rId104" Type="http://schemas.openxmlformats.org/officeDocument/2006/relationships/oleObject" Target="embeddings/oleObject33.bin"/><Relationship Id="rId120" Type="http://schemas.openxmlformats.org/officeDocument/2006/relationships/image" Target="media/image72.jpeg"/><Relationship Id="rId125" Type="http://schemas.openxmlformats.org/officeDocument/2006/relationships/image" Target="media/image77.jpeg"/><Relationship Id="rId141" Type="http://schemas.openxmlformats.org/officeDocument/2006/relationships/image" Target="media/image90.png"/><Relationship Id="rId146" Type="http://schemas.openxmlformats.org/officeDocument/2006/relationships/image" Target="media/image93.emf"/><Relationship Id="rId167" Type="http://schemas.openxmlformats.org/officeDocument/2006/relationships/oleObject" Target="embeddings/oleObject43.bin"/><Relationship Id="rId188" Type="http://schemas.openxmlformats.org/officeDocument/2006/relationships/image" Target="media/image133.jpeg"/><Relationship Id="rId7" Type="http://schemas.openxmlformats.org/officeDocument/2006/relationships/footnotes" Target="footnotes.xml"/><Relationship Id="rId71" Type="http://schemas.openxmlformats.org/officeDocument/2006/relationships/image" Target="media/image38.jpeg"/><Relationship Id="rId92" Type="http://schemas.openxmlformats.org/officeDocument/2006/relationships/image" Target="media/image53.wmf"/><Relationship Id="rId162" Type="http://schemas.openxmlformats.org/officeDocument/2006/relationships/image" Target="media/image108.jpeg"/><Relationship Id="rId183" Type="http://schemas.openxmlformats.org/officeDocument/2006/relationships/image" Target="media/image128.jpeg"/><Relationship Id="rId213" Type="http://schemas.openxmlformats.org/officeDocument/2006/relationships/hyperlink" Target="https://link.springer.com/article/10.1134/S1070363220060274" TargetMode="External"/><Relationship Id="rId218" Type="http://schemas.openxmlformats.org/officeDocument/2006/relationships/hyperlink" Target="https://doi.org/10.1080/10426507.2016.1192629" TargetMode="External"/><Relationship Id="rId234" Type="http://schemas.openxmlformats.org/officeDocument/2006/relationships/image" Target="media/image149.jpeg"/><Relationship Id="rId239" Type="http://schemas.openxmlformats.org/officeDocument/2006/relationships/image" Target="media/image154.jpeg"/><Relationship Id="rId2" Type="http://schemas.openxmlformats.org/officeDocument/2006/relationships/customXml" Target="../customXml/item2.xml"/><Relationship Id="rId29" Type="http://schemas.openxmlformats.org/officeDocument/2006/relationships/oleObject" Target="embeddings/oleObject9.bin"/><Relationship Id="rId24" Type="http://schemas.openxmlformats.org/officeDocument/2006/relationships/image" Target="media/image7.emf"/><Relationship Id="rId40" Type="http://schemas.openxmlformats.org/officeDocument/2006/relationships/image" Target="media/image16.emf"/><Relationship Id="rId45" Type="http://schemas.openxmlformats.org/officeDocument/2006/relationships/oleObject" Target="embeddings/oleObject16.bin"/><Relationship Id="rId66" Type="http://schemas.openxmlformats.org/officeDocument/2006/relationships/image" Target="media/image33.jpeg"/><Relationship Id="rId87" Type="http://schemas.openxmlformats.org/officeDocument/2006/relationships/image" Target="media/image49.emf"/><Relationship Id="rId110" Type="http://schemas.openxmlformats.org/officeDocument/2006/relationships/oleObject" Target="embeddings/oleObject35.bin"/><Relationship Id="rId115" Type="http://schemas.openxmlformats.org/officeDocument/2006/relationships/image" Target="media/image68.emf"/><Relationship Id="rId131" Type="http://schemas.openxmlformats.org/officeDocument/2006/relationships/hyperlink" Target="http://www.ccdc.cam.ac.uk" TargetMode="External"/><Relationship Id="rId136" Type="http://schemas.openxmlformats.org/officeDocument/2006/relationships/image" Target="media/image86.jpeg"/><Relationship Id="rId157" Type="http://schemas.openxmlformats.org/officeDocument/2006/relationships/image" Target="media/image103.png"/><Relationship Id="rId178" Type="http://schemas.openxmlformats.org/officeDocument/2006/relationships/image" Target="media/image123.jpeg"/><Relationship Id="rId61" Type="http://schemas.openxmlformats.org/officeDocument/2006/relationships/image" Target="media/image28.jpeg"/><Relationship Id="rId82" Type="http://schemas.openxmlformats.org/officeDocument/2006/relationships/oleObject" Target="embeddings/oleObject25.bin"/><Relationship Id="rId152" Type="http://schemas.openxmlformats.org/officeDocument/2006/relationships/image" Target="media/image98.png"/><Relationship Id="rId173" Type="http://schemas.openxmlformats.org/officeDocument/2006/relationships/image" Target="media/image118.jpeg"/><Relationship Id="rId194" Type="http://schemas.openxmlformats.org/officeDocument/2006/relationships/image" Target="media/image139.png"/><Relationship Id="rId199" Type="http://schemas.openxmlformats.org/officeDocument/2006/relationships/hyperlink" Target="http://www.ccdc.cam.ac.uk" TargetMode="External"/><Relationship Id="rId203" Type="http://schemas.openxmlformats.org/officeDocument/2006/relationships/hyperlink" Target="https://patents.su/1996/03/10" TargetMode="External"/><Relationship Id="rId208" Type="http://schemas.openxmlformats.org/officeDocument/2006/relationships/hyperlink" Target="https://link.springer.com/article/10.1134/S1070363220060274" TargetMode="External"/><Relationship Id="rId229" Type="http://schemas.openxmlformats.org/officeDocument/2006/relationships/image" Target="media/image144.jpeg"/><Relationship Id="rId19" Type="http://schemas.openxmlformats.org/officeDocument/2006/relationships/oleObject" Target="embeddings/oleObject4.bin"/><Relationship Id="rId224" Type="http://schemas.openxmlformats.org/officeDocument/2006/relationships/hyperlink" Target="https://scholar.google.com/scholar?cluster=5619790334557659842&amp;hl=en&amp;oi=scholarr" TargetMode="External"/><Relationship Id="rId240" Type="http://schemas.openxmlformats.org/officeDocument/2006/relationships/image" Target="media/image155.jpeg"/><Relationship Id="rId14" Type="http://schemas.openxmlformats.org/officeDocument/2006/relationships/image" Target="media/image2.emf"/><Relationship Id="rId30" Type="http://schemas.openxmlformats.org/officeDocument/2006/relationships/image" Target="media/image10.emf"/><Relationship Id="rId35" Type="http://schemas.openxmlformats.org/officeDocument/2006/relationships/oleObject" Target="embeddings/oleObject12.bin"/><Relationship Id="rId56" Type="http://schemas.openxmlformats.org/officeDocument/2006/relationships/oleObject" Target="embeddings/oleObject21.bin"/><Relationship Id="rId77" Type="http://schemas.openxmlformats.org/officeDocument/2006/relationships/oleObject" Target="embeddings/oleObject23.bin"/><Relationship Id="rId100" Type="http://schemas.openxmlformats.org/officeDocument/2006/relationships/oleObject" Target="embeddings/oleObject31.bin"/><Relationship Id="rId105" Type="http://schemas.openxmlformats.org/officeDocument/2006/relationships/image" Target="media/image61.png"/><Relationship Id="rId126" Type="http://schemas.openxmlformats.org/officeDocument/2006/relationships/image" Target="media/image78.jpeg"/><Relationship Id="rId147" Type="http://schemas.openxmlformats.org/officeDocument/2006/relationships/oleObject" Target="embeddings/oleObject42.bin"/><Relationship Id="rId168" Type="http://schemas.openxmlformats.org/officeDocument/2006/relationships/image" Target="media/image113.jpeg"/><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image" Target="media/image39.jpeg"/><Relationship Id="rId93" Type="http://schemas.openxmlformats.org/officeDocument/2006/relationships/oleObject" Target="embeddings/oleObject29.bin"/><Relationship Id="rId98" Type="http://schemas.openxmlformats.org/officeDocument/2006/relationships/oleObject" Target="embeddings/oleObject30.bin"/><Relationship Id="rId121" Type="http://schemas.openxmlformats.org/officeDocument/2006/relationships/image" Target="media/image73.jpeg"/><Relationship Id="rId142" Type="http://schemas.openxmlformats.org/officeDocument/2006/relationships/image" Target="media/image91.emf"/><Relationship Id="rId163" Type="http://schemas.openxmlformats.org/officeDocument/2006/relationships/image" Target="media/image109.jpeg"/><Relationship Id="rId184" Type="http://schemas.openxmlformats.org/officeDocument/2006/relationships/image" Target="media/image129.jpeg"/><Relationship Id="rId189" Type="http://schemas.openxmlformats.org/officeDocument/2006/relationships/image" Target="media/image134.jpeg"/><Relationship Id="rId219" Type="http://schemas.openxmlformats.org/officeDocument/2006/relationships/hyperlink" Target="https://www.scopus.com/sourceid/21086" TargetMode="External"/><Relationship Id="rId3" Type="http://schemas.openxmlformats.org/officeDocument/2006/relationships/numbering" Target="numbering.xml"/><Relationship Id="rId214" Type="http://schemas.openxmlformats.org/officeDocument/2006/relationships/hyperlink" Target="https://link.springer.com/article/10.1134/S1070363220060274" TargetMode="External"/><Relationship Id="rId230" Type="http://schemas.openxmlformats.org/officeDocument/2006/relationships/image" Target="media/image145.jpeg"/><Relationship Id="rId235" Type="http://schemas.openxmlformats.org/officeDocument/2006/relationships/image" Target="media/image150.jpeg"/><Relationship Id="rId25" Type="http://schemas.openxmlformats.org/officeDocument/2006/relationships/oleObject" Target="embeddings/oleObject7.bin"/><Relationship Id="rId46" Type="http://schemas.openxmlformats.org/officeDocument/2006/relationships/image" Target="media/image19.png"/><Relationship Id="rId67" Type="http://schemas.openxmlformats.org/officeDocument/2006/relationships/image" Target="media/image34.jpeg"/><Relationship Id="rId116" Type="http://schemas.openxmlformats.org/officeDocument/2006/relationships/oleObject" Target="embeddings/oleObject37.bin"/><Relationship Id="rId137" Type="http://schemas.openxmlformats.org/officeDocument/2006/relationships/image" Target="media/image87.png"/><Relationship Id="rId158" Type="http://schemas.openxmlformats.org/officeDocument/2006/relationships/image" Target="media/image104.jpeg"/><Relationship Id="rId20" Type="http://schemas.openxmlformats.org/officeDocument/2006/relationships/image" Target="media/image5.emf"/><Relationship Id="rId41" Type="http://schemas.openxmlformats.org/officeDocument/2006/relationships/oleObject" Target="embeddings/oleObject14.bin"/><Relationship Id="rId62" Type="http://schemas.openxmlformats.org/officeDocument/2006/relationships/image" Target="media/image29.jpeg"/><Relationship Id="rId83" Type="http://schemas.openxmlformats.org/officeDocument/2006/relationships/image" Target="media/image47.wmf"/><Relationship Id="rId88" Type="http://schemas.openxmlformats.org/officeDocument/2006/relationships/oleObject" Target="embeddings/oleObject28.bin"/><Relationship Id="rId111" Type="http://schemas.openxmlformats.org/officeDocument/2006/relationships/image" Target="media/image65.wmf"/><Relationship Id="rId132" Type="http://schemas.openxmlformats.org/officeDocument/2006/relationships/image" Target="media/image83.emf"/><Relationship Id="rId153" Type="http://schemas.openxmlformats.org/officeDocument/2006/relationships/image" Target="media/image99.jpeg"/><Relationship Id="rId174" Type="http://schemas.openxmlformats.org/officeDocument/2006/relationships/image" Target="media/image119.jpeg"/><Relationship Id="rId179" Type="http://schemas.openxmlformats.org/officeDocument/2006/relationships/image" Target="media/image124.jpeg"/><Relationship Id="rId195" Type="http://schemas.openxmlformats.org/officeDocument/2006/relationships/image" Target="media/image140.png"/><Relationship Id="rId209" Type="http://schemas.openxmlformats.org/officeDocument/2006/relationships/hyperlink" Target="https://link.springer.com/article/10.1134/S1070363220060274" TargetMode="External"/><Relationship Id="rId190" Type="http://schemas.openxmlformats.org/officeDocument/2006/relationships/image" Target="media/image135.png"/><Relationship Id="rId204" Type="http://schemas.openxmlformats.org/officeDocument/2006/relationships/hyperlink" Target="https://doi.org/10.1016/j.ejmech.2018.12.038" TargetMode="External"/><Relationship Id="rId220" Type="http://schemas.openxmlformats.org/officeDocument/2006/relationships/hyperlink" Target="https://www.scopus.com/sourceid/21086" TargetMode="External"/><Relationship Id="rId225" Type="http://schemas.openxmlformats.org/officeDocument/2006/relationships/hyperlink" Target="http://journals.iucr.org/d/issues/2009/02/00/ba5124/index.html" TargetMode="External"/><Relationship Id="rId241" Type="http://schemas.openxmlformats.org/officeDocument/2006/relationships/image" Target="media/image156.jpeg"/><Relationship Id="rId15" Type="http://schemas.openxmlformats.org/officeDocument/2006/relationships/oleObject" Target="embeddings/oleObject2.bin"/><Relationship Id="rId36" Type="http://schemas.openxmlformats.org/officeDocument/2006/relationships/image" Target="media/image13.jpeg"/><Relationship Id="rId57" Type="http://schemas.openxmlformats.org/officeDocument/2006/relationships/image" Target="media/image25.emf"/><Relationship Id="rId106" Type="http://schemas.openxmlformats.org/officeDocument/2006/relationships/image" Target="media/image62.png"/><Relationship Id="rId127" Type="http://schemas.openxmlformats.org/officeDocument/2006/relationships/image" Target="media/image79.png"/><Relationship Id="rId10" Type="http://schemas.openxmlformats.org/officeDocument/2006/relationships/footer" Target="footer2.xml"/><Relationship Id="rId31" Type="http://schemas.openxmlformats.org/officeDocument/2006/relationships/oleObject" Target="embeddings/oleObject10.bin"/><Relationship Id="rId52" Type="http://schemas.openxmlformats.org/officeDocument/2006/relationships/oleObject" Target="embeddings/oleObject19.bin"/><Relationship Id="rId73" Type="http://schemas.openxmlformats.org/officeDocument/2006/relationships/image" Target="media/image40.jpeg"/><Relationship Id="rId78" Type="http://schemas.openxmlformats.org/officeDocument/2006/relationships/image" Target="media/image44.emf"/><Relationship Id="rId94" Type="http://schemas.openxmlformats.org/officeDocument/2006/relationships/image" Target="media/image54.jpeg"/><Relationship Id="rId99" Type="http://schemas.openxmlformats.org/officeDocument/2006/relationships/image" Target="media/image58.emf"/><Relationship Id="rId101" Type="http://schemas.openxmlformats.org/officeDocument/2006/relationships/image" Target="media/image59.emf"/><Relationship Id="rId122" Type="http://schemas.openxmlformats.org/officeDocument/2006/relationships/image" Target="media/image74.jpeg"/><Relationship Id="rId143" Type="http://schemas.openxmlformats.org/officeDocument/2006/relationships/oleObject" Target="embeddings/oleObject40.bin"/><Relationship Id="rId148" Type="http://schemas.openxmlformats.org/officeDocument/2006/relationships/image" Target="media/image94.jpeg"/><Relationship Id="rId164" Type="http://schemas.openxmlformats.org/officeDocument/2006/relationships/image" Target="media/image110.png"/><Relationship Id="rId169" Type="http://schemas.openxmlformats.org/officeDocument/2006/relationships/image" Target="media/image114.jpeg"/><Relationship Id="rId185" Type="http://schemas.openxmlformats.org/officeDocument/2006/relationships/image" Target="media/image130.png"/><Relationship Id="rId4" Type="http://schemas.openxmlformats.org/officeDocument/2006/relationships/styles" Target="styles.xml"/><Relationship Id="rId9" Type="http://schemas.openxmlformats.org/officeDocument/2006/relationships/footer" Target="footer1.xml"/><Relationship Id="rId180" Type="http://schemas.openxmlformats.org/officeDocument/2006/relationships/image" Target="media/image125.png"/><Relationship Id="rId210" Type="http://schemas.openxmlformats.org/officeDocument/2006/relationships/hyperlink" Target="https://link.springer.com/article/10.1134/S1070363220060274" TargetMode="External"/><Relationship Id="rId215" Type="http://schemas.openxmlformats.org/officeDocument/2006/relationships/hyperlink" Target="file:///C:\Users\user\Downloads\%20R.A.%20Cherkasov" TargetMode="External"/><Relationship Id="rId236" Type="http://schemas.openxmlformats.org/officeDocument/2006/relationships/image" Target="media/image151.jpeg"/><Relationship Id="rId26" Type="http://schemas.openxmlformats.org/officeDocument/2006/relationships/image" Target="media/image8.emf"/><Relationship Id="rId231" Type="http://schemas.openxmlformats.org/officeDocument/2006/relationships/image" Target="media/image146.jpeg"/><Relationship Id="rId47" Type="http://schemas.openxmlformats.org/officeDocument/2006/relationships/image" Target="media/image20.emf"/><Relationship Id="rId68" Type="http://schemas.openxmlformats.org/officeDocument/2006/relationships/image" Target="media/image35.jpeg"/><Relationship Id="rId89" Type="http://schemas.openxmlformats.org/officeDocument/2006/relationships/image" Target="media/image50.png"/><Relationship Id="rId112" Type="http://schemas.openxmlformats.org/officeDocument/2006/relationships/oleObject" Target="embeddings/oleObject36.bin"/><Relationship Id="rId133" Type="http://schemas.openxmlformats.org/officeDocument/2006/relationships/oleObject" Target="embeddings/oleObject38.bin"/><Relationship Id="rId154" Type="http://schemas.openxmlformats.org/officeDocument/2006/relationships/image" Target="media/image100.jpeg"/><Relationship Id="rId175" Type="http://schemas.openxmlformats.org/officeDocument/2006/relationships/image" Target="media/image120.png"/><Relationship Id="rId196" Type="http://schemas.openxmlformats.org/officeDocument/2006/relationships/image" Target="media/image141.png"/><Relationship Id="rId200" Type="http://schemas.openxmlformats.org/officeDocument/2006/relationships/hyperlink" Target="https://doi.org/10.1016/j.bmcl.2008.10.045" TargetMode="External"/><Relationship Id="rId16" Type="http://schemas.openxmlformats.org/officeDocument/2006/relationships/image" Target="media/image3.emf"/><Relationship Id="rId221" Type="http://schemas.openxmlformats.org/officeDocument/2006/relationships/hyperlink" Target="https://www.scopus.com/sourceid/26485" TargetMode="External"/><Relationship Id="rId242" Type="http://schemas.openxmlformats.org/officeDocument/2006/relationships/fontTable" Target="fontTable.xml"/><Relationship Id="rId37" Type="http://schemas.openxmlformats.org/officeDocument/2006/relationships/image" Target="media/image14.jpeg"/><Relationship Id="rId58" Type="http://schemas.openxmlformats.org/officeDocument/2006/relationships/oleObject" Target="embeddings/oleObject22.bin"/><Relationship Id="rId79" Type="http://schemas.openxmlformats.org/officeDocument/2006/relationships/oleObject" Target="embeddings/oleObject24.bin"/><Relationship Id="rId102" Type="http://schemas.openxmlformats.org/officeDocument/2006/relationships/oleObject" Target="embeddings/oleObject32.bin"/><Relationship Id="rId123" Type="http://schemas.openxmlformats.org/officeDocument/2006/relationships/image" Target="media/image75.png"/><Relationship Id="rId144" Type="http://schemas.openxmlformats.org/officeDocument/2006/relationships/image" Target="media/image92.emf"/><Relationship Id="rId90" Type="http://schemas.openxmlformats.org/officeDocument/2006/relationships/image" Target="media/image51.jpeg"/><Relationship Id="rId165" Type="http://schemas.openxmlformats.org/officeDocument/2006/relationships/image" Target="media/image111.png"/><Relationship Id="rId186" Type="http://schemas.openxmlformats.org/officeDocument/2006/relationships/image" Target="media/image131.jpeg"/><Relationship Id="rId211" Type="http://schemas.openxmlformats.org/officeDocument/2006/relationships/hyperlink" Target="https://link.springer.com/article/10.1134/S1070363220060274" TargetMode="External"/><Relationship Id="rId232" Type="http://schemas.openxmlformats.org/officeDocument/2006/relationships/image" Target="media/image147.jpeg"/><Relationship Id="rId27" Type="http://schemas.openxmlformats.org/officeDocument/2006/relationships/oleObject" Target="embeddings/oleObject8.bin"/><Relationship Id="rId48" Type="http://schemas.openxmlformats.org/officeDocument/2006/relationships/oleObject" Target="embeddings/oleObject17.bin"/><Relationship Id="rId69" Type="http://schemas.openxmlformats.org/officeDocument/2006/relationships/image" Target="media/image36.jpeg"/><Relationship Id="rId113" Type="http://schemas.openxmlformats.org/officeDocument/2006/relationships/image" Target="media/image66.jpeg"/><Relationship Id="rId134" Type="http://schemas.openxmlformats.org/officeDocument/2006/relationships/image" Target="media/image84.png"/><Relationship Id="rId80" Type="http://schemas.openxmlformats.org/officeDocument/2006/relationships/image" Target="media/image45.jpeg"/><Relationship Id="rId155" Type="http://schemas.openxmlformats.org/officeDocument/2006/relationships/image" Target="media/image101.jpeg"/><Relationship Id="rId176" Type="http://schemas.openxmlformats.org/officeDocument/2006/relationships/image" Target="media/image121.jpeg"/><Relationship Id="rId197" Type="http://schemas.openxmlformats.org/officeDocument/2006/relationships/image" Target="media/image14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ukh\AppData\Local\Chemistry%20Add-in%20for%20Word\Chemistry%20Gallery\Chem4Word.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ntrolsStorage xmlns="urn:schemas-microsoft-com.VSTO2008Demos.ControlsStorage">
  <Controls>AAEAAAD/////AQAAAAAAAAAMAgAAAEVDaGVtNFdvcmQuQ29yZSwgVmVyc2lvbj0xLjUuMC4wLCBDdWx0dXJlPW5ldXRyYWwsIFB1YmxpY0tleVRva2VuPW51bGwHAQAAAAABAAAAAAAAAAQgQ2hlbTRXb3JkLkNvcmUuQ29udHJvbFByb3BlcnRpZXMCAAAACw==</Controls>
</Controls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AC81DE-6E93-4E76-9460-4BF850379306}">
  <ds:schemaRefs>
    <ds:schemaRef ds:uri="urn:schemas-microsoft-com.VSTO2008Demos.ControlsStorage"/>
  </ds:schemaRefs>
</ds:datastoreItem>
</file>

<file path=customXml/itemProps2.xml><?xml version="1.0" encoding="utf-8"?>
<ds:datastoreItem xmlns:ds="http://schemas.openxmlformats.org/officeDocument/2006/customXml" ds:itemID="{21660917-812B-4113-98D2-E603BF969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Template>
  <TotalTime>2042</TotalTime>
  <Pages>148</Pages>
  <Words>29494</Words>
  <Characters>210885</Characters>
  <Application>Microsoft Office Word</Application>
  <DocSecurity>0</DocSecurity>
  <Lines>6590</Lines>
  <Paragraphs>3042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237337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gaukhara0103@gmail.com</dc:creator>
  <cp:keywords/>
  <dc:description/>
  <cp:lastModifiedBy>Akbota Kuandykova</cp:lastModifiedBy>
  <cp:revision>237</cp:revision>
  <cp:lastPrinted>2023-10-16T04:30:00Z</cp:lastPrinted>
  <dcterms:created xsi:type="dcterms:W3CDTF">2023-09-04T04:37:00Z</dcterms:created>
  <dcterms:modified xsi:type="dcterms:W3CDTF">2023-10-16T04:30:00Z</dcterms:modified>
</cp:coreProperties>
</file>